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39" w:rsidRPr="00D2667D" w:rsidRDefault="008E6E39" w:rsidP="008E6E39">
      <w:pPr>
        <w:rPr>
          <w:rFonts w:ascii="Arial" w:hAnsi="Arial" w:cs="Arial"/>
          <w:b/>
        </w:rPr>
      </w:pPr>
    </w:p>
    <w:p w:rsidR="008E6E39" w:rsidRPr="00D2667D" w:rsidRDefault="008E6E39" w:rsidP="00A13833">
      <w:pPr>
        <w:jc w:val="center"/>
        <w:rPr>
          <w:rFonts w:ascii="Arial" w:hAnsi="Arial" w:cs="Arial"/>
          <w:b/>
        </w:rPr>
      </w:pPr>
    </w:p>
    <w:p w:rsidR="00CE1818" w:rsidRPr="00D2667D" w:rsidRDefault="008E6E39" w:rsidP="00BE7969">
      <w:pPr>
        <w:jc w:val="center"/>
        <w:rPr>
          <w:rFonts w:ascii="Arial" w:hAnsi="Arial" w:cs="Arial"/>
          <w:b/>
        </w:rPr>
      </w:pPr>
      <w:r w:rsidRPr="00D2667D">
        <w:rPr>
          <w:rFonts w:ascii="Arial" w:hAnsi="Arial" w:cs="Arial"/>
          <w:b/>
        </w:rPr>
        <w:t>ADVANCED PATHOPHYSIOLOGY</w:t>
      </w:r>
    </w:p>
    <w:p w:rsidR="00CE1818" w:rsidRDefault="00B40EA8" w:rsidP="00A13833">
      <w:pPr>
        <w:jc w:val="center"/>
        <w:rPr>
          <w:rFonts w:ascii="Arial" w:hAnsi="Arial" w:cs="Arial"/>
          <w:b/>
        </w:rPr>
      </w:pPr>
      <w:r>
        <w:rPr>
          <w:rFonts w:ascii="Arial" w:hAnsi="Arial" w:cs="Arial"/>
          <w:b/>
        </w:rPr>
        <w:t>The University of Texas at Arlington</w:t>
      </w:r>
    </w:p>
    <w:p w:rsidR="00B40EA8" w:rsidRDefault="00B40EA8" w:rsidP="00A13833">
      <w:pPr>
        <w:jc w:val="center"/>
        <w:rPr>
          <w:rFonts w:ascii="Arial" w:hAnsi="Arial" w:cs="Arial"/>
          <w:b/>
        </w:rPr>
      </w:pPr>
      <w:r>
        <w:rPr>
          <w:rFonts w:ascii="Arial" w:hAnsi="Arial" w:cs="Arial"/>
          <w:b/>
        </w:rPr>
        <w:t>College of Nursing</w:t>
      </w:r>
    </w:p>
    <w:p w:rsidR="00B40EA8" w:rsidRPr="00D2667D" w:rsidRDefault="00742B8D" w:rsidP="00A13833">
      <w:pPr>
        <w:jc w:val="center"/>
        <w:rPr>
          <w:rFonts w:ascii="Arial" w:hAnsi="Arial" w:cs="Arial"/>
          <w:b/>
        </w:rPr>
      </w:pPr>
      <w:r>
        <w:rPr>
          <w:rFonts w:ascii="Arial" w:hAnsi="Arial" w:cs="Arial"/>
          <w:b/>
        </w:rPr>
        <w:t xml:space="preserve"> 2138-N5315 (003</w:t>
      </w:r>
      <w:r w:rsidR="00B40EA8">
        <w:rPr>
          <w:rFonts w:ascii="Arial" w:hAnsi="Arial" w:cs="Arial"/>
          <w:b/>
        </w:rPr>
        <w:t xml:space="preserve">) </w:t>
      </w:r>
    </w:p>
    <w:p w:rsidR="00141EC6" w:rsidRPr="00D2667D" w:rsidRDefault="00141EC6" w:rsidP="00A13833">
      <w:pPr>
        <w:rPr>
          <w:rFonts w:ascii="Arial" w:hAnsi="Arial" w:cs="Arial"/>
        </w:rPr>
      </w:pPr>
    </w:p>
    <w:p w:rsidR="00141EC6" w:rsidRPr="00D2667D" w:rsidRDefault="003E6396" w:rsidP="00A13833">
      <w:pPr>
        <w:rPr>
          <w:rFonts w:ascii="Arial" w:hAnsi="Arial" w:cs="Arial"/>
        </w:rPr>
      </w:pPr>
      <w:r w:rsidRPr="00DA2C9F">
        <w:rPr>
          <w:rFonts w:ascii="Arial" w:hAnsi="Arial" w:cs="Arial"/>
          <w:b/>
          <w:u w:val="single"/>
        </w:rPr>
        <w:t>Instructor</w:t>
      </w:r>
      <w:r w:rsidR="00141EC6" w:rsidRPr="00DA2C9F">
        <w:rPr>
          <w:rFonts w:ascii="Arial" w:hAnsi="Arial" w:cs="Arial"/>
          <w:b/>
          <w:u w:val="single"/>
        </w:rPr>
        <w:t>:</w:t>
      </w:r>
      <w:r w:rsidR="00141EC6" w:rsidRPr="00D2667D">
        <w:rPr>
          <w:rFonts w:ascii="Arial" w:hAnsi="Arial" w:cs="Arial"/>
          <w:b/>
        </w:rPr>
        <w:t xml:space="preserve"> </w:t>
      </w:r>
      <w:r w:rsidRPr="00D2667D">
        <w:rPr>
          <w:rFonts w:ascii="Arial" w:hAnsi="Arial" w:cs="Arial"/>
        </w:rPr>
        <w:t>Nancy Handy PhD</w:t>
      </w:r>
      <w:r w:rsidR="008C592D" w:rsidRPr="00D2667D">
        <w:rPr>
          <w:rFonts w:ascii="Arial" w:hAnsi="Arial" w:cs="Arial"/>
        </w:rPr>
        <w:t>.</w:t>
      </w:r>
      <w:r w:rsidR="00E74B7D" w:rsidRPr="00D2667D">
        <w:rPr>
          <w:rFonts w:ascii="Arial" w:hAnsi="Arial" w:cs="Arial"/>
        </w:rPr>
        <w:t>, RN</w:t>
      </w:r>
    </w:p>
    <w:p w:rsidR="00141EC6" w:rsidRDefault="0086097C" w:rsidP="00A13833">
      <w:pPr>
        <w:rPr>
          <w:rFonts w:ascii="Arial" w:hAnsi="Arial" w:cs="Arial"/>
        </w:rPr>
      </w:pPr>
      <w:r w:rsidRPr="00D2667D">
        <w:rPr>
          <w:rFonts w:ascii="Arial" w:hAnsi="Arial" w:cs="Arial"/>
          <w:b/>
        </w:rPr>
        <w:t>Guest</w:t>
      </w:r>
      <w:r w:rsidR="008C592D" w:rsidRPr="00D2667D">
        <w:rPr>
          <w:rFonts w:ascii="Arial" w:hAnsi="Arial" w:cs="Arial"/>
          <w:b/>
        </w:rPr>
        <w:t xml:space="preserve"> lecture</w:t>
      </w:r>
      <w:r w:rsidR="00707FBE" w:rsidRPr="00D2667D">
        <w:rPr>
          <w:rFonts w:ascii="Arial" w:hAnsi="Arial" w:cs="Arial"/>
          <w:b/>
        </w:rPr>
        <w:t>s:</w:t>
      </w:r>
      <w:r w:rsidR="008C592D" w:rsidRPr="00D2667D">
        <w:rPr>
          <w:rFonts w:ascii="Arial" w:hAnsi="Arial" w:cs="Arial"/>
          <w:b/>
        </w:rPr>
        <w:t xml:space="preserve"> </w:t>
      </w:r>
      <w:r w:rsidR="008C592D" w:rsidRPr="00D2667D">
        <w:rPr>
          <w:rFonts w:ascii="Arial" w:hAnsi="Arial" w:cs="Arial"/>
        </w:rPr>
        <w:t xml:space="preserve">Mary </w:t>
      </w:r>
      <w:proofErr w:type="spellStart"/>
      <w:r w:rsidR="008C592D" w:rsidRPr="00D2667D">
        <w:rPr>
          <w:rFonts w:ascii="Arial" w:hAnsi="Arial" w:cs="Arial"/>
        </w:rPr>
        <w:t>Schira</w:t>
      </w:r>
      <w:proofErr w:type="spellEnd"/>
      <w:r w:rsidR="008C592D" w:rsidRPr="00D2667D">
        <w:rPr>
          <w:rFonts w:ascii="Arial" w:hAnsi="Arial" w:cs="Arial"/>
        </w:rPr>
        <w:t xml:space="preserve"> PhD., RN, ACNP-BC</w:t>
      </w:r>
      <w:r w:rsidR="00BE7969">
        <w:rPr>
          <w:rFonts w:ascii="Arial" w:hAnsi="Arial" w:cs="Arial"/>
        </w:rPr>
        <w:t xml:space="preserve">, </w:t>
      </w:r>
      <w:proofErr w:type="spellStart"/>
      <w:r w:rsidR="00BE7969">
        <w:rPr>
          <w:rFonts w:ascii="Arial" w:hAnsi="Arial" w:cs="Arial"/>
        </w:rPr>
        <w:t>Venita</w:t>
      </w:r>
      <w:proofErr w:type="spellEnd"/>
      <w:r w:rsidR="00BE7969">
        <w:rPr>
          <w:rFonts w:ascii="Arial" w:hAnsi="Arial" w:cs="Arial"/>
        </w:rPr>
        <w:t xml:space="preserve"> </w:t>
      </w:r>
      <w:proofErr w:type="spellStart"/>
      <w:r w:rsidR="00BE7969">
        <w:rPr>
          <w:rFonts w:ascii="Arial" w:hAnsi="Arial" w:cs="Arial"/>
        </w:rPr>
        <w:t>Dasch</w:t>
      </w:r>
      <w:proofErr w:type="spellEnd"/>
      <w:r w:rsidR="00BE7969">
        <w:rPr>
          <w:rFonts w:ascii="Arial" w:hAnsi="Arial" w:cs="Arial"/>
        </w:rPr>
        <w:t xml:space="preserve"> RN, BSN, CCRN,</w:t>
      </w:r>
      <w:r w:rsidR="008C592D" w:rsidRPr="00D2667D">
        <w:rPr>
          <w:rFonts w:ascii="Arial" w:hAnsi="Arial" w:cs="Arial"/>
        </w:rPr>
        <w:t xml:space="preserve"> and Diane Snow PhD., CS, CARN, PMHNP</w:t>
      </w:r>
    </w:p>
    <w:p w:rsidR="00157FDE" w:rsidRDefault="00157FDE" w:rsidP="00A13833">
      <w:pPr>
        <w:rPr>
          <w:rFonts w:ascii="Arial" w:hAnsi="Arial" w:cs="Arial"/>
        </w:rPr>
      </w:pPr>
    </w:p>
    <w:p w:rsidR="00141EC6" w:rsidRDefault="00B40EA8" w:rsidP="00A13833">
      <w:pPr>
        <w:rPr>
          <w:rFonts w:ascii="Arial" w:hAnsi="Arial" w:cs="Arial"/>
        </w:rPr>
      </w:pPr>
      <w:r>
        <w:rPr>
          <w:rFonts w:ascii="Arial" w:hAnsi="Arial" w:cs="Arial"/>
          <w:b/>
        </w:rPr>
        <w:t xml:space="preserve">Office </w:t>
      </w:r>
      <w:r w:rsidR="00141EC6" w:rsidRPr="00D2667D">
        <w:rPr>
          <w:rFonts w:ascii="Arial" w:hAnsi="Arial" w:cs="Arial"/>
          <w:b/>
        </w:rPr>
        <w:t xml:space="preserve">Number: </w:t>
      </w:r>
      <w:r w:rsidR="007927FE" w:rsidRPr="00D2667D">
        <w:rPr>
          <w:rFonts w:ascii="Arial" w:hAnsi="Arial" w:cs="Arial"/>
        </w:rPr>
        <w:t>Pickard Hall, Room 516</w:t>
      </w:r>
    </w:p>
    <w:p w:rsidR="00C26B07" w:rsidRDefault="00C26B07" w:rsidP="00A13833">
      <w:pPr>
        <w:rPr>
          <w:rFonts w:ascii="Arial" w:hAnsi="Arial" w:cs="Arial"/>
          <w:b/>
        </w:rPr>
      </w:pPr>
    </w:p>
    <w:p w:rsidR="00292449" w:rsidRDefault="00B40EA8" w:rsidP="00A13833">
      <w:pPr>
        <w:rPr>
          <w:rFonts w:ascii="Arial" w:hAnsi="Arial" w:cs="Arial"/>
        </w:rPr>
      </w:pPr>
      <w:r w:rsidRPr="00157FDE">
        <w:rPr>
          <w:rFonts w:ascii="Arial" w:hAnsi="Arial" w:cs="Arial"/>
          <w:b/>
        </w:rPr>
        <w:t>Office Telephone Number</w:t>
      </w:r>
      <w:r>
        <w:rPr>
          <w:rFonts w:ascii="Arial" w:hAnsi="Arial" w:cs="Arial"/>
        </w:rPr>
        <w:t xml:space="preserve">: Do not call or leave a message at UTA CON. </w:t>
      </w:r>
      <w:r w:rsidR="002A7645">
        <w:rPr>
          <w:rFonts w:ascii="Arial" w:hAnsi="Arial" w:cs="Arial"/>
        </w:rPr>
        <w:t xml:space="preserve">Should students need to contact me by phone regarding course grades or an approved absence from scheduled tests, the numbers are: cell (817-832-8959), </w:t>
      </w:r>
      <w:r w:rsidR="00347663">
        <w:rPr>
          <w:rFonts w:ascii="Arial" w:hAnsi="Arial" w:cs="Arial"/>
        </w:rPr>
        <w:t>home</w:t>
      </w:r>
      <w:r>
        <w:rPr>
          <w:rFonts w:ascii="Arial" w:hAnsi="Arial" w:cs="Arial"/>
        </w:rPr>
        <w:t xml:space="preserve"> office </w:t>
      </w:r>
      <w:r w:rsidR="00292449">
        <w:rPr>
          <w:rFonts w:ascii="Arial" w:hAnsi="Arial" w:cs="Arial"/>
        </w:rPr>
        <w:t>(682-</w:t>
      </w:r>
      <w:r w:rsidR="00974CE3">
        <w:rPr>
          <w:rFonts w:ascii="Arial" w:hAnsi="Arial" w:cs="Arial"/>
        </w:rPr>
        <w:t>224-44</w:t>
      </w:r>
      <w:r w:rsidR="009F5491">
        <w:rPr>
          <w:rFonts w:ascii="Arial" w:hAnsi="Arial" w:cs="Arial"/>
        </w:rPr>
        <w:t>64</w:t>
      </w:r>
      <w:r w:rsidR="00052595">
        <w:rPr>
          <w:rFonts w:ascii="Arial" w:hAnsi="Arial" w:cs="Arial"/>
        </w:rPr>
        <w:t>)</w:t>
      </w:r>
      <w:r w:rsidR="009F5491">
        <w:rPr>
          <w:rFonts w:ascii="Arial" w:hAnsi="Arial" w:cs="Arial"/>
        </w:rPr>
        <w:t>.</w:t>
      </w:r>
      <w:r w:rsidR="006E4143">
        <w:rPr>
          <w:rFonts w:ascii="Arial" w:hAnsi="Arial" w:cs="Arial"/>
        </w:rPr>
        <w:t xml:space="preserve"> If</w:t>
      </w:r>
      <w:r w:rsidR="00347663">
        <w:rPr>
          <w:rFonts w:ascii="Arial" w:hAnsi="Arial" w:cs="Arial"/>
        </w:rPr>
        <w:t xml:space="preserve"> I am not available</w:t>
      </w:r>
      <w:r w:rsidR="00CE0B3F">
        <w:rPr>
          <w:rFonts w:ascii="Arial" w:hAnsi="Arial" w:cs="Arial"/>
        </w:rPr>
        <w:t>,</w:t>
      </w:r>
      <w:r w:rsidR="00292449" w:rsidRPr="00D2667D">
        <w:rPr>
          <w:rFonts w:ascii="Arial" w:hAnsi="Arial" w:cs="Arial"/>
        </w:rPr>
        <w:t xml:space="preserve"> le</w:t>
      </w:r>
      <w:r w:rsidR="00292449">
        <w:rPr>
          <w:rFonts w:ascii="Arial" w:hAnsi="Arial" w:cs="Arial"/>
        </w:rPr>
        <w:t>ave a message</w:t>
      </w:r>
      <w:r w:rsidR="00292449" w:rsidRPr="00D2667D">
        <w:rPr>
          <w:rFonts w:ascii="Arial" w:hAnsi="Arial" w:cs="Arial"/>
        </w:rPr>
        <w:t xml:space="preserve"> and I will return your call ASAP. </w:t>
      </w:r>
      <w:r w:rsidR="00FB0D21">
        <w:rPr>
          <w:rFonts w:ascii="Arial" w:hAnsi="Arial" w:cs="Arial"/>
        </w:rPr>
        <w:t>Please do not call to discuss course content (questions and answers)</w:t>
      </w:r>
      <w:r w:rsidR="00C32E6A">
        <w:rPr>
          <w:rFonts w:ascii="Arial" w:hAnsi="Arial" w:cs="Arial"/>
        </w:rPr>
        <w:t xml:space="preserve">. This should take place on </w:t>
      </w:r>
      <w:r w:rsidR="00FB0D21">
        <w:rPr>
          <w:rFonts w:ascii="Arial" w:hAnsi="Arial" w:cs="Arial"/>
        </w:rPr>
        <w:t>Blackboard</w:t>
      </w:r>
      <w:r w:rsidR="003E517A">
        <w:rPr>
          <w:rFonts w:ascii="Arial" w:hAnsi="Arial" w:cs="Arial"/>
        </w:rPr>
        <w:t xml:space="preserve"> (Bb)</w:t>
      </w:r>
      <w:r w:rsidR="00FB0D21">
        <w:rPr>
          <w:rFonts w:ascii="Arial" w:hAnsi="Arial" w:cs="Arial"/>
        </w:rPr>
        <w:t xml:space="preserve"> </w:t>
      </w:r>
      <w:r w:rsidR="00FB0D21" w:rsidRPr="00BE7969">
        <w:rPr>
          <w:rFonts w:ascii="Arial" w:hAnsi="Arial" w:cs="Arial"/>
          <w:u w:val="single"/>
        </w:rPr>
        <w:t>Discussion</w:t>
      </w:r>
      <w:r w:rsidR="00347663">
        <w:rPr>
          <w:rFonts w:ascii="Arial" w:hAnsi="Arial" w:cs="Arial"/>
          <w:u w:val="single"/>
        </w:rPr>
        <w:t xml:space="preserve"> board</w:t>
      </w:r>
      <w:r w:rsidR="00C32E6A">
        <w:rPr>
          <w:rFonts w:ascii="Arial" w:hAnsi="Arial" w:cs="Arial"/>
        </w:rPr>
        <w:t xml:space="preserve"> so all students can benefit.</w:t>
      </w:r>
      <w:r w:rsidR="00292449">
        <w:rPr>
          <w:rFonts w:ascii="Arial" w:hAnsi="Arial" w:cs="Arial"/>
        </w:rPr>
        <w:t xml:space="preserve"> </w:t>
      </w:r>
    </w:p>
    <w:p w:rsidR="00C26B07" w:rsidRDefault="00C26B07" w:rsidP="00C26B07">
      <w:pPr>
        <w:rPr>
          <w:rFonts w:ascii="Arial" w:hAnsi="Arial" w:cs="Arial"/>
          <w:b/>
        </w:rPr>
      </w:pPr>
    </w:p>
    <w:p w:rsidR="00C26B07" w:rsidRPr="00D2667D" w:rsidRDefault="00C26B07" w:rsidP="00C26B07">
      <w:pPr>
        <w:rPr>
          <w:rFonts w:ascii="Arial" w:hAnsi="Arial" w:cs="Arial"/>
        </w:rPr>
      </w:pPr>
      <w:r w:rsidRPr="00C26B07">
        <w:rPr>
          <w:rFonts w:ascii="Arial" w:hAnsi="Arial" w:cs="Arial"/>
          <w:b/>
        </w:rPr>
        <w:t>Email Address:</w:t>
      </w:r>
      <w:r w:rsidRPr="00D2667D">
        <w:rPr>
          <w:rFonts w:ascii="Arial" w:hAnsi="Arial" w:cs="Arial"/>
          <w:b/>
        </w:rPr>
        <w:t xml:space="preserve"> </w:t>
      </w:r>
      <w:hyperlink r:id="rId9" w:history="1">
        <w:r w:rsidRPr="00D2667D">
          <w:rPr>
            <w:rStyle w:val="Hyperlink"/>
            <w:rFonts w:ascii="Arial" w:hAnsi="Arial" w:cs="Arial"/>
          </w:rPr>
          <w:t>nhandy@uta.edu</w:t>
        </w:r>
      </w:hyperlink>
      <w:r w:rsidRPr="00D2667D">
        <w:rPr>
          <w:rFonts w:ascii="Arial" w:hAnsi="Arial" w:cs="Arial"/>
        </w:rPr>
        <w:t>. Note: All email sent via Blackboard (</w:t>
      </w:r>
      <w:hyperlink r:id="rId10" w:history="1">
        <w:r w:rsidRPr="00D2667D">
          <w:rPr>
            <w:rStyle w:val="Hyperlink"/>
            <w:rFonts w:ascii="Arial" w:hAnsi="Arial" w:cs="Arial"/>
          </w:rPr>
          <w:t>https://elearn.uta.edu</w:t>
        </w:r>
      </w:hyperlink>
      <w:r w:rsidRPr="00D2667D">
        <w:rPr>
          <w:rFonts w:ascii="Arial" w:hAnsi="Arial" w:cs="Arial"/>
        </w:rPr>
        <w:t>) is directed to</w:t>
      </w:r>
      <w:r>
        <w:rPr>
          <w:rFonts w:ascii="Arial" w:hAnsi="Arial" w:cs="Arial"/>
        </w:rPr>
        <w:t xml:space="preserve"> your</w:t>
      </w:r>
      <w:r w:rsidRPr="00D2667D">
        <w:rPr>
          <w:rFonts w:ascii="Arial" w:hAnsi="Arial" w:cs="Arial"/>
        </w:rPr>
        <w:t xml:space="preserve"> </w:t>
      </w:r>
      <w:proofErr w:type="spellStart"/>
      <w:r w:rsidRPr="00D2667D">
        <w:rPr>
          <w:rFonts w:ascii="Arial" w:hAnsi="Arial" w:cs="Arial"/>
        </w:rPr>
        <w:t>MavMail</w:t>
      </w:r>
      <w:proofErr w:type="spellEnd"/>
      <w:r w:rsidRPr="00D2667D">
        <w:rPr>
          <w:rFonts w:ascii="Arial" w:hAnsi="Arial" w:cs="Arial"/>
        </w:rPr>
        <w:t xml:space="preserve"> email.  </w:t>
      </w:r>
    </w:p>
    <w:p w:rsidR="00C26B07" w:rsidRDefault="00C26B07" w:rsidP="00C26B07">
      <w:pPr>
        <w:rPr>
          <w:rFonts w:ascii="Arial" w:hAnsi="Arial" w:cs="Arial"/>
          <w:b/>
        </w:rPr>
      </w:pPr>
    </w:p>
    <w:p w:rsidR="00C26B07" w:rsidRPr="00D2667D" w:rsidRDefault="00C26B07" w:rsidP="00C26B07">
      <w:pPr>
        <w:rPr>
          <w:rFonts w:ascii="Arial" w:hAnsi="Arial" w:cs="Arial"/>
          <w:b/>
        </w:rPr>
      </w:pPr>
      <w:r>
        <w:rPr>
          <w:rFonts w:ascii="Arial" w:hAnsi="Arial" w:cs="Arial"/>
          <w:b/>
        </w:rPr>
        <w:t xml:space="preserve">Office Hours: </w:t>
      </w:r>
      <w:r w:rsidRPr="00C26B07">
        <w:rPr>
          <w:rFonts w:ascii="Arial" w:hAnsi="Arial" w:cs="Arial"/>
        </w:rPr>
        <w:t xml:space="preserve">Mondays 3:00 to 4:00 </w:t>
      </w:r>
      <w:r w:rsidR="00CE0B3F">
        <w:rPr>
          <w:rFonts w:ascii="Arial" w:hAnsi="Arial" w:cs="Arial"/>
        </w:rPr>
        <w:t xml:space="preserve">by </w:t>
      </w:r>
      <w:r w:rsidRPr="00C26B07">
        <w:rPr>
          <w:rFonts w:ascii="Arial" w:hAnsi="Arial" w:cs="Arial"/>
        </w:rPr>
        <w:t xml:space="preserve">appointment only </w:t>
      </w:r>
    </w:p>
    <w:p w:rsidR="00B40EA8" w:rsidRDefault="00B40EA8" w:rsidP="00A13833">
      <w:pPr>
        <w:rPr>
          <w:rFonts w:ascii="Arial" w:hAnsi="Arial" w:cs="Arial"/>
        </w:rPr>
      </w:pPr>
    </w:p>
    <w:p w:rsidR="00B40EA8" w:rsidRDefault="00B40EA8" w:rsidP="00A13833">
      <w:pPr>
        <w:rPr>
          <w:rFonts w:ascii="Arial" w:hAnsi="Arial" w:cs="Arial"/>
        </w:rPr>
      </w:pPr>
      <w:r w:rsidRPr="00DA2C9F">
        <w:rPr>
          <w:rFonts w:ascii="Arial" w:hAnsi="Arial" w:cs="Arial"/>
          <w:b/>
          <w:u w:val="single"/>
        </w:rPr>
        <w:t>Section Information</w:t>
      </w:r>
      <w:r w:rsidRPr="00B40EA8">
        <w:rPr>
          <w:rFonts w:ascii="Arial" w:hAnsi="Arial" w:cs="Arial"/>
          <w:b/>
        </w:rPr>
        <w:t>:</w:t>
      </w:r>
      <w:r w:rsidR="00742B8D">
        <w:rPr>
          <w:rFonts w:ascii="Arial" w:hAnsi="Arial" w:cs="Arial"/>
        </w:rPr>
        <w:t xml:space="preserve"> 2138-N5315 (003</w:t>
      </w:r>
      <w:r>
        <w:rPr>
          <w:rFonts w:ascii="Arial" w:hAnsi="Arial" w:cs="Arial"/>
        </w:rPr>
        <w:t>)</w:t>
      </w:r>
    </w:p>
    <w:p w:rsidR="00B40EA8" w:rsidRDefault="00B40EA8" w:rsidP="00B40EA8">
      <w:pPr>
        <w:rPr>
          <w:rFonts w:ascii="Arial" w:hAnsi="Arial" w:cs="Arial"/>
          <w:b/>
        </w:rPr>
      </w:pPr>
    </w:p>
    <w:p w:rsidR="00B40EA8" w:rsidRPr="00D2667D" w:rsidRDefault="00B40EA8" w:rsidP="00B40EA8">
      <w:pPr>
        <w:rPr>
          <w:rFonts w:ascii="Arial" w:hAnsi="Arial" w:cs="Arial"/>
        </w:rPr>
      </w:pPr>
      <w:r w:rsidRPr="00DA2C9F">
        <w:rPr>
          <w:rFonts w:ascii="Arial" w:hAnsi="Arial" w:cs="Arial"/>
          <w:b/>
          <w:u w:val="single"/>
        </w:rPr>
        <w:t>Time and Place of Class Meetings:</w:t>
      </w:r>
      <w:r w:rsidR="00157FDE" w:rsidRPr="00DA2C9F">
        <w:rPr>
          <w:rFonts w:ascii="Arial" w:hAnsi="Arial" w:cs="Arial"/>
          <w:b/>
          <w:u w:val="single"/>
        </w:rPr>
        <w:t xml:space="preserve"> </w:t>
      </w:r>
      <w:r w:rsidR="00157FDE" w:rsidRPr="00DA2C9F">
        <w:rPr>
          <w:rFonts w:ascii="Arial" w:hAnsi="Arial" w:cs="Arial"/>
        </w:rPr>
        <w:t>There is only</w:t>
      </w:r>
      <w:r w:rsidRPr="00DA2C9F">
        <w:rPr>
          <w:rFonts w:ascii="Arial" w:hAnsi="Arial" w:cs="Arial"/>
        </w:rPr>
        <w:t xml:space="preserve"> </w:t>
      </w:r>
      <w:r w:rsidRPr="00F66E4B">
        <w:rPr>
          <w:rFonts w:ascii="Arial" w:hAnsi="Arial" w:cs="Arial"/>
          <w:b/>
          <w:u w:val="single"/>
        </w:rPr>
        <w:t>one</w:t>
      </w:r>
      <w:r w:rsidRPr="00F66E4B">
        <w:rPr>
          <w:rFonts w:ascii="Arial" w:hAnsi="Arial" w:cs="Arial"/>
        </w:rPr>
        <w:t xml:space="preserve"> </w:t>
      </w:r>
      <w:r w:rsidRPr="00DA2C9F">
        <w:rPr>
          <w:rFonts w:ascii="Arial" w:hAnsi="Arial" w:cs="Arial"/>
        </w:rPr>
        <w:t>In-Class Lect</w:t>
      </w:r>
      <w:r w:rsidR="00F66E4B">
        <w:rPr>
          <w:rFonts w:ascii="Arial" w:hAnsi="Arial" w:cs="Arial"/>
        </w:rPr>
        <w:t>ure (</w:t>
      </w:r>
      <w:r w:rsidRPr="00D2667D">
        <w:rPr>
          <w:rFonts w:ascii="Arial" w:hAnsi="Arial" w:cs="Arial"/>
        </w:rPr>
        <w:t>Course Orientation and</w:t>
      </w:r>
      <w:r>
        <w:rPr>
          <w:rFonts w:ascii="Arial" w:hAnsi="Arial" w:cs="Arial"/>
        </w:rPr>
        <w:t xml:space="preserve"> lecture</w:t>
      </w:r>
      <w:r w:rsidR="00F66E4B">
        <w:rPr>
          <w:rFonts w:ascii="Arial" w:hAnsi="Arial" w:cs="Arial"/>
        </w:rPr>
        <w:t>) on</w:t>
      </w:r>
      <w:r>
        <w:rPr>
          <w:rFonts w:ascii="Arial" w:hAnsi="Arial" w:cs="Arial"/>
        </w:rPr>
        <w:t xml:space="preserve"> August 28th,</w:t>
      </w:r>
      <w:r w:rsidRPr="00D2667D">
        <w:rPr>
          <w:rFonts w:ascii="Arial" w:hAnsi="Arial" w:cs="Arial"/>
        </w:rPr>
        <w:t xml:space="preserve"> 4:00 – 7:00, Picka</w:t>
      </w:r>
      <w:r>
        <w:rPr>
          <w:rFonts w:ascii="Arial" w:hAnsi="Arial" w:cs="Arial"/>
        </w:rPr>
        <w:t xml:space="preserve">rd Hall, Room 212.  Attendance is encouraged, but not mandatory. </w:t>
      </w:r>
      <w:r w:rsidRPr="00D2667D">
        <w:rPr>
          <w:rFonts w:ascii="Arial" w:hAnsi="Arial" w:cs="Arial"/>
        </w:rPr>
        <w:t xml:space="preserve">The purpose is to provide an opportunity for students to meet the teacher and each other </w:t>
      </w:r>
      <w:r>
        <w:rPr>
          <w:rFonts w:ascii="Arial" w:hAnsi="Arial" w:cs="Arial"/>
        </w:rPr>
        <w:t>(students frequently</w:t>
      </w:r>
      <w:r w:rsidRPr="00D2667D">
        <w:rPr>
          <w:rFonts w:ascii="Arial" w:hAnsi="Arial" w:cs="Arial"/>
        </w:rPr>
        <w:t xml:space="preserve"> see</w:t>
      </w:r>
      <w:r>
        <w:rPr>
          <w:rFonts w:ascii="Arial" w:hAnsi="Arial" w:cs="Arial"/>
        </w:rPr>
        <w:t xml:space="preserve"> “old friends” and colleagues), as well as to ask questions concerning course content and expectations. It would be wise to read the syllabus prior to this class so any questions/concerns can be addressed. If possible, make plans to attend. Only the </w:t>
      </w:r>
      <w:r w:rsidRPr="00D2667D">
        <w:rPr>
          <w:rFonts w:ascii="Arial" w:hAnsi="Arial" w:cs="Arial"/>
        </w:rPr>
        <w:t>VOD lecture will be avail</w:t>
      </w:r>
      <w:r>
        <w:rPr>
          <w:rFonts w:ascii="Arial" w:hAnsi="Arial" w:cs="Arial"/>
        </w:rPr>
        <w:t>able on Blackboard the foll</w:t>
      </w:r>
      <w:r w:rsidR="0094278E">
        <w:rPr>
          <w:rFonts w:ascii="Arial" w:hAnsi="Arial" w:cs="Arial"/>
        </w:rPr>
        <w:t xml:space="preserve">owing day. For students unable to attend orientation and need additional </w:t>
      </w:r>
      <w:r w:rsidR="007D6956">
        <w:rPr>
          <w:rFonts w:ascii="Arial" w:hAnsi="Arial" w:cs="Arial"/>
        </w:rPr>
        <w:t>information</w:t>
      </w:r>
      <w:r w:rsidR="0094278E">
        <w:rPr>
          <w:rFonts w:ascii="Arial" w:hAnsi="Arial" w:cs="Arial"/>
        </w:rPr>
        <w:t xml:space="preserve">, please let me know. </w:t>
      </w:r>
      <w:hyperlink r:id="rId11" w:history="1">
        <w:r w:rsidR="0094278E" w:rsidRPr="007A3C58">
          <w:rPr>
            <w:rStyle w:val="Hyperlink"/>
            <w:rFonts w:ascii="Arial" w:hAnsi="Arial" w:cs="Arial"/>
          </w:rPr>
          <w:t>nhandy@uta.edu</w:t>
        </w:r>
      </w:hyperlink>
      <w:r w:rsidR="0094278E">
        <w:rPr>
          <w:rFonts w:ascii="Arial" w:hAnsi="Arial" w:cs="Arial"/>
        </w:rPr>
        <w:t xml:space="preserve">. </w:t>
      </w:r>
    </w:p>
    <w:p w:rsidR="00B40EA8" w:rsidRPr="00D2667D" w:rsidRDefault="00B40EA8" w:rsidP="00B40EA8">
      <w:pPr>
        <w:rPr>
          <w:rFonts w:ascii="Arial" w:hAnsi="Arial" w:cs="Arial"/>
          <w:b/>
        </w:rPr>
      </w:pPr>
      <w:r w:rsidRPr="00D2667D">
        <w:rPr>
          <w:rFonts w:ascii="Arial" w:hAnsi="Arial" w:cs="Arial"/>
        </w:rPr>
        <w:t xml:space="preserve">  </w:t>
      </w:r>
    </w:p>
    <w:p w:rsidR="00157FDE" w:rsidRPr="00D2667D" w:rsidRDefault="00157FDE" w:rsidP="00157FDE">
      <w:pPr>
        <w:rPr>
          <w:rFonts w:ascii="Arial" w:hAnsi="Arial" w:cs="Arial"/>
        </w:rPr>
      </w:pPr>
      <w:r w:rsidRPr="00DA2C9F">
        <w:rPr>
          <w:rFonts w:ascii="Arial" w:hAnsi="Arial" w:cs="Arial"/>
          <w:b/>
          <w:u w:val="single"/>
        </w:rPr>
        <w:t>Description of Course Content:</w:t>
      </w:r>
      <w:r w:rsidRPr="00D2667D">
        <w:rPr>
          <w:rFonts w:ascii="Arial" w:hAnsi="Arial" w:cs="Arial"/>
          <w:b/>
        </w:rPr>
        <w:t xml:space="preserve"> </w:t>
      </w:r>
      <w:r w:rsidRPr="00DA2C9F">
        <w:rPr>
          <w:rFonts w:ascii="Arial" w:hAnsi="Arial" w:cs="Arial"/>
        </w:rPr>
        <w:t>This course focuses on developing an advanced knowledge</w:t>
      </w:r>
      <w:r w:rsidRPr="00D2667D">
        <w:rPr>
          <w:rFonts w:ascii="Arial" w:hAnsi="Arial" w:cs="Arial"/>
        </w:rPr>
        <w:t xml:space="preserve"> base of pathophysiology. Principles of biochemistry, molecular biology and nutrition are applied to disease processes</w:t>
      </w:r>
      <w:r>
        <w:rPr>
          <w:rFonts w:ascii="Arial" w:hAnsi="Arial" w:cs="Arial"/>
        </w:rPr>
        <w:t>.</w:t>
      </w:r>
    </w:p>
    <w:p w:rsidR="00B40EA8" w:rsidRDefault="00157FDE" w:rsidP="00A13833">
      <w:pPr>
        <w:rPr>
          <w:rFonts w:ascii="Arial" w:hAnsi="Arial" w:cs="Arial"/>
          <w:b/>
        </w:rPr>
      </w:pPr>
      <w:r>
        <w:rPr>
          <w:rFonts w:ascii="Arial" w:hAnsi="Arial" w:cs="Arial"/>
          <w:b/>
        </w:rPr>
        <w:t xml:space="preserve"> </w:t>
      </w:r>
    </w:p>
    <w:p w:rsidR="004E39EB" w:rsidRPr="006907C3" w:rsidRDefault="005B1A3D" w:rsidP="004E39EB">
      <w:pPr>
        <w:rPr>
          <w:rFonts w:ascii="Arial" w:hAnsi="Arial" w:cs="Arial"/>
          <w:b/>
        </w:rPr>
      </w:pPr>
      <w:r w:rsidRPr="00DA2C9F">
        <w:rPr>
          <w:rFonts w:ascii="Arial" w:hAnsi="Arial" w:cs="Arial"/>
          <w:b/>
          <w:u w:val="single"/>
        </w:rPr>
        <w:t>Other Requirements:</w:t>
      </w:r>
      <w:r>
        <w:rPr>
          <w:rFonts w:ascii="Arial" w:hAnsi="Arial" w:cs="Arial"/>
          <w:b/>
        </w:rPr>
        <w:t xml:space="preserve"> </w:t>
      </w:r>
      <w:r w:rsidR="004E39EB">
        <w:rPr>
          <w:rFonts w:ascii="Arial" w:hAnsi="Arial" w:cs="Arial"/>
        </w:rPr>
        <w:t xml:space="preserve"> </w:t>
      </w:r>
      <w:r w:rsidR="004E39EB" w:rsidRPr="00D2667D">
        <w:rPr>
          <w:rFonts w:ascii="Arial" w:hAnsi="Arial" w:cs="Arial"/>
        </w:rPr>
        <w:t xml:space="preserve">Links to lectures (VOD, POD) will be available on Blackboard (Bb) </w:t>
      </w:r>
      <w:r w:rsidR="004E39EB">
        <w:rPr>
          <w:rFonts w:ascii="Arial" w:hAnsi="Arial" w:cs="Arial"/>
        </w:rPr>
        <w:t xml:space="preserve">by Monday of </w:t>
      </w:r>
      <w:r w:rsidR="004E39EB" w:rsidRPr="00D2667D">
        <w:rPr>
          <w:rFonts w:ascii="Arial" w:hAnsi="Arial" w:cs="Arial"/>
        </w:rPr>
        <w:t xml:space="preserve">each week. Once posted, the links remain on Bb. </w:t>
      </w:r>
      <w:r w:rsidR="00543143">
        <w:rPr>
          <w:rFonts w:ascii="Arial" w:hAnsi="Arial" w:cs="Arial"/>
        </w:rPr>
        <w:t xml:space="preserve">The </w:t>
      </w:r>
      <w:r w:rsidR="004E39EB">
        <w:rPr>
          <w:rFonts w:ascii="Arial" w:hAnsi="Arial" w:cs="Arial"/>
        </w:rPr>
        <w:t>Blackboard (Bb) address is (</w:t>
      </w:r>
      <w:hyperlink r:id="rId12" w:history="1">
        <w:r w:rsidR="004E39EB" w:rsidRPr="00A11524">
          <w:rPr>
            <w:rStyle w:val="Hyperlink"/>
            <w:rFonts w:ascii="Arial" w:hAnsi="Arial" w:cs="Arial"/>
          </w:rPr>
          <w:t>https://elearn.uta.edu</w:t>
        </w:r>
      </w:hyperlink>
      <w:r w:rsidR="004E39EB">
        <w:rPr>
          <w:rStyle w:val="Hyperlink"/>
          <w:rFonts w:ascii="Arial" w:hAnsi="Arial" w:cs="Arial"/>
        </w:rPr>
        <w:t>.</w:t>
      </w:r>
      <w:r w:rsidR="004E39EB">
        <w:rPr>
          <w:rFonts w:ascii="Arial" w:hAnsi="Arial" w:cs="Arial"/>
        </w:rPr>
        <w:t xml:space="preserve"> </w:t>
      </w:r>
      <w:r w:rsidR="004E39EB" w:rsidRPr="00D2667D">
        <w:rPr>
          <w:rFonts w:ascii="Arial" w:hAnsi="Arial" w:cs="Arial"/>
        </w:rPr>
        <w:t xml:space="preserve">Students must have an up-to-date computer system with DSL or high speed internet in addition to e-mail and internet skills. </w:t>
      </w:r>
      <w:r w:rsidR="004E39EB" w:rsidRPr="00811426">
        <w:rPr>
          <w:rFonts w:ascii="Arial" w:hAnsi="Arial" w:cs="Arial"/>
          <w:color w:val="000000" w:themeColor="text1"/>
          <w:u w:val="single"/>
        </w:rPr>
        <w:t>Students enrolled in section</w:t>
      </w:r>
      <w:r w:rsidR="004E39EB" w:rsidRPr="00811426">
        <w:rPr>
          <w:rFonts w:ascii="Arial" w:hAnsi="Arial" w:cs="Arial"/>
          <w:color w:val="000000" w:themeColor="text1"/>
        </w:rPr>
        <w:t xml:space="preserve"> 2138-Nurs-5315</w:t>
      </w:r>
      <w:r w:rsidR="004E39EB" w:rsidRPr="005A0464">
        <w:rPr>
          <w:rFonts w:ascii="Arial" w:hAnsi="Arial" w:cs="Arial"/>
          <w:color w:val="000000" w:themeColor="text1"/>
          <w:u w:val="single"/>
        </w:rPr>
        <w:t>-001</w:t>
      </w:r>
      <w:r w:rsidR="004E39EB" w:rsidRPr="005A0464">
        <w:rPr>
          <w:rFonts w:ascii="Arial" w:hAnsi="Arial" w:cs="Arial"/>
          <w:color w:val="000000" w:themeColor="text1"/>
        </w:rPr>
        <w:t xml:space="preserve"> </w:t>
      </w:r>
      <w:r w:rsidR="000D09B9">
        <w:rPr>
          <w:rFonts w:ascii="Arial" w:hAnsi="Arial" w:cs="Arial"/>
          <w:color w:val="000000" w:themeColor="text1"/>
        </w:rPr>
        <w:t xml:space="preserve">(Tests in-class) or </w:t>
      </w:r>
      <w:r w:rsidR="004E39EB" w:rsidRPr="00811426">
        <w:rPr>
          <w:rFonts w:ascii="Arial" w:hAnsi="Arial" w:cs="Arial"/>
          <w:color w:val="000000" w:themeColor="text1"/>
        </w:rPr>
        <w:t>2138-Nur</w:t>
      </w:r>
      <w:r w:rsidR="004E39EB">
        <w:rPr>
          <w:rFonts w:ascii="Arial" w:hAnsi="Arial" w:cs="Arial"/>
          <w:color w:val="000000" w:themeColor="text1"/>
        </w:rPr>
        <w:t>s</w:t>
      </w:r>
      <w:r w:rsidR="004E39EB" w:rsidRPr="00811426">
        <w:rPr>
          <w:rFonts w:ascii="Arial" w:hAnsi="Arial" w:cs="Arial"/>
          <w:color w:val="000000" w:themeColor="text1"/>
        </w:rPr>
        <w:t>-5315-</w:t>
      </w:r>
      <w:r w:rsidR="004E39EB" w:rsidRPr="001F2E39">
        <w:rPr>
          <w:rFonts w:ascii="Arial" w:hAnsi="Arial" w:cs="Arial"/>
          <w:color w:val="000000" w:themeColor="text1"/>
        </w:rPr>
        <w:t>002</w:t>
      </w:r>
      <w:r w:rsidR="001F2E39" w:rsidRPr="001F2E39">
        <w:rPr>
          <w:rFonts w:ascii="Arial" w:hAnsi="Arial" w:cs="Arial"/>
          <w:color w:val="000000" w:themeColor="text1"/>
        </w:rPr>
        <w:t xml:space="preserve"> </w:t>
      </w:r>
      <w:r w:rsidR="00742B8D" w:rsidRPr="001F2E39">
        <w:rPr>
          <w:rFonts w:ascii="Arial" w:hAnsi="Arial" w:cs="Arial"/>
          <w:color w:val="000000" w:themeColor="text1"/>
        </w:rPr>
        <w:t xml:space="preserve">or </w:t>
      </w:r>
      <w:r w:rsidR="001F2E39">
        <w:rPr>
          <w:rFonts w:ascii="Arial" w:hAnsi="Arial" w:cs="Arial"/>
          <w:color w:val="000000" w:themeColor="text1"/>
        </w:rPr>
        <w:t>2138-Nurs-5315-</w:t>
      </w:r>
      <w:r w:rsidR="00742B8D" w:rsidRPr="001F2E39">
        <w:rPr>
          <w:rFonts w:ascii="Arial" w:hAnsi="Arial" w:cs="Arial"/>
          <w:color w:val="000000" w:themeColor="text1"/>
        </w:rPr>
        <w:t>003</w:t>
      </w:r>
      <w:r w:rsidR="004E39EB" w:rsidRPr="005A0464">
        <w:rPr>
          <w:rFonts w:ascii="Arial" w:hAnsi="Arial" w:cs="Arial"/>
          <w:color w:val="000000" w:themeColor="text1"/>
        </w:rPr>
        <w:t xml:space="preserve"> (Tests on-line) </w:t>
      </w:r>
      <w:r w:rsidR="004E39EB" w:rsidRPr="00811426">
        <w:rPr>
          <w:rFonts w:ascii="Arial" w:hAnsi="Arial" w:cs="Arial"/>
          <w:color w:val="000000" w:themeColor="text1"/>
        </w:rPr>
        <w:t xml:space="preserve">are grouped together on Bb as </w:t>
      </w:r>
      <w:r w:rsidR="004E39EB" w:rsidRPr="00811426">
        <w:rPr>
          <w:rFonts w:ascii="Arial" w:hAnsi="Arial" w:cs="Arial"/>
          <w:b/>
          <w:color w:val="000000" w:themeColor="text1"/>
          <w:u w:val="single"/>
        </w:rPr>
        <w:t>2138-Nurs-5315-001</w:t>
      </w:r>
      <w:r w:rsidR="004E39EB" w:rsidRPr="00811426">
        <w:rPr>
          <w:rFonts w:ascii="Arial" w:hAnsi="Arial" w:cs="Arial"/>
          <w:color w:val="000000" w:themeColor="text1"/>
        </w:rPr>
        <w:t xml:space="preserve">. </w:t>
      </w:r>
      <w:r w:rsidR="004E39EB">
        <w:rPr>
          <w:rFonts w:ascii="Arial" w:hAnsi="Arial" w:cs="Arial"/>
          <w:color w:val="000000" w:themeColor="text1"/>
        </w:rPr>
        <w:t>Hence, all</w:t>
      </w:r>
      <w:r w:rsidR="004E39EB" w:rsidRPr="00811426">
        <w:rPr>
          <w:rFonts w:ascii="Arial" w:hAnsi="Arial" w:cs="Arial"/>
          <w:color w:val="000000" w:themeColor="text1"/>
        </w:rPr>
        <w:t xml:space="preserve"> students (regardless of enrolled section</w:t>
      </w:r>
      <w:r w:rsidR="004E39EB">
        <w:rPr>
          <w:rFonts w:ascii="Arial" w:hAnsi="Arial" w:cs="Arial"/>
          <w:color w:val="000000" w:themeColor="text1"/>
        </w:rPr>
        <w:t xml:space="preserve"> (001 or 002</w:t>
      </w:r>
      <w:r w:rsidR="00742B8D">
        <w:rPr>
          <w:rFonts w:ascii="Arial" w:hAnsi="Arial" w:cs="Arial"/>
          <w:color w:val="000000" w:themeColor="text1"/>
        </w:rPr>
        <w:t xml:space="preserve"> or 003</w:t>
      </w:r>
      <w:r w:rsidR="004E39EB">
        <w:rPr>
          <w:rFonts w:ascii="Arial" w:hAnsi="Arial" w:cs="Arial"/>
          <w:color w:val="000000" w:themeColor="text1"/>
        </w:rPr>
        <w:t>)</w:t>
      </w:r>
      <w:r w:rsidR="00FE3220">
        <w:rPr>
          <w:rFonts w:ascii="Arial" w:hAnsi="Arial" w:cs="Arial"/>
          <w:color w:val="000000" w:themeColor="text1"/>
        </w:rPr>
        <w:t xml:space="preserve"> </w:t>
      </w:r>
      <w:r w:rsidR="004E39EB" w:rsidRPr="00811426">
        <w:rPr>
          <w:rFonts w:ascii="Arial" w:hAnsi="Arial" w:cs="Arial"/>
          <w:color w:val="000000" w:themeColor="text1"/>
        </w:rPr>
        <w:t xml:space="preserve">will log on to </w:t>
      </w:r>
      <w:hyperlink r:id="rId13" w:history="1">
        <w:r w:rsidR="004E39EB" w:rsidRPr="00811426">
          <w:rPr>
            <w:rStyle w:val="Hyperlink"/>
            <w:rFonts w:ascii="Arial" w:hAnsi="Arial" w:cs="Arial"/>
          </w:rPr>
          <w:t>https://elearn.uta.edu</w:t>
        </w:r>
      </w:hyperlink>
      <w:r w:rsidR="004E39EB" w:rsidRPr="00811426">
        <w:rPr>
          <w:rFonts w:ascii="Arial" w:hAnsi="Arial" w:cs="Arial"/>
          <w:color w:val="000000" w:themeColor="text1"/>
        </w:rPr>
        <w:t xml:space="preserve"> and then 2138-Nurs-5315</w:t>
      </w:r>
      <w:r w:rsidR="004E39EB" w:rsidRPr="00811426">
        <w:rPr>
          <w:rFonts w:ascii="Arial" w:hAnsi="Arial" w:cs="Arial"/>
          <w:color w:val="000000" w:themeColor="text1"/>
          <w:u w:val="single"/>
        </w:rPr>
        <w:t>-001</w:t>
      </w:r>
      <w:r w:rsidR="004E39EB">
        <w:rPr>
          <w:rFonts w:ascii="Arial" w:hAnsi="Arial" w:cs="Arial"/>
          <w:color w:val="000000" w:themeColor="text1"/>
        </w:rPr>
        <w:t>.</w:t>
      </w:r>
      <w:r w:rsidR="004E39EB" w:rsidRPr="00811426">
        <w:rPr>
          <w:rFonts w:ascii="Arial" w:hAnsi="Arial" w:cs="Arial"/>
          <w:color w:val="000000" w:themeColor="text1"/>
        </w:rPr>
        <w:t xml:space="preserve">The </w:t>
      </w:r>
      <w:r w:rsidR="004E39EB">
        <w:rPr>
          <w:rFonts w:ascii="Arial" w:hAnsi="Arial" w:cs="Arial"/>
          <w:color w:val="000000" w:themeColor="text1"/>
        </w:rPr>
        <w:t xml:space="preserve">purpose for combining </w:t>
      </w:r>
      <w:r w:rsidR="004E39EB" w:rsidRPr="00811426">
        <w:rPr>
          <w:rFonts w:ascii="Arial" w:hAnsi="Arial" w:cs="Arial"/>
          <w:color w:val="000000" w:themeColor="text1"/>
        </w:rPr>
        <w:t>sections</w:t>
      </w:r>
      <w:r w:rsidR="004E39EB">
        <w:rPr>
          <w:rFonts w:ascii="Arial" w:hAnsi="Arial" w:cs="Arial"/>
          <w:color w:val="000000" w:themeColor="text1"/>
        </w:rPr>
        <w:t xml:space="preserve"> (001</w:t>
      </w:r>
      <w:r w:rsidR="00742B8D">
        <w:rPr>
          <w:rFonts w:ascii="Arial" w:hAnsi="Arial" w:cs="Arial"/>
          <w:color w:val="000000" w:themeColor="text1"/>
        </w:rPr>
        <w:t>, 002, and 003</w:t>
      </w:r>
      <w:r w:rsidR="004E39EB">
        <w:rPr>
          <w:rFonts w:ascii="Arial" w:hAnsi="Arial" w:cs="Arial"/>
          <w:color w:val="000000" w:themeColor="text1"/>
        </w:rPr>
        <w:t>)</w:t>
      </w:r>
      <w:r w:rsidR="004E39EB" w:rsidRPr="00811426">
        <w:rPr>
          <w:rFonts w:ascii="Arial" w:hAnsi="Arial" w:cs="Arial"/>
          <w:color w:val="000000" w:themeColor="text1"/>
        </w:rPr>
        <w:t xml:space="preserve"> on Bb</w:t>
      </w:r>
      <w:r w:rsidR="004E39EB">
        <w:rPr>
          <w:rFonts w:ascii="Arial" w:hAnsi="Arial" w:cs="Arial"/>
          <w:color w:val="000000" w:themeColor="text1"/>
        </w:rPr>
        <w:t xml:space="preserve"> is to facilitate consistent</w:t>
      </w:r>
      <w:r w:rsidR="004E39EB" w:rsidRPr="00811426">
        <w:rPr>
          <w:rFonts w:ascii="Arial" w:hAnsi="Arial" w:cs="Arial"/>
          <w:color w:val="000000" w:themeColor="text1"/>
        </w:rPr>
        <w:t xml:space="preserve"> teacher-student communications of course content and prevent redundancy</w:t>
      </w:r>
      <w:r w:rsidR="004E39EB">
        <w:rPr>
          <w:rFonts w:ascii="Arial" w:hAnsi="Arial" w:cs="Arial"/>
          <w:color w:val="000000" w:themeColor="text1"/>
        </w:rPr>
        <w:t xml:space="preserve"> or omission of content between sections</w:t>
      </w:r>
      <w:r w:rsidR="004E39EB" w:rsidRPr="00811426">
        <w:rPr>
          <w:rFonts w:ascii="Arial" w:hAnsi="Arial" w:cs="Arial"/>
          <w:color w:val="000000" w:themeColor="text1"/>
        </w:rPr>
        <w:t xml:space="preserve">. </w:t>
      </w:r>
      <w:r w:rsidR="004E39EB">
        <w:rPr>
          <w:rFonts w:ascii="Arial" w:hAnsi="Arial" w:cs="Arial"/>
          <w:color w:val="000000" w:themeColor="text1"/>
        </w:rPr>
        <w:t xml:space="preserve">Students </w:t>
      </w:r>
      <w:proofErr w:type="gramStart"/>
      <w:r w:rsidR="004E39EB">
        <w:rPr>
          <w:rFonts w:ascii="Arial" w:hAnsi="Arial" w:cs="Arial"/>
          <w:color w:val="000000" w:themeColor="text1"/>
        </w:rPr>
        <w:t>participating</w:t>
      </w:r>
      <w:proofErr w:type="gramEnd"/>
      <w:r w:rsidR="004E39EB">
        <w:rPr>
          <w:rFonts w:ascii="Arial" w:hAnsi="Arial" w:cs="Arial"/>
          <w:color w:val="000000" w:themeColor="text1"/>
        </w:rPr>
        <w:t xml:space="preserve"> on</w:t>
      </w:r>
      <w:r w:rsidR="004E39EB" w:rsidRPr="00811426">
        <w:rPr>
          <w:rFonts w:ascii="Arial" w:hAnsi="Arial" w:cs="Arial"/>
          <w:color w:val="000000" w:themeColor="text1"/>
        </w:rPr>
        <w:t xml:space="preserve"> C</w:t>
      </w:r>
      <w:r w:rsidR="004E39EB">
        <w:rPr>
          <w:rFonts w:ascii="Arial" w:hAnsi="Arial" w:cs="Arial"/>
          <w:color w:val="000000" w:themeColor="text1"/>
        </w:rPr>
        <w:t>offee House will also be able to comm</w:t>
      </w:r>
      <w:r w:rsidR="001F2E39">
        <w:rPr>
          <w:rFonts w:ascii="Arial" w:hAnsi="Arial" w:cs="Arial"/>
          <w:color w:val="000000" w:themeColor="text1"/>
        </w:rPr>
        <w:t>unicate with all students. R</w:t>
      </w:r>
      <w:r w:rsidR="004E39EB">
        <w:rPr>
          <w:rFonts w:ascii="Arial" w:hAnsi="Arial" w:cs="Arial"/>
          <w:color w:val="000000" w:themeColor="text1"/>
        </w:rPr>
        <w:t xml:space="preserve">egarding tests (read carefully); </w:t>
      </w:r>
      <w:r w:rsidR="004E39EB" w:rsidRPr="002739A5">
        <w:rPr>
          <w:rFonts w:ascii="Arial" w:hAnsi="Arial" w:cs="Arial"/>
          <w:color w:val="000000" w:themeColor="text1"/>
          <w:u w:val="single"/>
        </w:rPr>
        <w:t>only students enrolled in section</w:t>
      </w:r>
      <w:r w:rsidR="001F2E39">
        <w:rPr>
          <w:rFonts w:ascii="Arial" w:hAnsi="Arial" w:cs="Arial"/>
          <w:color w:val="000000" w:themeColor="text1"/>
          <w:u w:val="single"/>
        </w:rPr>
        <w:t>s</w:t>
      </w:r>
      <w:r w:rsidR="004E39EB" w:rsidRPr="002739A5">
        <w:rPr>
          <w:rFonts w:ascii="Arial" w:hAnsi="Arial" w:cs="Arial"/>
          <w:color w:val="000000" w:themeColor="text1"/>
          <w:u w:val="single"/>
        </w:rPr>
        <w:t xml:space="preserve"> </w:t>
      </w:r>
      <w:r w:rsidR="004E39EB" w:rsidRPr="005B6C75">
        <w:rPr>
          <w:rFonts w:ascii="Arial" w:hAnsi="Arial" w:cs="Arial"/>
          <w:b/>
          <w:color w:val="000000" w:themeColor="text1"/>
          <w:u w:val="single"/>
        </w:rPr>
        <w:t>002</w:t>
      </w:r>
      <w:r w:rsidR="001F2E39">
        <w:rPr>
          <w:rFonts w:ascii="Arial" w:hAnsi="Arial" w:cs="Arial"/>
          <w:b/>
          <w:color w:val="000000" w:themeColor="text1"/>
          <w:u w:val="single"/>
        </w:rPr>
        <w:t xml:space="preserve"> </w:t>
      </w:r>
      <w:proofErr w:type="gramStart"/>
      <w:r w:rsidR="001F2E39">
        <w:rPr>
          <w:rFonts w:ascii="Arial" w:hAnsi="Arial" w:cs="Arial"/>
          <w:b/>
          <w:color w:val="000000" w:themeColor="text1"/>
          <w:u w:val="single"/>
        </w:rPr>
        <w:t>and</w:t>
      </w:r>
      <w:r w:rsidR="00742B8D">
        <w:rPr>
          <w:rFonts w:ascii="Arial" w:hAnsi="Arial" w:cs="Arial"/>
          <w:b/>
          <w:color w:val="000000" w:themeColor="text1"/>
          <w:u w:val="single"/>
        </w:rPr>
        <w:t xml:space="preserve">  003</w:t>
      </w:r>
      <w:proofErr w:type="gramEnd"/>
      <w:r w:rsidR="004E39EB" w:rsidRPr="00811426">
        <w:rPr>
          <w:rFonts w:ascii="Arial" w:hAnsi="Arial" w:cs="Arial"/>
          <w:color w:val="000000" w:themeColor="text1"/>
        </w:rPr>
        <w:t xml:space="preserve"> will be able to acces</w:t>
      </w:r>
      <w:r w:rsidR="004E39EB">
        <w:rPr>
          <w:rFonts w:ascii="Arial" w:hAnsi="Arial" w:cs="Arial"/>
          <w:color w:val="000000" w:themeColor="text1"/>
        </w:rPr>
        <w:t>s the on-line tests on</w:t>
      </w:r>
      <w:r w:rsidR="004E39EB" w:rsidRPr="00811426">
        <w:rPr>
          <w:rFonts w:ascii="Arial" w:hAnsi="Arial" w:cs="Arial"/>
          <w:color w:val="000000" w:themeColor="text1"/>
        </w:rPr>
        <w:t xml:space="preserve"> </w:t>
      </w:r>
      <w:r w:rsidR="004E39EB" w:rsidRPr="00EB1A30">
        <w:rPr>
          <w:rFonts w:ascii="Arial" w:hAnsi="Arial" w:cs="Arial"/>
          <w:b/>
          <w:color w:val="000000" w:themeColor="text1"/>
        </w:rPr>
        <w:t>Bb</w:t>
      </w:r>
      <w:r w:rsidR="004E39EB">
        <w:rPr>
          <w:rFonts w:ascii="Arial" w:hAnsi="Arial" w:cs="Arial"/>
          <w:b/>
          <w:color w:val="000000" w:themeColor="text1"/>
        </w:rPr>
        <w:t xml:space="preserve"> (2138-Nurs-5315-001 </w:t>
      </w:r>
      <w:r w:rsidR="004E39EB" w:rsidRPr="00EB1A30">
        <w:rPr>
          <w:rFonts w:ascii="Arial" w:hAnsi="Arial" w:cs="Arial"/>
          <w:b/>
          <w:color w:val="000000" w:themeColor="text1"/>
        </w:rPr>
        <w:t>Advanced Pathophysiology)</w:t>
      </w:r>
      <w:r w:rsidR="004E39EB" w:rsidRPr="00811426">
        <w:rPr>
          <w:rFonts w:ascii="Arial" w:hAnsi="Arial" w:cs="Arial"/>
          <w:color w:val="000000" w:themeColor="text1"/>
        </w:rPr>
        <w:t>. Stude</w:t>
      </w:r>
      <w:r w:rsidR="004E39EB">
        <w:rPr>
          <w:rFonts w:ascii="Arial" w:hAnsi="Arial" w:cs="Arial"/>
          <w:color w:val="000000" w:themeColor="text1"/>
        </w:rPr>
        <w:t xml:space="preserve">nts enrolled in section </w:t>
      </w:r>
      <w:r w:rsidR="004E39EB" w:rsidRPr="005B6C75">
        <w:rPr>
          <w:rFonts w:ascii="Arial" w:hAnsi="Arial" w:cs="Arial"/>
          <w:b/>
          <w:color w:val="000000" w:themeColor="text1"/>
        </w:rPr>
        <w:t>001</w:t>
      </w:r>
      <w:r w:rsidR="004E39EB">
        <w:rPr>
          <w:rFonts w:ascii="Arial" w:hAnsi="Arial" w:cs="Arial"/>
          <w:color w:val="000000" w:themeColor="text1"/>
        </w:rPr>
        <w:t xml:space="preserve"> </w:t>
      </w:r>
      <w:r w:rsidR="004E39EB">
        <w:rPr>
          <w:rFonts w:ascii="Arial" w:hAnsi="Arial" w:cs="Arial"/>
          <w:color w:val="000000" w:themeColor="text1"/>
        </w:rPr>
        <w:lastRenderedPageBreak/>
        <w:t xml:space="preserve">are blocked from </w:t>
      </w:r>
      <w:r w:rsidR="004E39EB" w:rsidRPr="00811426">
        <w:rPr>
          <w:rFonts w:ascii="Arial" w:hAnsi="Arial" w:cs="Arial"/>
          <w:color w:val="000000" w:themeColor="text1"/>
        </w:rPr>
        <w:t>access</w:t>
      </w:r>
      <w:r w:rsidR="004E39EB">
        <w:rPr>
          <w:rFonts w:ascii="Arial" w:hAnsi="Arial" w:cs="Arial"/>
          <w:color w:val="000000" w:themeColor="text1"/>
        </w:rPr>
        <w:t xml:space="preserve">ing the on-line tests. They will be </w:t>
      </w:r>
      <w:r w:rsidR="004E39EB" w:rsidRPr="00811426">
        <w:rPr>
          <w:rFonts w:ascii="Arial" w:hAnsi="Arial" w:cs="Arial"/>
          <w:color w:val="000000" w:themeColor="text1"/>
        </w:rPr>
        <w:t xml:space="preserve">taking the </w:t>
      </w:r>
      <w:r w:rsidR="004E39EB">
        <w:rPr>
          <w:rFonts w:ascii="Arial" w:hAnsi="Arial" w:cs="Arial"/>
          <w:color w:val="000000" w:themeColor="text1"/>
        </w:rPr>
        <w:t>same test in class (room 212)</w:t>
      </w:r>
      <w:r w:rsidR="006907C3">
        <w:rPr>
          <w:rFonts w:ascii="Arial" w:hAnsi="Arial" w:cs="Arial"/>
          <w:color w:val="000000" w:themeColor="text1"/>
        </w:rPr>
        <w:t xml:space="preserve"> at the same time. </w:t>
      </w:r>
      <w:r w:rsidR="006907C3" w:rsidRPr="006907C3">
        <w:rPr>
          <w:rFonts w:ascii="Arial" w:hAnsi="Arial" w:cs="Arial"/>
          <w:b/>
          <w:color w:val="000000" w:themeColor="text1"/>
        </w:rPr>
        <w:t>See Descriptions of major assignments and Tests with dates.</w:t>
      </w:r>
    </w:p>
    <w:p w:rsidR="007D37B0" w:rsidRDefault="007D37B0" w:rsidP="00543143">
      <w:pPr>
        <w:rPr>
          <w:rFonts w:ascii="Arial" w:hAnsi="Arial" w:cs="Arial"/>
          <w:b/>
          <w:color w:val="000000"/>
        </w:rPr>
      </w:pPr>
    </w:p>
    <w:p w:rsidR="00543143" w:rsidRPr="00255699" w:rsidRDefault="00543143" w:rsidP="00543143">
      <w:pPr>
        <w:rPr>
          <w:rFonts w:ascii="Arial" w:hAnsi="Arial" w:cs="Arial"/>
          <w:b/>
          <w:color w:val="000000"/>
        </w:rPr>
      </w:pPr>
      <w:r w:rsidRPr="00D2667D">
        <w:rPr>
          <w:rFonts w:ascii="Arial" w:hAnsi="Arial" w:cs="Arial"/>
          <w:b/>
          <w:color w:val="000000"/>
        </w:rPr>
        <w:t xml:space="preserve">Instructions for using Blackboard in this course: </w:t>
      </w:r>
    </w:p>
    <w:p w:rsidR="00543143" w:rsidRPr="00D2667D" w:rsidRDefault="00543143" w:rsidP="00543143">
      <w:pPr>
        <w:rPr>
          <w:rFonts w:ascii="Arial" w:hAnsi="Arial" w:cs="Arial"/>
          <w:color w:val="000000"/>
        </w:rPr>
      </w:pPr>
    </w:p>
    <w:p w:rsidR="00543143" w:rsidRPr="00C15B84" w:rsidRDefault="00543143" w:rsidP="00543143">
      <w:pPr>
        <w:rPr>
          <w:rFonts w:ascii="Arial" w:hAnsi="Arial" w:cs="Arial"/>
          <w:color w:val="000000"/>
          <w:u w:val="single"/>
        </w:rPr>
      </w:pPr>
      <w:r w:rsidRPr="00D2667D">
        <w:rPr>
          <w:rFonts w:ascii="Arial" w:hAnsi="Arial" w:cs="Arial"/>
          <w:color w:val="000000"/>
        </w:rPr>
        <w:t xml:space="preserve">To login, use your UTA </w:t>
      </w:r>
      <w:proofErr w:type="spellStart"/>
      <w:r w:rsidRPr="00D2667D">
        <w:rPr>
          <w:rFonts w:ascii="Arial" w:hAnsi="Arial" w:cs="Arial"/>
          <w:color w:val="000000"/>
        </w:rPr>
        <w:t>NetID</w:t>
      </w:r>
      <w:proofErr w:type="spellEnd"/>
      <w:r w:rsidRPr="00D2667D">
        <w:rPr>
          <w:rFonts w:ascii="Arial" w:hAnsi="Arial" w:cs="Arial"/>
          <w:color w:val="000000"/>
        </w:rPr>
        <w:t xml:space="preserve"> and corresponding </w:t>
      </w:r>
      <w:proofErr w:type="spellStart"/>
      <w:r w:rsidRPr="00D2667D">
        <w:rPr>
          <w:rFonts w:ascii="Arial" w:hAnsi="Arial" w:cs="Arial"/>
          <w:color w:val="000000"/>
        </w:rPr>
        <w:t>NetID</w:t>
      </w:r>
      <w:proofErr w:type="spellEnd"/>
      <w:r w:rsidRPr="00D2667D">
        <w:rPr>
          <w:rFonts w:ascii="Arial" w:hAnsi="Arial" w:cs="Arial"/>
          <w:color w:val="000000"/>
        </w:rPr>
        <w:t xml:space="preserve"> Password. This takes you to</w:t>
      </w:r>
      <w:r>
        <w:rPr>
          <w:rFonts w:ascii="Arial" w:hAnsi="Arial" w:cs="Arial"/>
          <w:color w:val="000000"/>
        </w:rPr>
        <w:t xml:space="preserve"> the Home Page. In the left column</w:t>
      </w:r>
      <w:r w:rsidRPr="00D2667D">
        <w:rPr>
          <w:rFonts w:ascii="Arial" w:hAnsi="Arial" w:cs="Arial"/>
          <w:color w:val="000000"/>
        </w:rPr>
        <w:t xml:space="preserve">, you will see </w:t>
      </w:r>
      <w:r>
        <w:rPr>
          <w:rFonts w:ascii="Arial" w:hAnsi="Arial" w:cs="Arial"/>
          <w:b/>
          <w:color w:val="000000"/>
        </w:rPr>
        <w:t>2138</w:t>
      </w:r>
      <w:r w:rsidRPr="00313E74">
        <w:rPr>
          <w:rFonts w:ascii="Arial" w:hAnsi="Arial" w:cs="Arial"/>
          <w:b/>
          <w:color w:val="000000"/>
        </w:rPr>
        <w:t>-Nurs-5315-00</w:t>
      </w:r>
      <w:r>
        <w:rPr>
          <w:rFonts w:ascii="Arial" w:hAnsi="Arial" w:cs="Arial"/>
          <w:b/>
          <w:color w:val="000000"/>
        </w:rPr>
        <w:t>1-Advanced Pathophysiology-2138 Fall</w:t>
      </w:r>
      <w:r w:rsidRPr="00313E74">
        <w:rPr>
          <w:rFonts w:ascii="Arial" w:hAnsi="Arial" w:cs="Arial"/>
          <w:b/>
          <w:color w:val="000000"/>
        </w:rPr>
        <w:t xml:space="preserve">. </w:t>
      </w:r>
      <w:r w:rsidR="008D098E">
        <w:rPr>
          <w:rFonts w:ascii="Arial" w:hAnsi="Arial" w:cs="Arial"/>
          <w:color w:val="000000"/>
        </w:rPr>
        <w:t xml:space="preserve">Recall </w:t>
      </w:r>
      <w:r w:rsidR="00FC34C2">
        <w:rPr>
          <w:rFonts w:ascii="Arial" w:hAnsi="Arial" w:cs="Arial"/>
          <w:color w:val="000000"/>
        </w:rPr>
        <w:t>all</w:t>
      </w:r>
      <w:r w:rsidR="000A7DA9" w:rsidRPr="000A7DA9">
        <w:rPr>
          <w:rFonts w:ascii="Arial" w:hAnsi="Arial" w:cs="Arial"/>
          <w:color w:val="000000"/>
        </w:rPr>
        <w:t xml:space="preserve"> se</w:t>
      </w:r>
      <w:r w:rsidR="00FC34C2">
        <w:rPr>
          <w:rFonts w:ascii="Arial" w:hAnsi="Arial" w:cs="Arial"/>
          <w:color w:val="000000"/>
        </w:rPr>
        <w:t xml:space="preserve">ctions 001, </w:t>
      </w:r>
      <w:r w:rsidR="000A7DA9">
        <w:rPr>
          <w:rFonts w:ascii="Arial" w:hAnsi="Arial" w:cs="Arial"/>
          <w:color w:val="000000"/>
        </w:rPr>
        <w:t>002</w:t>
      </w:r>
      <w:r w:rsidR="00FC34C2">
        <w:rPr>
          <w:rFonts w:ascii="Arial" w:hAnsi="Arial" w:cs="Arial"/>
          <w:color w:val="000000"/>
        </w:rPr>
        <w:t>, 003</w:t>
      </w:r>
      <w:r w:rsidR="000A7DA9">
        <w:rPr>
          <w:rFonts w:ascii="Arial" w:hAnsi="Arial" w:cs="Arial"/>
          <w:color w:val="000000"/>
        </w:rPr>
        <w:t xml:space="preserve"> are combined on 2138-Nurs-5315-001</w:t>
      </w:r>
      <w:r w:rsidR="008D098E">
        <w:rPr>
          <w:rFonts w:ascii="Arial" w:hAnsi="Arial" w:cs="Arial"/>
          <w:color w:val="000000"/>
        </w:rPr>
        <w:t xml:space="preserve">. In </w:t>
      </w:r>
      <w:r>
        <w:rPr>
          <w:rFonts w:ascii="Arial" w:hAnsi="Arial" w:cs="Arial"/>
          <w:color w:val="000000"/>
        </w:rPr>
        <w:t>the left column, s</w:t>
      </w:r>
      <w:r w:rsidRPr="00D2667D">
        <w:rPr>
          <w:rFonts w:ascii="Arial" w:hAnsi="Arial" w:cs="Arial"/>
          <w:color w:val="000000"/>
        </w:rPr>
        <w:t xml:space="preserve">ee Announcements, Start Here, Syllabus, </w:t>
      </w:r>
      <w:r>
        <w:rPr>
          <w:rFonts w:ascii="Arial" w:hAnsi="Arial" w:cs="Arial"/>
          <w:color w:val="000000"/>
        </w:rPr>
        <w:t>Grades (not visible until after the first test),</w:t>
      </w:r>
      <w:r w:rsidRPr="00D2667D">
        <w:rPr>
          <w:rFonts w:ascii="Arial" w:hAnsi="Arial" w:cs="Arial"/>
          <w:color w:val="000000"/>
        </w:rPr>
        <w:t xml:space="preserve"> Discussions, UTA Email </w:t>
      </w:r>
      <w:r>
        <w:rPr>
          <w:rFonts w:ascii="Arial" w:hAnsi="Arial" w:cs="Arial"/>
          <w:color w:val="000000"/>
        </w:rPr>
        <w:t>(</w:t>
      </w:r>
      <w:proofErr w:type="spellStart"/>
      <w:r>
        <w:rPr>
          <w:rFonts w:ascii="Arial" w:hAnsi="Arial" w:cs="Arial"/>
          <w:color w:val="000000"/>
        </w:rPr>
        <w:t>Mav</w:t>
      </w:r>
      <w:r w:rsidRPr="00D2667D">
        <w:rPr>
          <w:rFonts w:ascii="Arial" w:hAnsi="Arial" w:cs="Arial"/>
          <w:color w:val="000000"/>
        </w:rPr>
        <w:t>Mail</w:t>
      </w:r>
      <w:proofErr w:type="spellEnd"/>
      <w:r w:rsidRPr="00D2667D">
        <w:rPr>
          <w:rFonts w:ascii="Arial" w:hAnsi="Arial" w:cs="Arial"/>
          <w:color w:val="000000"/>
        </w:rPr>
        <w:t xml:space="preserve">), Student Resources, </w:t>
      </w:r>
      <w:proofErr w:type="spellStart"/>
      <w:r w:rsidRPr="00D2667D">
        <w:rPr>
          <w:rFonts w:ascii="Arial" w:hAnsi="Arial" w:cs="Arial"/>
          <w:color w:val="000000"/>
        </w:rPr>
        <w:t>ClassRev</w:t>
      </w:r>
      <w:proofErr w:type="spellEnd"/>
      <w:r w:rsidRPr="00D2667D">
        <w:rPr>
          <w:rFonts w:ascii="Arial" w:hAnsi="Arial" w:cs="Arial"/>
          <w:color w:val="000000"/>
        </w:rPr>
        <w:t xml:space="preserve"> Recordings (VOD</w:t>
      </w:r>
      <w:r>
        <w:rPr>
          <w:rFonts w:ascii="Arial" w:hAnsi="Arial" w:cs="Arial"/>
          <w:color w:val="000000"/>
        </w:rPr>
        <w:t xml:space="preserve"> and POD lect</w:t>
      </w:r>
      <w:r w:rsidR="007D37B0">
        <w:rPr>
          <w:rFonts w:ascii="Arial" w:hAnsi="Arial" w:cs="Arial"/>
          <w:color w:val="000000"/>
        </w:rPr>
        <w:t xml:space="preserve">ure links) and Tests (available </w:t>
      </w:r>
      <w:r w:rsidRPr="00C15B84">
        <w:rPr>
          <w:rFonts w:ascii="Arial" w:hAnsi="Arial" w:cs="Arial"/>
          <w:color w:val="000000"/>
          <w:u w:val="single"/>
        </w:rPr>
        <w:t xml:space="preserve"> to on-line students in Section 002</w:t>
      </w:r>
      <w:r w:rsidR="007D37B0">
        <w:rPr>
          <w:rFonts w:ascii="Arial" w:hAnsi="Arial" w:cs="Arial"/>
          <w:color w:val="000000"/>
          <w:u w:val="single"/>
        </w:rPr>
        <w:t xml:space="preserve"> and 003)</w:t>
      </w:r>
      <w:r w:rsidRPr="00C15B84">
        <w:rPr>
          <w:rFonts w:ascii="Arial" w:hAnsi="Arial" w:cs="Arial"/>
          <w:color w:val="000000"/>
          <w:u w:val="single"/>
        </w:rPr>
        <w:t xml:space="preserve">.   </w:t>
      </w:r>
    </w:p>
    <w:p w:rsidR="00543143" w:rsidRPr="00C15B84" w:rsidRDefault="00543143" w:rsidP="00543143">
      <w:pPr>
        <w:rPr>
          <w:rFonts w:ascii="Arial" w:hAnsi="Arial" w:cs="Arial"/>
          <w:color w:val="000000"/>
          <w:u w:val="single"/>
        </w:rPr>
      </w:pPr>
    </w:p>
    <w:p w:rsidR="00543143" w:rsidRDefault="00EC451B" w:rsidP="00543143">
      <w:pPr>
        <w:rPr>
          <w:rFonts w:ascii="Arial" w:hAnsi="Arial" w:cs="Arial"/>
          <w:color w:val="000000"/>
        </w:rPr>
      </w:pPr>
      <w:r>
        <w:rPr>
          <w:rFonts w:ascii="Arial" w:hAnsi="Arial" w:cs="Arial"/>
          <w:color w:val="000000"/>
        </w:rPr>
        <w:t xml:space="preserve">Note: </w:t>
      </w:r>
      <w:r w:rsidR="00480BFA">
        <w:rPr>
          <w:rFonts w:ascii="Arial" w:hAnsi="Arial" w:cs="Arial"/>
          <w:color w:val="000000"/>
        </w:rPr>
        <w:t>Discussion Board is</w:t>
      </w:r>
      <w:r w:rsidR="00B81AE0">
        <w:rPr>
          <w:rFonts w:ascii="Arial" w:hAnsi="Arial" w:cs="Arial"/>
          <w:color w:val="000000"/>
        </w:rPr>
        <w:t xml:space="preserve"> for </w:t>
      </w:r>
      <w:r w:rsidR="00543143" w:rsidRPr="00D2667D">
        <w:rPr>
          <w:rFonts w:ascii="Arial" w:hAnsi="Arial" w:cs="Arial"/>
          <w:color w:val="000000"/>
        </w:rPr>
        <w:t>teacher</w:t>
      </w:r>
      <w:r w:rsidR="00B81AE0">
        <w:rPr>
          <w:rFonts w:ascii="Arial" w:hAnsi="Arial" w:cs="Arial"/>
          <w:color w:val="000000"/>
        </w:rPr>
        <w:t>-student</w:t>
      </w:r>
      <w:r w:rsidR="00543143" w:rsidRPr="00D2667D">
        <w:rPr>
          <w:rFonts w:ascii="Arial" w:hAnsi="Arial" w:cs="Arial"/>
          <w:color w:val="000000"/>
        </w:rPr>
        <w:t xml:space="preserve"> c</w:t>
      </w:r>
      <w:r w:rsidR="00543143">
        <w:rPr>
          <w:rFonts w:ascii="Arial" w:hAnsi="Arial" w:cs="Arial"/>
          <w:color w:val="000000"/>
        </w:rPr>
        <w:t>ommunications</w:t>
      </w:r>
      <w:r w:rsidR="00950F17">
        <w:rPr>
          <w:rFonts w:ascii="Arial" w:hAnsi="Arial" w:cs="Arial"/>
          <w:color w:val="000000"/>
        </w:rPr>
        <w:t xml:space="preserve">, </w:t>
      </w:r>
      <w:r w:rsidR="00543143">
        <w:rPr>
          <w:rFonts w:ascii="Arial" w:hAnsi="Arial" w:cs="Arial"/>
          <w:color w:val="000000"/>
        </w:rPr>
        <w:t xml:space="preserve">and Coffee House is for </w:t>
      </w:r>
      <w:r w:rsidR="00543143" w:rsidRPr="00D2667D">
        <w:rPr>
          <w:rFonts w:ascii="Arial" w:hAnsi="Arial" w:cs="Arial"/>
          <w:color w:val="000000"/>
        </w:rPr>
        <w:t>student-studen</w:t>
      </w:r>
      <w:r w:rsidR="00543143">
        <w:rPr>
          <w:rFonts w:ascii="Arial" w:hAnsi="Arial" w:cs="Arial"/>
          <w:color w:val="000000"/>
        </w:rPr>
        <w:t xml:space="preserve">t communications. </w:t>
      </w:r>
      <w:r w:rsidR="00543143" w:rsidRPr="00D2667D">
        <w:rPr>
          <w:rFonts w:ascii="Arial" w:hAnsi="Arial" w:cs="Arial"/>
          <w:color w:val="000000"/>
        </w:rPr>
        <w:t xml:space="preserve">Just click Discussions and this takes you to </w:t>
      </w:r>
      <w:r w:rsidR="009A22EA">
        <w:rPr>
          <w:rFonts w:ascii="Arial" w:hAnsi="Arial" w:cs="Arial"/>
          <w:color w:val="000000"/>
        </w:rPr>
        <w:t>the Discussion B</w:t>
      </w:r>
      <w:r w:rsidR="00543143">
        <w:rPr>
          <w:rFonts w:ascii="Arial" w:hAnsi="Arial" w:cs="Arial"/>
          <w:color w:val="000000"/>
        </w:rPr>
        <w:t>oard. Note</w:t>
      </w:r>
      <w:r w:rsidR="00543143" w:rsidRPr="00D2667D">
        <w:rPr>
          <w:rFonts w:ascii="Arial" w:hAnsi="Arial" w:cs="Arial"/>
          <w:color w:val="000000"/>
        </w:rPr>
        <w:t xml:space="preserve"> </w:t>
      </w:r>
      <w:r w:rsidR="00543143">
        <w:rPr>
          <w:rFonts w:ascii="Arial" w:hAnsi="Arial" w:cs="Arial"/>
          <w:color w:val="000000"/>
        </w:rPr>
        <w:t>“</w:t>
      </w:r>
      <w:r w:rsidR="00543143" w:rsidRPr="00D2667D">
        <w:rPr>
          <w:rFonts w:ascii="Arial" w:hAnsi="Arial" w:cs="Arial"/>
          <w:color w:val="000000"/>
        </w:rPr>
        <w:t>Create Forum</w:t>
      </w:r>
      <w:r w:rsidR="00543143">
        <w:rPr>
          <w:rFonts w:ascii="Arial" w:hAnsi="Arial" w:cs="Arial"/>
          <w:color w:val="000000"/>
        </w:rPr>
        <w:t>”</w:t>
      </w:r>
      <w:r w:rsidR="00543143" w:rsidRPr="00D2667D">
        <w:rPr>
          <w:rFonts w:ascii="Arial" w:hAnsi="Arial" w:cs="Arial"/>
          <w:color w:val="000000"/>
        </w:rPr>
        <w:t xml:space="preserve"> on this page</w:t>
      </w:r>
      <w:r w:rsidR="00543143" w:rsidRPr="00BD1F7F">
        <w:rPr>
          <w:rFonts w:ascii="Arial" w:hAnsi="Arial" w:cs="Arial"/>
          <w:b/>
          <w:color w:val="000000"/>
        </w:rPr>
        <w:t xml:space="preserve">. </w:t>
      </w:r>
      <w:r w:rsidR="00543143">
        <w:rPr>
          <w:rFonts w:ascii="Arial" w:hAnsi="Arial" w:cs="Arial"/>
          <w:b/>
          <w:color w:val="000000"/>
        </w:rPr>
        <w:t>D</w:t>
      </w:r>
      <w:r w:rsidR="00543143" w:rsidRPr="00D2667D">
        <w:rPr>
          <w:rFonts w:ascii="Arial" w:hAnsi="Arial" w:cs="Arial"/>
          <w:b/>
          <w:color w:val="000000"/>
          <w:u w:val="single"/>
        </w:rPr>
        <w:t>o not use Create Forum</w:t>
      </w:r>
      <w:r w:rsidR="00543143" w:rsidRPr="00D2667D">
        <w:rPr>
          <w:rFonts w:ascii="Arial" w:hAnsi="Arial" w:cs="Arial"/>
          <w:color w:val="000000"/>
        </w:rPr>
        <w:t>. To post a question to</w:t>
      </w:r>
      <w:r w:rsidR="00543143">
        <w:rPr>
          <w:rFonts w:ascii="Arial" w:hAnsi="Arial" w:cs="Arial"/>
          <w:color w:val="000000"/>
        </w:rPr>
        <w:t xml:space="preserve"> the teacher</w:t>
      </w:r>
      <w:r w:rsidR="009A22EA">
        <w:rPr>
          <w:rFonts w:ascii="Arial" w:hAnsi="Arial" w:cs="Arial"/>
          <w:color w:val="000000"/>
        </w:rPr>
        <w:t>, click Discussion B</w:t>
      </w:r>
      <w:r w:rsidR="00543143" w:rsidRPr="00D2667D">
        <w:rPr>
          <w:rFonts w:ascii="Arial" w:hAnsi="Arial" w:cs="Arial"/>
          <w:color w:val="000000"/>
        </w:rPr>
        <w:t xml:space="preserve">oard, click </w:t>
      </w:r>
      <w:r w:rsidR="00543143" w:rsidRPr="00402A05">
        <w:rPr>
          <w:rFonts w:ascii="Arial" w:hAnsi="Arial" w:cs="Arial"/>
          <w:b/>
          <w:color w:val="000000"/>
          <w:u w:val="single"/>
        </w:rPr>
        <w:t>Create Thread</w:t>
      </w:r>
      <w:r w:rsidR="00543143" w:rsidRPr="00D2667D">
        <w:rPr>
          <w:rFonts w:ascii="Arial" w:hAnsi="Arial" w:cs="Arial"/>
          <w:color w:val="000000"/>
        </w:rPr>
        <w:t>, enter subject, message and submit.</w:t>
      </w:r>
      <w:r w:rsidR="00543143">
        <w:rPr>
          <w:rFonts w:ascii="Arial" w:hAnsi="Arial" w:cs="Arial"/>
          <w:color w:val="000000"/>
        </w:rPr>
        <w:t xml:space="preserve"> Do the same to post questions/comments to students but use the C</w:t>
      </w:r>
      <w:r w:rsidR="009A22EA">
        <w:rPr>
          <w:rFonts w:ascii="Arial" w:hAnsi="Arial" w:cs="Arial"/>
          <w:color w:val="000000"/>
        </w:rPr>
        <w:t>offee House—not the Discussion B</w:t>
      </w:r>
      <w:r w:rsidR="00543143">
        <w:rPr>
          <w:rFonts w:ascii="Arial" w:hAnsi="Arial" w:cs="Arial"/>
          <w:color w:val="000000"/>
        </w:rPr>
        <w:t>oard.</w:t>
      </w:r>
      <w:r w:rsidR="009A22EA">
        <w:rPr>
          <w:rFonts w:ascii="Arial" w:hAnsi="Arial" w:cs="Arial"/>
          <w:color w:val="000000"/>
        </w:rPr>
        <w:t xml:space="preserve"> Teachers</w:t>
      </w:r>
      <w:r w:rsidR="00543143">
        <w:rPr>
          <w:rFonts w:ascii="Arial" w:hAnsi="Arial" w:cs="Arial"/>
          <w:color w:val="000000"/>
        </w:rPr>
        <w:t xml:space="preserve"> do not participate in Coffee House discussions.  </w:t>
      </w:r>
    </w:p>
    <w:p w:rsidR="00543143" w:rsidRDefault="00543143" w:rsidP="00543143">
      <w:pPr>
        <w:rPr>
          <w:rFonts w:ascii="Arial" w:hAnsi="Arial" w:cs="Arial"/>
          <w:color w:val="000000"/>
        </w:rPr>
      </w:pPr>
    </w:p>
    <w:p w:rsidR="00543143" w:rsidRDefault="00543143" w:rsidP="00543143">
      <w:pPr>
        <w:rPr>
          <w:rFonts w:ascii="Arial" w:hAnsi="Arial" w:cs="Arial"/>
          <w:color w:val="000000"/>
        </w:rPr>
      </w:pPr>
      <w:r>
        <w:rPr>
          <w:rFonts w:ascii="Arial" w:hAnsi="Arial" w:cs="Arial"/>
          <w:color w:val="000000"/>
        </w:rPr>
        <w:t xml:space="preserve">In an effort to prevent redundancy regarding student questions and teacher responses, please check prior discussion board threads (topics) before posting your question. It may have already been addressed.  If your question is related to the same thread, although somewhat different, then click that thread, click reply, state your question and click submit. If you have a “new” topic, then click Create Thread, enter title, and state your question/comments and submit. That’s it! </w:t>
      </w:r>
    </w:p>
    <w:p w:rsidR="00543143" w:rsidRDefault="00543143" w:rsidP="00543143">
      <w:pPr>
        <w:rPr>
          <w:rFonts w:ascii="Arial" w:hAnsi="Arial" w:cs="Arial"/>
          <w:color w:val="000000"/>
        </w:rPr>
      </w:pPr>
    </w:p>
    <w:p w:rsidR="00754616" w:rsidRPr="00D2667D" w:rsidRDefault="00754616" w:rsidP="00754616">
      <w:pPr>
        <w:rPr>
          <w:rFonts w:ascii="Arial" w:hAnsi="Arial" w:cs="Arial"/>
          <w:color w:val="000000"/>
        </w:rPr>
      </w:pPr>
      <w:proofErr w:type="spellStart"/>
      <w:r w:rsidRPr="00D2667D">
        <w:rPr>
          <w:rFonts w:ascii="Arial" w:hAnsi="Arial" w:cs="Arial"/>
          <w:color w:val="000000"/>
        </w:rPr>
        <w:t>ClassRev</w:t>
      </w:r>
      <w:proofErr w:type="spellEnd"/>
      <w:r w:rsidRPr="00D2667D">
        <w:rPr>
          <w:rFonts w:ascii="Arial" w:hAnsi="Arial" w:cs="Arial"/>
          <w:color w:val="000000"/>
        </w:rPr>
        <w:t xml:space="preserve"> Recordings—Steps to access the recorded VOD lectures: </w:t>
      </w:r>
    </w:p>
    <w:p w:rsidR="00754616" w:rsidRPr="00D2667D" w:rsidRDefault="00754616" w:rsidP="00754616">
      <w:pPr>
        <w:rPr>
          <w:rFonts w:ascii="Arial" w:hAnsi="Arial" w:cs="Arial"/>
          <w:color w:val="000000"/>
        </w:rPr>
      </w:pP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Click </w:t>
      </w:r>
      <w:proofErr w:type="spellStart"/>
      <w:r w:rsidRPr="00D2667D">
        <w:rPr>
          <w:rFonts w:ascii="Arial" w:hAnsi="Arial" w:cs="Arial"/>
          <w:color w:val="000000"/>
        </w:rPr>
        <w:t>ClassRev</w:t>
      </w:r>
      <w:proofErr w:type="spellEnd"/>
      <w:r w:rsidRPr="00D2667D">
        <w:rPr>
          <w:rFonts w:ascii="Arial" w:hAnsi="Arial" w:cs="Arial"/>
          <w:color w:val="000000"/>
        </w:rPr>
        <w:t xml:space="preserve"> Recordings.</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Select lecture-link to view (e.g., Week 1, 1</w:t>
      </w:r>
      <w:r w:rsidRPr="00D2667D">
        <w:rPr>
          <w:rFonts w:ascii="Arial" w:hAnsi="Arial" w:cs="Arial"/>
          <w:color w:val="000000"/>
          <w:vertAlign w:val="superscript"/>
        </w:rPr>
        <w:t>st</w:t>
      </w:r>
      <w:r w:rsidRPr="00D2667D">
        <w:rPr>
          <w:rFonts w:ascii="Arial" w:hAnsi="Arial" w:cs="Arial"/>
          <w:color w:val="000000"/>
        </w:rPr>
        <w:t xml:space="preserve"> </w:t>
      </w:r>
      <w:proofErr w:type="spellStart"/>
      <w:r w:rsidRPr="00D2667D">
        <w:rPr>
          <w:rFonts w:ascii="Arial" w:hAnsi="Arial" w:cs="Arial"/>
          <w:color w:val="000000"/>
        </w:rPr>
        <w:t>hr</w:t>
      </w:r>
      <w:proofErr w:type="spellEnd"/>
      <w:r w:rsidRPr="00D2667D">
        <w:rPr>
          <w:rFonts w:ascii="Arial" w:hAnsi="Arial" w:cs="Arial"/>
          <w:color w:val="000000"/>
        </w:rPr>
        <w:t>) and Ctrl click the link.</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Ignore the message “The content below is outside the Blackboard Learn environment”.</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Note “Your download will start shortly. If it does not, </w:t>
      </w:r>
      <w:r w:rsidRPr="00D2667D">
        <w:rPr>
          <w:rFonts w:ascii="Arial" w:hAnsi="Arial" w:cs="Arial"/>
          <w:color w:val="000000"/>
          <w:u w:val="single"/>
        </w:rPr>
        <w:t>click here</w:t>
      </w:r>
      <w:r w:rsidRPr="00D2667D">
        <w:rPr>
          <w:rFonts w:ascii="Arial" w:hAnsi="Arial" w:cs="Arial"/>
          <w:color w:val="000000"/>
        </w:rPr>
        <w:t>”.  A bar will appear at the bottom of the screen “</w:t>
      </w:r>
      <w:r w:rsidRPr="00D2667D">
        <w:rPr>
          <w:rFonts w:ascii="Arial" w:hAnsi="Arial" w:cs="Arial"/>
          <w:b/>
          <w:color w:val="000000"/>
        </w:rPr>
        <w:t>Only Secure Content is displayed</w:t>
      </w:r>
      <w:r w:rsidRPr="00D2667D">
        <w:rPr>
          <w:rFonts w:ascii="Arial" w:hAnsi="Arial" w:cs="Arial"/>
          <w:color w:val="000000"/>
        </w:rPr>
        <w:t xml:space="preserve">”. Click </w:t>
      </w:r>
      <w:r w:rsidRPr="00D2667D">
        <w:rPr>
          <w:rFonts w:ascii="Arial" w:hAnsi="Arial" w:cs="Arial"/>
          <w:color w:val="000000"/>
          <w:u w:val="single"/>
        </w:rPr>
        <w:t>Show all content</w:t>
      </w:r>
      <w:r w:rsidRPr="00D2667D">
        <w:rPr>
          <w:rFonts w:ascii="Arial" w:hAnsi="Arial" w:cs="Arial"/>
          <w:color w:val="000000"/>
        </w:rPr>
        <w:t xml:space="preserve">.  </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Wait until screen appears (it may take a couple of minutes, be patient). If it does not appear, you may have to repeat “</w:t>
      </w:r>
      <w:r w:rsidRPr="00D2667D">
        <w:rPr>
          <w:rFonts w:ascii="Arial" w:hAnsi="Arial" w:cs="Arial"/>
          <w:color w:val="000000"/>
          <w:u w:val="single"/>
        </w:rPr>
        <w:t>click here</w:t>
      </w:r>
      <w:r w:rsidRPr="00D2667D">
        <w:rPr>
          <w:rFonts w:ascii="Arial" w:hAnsi="Arial" w:cs="Arial"/>
          <w:color w:val="000000"/>
        </w:rPr>
        <w:t xml:space="preserve">”. </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To start the lecture, click arrow in center of the screen. To return to the main page after viewing the lecture, click </w:t>
      </w:r>
      <w:proofErr w:type="spellStart"/>
      <w:r w:rsidRPr="00D2667D">
        <w:rPr>
          <w:rFonts w:ascii="Arial" w:hAnsi="Arial" w:cs="Arial"/>
          <w:color w:val="000000"/>
        </w:rPr>
        <w:t>MyBlackboard</w:t>
      </w:r>
      <w:proofErr w:type="spellEnd"/>
      <w:r w:rsidRPr="00D2667D">
        <w:rPr>
          <w:rFonts w:ascii="Arial" w:hAnsi="Arial" w:cs="Arial"/>
          <w:color w:val="000000"/>
        </w:rPr>
        <w:t xml:space="preserve"> (upper left side of screen). Note: VOD and PODCAST LINKS ARE INTENDED FOR ENROLLED STUDENTS ONLY. </w:t>
      </w:r>
    </w:p>
    <w:p w:rsidR="00754616" w:rsidRPr="00D2667D" w:rsidRDefault="00754616" w:rsidP="00754616">
      <w:pPr>
        <w:rPr>
          <w:rFonts w:ascii="Arial" w:hAnsi="Arial" w:cs="Arial"/>
          <w:color w:val="000000"/>
        </w:rPr>
      </w:pPr>
    </w:p>
    <w:p w:rsidR="004E39EB" w:rsidRPr="007C16D3" w:rsidRDefault="00754616" w:rsidP="004E39EB">
      <w:pPr>
        <w:rPr>
          <w:rFonts w:ascii="Arial" w:hAnsi="Arial" w:cs="Arial"/>
          <w:color w:val="000000"/>
        </w:rPr>
      </w:pPr>
      <w:r w:rsidRPr="00D2667D">
        <w:rPr>
          <w:rFonts w:ascii="Arial" w:hAnsi="Arial" w:cs="Arial"/>
          <w:color w:val="000000"/>
        </w:rPr>
        <w:t>Private mail</w:t>
      </w:r>
      <w:r>
        <w:rPr>
          <w:rFonts w:ascii="Arial" w:hAnsi="Arial" w:cs="Arial"/>
          <w:color w:val="000000"/>
        </w:rPr>
        <w:t xml:space="preserve"> (</w:t>
      </w:r>
      <w:proofErr w:type="spellStart"/>
      <w:r>
        <w:rPr>
          <w:rFonts w:ascii="Arial" w:hAnsi="Arial" w:cs="Arial"/>
          <w:color w:val="000000"/>
        </w:rPr>
        <w:t>MavMail</w:t>
      </w:r>
      <w:proofErr w:type="spellEnd"/>
      <w:r>
        <w:rPr>
          <w:rFonts w:ascii="Arial" w:hAnsi="Arial" w:cs="Arial"/>
          <w:color w:val="000000"/>
        </w:rPr>
        <w:t xml:space="preserve">) </w:t>
      </w:r>
      <w:r w:rsidRPr="00D2667D">
        <w:rPr>
          <w:rFonts w:ascii="Arial" w:hAnsi="Arial" w:cs="Arial"/>
          <w:color w:val="000000"/>
        </w:rPr>
        <w:t>is for a single student. I may use (if app</w:t>
      </w:r>
      <w:r w:rsidR="00416463">
        <w:rPr>
          <w:rFonts w:ascii="Arial" w:hAnsi="Arial" w:cs="Arial"/>
          <w:color w:val="000000"/>
        </w:rPr>
        <w:t>ropriate) the Discussion B</w:t>
      </w:r>
      <w:r w:rsidRPr="00D2667D">
        <w:rPr>
          <w:rFonts w:ascii="Arial" w:hAnsi="Arial" w:cs="Arial"/>
          <w:color w:val="000000"/>
        </w:rPr>
        <w:t>oard to respond to a student’s question if sent by private mail. For example, if I thought other students would benefit from my response; I would delete the student’s name and post the question with my response on t</w:t>
      </w:r>
      <w:r w:rsidR="00416463">
        <w:rPr>
          <w:rFonts w:ascii="Arial" w:hAnsi="Arial" w:cs="Arial"/>
          <w:color w:val="000000"/>
        </w:rPr>
        <w:t>he Discussion B</w:t>
      </w:r>
      <w:r>
        <w:rPr>
          <w:rFonts w:ascii="Arial" w:hAnsi="Arial" w:cs="Arial"/>
          <w:color w:val="000000"/>
        </w:rPr>
        <w:t>oard</w:t>
      </w:r>
      <w:r>
        <w:rPr>
          <w:rFonts w:ascii="Arial" w:hAnsi="Arial" w:cs="Arial"/>
          <w:b/>
          <w:color w:val="000000"/>
        </w:rPr>
        <w:t xml:space="preserve">. However, I </w:t>
      </w:r>
      <w:r w:rsidRPr="00D2667D">
        <w:rPr>
          <w:rFonts w:ascii="Arial" w:hAnsi="Arial" w:cs="Arial"/>
          <w:b/>
          <w:i/>
          <w:color w:val="000000"/>
          <w:u w:val="single"/>
        </w:rPr>
        <w:t>prefer</w:t>
      </w:r>
      <w:r w:rsidRPr="00B9012F">
        <w:rPr>
          <w:rFonts w:ascii="Arial" w:hAnsi="Arial" w:cs="Arial"/>
          <w:b/>
          <w:i/>
          <w:color w:val="000000"/>
        </w:rPr>
        <w:t xml:space="preserve"> all</w:t>
      </w:r>
      <w:r>
        <w:rPr>
          <w:rFonts w:ascii="Arial" w:hAnsi="Arial" w:cs="Arial"/>
          <w:b/>
          <w:i/>
          <w:color w:val="000000"/>
        </w:rPr>
        <w:t xml:space="preserve"> </w:t>
      </w:r>
      <w:r w:rsidRPr="00D2667D">
        <w:rPr>
          <w:rFonts w:ascii="Arial" w:hAnsi="Arial" w:cs="Arial"/>
          <w:b/>
          <w:color w:val="000000"/>
        </w:rPr>
        <w:t xml:space="preserve">students to post all questions concerning course content </w:t>
      </w:r>
      <w:r w:rsidR="00460713">
        <w:rPr>
          <w:rFonts w:ascii="Arial" w:hAnsi="Arial" w:cs="Arial"/>
          <w:b/>
          <w:color w:val="000000"/>
        </w:rPr>
        <w:t>on the Discussion B</w:t>
      </w:r>
      <w:r w:rsidRPr="00D2667D">
        <w:rPr>
          <w:rFonts w:ascii="Arial" w:hAnsi="Arial" w:cs="Arial"/>
          <w:b/>
          <w:color w:val="000000"/>
        </w:rPr>
        <w:t xml:space="preserve">oard rather than posting questions via private mail. </w:t>
      </w:r>
      <w:r w:rsidRPr="00D2667D">
        <w:rPr>
          <w:rFonts w:ascii="Arial" w:hAnsi="Arial" w:cs="Arial"/>
          <w:color w:val="000000"/>
        </w:rPr>
        <w:t xml:space="preserve"> There are no assigned group activities that require student participation</w:t>
      </w:r>
      <w:r w:rsidRPr="00AF44BB">
        <w:rPr>
          <w:rFonts w:ascii="Arial" w:hAnsi="Arial" w:cs="Arial"/>
          <w:color w:val="000000"/>
        </w:rPr>
        <w:t xml:space="preserve">. </w:t>
      </w:r>
      <w:r>
        <w:rPr>
          <w:rFonts w:ascii="Arial" w:hAnsi="Arial" w:cs="Arial"/>
          <w:color w:val="000000"/>
          <w:u w:val="single"/>
        </w:rPr>
        <w:t xml:space="preserve">Students are expected to read (and will be accountable for) </w:t>
      </w:r>
      <w:r w:rsidRPr="00D2667D">
        <w:rPr>
          <w:rFonts w:ascii="Arial" w:hAnsi="Arial" w:cs="Arial"/>
          <w:color w:val="000000"/>
          <w:u w:val="single"/>
        </w:rPr>
        <w:t>all</w:t>
      </w:r>
      <w:r>
        <w:rPr>
          <w:rFonts w:ascii="Arial" w:hAnsi="Arial" w:cs="Arial"/>
          <w:color w:val="000000"/>
          <w:u w:val="single"/>
        </w:rPr>
        <w:t xml:space="preserve"> teacher-student</w:t>
      </w:r>
      <w:r w:rsidRPr="00D2667D">
        <w:rPr>
          <w:rFonts w:ascii="Arial" w:hAnsi="Arial" w:cs="Arial"/>
          <w:color w:val="000000"/>
          <w:u w:val="single"/>
        </w:rPr>
        <w:t xml:space="preserve"> </w:t>
      </w:r>
      <w:r w:rsidR="000410AB">
        <w:rPr>
          <w:rFonts w:ascii="Arial" w:hAnsi="Arial" w:cs="Arial"/>
          <w:color w:val="000000"/>
          <w:u w:val="single"/>
        </w:rPr>
        <w:t>Discussion B</w:t>
      </w:r>
      <w:r w:rsidRPr="00D2667D">
        <w:rPr>
          <w:rFonts w:ascii="Arial" w:hAnsi="Arial" w:cs="Arial"/>
          <w:color w:val="000000"/>
          <w:u w:val="single"/>
        </w:rPr>
        <w:t>oard communications.</w:t>
      </w:r>
      <w:r w:rsidRPr="00D2667D">
        <w:rPr>
          <w:rFonts w:ascii="Arial" w:hAnsi="Arial" w:cs="Arial"/>
          <w:color w:val="000000"/>
        </w:rPr>
        <w:t xml:space="preserve"> Use the majority of your time in this course to read, study, and learn. And</w:t>
      </w:r>
      <w:r>
        <w:rPr>
          <w:rFonts w:ascii="Arial" w:hAnsi="Arial" w:cs="Arial"/>
          <w:color w:val="000000"/>
        </w:rPr>
        <w:t>,</w:t>
      </w:r>
      <w:r w:rsidRPr="00D2667D">
        <w:rPr>
          <w:rFonts w:ascii="Arial" w:hAnsi="Arial" w:cs="Arial"/>
          <w:color w:val="000000"/>
        </w:rPr>
        <w:t xml:space="preserve"> don’t hesitate to ask questions should you have them. In posting questions, try to be specific stating your question</w:t>
      </w:r>
      <w:r>
        <w:rPr>
          <w:rFonts w:ascii="Arial" w:hAnsi="Arial" w:cs="Arial"/>
          <w:color w:val="000000"/>
        </w:rPr>
        <w:t xml:space="preserve"> and/or </w:t>
      </w:r>
      <w:r w:rsidRPr="00D2667D">
        <w:rPr>
          <w:rFonts w:ascii="Arial" w:hAnsi="Arial" w:cs="Arial"/>
          <w:color w:val="000000"/>
        </w:rPr>
        <w:t xml:space="preserve">area of confusion. </w:t>
      </w:r>
      <w:r w:rsidRPr="00754616">
        <w:rPr>
          <w:rFonts w:ascii="Arial" w:hAnsi="Arial" w:cs="Arial"/>
          <w:b/>
          <w:color w:val="000000"/>
        </w:rPr>
        <w:t>S</w:t>
      </w:r>
      <w:r w:rsidR="00630348">
        <w:rPr>
          <w:rFonts w:ascii="Arial" w:hAnsi="Arial" w:cs="Arial"/>
          <w:b/>
          <w:color w:val="000000"/>
        </w:rPr>
        <w:t>ee Computer Requirements at back</w:t>
      </w:r>
      <w:r w:rsidR="007C16D3">
        <w:rPr>
          <w:rFonts w:ascii="Arial" w:hAnsi="Arial" w:cs="Arial"/>
          <w:b/>
          <w:color w:val="000000"/>
        </w:rPr>
        <w:t xml:space="preserve"> </w:t>
      </w:r>
      <w:r w:rsidRPr="00754616">
        <w:rPr>
          <w:rFonts w:ascii="Arial" w:hAnsi="Arial" w:cs="Arial"/>
          <w:b/>
          <w:color w:val="000000"/>
        </w:rPr>
        <w:t>of</w:t>
      </w:r>
      <w:r w:rsidR="00630348">
        <w:rPr>
          <w:rFonts w:ascii="Arial" w:hAnsi="Arial" w:cs="Arial"/>
          <w:b/>
          <w:color w:val="000000"/>
        </w:rPr>
        <w:t xml:space="preserve"> s</w:t>
      </w:r>
      <w:r w:rsidRPr="00754616">
        <w:rPr>
          <w:rFonts w:ascii="Arial" w:hAnsi="Arial" w:cs="Arial"/>
          <w:b/>
          <w:color w:val="000000"/>
        </w:rPr>
        <w:t xml:space="preserve">yllabus. </w:t>
      </w:r>
    </w:p>
    <w:p w:rsidR="004E39EB" w:rsidRPr="00D2667D" w:rsidRDefault="004E39EB" w:rsidP="004E39EB">
      <w:pPr>
        <w:pStyle w:val="BodyText"/>
        <w:tabs>
          <w:tab w:val="clear" w:pos="-1080"/>
        </w:tabs>
        <w:ind w:right="0"/>
        <w:rPr>
          <w:rFonts w:ascii="Arial" w:hAnsi="Arial" w:cs="Arial"/>
          <w:b/>
          <w:sz w:val="22"/>
          <w:szCs w:val="22"/>
        </w:rPr>
      </w:pPr>
    </w:p>
    <w:p w:rsidR="00141EC6" w:rsidRPr="004E39EB" w:rsidRDefault="00141EC6" w:rsidP="00A13833">
      <w:pPr>
        <w:rPr>
          <w:rFonts w:ascii="Arial" w:eastAsia="Times New Roman" w:hAnsi="Arial" w:cs="Arial"/>
          <w:b/>
          <w:u w:val="single"/>
        </w:rPr>
      </w:pPr>
      <w:r w:rsidRPr="00DA2C9F">
        <w:rPr>
          <w:rFonts w:ascii="Arial" w:hAnsi="Arial" w:cs="Arial"/>
          <w:b/>
          <w:u w:val="single"/>
        </w:rPr>
        <w:t>Student Learning Outcomes:</w:t>
      </w:r>
      <w:r w:rsidRPr="00D2667D">
        <w:rPr>
          <w:rFonts w:ascii="Arial" w:hAnsi="Arial" w:cs="Arial"/>
          <w:b/>
        </w:rPr>
        <w:t xml:space="preserve">  </w:t>
      </w:r>
      <w:r w:rsidR="002D4594" w:rsidRPr="00D2667D">
        <w:rPr>
          <w:rFonts w:ascii="Arial" w:hAnsi="Arial" w:cs="Arial"/>
        </w:rPr>
        <w:t>Upon completion of the course, the student will be able to:</w:t>
      </w:r>
    </w:p>
    <w:p w:rsidR="002D4594" w:rsidRPr="00D2667D" w:rsidRDefault="002D4594" w:rsidP="002D4594">
      <w:pPr>
        <w:pStyle w:val="ListParagraph"/>
        <w:numPr>
          <w:ilvl w:val="0"/>
          <w:numId w:val="5"/>
        </w:numPr>
        <w:rPr>
          <w:rFonts w:ascii="Arial" w:hAnsi="Arial" w:cs="Arial"/>
        </w:rPr>
      </w:pPr>
      <w:r w:rsidRPr="00D2667D">
        <w:rPr>
          <w:rFonts w:ascii="Arial" w:hAnsi="Arial" w:cs="Arial"/>
        </w:rPr>
        <w:t>Apply knowledge of normal physiology and pathologic alterations that are expressed as diseases of organs and systems.</w:t>
      </w:r>
    </w:p>
    <w:p w:rsidR="002D4594" w:rsidRPr="00D2667D" w:rsidRDefault="002D4594" w:rsidP="002D4594">
      <w:pPr>
        <w:pStyle w:val="ListParagraph"/>
        <w:numPr>
          <w:ilvl w:val="0"/>
          <w:numId w:val="5"/>
        </w:numPr>
        <w:rPr>
          <w:rFonts w:ascii="Arial" w:hAnsi="Arial" w:cs="Arial"/>
        </w:rPr>
      </w:pPr>
      <w:r w:rsidRPr="00D2667D">
        <w:rPr>
          <w:rFonts w:ascii="Arial" w:hAnsi="Arial" w:cs="Arial"/>
        </w:rPr>
        <w:t>Use knowledge of environmental factors that influence genetically linked diseases.</w:t>
      </w:r>
    </w:p>
    <w:p w:rsidR="002D4594" w:rsidRPr="00D2667D" w:rsidRDefault="002D4594" w:rsidP="002D4594">
      <w:pPr>
        <w:pStyle w:val="ListParagraph"/>
        <w:numPr>
          <w:ilvl w:val="0"/>
          <w:numId w:val="5"/>
        </w:numPr>
        <w:rPr>
          <w:rFonts w:ascii="Arial" w:hAnsi="Arial" w:cs="Arial"/>
        </w:rPr>
      </w:pPr>
      <w:r w:rsidRPr="00D2667D">
        <w:rPr>
          <w:rFonts w:ascii="Arial" w:hAnsi="Arial" w:cs="Arial"/>
        </w:rPr>
        <w:lastRenderedPageBreak/>
        <w:t>Examine life-style measures associated with the prevention, restoration, and/or modification of disease processes.</w:t>
      </w:r>
    </w:p>
    <w:p w:rsidR="002D4594" w:rsidRPr="00D2667D" w:rsidRDefault="002D4594" w:rsidP="002D4594">
      <w:pPr>
        <w:pStyle w:val="ListParagraph"/>
        <w:numPr>
          <w:ilvl w:val="0"/>
          <w:numId w:val="5"/>
        </w:numPr>
        <w:rPr>
          <w:rFonts w:ascii="Arial" w:hAnsi="Arial" w:cs="Arial"/>
        </w:rPr>
      </w:pPr>
      <w:r w:rsidRPr="00D2667D">
        <w:rPr>
          <w:rFonts w:ascii="Arial" w:hAnsi="Arial" w:cs="Arial"/>
        </w:rPr>
        <w:t xml:space="preserve">Synthesize current research findings with evidenced-based guidelines for the management of selected diseases. </w:t>
      </w:r>
    </w:p>
    <w:p w:rsidR="00141EC6" w:rsidRPr="00D2667D" w:rsidRDefault="00141EC6" w:rsidP="00A13833">
      <w:pPr>
        <w:rPr>
          <w:rFonts w:ascii="Arial" w:hAnsi="Arial" w:cs="Arial"/>
          <w:b/>
        </w:rPr>
      </w:pPr>
    </w:p>
    <w:p w:rsidR="00E85A32" w:rsidRPr="00DA2C9F" w:rsidRDefault="00DA2C9F" w:rsidP="00A13833">
      <w:pPr>
        <w:rPr>
          <w:rFonts w:ascii="Arial" w:hAnsi="Arial" w:cs="Arial"/>
          <w:b/>
          <w:u w:val="single"/>
        </w:rPr>
      </w:pPr>
      <w:r w:rsidRPr="00DA2C9F">
        <w:rPr>
          <w:rFonts w:ascii="Arial" w:hAnsi="Arial" w:cs="Arial"/>
          <w:b/>
          <w:u w:val="single"/>
        </w:rPr>
        <w:t>Required Textbooks and Other Course Materials:</w:t>
      </w:r>
      <w:r w:rsidR="00E85A32" w:rsidRPr="00DA2C9F">
        <w:rPr>
          <w:rFonts w:ascii="Arial" w:hAnsi="Arial" w:cs="Arial"/>
          <w:b/>
          <w:u w:val="single"/>
        </w:rPr>
        <w:t xml:space="preserve"> </w:t>
      </w:r>
    </w:p>
    <w:p w:rsidR="00087461" w:rsidRPr="00D2667D" w:rsidRDefault="001E2F87" w:rsidP="00A13833">
      <w:pPr>
        <w:rPr>
          <w:rFonts w:ascii="Arial" w:hAnsi="Arial" w:cs="Arial"/>
        </w:rPr>
      </w:pPr>
      <w:r w:rsidRPr="00D2667D">
        <w:rPr>
          <w:rFonts w:ascii="Arial" w:hAnsi="Arial" w:cs="Arial"/>
          <w:b/>
        </w:rPr>
        <w:t>Required:</w:t>
      </w:r>
      <w:r w:rsidRPr="00D2667D">
        <w:rPr>
          <w:rFonts w:ascii="Arial" w:hAnsi="Arial" w:cs="Arial"/>
        </w:rPr>
        <w:t xml:space="preserve"> </w:t>
      </w:r>
      <w:r w:rsidR="00E14C06" w:rsidRPr="00D2667D">
        <w:rPr>
          <w:rFonts w:ascii="Arial" w:hAnsi="Arial" w:cs="Arial"/>
        </w:rPr>
        <w:t xml:space="preserve">Kumar, </w:t>
      </w:r>
      <w:proofErr w:type="spellStart"/>
      <w:proofErr w:type="gramStart"/>
      <w:r w:rsidR="00E14C06" w:rsidRPr="00D2667D">
        <w:rPr>
          <w:rFonts w:ascii="Arial" w:hAnsi="Arial" w:cs="Arial"/>
        </w:rPr>
        <w:t>V</w:t>
      </w:r>
      <w:r w:rsidR="0029407A">
        <w:rPr>
          <w:rFonts w:ascii="Arial" w:hAnsi="Arial" w:cs="Arial"/>
        </w:rPr>
        <w:t>inay</w:t>
      </w:r>
      <w:proofErr w:type="spellEnd"/>
      <w:r w:rsidR="00E14C06" w:rsidRPr="00D2667D">
        <w:rPr>
          <w:rFonts w:ascii="Arial" w:hAnsi="Arial" w:cs="Arial"/>
        </w:rPr>
        <w:t>.,</w:t>
      </w:r>
      <w:proofErr w:type="gramEnd"/>
      <w:r w:rsidR="00E14C06" w:rsidRPr="00D2667D">
        <w:rPr>
          <w:rFonts w:ascii="Arial" w:hAnsi="Arial" w:cs="Arial"/>
        </w:rPr>
        <w:t xml:space="preserve"> Abbas, </w:t>
      </w:r>
      <w:proofErr w:type="spellStart"/>
      <w:r w:rsidR="00E14C06" w:rsidRPr="00D2667D">
        <w:rPr>
          <w:rFonts w:ascii="Arial" w:hAnsi="Arial" w:cs="Arial"/>
        </w:rPr>
        <w:t>A</w:t>
      </w:r>
      <w:r w:rsidR="0029407A">
        <w:rPr>
          <w:rFonts w:ascii="Arial" w:hAnsi="Arial" w:cs="Arial"/>
        </w:rPr>
        <w:t>bul</w:t>
      </w:r>
      <w:proofErr w:type="spellEnd"/>
      <w:r w:rsidR="0029407A">
        <w:rPr>
          <w:rFonts w:ascii="Arial" w:hAnsi="Arial" w:cs="Arial"/>
        </w:rPr>
        <w:t xml:space="preserve"> K., </w:t>
      </w:r>
      <w:r w:rsidR="00E14C06" w:rsidRPr="00D2667D">
        <w:rPr>
          <w:rFonts w:ascii="Arial" w:hAnsi="Arial" w:cs="Arial"/>
        </w:rPr>
        <w:t>and Aster</w:t>
      </w:r>
      <w:r w:rsidR="0029407A">
        <w:rPr>
          <w:rFonts w:ascii="Arial" w:hAnsi="Arial" w:cs="Arial"/>
        </w:rPr>
        <w:t>, Jon C. (2013</w:t>
      </w:r>
      <w:r w:rsidR="00E14C06" w:rsidRPr="00D2667D">
        <w:rPr>
          <w:rFonts w:ascii="Arial" w:hAnsi="Arial" w:cs="Arial"/>
        </w:rPr>
        <w:t xml:space="preserve">) </w:t>
      </w:r>
      <w:r w:rsidR="0029407A" w:rsidRPr="009A1B7E">
        <w:rPr>
          <w:rFonts w:ascii="Arial" w:hAnsi="Arial" w:cs="Arial"/>
          <w:b/>
        </w:rPr>
        <w:t>Robbins</w:t>
      </w:r>
      <w:r w:rsidR="0029407A" w:rsidRPr="0029407A">
        <w:rPr>
          <w:rFonts w:ascii="Arial" w:hAnsi="Arial" w:cs="Arial"/>
        </w:rPr>
        <w:t xml:space="preserve"> </w:t>
      </w:r>
      <w:r w:rsidR="0029407A" w:rsidRPr="0029407A">
        <w:rPr>
          <w:rFonts w:ascii="Arial" w:hAnsi="Arial" w:cs="Arial"/>
          <w:b/>
        </w:rPr>
        <w:t>Basic Pathology</w:t>
      </w:r>
      <w:r w:rsidR="0029407A">
        <w:rPr>
          <w:rFonts w:ascii="Arial" w:hAnsi="Arial" w:cs="Arial"/>
        </w:rPr>
        <w:t xml:space="preserve"> 9</w:t>
      </w:r>
      <w:r w:rsidR="00E14C06" w:rsidRPr="00D2667D">
        <w:rPr>
          <w:rFonts w:ascii="Arial" w:hAnsi="Arial" w:cs="Arial"/>
          <w:vertAlign w:val="superscript"/>
        </w:rPr>
        <w:t>th</w:t>
      </w:r>
      <w:r w:rsidR="00E14C06" w:rsidRPr="00D2667D">
        <w:rPr>
          <w:rFonts w:ascii="Arial" w:hAnsi="Arial" w:cs="Arial"/>
        </w:rPr>
        <w:t xml:space="preserve"> ed. </w:t>
      </w:r>
      <w:r w:rsidR="0029407A">
        <w:rPr>
          <w:rFonts w:ascii="Arial" w:hAnsi="Arial" w:cs="Arial"/>
        </w:rPr>
        <w:t xml:space="preserve">Elsevier Saunders, </w:t>
      </w:r>
      <w:r w:rsidR="00E14C06" w:rsidRPr="00D2667D">
        <w:rPr>
          <w:rFonts w:ascii="Arial" w:hAnsi="Arial" w:cs="Arial"/>
        </w:rPr>
        <w:t>Philadelphia</w:t>
      </w:r>
      <w:r w:rsidR="0029407A">
        <w:rPr>
          <w:rFonts w:ascii="Arial" w:hAnsi="Arial" w:cs="Arial"/>
        </w:rPr>
        <w:t xml:space="preserve"> PA. </w:t>
      </w:r>
      <w:r w:rsidR="00E14C06" w:rsidRPr="00D2667D">
        <w:rPr>
          <w:rFonts w:ascii="Arial" w:hAnsi="Arial" w:cs="Arial"/>
        </w:rPr>
        <w:t xml:space="preserve"> </w:t>
      </w:r>
      <w:r w:rsidRPr="00D2667D">
        <w:rPr>
          <w:rFonts w:ascii="Arial" w:hAnsi="Arial" w:cs="Arial"/>
        </w:rPr>
        <w:t xml:space="preserve">FYI: </w:t>
      </w:r>
      <w:r w:rsidR="00E14C06" w:rsidRPr="00D2667D">
        <w:rPr>
          <w:rFonts w:ascii="Arial" w:hAnsi="Arial" w:cs="Arial"/>
        </w:rPr>
        <w:t xml:space="preserve">Students will also need </w:t>
      </w:r>
      <w:r w:rsidR="009A1B7E">
        <w:rPr>
          <w:rFonts w:ascii="Arial" w:hAnsi="Arial" w:cs="Arial"/>
        </w:rPr>
        <w:t xml:space="preserve">Robbins </w:t>
      </w:r>
      <w:r w:rsidR="00AA233D">
        <w:rPr>
          <w:rFonts w:ascii="Arial" w:hAnsi="Arial" w:cs="Arial"/>
        </w:rPr>
        <w:t>Basic Pathology</w:t>
      </w:r>
      <w:r w:rsidR="00E14C06" w:rsidRPr="00D2667D">
        <w:rPr>
          <w:rFonts w:ascii="Arial" w:hAnsi="Arial" w:cs="Arial"/>
        </w:rPr>
        <w:t xml:space="preserve"> for their NP courses. </w:t>
      </w:r>
      <w:proofErr w:type="spellStart"/>
      <w:r w:rsidR="00AA233D" w:rsidRPr="00AA233D">
        <w:rPr>
          <w:rFonts w:ascii="Arial" w:hAnsi="Arial" w:cs="Arial"/>
        </w:rPr>
        <w:t>Handy’s</w:t>
      </w:r>
      <w:proofErr w:type="spellEnd"/>
      <w:r w:rsidR="00AA233D" w:rsidRPr="00AA233D">
        <w:rPr>
          <w:rFonts w:ascii="Arial" w:hAnsi="Arial" w:cs="Arial"/>
        </w:rPr>
        <w:t xml:space="preserve"> </w:t>
      </w:r>
      <w:proofErr w:type="spellStart"/>
      <w:r w:rsidR="00AA233D" w:rsidRPr="00AA233D">
        <w:rPr>
          <w:rFonts w:ascii="Arial" w:hAnsi="Arial" w:cs="Arial"/>
        </w:rPr>
        <w:t>Patho</w:t>
      </w:r>
      <w:proofErr w:type="spellEnd"/>
      <w:r w:rsidR="00AA233D" w:rsidRPr="00AA233D">
        <w:rPr>
          <w:rFonts w:ascii="Arial" w:hAnsi="Arial" w:cs="Arial"/>
        </w:rPr>
        <w:t xml:space="preserve"> Notes Part I, II &amp; III </w:t>
      </w:r>
      <w:r w:rsidR="00AA233D" w:rsidRPr="00D2667D">
        <w:rPr>
          <w:rFonts w:ascii="Arial" w:hAnsi="Arial" w:cs="Arial"/>
        </w:rPr>
        <w:t>will be available for purchase by</w:t>
      </w:r>
      <w:r w:rsidR="00AA233D">
        <w:rPr>
          <w:rFonts w:ascii="Arial" w:hAnsi="Arial" w:cs="Arial"/>
        </w:rPr>
        <w:t xml:space="preserve"> </w:t>
      </w:r>
      <w:r w:rsidR="00C92E73">
        <w:rPr>
          <w:rFonts w:ascii="Arial" w:hAnsi="Arial" w:cs="Arial"/>
        </w:rPr>
        <w:t>August 14</w:t>
      </w:r>
      <w:r w:rsidR="00C92E73" w:rsidRPr="00C92E73">
        <w:rPr>
          <w:rFonts w:ascii="Arial" w:hAnsi="Arial" w:cs="Arial"/>
          <w:vertAlign w:val="superscript"/>
        </w:rPr>
        <w:t>th</w:t>
      </w:r>
      <w:r w:rsidR="00C92E73">
        <w:rPr>
          <w:rFonts w:ascii="Arial" w:hAnsi="Arial" w:cs="Arial"/>
        </w:rPr>
        <w:t xml:space="preserve"> </w:t>
      </w:r>
      <w:r w:rsidR="00AA233D" w:rsidRPr="00D2667D">
        <w:rPr>
          <w:rFonts w:ascii="Arial" w:hAnsi="Arial" w:cs="Arial"/>
        </w:rPr>
        <w:t xml:space="preserve">at </w:t>
      </w:r>
      <w:r w:rsidR="00AA233D" w:rsidRPr="00D2667D">
        <w:rPr>
          <w:rFonts w:ascii="Arial" w:hAnsi="Arial" w:cs="Arial"/>
          <w:u w:val="single"/>
        </w:rPr>
        <w:t>Bird’s Copies</w:t>
      </w:r>
      <w:r w:rsidR="00AA233D" w:rsidRPr="00D2667D">
        <w:rPr>
          <w:rFonts w:ascii="Arial" w:hAnsi="Arial" w:cs="Arial"/>
        </w:rPr>
        <w:t xml:space="preserve"> located at 208 South East Street, Arlington, TX 76010. If preferred, students may have</w:t>
      </w:r>
      <w:r w:rsidR="00C92E73">
        <w:rPr>
          <w:rFonts w:ascii="Arial" w:hAnsi="Arial" w:cs="Arial"/>
        </w:rPr>
        <w:t xml:space="preserve"> </w:t>
      </w:r>
      <w:proofErr w:type="spellStart"/>
      <w:r w:rsidR="00C92E73">
        <w:rPr>
          <w:rFonts w:ascii="Arial" w:hAnsi="Arial" w:cs="Arial"/>
        </w:rPr>
        <w:t>Handy’s</w:t>
      </w:r>
      <w:proofErr w:type="spellEnd"/>
      <w:r w:rsidR="00C92E73">
        <w:rPr>
          <w:rFonts w:ascii="Arial" w:hAnsi="Arial" w:cs="Arial"/>
        </w:rPr>
        <w:t xml:space="preserve"> </w:t>
      </w:r>
      <w:proofErr w:type="spellStart"/>
      <w:r w:rsidR="00C92E73">
        <w:rPr>
          <w:rFonts w:ascii="Arial" w:hAnsi="Arial" w:cs="Arial"/>
        </w:rPr>
        <w:t>P</w:t>
      </w:r>
      <w:r w:rsidR="00AA233D">
        <w:rPr>
          <w:rFonts w:ascii="Arial" w:hAnsi="Arial" w:cs="Arial"/>
        </w:rPr>
        <w:t>atho</w:t>
      </w:r>
      <w:proofErr w:type="spellEnd"/>
      <w:r w:rsidR="00C92E73">
        <w:rPr>
          <w:rFonts w:ascii="Arial" w:hAnsi="Arial" w:cs="Arial"/>
        </w:rPr>
        <w:t xml:space="preserve"> N</w:t>
      </w:r>
      <w:r w:rsidR="00AA233D" w:rsidRPr="00D2667D">
        <w:rPr>
          <w:rFonts w:ascii="Arial" w:hAnsi="Arial" w:cs="Arial"/>
        </w:rPr>
        <w:t xml:space="preserve">otes delivered by mail. To order </w:t>
      </w:r>
      <w:r w:rsidR="00AA233D">
        <w:rPr>
          <w:rFonts w:ascii="Arial" w:hAnsi="Arial" w:cs="Arial"/>
        </w:rPr>
        <w:t xml:space="preserve">the </w:t>
      </w:r>
      <w:r w:rsidR="00AA233D" w:rsidRPr="00D2667D">
        <w:rPr>
          <w:rFonts w:ascii="Arial" w:hAnsi="Arial" w:cs="Arial"/>
        </w:rPr>
        <w:t xml:space="preserve">notes, Bird’s </w:t>
      </w:r>
      <w:r w:rsidR="00AA233D">
        <w:rPr>
          <w:rFonts w:ascii="Arial" w:hAnsi="Arial" w:cs="Arial"/>
        </w:rPr>
        <w:t xml:space="preserve">phone number is 817-459-1688 and </w:t>
      </w:r>
      <w:r w:rsidR="00AA233D" w:rsidRPr="00D2667D">
        <w:rPr>
          <w:rFonts w:ascii="Arial" w:hAnsi="Arial" w:cs="Arial"/>
        </w:rPr>
        <w:t xml:space="preserve">email address is: </w:t>
      </w:r>
      <w:hyperlink r:id="rId14" w:history="1">
        <w:r w:rsidR="00AA233D" w:rsidRPr="00D2667D">
          <w:rPr>
            <w:rStyle w:val="Hyperlink"/>
            <w:rFonts w:ascii="Arial" w:hAnsi="Arial" w:cs="Arial"/>
          </w:rPr>
          <w:t>www.birdscopies.com</w:t>
        </w:r>
      </w:hyperlink>
      <w:r w:rsidR="00AA233D" w:rsidRPr="00D2667D">
        <w:rPr>
          <w:rFonts w:ascii="Arial" w:hAnsi="Arial" w:cs="Arial"/>
        </w:rPr>
        <w:t xml:space="preserve">. </w:t>
      </w:r>
      <w:r w:rsidR="00AA233D">
        <w:rPr>
          <w:rFonts w:ascii="Arial" w:hAnsi="Arial" w:cs="Arial"/>
        </w:rPr>
        <w:t>Students</w:t>
      </w:r>
      <w:r w:rsidR="00AA233D" w:rsidRPr="00D2667D">
        <w:rPr>
          <w:rFonts w:ascii="Arial" w:hAnsi="Arial" w:cs="Arial"/>
        </w:rPr>
        <w:t xml:space="preserve"> will need Part I for the first 5 lectures (Test #1), Part II for lectures 6-10 (Test #2), and Part III for lectures 11-15 (Test #3). Note: Test #3 will also include content from Part I, but </w:t>
      </w:r>
      <w:r w:rsidR="00AA233D" w:rsidRPr="00D2667D">
        <w:rPr>
          <w:rFonts w:ascii="Arial" w:hAnsi="Arial" w:cs="Arial"/>
          <w:u w:val="single"/>
        </w:rPr>
        <w:t>not</w:t>
      </w:r>
      <w:r w:rsidR="00AA233D" w:rsidRPr="00D2667D">
        <w:rPr>
          <w:rFonts w:ascii="Arial" w:hAnsi="Arial" w:cs="Arial"/>
        </w:rPr>
        <w:t xml:space="preserve"> Part II. </w:t>
      </w:r>
      <w:r w:rsidR="00E52467" w:rsidRPr="00D2667D">
        <w:rPr>
          <w:rFonts w:ascii="Arial" w:hAnsi="Arial" w:cs="Arial"/>
          <w:b/>
        </w:rPr>
        <w:t xml:space="preserve">Optional but </w:t>
      </w:r>
      <w:r w:rsidR="00974CE3" w:rsidRPr="00974CE3">
        <w:rPr>
          <w:rFonts w:ascii="Arial" w:hAnsi="Arial" w:cs="Arial"/>
          <w:b/>
          <w:u w:val="single"/>
        </w:rPr>
        <w:t>strongly</w:t>
      </w:r>
      <w:r w:rsidR="00347CD8">
        <w:rPr>
          <w:rFonts w:ascii="Arial" w:hAnsi="Arial" w:cs="Arial"/>
          <w:b/>
        </w:rPr>
        <w:t xml:space="preserve"> </w:t>
      </w:r>
      <w:r w:rsidR="00E52467" w:rsidRPr="00D2667D">
        <w:rPr>
          <w:rFonts w:ascii="Arial" w:hAnsi="Arial" w:cs="Arial"/>
          <w:b/>
        </w:rPr>
        <w:t>recom</w:t>
      </w:r>
      <w:r w:rsidR="00665093" w:rsidRPr="00D2667D">
        <w:rPr>
          <w:rFonts w:ascii="Arial" w:hAnsi="Arial" w:cs="Arial"/>
          <w:b/>
        </w:rPr>
        <w:t>m</w:t>
      </w:r>
      <w:r w:rsidR="00E52467" w:rsidRPr="00D2667D">
        <w:rPr>
          <w:rFonts w:ascii="Arial" w:hAnsi="Arial" w:cs="Arial"/>
          <w:b/>
        </w:rPr>
        <w:t>ended</w:t>
      </w:r>
      <w:r w:rsidR="004E6D08" w:rsidRPr="00D2667D">
        <w:rPr>
          <w:rFonts w:ascii="Arial" w:hAnsi="Arial" w:cs="Arial"/>
          <w:b/>
        </w:rPr>
        <w:t>:</w:t>
      </w:r>
      <w:r w:rsidR="00E14C06" w:rsidRPr="00D2667D">
        <w:rPr>
          <w:rFonts w:ascii="Arial" w:hAnsi="Arial" w:cs="Arial"/>
        </w:rPr>
        <w:t xml:space="preserve"> Guyton, A.C. &amp; Hall, J.E. (2010) Textbook of Medical Physiology, 12</w:t>
      </w:r>
      <w:r w:rsidR="00E14C06" w:rsidRPr="00D2667D">
        <w:rPr>
          <w:rFonts w:ascii="Arial" w:hAnsi="Arial" w:cs="Arial"/>
          <w:vertAlign w:val="superscript"/>
        </w:rPr>
        <w:t>th</w:t>
      </w:r>
      <w:r w:rsidR="00E14C06" w:rsidRPr="00D2667D">
        <w:rPr>
          <w:rFonts w:ascii="Arial" w:hAnsi="Arial" w:cs="Arial"/>
        </w:rPr>
        <w:t xml:space="preserve"> ed. Philadelphia: W.B. Saunders.  Both textbooks can be purchased at the UTA Bookstore. Address is 400 S. Pecan S. Arlington, TX 76010.  Email is </w:t>
      </w:r>
      <w:hyperlink r:id="rId15" w:history="1">
        <w:r w:rsidR="00E14C06" w:rsidRPr="00D2667D">
          <w:rPr>
            <w:rStyle w:val="Hyperlink"/>
            <w:rFonts w:ascii="Arial" w:hAnsi="Arial" w:cs="Arial"/>
          </w:rPr>
          <w:t>uta@bkstr.com</w:t>
        </w:r>
      </w:hyperlink>
      <w:r w:rsidR="00E14C06" w:rsidRPr="00D2667D">
        <w:rPr>
          <w:rFonts w:ascii="Arial" w:hAnsi="Arial" w:cs="Arial"/>
        </w:rPr>
        <w:t xml:space="preserve">. </w:t>
      </w:r>
    </w:p>
    <w:p w:rsidR="00C92E73" w:rsidRDefault="00C92E73" w:rsidP="00A13833">
      <w:pPr>
        <w:rPr>
          <w:rFonts w:ascii="Arial" w:hAnsi="Arial" w:cs="Arial"/>
          <w:b/>
        </w:rPr>
      </w:pPr>
    </w:p>
    <w:p w:rsidR="00D174B1" w:rsidRPr="00873600" w:rsidRDefault="00087461" w:rsidP="00A13833">
      <w:pPr>
        <w:rPr>
          <w:rFonts w:ascii="Arial" w:hAnsi="Arial" w:cs="Arial"/>
          <w:b/>
          <w:u w:val="single"/>
        </w:rPr>
      </w:pPr>
      <w:r w:rsidRPr="00873600">
        <w:rPr>
          <w:rFonts w:ascii="Arial" w:hAnsi="Arial" w:cs="Arial"/>
          <w:b/>
          <w:u w:val="single"/>
        </w:rPr>
        <w:t>Descriptions of ma</w:t>
      </w:r>
      <w:r w:rsidR="00032D54" w:rsidRPr="00873600">
        <w:rPr>
          <w:rFonts w:ascii="Arial" w:hAnsi="Arial" w:cs="Arial"/>
          <w:b/>
          <w:u w:val="single"/>
        </w:rPr>
        <w:t xml:space="preserve">jor assignments and </w:t>
      </w:r>
      <w:r w:rsidR="00B15311">
        <w:rPr>
          <w:rFonts w:ascii="Arial" w:hAnsi="Arial" w:cs="Arial"/>
          <w:b/>
          <w:u w:val="single"/>
        </w:rPr>
        <w:t xml:space="preserve">tests with </w:t>
      </w:r>
      <w:r w:rsidR="00D174B1" w:rsidRPr="00873600">
        <w:rPr>
          <w:rFonts w:ascii="Arial" w:hAnsi="Arial" w:cs="Arial"/>
          <w:b/>
          <w:u w:val="single"/>
        </w:rPr>
        <w:t>dates</w:t>
      </w:r>
      <w:r w:rsidRPr="00873600">
        <w:rPr>
          <w:rFonts w:ascii="Arial" w:hAnsi="Arial" w:cs="Arial"/>
          <w:b/>
          <w:u w:val="single"/>
        </w:rPr>
        <w:t xml:space="preserve">: </w:t>
      </w:r>
    </w:p>
    <w:p w:rsidR="00D174B1" w:rsidRPr="00873600" w:rsidRDefault="00D174B1" w:rsidP="00A13833">
      <w:pPr>
        <w:rPr>
          <w:rFonts w:ascii="Arial" w:hAnsi="Arial" w:cs="Arial"/>
          <w:b/>
          <w:u w:val="single"/>
        </w:rPr>
      </w:pPr>
    </w:p>
    <w:p w:rsidR="00E85A32" w:rsidRPr="00D2667D" w:rsidRDefault="00C80626" w:rsidP="00A13833">
      <w:pPr>
        <w:rPr>
          <w:rFonts w:ascii="Arial" w:hAnsi="Arial" w:cs="Arial"/>
        </w:rPr>
      </w:pPr>
      <w:r w:rsidRPr="00D2667D">
        <w:rPr>
          <w:rFonts w:ascii="Arial" w:hAnsi="Arial" w:cs="Arial"/>
        </w:rPr>
        <w:t>There are no graded assignments posted on Blackboard</w:t>
      </w:r>
      <w:r w:rsidR="00854EE2">
        <w:rPr>
          <w:rFonts w:ascii="Arial" w:hAnsi="Arial" w:cs="Arial"/>
        </w:rPr>
        <w:t xml:space="preserve"> (Bb)</w:t>
      </w:r>
      <w:r w:rsidR="00473541" w:rsidRPr="00D2667D">
        <w:rPr>
          <w:rFonts w:ascii="Arial" w:hAnsi="Arial" w:cs="Arial"/>
        </w:rPr>
        <w:t xml:space="preserve"> (</w:t>
      </w:r>
      <w:hyperlink r:id="rId16" w:history="1">
        <w:r w:rsidR="004E1A7F" w:rsidRPr="00A11524">
          <w:rPr>
            <w:rStyle w:val="Hyperlink"/>
            <w:rFonts w:ascii="Arial" w:hAnsi="Arial" w:cs="Arial"/>
          </w:rPr>
          <w:t>https://elearn.uta.edu</w:t>
        </w:r>
      </w:hyperlink>
      <w:r w:rsidR="00BC1865">
        <w:rPr>
          <w:rFonts w:ascii="Arial" w:hAnsi="Arial" w:cs="Arial"/>
        </w:rPr>
        <w:t>) although</w:t>
      </w:r>
      <w:r w:rsidRPr="00D2667D">
        <w:rPr>
          <w:rFonts w:ascii="Arial" w:hAnsi="Arial" w:cs="Arial"/>
        </w:rPr>
        <w:t xml:space="preserve"> there will be clinical </w:t>
      </w:r>
      <w:r w:rsidR="00416463">
        <w:rPr>
          <w:rFonts w:ascii="Arial" w:hAnsi="Arial" w:cs="Arial"/>
        </w:rPr>
        <w:t>cases posted on the Discussion B</w:t>
      </w:r>
      <w:r w:rsidRPr="00D2667D">
        <w:rPr>
          <w:rFonts w:ascii="Arial" w:hAnsi="Arial" w:cs="Arial"/>
        </w:rPr>
        <w:t xml:space="preserve">oard to assist students in their learning. </w:t>
      </w:r>
      <w:r w:rsidR="007503FE" w:rsidRPr="00D2667D">
        <w:rPr>
          <w:rFonts w:ascii="Arial" w:hAnsi="Arial" w:cs="Arial"/>
          <w:b/>
          <w:i/>
          <w:iCs/>
        </w:rPr>
        <w:t xml:space="preserve">Students </w:t>
      </w:r>
      <w:r w:rsidRPr="00D2667D">
        <w:rPr>
          <w:rFonts w:ascii="Arial" w:hAnsi="Arial" w:cs="Arial"/>
          <w:b/>
          <w:i/>
          <w:iCs/>
        </w:rPr>
        <w:t xml:space="preserve">are expected to read ALL posted teacher-student communications. </w:t>
      </w:r>
      <w:r w:rsidRPr="00D2667D">
        <w:rPr>
          <w:rFonts w:ascii="Arial" w:hAnsi="Arial" w:cs="Arial"/>
          <w:iCs/>
        </w:rPr>
        <w:t>C</w:t>
      </w:r>
      <w:r w:rsidR="004E1A7F">
        <w:rPr>
          <w:rFonts w:ascii="Arial" w:hAnsi="Arial" w:cs="Arial"/>
          <w:iCs/>
        </w:rPr>
        <w:t xml:space="preserve">onsider this information </w:t>
      </w:r>
      <w:r w:rsidR="00C92E73">
        <w:rPr>
          <w:rFonts w:ascii="Arial" w:hAnsi="Arial" w:cs="Arial"/>
          <w:iCs/>
        </w:rPr>
        <w:t>part of course content</w:t>
      </w:r>
      <w:r w:rsidR="00BC1865">
        <w:rPr>
          <w:rFonts w:ascii="Arial" w:hAnsi="Arial" w:cs="Arial"/>
          <w:iCs/>
        </w:rPr>
        <w:t xml:space="preserve">. </w:t>
      </w:r>
      <w:r w:rsidRPr="00D2667D">
        <w:rPr>
          <w:rFonts w:ascii="Arial" w:hAnsi="Arial" w:cs="Arial"/>
          <w:iCs/>
        </w:rPr>
        <w:t xml:space="preserve">The exception would be information or articles titled </w:t>
      </w:r>
      <w:r w:rsidRPr="00C92E73">
        <w:rPr>
          <w:rFonts w:ascii="Arial" w:hAnsi="Arial" w:cs="Arial"/>
          <w:b/>
          <w:iCs/>
        </w:rPr>
        <w:t>FYI</w:t>
      </w:r>
      <w:r w:rsidRPr="00D2667D">
        <w:rPr>
          <w:rFonts w:ascii="Arial" w:hAnsi="Arial" w:cs="Arial"/>
          <w:iCs/>
        </w:rPr>
        <w:t xml:space="preserve">. For this course, </w:t>
      </w:r>
      <w:r w:rsidRPr="00C92E73">
        <w:rPr>
          <w:rFonts w:ascii="Arial" w:hAnsi="Arial" w:cs="Arial"/>
          <w:b/>
          <w:iCs/>
        </w:rPr>
        <w:t>FYI</w:t>
      </w:r>
      <w:r w:rsidRPr="00D2667D">
        <w:rPr>
          <w:rFonts w:ascii="Arial" w:hAnsi="Arial" w:cs="Arial"/>
          <w:iCs/>
        </w:rPr>
        <w:t xml:space="preserve"> indicates the students will more than likely need the i</w:t>
      </w:r>
      <w:r w:rsidR="00C92E73">
        <w:rPr>
          <w:rFonts w:ascii="Arial" w:hAnsi="Arial" w:cs="Arial"/>
          <w:iCs/>
        </w:rPr>
        <w:t>nformation for future courses and</w:t>
      </w:r>
      <w:r w:rsidRPr="00D2667D">
        <w:rPr>
          <w:rFonts w:ascii="Arial" w:hAnsi="Arial" w:cs="Arial"/>
          <w:iCs/>
        </w:rPr>
        <w:t xml:space="preserve"> clinical practice, but they will not be held responsible for the information in this course</w:t>
      </w:r>
      <w:r w:rsidR="00473541" w:rsidRPr="00D2667D">
        <w:rPr>
          <w:rFonts w:ascii="Arial" w:hAnsi="Arial" w:cs="Arial"/>
          <w:iCs/>
        </w:rPr>
        <w:t xml:space="preserve">. </w:t>
      </w:r>
    </w:p>
    <w:p w:rsidR="00E85A32" w:rsidRPr="00D2667D" w:rsidRDefault="00E85A32" w:rsidP="00E85A32">
      <w:pPr>
        <w:rPr>
          <w:rFonts w:ascii="Arial" w:hAnsi="Arial" w:cs="Arial"/>
        </w:rPr>
      </w:pPr>
    </w:p>
    <w:p w:rsidR="00227089" w:rsidRDefault="00D174B1" w:rsidP="00227089">
      <w:pPr>
        <w:rPr>
          <w:rFonts w:ascii="Arial" w:hAnsi="Arial" w:cs="Arial"/>
        </w:rPr>
      </w:pPr>
      <w:r w:rsidRPr="00D2667D">
        <w:rPr>
          <w:rFonts w:ascii="Arial" w:hAnsi="Arial" w:cs="Arial"/>
        </w:rPr>
        <w:t>There are 3</w:t>
      </w:r>
      <w:r w:rsidR="00B03AC4" w:rsidRPr="00D2667D">
        <w:rPr>
          <w:rFonts w:ascii="Arial" w:hAnsi="Arial" w:cs="Arial"/>
        </w:rPr>
        <w:t xml:space="preserve"> multiple-choice</w:t>
      </w:r>
      <w:r w:rsidR="00525670">
        <w:rPr>
          <w:rFonts w:ascii="Arial" w:hAnsi="Arial" w:cs="Arial"/>
        </w:rPr>
        <w:t xml:space="preserve"> (on-line</w:t>
      </w:r>
      <w:r w:rsidR="00854EE2">
        <w:rPr>
          <w:rFonts w:ascii="Arial" w:hAnsi="Arial" w:cs="Arial"/>
        </w:rPr>
        <w:t>)</w:t>
      </w:r>
      <w:r w:rsidRPr="00D2667D">
        <w:rPr>
          <w:rFonts w:ascii="Arial" w:hAnsi="Arial" w:cs="Arial"/>
        </w:rPr>
        <w:t xml:space="preserve"> t</w:t>
      </w:r>
      <w:r w:rsidR="00125C68" w:rsidRPr="00D2667D">
        <w:rPr>
          <w:rFonts w:ascii="Arial" w:hAnsi="Arial" w:cs="Arial"/>
        </w:rPr>
        <w:t>ests</w:t>
      </w:r>
      <w:r w:rsidR="00060AF5">
        <w:rPr>
          <w:rFonts w:ascii="Arial" w:hAnsi="Arial" w:cs="Arial"/>
        </w:rPr>
        <w:t>:</w:t>
      </w:r>
      <w:r w:rsidR="00125C68" w:rsidRPr="00D2667D">
        <w:rPr>
          <w:rFonts w:ascii="Arial" w:hAnsi="Arial" w:cs="Arial"/>
        </w:rPr>
        <w:t xml:space="preserve"> Test #1</w:t>
      </w:r>
      <w:r w:rsidR="00C92E73">
        <w:rPr>
          <w:rFonts w:ascii="Arial" w:hAnsi="Arial" w:cs="Arial"/>
        </w:rPr>
        <w:t xml:space="preserve">, </w:t>
      </w:r>
      <w:r w:rsidR="00854EE2">
        <w:rPr>
          <w:rFonts w:ascii="Arial" w:hAnsi="Arial" w:cs="Arial"/>
        </w:rPr>
        <w:t>10/02/13</w:t>
      </w:r>
      <w:r w:rsidR="00F21D95" w:rsidRPr="00D2667D">
        <w:rPr>
          <w:rFonts w:ascii="Arial" w:hAnsi="Arial" w:cs="Arial"/>
        </w:rPr>
        <w:t xml:space="preserve"> (50 questions) </w:t>
      </w:r>
      <w:r w:rsidR="00125C68" w:rsidRPr="00D2667D">
        <w:rPr>
          <w:rFonts w:ascii="Arial" w:hAnsi="Arial" w:cs="Arial"/>
        </w:rPr>
        <w:t>4:00 – 5:00, Test #2</w:t>
      </w:r>
      <w:r w:rsidR="00F21D95" w:rsidRPr="00D2667D">
        <w:rPr>
          <w:rFonts w:ascii="Arial" w:hAnsi="Arial" w:cs="Arial"/>
        </w:rPr>
        <w:t xml:space="preserve">, </w:t>
      </w:r>
      <w:r w:rsidR="00854EE2">
        <w:rPr>
          <w:rFonts w:ascii="Arial" w:hAnsi="Arial" w:cs="Arial"/>
        </w:rPr>
        <w:t>11/06</w:t>
      </w:r>
      <w:r w:rsidR="005B2458">
        <w:rPr>
          <w:rFonts w:ascii="Arial" w:hAnsi="Arial" w:cs="Arial"/>
        </w:rPr>
        <w:t>/</w:t>
      </w:r>
      <w:r w:rsidR="00854EE2">
        <w:rPr>
          <w:rFonts w:ascii="Arial" w:hAnsi="Arial" w:cs="Arial"/>
        </w:rPr>
        <w:t>13</w:t>
      </w:r>
      <w:r w:rsidR="00125C68" w:rsidRPr="00D2667D">
        <w:rPr>
          <w:rFonts w:ascii="Arial" w:hAnsi="Arial" w:cs="Arial"/>
        </w:rPr>
        <w:t>,</w:t>
      </w:r>
      <w:r w:rsidR="00F21D95" w:rsidRPr="00D2667D">
        <w:rPr>
          <w:rFonts w:ascii="Arial" w:hAnsi="Arial" w:cs="Arial"/>
        </w:rPr>
        <w:t xml:space="preserve"> 50 questions, </w:t>
      </w:r>
      <w:r w:rsidR="00125C68" w:rsidRPr="00D2667D">
        <w:rPr>
          <w:rFonts w:ascii="Arial" w:hAnsi="Arial" w:cs="Arial"/>
        </w:rPr>
        <w:t>4:00 – 5:00</w:t>
      </w:r>
      <w:r w:rsidR="00E64E12" w:rsidRPr="00D2667D">
        <w:rPr>
          <w:rFonts w:ascii="Arial" w:hAnsi="Arial" w:cs="Arial"/>
        </w:rPr>
        <w:t xml:space="preserve"> </w:t>
      </w:r>
      <w:r w:rsidR="00C40A3E" w:rsidRPr="00D2667D">
        <w:rPr>
          <w:rFonts w:ascii="Arial" w:hAnsi="Arial" w:cs="Arial"/>
        </w:rPr>
        <w:t>and</w:t>
      </w:r>
      <w:r w:rsidR="00125C68" w:rsidRPr="00D2667D">
        <w:rPr>
          <w:rFonts w:ascii="Arial" w:hAnsi="Arial" w:cs="Arial"/>
        </w:rPr>
        <w:t xml:space="preserve"> Test #3</w:t>
      </w:r>
      <w:r w:rsidR="009978DA" w:rsidRPr="00D2667D">
        <w:rPr>
          <w:rFonts w:ascii="Arial" w:hAnsi="Arial" w:cs="Arial"/>
        </w:rPr>
        <w:t>,</w:t>
      </w:r>
      <w:r w:rsidR="00854EE2">
        <w:rPr>
          <w:rFonts w:ascii="Arial" w:hAnsi="Arial" w:cs="Arial"/>
        </w:rPr>
        <w:t xml:space="preserve"> 12/11/13</w:t>
      </w:r>
      <w:r w:rsidR="009978DA" w:rsidRPr="00D2667D">
        <w:rPr>
          <w:rFonts w:ascii="Arial" w:hAnsi="Arial" w:cs="Arial"/>
        </w:rPr>
        <w:t xml:space="preserve"> (69 questions),</w:t>
      </w:r>
      <w:r w:rsidR="00125C68" w:rsidRPr="00D2667D">
        <w:rPr>
          <w:rFonts w:ascii="Arial" w:hAnsi="Arial" w:cs="Arial"/>
        </w:rPr>
        <w:t xml:space="preserve"> 4:00 – 5:30</w:t>
      </w:r>
      <w:r w:rsidR="008A3986" w:rsidRPr="00D2667D">
        <w:rPr>
          <w:rFonts w:ascii="Arial" w:hAnsi="Arial" w:cs="Arial"/>
        </w:rPr>
        <w:t>.</w:t>
      </w:r>
      <w:r w:rsidR="00BC1865">
        <w:rPr>
          <w:rFonts w:ascii="Arial" w:hAnsi="Arial" w:cs="Arial"/>
        </w:rPr>
        <w:t xml:space="preserve"> </w:t>
      </w:r>
      <w:r w:rsidR="001355E5">
        <w:rPr>
          <w:rFonts w:ascii="Arial" w:hAnsi="Arial" w:cs="Arial"/>
        </w:rPr>
        <w:t>A “practice test” will be available on line two weeks prior to Test 1 and Test 2</w:t>
      </w:r>
      <w:r w:rsidR="00011E1D">
        <w:rPr>
          <w:rFonts w:ascii="Arial" w:hAnsi="Arial" w:cs="Arial"/>
        </w:rPr>
        <w:t xml:space="preserve">. </w:t>
      </w:r>
      <w:r w:rsidR="001355E5">
        <w:rPr>
          <w:rFonts w:ascii="Arial" w:hAnsi="Arial" w:cs="Arial"/>
        </w:rPr>
        <w:t>The purpose is to help students become comfortable with</w:t>
      </w:r>
      <w:r w:rsidR="00303EB9">
        <w:rPr>
          <w:rFonts w:ascii="Arial" w:hAnsi="Arial" w:cs="Arial"/>
        </w:rPr>
        <w:t xml:space="preserve"> the</w:t>
      </w:r>
      <w:r w:rsidR="001355E5">
        <w:rPr>
          <w:rFonts w:ascii="Arial" w:hAnsi="Arial" w:cs="Arial"/>
        </w:rPr>
        <w:t xml:space="preserve"> process of on-line testing. </w:t>
      </w:r>
      <w:r w:rsidR="00B03AC4" w:rsidRPr="00D2667D">
        <w:rPr>
          <w:rFonts w:ascii="Arial" w:hAnsi="Arial" w:cs="Arial"/>
        </w:rPr>
        <w:t>Scheduled d</w:t>
      </w:r>
      <w:r w:rsidR="00125C68" w:rsidRPr="00D2667D">
        <w:rPr>
          <w:rFonts w:ascii="Arial" w:hAnsi="Arial" w:cs="Arial"/>
        </w:rPr>
        <w:t>ate</w:t>
      </w:r>
      <w:r w:rsidR="00B03AC4" w:rsidRPr="00D2667D">
        <w:rPr>
          <w:rFonts w:ascii="Arial" w:hAnsi="Arial" w:cs="Arial"/>
        </w:rPr>
        <w:t>s</w:t>
      </w:r>
      <w:r w:rsidR="00125C68" w:rsidRPr="00D2667D">
        <w:rPr>
          <w:rFonts w:ascii="Arial" w:hAnsi="Arial" w:cs="Arial"/>
        </w:rPr>
        <w:t xml:space="preserve"> and time</w:t>
      </w:r>
      <w:r w:rsidR="00B03AC4" w:rsidRPr="00D2667D">
        <w:rPr>
          <w:rFonts w:ascii="Arial" w:hAnsi="Arial" w:cs="Arial"/>
        </w:rPr>
        <w:t>s</w:t>
      </w:r>
      <w:r w:rsidR="00125C68" w:rsidRPr="00D2667D">
        <w:rPr>
          <w:rFonts w:ascii="Arial" w:hAnsi="Arial" w:cs="Arial"/>
        </w:rPr>
        <w:t xml:space="preserve"> are mandatory</w:t>
      </w:r>
      <w:r w:rsidR="00B03AC4" w:rsidRPr="00D2667D">
        <w:rPr>
          <w:rFonts w:ascii="Arial" w:hAnsi="Arial" w:cs="Arial"/>
        </w:rPr>
        <w:t xml:space="preserve"> for </w:t>
      </w:r>
      <w:r w:rsidR="00125C68" w:rsidRPr="00D2667D">
        <w:rPr>
          <w:rFonts w:ascii="Arial" w:hAnsi="Arial" w:cs="Arial"/>
        </w:rPr>
        <w:t xml:space="preserve">tests </w:t>
      </w:r>
      <w:r w:rsidR="00227089" w:rsidRPr="00D2667D">
        <w:rPr>
          <w:rFonts w:ascii="Arial" w:hAnsi="Arial" w:cs="Arial"/>
        </w:rPr>
        <w:t xml:space="preserve">except for an </w:t>
      </w:r>
      <w:r w:rsidR="00227089" w:rsidRPr="001A4486">
        <w:rPr>
          <w:rFonts w:ascii="Arial" w:hAnsi="Arial" w:cs="Arial"/>
          <w:u w:val="single"/>
        </w:rPr>
        <w:t>ac</w:t>
      </w:r>
      <w:r w:rsidR="00C40A3E" w:rsidRPr="001A4486">
        <w:rPr>
          <w:rFonts w:ascii="Arial" w:hAnsi="Arial" w:cs="Arial"/>
          <w:u w:val="single"/>
        </w:rPr>
        <w:t>ute illness</w:t>
      </w:r>
      <w:r w:rsidR="00C40A3E" w:rsidRPr="00D2667D">
        <w:rPr>
          <w:rFonts w:ascii="Arial" w:hAnsi="Arial" w:cs="Arial"/>
        </w:rPr>
        <w:t xml:space="preserve"> or an </w:t>
      </w:r>
      <w:r w:rsidR="00C40A3E" w:rsidRPr="001A4486">
        <w:rPr>
          <w:rFonts w:ascii="Arial" w:hAnsi="Arial" w:cs="Arial"/>
          <w:u w:val="single"/>
        </w:rPr>
        <w:t>emergency</w:t>
      </w:r>
      <w:r w:rsidR="00C40A3E" w:rsidRPr="00D2667D">
        <w:rPr>
          <w:rFonts w:ascii="Arial" w:hAnsi="Arial" w:cs="Arial"/>
        </w:rPr>
        <w:t xml:space="preserve"> which</w:t>
      </w:r>
      <w:r w:rsidR="00E44140">
        <w:rPr>
          <w:rFonts w:ascii="Arial" w:hAnsi="Arial" w:cs="Arial"/>
        </w:rPr>
        <w:t xml:space="preserve"> prevents</w:t>
      </w:r>
      <w:r w:rsidR="00227089" w:rsidRPr="00D2667D">
        <w:rPr>
          <w:rFonts w:ascii="Arial" w:hAnsi="Arial" w:cs="Arial"/>
        </w:rPr>
        <w:t xml:space="preserve"> </w:t>
      </w:r>
      <w:r w:rsidR="00125C68" w:rsidRPr="00D2667D">
        <w:rPr>
          <w:rFonts w:ascii="Arial" w:hAnsi="Arial" w:cs="Arial"/>
        </w:rPr>
        <w:t>the student from taking the test</w:t>
      </w:r>
      <w:r w:rsidR="00DD4852">
        <w:rPr>
          <w:rFonts w:ascii="Arial" w:hAnsi="Arial" w:cs="Arial"/>
        </w:rPr>
        <w:t>. I</w:t>
      </w:r>
      <w:r w:rsidR="00227089" w:rsidRPr="00D2667D">
        <w:rPr>
          <w:rFonts w:ascii="Arial" w:hAnsi="Arial" w:cs="Arial"/>
        </w:rPr>
        <w:t xml:space="preserve"> must approve the absence, </w:t>
      </w:r>
      <w:r w:rsidR="00227089" w:rsidRPr="00D2667D">
        <w:rPr>
          <w:rFonts w:ascii="Arial" w:hAnsi="Arial" w:cs="Arial"/>
          <w:u w:val="single"/>
        </w:rPr>
        <w:t>prior to the test</w:t>
      </w:r>
      <w:r w:rsidR="00227089" w:rsidRPr="00D2667D">
        <w:rPr>
          <w:rFonts w:ascii="Arial" w:hAnsi="Arial" w:cs="Arial"/>
        </w:rPr>
        <w:t xml:space="preserve"> for it to be an excused absence, unless an emergency prevented notification. If approved</w:t>
      </w:r>
      <w:r w:rsidR="00432EA5" w:rsidRPr="00D2667D">
        <w:rPr>
          <w:rFonts w:ascii="Arial" w:hAnsi="Arial" w:cs="Arial"/>
        </w:rPr>
        <w:t>,</w:t>
      </w:r>
      <w:r w:rsidR="00227089" w:rsidRPr="00D2667D">
        <w:rPr>
          <w:rFonts w:ascii="Arial" w:hAnsi="Arial" w:cs="Arial"/>
        </w:rPr>
        <w:t xml:space="preserve"> the test must be taken within 24 hours from the regular scheduled time or at an approved date and time. </w:t>
      </w:r>
      <w:r w:rsidR="00397C12">
        <w:rPr>
          <w:rFonts w:ascii="Arial" w:hAnsi="Arial" w:cs="Arial"/>
          <w:b/>
        </w:rPr>
        <w:t>V</w:t>
      </w:r>
      <w:r w:rsidR="00227089" w:rsidRPr="00D2667D">
        <w:rPr>
          <w:rFonts w:ascii="Arial" w:hAnsi="Arial" w:cs="Arial"/>
          <w:b/>
        </w:rPr>
        <w:t xml:space="preserve">acations, work schedules, </w:t>
      </w:r>
      <w:r w:rsidR="00CF704E">
        <w:rPr>
          <w:rFonts w:ascii="Arial" w:hAnsi="Arial" w:cs="Arial"/>
          <w:b/>
        </w:rPr>
        <w:t xml:space="preserve">other courses, </w:t>
      </w:r>
      <w:r w:rsidR="00227089" w:rsidRPr="00D2667D">
        <w:rPr>
          <w:rFonts w:ascii="Arial" w:hAnsi="Arial" w:cs="Arial"/>
          <w:b/>
        </w:rPr>
        <w:t>business meetings and family functions will not be co</w:t>
      </w:r>
      <w:r w:rsidR="00DA5FED" w:rsidRPr="00D2667D">
        <w:rPr>
          <w:rFonts w:ascii="Arial" w:hAnsi="Arial" w:cs="Arial"/>
          <w:b/>
        </w:rPr>
        <w:t>nsidered for an excused absence or date for</w:t>
      </w:r>
      <w:r w:rsidR="00AC4D18">
        <w:rPr>
          <w:rFonts w:ascii="Arial" w:hAnsi="Arial" w:cs="Arial"/>
          <w:b/>
        </w:rPr>
        <w:t xml:space="preserve"> a</w:t>
      </w:r>
      <w:r w:rsidR="00DA5FED" w:rsidRPr="00D2667D">
        <w:rPr>
          <w:rFonts w:ascii="Arial" w:hAnsi="Arial" w:cs="Arial"/>
          <w:b/>
        </w:rPr>
        <w:t xml:space="preserve"> make-up test.</w:t>
      </w:r>
      <w:r w:rsidR="00227089" w:rsidRPr="00D2667D">
        <w:rPr>
          <w:rFonts w:ascii="Arial" w:hAnsi="Arial" w:cs="Arial"/>
        </w:rPr>
        <w:t xml:space="preserve"> An unexcused absence will result in a grade of zero for the test</w:t>
      </w:r>
      <w:r w:rsidR="00B03AC4" w:rsidRPr="00D2667D">
        <w:rPr>
          <w:rFonts w:ascii="Arial" w:hAnsi="Arial" w:cs="Arial"/>
        </w:rPr>
        <w:t>. Make-up tests</w:t>
      </w:r>
      <w:r w:rsidR="00525670">
        <w:rPr>
          <w:rFonts w:ascii="Arial" w:hAnsi="Arial" w:cs="Arial"/>
        </w:rPr>
        <w:t xml:space="preserve"> will be taken at UTA CON and</w:t>
      </w:r>
      <w:r w:rsidR="00B03AC4" w:rsidRPr="00D2667D">
        <w:rPr>
          <w:rFonts w:ascii="Arial" w:hAnsi="Arial" w:cs="Arial"/>
        </w:rPr>
        <w:t xml:space="preserve"> may hav</w:t>
      </w:r>
      <w:r w:rsidR="00525670">
        <w:rPr>
          <w:rFonts w:ascii="Arial" w:hAnsi="Arial" w:cs="Arial"/>
        </w:rPr>
        <w:t>e a different set of questions</w:t>
      </w:r>
      <w:r w:rsidR="00DD4852">
        <w:rPr>
          <w:rFonts w:ascii="Arial" w:hAnsi="Arial" w:cs="Arial"/>
        </w:rPr>
        <w:t xml:space="preserve"> </w:t>
      </w:r>
    </w:p>
    <w:p w:rsidR="005C2FFE" w:rsidRDefault="005C2FFE" w:rsidP="00227089">
      <w:pPr>
        <w:rPr>
          <w:rFonts w:ascii="Arial" w:hAnsi="Arial" w:cs="Arial"/>
        </w:rPr>
      </w:pPr>
    </w:p>
    <w:p w:rsidR="005C2FFE" w:rsidRDefault="005C2FFE" w:rsidP="005C2FFE">
      <w:pPr>
        <w:rPr>
          <w:rFonts w:ascii="Arial" w:hAnsi="Arial" w:cs="Arial"/>
          <w:b/>
          <w:color w:val="000000"/>
        </w:rPr>
      </w:pPr>
      <w:r>
        <w:rPr>
          <w:rFonts w:ascii="Arial" w:hAnsi="Arial" w:cs="Arial"/>
          <w:b/>
          <w:color w:val="000000"/>
        </w:rPr>
        <w:t>Instructions</w:t>
      </w:r>
      <w:r w:rsidRPr="00984BF4">
        <w:rPr>
          <w:rFonts w:ascii="Arial" w:hAnsi="Arial" w:cs="Arial"/>
          <w:b/>
          <w:color w:val="000000"/>
        </w:rPr>
        <w:t xml:space="preserve"> for Using Blackboard for On-line Tests</w:t>
      </w:r>
      <w:r w:rsidR="001355E5">
        <w:rPr>
          <w:rFonts w:ascii="Arial" w:hAnsi="Arial" w:cs="Arial"/>
          <w:b/>
          <w:color w:val="000000"/>
        </w:rPr>
        <w:t xml:space="preserve"> (Section 003</w:t>
      </w:r>
      <w:r w:rsidR="00EA752E">
        <w:rPr>
          <w:rFonts w:ascii="Arial" w:hAnsi="Arial" w:cs="Arial"/>
          <w:b/>
          <w:color w:val="000000"/>
        </w:rPr>
        <w:t>)</w:t>
      </w:r>
    </w:p>
    <w:p w:rsidR="005C2FFE" w:rsidRDefault="005C2FFE" w:rsidP="005C2FFE">
      <w:pPr>
        <w:rPr>
          <w:rFonts w:ascii="Arial" w:hAnsi="Arial" w:cs="Arial"/>
          <w:b/>
          <w:color w:val="000000"/>
        </w:rPr>
      </w:pPr>
    </w:p>
    <w:p w:rsidR="005C2FFE" w:rsidRDefault="005C2FFE" w:rsidP="005C2FFE">
      <w:pPr>
        <w:rPr>
          <w:rFonts w:ascii="Arial" w:hAnsi="Arial" w:cs="Arial"/>
          <w:color w:val="000000"/>
        </w:rPr>
      </w:pPr>
      <w:r w:rsidRPr="00984BF4">
        <w:rPr>
          <w:rFonts w:ascii="Arial" w:hAnsi="Arial" w:cs="Arial"/>
          <w:color w:val="000000"/>
        </w:rPr>
        <w:t>Student</w:t>
      </w:r>
      <w:r>
        <w:rPr>
          <w:rFonts w:ascii="Arial" w:hAnsi="Arial" w:cs="Arial"/>
          <w:color w:val="000000"/>
        </w:rPr>
        <w:t xml:space="preserve">s’ assignment the first week or so is to become familiar with </w:t>
      </w:r>
      <w:r w:rsidR="007C214C">
        <w:rPr>
          <w:rFonts w:ascii="Arial" w:hAnsi="Arial" w:cs="Arial"/>
          <w:color w:val="000000"/>
        </w:rPr>
        <w:t xml:space="preserve">the requirements for </w:t>
      </w:r>
      <w:r>
        <w:rPr>
          <w:rFonts w:ascii="Arial" w:hAnsi="Arial" w:cs="Arial"/>
          <w:color w:val="000000"/>
        </w:rPr>
        <w:t xml:space="preserve">on-line testing. Students will access Tests on the Bb homepage. The following information is required reading. See </w:t>
      </w:r>
      <w:hyperlink r:id="rId17" w:history="1">
        <w:r w:rsidRPr="00760084">
          <w:rPr>
            <w:rStyle w:val="Hyperlink"/>
            <w:rFonts w:ascii="Arial" w:hAnsi="Arial" w:cs="Arial"/>
          </w:rPr>
          <w:t>http://www.uta.edu/blackboard/students/course-faq.php</w:t>
        </w:r>
      </w:hyperlink>
      <w:r>
        <w:rPr>
          <w:rFonts w:ascii="Arial" w:hAnsi="Arial" w:cs="Arial"/>
          <w:color w:val="000000"/>
        </w:rPr>
        <w:t xml:space="preserve"> How to Access Your Blackboard Course, Quick Tips, Frequently Asked Questions About Courses (see: How do I take a test/exam/quiz in my course), Test Taking Tips for Taking Tests in Blackboard (a different page from Test Taking Tips), and Common Technical Problems. Understanding the information, as it relates to this course, is the student’s responsibility. For example, a student MUST have the </w:t>
      </w:r>
      <w:r w:rsidRPr="00D3469F">
        <w:rPr>
          <w:rFonts w:ascii="Arial" w:hAnsi="Arial" w:cs="Arial"/>
          <w:color w:val="000000"/>
          <w:u w:val="single"/>
        </w:rPr>
        <w:t xml:space="preserve">updated and enabled JAVA </w:t>
      </w:r>
      <w:r>
        <w:rPr>
          <w:rFonts w:ascii="Arial" w:hAnsi="Arial" w:cs="Arial"/>
          <w:color w:val="000000"/>
        </w:rPr>
        <w:t xml:space="preserve">(java.com/download) on their computer, as well as the </w:t>
      </w:r>
      <w:r w:rsidRPr="00D3469F">
        <w:rPr>
          <w:rFonts w:ascii="Arial" w:hAnsi="Arial" w:cs="Arial"/>
          <w:color w:val="000000"/>
          <w:u w:val="single"/>
        </w:rPr>
        <w:t>Mozilla</w:t>
      </w:r>
      <w:r>
        <w:rPr>
          <w:rFonts w:ascii="Arial" w:hAnsi="Arial" w:cs="Arial"/>
          <w:color w:val="000000"/>
        </w:rPr>
        <w:t xml:space="preserve"> </w:t>
      </w:r>
      <w:r w:rsidRPr="00D3469F">
        <w:rPr>
          <w:rFonts w:ascii="Arial" w:hAnsi="Arial" w:cs="Arial"/>
          <w:color w:val="000000"/>
          <w:u w:val="single"/>
        </w:rPr>
        <w:t>Firefox browser.</w:t>
      </w:r>
      <w:r>
        <w:rPr>
          <w:rFonts w:ascii="Arial" w:hAnsi="Arial" w:cs="Arial"/>
          <w:color w:val="000000"/>
        </w:rPr>
        <w:t xml:space="preserve"> Use only Firefox browser for on-line testing. </w:t>
      </w:r>
      <w:r w:rsidR="00950F17">
        <w:rPr>
          <w:rFonts w:ascii="Arial" w:hAnsi="Arial" w:cs="Arial"/>
          <w:color w:val="000000"/>
          <w:u w:val="single"/>
        </w:rPr>
        <w:t>DO NOT USE WIRELESS INTERNET!</w:t>
      </w:r>
      <w:r>
        <w:rPr>
          <w:rFonts w:ascii="Arial" w:hAnsi="Arial" w:cs="Arial"/>
          <w:color w:val="000000"/>
        </w:rPr>
        <w:t xml:space="preserve"> For assistance, call the Help Desk: 817-272-2208. </w:t>
      </w:r>
    </w:p>
    <w:p w:rsidR="004A625A" w:rsidRDefault="004A625A" w:rsidP="005C2FFE">
      <w:pPr>
        <w:rPr>
          <w:rFonts w:ascii="Arial" w:hAnsi="Arial" w:cs="Arial"/>
          <w:color w:val="000000"/>
        </w:rPr>
      </w:pPr>
    </w:p>
    <w:p w:rsidR="004A625A" w:rsidRDefault="004A625A">
      <w:pPr>
        <w:rPr>
          <w:rFonts w:ascii="Arial" w:hAnsi="Arial" w:cs="Arial"/>
          <w:color w:val="000000"/>
        </w:rPr>
      </w:pPr>
      <w:r>
        <w:rPr>
          <w:rFonts w:ascii="Arial" w:hAnsi="Arial" w:cs="Arial"/>
          <w:color w:val="000000"/>
        </w:rPr>
        <w:br w:type="page"/>
      </w:r>
    </w:p>
    <w:p w:rsidR="004A625A" w:rsidRDefault="004A625A" w:rsidP="005C2FFE">
      <w:pPr>
        <w:rPr>
          <w:rFonts w:ascii="Arial" w:hAnsi="Arial" w:cs="Arial"/>
          <w:color w:val="000000"/>
        </w:rPr>
      </w:pPr>
    </w:p>
    <w:p w:rsidR="005C2FFE" w:rsidRDefault="004A625A" w:rsidP="005C2FFE">
      <w:pPr>
        <w:rPr>
          <w:rFonts w:ascii="Arial" w:hAnsi="Arial" w:cs="Arial"/>
          <w:color w:val="000000"/>
        </w:rPr>
      </w:pPr>
      <w:r>
        <w:rPr>
          <w:rFonts w:ascii="Arial" w:hAnsi="Arial" w:cs="Arial"/>
          <w:color w:val="000000"/>
        </w:rPr>
        <w:t xml:space="preserve">Read carefully: “must know” specifics for taking tests on-line. </w:t>
      </w:r>
    </w:p>
    <w:p w:rsidR="005C2FFE" w:rsidRPr="00D3469F" w:rsidRDefault="005C2FFE" w:rsidP="005C2FFE">
      <w:pPr>
        <w:pStyle w:val="ListParagraph"/>
        <w:numPr>
          <w:ilvl w:val="0"/>
          <w:numId w:val="13"/>
        </w:numPr>
        <w:rPr>
          <w:rFonts w:ascii="Arial" w:hAnsi="Arial" w:cs="Arial"/>
          <w:color w:val="000000"/>
        </w:rPr>
      </w:pPr>
      <w:r w:rsidRPr="00D3469F">
        <w:rPr>
          <w:rFonts w:ascii="Arial" w:hAnsi="Arial" w:cs="Arial"/>
          <w:color w:val="000000"/>
        </w:rPr>
        <w:t>Do not double-click, do not click any buttons on your browser, do not maximize or minimize your browser during the test, always wait for the server to finish processing a request before clickin</w:t>
      </w:r>
      <w:r>
        <w:rPr>
          <w:rFonts w:ascii="Arial" w:hAnsi="Arial" w:cs="Arial"/>
          <w:color w:val="000000"/>
        </w:rPr>
        <w:t>g</w:t>
      </w:r>
      <w:r w:rsidRPr="00D3469F">
        <w:rPr>
          <w:rFonts w:ascii="Arial" w:hAnsi="Arial" w:cs="Arial"/>
          <w:color w:val="000000"/>
        </w:rPr>
        <w:t xml:space="preserve"> another</w:t>
      </w:r>
      <w:r>
        <w:rPr>
          <w:rFonts w:ascii="Arial" w:hAnsi="Arial" w:cs="Arial"/>
          <w:color w:val="000000"/>
        </w:rPr>
        <w:t xml:space="preserve"> </w:t>
      </w:r>
      <w:r w:rsidRPr="00D3469F">
        <w:rPr>
          <w:rFonts w:ascii="Arial" w:hAnsi="Arial" w:cs="Arial"/>
          <w:color w:val="000000"/>
        </w:rPr>
        <w:t>butto</w:t>
      </w:r>
      <w:r>
        <w:rPr>
          <w:rFonts w:ascii="Arial" w:hAnsi="Arial" w:cs="Arial"/>
          <w:color w:val="000000"/>
        </w:rPr>
        <w:t>n.</w:t>
      </w:r>
      <w:r w:rsidRPr="00D3469F">
        <w:rPr>
          <w:rFonts w:ascii="Arial" w:hAnsi="Arial" w:cs="Arial"/>
          <w:color w:val="000000"/>
        </w:rPr>
        <w:t xml:space="preserve"> </w:t>
      </w:r>
      <w:r w:rsidRPr="00D3469F">
        <w:rPr>
          <w:rFonts w:ascii="Arial" w:hAnsi="Arial" w:cs="Arial"/>
          <w:color w:val="000000"/>
          <w:u w:val="single"/>
        </w:rPr>
        <w:t>Do not save</w:t>
      </w:r>
      <w:r w:rsidRPr="00D3469F">
        <w:rPr>
          <w:rFonts w:ascii="Arial" w:hAnsi="Arial" w:cs="Arial"/>
          <w:color w:val="000000"/>
        </w:rPr>
        <w:t xml:space="preserve"> after</w:t>
      </w:r>
      <w:r>
        <w:rPr>
          <w:rFonts w:ascii="Arial" w:hAnsi="Arial" w:cs="Arial"/>
          <w:color w:val="000000"/>
        </w:rPr>
        <w:t xml:space="preserve"> each question. This</w:t>
      </w:r>
      <w:r w:rsidRPr="00D3469F">
        <w:rPr>
          <w:rFonts w:ascii="Arial" w:hAnsi="Arial" w:cs="Arial"/>
          <w:color w:val="000000"/>
        </w:rPr>
        <w:t xml:space="preserve"> will slow your progression through the test. </w:t>
      </w:r>
    </w:p>
    <w:p w:rsidR="005C2FFE" w:rsidRDefault="005C2FFE" w:rsidP="005C2FFE">
      <w:pPr>
        <w:pStyle w:val="ListParagraph"/>
        <w:numPr>
          <w:ilvl w:val="0"/>
          <w:numId w:val="13"/>
        </w:numPr>
        <w:rPr>
          <w:rFonts w:ascii="Arial" w:hAnsi="Arial" w:cs="Arial"/>
          <w:color w:val="000000"/>
        </w:rPr>
      </w:pPr>
      <w:r>
        <w:rPr>
          <w:rFonts w:ascii="Arial" w:hAnsi="Arial" w:cs="Arial"/>
          <w:color w:val="000000"/>
        </w:rPr>
        <w:t xml:space="preserve">When test time nears, log on to Bb. The Test will appear on the Bb main page (click Tests, then the specific test e.g., Test #1. The test will appear when the UTA clock is 4:00 pm. The time may vary 4-5 minutes from your home clock. Don’t panic, it will appear. Just be ready to start. Questions are presented one at a time and once you select an answer, you </w:t>
      </w:r>
      <w:r w:rsidRPr="00184691">
        <w:rPr>
          <w:rFonts w:ascii="Arial" w:hAnsi="Arial" w:cs="Arial"/>
          <w:color w:val="000000"/>
        </w:rPr>
        <w:t>can</w:t>
      </w:r>
      <w:r w:rsidRPr="00184691">
        <w:rPr>
          <w:rFonts w:ascii="Arial" w:hAnsi="Arial" w:cs="Arial"/>
          <w:color w:val="000000"/>
          <w:u w:val="single"/>
        </w:rPr>
        <w:t>not</w:t>
      </w:r>
      <w:r w:rsidRPr="00184691">
        <w:rPr>
          <w:rFonts w:ascii="Arial" w:hAnsi="Arial" w:cs="Arial"/>
          <w:color w:val="000000"/>
        </w:rPr>
        <w:t xml:space="preserve"> go back and change your answer.</w:t>
      </w:r>
      <w:r w:rsidRPr="00884C35">
        <w:rPr>
          <w:rFonts w:ascii="Arial" w:hAnsi="Arial" w:cs="Arial"/>
          <w:color w:val="000000"/>
        </w:rPr>
        <w:t xml:space="preserve"> If</w:t>
      </w:r>
      <w:r>
        <w:rPr>
          <w:rFonts w:ascii="Arial" w:hAnsi="Arial" w:cs="Arial"/>
          <w:color w:val="000000"/>
        </w:rPr>
        <w:t xml:space="preserve"> you leave it blank, you can</w:t>
      </w:r>
      <w:r w:rsidRPr="00884C35">
        <w:rPr>
          <w:rFonts w:ascii="Arial" w:hAnsi="Arial" w:cs="Arial"/>
          <w:color w:val="000000"/>
          <w:u w:val="single"/>
        </w:rPr>
        <w:t>not</w:t>
      </w:r>
      <w:r>
        <w:rPr>
          <w:rFonts w:ascii="Arial" w:hAnsi="Arial" w:cs="Arial"/>
          <w:color w:val="000000"/>
        </w:rPr>
        <w:t xml:space="preserve"> go back and answer it. </w:t>
      </w:r>
    </w:p>
    <w:p w:rsidR="005C2FFE" w:rsidRDefault="005C2FFE" w:rsidP="005C2FFE">
      <w:pPr>
        <w:pStyle w:val="ListParagraph"/>
        <w:numPr>
          <w:ilvl w:val="0"/>
          <w:numId w:val="13"/>
        </w:numPr>
        <w:rPr>
          <w:rFonts w:ascii="Arial" w:hAnsi="Arial" w:cs="Arial"/>
          <w:color w:val="000000"/>
        </w:rPr>
      </w:pPr>
      <w:r>
        <w:rPr>
          <w:rFonts w:ascii="Arial" w:hAnsi="Arial" w:cs="Arial"/>
          <w:color w:val="000000"/>
        </w:rPr>
        <w:t xml:space="preserve">Do not use the mouse-scroll wheel and do </w:t>
      </w:r>
      <w:r w:rsidRPr="00184691">
        <w:rPr>
          <w:rFonts w:ascii="Arial" w:hAnsi="Arial" w:cs="Arial"/>
          <w:color w:val="000000"/>
          <w:u w:val="single"/>
        </w:rPr>
        <w:t>not</w:t>
      </w:r>
      <w:r>
        <w:rPr>
          <w:rFonts w:ascii="Arial" w:hAnsi="Arial" w:cs="Arial"/>
          <w:color w:val="000000"/>
        </w:rPr>
        <w:t xml:space="preserve"> double-click.</w:t>
      </w:r>
    </w:p>
    <w:p w:rsidR="005C2FFE" w:rsidRDefault="005C2FFE" w:rsidP="005C2FFE">
      <w:pPr>
        <w:pStyle w:val="ListParagraph"/>
        <w:numPr>
          <w:ilvl w:val="0"/>
          <w:numId w:val="13"/>
        </w:numPr>
        <w:rPr>
          <w:rFonts w:ascii="Arial" w:hAnsi="Arial" w:cs="Arial"/>
          <w:color w:val="000000"/>
        </w:rPr>
      </w:pPr>
      <w:r>
        <w:rPr>
          <w:rFonts w:ascii="Arial" w:hAnsi="Arial" w:cs="Arial"/>
          <w:color w:val="000000"/>
        </w:rPr>
        <w:t xml:space="preserve">When you have completed the last item, then SAVE and SUBMIT in the right lower corner. </w:t>
      </w:r>
    </w:p>
    <w:p w:rsidR="005C2FFE" w:rsidRPr="00884C35" w:rsidRDefault="005C2FFE" w:rsidP="005C2FFE">
      <w:pPr>
        <w:pStyle w:val="ListParagraph"/>
        <w:numPr>
          <w:ilvl w:val="0"/>
          <w:numId w:val="13"/>
        </w:numPr>
        <w:rPr>
          <w:rFonts w:ascii="Arial" w:hAnsi="Arial" w:cs="Arial"/>
          <w:color w:val="000000"/>
        </w:rPr>
      </w:pPr>
      <w:r>
        <w:rPr>
          <w:rFonts w:ascii="Arial" w:hAnsi="Arial" w:cs="Arial"/>
          <w:color w:val="000000"/>
        </w:rPr>
        <w:t xml:space="preserve">Should you get “knocked off”, then log on again ASAP. You may need to shut down your computer and reboot. Sonya </w:t>
      </w:r>
      <w:proofErr w:type="spellStart"/>
      <w:r>
        <w:rPr>
          <w:rFonts w:ascii="Arial" w:hAnsi="Arial" w:cs="Arial"/>
          <w:color w:val="000000"/>
        </w:rPr>
        <w:t>Darr</w:t>
      </w:r>
      <w:proofErr w:type="spellEnd"/>
      <w:r>
        <w:rPr>
          <w:rFonts w:ascii="Arial" w:hAnsi="Arial" w:cs="Arial"/>
          <w:color w:val="000000"/>
        </w:rPr>
        <w:t xml:space="preserve"> (or a designated person usually Rose Olivier) will be available during the test should you experience technical problems. Either way, the number to call is 817-272-2043. Do not attempt to contact me. I will be in class with students (section 001) who are taking the same test on campus at the same time.   </w:t>
      </w:r>
    </w:p>
    <w:p w:rsidR="005C2FFE" w:rsidRDefault="005C2FFE" w:rsidP="005C2FFE">
      <w:pPr>
        <w:rPr>
          <w:rFonts w:ascii="Arial" w:hAnsi="Arial" w:cs="Arial"/>
          <w:b/>
        </w:rPr>
      </w:pPr>
    </w:p>
    <w:p w:rsidR="005C2FFE" w:rsidRDefault="005C2FFE" w:rsidP="005C2FFE">
      <w:pPr>
        <w:rPr>
          <w:rFonts w:ascii="Arial" w:hAnsi="Arial" w:cs="Arial"/>
          <w:b/>
        </w:rPr>
      </w:pPr>
    </w:p>
    <w:p w:rsidR="005C2FFE" w:rsidRPr="00111639" w:rsidRDefault="005C2FFE" w:rsidP="00227089">
      <w:pPr>
        <w:rPr>
          <w:rFonts w:ascii="Arial" w:hAnsi="Arial" w:cs="Arial"/>
          <w:color w:val="000000"/>
        </w:rPr>
      </w:pPr>
      <w:r>
        <w:rPr>
          <w:rFonts w:ascii="Arial" w:hAnsi="Arial" w:cs="Arial"/>
          <w:color w:val="000000"/>
        </w:rPr>
        <w:t xml:space="preserve">There will be a Practice Test posted two weeks prior to Test #1 and Test #2. Each test consists of 10 questions (not graded) to help students become/stay comfortable with the on-line process. Take the first practice test ASAP to identify any potential technical problems. FYI: students have the option, after taking Test #1 on-line, to take Tests #2 and Test #3 </w:t>
      </w:r>
      <w:proofErr w:type="gramStart"/>
      <w:r>
        <w:rPr>
          <w:rFonts w:ascii="Arial" w:hAnsi="Arial" w:cs="Arial"/>
          <w:color w:val="000000"/>
        </w:rPr>
        <w:t>in-class</w:t>
      </w:r>
      <w:proofErr w:type="gramEnd"/>
      <w:r>
        <w:rPr>
          <w:rFonts w:ascii="Arial" w:hAnsi="Arial" w:cs="Arial"/>
          <w:color w:val="000000"/>
        </w:rPr>
        <w:t xml:space="preserve"> as scheduled; however, I</w:t>
      </w:r>
      <w:r w:rsidRPr="00402A05">
        <w:rPr>
          <w:rFonts w:ascii="Arial" w:hAnsi="Arial" w:cs="Arial"/>
          <w:color w:val="000000"/>
          <w:u w:val="single"/>
        </w:rPr>
        <w:t xml:space="preserve"> would need to be informed of your decision immediately after Test #1.</w:t>
      </w:r>
      <w:r>
        <w:rPr>
          <w:rFonts w:ascii="Arial" w:hAnsi="Arial" w:cs="Arial"/>
          <w:color w:val="000000"/>
        </w:rPr>
        <w:t xml:space="preserve"> Once students take Test #1 and Test #2 on-line, they must also take Test #3 on-line. </w:t>
      </w:r>
    </w:p>
    <w:p w:rsidR="00DE27A0" w:rsidRDefault="00DE27A0" w:rsidP="00DE27A0">
      <w:pPr>
        <w:rPr>
          <w:rFonts w:ascii="Arial" w:hAnsi="Arial" w:cs="Arial"/>
          <w:b/>
        </w:rPr>
      </w:pPr>
    </w:p>
    <w:p w:rsidR="00B762BF" w:rsidRPr="00E95C6B" w:rsidRDefault="00B762BF" w:rsidP="00227089">
      <w:pPr>
        <w:rPr>
          <w:rFonts w:ascii="Arial" w:hAnsi="Arial" w:cs="Arial"/>
          <w:b/>
          <w:u w:val="single"/>
        </w:rPr>
      </w:pPr>
      <w:r w:rsidRPr="00E95C6B">
        <w:rPr>
          <w:rFonts w:ascii="Arial" w:hAnsi="Arial" w:cs="Arial"/>
          <w:b/>
          <w:u w:val="single"/>
        </w:rPr>
        <w:t>Grading</w:t>
      </w:r>
      <w:r w:rsidR="00ED1583" w:rsidRPr="00E95C6B">
        <w:rPr>
          <w:rFonts w:ascii="Arial" w:hAnsi="Arial" w:cs="Arial"/>
          <w:b/>
          <w:u w:val="single"/>
        </w:rPr>
        <w:t xml:space="preserve"> Policy</w:t>
      </w:r>
      <w:r w:rsidRPr="00E95C6B">
        <w:rPr>
          <w:rFonts w:ascii="Arial" w:hAnsi="Arial" w:cs="Arial"/>
          <w:b/>
          <w:u w:val="single"/>
        </w:rPr>
        <w:t>:</w:t>
      </w:r>
    </w:p>
    <w:p w:rsidR="00E95C6B" w:rsidRDefault="00E95C6B" w:rsidP="00227089">
      <w:pPr>
        <w:rPr>
          <w:rFonts w:ascii="Arial" w:hAnsi="Arial" w:cs="Arial"/>
          <w:b/>
        </w:rPr>
      </w:pPr>
    </w:p>
    <w:p w:rsidR="00E95C6B" w:rsidRDefault="00E95C6B" w:rsidP="00227089">
      <w:pPr>
        <w:rPr>
          <w:rFonts w:ascii="Arial" w:hAnsi="Arial" w:cs="Arial"/>
        </w:rPr>
      </w:pPr>
      <w:r w:rsidRPr="00E95C6B">
        <w:rPr>
          <w:rFonts w:ascii="Arial" w:hAnsi="Arial" w:cs="Arial"/>
        </w:rPr>
        <w:t>S</w:t>
      </w:r>
      <w:r>
        <w:rPr>
          <w:rFonts w:ascii="Arial" w:hAnsi="Arial" w:cs="Arial"/>
        </w:rPr>
        <w:t xml:space="preserve">tudents are expected to keep track of their performance throughout the semester and seek guidance from available sources (including the instructor) if their performance drops below satisfactory levels. </w:t>
      </w:r>
    </w:p>
    <w:p w:rsidR="00E95C6B" w:rsidRDefault="00E95C6B" w:rsidP="00227089">
      <w:pPr>
        <w:rPr>
          <w:rFonts w:ascii="Arial" w:hAnsi="Arial" w:cs="Arial"/>
        </w:rPr>
      </w:pPr>
    </w:p>
    <w:p w:rsidR="00E95C6B" w:rsidRDefault="00E95C6B" w:rsidP="00227089">
      <w:pPr>
        <w:rPr>
          <w:rFonts w:ascii="Arial" w:hAnsi="Arial" w:cs="Arial"/>
        </w:rPr>
      </w:pPr>
      <w:r>
        <w:rPr>
          <w:rFonts w:ascii="Arial" w:hAnsi="Arial" w:cs="Arial"/>
        </w:rPr>
        <w:t>Course Grading Scale</w:t>
      </w:r>
    </w:p>
    <w:p w:rsidR="00E95C6B" w:rsidRDefault="00E95C6B" w:rsidP="00227089">
      <w:pPr>
        <w:rPr>
          <w:rFonts w:ascii="Arial" w:hAnsi="Arial" w:cs="Arial"/>
        </w:rPr>
      </w:pPr>
      <w:r>
        <w:rPr>
          <w:rFonts w:ascii="Arial" w:hAnsi="Arial" w:cs="Arial"/>
        </w:rPr>
        <w:t>A = 90 to 100</w:t>
      </w:r>
    </w:p>
    <w:p w:rsidR="00E95C6B" w:rsidRDefault="00E95C6B" w:rsidP="00227089">
      <w:pPr>
        <w:rPr>
          <w:rFonts w:ascii="Arial" w:hAnsi="Arial" w:cs="Arial"/>
        </w:rPr>
      </w:pPr>
      <w:r>
        <w:rPr>
          <w:rFonts w:ascii="Arial" w:hAnsi="Arial" w:cs="Arial"/>
        </w:rPr>
        <w:t>B = 80 to 89</w:t>
      </w:r>
    </w:p>
    <w:p w:rsidR="00E95C6B" w:rsidRDefault="00E95C6B" w:rsidP="00227089">
      <w:pPr>
        <w:rPr>
          <w:rFonts w:ascii="Arial" w:hAnsi="Arial" w:cs="Arial"/>
        </w:rPr>
      </w:pPr>
      <w:r>
        <w:rPr>
          <w:rFonts w:ascii="Arial" w:hAnsi="Arial" w:cs="Arial"/>
        </w:rPr>
        <w:t>C = 70 to 79</w:t>
      </w:r>
    </w:p>
    <w:p w:rsidR="00E95C6B" w:rsidRDefault="00E95C6B" w:rsidP="00227089">
      <w:pPr>
        <w:rPr>
          <w:rFonts w:ascii="Arial" w:hAnsi="Arial" w:cs="Arial"/>
        </w:rPr>
      </w:pPr>
      <w:r>
        <w:rPr>
          <w:rFonts w:ascii="Arial" w:hAnsi="Arial" w:cs="Arial"/>
        </w:rPr>
        <w:t>D = 60 to 69</w:t>
      </w:r>
      <w:r w:rsidR="00AD7A59">
        <w:rPr>
          <w:rFonts w:ascii="Arial" w:hAnsi="Arial" w:cs="Arial"/>
        </w:rPr>
        <w:t xml:space="preserve"> </w:t>
      </w:r>
      <w:r w:rsidR="00416463">
        <w:rPr>
          <w:rFonts w:ascii="Arial" w:hAnsi="Arial" w:cs="Arial"/>
        </w:rPr>
        <w:t>(lower than 70</w:t>
      </w:r>
      <w:r w:rsidR="00AD7A59">
        <w:rPr>
          <w:rFonts w:ascii="Arial" w:hAnsi="Arial" w:cs="Arial"/>
        </w:rPr>
        <w:t xml:space="preserve"> cannot progress</w:t>
      </w:r>
      <w:r w:rsidR="00416463">
        <w:rPr>
          <w:rFonts w:ascii="Arial" w:hAnsi="Arial" w:cs="Arial"/>
        </w:rPr>
        <w:t>)</w:t>
      </w:r>
    </w:p>
    <w:p w:rsidR="00E95C6B" w:rsidRPr="00E95C6B" w:rsidRDefault="00E95C6B" w:rsidP="00227089">
      <w:pPr>
        <w:rPr>
          <w:rFonts w:ascii="Arial" w:hAnsi="Arial" w:cs="Arial"/>
        </w:rPr>
      </w:pPr>
      <w:r>
        <w:rPr>
          <w:rFonts w:ascii="Arial" w:hAnsi="Arial" w:cs="Arial"/>
        </w:rPr>
        <w:t>F = below</w:t>
      </w:r>
      <w:r w:rsidR="00AD7A59">
        <w:rPr>
          <w:rFonts w:ascii="Arial" w:hAnsi="Arial" w:cs="Arial"/>
        </w:rPr>
        <w:t xml:space="preserve"> 60</w:t>
      </w:r>
      <w:r>
        <w:rPr>
          <w:rFonts w:ascii="Arial" w:hAnsi="Arial" w:cs="Arial"/>
        </w:rPr>
        <w:t xml:space="preserve"> </w:t>
      </w:r>
    </w:p>
    <w:p w:rsidR="00B762BF" w:rsidRPr="00D2667D" w:rsidRDefault="00B762BF" w:rsidP="00227089">
      <w:pPr>
        <w:rPr>
          <w:rFonts w:ascii="Arial" w:hAnsi="Arial" w:cs="Arial"/>
          <w:b/>
        </w:rPr>
      </w:pPr>
    </w:p>
    <w:p w:rsidR="00227089" w:rsidRPr="005B6C75" w:rsidRDefault="00D01FA1" w:rsidP="00CB46AB">
      <w:pPr>
        <w:pStyle w:val="BodyText"/>
        <w:tabs>
          <w:tab w:val="clear" w:pos="-1080"/>
        </w:tabs>
        <w:ind w:right="0"/>
        <w:rPr>
          <w:rFonts w:ascii="Arial" w:hAnsi="Arial" w:cs="Arial"/>
          <w:sz w:val="22"/>
          <w:szCs w:val="22"/>
        </w:rPr>
      </w:pPr>
      <w:r w:rsidRPr="00D2667D">
        <w:rPr>
          <w:rFonts w:ascii="Arial" w:hAnsi="Arial" w:cs="Arial"/>
          <w:sz w:val="22"/>
          <w:szCs w:val="22"/>
        </w:rPr>
        <w:t>G</w:t>
      </w:r>
      <w:r w:rsidR="00856F22" w:rsidRPr="00D2667D">
        <w:rPr>
          <w:rFonts w:ascii="Arial" w:hAnsi="Arial" w:cs="Arial"/>
          <w:sz w:val="22"/>
          <w:szCs w:val="22"/>
        </w:rPr>
        <w:t>rades for each test</w:t>
      </w:r>
      <w:r w:rsidR="001A4486">
        <w:rPr>
          <w:rFonts w:ascii="Arial" w:hAnsi="Arial" w:cs="Arial"/>
          <w:sz w:val="22"/>
          <w:szCs w:val="22"/>
        </w:rPr>
        <w:t xml:space="preserve"> will be available on Bb grade center</w:t>
      </w:r>
      <w:r w:rsidR="00CB46AB">
        <w:rPr>
          <w:rFonts w:ascii="Arial" w:hAnsi="Arial" w:cs="Arial"/>
          <w:sz w:val="22"/>
          <w:szCs w:val="22"/>
        </w:rPr>
        <w:t xml:space="preserve"> </w:t>
      </w:r>
      <w:r w:rsidR="00E40B44">
        <w:rPr>
          <w:rFonts w:ascii="Arial" w:hAnsi="Arial" w:cs="Arial"/>
          <w:sz w:val="22"/>
          <w:szCs w:val="22"/>
        </w:rPr>
        <w:t xml:space="preserve">no later than the following Monday. </w:t>
      </w:r>
      <w:r w:rsidR="00B762BF" w:rsidRPr="00D2667D">
        <w:rPr>
          <w:rFonts w:ascii="Arial" w:hAnsi="Arial" w:cs="Arial"/>
          <w:sz w:val="22"/>
          <w:szCs w:val="22"/>
        </w:rPr>
        <w:t xml:space="preserve"> </w:t>
      </w:r>
      <w:r w:rsidR="00227089" w:rsidRPr="00D2667D">
        <w:rPr>
          <w:rFonts w:ascii="Arial" w:hAnsi="Arial" w:cs="Arial"/>
          <w:color w:val="000000"/>
        </w:rPr>
        <w:t xml:space="preserve">The student’s course grade will be calculated 30%, 30%, and 40% respectively for Tests #1, #2, and #3, </w:t>
      </w:r>
      <w:r w:rsidR="00227089" w:rsidRPr="00D2667D">
        <w:rPr>
          <w:rFonts w:ascii="Arial" w:hAnsi="Arial" w:cs="Arial"/>
          <w:color w:val="000000"/>
          <w:u w:val="single"/>
        </w:rPr>
        <w:t>or</w:t>
      </w:r>
      <w:r w:rsidR="00227089" w:rsidRPr="00D2667D">
        <w:rPr>
          <w:rFonts w:ascii="Arial" w:hAnsi="Arial" w:cs="Arial"/>
          <w:color w:val="000000"/>
        </w:rPr>
        <w:t xml:space="preserve"> the grade for Test #1 </w:t>
      </w:r>
      <w:r w:rsidR="00227089" w:rsidRPr="00D2667D">
        <w:rPr>
          <w:rFonts w:ascii="Arial" w:hAnsi="Arial" w:cs="Arial"/>
          <w:b/>
          <w:color w:val="000000"/>
        </w:rPr>
        <w:t>ONLY</w:t>
      </w:r>
      <w:r w:rsidR="00227089" w:rsidRPr="00D2667D">
        <w:rPr>
          <w:rFonts w:ascii="Arial" w:hAnsi="Arial" w:cs="Arial"/>
          <w:color w:val="000000"/>
        </w:rPr>
        <w:t xml:space="preserve"> will be dropped and the grades for Tests #2 and # 3 averaged (50% each). </w:t>
      </w:r>
      <w:r w:rsidR="00227089" w:rsidRPr="00D2667D">
        <w:rPr>
          <w:rFonts w:ascii="Arial" w:hAnsi="Arial" w:cs="Arial"/>
          <w:color w:val="000000"/>
          <w:u w:val="single"/>
        </w:rPr>
        <w:t xml:space="preserve">Test # 3 will contain questions </w:t>
      </w:r>
      <w:r w:rsidR="00EF36C3" w:rsidRPr="00D2667D">
        <w:rPr>
          <w:rFonts w:ascii="Arial" w:hAnsi="Arial" w:cs="Arial"/>
          <w:color w:val="000000"/>
          <w:u w:val="single"/>
        </w:rPr>
        <w:t>over content from Part I</w:t>
      </w:r>
      <w:r w:rsidR="009206F2" w:rsidRPr="00D2667D">
        <w:rPr>
          <w:rFonts w:ascii="Arial" w:hAnsi="Arial" w:cs="Arial"/>
          <w:color w:val="000000"/>
          <w:u w:val="single"/>
        </w:rPr>
        <w:t>,</w:t>
      </w:r>
      <w:r w:rsidR="00EF36C3" w:rsidRPr="00D2667D">
        <w:rPr>
          <w:rFonts w:ascii="Arial" w:hAnsi="Arial" w:cs="Arial"/>
          <w:color w:val="000000"/>
          <w:u w:val="single"/>
        </w:rPr>
        <w:t xml:space="preserve"> as well as</w:t>
      </w:r>
      <w:r w:rsidR="00227089" w:rsidRPr="00D2667D">
        <w:rPr>
          <w:rFonts w:ascii="Arial" w:hAnsi="Arial" w:cs="Arial"/>
          <w:color w:val="000000"/>
          <w:u w:val="single"/>
        </w:rPr>
        <w:t xml:space="preserve"> Part III, but not Part II.</w:t>
      </w:r>
      <w:r w:rsidR="00227089" w:rsidRPr="00D2667D">
        <w:rPr>
          <w:rFonts w:ascii="Arial" w:hAnsi="Arial" w:cs="Arial"/>
          <w:color w:val="000000"/>
        </w:rPr>
        <w:t xml:space="preserve"> The student’s </w:t>
      </w:r>
      <w:r w:rsidR="00175EDE" w:rsidRPr="00D2667D">
        <w:rPr>
          <w:rFonts w:ascii="Arial" w:hAnsi="Arial" w:cs="Arial"/>
          <w:color w:val="000000"/>
        </w:rPr>
        <w:t xml:space="preserve">final </w:t>
      </w:r>
      <w:r w:rsidR="00854A3A" w:rsidRPr="00D2667D">
        <w:rPr>
          <w:rFonts w:ascii="Arial" w:hAnsi="Arial" w:cs="Arial"/>
          <w:color w:val="000000"/>
        </w:rPr>
        <w:t>course</w:t>
      </w:r>
      <w:r w:rsidR="00227089" w:rsidRPr="00D2667D">
        <w:rPr>
          <w:rFonts w:ascii="Arial" w:hAnsi="Arial" w:cs="Arial"/>
          <w:color w:val="000000"/>
        </w:rPr>
        <w:t xml:space="preserve"> grade will be the higher grade for the two calculations. </w:t>
      </w:r>
      <w:r w:rsidR="00DF24A3" w:rsidRPr="005B6C75">
        <w:rPr>
          <w:rFonts w:ascii="Arial" w:hAnsi="Arial" w:cs="Arial"/>
          <w:b/>
          <w:color w:val="000000"/>
        </w:rPr>
        <w:t>Scheduled completion</w:t>
      </w:r>
      <w:r w:rsidR="00227089" w:rsidRPr="005B6C75">
        <w:rPr>
          <w:rFonts w:ascii="Arial" w:hAnsi="Arial" w:cs="Arial"/>
          <w:b/>
          <w:color w:val="000000"/>
        </w:rPr>
        <w:t xml:space="preserve"> for </w:t>
      </w:r>
      <w:r w:rsidR="00227089" w:rsidRPr="005B6C75">
        <w:rPr>
          <w:rFonts w:ascii="Arial" w:hAnsi="Arial" w:cs="Arial"/>
          <w:b/>
          <w:color w:val="000000"/>
          <w:u w:val="single"/>
        </w:rPr>
        <w:t xml:space="preserve">all </w:t>
      </w:r>
      <w:r w:rsidR="00227089" w:rsidRPr="005B6C75">
        <w:rPr>
          <w:rFonts w:ascii="Arial" w:hAnsi="Arial" w:cs="Arial"/>
          <w:b/>
          <w:color w:val="000000"/>
        </w:rPr>
        <w:t xml:space="preserve">three tests is mandatory in order to have the option of dropping Test # 1 and averaging Tests # 2 and #3. </w:t>
      </w:r>
    </w:p>
    <w:p w:rsidR="00227089" w:rsidRPr="00D2667D" w:rsidRDefault="00227089" w:rsidP="00227089">
      <w:pPr>
        <w:rPr>
          <w:rFonts w:ascii="Arial" w:hAnsi="Arial" w:cs="Arial"/>
          <w:color w:val="000000"/>
        </w:rPr>
      </w:pPr>
    </w:p>
    <w:p w:rsidR="00227089" w:rsidRPr="00D2667D" w:rsidRDefault="00227089" w:rsidP="00227089">
      <w:pPr>
        <w:rPr>
          <w:rFonts w:ascii="Arial" w:hAnsi="Arial" w:cs="Arial"/>
          <w:color w:val="000000"/>
        </w:rPr>
      </w:pPr>
      <w:r w:rsidRPr="00D2667D">
        <w:rPr>
          <w:rFonts w:ascii="Arial" w:hAnsi="Arial" w:cs="Arial"/>
          <w:color w:val="000000"/>
        </w:rPr>
        <w:t>Each test score with a decimal fraction will be rounded of</w:t>
      </w:r>
      <w:r w:rsidR="0057359D">
        <w:rPr>
          <w:rFonts w:ascii="Arial" w:hAnsi="Arial" w:cs="Arial"/>
          <w:color w:val="000000"/>
        </w:rPr>
        <w:t>f to one decimal place. If</w:t>
      </w:r>
      <w:r w:rsidRPr="00D2667D">
        <w:rPr>
          <w:rFonts w:ascii="Arial" w:hAnsi="Arial" w:cs="Arial"/>
          <w:color w:val="000000"/>
        </w:rPr>
        <w:t xml:space="preserve"> the digit to the right of the decimal is 5 or greater, the digit will be dropped and the preceding number increased by 1. If the digit to the right of the decimal is less than 5, the preceding number will not be altered. For example, a test s</w:t>
      </w:r>
      <w:r w:rsidR="0057359D">
        <w:rPr>
          <w:rFonts w:ascii="Arial" w:hAnsi="Arial" w:cs="Arial"/>
          <w:color w:val="000000"/>
        </w:rPr>
        <w:t>core of 89.5 will be rounded</w:t>
      </w:r>
      <w:r w:rsidRPr="00D2667D">
        <w:rPr>
          <w:rFonts w:ascii="Arial" w:hAnsi="Arial" w:cs="Arial"/>
          <w:color w:val="000000"/>
        </w:rPr>
        <w:t xml:space="preserve"> to 90 (A) and a score of 89.4 will remain unaltered (B). </w:t>
      </w:r>
      <w:r w:rsidRPr="00D2667D">
        <w:rPr>
          <w:rFonts w:ascii="Arial" w:hAnsi="Arial" w:cs="Arial"/>
          <w:color w:val="000000"/>
          <w:u w:val="single"/>
        </w:rPr>
        <w:t>There are no exceptions.</w:t>
      </w:r>
    </w:p>
    <w:p w:rsidR="00DF24A3" w:rsidRDefault="00DF24A3" w:rsidP="00227089">
      <w:pPr>
        <w:pStyle w:val="BodyText"/>
        <w:tabs>
          <w:tab w:val="clear" w:pos="-1080"/>
        </w:tabs>
        <w:ind w:right="0"/>
        <w:rPr>
          <w:rFonts w:ascii="Arial" w:hAnsi="Arial" w:cs="Arial"/>
          <w:sz w:val="22"/>
          <w:szCs w:val="22"/>
        </w:rPr>
      </w:pPr>
    </w:p>
    <w:p w:rsidR="00AD7A59" w:rsidRPr="00AD7A59" w:rsidRDefault="00AD7A59" w:rsidP="00227089">
      <w:pPr>
        <w:pStyle w:val="BodyText"/>
        <w:tabs>
          <w:tab w:val="clear" w:pos="-1080"/>
        </w:tabs>
        <w:ind w:right="0"/>
        <w:rPr>
          <w:rFonts w:ascii="Arial" w:hAnsi="Arial" w:cs="Arial"/>
          <w:sz w:val="22"/>
          <w:szCs w:val="22"/>
        </w:rPr>
      </w:pPr>
      <w:r w:rsidRPr="00AD7A59">
        <w:rPr>
          <w:rFonts w:ascii="Arial" w:hAnsi="Arial" w:cs="Arial"/>
          <w:b/>
          <w:sz w:val="22"/>
          <w:szCs w:val="22"/>
          <w:u w:val="single"/>
        </w:rPr>
        <w:t>Make-up Tests:</w:t>
      </w:r>
      <w:r w:rsidRPr="00AD7A59">
        <w:rPr>
          <w:rFonts w:ascii="Arial" w:hAnsi="Arial" w:cs="Arial"/>
          <w:b/>
          <w:sz w:val="22"/>
          <w:szCs w:val="22"/>
        </w:rPr>
        <w:t xml:space="preserve"> </w:t>
      </w:r>
      <w:r w:rsidRPr="00AD7A59">
        <w:rPr>
          <w:rFonts w:ascii="Arial" w:hAnsi="Arial" w:cs="Arial"/>
          <w:sz w:val="22"/>
          <w:szCs w:val="22"/>
        </w:rPr>
        <w:t xml:space="preserve">If approved by the instructor, students will need to schedule an appointment with Sonya </w:t>
      </w:r>
      <w:proofErr w:type="spellStart"/>
      <w:r w:rsidRPr="00AD7A59">
        <w:rPr>
          <w:rFonts w:ascii="Arial" w:hAnsi="Arial" w:cs="Arial"/>
          <w:sz w:val="22"/>
          <w:szCs w:val="22"/>
        </w:rPr>
        <w:t>Darr</w:t>
      </w:r>
      <w:proofErr w:type="spellEnd"/>
      <w:r w:rsidRPr="00AD7A59">
        <w:rPr>
          <w:rFonts w:ascii="Arial" w:hAnsi="Arial" w:cs="Arial"/>
          <w:sz w:val="22"/>
          <w:szCs w:val="22"/>
        </w:rPr>
        <w:t xml:space="preserve"> at </w:t>
      </w:r>
      <w:hyperlink r:id="rId18" w:history="1">
        <w:r w:rsidRPr="00AD7A59">
          <w:rPr>
            <w:rStyle w:val="Hyperlink"/>
            <w:rFonts w:ascii="Arial" w:hAnsi="Arial" w:cs="Arial"/>
            <w:sz w:val="22"/>
            <w:szCs w:val="22"/>
          </w:rPr>
          <w:t>sdarr@uta.e.du</w:t>
        </w:r>
      </w:hyperlink>
      <w:r w:rsidRPr="00AD7A59">
        <w:rPr>
          <w:rFonts w:ascii="Arial" w:hAnsi="Arial" w:cs="Arial"/>
          <w:sz w:val="22"/>
          <w:szCs w:val="22"/>
        </w:rPr>
        <w:t>. Please allow a 24 hour advance notice when scheduling.</w:t>
      </w:r>
    </w:p>
    <w:p w:rsidR="0097139E" w:rsidRPr="00AD7A59" w:rsidRDefault="0097139E" w:rsidP="00227089">
      <w:pPr>
        <w:pStyle w:val="BodyText"/>
        <w:tabs>
          <w:tab w:val="clear" w:pos="-1080"/>
        </w:tabs>
        <w:ind w:right="0"/>
        <w:rPr>
          <w:rFonts w:ascii="Arial" w:hAnsi="Arial" w:cs="Arial"/>
          <w:sz w:val="22"/>
          <w:szCs w:val="22"/>
        </w:rPr>
      </w:pPr>
    </w:p>
    <w:p w:rsidR="00873600" w:rsidRPr="00D2667D" w:rsidRDefault="00873600" w:rsidP="00873600">
      <w:pPr>
        <w:rPr>
          <w:rFonts w:ascii="Arial" w:hAnsi="Arial" w:cs="Arial"/>
        </w:rPr>
      </w:pPr>
      <w:r w:rsidRPr="0093526D">
        <w:rPr>
          <w:rFonts w:ascii="Arial" w:hAnsi="Arial" w:cs="Arial"/>
          <w:b/>
          <w:u w:val="single"/>
        </w:rPr>
        <w:t>Test Reviews</w:t>
      </w:r>
      <w:r w:rsidRPr="00D2667D">
        <w:rPr>
          <w:rFonts w:ascii="Arial" w:hAnsi="Arial" w:cs="Arial"/>
          <w:b/>
        </w:rPr>
        <w:t xml:space="preserve">: </w:t>
      </w:r>
      <w:r>
        <w:rPr>
          <w:rFonts w:ascii="Arial" w:hAnsi="Arial" w:cs="Arial"/>
        </w:rPr>
        <w:t xml:space="preserve"> Following Test #1 and Test #2, </w:t>
      </w:r>
      <w:r w:rsidRPr="00D2667D">
        <w:rPr>
          <w:rFonts w:ascii="Arial" w:hAnsi="Arial" w:cs="Arial"/>
        </w:rPr>
        <w:t>a keyed</w:t>
      </w:r>
      <w:r>
        <w:rPr>
          <w:rFonts w:ascii="Arial" w:hAnsi="Arial" w:cs="Arial"/>
        </w:rPr>
        <w:t xml:space="preserve"> test and the students’ test</w:t>
      </w:r>
      <w:r w:rsidRPr="00D2667D">
        <w:rPr>
          <w:rFonts w:ascii="Arial" w:hAnsi="Arial" w:cs="Arial"/>
        </w:rPr>
        <w:t xml:space="preserve"> results</w:t>
      </w:r>
      <w:r>
        <w:rPr>
          <w:rFonts w:ascii="Arial" w:hAnsi="Arial" w:cs="Arial"/>
        </w:rPr>
        <w:t xml:space="preserve"> (Test 1 and 2) will be available in Room 212 for</w:t>
      </w:r>
      <w:r w:rsidRPr="00D2667D">
        <w:rPr>
          <w:rFonts w:ascii="Arial" w:hAnsi="Arial" w:cs="Arial"/>
        </w:rPr>
        <w:t xml:space="preserve"> review</w:t>
      </w:r>
      <w:r>
        <w:rPr>
          <w:rFonts w:ascii="Arial" w:hAnsi="Arial" w:cs="Arial"/>
        </w:rPr>
        <w:t xml:space="preserve">. The </w:t>
      </w:r>
      <w:r w:rsidRPr="00CB46AB">
        <w:rPr>
          <w:rFonts w:ascii="Arial" w:hAnsi="Arial" w:cs="Arial"/>
        </w:rPr>
        <w:t xml:space="preserve">dates are </w:t>
      </w:r>
      <w:r w:rsidRPr="00CB46AB">
        <w:rPr>
          <w:rFonts w:ascii="Arial" w:hAnsi="Arial" w:cs="Arial"/>
          <w:b/>
        </w:rPr>
        <w:t>10/09</w:t>
      </w:r>
      <w:r>
        <w:rPr>
          <w:rFonts w:ascii="Arial" w:hAnsi="Arial" w:cs="Arial"/>
        </w:rPr>
        <w:t xml:space="preserve"> (Test #1) and </w:t>
      </w:r>
      <w:r w:rsidRPr="00CB46AB">
        <w:rPr>
          <w:rFonts w:ascii="Arial" w:hAnsi="Arial" w:cs="Arial"/>
          <w:b/>
        </w:rPr>
        <w:t>11/13</w:t>
      </w:r>
      <w:r>
        <w:rPr>
          <w:rFonts w:ascii="Arial" w:hAnsi="Arial" w:cs="Arial"/>
        </w:rPr>
        <w:t xml:space="preserve"> (Test #2). For Test #3 review, students will need to make an appointment with Sonya </w:t>
      </w:r>
      <w:proofErr w:type="spellStart"/>
      <w:r>
        <w:rPr>
          <w:rFonts w:ascii="Arial" w:hAnsi="Arial" w:cs="Arial"/>
        </w:rPr>
        <w:t>Darr</w:t>
      </w:r>
      <w:proofErr w:type="spellEnd"/>
      <w:r>
        <w:rPr>
          <w:rFonts w:ascii="Arial" w:hAnsi="Arial" w:cs="Arial"/>
        </w:rPr>
        <w:t xml:space="preserve"> (Senior Office Assistant). Likewise s</w:t>
      </w:r>
      <w:r w:rsidRPr="00D2667D">
        <w:rPr>
          <w:rFonts w:ascii="Arial" w:hAnsi="Arial" w:cs="Arial"/>
        </w:rPr>
        <w:t>tudents</w:t>
      </w:r>
      <w:r>
        <w:rPr>
          <w:rFonts w:ascii="Arial" w:hAnsi="Arial" w:cs="Arial"/>
        </w:rPr>
        <w:t xml:space="preserve">, not able to attend the scheduled test reviews for Tests 1 and 2, will need to schedule an appointment with </w:t>
      </w:r>
      <w:proofErr w:type="spellStart"/>
      <w:r>
        <w:rPr>
          <w:rFonts w:ascii="Arial" w:hAnsi="Arial" w:cs="Arial"/>
        </w:rPr>
        <w:t>Sona</w:t>
      </w:r>
      <w:proofErr w:type="spellEnd"/>
      <w:r>
        <w:rPr>
          <w:rFonts w:ascii="Arial" w:hAnsi="Arial" w:cs="Arial"/>
        </w:rPr>
        <w:t xml:space="preserve"> </w:t>
      </w:r>
      <w:proofErr w:type="spellStart"/>
      <w:r>
        <w:rPr>
          <w:rFonts w:ascii="Arial" w:hAnsi="Arial" w:cs="Arial"/>
        </w:rPr>
        <w:t>Darr</w:t>
      </w:r>
      <w:proofErr w:type="spellEnd"/>
      <w:r w:rsidRPr="00D2667D">
        <w:rPr>
          <w:rFonts w:ascii="Arial" w:hAnsi="Arial" w:cs="Arial"/>
        </w:rPr>
        <w:t xml:space="preserve"> </w:t>
      </w:r>
      <w:r>
        <w:rPr>
          <w:rFonts w:ascii="Arial" w:hAnsi="Arial" w:cs="Arial"/>
        </w:rPr>
        <w:t>no later than</w:t>
      </w:r>
      <w:r w:rsidRPr="00D2667D">
        <w:rPr>
          <w:rFonts w:ascii="Arial" w:hAnsi="Arial" w:cs="Arial"/>
        </w:rPr>
        <w:t xml:space="preserve"> two weeks </w:t>
      </w:r>
      <w:r>
        <w:rPr>
          <w:rFonts w:ascii="Arial" w:hAnsi="Arial" w:cs="Arial"/>
        </w:rPr>
        <w:t xml:space="preserve">after grades for a test have been posted. Test reviews with Sonya </w:t>
      </w:r>
      <w:proofErr w:type="spellStart"/>
      <w:r>
        <w:rPr>
          <w:rFonts w:ascii="Arial" w:hAnsi="Arial" w:cs="Arial"/>
        </w:rPr>
        <w:t>Darr</w:t>
      </w:r>
      <w:proofErr w:type="spellEnd"/>
      <w:r>
        <w:rPr>
          <w:rFonts w:ascii="Arial" w:hAnsi="Arial" w:cs="Arial"/>
        </w:rPr>
        <w:t xml:space="preserve"> are limited to 30 minutes. To schedule a test review with Sonya </w:t>
      </w:r>
      <w:proofErr w:type="spellStart"/>
      <w:r>
        <w:rPr>
          <w:rFonts w:ascii="Arial" w:hAnsi="Arial" w:cs="Arial"/>
        </w:rPr>
        <w:t>Darr</w:t>
      </w:r>
      <w:proofErr w:type="spellEnd"/>
      <w:r>
        <w:rPr>
          <w:rFonts w:ascii="Arial" w:hAnsi="Arial" w:cs="Arial"/>
        </w:rPr>
        <w:t xml:space="preserve">, email </w:t>
      </w:r>
      <w:hyperlink r:id="rId19" w:history="1">
        <w:r w:rsidRPr="00A11524">
          <w:rPr>
            <w:rStyle w:val="Hyperlink"/>
            <w:rFonts w:ascii="Arial" w:hAnsi="Arial" w:cs="Arial"/>
          </w:rPr>
          <w:t>sdarr@uta.edu</w:t>
        </w:r>
      </w:hyperlink>
      <w:r>
        <w:rPr>
          <w:rFonts w:ascii="Arial" w:hAnsi="Arial" w:cs="Arial"/>
        </w:rPr>
        <w:t xml:space="preserve">. </w:t>
      </w:r>
      <w:r w:rsidRPr="00D2667D">
        <w:rPr>
          <w:rFonts w:ascii="Arial" w:hAnsi="Arial" w:cs="Arial"/>
        </w:rPr>
        <w:t xml:space="preserve">Please allow a 24 hour advance notice when scheduling. </w:t>
      </w:r>
    </w:p>
    <w:p w:rsidR="00873600" w:rsidRDefault="00873600" w:rsidP="00873600">
      <w:pPr>
        <w:rPr>
          <w:rFonts w:ascii="Arial" w:hAnsi="Arial" w:cs="Arial"/>
        </w:rPr>
      </w:pPr>
    </w:p>
    <w:p w:rsidR="00047245" w:rsidRPr="0092233F" w:rsidRDefault="00047245" w:rsidP="00047245">
      <w:pPr>
        <w:pStyle w:val="BodyText"/>
        <w:tabs>
          <w:tab w:val="clear" w:pos="-1080"/>
        </w:tabs>
        <w:ind w:right="0"/>
        <w:rPr>
          <w:rFonts w:ascii="Arial" w:hAnsi="Arial" w:cs="Arial"/>
          <w:i/>
          <w:sz w:val="22"/>
          <w:szCs w:val="22"/>
        </w:rPr>
      </w:pPr>
      <w:r w:rsidRPr="0093526D">
        <w:rPr>
          <w:rFonts w:ascii="Arial" w:hAnsi="Arial" w:cs="Arial"/>
          <w:b/>
          <w:sz w:val="22"/>
          <w:szCs w:val="22"/>
          <w:u w:val="single"/>
        </w:rPr>
        <w:t>Expectations for Study:</w:t>
      </w:r>
      <w:r w:rsidRPr="0093526D">
        <w:rPr>
          <w:rFonts w:ascii="Arial" w:hAnsi="Arial" w:cs="Arial"/>
          <w:sz w:val="22"/>
          <w:szCs w:val="22"/>
          <w:u w:val="single"/>
        </w:rPr>
        <w:t xml:space="preserve"> </w:t>
      </w:r>
      <w:r>
        <w:rPr>
          <w:rFonts w:ascii="Arial" w:hAnsi="Arial" w:cs="Arial"/>
          <w:sz w:val="22"/>
          <w:szCs w:val="22"/>
        </w:rPr>
        <w:t>A general rule of thumb</w:t>
      </w:r>
      <w:r w:rsidRPr="00D2667D">
        <w:rPr>
          <w:rFonts w:ascii="Arial" w:hAnsi="Arial" w:cs="Arial"/>
          <w:sz w:val="22"/>
          <w:szCs w:val="22"/>
        </w:rPr>
        <w:t xml:space="preserve">: for </w:t>
      </w:r>
      <w:r w:rsidRPr="00D2667D">
        <w:rPr>
          <w:rFonts w:ascii="Arial" w:hAnsi="Arial" w:cs="Arial"/>
          <w:sz w:val="22"/>
          <w:szCs w:val="22"/>
          <w:u w:val="single"/>
        </w:rPr>
        <w:t>every credit hour</w:t>
      </w:r>
      <w:r w:rsidRPr="00D2667D">
        <w:rPr>
          <w:rFonts w:ascii="Arial" w:hAnsi="Arial" w:cs="Arial"/>
          <w:sz w:val="22"/>
          <w:szCs w:val="22"/>
        </w:rPr>
        <w:t xml:space="preserve"> earned, a student should expect to have a </w:t>
      </w:r>
      <w:r w:rsidRPr="00D2667D">
        <w:rPr>
          <w:rFonts w:ascii="Arial" w:hAnsi="Arial" w:cs="Arial"/>
          <w:sz w:val="22"/>
          <w:szCs w:val="22"/>
          <w:u w:val="single"/>
        </w:rPr>
        <w:t>minimum</w:t>
      </w:r>
      <w:r w:rsidRPr="00D2667D">
        <w:rPr>
          <w:rFonts w:ascii="Arial" w:hAnsi="Arial" w:cs="Arial"/>
          <w:sz w:val="22"/>
          <w:szCs w:val="22"/>
        </w:rPr>
        <w:t xml:space="preserve"> of 3 hours per week reading, studying (mastering the content) in preparation for tests. These 9 hours are beyond the time required for viewing </w:t>
      </w:r>
      <w:r>
        <w:rPr>
          <w:rFonts w:ascii="Arial" w:hAnsi="Arial" w:cs="Arial"/>
          <w:sz w:val="22"/>
          <w:szCs w:val="22"/>
        </w:rPr>
        <w:t xml:space="preserve">the VOD </w:t>
      </w:r>
      <w:r w:rsidRPr="00D2667D">
        <w:rPr>
          <w:rFonts w:ascii="Arial" w:hAnsi="Arial" w:cs="Arial"/>
          <w:sz w:val="22"/>
          <w:szCs w:val="22"/>
        </w:rPr>
        <w:t>lectures</w:t>
      </w:r>
      <w:r>
        <w:rPr>
          <w:rFonts w:ascii="Arial" w:hAnsi="Arial" w:cs="Arial"/>
          <w:sz w:val="22"/>
          <w:szCs w:val="22"/>
        </w:rPr>
        <w:t xml:space="preserve"> on-line</w:t>
      </w:r>
      <w:r w:rsidRPr="00D2667D">
        <w:rPr>
          <w:rFonts w:ascii="Arial" w:hAnsi="Arial" w:cs="Arial"/>
          <w:sz w:val="22"/>
          <w:szCs w:val="22"/>
        </w:rPr>
        <w:t xml:space="preserve">. </w:t>
      </w:r>
      <w:r>
        <w:rPr>
          <w:rFonts w:ascii="Arial" w:hAnsi="Arial" w:cs="Arial"/>
          <w:sz w:val="22"/>
          <w:szCs w:val="22"/>
        </w:rPr>
        <w:t xml:space="preserve">Prerecorded lectures are </w:t>
      </w:r>
      <w:r w:rsidRPr="00D2667D">
        <w:rPr>
          <w:rFonts w:ascii="Arial" w:hAnsi="Arial" w:cs="Arial"/>
          <w:sz w:val="22"/>
          <w:szCs w:val="22"/>
        </w:rPr>
        <w:t>available on-line each week. Once a lecture is posted, it will be available for t</w:t>
      </w:r>
      <w:r>
        <w:rPr>
          <w:rFonts w:ascii="Arial" w:hAnsi="Arial" w:cs="Arial"/>
          <w:sz w:val="22"/>
          <w:szCs w:val="22"/>
        </w:rPr>
        <w:t>he entire semester. Students may</w:t>
      </w:r>
      <w:r w:rsidRPr="00D2667D">
        <w:rPr>
          <w:rFonts w:ascii="Arial" w:hAnsi="Arial" w:cs="Arial"/>
          <w:sz w:val="22"/>
          <w:szCs w:val="22"/>
        </w:rPr>
        <w:t xml:space="preserve"> view it multiple times if they prefer</w:t>
      </w:r>
      <w:r w:rsidRPr="00D2667D">
        <w:rPr>
          <w:rFonts w:ascii="Arial" w:hAnsi="Arial" w:cs="Arial"/>
          <w:b/>
          <w:sz w:val="22"/>
          <w:szCs w:val="22"/>
        </w:rPr>
        <w:t xml:space="preserve">.  </w:t>
      </w:r>
      <w:r w:rsidRPr="00D2667D">
        <w:rPr>
          <w:rFonts w:ascii="Arial" w:hAnsi="Arial" w:cs="Arial"/>
          <w:sz w:val="22"/>
          <w:szCs w:val="22"/>
        </w:rPr>
        <w:t>A word of war</w:t>
      </w:r>
      <w:r>
        <w:rPr>
          <w:rFonts w:ascii="Arial" w:hAnsi="Arial" w:cs="Arial"/>
          <w:sz w:val="22"/>
          <w:szCs w:val="22"/>
        </w:rPr>
        <w:t xml:space="preserve">ning: </w:t>
      </w:r>
      <w:r w:rsidRPr="00D2667D">
        <w:rPr>
          <w:rFonts w:ascii="Arial" w:hAnsi="Arial" w:cs="Arial"/>
          <w:sz w:val="22"/>
          <w:szCs w:val="22"/>
        </w:rPr>
        <w:t xml:space="preserve">do not get behind in this course. Keep current with the course content and assigned readings on a </w:t>
      </w:r>
      <w:r w:rsidRPr="00D2667D">
        <w:rPr>
          <w:rFonts w:ascii="Arial" w:hAnsi="Arial" w:cs="Arial"/>
          <w:sz w:val="22"/>
          <w:szCs w:val="22"/>
          <w:u w:val="single"/>
        </w:rPr>
        <w:t>weekly</w:t>
      </w:r>
      <w:r>
        <w:rPr>
          <w:rFonts w:ascii="Arial" w:hAnsi="Arial" w:cs="Arial"/>
          <w:sz w:val="22"/>
          <w:szCs w:val="22"/>
        </w:rPr>
        <w:t xml:space="preserve"> basis. Students </w:t>
      </w:r>
      <w:r w:rsidRPr="00D2667D">
        <w:rPr>
          <w:rFonts w:ascii="Arial" w:hAnsi="Arial" w:cs="Arial"/>
          <w:sz w:val="22"/>
          <w:szCs w:val="22"/>
        </w:rPr>
        <w:t>are encouraged to post questions regarding lecture content on the Discussion board</w:t>
      </w:r>
      <w:r>
        <w:rPr>
          <w:rFonts w:ascii="Arial" w:hAnsi="Arial" w:cs="Arial"/>
          <w:sz w:val="22"/>
          <w:szCs w:val="22"/>
        </w:rPr>
        <w:t xml:space="preserve">. </w:t>
      </w:r>
      <w:r w:rsidRPr="0092233F">
        <w:rPr>
          <w:rFonts w:ascii="Arial" w:hAnsi="Arial" w:cs="Arial"/>
          <w:i/>
          <w:sz w:val="22"/>
          <w:szCs w:val="22"/>
        </w:rPr>
        <w:t xml:space="preserve">  </w:t>
      </w:r>
    </w:p>
    <w:p w:rsidR="00047245" w:rsidRPr="0092233F" w:rsidRDefault="00047245" w:rsidP="00047245">
      <w:pPr>
        <w:ind w:left="720"/>
        <w:rPr>
          <w:rFonts w:ascii="Arial" w:hAnsi="Arial" w:cs="Arial"/>
          <w:i/>
        </w:rPr>
      </w:pPr>
      <w:r w:rsidRPr="0092233F">
        <w:rPr>
          <w:rFonts w:ascii="Arial" w:hAnsi="Arial" w:cs="Arial"/>
          <w:b/>
          <w:i/>
          <w:color w:val="FF0000"/>
        </w:rPr>
        <w:t xml:space="preserve">       </w:t>
      </w:r>
      <w:r w:rsidRPr="0092233F">
        <w:rPr>
          <w:rFonts w:ascii="Arial" w:hAnsi="Arial" w:cs="Arial"/>
          <w:i/>
          <w:color w:val="FF0000"/>
        </w:rPr>
        <w:tab/>
      </w:r>
      <w:r w:rsidRPr="0092233F">
        <w:rPr>
          <w:rFonts w:ascii="Arial" w:hAnsi="Arial" w:cs="Arial"/>
          <w:i/>
          <w:color w:val="FF0000"/>
        </w:rPr>
        <w:tab/>
      </w:r>
    </w:p>
    <w:p w:rsidR="00047245" w:rsidRPr="0093526D" w:rsidRDefault="0093526D" w:rsidP="00873600">
      <w:pPr>
        <w:rPr>
          <w:rFonts w:ascii="Arial" w:hAnsi="Arial" w:cs="Arial"/>
          <w:b/>
          <w:u w:val="single"/>
        </w:rPr>
      </w:pPr>
      <w:r w:rsidRPr="0093526D">
        <w:rPr>
          <w:rFonts w:ascii="Arial" w:hAnsi="Arial" w:cs="Arial"/>
          <w:b/>
          <w:u w:val="single"/>
        </w:rPr>
        <w:t xml:space="preserve">Grade Grievances: </w:t>
      </w:r>
      <w:r>
        <w:rPr>
          <w:rFonts w:ascii="Arial" w:hAnsi="Arial" w:cs="Arial"/>
        </w:rPr>
        <w:t xml:space="preserve">Any appeal of a grade in this course must follow the procedures and </w:t>
      </w:r>
      <w:proofErr w:type="spellStart"/>
      <w:r>
        <w:rPr>
          <w:rFonts w:ascii="Arial" w:hAnsi="Arial" w:cs="Arial"/>
        </w:rPr>
        <w:t>dealines</w:t>
      </w:r>
      <w:proofErr w:type="spellEnd"/>
      <w:r>
        <w:rPr>
          <w:rFonts w:ascii="Arial" w:hAnsi="Arial" w:cs="Arial"/>
        </w:rPr>
        <w:t xml:space="preserve"> for grade-related grievances as published in the </w:t>
      </w:r>
      <w:hyperlink r:id="rId20" w:anchor="gradegrievances" w:history="1">
        <w:r w:rsidRPr="00F71C9C">
          <w:rPr>
            <w:rStyle w:val="Hyperlink"/>
            <w:rFonts w:ascii="Arial" w:hAnsi="Arial" w:cs="Arial"/>
          </w:rPr>
          <w:t>http://grad.pci.uta.edu/about/catalog/current/general/regulations/#gradegrievances</w:t>
        </w:r>
      </w:hyperlink>
      <w:r>
        <w:rPr>
          <w:rFonts w:ascii="Arial" w:hAnsi="Arial" w:cs="Arial"/>
        </w:rPr>
        <w:t xml:space="preserve">. </w:t>
      </w:r>
    </w:p>
    <w:p w:rsidR="00ED1583" w:rsidRPr="00D2667D" w:rsidRDefault="00ED1583" w:rsidP="00223B7E">
      <w:pPr>
        <w:pStyle w:val="BodyText"/>
        <w:tabs>
          <w:tab w:val="clear" w:pos="-1080"/>
        </w:tabs>
        <w:ind w:right="0"/>
        <w:rPr>
          <w:rFonts w:ascii="Arial" w:hAnsi="Arial" w:cs="Arial"/>
          <w:b/>
          <w:sz w:val="22"/>
          <w:szCs w:val="22"/>
        </w:rPr>
      </w:pPr>
    </w:p>
    <w:p w:rsidR="00617260" w:rsidRPr="00543143" w:rsidRDefault="0097139E" w:rsidP="00543143">
      <w:pPr>
        <w:rPr>
          <w:rFonts w:ascii="Arial" w:eastAsia="Times New Roman" w:hAnsi="Arial" w:cs="Arial"/>
          <w:b/>
          <w:u w:val="single"/>
        </w:rPr>
      </w:pPr>
      <w:r w:rsidRPr="0093526D">
        <w:rPr>
          <w:rFonts w:ascii="Arial" w:hAnsi="Arial" w:cs="Arial"/>
          <w:b/>
          <w:u w:val="single"/>
        </w:rPr>
        <w:t>Drop Policy</w:t>
      </w:r>
      <w:r w:rsidRPr="0093526D">
        <w:rPr>
          <w:rFonts w:ascii="Arial" w:hAnsi="Arial" w:cs="Arial"/>
          <w:b/>
        </w:rPr>
        <w:t xml:space="preserve">: </w:t>
      </w:r>
      <w:r w:rsidR="0093526D" w:rsidRPr="0093526D">
        <w:rPr>
          <w:rFonts w:ascii="Arial" w:hAnsi="Arial" w:cs="Arial"/>
        </w:rPr>
        <w:t>Graduate students</w:t>
      </w:r>
      <w:r w:rsidR="0093526D">
        <w:rPr>
          <w:rFonts w:ascii="Arial" w:hAnsi="Arial" w:cs="Arial"/>
        </w:rPr>
        <w:t xml:space="preserve"> who wish to change a schedule by either dropping or adding a course must first consult with their Graduate Advisor. </w:t>
      </w:r>
      <w:r w:rsidRPr="00D2667D">
        <w:rPr>
          <w:rFonts w:ascii="Arial" w:hAnsi="Arial" w:cs="Arial"/>
        </w:rPr>
        <w:t xml:space="preserve">Regulations pertaining to adding or dropping courses are described below. </w:t>
      </w:r>
      <w:proofErr w:type="gramStart"/>
      <w:r w:rsidRPr="00D2667D">
        <w:rPr>
          <w:rFonts w:ascii="Arial" w:hAnsi="Arial" w:cs="Arial"/>
        </w:rPr>
        <w:t>Adds</w:t>
      </w:r>
      <w:proofErr w:type="gramEnd"/>
      <w:r w:rsidRPr="00D2667D">
        <w:rPr>
          <w:rFonts w:ascii="Arial" w:hAnsi="Arial" w:cs="Arial"/>
        </w:rPr>
        <w:t xml:space="preserve"> and drops may be made through late registration either on the Web at </w:t>
      </w:r>
      <w:proofErr w:type="spellStart"/>
      <w:r w:rsidRPr="00D2667D">
        <w:rPr>
          <w:rFonts w:ascii="Arial" w:hAnsi="Arial" w:cs="Arial"/>
        </w:rPr>
        <w:t>MyMav</w:t>
      </w:r>
      <w:proofErr w:type="spellEnd"/>
      <w:r w:rsidRPr="00D2667D">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D2667D">
        <w:rPr>
          <w:rStyle w:val="Strong"/>
          <w:rFonts w:ascii="Arial" w:hAnsi="Arial" w:cs="Arial"/>
        </w:rPr>
        <w:t>Students will not be automatically dropped for non-attendance</w:t>
      </w:r>
      <w:r w:rsidRPr="00D2667D">
        <w:rPr>
          <w:rFonts w:ascii="Arial" w:hAnsi="Arial" w:cs="Arial"/>
        </w:rPr>
        <w:t>.</w:t>
      </w:r>
      <w:r w:rsidR="004340FE" w:rsidRPr="00D2667D">
        <w:rPr>
          <w:rFonts w:ascii="Arial" w:hAnsi="Arial" w:cs="Arial"/>
        </w:rPr>
        <w:t xml:space="preserve"> </w:t>
      </w:r>
      <w:r w:rsidR="00617260" w:rsidRPr="00D2667D">
        <w:rPr>
          <w:rFonts w:ascii="Arial" w:hAnsi="Arial" w:cs="Arial"/>
        </w:rPr>
        <w:t>Repayment of certain types of financial aid administered through the University may be required as the result of d</w:t>
      </w:r>
      <w:r w:rsidR="00617260">
        <w:rPr>
          <w:rFonts w:ascii="Arial" w:hAnsi="Arial" w:cs="Arial"/>
        </w:rPr>
        <w:t xml:space="preserve">ropping classes or withdrawing. Contact the Office of Financial Aid and Scholarships at </w:t>
      </w:r>
      <w:hyperlink r:id="rId21" w:history="1">
        <w:r w:rsidR="00617260" w:rsidRPr="00F71C9C">
          <w:rPr>
            <w:rStyle w:val="Hyperlink"/>
            <w:rFonts w:ascii="Arial" w:hAnsi="Arial" w:cs="Arial"/>
          </w:rPr>
          <w:t>http://wweb.uta.edu/aao/fao/</w:t>
        </w:r>
      </w:hyperlink>
      <w:r w:rsidR="00617260">
        <w:rPr>
          <w:rFonts w:ascii="Arial" w:hAnsi="Arial" w:cs="Arial"/>
        </w:rPr>
        <w:t xml:space="preserve">. </w:t>
      </w:r>
      <w:r w:rsidR="004340FE" w:rsidRPr="00D2667D">
        <w:rPr>
          <w:rFonts w:ascii="Arial" w:hAnsi="Arial" w:cs="Arial"/>
        </w:rPr>
        <w:t xml:space="preserve">The last day to drop a course is listed in the Academic Calendar available at </w:t>
      </w:r>
      <w:hyperlink r:id="rId22" w:history="1">
        <w:r w:rsidR="00617260" w:rsidRPr="00F71C9C">
          <w:rPr>
            <w:rStyle w:val="Hyperlink"/>
            <w:rFonts w:ascii="Arial" w:hAnsi="Arial" w:cs="Arial"/>
          </w:rPr>
          <w:t>http://www.uta.edu/uta/acadcal/php?session=20136</w:t>
        </w:r>
      </w:hyperlink>
      <w:r w:rsidR="00617260">
        <w:rPr>
          <w:rFonts w:ascii="Arial" w:hAnsi="Arial" w:cs="Arial"/>
        </w:rPr>
        <w:t xml:space="preserve">. </w:t>
      </w:r>
      <w:r w:rsidR="0063434E" w:rsidRPr="00D2667D">
        <w:rPr>
          <w:rFonts w:ascii="Arial" w:hAnsi="Arial" w:cs="Arial"/>
        </w:rPr>
        <w:t xml:space="preserve"> </w:t>
      </w:r>
    </w:p>
    <w:p w:rsidR="00617260" w:rsidRDefault="00617260" w:rsidP="000C01B7">
      <w:pPr>
        <w:pStyle w:val="NormalWeb"/>
        <w:spacing w:before="0" w:beforeAutospacing="0" w:after="0" w:afterAutospacing="0"/>
        <w:rPr>
          <w:rFonts w:ascii="Arial" w:hAnsi="Arial" w:cs="Arial"/>
          <w:sz w:val="22"/>
          <w:szCs w:val="22"/>
        </w:rPr>
      </w:pPr>
    </w:p>
    <w:p w:rsidR="00617260" w:rsidRDefault="00617260" w:rsidP="000C01B7">
      <w:pPr>
        <w:pStyle w:val="NormalWeb"/>
        <w:spacing w:before="0" w:beforeAutospacing="0" w:after="0" w:afterAutospacing="0"/>
        <w:rPr>
          <w:rFonts w:ascii="Arial" w:hAnsi="Arial" w:cs="Arial"/>
          <w:sz w:val="22"/>
          <w:szCs w:val="22"/>
        </w:rPr>
      </w:pPr>
    </w:p>
    <w:p w:rsidR="0097139E" w:rsidRDefault="0097139E" w:rsidP="0097139E">
      <w:pPr>
        <w:numPr>
          <w:ilvl w:val="0"/>
          <w:numId w:val="4"/>
        </w:numPr>
        <w:rPr>
          <w:rFonts w:ascii="Arial" w:hAnsi="Arial" w:cs="Arial"/>
        </w:rPr>
      </w:pPr>
      <w:r w:rsidRPr="00D2667D">
        <w:rPr>
          <w:rFonts w:ascii="Arial" w:hAnsi="Arial" w:cs="Arial"/>
        </w:rPr>
        <w:t>A student may not add a course aft</w:t>
      </w:r>
      <w:r w:rsidR="009324D8">
        <w:rPr>
          <w:rFonts w:ascii="Arial" w:hAnsi="Arial" w:cs="Arial"/>
        </w:rPr>
        <w:t>er the end of late registration, August 23-29, 2013.</w:t>
      </w:r>
    </w:p>
    <w:p w:rsidR="009324D8" w:rsidRPr="00D2667D" w:rsidRDefault="009324D8" w:rsidP="009324D8">
      <w:pPr>
        <w:ind w:left="720"/>
        <w:rPr>
          <w:rFonts w:ascii="Arial" w:hAnsi="Arial" w:cs="Arial"/>
        </w:rPr>
      </w:pPr>
    </w:p>
    <w:p w:rsidR="009324D8" w:rsidRDefault="0097139E" w:rsidP="0097139E">
      <w:pPr>
        <w:numPr>
          <w:ilvl w:val="0"/>
          <w:numId w:val="4"/>
        </w:numPr>
        <w:rPr>
          <w:rFonts w:ascii="Arial" w:hAnsi="Arial" w:cs="Arial"/>
        </w:rPr>
      </w:pPr>
      <w:r w:rsidRPr="00D2667D">
        <w:rPr>
          <w:rFonts w:ascii="Arial" w:hAnsi="Arial" w:cs="Arial"/>
        </w:rPr>
        <w:t>A student dropping a graduate course after the Census Date</w:t>
      </w:r>
      <w:r w:rsidR="006464D0">
        <w:rPr>
          <w:rFonts w:ascii="Arial" w:hAnsi="Arial" w:cs="Arial"/>
        </w:rPr>
        <w:t xml:space="preserve"> </w:t>
      </w:r>
      <w:r w:rsidR="006464D0" w:rsidRPr="00B32DF4">
        <w:rPr>
          <w:rFonts w:ascii="Arial" w:hAnsi="Arial" w:cs="Arial"/>
          <w:color w:val="FF0000"/>
        </w:rPr>
        <w:t>(Sept 9</w:t>
      </w:r>
      <w:r w:rsidR="00B32DF4" w:rsidRPr="00B32DF4">
        <w:rPr>
          <w:rFonts w:ascii="Arial" w:hAnsi="Arial" w:cs="Arial"/>
          <w:color w:val="FF0000"/>
        </w:rPr>
        <w:t>,</w:t>
      </w:r>
      <w:r w:rsidR="006464D0" w:rsidRPr="00B32DF4">
        <w:rPr>
          <w:rFonts w:ascii="Arial" w:hAnsi="Arial" w:cs="Arial"/>
          <w:color w:val="FF0000"/>
        </w:rPr>
        <w:t xml:space="preserve"> 2013)</w:t>
      </w:r>
      <w:r w:rsidRPr="00D2667D">
        <w:rPr>
          <w:rFonts w:ascii="Arial" w:hAnsi="Arial" w:cs="Arial"/>
        </w:rPr>
        <w:t xml:space="preserv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w:t>
      </w:r>
    </w:p>
    <w:p w:rsidR="009324D8" w:rsidRDefault="009324D8" w:rsidP="009324D8">
      <w:pPr>
        <w:pStyle w:val="ListParagraph"/>
        <w:rPr>
          <w:rFonts w:ascii="Arial" w:hAnsi="Arial" w:cs="Arial"/>
        </w:rPr>
      </w:pPr>
    </w:p>
    <w:p w:rsidR="009324D8" w:rsidRDefault="0097139E" w:rsidP="009324D8">
      <w:pPr>
        <w:ind w:firstLine="720"/>
        <w:rPr>
          <w:rFonts w:ascii="Arial" w:hAnsi="Arial" w:cs="Arial"/>
        </w:rPr>
      </w:pPr>
      <w:r w:rsidRPr="00D2667D">
        <w:rPr>
          <w:rFonts w:ascii="Arial" w:hAnsi="Arial" w:cs="Arial"/>
        </w:rPr>
        <w:t xml:space="preserve">(1) </w:t>
      </w:r>
      <w:r w:rsidR="009324D8">
        <w:rPr>
          <w:rFonts w:ascii="Arial" w:hAnsi="Arial" w:cs="Arial"/>
        </w:rPr>
        <w:t>Contact course faculty to obtain permission to drop the course with a grade of “W”.</w:t>
      </w:r>
    </w:p>
    <w:p w:rsidR="004E702D" w:rsidRDefault="009324D8" w:rsidP="009324D8">
      <w:pPr>
        <w:ind w:left="720"/>
        <w:rPr>
          <w:rFonts w:ascii="Arial" w:hAnsi="Arial" w:cs="Arial"/>
        </w:rPr>
      </w:pPr>
      <w:r>
        <w:rPr>
          <w:rFonts w:ascii="Arial" w:hAnsi="Arial" w:cs="Arial"/>
        </w:rPr>
        <w:t xml:space="preserve">(2) </w:t>
      </w:r>
      <w:r w:rsidR="004E702D">
        <w:rPr>
          <w:rFonts w:ascii="Arial" w:hAnsi="Arial" w:cs="Arial"/>
        </w:rPr>
        <w:t xml:space="preserve">Complete the form, sign electronically, (available at </w:t>
      </w:r>
      <w:hyperlink r:id="rId23" w:history="1">
        <w:r w:rsidR="004A27EB" w:rsidRPr="00F71C9C">
          <w:rPr>
            <w:rStyle w:val="Hyperlink"/>
            <w:rFonts w:ascii="Arial" w:hAnsi="Arial" w:cs="Arial"/>
          </w:rPr>
          <w:t>http://www.uta.e.du/nursing/msn/msn-forms/</w:t>
        </w:r>
      </w:hyperlink>
      <w:r w:rsidR="004A27EB">
        <w:rPr>
          <w:rFonts w:ascii="Arial" w:hAnsi="Arial" w:cs="Arial"/>
        </w:rPr>
        <w:t xml:space="preserve">) email to the course faculty for their electronic signature using the envelope located in the toolbar at the top of your screen and copy your graduate program advisor using the appropriate email: </w:t>
      </w:r>
      <w:hyperlink r:id="rId24" w:history="1">
        <w:r w:rsidR="004A27EB" w:rsidRPr="00F71C9C">
          <w:rPr>
            <w:rStyle w:val="Hyperlink"/>
            <w:rFonts w:ascii="Arial" w:hAnsi="Arial" w:cs="Arial"/>
          </w:rPr>
          <w:t>MSN-NP-s.decker@uta.edu</w:t>
        </w:r>
      </w:hyperlink>
      <w:r w:rsidR="004A27EB">
        <w:rPr>
          <w:rFonts w:ascii="Arial" w:hAnsi="Arial" w:cs="Arial"/>
        </w:rPr>
        <w:t xml:space="preserve">. </w:t>
      </w:r>
    </w:p>
    <w:p w:rsidR="004A27EB" w:rsidRDefault="004A27EB" w:rsidP="004A27EB">
      <w:pPr>
        <w:ind w:left="720"/>
        <w:rPr>
          <w:rFonts w:ascii="Arial" w:hAnsi="Arial" w:cs="Arial"/>
        </w:rPr>
      </w:pPr>
      <w:r>
        <w:rPr>
          <w:rFonts w:ascii="Arial" w:hAnsi="Arial" w:cs="Arial"/>
        </w:rPr>
        <w:lastRenderedPageBreak/>
        <w:t xml:space="preserve">(3) Contact the graduate program advisor to verify the approved form was received from the faculty, the course drop was processed and schedule an appointment to revise student degree plan. </w:t>
      </w:r>
    </w:p>
    <w:p w:rsidR="004A27EB" w:rsidRDefault="004A27EB" w:rsidP="009324D8">
      <w:pPr>
        <w:ind w:left="720"/>
        <w:rPr>
          <w:rFonts w:ascii="Arial" w:hAnsi="Arial" w:cs="Arial"/>
        </w:rPr>
      </w:pPr>
    </w:p>
    <w:p w:rsidR="004A27EB" w:rsidRDefault="004A27EB" w:rsidP="0097139E">
      <w:pPr>
        <w:numPr>
          <w:ilvl w:val="0"/>
          <w:numId w:val="4"/>
        </w:numPr>
        <w:rPr>
          <w:rFonts w:ascii="Arial" w:hAnsi="Arial" w:cs="Arial"/>
        </w:rPr>
      </w:pPr>
      <w:r>
        <w:rPr>
          <w:rFonts w:ascii="Arial" w:hAnsi="Arial" w:cs="Arial"/>
        </w:rPr>
        <w:t>Students who drop all course work at UTA must check the RESIGN box. Students staying in a least one course and dropping other coursework will check the DROP COURSE(S) box.</w:t>
      </w:r>
    </w:p>
    <w:p w:rsidR="004A27EB" w:rsidRDefault="004A27EB" w:rsidP="004A27EB">
      <w:pPr>
        <w:ind w:left="720"/>
        <w:rPr>
          <w:rFonts w:ascii="Arial" w:hAnsi="Arial" w:cs="Arial"/>
        </w:rPr>
      </w:pPr>
      <w:r>
        <w:rPr>
          <w:rFonts w:ascii="Arial" w:hAnsi="Arial" w:cs="Arial"/>
        </w:rPr>
        <w:t xml:space="preserve"> </w:t>
      </w:r>
    </w:p>
    <w:p w:rsidR="004A27EB" w:rsidRPr="004A27EB" w:rsidRDefault="0097139E" w:rsidP="004A27EB">
      <w:pPr>
        <w:numPr>
          <w:ilvl w:val="0"/>
          <w:numId w:val="4"/>
        </w:numPr>
        <w:rPr>
          <w:rFonts w:ascii="Arial" w:hAnsi="Arial" w:cs="Arial"/>
          <w:color w:val="FF0000"/>
          <w:u w:val="single"/>
        </w:rPr>
      </w:pPr>
      <w:r w:rsidRPr="00D2667D">
        <w:rPr>
          <w:rFonts w:ascii="Arial" w:hAnsi="Arial" w:cs="Arial"/>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r w:rsidR="004A27EB" w:rsidRPr="004A27EB">
        <w:rPr>
          <w:rFonts w:ascii="Arial" w:hAnsi="Arial" w:cs="Arial"/>
          <w:color w:val="FF0000"/>
          <w:u w:val="single"/>
        </w:rPr>
        <w:t>http://grad.pci.uta.edu/faculty/resources/advisors/current;</w:t>
      </w:r>
    </w:p>
    <w:p w:rsidR="0097139E" w:rsidRPr="004A27EB" w:rsidRDefault="0097139E" w:rsidP="0097139E">
      <w:pPr>
        <w:pStyle w:val="NormalWeb"/>
        <w:spacing w:before="0" w:beforeAutospacing="0" w:after="0" w:afterAutospacing="0"/>
        <w:rPr>
          <w:rFonts w:ascii="Arial" w:hAnsi="Arial" w:cs="Arial"/>
          <w:b/>
          <w:bCs/>
          <w:color w:val="FF0000"/>
          <w:sz w:val="22"/>
          <w:szCs w:val="22"/>
          <w:u w:val="single"/>
        </w:rPr>
      </w:pPr>
    </w:p>
    <w:p w:rsidR="00AC7A97" w:rsidRDefault="00AC7A97" w:rsidP="00905A63">
      <w:pPr>
        <w:pStyle w:val="NormalWeb"/>
        <w:spacing w:before="0" w:beforeAutospacing="0" w:after="0" w:afterAutospacing="0"/>
        <w:jc w:val="center"/>
        <w:rPr>
          <w:rFonts w:ascii="Arial" w:hAnsi="Arial" w:cs="Arial"/>
          <w:b/>
          <w:bCs/>
          <w:color w:val="FF0000"/>
          <w:sz w:val="22"/>
          <w:szCs w:val="22"/>
        </w:rPr>
      </w:pPr>
      <w:r>
        <w:rPr>
          <w:rFonts w:ascii="Arial" w:hAnsi="Arial" w:cs="Arial"/>
          <w:b/>
          <w:bCs/>
          <w:color w:val="FF0000"/>
          <w:sz w:val="22"/>
          <w:szCs w:val="22"/>
        </w:rPr>
        <w:t>Census Day: Monday, September 9, 2013</w:t>
      </w:r>
    </w:p>
    <w:p w:rsidR="00905A63" w:rsidRPr="00D2667D" w:rsidRDefault="00AC7A97" w:rsidP="00905A63">
      <w:pPr>
        <w:pStyle w:val="NormalWeb"/>
        <w:spacing w:before="0" w:beforeAutospacing="0" w:after="0" w:afterAutospacing="0"/>
        <w:jc w:val="center"/>
        <w:rPr>
          <w:rFonts w:ascii="Arial" w:hAnsi="Arial" w:cs="Arial"/>
          <w:b/>
          <w:bCs/>
          <w:color w:val="FF0000"/>
          <w:sz w:val="22"/>
          <w:szCs w:val="22"/>
        </w:rPr>
      </w:pPr>
      <w:r>
        <w:rPr>
          <w:rFonts w:ascii="Arial" w:hAnsi="Arial" w:cs="Arial"/>
          <w:b/>
          <w:bCs/>
          <w:color w:val="FF0000"/>
          <w:sz w:val="22"/>
          <w:szCs w:val="22"/>
        </w:rPr>
        <w:t>Last d</w:t>
      </w:r>
      <w:r w:rsidR="0097139E" w:rsidRPr="00D2667D">
        <w:rPr>
          <w:rFonts w:ascii="Arial" w:hAnsi="Arial" w:cs="Arial"/>
          <w:b/>
          <w:bCs/>
          <w:color w:val="FF0000"/>
          <w:sz w:val="22"/>
          <w:szCs w:val="22"/>
        </w:rPr>
        <w:t>ay t</w:t>
      </w:r>
      <w:r>
        <w:rPr>
          <w:rFonts w:ascii="Arial" w:hAnsi="Arial" w:cs="Arial"/>
          <w:b/>
          <w:bCs/>
          <w:color w:val="FF0000"/>
          <w:sz w:val="22"/>
          <w:szCs w:val="22"/>
        </w:rPr>
        <w:t>o drop or w</w:t>
      </w:r>
      <w:r w:rsidR="00EE1A0C">
        <w:rPr>
          <w:rFonts w:ascii="Arial" w:hAnsi="Arial" w:cs="Arial"/>
          <w:b/>
          <w:bCs/>
          <w:color w:val="FF0000"/>
          <w:sz w:val="22"/>
          <w:szCs w:val="22"/>
        </w:rPr>
        <w:t xml:space="preserve">ithdraw:  </w:t>
      </w:r>
      <w:r>
        <w:rPr>
          <w:rFonts w:ascii="Arial" w:hAnsi="Arial" w:cs="Arial"/>
          <w:b/>
          <w:bCs/>
          <w:color w:val="FF0000"/>
          <w:sz w:val="22"/>
          <w:szCs w:val="22"/>
        </w:rPr>
        <w:t>Thursday, October 31</w:t>
      </w:r>
      <w:r w:rsidR="00EE1A0C">
        <w:rPr>
          <w:rFonts w:ascii="Arial" w:hAnsi="Arial" w:cs="Arial"/>
          <w:b/>
          <w:bCs/>
          <w:color w:val="FF0000"/>
          <w:sz w:val="22"/>
          <w:szCs w:val="22"/>
        </w:rPr>
        <w:t>, 2013</w:t>
      </w:r>
    </w:p>
    <w:p w:rsidR="00905A63" w:rsidRPr="00D2667D" w:rsidRDefault="00905A63" w:rsidP="00905A63">
      <w:pPr>
        <w:pStyle w:val="NormalWeb"/>
        <w:spacing w:before="0" w:beforeAutospacing="0" w:after="0" w:afterAutospacing="0"/>
        <w:rPr>
          <w:rFonts w:ascii="Arial" w:hAnsi="Arial" w:cs="Arial"/>
          <w:bCs/>
          <w:sz w:val="22"/>
          <w:szCs w:val="22"/>
          <w:vertAlign w:val="subscript"/>
        </w:rPr>
      </w:pPr>
    </w:p>
    <w:p w:rsidR="00FB581F" w:rsidRPr="00D2667D" w:rsidRDefault="0097139E" w:rsidP="00FB581F">
      <w:pPr>
        <w:pStyle w:val="NormalWeb"/>
        <w:spacing w:before="0" w:beforeAutospacing="0" w:after="0" w:afterAutospacing="0"/>
        <w:rPr>
          <w:rFonts w:ascii="Arial" w:hAnsi="Arial" w:cs="Arial"/>
          <w:sz w:val="22"/>
          <w:szCs w:val="22"/>
        </w:rPr>
      </w:pPr>
      <w:r w:rsidRPr="00D2667D">
        <w:rPr>
          <w:rFonts w:ascii="Arial" w:hAnsi="Arial" w:cs="Arial"/>
          <w:b/>
          <w:bCs/>
          <w:sz w:val="22"/>
          <w:szCs w:val="22"/>
        </w:rPr>
        <w:t xml:space="preserve">Americans with Disabilities Act: </w:t>
      </w:r>
      <w:r w:rsidRPr="00D2667D">
        <w:rPr>
          <w:rFonts w:ascii="Arial" w:hAnsi="Arial" w:cs="Arial"/>
          <w:bCs/>
          <w:sz w:val="22"/>
          <w:szCs w:val="22"/>
        </w:rPr>
        <w:t xml:space="preserve"> </w:t>
      </w:r>
      <w:r w:rsidRPr="00D2667D">
        <w:rPr>
          <w:rFonts w:ascii="Arial" w:hAnsi="Arial" w:cs="Arial"/>
          <w:sz w:val="22"/>
          <w:szCs w:val="22"/>
        </w:rPr>
        <w:t xml:space="preserve">The University of Texas at Arlington is on record as being committed to both the spirit and letter of all federal equal opportunity legislation, including the </w:t>
      </w:r>
      <w:r w:rsidRPr="00D2667D">
        <w:rPr>
          <w:rFonts w:ascii="Arial" w:hAnsi="Arial" w:cs="Arial"/>
          <w:i/>
          <w:iCs/>
          <w:sz w:val="22"/>
          <w:szCs w:val="22"/>
        </w:rPr>
        <w:t>Americans with Disabilities Act (ADA)</w:t>
      </w:r>
      <w:r w:rsidRPr="00D2667D">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5" w:history="1">
        <w:r w:rsidRPr="00D2667D">
          <w:rPr>
            <w:rStyle w:val="Hyperlink"/>
            <w:rFonts w:ascii="Arial" w:hAnsi="Arial" w:cs="Arial"/>
            <w:sz w:val="22"/>
            <w:szCs w:val="22"/>
          </w:rPr>
          <w:t>www.uta.edu/disability</w:t>
        </w:r>
      </w:hyperlink>
      <w:r w:rsidRPr="00D2667D">
        <w:rPr>
          <w:rFonts w:ascii="Arial" w:hAnsi="Arial" w:cs="Arial"/>
          <w:sz w:val="22"/>
          <w:szCs w:val="22"/>
        </w:rPr>
        <w:t xml:space="preserve"> or by calling the Office for Students with Disabilities at (817) 272-3364.</w:t>
      </w:r>
    </w:p>
    <w:p w:rsidR="00E077A8" w:rsidRPr="00D2667D" w:rsidRDefault="00E077A8" w:rsidP="00FB581F">
      <w:pPr>
        <w:pStyle w:val="NormalWeb"/>
        <w:spacing w:before="0" w:beforeAutospacing="0" w:after="0" w:afterAutospacing="0"/>
        <w:rPr>
          <w:rFonts w:ascii="Arial" w:hAnsi="Arial" w:cs="Arial"/>
          <w:sz w:val="22"/>
          <w:szCs w:val="22"/>
        </w:rPr>
      </w:pPr>
    </w:p>
    <w:p w:rsidR="00E077A8" w:rsidRPr="00D2667D" w:rsidRDefault="00E077A8" w:rsidP="00E077A8">
      <w:pPr>
        <w:keepNext/>
        <w:rPr>
          <w:rFonts w:ascii="Arial" w:hAnsi="Arial" w:cs="Arial"/>
        </w:rPr>
      </w:pPr>
      <w:r w:rsidRPr="00D2667D">
        <w:rPr>
          <w:rFonts w:ascii="Arial" w:hAnsi="Arial" w:cs="Arial"/>
          <w:b/>
          <w:bCs/>
        </w:rPr>
        <w:t xml:space="preserve">Academic Integrity: </w:t>
      </w:r>
      <w:r w:rsidRPr="00D2667D">
        <w:rPr>
          <w:rFonts w:ascii="Arial" w:hAnsi="Arial" w:cs="Arial"/>
        </w:rPr>
        <w:t>All students enrolled in this course are expected to adhere to the UT Arlington Honor Code:</w:t>
      </w:r>
    </w:p>
    <w:p w:rsidR="00E077A8" w:rsidRPr="00D2667D" w:rsidRDefault="00E077A8" w:rsidP="00E077A8">
      <w:pPr>
        <w:keepNext/>
        <w:rPr>
          <w:rFonts w:ascii="Arial" w:hAnsi="Arial" w:cs="Arial"/>
        </w:rPr>
      </w:pPr>
    </w:p>
    <w:p w:rsidR="00E077A8" w:rsidRPr="00D2667D" w:rsidRDefault="00E077A8" w:rsidP="00E077A8">
      <w:pPr>
        <w:keepNext/>
        <w:rPr>
          <w:rFonts w:ascii="Arial" w:hAnsi="Arial" w:cs="Arial"/>
          <w:i/>
        </w:rPr>
      </w:pPr>
      <w:r w:rsidRPr="00D2667D">
        <w:rPr>
          <w:rFonts w:ascii="Arial" w:hAnsi="Arial" w:cs="Arial"/>
          <w:i/>
        </w:rPr>
        <w:t>I pledge, on my honor, to uphold UT Arlington’s tradition of academic integrity, a tradition that values hard work and honest effort in the pursuit of academic excellence.</w:t>
      </w:r>
    </w:p>
    <w:p w:rsidR="00E077A8" w:rsidRPr="00D2667D" w:rsidRDefault="00E077A8" w:rsidP="00E077A8">
      <w:pPr>
        <w:keepNext/>
        <w:rPr>
          <w:rFonts w:ascii="Arial" w:hAnsi="Arial" w:cs="Arial"/>
          <w:i/>
        </w:rPr>
      </w:pPr>
    </w:p>
    <w:p w:rsidR="00E077A8" w:rsidRPr="00D2667D" w:rsidRDefault="00E077A8" w:rsidP="00E077A8">
      <w:pPr>
        <w:keepNext/>
        <w:rPr>
          <w:rFonts w:ascii="Arial" w:hAnsi="Arial" w:cs="Arial"/>
          <w:i/>
        </w:rPr>
      </w:pPr>
      <w:r w:rsidRPr="00D2667D">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B0714" w:rsidRPr="00D2667D" w:rsidRDefault="005B0714" w:rsidP="005B0714">
      <w:pPr>
        <w:pStyle w:val="NormalWeb"/>
        <w:spacing w:before="0" w:beforeAutospacing="0" w:after="0" w:afterAutospacing="0"/>
        <w:rPr>
          <w:rFonts w:ascii="Arial" w:hAnsi="Arial" w:cs="Arial"/>
          <w:sz w:val="22"/>
          <w:szCs w:val="22"/>
        </w:rPr>
      </w:pPr>
      <w:r w:rsidRPr="00D2667D">
        <w:rPr>
          <w:rFonts w:ascii="Arial" w:hAnsi="Arial" w:cs="Arial"/>
          <w:sz w:val="22"/>
          <w:szCs w:val="22"/>
        </w:rPr>
        <w:t xml:space="preserve"> </w:t>
      </w:r>
    </w:p>
    <w:p w:rsidR="00EE2264" w:rsidRPr="00D2667D" w:rsidRDefault="00EE2264" w:rsidP="005B0714">
      <w:pPr>
        <w:pStyle w:val="NormalWeb"/>
        <w:spacing w:before="0" w:beforeAutospacing="0" w:after="0" w:afterAutospacing="0"/>
        <w:rPr>
          <w:rFonts w:ascii="Arial" w:hAnsi="Arial" w:cs="Arial"/>
          <w:sz w:val="22"/>
          <w:szCs w:val="22"/>
        </w:rPr>
      </w:pPr>
      <w:r w:rsidRPr="00D2667D">
        <w:rPr>
          <w:rFonts w:ascii="Arial" w:hAnsi="Arial" w:cs="Arial"/>
          <w:sz w:val="22"/>
          <w:szCs w:val="22"/>
        </w:rPr>
        <w:t>Per UT System Regents’ Rule 50101, §2.2, suspected violations of university</w:t>
      </w:r>
      <w:r w:rsidR="004B0156">
        <w:rPr>
          <w:rFonts w:ascii="Arial" w:hAnsi="Arial" w:cs="Arial"/>
          <w:sz w:val="22"/>
          <w:szCs w:val="22"/>
        </w:rPr>
        <w:t>’s</w:t>
      </w:r>
      <w:r w:rsidRPr="00D2667D">
        <w:rPr>
          <w:rFonts w:ascii="Arial" w:hAnsi="Arial" w:cs="Arial"/>
          <w:sz w:val="22"/>
          <w:szCs w:val="22"/>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rsidR="00EE2264" w:rsidRPr="00D2667D" w:rsidRDefault="00EE2264" w:rsidP="00EE2264">
      <w:pPr>
        <w:keepNext/>
        <w:rPr>
          <w:rFonts w:ascii="Arial" w:hAnsi="Arial" w:cs="Arial"/>
        </w:rPr>
      </w:pPr>
    </w:p>
    <w:p w:rsidR="005B0714" w:rsidRPr="00D2667D" w:rsidRDefault="00EE2264" w:rsidP="00EE2264">
      <w:pPr>
        <w:keepNext/>
        <w:rPr>
          <w:rFonts w:ascii="Arial" w:hAnsi="Arial" w:cs="Arial"/>
        </w:rPr>
      </w:pPr>
      <w:r w:rsidRPr="00D2667D">
        <w:rPr>
          <w:rFonts w:ascii="Arial" w:hAnsi="Arial" w:cs="Arial"/>
        </w:rPr>
        <w:t xml:space="preserve">"Scholastic dishonesty includes but is not limited to cheating, plagiarism, collusion, the </w:t>
      </w:r>
    </w:p>
    <w:p w:rsidR="00EE2264" w:rsidRPr="00D2667D" w:rsidRDefault="00EE2264" w:rsidP="00EE2264">
      <w:pPr>
        <w:keepNext/>
        <w:rPr>
          <w:rFonts w:ascii="Arial" w:hAnsi="Arial" w:cs="Arial"/>
        </w:rPr>
      </w:pPr>
      <w:r w:rsidRPr="00D2667D">
        <w:rPr>
          <w:rFonts w:ascii="Arial" w:hAnsi="Arial" w:cs="Arial"/>
        </w:rPr>
        <w:t xml:space="preserve">submission for credit of any work or materials that are attributable in whole or in part to another person, taking an examination for another person, any act designed to give unfair advantage to a student or the attempt to commit such acts." </w:t>
      </w:r>
    </w:p>
    <w:p w:rsidR="00EE2264" w:rsidRPr="00D2667D" w:rsidRDefault="00EE2264" w:rsidP="00EE2264">
      <w:pPr>
        <w:keepNext/>
        <w:rPr>
          <w:rFonts w:ascii="Arial" w:hAnsi="Arial" w:cs="Arial"/>
        </w:rPr>
      </w:pPr>
    </w:p>
    <w:p w:rsidR="00A56898" w:rsidRDefault="00A56898">
      <w:pPr>
        <w:rPr>
          <w:rFonts w:ascii="Arial" w:hAnsi="Arial" w:cs="Arial"/>
        </w:rPr>
      </w:pPr>
      <w:r>
        <w:rPr>
          <w:rFonts w:ascii="Arial" w:hAnsi="Arial" w:cs="Arial"/>
        </w:rPr>
        <w:br w:type="page"/>
      </w:r>
    </w:p>
    <w:p w:rsidR="00EE2264" w:rsidRPr="00D2667D" w:rsidRDefault="00EE2264" w:rsidP="009335A2">
      <w:pPr>
        <w:pStyle w:val="Header"/>
        <w:rPr>
          <w:rFonts w:ascii="Arial" w:hAnsi="Arial" w:cs="Arial"/>
        </w:rPr>
      </w:pPr>
      <w:r w:rsidRPr="00D2667D">
        <w:rPr>
          <w:rFonts w:ascii="Arial" w:hAnsi="Arial" w:cs="Arial"/>
        </w:rPr>
        <w:lastRenderedPageBreak/>
        <w:t xml:space="preserve">As a licensed registered nurse, graduate students are expected to demonstrate professional conduct as set forth in the Texas Board of Nursing rule </w:t>
      </w:r>
      <w:r w:rsidRPr="00D2667D">
        <w:rPr>
          <w:rFonts w:ascii="Arial" w:hAnsi="Arial" w:cs="Arial"/>
          <w:b/>
        </w:rPr>
        <w:t>§215.8. in the event that a graduate student holding an RN license is found to have engaged in academic dishonesty, the college may report the nurse to the Texas BON using rule §215.8 as a guide.</w:t>
      </w:r>
    </w:p>
    <w:p w:rsidR="00731ED2" w:rsidRPr="00D2667D" w:rsidRDefault="00731ED2" w:rsidP="00731ED2">
      <w:pPr>
        <w:rPr>
          <w:rFonts w:ascii="Arial" w:hAnsi="Arial" w:cs="Arial"/>
        </w:rPr>
      </w:pPr>
    </w:p>
    <w:p w:rsidR="005B0714" w:rsidRPr="00457968" w:rsidRDefault="00731ED2" w:rsidP="00457968">
      <w:pPr>
        <w:rPr>
          <w:rFonts w:ascii="Arial" w:hAnsi="Arial" w:cs="Arial"/>
          <w:b/>
        </w:rPr>
      </w:pPr>
      <w:r w:rsidRPr="00D2667D">
        <w:rPr>
          <w:rFonts w:ascii="Arial" w:hAnsi="Arial" w:cs="Arial"/>
          <w:b/>
        </w:rPr>
        <w:t xml:space="preserve">Plagiarism: </w:t>
      </w:r>
      <w:r w:rsidRPr="00D2667D">
        <w:rPr>
          <w:rFonts w:ascii="Arial" w:hAnsi="Arial" w:cs="Arial"/>
        </w:rPr>
        <w:t>Copying another student’s paper or any portion of it is pl</w:t>
      </w:r>
      <w:r w:rsidR="005B0714" w:rsidRPr="00D2667D">
        <w:rPr>
          <w:rFonts w:ascii="Arial" w:hAnsi="Arial" w:cs="Arial"/>
        </w:rPr>
        <w:t>agiarism.  Copying a portion of</w:t>
      </w:r>
    </w:p>
    <w:p w:rsidR="00731ED2" w:rsidRPr="00D2667D" w:rsidRDefault="00731ED2" w:rsidP="005B0714">
      <w:pPr>
        <w:ind w:left="4320" w:hanging="4320"/>
        <w:jc w:val="both"/>
        <w:rPr>
          <w:rFonts w:ascii="Arial" w:hAnsi="Arial" w:cs="Arial"/>
        </w:rPr>
      </w:pPr>
      <w:proofErr w:type="gramStart"/>
      <w:r w:rsidRPr="00D2667D">
        <w:rPr>
          <w:rFonts w:ascii="Arial" w:hAnsi="Arial" w:cs="Arial"/>
        </w:rPr>
        <w:t>published</w:t>
      </w:r>
      <w:proofErr w:type="gramEnd"/>
      <w:r w:rsidRPr="00D2667D">
        <w:rPr>
          <w:rFonts w:ascii="Arial" w:hAnsi="Arial" w:cs="Arial"/>
        </w:rPr>
        <w:t xml:space="preserve"> material (e.g., books or journals) without adequately documenting the source is plagiarism.  </w:t>
      </w:r>
    </w:p>
    <w:p w:rsidR="00731ED2" w:rsidRPr="00D2667D" w:rsidRDefault="00731ED2" w:rsidP="00731ED2">
      <w:pPr>
        <w:keepNext/>
        <w:rPr>
          <w:rFonts w:ascii="Arial" w:hAnsi="Arial" w:cs="Arial"/>
        </w:rPr>
      </w:pPr>
      <w:r w:rsidRPr="00D2667D">
        <w:rPr>
          <w:rFonts w:ascii="Arial" w:hAnsi="Arial" w:cs="Arial"/>
        </w:rPr>
        <w:t xml:space="preserve">Consistent with APA format, if five or more words in </w:t>
      </w:r>
      <w:proofErr w:type="gramStart"/>
      <w:r w:rsidRPr="00D2667D">
        <w:rPr>
          <w:rFonts w:ascii="Arial" w:hAnsi="Arial" w:cs="Arial"/>
        </w:rPr>
        <w:t>sequence</w:t>
      </w:r>
      <w:r w:rsidR="009335A2" w:rsidRPr="00D2667D">
        <w:rPr>
          <w:rFonts w:ascii="Arial" w:hAnsi="Arial" w:cs="Arial"/>
        </w:rPr>
        <w:t>,</w:t>
      </w:r>
      <w:proofErr w:type="gramEnd"/>
      <w:r w:rsidR="009335A2" w:rsidRPr="00D2667D">
        <w:rPr>
          <w:rFonts w:ascii="Arial" w:hAnsi="Arial" w:cs="Arial"/>
        </w:rPr>
        <w:t xml:space="preserve"> </w:t>
      </w:r>
      <w:r w:rsidRPr="00D2667D">
        <w:rPr>
          <w:rFonts w:ascii="Arial" w:hAnsi="Arial" w:cs="Arial"/>
        </w:rPr>
        <w:t xml:space="preserve">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CA7416" w:rsidRPr="00F71C9C">
          <w:rPr>
            <w:rStyle w:val="Hyperlink"/>
            <w:rFonts w:ascii="Arial" w:hAnsi="Arial" w:cs="Arial"/>
          </w:rPr>
          <w:t>http://library.uta.e.du/plagiarism/index.html</w:t>
        </w:r>
      </w:hyperlink>
      <w:r w:rsidR="00CA7416">
        <w:rPr>
          <w:rFonts w:ascii="Arial" w:hAnsi="Arial" w:cs="Arial"/>
        </w:rPr>
        <w:t xml:space="preserve">. </w:t>
      </w:r>
    </w:p>
    <w:p w:rsidR="00A07F98" w:rsidRPr="00D2667D" w:rsidRDefault="00A07F98" w:rsidP="00FB581F">
      <w:pPr>
        <w:pStyle w:val="NormalWeb"/>
        <w:spacing w:before="0" w:beforeAutospacing="0" w:after="0" w:afterAutospacing="0"/>
        <w:rPr>
          <w:rFonts w:ascii="Arial" w:hAnsi="Arial" w:cs="Arial"/>
          <w:b/>
          <w:bCs/>
          <w:sz w:val="22"/>
          <w:szCs w:val="22"/>
        </w:rPr>
      </w:pPr>
    </w:p>
    <w:p w:rsidR="00086DBE" w:rsidRPr="004B0156" w:rsidRDefault="0097139E" w:rsidP="0097139E">
      <w:pPr>
        <w:rPr>
          <w:rFonts w:ascii="Arial" w:hAnsi="Arial" w:cs="Arial"/>
          <w:bCs/>
        </w:rPr>
      </w:pPr>
      <w:r w:rsidRPr="00CA7416">
        <w:rPr>
          <w:rFonts w:ascii="Arial" w:hAnsi="Arial" w:cs="Arial"/>
          <w:b/>
          <w:bCs/>
          <w:u w:val="single"/>
        </w:rPr>
        <w:t>St</w:t>
      </w:r>
      <w:r w:rsidR="00015552" w:rsidRPr="00CA7416">
        <w:rPr>
          <w:rFonts w:ascii="Arial" w:hAnsi="Arial" w:cs="Arial"/>
          <w:b/>
          <w:bCs/>
          <w:u w:val="single"/>
        </w:rPr>
        <w:t>udent Support Services</w:t>
      </w:r>
      <w:r w:rsidRPr="00CA7416">
        <w:rPr>
          <w:rFonts w:ascii="Arial" w:hAnsi="Arial" w:cs="Arial"/>
          <w:u w:val="single"/>
        </w:rPr>
        <w:t>:</w:t>
      </w:r>
      <w:r w:rsidRPr="00D2667D">
        <w:rPr>
          <w:rFonts w:ascii="Arial" w:hAnsi="Arial" w:cs="Arial"/>
          <w:b/>
          <w:bCs/>
        </w:rPr>
        <w:t xml:space="preserve"> </w:t>
      </w:r>
      <w:r w:rsidR="004B0156" w:rsidRPr="004B0156">
        <w:rPr>
          <w:rFonts w:ascii="Arial" w:hAnsi="Arial" w:cs="Arial"/>
          <w:bCs/>
        </w:rPr>
        <w:t>UT Arlington provides a variety of resources</w:t>
      </w:r>
      <w:r w:rsidR="004B0156">
        <w:rPr>
          <w:rFonts w:ascii="Arial" w:hAnsi="Arial" w:cs="Arial"/>
          <w:bCs/>
        </w:rPr>
        <w:t xml:space="preserve"> and programs designed to help students develop academic skills, deal with personal situations, and better understand concepts and information related to their courses. </w:t>
      </w:r>
      <w:r w:rsidR="00086DBE" w:rsidRPr="00D2667D">
        <w:rPr>
          <w:rFonts w:ascii="Arial" w:hAnsi="Arial" w:cs="Arial"/>
        </w:rPr>
        <w:t xml:space="preserve">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7" w:history="1">
        <w:r w:rsidR="00CA7416" w:rsidRPr="00F71C9C">
          <w:rPr>
            <w:rStyle w:val="Hyperlink"/>
            <w:rFonts w:ascii="Arial" w:hAnsi="Arial" w:cs="Arial"/>
          </w:rPr>
          <w:t>resources@uta.edu</w:t>
        </w:r>
      </w:hyperlink>
      <w:r w:rsidR="00086DBE" w:rsidRPr="00D2667D">
        <w:rPr>
          <w:rFonts w:ascii="Arial" w:hAnsi="Arial" w:cs="Arial"/>
        </w:rPr>
        <w:t xml:space="preserve">, or view the information at </w:t>
      </w:r>
      <w:hyperlink r:id="rId28" w:history="1">
        <w:r w:rsidR="00086DBE" w:rsidRPr="00D2667D">
          <w:rPr>
            <w:rStyle w:val="Hyperlink"/>
            <w:rFonts w:ascii="Arial" w:hAnsi="Arial" w:cs="Arial"/>
          </w:rPr>
          <w:t>www.uta,edu/resources</w:t>
        </w:r>
      </w:hyperlink>
      <w:r w:rsidR="00086DBE" w:rsidRPr="00D2667D">
        <w:rPr>
          <w:rFonts w:ascii="Arial" w:hAnsi="Arial" w:cs="Arial"/>
        </w:rPr>
        <w:t xml:space="preserve">.  </w:t>
      </w:r>
    </w:p>
    <w:p w:rsidR="000A6165" w:rsidRPr="004246F2" w:rsidRDefault="000A6165" w:rsidP="000A6165">
      <w:pPr>
        <w:rPr>
          <w:rFonts w:ascii="Times New Roman" w:hAnsi="Times New Roman"/>
          <w:sz w:val="24"/>
          <w:szCs w:val="24"/>
        </w:rPr>
      </w:pPr>
    </w:p>
    <w:p w:rsidR="000A6165" w:rsidRPr="004246F2" w:rsidRDefault="000A6165" w:rsidP="000A6165">
      <w:pPr>
        <w:rPr>
          <w:rFonts w:ascii="Times New Roman" w:eastAsia="Times New Roman" w:hAnsi="Times New Roman"/>
          <w:sz w:val="24"/>
          <w:szCs w:val="24"/>
        </w:rPr>
      </w:pPr>
      <w:r w:rsidRPr="004246F2">
        <w:rPr>
          <w:rFonts w:ascii="Times New Roman" w:hAnsi="Times New Roman"/>
          <w:b/>
          <w:sz w:val="24"/>
          <w:szCs w:val="24"/>
          <w:u w:val="single"/>
        </w:rPr>
        <w:t>Electronic Communication</w:t>
      </w:r>
      <w:r w:rsidRPr="004246F2">
        <w:rPr>
          <w:rFonts w:ascii="Times New Roman" w:hAnsi="Times New Roman"/>
          <w:b/>
          <w:sz w:val="24"/>
          <w:szCs w:val="24"/>
        </w:rPr>
        <w:t xml:space="preserve">: </w:t>
      </w:r>
      <w:r w:rsidRPr="004246F2">
        <w:rPr>
          <w:rFonts w:ascii="Times New Roman" w:hAnsi="Times New Roman"/>
          <w:sz w:val="24"/>
          <w:szCs w:val="24"/>
        </w:rPr>
        <w:t>The University of Texas at Arlington has adopted “</w:t>
      </w:r>
      <w:proofErr w:type="spellStart"/>
      <w:r w:rsidRPr="004246F2">
        <w:rPr>
          <w:rFonts w:ascii="Times New Roman" w:hAnsi="Times New Roman"/>
          <w:sz w:val="24"/>
          <w:szCs w:val="24"/>
        </w:rPr>
        <w:t>MavMail</w:t>
      </w:r>
      <w:proofErr w:type="spellEnd"/>
      <w:r w:rsidRPr="004246F2">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4246F2">
        <w:rPr>
          <w:rFonts w:ascii="Times New Roman" w:hAnsi="Times New Roman"/>
          <w:sz w:val="24"/>
          <w:szCs w:val="24"/>
        </w:rPr>
        <w:t>MavMail</w:t>
      </w:r>
      <w:proofErr w:type="spellEnd"/>
      <w:r w:rsidRPr="004246F2">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4246F2">
        <w:rPr>
          <w:rFonts w:ascii="Times New Roman" w:hAnsi="Times New Roman"/>
          <w:sz w:val="24"/>
          <w:szCs w:val="24"/>
        </w:rPr>
        <w:t>MavMail</w:t>
      </w:r>
      <w:proofErr w:type="spellEnd"/>
      <w:r w:rsidRPr="004246F2">
        <w:rPr>
          <w:rFonts w:ascii="Times New Roman" w:hAnsi="Times New Roman"/>
          <w:sz w:val="24"/>
          <w:szCs w:val="24"/>
        </w:rPr>
        <w:t xml:space="preserve"> is available at </w:t>
      </w:r>
      <w:hyperlink r:id="rId29" w:history="1">
        <w:r w:rsidRPr="004246F2">
          <w:rPr>
            <w:rStyle w:val="Hyperlink"/>
            <w:rFonts w:ascii="Times New Roman" w:hAnsi="Times New Roman"/>
            <w:sz w:val="24"/>
            <w:szCs w:val="24"/>
          </w:rPr>
          <w:t>http://www.uta.edu/oit/cs/email/mavmail.php</w:t>
        </w:r>
      </w:hyperlink>
      <w:r w:rsidRPr="004246F2">
        <w:rPr>
          <w:rFonts w:ascii="Times New Roman" w:hAnsi="Times New Roman"/>
          <w:sz w:val="24"/>
          <w:szCs w:val="24"/>
        </w:rPr>
        <w:t xml:space="preserve">.  </w:t>
      </w:r>
      <w:r w:rsidRPr="004246F2">
        <w:rPr>
          <w:rFonts w:ascii="Times New Roman" w:eastAsia="Times New Roman" w:hAnsi="Times New Roman"/>
          <w:sz w:val="24"/>
          <w:szCs w:val="24"/>
        </w:rPr>
        <w:t>If you are unable to resolve your issue contact the Helpdesk at</w:t>
      </w:r>
      <w:r w:rsidRPr="004246F2">
        <w:rPr>
          <w:rFonts w:ascii="Times New Roman" w:eastAsia="Times New Roman" w:hAnsi="Times New Roman"/>
          <w:color w:val="0000FF"/>
          <w:sz w:val="24"/>
          <w:szCs w:val="24"/>
        </w:rPr>
        <w:t xml:space="preserve"> </w:t>
      </w:r>
      <w:hyperlink r:id="rId30" w:history="1">
        <w:r w:rsidRPr="004246F2">
          <w:rPr>
            <w:rStyle w:val="Hyperlink"/>
            <w:rFonts w:ascii="Times New Roman" w:eastAsia="Times New Roman" w:hAnsi="Times New Roman"/>
            <w:sz w:val="24"/>
            <w:szCs w:val="24"/>
          </w:rPr>
          <w:t>helpdesk@uta.edu</w:t>
        </w:r>
      </w:hyperlink>
      <w:r w:rsidRPr="004246F2">
        <w:rPr>
          <w:rFonts w:ascii="Times New Roman" w:eastAsia="Times New Roman" w:hAnsi="Times New Roman"/>
          <w:sz w:val="24"/>
          <w:szCs w:val="24"/>
        </w:rPr>
        <w:t xml:space="preserve">.  </w:t>
      </w:r>
      <w:r w:rsidRPr="004246F2">
        <w:rPr>
          <w:rFonts w:ascii="Times New Roman" w:hAnsi="Times New Roman"/>
          <w:b/>
          <w:i/>
          <w:sz w:val="24"/>
          <w:szCs w:val="24"/>
        </w:rPr>
        <w:t xml:space="preserve">Students are responsible for checking their </w:t>
      </w:r>
      <w:proofErr w:type="spellStart"/>
      <w:r w:rsidRPr="004246F2">
        <w:rPr>
          <w:rFonts w:ascii="Times New Roman" w:hAnsi="Times New Roman"/>
          <w:b/>
          <w:i/>
          <w:sz w:val="24"/>
          <w:szCs w:val="24"/>
        </w:rPr>
        <w:t>MavMail</w:t>
      </w:r>
      <w:proofErr w:type="spellEnd"/>
      <w:r w:rsidRPr="004246F2">
        <w:rPr>
          <w:rFonts w:ascii="Times New Roman" w:hAnsi="Times New Roman"/>
          <w:b/>
          <w:i/>
          <w:sz w:val="24"/>
          <w:szCs w:val="24"/>
        </w:rPr>
        <w:t xml:space="preserve"> regularly.</w:t>
      </w:r>
    </w:p>
    <w:p w:rsidR="000A6165" w:rsidRPr="004246F2" w:rsidRDefault="000A6165" w:rsidP="000A6165">
      <w:pPr>
        <w:rPr>
          <w:rFonts w:ascii="Times New Roman" w:hAnsi="Times New Roman"/>
          <w:sz w:val="24"/>
          <w:szCs w:val="24"/>
        </w:rPr>
      </w:pPr>
    </w:p>
    <w:p w:rsidR="000A6165" w:rsidRPr="004246F2" w:rsidRDefault="000A6165" w:rsidP="000A6165">
      <w:pPr>
        <w:autoSpaceDE w:val="0"/>
        <w:autoSpaceDN w:val="0"/>
        <w:adjustRightInd w:val="0"/>
        <w:rPr>
          <w:rFonts w:ascii="Times New Roman" w:hAnsi="Times New Roman"/>
          <w:sz w:val="24"/>
          <w:szCs w:val="24"/>
        </w:rPr>
      </w:pPr>
      <w:r w:rsidRPr="004246F2">
        <w:rPr>
          <w:rFonts w:ascii="Times New Roman" w:hAnsi="Times New Roman"/>
          <w:b/>
          <w:sz w:val="24"/>
          <w:szCs w:val="24"/>
          <w:u w:val="single"/>
        </w:rPr>
        <w:t>Student Feedback Survey</w:t>
      </w:r>
      <w:r w:rsidRPr="004246F2">
        <w:rPr>
          <w:rFonts w:ascii="Times New Roman" w:hAnsi="Times New Roman"/>
          <w:b/>
          <w:sz w:val="24"/>
          <w:szCs w:val="24"/>
        </w:rPr>
        <w:t xml:space="preserve">: </w:t>
      </w:r>
      <w:r w:rsidRPr="004246F2">
        <w:rPr>
          <w:rFonts w:ascii="Times New Roman" w:hAnsi="Times New Roman"/>
          <w:bCs/>
          <w:sz w:val="24"/>
          <w:szCs w:val="24"/>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4246F2">
        <w:rPr>
          <w:rFonts w:ascii="Times New Roman" w:hAnsi="Times New Roman"/>
          <w:bCs/>
          <w:sz w:val="24"/>
          <w:szCs w:val="24"/>
        </w:rPr>
        <w:t>MavMail</w:t>
      </w:r>
      <w:proofErr w:type="spellEnd"/>
      <w:r w:rsidRPr="004246F2">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1" w:history="1">
        <w:r w:rsidRPr="004246F2">
          <w:rPr>
            <w:rStyle w:val="Hyperlink"/>
            <w:rFonts w:ascii="Times New Roman" w:hAnsi="Times New Roman"/>
            <w:bCs/>
            <w:sz w:val="24"/>
            <w:szCs w:val="24"/>
          </w:rPr>
          <w:t>http://www.uta.edu/sfs</w:t>
        </w:r>
      </w:hyperlink>
      <w:r w:rsidRPr="004246F2">
        <w:rPr>
          <w:rFonts w:ascii="Times New Roman" w:hAnsi="Times New Roman"/>
          <w:bCs/>
          <w:sz w:val="24"/>
          <w:szCs w:val="24"/>
        </w:rPr>
        <w:t>.</w:t>
      </w:r>
    </w:p>
    <w:p w:rsidR="000A6165" w:rsidRDefault="000A6165" w:rsidP="000A6165">
      <w:pPr>
        <w:pStyle w:val="NormalWeb"/>
        <w:spacing w:before="0" w:beforeAutospacing="0" w:after="0" w:afterAutospacing="0"/>
      </w:pPr>
    </w:p>
    <w:p w:rsidR="000A6165" w:rsidRPr="001D0F62" w:rsidRDefault="000A6165" w:rsidP="000A6165">
      <w:pPr>
        <w:rPr>
          <w:rFonts w:ascii="Times New Roman" w:hAnsi="Times New Roman"/>
          <w:sz w:val="24"/>
          <w:szCs w:val="24"/>
        </w:rPr>
      </w:pPr>
      <w:r w:rsidRPr="001D0F62">
        <w:rPr>
          <w:rFonts w:ascii="Times New Roman" w:hAnsi="Times New Roman"/>
          <w:b/>
          <w:bCs/>
          <w:sz w:val="24"/>
          <w:szCs w:val="24"/>
        </w:rPr>
        <w:t>Final Review Week:</w:t>
      </w:r>
      <w:r w:rsidR="00F12D78">
        <w:rPr>
          <w:rFonts w:ascii="Times New Roman" w:hAnsi="Times New Roman"/>
          <w:bCs/>
          <w:sz w:val="24"/>
          <w:szCs w:val="24"/>
        </w:rPr>
        <w:t xml:space="preserve"> </w:t>
      </w:r>
      <w:r w:rsidRPr="001D0F62">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D0F62">
        <w:rPr>
          <w:rFonts w:ascii="Times New Roman" w:hAnsi="Times New Roman"/>
          <w:i/>
          <w:sz w:val="24"/>
          <w:szCs w:val="24"/>
        </w:rPr>
        <w:t>unless specified in the class syllabus</w:t>
      </w:r>
      <w:r w:rsidRPr="001D0F62">
        <w:rPr>
          <w:rFonts w:ascii="Times New Roman" w:hAnsi="Times New Roman"/>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w:t>
      </w:r>
      <w:r w:rsidRPr="001D0F62">
        <w:rPr>
          <w:rFonts w:ascii="Times New Roman" w:hAnsi="Times New Roman"/>
          <w:sz w:val="24"/>
          <w:szCs w:val="24"/>
        </w:rPr>
        <w:lastRenderedPageBreak/>
        <w:t>are not required to limit content to topics that have been previously covered; they may introduce new concepts as appropriate.</w:t>
      </w:r>
    </w:p>
    <w:p w:rsidR="000A6165" w:rsidRDefault="000A6165" w:rsidP="000A6165">
      <w:pPr>
        <w:pStyle w:val="NormalWeb"/>
        <w:spacing w:before="0" w:beforeAutospacing="0" w:after="0" w:afterAutospacing="0"/>
      </w:pPr>
    </w:p>
    <w:p w:rsidR="000A6165" w:rsidRPr="001D0F62" w:rsidRDefault="000A6165" w:rsidP="000A6165">
      <w:pPr>
        <w:rPr>
          <w:rFonts w:ascii="Times New Roman" w:hAnsi="Times New Roman"/>
          <w:sz w:val="24"/>
          <w:szCs w:val="24"/>
        </w:rPr>
      </w:pPr>
      <w:r w:rsidRPr="001D0F62">
        <w:rPr>
          <w:rFonts w:ascii="Times New Roman" w:hAnsi="Times New Roman"/>
          <w:b/>
          <w:bCs/>
          <w:sz w:val="24"/>
          <w:szCs w:val="24"/>
        </w:rPr>
        <w:t>Emergency Exit Procedures:</w:t>
      </w:r>
      <w:r w:rsidRPr="001D0F62">
        <w:rPr>
          <w:rFonts w:ascii="Times New Roman" w:hAnsi="Times New Roman"/>
          <w:bCs/>
          <w:sz w:val="24"/>
          <w:szCs w:val="24"/>
        </w:rPr>
        <w:t xml:space="preserve"> </w:t>
      </w:r>
      <w:r w:rsidRPr="001D0F62">
        <w:rPr>
          <w:rFonts w:ascii="Times New Roman" w:hAnsi="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A6165" w:rsidRPr="00F36887" w:rsidRDefault="000A6165" w:rsidP="000A6165">
      <w:pPr>
        <w:tabs>
          <w:tab w:val="left" w:pos="-1080"/>
        </w:tabs>
        <w:ind w:right="-576"/>
        <w:rPr>
          <w:rFonts w:ascii="Times New Roman" w:hAnsi="Times New Roman"/>
          <w:b/>
          <w:color w:val="FF0000"/>
          <w:sz w:val="24"/>
          <w:szCs w:val="24"/>
        </w:rPr>
      </w:pPr>
    </w:p>
    <w:p w:rsidR="000A6165" w:rsidRPr="00BB64A4" w:rsidRDefault="000A6165" w:rsidP="000A6165">
      <w:pPr>
        <w:tabs>
          <w:tab w:val="left" w:pos="-1080"/>
        </w:tabs>
        <w:ind w:right="-576"/>
        <w:rPr>
          <w:rFonts w:ascii="Times New Roman" w:hAnsi="Times New Roman"/>
          <w:b/>
          <w:color w:val="0000FF"/>
          <w:sz w:val="24"/>
          <w:szCs w:val="24"/>
        </w:rPr>
      </w:pPr>
      <w:r w:rsidRPr="00BB64A4">
        <w:rPr>
          <w:rFonts w:ascii="Times New Roman" w:hAnsi="Times New Roman"/>
          <w:b/>
          <w:color w:val="0000FF"/>
          <w:sz w:val="24"/>
          <w:szCs w:val="24"/>
        </w:rPr>
        <w:t xml:space="preserve">Librarian to Contact: </w:t>
      </w:r>
    </w:p>
    <w:p w:rsidR="000A6165" w:rsidRPr="00BB64A4" w:rsidRDefault="000A6165" w:rsidP="000A6165">
      <w:pPr>
        <w:tabs>
          <w:tab w:val="left" w:pos="-1080"/>
        </w:tabs>
        <w:ind w:right="-576"/>
        <w:rPr>
          <w:rFonts w:ascii="Times New Roman" w:hAnsi="Times New Roman"/>
          <w:i/>
          <w:sz w:val="24"/>
          <w:szCs w:val="24"/>
        </w:rPr>
      </w:pPr>
      <w:r w:rsidRPr="00BB64A4">
        <w:rPr>
          <w:rFonts w:ascii="Times New Roman" w:hAnsi="Times New Roman"/>
          <w:b/>
          <w:sz w:val="24"/>
          <w:szCs w:val="24"/>
        </w:rPr>
        <w:t>Antoinette Nelson</w:t>
      </w:r>
      <w:r w:rsidRPr="00BB64A4">
        <w:rPr>
          <w:rFonts w:ascii="Times New Roman" w:hAnsi="Times New Roman"/>
          <w:sz w:val="24"/>
          <w:szCs w:val="24"/>
        </w:rPr>
        <w:t xml:space="preserve">, </w:t>
      </w:r>
      <w:r w:rsidRPr="00BB64A4">
        <w:rPr>
          <w:rFonts w:ascii="Times New Roman" w:hAnsi="Times New Roman"/>
          <w:i/>
          <w:sz w:val="24"/>
          <w:szCs w:val="24"/>
        </w:rPr>
        <w:t>Nursing Librarian</w:t>
      </w:r>
    </w:p>
    <w:p w:rsidR="000A6165" w:rsidRPr="004246F2" w:rsidRDefault="000A6165" w:rsidP="000A6165">
      <w:pPr>
        <w:tabs>
          <w:tab w:val="left" w:pos="-1080"/>
        </w:tabs>
        <w:ind w:right="-576"/>
        <w:rPr>
          <w:rFonts w:ascii="Times New Roman" w:hAnsi="Times New Roman"/>
          <w:sz w:val="24"/>
          <w:szCs w:val="24"/>
        </w:rPr>
      </w:pPr>
      <w:r w:rsidRPr="00BB64A4">
        <w:rPr>
          <w:rFonts w:ascii="Times New Roman" w:hAnsi="Times New Roman"/>
          <w:sz w:val="24"/>
          <w:szCs w:val="24"/>
        </w:rPr>
        <w:t>Phone: (817) 272-7433</w:t>
      </w:r>
    </w:p>
    <w:p w:rsidR="000A6165" w:rsidRPr="004246F2" w:rsidRDefault="000A6165" w:rsidP="000A6165">
      <w:pPr>
        <w:tabs>
          <w:tab w:val="left" w:pos="-1080"/>
        </w:tabs>
        <w:ind w:right="-576"/>
        <w:rPr>
          <w:rFonts w:ascii="Times New Roman" w:hAnsi="Times New Roman"/>
          <w:sz w:val="24"/>
          <w:szCs w:val="24"/>
        </w:rPr>
      </w:pPr>
      <w:r w:rsidRPr="004246F2">
        <w:rPr>
          <w:rFonts w:ascii="Times New Roman" w:hAnsi="Times New Roman"/>
          <w:sz w:val="24"/>
          <w:szCs w:val="24"/>
        </w:rPr>
        <w:t xml:space="preserve">E-mail: </w:t>
      </w:r>
      <w:hyperlink r:id="rId32" w:history="1">
        <w:r w:rsidRPr="002A5848">
          <w:rPr>
            <w:rStyle w:val="Hyperlink"/>
            <w:rFonts w:ascii="Times New Roman" w:hAnsi="Times New Roman"/>
            <w:sz w:val="24"/>
            <w:szCs w:val="24"/>
          </w:rPr>
          <w:t>nelson@uta.edu</w:t>
        </w:r>
      </w:hyperlink>
      <w:r>
        <w:rPr>
          <w:rFonts w:ascii="Times New Roman" w:hAnsi="Times New Roman"/>
          <w:sz w:val="24"/>
          <w:szCs w:val="24"/>
        </w:rPr>
        <w:t xml:space="preserve"> </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 xml:space="preserve">Research Information on Nursing: </w:t>
      </w:r>
    </w:p>
    <w:p w:rsidR="000A6165" w:rsidRPr="004246F2" w:rsidRDefault="005E3D0B" w:rsidP="000A6165">
      <w:pPr>
        <w:rPr>
          <w:rFonts w:ascii="Times New Roman" w:hAnsi="Times New Roman"/>
          <w:b/>
          <w:color w:val="0000FF"/>
          <w:sz w:val="24"/>
          <w:szCs w:val="24"/>
        </w:rPr>
      </w:pPr>
      <w:hyperlink r:id="rId33" w:history="1">
        <w:r w:rsidR="000A6165" w:rsidRPr="004246F2">
          <w:rPr>
            <w:rStyle w:val="Hyperlink"/>
            <w:rFonts w:ascii="Times New Roman" w:hAnsi="Times New Roman"/>
            <w:b/>
            <w:bCs/>
            <w:sz w:val="24"/>
            <w:szCs w:val="24"/>
            <w:highlight w:val="yellow"/>
          </w:rPr>
          <w:t>http://libguides.uta.edu/nursing</w:t>
        </w:r>
      </w:hyperlink>
    </w:p>
    <w:p w:rsidR="000A6165" w:rsidRDefault="000A6165" w:rsidP="000A6165">
      <w:pPr>
        <w:pStyle w:val="NormalWeb"/>
        <w:spacing w:before="0" w:beforeAutospacing="0" w:after="0" w:afterAutospacing="0"/>
      </w:pPr>
    </w:p>
    <w:p w:rsidR="000A6165" w:rsidRDefault="000A6165" w:rsidP="000A6165">
      <w:pPr>
        <w:rPr>
          <w:rFonts w:ascii="Tahoma" w:hAnsi="Tahoma" w:cs="Tahoma"/>
          <w:color w:val="000000"/>
          <w:sz w:val="20"/>
          <w:szCs w:val="20"/>
        </w:rPr>
      </w:pPr>
    </w:p>
    <w:tbl>
      <w:tblPr>
        <w:tblW w:w="0" w:type="auto"/>
        <w:tblCellMar>
          <w:left w:w="0" w:type="dxa"/>
          <w:right w:w="0" w:type="dxa"/>
        </w:tblCellMar>
        <w:tblLook w:val="04A0" w:firstRow="1" w:lastRow="0" w:firstColumn="1" w:lastColumn="0" w:noHBand="0" w:noVBand="1"/>
      </w:tblPr>
      <w:tblGrid>
        <w:gridCol w:w="4747"/>
      </w:tblGrid>
      <w:tr w:rsidR="000A6165" w:rsidTr="006C234C">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0A6165" w:rsidRDefault="000A6165" w:rsidP="006C234C">
            <w:pPr>
              <w:rPr>
                <w:rFonts w:eastAsiaTheme="minorHAnsi"/>
              </w:rPr>
            </w:pPr>
            <w:r>
              <w:rPr>
                <w:b/>
                <w:bCs/>
                <w:caps/>
                <w:color w:val="1F497D"/>
                <w:spacing w:val="4"/>
                <w:sz w:val="18"/>
                <w:szCs w:val="18"/>
              </w:rPr>
              <w:t>Antoinette Nelson, MLS - Department Head: STEM Outreach &amp; Scholarship</w:t>
            </w:r>
          </w:p>
          <w:p w:rsidR="000A6165" w:rsidRDefault="000A6165" w:rsidP="006C234C">
            <w:r>
              <w:rPr>
                <w:caps/>
                <w:color w:val="E36C0A"/>
                <w:spacing w:val="4"/>
                <w:sz w:val="18"/>
                <w:szCs w:val="18"/>
              </w:rPr>
              <w:t>Science &amp; Engineering Library</w:t>
            </w:r>
          </w:p>
          <w:p w:rsidR="000A6165" w:rsidRDefault="000A6165" w:rsidP="006C234C">
            <w:proofErr w:type="spellStart"/>
            <w:r>
              <w:rPr>
                <w:color w:val="1F497D"/>
                <w:sz w:val="18"/>
                <w:szCs w:val="18"/>
              </w:rPr>
              <w:t>Nedderman</w:t>
            </w:r>
            <w:proofErr w:type="spellEnd"/>
            <w:r>
              <w:rPr>
                <w:color w:val="1F497D"/>
                <w:sz w:val="18"/>
                <w:szCs w:val="18"/>
              </w:rPr>
              <w:t xml:space="preserve"> Hall BO3</w:t>
            </w:r>
            <w:r>
              <w:rPr>
                <w:b/>
                <w:bCs/>
                <w:color w:val="1F497D"/>
                <w:sz w:val="18"/>
                <w:szCs w:val="18"/>
              </w:rPr>
              <w:t xml:space="preserve"> </w:t>
            </w:r>
            <w:r>
              <w:rPr>
                <w:color w:val="1F497D"/>
                <w:sz w:val="16"/>
                <w:szCs w:val="16"/>
              </w:rPr>
              <w:t xml:space="preserve">| </w:t>
            </w:r>
            <w:r>
              <w:rPr>
                <w:color w:val="1F497D"/>
                <w:sz w:val="18"/>
                <w:szCs w:val="18"/>
              </w:rPr>
              <w:t>Box 19497 | Arlington, TX 76019</w:t>
            </w:r>
          </w:p>
          <w:p w:rsidR="000A6165" w:rsidRDefault="000A6165" w:rsidP="006C234C">
            <w:r>
              <w:rPr>
                <w:color w:val="1F497D"/>
                <w:sz w:val="18"/>
                <w:szCs w:val="18"/>
              </w:rPr>
              <w:t xml:space="preserve">817.272.7433 (W) | 817-235-4411 (C) | 817-272-5803 (F) </w:t>
            </w:r>
          </w:p>
          <w:p w:rsidR="000A6165" w:rsidRDefault="005E3D0B" w:rsidP="006C234C">
            <w:hyperlink r:id="rId34" w:tgtFrame="_blank" w:history="1">
              <w:r w:rsidR="000A6165">
                <w:rPr>
                  <w:rStyle w:val="Hyperlink"/>
                  <w:sz w:val="18"/>
                  <w:szCs w:val="18"/>
                </w:rPr>
                <w:t>http://www.uta.edu/library/sel/</w:t>
              </w:r>
            </w:hyperlink>
            <w:r w:rsidR="000A6165">
              <w:rPr>
                <w:color w:val="1F497D"/>
                <w:sz w:val="18"/>
                <w:szCs w:val="18"/>
              </w:rPr>
              <w:t xml:space="preserve"> | </w:t>
            </w:r>
            <w:hyperlink r:id="rId35" w:history="1">
              <w:r w:rsidR="000A6165">
                <w:rPr>
                  <w:rStyle w:val="Hyperlink"/>
                  <w:color w:val="E36C0A"/>
                  <w:sz w:val="18"/>
                  <w:szCs w:val="18"/>
                </w:rPr>
                <w:t>nelsona@uta.edu</w:t>
              </w:r>
            </w:hyperlink>
          </w:p>
          <w:p w:rsidR="000A6165" w:rsidRDefault="005E3D0B" w:rsidP="006C234C">
            <w:pPr>
              <w:rPr>
                <w:rFonts w:eastAsiaTheme="minorHAnsi"/>
              </w:rPr>
            </w:pPr>
            <w:hyperlink r:id="rId36" w:tgtFrame="_blank" w:history="1">
              <w:r w:rsidR="000A6165">
                <w:rPr>
                  <w:rStyle w:val="Hyperlink"/>
                  <w:sz w:val="18"/>
                  <w:szCs w:val="18"/>
                </w:rPr>
                <w:t>http://libguides.uta.edu/profile/nelson</w:t>
              </w:r>
            </w:hyperlink>
            <w:r w:rsidR="000A6165">
              <w:rPr>
                <w:color w:val="1F497D"/>
                <w:sz w:val="18"/>
                <w:szCs w:val="18"/>
              </w:rPr>
              <w:t xml:space="preserve"> </w:t>
            </w:r>
          </w:p>
        </w:tc>
      </w:tr>
    </w:tbl>
    <w:p w:rsidR="000A6165" w:rsidRDefault="000A6165" w:rsidP="000A6165">
      <w:pPr>
        <w:rPr>
          <w:rFonts w:ascii="Times New Roman" w:hAnsi="Times New Roman"/>
          <w:sz w:val="24"/>
          <w:szCs w:val="24"/>
        </w:rPr>
      </w:pPr>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Library Home Page</w:t>
      </w:r>
      <w:r w:rsidRPr="007E6CC4">
        <w:rPr>
          <w:rFonts w:ascii="Times New Roman" w:hAnsi="Times New Roman"/>
          <w:color w:val="000000"/>
          <w:sz w:val="24"/>
          <w:szCs w:val="24"/>
        </w:rPr>
        <w:tab/>
        <w:t xml:space="preserve"> </w:t>
      </w:r>
      <w:hyperlink r:id="rId37" w:tgtFrame="_blank" w:history="1">
        <w:r w:rsidRPr="007E6CC4">
          <w:rPr>
            <w:rStyle w:val="Hyperlink"/>
            <w:rFonts w:ascii="Times New Roman" w:hAnsi="Times New Roman"/>
            <w:sz w:val="24"/>
            <w:szCs w:val="24"/>
          </w:rPr>
          <w:t>http://www.uta.edu/library</w:t>
        </w:r>
      </w:hyperlink>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Subject Guides</w:t>
      </w:r>
      <w:r w:rsidRPr="007E6CC4">
        <w:rPr>
          <w:rFonts w:ascii="Times New Roman" w:hAnsi="Times New Roman"/>
          <w:color w:val="000000"/>
          <w:sz w:val="24"/>
          <w:szCs w:val="24"/>
        </w:rPr>
        <w:tab/>
        <w:t xml:space="preserve"> </w:t>
      </w:r>
      <w:hyperlink r:id="rId38" w:tgtFrame="_blank" w:history="1">
        <w:r w:rsidRPr="007E6CC4">
          <w:rPr>
            <w:rStyle w:val="Hyperlink"/>
            <w:rFonts w:ascii="Times New Roman" w:hAnsi="Times New Roman"/>
            <w:sz w:val="24"/>
            <w:szCs w:val="24"/>
          </w:rPr>
          <w:t>http://libguides.uta.edu</w:t>
        </w:r>
      </w:hyperlink>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Subject Librarians</w:t>
      </w:r>
      <w:r w:rsidRPr="007E6CC4">
        <w:rPr>
          <w:rFonts w:ascii="Times New Roman" w:hAnsi="Times New Roman"/>
          <w:color w:val="000000"/>
          <w:sz w:val="24"/>
          <w:szCs w:val="24"/>
        </w:rPr>
        <w:tab/>
        <w:t xml:space="preserve"> </w:t>
      </w:r>
      <w:hyperlink r:id="rId39" w:tgtFrame="_blank" w:history="1">
        <w:r w:rsidRPr="007E6CC4">
          <w:rPr>
            <w:rStyle w:val="Hyperlink"/>
            <w:rFonts w:ascii="Times New Roman" w:hAnsi="Times New Roman"/>
            <w:sz w:val="24"/>
            <w:szCs w:val="24"/>
          </w:rPr>
          <w:t>http://www.uta.edu/library/help/subject-librarians.php</w:t>
        </w:r>
      </w:hyperlink>
      <w:r w:rsidRPr="007E6CC4">
        <w:rPr>
          <w:rFonts w:ascii="Times New Roman" w:hAnsi="Times New Roman"/>
          <w:color w:val="000000"/>
          <w:sz w:val="24"/>
          <w:szCs w:val="24"/>
        </w:rPr>
        <w:t xml:space="preserve"> </w:t>
      </w:r>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Database List</w:t>
      </w:r>
      <w:r w:rsidRPr="007E6CC4">
        <w:rPr>
          <w:rFonts w:ascii="Times New Roman" w:hAnsi="Times New Roman"/>
          <w:color w:val="000000"/>
          <w:sz w:val="24"/>
          <w:szCs w:val="24"/>
        </w:rPr>
        <w:tab/>
        <w:t xml:space="preserve"> </w:t>
      </w:r>
      <w:hyperlink r:id="rId40" w:tgtFrame="_blank" w:history="1">
        <w:r w:rsidRPr="007E6CC4">
          <w:rPr>
            <w:rStyle w:val="Hyperlink"/>
            <w:rFonts w:ascii="Times New Roman" w:hAnsi="Times New Roman"/>
            <w:sz w:val="24"/>
            <w:szCs w:val="24"/>
          </w:rPr>
          <w:t>http://www.uta.edu/library/databases/index.php</w:t>
        </w:r>
      </w:hyperlink>
      <w:r w:rsidRPr="007E6CC4">
        <w:rPr>
          <w:rFonts w:ascii="Times New Roman" w:hAnsi="Times New Roman"/>
          <w:color w:val="000000"/>
          <w:sz w:val="24"/>
          <w:szCs w:val="24"/>
        </w:rPr>
        <w:t xml:space="preserve"> </w:t>
      </w:r>
    </w:p>
    <w:p w:rsidR="000A6165" w:rsidRPr="007E6CC4" w:rsidRDefault="000A6165" w:rsidP="000A6165">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 xml:space="preserve">Course </w:t>
      </w:r>
      <w:proofErr w:type="spellStart"/>
      <w:r w:rsidRPr="007E6CC4">
        <w:rPr>
          <w:rFonts w:ascii="Times New Roman" w:hAnsi="Times New Roman"/>
          <w:color w:val="000000"/>
          <w:sz w:val="24"/>
          <w:szCs w:val="24"/>
          <w:lang w:val="fr-FR"/>
        </w:rPr>
        <w:t>Reserves</w:t>
      </w:r>
      <w:proofErr w:type="spellEnd"/>
      <w:r w:rsidRPr="007E6CC4">
        <w:rPr>
          <w:rFonts w:ascii="Times New Roman" w:hAnsi="Times New Roman"/>
          <w:color w:val="000000"/>
          <w:sz w:val="24"/>
          <w:szCs w:val="24"/>
          <w:lang w:val="fr-FR"/>
        </w:rPr>
        <w:tab/>
        <w:t xml:space="preserve"> </w:t>
      </w:r>
      <w:hyperlink r:id="rId41" w:tgtFrame="_blank" w:history="1">
        <w:r w:rsidRPr="007E6CC4">
          <w:rPr>
            <w:rStyle w:val="Hyperlink"/>
            <w:rFonts w:ascii="Times New Roman" w:hAnsi="Times New Roman"/>
            <w:sz w:val="24"/>
            <w:szCs w:val="24"/>
            <w:lang w:val="fr-FR"/>
          </w:rPr>
          <w:t>http://pulse.uta.edu/vwebv/enterCourseReserve.do</w:t>
        </w:r>
      </w:hyperlink>
    </w:p>
    <w:p w:rsidR="000A6165" w:rsidRPr="007E6CC4" w:rsidRDefault="000A6165" w:rsidP="000A6165">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 xml:space="preserve">Library </w:t>
      </w:r>
      <w:proofErr w:type="spellStart"/>
      <w:r w:rsidRPr="007E6CC4">
        <w:rPr>
          <w:rFonts w:ascii="Times New Roman" w:hAnsi="Times New Roman"/>
          <w:color w:val="000000"/>
          <w:sz w:val="24"/>
          <w:szCs w:val="24"/>
          <w:lang w:val="fr-FR"/>
        </w:rPr>
        <w:t>Catalog</w:t>
      </w:r>
      <w:proofErr w:type="spellEnd"/>
      <w:r w:rsidRPr="007E6CC4">
        <w:rPr>
          <w:rFonts w:ascii="Times New Roman" w:hAnsi="Times New Roman"/>
          <w:color w:val="000000"/>
          <w:sz w:val="24"/>
          <w:szCs w:val="24"/>
          <w:lang w:val="fr-FR"/>
        </w:rPr>
        <w:tab/>
        <w:t xml:space="preserve"> </w:t>
      </w:r>
      <w:hyperlink r:id="rId42" w:tgtFrame="_blank" w:history="1">
        <w:r w:rsidRPr="007E6CC4">
          <w:rPr>
            <w:rStyle w:val="Hyperlink"/>
            <w:rFonts w:ascii="Times New Roman" w:hAnsi="Times New Roman"/>
            <w:sz w:val="24"/>
            <w:szCs w:val="24"/>
            <w:lang w:val="fr-FR"/>
          </w:rPr>
          <w:t>http://discover.uta.edu/</w:t>
        </w:r>
      </w:hyperlink>
    </w:p>
    <w:p w:rsidR="000A6165" w:rsidRPr="007E6CC4" w:rsidRDefault="000A6165" w:rsidP="000A6165">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E-</w:t>
      </w:r>
      <w:proofErr w:type="spellStart"/>
      <w:r w:rsidRPr="007E6CC4">
        <w:rPr>
          <w:rFonts w:ascii="Times New Roman" w:hAnsi="Times New Roman"/>
          <w:color w:val="000000"/>
          <w:sz w:val="24"/>
          <w:szCs w:val="24"/>
          <w:lang w:val="fr-FR"/>
        </w:rPr>
        <w:t>Journals</w:t>
      </w:r>
      <w:proofErr w:type="spellEnd"/>
      <w:r w:rsidRPr="007E6CC4">
        <w:rPr>
          <w:rFonts w:ascii="Times New Roman" w:hAnsi="Times New Roman"/>
          <w:color w:val="000000"/>
          <w:sz w:val="24"/>
          <w:szCs w:val="24"/>
          <w:lang w:val="fr-FR"/>
        </w:rPr>
        <w:tab/>
        <w:t xml:space="preserve"> </w:t>
      </w:r>
      <w:hyperlink r:id="rId43" w:tgtFrame="_blank" w:history="1">
        <w:r w:rsidRPr="007E6CC4">
          <w:rPr>
            <w:rStyle w:val="Hyperlink"/>
            <w:rFonts w:ascii="Times New Roman" w:hAnsi="Times New Roman"/>
            <w:sz w:val="24"/>
            <w:szCs w:val="24"/>
            <w:lang w:val="fr-FR"/>
          </w:rPr>
          <w:t>http://liblink.uta.edu/UTAlink/az</w:t>
        </w:r>
      </w:hyperlink>
      <w:r w:rsidRPr="007E6CC4">
        <w:rPr>
          <w:rFonts w:ascii="Times New Roman" w:hAnsi="Times New Roman"/>
          <w:color w:val="000000"/>
          <w:sz w:val="24"/>
          <w:szCs w:val="24"/>
          <w:lang w:val="fr-FR"/>
        </w:rPr>
        <w:t xml:space="preserve"> </w:t>
      </w:r>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 xml:space="preserve">Library Tutorials </w:t>
      </w:r>
      <w:r w:rsidRPr="007E6CC4">
        <w:rPr>
          <w:rFonts w:ascii="Times New Roman" w:hAnsi="Times New Roman"/>
          <w:color w:val="000000"/>
          <w:sz w:val="24"/>
          <w:szCs w:val="24"/>
        </w:rPr>
        <w:tab/>
        <w:t xml:space="preserve"> </w:t>
      </w:r>
      <w:hyperlink r:id="rId44" w:tgtFrame="_blank" w:history="1">
        <w:r w:rsidRPr="007E6CC4">
          <w:rPr>
            <w:rStyle w:val="Hyperlink"/>
            <w:rFonts w:ascii="Times New Roman" w:hAnsi="Times New Roman"/>
            <w:sz w:val="24"/>
            <w:szCs w:val="24"/>
          </w:rPr>
          <w:t>http://www.uta.edu/library/help/tutorials.php</w:t>
        </w:r>
      </w:hyperlink>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Connecting from Off- Campus</w:t>
      </w:r>
      <w:r w:rsidRPr="007E6CC4">
        <w:rPr>
          <w:rFonts w:ascii="Times New Roman" w:hAnsi="Times New Roman"/>
          <w:color w:val="000000"/>
          <w:sz w:val="24"/>
          <w:szCs w:val="24"/>
        </w:rPr>
        <w:tab/>
        <w:t xml:space="preserve"> </w:t>
      </w:r>
      <w:hyperlink r:id="rId45" w:tgtFrame="_blank" w:history="1">
        <w:r w:rsidRPr="007E6CC4">
          <w:rPr>
            <w:rStyle w:val="Hyperlink"/>
            <w:rFonts w:ascii="Times New Roman" w:hAnsi="Times New Roman"/>
            <w:sz w:val="24"/>
            <w:szCs w:val="24"/>
          </w:rPr>
          <w:t>http://libguides.uta.edu/offcampus</w:t>
        </w:r>
      </w:hyperlink>
    </w:p>
    <w:p w:rsidR="000A6165" w:rsidRPr="007E6CC4" w:rsidRDefault="000A6165" w:rsidP="000A6165">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 xml:space="preserve">Ask </w:t>
      </w:r>
      <w:proofErr w:type="gramStart"/>
      <w:r w:rsidRPr="007E6CC4">
        <w:rPr>
          <w:rFonts w:ascii="Times New Roman" w:hAnsi="Times New Roman"/>
          <w:color w:val="000000"/>
          <w:sz w:val="24"/>
          <w:szCs w:val="24"/>
        </w:rPr>
        <w:t>A</w:t>
      </w:r>
      <w:proofErr w:type="gramEnd"/>
      <w:r w:rsidRPr="007E6CC4">
        <w:rPr>
          <w:rFonts w:ascii="Times New Roman" w:hAnsi="Times New Roman"/>
          <w:color w:val="000000"/>
          <w:sz w:val="24"/>
          <w:szCs w:val="24"/>
        </w:rPr>
        <w:t xml:space="preserve"> Librarian</w:t>
      </w:r>
      <w:r w:rsidRPr="007E6CC4">
        <w:rPr>
          <w:rFonts w:ascii="Times New Roman" w:hAnsi="Times New Roman"/>
          <w:color w:val="000000"/>
          <w:sz w:val="24"/>
          <w:szCs w:val="24"/>
        </w:rPr>
        <w:tab/>
        <w:t xml:space="preserve"> </w:t>
      </w:r>
      <w:hyperlink r:id="rId46" w:tgtFrame="_blank" w:history="1">
        <w:r w:rsidRPr="007E6CC4">
          <w:rPr>
            <w:rStyle w:val="Hyperlink"/>
            <w:rFonts w:ascii="Times New Roman" w:hAnsi="Times New Roman"/>
            <w:sz w:val="24"/>
            <w:szCs w:val="24"/>
          </w:rPr>
          <w:t>http://ask.uta.edu</w:t>
        </w:r>
      </w:hyperlink>
    </w:p>
    <w:p w:rsidR="000A6165" w:rsidRPr="007E6CC4" w:rsidRDefault="000A6165" w:rsidP="000A6165">
      <w:pPr>
        <w:spacing w:before="100" w:beforeAutospacing="1" w:after="100" w:afterAutospacing="1" w:line="312" w:lineRule="auto"/>
        <w:rPr>
          <w:rFonts w:ascii="Times New Roman" w:hAnsi="Times New Roman"/>
          <w:color w:val="000000"/>
          <w:sz w:val="24"/>
          <w:szCs w:val="24"/>
        </w:rPr>
      </w:pPr>
      <w:r w:rsidRPr="007E6CC4">
        <w:rPr>
          <w:rFonts w:ascii="Times New Roman" w:hAnsi="Times New Roman"/>
          <w:color w:val="000000"/>
          <w:sz w:val="24"/>
          <w:szCs w:val="24"/>
        </w:rPr>
        <w:t xml:space="preserve">The following URL houses a page where we have gathered many commonly used resources needed by students in online courses: </w:t>
      </w:r>
      <w:hyperlink r:id="rId47" w:tgtFrame="_blank" w:history="1">
        <w:r w:rsidRPr="007E6CC4">
          <w:rPr>
            <w:rStyle w:val="Hyperlink"/>
            <w:rFonts w:ascii="Times New Roman" w:hAnsi="Times New Roman"/>
            <w:sz w:val="24"/>
            <w:szCs w:val="24"/>
          </w:rPr>
          <w:t>http://www.uta.edu/library/services/distance.php</w:t>
        </w:r>
      </w:hyperlink>
    </w:p>
    <w:p w:rsidR="000A6165" w:rsidRPr="007E6CC4" w:rsidRDefault="000A6165" w:rsidP="000A6165">
      <w:pPr>
        <w:spacing w:before="100" w:beforeAutospacing="1" w:after="100" w:afterAutospacing="1" w:line="312" w:lineRule="auto"/>
        <w:rPr>
          <w:rFonts w:ascii="Times New Roman" w:hAnsi="Times New Roman"/>
          <w:color w:val="000000"/>
          <w:sz w:val="24"/>
          <w:szCs w:val="24"/>
        </w:rPr>
      </w:pPr>
      <w:r w:rsidRPr="007E6CC4">
        <w:rPr>
          <w:rFonts w:ascii="Times New Roman" w:hAnsi="Times New Roman"/>
          <w:color w:val="000000"/>
          <w:sz w:val="24"/>
          <w:szCs w:val="24"/>
        </w:rPr>
        <w:t xml:space="preserve">Finally, the subject librarian for your area can work with you to build a customized course page to support your class if you wish. </w:t>
      </w:r>
      <w:proofErr w:type="gramStart"/>
      <w:r w:rsidRPr="007E6CC4">
        <w:rPr>
          <w:rFonts w:ascii="Times New Roman" w:hAnsi="Times New Roman"/>
          <w:color w:val="000000"/>
          <w:sz w:val="24"/>
          <w:szCs w:val="24"/>
        </w:rPr>
        <w:t xml:space="preserve">For examples, visit </w:t>
      </w:r>
      <w:hyperlink r:id="rId48" w:tgtFrame="_blank" w:history="1">
        <w:r w:rsidRPr="007E6CC4">
          <w:rPr>
            <w:rStyle w:val="Hyperlink"/>
            <w:rFonts w:ascii="Times New Roman" w:hAnsi="Times New Roman"/>
            <w:sz w:val="24"/>
            <w:szCs w:val="24"/>
          </w:rPr>
          <w:t>http://libguides.uta.edu/os</w:t>
        </w:r>
      </w:hyperlink>
      <w:r w:rsidRPr="007E6CC4">
        <w:rPr>
          <w:rStyle w:val="guideurl"/>
          <w:rFonts w:ascii="Times New Roman" w:hAnsi="Times New Roman"/>
          <w:color w:val="000000"/>
          <w:sz w:val="24"/>
          <w:szCs w:val="24"/>
        </w:rPr>
        <w:t xml:space="preserve"> and </w:t>
      </w:r>
      <w:hyperlink r:id="rId49" w:tgtFrame="_blank" w:history="1">
        <w:r w:rsidRPr="00F12D78">
          <w:rPr>
            <w:rStyle w:val="Hyperlink"/>
            <w:rFonts w:ascii="Times New Roman" w:hAnsi="Times New Roman"/>
            <w:color w:val="000000" w:themeColor="text1"/>
            <w:sz w:val="24"/>
            <w:szCs w:val="24"/>
          </w:rPr>
          <w:t>http://libguides.uta.edu/pols2311fm</w:t>
        </w:r>
      </w:hyperlink>
      <w:r w:rsidRPr="00F12D78">
        <w:rPr>
          <w:rStyle w:val="guideurl"/>
          <w:rFonts w:ascii="Times New Roman" w:hAnsi="Times New Roman"/>
          <w:color w:val="000000" w:themeColor="text1"/>
          <w:sz w:val="24"/>
          <w:szCs w:val="24"/>
        </w:rPr>
        <w:t xml:space="preserve"> .</w:t>
      </w:r>
      <w:proofErr w:type="gramEnd"/>
      <w:r w:rsidRPr="00F12D78">
        <w:rPr>
          <w:rStyle w:val="guideurl"/>
          <w:rFonts w:ascii="Times New Roman" w:hAnsi="Times New Roman"/>
          <w:color w:val="000000" w:themeColor="text1"/>
          <w:sz w:val="24"/>
          <w:szCs w:val="24"/>
        </w:rPr>
        <w:t xml:space="preserve"> </w:t>
      </w:r>
      <w:r w:rsidRPr="00F12D78">
        <w:rPr>
          <w:rFonts w:ascii="Times New Roman" w:hAnsi="Times New Roman"/>
          <w:color w:val="000000" w:themeColor="text1"/>
          <w:sz w:val="24"/>
          <w:szCs w:val="24"/>
        </w:rPr>
        <w:t xml:space="preserve">If you have any questions, please feel free to contact the </w:t>
      </w:r>
      <w:r w:rsidRPr="007E6CC4">
        <w:rPr>
          <w:rFonts w:ascii="Times New Roman" w:hAnsi="Times New Roman"/>
          <w:color w:val="000000"/>
          <w:sz w:val="24"/>
          <w:szCs w:val="24"/>
        </w:rPr>
        <w:t xml:space="preserve">Coordinator for Information Services, Suzanne Beckett, at </w:t>
      </w:r>
      <w:hyperlink r:id="rId50" w:history="1">
        <w:r w:rsidRPr="007E6CC4">
          <w:rPr>
            <w:rStyle w:val="Hyperlink"/>
            <w:rFonts w:ascii="Times New Roman" w:hAnsi="Times New Roman"/>
            <w:sz w:val="24"/>
            <w:szCs w:val="24"/>
          </w:rPr>
          <w:t>sbeckett@uta.edu</w:t>
        </w:r>
      </w:hyperlink>
      <w:r w:rsidRPr="007E6CC4">
        <w:rPr>
          <w:rFonts w:ascii="Times New Roman" w:hAnsi="Times New Roman"/>
          <w:color w:val="000000"/>
          <w:sz w:val="24"/>
          <w:szCs w:val="24"/>
        </w:rPr>
        <w:t xml:space="preserve"> or at 817.272.0923.</w:t>
      </w:r>
    </w:p>
    <w:p w:rsidR="00D868E3" w:rsidRDefault="00D868E3">
      <w:pPr>
        <w:rPr>
          <w:rFonts w:ascii="Times New Roman" w:hAnsi="Times New Roman"/>
          <w:b/>
          <w:sz w:val="24"/>
          <w:szCs w:val="24"/>
          <w:u w:val="single"/>
        </w:rPr>
      </w:pPr>
      <w:r>
        <w:rPr>
          <w:rFonts w:ascii="Times New Roman" w:hAnsi="Times New Roman"/>
          <w:b/>
          <w:sz w:val="24"/>
          <w:szCs w:val="24"/>
          <w:u w:val="single"/>
        </w:rPr>
        <w:br w:type="page"/>
      </w:r>
    </w:p>
    <w:p w:rsidR="00F12D78" w:rsidRDefault="000A6165" w:rsidP="000A6165">
      <w:pPr>
        <w:rPr>
          <w:rFonts w:ascii="Times New Roman" w:hAnsi="Times New Roman"/>
          <w:sz w:val="24"/>
          <w:szCs w:val="24"/>
        </w:rPr>
      </w:pPr>
      <w:proofErr w:type="gramStart"/>
      <w:r w:rsidRPr="004246F2">
        <w:rPr>
          <w:rFonts w:ascii="Times New Roman" w:hAnsi="Times New Roman"/>
          <w:b/>
          <w:sz w:val="24"/>
          <w:szCs w:val="24"/>
          <w:u w:val="single"/>
        </w:rPr>
        <w:lastRenderedPageBreak/>
        <w:t>Course Schedule</w:t>
      </w:r>
      <w:r w:rsidRPr="004246F2">
        <w:rPr>
          <w:rFonts w:ascii="Times New Roman" w:hAnsi="Times New Roman"/>
          <w:b/>
          <w:sz w:val="24"/>
          <w:szCs w:val="24"/>
        </w:rPr>
        <w:t>.</w:t>
      </w:r>
      <w:proofErr w:type="gramEnd"/>
      <w:r w:rsidRPr="004246F2">
        <w:rPr>
          <w:rFonts w:ascii="Times New Roman" w:hAnsi="Times New Roman"/>
          <w:b/>
          <w:sz w:val="24"/>
          <w:szCs w:val="24"/>
        </w:rPr>
        <w:t xml:space="preserve"> </w:t>
      </w:r>
      <w:r w:rsidR="00F12D78">
        <w:rPr>
          <w:rFonts w:ascii="Times New Roman" w:hAnsi="Times New Roman"/>
          <w:b/>
          <w:color w:val="FF0000"/>
          <w:sz w:val="24"/>
          <w:szCs w:val="24"/>
        </w:rPr>
        <w:t xml:space="preserve"> </w:t>
      </w:r>
      <w:r w:rsidRPr="004246F2">
        <w:rPr>
          <w:rFonts w:ascii="Times New Roman" w:hAnsi="Times New Roman"/>
          <w:sz w:val="24"/>
          <w:szCs w:val="24"/>
        </w:rPr>
        <w:t xml:space="preserve"> </w:t>
      </w:r>
    </w:p>
    <w:p w:rsidR="00F12D78" w:rsidRPr="004E39EB" w:rsidRDefault="00F12D78" w:rsidP="00F12D78">
      <w:pPr>
        <w:rPr>
          <w:rFonts w:ascii="Times New Roman" w:hAnsi="Times New Roman"/>
          <w:sz w:val="24"/>
          <w:szCs w:val="24"/>
        </w:rPr>
      </w:pPr>
      <w:r>
        <w:rPr>
          <w:rFonts w:ascii="Times New Roman" w:hAnsi="Times New Roman"/>
          <w:sz w:val="24"/>
          <w:szCs w:val="24"/>
        </w:rPr>
        <w:t>As the instructor for this course, I reserve the right to adjust this schedule in any way that serves the educational needs of the students enrolled in this course. This does no</w:t>
      </w:r>
      <w:r w:rsidR="004E39EB">
        <w:rPr>
          <w:rFonts w:ascii="Times New Roman" w:hAnsi="Times New Roman"/>
          <w:sz w:val="24"/>
          <w:szCs w:val="24"/>
        </w:rPr>
        <w:t>t apply to scheduled test date</w:t>
      </w:r>
      <w:r w:rsidR="00F66E4B">
        <w:rPr>
          <w:rFonts w:ascii="Times New Roman" w:hAnsi="Times New Roman"/>
          <w:sz w:val="24"/>
          <w:szCs w:val="24"/>
        </w:rPr>
        <w:t>s.</w:t>
      </w:r>
    </w:p>
    <w:p w:rsidR="00F12D78" w:rsidRPr="00D2667D" w:rsidRDefault="00F12D78" w:rsidP="00F12D78">
      <w:pPr>
        <w:rPr>
          <w:rFonts w:ascii="Arial" w:hAnsi="Arial" w:cs="Arial"/>
          <w:b/>
        </w:rPr>
      </w:pP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Students will find Guyton and Hall Textbook o</w:t>
      </w:r>
      <w:r>
        <w:rPr>
          <w:rFonts w:ascii="Arial" w:hAnsi="Arial" w:cs="Arial"/>
          <w:b w:val="0"/>
          <w:sz w:val="22"/>
          <w:szCs w:val="22"/>
        </w:rPr>
        <w:t xml:space="preserve">f Medical Physiology more helpful </w:t>
      </w:r>
      <w:r w:rsidRPr="00D2667D">
        <w:rPr>
          <w:rFonts w:ascii="Arial" w:hAnsi="Arial" w:cs="Arial"/>
          <w:b w:val="0"/>
          <w:sz w:val="22"/>
          <w:szCs w:val="22"/>
        </w:rPr>
        <w:t>as a reference the first 5 weeks and then both textbooks (Guyton and Hall Textbook of Medic</w:t>
      </w:r>
      <w:r>
        <w:rPr>
          <w:rFonts w:ascii="Arial" w:hAnsi="Arial" w:cs="Arial"/>
          <w:b w:val="0"/>
          <w:sz w:val="22"/>
          <w:szCs w:val="22"/>
        </w:rPr>
        <w:t xml:space="preserve">al Physiology and Robbins Basic Pathology) </w:t>
      </w:r>
      <w:r w:rsidRPr="00D2667D">
        <w:rPr>
          <w:rFonts w:ascii="Arial" w:hAnsi="Arial" w:cs="Arial"/>
          <w:b w:val="0"/>
          <w:sz w:val="22"/>
          <w:szCs w:val="22"/>
        </w:rPr>
        <w:t xml:space="preserve">the remainder of the semester. The sequence of lecture content varies from any one specific textbook chapter; therefore, see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for the appropriate Textbook chapter/pages relevant to lecture content. </w:t>
      </w:r>
      <w:r>
        <w:rPr>
          <w:rFonts w:ascii="Arial" w:hAnsi="Arial" w:cs="Arial"/>
          <w:b w:val="0"/>
          <w:sz w:val="22"/>
          <w:szCs w:val="22"/>
        </w:rPr>
        <w:t xml:space="preserve">There will also be course content not available in either textbook. </w:t>
      </w:r>
      <w:r w:rsidRPr="00217676">
        <w:rPr>
          <w:rFonts w:ascii="Arial" w:hAnsi="Arial" w:cs="Arial"/>
          <w:b w:val="0"/>
          <w:sz w:val="22"/>
          <w:szCs w:val="22"/>
          <w:u w:val="single"/>
        </w:rPr>
        <w:t xml:space="preserve">Students attending orientation and </w:t>
      </w:r>
      <w:r>
        <w:rPr>
          <w:rFonts w:ascii="Arial" w:hAnsi="Arial" w:cs="Arial"/>
          <w:b w:val="0"/>
          <w:sz w:val="22"/>
          <w:szCs w:val="22"/>
          <w:u w:val="single"/>
        </w:rPr>
        <w:t>the only</w:t>
      </w:r>
      <w:r w:rsidR="00E66AF4">
        <w:rPr>
          <w:rFonts w:ascii="Arial" w:hAnsi="Arial" w:cs="Arial"/>
          <w:b w:val="0"/>
          <w:sz w:val="22"/>
          <w:szCs w:val="22"/>
          <w:u w:val="single"/>
        </w:rPr>
        <w:t xml:space="preserve"> one</w:t>
      </w:r>
      <w:r>
        <w:rPr>
          <w:rFonts w:ascii="Arial" w:hAnsi="Arial" w:cs="Arial"/>
          <w:b w:val="0"/>
          <w:sz w:val="22"/>
          <w:szCs w:val="22"/>
          <w:u w:val="single"/>
        </w:rPr>
        <w:t xml:space="preserve"> in-class </w:t>
      </w:r>
      <w:r w:rsidRPr="00217676">
        <w:rPr>
          <w:rFonts w:ascii="Arial" w:hAnsi="Arial" w:cs="Arial"/>
          <w:b w:val="0"/>
          <w:sz w:val="22"/>
          <w:szCs w:val="22"/>
          <w:u w:val="single"/>
        </w:rPr>
        <w:t>lecture on August 28th are not expected to read and/or prepare in advance.</w:t>
      </w:r>
      <w:r>
        <w:rPr>
          <w:rFonts w:ascii="Arial" w:hAnsi="Arial" w:cs="Arial"/>
          <w:b w:val="0"/>
          <w:sz w:val="22"/>
          <w:szCs w:val="22"/>
        </w:rPr>
        <w:t xml:space="preserve"> </w:t>
      </w:r>
      <w:r w:rsidRPr="00D2667D">
        <w:rPr>
          <w:rFonts w:ascii="Arial" w:hAnsi="Arial" w:cs="Arial"/>
          <w:b w:val="0"/>
          <w:sz w:val="22"/>
          <w:szCs w:val="22"/>
        </w:rPr>
        <w:t>Just come to class and we’ll get</w:t>
      </w:r>
      <w:r>
        <w:rPr>
          <w:rFonts w:ascii="Arial" w:hAnsi="Arial" w:cs="Arial"/>
          <w:b w:val="0"/>
          <w:sz w:val="22"/>
          <w:szCs w:val="22"/>
        </w:rPr>
        <w:t xml:space="preserve"> started. Students will need to bring</w:t>
      </w:r>
      <w:r w:rsidRPr="00D2667D">
        <w:rPr>
          <w:rFonts w:ascii="Arial" w:hAnsi="Arial" w:cs="Arial"/>
          <w:b w:val="0"/>
          <w:sz w:val="22"/>
          <w:szCs w:val="22"/>
        </w:rPr>
        <w:t xml:space="preserve">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Part </w:t>
      </w:r>
      <w:proofErr w:type="gramStart"/>
      <w:r w:rsidRPr="00D2667D">
        <w:rPr>
          <w:rFonts w:ascii="Arial" w:hAnsi="Arial" w:cs="Arial"/>
          <w:b w:val="0"/>
          <w:sz w:val="22"/>
          <w:szCs w:val="22"/>
        </w:rPr>
        <w:t>I</w:t>
      </w:r>
      <w:proofErr w:type="gramEnd"/>
      <w:r w:rsidRPr="00D2667D">
        <w:rPr>
          <w:rFonts w:ascii="Arial" w:hAnsi="Arial" w:cs="Arial"/>
          <w:b w:val="0"/>
          <w:sz w:val="22"/>
          <w:szCs w:val="22"/>
        </w:rPr>
        <w:t xml:space="preserve"> and the course syllabus.</w:t>
      </w:r>
      <w:r>
        <w:rPr>
          <w:rFonts w:ascii="Arial" w:hAnsi="Arial" w:cs="Arial"/>
          <w:b w:val="0"/>
          <w:sz w:val="22"/>
          <w:szCs w:val="22"/>
        </w:rPr>
        <w:t xml:space="preserve"> No textbooks are needed.</w:t>
      </w:r>
      <w:r w:rsidRPr="00D2667D">
        <w:rPr>
          <w:rFonts w:ascii="Arial" w:hAnsi="Arial" w:cs="Arial"/>
          <w:b w:val="0"/>
          <w:sz w:val="22"/>
          <w:szCs w:val="22"/>
        </w:rPr>
        <w:t xml:space="preserve"> </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rPr>
          <w:rFonts w:ascii="Arial" w:hAnsi="Arial" w:cs="Arial"/>
          <w:b/>
        </w:rPr>
      </w:pPr>
      <w:r w:rsidRPr="00D2667D">
        <w:rPr>
          <w:rFonts w:ascii="Arial" w:hAnsi="Arial" w:cs="Arial"/>
          <w:b/>
        </w:rPr>
        <w:t xml:space="preserve">PART I Cell physiology &amp; injury, Lipid metabolism/function, Cellular components/metabolism, SI Units, Electrolytes, Nervous System, DNA/RNA, Free Radicals </w:t>
      </w:r>
    </w:p>
    <w:p w:rsidR="00F12D78" w:rsidRPr="00D2667D" w:rsidRDefault="00F12D78" w:rsidP="00F12D78">
      <w:pPr>
        <w:rPr>
          <w:rFonts w:ascii="Arial" w:eastAsia="Times New Roman" w:hAnsi="Arial" w:cs="Arial"/>
          <w:b/>
          <w:bCs/>
          <w:lang w:eastAsia="en-US"/>
        </w:rPr>
      </w:pPr>
    </w:p>
    <w:p w:rsidR="00F12D78" w:rsidRDefault="00F12D78" w:rsidP="00F12D78">
      <w:pPr>
        <w:pStyle w:val="Title"/>
        <w:jc w:val="left"/>
        <w:rPr>
          <w:rFonts w:ascii="Arial" w:hAnsi="Arial" w:cs="Arial"/>
          <w:b w:val="0"/>
          <w:sz w:val="22"/>
          <w:szCs w:val="22"/>
        </w:rPr>
      </w:pPr>
      <w:r>
        <w:rPr>
          <w:rFonts w:ascii="Arial" w:hAnsi="Arial" w:cs="Arial"/>
          <w:sz w:val="22"/>
          <w:szCs w:val="22"/>
        </w:rPr>
        <w:t>Note: The VOD lecture for each week</w:t>
      </w:r>
      <w:r w:rsidRPr="00D2667D">
        <w:rPr>
          <w:rFonts w:ascii="Arial" w:hAnsi="Arial" w:cs="Arial"/>
          <w:sz w:val="22"/>
          <w:szCs w:val="22"/>
        </w:rPr>
        <w:t xml:space="preserve"> will be available</w:t>
      </w:r>
      <w:r>
        <w:rPr>
          <w:rFonts w:ascii="Arial" w:hAnsi="Arial" w:cs="Arial"/>
          <w:sz w:val="22"/>
          <w:szCs w:val="22"/>
        </w:rPr>
        <w:t xml:space="preserve"> </w:t>
      </w:r>
      <w:r w:rsidRPr="00D2667D">
        <w:rPr>
          <w:rFonts w:ascii="Arial" w:hAnsi="Arial" w:cs="Arial"/>
          <w:sz w:val="22"/>
          <w:szCs w:val="22"/>
        </w:rPr>
        <w:t xml:space="preserve">on </w:t>
      </w:r>
      <w:r>
        <w:rPr>
          <w:rFonts w:ascii="Arial" w:hAnsi="Arial" w:cs="Arial"/>
          <w:sz w:val="22"/>
          <w:szCs w:val="22"/>
        </w:rPr>
        <w:t xml:space="preserve">the Bb site each Monday. See </w:t>
      </w:r>
      <w:proofErr w:type="spellStart"/>
      <w:r>
        <w:rPr>
          <w:rFonts w:ascii="Arial" w:hAnsi="Arial" w:cs="Arial"/>
          <w:sz w:val="22"/>
          <w:szCs w:val="22"/>
        </w:rPr>
        <w:t>Camstasia</w:t>
      </w:r>
      <w:proofErr w:type="spellEnd"/>
      <w:r>
        <w:rPr>
          <w:rFonts w:ascii="Arial" w:hAnsi="Arial" w:cs="Arial"/>
          <w:sz w:val="22"/>
          <w:szCs w:val="22"/>
        </w:rPr>
        <w:t xml:space="preserve"> Recordings for access to the lectures: </w:t>
      </w:r>
      <w:hyperlink r:id="rId51" w:history="1">
        <w:r w:rsidRPr="00CB164A">
          <w:rPr>
            <w:rStyle w:val="Hyperlink"/>
            <w:rFonts w:ascii="Arial" w:hAnsi="Arial" w:cs="Arial"/>
            <w:color w:val="0070C0"/>
            <w:sz w:val="22"/>
            <w:szCs w:val="22"/>
          </w:rPr>
          <w:t>https://elearn.uta.edu</w:t>
        </w:r>
      </w:hyperlink>
      <w:r w:rsidRPr="00CB164A">
        <w:rPr>
          <w:rStyle w:val="Hyperlink"/>
          <w:rFonts w:ascii="Arial" w:hAnsi="Arial" w:cs="Arial"/>
          <w:color w:val="0070C0"/>
          <w:sz w:val="22"/>
          <w:szCs w:val="22"/>
        </w:rPr>
        <w:t xml:space="preserve">, </w:t>
      </w:r>
      <w:r w:rsidRPr="00CB164A">
        <w:rPr>
          <w:rFonts w:ascii="Arial" w:hAnsi="Arial" w:cs="Arial"/>
          <w:color w:val="0070C0"/>
          <w:sz w:val="22"/>
          <w:szCs w:val="22"/>
        </w:rPr>
        <w:t xml:space="preserve">2138-Nurs-5315-001, Advanced Pathophysiology Fall 2013, </w:t>
      </w:r>
      <w:proofErr w:type="spellStart"/>
      <w:r w:rsidRPr="00CB164A">
        <w:rPr>
          <w:rFonts w:ascii="Arial" w:hAnsi="Arial" w:cs="Arial"/>
          <w:color w:val="0070C0"/>
          <w:sz w:val="22"/>
          <w:szCs w:val="22"/>
        </w:rPr>
        <w:t>Camtasia</w:t>
      </w:r>
      <w:proofErr w:type="spellEnd"/>
      <w:r w:rsidRPr="00CB164A">
        <w:rPr>
          <w:rFonts w:ascii="Arial" w:hAnsi="Arial" w:cs="Arial"/>
          <w:color w:val="0070C0"/>
          <w:sz w:val="22"/>
          <w:szCs w:val="22"/>
        </w:rPr>
        <w:t xml:space="preserve"> Recordings.</w:t>
      </w:r>
      <w:r w:rsidRPr="00453828">
        <w:rPr>
          <w:rFonts w:ascii="Arial" w:hAnsi="Arial" w:cs="Arial"/>
          <w:b w:val="0"/>
          <w:color w:val="1F497D" w:themeColor="text2"/>
          <w:sz w:val="22"/>
          <w:szCs w:val="22"/>
        </w:rPr>
        <w:t xml:space="preserve"> </w:t>
      </w:r>
      <w:r>
        <w:rPr>
          <w:rFonts w:ascii="Arial" w:hAnsi="Arial" w:cs="Arial"/>
          <w:b w:val="0"/>
          <w:sz w:val="22"/>
          <w:szCs w:val="22"/>
        </w:rPr>
        <w:t xml:space="preserve">The address for POD links will also be available on Bb. </w:t>
      </w:r>
      <w:proofErr w:type="spellStart"/>
      <w:r>
        <w:rPr>
          <w:rFonts w:ascii="Arial" w:hAnsi="Arial" w:cs="Arial"/>
          <w:b w:val="0"/>
          <w:sz w:val="22"/>
          <w:szCs w:val="22"/>
        </w:rPr>
        <w:t>Handy’s</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although required, are intended to be used in conjunction with the required and/or recommended textbooks (Basic Pathology and Guyton respectively). The </w:t>
      </w:r>
      <w:proofErr w:type="spellStart"/>
      <w:r>
        <w:rPr>
          <w:rFonts w:ascii="Arial" w:hAnsi="Arial" w:cs="Arial"/>
          <w:b w:val="0"/>
          <w:sz w:val="22"/>
          <w:szCs w:val="22"/>
        </w:rPr>
        <w:t>patho</w:t>
      </w:r>
      <w:proofErr w:type="spellEnd"/>
      <w:r>
        <w:rPr>
          <w:rFonts w:ascii="Arial" w:hAnsi="Arial" w:cs="Arial"/>
          <w:b w:val="0"/>
          <w:sz w:val="22"/>
          <w:szCs w:val="22"/>
        </w:rPr>
        <w:t xml:space="preserve"> notes are revised and expanded periodically; therefore the pages cited in a VOD lecture (depending on date of recording) may vary from the pages cited in the </w:t>
      </w:r>
      <w:proofErr w:type="spellStart"/>
      <w:r>
        <w:rPr>
          <w:rFonts w:ascii="Arial" w:hAnsi="Arial" w:cs="Arial"/>
          <w:b w:val="0"/>
          <w:sz w:val="22"/>
          <w:szCs w:val="22"/>
        </w:rPr>
        <w:t>patho</w:t>
      </w:r>
      <w:proofErr w:type="spellEnd"/>
      <w:r>
        <w:rPr>
          <w:rFonts w:ascii="Arial" w:hAnsi="Arial" w:cs="Arial"/>
          <w:b w:val="0"/>
          <w:sz w:val="22"/>
          <w:szCs w:val="22"/>
        </w:rPr>
        <w:t xml:space="preserve"> notes. Use your </w:t>
      </w:r>
      <w:proofErr w:type="spellStart"/>
      <w:r>
        <w:rPr>
          <w:rFonts w:ascii="Arial" w:hAnsi="Arial" w:cs="Arial"/>
          <w:b w:val="0"/>
          <w:sz w:val="22"/>
          <w:szCs w:val="22"/>
        </w:rPr>
        <w:t>patho</w:t>
      </w:r>
      <w:proofErr w:type="spellEnd"/>
      <w:r>
        <w:rPr>
          <w:rFonts w:ascii="Arial" w:hAnsi="Arial" w:cs="Arial"/>
          <w:b w:val="0"/>
          <w:sz w:val="22"/>
          <w:szCs w:val="22"/>
        </w:rPr>
        <w:t xml:space="preserve"> notes for the correct pages in reference books. </w:t>
      </w:r>
    </w:p>
    <w:p w:rsidR="00F12D78" w:rsidRDefault="00F12D78" w:rsidP="00F12D78">
      <w:pPr>
        <w:pStyle w:val="Title"/>
        <w:jc w:val="left"/>
        <w:rPr>
          <w:rFonts w:ascii="Arial" w:hAnsi="Arial" w:cs="Arial"/>
          <w:sz w:val="22"/>
          <w:szCs w:val="22"/>
        </w:rPr>
      </w:pPr>
    </w:p>
    <w:p w:rsidR="00F12D78" w:rsidRPr="00D2667D" w:rsidRDefault="00F12D78" w:rsidP="00F12D78">
      <w:pPr>
        <w:pStyle w:val="Title"/>
        <w:jc w:val="left"/>
        <w:rPr>
          <w:rFonts w:ascii="Arial" w:hAnsi="Arial" w:cs="Arial"/>
          <w:b w:val="0"/>
          <w:sz w:val="22"/>
          <w:szCs w:val="22"/>
        </w:rPr>
      </w:pPr>
      <w:r w:rsidRPr="00D2667D">
        <w:rPr>
          <w:rFonts w:ascii="Arial" w:hAnsi="Arial" w:cs="Arial"/>
          <w:sz w:val="22"/>
          <w:szCs w:val="22"/>
        </w:rPr>
        <w:t>Week 1</w:t>
      </w:r>
      <w:r>
        <w:rPr>
          <w:rFonts w:ascii="Arial" w:hAnsi="Arial" w:cs="Arial"/>
          <w:sz w:val="22"/>
          <w:szCs w:val="22"/>
        </w:rPr>
        <w:t>:</w:t>
      </w:r>
      <w:r w:rsidRPr="00D2667D">
        <w:rPr>
          <w:rFonts w:ascii="Arial" w:hAnsi="Arial" w:cs="Arial"/>
          <w:b w:val="0"/>
          <w:sz w:val="22"/>
          <w:szCs w:val="22"/>
        </w:rPr>
        <w:t xml:space="preserve"> </w:t>
      </w:r>
      <w:r>
        <w:rPr>
          <w:rFonts w:ascii="Arial" w:hAnsi="Arial" w:cs="Arial"/>
          <w:b w:val="0"/>
          <w:sz w:val="22"/>
          <w:szCs w:val="22"/>
        </w:rPr>
        <w:t xml:space="preserve"> </w:t>
      </w: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 xml:space="preserve">Student introductions, course orientation, and </w:t>
      </w:r>
      <w:r w:rsidRPr="00BC3F5C">
        <w:rPr>
          <w:rFonts w:ascii="Arial" w:hAnsi="Arial" w:cs="Arial"/>
          <w:b w:val="0"/>
          <w:sz w:val="22"/>
          <w:szCs w:val="22"/>
          <w:u w:val="single"/>
        </w:rPr>
        <w:t>in-class lecture</w:t>
      </w:r>
      <w:r w:rsidRPr="00D2667D">
        <w:rPr>
          <w:rFonts w:ascii="Arial" w:hAnsi="Arial" w:cs="Arial"/>
          <w:b w:val="0"/>
          <w:sz w:val="22"/>
          <w:szCs w:val="22"/>
        </w:rPr>
        <w:t xml:space="preserve"> </w:t>
      </w:r>
      <w:r>
        <w:rPr>
          <w:rFonts w:ascii="Arial" w:hAnsi="Arial" w:cs="Arial"/>
          <w:b w:val="0"/>
          <w:sz w:val="22"/>
          <w:szCs w:val="22"/>
        </w:rPr>
        <w:t xml:space="preserve">(VOD lecture on Bb will be available no later than the following Monday.) </w:t>
      </w:r>
      <w:proofErr w:type="spellStart"/>
      <w:r>
        <w:rPr>
          <w:rFonts w:ascii="Arial" w:hAnsi="Arial" w:cs="Arial"/>
          <w:b w:val="0"/>
          <w:sz w:val="22"/>
          <w:szCs w:val="22"/>
        </w:rPr>
        <w:t>Patho</w:t>
      </w:r>
      <w:proofErr w:type="spellEnd"/>
      <w:r>
        <w:rPr>
          <w:rFonts w:ascii="Arial" w:hAnsi="Arial" w:cs="Arial"/>
          <w:b w:val="0"/>
          <w:sz w:val="22"/>
          <w:szCs w:val="22"/>
        </w:rPr>
        <w:t xml:space="preserve"> notes: pages 1-3. </w:t>
      </w:r>
    </w:p>
    <w:p w:rsidR="00F66E4B" w:rsidRDefault="00F66E4B" w:rsidP="00F12D78">
      <w:pPr>
        <w:pStyle w:val="Title"/>
        <w:jc w:val="left"/>
        <w:rPr>
          <w:rFonts w:ascii="Arial" w:hAnsi="Arial" w:cs="Arial"/>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Week 2</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pages 4</w:t>
      </w:r>
      <w:r w:rsidRPr="00D2667D">
        <w:rPr>
          <w:rFonts w:ascii="Arial" w:hAnsi="Arial" w:cs="Arial"/>
          <w:b w:val="0"/>
          <w:sz w:val="22"/>
          <w:szCs w:val="22"/>
        </w:rPr>
        <w:t>-17</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Week 3</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17-30</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4 </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31-50</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5 </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51-87</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Week 6</w:t>
      </w:r>
    </w:p>
    <w:p w:rsidR="00F12D78" w:rsidRPr="00D2667D" w:rsidRDefault="00993CE4" w:rsidP="00F12D78">
      <w:pPr>
        <w:pStyle w:val="Title"/>
        <w:jc w:val="left"/>
        <w:rPr>
          <w:rFonts w:ascii="Arial" w:hAnsi="Arial" w:cs="Arial"/>
          <w:sz w:val="22"/>
          <w:szCs w:val="22"/>
        </w:rPr>
      </w:pPr>
      <w:r>
        <w:rPr>
          <w:rFonts w:ascii="Arial" w:hAnsi="Arial" w:cs="Arial"/>
          <w:sz w:val="22"/>
          <w:szCs w:val="22"/>
        </w:rPr>
        <w:t xml:space="preserve">Test #1 On-line, </w:t>
      </w:r>
      <w:r w:rsidR="00F12D78">
        <w:rPr>
          <w:rFonts w:ascii="Arial" w:hAnsi="Arial" w:cs="Arial"/>
          <w:sz w:val="22"/>
          <w:szCs w:val="22"/>
        </w:rPr>
        <w:t>October 2nd, 4:00 – 5:00</w:t>
      </w:r>
    </w:p>
    <w:p w:rsidR="00F12D78" w:rsidRDefault="00F12D78" w:rsidP="00F12D78">
      <w:pPr>
        <w:rPr>
          <w:rFonts w:ascii="Arial" w:hAnsi="Arial" w:cs="Arial"/>
          <w:b/>
        </w:rPr>
      </w:pPr>
    </w:p>
    <w:p w:rsidR="00F12D78" w:rsidRPr="00EA752E" w:rsidRDefault="00F12D78" w:rsidP="00F12D78">
      <w:pPr>
        <w:rPr>
          <w:rFonts w:ascii="Arial" w:hAnsi="Arial" w:cs="Arial"/>
          <w:b/>
        </w:rPr>
      </w:pPr>
      <w:r w:rsidRPr="000E28A8">
        <w:rPr>
          <w:rFonts w:ascii="Arial" w:hAnsi="Arial" w:cs="Arial"/>
          <w:b/>
        </w:rPr>
        <w:t>PART II: Gastrointestinal system, Immune system and Cardiovascular System</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GI System, </w:t>
      </w:r>
      <w:proofErr w:type="spellStart"/>
      <w:r>
        <w:rPr>
          <w:rFonts w:ascii="Arial" w:hAnsi="Arial" w:cs="Arial"/>
          <w:b w:val="0"/>
          <w:sz w:val="22"/>
          <w:szCs w:val="22"/>
        </w:rPr>
        <w:t>Patho</w:t>
      </w:r>
      <w:proofErr w:type="spellEnd"/>
      <w:r>
        <w:rPr>
          <w:rFonts w:ascii="Arial" w:hAnsi="Arial" w:cs="Arial"/>
          <w:b w:val="0"/>
          <w:sz w:val="22"/>
          <w:szCs w:val="22"/>
        </w:rPr>
        <w:t xml:space="preserve"> notes: pages: </w:t>
      </w:r>
      <w:r w:rsidRPr="00D2667D">
        <w:rPr>
          <w:rFonts w:ascii="Arial" w:hAnsi="Arial" w:cs="Arial"/>
          <w:b w:val="0"/>
          <w:sz w:val="22"/>
          <w:szCs w:val="22"/>
        </w:rPr>
        <w:t>1-13</w:t>
      </w:r>
    </w:p>
    <w:p w:rsidR="00F12D78" w:rsidRPr="00D2667D" w:rsidRDefault="00F12D78" w:rsidP="00F12D78">
      <w:pPr>
        <w:rPr>
          <w:rFonts w:ascii="Arial" w:hAnsi="Arial" w:cs="Arial"/>
          <w:b/>
        </w:rPr>
      </w:pPr>
    </w:p>
    <w:p w:rsidR="00F12D78" w:rsidRDefault="00F12D78" w:rsidP="00F12D78">
      <w:pPr>
        <w:rPr>
          <w:rFonts w:ascii="Arial" w:hAnsi="Arial" w:cs="Arial"/>
          <w:b/>
        </w:rPr>
      </w:pPr>
      <w:r w:rsidRPr="00D2667D">
        <w:rPr>
          <w:rFonts w:ascii="Arial" w:hAnsi="Arial" w:cs="Arial"/>
          <w:b/>
        </w:rPr>
        <w:t>Week 7</w:t>
      </w:r>
    </w:p>
    <w:p w:rsidR="00F12D78" w:rsidRPr="00EF43BE" w:rsidRDefault="00F12D78" w:rsidP="00F12D78">
      <w:pPr>
        <w:rPr>
          <w:rFonts w:ascii="Arial" w:eastAsia="Times New Roman" w:hAnsi="Arial" w:cs="Arial"/>
          <w:bCs/>
          <w:lang w:eastAsia="en-US"/>
        </w:rPr>
      </w:pPr>
      <w:r w:rsidRPr="006025E3">
        <w:rPr>
          <w:rFonts w:ascii="Arial" w:hAnsi="Arial" w:cs="Arial"/>
        </w:rPr>
        <w:t>VOD</w:t>
      </w:r>
      <w:r>
        <w:rPr>
          <w:rFonts w:ascii="Arial" w:hAnsi="Arial" w:cs="Arial"/>
        </w:rPr>
        <w:t xml:space="preserve"> lecture, </w:t>
      </w:r>
      <w:proofErr w:type="spellStart"/>
      <w:r>
        <w:rPr>
          <w:rFonts w:ascii="Arial" w:hAnsi="Arial" w:cs="Arial"/>
        </w:rPr>
        <w:t>Patho</w:t>
      </w:r>
      <w:proofErr w:type="spellEnd"/>
      <w:r>
        <w:rPr>
          <w:rFonts w:ascii="Arial" w:hAnsi="Arial" w:cs="Arial"/>
        </w:rPr>
        <w:t xml:space="preserve"> notes:</w:t>
      </w:r>
      <w:r w:rsidRPr="00D2667D">
        <w:rPr>
          <w:rFonts w:ascii="Arial" w:hAnsi="Arial" w:cs="Arial"/>
        </w:rPr>
        <w:t xml:space="preserve"> pages 14-28</w:t>
      </w:r>
    </w:p>
    <w:p w:rsidR="00F12D78" w:rsidRPr="00D2667D" w:rsidRDefault="00F12D78" w:rsidP="00F12D78">
      <w:pPr>
        <w:pStyle w:val="Title"/>
        <w:jc w:val="left"/>
        <w:rPr>
          <w:rFonts w:ascii="Arial" w:hAnsi="Arial" w:cs="Arial"/>
          <w:b w:val="0"/>
          <w:sz w:val="22"/>
          <w:szCs w:val="22"/>
        </w:rPr>
      </w:pPr>
    </w:p>
    <w:p w:rsidR="000E27C5" w:rsidRDefault="000E27C5">
      <w:pPr>
        <w:rPr>
          <w:rFonts w:ascii="Arial" w:eastAsia="Times New Roman" w:hAnsi="Arial" w:cs="Arial"/>
          <w:b/>
          <w:bCs/>
          <w:lang w:eastAsia="en-US"/>
        </w:rPr>
      </w:pPr>
      <w:r>
        <w:rPr>
          <w:rFonts w:ascii="Arial" w:hAnsi="Arial" w:cs="Arial"/>
        </w:rPr>
        <w:br w:type="page"/>
      </w:r>
    </w:p>
    <w:p w:rsidR="00F12D78" w:rsidRDefault="00F12D78" w:rsidP="00F12D78">
      <w:pPr>
        <w:pStyle w:val="Title"/>
        <w:jc w:val="left"/>
        <w:rPr>
          <w:rFonts w:ascii="Arial" w:hAnsi="Arial" w:cs="Arial"/>
          <w:sz w:val="22"/>
          <w:szCs w:val="22"/>
        </w:rPr>
      </w:pPr>
      <w:bookmarkStart w:id="0" w:name="_GoBack"/>
      <w:bookmarkEnd w:id="0"/>
      <w:r w:rsidRPr="00D2667D">
        <w:rPr>
          <w:rFonts w:ascii="Arial" w:hAnsi="Arial" w:cs="Arial"/>
          <w:sz w:val="22"/>
          <w:szCs w:val="22"/>
        </w:rPr>
        <w:lastRenderedPageBreak/>
        <w:t xml:space="preserve">Week 8 </w:t>
      </w:r>
    </w:p>
    <w:p w:rsidR="00F12D78"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28-45</w:t>
      </w:r>
      <w:r>
        <w:rPr>
          <w:rFonts w:ascii="Arial" w:hAnsi="Arial" w:cs="Arial"/>
          <w:sz w:val="22"/>
          <w:szCs w:val="22"/>
        </w:rPr>
        <w:t xml:space="preserve"> </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Immune system, </w:t>
      </w:r>
      <w:proofErr w:type="spellStart"/>
      <w:r>
        <w:rPr>
          <w:rFonts w:ascii="Arial" w:hAnsi="Arial" w:cs="Arial"/>
          <w:b w:val="0"/>
          <w:sz w:val="22"/>
          <w:szCs w:val="22"/>
        </w:rPr>
        <w:t>Patho</w:t>
      </w:r>
      <w:proofErr w:type="spellEnd"/>
      <w:r>
        <w:rPr>
          <w:rFonts w:ascii="Arial" w:hAnsi="Arial" w:cs="Arial"/>
          <w:b w:val="0"/>
          <w:sz w:val="22"/>
          <w:szCs w:val="22"/>
        </w:rPr>
        <w:t xml:space="preserve"> notes:</w:t>
      </w:r>
      <w:r w:rsidRPr="00D2667D">
        <w:rPr>
          <w:rFonts w:ascii="Arial" w:hAnsi="Arial" w:cs="Arial"/>
          <w:b w:val="0"/>
          <w:sz w:val="22"/>
          <w:szCs w:val="22"/>
        </w:rPr>
        <w:t xml:space="preserve"> page 1</w:t>
      </w:r>
    </w:p>
    <w:p w:rsidR="00F12D78" w:rsidRPr="00D2667D" w:rsidRDefault="00F12D78" w:rsidP="00F12D78">
      <w:pPr>
        <w:rPr>
          <w:rFonts w:ascii="Arial" w:eastAsia="Times New Roman" w:hAnsi="Arial" w:cs="Arial"/>
          <w:bCs/>
          <w:lang w:eastAsia="en-US"/>
        </w:rPr>
      </w:pPr>
    </w:p>
    <w:p w:rsidR="00F12D78" w:rsidRPr="000E28A8" w:rsidRDefault="00F12D78" w:rsidP="00F12D78">
      <w:pPr>
        <w:rPr>
          <w:rFonts w:ascii="Arial" w:eastAsia="Times New Roman" w:hAnsi="Arial" w:cs="Arial"/>
          <w:b/>
          <w:bCs/>
          <w:lang w:eastAsia="en-US"/>
        </w:rPr>
      </w:pPr>
      <w:r w:rsidRPr="000E28A8">
        <w:rPr>
          <w:rFonts w:ascii="Arial" w:hAnsi="Arial" w:cs="Arial"/>
          <w:b/>
        </w:rPr>
        <w:t xml:space="preserve">Week 9  </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2-22</w:t>
      </w:r>
    </w:p>
    <w:p w:rsidR="00F12D78" w:rsidRPr="00D2667D" w:rsidRDefault="00F12D78" w:rsidP="00F12D78">
      <w:pPr>
        <w:pStyle w:val="Title"/>
        <w:jc w:val="left"/>
        <w:rPr>
          <w:rFonts w:ascii="Arial" w:hAnsi="Arial" w:cs="Arial"/>
          <w:b w:val="0"/>
          <w:sz w:val="22"/>
          <w:szCs w:val="22"/>
        </w:rPr>
      </w:pPr>
    </w:p>
    <w:p w:rsidR="00F12D78" w:rsidRPr="000E27C5" w:rsidRDefault="00F12D78" w:rsidP="000E27C5">
      <w:pPr>
        <w:rPr>
          <w:rFonts w:ascii="Arial" w:eastAsia="Times New Roman" w:hAnsi="Arial" w:cs="Arial"/>
          <w:b/>
          <w:bCs/>
          <w:lang w:eastAsia="en-US"/>
        </w:rPr>
      </w:pPr>
      <w:r w:rsidRPr="000E27C5">
        <w:rPr>
          <w:rFonts w:ascii="Arial" w:hAnsi="Arial" w:cs="Arial"/>
          <w:b/>
        </w:rPr>
        <w:t xml:space="preserve">Week 10 </w:t>
      </w:r>
    </w:p>
    <w:p w:rsidR="00F12D78"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23-36,</w:t>
      </w:r>
    </w:p>
    <w:p w:rsidR="00F12D78" w:rsidRDefault="00F12D78" w:rsidP="00F12D78">
      <w:pPr>
        <w:pStyle w:val="Title"/>
        <w:jc w:val="left"/>
        <w:rPr>
          <w:rFonts w:ascii="Arial" w:hAnsi="Arial" w:cs="Arial"/>
          <w:b w:val="0"/>
          <w:sz w:val="22"/>
          <w:szCs w:val="22"/>
        </w:rPr>
      </w:pPr>
      <w:r w:rsidRPr="00D2667D">
        <w:rPr>
          <w:rFonts w:ascii="Arial" w:hAnsi="Arial" w:cs="Arial"/>
          <w:b w:val="0"/>
          <w:sz w:val="22"/>
          <w:szCs w:val="22"/>
        </w:rPr>
        <w:t>Hematopoietic System</w:t>
      </w:r>
      <w:r>
        <w:rPr>
          <w:rFonts w:ascii="Arial" w:hAnsi="Arial" w:cs="Arial"/>
          <w:b w:val="0"/>
          <w:sz w:val="22"/>
          <w:szCs w:val="22"/>
        </w:rPr>
        <w:t xml:space="preserve">: pages 1-9 are </w:t>
      </w:r>
      <w:r w:rsidRPr="00D2667D">
        <w:rPr>
          <w:rFonts w:ascii="Arial" w:hAnsi="Arial" w:cs="Arial"/>
          <w:b w:val="0"/>
          <w:sz w:val="22"/>
          <w:szCs w:val="22"/>
        </w:rPr>
        <w:t>not covered in lec</w:t>
      </w:r>
      <w:r>
        <w:rPr>
          <w:rFonts w:ascii="Arial" w:hAnsi="Arial" w:cs="Arial"/>
          <w:b w:val="0"/>
          <w:sz w:val="22"/>
          <w:szCs w:val="22"/>
        </w:rPr>
        <w:t>ture</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Cardiovascular System, 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w:t>
      </w:r>
      <w:r w:rsidRPr="00D2667D">
        <w:rPr>
          <w:rFonts w:ascii="Arial" w:hAnsi="Arial" w:cs="Arial"/>
          <w:b w:val="0"/>
          <w:sz w:val="22"/>
          <w:szCs w:val="22"/>
        </w:rPr>
        <w:t xml:space="preserve"> pages 1-31 </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11 </w:t>
      </w:r>
    </w:p>
    <w:p w:rsidR="00F12D78" w:rsidRDefault="00993CE4" w:rsidP="00F12D78">
      <w:pPr>
        <w:pStyle w:val="Title"/>
        <w:jc w:val="left"/>
        <w:rPr>
          <w:rFonts w:ascii="Arial" w:hAnsi="Arial" w:cs="Arial"/>
          <w:sz w:val="22"/>
          <w:szCs w:val="22"/>
        </w:rPr>
      </w:pPr>
      <w:r>
        <w:rPr>
          <w:rFonts w:ascii="Arial" w:hAnsi="Arial" w:cs="Arial"/>
          <w:sz w:val="22"/>
          <w:szCs w:val="22"/>
        </w:rPr>
        <w:t>Test #2 On-line,</w:t>
      </w:r>
      <w:r w:rsidR="00F12D78">
        <w:rPr>
          <w:rFonts w:ascii="Arial" w:hAnsi="Arial" w:cs="Arial"/>
          <w:sz w:val="22"/>
          <w:szCs w:val="22"/>
        </w:rPr>
        <w:t xml:space="preserve"> Nov. 6</w:t>
      </w:r>
      <w:r w:rsidR="00F12D78" w:rsidRPr="00E45C44">
        <w:rPr>
          <w:rFonts w:ascii="Arial" w:hAnsi="Arial" w:cs="Arial"/>
          <w:sz w:val="22"/>
          <w:szCs w:val="22"/>
          <w:vertAlign w:val="superscript"/>
        </w:rPr>
        <w:t>th</w:t>
      </w:r>
      <w:r w:rsidR="00F12D78">
        <w:rPr>
          <w:rFonts w:ascii="Arial" w:hAnsi="Arial" w:cs="Arial"/>
          <w:sz w:val="22"/>
          <w:szCs w:val="22"/>
        </w:rPr>
        <w:t xml:space="preserve">, 4:00 – 5:00 </w:t>
      </w:r>
    </w:p>
    <w:p w:rsidR="00F12D78" w:rsidRDefault="00F12D78" w:rsidP="00F12D78">
      <w:pPr>
        <w:rPr>
          <w:rFonts w:ascii="Arial" w:hAnsi="Arial" w:cs="Arial"/>
          <w:b/>
        </w:rPr>
      </w:pPr>
    </w:p>
    <w:p w:rsidR="00F12D78" w:rsidRPr="00C27121" w:rsidRDefault="00F12D78" w:rsidP="00F12D78">
      <w:pPr>
        <w:rPr>
          <w:rFonts w:ascii="Arial" w:hAnsi="Arial" w:cs="Arial"/>
          <w:b/>
        </w:rPr>
      </w:pPr>
      <w:r w:rsidRPr="00D2667D">
        <w:rPr>
          <w:rFonts w:ascii="Arial" w:hAnsi="Arial" w:cs="Arial"/>
          <w:b/>
        </w:rPr>
        <w:t xml:space="preserve">PART III: </w:t>
      </w:r>
      <w:proofErr w:type="spellStart"/>
      <w:r w:rsidRPr="00D2667D">
        <w:rPr>
          <w:rFonts w:ascii="Arial" w:hAnsi="Arial" w:cs="Arial"/>
          <w:b/>
        </w:rPr>
        <w:t>Neuro</w:t>
      </w:r>
      <w:proofErr w:type="spellEnd"/>
      <w:r w:rsidRPr="00D2667D">
        <w:rPr>
          <w:rFonts w:ascii="Arial" w:hAnsi="Arial" w:cs="Arial"/>
          <w:b/>
        </w:rPr>
        <w:t xml:space="preserve"> Dynamics, Renal, Respiratory, Endocrine, and Psychobiology</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w:t>
      </w:r>
      <w:proofErr w:type="spellStart"/>
      <w:r w:rsidRPr="00D2667D">
        <w:rPr>
          <w:rFonts w:ascii="Arial" w:hAnsi="Arial" w:cs="Arial"/>
          <w:b w:val="0"/>
          <w:sz w:val="22"/>
          <w:szCs w:val="22"/>
        </w:rPr>
        <w:t>Neuro</w:t>
      </w:r>
      <w:proofErr w:type="spellEnd"/>
      <w:r w:rsidRPr="00D2667D">
        <w:rPr>
          <w:rFonts w:ascii="Arial" w:hAnsi="Arial" w:cs="Arial"/>
          <w:b w:val="0"/>
          <w:sz w:val="22"/>
          <w:szCs w:val="22"/>
        </w:rPr>
        <w:t xml:space="preserve"> Dynamics </w:t>
      </w:r>
      <w:proofErr w:type="gramStart"/>
      <w:r w:rsidRPr="00D2667D">
        <w:rPr>
          <w:rFonts w:ascii="Arial" w:hAnsi="Arial" w:cs="Arial"/>
          <w:b w:val="0"/>
          <w:sz w:val="22"/>
          <w:szCs w:val="22"/>
        </w:rPr>
        <w:t>A</w:t>
      </w:r>
      <w:proofErr w:type="gramEnd"/>
      <w:r w:rsidRPr="00D2667D">
        <w:rPr>
          <w:rFonts w:ascii="Arial" w:hAnsi="Arial" w:cs="Arial"/>
          <w:b w:val="0"/>
          <w:sz w:val="22"/>
          <w:szCs w:val="22"/>
        </w:rPr>
        <w:t xml:space="preserve"> Clinical Approach: Guest Lecture by </w:t>
      </w:r>
      <w:proofErr w:type="spellStart"/>
      <w:r w:rsidRPr="00D2667D">
        <w:rPr>
          <w:rFonts w:ascii="Arial" w:hAnsi="Arial" w:cs="Arial"/>
          <w:b w:val="0"/>
          <w:sz w:val="22"/>
          <w:szCs w:val="22"/>
        </w:rPr>
        <w:t>Venita</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Dasch</w:t>
      </w:r>
      <w:proofErr w:type="spellEnd"/>
      <w:r w:rsidRPr="00D2667D">
        <w:rPr>
          <w:rFonts w:ascii="Arial" w:hAnsi="Arial" w:cs="Arial"/>
          <w:b w:val="0"/>
          <w:sz w:val="22"/>
          <w:szCs w:val="22"/>
        </w:rPr>
        <w:t xml:space="preserve"> RN, BSN, CCRN. See </w:t>
      </w:r>
      <w:proofErr w:type="spellStart"/>
      <w:r w:rsidRPr="00D2667D">
        <w:rPr>
          <w:rFonts w:ascii="Arial" w:hAnsi="Arial" w:cs="Arial"/>
          <w:b w:val="0"/>
          <w:sz w:val="22"/>
          <w:szCs w:val="22"/>
        </w:rPr>
        <w:t>Venita</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Dasch’s</w:t>
      </w:r>
      <w:proofErr w:type="spellEnd"/>
      <w:r w:rsidRPr="00D2667D">
        <w:rPr>
          <w:rFonts w:ascii="Arial" w:hAnsi="Arial" w:cs="Arial"/>
          <w:b w:val="0"/>
          <w:sz w:val="22"/>
          <w:szCs w:val="22"/>
        </w:rPr>
        <w:t xml:space="preserve"> notes in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(Part III).  </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pStyle w:val="Title"/>
        <w:jc w:val="left"/>
        <w:rPr>
          <w:rFonts w:ascii="Arial" w:hAnsi="Arial" w:cs="Arial"/>
          <w:sz w:val="22"/>
          <w:szCs w:val="22"/>
        </w:rPr>
      </w:pPr>
      <w:r w:rsidRPr="00D2667D">
        <w:rPr>
          <w:rFonts w:ascii="Arial" w:hAnsi="Arial" w:cs="Arial"/>
          <w:sz w:val="22"/>
          <w:szCs w:val="22"/>
        </w:rPr>
        <w:t xml:space="preserve">Week 12 </w:t>
      </w:r>
    </w:p>
    <w:p w:rsidR="00F12D78" w:rsidRDefault="00F12D78" w:rsidP="00F12D78">
      <w:pPr>
        <w:pStyle w:val="Title"/>
        <w:jc w:val="left"/>
        <w:rPr>
          <w:rFonts w:ascii="Arial" w:hAnsi="Arial" w:cs="Arial"/>
          <w:b w:val="0"/>
          <w:sz w:val="22"/>
          <w:szCs w:val="22"/>
        </w:rPr>
      </w:pPr>
      <w:r>
        <w:rPr>
          <w:rFonts w:ascii="Arial" w:hAnsi="Arial" w:cs="Arial"/>
          <w:b w:val="0"/>
          <w:sz w:val="22"/>
          <w:szCs w:val="22"/>
        </w:rPr>
        <w:t>VOD lecture, Kidney Pathophysiology by</w:t>
      </w:r>
      <w:r w:rsidRPr="00D2667D">
        <w:rPr>
          <w:rFonts w:ascii="Arial" w:hAnsi="Arial" w:cs="Arial"/>
          <w:b w:val="0"/>
          <w:sz w:val="22"/>
          <w:szCs w:val="22"/>
        </w:rPr>
        <w:t xml:space="preserve"> Dr. Mary </w:t>
      </w:r>
      <w:proofErr w:type="spellStart"/>
      <w:r>
        <w:rPr>
          <w:rFonts w:ascii="Arial" w:hAnsi="Arial" w:cs="Arial"/>
          <w:b w:val="0"/>
          <w:sz w:val="22"/>
          <w:szCs w:val="22"/>
        </w:rPr>
        <w:t>Schira</w:t>
      </w:r>
      <w:proofErr w:type="spellEnd"/>
      <w:r>
        <w:rPr>
          <w:rFonts w:ascii="Arial" w:hAnsi="Arial" w:cs="Arial"/>
          <w:b w:val="0"/>
          <w:sz w:val="22"/>
          <w:szCs w:val="22"/>
        </w:rPr>
        <w:t>, Associate Dean UTA Graduate Program</w:t>
      </w:r>
    </w:p>
    <w:p w:rsidR="00F12D78" w:rsidRDefault="00F12D78" w:rsidP="00F12D78">
      <w:pPr>
        <w:pStyle w:val="Title"/>
        <w:jc w:val="left"/>
        <w:rPr>
          <w:rFonts w:ascii="Arial" w:hAnsi="Arial" w:cs="Arial"/>
          <w:b w:val="0"/>
          <w:sz w:val="22"/>
          <w:szCs w:val="22"/>
        </w:rPr>
      </w:pPr>
      <w:r w:rsidRPr="00D2667D">
        <w:rPr>
          <w:rFonts w:ascii="Arial" w:hAnsi="Arial" w:cs="Arial"/>
          <w:b w:val="0"/>
          <w:sz w:val="22"/>
          <w:szCs w:val="22"/>
        </w:rPr>
        <w:t xml:space="preserve">Dr. </w:t>
      </w:r>
      <w:proofErr w:type="spellStart"/>
      <w:r w:rsidRPr="00D2667D">
        <w:rPr>
          <w:rFonts w:ascii="Arial" w:hAnsi="Arial" w:cs="Arial"/>
          <w:b w:val="0"/>
          <w:sz w:val="22"/>
          <w:szCs w:val="22"/>
        </w:rPr>
        <w:t>Schira’s</w:t>
      </w:r>
      <w:proofErr w:type="spellEnd"/>
      <w:r w:rsidRPr="00D2667D">
        <w:rPr>
          <w:rFonts w:ascii="Arial" w:hAnsi="Arial" w:cs="Arial"/>
          <w:b w:val="0"/>
          <w:sz w:val="22"/>
          <w:szCs w:val="22"/>
        </w:rPr>
        <w:t xml:space="preserve"> po</w:t>
      </w:r>
      <w:r>
        <w:rPr>
          <w:rFonts w:ascii="Arial" w:hAnsi="Arial" w:cs="Arial"/>
          <w:b w:val="0"/>
          <w:sz w:val="22"/>
          <w:szCs w:val="22"/>
        </w:rPr>
        <w:t xml:space="preserve">wer-points will be posted on Bb the week of her lecture.  </w:t>
      </w:r>
    </w:p>
    <w:p w:rsidR="00F12D78" w:rsidRDefault="00F12D78" w:rsidP="00F12D78">
      <w:pPr>
        <w:pStyle w:val="Title"/>
        <w:jc w:val="left"/>
        <w:rPr>
          <w:rFonts w:ascii="Arial" w:hAnsi="Arial" w:cs="Arial"/>
          <w:b w:val="0"/>
          <w:sz w:val="22"/>
          <w:szCs w:val="22"/>
        </w:rPr>
      </w:pPr>
      <w:proofErr w:type="spellStart"/>
      <w:r>
        <w:rPr>
          <w:rFonts w:ascii="Arial" w:hAnsi="Arial" w:cs="Arial"/>
          <w:b w:val="0"/>
          <w:sz w:val="22"/>
          <w:szCs w:val="22"/>
        </w:rPr>
        <w:t>Patho</w:t>
      </w:r>
      <w:proofErr w:type="spellEnd"/>
      <w:r>
        <w:rPr>
          <w:rFonts w:ascii="Arial" w:hAnsi="Arial" w:cs="Arial"/>
          <w:b w:val="0"/>
          <w:sz w:val="22"/>
          <w:szCs w:val="22"/>
        </w:rPr>
        <w:t xml:space="preserve"> notes by Nancy Handy, pages 1-21</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pStyle w:val="Title"/>
        <w:jc w:val="left"/>
        <w:rPr>
          <w:rFonts w:ascii="Arial" w:hAnsi="Arial" w:cs="Arial"/>
          <w:sz w:val="22"/>
          <w:szCs w:val="22"/>
        </w:rPr>
      </w:pPr>
      <w:r w:rsidRPr="00D2667D">
        <w:rPr>
          <w:rFonts w:ascii="Arial" w:hAnsi="Arial" w:cs="Arial"/>
          <w:sz w:val="22"/>
          <w:szCs w:val="22"/>
        </w:rPr>
        <w:t xml:space="preserve">Week 13 </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Respiratory System,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1-7</w:t>
      </w:r>
    </w:p>
    <w:p w:rsidR="00F12D78" w:rsidRPr="00D2667D" w:rsidRDefault="00F12D78" w:rsidP="00F12D78">
      <w:pPr>
        <w:rPr>
          <w:rFonts w:ascii="Arial" w:eastAsia="Times New Roman" w:hAnsi="Arial" w:cs="Arial"/>
          <w:bCs/>
          <w:lang w:eastAsia="en-US"/>
        </w:rPr>
      </w:pPr>
    </w:p>
    <w:p w:rsidR="00F12D78" w:rsidRDefault="00F12D78" w:rsidP="00F12D78">
      <w:pPr>
        <w:pStyle w:val="Title"/>
        <w:jc w:val="left"/>
        <w:rPr>
          <w:rFonts w:ascii="Arial" w:hAnsi="Arial" w:cs="Arial"/>
          <w:sz w:val="22"/>
          <w:szCs w:val="22"/>
        </w:rPr>
      </w:pPr>
      <w:r>
        <w:rPr>
          <w:rFonts w:ascii="Arial" w:hAnsi="Arial" w:cs="Arial"/>
          <w:sz w:val="22"/>
          <w:szCs w:val="22"/>
        </w:rPr>
        <w:t xml:space="preserve">Week 14 </w:t>
      </w:r>
    </w:p>
    <w:p w:rsidR="00F12D78" w:rsidRPr="001A7BA0"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7-13 </w:t>
      </w: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Endocrine System</w:t>
      </w:r>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pages 1-9 (not covered in lecture); pages 10-23 covered in lecture</w:t>
      </w:r>
    </w:p>
    <w:p w:rsidR="00F12D78" w:rsidRPr="00D2667D" w:rsidRDefault="00F12D78" w:rsidP="00F12D78">
      <w:pPr>
        <w:pStyle w:val="Title"/>
        <w:jc w:val="left"/>
        <w:rPr>
          <w:rFonts w:ascii="Arial" w:hAnsi="Arial" w:cs="Arial"/>
          <w:b w:val="0"/>
          <w:sz w:val="22"/>
          <w:szCs w:val="22"/>
        </w:rPr>
      </w:pPr>
    </w:p>
    <w:p w:rsidR="00F12D78" w:rsidRPr="007C16D3" w:rsidRDefault="00F12D78" w:rsidP="00F12D78">
      <w:pPr>
        <w:rPr>
          <w:rFonts w:ascii="Arial" w:hAnsi="Arial" w:cs="Arial"/>
          <w:b/>
        </w:rPr>
      </w:pPr>
      <w:r w:rsidRPr="000E28A8">
        <w:rPr>
          <w:rFonts w:ascii="Arial" w:hAnsi="Arial" w:cs="Arial"/>
          <w:b/>
        </w:rPr>
        <w:t xml:space="preserve">Week 15 </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VOD lecture (1</w:t>
      </w:r>
      <w:r w:rsidRPr="001A7BA0">
        <w:rPr>
          <w:rFonts w:ascii="Arial" w:hAnsi="Arial" w:cs="Arial"/>
          <w:b w:val="0"/>
          <w:sz w:val="22"/>
          <w:szCs w:val="22"/>
          <w:vertAlign w:val="superscript"/>
        </w:rPr>
        <w:t>st</w:t>
      </w:r>
      <w:r>
        <w:rPr>
          <w:rFonts w:ascii="Arial" w:hAnsi="Arial" w:cs="Arial"/>
          <w:b w:val="0"/>
          <w:sz w:val="22"/>
          <w:szCs w:val="22"/>
        </w:rPr>
        <w:t xml:space="preserve"> </w:t>
      </w:r>
      <w:proofErr w:type="spellStart"/>
      <w:r>
        <w:rPr>
          <w:rFonts w:ascii="Arial" w:hAnsi="Arial" w:cs="Arial"/>
          <w:b w:val="0"/>
          <w:sz w:val="22"/>
          <w:szCs w:val="22"/>
        </w:rPr>
        <w:t>hr</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14-23</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b w:val="0"/>
          <w:sz w:val="22"/>
          <w:szCs w:val="22"/>
        </w:rPr>
      </w:pPr>
      <w:r>
        <w:rPr>
          <w:rFonts w:ascii="Arial" w:hAnsi="Arial" w:cs="Arial"/>
          <w:b w:val="0"/>
          <w:sz w:val="22"/>
          <w:szCs w:val="22"/>
        </w:rPr>
        <w:t>VOD lecture: (2</w:t>
      </w:r>
      <w:r w:rsidRPr="001A7BA0">
        <w:rPr>
          <w:rFonts w:ascii="Arial" w:hAnsi="Arial" w:cs="Arial"/>
          <w:b w:val="0"/>
          <w:sz w:val="22"/>
          <w:szCs w:val="22"/>
          <w:vertAlign w:val="superscript"/>
        </w:rPr>
        <w:t>nd</w:t>
      </w:r>
      <w:r>
        <w:rPr>
          <w:rFonts w:ascii="Arial" w:hAnsi="Arial" w:cs="Arial"/>
          <w:b w:val="0"/>
          <w:sz w:val="22"/>
          <w:szCs w:val="22"/>
        </w:rPr>
        <w:t>, 3</w:t>
      </w:r>
      <w:r w:rsidRPr="001A7BA0">
        <w:rPr>
          <w:rFonts w:ascii="Arial" w:hAnsi="Arial" w:cs="Arial"/>
          <w:b w:val="0"/>
          <w:sz w:val="22"/>
          <w:szCs w:val="22"/>
          <w:vertAlign w:val="superscript"/>
        </w:rPr>
        <w:t>rd</w:t>
      </w:r>
      <w:r>
        <w:rPr>
          <w:rFonts w:ascii="Arial" w:hAnsi="Arial" w:cs="Arial"/>
          <w:b w:val="0"/>
          <w:sz w:val="22"/>
          <w:szCs w:val="22"/>
        </w:rPr>
        <w:t xml:space="preserve"> </w:t>
      </w:r>
      <w:proofErr w:type="spellStart"/>
      <w:r>
        <w:rPr>
          <w:rFonts w:ascii="Arial" w:hAnsi="Arial" w:cs="Arial"/>
          <w:b w:val="0"/>
          <w:sz w:val="22"/>
          <w:szCs w:val="22"/>
        </w:rPr>
        <w:t>hrs</w:t>
      </w:r>
      <w:proofErr w:type="spellEnd"/>
      <w:r>
        <w:rPr>
          <w:rFonts w:ascii="Arial" w:hAnsi="Arial" w:cs="Arial"/>
          <w:b w:val="0"/>
          <w:sz w:val="22"/>
          <w:szCs w:val="22"/>
        </w:rPr>
        <w:t xml:space="preserve">): </w:t>
      </w:r>
      <w:r w:rsidRPr="00D2667D">
        <w:rPr>
          <w:rFonts w:ascii="Arial" w:hAnsi="Arial" w:cs="Arial"/>
          <w:b w:val="0"/>
          <w:sz w:val="22"/>
          <w:szCs w:val="22"/>
        </w:rPr>
        <w:t>P</w:t>
      </w:r>
      <w:r>
        <w:rPr>
          <w:rFonts w:ascii="Arial" w:hAnsi="Arial" w:cs="Arial"/>
          <w:b w:val="0"/>
          <w:sz w:val="22"/>
          <w:szCs w:val="22"/>
        </w:rPr>
        <w:t>sychobiology and Brain Disorder by</w:t>
      </w:r>
      <w:r w:rsidRPr="00D2667D">
        <w:rPr>
          <w:rFonts w:ascii="Arial" w:hAnsi="Arial" w:cs="Arial"/>
          <w:b w:val="0"/>
          <w:sz w:val="22"/>
          <w:szCs w:val="22"/>
        </w:rPr>
        <w:t xml:space="preserve"> Dr. Diane Snow, Director </w:t>
      </w:r>
      <w:r>
        <w:rPr>
          <w:rFonts w:ascii="Arial" w:hAnsi="Arial" w:cs="Arial"/>
          <w:b w:val="0"/>
          <w:sz w:val="22"/>
          <w:szCs w:val="22"/>
        </w:rPr>
        <w:t xml:space="preserve">Psychiatric Nurse Practitioner </w:t>
      </w:r>
      <w:r w:rsidRPr="00D2667D">
        <w:rPr>
          <w:rFonts w:ascii="Arial" w:hAnsi="Arial" w:cs="Arial"/>
          <w:b w:val="0"/>
          <w:sz w:val="22"/>
          <w:szCs w:val="22"/>
        </w:rPr>
        <w:t>Program</w:t>
      </w:r>
      <w:r>
        <w:rPr>
          <w:rFonts w:ascii="Arial" w:hAnsi="Arial" w:cs="Arial"/>
          <w:b w:val="0"/>
          <w:sz w:val="22"/>
          <w:szCs w:val="22"/>
        </w:rPr>
        <w:t xml:space="preserve"> </w:t>
      </w:r>
      <w:r w:rsidRPr="00D2667D">
        <w:rPr>
          <w:rFonts w:ascii="Arial" w:hAnsi="Arial" w:cs="Arial"/>
          <w:b w:val="0"/>
          <w:sz w:val="22"/>
          <w:szCs w:val="22"/>
        </w:rPr>
        <w:t xml:space="preserve"> </w:t>
      </w: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Dr. Snow’s pow</w:t>
      </w:r>
      <w:r>
        <w:rPr>
          <w:rFonts w:ascii="Arial" w:hAnsi="Arial" w:cs="Arial"/>
          <w:b w:val="0"/>
          <w:sz w:val="22"/>
          <w:szCs w:val="22"/>
        </w:rPr>
        <w:t xml:space="preserve">er points for lecture are included in </w:t>
      </w:r>
      <w:proofErr w:type="spellStart"/>
      <w:r>
        <w:rPr>
          <w:rFonts w:ascii="Arial" w:hAnsi="Arial" w:cs="Arial"/>
          <w:b w:val="0"/>
          <w:sz w:val="22"/>
          <w:szCs w:val="22"/>
        </w:rPr>
        <w:t>Handy’s</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No additional lecture content is provided. However, there may be recommended articles posted on Bb from Dr. Snow. </w:t>
      </w:r>
      <w:proofErr w:type="gramStart"/>
      <w:r>
        <w:rPr>
          <w:rFonts w:ascii="Arial" w:hAnsi="Arial" w:cs="Arial"/>
          <w:b w:val="0"/>
          <w:sz w:val="22"/>
          <w:szCs w:val="22"/>
        </w:rPr>
        <w:t>FYI.</w:t>
      </w:r>
      <w:proofErr w:type="gramEnd"/>
      <w:r>
        <w:rPr>
          <w:rFonts w:ascii="Arial" w:hAnsi="Arial" w:cs="Arial"/>
          <w:b w:val="0"/>
          <w:sz w:val="22"/>
          <w:szCs w:val="22"/>
        </w:rPr>
        <w:t xml:space="preserve"> </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pStyle w:val="Title"/>
        <w:jc w:val="left"/>
        <w:rPr>
          <w:rFonts w:ascii="Arial" w:hAnsi="Arial" w:cs="Arial"/>
          <w:sz w:val="22"/>
          <w:szCs w:val="22"/>
        </w:rPr>
      </w:pPr>
      <w:r w:rsidRPr="00D2667D">
        <w:rPr>
          <w:rFonts w:ascii="Arial" w:hAnsi="Arial" w:cs="Arial"/>
          <w:sz w:val="22"/>
          <w:szCs w:val="22"/>
        </w:rPr>
        <w:t>Week 16</w:t>
      </w:r>
    </w:p>
    <w:p w:rsidR="00F66E4B" w:rsidRDefault="00993CE4" w:rsidP="00F12D78">
      <w:pPr>
        <w:pStyle w:val="Title"/>
        <w:jc w:val="left"/>
        <w:rPr>
          <w:rFonts w:ascii="Arial" w:hAnsi="Arial" w:cs="Arial"/>
          <w:sz w:val="22"/>
          <w:szCs w:val="22"/>
        </w:rPr>
      </w:pPr>
      <w:r>
        <w:rPr>
          <w:rFonts w:ascii="Arial" w:hAnsi="Arial" w:cs="Arial"/>
          <w:sz w:val="22"/>
          <w:szCs w:val="22"/>
        </w:rPr>
        <w:t>Test #3 On-line,</w:t>
      </w:r>
      <w:r w:rsidR="00F12D78">
        <w:rPr>
          <w:rFonts w:ascii="Arial" w:hAnsi="Arial" w:cs="Arial"/>
          <w:sz w:val="22"/>
          <w:szCs w:val="22"/>
        </w:rPr>
        <w:t xml:space="preserve"> Dec. 11</w:t>
      </w:r>
      <w:r w:rsidR="00F12D78" w:rsidRPr="004B0856">
        <w:rPr>
          <w:rFonts w:ascii="Arial" w:hAnsi="Arial" w:cs="Arial"/>
          <w:sz w:val="22"/>
          <w:szCs w:val="22"/>
          <w:vertAlign w:val="superscript"/>
        </w:rPr>
        <w:t>th</w:t>
      </w:r>
      <w:r w:rsidR="00F12D78">
        <w:rPr>
          <w:rFonts w:ascii="Arial" w:hAnsi="Arial" w:cs="Arial"/>
          <w:sz w:val="22"/>
          <w:szCs w:val="22"/>
        </w:rPr>
        <w:t>, 4:00 – 5:30</w:t>
      </w:r>
    </w:p>
    <w:p w:rsidR="00F66E4B" w:rsidRDefault="00F66E4B">
      <w:pPr>
        <w:rPr>
          <w:rFonts w:ascii="Arial" w:eastAsia="Times New Roman" w:hAnsi="Arial" w:cs="Arial"/>
          <w:b/>
          <w:bCs/>
          <w:lang w:eastAsia="en-US"/>
        </w:rPr>
      </w:pPr>
      <w:r>
        <w:rPr>
          <w:rFonts w:ascii="Arial" w:hAnsi="Arial" w:cs="Arial"/>
        </w:rPr>
        <w:br w:type="page"/>
      </w:r>
    </w:p>
    <w:p w:rsidR="00F12D78" w:rsidRPr="00D2667D" w:rsidRDefault="00F12D78" w:rsidP="00F12D78">
      <w:pPr>
        <w:pStyle w:val="Title"/>
        <w:jc w:val="left"/>
        <w:rPr>
          <w:rFonts w:ascii="Arial" w:hAnsi="Arial" w:cs="Arial"/>
          <w:sz w:val="22"/>
          <w:szCs w:val="22"/>
        </w:rPr>
      </w:pPr>
    </w:p>
    <w:p w:rsidR="000A6165" w:rsidRPr="00D1062D" w:rsidRDefault="00D1062D" w:rsidP="00D1062D">
      <w:pPr>
        <w:pStyle w:val="Title"/>
        <w:jc w:val="left"/>
        <w:rPr>
          <w:rFonts w:ascii="Arial" w:hAnsi="Arial" w:cs="Arial"/>
          <w:b w:val="0"/>
          <w:sz w:val="22"/>
          <w:szCs w:val="22"/>
        </w:rPr>
      </w:pPr>
      <w:r>
        <w:rPr>
          <w:rFonts w:ascii="Arial" w:hAnsi="Arial" w:cs="Arial"/>
          <w:b w:val="0"/>
          <w:sz w:val="22"/>
          <w:szCs w:val="22"/>
        </w:rPr>
        <w:t xml:space="preserve">  </w:t>
      </w:r>
    </w:p>
    <w:p w:rsidR="000A6165" w:rsidRPr="00983CAD" w:rsidRDefault="000A6165" w:rsidP="000A6165">
      <w:pPr>
        <w:rPr>
          <w:rFonts w:ascii="Times New Roman" w:hAnsi="Times New Roman"/>
          <w:b/>
          <w:sz w:val="24"/>
          <w:szCs w:val="24"/>
        </w:rPr>
      </w:pPr>
      <w:r w:rsidRPr="00983CAD">
        <w:rPr>
          <w:rFonts w:ascii="Times New Roman" w:hAnsi="Times New Roman"/>
          <w:b/>
          <w:sz w:val="24"/>
          <w:szCs w:val="24"/>
        </w:rPr>
        <w:t xml:space="preserve">* * * * * * * * * * * * * * * * * * * * * * * * * * * * * * * * * * * * * * * * * * * * * * * * * * * </w:t>
      </w:r>
    </w:p>
    <w:p w:rsidR="000A6165" w:rsidRPr="004246F2" w:rsidRDefault="000A6165" w:rsidP="000A6165">
      <w:pPr>
        <w:rPr>
          <w:rFonts w:ascii="Times New Roman" w:hAnsi="Times New Roman"/>
          <w:b/>
          <w:color w:val="0000FF"/>
          <w:sz w:val="24"/>
          <w:szCs w:val="24"/>
        </w:rPr>
      </w:pPr>
    </w:p>
    <w:p w:rsidR="000A6165" w:rsidRPr="004246F2" w:rsidRDefault="000A6165" w:rsidP="000A6165">
      <w:pPr>
        <w:rPr>
          <w:rFonts w:ascii="Times New Roman" w:hAnsi="Times New Roman"/>
          <w:b/>
          <w:color w:val="0000FF"/>
          <w:sz w:val="24"/>
          <w:szCs w:val="24"/>
        </w:rPr>
      </w:pPr>
      <w:r w:rsidRPr="004246F2">
        <w:rPr>
          <w:rFonts w:ascii="Times New Roman" w:hAnsi="Times New Roman"/>
          <w:b/>
          <w:color w:val="0000FF"/>
          <w:sz w:val="24"/>
          <w:szCs w:val="24"/>
        </w:rPr>
        <w:t>UTA College of Nursing additional information:</w:t>
      </w:r>
    </w:p>
    <w:p w:rsidR="000A6165" w:rsidRPr="004246F2" w:rsidRDefault="000A6165" w:rsidP="000A6165">
      <w:pPr>
        <w:rPr>
          <w:rFonts w:ascii="Times New Roman" w:hAnsi="Times New Roman"/>
          <w:b/>
          <w:color w:val="0000FF"/>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Status of RN Licensure</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Pr>
          <w:rFonts w:ascii="Times New Roman" w:hAnsi="Times New Roman"/>
          <w:b/>
          <w:color w:val="FF0000"/>
          <w:sz w:val="24"/>
          <w:szCs w:val="24"/>
        </w:rPr>
        <w:t xml:space="preserve"> </w:t>
      </w:r>
      <w:r w:rsidRPr="004246F2">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w:t>
      </w:r>
      <w:proofErr w:type="spellStart"/>
      <w:r w:rsidRPr="004246F2">
        <w:rPr>
          <w:rFonts w:ascii="Times New Roman" w:hAnsi="Times New Roman"/>
          <w:sz w:val="24"/>
          <w:szCs w:val="24"/>
        </w:rPr>
        <w:t>Schira</w:t>
      </w:r>
      <w:proofErr w:type="spellEnd"/>
      <w:r w:rsidRPr="004246F2">
        <w:rPr>
          <w:rFonts w:ascii="Times New Roman" w:hAnsi="Times New Roman"/>
          <w:sz w:val="24"/>
          <w:szCs w:val="24"/>
        </w:rPr>
        <w:t>, Associate Dean</w:t>
      </w:r>
      <w:r>
        <w:rPr>
          <w:rFonts w:ascii="Times New Roman" w:hAnsi="Times New Roman"/>
          <w:sz w:val="24"/>
          <w:szCs w:val="24"/>
        </w:rPr>
        <w:t>-</w:t>
      </w:r>
      <w:r w:rsidRPr="004246F2">
        <w:rPr>
          <w:rFonts w:ascii="Times New Roman" w:hAnsi="Times New Roman"/>
          <w:sz w:val="24"/>
          <w:szCs w:val="24"/>
        </w:rPr>
        <w:t xml:space="preserve"> Department of Advanced Practice Nursing.  The complete policy about encumbered licenses is available online at: </w:t>
      </w:r>
      <w:hyperlink r:id="rId52" w:history="1">
        <w:r w:rsidRPr="004246F2">
          <w:rPr>
            <w:rStyle w:val="Hyperlink"/>
            <w:rFonts w:ascii="Times New Roman" w:hAnsi="Times New Roman"/>
            <w:sz w:val="24"/>
            <w:szCs w:val="24"/>
          </w:rPr>
          <w:t>www.bon.state.tx.us</w:t>
        </w:r>
      </w:hyperlink>
    </w:p>
    <w:p w:rsidR="000A6165" w:rsidRPr="004246F2" w:rsidRDefault="000A6165" w:rsidP="000A6165">
      <w:pPr>
        <w:rPr>
          <w:rFonts w:ascii="Times New Roman" w:hAnsi="Times New Roman"/>
          <w:b/>
          <w:sz w:val="24"/>
          <w:szCs w:val="24"/>
          <w:u w:val="single"/>
        </w:rPr>
      </w:pPr>
    </w:p>
    <w:p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u w:val="single"/>
        </w:rPr>
        <w:t>MSN Graduate Student Dress Code</w:t>
      </w:r>
      <w:r w:rsidRPr="004246F2">
        <w:rPr>
          <w:rFonts w:ascii="Times New Roman" w:hAnsi="Times New Roman"/>
          <w:b/>
          <w:bCs/>
          <w:sz w:val="24"/>
          <w:szCs w:val="24"/>
        </w:rPr>
        <w:t xml:space="preserve">: </w:t>
      </w:r>
      <w:r w:rsidRPr="004246F2">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4246F2">
        <w:rPr>
          <w:rFonts w:ascii="Times New Roman" w:hAnsi="Times New Roman"/>
          <w:b/>
          <w:sz w:val="24"/>
          <w:szCs w:val="24"/>
        </w:rPr>
        <w:t xml:space="preserve">Clinical faculty has final judgment on the appropriateness of student attire </w:t>
      </w:r>
      <w:r w:rsidRPr="004246F2">
        <w:rPr>
          <w:rFonts w:ascii="Times New Roman" w:hAnsi="Times New Roman"/>
          <w:b/>
          <w:bCs/>
          <w:sz w:val="24"/>
          <w:szCs w:val="24"/>
        </w:rPr>
        <w:t>and corrective action for dress code infractions.  Students not complying with this policy will not be allowed to participate in clinical.</w:t>
      </w:r>
    </w:p>
    <w:p w:rsidR="000A6165" w:rsidRPr="004246F2" w:rsidRDefault="000A6165" w:rsidP="000A6165">
      <w:pPr>
        <w:rPr>
          <w:rFonts w:ascii="Times New Roman" w:hAnsi="Times New Roman"/>
          <w:sz w:val="24"/>
          <w:szCs w:val="24"/>
        </w:rPr>
      </w:pPr>
    </w:p>
    <w:p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rPr>
        <w:t xml:space="preserve">Please View the College of Nursing Student Dress Code on the nursing website:  </w:t>
      </w:r>
      <w:hyperlink r:id="rId53"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r w:rsidRPr="004246F2">
        <w:rPr>
          <w:rFonts w:ascii="Times New Roman" w:hAnsi="Times New Roman"/>
          <w:b/>
          <w:bCs/>
          <w:sz w:val="24"/>
          <w:szCs w:val="24"/>
        </w:rPr>
        <w:t>.</w:t>
      </w:r>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u w:val="single"/>
        </w:rPr>
        <w:t>UTA Student Identification</w:t>
      </w:r>
      <w:r w:rsidRPr="004246F2">
        <w:rPr>
          <w:rFonts w:ascii="Times New Roman" w:hAnsi="Times New Roman"/>
          <w:b/>
          <w:bCs/>
          <w:sz w:val="24"/>
          <w:szCs w:val="24"/>
        </w:rPr>
        <w:t xml:space="preserve">:   MSN Students MUST </w:t>
      </w:r>
      <w:proofErr w:type="gramStart"/>
      <w:r w:rsidRPr="004246F2">
        <w:rPr>
          <w:rFonts w:ascii="Times New Roman" w:hAnsi="Times New Roman"/>
          <w:b/>
          <w:bCs/>
          <w:sz w:val="24"/>
          <w:szCs w:val="24"/>
        </w:rPr>
        <w:t>be</w:t>
      </w:r>
      <w:proofErr w:type="gramEnd"/>
      <w:r w:rsidRPr="004246F2">
        <w:rPr>
          <w:rFonts w:ascii="Times New Roman" w:hAnsi="Times New Roman"/>
          <w:b/>
          <w:bCs/>
          <w:sz w:val="24"/>
          <w:szCs w:val="24"/>
        </w:rPr>
        <w:t xml:space="preserve"> clearly identified as UTA Graduate Students and wear a UTA College of Nursing ID in the clinical environment.</w:t>
      </w:r>
    </w:p>
    <w:p w:rsidR="000A6165" w:rsidRPr="004246F2" w:rsidRDefault="000A6165" w:rsidP="000A6165">
      <w:pPr>
        <w:rPr>
          <w:rFonts w:ascii="Times New Roman" w:hAnsi="Times New Roman"/>
          <w:b/>
          <w:bCs/>
          <w:sz w:val="24"/>
          <w:szCs w:val="24"/>
        </w:rPr>
      </w:pPr>
    </w:p>
    <w:p w:rsidR="000A6165" w:rsidRPr="004246F2" w:rsidRDefault="000A6165" w:rsidP="000A6165">
      <w:pPr>
        <w:rPr>
          <w:rStyle w:val="Strong"/>
          <w:rFonts w:ascii="Times New Roman" w:hAnsi="Times New Roman"/>
          <w:b w:val="0"/>
          <w:color w:val="FF0000"/>
          <w:sz w:val="24"/>
          <w:szCs w:val="24"/>
        </w:rPr>
      </w:pPr>
      <w:r w:rsidRPr="004246F2">
        <w:rPr>
          <w:rFonts w:ascii="Times New Roman" w:hAnsi="Times New Roman"/>
          <w:b/>
          <w:bCs/>
          <w:sz w:val="24"/>
          <w:szCs w:val="24"/>
          <w:u w:val="single"/>
        </w:rPr>
        <w:t>Blood and Body Fluids Exposure</w:t>
      </w:r>
      <w:r w:rsidRPr="004246F2">
        <w:rPr>
          <w:rFonts w:ascii="Times New Roman" w:hAnsi="Times New Roman"/>
          <w:b/>
          <w:bCs/>
          <w:sz w:val="24"/>
          <w:szCs w:val="24"/>
        </w:rPr>
        <w:t xml:space="preserve">:  </w:t>
      </w:r>
      <w:r w:rsidRPr="004246F2">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4246F2">
        <w:rPr>
          <w:rStyle w:val="Strong"/>
          <w:rFonts w:ascii="Times New Roman" w:hAnsi="Times New Roman"/>
          <w:sz w:val="24"/>
          <w:szCs w:val="24"/>
        </w:rPr>
        <w:t xml:space="preserve">  </w:t>
      </w:r>
      <w:hyperlink r:id="rId54" w:history="1">
        <w:r w:rsidRPr="004246F2">
          <w:rPr>
            <w:rStyle w:val="Hyperlink"/>
            <w:rFonts w:ascii="Times New Roman" w:hAnsi="Times New Roman"/>
            <w:sz w:val="24"/>
            <w:szCs w:val="24"/>
          </w:rPr>
          <w:t>http://www.cdc.gov/</w:t>
        </w:r>
      </w:hyperlink>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bCs/>
          <w:sz w:val="24"/>
          <w:szCs w:val="24"/>
          <w:u w:val="single"/>
        </w:rPr>
        <w:t>Graduate Student Handbook</w:t>
      </w:r>
      <w:r w:rsidRPr="004246F2">
        <w:rPr>
          <w:rFonts w:ascii="Times New Roman" w:hAnsi="Times New Roman"/>
          <w:b/>
          <w:bCs/>
          <w:sz w:val="24"/>
          <w:szCs w:val="24"/>
        </w:rPr>
        <w:t xml:space="preserve">:  </w:t>
      </w:r>
      <w:r w:rsidRPr="004246F2">
        <w:rPr>
          <w:rFonts w:ascii="Times New Roman" w:hAnsi="Times New Roman"/>
          <w:sz w:val="24"/>
          <w:szCs w:val="24"/>
        </w:rPr>
        <w:t xml:space="preserve">Students are responsible for knowing and complying with all policies and information contained in the Graduate Student handbook online at: </w:t>
      </w:r>
      <w:hyperlink r:id="rId55" w:history="1">
        <w:r w:rsidRPr="0076556A">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Student Code of Ethics</w:t>
      </w:r>
      <w:r w:rsidRPr="004246F2">
        <w:rPr>
          <w:rFonts w:ascii="Times New Roman" w:hAnsi="Times New Roman"/>
          <w:b/>
          <w:sz w:val="24"/>
          <w:szCs w:val="24"/>
        </w:rPr>
        <w:t xml:space="preserve">: </w:t>
      </w:r>
      <w:r w:rsidRPr="004246F2">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6"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No Gift Policy</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sidRPr="004246F2">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4246F2">
        <w:rPr>
          <w:rFonts w:ascii="Times New Roman" w:hAnsi="Times New Roman"/>
          <w:color w:val="1F497D"/>
          <w:sz w:val="24"/>
          <w:szCs w:val="24"/>
        </w:rPr>
        <w:t xml:space="preserve"> </w:t>
      </w:r>
      <w:hyperlink r:id="rId57" w:history="1">
        <w:r w:rsidRPr="004246F2">
          <w:rPr>
            <w:rStyle w:val="Hyperlink"/>
            <w:rFonts w:ascii="Times New Roman" w:hAnsi="Times New Roman"/>
            <w:sz w:val="24"/>
            <w:szCs w:val="24"/>
          </w:rPr>
          <w:t>http://www.uta.edu/nursing/student-resources/scholarship</w:t>
        </w:r>
      </w:hyperlink>
      <w:r w:rsidRPr="004246F2">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A6165" w:rsidRPr="004246F2" w:rsidRDefault="000A6165" w:rsidP="000A6165">
      <w:pPr>
        <w:rPr>
          <w:rFonts w:ascii="Times New Roman" w:hAnsi="Times New Roman"/>
          <w:sz w:val="24"/>
          <w:szCs w:val="24"/>
        </w:rPr>
      </w:pPr>
    </w:p>
    <w:p w:rsidR="000A6165" w:rsidRPr="004246F2" w:rsidRDefault="000A6165" w:rsidP="000A6165">
      <w:pPr>
        <w:pStyle w:val="Default"/>
        <w:contextualSpacing/>
        <w:rPr>
          <w:rFonts w:ascii="Times New Roman" w:hAnsi="Times New Roman" w:cs="Times New Roman"/>
          <w:b/>
          <w:bCs/>
          <w:u w:val="single"/>
        </w:rPr>
      </w:pPr>
      <w:r w:rsidRPr="004246F2">
        <w:rPr>
          <w:rFonts w:ascii="Times New Roman" w:hAnsi="Times New Roman" w:cs="Times New Roman"/>
          <w:b/>
          <w:bCs/>
          <w:u w:val="single"/>
        </w:rPr>
        <w:t>Online Conduct:</w:t>
      </w:r>
      <w:r w:rsidRPr="004246F2">
        <w:rPr>
          <w:rFonts w:ascii="Times New Roman" w:hAnsi="Times New Roman" w:cs="Times New Roman"/>
          <w:b/>
          <w:bCs/>
        </w:rPr>
        <w:t xml:space="preserve">   </w:t>
      </w:r>
      <w:r w:rsidRPr="004246F2">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A6165" w:rsidRDefault="000A6165" w:rsidP="000A616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4246F2">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w:t>
      </w:r>
      <w:r w:rsidRPr="004246F2">
        <w:rPr>
          <w:rFonts w:ascii="Times New Roman" w:hAnsi="Times New Roman"/>
          <w:sz w:val="24"/>
          <w:szCs w:val="24"/>
        </w:rPr>
        <w:lastRenderedPageBreak/>
        <w:t>may result in denied access to the Discussion boards. Refer to UTACON Student Handbook for more information.</w:t>
      </w:r>
    </w:p>
    <w:p w:rsidR="000A6165" w:rsidRPr="004246F2" w:rsidRDefault="000A6165" w:rsidP="000A616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0A6165" w:rsidRPr="004246F2" w:rsidRDefault="000A6165" w:rsidP="00D1062D">
      <w:pPr>
        <w:rPr>
          <w:rFonts w:ascii="Times New Roman" w:hAnsi="Times New Roman"/>
          <w:b/>
          <w:i/>
          <w:color w:val="FF0000"/>
          <w:sz w:val="24"/>
          <w:szCs w:val="24"/>
        </w:rPr>
      </w:pPr>
      <w:r w:rsidRPr="004246F2">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0A6165" w:rsidRPr="004246F2" w:rsidRDefault="000A6165" w:rsidP="000A6165">
      <w:pPr>
        <w:ind w:firstLine="360"/>
        <w:rPr>
          <w:rFonts w:ascii="Times New Roman" w:hAnsi="Times New Roman"/>
          <w:b/>
          <w:i/>
          <w:color w:val="FF0000"/>
          <w:sz w:val="24"/>
          <w:szCs w:val="24"/>
        </w:rPr>
      </w:pPr>
    </w:p>
    <w:p w:rsidR="000A6165" w:rsidRPr="004246F2" w:rsidRDefault="000A6165" w:rsidP="000A6165">
      <w:pPr>
        <w:rPr>
          <w:rFonts w:ascii="Times New Roman" w:hAnsi="Times New Roman"/>
          <w:b/>
          <w:bCs/>
          <w:color w:val="FF0000"/>
          <w:sz w:val="24"/>
          <w:szCs w:val="24"/>
          <w:u w:val="single"/>
        </w:rPr>
      </w:pPr>
      <w:r w:rsidRPr="004246F2">
        <w:rPr>
          <w:rFonts w:ascii="Times New Roman" w:hAnsi="Times New Roman"/>
          <w:b/>
          <w:bCs/>
          <w:sz w:val="24"/>
          <w:szCs w:val="24"/>
          <w:u w:val="single"/>
        </w:rPr>
        <w:t>Writing Center:</w:t>
      </w:r>
      <w:r w:rsidRPr="004246F2">
        <w:rPr>
          <w:rFonts w:ascii="Times New Roman" w:hAnsi="Times New Roman"/>
          <w:b/>
          <w:bCs/>
          <w:color w:val="FF0000"/>
          <w:sz w:val="24"/>
          <w:szCs w:val="24"/>
        </w:rPr>
        <w:t xml:space="preserve"> </w:t>
      </w:r>
      <w:r w:rsidRPr="004246F2">
        <w:rPr>
          <w:rFonts w:ascii="Times New Roman" w:hAnsi="Times New Roman"/>
          <w:sz w:val="24"/>
          <w:szCs w:val="24"/>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Pr="004246F2">
        <w:rPr>
          <w:rFonts w:ascii="Times New Roman" w:hAnsi="Times New Roman"/>
          <w:sz w:val="24"/>
          <w:szCs w:val="24"/>
        </w:rPr>
        <w:t>instructors</w:t>
      </w:r>
      <w:proofErr w:type="gramEnd"/>
      <w:r w:rsidRPr="004246F2">
        <w:rPr>
          <w:rFonts w:ascii="Times New Roman" w:hAnsi="Times New Roman"/>
          <w:sz w:val="24"/>
          <w:szCs w:val="24"/>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0A6165" w:rsidRPr="004246F2" w:rsidRDefault="000A6165" w:rsidP="000A6165">
      <w:pPr>
        <w:rPr>
          <w:rFonts w:ascii="Times New Roman" w:hAnsi="Times New Roman"/>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 xml:space="preserve">The Writing Center offers tutoring for any assigned writing during enrollment at UT-Arlington. During </w:t>
      </w:r>
      <w:r>
        <w:rPr>
          <w:rFonts w:ascii="Times New Roman" w:hAnsi="Times New Roman"/>
          <w:sz w:val="24"/>
          <w:szCs w:val="24"/>
        </w:rPr>
        <w:t>Summer</w:t>
      </w:r>
      <w:r w:rsidRPr="004246F2">
        <w:rPr>
          <w:rFonts w:ascii="Times New Roman" w:hAnsi="Times New Roman"/>
          <w:sz w:val="24"/>
          <w:szCs w:val="24"/>
        </w:rPr>
        <w:t xml:space="preserve"> 2013, Writing Center hours are </w:t>
      </w:r>
      <w:r>
        <w:rPr>
          <w:rFonts w:ascii="Times New Roman" w:hAnsi="Times New Roman"/>
          <w:sz w:val="24"/>
          <w:szCs w:val="24"/>
        </w:rPr>
        <w:t>9 a.m. to 2 p.m., Monday through Thursday</w:t>
      </w:r>
      <w:proofErr w:type="gramStart"/>
      <w:r>
        <w:rPr>
          <w:rFonts w:ascii="Times New Roman" w:hAnsi="Times New Roman"/>
          <w:sz w:val="24"/>
          <w:szCs w:val="24"/>
        </w:rPr>
        <w:t>.</w:t>
      </w:r>
      <w:r w:rsidRPr="004246F2">
        <w:rPr>
          <w:rFonts w:ascii="Times New Roman" w:hAnsi="Times New Roman"/>
          <w:sz w:val="24"/>
          <w:szCs w:val="24"/>
        </w:rPr>
        <w:t>.</w:t>
      </w:r>
      <w:proofErr w:type="gramEnd"/>
      <w:r w:rsidRPr="004246F2">
        <w:rPr>
          <w:rFonts w:ascii="Times New Roman" w:hAnsi="Times New Roman"/>
          <w:sz w:val="24"/>
          <w:szCs w:val="24"/>
        </w:rPr>
        <w:t xml:space="preserve"> Individuals may schedule appointments online by following directions available at </w:t>
      </w:r>
      <w:hyperlink r:id="rId58" w:history="1">
        <w:r w:rsidRPr="004246F2">
          <w:rPr>
            <w:rStyle w:val="Hyperlink"/>
            <w:rFonts w:ascii="Times New Roman" w:hAnsi="Times New Roman"/>
            <w:sz w:val="24"/>
            <w:szCs w:val="24"/>
          </w:rPr>
          <w:t>www.uta.edu/owl</w:t>
        </w:r>
      </w:hyperlink>
      <w:r w:rsidRPr="004246F2">
        <w:rPr>
          <w:rFonts w:ascii="Times New Roman" w:hAnsi="Times New Roman"/>
          <w:sz w:val="24"/>
          <w:szCs w:val="24"/>
        </w:rPr>
        <w:t>, or by visiting the Writing Center.</w:t>
      </w:r>
    </w:p>
    <w:p w:rsidR="000A6165" w:rsidRPr="004246F2" w:rsidRDefault="000A6165" w:rsidP="000A6165">
      <w:pPr>
        <w:rPr>
          <w:rFonts w:ascii="Times New Roman" w:hAnsi="Times New Roman"/>
          <w:sz w:val="24"/>
          <w:szCs w:val="24"/>
        </w:rPr>
      </w:pPr>
    </w:p>
    <w:p w:rsidR="000A6165" w:rsidRPr="004246F2" w:rsidRDefault="000A6165" w:rsidP="000A6165">
      <w:pPr>
        <w:rPr>
          <w:rFonts w:ascii="Times New Roman" w:hAnsi="Times New Roman"/>
          <w:color w:val="1F497D"/>
          <w:sz w:val="24"/>
          <w:szCs w:val="24"/>
        </w:rPr>
      </w:pPr>
      <w:r w:rsidRPr="004246F2">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9" w:history="1">
        <w:r w:rsidRPr="004246F2">
          <w:rPr>
            <w:rStyle w:val="Hyperlink"/>
            <w:rFonts w:ascii="Times New Roman" w:hAnsi="Times New Roman"/>
            <w:sz w:val="24"/>
            <w:szCs w:val="24"/>
          </w:rPr>
          <w:t>clought@uta.edu</w:t>
        </w:r>
      </w:hyperlink>
      <w:r w:rsidRPr="004246F2">
        <w:rPr>
          <w:rFonts w:ascii="Times New Roman" w:hAnsi="Times New Roman"/>
          <w:sz w:val="24"/>
          <w:szCs w:val="24"/>
        </w:rPr>
        <w:t xml:space="preserve"> or 817-272-2517.</w:t>
      </w:r>
    </w:p>
    <w:p w:rsidR="00754616" w:rsidRDefault="00754616" w:rsidP="00754616">
      <w:pPr>
        <w:spacing w:after="200" w:line="276" w:lineRule="auto"/>
        <w:rPr>
          <w:rFonts w:ascii="Times New Roman" w:hAnsi="Times New Roman"/>
          <w:sz w:val="24"/>
          <w:szCs w:val="24"/>
        </w:rPr>
      </w:pPr>
    </w:p>
    <w:p w:rsidR="000A6165" w:rsidRPr="00754616" w:rsidRDefault="000A6165" w:rsidP="00754616">
      <w:pPr>
        <w:spacing w:after="200" w:line="276" w:lineRule="auto"/>
        <w:rPr>
          <w:rFonts w:ascii="Times New Roman" w:hAnsi="Times New Roman"/>
          <w:sz w:val="24"/>
          <w:szCs w:val="24"/>
        </w:rPr>
      </w:pPr>
      <w:r w:rsidRPr="004246F2">
        <w:rPr>
          <w:rFonts w:ascii="Times New Roman" w:hAnsi="Times New Roman"/>
          <w:b/>
          <w:sz w:val="24"/>
          <w:szCs w:val="24"/>
        </w:rPr>
        <w:t>Departmental Office/Support Staff</w:t>
      </w:r>
    </w:p>
    <w:p w:rsidR="000A6165" w:rsidRPr="004246F2" w:rsidRDefault="000A6165" w:rsidP="000A6165">
      <w:pPr>
        <w:rPr>
          <w:rFonts w:ascii="Times New Roman" w:hAnsi="Times New Roman"/>
          <w:b/>
          <w:sz w:val="24"/>
          <w:szCs w:val="24"/>
          <w:u w:val="single"/>
        </w:rPr>
      </w:pPr>
    </w:p>
    <w:p w:rsidR="000A6165" w:rsidRPr="004246F2" w:rsidRDefault="000A6165" w:rsidP="000A6165">
      <w:pPr>
        <w:rPr>
          <w:rFonts w:ascii="Times New Roman" w:hAnsi="Times New Roman"/>
          <w:b/>
          <w:sz w:val="24"/>
          <w:szCs w:val="24"/>
          <w:u w:val="single"/>
        </w:rPr>
      </w:pPr>
      <w:r w:rsidRPr="004246F2">
        <w:rPr>
          <w:rFonts w:ascii="Times New Roman" w:hAnsi="Times New Roman"/>
          <w:b/>
          <w:sz w:val="24"/>
          <w:szCs w:val="24"/>
          <w:u w:val="single"/>
        </w:rPr>
        <w:t>Department of Advanced Practice Nursing</w:t>
      </w:r>
    </w:p>
    <w:p w:rsidR="000A6165" w:rsidRPr="004246F2" w:rsidRDefault="000A6165" w:rsidP="000A6165">
      <w:pPr>
        <w:rPr>
          <w:rFonts w:ascii="Times New Roman" w:hAnsi="Times New Roman"/>
          <w:b/>
          <w:color w:val="1F497D"/>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rPr>
        <w:t xml:space="preserve">Mary </w:t>
      </w:r>
      <w:proofErr w:type="spellStart"/>
      <w:r w:rsidRPr="004246F2">
        <w:rPr>
          <w:rFonts w:ascii="Times New Roman" w:hAnsi="Times New Roman"/>
          <w:b/>
          <w:sz w:val="24"/>
          <w:szCs w:val="24"/>
        </w:rPr>
        <w:t>Schira</w:t>
      </w:r>
      <w:proofErr w:type="spellEnd"/>
      <w:r w:rsidRPr="004246F2">
        <w:rPr>
          <w:rFonts w:ascii="Times New Roman" w:hAnsi="Times New Roman"/>
          <w:b/>
          <w:sz w:val="24"/>
          <w:szCs w:val="24"/>
        </w:rPr>
        <w:t xml:space="preserve">, </w:t>
      </w:r>
      <w:r w:rsidRPr="004246F2">
        <w:rPr>
          <w:rFonts w:ascii="Times New Roman" w:hAnsi="Times New Roman"/>
          <w:sz w:val="24"/>
          <w:szCs w:val="24"/>
        </w:rPr>
        <w:t>PhD, RN, ACNP-BC</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Associate Dean and Chair; Graduate Advisor</w:t>
      </w:r>
    </w:p>
    <w:p w:rsidR="000A6165" w:rsidRPr="004246F2" w:rsidRDefault="000A6165" w:rsidP="000A6165">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60" w:history="1">
        <w:r w:rsidRPr="004246F2">
          <w:rPr>
            <w:rStyle w:val="Hyperlink"/>
            <w:rFonts w:ascii="Times New Roman" w:hAnsi="Times New Roman"/>
            <w:sz w:val="24"/>
            <w:szCs w:val="24"/>
          </w:rPr>
          <w:t>schira@uta.edu</w:t>
        </w:r>
      </w:hyperlink>
      <w:r w:rsidRPr="004246F2">
        <w:rPr>
          <w:rFonts w:ascii="Times New Roman" w:hAnsi="Times New Roman"/>
          <w:color w:val="1F497D"/>
          <w:sz w:val="24"/>
          <w:szCs w:val="24"/>
        </w:rPr>
        <w:t xml:space="preserve"> </w:t>
      </w:r>
    </w:p>
    <w:p w:rsidR="000A6165" w:rsidRPr="004246F2" w:rsidRDefault="000A6165" w:rsidP="000A6165">
      <w:pPr>
        <w:rPr>
          <w:rFonts w:ascii="Times New Roman" w:hAnsi="Times New Roman"/>
          <w:color w:val="1F497D"/>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rPr>
        <w:t>Sheri Decker</w:t>
      </w:r>
      <w:r w:rsidRPr="004246F2">
        <w:rPr>
          <w:rFonts w:ascii="Times New Roman" w:hAnsi="Times New Roman"/>
          <w:sz w:val="24"/>
          <w:szCs w:val="24"/>
        </w:rPr>
        <w:t>, Assistant Graduate Advisor</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Office # 606-Pickard Hall, (817)-272-0829</w:t>
      </w:r>
    </w:p>
    <w:p w:rsidR="000A6165" w:rsidRPr="004246F2" w:rsidRDefault="000A6165" w:rsidP="000A6165">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61" w:history="1">
        <w:r w:rsidRPr="004246F2">
          <w:rPr>
            <w:rStyle w:val="Hyperlink"/>
            <w:rFonts w:ascii="Times New Roman" w:hAnsi="Times New Roman"/>
            <w:sz w:val="24"/>
            <w:szCs w:val="24"/>
          </w:rPr>
          <w:t>s.decker@uta.edu</w:t>
        </w:r>
      </w:hyperlink>
      <w:r w:rsidRPr="004246F2">
        <w:rPr>
          <w:rFonts w:ascii="Times New Roman" w:hAnsi="Times New Roman"/>
          <w:color w:val="1F497D"/>
          <w:sz w:val="24"/>
          <w:szCs w:val="24"/>
        </w:rPr>
        <w:t xml:space="preserve"> </w:t>
      </w:r>
    </w:p>
    <w:p w:rsidR="000A6165" w:rsidRPr="004246F2" w:rsidRDefault="000A6165" w:rsidP="000A6165">
      <w:pPr>
        <w:rPr>
          <w:rFonts w:ascii="Times New Roman" w:hAnsi="Times New Roman"/>
          <w:color w:val="1F497D"/>
          <w:sz w:val="24"/>
          <w:szCs w:val="24"/>
        </w:rPr>
      </w:pPr>
    </w:p>
    <w:p w:rsidR="000A6165" w:rsidRPr="007C16D3" w:rsidRDefault="000A6165" w:rsidP="000A6165">
      <w:pPr>
        <w:rPr>
          <w:rFonts w:ascii="Times New Roman" w:hAnsi="Times New Roman"/>
          <w:b/>
          <w:sz w:val="24"/>
          <w:szCs w:val="24"/>
        </w:rPr>
      </w:pPr>
      <w:r w:rsidRPr="004246F2">
        <w:rPr>
          <w:rFonts w:ascii="Times New Roman" w:hAnsi="Times New Roman"/>
          <w:b/>
          <w:sz w:val="24"/>
          <w:szCs w:val="24"/>
        </w:rPr>
        <w:t>Rose Olivier</w:t>
      </w:r>
      <w:r w:rsidRPr="004246F2">
        <w:rPr>
          <w:rFonts w:ascii="Times New Roman" w:hAnsi="Times New Roman"/>
          <w:sz w:val="24"/>
          <w:szCs w:val="24"/>
        </w:rPr>
        <w:t>, Administrative Assistant I</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Office # 605-Pickard Hall, (817) 272-9517</w:t>
      </w:r>
    </w:p>
    <w:p w:rsidR="000A6165" w:rsidRPr="004246F2" w:rsidRDefault="000A6165" w:rsidP="000A6165">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62" w:history="1">
        <w:r w:rsidRPr="004246F2">
          <w:rPr>
            <w:rStyle w:val="Hyperlink"/>
            <w:rFonts w:ascii="Times New Roman" w:hAnsi="Times New Roman"/>
            <w:sz w:val="24"/>
            <w:szCs w:val="24"/>
          </w:rPr>
          <w:t>olivier@uta.edu</w:t>
        </w:r>
      </w:hyperlink>
      <w:r w:rsidRPr="004246F2">
        <w:rPr>
          <w:rFonts w:ascii="Times New Roman" w:hAnsi="Times New Roman"/>
          <w:color w:val="1F497D"/>
          <w:sz w:val="24"/>
          <w:szCs w:val="24"/>
        </w:rPr>
        <w:t xml:space="preserve"> </w:t>
      </w:r>
    </w:p>
    <w:p w:rsidR="000A6165" w:rsidRPr="004246F2" w:rsidRDefault="000A6165" w:rsidP="000A6165">
      <w:pPr>
        <w:rPr>
          <w:rFonts w:ascii="Times New Roman" w:hAnsi="Times New Roman"/>
          <w:color w:val="1F497D"/>
          <w:sz w:val="24"/>
          <w:szCs w:val="24"/>
        </w:rPr>
      </w:pPr>
    </w:p>
    <w:p w:rsidR="000A6165" w:rsidRPr="004246F2" w:rsidRDefault="000A6165" w:rsidP="000A6165">
      <w:pPr>
        <w:rPr>
          <w:rFonts w:ascii="Times New Roman" w:hAnsi="Times New Roman"/>
          <w:sz w:val="24"/>
          <w:szCs w:val="24"/>
        </w:rPr>
      </w:pPr>
      <w:proofErr w:type="spellStart"/>
      <w:r w:rsidRPr="004246F2">
        <w:rPr>
          <w:rFonts w:ascii="Times New Roman" w:hAnsi="Times New Roman"/>
          <w:b/>
          <w:sz w:val="24"/>
          <w:szCs w:val="24"/>
        </w:rPr>
        <w:t>Janyth</w:t>
      </w:r>
      <w:proofErr w:type="spellEnd"/>
      <w:r w:rsidRPr="004246F2">
        <w:rPr>
          <w:rFonts w:ascii="Times New Roman" w:hAnsi="Times New Roman"/>
          <w:b/>
          <w:sz w:val="24"/>
          <w:szCs w:val="24"/>
        </w:rPr>
        <w:t xml:space="preserve"> </w:t>
      </w:r>
      <w:proofErr w:type="spellStart"/>
      <w:r w:rsidRPr="004246F2">
        <w:rPr>
          <w:rFonts w:ascii="Times New Roman" w:hAnsi="Times New Roman"/>
          <w:b/>
          <w:sz w:val="24"/>
          <w:szCs w:val="24"/>
        </w:rPr>
        <w:t>Arbeau</w:t>
      </w:r>
      <w:proofErr w:type="spellEnd"/>
      <w:r w:rsidRPr="004246F2">
        <w:rPr>
          <w:rFonts w:ascii="Times New Roman" w:hAnsi="Times New Roman"/>
          <w:b/>
          <w:sz w:val="24"/>
          <w:szCs w:val="24"/>
        </w:rPr>
        <w:t xml:space="preserve">, </w:t>
      </w:r>
      <w:r w:rsidRPr="004246F2">
        <w:rPr>
          <w:rFonts w:ascii="Times New Roman" w:hAnsi="Times New Roman"/>
          <w:sz w:val="24"/>
          <w:szCs w:val="24"/>
        </w:rPr>
        <w:t>Clinical Coordinator</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Office # 610- Pickard Hall, (817) 272-0788</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 xml:space="preserve">Email:  </w:t>
      </w:r>
      <w:hyperlink r:id="rId63" w:history="1">
        <w:r w:rsidRPr="004246F2">
          <w:rPr>
            <w:rStyle w:val="Hyperlink"/>
            <w:rFonts w:ascii="Times New Roman" w:hAnsi="Times New Roman"/>
            <w:sz w:val="24"/>
            <w:szCs w:val="24"/>
          </w:rPr>
          <w:t>Arbeau@uta.edu</w:t>
        </w:r>
      </w:hyperlink>
      <w:r w:rsidRPr="004246F2">
        <w:rPr>
          <w:rFonts w:ascii="Times New Roman" w:hAnsi="Times New Roman"/>
          <w:sz w:val="24"/>
          <w:szCs w:val="24"/>
        </w:rPr>
        <w:t xml:space="preserve"> or </w:t>
      </w:r>
      <w:hyperlink r:id="rId64" w:history="1">
        <w:r w:rsidRPr="004246F2">
          <w:rPr>
            <w:rStyle w:val="Hyperlink"/>
            <w:rFonts w:ascii="Times New Roman" w:hAnsi="Times New Roman"/>
            <w:sz w:val="24"/>
            <w:szCs w:val="24"/>
          </w:rPr>
          <w:t>npclinicalclearance@uta.edu</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b/>
          <w:sz w:val="24"/>
          <w:szCs w:val="24"/>
          <w:u w:val="single"/>
        </w:rPr>
      </w:pPr>
    </w:p>
    <w:p w:rsidR="00F66E4B" w:rsidRDefault="00F66E4B">
      <w:pPr>
        <w:rPr>
          <w:rFonts w:ascii="Times New Roman" w:hAnsi="Times New Roman"/>
          <w:b/>
          <w:sz w:val="24"/>
          <w:szCs w:val="24"/>
        </w:rPr>
      </w:pPr>
      <w:r>
        <w:rPr>
          <w:rFonts w:ascii="Times New Roman" w:hAnsi="Times New Roman"/>
          <w:b/>
          <w:sz w:val="24"/>
          <w:szCs w:val="24"/>
        </w:rPr>
        <w:br w:type="page"/>
      </w:r>
    </w:p>
    <w:p w:rsidR="000A6165" w:rsidRPr="004246F2" w:rsidRDefault="000A6165" w:rsidP="000A6165">
      <w:pPr>
        <w:rPr>
          <w:rFonts w:ascii="Times New Roman" w:hAnsi="Times New Roman"/>
          <w:sz w:val="24"/>
          <w:szCs w:val="24"/>
        </w:rPr>
      </w:pPr>
      <w:r w:rsidRPr="004246F2">
        <w:rPr>
          <w:rFonts w:ascii="Times New Roman" w:hAnsi="Times New Roman"/>
          <w:b/>
          <w:sz w:val="24"/>
          <w:szCs w:val="24"/>
        </w:rPr>
        <w:lastRenderedPageBreak/>
        <w:t xml:space="preserve">Sonya </w:t>
      </w:r>
      <w:proofErr w:type="spellStart"/>
      <w:r w:rsidRPr="004246F2">
        <w:rPr>
          <w:rFonts w:ascii="Times New Roman" w:hAnsi="Times New Roman"/>
          <w:b/>
          <w:sz w:val="24"/>
          <w:szCs w:val="24"/>
        </w:rPr>
        <w:t>Darr</w:t>
      </w:r>
      <w:proofErr w:type="spellEnd"/>
      <w:r w:rsidRPr="004246F2">
        <w:rPr>
          <w:rFonts w:ascii="Times New Roman" w:hAnsi="Times New Roman"/>
          <w:sz w:val="24"/>
          <w:szCs w:val="24"/>
        </w:rPr>
        <w:t>, Senior Office Assistant</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 xml:space="preserve">Office # 609-Pickard Hall, (817)-272-2043 </w:t>
      </w:r>
    </w:p>
    <w:p w:rsidR="000A6165" w:rsidRPr="004246F2" w:rsidRDefault="000A6165" w:rsidP="000A6165">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65" w:history="1">
        <w:r w:rsidRPr="004246F2">
          <w:rPr>
            <w:rStyle w:val="Hyperlink"/>
            <w:rFonts w:ascii="Times New Roman" w:hAnsi="Times New Roman"/>
            <w:sz w:val="24"/>
            <w:szCs w:val="24"/>
          </w:rPr>
          <w:t>sdarr@uta.edu</w:t>
        </w:r>
      </w:hyperlink>
      <w:r w:rsidRPr="004246F2">
        <w:rPr>
          <w:rFonts w:ascii="Times New Roman" w:hAnsi="Times New Roman"/>
          <w:color w:val="1F497D"/>
          <w:sz w:val="24"/>
          <w:szCs w:val="24"/>
        </w:rPr>
        <w:t xml:space="preserve"> </w:t>
      </w:r>
    </w:p>
    <w:p w:rsidR="000A6165" w:rsidRPr="004246F2" w:rsidRDefault="000A6165" w:rsidP="000A6165">
      <w:pPr>
        <w:rPr>
          <w:rFonts w:ascii="Times New Roman" w:hAnsi="Times New Roman"/>
          <w:color w:val="1F497D"/>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rPr>
        <w:t xml:space="preserve">Kimberly Hodges, </w:t>
      </w:r>
      <w:r w:rsidRPr="004246F2">
        <w:rPr>
          <w:rFonts w:ascii="Times New Roman" w:hAnsi="Times New Roman"/>
          <w:sz w:val="24"/>
          <w:szCs w:val="24"/>
        </w:rPr>
        <w:t>Senior Office Assistant</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Office #610 Pickard Hall, (817-272-9373</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 xml:space="preserve">E-mail:  </w:t>
      </w:r>
      <w:hyperlink r:id="rId66" w:history="1">
        <w:r w:rsidRPr="004246F2">
          <w:rPr>
            <w:rStyle w:val="Hyperlink"/>
            <w:rFonts w:ascii="Times New Roman" w:hAnsi="Times New Roman"/>
            <w:sz w:val="24"/>
            <w:szCs w:val="24"/>
          </w:rPr>
          <w:t>khodges@uta.edu</w:t>
        </w:r>
      </w:hyperlink>
      <w:r w:rsidRPr="004246F2">
        <w:rPr>
          <w:rFonts w:ascii="Times New Roman" w:hAnsi="Times New Roman"/>
          <w:sz w:val="24"/>
          <w:szCs w:val="24"/>
        </w:rPr>
        <w:t xml:space="preserve"> or </w:t>
      </w:r>
      <w:hyperlink r:id="rId67" w:history="1">
        <w:r w:rsidRPr="004246F2">
          <w:rPr>
            <w:rStyle w:val="Hyperlink"/>
            <w:rFonts w:ascii="Times New Roman" w:hAnsi="Times New Roman"/>
            <w:sz w:val="24"/>
            <w:szCs w:val="24"/>
          </w:rPr>
          <w:t>npclinicalclearance@uta.edu</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b/>
          <w:sz w:val="24"/>
          <w:szCs w:val="24"/>
          <w:u w:val="single"/>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rPr>
        <w:t>Leah McCauley</w:t>
      </w:r>
      <w:r w:rsidRPr="004246F2">
        <w:rPr>
          <w:rFonts w:ascii="Times New Roman" w:hAnsi="Times New Roman"/>
          <w:sz w:val="24"/>
          <w:szCs w:val="24"/>
        </w:rPr>
        <w:t>, Admissions Assistant</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Office #602-Pickard Hall, (817) 272-2329</w:t>
      </w:r>
    </w:p>
    <w:p w:rsidR="000A6165" w:rsidRPr="004246F2" w:rsidRDefault="000A6165" w:rsidP="000A6165">
      <w:pPr>
        <w:rPr>
          <w:rFonts w:ascii="Times New Roman" w:hAnsi="Times New Roman"/>
          <w:sz w:val="24"/>
          <w:szCs w:val="24"/>
        </w:rPr>
      </w:pPr>
      <w:r w:rsidRPr="004246F2">
        <w:rPr>
          <w:rFonts w:ascii="Times New Roman" w:hAnsi="Times New Roman"/>
          <w:sz w:val="24"/>
          <w:szCs w:val="24"/>
        </w:rPr>
        <w:t xml:space="preserve">Email: </w:t>
      </w:r>
      <w:hyperlink r:id="rId68" w:history="1">
        <w:r w:rsidRPr="004246F2">
          <w:rPr>
            <w:rStyle w:val="Hyperlink"/>
            <w:rFonts w:ascii="Times New Roman" w:hAnsi="Times New Roman"/>
            <w:sz w:val="24"/>
            <w:szCs w:val="24"/>
          </w:rPr>
          <w:t>mccauley@uta.edu</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sz w:val="24"/>
          <w:szCs w:val="24"/>
        </w:rPr>
      </w:pPr>
    </w:p>
    <w:p w:rsidR="002E567A" w:rsidRPr="007C16D3" w:rsidRDefault="002E567A" w:rsidP="002E567A">
      <w:pPr>
        <w:rPr>
          <w:rFonts w:ascii="Arial" w:hAnsi="Arial" w:cs="Arial"/>
          <w:b/>
          <w:u w:val="single"/>
        </w:rPr>
      </w:pPr>
      <w:r w:rsidRPr="007C16D3">
        <w:rPr>
          <w:rFonts w:ascii="Arial" w:hAnsi="Arial" w:cs="Arial"/>
          <w:b/>
          <w:u w:val="single"/>
        </w:rPr>
        <w:t>Computer Requirements</w:t>
      </w:r>
      <w:r w:rsidR="00500CE7">
        <w:rPr>
          <w:rFonts w:ascii="Arial" w:hAnsi="Arial" w:cs="Arial"/>
          <w:b/>
          <w:u w:val="single"/>
        </w:rPr>
        <w:t xml:space="preserve"> </w:t>
      </w:r>
      <w:proofErr w:type="gramStart"/>
      <w:r w:rsidR="00500CE7">
        <w:rPr>
          <w:rFonts w:ascii="Arial" w:hAnsi="Arial" w:cs="Arial"/>
          <w:b/>
          <w:u w:val="single"/>
        </w:rPr>
        <w:t>For</w:t>
      </w:r>
      <w:proofErr w:type="gramEnd"/>
      <w:r w:rsidR="008D728F">
        <w:rPr>
          <w:rFonts w:ascii="Arial" w:hAnsi="Arial" w:cs="Arial"/>
          <w:b/>
          <w:u w:val="single"/>
        </w:rPr>
        <w:t xml:space="preserve"> Lectures (VOD/POD)</w:t>
      </w:r>
    </w:p>
    <w:p w:rsidR="00B057CF" w:rsidRPr="007C16D3" w:rsidRDefault="00B057CF" w:rsidP="002E567A">
      <w:pPr>
        <w:rPr>
          <w:rFonts w:ascii="Arial" w:hAnsi="Arial" w:cs="Arial"/>
          <w:u w:val="single"/>
        </w:rPr>
      </w:pPr>
    </w:p>
    <w:p w:rsidR="00DF6309" w:rsidRDefault="002E567A" w:rsidP="00DF6309">
      <w:pPr>
        <w:rPr>
          <w:rFonts w:ascii="Arial" w:hAnsi="Arial" w:cs="Arial"/>
        </w:rPr>
      </w:pPr>
      <w:r w:rsidRPr="00D2667D">
        <w:rPr>
          <w:rFonts w:ascii="Arial" w:hAnsi="Arial" w:cs="Arial"/>
        </w:rPr>
        <w:t xml:space="preserve">The following information regarding computer requirements </w:t>
      </w:r>
      <w:r w:rsidR="008D728F">
        <w:rPr>
          <w:rFonts w:ascii="Arial" w:hAnsi="Arial" w:cs="Arial"/>
        </w:rPr>
        <w:t>and directions for viewing</w:t>
      </w:r>
      <w:r w:rsidRPr="00D2667D">
        <w:rPr>
          <w:rFonts w:ascii="Arial" w:hAnsi="Arial" w:cs="Arial"/>
        </w:rPr>
        <w:t xml:space="preserve"> lectures (VOD</w:t>
      </w:r>
      <w:r w:rsidR="00121355">
        <w:rPr>
          <w:rFonts w:ascii="Arial" w:hAnsi="Arial" w:cs="Arial"/>
        </w:rPr>
        <w:t>)</w:t>
      </w:r>
      <w:r w:rsidRPr="00D2667D">
        <w:rPr>
          <w:rFonts w:ascii="Arial" w:hAnsi="Arial" w:cs="Arial"/>
        </w:rPr>
        <w:t>,</w:t>
      </w:r>
      <w:r w:rsidR="00250D32">
        <w:rPr>
          <w:rFonts w:ascii="Arial" w:hAnsi="Arial" w:cs="Arial"/>
        </w:rPr>
        <w:t xml:space="preserve"> or audio</w:t>
      </w:r>
      <w:r w:rsidR="00121355">
        <w:rPr>
          <w:rFonts w:ascii="Arial" w:hAnsi="Arial" w:cs="Arial"/>
        </w:rPr>
        <w:t xml:space="preserve"> </w:t>
      </w:r>
      <w:proofErr w:type="gramStart"/>
      <w:r w:rsidR="00121355">
        <w:rPr>
          <w:rFonts w:ascii="Arial" w:hAnsi="Arial" w:cs="Arial"/>
        </w:rPr>
        <w:t>lectures(</w:t>
      </w:r>
      <w:proofErr w:type="gramEnd"/>
      <w:r w:rsidRPr="00D2667D">
        <w:rPr>
          <w:rFonts w:ascii="Arial" w:hAnsi="Arial" w:cs="Arial"/>
        </w:rPr>
        <w:t xml:space="preserve"> POD) was provided by The Learning Resource Center</w:t>
      </w:r>
      <w:r w:rsidR="00155B67" w:rsidRPr="00D2667D">
        <w:rPr>
          <w:rFonts w:ascii="Arial" w:hAnsi="Arial" w:cs="Arial"/>
        </w:rPr>
        <w:t xml:space="preserve">. </w:t>
      </w:r>
      <w:r w:rsidRPr="00D2667D">
        <w:rPr>
          <w:rFonts w:ascii="Arial" w:hAnsi="Arial" w:cs="Arial"/>
        </w:rPr>
        <w:t>To vi</w:t>
      </w:r>
      <w:r w:rsidR="00041160" w:rsidRPr="00D2667D">
        <w:rPr>
          <w:rFonts w:ascii="Arial" w:hAnsi="Arial" w:cs="Arial"/>
        </w:rPr>
        <w:t>ew lectures on the VOD page, students</w:t>
      </w:r>
      <w:r w:rsidRPr="00D2667D">
        <w:rPr>
          <w:rFonts w:ascii="Arial" w:hAnsi="Arial" w:cs="Arial"/>
        </w:rPr>
        <w:t xml:space="preserve"> will need </w:t>
      </w:r>
      <w:r w:rsidRPr="00D2667D">
        <w:rPr>
          <w:rFonts w:ascii="Arial" w:hAnsi="Arial" w:cs="Arial"/>
          <w:b/>
          <w:u w:val="single"/>
        </w:rPr>
        <w:t>all</w:t>
      </w:r>
      <w:r w:rsidRPr="00D2667D">
        <w:rPr>
          <w:rFonts w:ascii="Arial" w:hAnsi="Arial" w:cs="Arial"/>
        </w:rPr>
        <w:t xml:space="preserve"> of the following</w:t>
      </w:r>
      <w:r w:rsidR="00041160" w:rsidRPr="00D2667D">
        <w:rPr>
          <w:rFonts w:ascii="Arial" w:hAnsi="Arial" w:cs="Arial"/>
        </w:rPr>
        <w:t xml:space="preserve"> software installed on their</w:t>
      </w:r>
      <w:r w:rsidRPr="00D2667D">
        <w:rPr>
          <w:rFonts w:ascii="Arial" w:hAnsi="Arial" w:cs="Arial"/>
        </w:rPr>
        <w:t xml:space="preserve"> computer: </w:t>
      </w:r>
      <w:r w:rsidR="00041160" w:rsidRPr="00D2667D">
        <w:rPr>
          <w:rFonts w:ascii="Arial" w:hAnsi="Arial" w:cs="Arial"/>
        </w:rPr>
        <w:t xml:space="preserve">Adobe Flash Player and Adobe Shockwave Player, </w:t>
      </w:r>
      <w:r w:rsidRPr="00D2667D">
        <w:rPr>
          <w:rFonts w:ascii="Arial" w:hAnsi="Arial" w:cs="Arial"/>
        </w:rPr>
        <w:t xml:space="preserve">Microsoft Silverlight, </w:t>
      </w:r>
      <w:r w:rsidR="00B52AEB" w:rsidRPr="00D2667D">
        <w:rPr>
          <w:rFonts w:ascii="Arial" w:hAnsi="Arial" w:cs="Arial"/>
        </w:rPr>
        <w:t xml:space="preserve">and </w:t>
      </w:r>
      <w:r w:rsidR="003B3BD5" w:rsidRPr="00D2667D">
        <w:rPr>
          <w:rFonts w:ascii="Arial" w:hAnsi="Arial" w:cs="Arial"/>
        </w:rPr>
        <w:t xml:space="preserve">Apple </w:t>
      </w:r>
      <w:proofErr w:type="spellStart"/>
      <w:r w:rsidR="003B3BD5" w:rsidRPr="00D2667D">
        <w:rPr>
          <w:rFonts w:ascii="Arial" w:hAnsi="Arial" w:cs="Arial"/>
        </w:rPr>
        <w:t>Quicktime</w:t>
      </w:r>
      <w:proofErr w:type="spellEnd"/>
      <w:r w:rsidR="003B3BD5" w:rsidRPr="00D2667D">
        <w:rPr>
          <w:rFonts w:ascii="Arial" w:hAnsi="Arial" w:cs="Arial"/>
        </w:rPr>
        <w:t xml:space="preserve"> Player.</w:t>
      </w:r>
      <w:r w:rsidRPr="00D2667D">
        <w:rPr>
          <w:rFonts w:ascii="Arial" w:hAnsi="Arial" w:cs="Arial"/>
        </w:rPr>
        <w:t xml:space="preserve"> </w:t>
      </w:r>
    </w:p>
    <w:p w:rsidR="00130515" w:rsidRDefault="00130515" w:rsidP="00DF6309">
      <w:pPr>
        <w:rPr>
          <w:rFonts w:ascii="Arial" w:hAnsi="Arial" w:cs="Arial"/>
        </w:rPr>
      </w:pP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How to install Microsoft Silverlight (Provided by </w:t>
      </w:r>
      <w:proofErr w:type="spellStart"/>
      <w:r w:rsidRPr="001376A4">
        <w:rPr>
          <w:rFonts w:ascii="Arial" w:hAnsi="Arial" w:cs="Arial"/>
          <w:color w:val="000000"/>
        </w:rPr>
        <w:t>Yero</w:t>
      </w:r>
      <w:proofErr w:type="spellEnd"/>
      <w:r w:rsidRPr="001376A4">
        <w:rPr>
          <w:rFonts w:ascii="Arial" w:hAnsi="Arial" w:cs="Arial"/>
          <w:color w:val="000000"/>
        </w:rPr>
        <w:t xml:space="preserve"> Coffee)</w:t>
      </w:r>
    </w:p>
    <w:p w:rsidR="00130515" w:rsidRPr="001376A4" w:rsidRDefault="00130515" w:rsidP="00130515">
      <w:pPr>
        <w:autoSpaceDE w:val="0"/>
        <w:autoSpaceDN w:val="0"/>
        <w:adjustRightInd w:val="0"/>
        <w:rPr>
          <w:rFonts w:ascii="Arial" w:hAnsi="Arial" w:cs="Arial"/>
          <w:color w:val="000000"/>
        </w:rPr>
      </w:pP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To install the Microsoft Silverlight plug in for your computer (OS X </w:t>
      </w:r>
      <w:proofErr w:type="spellStart"/>
      <w:r w:rsidRPr="001376A4">
        <w:rPr>
          <w:rFonts w:ascii="Arial" w:hAnsi="Arial" w:cs="Arial"/>
          <w:color w:val="000000"/>
        </w:rPr>
        <w:t>orWindows</w:t>
      </w:r>
      <w:proofErr w:type="spellEnd"/>
      <w:r w:rsidRPr="001376A4">
        <w:rPr>
          <w:rFonts w:ascii="Arial" w:hAnsi="Arial" w:cs="Arial"/>
          <w:color w:val="000000"/>
        </w:rPr>
        <w:t>) follow the steps</w:t>
      </w:r>
      <w:r>
        <w:rPr>
          <w:rFonts w:ascii="Arial" w:hAnsi="Arial" w:cs="Arial"/>
          <w:color w:val="000000"/>
        </w:rPr>
        <w:t xml:space="preserve"> (1-4)</w:t>
      </w:r>
      <w:r w:rsidRPr="001376A4">
        <w:rPr>
          <w:rFonts w:ascii="Arial" w:hAnsi="Arial" w:cs="Arial"/>
          <w:color w:val="000000"/>
        </w:rPr>
        <w:t xml:space="preserve"> below:</w:t>
      </w:r>
    </w:p>
    <w:p w:rsidR="00130515" w:rsidRPr="001376A4" w:rsidRDefault="00130515" w:rsidP="00130515">
      <w:pPr>
        <w:autoSpaceDE w:val="0"/>
        <w:autoSpaceDN w:val="0"/>
        <w:adjustRightInd w:val="0"/>
        <w:rPr>
          <w:rFonts w:ascii="Arial" w:hAnsi="Arial" w:cs="Arial"/>
          <w:color w:val="0000FF"/>
        </w:rPr>
      </w:pPr>
      <w:r w:rsidRPr="001376A4">
        <w:rPr>
          <w:rFonts w:ascii="Arial" w:hAnsi="Arial" w:cs="Arial"/>
          <w:color w:val="000000"/>
        </w:rPr>
        <w:t xml:space="preserve">1. Open web browser. Navigate to the web page: </w:t>
      </w:r>
      <w:r w:rsidRPr="001376A4">
        <w:rPr>
          <w:rFonts w:ascii="Arial" w:hAnsi="Arial" w:cs="Arial"/>
          <w:color w:val="0000FF"/>
        </w:rPr>
        <w:t>http://www.microsoft.com/getsilverlight/Get-</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FF"/>
        </w:rPr>
        <w:t>Started/Install/Default.aspx</w:t>
      </w:r>
      <w:r w:rsidRPr="001376A4">
        <w:rPr>
          <w:rFonts w:ascii="Arial" w:hAnsi="Arial" w:cs="Arial"/>
          <w:color w:val="000000"/>
        </w:rPr>
        <w:t>. The web page will read the version of Silverlight that is installed. If</w:t>
      </w:r>
    </w:p>
    <w:p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browser</w:t>
      </w:r>
      <w:proofErr w:type="gramEnd"/>
      <w:r w:rsidRPr="001376A4">
        <w:rPr>
          <w:rFonts w:ascii="Arial" w:hAnsi="Arial" w:cs="Arial"/>
          <w:color w:val="000000"/>
        </w:rPr>
        <w:t xml:space="preserve"> says that you need to install or update Silverlight, go to step 2. If the page gives the</w:t>
      </w:r>
    </w:p>
    <w:p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message</w:t>
      </w:r>
      <w:proofErr w:type="gramEnd"/>
      <w:r w:rsidRPr="001376A4">
        <w:rPr>
          <w:rFonts w:ascii="Arial" w:hAnsi="Arial" w:cs="Arial"/>
          <w:color w:val="000000"/>
        </w:rPr>
        <w:t xml:space="preserve"> that your Silverlight is up to date, you are done.</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2. If you receive the message that you need to install or update Silverlight, click the link </w:t>
      </w:r>
      <w:r>
        <w:rPr>
          <w:rFonts w:ascii="Arial" w:hAnsi="Arial" w:cs="Arial"/>
          <w:color w:val="000000"/>
        </w:rPr>
        <w:t xml:space="preserve">to begin </w:t>
      </w:r>
      <w:r w:rsidRPr="001376A4">
        <w:rPr>
          <w:rFonts w:ascii="Arial" w:hAnsi="Arial" w:cs="Arial"/>
          <w:color w:val="000000"/>
        </w:rPr>
        <w:t>installing Silverlight.</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3. </w:t>
      </w:r>
      <w:r w:rsidRPr="001376A4">
        <w:rPr>
          <w:rFonts w:ascii="Arial" w:hAnsi="Arial" w:cs="Arial"/>
          <w:b/>
          <w:bCs/>
          <w:color w:val="FF0000"/>
        </w:rPr>
        <w:t>If using Internet Explorer</w:t>
      </w:r>
      <w:r w:rsidRPr="001376A4">
        <w:rPr>
          <w:rFonts w:ascii="Arial" w:hAnsi="Arial" w:cs="Arial"/>
          <w:color w:val="000000"/>
        </w:rPr>
        <w:t xml:space="preserve">, A windows will open to begin the Silverlight installer. Click next to begin the installation. </w:t>
      </w:r>
      <w:proofErr w:type="gramStart"/>
      <w:r w:rsidRPr="001376A4">
        <w:rPr>
          <w:rFonts w:ascii="Arial" w:hAnsi="Arial" w:cs="Arial"/>
          <w:color w:val="000000"/>
        </w:rPr>
        <w:t>After installation click close.</w:t>
      </w:r>
      <w:proofErr w:type="gramEnd"/>
      <w:r w:rsidRPr="001376A4">
        <w:rPr>
          <w:rFonts w:ascii="Arial" w:hAnsi="Arial" w:cs="Arial"/>
          <w:color w:val="000000"/>
        </w:rPr>
        <w:t xml:space="preserve"> </w:t>
      </w:r>
      <w:r w:rsidRPr="001376A4">
        <w:rPr>
          <w:rFonts w:ascii="Arial" w:hAnsi="Arial" w:cs="Arial"/>
          <w:b/>
          <w:bCs/>
          <w:color w:val="0070C1"/>
        </w:rPr>
        <w:t>If you are using Mozilla Firefox or Apple</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b/>
          <w:bCs/>
          <w:color w:val="0070C1"/>
        </w:rPr>
        <w:t>Safari</w:t>
      </w:r>
      <w:r w:rsidRPr="001376A4">
        <w:rPr>
          <w:rFonts w:ascii="Arial" w:hAnsi="Arial" w:cs="Arial"/>
          <w:color w:val="000000"/>
        </w:rPr>
        <w:t>, you will be prompted to save the file. When file has completed downloading, close your web browser and navigate to where file was saved and double click file to begin installation.</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Click button to begin the install process. Click close to finish the installation.</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4. Restart your web browser if it does not restart and navigate back to the webpage above. The</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Page will notify that you are running the most current version of S</w:t>
      </w:r>
      <w:r>
        <w:rPr>
          <w:rFonts w:ascii="Arial" w:hAnsi="Arial" w:cs="Arial"/>
          <w:color w:val="000000"/>
        </w:rPr>
        <w:t xml:space="preserve">ilverlight. </w:t>
      </w:r>
      <w:r w:rsidRPr="001376A4">
        <w:rPr>
          <w:rFonts w:ascii="Arial" w:hAnsi="Arial" w:cs="Arial"/>
          <w:color w:val="000000"/>
        </w:rPr>
        <w:t>If you are using Windows XP, Vista</w:t>
      </w:r>
      <w:proofErr w:type="gramStart"/>
      <w:r w:rsidRPr="001376A4">
        <w:rPr>
          <w:rFonts w:ascii="Arial" w:hAnsi="Arial" w:cs="Arial"/>
          <w:color w:val="000000"/>
        </w:rPr>
        <w:t>,7</w:t>
      </w:r>
      <w:proofErr w:type="gramEnd"/>
      <w:r w:rsidRPr="001376A4">
        <w:rPr>
          <w:rFonts w:ascii="Arial" w:hAnsi="Arial" w:cs="Arial"/>
          <w:color w:val="000000"/>
        </w:rPr>
        <w:t xml:space="preserve"> or 8, you can install Silverlight by using the Windows/Microsoft</w:t>
      </w:r>
    </w:p>
    <w:p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update</w:t>
      </w:r>
      <w:proofErr w:type="gramEnd"/>
      <w:r w:rsidRPr="001376A4">
        <w:rPr>
          <w:rFonts w:ascii="Arial" w:hAnsi="Arial" w:cs="Arial"/>
          <w:color w:val="000000"/>
        </w:rPr>
        <w:t xml:space="preserve"> feature. After opening windows update, scan for available updat</w:t>
      </w:r>
      <w:r>
        <w:rPr>
          <w:rFonts w:ascii="Arial" w:hAnsi="Arial" w:cs="Arial"/>
          <w:color w:val="000000"/>
        </w:rPr>
        <w:t xml:space="preserve">es. After the scan, check under </w:t>
      </w:r>
      <w:r w:rsidRPr="001376A4">
        <w:rPr>
          <w:rFonts w:ascii="Arial" w:hAnsi="Arial" w:cs="Arial"/>
          <w:color w:val="000000"/>
        </w:rPr>
        <w:t xml:space="preserve">the heading optional updates, click the check box by Silverlight and click ok. Click the </w:t>
      </w:r>
      <w:r>
        <w:rPr>
          <w:rFonts w:ascii="Arial" w:hAnsi="Arial" w:cs="Arial"/>
          <w:color w:val="000000"/>
        </w:rPr>
        <w:t xml:space="preserve">install button to </w:t>
      </w:r>
      <w:r w:rsidRPr="001376A4">
        <w:rPr>
          <w:rFonts w:ascii="Arial" w:hAnsi="Arial" w:cs="Arial"/>
          <w:color w:val="000000"/>
        </w:rPr>
        <w:t>install the update.</w:t>
      </w:r>
    </w:p>
    <w:p w:rsidR="00130515" w:rsidRPr="001376A4" w:rsidRDefault="00130515" w:rsidP="00130515">
      <w:pPr>
        <w:rPr>
          <w:rFonts w:ascii="Arial Narrow" w:hAnsi="Arial Narrow"/>
          <w:sz w:val="24"/>
          <w:szCs w:val="24"/>
        </w:rPr>
      </w:pPr>
    </w:p>
    <w:p w:rsidR="00DF6309" w:rsidRPr="004F26F1" w:rsidRDefault="00E60661" w:rsidP="00DF6309">
      <w:pPr>
        <w:rPr>
          <w:rFonts w:ascii="Arial" w:hAnsi="Arial" w:cs="Arial"/>
        </w:rPr>
      </w:pPr>
      <w:r w:rsidRPr="00D2667D">
        <w:rPr>
          <w:rFonts w:ascii="Arial" w:hAnsi="Arial" w:cs="Arial"/>
        </w:rPr>
        <w:t xml:space="preserve">Should </w:t>
      </w:r>
      <w:r w:rsidR="005408D8" w:rsidRPr="00D2667D">
        <w:rPr>
          <w:rFonts w:ascii="Arial" w:hAnsi="Arial" w:cs="Arial"/>
        </w:rPr>
        <w:t>you</w:t>
      </w:r>
      <w:r w:rsidR="00DF6309" w:rsidRPr="00D2667D">
        <w:rPr>
          <w:rFonts w:ascii="Arial" w:hAnsi="Arial" w:cs="Arial"/>
        </w:rPr>
        <w:t xml:space="preserve"> have problems p</w:t>
      </w:r>
      <w:r w:rsidR="008F32F1" w:rsidRPr="00D2667D">
        <w:rPr>
          <w:rFonts w:ascii="Arial" w:hAnsi="Arial" w:cs="Arial"/>
        </w:rPr>
        <w:t>laying any of the videos,</w:t>
      </w:r>
      <w:r w:rsidR="00DF6309" w:rsidRPr="00D2667D">
        <w:rPr>
          <w:rFonts w:ascii="Arial" w:hAnsi="Arial" w:cs="Arial"/>
        </w:rPr>
        <w:t xml:space="preserve"> contact the Learning Resource Center for </w:t>
      </w:r>
      <w:proofErr w:type="gramStart"/>
      <w:r w:rsidR="00DF6309" w:rsidRPr="00D2667D">
        <w:rPr>
          <w:rFonts w:ascii="Arial" w:hAnsi="Arial" w:cs="Arial"/>
        </w:rPr>
        <w:t>assistance.</w:t>
      </w:r>
      <w:proofErr w:type="gramEnd"/>
      <w:r w:rsidR="00DF6309" w:rsidRPr="00D2667D">
        <w:rPr>
          <w:rFonts w:ascii="Arial" w:hAnsi="Arial" w:cs="Arial"/>
        </w:rPr>
        <w:t xml:space="preserve"> The address is </w:t>
      </w:r>
      <w:hyperlink r:id="rId69" w:history="1">
        <w:r w:rsidR="00DF6309" w:rsidRPr="00D2667D">
          <w:rPr>
            <w:rStyle w:val="Hyperlink"/>
            <w:rFonts w:ascii="Arial" w:hAnsi="Arial" w:cs="Arial"/>
          </w:rPr>
          <w:t>LRCServices@uta.edu</w:t>
        </w:r>
      </w:hyperlink>
      <w:r w:rsidR="00DF6309" w:rsidRPr="00D2667D">
        <w:rPr>
          <w:rFonts w:ascii="Arial" w:hAnsi="Arial" w:cs="Arial"/>
        </w:rPr>
        <w:t>. The num</w:t>
      </w:r>
      <w:r w:rsidRPr="00D2667D">
        <w:rPr>
          <w:rFonts w:ascii="Arial" w:hAnsi="Arial" w:cs="Arial"/>
        </w:rPr>
        <w:t xml:space="preserve">ber is 817-272-2985. If there are issues with </w:t>
      </w:r>
      <w:r w:rsidR="00723B65" w:rsidRPr="00D2667D">
        <w:rPr>
          <w:rFonts w:ascii="Arial" w:hAnsi="Arial" w:cs="Arial"/>
        </w:rPr>
        <w:t>your</w:t>
      </w:r>
      <w:r w:rsidR="00DF6309" w:rsidRPr="00D2667D">
        <w:rPr>
          <w:rFonts w:ascii="Arial" w:hAnsi="Arial" w:cs="Arial"/>
        </w:rPr>
        <w:t xml:space="preserve"> UTA Net ID username and password, please contact the OIT (Office of Information Technology)</w:t>
      </w:r>
      <w:r w:rsidR="003E517A">
        <w:rPr>
          <w:rFonts w:ascii="Arial" w:hAnsi="Arial" w:cs="Arial"/>
        </w:rPr>
        <w:t xml:space="preserve"> Helpdesk at 817-272-2208. The internet browser recommended for</w:t>
      </w:r>
      <w:r w:rsidR="00DF6309" w:rsidRPr="00D2667D">
        <w:rPr>
          <w:rFonts w:ascii="Arial" w:hAnsi="Arial" w:cs="Arial"/>
        </w:rPr>
        <w:t xml:space="preserve"> </w:t>
      </w:r>
      <w:r w:rsidR="003E517A">
        <w:rPr>
          <w:rFonts w:ascii="Arial" w:hAnsi="Arial" w:cs="Arial"/>
        </w:rPr>
        <w:t xml:space="preserve">Bb is </w:t>
      </w:r>
      <w:r w:rsidR="003E517A">
        <w:rPr>
          <w:rFonts w:ascii="Arial" w:hAnsi="Arial" w:cs="Arial"/>
          <w:u w:val="single"/>
        </w:rPr>
        <w:t>Mozilla Firefox.</w:t>
      </w:r>
    </w:p>
    <w:p w:rsidR="00DF6309" w:rsidRPr="003E517A" w:rsidRDefault="00DF6309" w:rsidP="00DF6309">
      <w:pPr>
        <w:rPr>
          <w:rFonts w:ascii="Arial" w:hAnsi="Arial" w:cs="Arial"/>
          <w:b/>
          <w:u w:val="single"/>
        </w:rPr>
      </w:pPr>
    </w:p>
    <w:p w:rsidR="00DF6309" w:rsidRPr="00D2667D" w:rsidRDefault="00DF6309" w:rsidP="00DF6309">
      <w:pPr>
        <w:rPr>
          <w:rFonts w:ascii="Arial" w:hAnsi="Arial" w:cs="Arial"/>
        </w:rPr>
      </w:pPr>
      <w:r w:rsidRPr="00D2667D">
        <w:rPr>
          <w:rFonts w:ascii="Arial" w:hAnsi="Arial" w:cs="Arial"/>
        </w:rPr>
        <w:t xml:space="preserve">Mozilla Firefox: </w:t>
      </w:r>
      <w:hyperlink r:id="rId70" w:history="1">
        <w:r w:rsidRPr="00D2667D">
          <w:rPr>
            <w:rStyle w:val="Hyperlink"/>
            <w:rFonts w:ascii="Arial" w:hAnsi="Arial" w:cs="Arial"/>
            <w:color w:val="auto"/>
          </w:rPr>
          <w:t>http://www.mozilla.com</w:t>
        </w:r>
      </w:hyperlink>
      <w:r w:rsidR="009D01EB" w:rsidRPr="00D2667D">
        <w:rPr>
          <w:rStyle w:val="Hyperlink"/>
          <w:rFonts w:ascii="Arial" w:hAnsi="Arial" w:cs="Arial"/>
          <w:color w:val="auto"/>
        </w:rPr>
        <w:t xml:space="preserve">  </w:t>
      </w:r>
    </w:p>
    <w:p w:rsidR="00DF6309" w:rsidRPr="00D2667D" w:rsidRDefault="00DF6309" w:rsidP="00DF6309">
      <w:pPr>
        <w:rPr>
          <w:rFonts w:ascii="Arial" w:hAnsi="Arial" w:cs="Arial"/>
        </w:rPr>
      </w:pPr>
      <w:r w:rsidRPr="00D2667D">
        <w:rPr>
          <w:rFonts w:ascii="Arial" w:hAnsi="Arial" w:cs="Arial"/>
        </w:rPr>
        <w:t xml:space="preserve">Apple Safari: </w:t>
      </w:r>
      <w:hyperlink r:id="rId71" w:history="1">
        <w:r w:rsidRPr="00D2667D">
          <w:rPr>
            <w:rStyle w:val="Hyperlink"/>
            <w:rFonts w:ascii="Arial" w:hAnsi="Arial" w:cs="Arial"/>
            <w:color w:val="auto"/>
          </w:rPr>
          <w:t>http://www.apple.com/downloads</w:t>
        </w:r>
      </w:hyperlink>
    </w:p>
    <w:p w:rsidR="00DF6309" w:rsidRPr="00D2667D" w:rsidRDefault="00DF6309" w:rsidP="00DF6309">
      <w:pPr>
        <w:rPr>
          <w:rStyle w:val="Hyperlink"/>
          <w:rFonts w:ascii="Arial" w:hAnsi="Arial" w:cs="Arial"/>
          <w:color w:val="auto"/>
        </w:rPr>
      </w:pPr>
      <w:r w:rsidRPr="00D2667D">
        <w:rPr>
          <w:rFonts w:ascii="Arial" w:hAnsi="Arial" w:cs="Arial"/>
        </w:rPr>
        <w:t xml:space="preserve">Google Chrome: </w:t>
      </w:r>
      <w:hyperlink r:id="rId72" w:history="1">
        <w:r w:rsidRPr="00D2667D">
          <w:rPr>
            <w:rStyle w:val="Hyperlink"/>
            <w:rFonts w:ascii="Arial" w:hAnsi="Arial" w:cs="Arial"/>
            <w:color w:val="auto"/>
          </w:rPr>
          <w:t>http://www.google.com/chrome</w:t>
        </w:r>
      </w:hyperlink>
    </w:p>
    <w:p w:rsidR="00DF6309" w:rsidRPr="00D2667D" w:rsidRDefault="00DF6309" w:rsidP="002E567A">
      <w:pPr>
        <w:rPr>
          <w:rFonts w:ascii="Arial" w:hAnsi="Arial" w:cs="Arial"/>
          <w:b/>
        </w:rPr>
      </w:pPr>
    </w:p>
    <w:p w:rsidR="00B057CF" w:rsidRPr="00D2667D" w:rsidRDefault="00152098" w:rsidP="002E567A">
      <w:pPr>
        <w:rPr>
          <w:rFonts w:ascii="Arial" w:hAnsi="Arial" w:cs="Arial"/>
        </w:rPr>
      </w:pPr>
      <w:r w:rsidRPr="00D2667D">
        <w:rPr>
          <w:rFonts w:ascii="Arial" w:hAnsi="Arial" w:cs="Arial"/>
          <w:b/>
        </w:rPr>
        <w:lastRenderedPageBreak/>
        <w:t>Podcast</w:t>
      </w:r>
      <w:r w:rsidR="0008641A" w:rsidRPr="00D2667D">
        <w:rPr>
          <w:rFonts w:ascii="Arial" w:hAnsi="Arial" w:cs="Arial"/>
          <w:b/>
        </w:rPr>
        <w:t>:</w:t>
      </w:r>
      <w:r w:rsidR="0008641A" w:rsidRPr="00D2667D">
        <w:rPr>
          <w:rFonts w:ascii="Arial" w:hAnsi="Arial" w:cs="Arial"/>
        </w:rPr>
        <w:t xml:space="preserve"> If you would</w:t>
      </w:r>
      <w:r w:rsidR="00DA2EF7" w:rsidRPr="00D2667D">
        <w:rPr>
          <w:rFonts w:ascii="Arial" w:hAnsi="Arial" w:cs="Arial"/>
        </w:rPr>
        <w:t xml:space="preserve"> </w:t>
      </w:r>
      <w:r w:rsidR="00DF6309" w:rsidRPr="00D2667D">
        <w:rPr>
          <w:rFonts w:ascii="Arial" w:hAnsi="Arial" w:cs="Arial"/>
        </w:rPr>
        <w:t>lik</w:t>
      </w:r>
      <w:r w:rsidR="00DA2EF7" w:rsidRPr="00D2667D">
        <w:rPr>
          <w:rFonts w:ascii="Arial" w:hAnsi="Arial" w:cs="Arial"/>
        </w:rPr>
        <w:t xml:space="preserve">e to also </w:t>
      </w:r>
      <w:r w:rsidR="00DF6309" w:rsidRPr="00D2667D">
        <w:rPr>
          <w:rFonts w:ascii="Arial" w:hAnsi="Arial" w:cs="Arial"/>
        </w:rPr>
        <w:t>access</w:t>
      </w:r>
      <w:r w:rsidR="008F32F1" w:rsidRPr="00D2667D">
        <w:rPr>
          <w:rFonts w:ascii="Arial" w:hAnsi="Arial" w:cs="Arial"/>
        </w:rPr>
        <w:t xml:space="preserve"> files on the P</w:t>
      </w:r>
      <w:r w:rsidR="0008641A" w:rsidRPr="00D2667D">
        <w:rPr>
          <w:rFonts w:ascii="Arial" w:hAnsi="Arial" w:cs="Arial"/>
        </w:rPr>
        <w:t>odcast page</w:t>
      </w:r>
      <w:r w:rsidR="00F7541C" w:rsidRPr="00D2667D">
        <w:rPr>
          <w:rFonts w:ascii="Arial" w:hAnsi="Arial" w:cs="Arial"/>
        </w:rPr>
        <w:t>, which is optional,</w:t>
      </w:r>
      <w:r w:rsidR="0008641A" w:rsidRPr="00D2667D">
        <w:rPr>
          <w:rFonts w:ascii="Arial" w:hAnsi="Arial" w:cs="Arial"/>
        </w:rPr>
        <w:t xml:space="preserve"> y</w:t>
      </w:r>
      <w:r w:rsidR="002E567A" w:rsidRPr="00D2667D">
        <w:rPr>
          <w:rFonts w:ascii="Arial" w:hAnsi="Arial" w:cs="Arial"/>
        </w:rPr>
        <w:t>ou will need one</w:t>
      </w:r>
      <w:r w:rsidR="004E510D" w:rsidRPr="00D2667D">
        <w:rPr>
          <w:rFonts w:ascii="Arial" w:hAnsi="Arial" w:cs="Arial"/>
        </w:rPr>
        <w:t xml:space="preserve"> </w:t>
      </w:r>
      <w:r w:rsidR="0008641A" w:rsidRPr="00D2667D">
        <w:rPr>
          <w:rFonts w:ascii="Arial" w:hAnsi="Arial" w:cs="Arial"/>
        </w:rPr>
        <w:t>of the following players</w:t>
      </w:r>
      <w:r w:rsidR="002E567A" w:rsidRPr="00D2667D">
        <w:rPr>
          <w:rFonts w:ascii="Arial" w:hAnsi="Arial" w:cs="Arial"/>
        </w:rPr>
        <w:t xml:space="preserve">: Apple </w:t>
      </w:r>
      <w:proofErr w:type="spellStart"/>
      <w:r w:rsidR="002E567A" w:rsidRPr="00D2667D">
        <w:rPr>
          <w:rFonts w:ascii="Arial" w:hAnsi="Arial" w:cs="Arial"/>
        </w:rPr>
        <w:t>Itunes</w:t>
      </w:r>
      <w:proofErr w:type="spellEnd"/>
      <w:r w:rsidR="002E567A" w:rsidRPr="00D2667D">
        <w:rPr>
          <w:rFonts w:ascii="Arial" w:hAnsi="Arial" w:cs="Arial"/>
        </w:rPr>
        <w:t>, Windows Media Player or compatible player, any MP3 media player.</w:t>
      </w:r>
      <w:r w:rsidR="00DF6309" w:rsidRPr="00D2667D">
        <w:rPr>
          <w:rFonts w:ascii="Arial" w:hAnsi="Arial" w:cs="Arial"/>
        </w:rPr>
        <w:t xml:space="preserve">  </w:t>
      </w:r>
    </w:p>
    <w:p w:rsidR="00E6678E" w:rsidRPr="00D2667D" w:rsidRDefault="00E6678E" w:rsidP="00E6678E">
      <w:pPr>
        <w:rPr>
          <w:rFonts w:ascii="Arial" w:hAnsi="Arial" w:cs="Arial"/>
        </w:rPr>
      </w:pPr>
      <w:r w:rsidRPr="00D2667D">
        <w:rPr>
          <w:rFonts w:ascii="Arial" w:hAnsi="Arial" w:cs="Arial"/>
        </w:rPr>
        <w:t xml:space="preserve">Podcast page:  </w:t>
      </w:r>
      <w:hyperlink r:id="rId73" w:history="1">
        <w:r w:rsidRPr="00D2667D">
          <w:rPr>
            <w:rStyle w:val="Hyperlink"/>
            <w:rFonts w:ascii="Arial" w:hAnsi="Arial" w:cs="Arial"/>
          </w:rPr>
          <w:t>http://bokuto.uta.edu/5315/podcast/dircaster.php</w:t>
        </w:r>
      </w:hyperlink>
      <w:r w:rsidR="00F444BC" w:rsidRPr="00D2667D">
        <w:rPr>
          <w:rStyle w:val="Hyperlink"/>
          <w:rFonts w:ascii="Arial" w:hAnsi="Arial" w:cs="Arial"/>
        </w:rPr>
        <w:t xml:space="preserve">  </w:t>
      </w:r>
    </w:p>
    <w:p w:rsidR="00D45A5D" w:rsidRPr="00D2667D" w:rsidRDefault="00D45A5D" w:rsidP="002E567A">
      <w:pPr>
        <w:rPr>
          <w:rFonts w:ascii="Arial" w:hAnsi="Arial" w:cs="Arial"/>
        </w:rPr>
      </w:pPr>
    </w:p>
    <w:p w:rsidR="00D45A5D" w:rsidRPr="00D2667D" w:rsidRDefault="00D45A5D" w:rsidP="003C06CE">
      <w:pPr>
        <w:rPr>
          <w:rFonts w:ascii="Arial" w:hAnsi="Arial" w:cs="Arial"/>
          <w:b/>
          <w:color w:val="000000"/>
          <w:lang w:eastAsia="en-US"/>
        </w:rPr>
      </w:pPr>
      <w:r w:rsidRPr="00D2667D">
        <w:rPr>
          <w:rFonts w:ascii="Arial" w:hAnsi="Arial" w:cs="Arial"/>
          <w:b/>
          <w:color w:val="000000"/>
          <w:lang w:eastAsia="en-US"/>
        </w:rPr>
        <w:t>How</w:t>
      </w:r>
      <w:r w:rsidR="00EC1A00" w:rsidRPr="00D2667D">
        <w:rPr>
          <w:rFonts w:ascii="Arial" w:hAnsi="Arial" w:cs="Arial"/>
          <w:b/>
          <w:color w:val="000000"/>
          <w:lang w:eastAsia="en-US"/>
        </w:rPr>
        <w:t xml:space="preserve"> </w:t>
      </w:r>
      <w:r w:rsidRPr="00D2667D">
        <w:rPr>
          <w:rFonts w:ascii="Arial" w:hAnsi="Arial" w:cs="Arial"/>
          <w:b/>
          <w:color w:val="000000"/>
          <w:lang w:eastAsia="en-US"/>
        </w:rPr>
        <w:t>to subscribe to a Podcast page</w:t>
      </w:r>
      <w:r w:rsidR="00FD4235" w:rsidRPr="00D2667D">
        <w:rPr>
          <w:rFonts w:ascii="Arial" w:hAnsi="Arial" w:cs="Arial"/>
          <w:b/>
          <w:color w:val="000000"/>
          <w:lang w:eastAsia="en-US"/>
        </w:rPr>
        <w:t>:</w:t>
      </w:r>
      <w:r w:rsidRPr="00D2667D">
        <w:rPr>
          <w:rFonts w:ascii="Arial" w:hAnsi="Arial" w:cs="Arial"/>
          <w:b/>
          <w:color w:val="000000"/>
          <w:lang w:eastAsia="en-US"/>
        </w:rPr>
        <w:t xml:space="preserve"> Simple Instructions</w:t>
      </w:r>
      <w:r w:rsidR="00EC1A00" w:rsidRPr="00D2667D">
        <w:rPr>
          <w:rFonts w:ascii="Arial" w:hAnsi="Arial" w:cs="Arial"/>
          <w:b/>
          <w:color w:val="000000"/>
          <w:lang w:eastAsia="en-US"/>
        </w:rPr>
        <w:t xml:space="preserve"> </w:t>
      </w:r>
      <w:r w:rsidR="00827551" w:rsidRPr="00D2667D">
        <w:rPr>
          <w:rFonts w:ascii="Arial" w:hAnsi="Arial" w:cs="Arial"/>
          <w:b/>
          <w:color w:val="000000"/>
          <w:lang w:eastAsia="en-US"/>
        </w:rPr>
        <w:t xml:space="preserve">provided </w:t>
      </w:r>
      <w:r w:rsidR="00D919D1" w:rsidRPr="00D2667D">
        <w:rPr>
          <w:rFonts w:ascii="Arial" w:hAnsi="Arial" w:cs="Arial"/>
          <w:b/>
          <w:color w:val="000000"/>
          <w:lang w:eastAsia="en-US"/>
        </w:rPr>
        <w:t xml:space="preserve">by </w:t>
      </w:r>
      <w:proofErr w:type="spellStart"/>
      <w:r w:rsidR="00D919D1" w:rsidRPr="00D2667D">
        <w:rPr>
          <w:rFonts w:ascii="Arial" w:hAnsi="Arial" w:cs="Arial"/>
          <w:b/>
          <w:color w:val="000000"/>
          <w:lang w:eastAsia="en-US"/>
        </w:rPr>
        <w:t>Yero</w:t>
      </w:r>
      <w:proofErr w:type="spellEnd"/>
      <w:r w:rsidR="00D919D1" w:rsidRPr="00D2667D">
        <w:rPr>
          <w:rFonts w:ascii="Arial" w:hAnsi="Arial" w:cs="Arial"/>
          <w:b/>
          <w:color w:val="000000"/>
          <w:lang w:eastAsia="en-US"/>
        </w:rPr>
        <w:t xml:space="preserve"> Coffee, Computer User Service Assistant</w:t>
      </w:r>
      <w:r w:rsidR="00DA2EF7" w:rsidRPr="00D2667D">
        <w:rPr>
          <w:rFonts w:ascii="Arial" w:hAnsi="Arial" w:cs="Arial"/>
          <w:b/>
          <w:color w:val="000000"/>
          <w:lang w:eastAsia="en-US"/>
        </w:rPr>
        <w:t xml:space="preserve"> (LRC)</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These are the simple instructions on</w:t>
      </w:r>
      <w:r w:rsidR="00EC1A00" w:rsidRPr="00D2667D">
        <w:rPr>
          <w:rFonts w:ascii="Arial" w:hAnsi="Arial" w:cs="Arial"/>
          <w:color w:val="000000"/>
          <w:lang w:eastAsia="en-US"/>
        </w:rPr>
        <w:t xml:space="preserve"> </w:t>
      </w:r>
      <w:r w:rsidRPr="00D2667D">
        <w:rPr>
          <w:rFonts w:ascii="Arial" w:hAnsi="Arial" w:cs="Arial"/>
          <w:color w:val="000000"/>
          <w:lang w:eastAsia="en-US"/>
        </w:rPr>
        <w:t>how to subscribe a podcast page</w:t>
      </w:r>
      <w:r w:rsidR="00EC1A00" w:rsidRPr="00D2667D">
        <w:rPr>
          <w:rFonts w:ascii="Arial" w:hAnsi="Arial" w:cs="Arial"/>
          <w:color w:val="000000"/>
          <w:lang w:eastAsia="en-US"/>
        </w:rPr>
        <w:t xml:space="preserve"> </w:t>
      </w:r>
      <w:r w:rsidRPr="00D2667D">
        <w:rPr>
          <w:rFonts w:ascii="Arial" w:hAnsi="Arial" w:cs="Arial"/>
          <w:color w:val="000000"/>
          <w:lang w:eastAsia="en-US"/>
        </w:rPr>
        <w:t>for</w:t>
      </w:r>
      <w:r w:rsidR="00EC1A00" w:rsidRPr="00D2667D">
        <w:rPr>
          <w:rFonts w:ascii="Arial" w:hAnsi="Arial" w:cs="Arial"/>
          <w:color w:val="000000"/>
          <w:lang w:eastAsia="en-US"/>
        </w:rPr>
        <w:t xml:space="preserve"> multiple podcast receivers. If </w:t>
      </w:r>
      <w:r w:rsidRPr="00D2667D">
        <w:rPr>
          <w:rFonts w:ascii="Arial" w:hAnsi="Arial" w:cs="Arial"/>
          <w:color w:val="000000"/>
          <w:lang w:eastAsia="en-US"/>
        </w:rPr>
        <w:t>you should have issues accessing the</w:t>
      </w:r>
      <w:r w:rsidR="00EC1A00" w:rsidRPr="00D2667D">
        <w:rPr>
          <w:rFonts w:ascii="Arial" w:hAnsi="Arial" w:cs="Arial"/>
          <w:color w:val="000000"/>
          <w:lang w:eastAsia="en-US"/>
        </w:rPr>
        <w:t xml:space="preserve"> </w:t>
      </w:r>
      <w:r w:rsidRPr="00D2667D">
        <w:rPr>
          <w:rFonts w:ascii="Arial" w:hAnsi="Arial" w:cs="Arial"/>
          <w:color w:val="000000"/>
          <w:lang w:eastAsia="en-US"/>
        </w:rPr>
        <w:t>podcast page in</w:t>
      </w:r>
      <w:r w:rsidR="00EC1A00" w:rsidRPr="00D2667D">
        <w:rPr>
          <w:rFonts w:ascii="Arial" w:hAnsi="Arial" w:cs="Arial"/>
          <w:color w:val="000000"/>
          <w:lang w:eastAsia="en-US"/>
        </w:rPr>
        <w:t xml:space="preserve"> </w:t>
      </w:r>
      <w:r w:rsidRPr="00D2667D">
        <w:rPr>
          <w:rFonts w:ascii="Arial" w:hAnsi="Arial" w:cs="Arial"/>
          <w:color w:val="000000"/>
          <w:lang w:eastAsia="en-US"/>
        </w:rPr>
        <w:t>either Google</w:t>
      </w:r>
      <w:r w:rsidR="00CC2148" w:rsidRPr="00D2667D">
        <w:rPr>
          <w:rFonts w:ascii="Arial" w:hAnsi="Arial" w:cs="Arial"/>
          <w:color w:val="000000"/>
          <w:lang w:eastAsia="en-US"/>
        </w:rPr>
        <w:t xml:space="preserve"> Chrome or Camino web browsers,</w:t>
      </w:r>
      <w:r w:rsidR="00EC1A00" w:rsidRPr="00D2667D">
        <w:rPr>
          <w:rFonts w:ascii="Arial" w:hAnsi="Arial" w:cs="Arial"/>
          <w:color w:val="000000"/>
          <w:lang w:eastAsia="en-US"/>
        </w:rPr>
        <w:t xml:space="preserve"> </w:t>
      </w:r>
      <w:r w:rsidRPr="00D2667D">
        <w:rPr>
          <w:rFonts w:ascii="Arial" w:hAnsi="Arial" w:cs="Arial"/>
          <w:color w:val="000000"/>
          <w:lang w:eastAsia="en-US"/>
        </w:rPr>
        <w:t>try using Internet Explorer, Mozilla Firefox or</w:t>
      </w:r>
      <w:r w:rsidR="00EC1A00" w:rsidRPr="00D2667D">
        <w:rPr>
          <w:rFonts w:ascii="Arial" w:hAnsi="Arial" w:cs="Arial"/>
          <w:color w:val="000000"/>
          <w:lang w:eastAsia="en-US"/>
        </w:rPr>
        <w:t xml:space="preserve"> </w:t>
      </w:r>
      <w:r w:rsidRPr="00D2667D">
        <w:rPr>
          <w:rFonts w:ascii="Arial" w:hAnsi="Arial" w:cs="Arial"/>
          <w:color w:val="000000"/>
          <w:lang w:eastAsia="en-US"/>
        </w:rPr>
        <w:t>Apple Safari.</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The Podcast</w:t>
      </w:r>
      <w:r w:rsidR="00EC1A00" w:rsidRPr="00D2667D">
        <w:rPr>
          <w:rFonts w:ascii="Arial" w:hAnsi="Arial" w:cs="Arial"/>
          <w:color w:val="000000"/>
          <w:lang w:eastAsia="en-US"/>
        </w:rPr>
        <w:t xml:space="preserve"> </w:t>
      </w:r>
      <w:r w:rsidRPr="00D2667D">
        <w:rPr>
          <w:rFonts w:ascii="Arial" w:hAnsi="Arial" w:cs="Arial"/>
          <w:color w:val="000000"/>
          <w:lang w:eastAsia="en-US"/>
        </w:rPr>
        <w:t>Receivers/Catchers we recommend are (all programs are freeware software):</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ITunes (Mac&amp; Windows), </w:t>
      </w:r>
      <w:proofErr w:type="spellStart"/>
      <w:r w:rsidRPr="00D2667D">
        <w:rPr>
          <w:rFonts w:ascii="Arial" w:hAnsi="Arial" w:cs="Arial"/>
          <w:color w:val="000000"/>
          <w:lang w:eastAsia="en-US"/>
        </w:rPr>
        <w:t>Miro</w:t>
      </w:r>
      <w:proofErr w:type="spellEnd"/>
      <w:r w:rsidRPr="00D2667D">
        <w:rPr>
          <w:rFonts w:ascii="Arial" w:hAnsi="Arial" w:cs="Arial"/>
          <w:color w:val="000000"/>
          <w:lang w:eastAsia="en-US"/>
        </w:rPr>
        <w:t xml:space="preserve">, Media Monkey, </w:t>
      </w:r>
      <w:proofErr w:type="spellStart"/>
      <w:r w:rsidRPr="00D2667D">
        <w:rPr>
          <w:rFonts w:ascii="Arial" w:hAnsi="Arial" w:cs="Arial"/>
          <w:color w:val="000000"/>
          <w:lang w:eastAsia="en-US"/>
        </w:rPr>
        <w:t>Ziepod</w:t>
      </w:r>
      <w:proofErr w:type="spellEnd"/>
      <w:r w:rsidR="00EC1A00" w:rsidRPr="00D2667D">
        <w:rPr>
          <w:rFonts w:ascii="Arial" w:hAnsi="Arial" w:cs="Arial"/>
          <w:color w:val="000000"/>
          <w:lang w:eastAsia="en-US"/>
        </w:rPr>
        <w:t xml:space="preserve"> </w:t>
      </w:r>
      <w:r w:rsidRPr="00D2667D">
        <w:rPr>
          <w:rFonts w:ascii="Arial" w:hAnsi="Arial" w:cs="Arial"/>
          <w:color w:val="000000"/>
          <w:lang w:eastAsia="en-US"/>
        </w:rPr>
        <w:t xml:space="preserve">&amp; </w:t>
      </w:r>
      <w:proofErr w:type="spellStart"/>
      <w:r w:rsidRPr="00D2667D">
        <w:rPr>
          <w:rFonts w:ascii="Arial" w:hAnsi="Arial" w:cs="Arial"/>
          <w:color w:val="000000"/>
          <w:lang w:eastAsia="en-US"/>
        </w:rPr>
        <w:t>Winamp</w:t>
      </w:r>
      <w:proofErr w:type="spellEnd"/>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All programs have been tested and used.</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You can use ITunes, Media</w:t>
      </w:r>
      <w:r w:rsidR="00EC1A00" w:rsidRPr="00D2667D">
        <w:rPr>
          <w:rFonts w:ascii="Arial" w:hAnsi="Arial" w:cs="Arial"/>
          <w:color w:val="000000"/>
          <w:lang w:eastAsia="en-US"/>
        </w:rPr>
        <w:t xml:space="preserve"> </w:t>
      </w:r>
      <w:r w:rsidRPr="00D2667D">
        <w:rPr>
          <w:rFonts w:ascii="Arial" w:hAnsi="Arial" w:cs="Arial"/>
          <w:color w:val="000000"/>
          <w:lang w:eastAsia="en-US"/>
        </w:rPr>
        <w:t xml:space="preserve">Monkey, </w:t>
      </w:r>
      <w:proofErr w:type="spellStart"/>
      <w:r w:rsidRPr="00D2667D">
        <w:rPr>
          <w:rFonts w:ascii="Arial" w:hAnsi="Arial" w:cs="Arial"/>
          <w:color w:val="000000"/>
          <w:lang w:eastAsia="en-US"/>
        </w:rPr>
        <w:t>Ziepod</w:t>
      </w:r>
      <w:proofErr w:type="spellEnd"/>
      <w:r w:rsidR="00EC1A00" w:rsidRPr="00D2667D">
        <w:rPr>
          <w:rFonts w:ascii="Arial" w:hAnsi="Arial" w:cs="Arial"/>
          <w:color w:val="000000"/>
          <w:lang w:eastAsia="en-US"/>
        </w:rPr>
        <w:t xml:space="preserve"> </w:t>
      </w:r>
      <w:r w:rsidRPr="00D2667D">
        <w:rPr>
          <w:rFonts w:ascii="Arial" w:hAnsi="Arial" w:cs="Arial"/>
          <w:color w:val="000000"/>
          <w:lang w:eastAsia="en-US"/>
        </w:rPr>
        <w:t xml:space="preserve">and </w:t>
      </w:r>
      <w:proofErr w:type="spellStart"/>
      <w:r w:rsidRPr="00D2667D">
        <w:rPr>
          <w:rFonts w:ascii="Arial" w:hAnsi="Arial" w:cs="Arial"/>
          <w:color w:val="000000"/>
          <w:lang w:eastAsia="en-US"/>
        </w:rPr>
        <w:t>Winamp</w:t>
      </w:r>
      <w:proofErr w:type="spellEnd"/>
      <w:r w:rsidRPr="00D2667D">
        <w:rPr>
          <w:rFonts w:ascii="Arial" w:hAnsi="Arial" w:cs="Arial"/>
          <w:color w:val="000000"/>
          <w:lang w:eastAsia="en-US"/>
        </w:rPr>
        <w:t xml:space="preserve"> to sync podcast</w:t>
      </w:r>
      <w:r w:rsidR="00EC1A00" w:rsidRPr="00D2667D">
        <w:rPr>
          <w:rFonts w:ascii="Arial" w:hAnsi="Arial" w:cs="Arial"/>
          <w:color w:val="000000"/>
          <w:lang w:eastAsia="en-US"/>
        </w:rPr>
        <w:t xml:space="preserve">s to your IPod or other portable </w:t>
      </w:r>
      <w:r w:rsidRPr="00D2667D">
        <w:rPr>
          <w:rFonts w:ascii="Arial" w:hAnsi="Arial" w:cs="Arial"/>
          <w:color w:val="000000"/>
          <w:lang w:eastAsia="en-US"/>
        </w:rPr>
        <w:t>media players.</w:t>
      </w:r>
    </w:p>
    <w:p w:rsidR="00EC1A00" w:rsidRPr="00D2667D" w:rsidRDefault="00EC1A00" w:rsidP="00D45A5D">
      <w:pPr>
        <w:autoSpaceDE w:val="0"/>
        <w:autoSpaceDN w:val="0"/>
        <w:adjustRightInd w:val="0"/>
        <w:rPr>
          <w:rFonts w:ascii="Arial" w:hAnsi="Arial" w:cs="Arial"/>
          <w:b/>
          <w:bCs/>
          <w:color w:val="000000"/>
          <w:lang w:eastAsia="en-US"/>
        </w:rPr>
      </w:pPr>
    </w:p>
    <w:p w:rsidR="00D45A5D" w:rsidRPr="00D2667D" w:rsidRDefault="00D45A5D" w:rsidP="00227089">
      <w:pPr>
        <w:rPr>
          <w:rFonts w:ascii="Arial" w:hAnsi="Arial" w:cs="Arial"/>
          <w:b/>
          <w:bCs/>
          <w:color w:val="000000"/>
          <w:lang w:eastAsia="en-US"/>
        </w:rPr>
      </w:pPr>
      <w:r w:rsidRPr="00D2667D">
        <w:rPr>
          <w:rFonts w:ascii="Arial" w:hAnsi="Arial" w:cs="Arial"/>
          <w:b/>
          <w:bCs/>
          <w:color w:val="000000"/>
          <w:lang w:eastAsia="en-US"/>
        </w:rPr>
        <w:t>Subscribe to</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Podcast</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Page using ITunes.</w:t>
      </w:r>
    </w:p>
    <w:p w:rsidR="00EC1A00" w:rsidRPr="00D2667D" w:rsidRDefault="00EC1A00" w:rsidP="00D45A5D">
      <w:pPr>
        <w:autoSpaceDE w:val="0"/>
        <w:autoSpaceDN w:val="0"/>
        <w:adjustRightInd w:val="0"/>
        <w:rPr>
          <w:rFonts w:ascii="Arial" w:hAnsi="Arial" w:cs="Arial"/>
          <w:b/>
          <w:bCs/>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1. Open</w:t>
      </w:r>
      <w:r w:rsidR="00EC1A00" w:rsidRPr="00D2667D">
        <w:rPr>
          <w:rFonts w:ascii="Arial" w:hAnsi="Arial" w:cs="Arial"/>
          <w:color w:val="000000"/>
          <w:lang w:eastAsia="en-US"/>
        </w:rPr>
        <w:t xml:space="preserve"> </w:t>
      </w:r>
      <w:r w:rsidRPr="00D2667D">
        <w:rPr>
          <w:rFonts w:ascii="Arial" w:hAnsi="Arial" w:cs="Arial"/>
          <w:color w:val="000000"/>
          <w:lang w:eastAsia="en-US"/>
        </w:rPr>
        <w:t>web browser and navigate to podcast page. Highlight and copy</w:t>
      </w:r>
      <w:r w:rsidR="00EC1A00" w:rsidRPr="00D2667D">
        <w:rPr>
          <w:rFonts w:ascii="Arial" w:hAnsi="Arial" w:cs="Arial"/>
          <w:color w:val="000000"/>
          <w:lang w:eastAsia="en-US"/>
        </w:rPr>
        <w:t xml:space="preserve"> </w:t>
      </w:r>
      <w:r w:rsidRPr="00D2667D">
        <w:rPr>
          <w:rFonts w:ascii="Arial" w:hAnsi="Arial" w:cs="Arial"/>
          <w:color w:val="000000"/>
          <w:lang w:eastAsia="en-US"/>
        </w:rPr>
        <w:t>the podcast page web</w:t>
      </w:r>
    </w:p>
    <w:p w:rsidR="00D45A5D" w:rsidRPr="00D2667D" w:rsidRDefault="00EC1A00" w:rsidP="00EC1A00">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    </w:t>
      </w:r>
      <w:proofErr w:type="gramStart"/>
      <w:r w:rsidR="00D45A5D" w:rsidRPr="00D2667D">
        <w:rPr>
          <w:rFonts w:ascii="Arial" w:hAnsi="Arial" w:cs="Arial"/>
          <w:color w:val="000000"/>
          <w:lang w:eastAsia="en-US"/>
        </w:rPr>
        <w:t>address</w:t>
      </w:r>
      <w:proofErr w:type="gramEnd"/>
      <w:r w:rsidR="00D45A5D" w:rsidRPr="00D2667D">
        <w:rPr>
          <w:rFonts w:ascii="Arial" w:hAnsi="Arial" w:cs="Arial"/>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2. Open</w:t>
      </w:r>
      <w:r w:rsidR="00EC1A00" w:rsidRPr="00D2667D">
        <w:rPr>
          <w:rFonts w:ascii="Arial" w:hAnsi="Arial" w:cs="Arial"/>
          <w:color w:val="000000"/>
          <w:lang w:eastAsia="en-US"/>
        </w:rPr>
        <w:t xml:space="preserve"> </w:t>
      </w:r>
      <w:r w:rsidRPr="00D2667D">
        <w:rPr>
          <w:rFonts w:ascii="Arial" w:hAnsi="Arial" w:cs="Arial"/>
          <w:color w:val="000000"/>
          <w:lang w:eastAsia="en-US"/>
        </w:rPr>
        <w:t>ITunes.</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3. Click</w:t>
      </w:r>
      <w:r w:rsidR="00EC1A00" w:rsidRPr="00D2667D">
        <w:rPr>
          <w:rFonts w:ascii="Arial" w:hAnsi="Arial" w:cs="Arial"/>
          <w:color w:val="000000"/>
          <w:lang w:eastAsia="en-US"/>
        </w:rPr>
        <w:t xml:space="preserve"> </w:t>
      </w:r>
      <w:r w:rsidRPr="00D2667D">
        <w:rPr>
          <w:rFonts w:ascii="Arial" w:hAnsi="Arial" w:cs="Arial"/>
          <w:color w:val="000000"/>
          <w:lang w:eastAsia="en-US"/>
        </w:rPr>
        <w:t>the Advanced Menu</w:t>
      </w:r>
      <w:r w:rsidR="00EC1A00" w:rsidRPr="00D2667D">
        <w:rPr>
          <w:rFonts w:ascii="Arial" w:hAnsi="Arial" w:cs="Arial"/>
          <w:color w:val="000000"/>
          <w:lang w:eastAsia="en-US"/>
        </w:rPr>
        <w:t xml:space="preserve"> </w:t>
      </w:r>
      <w:r w:rsidRPr="00D2667D">
        <w:rPr>
          <w:rFonts w:ascii="Arial" w:hAnsi="Arial" w:cs="Arial"/>
          <w:color w:val="000000"/>
          <w:lang w:eastAsia="en-US"/>
        </w:rPr>
        <w:t>Option. Scroll down</w:t>
      </w:r>
      <w:r w:rsidR="00EC1A00" w:rsidRPr="00D2667D">
        <w:rPr>
          <w:rFonts w:ascii="Arial" w:hAnsi="Arial" w:cs="Arial"/>
          <w:color w:val="000000"/>
          <w:lang w:eastAsia="en-US"/>
        </w:rPr>
        <w:t xml:space="preserve"> </w:t>
      </w:r>
      <w:r w:rsidRPr="00D2667D">
        <w:rPr>
          <w:rFonts w:ascii="Arial" w:hAnsi="Arial" w:cs="Arial"/>
          <w:color w:val="000000"/>
          <w:lang w:eastAsia="en-US"/>
        </w:rPr>
        <w:t>and</w:t>
      </w:r>
      <w:r w:rsidR="00EC1A00" w:rsidRPr="00D2667D">
        <w:rPr>
          <w:rFonts w:ascii="Arial" w:hAnsi="Arial" w:cs="Arial"/>
          <w:color w:val="000000"/>
          <w:lang w:eastAsia="en-US"/>
        </w:rPr>
        <w:t xml:space="preserve"> </w:t>
      </w:r>
      <w:r w:rsidRPr="00D2667D">
        <w:rPr>
          <w:rFonts w:ascii="Arial" w:hAnsi="Arial" w:cs="Arial"/>
          <w:color w:val="000000"/>
          <w:lang w:eastAsia="en-US"/>
        </w:rPr>
        <w:t>click the “subscribe to podcast” menu option.</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4. In the “subscribe to podcast” box,</w:t>
      </w:r>
      <w:r w:rsidR="00CC2148" w:rsidRPr="00D2667D">
        <w:rPr>
          <w:rFonts w:ascii="Arial" w:hAnsi="Arial" w:cs="Arial"/>
          <w:color w:val="000000"/>
          <w:lang w:eastAsia="en-US"/>
        </w:rPr>
        <w:t xml:space="preserve"> </w:t>
      </w:r>
      <w:r w:rsidRPr="00D2667D">
        <w:rPr>
          <w:rFonts w:ascii="Arial" w:hAnsi="Arial" w:cs="Arial"/>
          <w:color w:val="000000"/>
          <w:lang w:eastAsia="en-US"/>
        </w:rPr>
        <w:t>paste the podcast page web</w:t>
      </w:r>
      <w:r w:rsidR="00EC1A00" w:rsidRPr="00D2667D">
        <w:rPr>
          <w:rFonts w:ascii="Arial" w:hAnsi="Arial" w:cs="Arial"/>
          <w:color w:val="000000"/>
          <w:lang w:eastAsia="en-US"/>
        </w:rPr>
        <w:t xml:space="preserve"> </w:t>
      </w:r>
      <w:r w:rsidRPr="00D2667D">
        <w:rPr>
          <w:rFonts w:ascii="Arial" w:hAnsi="Arial" w:cs="Arial"/>
          <w:color w:val="000000"/>
          <w:lang w:eastAsia="en-US"/>
        </w:rPr>
        <w:t>address and click ok.</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5. The title of the podcast page</w:t>
      </w:r>
      <w:r w:rsidR="00EC1A00" w:rsidRPr="00D2667D">
        <w:rPr>
          <w:rFonts w:ascii="Arial" w:hAnsi="Arial" w:cs="Arial"/>
          <w:color w:val="000000"/>
          <w:lang w:eastAsia="en-US"/>
        </w:rPr>
        <w:t xml:space="preserve"> </w:t>
      </w:r>
      <w:r w:rsidRPr="00D2667D">
        <w:rPr>
          <w:rFonts w:ascii="Arial" w:hAnsi="Arial" w:cs="Arial"/>
          <w:color w:val="000000"/>
          <w:lang w:eastAsia="en-US"/>
        </w:rPr>
        <w:t>will appear with</w:t>
      </w:r>
      <w:r w:rsidR="00EC1A00" w:rsidRPr="00D2667D">
        <w:rPr>
          <w:rFonts w:ascii="Arial" w:hAnsi="Arial" w:cs="Arial"/>
          <w:color w:val="000000"/>
          <w:lang w:eastAsia="en-US"/>
        </w:rPr>
        <w:t xml:space="preserve"> </w:t>
      </w:r>
      <w:r w:rsidRPr="00D2667D">
        <w:rPr>
          <w:rFonts w:ascii="Arial" w:hAnsi="Arial" w:cs="Arial"/>
          <w:color w:val="000000"/>
          <w:lang w:eastAsia="en-US"/>
        </w:rPr>
        <w:t>an orange circle</w:t>
      </w:r>
      <w:r w:rsidR="00EC1A00" w:rsidRPr="00D2667D">
        <w:rPr>
          <w:rFonts w:ascii="Arial" w:hAnsi="Arial" w:cs="Arial"/>
          <w:color w:val="000000"/>
          <w:lang w:eastAsia="en-US"/>
        </w:rPr>
        <w:t xml:space="preserve"> </w:t>
      </w:r>
      <w:r w:rsidRPr="00D2667D">
        <w:rPr>
          <w:rFonts w:ascii="Arial" w:hAnsi="Arial" w:cs="Arial"/>
          <w:color w:val="000000"/>
          <w:lang w:eastAsia="en-US"/>
        </w:rPr>
        <w:t>with a spinning</w:t>
      </w:r>
      <w:r w:rsidR="00EC1A00" w:rsidRPr="00D2667D">
        <w:rPr>
          <w:rFonts w:ascii="Arial" w:hAnsi="Arial" w:cs="Arial"/>
          <w:color w:val="000000"/>
          <w:lang w:eastAsia="en-US"/>
        </w:rPr>
        <w:t xml:space="preserve"> </w:t>
      </w:r>
      <w:r w:rsidRPr="00D2667D">
        <w:rPr>
          <w:rFonts w:ascii="Arial" w:hAnsi="Arial" w:cs="Arial"/>
          <w:color w:val="000000"/>
          <w:lang w:eastAsia="en-US"/>
        </w:rPr>
        <w:t>white arrow.</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To see all of</w:t>
      </w:r>
      <w:r w:rsidR="00EC1A00" w:rsidRPr="00D2667D">
        <w:rPr>
          <w:rFonts w:ascii="Arial" w:hAnsi="Arial" w:cs="Arial"/>
          <w:color w:val="000000"/>
          <w:lang w:eastAsia="en-US"/>
        </w:rPr>
        <w:t xml:space="preserve"> </w:t>
      </w:r>
      <w:r w:rsidRPr="00D2667D">
        <w:rPr>
          <w:rFonts w:ascii="Arial" w:hAnsi="Arial" w:cs="Arial"/>
          <w:color w:val="000000"/>
          <w:lang w:eastAsia="en-US"/>
        </w:rPr>
        <w:t>the podcast files</w:t>
      </w:r>
      <w:r w:rsidR="00EC1A00" w:rsidRPr="00D2667D">
        <w:rPr>
          <w:rFonts w:ascii="Arial" w:hAnsi="Arial" w:cs="Arial"/>
          <w:color w:val="000000"/>
          <w:lang w:eastAsia="en-US"/>
        </w:rPr>
        <w:t xml:space="preserve"> </w:t>
      </w:r>
      <w:r w:rsidRPr="00D2667D">
        <w:rPr>
          <w:rFonts w:ascii="Arial" w:hAnsi="Arial" w:cs="Arial"/>
          <w:color w:val="000000"/>
          <w:lang w:eastAsia="en-US"/>
        </w:rPr>
        <w:t>for the page, click the triangle arrow beside the</w:t>
      </w:r>
      <w:r w:rsidR="00EC1A00" w:rsidRPr="00D2667D">
        <w:rPr>
          <w:rFonts w:ascii="Arial" w:hAnsi="Arial" w:cs="Arial"/>
          <w:color w:val="000000"/>
          <w:lang w:eastAsia="en-US"/>
        </w:rPr>
        <w:t xml:space="preserve"> </w:t>
      </w:r>
      <w:r w:rsidRPr="00D2667D">
        <w:rPr>
          <w:rFonts w:ascii="Arial" w:hAnsi="Arial" w:cs="Arial"/>
          <w:color w:val="000000"/>
          <w:lang w:eastAsia="en-US"/>
        </w:rPr>
        <w:t>podcast page title. To</w:t>
      </w:r>
    </w:p>
    <w:p w:rsidR="00D45A5D" w:rsidRPr="00D2667D" w:rsidRDefault="00EC1A00" w:rsidP="00D45A5D">
      <w:pPr>
        <w:autoSpaceDE w:val="0"/>
        <w:autoSpaceDN w:val="0"/>
        <w:adjustRightInd w:val="0"/>
        <w:rPr>
          <w:rFonts w:ascii="Arial" w:hAnsi="Arial" w:cs="Arial"/>
          <w:color w:val="000000"/>
          <w:lang w:eastAsia="en-US"/>
        </w:rPr>
      </w:pPr>
      <w:proofErr w:type="gramStart"/>
      <w:r w:rsidRPr="00D2667D">
        <w:rPr>
          <w:rFonts w:ascii="Arial" w:hAnsi="Arial" w:cs="Arial"/>
          <w:color w:val="000000"/>
          <w:lang w:eastAsia="en-US"/>
        </w:rPr>
        <w:t>d</w:t>
      </w:r>
      <w:r w:rsidR="00CC2148" w:rsidRPr="00D2667D">
        <w:rPr>
          <w:rFonts w:ascii="Arial" w:hAnsi="Arial" w:cs="Arial"/>
          <w:color w:val="000000"/>
          <w:lang w:eastAsia="en-US"/>
        </w:rPr>
        <w:t>ownl</w:t>
      </w:r>
      <w:r w:rsidR="00D45A5D" w:rsidRPr="00D2667D">
        <w:rPr>
          <w:rFonts w:ascii="Arial" w:hAnsi="Arial" w:cs="Arial"/>
          <w:color w:val="000000"/>
          <w:lang w:eastAsia="en-US"/>
        </w:rPr>
        <w:t>oad</w:t>
      </w:r>
      <w:proofErr w:type="gramEnd"/>
      <w:r w:rsidR="00D45A5D" w:rsidRPr="00D2667D">
        <w:rPr>
          <w:rFonts w:ascii="Arial" w:hAnsi="Arial" w:cs="Arial"/>
          <w:color w:val="000000"/>
          <w:lang w:eastAsia="en-US"/>
        </w:rPr>
        <w:t xml:space="preserve"> an</w:t>
      </w:r>
      <w:r w:rsidRPr="00D2667D">
        <w:rPr>
          <w:rFonts w:ascii="Arial" w:hAnsi="Arial" w:cs="Arial"/>
          <w:color w:val="000000"/>
          <w:lang w:eastAsia="en-US"/>
        </w:rPr>
        <w:t xml:space="preserve"> </w:t>
      </w:r>
      <w:r w:rsidR="00D45A5D" w:rsidRPr="00D2667D">
        <w:rPr>
          <w:rFonts w:ascii="Arial" w:hAnsi="Arial" w:cs="Arial"/>
          <w:color w:val="000000"/>
          <w:lang w:eastAsia="en-US"/>
        </w:rPr>
        <w:t>individual file, click the</w:t>
      </w:r>
      <w:r w:rsidRPr="00D2667D">
        <w:rPr>
          <w:rFonts w:ascii="Arial" w:hAnsi="Arial" w:cs="Arial"/>
          <w:color w:val="000000"/>
          <w:lang w:eastAsia="en-US"/>
        </w:rPr>
        <w:t xml:space="preserve"> </w:t>
      </w:r>
      <w:r w:rsidR="00D45A5D" w:rsidRPr="00D2667D">
        <w:rPr>
          <w:rFonts w:ascii="Arial" w:hAnsi="Arial" w:cs="Arial"/>
          <w:color w:val="000000"/>
          <w:lang w:eastAsia="en-US"/>
        </w:rPr>
        <w:t>“get button” beside the file. To download all of the podcast file,</w:t>
      </w:r>
    </w:p>
    <w:p w:rsidR="00D45A5D" w:rsidRPr="00D2667D" w:rsidRDefault="00D45A5D" w:rsidP="00D45A5D">
      <w:pPr>
        <w:autoSpaceDE w:val="0"/>
        <w:autoSpaceDN w:val="0"/>
        <w:adjustRightInd w:val="0"/>
        <w:rPr>
          <w:rFonts w:ascii="Arial" w:hAnsi="Arial" w:cs="Arial"/>
          <w:color w:val="000000"/>
          <w:lang w:eastAsia="en-US"/>
        </w:rPr>
      </w:pPr>
      <w:proofErr w:type="gramStart"/>
      <w:r w:rsidRPr="00D2667D">
        <w:rPr>
          <w:rFonts w:ascii="Arial" w:hAnsi="Arial" w:cs="Arial"/>
          <w:color w:val="000000"/>
          <w:lang w:eastAsia="en-US"/>
        </w:rPr>
        <w:t>click</w:t>
      </w:r>
      <w:proofErr w:type="gramEnd"/>
      <w:r w:rsidR="00EC1A00" w:rsidRPr="00D2667D">
        <w:rPr>
          <w:rFonts w:ascii="Arial" w:hAnsi="Arial" w:cs="Arial"/>
          <w:color w:val="000000"/>
          <w:lang w:eastAsia="en-US"/>
        </w:rPr>
        <w:t xml:space="preserve"> </w:t>
      </w:r>
      <w:r w:rsidRPr="00D2667D">
        <w:rPr>
          <w:rFonts w:ascii="Arial" w:hAnsi="Arial" w:cs="Arial"/>
          <w:color w:val="000000"/>
          <w:lang w:eastAsia="en-US"/>
        </w:rPr>
        <w:t>the “get all” button beside the podcast page title.</w:t>
      </w:r>
    </w:p>
    <w:p w:rsidR="00EC1A00" w:rsidRPr="00D2667D" w:rsidRDefault="00EC1A00" w:rsidP="00D45A5D">
      <w:pPr>
        <w:autoSpaceDE w:val="0"/>
        <w:autoSpaceDN w:val="0"/>
        <w:adjustRightInd w:val="0"/>
        <w:rPr>
          <w:rFonts w:ascii="Arial" w:hAnsi="Arial" w:cs="Arial"/>
          <w:b/>
          <w:bCs/>
          <w:color w:val="000000"/>
          <w:lang w:eastAsia="en-US"/>
        </w:rPr>
      </w:pPr>
    </w:p>
    <w:p w:rsidR="00D45A5D" w:rsidRPr="00D2667D" w:rsidRDefault="00D45A5D" w:rsidP="00CC2148">
      <w:pPr>
        <w:rPr>
          <w:rFonts w:ascii="Arial" w:hAnsi="Arial" w:cs="Arial"/>
          <w:b/>
          <w:bCs/>
          <w:color w:val="000000"/>
          <w:lang w:eastAsia="en-US"/>
        </w:rPr>
      </w:pPr>
      <w:r w:rsidRPr="00D2667D">
        <w:rPr>
          <w:rFonts w:ascii="Arial" w:hAnsi="Arial" w:cs="Arial"/>
          <w:b/>
          <w:bCs/>
          <w:color w:val="000000"/>
          <w:lang w:eastAsia="en-US"/>
        </w:rPr>
        <w:t>Subscribe to</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Podcast</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Page using</w:t>
      </w:r>
      <w:r w:rsidR="00CC2148" w:rsidRPr="00D2667D">
        <w:rPr>
          <w:rFonts w:ascii="Arial" w:hAnsi="Arial" w:cs="Arial"/>
          <w:b/>
          <w:bCs/>
          <w:color w:val="000000"/>
          <w:lang w:eastAsia="en-US"/>
        </w:rPr>
        <w:t xml:space="preserve"> </w:t>
      </w:r>
      <w:proofErr w:type="spellStart"/>
      <w:r w:rsidRPr="00D2667D">
        <w:rPr>
          <w:rFonts w:ascii="Arial" w:hAnsi="Arial" w:cs="Arial"/>
          <w:b/>
          <w:bCs/>
          <w:color w:val="000000"/>
          <w:lang w:eastAsia="en-US"/>
        </w:rPr>
        <w:t>Miro</w:t>
      </w:r>
      <w:proofErr w:type="spellEnd"/>
      <w:r w:rsidRPr="00D2667D">
        <w:rPr>
          <w:rFonts w:ascii="Arial" w:hAnsi="Arial" w:cs="Arial"/>
          <w:b/>
          <w:bCs/>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1. Open</w:t>
      </w:r>
      <w:r w:rsidR="00CC2148" w:rsidRPr="00D2667D">
        <w:rPr>
          <w:rFonts w:ascii="Arial" w:hAnsi="Arial" w:cs="Arial"/>
          <w:color w:val="000000"/>
          <w:lang w:eastAsia="en-US"/>
        </w:rPr>
        <w:t xml:space="preserve"> </w:t>
      </w:r>
      <w:r w:rsidRPr="00D2667D">
        <w:rPr>
          <w:rFonts w:ascii="Arial" w:hAnsi="Arial" w:cs="Arial"/>
          <w:color w:val="000000"/>
          <w:lang w:eastAsia="en-US"/>
        </w:rPr>
        <w:t>web browser and navigate to podcast page. Highlight and copy</w:t>
      </w:r>
      <w:r w:rsidR="00CC2148" w:rsidRPr="00D2667D">
        <w:rPr>
          <w:rFonts w:ascii="Arial" w:hAnsi="Arial" w:cs="Arial"/>
          <w:color w:val="000000"/>
          <w:lang w:eastAsia="en-US"/>
        </w:rPr>
        <w:t xml:space="preserve"> </w:t>
      </w:r>
      <w:r w:rsidRPr="00D2667D">
        <w:rPr>
          <w:rFonts w:ascii="Arial" w:hAnsi="Arial" w:cs="Arial"/>
          <w:color w:val="000000"/>
          <w:lang w:eastAsia="en-US"/>
        </w:rPr>
        <w:t>the podcast page web</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address</w:t>
      </w:r>
      <w:proofErr w:type="gramEnd"/>
      <w:r w:rsidRPr="00D2667D">
        <w:rPr>
          <w:rFonts w:ascii="Arial" w:hAnsi="Arial" w:cs="Arial"/>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2. Open</w:t>
      </w:r>
      <w:r w:rsidR="00CC2148" w:rsidRPr="00D2667D">
        <w:rPr>
          <w:rFonts w:ascii="Arial" w:hAnsi="Arial" w:cs="Arial"/>
          <w:color w:val="000000"/>
          <w:lang w:eastAsia="en-US"/>
        </w:rPr>
        <w:t xml:space="preserve"> </w:t>
      </w:r>
      <w:proofErr w:type="spellStart"/>
      <w:r w:rsidRPr="00D2667D">
        <w:rPr>
          <w:rFonts w:ascii="Arial" w:hAnsi="Arial" w:cs="Arial"/>
          <w:color w:val="000000"/>
          <w:lang w:eastAsia="en-US"/>
        </w:rPr>
        <w:t>Miro</w:t>
      </w:r>
      <w:proofErr w:type="spellEnd"/>
      <w:r w:rsidRPr="00D2667D">
        <w:rPr>
          <w:rFonts w:ascii="Arial" w:hAnsi="Arial" w:cs="Arial"/>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3. Click</w:t>
      </w:r>
      <w:r w:rsidR="00CC2148" w:rsidRPr="00D2667D">
        <w:rPr>
          <w:rFonts w:ascii="Arial" w:hAnsi="Arial" w:cs="Arial"/>
          <w:color w:val="000000"/>
          <w:lang w:eastAsia="en-US"/>
        </w:rPr>
        <w:t xml:space="preserve"> </w:t>
      </w:r>
      <w:r w:rsidRPr="00D2667D">
        <w:rPr>
          <w:rFonts w:ascii="Arial" w:hAnsi="Arial" w:cs="Arial"/>
          <w:color w:val="000000"/>
          <w:lang w:eastAsia="en-US"/>
        </w:rPr>
        <w:t>the “Sidebar”</w:t>
      </w:r>
      <w:r w:rsidR="00CC2148" w:rsidRPr="00D2667D">
        <w:rPr>
          <w:rFonts w:ascii="Arial" w:hAnsi="Arial" w:cs="Arial"/>
          <w:color w:val="000000"/>
          <w:lang w:eastAsia="en-US"/>
        </w:rPr>
        <w:t xml:space="preserve"> </w:t>
      </w:r>
      <w:r w:rsidRPr="00D2667D">
        <w:rPr>
          <w:rFonts w:ascii="Arial" w:hAnsi="Arial" w:cs="Arial"/>
          <w:color w:val="000000"/>
          <w:lang w:eastAsia="en-US"/>
        </w:rPr>
        <w:t>Menu Option. Scroll down</w:t>
      </w:r>
      <w:r w:rsidR="00CC2148" w:rsidRPr="00D2667D">
        <w:rPr>
          <w:rFonts w:ascii="Arial" w:hAnsi="Arial" w:cs="Arial"/>
          <w:color w:val="000000"/>
          <w:lang w:eastAsia="en-US"/>
        </w:rPr>
        <w:t xml:space="preserve"> </w:t>
      </w:r>
      <w:r w:rsidRPr="00D2667D">
        <w:rPr>
          <w:rFonts w:ascii="Arial" w:hAnsi="Arial" w:cs="Arial"/>
          <w:color w:val="000000"/>
          <w:lang w:eastAsia="en-US"/>
        </w:rPr>
        <w:t>and</w:t>
      </w:r>
      <w:r w:rsidR="00CC2148" w:rsidRPr="00D2667D">
        <w:rPr>
          <w:rFonts w:ascii="Arial" w:hAnsi="Arial" w:cs="Arial"/>
          <w:color w:val="000000"/>
          <w:lang w:eastAsia="en-US"/>
        </w:rPr>
        <w:t xml:space="preserve"> </w:t>
      </w:r>
      <w:r w:rsidRPr="00D2667D">
        <w:rPr>
          <w:rFonts w:ascii="Arial" w:hAnsi="Arial" w:cs="Arial"/>
          <w:color w:val="000000"/>
          <w:lang w:eastAsia="en-US"/>
        </w:rPr>
        <w:t>click the “Add Podcast” menu option.</w:t>
      </w:r>
    </w:p>
    <w:p w:rsidR="00D45A5D" w:rsidRPr="00D2667D" w:rsidRDefault="00CC2148"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4. </w:t>
      </w:r>
      <w:proofErr w:type="gramStart"/>
      <w:r w:rsidRPr="00D2667D">
        <w:rPr>
          <w:rFonts w:ascii="Arial" w:hAnsi="Arial" w:cs="Arial"/>
          <w:color w:val="000000"/>
          <w:lang w:eastAsia="en-US"/>
        </w:rPr>
        <w:t>In</w:t>
      </w:r>
      <w:proofErr w:type="gramEnd"/>
      <w:r w:rsidRPr="00D2667D">
        <w:rPr>
          <w:rFonts w:ascii="Arial" w:hAnsi="Arial" w:cs="Arial"/>
          <w:color w:val="000000"/>
          <w:lang w:eastAsia="en-US"/>
        </w:rPr>
        <w:t xml:space="preserve"> the “Add Podcast” </w:t>
      </w:r>
      <w:r w:rsidR="00D45A5D" w:rsidRPr="00D2667D">
        <w:rPr>
          <w:rFonts w:ascii="Arial" w:hAnsi="Arial" w:cs="Arial"/>
          <w:color w:val="000000"/>
          <w:lang w:eastAsia="en-US"/>
        </w:rPr>
        <w:t>”</w:t>
      </w:r>
      <w:r w:rsidRPr="00D2667D">
        <w:rPr>
          <w:rFonts w:ascii="Arial" w:hAnsi="Arial" w:cs="Arial"/>
          <w:color w:val="000000"/>
          <w:lang w:eastAsia="en-US"/>
        </w:rPr>
        <w:t xml:space="preserve"> </w:t>
      </w:r>
      <w:r w:rsidR="00D45A5D" w:rsidRPr="00D2667D">
        <w:rPr>
          <w:rFonts w:ascii="Arial" w:hAnsi="Arial" w:cs="Arial"/>
          <w:color w:val="000000"/>
          <w:lang w:eastAsia="en-US"/>
        </w:rPr>
        <w:t>box, paste the podcast page</w:t>
      </w:r>
      <w:r w:rsidRPr="00D2667D">
        <w:rPr>
          <w:rFonts w:ascii="Arial" w:hAnsi="Arial" w:cs="Arial"/>
          <w:color w:val="000000"/>
          <w:lang w:eastAsia="en-US"/>
        </w:rPr>
        <w:t xml:space="preserve"> </w:t>
      </w:r>
      <w:r w:rsidR="00D45A5D" w:rsidRPr="00D2667D">
        <w:rPr>
          <w:rFonts w:ascii="Arial" w:hAnsi="Arial" w:cs="Arial"/>
          <w:color w:val="000000"/>
          <w:lang w:eastAsia="en-US"/>
        </w:rPr>
        <w:t>web address in the</w:t>
      </w:r>
      <w:r w:rsidRPr="00D2667D">
        <w:rPr>
          <w:rFonts w:ascii="Arial" w:hAnsi="Arial" w:cs="Arial"/>
          <w:color w:val="000000"/>
          <w:lang w:eastAsia="en-US"/>
        </w:rPr>
        <w:t xml:space="preserve"> </w:t>
      </w:r>
      <w:proofErr w:type="spellStart"/>
      <w:r w:rsidR="00D45A5D" w:rsidRPr="00D2667D">
        <w:rPr>
          <w:rFonts w:ascii="Arial" w:hAnsi="Arial" w:cs="Arial"/>
          <w:color w:val="000000"/>
          <w:lang w:eastAsia="en-US"/>
        </w:rPr>
        <w:t>url</w:t>
      </w:r>
      <w:proofErr w:type="spellEnd"/>
      <w:r w:rsidR="00D45A5D" w:rsidRPr="00D2667D">
        <w:rPr>
          <w:rFonts w:ascii="Arial" w:hAnsi="Arial" w:cs="Arial"/>
          <w:color w:val="000000"/>
          <w:lang w:eastAsia="en-US"/>
        </w:rPr>
        <w:t xml:space="preserve"> text field and</w:t>
      </w:r>
      <w:r w:rsidRPr="00D2667D">
        <w:rPr>
          <w:rFonts w:ascii="Arial" w:hAnsi="Arial" w:cs="Arial"/>
          <w:color w:val="000000"/>
          <w:lang w:eastAsia="en-US"/>
        </w:rPr>
        <w:t xml:space="preserve"> </w:t>
      </w:r>
      <w:r w:rsidR="00D45A5D" w:rsidRPr="00D2667D">
        <w:rPr>
          <w:rFonts w:ascii="Arial" w:hAnsi="Arial" w:cs="Arial"/>
          <w:color w:val="000000"/>
          <w:lang w:eastAsia="en-US"/>
        </w:rPr>
        <w:t>click the</w:t>
      </w:r>
    </w:p>
    <w:p w:rsidR="00D45A5D" w:rsidRPr="00D2667D" w:rsidRDefault="00D45A5D" w:rsidP="00E51421">
      <w:pPr>
        <w:autoSpaceDE w:val="0"/>
        <w:autoSpaceDN w:val="0"/>
        <w:adjustRightInd w:val="0"/>
        <w:ind w:firstLine="270"/>
        <w:rPr>
          <w:rFonts w:ascii="Arial" w:hAnsi="Arial" w:cs="Arial"/>
          <w:color w:val="000000"/>
          <w:lang w:eastAsia="en-US"/>
        </w:rPr>
      </w:pPr>
      <w:r w:rsidRPr="00D2667D">
        <w:rPr>
          <w:rFonts w:ascii="Arial" w:hAnsi="Arial" w:cs="Arial"/>
          <w:color w:val="000000"/>
          <w:lang w:eastAsia="en-US"/>
        </w:rPr>
        <w:t>“</w:t>
      </w:r>
      <w:proofErr w:type="gramStart"/>
      <w:r w:rsidRPr="00D2667D">
        <w:rPr>
          <w:rFonts w:ascii="Arial" w:hAnsi="Arial" w:cs="Arial"/>
          <w:color w:val="000000"/>
          <w:lang w:eastAsia="en-US"/>
        </w:rPr>
        <w:t>create</w:t>
      </w:r>
      <w:proofErr w:type="gramEnd"/>
      <w:r w:rsidRPr="00D2667D">
        <w:rPr>
          <w:rFonts w:ascii="Arial" w:hAnsi="Arial" w:cs="Arial"/>
          <w:color w:val="000000"/>
          <w:lang w:eastAsia="en-US"/>
        </w:rPr>
        <w:t xml:space="preserve"> podcast” button.</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5. The title of the podcast page</w:t>
      </w:r>
      <w:r w:rsidR="00CC2148" w:rsidRPr="00D2667D">
        <w:rPr>
          <w:rFonts w:ascii="Arial" w:hAnsi="Arial" w:cs="Arial"/>
          <w:color w:val="000000"/>
          <w:lang w:eastAsia="en-US"/>
        </w:rPr>
        <w:t xml:space="preserve"> </w:t>
      </w:r>
      <w:r w:rsidRPr="00D2667D">
        <w:rPr>
          <w:rFonts w:ascii="Arial" w:hAnsi="Arial" w:cs="Arial"/>
          <w:color w:val="000000"/>
          <w:lang w:eastAsia="en-US"/>
        </w:rPr>
        <w:t>will appear in the side</w:t>
      </w:r>
      <w:r w:rsidR="00CC2148" w:rsidRPr="00D2667D">
        <w:rPr>
          <w:rFonts w:ascii="Arial" w:hAnsi="Arial" w:cs="Arial"/>
          <w:color w:val="000000"/>
          <w:lang w:eastAsia="en-US"/>
        </w:rPr>
        <w:t xml:space="preserve"> </w:t>
      </w:r>
      <w:r w:rsidRPr="00D2667D">
        <w:rPr>
          <w:rFonts w:ascii="Arial" w:hAnsi="Arial" w:cs="Arial"/>
          <w:color w:val="000000"/>
          <w:lang w:eastAsia="en-US"/>
        </w:rPr>
        <w:t>bar</w:t>
      </w:r>
      <w:r w:rsidR="00CC2148" w:rsidRPr="00D2667D">
        <w:rPr>
          <w:rFonts w:ascii="Arial" w:hAnsi="Arial" w:cs="Arial"/>
          <w:color w:val="000000"/>
          <w:lang w:eastAsia="en-US"/>
        </w:rPr>
        <w:t xml:space="preserve"> </w:t>
      </w:r>
      <w:r w:rsidRPr="00D2667D">
        <w:rPr>
          <w:rFonts w:ascii="Arial" w:hAnsi="Arial" w:cs="Arial"/>
          <w:color w:val="000000"/>
          <w:lang w:eastAsia="en-US"/>
        </w:rPr>
        <w:t>below</w:t>
      </w:r>
      <w:r w:rsidR="00CC2148" w:rsidRPr="00D2667D">
        <w:rPr>
          <w:rFonts w:ascii="Arial" w:hAnsi="Arial" w:cs="Arial"/>
          <w:color w:val="000000"/>
          <w:lang w:eastAsia="en-US"/>
        </w:rPr>
        <w:t xml:space="preserve"> </w:t>
      </w:r>
      <w:r w:rsidRPr="00D2667D">
        <w:rPr>
          <w:rFonts w:ascii="Arial" w:hAnsi="Arial" w:cs="Arial"/>
          <w:color w:val="000000"/>
          <w:lang w:eastAsia="en-US"/>
        </w:rPr>
        <w:t>the “Podcast” heading. To</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download</w:t>
      </w:r>
      <w:proofErr w:type="gramEnd"/>
      <w:r w:rsidRPr="00D2667D">
        <w:rPr>
          <w:rFonts w:ascii="Arial" w:hAnsi="Arial" w:cs="Arial"/>
          <w:color w:val="000000"/>
          <w:lang w:eastAsia="en-US"/>
        </w:rPr>
        <w:t xml:space="preserve"> the podcast file, click the download button</w:t>
      </w:r>
      <w:r w:rsidR="00CC2148" w:rsidRPr="00D2667D">
        <w:rPr>
          <w:rFonts w:ascii="Arial" w:hAnsi="Arial" w:cs="Arial"/>
          <w:color w:val="000000"/>
          <w:lang w:eastAsia="en-US"/>
        </w:rPr>
        <w:t xml:space="preserve"> </w:t>
      </w:r>
      <w:r w:rsidRPr="00D2667D">
        <w:rPr>
          <w:rFonts w:ascii="Arial" w:hAnsi="Arial" w:cs="Arial"/>
          <w:color w:val="000000"/>
          <w:lang w:eastAsia="en-US"/>
        </w:rPr>
        <w:t>under the podcast title. To download</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multiple</w:t>
      </w:r>
      <w:proofErr w:type="gramEnd"/>
      <w:r w:rsidRPr="00D2667D">
        <w:rPr>
          <w:rFonts w:ascii="Arial" w:hAnsi="Arial" w:cs="Arial"/>
          <w:color w:val="000000"/>
          <w:lang w:eastAsia="en-US"/>
        </w:rPr>
        <w:t xml:space="preserve"> podcast files, click one file and</w:t>
      </w:r>
      <w:r w:rsidR="00CC2148" w:rsidRPr="00D2667D">
        <w:rPr>
          <w:rFonts w:ascii="Arial" w:hAnsi="Arial" w:cs="Arial"/>
          <w:color w:val="000000"/>
          <w:lang w:eastAsia="en-US"/>
        </w:rPr>
        <w:t xml:space="preserve"> </w:t>
      </w:r>
      <w:r w:rsidRPr="00D2667D">
        <w:rPr>
          <w:rFonts w:ascii="Arial" w:hAnsi="Arial" w:cs="Arial"/>
          <w:color w:val="000000"/>
          <w:lang w:eastAsia="en-US"/>
        </w:rPr>
        <w:t>then</w:t>
      </w:r>
      <w:r w:rsidR="00CC2148" w:rsidRPr="00D2667D">
        <w:rPr>
          <w:rFonts w:ascii="Arial" w:hAnsi="Arial" w:cs="Arial"/>
          <w:color w:val="000000"/>
          <w:lang w:eastAsia="en-US"/>
        </w:rPr>
        <w:t xml:space="preserve"> </w:t>
      </w:r>
      <w:r w:rsidRPr="00D2667D">
        <w:rPr>
          <w:rFonts w:ascii="Arial" w:hAnsi="Arial" w:cs="Arial"/>
          <w:color w:val="000000"/>
          <w:lang w:eastAsia="en-US"/>
        </w:rPr>
        <w:t>click the control(ctrl) key and</w:t>
      </w:r>
      <w:r w:rsidR="00CC2148" w:rsidRPr="00D2667D">
        <w:rPr>
          <w:rFonts w:ascii="Arial" w:hAnsi="Arial" w:cs="Arial"/>
          <w:color w:val="000000"/>
          <w:lang w:eastAsia="en-US"/>
        </w:rPr>
        <w:t xml:space="preserve"> </w:t>
      </w:r>
      <w:r w:rsidRPr="00D2667D">
        <w:rPr>
          <w:rFonts w:ascii="Arial" w:hAnsi="Arial" w:cs="Arial"/>
          <w:color w:val="000000"/>
          <w:lang w:eastAsia="en-US"/>
        </w:rPr>
        <w:t>select the</w:t>
      </w:r>
      <w:r w:rsidR="00CC2148" w:rsidRPr="00D2667D">
        <w:rPr>
          <w:rFonts w:ascii="Arial" w:hAnsi="Arial" w:cs="Arial"/>
          <w:color w:val="000000"/>
          <w:lang w:eastAsia="en-US"/>
        </w:rPr>
        <w:t xml:space="preserve"> </w:t>
      </w:r>
      <w:r w:rsidRPr="00D2667D">
        <w:rPr>
          <w:rFonts w:ascii="Arial" w:hAnsi="Arial" w:cs="Arial"/>
          <w:color w:val="000000"/>
          <w:lang w:eastAsia="en-US"/>
        </w:rPr>
        <w:t>other files</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you</w:t>
      </w:r>
      <w:proofErr w:type="gramEnd"/>
      <w:r w:rsidRPr="00D2667D">
        <w:rPr>
          <w:rFonts w:ascii="Arial" w:hAnsi="Arial" w:cs="Arial"/>
          <w:color w:val="000000"/>
          <w:lang w:eastAsia="en-US"/>
        </w:rPr>
        <w:t xml:space="preserve"> wish to download,</w:t>
      </w:r>
      <w:r w:rsidR="00CC2148" w:rsidRPr="00D2667D">
        <w:rPr>
          <w:rFonts w:ascii="Arial" w:hAnsi="Arial" w:cs="Arial"/>
          <w:color w:val="000000"/>
          <w:lang w:eastAsia="en-US"/>
        </w:rPr>
        <w:t xml:space="preserve"> </w:t>
      </w:r>
      <w:r w:rsidRPr="00D2667D">
        <w:rPr>
          <w:rFonts w:ascii="Arial" w:hAnsi="Arial" w:cs="Arial"/>
          <w:color w:val="000000"/>
          <w:lang w:eastAsia="en-US"/>
        </w:rPr>
        <w:t>or click one file and</w:t>
      </w:r>
      <w:r w:rsidR="00CC2148" w:rsidRPr="00D2667D">
        <w:rPr>
          <w:rFonts w:ascii="Arial" w:hAnsi="Arial" w:cs="Arial"/>
          <w:color w:val="000000"/>
          <w:lang w:eastAsia="en-US"/>
        </w:rPr>
        <w:t xml:space="preserve"> </w:t>
      </w:r>
      <w:r w:rsidRPr="00D2667D">
        <w:rPr>
          <w:rFonts w:ascii="Arial" w:hAnsi="Arial" w:cs="Arial"/>
          <w:color w:val="000000"/>
          <w:lang w:eastAsia="en-US"/>
        </w:rPr>
        <w:t>then hold</w:t>
      </w:r>
      <w:r w:rsidR="00CC2148" w:rsidRPr="00D2667D">
        <w:rPr>
          <w:rFonts w:ascii="Arial" w:hAnsi="Arial" w:cs="Arial"/>
          <w:color w:val="000000"/>
          <w:lang w:eastAsia="en-US"/>
        </w:rPr>
        <w:t xml:space="preserve"> </w:t>
      </w:r>
      <w:r w:rsidRPr="00D2667D">
        <w:rPr>
          <w:rFonts w:ascii="Arial" w:hAnsi="Arial" w:cs="Arial"/>
          <w:color w:val="000000"/>
          <w:lang w:eastAsia="en-US"/>
        </w:rPr>
        <w:t>down the shift key and</w:t>
      </w:r>
      <w:r w:rsidR="00CC2148" w:rsidRPr="00D2667D">
        <w:rPr>
          <w:rFonts w:ascii="Arial" w:hAnsi="Arial" w:cs="Arial"/>
          <w:color w:val="000000"/>
          <w:lang w:eastAsia="en-US"/>
        </w:rPr>
        <w:t xml:space="preserve"> </w:t>
      </w:r>
      <w:r w:rsidRPr="00D2667D">
        <w:rPr>
          <w:rFonts w:ascii="Arial" w:hAnsi="Arial" w:cs="Arial"/>
          <w:color w:val="000000"/>
          <w:lang w:eastAsia="en-US"/>
        </w:rPr>
        <w:t>click the last file</w:t>
      </w:r>
      <w:r w:rsidR="00CC2148" w:rsidRPr="00D2667D">
        <w:rPr>
          <w:rFonts w:ascii="Arial" w:hAnsi="Arial" w:cs="Arial"/>
          <w:color w:val="000000"/>
          <w:lang w:eastAsia="en-US"/>
        </w:rPr>
        <w:t xml:space="preserve"> </w:t>
      </w:r>
      <w:r w:rsidRPr="00D2667D">
        <w:rPr>
          <w:rFonts w:ascii="Arial" w:hAnsi="Arial" w:cs="Arial"/>
          <w:color w:val="000000"/>
          <w:lang w:eastAsia="en-US"/>
        </w:rPr>
        <w:t>in</w:t>
      </w:r>
    </w:p>
    <w:p w:rsidR="00E45F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the</w:t>
      </w:r>
      <w:proofErr w:type="gramEnd"/>
      <w:r w:rsidRPr="00D2667D">
        <w:rPr>
          <w:rFonts w:ascii="Arial" w:hAnsi="Arial" w:cs="Arial"/>
          <w:color w:val="000000"/>
          <w:lang w:eastAsia="en-US"/>
        </w:rPr>
        <w:t xml:space="preserve"> range of</w:t>
      </w:r>
      <w:r w:rsidR="00CC2148" w:rsidRPr="00D2667D">
        <w:rPr>
          <w:rFonts w:ascii="Arial" w:hAnsi="Arial" w:cs="Arial"/>
          <w:color w:val="000000"/>
          <w:lang w:eastAsia="en-US"/>
        </w:rPr>
        <w:t xml:space="preserve"> </w:t>
      </w:r>
      <w:r w:rsidRPr="00D2667D">
        <w:rPr>
          <w:rFonts w:ascii="Arial" w:hAnsi="Arial" w:cs="Arial"/>
          <w:color w:val="000000"/>
          <w:lang w:eastAsia="en-US"/>
        </w:rPr>
        <w:t>files you</w:t>
      </w:r>
      <w:r w:rsidR="00CC2148" w:rsidRPr="00D2667D">
        <w:rPr>
          <w:rFonts w:ascii="Arial" w:hAnsi="Arial" w:cs="Arial"/>
          <w:color w:val="000000"/>
          <w:lang w:eastAsia="en-US"/>
        </w:rPr>
        <w:t xml:space="preserve"> </w:t>
      </w:r>
      <w:r w:rsidRPr="00D2667D">
        <w:rPr>
          <w:rFonts w:ascii="Arial" w:hAnsi="Arial" w:cs="Arial"/>
          <w:color w:val="000000"/>
          <w:lang w:eastAsia="en-US"/>
        </w:rPr>
        <w:t>wish to</w:t>
      </w:r>
      <w:r w:rsidR="00CC2148" w:rsidRPr="00D2667D">
        <w:rPr>
          <w:rFonts w:ascii="Arial" w:hAnsi="Arial" w:cs="Arial"/>
          <w:color w:val="000000"/>
          <w:lang w:eastAsia="en-US"/>
        </w:rPr>
        <w:t xml:space="preserve"> </w:t>
      </w:r>
      <w:r w:rsidRPr="00D2667D">
        <w:rPr>
          <w:rFonts w:ascii="Arial" w:hAnsi="Arial" w:cs="Arial"/>
          <w:color w:val="000000"/>
          <w:lang w:eastAsia="en-US"/>
        </w:rPr>
        <w:t>download. Right click on a highlighted file and click the download</w:t>
      </w:r>
    </w:p>
    <w:p w:rsidR="00D45A5D" w:rsidRPr="00D2667D" w:rsidRDefault="00CC2148"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option</w:t>
      </w:r>
      <w:proofErr w:type="gramEnd"/>
      <w:r w:rsidRPr="00D2667D">
        <w:rPr>
          <w:rFonts w:ascii="Arial" w:hAnsi="Arial" w:cs="Arial"/>
          <w:color w:val="000000"/>
          <w:lang w:eastAsia="en-US"/>
        </w:rPr>
        <w:t>.</w:t>
      </w:r>
    </w:p>
    <w:p w:rsidR="00E45F5D" w:rsidRPr="00D2667D" w:rsidRDefault="00E45F5D" w:rsidP="00CC2148">
      <w:pPr>
        <w:autoSpaceDE w:val="0"/>
        <w:autoSpaceDN w:val="0"/>
        <w:adjustRightInd w:val="0"/>
        <w:rPr>
          <w:rFonts w:ascii="Arial" w:hAnsi="Arial" w:cs="Arial"/>
          <w:color w:val="000000"/>
          <w:lang w:eastAsia="en-US"/>
        </w:rPr>
      </w:pPr>
    </w:p>
    <w:p w:rsidR="00F66E4B" w:rsidRDefault="00F66E4B">
      <w:pPr>
        <w:rPr>
          <w:rFonts w:ascii="Arial" w:hAnsi="Arial" w:cs="Arial"/>
          <w:b/>
          <w:bCs/>
          <w:lang w:eastAsia="en-US"/>
        </w:rPr>
      </w:pPr>
      <w:r>
        <w:rPr>
          <w:rFonts w:ascii="Arial" w:hAnsi="Arial" w:cs="Arial"/>
          <w:b/>
          <w:bCs/>
          <w:lang w:eastAsia="en-US"/>
        </w:rPr>
        <w:br w:type="page"/>
      </w:r>
    </w:p>
    <w:p w:rsidR="00E45F5D" w:rsidRPr="00D2667D" w:rsidRDefault="00FF765B" w:rsidP="00255699">
      <w:pPr>
        <w:rPr>
          <w:rFonts w:ascii="Arial" w:hAnsi="Arial" w:cs="Arial"/>
          <w:b/>
          <w:bCs/>
          <w:lang w:eastAsia="en-US"/>
        </w:rPr>
      </w:pPr>
      <w:r w:rsidRPr="00D2667D">
        <w:rPr>
          <w:rFonts w:ascii="Arial" w:hAnsi="Arial" w:cs="Arial"/>
          <w:b/>
          <w:bCs/>
          <w:lang w:eastAsia="en-US"/>
        </w:rPr>
        <w:lastRenderedPageBreak/>
        <w:t>Subscribe to</w:t>
      </w:r>
      <w:r w:rsidR="001B7BF8" w:rsidRPr="00D2667D">
        <w:rPr>
          <w:rFonts w:ascii="Arial" w:hAnsi="Arial" w:cs="Arial"/>
          <w:b/>
          <w:bCs/>
          <w:lang w:eastAsia="en-US"/>
        </w:rPr>
        <w:t xml:space="preserve"> </w:t>
      </w:r>
      <w:r w:rsidRPr="00D2667D">
        <w:rPr>
          <w:rFonts w:ascii="Arial" w:hAnsi="Arial" w:cs="Arial"/>
          <w:b/>
          <w:bCs/>
          <w:lang w:eastAsia="en-US"/>
        </w:rPr>
        <w:t>Podcast</w:t>
      </w:r>
      <w:r w:rsidR="001B7BF8" w:rsidRPr="00D2667D">
        <w:rPr>
          <w:rFonts w:ascii="Arial" w:hAnsi="Arial" w:cs="Arial"/>
          <w:b/>
          <w:bCs/>
          <w:lang w:eastAsia="en-US"/>
        </w:rPr>
        <w:t xml:space="preserve"> </w:t>
      </w:r>
      <w:r w:rsidRPr="00D2667D">
        <w:rPr>
          <w:rFonts w:ascii="Arial" w:hAnsi="Arial" w:cs="Arial"/>
          <w:b/>
          <w:bCs/>
          <w:lang w:eastAsia="en-US"/>
        </w:rPr>
        <w:t xml:space="preserve">Page </w:t>
      </w:r>
      <w:r w:rsidR="00E45F5D" w:rsidRPr="00D2667D">
        <w:rPr>
          <w:rFonts w:ascii="Arial" w:hAnsi="Arial" w:cs="Arial"/>
          <w:b/>
          <w:bCs/>
          <w:lang w:eastAsia="en-US"/>
        </w:rPr>
        <w:t>using</w:t>
      </w:r>
      <w:r w:rsidRPr="00D2667D">
        <w:rPr>
          <w:rFonts w:ascii="Arial" w:hAnsi="Arial" w:cs="Arial"/>
          <w:b/>
          <w:bCs/>
          <w:lang w:eastAsia="en-US"/>
        </w:rPr>
        <w:t xml:space="preserve"> </w:t>
      </w:r>
      <w:r w:rsidR="00E45F5D" w:rsidRPr="00D2667D">
        <w:rPr>
          <w:rFonts w:ascii="Arial" w:hAnsi="Arial" w:cs="Arial"/>
          <w:b/>
          <w:bCs/>
          <w:lang w:eastAsia="en-US"/>
        </w:rPr>
        <w:t>Media</w:t>
      </w:r>
      <w:r w:rsidRPr="00D2667D">
        <w:rPr>
          <w:rFonts w:ascii="Arial" w:hAnsi="Arial" w:cs="Arial"/>
          <w:b/>
          <w:bCs/>
          <w:lang w:eastAsia="en-US"/>
        </w:rPr>
        <w:t xml:space="preserve"> </w:t>
      </w:r>
      <w:r w:rsidR="00E45F5D" w:rsidRPr="00D2667D">
        <w:rPr>
          <w:rFonts w:ascii="Arial" w:hAnsi="Arial" w:cs="Arial"/>
          <w:b/>
          <w:bCs/>
          <w:lang w:eastAsia="en-US"/>
        </w:rPr>
        <w:t>Monkey</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F765B"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r w:rsidRPr="00D2667D">
        <w:rPr>
          <w:rFonts w:ascii="Arial" w:hAnsi="Arial" w:cs="Arial"/>
          <w:lang w:eastAsia="en-US"/>
        </w:rPr>
        <w:t>Media</w:t>
      </w:r>
      <w:r w:rsidR="00FF765B" w:rsidRPr="00D2667D">
        <w:rPr>
          <w:rFonts w:ascii="Arial" w:hAnsi="Arial" w:cs="Arial"/>
          <w:lang w:eastAsia="en-US"/>
        </w:rPr>
        <w:t xml:space="preserve"> </w:t>
      </w:r>
      <w:r w:rsidRPr="00D2667D">
        <w:rPr>
          <w:rFonts w:ascii="Arial" w:hAnsi="Arial" w:cs="Arial"/>
          <w:lang w:eastAsia="en-US"/>
        </w:rPr>
        <w:t>Monkey.</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3. Right click on</w:t>
      </w:r>
      <w:r w:rsidR="00FF765B" w:rsidRPr="00D2667D">
        <w:rPr>
          <w:rFonts w:ascii="Arial" w:hAnsi="Arial" w:cs="Arial"/>
          <w:lang w:eastAsia="en-US"/>
        </w:rPr>
        <w:t xml:space="preserve"> </w:t>
      </w:r>
      <w:r w:rsidRPr="00D2667D">
        <w:rPr>
          <w:rFonts w:ascii="Arial" w:hAnsi="Arial" w:cs="Arial"/>
          <w:lang w:eastAsia="en-US"/>
        </w:rPr>
        <w:t>the “Podcast Subscriptions” heading in</w:t>
      </w:r>
      <w:r w:rsidR="00FF765B" w:rsidRPr="00D2667D">
        <w:rPr>
          <w:rFonts w:ascii="Arial" w:hAnsi="Arial" w:cs="Arial"/>
          <w:lang w:eastAsia="en-US"/>
        </w:rPr>
        <w:t xml:space="preserve"> </w:t>
      </w:r>
      <w:r w:rsidRPr="00D2667D">
        <w:rPr>
          <w:rFonts w:ascii="Arial" w:hAnsi="Arial" w:cs="Arial"/>
          <w:lang w:eastAsia="en-US"/>
        </w:rPr>
        <w:t xml:space="preserve">the </w:t>
      </w:r>
      <w:proofErr w:type="spellStart"/>
      <w:r w:rsidRPr="00D2667D">
        <w:rPr>
          <w:rFonts w:ascii="Arial" w:hAnsi="Arial" w:cs="Arial"/>
          <w:lang w:eastAsia="en-US"/>
        </w:rPr>
        <w:t>sidebar.Choose</w:t>
      </w:r>
      <w:proofErr w:type="spellEnd"/>
      <w:r w:rsidRPr="00D2667D">
        <w:rPr>
          <w:rFonts w:ascii="Arial" w:hAnsi="Arial" w:cs="Arial"/>
          <w:lang w:eastAsia="en-US"/>
        </w:rPr>
        <w:t xml:space="preserve"> the</w:t>
      </w:r>
      <w:r w:rsidR="00FF765B" w:rsidRPr="00D2667D">
        <w:rPr>
          <w:rFonts w:ascii="Arial" w:hAnsi="Arial" w:cs="Arial"/>
          <w:lang w:eastAsia="en-US"/>
        </w:rPr>
        <w:t xml:space="preserve"> </w:t>
      </w:r>
      <w:r w:rsidRPr="00D2667D">
        <w:rPr>
          <w:rFonts w:ascii="Arial" w:hAnsi="Arial" w:cs="Arial"/>
          <w:lang w:eastAsia="en-US"/>
        </w:rPr>
        <w:t>“Subscribe to</w:t>
      </w:r>
      <w:r w:rsidR="00FF765B" w:rsidRPr="00D2667D">
        <w:rPr>
          <w:rFonts w:ascii="Arial" w:hAnsi="Arial" w:cs="Arial"/>
          <w:lang w:eastAsia="en-US"/>
        </w:rPr>
        <w:t xml:space="preserve"> </w:t>
      </w:r>
      <w:r w:rsidRPr="00D2667D">
        <w:rPr>
          <w:rFonts w:ascii="Arial" w:hAnsi="Arial" w:cs="Arial"/>
          <w:lang w:eastAsia="en-US"/>
        </w:rPr>
        <w:t>new</w:t>
      </w:r>
    </w:p>
    <w:p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podcast</w:t>
      </w:r>
      <w:proofErr w:type="gramEnd"/>
      <w:r w:rsidRPr="00D2667D">
        <w:rPr>
          <w:rFonts w:ascii="Arial" w:hAnsi="Arial" w:cs="Arial"/>
          <w:lang w:eastAsia="en-US"/>
        </w:rPr>
        <w:t>” menu option.</w:t>
      </w:r>
    </w:p>
    <w:p w:rsidR="00E45F5D" w:rsidRPr="00D2667D" w:rsidRDefault="00E45F5D" w:rsidP="00377EA0">
      <w:pPr>
        <w:autoSpaceDE w:val="0"/>
        <w:autoSpaceDN w:val="0"/>
        <w:adjustRightInd w:val="0"/>
        <w:ind w:left="270" w:hanging="270"/>
        <w:rPr>
          <w:rFonts w:ascii="Arial" w:hAnsi="Arial" w:cs="Arial"/>
          <w:lang w:eastAsia="en-US"/>
        </w:rPr>
      </w:pPr>
      <w:r w:rsidRPr="00D2667D">
        <w:rPr>
          <w:rFonts w:ascii="Arial" w:hAnsi="Arial" w:cs="Arial"/>
          <w:lang w:eastAsia="en-US"/>
        </w:rPr>
        <w:t>4. In the “Subscribe to new podcast” dialogue box, paste the podcast page web</w:t>
      </w:r>
      <w:r w:rsidR="00FF765B" w:rsidRPr="00D2667D">
        <w:rPr>
          <w:rFonts w:ascii="Arial" w:hAnsi="Arial" w:cs="Arial"/>
          <w:lang w:eastAsia="en-US"/>
        </w:rPr>
        <w:t xml:space="preserve"> </w:t>
      </w:r>
      <w:r w:rsidR="00377EA0" w:rsidRPr="00D2667D">
        <w:rPr>
          <w:rFonts w:ascii="Arial" w:hAnsi="Arial" w:cs="Arial"/>
          <w:lang w:eastAsia="en-US"/>
        </w:rPr>
        <w:t xml:space="preserve">address. Change </w:t>
      </w:r>
      <w:r w:rsidRPr="00D2667D">
        <w:rPr>
          <w:rFonts w:ascii="Arial" w:hAnsi="Arial" w:cs="Arial"/>
          <w:lang w:eastAsia="en-US"/>
        </w:rPr>
        <w:t>the customize podcast option</w:t>
      </w:r>
      <w:r w:rsidR="00FF765B" w:rsidRPr="00D2667D">
        <w:rPr>
          <w:rFonts w:ascii="Arial" w:hAnsi="Arial" w:cs="Arial"/>
          <w:lang w:eastAsia="en-US"/>
        </w:rPr>
        <w:t xml:space="preserve"> </w:t>
      </w:r>
      <w:r w:rsidRPr="00D2667D">
        <w:rPr>
          <w:rFonts w:ascii="Arial" w:hAnsi="Arial" w:cs="Arial"/>
          <w:lang w:eastAsia="en-US"/>
        </w:rPr>
        <w:t>and click the ok button.</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5. The podcast subscription will appear</w:t>
      </w:r>
      <w:r w:rsidR="00FF765B" w:rsidRPr="00D2667D">
        <w:rPr>
          <w:rFonts w:ascii="Arial" w:hAnsi="Arial" w:cs="Arial"/>
          <w:lang w:eastAsia="en-US"/>
        </w:rPr>
        <w:t xml:space="preserve"> </w:t>
      </w:r>
      <w:r w:rsidRPr="00D2667D">
        <w:rPr>
          <w:rFonts w:ascii="Arial" w:hAnsi="Arial" w:cs="Arial"/>
          <w:lang w:eastAsia="en-US"/>
        </w:rPr>
        <w:t>in the Sidebar under the</w:t>
      </w:r>
      <w:r w:rsidR="00FF765B" w:rsidRPr="00D2667D">
        <w:rPr>
          <w:rFonts w:ascii="Arial" w:hAnsi="Arial" w:cs="Arial"/>
          <w:lang w:eastAsia="en-US"/>
        </w:rPr>
        <w:t xml:space="preserve"> </w:t>
      </w:r>
      <w:r w:rsidRPr="00D2667D">
        <w:rPr>
          <w:rFonts w:ascii="Arial" w:hAnsi="Arial" w:cs="Arial"/>
          <w:lang w:eastAsia="en-US"/>
        </w:rPr>
        <w:t>Podcast menu</w:t>
      </w:r>
      <w:r w:rsidR="00FF765B" w:rsidRPr="00D2667D">
        <w:rPr>
          <w:rFonts w:ascii="Arial" w:hAnsi="Arial" w:cs="Arial"/>
          <w:lang w:eastAsia="en-US"/>
        </w:rPr>
        <w:t xml:space="preserve"> </w:t>
      </w:r>
      <w:r w:rsidRPr="00D2667D">
        <w:rPr>
          <w:rFonts w:ascii="Arial" w:hAnsi="Arial" w:cs="Arial"/>
          <w:lang w:eastAsia="en-US"/>
        </w:rPr>
        <w:t>heading.</w:t>
      </w:r>
      <w:r w:rsidR="00FF765B" w:rsidRPr="00D2667D">
        <w:rPr>
          <w:rFonts w:ascii="Arial" w:hAnsi="Arial" w:cs="Arial"/>
          <w:lang w:eastAsia="en-US"/>
        </w:rPr>
        <w:t xml:space="preserve"> </w:t>
      </w:r>
      <w:r w:rsidRPr="00D2667D">
        <w:rPr>
          <w:rFonts w:ascii="Arial" w:hAnsi="Arial" w:cs="Arial"/>
          <w:lang w:eastAsia="en-US"/>
        </w:rPr>
        <w:t>Click the</w:t>
      </w:r>
    </w:p>
    <w:p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download</w:t>
      </w:r>
      <w:proofErr w:type="gramEnd"/>
      <w:r w:rsidRPr="00D2667D">
        <w:rPr>
          <w:rFonts w:ascii="Arial" w:hAnsi="Arial" w:cs="Arial"/>
          <w:lang w:eastAsia="en-US"/>
        </w:rPr>
        <w:t xml:space="preserve"> button to</w:t>
      </w:r>
      <w:r w:rsidR="00FF765B" w:rsidRPr="00D2667D">
        <w:rPr>
          <w:rFonts w:ascii="Arial" w:hAnsi="Arial" w:cs="Arial"/>
          <w:lang w:eastAsia="en-US"/>
        </w:rPr>
        <w:t xml:space="preserve"> </w:t>
      </w:r>
      <w:r w:rsidRPr="00D2667D">
        <w:rPr>
          <w:rFonts w:ascii="Arial" w:hAnsi="Arial" w:cs="Arial"/>
          <w:lang w:eastAsia="en-US"/>
        </w:rPr>
        <w:t>download a file.</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6. Double click</w:t>
      </w:r>
      <w:r w:rsidR="00FF765B" w:rsidRPr="00D2667D">
        <w:rPr>
          <w:rFonts w:ascii="Arial" w:hAnsi="Arial" w:cs="Arial"/>
          <w:lang w:eastAsia="en-US"/>
        </w:rPr>
        <w:t xml:space="preserve"> </w:t>
      </w:r>
      <w:r w:rsidRPr="00D2667D">
        <w:rPr>
          <w:rFonts w:ascii="Arial" w:hAnsi="Arial" w:cs="Arial"/>
          <w:lang w:eastAsia="en-US"/>
        </w:rPr>
        <w:t>a file to</w:t>
      </w:r>
      <w:r w:rsidR="00FF765B" w:rsidRPr="00D2667D">
        <w:rPr>
          <w:rFonts w:ascii="Arial" w:hAnsi="Arial" w:cs="Arial"/>
          <w:lang w:eastAsia="en-US"/>
        </w:rPr>
        <w:t xml:space="preserve"> </w:t>
      </w:r>
      <w:r w:rsidRPr="00D2667D">
        <w:rPr>
          <w:rFonts w:ascii="Arial" w:hAnsi="Arial" w:cs="Arial"/>
          <w:lang w:eastAsia="en-US"/>
        </w:rPr>
        <w:t>begin playing file. Right click on the file, scroll down and</w:t>
      </w:r>
      <w:r w:rsidR="00FF765B" w:rsidRPr="00D2667D">
        <w:rPr>
          <w:rFonts w:ascii="Arial" w:hAnsi="Arial" w:cs="Arial"/>
          <w:lang w:eastAsia="en-US"/>
        </w:rPr>
        <w:t xml:space="preserve"> </w:t>
      </w:r>
      <w:r w:rsidRPr="00D2667D">
        <w:rPr>
          <w:rFonts w:ascii="Arial" w:hAnsi="Arial" w:cs="Arial"/>
          <w:lang w:eastAsia="en-US"/>
        </w:rPr>
        <w:t>chose the</w:t>
      </w:r>
    </w:p>
    <w:p w:rsidR="00E45F5D" w:rsidRPr="00D2667D" w:rsidRDefault="00E45F5D" w:rsidP="00E14B0B">
      <w:pPr>
        <w:autoSpaceDE w:val="0"/>
        <w:autoSpaceDN w:val="0"/>
        <w:adjustRightInd w:val="0"/>
        <w:ind w:firstLine="270"/>
        <w:rPr>
          <w:rFonts w:ascii="Arial" w:hAnsi="Arial" w:cs="Arial"/>
          <w:lang w:eastAsia="en-US"/>
        </w:rPr>
      </w:pPr>
      <w:r w:rsidRPr="00D2667D">
        <w:rPr>
          <w:rFonts w:ascii="Arial" w:hAnsi="Arial" w:cs="Arial"/>
          <w:lang w:eastAsia="en-US"/>
        </w:rPr>
        <w:t>“</w:t>
      </w:r>
      <w:proofErr w:type="gramStart"/>
      <w:r w:rsidRPr="00D2667D">
        <w:rPr>
          <w:rFonts w:ascii="Arial" w:hAnsi="Arial" w:cs="Arial"/>
          <w:lang w:eastAsia="en-US"/>
        </w:rPr>
        <w:t>download</w:t>
      </w:r>
      <w:proofErr w:type="gramEnd"/>
      <w:r w:rsidRPr="00D2667D">
        <w:rPr>
          <w:rFonts w:ascii="Arial" w:hAnsi="Arial" w:cs="Arial"/>
          <w:lang w:eastAsia="en-US"/>
        </w:rPr>
        <w:t>” option to download the</w:t>
      </w:r>
      <w:r w:rsidR="00FF765B" w:rsidRPr="00D2667D">
        <w:rPr>
          <w:rFonts w:ascii="Arial" w:hAnsi="Arial" w:cs="Arial"/>
          <w:lang w:eastAsia="en-US"/>
        </w:rPr>
        <w:t xml:space="preserve"> </w:t>
      </w:r>
      <w:r w:rsidRPr="00D2667D">
        <w:rPr>
          <w:rFonts w:ascii="Arial" w:hAnsi="Arial" w:cs="Arial"/>
          <w:lang w:eastAsia="en-US"/>
        </w:rPr>
        <w:t>podcast file.</w:t>
      </w:r>
    </w:p>
    <w:p w:rsidR="00E14B0B" w:rsidRPr="00D2667D" w:rsidRDefault="00E14B0B" w:rsidP="00E14B0B">
      <w:pPr>
        <w:autoSpaceDE w:val="0"/>
        <w:autoSpaceDN w:val="0"/>
        <w:adjustRightInd w:val="0"/>
        <w:ind w:firstLine="270"/>
        <w:rPr>
          <w:rFonts w:ascii="Arial" w:hAnsi="Arial" w:cs="Arial"/>
          <w:lang w:eastAsia="en-US"/>
        </w:rPr>
      </w:pPr>
    </w:p>
    <w:p w:rsidR="00E45F5D" w:rsidRPr="00D2667D" w:rsidRDefault="00E45F5D" w:rsidP="00E14B0B">
      <w:pPr>
        <w:autoSpaceDE w:val="0"/>
        <w:autoSpaceDN w:val="0"/>
        <w:adjustRightInd w:val="0"/>
        <w:rPr>
          <w:rFonts w:ascii="Arial" w:hAnsi="Arial" w:cs="Arial"/>
          <w:lang w:eastAsia="en-US"/>
        </w:rPr>
      </w:pPr>
      <w:r w:rsidRPr="00D2667D">
        <w:rPr>
          <w:rFonts w:ascii="Arial" w:hAnsi="Arial" w:cs="Arial"/>
          <w:lang w:eastAsia="en-US"/>
        </w:rPr>
        <w:t>All podcast video files</w:t>
      </w:r>
      <w:r w:rsidR="00FF765B" w:rsidRPr="00D2667D">
        <w:rPr>
          <w:rFonts w:ascii="Arial" w:hAnsi="Arial" w:cs="Arial"/>
          <w:lang w:eastAsia="en-US"/>
        </w:rPr>
        <w:t xml:space="preserve"> </w:t>
      </w:r>
      <w:r w:rsidRPr="00D2667D">
        <w:rPr>
          <w:rFonts w:ascii="Arial" w:hAnsi="Arial" w:cs="Arial"/>
          <w:lang w:eastAsia="en-US"/>
        </w:rPr>
        <w:t>will appear under the Videos section on the Sidebar. All audio</w:t>
      </w:r>
      <w:r w:rsidR="00FF765B" w:rsidRPr="00D2667D">
        <w:rPr>
          <w:rFonts w:ascii="Arial" w:hAnsi="Arial" w:cs="Arial"/>
          <w:lang w:eastAsia="en-US"/>
        </w:rPr>
        <w:t xml:space="preserve"> </w:t>
      </w:r>
      <w:r w:rsidRPr="00D2667D">
        <w:rPr>
          <w:rFonts w:ascii="Arial" w:hAnsi="Arial" w:cs="Arial"/>
          <w:lang w:eastAsia="en-US"/>
        </w:rPr>
        <w:t>podcast files</w:t>
      </w:r>
      <w:r w:rsidR="00FF765B" w:rsidRPr="00D2667D">
        <w:rPr>
          <w:rFonts w:ascii="Arial" w:hAnsi="Arial" w:cs="Arial"/>
          <w:lang w:eastAsia="en-US"/>
        </w:rPr>
        <w:t xml:space="preserve"> will </w:t>
      </w:r>
      <w:r w:rsidRPr="00D2667D">
        <w:rPr>
          <w:rFonts w:ascii="Arial" w:hAnsi="Arial" w:cs="Arial"/>
          <w:lang w:eastAsia="en-US"/>
        </w:rPr>
        <w:t>appear under the Audio section</w:t>
      </w:r>
      <w:r w:rsidR="00FF765B" w:rsidRPr="00D2667D">
        <w:rPr>
          <w:rFonts w:ascii="Arial" w:hAnsi="Arial" w:cs="Arial"/>
          <w:lang w:eastAsia="en-US"/>
        </w:rPr>
        <w:t xml:space="preserve"> </w:t>
      </w:r>
      <w:r w:rsidRPr="00D2667D">
        <w:rPr>
          <w:rFonts w:ascii="Arial" w:hAnsi="Arial" w:cs="Arial"/>
          <w:lang w:eastAsia="en-US"/>
        </w:rPr>
        <w:t>on the Sidebar.</w:t>
      </w:r>
    </w:p>
    <w:p w:rsidR="00FF765B" w:rsidRPr="00D2667D" w:rsidRDefault="00FF765B" w:rsidP="00E45F5D">
      <w:pPr>
        <w:autoSpaceDE w:val="0"/>
        <w:autoSpaceDN w:val="0"/>
        <w:adjustRightInd w:val="0"/>
        <w:rPr>
          <w:rFonts w:ascii="Arial" w:hAnsi="Arial" w:cs="Arial"/>
          <w:b/>
          <w:bCs/>
          <w:lang w:eastAsia="en-US"/>
        </w:rPr>
      </w:pPr>
    </w:p>
    <w:p w:rsidR="00E45F5D" w:rsidRPr="00D2667D" w:rsidRDefault="00E45F5D" w:rsidP="00F66E4B">
      <w:pPr>
        <w:rPr>
          <w:rFonts w:ascii="Arial" w:hAnsi="Arial" w:cs="Arial"/>
          <w:b/>
          <w:bCs/>
          <w:lang w:eastAsia="en-US"/>
        </w:rPr>
      </w:pPr>
      <w:r w:rsidRPr="00D2667D">
        <w:rPr>
          <w:rFonts w:ascii="Arial" w:hAnsi="Arial" w:cs="Arial"/>
          <w:b/>
          <w:bCs/>
          <w:lang w:eastAsia="en-US"/>
        </w:rPr>
        <w:t>Subscribe to</w:t>
      </w:r>
      <w:r w:rsidR="00FF765B" w:rsidRPr="00D2667D">
        <w:rPr>
          <w:rFonts w:ascii="Arial" w:hAnsi="Arial" w:cs="Arial"/>
          <w:b/>
          <w:bCs/>
          <w:lang w:eastAsia="en-US"/>
        </w:rPr>
        <w:t xml:space="preserve"> </w:t>
      </w:r>
      <w:r w:rsidRPr="00D2667D">
        <w:rPr>
          <w:rFonts w:ascii="Arial" w:hAnsi="Arial" w:cs="Arial"/>
          <w:b/>
          <w:bCs/>
          <w:lang w:eastAsia="en-US"/>
        </w:rPr>
        <w:t>Podcast</w:t>
      </w:r>
      <w:r w:rsidR="00FF765B" w:rsidRPr="00D2667D">
        <w:rPr>
          <w:rFonts w:ascii="Arial" w:hAnsi="Arial" w:cs="Arial"/>
          <w:b/>
          <w:bCs/>
          <w:lang w:eastAsia="en-US"/>
        </w:rPr>
        <w:t xml:space="preserve"> </w:t>
      </w:r>
      <w:r w:rsidRPr="00D2667D">
        <w:rPr>
          <w:rFonts w:ascii="Arial" w:hAnsi="Arial" w:cs="Arial"/>
          <w:b/>
          <w:bCs/>
          <w:lang w:eastAsia="en-US"/>
        </w:rPr>
        <w:t>Page using</w:t>
      </w:r>
      <w:r w:rsidR="00FF765B" w:rsidRPr="00D2667D">
        <w:rPr>
          <w:rFonts w:ascii="Arial" w:hAnsi="Arial" w:cs="Arial"/>
          <w:b/>
          <w:bCs/>
          <w:lang w:eastAsia="en-US"/>
        </w:rPr>
        <w:t xml:space="preserve"> </w:t>
      </w:r>
      <w:proofErr w:type="spellStart"/>
      <w:r w:rsidRPr="00D2667D">
        <w:rPr>
          <w:rFonts w:ascii="Arial" w:hAnsi="Arial" w:cs="Arial"/>
          <w:b/>
          <w:bCs/>
          <w:lang w:eastAsia="en-US"/>
        </w:rPr>
        <w:t>Winamp</w:t>
      </w:r>
      <w:proofErr w:type="spellEnd"/>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B06A7"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proofErr w:type="spellStart"/>
      <w:r w:rsidRPr="00D2667D">
        <w:rPr>
          <w:rFonts w:ascii="Arial" w:hAnsi="Arial" w:cs="Arial"/>
          <w:lang w:eastAsia="en-US"/>
        </w:rPr>
        <w:t>Winamp</w:t>
      </w:r>
      <w:proofErr w:type="spell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3. Click</w:t>
      </w:r>
      <w:r w:rsidR="00FF765B" w:rsidRPr="00D2667D">
        <w:rPr>
          <w:rFonts w:ascii="Arial" w:hAnsi="Arial" w:cs="Arial"/>
          <w:lang w:eastAsia="en-US"/>
        </w:rPr>
        <w:t xml:space="preserve"> </w:t>
      </w:r>
      <w:r w:rsidRPr="00D2667D">
        <w:rPr>
          <w:rFonts w:ascii="Arial" w:hAnsi="Arial" w:cs="Arial"/>
          <w:lang w:eastAsia="en-US"/>
        </w:rPr>
        <w:t>the “Media Library” tab. Scroll down and</w:t>
      </w:r>
      <w:r w:rsidR="001B7BF8" w:rsidRPr="00D2667D">
        <w:rPr>
          <w:rFonts w:ascii="Arial" w:hAnsi="Arial" w:cs="Arial"/>
          <w:lang w:eastAsia="en-US"/>
        </w:rPr>
        <w:t xml:space="preserve"> </w:t>
      </w:r>
      <w:r w:rsidRPr="00D2667D">
        <w:rPr>
          <w:rFonts w:ascii="Arial" w:hAnsi="Arial" w:cs="Arial"/>
          <w:lang w:eastAsia="en-US"/>
        </w:rPr>
        <w:t>click the triangle arrow</w:t>
      </w:r>
      <w:r w:rsidR="00FF765B" w:rsidRPr="00D2667D">
        <w:rPr>
          <w:rFonts w:ascii="Arial" w:hAnsi="Arial" w:cs="Arial"/>
          <w:lang w:eastAsia="en-US"/>
        </w:rPr>
        <w:t xml:space="preserve"> </w:t>
      </w:r>
      <w:r w:rsidRPr="00D2667D">
        <w:rPr>
          <w:rFonts w:ascii="Arial" w:hAnsi="Arial" w:cs="Arial"/>
          <w:lang w:eastAsia="en-US"/>
        </w:rPr>
        <w:t>beside</w:t>
      </w:r>
      <w:r w:rsidR="00FF765B" w:rsidRPr="00D2667D">
        <w:rPr>
          <w:rFonts w:ascii="Arial" w:hAnsi="Arial" w:cs="Arial"/>
          <w:lang w:eastAsia="en-US"/>
        </w:rPr>
        <w:t xml:space="preserve"> </w:t>
      </w:r>
      <w:r w:rsidRPr="00D2667D">
        <w:rPr>
          <w:rFonts w:ascii="Arial" w:hAnsi="Arial" w:cs="Arial"/>
          <w:lang w:eastAsia="en-US"/>
        </w:rPr>
        <w:t>the “Podcast</w:t>
      </w:r>
    </w:p>
    <w:p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Directory” Option.</w:t>
      </w:r>
      <w:proofErr w:type="gramEnd"/>
      <w:r w:rsidRPr="00D2667D">
        <w:rPr>
          <w:rFonts w:ascii="Arial" w:hAnsi="Arial" w:cs="Arial"/>
          <w:lang w:eastAsia="en-US"/>
        </w:rPr>
        <w:t xml:space="preserve"> Select the</w:t>
      </w:r>
      <w:r w:rsidR="00FF765B" w:rsidRPr="00D2667D">
        <w:rPr>
          <w:rFonts w:ascii="Arial" w:hAnsi="Arial" w:cs="Arial"/>
          <w:lang w:eastAsia="en-US"/>
        </w:rPr>
        <w:t xml:space="preserve"> </w:t>
      </w:r>
      <w:r w:rsidRPr="00D2667D">
        <w:rPr>
          <w:rFonts w:ascii="Arial" w:hAnsi="Arial" w:cs="Arial"/>
          <w:lang w:eastAsia="en-US"/>
        </w:rPr>
        <w:t>“Subscriptions” sub option.</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4. Below</w:t>
      </w:r>
      <w:r w:rsidR="00FF765B" w:rsidRPr="00D2667D">
        <w:rPr>
          <w:rFonts w:ascii="Arial" w:hAnsi="Arial" w:cs="Arial"/>
          <w:lang w:eastAsia="en-US"/>
        </w:rPr>
        <w:t xml:space="preserve"> </w:t>
      </w:r>
      <w:r w:rsidRPr="00D2667D">
        <w:rPr>
          <w:rFonts w:ascii="Arial" w:hAnsi="Arial" w:cs="Arial"/>
          <w:lang w:eastAsia="en-US"/>
        </w:rPr>
        <w:t>the “Podcast”</w:t>
      </w:r>
      <w:r w:rsidR="00FF765B" w:rsidRPr="00D2667D">
        <w:rPr>
          <w:rFonts w:ascii="Arial" w:hAnsi="Arial" w:cs="Arial"/>
          <w:lang w:eastAsia="en-US"/>
        </w:rPr>
        <w:t xml:space="preserve"> </w:t>
      </w:r>
      <w:r w:rsidRPr="00D2667D">
        <w:rPr>
          <w:rFonts w:ascii="Arial" w:hAnsi="Arial" w:cs="Arial"/>
          <w:lang w:eastAsia="en-US"/>
        </w:rPr>
        <w:t>window</w:t>
      </w:r>
      <w:r w:rsidR="001B7BF8" w:rsidRPr="00D2667D">
        <w:rPr>
          <w:rFonts w:ascii="Arial" w:hAnsi="Arial" w:cs="Arial"/>
          <w:lang w:eastAsia="en-US"/>
        </w:rPr>
        <w:t xml:space="preserve"> </w:t>
      </w:r>
      <w:r w:rsidRPr="00D2667D">
        <w:rPr>
          <w:rFonts w:ascii="Arial" w:hAnsi="Arial" w:cs="Arial"/>
          <w:lang w:eastAsia="en-US"/>
        </w:rPr>
        <w:t>(to the right of</w:t>
      </w:r>
      <w:r w:rsidR="00FF765B" w:rsidRPr="00D2667D">
        <w:rPr>
          <w:rFonts w:ascii="Arial" w:hAnsi="Arial" w:cs="Arial"/>
          <w:lang w:eastAsia="en-US"/>
        </w:rPr>
        <w:t xml:space="preserve"> </w:t>
      </w:r>
      <w:r w:rsidRPr="00D2667D">
        <w:rPr>
          <w:rFonts w:ascii="Arial" w:hAnsi="Arial" w:cs="Arial"/>
          <w:lang w:eastAsia="en-US"/>
        </w:rPr>
        <w:t>the media library), click</w:t>
      </w:r>
      <w:r w:rsidR="00FF765B" w:rsidRPr="00D2667D">
        <w:rPr>
          <w:rFonts w:ascii="Arial" w:hAnsi="Arial" w:cs="Arial"/>
          <w:lang w:eastAsia="en-US"/>
        </w:rPr>
        <w:t xml:space="preserve"> </w:t>
      </w:r>
      <w:r w:rsidRPr="00D2667D">
        <w:rPr>
          <w:rFonts w:ascii="Arial" w:hAnsi="Arial" w:cs="Arial"/>
          <w:lang w:eastAsia="en-US"/>
        </w:rPr>
        <w:t>the “Add” button. The “Add</w:t>
      </w:r>
    </w:p>
    <w:p w:rsidR="00E45F5D" w:rsidRPr="00D2667D" w:rsidRDefault="00E45F5D" w:rsidP="00FF765B">
      <w:pPr>
        <w:autoSpaceDE w:val="0"/>
        <w:autoSpaceDN w:val="0"/>
        <w:adjustRightInd w:val="0"/>
        <w:ind w:firstLine="270"/>
        <w:rPr>
          <w:rFonts w:ascii="Arial" w:hAnsi="Arial" w:cs="Arial"/>
          <w:lang w:eastAsia="en-US"/>
        </w:rPr>
      </w:pPr>
      <w:r w:rsidRPr="00D2667D">
        <w:rPr>
          <w:rFonts w:ascii="Arial" w:hAnsi="Arial" w:cs="Arial"/>
          <w:lang w:eastAsia="en-US"/>
        </w:rPr>
        <w:t>RSS Subscription” box appears.</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5. Paste the podcast page web</w:t>
      </w:r>
      <w:r w:rsidR="00FF765B" w:rsidRPr="00D2667D">
        <w:rPr>
          <w:rFonts w:ascii="Arial" w:hAnsi="Arial" w:cs="Arial"/>
          <w:lang w:eastAsia="en-US"/>
        </w:rPr>
        <w:t xml:space="preserve"> </w:t>
      </w:r>
      <w:r w:rsidRPr="00D2667D">
        <w:rPr>
          <w:rFonts w:ascii="Arial" w:hAnsi="Arial" w:cs="Arial"/>
          <w:lang w:eastAsia="en-US"/>
        </w:rPr>
        <w:t>address in</w:t>
      </w:r>
      <w:r w:rsidR="00FF765B" w:rsidRPr="00D2667D">
        <w:rPr>
          <w:rFonts w:ascii="Arial" w:hAnsi="Arial" w:cs="Arial"/>
          <w:lang w:eastAsia="en-US"/>
        </w:rPr>
        <w:t xml:space="preserve"> </w:t>
      </w:r>
      <w:r w:rsidRPr="00D2667D">
        <w:rPr>
          <w:rFonts w:ascii="Arial" w:hAnsi="Arial" w:cs="Arial"/>
          <w:lang w:eastAsia="en-US"/>
        </w:rPr>
        <w:t>the “Add RSS</w:t>
      </w:r>
      <w:r w:rsidR="00FF765B" w:rsidRPr="00D2667D">
        <w:rPr>
          <w:rFonts w:ascii="Arial" w:hAnsi="Arial" w:cs="Arial"/>
          <w:lang w:eastAsia="en-US"/>
        </w:rPr>
        <w:t xml:space="preserve"> </w:t>
      </w:r>
      <w:r w:rsidRPr="00D2667D">
        <w:rPr>
          <w:rFonts w:ascii="Arial" w:hAnsi="Arial" w:cs="Arial"/>
          <w:lang w:eastAsia="en-US"/>
        </w:rPr>
        <w:t>Subscription</w:t>
      </w:r>
      <w:r w:rsidR="00FF765B" w:rsidRPr="00D2667D">
        <w:rPr>
          <w:rFonts w:ascii="Arial" w:hAnsi="Arial" w:cs="Arial"/>
          <w:lang w:eastAsia="en-US"/>
        </w:rPr>
        <w:t xml:space="preserve"> </w:t>
      </w:r>
      <w:r w:rsidRPr="00D2667D">
        <w:rPr>
          <w:rFonts w:ascii="Arial" w:hAnsi="Arial" w:cs="Arial"/>
          <w:lang w:eastAsia="en-US"/>
        </w:rPr>
        <w:t>Box” and</w:t>
      </w:r>
      <w:r w:rsidR="00FF765B" w:rsidRPr="00D2667D">
        <w:rPr>
          <w:rFonts w:ascii="Arial" w:hAnsi="Arial" w:cs="Arial"/>
          <w:lang w:eastAsia="en-US"/>
        </w:rPr>
        <w:t xml:space="preserve"> </w:t>
      </w:r>
      <w:r w:rsidRPr="00D2667D">
        <w:rPr>
          <w:rFonts w:ascii="Arial" w:hAnsi="Arial" w:cs="Arial"/>
          <w:lang w:eastAsia="en-US"/>
        </w:rPr>
        <w:t>click ok.</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6. The podcast subscription will appear</w:t>
      </w:r>
      <w:r w:rsidR="00FF765B" w:rsidRPr="00D2667D">
        <w:rPr>
          <w:rFonts w:ascii="Arial" w:hAnsi="Arial" w:cs="Arial"/>
          <w:lang w:eastAsia="en-US"/>
        </w:rPr>
        <w:t xml:space="preserve"> </w:t>
      </w:r>
      <w:r w:rsidRPr="00D2667D">
        <w:rPr>
          <w:rFonts w:ascii="Arial" w:hAnsi="Arial" w:cs="Arial"/>
          <w:lang w:eastAsia="en-US"/>
        </w:rPr>
        <w:t>in the Podcast</w:t>
      </w:r>
      <w:r w:rsidR="00FF765B" w:rsidRPr="00D2667D">
        <w:rPr>
          <w:rFonts w:ascii="Arial" w:hAnsi="Arial" w:cs="Arial"/>
          <w:lang w:eastAsia="en-US"/>
        </w:rPr>
        <w:t xml:space="preserve"> </w:t>
      </w:r>
      <w:r w:rsidRPr="00D2667D">
        <w:rPr>
          <w:rFonts w:ascii="Arial" w:hAnsi="Arial" w:cs="Arial"/>
          <w:lang w:eastAsia="en-US"/>
        </w:rPr>
        <w:t>window. Select the Podcast Feed</w:t>
      </w:r>
      <w:r w:rsidR="00FF765B" w:rsidRPr="00D2667D">
        <w:rPr>
          <w:rFonts w:ascii="Arial" w:hAnsi="Arial" w:cs="Arial"/>
          <w:lang w:eastAsia="en-US"/>
        </w:rPr>
        <w:t xml:space="preserve"> </w:t>
      </w:r>
      <w:r w:rsidRPr="00D2667D">
        <w:rPr>
          <w:rFonts w:ascii="Arial" w:hAnsi="Arial" w:cs="Arial"/>
          <w:lang w:eastAsia="en-US"/>
        </w:rPr>
        <w:t>to view</w:t>
      </w:r>
      <w:r w:rsidR="00FF765B" w:rsidRPr="00D2667D">
        <w:rPr>
          <w:rFonts w:ascii="Arial" w:hAnsi="Arial" w:cs="Arial"/>
          <w:lang w:eastAsia="en-US"/>
        </w:rPr>
        <w:t xml:space="preserve"> </w:t>
      </w:r>
      <w:r w:rsidRPr="00D2667D">
        <w:rPr>
          <w:rFonts w:ascii="Arial" w:hAnsi="Arial" w:cs="Arial"/>
          <w:lang w:eastAsia="en-US"/>
        </w:rPr>
        <w:t>all</w:t>
      </w:r>
    </w:p>
    <w:p w:rsidR="00E45F5D" w:rsidRPr="00D2667D" w:rsidRDefault="00E45F5D" w:rsidP="00FF765B">
      <w:pPr>
        <w:autoSpaceDE w:val="0"/>
        <w:autoSpaceDN w:val="0"/>
        <w:adjustRightInd w:val="0"/>
        <w:ind w:left="270"/>
        <w:rPr>
          <w:rFonts w:ascii="Arial" w:hAnsi="Arial" w:cs="Arial"/>
          <w:lang w:eastAsia="en-US"/>
        </w:rPr>
      </w:pPr>
      <w:proofErr w:type="gramStart"/>
      <w:r w:rsidRPr="00D2667D">
        <w:rPr>
          <w:rFonts w:ascii="Arial" w:hAnsi="Arial" w:cs="Arial"/>
          <w:lang w:eastAsia="en-US"/>
        </w:rPr>
        <w:t>of</w:t>
      </w:r>
      <w:proofErr w:type="gramEnd"/>
      <w:r w:rsidRPr="00D2667D">
        <w:rPr>
          <w:rFonts w:ascii="Arial" w:hAnsi="Arial" w:cs="Arial"/>
          <w:lang w:eastAsia="en-US"/>
        </w:rPr>
        <w:t xml:space="preserve"> the podcast files available. Click a file to play the file. Select a file and click</w:t>
      </w:r>
      <w:r w:rsidR="001B7BF8" w:rsidRPr="00D2667D">
        <w:rPr>
          <w:rFonts w:ascii="Arial" w:hAnsi="Arial" w:cs="Arial"/>
          <w:lang w:eastAsia="en-US"/>
        </w:rPr>
        <w:t xml:space="preserve"> </w:t>
      </w:r>
      <w:r w:rsidRPr="00D2667D">
        <w:rPr>
          <w:rFonts w:ascii="Arial" w:hAnsi="Arial" w:cs="Arial"/>
          <w:lang w:eastAsia="en-US"/>
        </w:rPr>
        <w:t>the download</w:t>
      </w:r>
    </w:p>
    <w:p w:rsidR="00E45F5D" w:rsidRPr="00D2667D" w:rsidRDefault="00E45F5D" w:rsidP="00377EA0">
      <w:pPr>
        <w:autoSpaceDE w:val="0"/>
        <w:autoSpaceDN w:val="0"/>
        <w:adjustRightInd w:val="0"/>
        <w:ind w:left="270"/>
        <w:rPr>
          <w:rFonts w:ascii="Arial" w:hAnsi="Arial" w:cs="Arial"/>
          <w:lang w:eastAsia="en-US"/>
        </w:rPr>
      </w:pPr>
      <w:proofErr w:type="gramStart"/>
      <w:r w:rsidRPr="00D2667D">
        <w:rPr>
          <w:rFonts w:ascii="Arial" w:hAnsi="Arial" w:cs="Arial"/>
          <w:lang w:eastAsia="en-US"/>
        </w:rPr>
        <w:t>button</w:t>
      </w:r>
      <w:proofErr w:type="gramEnd"/>
      <w:r w:rsidRPr="00D2667D">
        <w:rPr>
          <w:rFonts w:ascii="Arial" w:hAnsi="Arial" w:cs="Arial"/>
          <w:lang w:eastAsia="en-US"/>
        </w:rPr>
        <w:t xml:space="preserve"> at the bottom</w:t>
      </w:r>
      <w:r w:rsidR="00FF765B" w:rsidRPr="00D2667D">
        <w:rPr>
          <w:rFonts w:ascii="Arial" w:hAnsi="Arial" w:cs="Arial"/>
          <w:lang w:eastAsia="en-US"/>
        </w:rPr>
        <w:t xml:space="preserve"> </w:t>
      </w:r>
      <w:r w:rsidRPr="00D2667D">
        <w:rPr>
          <w:rFonts w:ascii="Arial" w:hAnsi="Arial" w:cs="Arial"/>
          <w:lang w:eastAsia="en-US"/>
        </w:rPr>
        <w:t>of</w:t>
      </w:r>
      <w:r w:rsidR="00FF765B" w:rsidRPr="00D2667D">
        <w:rPr>
          <w:rFonts w:ascii="Arial" w:hAnsi="Arial" w:cs="Arial"/>
          <w:lang w:eastAsia="en-US"/>
        </w:rPr>
        <w:t xml:space="preserve"> </w:t>
      </w:r>
      <w:proofErr w:type="spellStart"/>
      <w:r w:rsidRPr="00D2667D">
        <w:rPr>
          <w:rFonts w:ascii="Arial" w:hAnsi="Arial" w:cs="Arial"/>
          <w:lang w:eastAsia="en-US"/>
        </w:rPr>
        <w:t>Winamp</w:t>
      </w:r>
      <w:proofErr w:type="spellEnd"/>
      <w:r w:rsidR="00FF765B" w:rsidRPr="00D2667D">
        <w:rPr>
          <w:rFonts w:ascii="Arial" w:hAnsi="Arial" w:cs="Arial"/>
          <w:lang w:eastAsia="en-US"/>
        </w:rPr>
        <w:t xml:space="preserve"> </w:t>
      </w:r>
      <w:r w:rsidRPr="00D2667D">
        <w:rPr>
          <w:rFonts w:ascii="Arial" w:hAnsi="Arial" w:cs="Arial"/>
          <w:lang w:eastAsia="en-US"/>
        </w:rPr>
        <w:t>Player. To download multiple file, select a file, hold</w:t>
      </w:r>
      <w:r w:rsidR="001B7BF8" w:rsidRPr="00D2667D">
        <w:rPr>
          <w:rFonts w:ascii="Arial" w:hAnsi="Arial" w:cs="Arial"/>
          <w:lang w:eastAsia="en-US"/>
        </w:rPr>
        <w:t xml:space="preserve"> </w:t>
      </w:r>
      <w:r w:rsidR="00377EA0" w:rsidRPr="00D2667D">
        <w:rPr>
          <w:rFonts w:ascii="Arial" w:hAnsi="Arial" w:cs="Arial"/>
          <w:lang w:eastAsia="en-US"/>
        </w:rPr>
        <w:t xml:space="preserve">down the </w:t>
      </w:r>
      <w:r w:rsidRPr="00D2667D">
        <w:rPr>
          <w:rFonts w:ascii="Arial" w:hAnsi="Arial" w:cs="Arial"/>
          <w:lang w:eastAsia="en-US"/>
        </w:rPr>
        <w:t>control key (ctrl) and</w:t>
      </w:r>
      <w:r w:rsidR="00FF765B" w:rsidRPr="00D2667D">
        <w:rPr>
          <w:rFonts w:ascii="Arial" w:hAnsi="Arial" w:cs="Arial"/>
          <w:lang w:eastAsia="en-US"/>
        </w:rPr>
        <w:t xml:space="preserve"> </w:t>
      </w:r>
      <w:r w:rsidRPr="00D2667D">
        <w:rPr>
          <w:rFonts w:ascii="Arial" w:hAnsi="Arial" w:cs="Arial"/>
          <w:lang w:eastAsia="en-US"/>
        </w:rPr>
        <w:t>select additional files. Or select a file, hold down</w:t>
      </w:r>
      <w:r w:rsidR="00FF765B" w:rsidRPr="00D2667D">
        <w:rPr>
          <w:rFonts w:ascii="Arial" w:hAnsi="Arial" w:cs="Arial"/>
          <w:lang w:eastAsia="en-US"/>
        </w:rPr>
        <w:t xml:space="preserve"> </w:t>
      </w:r>
      <w:r w:rsidRPr="00D2667D">
        <w:rPr>
          <w:rFonts w:ascii="Arial" w:hAnsi="Arial" w:cs="Arial"/>
          <w:lang w:eastAsia="en-US"/>
        </w:rPr>
        <w:t>the shift key and choose</w:t>
      </w:r>
    </w:p>
    <w:p w:rsidR="00E45F5D" w:rsidRPr="00D2667D" w:rsidRDefault="00E45F5D" w:rsidP="00FF765B">
      <w:pPr>
        <w:autoSpaceDE w:val="0"/>
        <w:autoSpaceDN w:val="0"/>
        <w:adjustRightInd w:val="0"/>
        <w:ind w:left="270"/>
        <w:rPr>
          <w:rFonts w:ascii="Arial" w:hAnsi="Arial" w:cs="Arial"/>
          <w:lang w:eastAsia="en-US"/>
        </w:rPr>
      </w:pPr>
      <w:proofErr w:type="gramStart"/>
      <w:r w:rsidRPr="00D2667D">
        <w:rPr>
          <w:rFonts w:ascii="Arial" w:hAnsi="Arial" w:cs="Arial"/>
          <w:lang w:eastAsia="en-US"/>
        </w:rPr>
        <w:t>the</w:t>
      </w:r>
      <w:proofErr w:type="gramEnd"/>
      <w:r w:rsidRPr="00D2667D">
        <w:rPr>
          <w:rFonts w:ascii="Arial" w:hAnsi="Arial" w:cs="Arial"/>
          <w:lang w:eastAsia="en-US"/>
        </w:rPr>
        <w:t xml:space="preserve"> last file in</w:t>
      </w:r>
      <w:r w:rsidR="00FF765B" w:rsidRPr="00D2667D">
        <w:rPr>
          <w:rFonts w:ascii="Arial" w:hAnsi="Arial" w:cs="Arial"/>
          <w:lang w:eastAsia="en-US"/>
        </w:rPr>
        <w:t xml:space="preserve"> </w:t>
      </w:r>
      <w:r w:rsidRPr="00D2667D">
        <w:rPr>
          <w:rFonts w:ascii="Arial" w:hAnsi="Arial" w:cs="Arial"/>
          <w:lang w:eastAsia="en-US"/>
        </w:rPr>
        <w:t>a range to select the group.</w:t>
      </w:r>
    </w:p>
    <w:p w:rsidR="00FF765B" w:rsidRPr="00D2667D" w:rsidRDefault="00FF765B" w:rsidP="00FF765B">
      <w:pPr>
        <w:autoSpaceDE w:val="0"/>
        <w:autoSpaceDN w:val="0"/>
        <w:adjustRightInd w:val="0"/>
        <w:rPr>
          <w:rFonts w:ascii="Arial" w:hAnsi="Arial" w:cs="Arial"/>
          <w:b/>
          <w:bCs/>
          <w:lang w:eastAsia="en-US"/>
        </w:rPr>
      </w:pPr>
    </w:p>
    <w:p w:rsidR="00E45F5D" w:rsidRPr="00D2667D" w:rsidRDefault="00E45F5D" w:rsidP="00FD114D">
      <w:pPr>
        <w:rPr>
          <w:rFonts w:ascii="Arial" w:hAnsi="Arial" w:cs="Arial"/>
          <w:b/>
          <w:bCs/>
          <w:lang w:eastAsia="en-US"/>
        </w:rPr>
      </w:pPr>
      <w:r w:rsidRPr="00D2667D">
        <w:rPr>
          <w:rFonts w:ascii="Arial" w:hAnsi="Arial" w:cs="Arial"/>
          <w:b/>
          <w:bCs/>
          <w:lang w:eastAsia="en-US"/>
        </w:rPr>
        <w:t>Subscribe to</w:t>
      </w:r>
      <w:r w:rsidR="00FF765B" w:rsidRPr="00D2667D">
        <w:rPr>
          <w:rFonts w:ascii="Arial" w:hAnsi="Arial" w:cs="Arial"/>
          <w:b/>
          <w:bCs/>
          <w:lang w:eastAsia="en-US"/>
        </w:rPr>
        <w:t xml:space="preserve"> </w:t>
      </w:r>
      <w:r w:rsidRPr="00D2667D">
        <w:rPr>
          <w:rFonts w:ascii="Arial" w:hAnsi="Arial" w:cs="Arial"/>
          <w:b/>
          <w:bCs/>
          <w:lang w:eastAsia="en-US"/>
        </w:rPr>
        <w:t>Podcast</w:t>
      </w:r>
      <w:r w:rsidR="00FF765B" w:rsidRPr="00D2667D">
        <w:rPr>
          <w:rFonts w:ascii="Arial" w:hAnsi="Arial" w:cs="Arial"/>
          <w:b/>
          <w:bCs/>
          <w:lang w:eastAsia="en-US"/>
        </w:rPr>
        <w:t xml:space="preserve"> </w:t>
      </w:r>
      <w:r w:rsidRPr="00D2667D">
        <w:rPr>
          <w:rFonts w:ascii="Arial" w:hAnsi="Arial" w:cs="Arial"/>
          <w:b/>
          <w:bCs/>
          <w:lang w:eastAsia="en-US"/>
        </w:rPr>
        <w:t xml:space="preserve">Page using </w:t>
      </w:r>
      <w:proofErr w:type="spellStart"/>
      <w:r w:rsidRPr="00D2667D">
        <w:rPr>
          <w:rFonts w:ascii="Arial" w:hAnsi="Arial" w:cs="Arial"/>
          <w:b/>
          <w:bCs/>
          <w:lang w:eastAsia="en-US"/>
        </w:rPr>
        <w:t>Ziepod</w:t>
      </w:r>
      <w:proofErr w:type="spellEnd"/>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F765B"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proofErr w:type="spellStart"/>
      <w:r w:rsidRPr="00D2667D">
        <w:rPr>
          <w:rFonts w:ascii="Arial" w:hAnsi="Arial" w:cs="Arial"/>
          <w:lang w:eastAsia="en-US"/>
        </w:rPr>
        <w:t>Ziepod</w:t>
      </w:r>
      <w:proofErr w:type="spell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color w:val="000000"/>
          <w:lang w:eastAsia="en-US"/>
        </w:rPr>
      </w:pPr>
      <w:r w:rsidRPr="00D2667D">
        <w:rPr>
          <w:rFonts w:ascii="Arial" w:hAnsi="Arial" w:cs="Arial"/>
          <w:lang w:eastAsia="en-US"/>
        </w:rPr>
        <w:t>3. Click</w:t>
      </w:r>
      <w:r w:rsidR="00FF765B" w:rsidRPr="00D2667D">
        <w:rPr>
          <w:rFonts w:ascii="Arial" w:hAnsi="Arial" w:cs="Arial"/>
          <w:lang w:eastAsia="en-US"/>
        </w:rPr>
        <w:t xml:space="preserve"> </w:t>
      </w:r>
      <w:r w:rsidRPr="00D2667D">
        <w:rPr>
          <w:rFonts w:ascii="Arial" w:hAnsi="Arial" w:cs="Arial"/>
          <w:lang w:eastAsia="en-US"/>
        </w:rPr>
        <w:t>the “Subscriptions”</w:t>
      </w:r>
      <w:r w:rsidR="00FF765B" w:rsidRPr="00D2667D">
        <w:rPr>
          <w:rFonts w:ascii="Arial" w:hAnsi="Arial" w:cs="Arial"/>
          <w:lang w:eastAsia="en-US"/>
        </w:rPr>
        <w:t xml:space="preserve"> </w:t>
      </w:r>
      <w:r w:rsidRPr="00D2667D">
        <w:rPr>
          <w:rFonts w:ascii="Arial" w:hAnsi="Arial" w:cs="Arial"/>
          <w:lang w:eastAsia="en-US"/>
        </w:rPr>
        <w:t>Option, the</w:t>
      </w:r>
      <w:r w:rsidR="00FF765B" w:rsidRPr="00D2667D">
        <w:rPr>
          <w:rFonts w:ascii="Arial" w:hAnsi="Arial" w:cs="Arial"/>
          <w:lang w:eastAsia="en-US"/>
        </w:rPr>
        <w:t xml:space="preserve"> </w:t>
      </w:r>
      <w:r w:rsidRPr="00D2667D">
        <w:rPr>
          <w:rFonts w:ascii="Arial" w:hAnsi="Arial" w:cs="Arial"/>
          <w:lang w:eastAsia="en-US"/>
        </w:rPr>
        <w:t>Podcast Subscriptions</w:t>
      </w:r>
      <w:r w:rsidR="00FF765B" w:rsidRPr="00D2667D">
        <w:rPr>
          <w:rFonts w:ascii="Arial" w:hAnsi="Arial" w:cs="Arial"/>
          <w:lang w:eastAsia="en-US"/>
        </w:rPr>
        <w:t xml:space="preserve"> </w:t>
      </w:r>
      <w:r w:rsidRPr="00D2667D">
        <w:rPr>
          <w:rFonts w:ascii="Arial" w:hAnsi="Arial" w:cs="Arial"/>
          <w:lang w:eastAsia="en-US"/>
        </w:rPr>
        <w:t>window will open.</w:t>
      </w:r>
    </w:p>
    <w:p w:rsidR="00CC2148" w:rsidRPr="00D2667D" w:rsidRDefault="00CC2148" w:rsidP="00A13833">
      <w:pPr>
        <w:rPr>
          <w:rFonts w:ascii="Arial" w:hAnsi="Arial" w:cs="Arial"/>
          <w:b/>
        </w:rPr>
      </w:pPr>
    </w:p>
    <w:tbl>
      <w:tblPr>
        <w:tblW w:w="9576" w:type="dxa"/>
        <w:tblLook w:val="0000" w:firstRow="0" w:lastRow="0" w:firstColumn="0" w:lastColumn="0" w:noHBand="0" w:noVBand="0"/>
      </w:tblPr>
      <w:tblGrid>
        <w:gridCol w:w="9576"/>
      </w:tblGrid>
      <w:tr w:rsidR="00F35A00" w:rsidRPr="00D2667D" w:rsidTr="00D943A6">
        <w:tc>
          <w:tcPr>
            <w:tcW w:w="9576" w:type="dxa"/>
          </w:tcPr>
          <w:p w:rsidR="00F35A00" w:rsidRPr="00D2667D" w:rsidRDefault="00F35A00" w:rsidP="0097139E">
            <w:pPr>
              <w:rPr>
                <w:rFonts w:ascii="Arial" w:hAnsi="Arial" w:cs="Arial"/>
              </w:rPr>
            </w:pPr>
          </w:p>
        </w:tc>
      </w:tr>
    </w:tbl>
    <w:p w:rsidR="005C2FFE" w:rsidRPr="00D2667D" w:rsidRDefault="005C2FFE" w:rsidP="00A13833">
      <w:pPr>
        <w:rPr>
          <w:rFonts w:ascii="Arial" w:hAnsi="Arial" w:cs="Arial"/>
          <w:b/>
        </w:rPr>
      </w:pPr>
    </w:p>
    <w:p w:rsidR="00DC469A" w:rsidRPr="00D2667D" w:rsidRDefault="00DC469A" w:rsidP="00A13833">
      <w:pPr>
        <w:rPr>
          <w:rFonts w:ascii="Arial" w:hAnsi="Arial" w:cs="Arial"/>
          <w:b/>
        </w:rPr>
      </w:pPr>
    </w:p>
    <w:p w:rsidR="00E347CA" w:rsidRPr="00D2667D" w:rsidRDefault="00E347CA" w:rsidP="007003CC">
      <w:pPr>
        <w:rPr>
          <w:rFonts w:ascii="Arial" w:hAnsi="Arial" w:cs="Arial"/>
          <w:b/>
        </w:rPr>
      </w:pPr>
    </w:p>
    <w:sectPr w:rsidR="00E347CA" w:rsidRPr="00D2667D" w:rsidSect="0009099E">
      <w:footerReference w:type="default" r:id="rId74"/>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0B" w:rsidRDefault="005E3D0B" w:rsidP="00141EC6">
      <w:r>
        <w:separator/>
      </w:r>
    </w:p>
  </w:endnote>
  <w:endnote w:type="continuationSeparator" w:id="0">
    <w:p w:rsidR="005E3D0B" w:rsidRDefault="005E3D0B"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0239"/>
      <w:docPartObj>
        <w:docPartGallery w:val="Page Numbers (Bottom of Page)"/>
        <w:docPartUnique/>
      </w:docPartObj>
    </w:sdtPr>
    <w:sdtEndPr/>
    <w:sdtContent>
      <w:p w:rsidR="004E702D" w:rsidRDefault="004E702D">
        <w:pPr>
          <w:pStyle w:val="Footer"/>
          <w:jc w:val="center"/>
        </w:pPr>
        <w:r>
          <w:fldChar w:fldCharType="begin"/>
        </w:r>
        <w:r>
          <w:instrText xml:space="preserve"> PAGE   \* MERGEFORMAT </w:instrText>
        </w:r>
        <w:r>
          <w:fldChar w:fldCharType="separate"/>
        </w:r>
        <w:r w:rsidR="000E27C5">
          <w:rPr>
            <w:noProof/>
          </w:rPr>
          <w:t>10</w:t>
        </w:r>
        <w:r>
          <w:rPr>
            <w:noProof/>
          </w:rPr>
          <w:fldChar w:fldCharType="end"/>
        </w:r>
      </w:p>
    </w:sdtContent>
  </w:sdt>
  <w:p w:rsidR="004E702D" w:rsidRDefault="004E7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0B" w:rsidRDefault="005E3D0B" w:rsidP="00141EC6">
      <w:r>
        <w:separator/>
      </w:r>
    </w:p>
  </w:footnote>
  <w:footnote w:type="continuationSeparator" w:id="0">
    <w:p w:rsidR="005E3D0B" w:rsidRDefault="005E3D0B"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FBC"/>
    <w:multiLevelType w:val="hybridMultilevel"/>
    <w:tmpl w:val="3F5E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92927"/>
    <w:multiLevelType w:val="hybridMultilevel"/>
    <w:tmpl w:val="9E44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DD2BBE"/>
    <w:multiLevelType w:val="hybridMultilevel"/>
    <w:tmpl w:val="A0D6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0243B"/>
    <w:multiLevelType w:val="hybridMultilevel"/>
    <w:tmpl w:val="1BAC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E0D44"/>
    <w:multiLevelType w:val="hybridMultilevel"/>
    <w:tmpl w:val="DAAA39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EA05F7A"/>
    <w:multiLevelType w:val="hybridMultilevel"/>
    <w:tmpl w:val="C5D0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567C3"/>
    <w:multiLevelType w:val="hybridMultilevel"/>
    <w:tmpl w:val="1D2A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A9277C"/>
    <w:multiLevelType w:val="hybridMultilevel"/>
    <w:tmpl w:val="DB3E868C"/>
    <w:lvl w:ilvl="0" w:tplc="28BCF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30D23"/>
    <w:multiLevelType w:val="hybridMultilevel"/>
    <w:tmpl w:val="C63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1"/>
  </w:num>
  <w:num w:numId="10">
    <w:abstractNumId w:val="2"/>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1F2"/>
    <w:rsid w:val="0000137E"/>
    <w:rsid w:val="000052AE"/>
    <w:rsid w:val="00006201"/>
    <w:rsid w:val="00011E1D"/>
    <w:rsid w:val="00015552"/>
    <w:rsid w:val="00015E28"/>
    <w:rsid w:val="00017E8C"/>
    <w:rsid w:val="000221EF"/>
    <w:rsid w:val="000234ED"/>
    <w:rsid w:val="000235C6"/>
    <w:rsid w:val="00023BC7"/>
    <w:rsid w:val="00023C51"/>
    <w:rsid w:val="000277C8"/>
    <w:rsid w:val="00032CB3"/>
    <w:rsid w:val="00032D54"/>
    <w:rsid w:val="00033989"/>
    <w:rsid w:val="00037F90"/>
    <w:rsid w:val="000410AB"/>
    <w:rsid w:val="00041160"/>
    <w:rsid w:val="000415A9"/>
    <w:rsid w:val="00047245"/>
    <w:rsid w:val="00047D23"/>
    <w:rsid w:val="00047EB4"/>
    <w:rsid w:val="00051201"/>
    <w:rsid w:val="00052595"/>
    <w:rsid w:val="000531F1"/>
    <w:rsid w:val="000532C6"/>
    <w:rsid w:val="000534B9"/>
    <w:rsid w:val="00060AF5"/>
    <w:rsid w:val="00063831"/>
    <w:rsid w:val="000651AB"/>
    <w:rsid w:val="00070282"/>
    <w:rsid w:val="00070983"/>
    <w:rsid w:val="0007133B"/>
    <w:rsid w:val="000732D1"/>
    <w:rsid w:val="00074E06"/>
    <w:rsid w:val="00077254"/>
    <w:rsid w:val="00081CA1"/>
    <w:rsid w:val="0008641A"/>
    <w:rsid w:val="00086DBE"/>
    <w:rsid w:val="00087461"/>
    <w:rsid w:val="00087687"/>
    <w:rsid w:val="0009099E"/>
    <w:rsid w:val="00093D49"/>
    <w:rsid w:val="000A1BF4"/>
    <w:rsid w:val="000A5013"/>
    <w:rsid w:val="000A6165"/>
    <w:rsid w:val="000A7DA9"/>
    <w:rsid w:val="000B03CF"/>
    <w:rsid w:val="000B17D4"/>
    <w:rsid w:val="000B1984"/>
    <w:rsid w:val="000B3691"/>
    <w:rsid w:val="000B79D5"/>
    <w:rsid w:val="000C01B7"/>
    <w:rsid w:val="000C544F"/>
    <w:rsid w:val="000C6BDA"/>
    <w:rsid w:val="000C7548"/>
    <w:rsid w:val="000D09B9"/>
    <w:rsid w:val="000D1DEE"/>
    <w:rsid w:val="000D3179"/>
    <w:rsid w:val="000D718D"/>
    <w:rsid w:val="000E27C5"/>
    <w:rsid w:val="000E28A8"/>
    <w:rsid w:val="000E4CA6"/>
    <w:rsid w:val="000E4FE2"/>
    <w:rsid w:val="000E5644"/>
    <w:rsid w:val="000E6CB8"/>
    <w:rsid w:val="000F03EB"/>
    <w:rsid w:val="000F0768"/>
    <w:rsid w:val="000F1160"/>
    <w:rsid w:val="000F4E85"/>
    <w:rsid w:val="00101811"/>
    <w:rsid w:val="00103095"/>
    <w:rsid w:val="00103DB5"/>
    <w:rsid w:val="00106924"/>
    <w:rsid w:val="00110814"/>
    <w:rsid w:val="00111639"/>
    <w:rsid w:val="00112D41"/>
    <w:rsid w:val="00114124"/>
    <w:rsid w:val="001177AA"/>
    <w:rsid w:val="00121355"/>
    <w:rsid w:val="0012211F"/>
    <w:rsid w:val="001224ED"/>
    <w:rsid w:val="00125C68"/>
    <w:rsid w:val="00126E1D"/>
    <w:rsid w:val="00130515"/>
    <w:rsid w:val="00131843"/>
    <w:rsid w:val="0013338E"/>
    <w:rsid w:val="00133B4E"/>
    <w:rsid w:val="00133CE7"/>
    <w:rsid w:val="00135225"/>
    <w:rsid w:val="001355E5"/>
    <w:rsid w:val="00137858"/>
    <w:rsid w:val="00137AEC"/>
    <w:rsid w:val="00141BE0"/>
    <w:rsid w:val="00141EC6"/>
    <w:rsid w:val="00143C54"/>
    <w:rsid w:val="00152098"/>
    <w:rsid w:val="00152186"/>
    <w:rsid w:val="001538D2"/>
    <w:rsid w:val="00155B67"/>
    <w:rsid w:val="00157B03"/>
    <w:rsid w:val="00157FDE"/>
    <w:rsid w:val="0016052E"/>
    <w:rsid w:val="001615C6"/>
    <w:rsid w:val="00162D62"/>
    <w:rsid w:val="0017263F"/>
    <w:rsid w:val="001736E6"/>
    <w:rsid w:val="00175EDE"/>
    <w:rsid w:val="00176173"/>
    <w:rsid w:val="00184691"/>
    <w:rsid w:val="00185999"/>
    <w:rsid w:val="00190460"/>
    <w:rsid w:val="00190C51"/>
    <w:rsid w:val="00191A69"/>
    <w:rsid w:val="001926A4"/>
    <w:rsid w:val="0019361F"/>
    <w:rsid w:val="001A1478"/>
    <w:rsid w:val="001A1D66"/>
    <w:rsid w:val="001A3F98"/>
    <w:rsid w:val="001A4486"/>
    <w:rsid w:val="001A7BA0"/>
    <w:rsid w:val="001B53F6"/>
    <w:rsid w:val="001B7BF8"/>
    <w:rsid w:val="001C0DCA"/>
    <w:rsid w:val="001C53D1"/>
    <w:rsid w:val="001C79D6"/>
    <w:rsid w:val="001D0B9E"/>
    <w:rsid w:val="001D0EF9"/>
    <w:rsid w:val="001D11A1"/>
    <w:rsid w:val="001D2167"/>
    <w:rsid w:val="001E02C6"/>
    <w:rsid w:val="001E2F87"/>
    <w:rsid w:val="001E4DAE"/>
    <w:rsid w:val="001E6502"/>
    <w:rsid w:val="001F2D72"/>
    <w:rsid w:val="001F2E39"/>
    <w:rsid w:val="001F313D"/>
    <w:rsid w:val="001F5FF0"/>
    <w:rsid w:val="00200851"/>
    <w:rsid w:val="002014BA"/>
    <w:rsid w:val="002020ED"/>
    <w:rsid w:val="002022E3"/>
    <w:rsid w:val="002031B4"/>
    <w:rsid w:val="00207948"/>
    <w:rsid w:val="002106A7"/>
    <w:rsid w:val="00211DED"/>
    <w:rsid w:val="00217676"/>
    <w:rsid w:val="002236A4"/>
    <w:rsid w:val="00223B7E"/>
    <w:rsid w:val="00224706"/>
    <w:rsid w:val="00225412"/>
    <w:rsid w:val="00226FA7"/>
    <w:rsid w:val="00227089"/>
    <w:rsid w:val="00230359"/>
    <w:rsid w:val="0023195D"/>
    <w:rsid w:val="0023356A"/>
    <w:rsid w:val="00233FF1"/>
    <w:rsid w:val="00234368"/>
    <w:rsid w:val="0023509E"/>
    <w:rsid w:val="00235E04"/>
    <w:rsid w:val="00241656"/>
    <w:rsid w:val="00241B37"/>
    <w:rsid w:val="00241C6A"/>
    <w:rsid w:val="00245016"/>
    <w:rsid w:val="002461B6"/>
    <w:rsid w:val="00250D32"/>
    <w:rsid w:val="002515C5"/>
    <w:rsid w:val="00251D29"/>
    <w:rsid w:val="00255699"/>
    <w:rsid w:val="00261074"/>
    <w:rsid w:val="002629E3"/>
    <w:rsid w:val="00263A73"/>
    <w:rsid w:val="002646DD"/>
    <w:rsid w:val="0026563A"/>
    <w:rsid w:val="0026753C"/>
    <w:rsid w:val="00271712"/>
    <w:rsid w:val="002739A5"/>
    <w:rsid w:val="00273CB1"/>
    <w:rsid w:val="00276F0E"/>
    <w:rsid w:val="00280182"/>
    <w:rsid w:val="00281FA6"/>
    <w:rsid w:val="00285694"/>
    <w:rsid w:val="002923E8"/>
    <w:rsid w:val="00292449"/>
    <w:rsid w:val="002927D0"/>
    <w:rsid w:val="00293762"/>
    <w:rsid w:val="00293FAA"/>
    <w:rsid w:val="0029407A"/>
    <w:rsid w:val="00294385"/>
    <w:rsid w:val="00297D2A"/>
    <w:rsid w:val="00297D55"/>
    <w:rsid w:val="002A10D3"/>
    <w:rsid w:val="002A7645"/>
    <w:rsid w:val="002B13F8"/>
    <w:rsid w:val="002B1E92"/>
    <w:rsid w:val="002B6192"/>
    <w:rsid w:val="002B76ED"/>
    <w:rsid w:val="002C1187"/>
    <w:rsid w:val="002C3A42"/>
    <w:rsid w:val="002D2255"/>
    <w:rsid w:val="002D4594"/>
    <w:rsid w:val="002E0163"/>
    <w:rsid w:val="002E1450"/>
    <w:rsid w:val="002E567A"/>
    <w:rsid w:val="002E5C8B"/>
    <w:rsid w:val="002E7C71"/>
    <w:rsid w:val="00303EB9"/>
    <w:rsid w:val="003051EA"/>
    <w:rsid w:val="00313E74"/>
    <w:rsid w:val="00316254"/>
    <w:rsid w:val="003163BF"/>
    <w:rsid w:val="00320C59"/>
    <w:rsid w:val="00323D34"/>
    <w:rsid w:val="00324421"/>
    <w:rsid w:val="003261BB"/>
    <w:rsid w:val="00330812"/>
    <w:rsid w:val="00330A93"/>
    <w:rsid w:val="00331296"/>
    <w:rsid w:val="00331816"/>
    <w:rsid w:val="00331C27"/>
    <w:rsid w:val="003326B5"/>
    <w:rsid w:val="00334484"/>
    <w:rsid w:val="003349FB"/>
    <w:rsid w:val="00335CDD"/>
    <w:rsid w:val="00336C28"/>
    <w:rsid w:val="00336DDA"/>
    <w:rsid w:val="00343265"/>
    <w:rsid w:val="003435E7"/>
    <w:rsid w:val="00346C2F"/>
    <w:rsid w:val="00347663"/>
    <w:rsid w:val="00347CD8"/>
    <w:rsid w:val="00350AD3"/>
    <w:rsid w:val="00356F27"/>
    <w:rsid w:val="003571CB"/>
    <w:rsid w:val="00360575"/>
    <w:rsid w:val="003617BC"/>
    <w:rsid w:val="00362984"/>
    <w:rsid w:val="00365F7E"/>
    <w:rsid w:val="00372C9B"/>
    <w:rsid w:val="00377EA0"/>
    <w:rsid w:val="00380041"/>
    <w:rsid w:val="00380BE0"/>
    <w:rsid w:val="00382CF3"/>
    <w:rsid w:val="00387302"/>
    <w:rsid w:val="00393BCC"/>
    <w:rsid w:val="0039417E"/>
    <w:rsid w:val="00395AE6"/>
    <w:rsid w:val="00397C12"/>
    <w:rsid w:val="00397F27"/>
    <w:rsid w:val="003A0C86"/>
    <w:rsid w:val="003A2B68"/>
    <w:rsid w:val="003A39BC"/>
    <w:rsid w:val="003A5A9D"/>
    <w:rsid w:val="003A6996"/>
    <w:rsid w:val="003B279C"/>
    <w:rsid w:val="003B3B2E"/>
    <w:rsid w:val="003B3BD5"/>
    <w:rsid w:val="003B79AC"/>
    <w:rsid w:val="003C06CE"/>
    <w:rsid w:val="003C2160"/>
    <w:rsid w:val="003C24CE"/>
    <w:rsid w:val="003C454C"/>
    <w:rsid w:val="003D15B4"/>
    <w:rsid w:val="003D24F3"/>
    <w:rsid w:val="003D3BF6"/>
    <w:rsid w:val="003E0C5F"/>
    <w:rsid w:val="003E251C"/>
    <w:rsid w:val="003E517A"/>
    <w:rsid w:val="003E53CA"/>
    <w:rsid w:val="003E55EF"/>
    <w:rsid w:val="003E6396"/>
    <w:rsid w:val="003F15AC"/>
    <w:rsid w:val="003F3DA2"/>
    <w:rsid w:val="003F6193"/>
    <w:rsid w:val="00402A05"/>
    <w:rsid w:val="00403299"/>
    <w:rsid w:val="004053A9"/>
    <w:rsid w:val="004074E5"/>
    <w:rsid w:val="004143ED"/>
    <w:rsid w:val="00416463"/>
    <w:rsid w:val="004207D6"/>
    <w:rsid w:val="00432EA5"/>
    <w:rsid w:val="00432FA5"/>
    <w:rsid w:val="00433570"/>
    <w:rsid w:val="004340FE"/>
    <w:rsid w:val="00436210"/>
    <w:rsid w:val="00437F7A"/>
    <w:rsid w:val="00441FBC"/>
    <w:rsid w:val="00443714"/>
    <w:rsid w:val="004446AA"/>
    <w:rsid w:val="00447C7C"/>
    <w:rsid w:val="0045033C"/>
    <w:rsid w:val="004507CC"/>
    <w:rsid w:val="00453828"/>
    <w:rsid w:val="00457968"/>
    <w:rsid w:val="00460713"/>
    <w:rsid w:val="00460856"/>
    <w:rsid w:val="00461A15"/>
    <w:rsid w:val="004623D2"/>
    <w:rsid w:val="00462410"/>
    <w:rsid w:val="00465CA9"/>
    <w:rsid w:val="004666BF"/>
    <w:rsid w:val="004728CA"/>
    <w:rsid w:val="00473541"/>
    <w:rsid w:val="00474BD6"/>
    <w:rsid w:val="00477775"/>
    <w:rsid w:val="00477F18"/>
    <w:rsid w:val="00480BFA"/>
    <w:rsid w:val="0048151E"/>
    <w:rsid w:val="004816BF"/>
    <w:rsid w:val="004843DE"/>
    <w:rsid w:val="0048452B"/>
    <w:rsid w:val="0049097A"/>
    <w:rsid w:val="00490C62"/>
    <w:rsid w:val="00492C73"/>
    <w:rsid w:val="00494470"/>
    <w:rsid w:val="00495B9A"/>
    <w:rsid w:val="00495FC8"/>
    <w:rsid w:val="00496126"/>
    <w:rsid w:val="004A0E6A"/>
    <w:rsid w:val="004A20BA"/>
    <w:rsid w:val="004A27EB"/>
    <w:rsid w:val="004A625A"/>
    <w:rsid w:val="004B0156"/>
    <w:rsid w:val="004B0856"/>
    <w:rsid w:val="004B22F0"/>
    <w:rsid w:val="004B398D"/>
    <w:rsid w:val="004B4D6F"/>
    <w:rsid w:val="004B4EE4"/>
    <w:rsid w:val="004B6BE1"/>
    <w:rsid w:val="004C091E"/>
    <w:rsid w:val="004C098F"/>
    <w:rsid w:val="004C169E"/>
    <w:rsid w:val="004C1C8D"/>
    <w:rsid w:val="004C3E6A"/>
    <w:rsid w:val="004D028C"/>
    <w:rsid w:val="004D14AA"/>
    <w:rsid w:val="004D21F8"/>
    <w:rsid w:val="004D3795"/>
    <w:rsid w:val="004E12F8"/>
    <w:rsid w:val="004E1A7F"/>
    <w:rsid w:val="004E39EB"/>
    <w:rsid w:val="004E3B4F"/>
    <w:rsid w:val="004E510D"/>
    <w:rsid w:val="004E6D08"/>
    <w:rsid w:val="004E702D"/>
    <w:rsid w:val="004F057E"/>
    <w:rsid w:val="004F26F1"/>
    <w:rsid w:val="004F418F"/>
    <w:rsid w:val="004F4720"/>
    <w:rsid w:val="004F54A2"/>
    <w:rsid w:val="004F62CE"/>
    <w:rsid w:val="00500CE7"/>
    <w:rsid w:val="005103D0"/>
    <w:rsid w:val="0051258C"/>
    <w:rsid w:val="00512A8F"/>
    <w:rsid w:val="0051546C"/>
    <w:rsid w:val="0051756D"/>
    <w:rsid w:val="00521F83"/>
    <w:rsid w:val="00525182"/>
    <w:rsid w:val="00525670"/>
    <w:rsid w:val="005308AF"/>
    <w:rsid w:val="00532B4C"/>
    <w:rsid w:val="005353E1"/>
    <w:rsid w:val="00535B44"/>
    <w:rsid w:val="005408D8"/>
    <w:rsid w:val="00543143"/>
    <w:rsid w:val="00545341"/>
    <w:rsid w:val="005453B7"/>
    <w:rsid w:val="00557B2C"/>
    <w:rsid w:val="0056367A"/>
    <w:rsid w:val="00563AD5"/>
    <w:rsid w:val="00563B60"/>
    <w:rsid w:val="00564A71"/>
    <w:rsid w:val="00564AFE"/>
    <w:rsid w:val="0057065D"/>
    <w:rsid w:val="005726C2"/>
    <w:rsid w:val="00572C2C"/>
    <w:rsid w:val="0057359D"/>
    <w:rsid w:val="0057474C"/>
    <w:rsid w:val="005878AD"/>
    <w:rsid w:val="005925C9"/>
    <w:rsid w:val="00593B6C"/>
    <w:rsid w:val="005942B7"/>
    <w:rsid w:val="005955A8"/>
    <w:rsid w:val="005A0464"/>
    <w:rsid w:val="005A3166"/>
    <w:rsid w:val="005A36CB"/>
    <w:rsid w:val="005A5BFB"/>
    <w:rsid w:val="005A614E"/>
    <w:rsid w:val="005A62D4"/>
    <w:rsid w:val="005A6589"/>
    <w:rsid w:val="005A73CA"/>
    <w:rsid w:val="005B0714"/>
    <w:rsid w:val="005B09EF"/>
    <w:rsid w:val="005B1A3D"/>
    <w:rsid w:val="005B1DB5"/>
    <w:rsid w:val="005B1EA3"/>
    <w:rsid w:val="005B2458"/>
    <w:rsid w:val="005B4820"/>
    <w:rsid w:val="005B4C09"/>
    <w:rsid w:val="005B5503"/>
    <w:rsid w:val="005B6C75"/>
    <w:rsid w:val="005B6F4A"/>
    <w:rsid w:val="005B712F"/>
    <w:rsid w:val="005C2FFE"/>
    <w:rsid w:val="005C5FE9"/>
    <w:rsid w:val="005C7823"/>
    <w:rsid w:val="005D4A23"/>
    <w:rsid w:val="005D5180"/>
    <w:rsid w:val="005E1D9C"/>
    <w:rsid w:val="005E33BB"/>
    <w:rsid w:val="005E39E3"/>
    <w:rsid w:val="005E3D0B"/>
    <w:rsid w:val="005E441B"/>
    <w:rsid w:val="005E4D78"/>
    <w:rsid w:val="005F0AD8"/>
    <w:rsid w:val="005F1572"/>
    <w:rsid w:val="005F27A8"/>
    <w:rsid w:val="005F787F"/>
    <w:rsid w:val="006025E3"/>
    <w:rsid w:val="00605E59"/>
    <w:rsid w:val="00606BA4"/>
    <w:rsid w:val="00607E56"/>
    <w:rsid w:val="00610F13"/>
    <w:rsid w:val="0061657E"/>
    <w:rsid w:val="00617260"/>
    <w:rsid w:val="00617516"/>
    <w:rsid w:val="0062232A"/>
    <w:rsid w:val="0062654A"/>
    <w:rsid w:val="00626A85"/>
    <w:rsid w:val="00627748"/>
    <w:rsid w:val="006301CF"/>
    <w:rsid w:val="00630348"/>
    <w:rsid w:val="0063434E"/>
    <w:rsid w:val="006358AD"/>
    <w:rsid w:val="00636F4F"/>
    <w:rsid w:val="006464D0"/>
    <w:rsid w:val="00646E06"/>
    <w:rsid w:val="00652027"/>
    <w:rsid w:val="00653857"/>
    <w:rsid w:val="00663EC7"/>
    <w:rsid w:val="006647EF"/>
    <w:rsid w:val="00665093"/>
    <w:rsid w:val="00665941"/>
    <w:rsid w:val="006702FB"/>
    <w:rsid w:val="006733B6"/>
    <w:rsid w:val="006755DB"/>
    <w:rsid w:val="00675C67"/>
    <w:rsid w:val="00676980"/>
    <w:rsid w:val="006778C9"/>
    <w:rsid w:val="00680AD8"/>
    <w:rsid w:val="0068439D"/>
    <w:rsid w:val="006847F9"/>
    <w:rsid w:val="00684C58"/>
    <w:rsid w:val="00684F10"/>
    <w:rsid w:val="0068592D"/>
    <w:rsid w:val="00686251"/>
    <w:rsid w:val="0068711A"/>
    <w:rsid w:val="006907C3"/>
    <w:rsid w:val="006911AB"/>
    <w:rsid w:val="0069277E"/>
    <w:rsid w:val="006A0320"/>
    <w:rsid w:val="006A1982"/>
    <w:rsid w:val="006A3D5A"/>
    <w:rsid w:val="006A5A97"/>
    <w:rsid w:val="006B2B8D"/>
    <w:rsid w:val="006C1CFF"/>
    <w:rsid w:val="006C6E35"/>
    <w:rsid w:val="006D0876"/>
    <w:rsid w:val="006D221B"/>
    <w:rsid w:val="006D7043"/>
    <w:rsid w:val="006E4143"/>
    <w:rsid w:val="006E745C"/>
    <w:rsid w:val="006F6173"/>
    <w:rsid w:val="007003CC"/>
    <w:rsid w:val="00706338"/>
    <w:rsid w:val="00707D5D"/>
    <w:rsid w:val="00707FBE"/>
    <w:rsid w:val="0071193E"/>
    <w:rsid w:val="007124AF"/>
    <w:rsid w:val="00723957"/>
    <w:rsid w:val="00723B65"/>
    <w:rsid w:val="00723B8E"/>
    <w:rsid w:val="00725398"/>
    <w:rsid w:val="00726099"/>
    <w:rsid w:val="00726932"/>
    <w:rsid w:val="00727B7C"/>
    <w:rsid w:val="00731B21"/>
    <w:rsid w:val="00731ED2"/>
    <w:rsid w:val="00732C27"/>
    <w:rsid w:val="00734387"/>
    <w:rsid w:val="00736CAA"/>
    <w:rsid w:val="00740CC3"/>
    <w:rsid w:val="00741D8D"/>
    <w:rsid w:val="00742B8D"/>
    <w:rsid w:val="0074438B"/>
    <w:rsid w:val="007503FE"/>
    <w:rsid w:val="00750D07"/>
    <w:rsid w:val="00752F0D"/>
    <w:rsid w:val="00752FAC"/>
    <w:rsid w:val="007543BC"/>
    <w:rsid w:val="00754616"/>
    <w:rsid w:val="00755170"/>
    <w:rsid w:val="00756A1F"/>
    <w:rsid w:val="00761B2C"/>
    <w:rsid w:val="007622D1"/>
    <w:rsid w:val="007628E3"/>
    <w:rsid w:val="00762C26"/>
    <w:rsid w:val="00765A74"/>
    <w:rsid w:val="00770FE4"/>
    <w:rsid w:val="00773E7C"/>
    <w:rsid w:val="007746AA"/>
    <w:rsid w:val="007750A5"/>
    <w:rsid w:val="00775657"/>
    <w:rsid w:val="007809A9"/>
    <w:rsid w:val="0078173F"/>
    <w:rsid w:val="00783FC7"/>
    <w:rsid w:val="0078533E"/>
    <w:rsid w:val="00785B0E"/>
    <w:rsid w:val="00787E91"/>
    <w:rsid w:val="00792293"/>
    <w:rsid w:val="007927FE"/>
    <w:rsid w:val="00796E8F"/>
    <w:rsid w:val="007A28DF"/>
    <w:rsid w:val="007A5BD4"/>
    <w:rsid w:val="007B0531"/>
    <w:rsid w:val="007B276B"/>
    <w:rsid w:val="007B6647"/>
    <w:rsid w:val="007C0EFE"/>
    <w:rsid w:val="007C16D3"/>
    <w:rsid w:val="007C214C"/>
    <w:rsid w:val="007C2E8E"/>
    <w:rsid w:val="007D37B0"/>
    <w:rsid w:val="007D4648"/>
    <w:rsid w:val="007D48A7"/>
    <w:rsid w:val="007D4FDB"/>
    <w:rsid w:val="007D5C72"/>
    <w:rsid w:val="007D600B"/>
    <w:rsid w:val="007D652E"/>
    <w:rsid w:val="007D6956"/>
    <w:rsid w:val="007D6C9F"/>
    <w:rsid w:val="007E4FB4"/>
    <w:rsid w:val="007E6E04"/>
    <w:rsid w:val="007E7A56"/>
    <w:rsid w:val="007F2E63"/>
    <w:rsid w:val="007F4F49"/>
    <w:rsid w:val="007F5D1C"/>
    <w:rsid w:val="00803740"/>
    <w:rsid w:val="00811426"/>
    <w:rsid w:val="008213D4"/>
    <w:rsid w:val="0082180B"/>
    <w:rsid w:val="00823015"/>
    <w:rsid w:val="00825DDE"/>
    <w:rsid w:val="00827551"/>
    <w:rsid w:val="00830F4E"/>
    <w:rsid w:val="00831A65"/>
    <w:rsid w:val="00836EEC"/>
    <w:rsid w:val="008378CD"/>
    <w:rsid w:val="00843B81"/>
    <w:rsid w:val="00845BAD"/>
    <w:rsid w:val="0085301F"/>
    <w:rsid w:val="00853E5D"/>
    <w:rsid w:val="00854A3A"/>
    <w:rsid w:val="00854EE2"/>
    <w:rsid w:val="00856F22"/>
    <w:rsid w:val="0086097C"/>
    <w:rsid w:val="00863CF5"/>
    <w:rsid w:val="008711E8"/>
    <w:rsid w:val="00873600"/>
    <w:rsid w:val="008742E4"/>
    <w:rsid w:val="0088167E"/>
    <w:rsid w:val="00881C72"/>
    <w:rsid w:val="00884C35"/>
    <w:rsid w:val="00887B3D"/>
    <w:rsid w:val="00887B97"/>
    <w:rsid w:val="00891B7E"/>
    <w:rsid w:val="0089524F"/>
    <w:rsid w:val="00895E92"/>
    <w:rsid w:val="00896411"/>
    <w:rsid w:val="008A0737"/>
    <w:rsid w:val="008A11C1"/>
    <w:rsid w:val="008A2AB0"/>
    <w:rsid w:val="008A2B39"/>
    <w:rsid w:val="008A3986"/>
    <w:rsid w:val="008A6918"/>
    <w:rsid w:val="008B1B98"/>
    <w:rsid w:val="008B1FD8"/>
    <w:rsid w:val="008B7D38"/>
    <w:rsid w:val="008C592D"/>
    <w:rsid w:val="008C5FD3"/>
    <w:rsid w:val="008C678E"/>
    <w:rsid w:val="008D098E"/>
    <w:rsid w:val="008D0C75"/>
    <w:rsid w:val="008D2471"/>
    <w:rsid w:val="008D4CAD"/>
    <w:rsid w:val="008D728F"/>
    <w:rsid w:val="008E1BD2"/>
    <w:rsid w:val="008E4476"/>
    <w:rsid w:val="008E6E39"/>
    <w:rsid w:val="008F32F1"/>
    <w:rsid w:val="008F37B8"/>
    <w:rsid w:val="008F5112"/>
    <w:rsid w:val="008F6C96"/>
    <w:rsid w:val="009009DB"/>
    <w:rsid w:val="009057F6"/>
    <w:rsid w:val="00905A63"/>
    <w:rsid w:val="009074F7"/>
    <w:rsid w:val="00914077"/>
    <w:rsid w:val="00914D16"/>
    <w:rsid w:val="0091517E"/>
    <w:rsid w:val="0091586E"/>
    <w:rsid w:val="009206F2"/>
    <w:rsid w:val="0092233F"/>
    <w:rsid w:val="0092291C"/>
    <w:rsid w:val="00923B1C"/>
    <w:rsid w:val="00924926"/>
    <w:rsid w:val="00926E3B"/>
    <w:rsid w:val="00926FA0"/>
    <w:rsid w:val="009324D8"/>
    <w:rsid w:val="009335A2"/>
    <w:rsid w:val="0093526D"/>
    <w:rsid w:val="00937875"/>
    <w:rsid w:val="0094032E"/>
    <w:rsid w:val="0094278E"/>
    <w:rsid w:val="00945581"/>
    <w:rsid w:val="00945807"/>
    <w:rsid w:val="00947750"/>
    <w:rsid w:val="00947DD4"/>
    <w:rsid w:val="00950F17"/>
    <w:rsid w:val="00957D44"/>
    <w:rsid w:val="00957F87"/>
    <w:rsid w:val="00963B67"/>
    <w:rsid w:val="00965D34"/>
    <w:rsid w:val="00965FB4"/>
    <w:rsid w:val="00967DCA"/>
    <w:rsid w:val="0097139E"/>
    <w:rsid w:val="00971C61"/>
    <w:rsid w:val="00974CE3"/>
    <w:rsid w:val="00974EB3"/>
    <w:rsid w:val="009762CC"/>
    <w:rsid w:val="00981976"/>
    <w:rsid w:val="00984BF4"/>
    <w:rsid w:val="00985D41"/>
    <w:rsid w:val="00991AE8"/>
    <w:rsid w:val="00993917"/>
    <w:rsid w:val="00993CE4"/>
    <w:rsid w:val="009957C8"/>
    <w:rsid w:val="009978DA"/>
    <w:rsid w:val="009A004B"/>
    <w:rsid w:val="009A181A"/>
    <w:rsid w:val="009A1B7E"/>
    <w:rsid w:val="009A22EA"/>
    <w:rsid w:val="009A73A1"/>
    <w:rsid w:val="009B5EEC"/>
    <w:rsid w:val="009C19F6"/>
    <w:rsid w:val="009C6758"/>
    <w:rsid w:val="009D01EB"/>
    <w:rsid w:val="009D1667"/>
    <w:rsid w:val="009D646E"/>
    <w:rsid w:val="009D71BA"/>
    <w:rsid w:val="009E07EB"/>
    <w:rsid w:val="009E2768"/>
    <w:rsid w:val="009E34E8"/>
    <w:rsid w:val="009E58AE"/>
    <w:rsid w:val="009E7D22"/>
    <w:rsid w:val="009F4CF1"/>
    <w:rsid w:val="009F5491"/>
    <w:rsid w:val="009F7059"/>
    <w:rsid w:val="00A01905"/>
    <w:rsid w:val="00A03DB6"/>
    <w:rsid w:val="00A04B94"/>
    <w:rsid w:val="00A07F98"/>
    <w:rsid w:val="00A12FE0"/>
    <w:rsid w:val="00A13833"/>
    <w:rsid w:val="00A1568A"/>
    <w:rsid w:val="00A23841"/>
    <w:rsid w:val="00A26D3F"/>
    <w:rsid w:val="00A273DF"/>
    <w:rsid w:val="00A278B7"/>
    <w:rsid w:val="00A412E7"/>
    <w:rsid w:val="00A43A88"/>
    <w:rsid w:val="00A50751"/>
    <w:rsid w:val="00A56898"/>
    <w:rsid w:val="00A56D01"/>
    <w:rsid w:val="00A5712C"/>
    <w:rsid w:val="00A6671A"/>
    <w:rsid w:val="00A76275"/>
    <w:rsid w:val="00A77E85"/>
    <w:rsid w:val="00A80D34"/>
    <w:rsid w:val="00A83CDE"/>
    <w:rsid w:val="00A84937"/>
    <w:rsid w:val="00A8745A"/>
    <w:rsid w:val="00A87FC7"/>
    <w:rsid w:val="00A905E6"/>
    <w:rsid w:val="00A93071"/>
    <w:rsid w:val="00A946A0"/>
    <w:rsid w:val="00AA0C2D"/>
    <w:rsid w:val="00AA233D"/>
    <w:rsid w:val="00AA3F60"/>
    <w:rsid w:val="00AA449A"/>
    <w:rsid w:val="00AA5800"/>
    <w:rsid w:val="00AA62AF"/>
    <w:rsid w:val="00AB1C86"/>
    <w:rsid w:val="00AB5A8A"/>
    <w:rsid w:val="00AC05AD"/>
    <w:rsid w:val="00AC4D18"/>
    <w:rsid w:val="00AC7A97"/>
    <w:rsid w:val="00AD048C"/>
    <w:rsid w:val="00AD0CA6"/>
    <w:rsid w:val="00AD31D9"/>
    <w:rsid w:val="00AD3E7D"/>
    <w:rsid w:val="00AD62D1"/>
    <w:rsid w:val="00AD7A59"/>
    <w:rsid w:val="00AE08A8"/>
    <w:rsid w:val="00AE2642"/>
    <w:rsid w:val="00AE573A"/>
    <w:rsid w:val="00AE7D6B"/>
    <w:rsid w:val="00AF219F"/>
    <w:rsid w:val="00AF3A3A"/>
    <w:rsid w:val="00AF44BB"/>
    <w:rsid w:val="00AF47FC"/>
    <w:rsid w:val="00AF4AA1"/>
    <w:rsid w:val="00B0055A"/>
    <w:rsid w:val="00B005BC"/>
    <w:rsid w:val="00B01839"/>
    <w:rsid w:val="00B03AC4"/>
    <w:rsid w:val="00B04D80"/>
    <w:rsid w:val="00B057CF"/>
    <w:rsid w:val="00B06857"/>
    <w:rsid w:val="00B074E6"/>
    <w:rsid w:val="00B07C8A"/>
    <w:rsid w:val="00B13B7C"/>
    <w:rsid w:val="00B14E6E"/>
    <w:rsid w:val="00B15311"/>
    <w:rsid w:val="00B16AB9"/>
    <w:rsid w:val="00B200EB"/>
    <w:rsid w:val="00B2129B"/>
    <w:rsid w:val="00B221A3"/>
    <w:rsid w:val="00B257F1"/>
    <w:rsid w:val="00B30B1E"/>
    <w:rsid w:val="00B31B3C"/>
    <w:rsid w:val="00B32803"/>
    <w:rsid w:val="00B32DF4"/>
    <w:rsid w:val="00B372D0"/>
    <w:rsid w:val="00B40EA8"/>
    <w:rsid w:val="00B418E2"/>
    <w:rsid w:val="00B4205B"/>
    <w:rsid w:val="00B42DF6"/>
    <w:rsid w:val="00B44074"/>
    <w:rsid w:val="00B5263D"/>
    <w:rsid w:val="00B52AEB"/>
    <w:rsid w:val="00B53A42"/>
    <w:rsid w:val="00B56CE3"/>
    <w:rsid w:val="00B5775E"/>
    <w:rsid w:val="00B60F84"/>
    <w:rsid w:val="00B610DB"/>
    <w:rsid w:val="00B61908"/>
    <w:rsid w:val="00B6479C"/>
    <w:rsid w:val="00B66145"/>
    <w:rsid w:val="00B7049F"/>
    <w:rsid w:val="00B70AC1"/>
    <w:rsid w:val="00B72F4F"/>
    <w:rsid w:val="00B762BF"/>
    <w:rsid w:val="00B81AE0"/>
    <w:rsid w:val="00B87DF3"/>
    <w:rsid w:val="00B9012F"/>
    <w:rsid w:val="00B911C8"/>
    <w:rsid w:val="00B92DED"/>
    <w:rsid w:val="00B9748A"/>
    <w:rsid w:val="00BA079D"/>
    <w:rsid w:val="00BA5881"/>
    <w:rsid w:val="00BB1CAE"/>
    <w:rsid w:val="00BB23B0"/>
    <w:rsid w:val="00BB4651"/>
    <w:rsid w:val="00BC1865"/>
    <w:rsid w:val="00BC2969"/>
    <w:rsid w:val="00BC3F5C"/>
    <w:rsid w:val="00BD1F7F"/>
    <w:rsid w:val="00BD4303"/>
    <w:rsid w:val="00BD4DDD"/>
    <w:rsid w:val="00BD4FF3"/>
    <w:rsid w:val="00BD58C4"/>
    <w:rsid w:val="00BD5EF4"/>
    <w:rsid w:val="00BE10DA"/>
    <w:rsid w:val="00BE665C"/>
    <w:rsid w:val="00BE6A37"/>
    <w:rsid w:val="00BE7969"/>
    <w:rsid w:val="00BF11A8"/>
    <w:rsid w:val="00C00D74"/>
    <w:rsid w:val="00C00E7A"/>
    <w:rsid w:val="00C00F3E"/>
    <w:rsid w:val="00C0155F"/>
    <w:rsid w:val="00C01B17"/>
    <w:rsid w:val="00C029E2"/>
    <w:rsid w:val="00C06420"/>
    <w:rsid w:val="00C06B54"/>
    <w:rsid w:val="00C1068D"/>
    <w:rsid w:val="00C14519"/>
    <w:rsid w:val="00C15B84"/>
    <w:rsid w:val="00C175D6"/>
    <w:rsid w:val="00C21A7C"/>
    <w:rsid w:val="00C21E83"/>
    <w:rsid w:val="00C26B07"/>
    <w:rsid w:val="00C27121"/>
    <w:rsid w:val="00C32C10"/>
    <w:rsid w:val="00C32E6A"/>
    <w:rsid w:val="00C40A3E"/>
    <w:rsid w:val="00C422F4"/>
    <w:rsid w:val="00C60669"/>
    <w:rsid w:val="00C61C58"/>
    <w:rsid w:val="00C63251"/>
    <w:rsid w:val="00C64266"/>
    <w:rsid w:val="00C66D70"/>
    <w:rsid w:val="00C70482"/>
    <w:rsid w:val="00C70E26"/>
    <w:rsid w:val="00C772A3"/>
    <w:rsid w:val="00C80626"/>
    <w:rsid w:val="00C806EB"/>
    <w:rsid w:val="00C81C31"/>
    <w:rsid w:val="00C82773"/>
    <w:rsid w:val="00C83689"/>
    <w:rsid w:val="00C83BDF"/>
    <w:rsid w:val="00C87044"/>
    <w:rsid w:val="00C92270"/>
    <w:rsid w:val="00C92E73"/>
    <w:rsid w:val="00C93987"/>
    <w:rsid w:val="00CA7416"/>
    <w:rsid w:val="00CB164A"/>
    <w:rsid w:val="00CB319F"/>
    <w:rsid w:val="00CB46AB"/>
    <w:rsid w:val="00CB5BCE"/>
    <w:rsid w:val="00CB631B"/>
    <w:rsid w:val="00CB7677"/>
    <w:rsid w:val="00CC023B"/>
    <w:rsid w:val="00CC2148"/>
    <w:rsid w:val="00CC25B7"/>
    <w:rsid w:val="00CC2B19"/>
    <w:rsid w:val="00CD0796"/>
    <w:rsid w:val="00CD2782"/>
    <w:rsid w:val="00CD346B"/>
    <w:rsid w:val="00CD6A6F"/>
    <w:rsid w:val="00CD776C"/>
    <w:rsid w:val="00CD7CB9"/>
    <w:rsid w:val="00CE0B3F"/>
    <w:rsid w:val="00CE1818"/>
    <w:rsid w:val="00CE3532"/>
    <w:rsid w:val="00CE69E6"/>
    <w:rsid w:val="00CE6F18"/>
    <w:rsid w:val="00CE7FA3"/>
    <w:rsid w:val="00CF5ED7"/>
    <w:rsid w:val="00CF6727"/>
    <w:rsid w:val="00CF704E"/>
    <w:rsid w:val="00CF798A"/>
    <w:rsid w:val="00CF7E92"/>
    <w:rsid w:val="00D01FA1"/>
    <w:rsid w:val="00D03C99"/>
    <w:rsid w:val="00D04211"/>
    <w:rsid w:val="00D04AE4"/>
    <w:rsid w:val="00D07E62"/>
    <w:rsid w:val="00D1062D"/>
    <w:rsid w:val="00D124E4"/>
    <w:rsid w:val="00D15430"/>
    <w:rsid w:val="00D174B1"/>
    <w:rsid w:val="00D2202D"/>
    <w:rsid w:val="00D2667D"/>
    <w:rsid w:val="00D278B6"/>
    <w:rsid w:val="00D355A8"/>
    <w:rsid w:val="00D36C3B"/>
    <w:rsid w:val="00D37A04"/>
    <w:rsid w:val="00D45A5D"/>
    <w:rsid w:val="00D45D26"/>
    <w:rsid w:val="00D4640C"/>
    <w:rsid w:val="00D46670"/>
    <w:rsid w:val="00D46FBD"/>
    <w:rsid w:val="00D50804"/>
    <w:rsid w:val="00D52047"/>
    <w:rsid w:val="00D5229E"/>
    <w:rsid w:val="00D601D1"/>
    <w:rsid w:val="00D618C2"/>
    <w:rsid w:val="00D6513B"/>
    <w:rsid w:val="00D65B15"/>
    <w:rsid w:val="00D66213"/>
    <w:rsid w:val="00D67C54"/>
    <w:rsid w:val="00D73EBE"/>
    <w:rsid w:val="00D77980"/>
    <w:rsid w:val="00D806E2"/>
    <w:rsid w:val="00D868E3"/>
    <w:rsid w:val="00D87B53"/>
    <w:rsid w:val="00D919D1"/>
    <w:rsid w:val="00D9377F"/>
    <w:rsid w:val="00D93816"/>
    <w:rsid w:val="00D943A6"/>
    <w:rsid w:val="00DA2C9F"/>
    <w:rsid w:val="00DA2EF7"/>
    <w:rsid w:val="00DA40FE"/>
    <w:rsid w:val="00DA5FED"/>
    <w:rsid w:val="00DA777C"/>
    <w:rsid w:val="00DB12F6"/>
    <w:rsid w:val="00DB1495"/>
    <w:rsid w:val="00DB35B7"/>
    <w:rsid w:val="00DB50EC"/>
    <w:rsid w:val="00DB5837"/>
    <w:rsid w:val="00DB77B8"/>
    <w:rsid w:val="00DC469A"/>
    <w:rsid w:val="00DC46A9"/>
    <w:rsid w:val="00DD083B"/>
    <w:rsid w:val="00DD3B91"/>
    <w:rsid w:val="00DD4852"/>
    <w:rsid w:val="00DE0EB3"/>
    <w:rsid w:val="00DE27A0"/>
    <w:rsid w:val="00DE2FE4"/>
    <w:rsid w:val="00DE5475"/>
    <w:rsid w:val="00DE6AEE"/>
    <w:rsid w:val="00DE7DB9"/>
    <w:rsid w:val="00DF0174"/>
    <w:rsid w:val="00DF24A3"/>
    <w:rsid w:val="00DF2A01"/>
    <w:rsid w:val="00DF3488"/>
    <w:rsid w:val="00DF42A4"/>
    <w:rsid w:val="00DF4BA1"/>
    <w:rsid w:val="00DF6309"/>
    <w:rsid w:val="00DF6AD0"/>
    <w:rsid w:val="00DF7053"/>
    <w:rsid w:val="00DF78C4"/>
    <w:rsid w:val="00E00F26"/>
    <w:rsid w:val="00E014A3"/>
    <w:rsid w:val="00E02A62"/>
    <w:rsid w:val="00E077A8"/>
    <w:rsid w:val="00E1216D"/>
    <w:rsid w:val="00E13994"/>
    <w:rsid w:val="00E148B0"/>
    <w:rsid w:val="00E14B0B"/>
    <w:rsid w:val="00E14C06"/>
    <w:rsid w:val="00E20079"/>
    <w:rsid w:val="00E21A27"/>
    <w:rsid w:val="00E24B86"/>
    <w:rsid w:val="00E25147"/>
    <w:rsid w:val="00E25439"/>
    <w:rsid w:val="00E26AFE"/>
    <w:rsid w:val="00E271E8"/>
    <w:rsid w:val="00E275D0"/>
    <w:rsid w:val="00E32AFD"/>
    <w:rsid w:val="00E32F4F"/>
    <w:rsid w:val="00E33280"/>
    <w:rsid w:val="00E347CA"/>
    <w:rsid w:val="00E40B44"/>
    <w:rsid w:val="00E4177B"/>
    <w:rsid w:val="00E44140"/>
    <w:rsid w:val="00E44327"/>
    <w:rsid w:val="00E4432D"/>
    <w:rsid w:val="00E45C44"/>
    <w:rsid w:val="00E45F5D"/>
    <w:rsid w:val="00E46CD2"/>
    <w:rsid w:val="00E47E0B"/>
    <w:rsid w:val="00E51421"/>
    <w:rsid w:val="00E51496"/>
    <w:rsid w:val="00E51EB7"/>
    <w:rsid w:val="00E52467"/>
    <w:rsid w:val="00E55962"/>
    <w:rsid w:val="00E60661"/>
    <w:rsid w:val="00E630D2"/>
    <w:rsid w:val="00E64E12"/>
    <w:rsid w:val="00E64E94"/>
    <w:rsid w:val="00E6678E"/>
    <w:rsid w:val="00E66AF4"/>
    <w:rsid w:val="00E66D46"/>
    <w:rsid w:val="00E74B7D"/>
    <w:rsid w:val="00E808CD"/>
    <w:rsid w:val="00E812A2"/>
    <w:rsid w:val="00E825ED"/>
    <w:rsid w:val="00E85A32"/>
    <w:rsid w:val="00E85AFD"/>
    <w:rsid w:val="00E874FF"/>
    <w:rsid w:val="00E910F6"/>
    <w:rsid w:val="00E95C6B"/>
    <w:rsid w:val="00E97065"/>
    <w:rsid w:val="00EA2166"/>
    <w:rsid w:val="00EA2F02"/>
    <w:rsid w:val="00EA414B"/>
    <w:rsid w:val="00EA41DB"/>
    <w:rsid w:val="00EA5D95"/>
    <w:rsid w:val="00EA6A31"/>
    <w:rsid w:val="00EA752E"/>
    <w:rsid w:val="00EB0BA0"/>
    <w:rsid w:val="00EB1A30"/>
    <w:rsid w:val="00EB36FD"/>
    <w:rsid w:val="00EB46A7"/>
    <w:rsid w:val="00EB46F6"/>
    <w:rsid w:val="00EB643A"/>
    <w:rsid w:val="00EC1A00"/>
    <w:rsid w:val="00EC451B"/>
    <w:rsid w:val="00ED1583"/>
    <w:rsid w:val="00ED436C"/>
    <w:rsid w:val="00ED4646"/>
    <w:rsid w:val="00EE1A0C"/>
    <w:rsid w:val="00EE2264"/>
    <w:rsid w:val="00EE5009"/>
    <w:rsid w:val="00EF36C3"/>
    <w:rsid w:val="00EF3E09"/>
    <w:rsid w:val="00EF43BE"/>
    <w:rsid w:val="00EF4D0F"/>
    <w:rsid w:val="00EF5705"/>
    <w:rsid w:val="00EF5BCF"/>
    <w:rsid w:val="00EF61E9"/>
    <w:rsid w:val="00F015F3"/>
    <w:rsid w:val="00F026B0"/>
    <w:rsid w:val="00F04264"/>
    <w:rsid w:val="00F07946"/>
    <w:rsid w:val="00F12D78"/>
    <w:rsid w:val="00F1562E"/>
    <w:rsid w:val="00F16A7A"/>
    <w:rsid w:val="00F20628"/>
    <w:rsid w:val="00F2174D"/>
    <w:rsid w:val="00F21D95"/>
    <w:rsid w:val="00F25A51"/>
    <w:rsid w:val="00F271D5"/>
    <w:rsid w:val="00F32498"/>
    <w:rsid w:val="00F35A00"/>
    <w:rsid w:val="00F37CD8"/>
    <w:rsid w:val="00F40D80"/>
    <w:rsid w:val="00F43C00"/>
    <w:rsid w:val="00F442C2"/>
    <w:rsid w:val="00F444BC"/>
    <w:rsid w:val="00F5111B"/>
    <w:rsid w:val="00F55798"/>
    <w:rsid w:val="00F57C03"/>
    <w:rsid w:val="00F62BF3"/>
    <w:rsid w:val="00F6467A"/>
    <w:rsid w:val="00F66E4B"/>
    <w:rsid w:val="00F74B8F"/>
    <w:rsid w:val="00F7541C"/>
    <w:rsid w:val="00F758B2"/>
    <w:rsid w:val="00F76C3C"/>
    <w:rsid w:val="00F77839"/>
    <w:rsid w:val="00F80221"/>
    <w:rsid w:val="00F81313"/>
    <w:rsid w:val="00F94B6C"/>
    <w:rsid w:val="00F9697E"/>
    <w:rsid w:val="00F975D4"/>
    <w:rsid w:val="00FA03D8"/>
    <w:rsid w:val="00FA45F8"/>
    <w:rsid w:val="00FA6763"/>
    <w:rsid w:val="00FB06A7"/>
    <w:rsid w:val="00FB0D21"/>
    <w:rsid w:val="00FB17D1"/>
    <w:rsid w:val="00FB581F"/>
    <w:rsid w:val="00FB7939"/>
    <w:rsid w:val="00FC34C2"/>
    <w:rsid w:val="00FC7846"/>
    <w:rsid w:val="00FC7E67"/>
    <w:rsid w:val="00FD114D"/>
    <w:rsid w:val="00FD4235"/>
    <w:rsid w:val="00FD44D5"/>
    <w:rsid w:val="00FD4507"/>
    <w:rsid w:val="00FD456C"/>
    <w:rsid w:val="00FD4CE6"/>
    <w:rsid w:val="00FD5234"/>
    <w:rsid w:val="00FD54A1"/>
    <w:rsid w:val="00FE03D9"/>
    <w:rsid w:val="00FE07C6"/>
    <w:rsid w:val="00FE2180"/>
    <w:rsid w:val="00FE2FAE"/>
    <w:rsid w:val="00FE3220"/>
    <w:rsid w:val="00FE700D"/>
    <w:rsid w:val="00FE744C"/>
    <w:rsid w:val="00FF10D5"/>
    <w:rsid w:val="00FF23E9"/>
    <w:rsid w:val="00FF29DD"/>
    <w:rsid w:val="00FF3EA5"/>
    <w:rsid w:val="00FF73C6"/>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2D4594"/>
    <w:pPr>
      <w:ind w:left="720"/>
      <w:contextualSpacing/>
    </w:pPr>
  </w:style>
  <w:style w:type="paragraph" w:styleId="BodyText">
    <w:name w:val="Body Text"/>
    <w:basedOn w:val="Normal"/>
    <w:link w:val="BodyTextChar"/>
    <w:semiHidden/>
    <w:rsid w:val="00F35A00"/>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F35A0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16A7A"/>
    <w:pPr>
      <w:spacing w:after="120"/>
      <w:ind w:left="360"/>
    </w:pPr>
  </w:style>
  <w:style w:type="character" w:customStyle="1" w:styleId="BodyTextIndentChar">
    <w:name w:val="Body Text Indent Char"/>
    <w:basedOn w:val="DefaultParagraphFont"/>
    <w:link w:val="BodyTextIndent"/>
    <w:uiPriority w:val="99"/>
    <w:semiHidden/>
    <w:rsid w:val="00F16A7A"/>
    <w:rPr>
      <w:sz w:val="22"/>
      <w:szCs w:val="22"/>
      <w:lang w:eastAsia="zh-CN"/>
    </w:rPr>
  </w:style>
  <w:style w:type="paragraph" w:styleId="Title">
    <w:name w:val="Title"/>
    <w:basedOn w:val="Normal"/>
    <w:link w:val="TitleChar"/>
    <w:qFormat/>
    <w:rsid w:val="00F16A7A"/>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F16A7A"/>
    <w:rPr>
      <w:rFonts w:ascii="Times New Roman" w:eastAsia="Times New Roman" w:hAnsi="Times New Roman"/>
      <w:b/>
      <w:bCs/>
      <w:sz w:val="24"/>
      <w:szCs w:val="24"/>
    </w:rPr>
  </w:style>
  <w:style w:type="paragraph" w:styleId="Subtitle">
    <w:name w:val="Subtitle"/>
    <w:basedOn w:val="Normal"/>
    <w:link w:val="SubtitleChar"/>
    <w:qFormat/>
    <w:rsid w:val="00F16A7A"/>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rsid w:val="00F16A7A"/>
    <w:rPr>
      <w:rFonts w:ascii="Times New Roman" w:eastAsia="Times New Roman" w:hAnsi="Times New Roman"/>
      <w:b/>
      <w:bCs/>
      <w:color w:val="000000"/>
      <w:sz w:val="24"/>
      <w:szCs w:val="24"/>
      <w:u w:val="single"/>
    </w:rPr>
  </w:style>
  <w:style w:type="paragraph" w:styleId="BalloonText">
    <w:name w:val="Balloon Text"/>
    <w:basedOn w:val="Normal"/>
    <w:link w:val="BalloonTextChar"/>
    <w:uiPriority w:val="99"/>
    <w:semiHidden/>
    <w:unhideWhenUsed/>
    <w:rsid w:val="00626A85"/>
    <w:rPr>
      <w:rFonts w:ascii="Tahoma" w:hAnsi="Tahoma" w:cs="Tahoma"/>
      <w:sz w:val="16"/>
      <w:szCs w:val="16"/>
    </w:rPr>
  </w:style>
  <w:style w:type="character" w:customStyle="1" w:styleId="BalloonTextChar">
    <w:name w:val="Balloon Text Char"/>
    <w:basedOn w:val="DefaultParagraphFont"/>
    <w:link w:val="BalloonText"/>
    <w:uiPriority w:val="99"/>
    <w:semiHidden/>
    <w:rsid w:val="00626A85"/>
    <w:rPr>
      <w:rFonts w:ascii="Tahoma" w:hAnsi="Tahoma" w:cs="Tahoma"/>
      <w:sz w:val="16"/>
      <w:szCs w:val="16"/>
      <w:lang w:eastAsia="zh-CN"/>
    </w:rPr>
  </w:style>
  <w:style w:type="paragraph" w:customStyle="1" w:styleId="Default">
    <w:name w:val="Default"/>
    <w:rsid w:val="000A6165"/>
    <w:pPr>
      <w:autoSpaceDE w:val="0"/>
      <w:autoSpaceDN w:val="0"/>
      <w:adjustRightInd w:val="0"/>
    </w:pPr>
    <w:rPr>
      <w:rFonts w:ascii="Arial" w:eastAsia="Times New Roman" w:hAnsi="Arial" w:cs="Arial"/>
      <w:color w:val="000000"/>
      <w:sz w:val="24"/>
      <w:szCs w:val="24"/>
    </w:rPr>
  </w:style>
  <w:style w:type="character" w:customStyle="1" w:styleId="guideurl">
    <w:name w:val="guideurl"/>
    <w:basedOn w:val="DefaultParagraphFont"/>
    <w:rsid w:val="000A6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2D4594"/>
    <w:pPr>
      <w:ind w:left="720"/>
      <w:contextualSpacing/>
    </w:pPr>
  </w:style>
  <w:style w:type="paragraph" w:styleId="BodyText">
    <w:name w:val="Body Text"/>
    <w:basedOn w:val="Normal"/>
    <w:link w:val="BodyTextChar"/>
    <w:semiHidden/>
    <w:rsid w:val="00F35A00"/>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F35A0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16A7A"/>
    <w:pPr>
      <w:spacing w:after="120"/>
      <w:ind w:left="360"/>
    </w:pPr>
  </w:style>
  <w:style w:type="character" w:customStyle="1" w:styleId="BodyTextIndentChar">
    <w:name w:val="Body Text Indent Char"/>
    <w:basedOn w:val="DefaultParagraphFont"/>
    <w:link w:val="BodyTextIndent"/>
    <w:uiPriority w:val="99"/>
    <w:semiHidden/>
    <w:rsid w:val="00F16A7A"/>
    <w:rPr>
      <w:sz w:val="22"/>
      <w:szCs w:val="22"/>
      <w:lang w:eastAsia="zh-CN"/>
    </w:rPr>
  </w:style>
  <w:style w:type="paragraph" w:styleId="Title">
    <w:name w:val="Title"/>
    <w:basedOn w:val="Normal"/>
    <w:link w:val="TitleChar"/>
    <w:qFormat/>
    <w:rsid w:val="00F16A7A"/>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F16A7A"/>
    <w:rPr>
      <w:rFonts w:ascii="Times New Roman" w:eastAsia="Times New Roman" w:hAnsi="Times New Roman"/>
      <w:b/>
      <w:bCs/>
      <w:sz w:val="24"/>
      <w:szCs w:val="24"/>
    </w:rPr>
  </w:style>
  <w:style w:type="paragraph" w:styleId="Subtitle">
    <w:name w:val="Subtitle"/>
    <w:basedOn w:val="Normal"/>
    <w:link w:val="SubtitleChar"/>
    <w:qFormat/>
    <w:rsid w:val="00F16A7A"/>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rsid w:val="00F16A7A"/>
    <w:rPr>
      <w:rFonts w:ascii="Times New Roman" w:eastAsia="Times New Roman" w:hAnsi="Times New Roman"/>
      <w:b/>
      <w:bCs/>
      <w:color w:val="000000"/>
      <w:sz w:val="24"/>
      <w:szCs w:val="24"/>
      <w:u w:val="single"/>
    </w:rPr>
  </w:style>
  <w:style w:type="paragraph" w:styleId="BalloonText">
    <w:name w:val="Balloon Text"/>
    <w:basedOn w:val="Normal"/>
    <w:link w:val="BalloonTextChar"/>
    <w:uiPriority w:val="99"/>
    <w:semiHidden/>
    <w:unhideWhenUsed/>
    <w:rsid w:val="00626A85"/>
    <w:rPr>
      <w:rFonts w:ascii="Tahoma" w:hAnsi="Tahoma" w:cs="Tahoma"/>
      <w:sz w:val="16"/>
      <w:szCs w:val="16"/>
    </w:rPr>
  </w:style>
  <w:style w:type="character" w:customStyle="1" w:styleId="BalloonTextChar">
    <w:name w:val="Balloon Text Char"/>
    <w:basedOn w:val="DefaultParagraphFont"/>
    <w:link w:val="BalloonText"/>
    <w:uiPriority w:val="99"/>
    <w:semiHidden/>
    <w:rsid w:val="00626A85"/>
    <w:rPr>
      <w:rFonts w:ascii="Tahoma" w:hAnsi="Tahoma" w:cs="Tahoma"/>
      <w:sz w:val="16"/>
      <w:szCs w:val="16"/>
      <w:lang w:eastAsia="zh-CN"/>
    </w:rPr>
  </w:style>
  <w:style w:type="paragraph" w:customStyle="1" w:styleId="Default">
    <w:name w:val="Default"/>
    <w:rsid w:val="000A6165"/>
    <w:pPr>
      <w:autoSpaceDE w:val="0"/>
      <w:autoSpaceDN w:val="0"/>
      <w:adjustRightInd w:val="0"/>
    </w:pPr>
    <w:rPr>
      <w:rFonts w:ascii="Arial" w:eastAsia="Times New Roman" w:hAnsi="Arial" w:cs="Arial"/>
      <w:color w:val="000000"/>
      <w:sz w:val="24"/>
      <w:szCs w:val="24"/>
    </w:rPr>
  </w:style>
  <w:style w:type="character" w:customStyle="1" w:styleId="guideurl">
    <w:name w:val="guideurl"/>
    <w:basedOn w:val="DefaultParagraphFont"/>
    <w:rsid w:val="000A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292177168">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49768884">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20697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uta.edu" TargetMode="External"/><Relationship Id="rId18" Type="http://schemas.openxmlformats.org/officeDocument/2006/relationships/hyperlink" Target="mailto:sdarr@uta.e.du" TargetMode="External"/><Relationship Id="rId26" Type="http://schemas.openxmlformats.org/officeDocument/2006/relationships/hyperlink" Target="http://library.uta.e.du/plagiarism/index.html" TargetMode="External"/><Relationship Id="rId39" Type="http://schemas.openxmlformats.org/officeDocument/2006/relationships/hyperlink" Target="http://www.uta.edu/library/help/subject-librarians.php" TargetMode="External"/><Relationship Id="rId21" Type="http://schemas.openxmlformats.org/officeDocument/2006/relationships/hyperlink" Target="http://wweb.uta.edu/aao/fao/" TargetMode="External"/><Relationship Id="rId34" Type="http://schemas.openxmlformats.org/officeDocument/2006/relationships/hyperlink" Target="http://www.uta.edu/library/sel/" TargetMode="External"/><Relationship Id="rId42" Type="http://schemas.openxmlformats.org/officeDocument/2006/relationships/hyperlink" Target="http://discover.uta.edu/" TargetMode="External"/><Relationship Id="rId47" Type="http://schemas.openxmlformats.org/officeDocument/2006/relationships/hyperlink" Target="http://www.uta.edu/library/services/distance.php" TargetMode="External"/><Relationship Id="rId50" Type="http://schemas.openxmlformats.org/officeDocument/2006/relationships/hyperlink" Target="mailto:sbeckett@uta.edu" TargetMode="External"/><Relationship Id="rId55" Type="http://schemas.openxmlformats.org/officeDocument/2006/relationships/hyperlink" Target="http://www.uta.edu/nursing/msn/msn-students" TargetMode="External"/><Relationship Id="rId63" Type="http://schemas.openxmlformats.org/officeDocument/2006/relationships/hyperlink" Target="mailto:Arbeau@uta.edu" TargetMode="External"/><Relationship Id="rId68" Type="http://schemas.openxmlformats.org/officeDocument/2006/relationships/hyperlink" Target="mailto:mccauley@uta.edu"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apple.com/downloads" TargetMode="External"/><Relationship Id="rId2" Type="http://schemas.openxmlformats.org/officeDocument/2006/relationships/numbering" Target="numbering.xml"/><Relationship Id="rId16" Type="http://schemas.openxmlformats.org/officeDocument/2006/relationships/hyperlink" Target="https://elearn.uta.edu" TargetMode="External"/><Relationship Id="rId29" Type="http://schemas.openxmlformats.org/officeDocument/2006/relationships/hyperlink" Target="http://www.uta.edu/oit/cs/email/mavmail.php" TargetMode="External"/><Relationship Id="rId11" Type="http://schemas.openxmlformats.org/officeDocument/2006/relationships/hyperlink" Target="mailto:nhandy@uta.edu" TargetMode="External"/><Relationship Id="rId24" Type="http://schemas.openxmlformats.org/officeDocument/2006/relationships/hyperlink" Target="mailto:MSN-NP-s.decker@uta.edu" TargetMode="External"/><Relationship Id="rId32" Type="http://schemas.openxmlformats.org/officeDocument/2006/relationships/hyperlink" Target="mailto:nelson@uta.edu" TargetMode="External"/><Relationship Id="rId37" Type="http://schemas.openxmlformats.org/officeDocument/2006/relationships/hyperlink" Target="http://www.uta.edu/library" TargetMode="External"/><Relationship Id="rId40" Type="http://schemas.openxmlformats.org/officeDocument/2006/relationships/hyperlink" Target="http://www.uta.edu/library/databases/index.php" TargetMode="External"/><Relationship Id="rId45" Type="http://schemas.openxmlformats.org/officeDocument/2006/relationships/hyperlink" Target="http://libguides.uta.edu/offcampus" TargetMode="External"/><Relationship Id="rId53" Type="http://schemas.openxmlformats.org/officeDocument/2006/relationships/hyperlink" Target="http://www.uta.edu/nursing/msn/msn-students" TargetMode="External"/><Relationship Id="rId58" Type="http://schemas.openxmlformats.org/officeDocument/2006/relationships/hyperlink" Target="http://www.uta.edu/owl" TargetMode="External"/><Relationship Id="rId66" Type="http://schemas.openxmlformats.org/officeDocument/2006/relationships/hyperlink" Target="mailto:khodges@uta.edu"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uta@bkstr.com" TargetMode="External"/><Relationship Id="rId23" Type="http://schemas.openxmlformats.org/officeDocument/2006/relationships/hyperlink" Target="http://www.uta.e.du/nursing/msn/msn-forms/" TargetMode="External"/><Relationship Id="rId28" Type="http://schemas.openxmlformats.org/officeDocument/2006/relationships/hyperlink" Target="http://www.uta,edu/resources" TargetMode="External"/><Relationship Id="rId36" Type="http://schemas.openxmlformats.org/officeDocument/2006/relationships/hyperlink" Target="http://libguides.uta.edu/profile/nelson" TargetMode="External"/><Relationship Id="rId49" Type="http://schemas.openxmlformats.org/officeDocument/2006/relationships/hyperlink" Target="http://libguides.uta.edu/pols2311fm" TargetMode="External"/><Relationship Id="rId57" Type="http://schemas.openxmlformats.org/officeDocument/2006/relationships/hyperlink" Target="http://www.uta.edu/nursing/student-resources/scholarship" TargetMode="External"/><Relationship Id="rId61" Type="http://schemas.openxmlformats.org/officeDocument/2006/relationships/hyperlink" Target="mailto:s.decker@uta.edu" TargetMode="External"/><Relationship Id="rId10" Type="http://schemas.openxmlformats.org/officeDocument/2006/relationships/hyperlink" Target="https://elearn.uta.edu" TargetMode="External"/><Relationship Id="rId19" Type="http://schemas.openxmlformats.org/officeDocument/2006/relationships/hyperlink" Target="mailto:sdarr@uta.edu" TargetMode="External"/><Relationship Id="rId31" Type="http://schemas.openxmlformats.org/officeDocument/2006/relationships/hyperlink" Target="http://www.uta.edu/sfs" TargetMode="External"/><Relationship Id="rId44" Type="http://schemas.openxmlformats.org/officeDocument/2006/relationships/hyperlink" Target="http://www.uta.edu/library/help/tutorials.php" TargetMode="External"/><Relationship Id="rId52" Type="http://schemas.openxmlformats.org/officeDocument/2006/relationships/hyperlink" Target="http://www.bon.state.tx.us" TargetMode="External"/><Relationship Id="rId60" Type="http://schemas.openxmlformats.org/officeDocument/2006/relationships/hyperlink" Target="mailto:schira@uta.edu" TargetMode="External"/><Relationship Id="rId65" Type="http://schemas.openxmlformats.org/officeDocument/2006/relationships/hyperlink" Target="mailto:sdarr@uta.edu" TargetMode="External"/><Relationship Id="rId73" Type="http://schemas.openxmlformats.org/officeDocument/2006/relationships/hyperlink" Target="http://bokuto.uta.edu/5315/podcast/dircaster.php" TargetMode="External"/><Relationship Id="rId4" Type="http://schemas.microsoft.com/office/2007/relationships/stylesWithEffects" Target="stylesWithEffects.xml"/><Relationship Id="rId9" Type="http://schemas.openxmlformats.org/officeDocument/2006/relationships/hyperlink" Target="mailto:nhandy@uta.edu" TargetMode="External"/><Relationship Id="rId14" Type="http://schemas.openxmlformats.org/officeDocument/2006/relationships/hyperlink" Target="http://www.birdscopies.com" TargetMode="External"/><Relationship Id="rId22" Type="http://schemas.openxmlformats.org/officeDocument/2006/relationships/hyperlink" Target="http://www.uta.edu/uta/acadcal/php?session=20136" TargetMode="External"/><Relationship Id="rId27" Type="http://schemas.openxmlformats.org/officeDocument/2006/relationships/hyperlink" Target="mailto:resources@uta.edu" TargetMode="External"/><Relationship Id="rId30" Type="http://schemas.openxmlformats.org/officeDocument/2006/relationships/hyperlink" Target="mailto:helpdesk@uta.edu" TargetMode="External"/><Relationship Id="rId35" Type="http://schemas.openxmlformats.org/officeDocument/2006/relationships/hyperlink" Target="mailto:nelsona@uta.edu" TargetMode="External"/><Relationship Id="rId43" Type="http://schemas.openxmlformats.org/officeDocument/2006/relationships/hyperlink" Target="http://liblink.uta.edu/UTAlink/az" TargetMode="External"/><Relationship Id="rId48" Type="http://schemas.openxmlformats.org/officeDocument/2006/relationships/hyperlink" Target="http://libguides.uta.edu/os" TargetMode="External"/><Relationship Id="rId56" Type="http://schemas.openxmlformats.org/officeDocument/2006/relationships/hyperlink" Target="http://www.uta.edu/nursing/msn/msn-students" TargetMode="External"/><Relationship Id="rId64" Type="http://schemas.openxmlformats.org/officeDocument/2006/relationships/hyperlink" Target="mailto:npclinicalclearance@uta.edu" TargetMode="External"/><Relationship Id="rId69" Type="http://schemas.openxmlformats.org/officeDocument/2006/relationships/hyperlink" Target="mailto:LRCServices@uta.edu" TargetMode="External"/><Relationship Id="rId8" Type="http://schemas.openxmlformats.org/officeDocument/2006/relationships/endnotes" Target="endnotes.xml"/><Relationship Id="rId51" Type="http://schemas.openxmlformats.org/officeDocument/2006/relationships/hyperlink" Target="https://elearn.uta.edu" TargetMode="External"/><Relationship Id="rId72" Type="http://schemas.openxmlformats.org/officeDocument/2006/relationships/hyperlink" Target="http://www.google.com/chrome" TargetMode="External"/><Relationship Id="rId3" Type="http://schemas.openxmlformats.org/officeDocument/2006/relationships/styles" Target="styles.xml"/><Relationship Id="rId12" Type="http://schemas.openxmlformats.org/officeDocument/2006/relationships/hyperlink" Target="https://elearn.uta.edu" TargetMode="External"/><Relationship Id="rId17" Type="http://schemas.openxmlformats.org/officeDocument/2006/relationships/hyperlink" Target="http://www.uta.edu/blackboard/students/course-faq.php" TargetMode="External"/><Relationship Id="rId25" Type="http://schemas.openxmlformats.org/officeDocument/2006/relationships/hyperlink" Target="http://www.uta.edu/disability" TargetMode="External"/><Relationship Id="rId33" Type="http://schemas.openxmlformats.org/officeDocument/2006/relationships/hyperlink" Target="http://libguides.uta.edu/nursing" TargetMode="External"/><Relationship Id="rId38" Type="http://schemas.openxmlformats.org/officeDocument/2006/relationships/hyperlink" Target="http://libguides.uta.edu" TargetMode="External"/><Relationship Id="rId46" Type="http://schemas.openxmlformats.org/officeDocument/2006/relationships/hyperlink" Target="http://ask.uta.edu/" TargetMode="External"/><Relationship Id="rId59" Type="http://schemas.openxmlformats.org/officeDocument/2006/relationships/hyperlink" Target="mailto:clought@uta.edu" TargetMode="External"/><Relationship Id="rId67" Type="http://schemas.openxmlformats.org/officeDocument/2006/relationships/hyperlink" Target="mailto:npclinicalclearance@uta.edu" TargetMode="External"/><Relationship Id="rId20" Type="http://schemas.openxmlformats.org/officeDocument/2006/relationships/hyperlink" Target="http://grad.pci.uta.edu/about/catalog/current/general/regulations/" TargetMode="External"/><Relationship Id="rId41" Type="http://schemas.openxmlformats.org/officeDocument/2006/relationships/hyperlink" Target="http://pulse.uta.edu/vwebv/enterCourseReserve.do" TargetMode="External"/><Relationship Id="rId54" Type="http://schemas.openxmlformats.org/officeDocument/2006/relationships/hyperlink" Target="http://www.cdc.gov/" TargetMode="External"/><Relationship Id="rId62" Type="http://schemas.openxmlformats.org/officeDocument/2006/relationships/hyperlink" Target="mailto:olivier@uta.edu" TargetMode="External"/><Relationship Id="rId70" Type="http://schemas.openxmlformats.org/officeDocument/2006/relationships/hyperlink" Target="http://www.mozilla.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32FC-B5DA-412F-B4DA-E13E8B31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15</Pages>
  <Words>7133</Words>
  <Characters>40660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47698</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Nancy Handy</cp:lastModifiedBy>
  <cp:revision>93</cp:revision>
  <cp:lastPrinted>2013-08-06T15:20:00Z</cp:lastPrinted>
  <dcterms:created xsi:type="dcterms:W3CDTF">2013-06-22T21:55:00Z</dcterms:created>
  <dcterms:modified xsi:type="dcterms:W3CDTF">2013-08-06T15:33:00Z</dcterms:modified>
</cp:coreProperties>
</file>