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50C" w:rsidRPr="00270BAB" w:rsidRDefault="007D7115" w:rsidP="007D7115">
      <w:pPr>
        <w:jc w:val="center"/>
        <w:rPr>
          <w:rFonts w:ascii="Times New Roman" w:hAnsi="Times New Roman" w:cs="Times New Roman"/>
          <w:b/>
        </w:rPr>
      </w:pPr>
      <w:r w:rsidRPr="00270BAB">
        <w:rPr>
          <w:rFonts w:ascii="Times New Roman" w:hAnsi="Times New Roman" w:cs="Times New Roman"/>
          <w:b/>
        </w:rPr>
        <w:t>The University of Texas at Arlington</w:t>
      </w:r>
    </w:p>
    <w:p w:rsidR="007D7115" w:rsidRPr="00270BAB" w:rsidRDefault="007D7115" w:rsidP="007D7115">
      <w:pPr>
        <w:jc w:val="center"/>
        <w:rPr>
          <w:rFonts w:ascii="Times New Roman" w:hAnsi="Times New Roman" w:cs="Times New Roman"/>
          <w:b/>
        </w:rPr>
      </w:pPr>
      <w:r w:rsidRPr="00270BAB">
        <w:rPr>
          <w:rFonts w:ascii="Times New Roman" w:hAnsi="Times New Roman" w:cs="Times New Roman"/>
          <w:b/>
        </w:rPr>
        <w:t>College of Nursing</w:t>
      </w:r>
    </w:p>
    <w:p w:rsidR="007D7115" w:rsidRPr="00270BAB" w:rsidRDefault="00FA2C83" w:rsidP="007D7115">
      <w:pPr>
        <w:jc w:val="center"/>
        <w:rPr>
          <w:rFonts w:ascii="Times New Roman" w:hAnsi="Times New Roman" w:cs="Times New Roman"/>
          <w:b/>
        </w:rPr>
      </w:pPr>
      <w:r>
        <w:rPr>
          <w:rFonts w:ascii="Times New Roman" w:hAnsi="Times New Roman" w:cs="Times New Roman"/>
          <w:b/>
        </w:rPr>
        <w:t>N5631/2 /5331/2</w:t>
      </w:r>
      <w:r w:rsidR="005104F2">
        <w:rPr>
          <w:rFonts w:ascii="Times New Roman" w:hAnsi="Times New Roman" w:cs="Times New Roman"/>
          <w:b/>
        </w:rPr>
        <w:t xml:space="preserve"> PMHNP </w:t>
      </w:r>
      <w:proofErr w:type="gramStart"/>
      <w:r w:rsidR="005104F2">
        <w:rPr>
          <w:rFonts w:ascii="Times New Roman" w:hAnsi="Times New Roman" w:cs="Times New Roman"/>
          <w:b/>
        </w:rPr>
        <w:t>Practicum</w:t>
      </w:r>
      <w:proofErr w:type="gramEnd"/>
    </w:p>
    <w:p w:rsidR="007D7115" w:rsidRPr="00270BAB" w:rsidRDefault="007D7115" w:rsidP="007D7115">
      <w:pPr>
        <w:jc w:val="center"/>
        <w:rPr>
          <w:rFonts w:ascii="Times New Roman" w:hAnsi="Times New Roman" w:cs="Times New Roman"/>
          <w:b/>
        </w:rPr>
      </w:pPr>
      <w:proofErr w:type="gramStart"/>
      <w:r w:rsidRPr="00270BAB">
        <w:rPr>
          <w:rFonts w:ascii="Times New Roman" w:hAnsi="Times New Roman" w:cs="Times New Roman"/>
          <w:b/>
        </w:rPr>
        <w:t xml:space="preserve">Summer </w:t>
      </w:r>
      <w:r w:rsidR="00843F30">
        <w:rPr>
          <w:rFonts w:ascii="Times New Roman" w:hAnsi="Times New Roman" w:cs="Times New Roman"/>
          <w:b/>
        </w:rPr>
        <w:t xml:space="preserve"> and</w:t>
      </w:r>
      <w:proofErr w:type="gramEnd"/>
      <w:r w:rsidR="00843F30">
        <w:rPr>
          <w:rFonts w:ascii="Times New Roman" w:hAnsi="Times New Roman" w:cs="Times New Roman"/>
          <w:b/>
        </w:rPr>
        <w:t xml:space="preserve"> Fall </w:t>
      </w:r>
      <w:r w:rsidRPr="00270BAB">
        <w:rPr>
          <w:rFonts w:ascii="Times New Roman" w:hAnsi="Times New Roman" w:cs="Times New Roman"/>
          <w:b/>
        </w:rPr>
        <w:t>201</w:t>
      </w:r>
      <w:r w:rsidR="005A2A8E">
        <w:rPr>
          <w:rFonts w:ascii="Times New Roman" w:hAnsi="Times New Roman" w:cs="Times New Roman"/>
          <w:b/>
        </w:rPr>
        <w:t>3</w:t>
      </w:r>
    </w:p>
    <w:p w:rsidR="007D7115" w:rsidRPr="00270BAB" w:rsidRDefault="007D7115" w:rsidP="007D7115">
      <w:pPr>
        <w:jc w:val="center"/>
        <w:rPr>
          <w:rFonts w:ascii="Times New Roman" w:hAnsi="Times New Roman" w:cs="Times New Roman"/>
          <w:b/>
        </w:rPr>
      </w:pPr>
    </w:p>
    <w:p w:rsidR="007D7115" w:rsidRPr="00270BAB" w:rsidRDefault="007D7115" w:rsidP="007D7115">
      <w:pPr>
        <w:rPr>
          <w:rFonts w:ascii="Times New Roman" w:hAnsi="Times New Roman" w:cs="Times New Roman"/>
          <w:b/>
        </w:rPr>
      </w:pPr>
      <w:r w:rsidRPr="00E8781A">
        <w:rPr>
          <w:rFonts w:ascii="Times New Roman" w:hAnsi="Times New Roman" w:cs="Times New Roman"/>
          <w:b/>
          <w:u w:val="single"/>
        </w:rPr>
        <w:t>Instructor(s)</w:t>
      </w:r>
      <w:r w:rsidRPr="00270BAB">
        <w:rPr>
          <w:rFonts w:ascii="Times New Roman" w:hAnsi="Times New Roman" w:cs="Times New Roman"/>
          <w:b/>
        </w:rPr>
        <w:t>:</w:t>
      </w:r>
    </w:p>
    <w:tbl>
      <w:tblPr>
        <w:tblStyle w:val="TableGrid"/>
        <w:tblW w:w="0" w:type="auto"/>
        <w:tblInd w:w="27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30"/>
      </w:tblGrid>
      <w:tr w:rsidR="007D7115" w:rsidRPr="00270BAB" w:rsidTr="003F1613">
        <w:tc>
          <w:tcPr>
            <w:tcW w:w="5130" w:type="dxa"/>
          </w:tcPr>
          <w:p w:rsidR="002E4584" w:rsidRPr="002E4584" w:rsidRDefault="002E4584" w:rsidP="002E4584">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bCs/>
              </w:rPr>
            </w:pPr>
            <w:r w:rsidRPr="002E4584">
              <w:rPr>
                <w:rFonts w:ascii="Times New Roman" w:hAnsi="Times New Roman" w:cs="Times New Roman"/>
                <w:b/>
                <w:bCs/>
              </w:rPr>
              <w:t>Diane Snow, PhD, RN, PMHNP-BC, CARN</w:t>
            </w:r>
            <w:r w:rsidR="005104F2">
              <w:rPr>
                <w:rFonts w:ascii="Times New Roman" w:hAnsi="Times New Roman" w:cs="Times New Roman"/>
                <w:b/>
                <w:bCs/>
              </w:rPr>
              <w:t>, FAANP</w:t>
            </w:r>
          </w:p>
          <w:p w:rsidR="002E4584" w:rsidRPr="002E4584" w:rsidRDefault="002E4584" w:rsidP="002E4584">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bCs/>
                <w:i/>
              </w:rPr>
            </w:pPr>
            <w:r w:rsidRPr="002E4584">
              <w:rPr>
                <w:rFonts w:ascii="Times New Roman" w:hAnsi="Times New Roman" w:cs="Times New Roman"/>
                <w:b/>
                <w:i/>
              </w:rPr>
              <w:t>Clinical Professor</w:t>
            </w:r>
          </w:p>
          <w:p w:rsidR="002E4584" w:rsidRPr="002E4584" w:rsidRDefault="002E4584" w:rsidP="002E4584">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i/>
              </w:rPr>
            </w:pPr>
            <w:r w:rsidRPr="002E4584">
              <w:rPr>
                <w:rFonts w:ascii="Times New Roman" w:hAnsi="Times New Roman" w:cs="Times New Roman"/>
                <w:b/>
                <w:i/>
              </w:rPr>
              <w:t xml:space="preserve">Director, </w:t>
            </w:r>
            <w:r w:rsidR="005104F2">
              <w:rPr>
                <w:rFonts w:ascii="Times New Roman" w:hAnsi="Times New Roman" w:cs="Times New Roman"/>
                <w:b/>
                <w:i/>
              </w:rPr>
              <w:t>P</w:t>
            </w:r>
            <w:r w:rsidRPr="002E4584">
              <w:rPr>
                <w:rFonts w:ascii="Times New Roman" w:hAnsi="Times New Roman" w:cs="Times New Roman"/>
                <w:b/>
                <w:i/>
              </w:rPr>
              <w:t>MHNP Program</w:t>
            </w:r>
          </w:p>
          <w:p w:rsidR="002E4584" w:rsidRPr="002E4584" w:rsidRDefault="002E4584" w:rsidP="002E4584">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2E4584">
              <w:rPr>
                <w:rFonts w:ascii="Times New Roman" w:hAnsi="Times New Roman" w:cs="Times New Roman"/>
              </w:rPr>
              <w:t>Office #: Pickard Hall RM 627</w:t>
            </w:r>
          </w:p>
          <w:p w:rsidR="002E4584" w:rsidRPr="002E4584" w:rsidRDefault="002E4584" w:rsidP="002E4584">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2E4584">
              <w:rPr>
                <w:rFonts w:ascii="Times New Roman" w:hAnsi="Times New Roman" w:cs="Times New Roman"/>
              </w:rPr>
              <w:t xml:space="preserve">Office Hours: By </w:t>
            </w:r>
            <w:r w:rsidR="00856733">
              <w:rPr>
                <w:rFonts w:ascii="Times New Roman" w:hAnsi="Times New Roman" w:cs="Times New Roman"/>
              </w:rPr>
              <w:t>a</w:t>
            </w:r>
            <w:r w:rsidRPr="002E4584">
              <w:rPr>
                <w:rFonts w:ascii="Times New Roman" w:hAnsi="Times New Roman" w:cs="Times New Roman"/>
              </w:rPr>
              <w:t>ppointment</w:t>
            </w:r>
          </w:p>
          <w:p w:rsidR="002E4584" w:rsidRPr="002E4584" w:rsidRDefault="002E4584" w:rsidP="002E4584">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2E4584">
              <w:rPr>
                <w:rFonts w:ascii="Times New Roman" w:hAnsi="Times New Roman" w:cs="Times New Roman"/>
              </w:rPr>
              <w:t>Office Phone: (817) 272-7087</w:t>
            </w:r>
          </w:p>
          <w:p w:rsidR="002E4584" w:rsidRPr="002E4584" w:rsidRDefault="002E4584" w:rsidP="002E4584">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2E4584">
              <w:rPr>
                <w:rFonts w:ascii="Times New Roman" w:hAnsi="Times New Roman" w:cs="Times New Roman"/>
              </w:rPr>
              <w:t>Office Fax: (817) 272-5006</w:t>
            </w:r>
          </w:p>
          <w:p w:rsidR="002E4584" w:rsidRPr="002E4584" w:rsidRDefault="002E4584" w:rsidP="002E4584">
            <w:pPr>
              <w:rPr>
                <w:rFonts w:ascii="Times New Roman" w:hAnsi="Times New Roman" w:cs="Times New Roman"/>
                <w:lang w:val="de-DE"/>
              </w:rPr>
            </w:pPr>
            <w:r w:rsidRPr="002E4584">
              <w:rPr>
                <w:rFonts w:ascii="Times New Roman" w:hAnsi="Times New Roman" w:cs="Times New Roman"/>
                <w:lang w:val="de-DE"/>
              </w:rPr>
              <w:t xml:space="preserve">E-mail: </w:t>
            </w:r>
            <w:bookmarkStart w:id="0" w:name="a_Hlt452823167"/>
            <w:r w:rsidR="00710914" w:rsidRPr="002E4584">
              <w:rPr>
                <w:rFonts w:ascii="Times New Roman" w:hAnsi="Times New Roman" w:cs="Times New Roman"/>
              </w:rPr>
              <w:fldChar w:fldCharType="begin"/>
            </w:r>
            <w:r w:rsidRPr="002E4584">
              <w:rPr>
                <w:rFonts w:ascii="Times New Roman" w:hAnsi="Times New Roman" w:cs="Times New Roman"/>
                <w:lang w:val="de-DE"/>
              </w:rPr>
              <w:instrText xml:space="preserve"> HYPERLINK "mailto:snow@uta.edu" </w:instrText>
            </w:r>
            <w:r w:rsidR="00710914" w:rsidRPr="002E4584">
              <w:rPr>
                <w:rFonts w:ascii="Times New Roman" w:hAnsi="Times New Roman" w:cs="Times New Roman"/>
              </w:rPr>
              <w:fldChar w:fldCharType="separate"/>
            </w:r>
            <w:r w:rsidRPr="002E4584">
              <w:rPr>
                <w:rStyle w:val="Hyperlink"/>
                <w:rFonts w:ascii="Times New Roman" w:hAnsi="Times New Roman" w:cs="Times New Roman"/>
                <w:lang w:val="de-DE"/>
              </w:rPr>
              <w:t>snow@uta.edu</w:t>
            </w:r>
            <w:bookmarkEnd w:id="0"/>
            <w:r w:rsidR="00710914" w:rsidRPr="002E4584">
              <w:rPr>
                <w:rFonts w:ascii="Times New Roman" w:hAnsi="Times New Roman" w:cs="Times New Roman"/>
              </w:rPr>
              <w:fldChar w:fldCharType="end"/>
            </w:r>
          </w:p>
          <w:p w:rsidR="00270BAB" w:rsidRPr="00270BAB" w:rsidRDefault="00270BAB" w:rsidP="006104CA">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s>
              <w:rPr>
                <w:rFonts w:ascii="Times New Roman" w:eastAsia="SimSun" w:hAnsi="Times New Roman" w:cs="Times New Roman"/>
                <w:lang w:val="de-DE" w:eastAsia="zh-CN"/>
              </w:rPr>
            </w:pPr>
          </w:p>
        </w:tc>
      </w:tr>
      <w:tr w:rsidR="007D7115" w:rsidRPr="00270BAB" w:rsidTr="003F1613">
        <w:tc>
          <w:tcPr>
            <w:tcW w:w="5130" w:type="dxa"/>
          </w:tcPr>
          <w:p w:rsidR="007D7115" w:rsidRPr="003F1613" w:rsidRDefault="002E4584" w:rsidP="007D7115">
            <w:pPr>
              <w:rPr>
                <w:rFonts w:ascii="Times New Roman" w:eastAsia="SimSun" w:hAnsi="Times New Roman" w:cs="Times New Roman"/>
                <w:bCs/>
                <w:lang w:eastAsia="zh-CN"/>
              </w:rPr>
            </w:pPr>
            <w:r>
              <w:rPr>
                <w:rFonts w:ascii="Times New Roman" w:eastAsia="SimSun" w:hAnsi="Times New Roman" w:cs="Times New Roman"/>
                <w:b/>
                <w:bCs/>
                <w:lang w:eastAsia="zh-CN"/>
              </w:rPr>
              <w:t xml:space="preserve">Carol </w:t>
            </w:r>
            <w:proofErr w:type="spellStart"/>
            <w:r>
              <w:rPr>
                <w:rFonts w:ascii="Times New Roman" w:eastAsia="SimSun" w:hAnsi="Times New Roman" w:cs="Times New Roman"/>
                <w:b/>
                <w:bCs/>
                <w:lang w:eastAsia="zh-CN"/>
              </w:rPr>
              <w:t>Lieser</w:t>
            </w:r>
            <w:proofErr w:type="spellEnd"/>
            <w:r>
              <w:rPr>
                <w:rFonts w:ascii="Times New Roman" w:eastAsia="SimSun" w:hAnsi="Times New Roman" w:cs="Times New Roman"/>
                <w:b/>
                <w:bCs/>
                <w:lang w:eastAsia="zh-CN"/>
              </w:rPr>
              <w:t xml:space="preserve">, PhD, RN, PMHNP-BC, </w:t>
            </w:r>
            <w:r w:rsidR="00856733">
              <w:rPr>
                <w:rFonts w:ascii="Times New Roman" w:eastAsia="SimSun" w:hAnsi="Times New Roman" w:cs="Times New Roman"/>
                <w:b/>
                <w:bCs/>
                <w:lang w:eastAsia="zh-CN"/>
              </w:rPr>
              <w:t>OFS</w:t>
            </w:r>
            <w:r>
              <w:rPr>
                <w:rFonts w:ascii="Times New Roman" w:eastAsia="SimSun" w:hAnsi="Times New Roman" w:cs="Times New Roman"/>
                <w:b/>
                <w:bCs/>
                <w:lang w:eastAsia="zh-CN"/>
              </w:rPr>
              <w:t>, MTS</w:t>
            </w:r>
          </w:p>
          <w:p w:rsidR="006104CA" w:rsidRPr="006104CA" w:rsidRDefault="00856733" w:rsidP="006104CA">
            <w:pPr>
              <w:rPr>
                <w:rFonts w:ascii="Times New Roman" w:eastAsia="SimSun" w:hAnsi="Times New Roman" w:cs="Times New Roman"/>
                <w:b/>
                <w:i/>
                <w:lang w:val="fr-FR" w:eastAsia="zh-CN"/>
              </w:rPr>
            </w:pPr>
            <w:proofErr w:type="spellStart"/>
            <w:r>
              <w:rPr>
                <w:rFonts w:ascii="Times New Roman" w:eastAsia="SimSun" w:hAnsi="Times New Roman" w:cs="Times New Roman"/>
                <w:b/>
                <w:i/>
                <w:lang w:val="fr-FR" w:eastAsia="zh-CN"/>
              </w:rPr>
              <w:t>Clinical</w:t>
            </w:r>
            <w:proofErr w:type="spellEnd"/>
            <w:r>
              <w:rPr>
                <w:rFonts w:ascii="Times New Roman" w:eastAsia="SimSun" w:hAnsi="Times New Roman" w:cs="Times New Roman"/>
                <w:b/>
                <w:i/>
                <w:lang w:val="fr-FR" w:eastAsia="zh-CN"/>
              </w:rPr>
              <w:t xml:space="preserve"> assistant </w:t>
            </w:r>
            <w:proofErr w:type="spellStart"/>
            <w:r>
              <w:rPr>
                <w:rFonts w:ascii="Times New Roman" w:eastAsia="SimSun" w:hAnsi="Times New Roman" w:cs="Times New Roman"/>
                <w:b/>
                <w:i/>
                <w:lang w:val="fr-FR" w:eastAsia="zh-CN"/>
              </w:rPr>
              <w:t>professor</w:t>
            </w:r>
            <w:proofErr w:type="spellEnd"/>
          </w:p>
          <w:p w:rsidR="006104CA" w:rsidRPr="006104CA" w:rsidRDefault="006104CA" w:rsidP="006104CA">
            <w:pPr>
              <w:rPr>
                <w:rFonts w:ascii="Times New Roman" w:eastAsia="SimSun" w:hAnsi="Times New Roman" w:cs="Times New Roman"/>
                <w:lang w:val="fr-FR" w:eastAsia="zh-CN"/>
              </w:rPr>
            </w:pPr>
            <w:r w:rsidRPr="006104CA">
              <w:rPr>
                <w:rFonts w:ascii="Times New Roman" w:eastAsia="SimSun" w:hAnsi="Times New Roman" w:cs="Times New Roman"/>
                <w:lang w:val="fr-FR" w:eastAsia="zh-CN"/>
              </w:rPr>
              <w:t xml:space="preserve">Office : </w:t>
            </w:r>
            <w:proofErr w:type="spellStart"/>
            <w:r w:rsidRPr="006104CA">
              <w:rPr>
                <w:rFonts w:ascii="Times New Roman" w:eastAsia="SimSun" w:hAnsi="Times New Roman" w:cs="Times New Roman"/>
                <w:lang w:val="fr-FR" w:eastAsia="zh-CN"/>
              </w:rPr>
              <w:t>Pickard</w:t>
            </w:r>
            <w:proofErr w:type="spellEnd"/>
            <w:r w:rsidRPr="006104CA">
              <w:rPr>
                <w:rFonts w:ascii="Times New Roman" w:eastAsia="SimSun" w:hAnsi="Times New Roman" w:cs="Times New Roman"/>
                <w:lang w:val="fr-FR" w:eastAsia="zh-CN"/>
              </w:rPr>
              <w:t xml:space="preserve"> Hall RM 6</w:t>
            </w:r>
            <w:r w:rsidR="00856733">
              <w:rPr>
                <w:rFonts w:ascii="Times New Roman" w:eastAsia="SimSun" w:hAnsi="Times New Roman" w:cs="Times New Roman"/>
                <w:lang w:val="fr-FR" w:eastAsia="zh-CN"/>
              </w:rPr>
              <w:t>11</w:t>
            </w:r>
          </w:p>
          <w:p w:rsidR="006104CA" w:rsidRPr="006104CA" w:rsidRDefault="006104CA" w:rsidP="006104CA">
            <w:pPr>
              <w:rPr>
                <w:rFonts w:ascii="Times New Roman" w:eastAsia="SimSun" w:hAnsi="Times New Roman" w:cs="Times New Roman"/>
                <w:lang w:val="fr-FR" w:eastAsia="zh-CN"/>
              </w:rPr>
            </w:pPr>
            <w:r w:rsidRPr="006104CA">
              <w:rPr>
                <w:rFonts w:ascii="Times New Roman" w:eastAsia="SimSun" w:hAnsi="Times New Roman" w:cs="Times New Roman"/>
                <w:lang w:val="fr-FR" w:eastAsia="zh-CN"/>
              </w:rPr>
              <w:t xml:space="preserve">Office </w:t>
            </w:r>
            <w:proofErr w:type="spellStart"/>
            <w:r w:rsidR="004C4AE3">
              <w:rPr>
                <w:rFonts w:ascii="Times New Roman" w:eastAsia="SimSun" w:hAnsi="Times New Roman" w:cs="Times New Roman"/>
                <w:lang w:val="fr-FR" w:eastAsia="zh-CN"/>
              </w:rPr>
              <w:t>Hours</w:t>
            </w:r>
            <w:proofErr w:type="spellEnd"/>
            <w:r w:rsidRPr="006104CA">
              <w:rPr>
                <w:rFonts w:ascii="Times New Roman" w:eastAsia="SimSun" w:hAnsi="Times New Roman" w:cs="Times New Roman"/>
                <w:lang w:val="fr-FR" w:eastAsia="zh-CN"/>
              </w:rPr>
              <w:t xml:space="preserve"> : By </w:t>
            </w:r>
            <w:proofErr w:type="spellStart"/>
            <w:r w:rsidR="00856733">
              <w:rPr>
                <w:rFonts w:ascii="Times New Roman" w:eastAsia="SimSun" w:hAnsi="Times New Roman" w:cs="Times New Roman"/>
                <w:lang w:val="fr-FR" w:eastAsia="zh-CN"/>
              </w:rPr>
              <w:t>a</w:t>
            </w:r>
            <w:r w:rsidR="004C4AE3">
              <w:rPr>
                <w:rFonts w:ascii="Times New Roman" w:eastAsia="SimSun" w:hAnsi="Times New Roman" w:cs="Times New Roman"/>
                <w:lang w:val="fr-FR" w:eastAsia="zh-CN"/>
              </w:rPr>
              <w:t>ppointment</w:t>
            </w:r>
            <w:proofErr w:type="spellEnd"/>
          </w:p>
          <w:p w:rsidR="006104CA" w:rsidRPr="006104CA" w:rsidRDefault="006104CA" w:rsidP="006104CA">
            <w:pPr>
              <w:rPr>
                <w:rFonts w:ascii="Times New Roman" w:eastAsia="SimSun" w:hAnsi="Times New Roman" w:cs="Times New Roman"/>
                <w:lang w:val="fr-FR" w:eastAsia="zh-CN"/>
              </w:rPr>
            </w:pPr>
            <w:r w:rsidRPr="006104CA">
              <w:rPr>
                <w:rFonts w:ascii="Times New Roman" w:eastAsia="SimSun" w:hAnsi="Times New Roman" w:cs="Times New Roman"/>
                <w:lang w:val="fr-FR" w:eastAsia="zh-CN"/>
              </w:rPr>
              <w:t>Office Phone : (817)272-2776</w:t>
            </w:r>
            <w:r w:rsidR="00856733">
              <w:rPr>
                <w:rFonts w:ascii="Times New Roman" w:eastAsia="SimSun" w:hAnsi="Times New Roman" w:cs="Times New Roman"/>
                <w:lang w:val="fr-FR" w:eastAsia="zh-CN"/>
              </w:rPr>
              <w:t xml:space="preserve"> </w:t>
            </w:r>
            <w:proofErr w:type="spellStart"/>
            <w:r w:rsidR="004E0817">
              <w:rPr>
                <w:rFonts w:ascii="Times New Roman" w:eastAsia="SimSun" w:hAnsi="Times New Roman" w:cs="Times New Roman"/>
                <w:lang w:val="fr-FR" w:eastAsia="zh-CN"/>
              </w:rPr>
              <w:t>e</w:t>
            </w:r>
            <w:r w:rsidR="00856733">
              <w:rPr>
                <w:rFonts w:ascii="Times New Roman" w:eastAsia="SimSun" w:hAnsi="Times New Roman" w:cs="Times New Roman"/>
                <w:lang w:val="fr-FR" w:eastAsia="zh-CN"/>
              </w:rPr>
              <w:t>xt</w:t>
            </w:r>
            <w:proofErr w:type="spellEnd"/>
            <w:r w:rsidR="00856733">
              <w:rPr>
                <w:rFonts w:ascii="Times New Roman" w:eastAsia="SimSun" w:hAnsi="Times New Roman" w:cs="Times New Roman"/>
                <w:lang w:val="fr-FR" w:eastAsia="zh-CN"/>
              </w:rPr>
              <w:t xml:space="preserve"> 4818</w:t>
            </w:r>
          </w:p>
          <w:p w:rsidR="006104CA" w:rsidRPr="006104CA" w:rsidRDefault="006104CA" w:rsidP="006104CA">
            <w:pPr>
              <w:rPr>
                <w:rFonts w:ascii="Times New Roman" w:eastAsia="SimSun" w:hAnsi="Times New Roman" w:cs="Times New Roman"/>
                <w:lang w:val="fr-FR" w:eastAsia="zh-CN"/>
              </w:rPr>
            </w:pPr>
            <w:r w:rsidRPr="006104CA">
              <w:rPr>
                <w:rFonts w:ascii="Times New Roman" w:eastAsia="SimSun" w:hAnsi="Times New Roman" w:cs="Times New Roman"/>
                <w:lang w:val="fr-FR" w:eastAsia="zh-CN"/>
              </w:rPr>
              <w:t>Office Fax (817) 272-5006</w:t>
            </w:r>
          </w:p>
          <w:p w:rsidR="006104CA" w:rsidRPr="006104CA" w:rsidRDefault="006104CA" w:rsidP="006104CA">
            <w:pPr>
              <w:rPr>
                <w:rFonts w:ascii="Times New Roman" w:eastAsia="SimSun" w:hAnsi="Times New Roman" w:cs="Times New Roman"/>
                <w:lang w:val="fr-FR" w:eastAsia="zh-CN"/>
              </w:rPr>
            </w:pPr>
            <w:r w:rsidRPr="006104CA">
              <w:rPr>
                <w:rFonts w:ascii="Times New Roman" w:eastAsia="SimSun" w:hAnsi="Times New Roman" w:cs="Times New Roman"/>
                <w:lang w:val="fr-FR" w:eastAsia="zh-CN"/>
              </w:rPr>
              <w:t xml:space="preserve">Email : </w:t>
            </w:r>
            <w:hyperlink r:id="rId8" w:history="1">
              <w:r w:rsidRPr="006104CA">
                <w:rPr>
                  <w:rStyle w:val="Hyperlink"/>
                  <w:rFonts w:ascii="Times New Roman" w:eastAsia="SimSun" w:hAnsi="Times New Roman" w:cs="Times New Roman"/>
                  <w:lang w:val="fr-FR" w:eastAsia="zh-CN"/>
                </w:rPr>
                <w:t>clieser@uta.edu</w:t>
              </w:r>
            </w:hyperlink>
          </w:p>
          <w:p w:rsidR="007D7115" w:rsidRDefault="007D7115" w:rsidP="007D7115">
            <w:pPr>
              <w:rPr>
                <w:rFonts w:ascii="Times New Roman" w:hAnsi="Times New Roman" w:cs="Times New Roman"/>
                <w:b/>
              </w:rPr>
            </w:pPr>
          </w:p>
          <w:p w:rsidR="005956CD" w:rsidRPr="00270BAB" w:rsidRDefault="005956CD" w:rsidP="007D7115">
            <w:pPr>
              <w:rPr>
                <w:rFonts w:ascii="Times New Roman" w:hAnsi="Times New Roman" w:cs="Times New Roman"/>
                <w:b/>
              </w:rPr>
            </w:pPr>
            <w:r>
              <w:rPr>
                <w:rFonts w:ascii="Times New Roman" w:hAnsi="Times New Roman" w:cs="Times New Roman"/>
                <w:b/>
              </w:rPr>
              <w:t xml:space="preserve"> </w:t>
            </w:r>
          </w:p>
        </w:tc>
      </w:tr>
    </w:tbl>
    <w:p w:rsidR="005C22C7" w:rsidRDefault="009030F9" w:rsidP="009030F9">
      <w:pPr>
        <w:rPr>
          <w:rFonts w:ascii="Times New Roman" w:eastAsia="SimSun" w:hAnsi="Times New Roman" w:cs="Times New Roman"/>
          <w:b/>
          <w:lang w:eastAsia="zh-CN"/>
        </w:rPr>
      </w:pPr>
      <w:r w:rsidRPr="00E8781A">
        <w:rPr>
          <w:rFonts w:ascii="Times New Roman" w:eastAsia="SimSun" w:hAnsi="Times New Roman" w:cs="Times New Roman"/>
          <w:b/>
          <w:u w:val="single"/>
          <w:lang w:eastAsia="zh-CN"/>
        </w:rPr>
        <w:t>Section Information</w:t>
      </w:r>
      <w:r w:rsidR="005C22C7">
        <w:rPr>
          <w:rFonts w:ascii="Times New Roman" w:eastAsia="SimSun" w:hAnsi="Times New Roman" w:cs="Times New Roman"/>
          <w:b/>
          <w:lang w:eastAsia="zh-CN"/>
        </w:rPr>
        <w:t>:</w:t>
      </w:r>
    </w:p>
    <w:p w:rsidR="009030F9" w:rsidRPr="009030F9" w:rsidRDefault="009030F9" w:rsidP="009030F9">
      <w:pPr>
        <w:rPr>
          <w:rFonts w:ascii="Times New Roman" w:eastAsia="SimSun" w:hAnsi="Times New Roman" w:cs="Times New Roman"/>
          <w:lang w:eastAsia="zh-CN"/>
        </w:rPr>
      </w:pPr>
      <w:r w:rsidRPr="005C22C7">
        <w:rPr>
          <w:rFonts w:ascii="Times New Roman" w:eastAsia="SimSun" w:hAnsi="Times New Roman" w:cs="Times New Roman"/>
          <w:lang w:eastAsia="zh-CN"/>
        </w:rPr>
        <w:t>NURS</w:t>
      </w:r>
      <w:r w:rsidR="00FA2C83">
        <w:rPr>
          <w:rFonts w:ascii="Times New Roman" w:eastAsia="SimSun" w:hAnsi="Times New Roman" w:cs="Times New Roman"/>
          <w:lang w:eastAsia="zh-CN"/>
        </w:rPr>
        <w:t xml:space="preserve"> 5331</w:t>
      </w:r>
      <w:r w:rsidR="00AA0D83">
        <w:rPr>
          <w:rFonts w:ascii="Times New Roman" w:eastAsia="SimSun" w:hAnsi="Times New Roman" w:cs="Times New Roman"/>
          <w:lang w:eastAsia="zh-CN"/>
        </w:rPr>
        <w:t>-003</w:t>
      </w:r>
      <w:r w:rsidR="00FA2C83">
        <w:rPr>
          <w:rFonts w:ascii="Times New Roman" w:eastAsia="SimSun" w:hAnsi="Times New Roman" w:cs="Times New Roman"/>
          <w:lang w:eastAsia="zh-CN"/>
        </w:rPr>
        <w:t>; NURS</w:t>
      </w:r>
      <w:r w:rsidRPr="005C22C7">
        <w:rPr>
          <w:rFonts w:ascii="Times New Roman" w:eastAsia="SimSun" w:hAnsi="Times New Roman" w:cs="Times New Roman"/>
          <w:lang w:eastAsia="zh-CN"/>
        </w:rPr>
        <w:t xml:space="preserve"> </w:t>
      </w:r>
      <w:r w:rsidR="005C22C7" w:rsidRPr="005C22C7">
        <w:rPr>
          <w:rFonts w:ascii="Times New Roman" w:eastAsia="SimSun" w:hAnsi="Times New Roman" w:cs="Times New Roman"/>
          <w:lang w:eastAsia="zh-CN"/>
        </w:rPr>
        <w:t>5332</w:t>
      </w:r>
      <w:r w:rsidR="00AA0D83">
        <w:rPr>
          <w:rFonts w:ascii="Times New Roman" w:eastAsia="SimSun" w:hAnsi="Times New Roman" w:cs="Times New Roman"/>
          <w:lang w:eastAsia="zh-CN"/>
        </w:rPr>
        <w:t>-004</w:t>
      </w:r>
      <w:r w:rsidR="00FA2C83">
        <w:rPr>
          <w:rFonts w:ascii="Times New Roman" w:eastAsia="SimSun" w:hAnsi="Times New Roman" w:cs="Times New Roman"/>
          <w:lang w:eastAsia="zh-CN"/>
        </w:rPr>
        <w:t>; NURS 5631</w:t>
      </w:r>
      <w:r w:rsidR="00AA0D83">
        <w:rPr>
          <w:rFonts w:ascii="Times New Roman" w:eastAsia="SimSun" w:hAnsi="Times New Roman" w:cs="Times New Roman"/>
          <w:lang w:eastAsia="zh-CN"/>
        </w:rPr>
        <w:t>-008/009</w:t>
      </w:r>
      <w:r w:rsidR="00FA2C83">
        <w:rPr>
          <w:rFonts w:ascii="Times New Roman" w:eastAsia="SimSun" w:hAnsi="Times New Roman" w:cs="Times New Roman"/>
          <w:lang w:eastAsia="zh-CN"/>
        </w:rPr>
        <w:t xml:space="preserve">; </w:t>
      </w:r>
      <w:r w:rsidR="00AA0D83">
        <w:rPr>
          <w:rFonts w:ascii="Times New Roman" w:eastAsia="SimSun" w:hAnsi="Times New Roman" w:cs="Times New Roman"/>
          <w:lang w:eastAsia="zh-CN"/>
        </w:rPr>
        <w:t>NURS 5632-003</w:t>
      </w:r>
    </w:p>
    <w:p w:rsidR="009030F9" w:rsidRPr="009030F9" w:rsidRDefault="009030F9" w:rsidP="009030F9">
      <w:pPr>
        <w:rPr>
          <w:rFonts w:ascii="Times New Roman" w:eastAsia="SimSun" w:hAnsi="Times New Roman" w:cs="Times New Roman"/>
          <w:b/>
          <w:lang w:eastAsia="zh-CN"/>
        </w:rPr>
      </w:pPr>
    </w:p>
    <w:p w:rsidR="009030F9" w:rsidRPr="009030F9" w:rsidRDefault="009030F9" w:rsidP="005C22C7">
      <w:pPr>
        <w:rPr>
          <w:rFonts w:ascii="Times New Roman" w:eastAsia="SimSun" w:hAnsi="Times New Roman" w:cs="Times New Roman"/>
          <w:lang w:eastAsia="zh-CN"/>
        </w:rPr>
      </w:pPr>
      <w:r w:rsidRPr="00E8781A">
        <w:rPr>
          <w:rFonts w:ascii="Times New Roman" w:eastAsia="SimSun" w:hAnsi="Times New Roman" w:cs="Times New Roman"/>
          <w:b/>
          <w:u w:val="single"/>
          <w:lang w:eastAsia="zh-CN"/>
        </w:rPr>
        <w:t>Time and Place of Class Meetings</w:t>
      </w:r>
      <w:r w:rsidRPr="009030F9">
        <w:rPr>
          <w:rFonts w:ascii="Times New Roman" w:eastAsia="SimSun" w:hAnsi="Times New Roman" w:cs="Times New Roman"/>
          <w:b/>
          <w:lang w:eastAsia="zh-CN"/>
        </w:rPr>
        <w:t xml:space="preserve">: </w:t>
      </w:r>
      <w:r w:rsidR="00D27627">
        <w:rPr>
          <w:rFonts w:ascii="Times New Roman" w:eastAsia="SimSun" w:hAnsi="Times New Roman" w:cs="Times New Roman"/>
          <w:b/>
          <w:lang w:eastAsia="zh-CN"/>
        </w:rPr>
        <w:t xml:space="preserve"> Room:  </w:t>
      </w:r>
      <w:r w:rsidR="00AA0D83">
        <w:rPr>
          <w:rFonts w:ascii="Times New Roman" w:eastAsia="SimSun" w:hAnsi="Times New Roman" w:cs="Times New Roman"/>
          <w:b/>
          <w:lang w:eastAsia="zh-CN"/>
        </w:rPr>
        <w:t>205</w:t>
      </w:r>
      <w:r w:rsidRPr="009030F9">
        <w:rPr>
          <w:rFonts w:ascii="Times New Roman" w:eastAsia="SimSun" w:hAnsi="Times New Roman" w:cs="Times New Roman"/>
          <w:b/>
          <w:lang w:eastAsia="zh-CN"/>
        </w:rPr>
        <w:br/>
      </w:r>
      <w:r w:rsidR="00F15A00">
        <w:rPr>
          <w:rFonts w:ascii="Times New Roman" w:eastAsia="SimSun" w:hAnsi="Times New Roman" w:cs="Times New Roman"/>
          <w:lang w:eastAsia="zh-CN"/>
        </w:rPr>
        <w:t>Seminars</w:t>
      </w:r>
      <w:r w:rsidR="00BE2D5E">
        <w:rPr>
          <w:rFonts w:ascii="Times New Roman" w:eastAsia="SimSun" w:hAnsi="Times New Roman" w:cs="Times New Roman"/>
          <w:lang w:eastAsia="zh-CN"/>
        </w:rPr>
        <w:t xml:space="preserve"> </w:t>
      </w:r>
      <w:r w:rsidR="00BE2D5E" w:rsidRPr="00EA40CD">
        <w:rPr>
          <w:rFonts w:ascii="Times New Roman" w:eastAsia="SimSun" w:hAnsi="Times New Roman" w:cs="Times New Roman"/>
          <w:b/>
          <w:lang w:eastAsia="zh-CN"/>
        </w:rPr>
        <w:t xml:space="preserve">June </w:t>
      </w:r>
      <w:r w:rsidR="005A2A8E" w:rsidRPr="00EA40CD">
        <w:rPr>
          <w:rFonts w:ascii="Times New Roman" w:eastAsia="SimSun" w:hAnsi="Times New Roman" w:cs="Times New Roman"/>
          <w:b/>
          <w:lang w:eastAsia="zh-CN"/>
        </w:rPr>
        <w:t>12</w:t>
      </w:r>
      <w:r w:rsidR="005A2A8E">
        <w:rPr>
          <w:rFonts w:ascii="Times New Roman" w:eastAsia="SimSun" w:hAnsi="Times New Roman" w:cs="Times New Roman"/>
          <w:lang w:eastAsia="zh-CN"/>
        </w:rPr>
        <w:t xml:space="preserve">: </w:t>
      </w:r>
      <w:r w:rsidR="00BE2D5E">
        <w:rPr>
          <w:rFonts w:ascii="Times New Roman" w:eastAsia="SimSun" w:hAnsi="Times New Roman" w:cs="Times New Roman"/>
          <w:lang w:eastAsia="zh-CN"/>
        </w:rPr>
        <w:t xml:space="preserve"> 9-5, </w:t>
      </w:r>
      <w:proofErr w:type="gramStart"/>
      <w:r w:rsidR="00BE2D5E" w:rsidRPr="00EA40CD">
        <w:rPr>
          <w:rFonts w:ascii="Times New Roman" w:eastAsia="SimSun" w:hAnsi="Times New Roman" w:cs="Times New Roman"/>
          <w:b/>
          <w:lang w:eastAsia="zh-CN"/>
        </w:rPr>
        <w:t>June  1</w:t>
      </w:r>
      <w:r w:rsidR="005A2A8E" w:rsidRPr="00EA40CD">
        <w:rPr>
          <w:rFonts w:ascii="Times New Roman" w:eastAsia="SimSun" w:hAnsi="Times New Roman" w:cs="Times New Roman"/>
          <w:b/>
          <w:lang w:eastAsia="zh-CN"/>
        </w:rPr>
        <w:t>3</w:t>
      </w:r>
      <w:proofErr w:type="gramEnd"/>
      <w:r w:rsidR="005A2A8E">
        <w:rPr>
          <w:rFonts w:ascii="Times New Roman" w:eastAsia="SimSun" w:hAnsi="Times New Roman" w:cs="Times New Roman"/>
          <w:lang w:eastAsia="zh-CN"/>
        </w:rPr>
        <w:t xml:space="preserve">: </w:t>
      </w:r>
      <w:r w:rsidR="00BE2D5E">
        <w:rPr>
          <w:rFonts w:ascii="Times New Roman" w:eastAsia="SimSun" w:hAnsi="Times New Roman" w:cs="Times New Roman"/>
          <w:lang w:eastAsia="zh-CN"/>
        </w:rPr>
        <w:t xml:space="preserve"> 8-4  and </w:t>
      </w:r>
      <w:r w:rsidR="00BE2D5E" w:rsidRPr="00EA40CD">
        <w:rPr>
          <w:rFonts w:ascii="Times New Roman" w:eastAsia="SimSun" w:hAnsi="Times New Roman" w:cs="Times New Roman"/>
          <w:b/>
          <w:lang w:eastAsia="zh-CN"/>
        </w:rPr>
        <w:t xml:space="preserve">July </w:t>
      </w:r>
      <w:r w:rsidR="005A2A8E" w:rsidRPr="00EA40CD">
        <w:rPr>
          <w:rFonts w:ascii="Times New Roman" w:eastAsia="SimSun" w:hAnsi="Times New Roman" w:cs="Times New Roman"/>
          <w:b/>
          <w:lang w:eastAsia="zh-CN"/>
        </w:rPr>
        <w:t>25</w:t>
      </w:r>
      <w:r w:rsidR="004E0817">
        <w:rPr>
          <w:rFonts w:ascii="Times New Roman" w:eastAsia="SimSun" w:hAnsi="Times New Roman" w:cs="Times New Roman"/>
          <w:b/>
          <w:lang w:eastAsia="zh-CN"/>
        </w:rPr>
        <w:t xml:space="preserve"> room 205</w:t>
      </w:r>
      <w:r w:rsidR="005A2A8E" w:rsidRPr="00EA40CD">
        <w:rPr>
          <w:rFonts w:ascii="Times New Roman" w:eastAsia="SimSun" w:hAnsi="Times New Roman" w:cs="Times New Roman"/>
          <w:b/>
          <w:lang w:eastAsia="zh-CN"/>
        </w:rPr>
        <w:t>:</w:t>
      </w:r>
      <w:r w:rsidR="005A2A8E">
        <w:rPr>
          <w:rFonts w:ascii="Times New Roman" w:eastAsia="SimSun" w:hAnsi="Times New Roman" w:cs="Times New Roman"/>
          <w:lang w:eastAsia="zh-CN"/>
        </w:rPr>
        <w:t xml:space="preserve"> </w:t>
      </w:r>
      <w:r w:rsidR="00D4145E">
        <w:rPr>
          <w:rFonts w:ascii="Times New Roman" w:eastAsia="SimSun" w:hAnsi="Times New Roman" w:cs="Times New Roman"/>
          <w:lang w:eastAsia="zh-CN"/>
        </w:rPr>
        <w:t xml:space="preserve">  8-12 </w:t>
      </w:r>
      <w:r w:rsidR="00BE2D5E">
        <w:rPr>
          <w:rFonts w:ascii="Times New Roman" w:eastAsia="SimSun" w:hAnsi="Times New Roman" w:cs="Times New Roman"/>
          <w:lang w:eastAsia="zh-CN"/>
        </w:rPr>
        <w:t>pm;</w:t>
      </w:r>
      <w:r w:rsidR="005A2A8E">
        <w:rPr>
          <w:rFonts w:ascii="Times New Roman" w:eastAsia="SimSun" w:hAnsi="Times New Roman" w:cs="Times New Roman"/>
          <w:lang w:eastAsia="zh-CN"/>
        </w:rPr>
        <w:t xml:space="preserve"> </w:t>
      </w:r>
      <w:r w:rsidR="00BE2D5E">
        <w:rPr>
          <w:rFonts w:ascii="Times New Roman" w:eastAsia="SimSun" w:hAnsi="Times New Roman" w:cs="Times New Roman"/>
          <w:lang w:eastAsia="zh-CN"/>
        </w:rPr>
        <w:t xml:space="preserve"> paperwork with Dr. </w:t>
      </w:r>
      <w:proofErr w:type="spellStart"/>
      <w:r w:rsidR="005A2A8E">
        <w:rPr>
          <w:rFonts w:ascii="Times New Roman" w:eastAsia="SimSun" w:hAnsi="Times New Roman" w:cs="Times New Roman"/>
          <w:lang w:eastAsia="zh-CN"/>
        </w:rPr>
        <w:t>Schira</w:t>
      </w:r>
      <w:proofErr w:type="spellEnd"/>
      <w:r w:rsidR="005A2A8E">
        <w:rPr>
          <w:rFonts w:ascii="Times New Roman" w:eastAsia="SimSun" w:hAnsi="Times New Roman" w:cs="Times New Roman"/>
          <w:lang w:eastAsia="zh-CN"/>
        </w:rPr>
        <w:t>: 1-3 pm</w:t>
      </w:r>
      <w:r w:rsidR="00BE2D5E">
        <w:rPr>
          <w:rFonts w:ascii="Times New Roman" w:eastAsia="SimSun" w:hAnsi="Times New Roman" w:cs="Times New Roman"/>
          <w:lang w:eastAsia="zh-CN"/>
        </w:rPr>
        <w:t xml:space="preserve"> </w:t>
      </w:r>
      <w:r w:rsidR="00D4145E">
        <w:rPr>
          <w:rFonts w:ascii="Times New Roman" w:eastAsia="SimSun" w:hAnsi="Times New Roman" w:cs="Times New Roman"/>
          <w:lang w:eastAsia="zh-CN"/>
        </w:rPr>
        <w:t>(for students in 5631 and 5632)</w:t>
      </w:r>
      <w:r w:rsidR="004E0817">
        <w:rPr>
          <w:rFonts w:ascii="Times New Roman" w:eastAsia="SimSun" w:hAnsi="Times New Roman" w:cs="Times New Roman"/>
          <w:lang w:eastAsia="zh-CN"/>
        </w:rPr>
        <w:t xml:space="preserve"> room TBA</w:t>
      </w:r>
    </w:p>
    <w:p w:rsidR="009030F9" w:rsidRPr="009030F9" w:rsidRDefault="009030F9" w:rsidP="009030F9">
      <w:pPr>
        <w:rPr>
          <w:rFonts w:ascii="Times New Roman" w:eastAsia="SimSun" w:hAnsi="Times New Roman" w:cs="Times New Roman"/>
          <w:lang w:eastAsia="zh-CN"/>
        </w:rPr>
      </w:pPr>
    </w:p>
    <w:p w:rsidR="009030F9" w:rsidRDefault="009030F9" w:rsidP="009030F9">
      <w:pPr>
        <w:rPr>
          <w:rFonts w:ascii="Times New Roman" w:eastAsia="SimSun" w:hAnsi="Times New Roman" w:cs="Times New Roman"/>
          <w:b/>
          <w:lang w:eastAsia="zh-CN"/>
        </w:rPr>
      </w:pPr>
      <w:r w:rsidRPr="00E8781A">
        <w:rPr>
          <w:rFonts w:ascii="Times New Roman" w:eastAsia="SimSun" w:hAnsi="Times New Roman" w:cs="Times New Roman"/>
          <w:b/>
          <w:u w:val="single"/>
          <w:lang w:eastAsia="zh-CN"/>
        </w:rPr>
        <w:t>Description of Course Content</w:t>
      </w:r>
      <w:r w:rsidRPr="009030F9">
        <w:rPr>
          <w:rFonts w:ascii="Times New Roman" w:eastAsia="SimSun" w:hAnsi="Times New Roman" w:cs="Times New Roman"/>
          <w:b/>
          <w:lang w:eastAsia="zh-CN"/>
        </w:rPr>
        <w:t>:</w:t>
      </w:r>
    </w:p>
    <w:p w:rsidR="005C22C7" w:rsidRPr="009030F9" w:rsidRDefault="005C22C7" w:rsidP="009030F9">
      <w:pPr>
        <w:rPr>
          <w:rFonts w:ascii="Times New Roman" w:eastAsia="SimSun" w:hAnsi="Times New Roman" w:cs="Times New Roman"/>
          <w:lang w:eastAsia="zh-CN"/>
        </w:rPr>
      </w:pPr>
      <w:r w:rsidRPr="005C22C7">
        <w:rPr>
          <w:rFonts w:ascii="Times New Roman" w:eastAsia="SimSun" w:hAnsi="Times New Roman" w:cs="Times New Roman"/>
          <w:lang w:eastAsia="zh-CN"/>
        </w:rPr>
        <w:t xml:space="preserve">Clinical </w:t>
      </w:r>
      <w:proofErr w:type="spellStart"/>
      <w:r w:rsidRPr="005C22C7">
        <w:rPr>
          <w:rFonts w:ascii="Times New Roman" w:eastAsia="SimSun" w:hAnsi="Times New Roman" w:cs="Times New Roman"/>
          <w:lang w:eastAsia="zh-CN"/>
        </w:rPr>
        <w:t>preceptorships</w:t>
      </w:r>
      <w:proofErr w:type="spellEnd"/>
      <w:r w:rsidRPr="005C22C7">
        <w:rPr>
          <w:rFonts w:ascii="Times New Roman" w:eastAsia="SimSun" w:hAnsi="Times New Roman" w:cs="Times New Roman"/>
          <w:lang w:eastAsia="zh-CN"/>
        </w:rPr>
        <w:t xml:space="preserve"> in selected health practice sites with opportunities to apply knowledge, skills and concepts in a guided, progressive context of advanced nursing practice. The ratio of credit to clinical hours is 1:4. </w:t>
      </w:r>
      <w:proofErr w:type="gramStart"/>
      <w:r w:rsidRPr="005C22C7">
        <w:rPr>
          <w:rFonts w:ascii="Times New Roman" w:eastAsia="SimSun" w:hAnsi="Times New Roman" w:cs="Times New Roman"/>
          <w:lang w:eastAsia="zh-CN"/>
        </w:rPr>
        <w:t>Graded P/F/R.</w:t>
      </w:r>
      <w:proofErr w:type="gramEnd"/>
    </w:p>
    <w:p w:rsidR="009030F9" w:rsidRPr="00270BAB" w:rsidRDefault="009030F9" w:rsidP="007D7115">
      <w:pPr>
        <w:rPr>
          <w:rFonts w:ascii="Times New Roman" w:hAnsi="Times New Roman" w:cs="Times New Roman"/>
        </w:rPr>
      </w:pPr>
    </w:p>
    <w:p w:rsidR="009030F9" w:rsidRPr="009030F9" w:rsidRDefault="009030F9" w:rsidP="009030F9">
      <w:pPr>
        <w:rPr>
          <w:rFonts w:ascii="Times New Roman" w:eastAsia="SimSun" w:hAnsi="Times New Roman" w:cs="Times New Roman"/>
          <w:lang w:eastAsia="zh-CN"/>
        </w:rPr>
      </w:pPr>
      <w:r w:rsidRPr="00E8781A">
        <w:rPr>
          <w:rFonts w:ascii="Times New Roman" w:eastAsia="SimSun" w:hAnsi="Times New Roman" w:cs="Times New Roman"/>
          <w:b/>
          <w:u w:val="single"/>
          <w:lang w:eastAsia="zh-CN"/>
        </w:rPr>
        <w:t>Student Learning Outcomes</w:t>
      </w:r>
      <w:r w:rsidRPr="009030F9">
        <w:rPr>
          <w:rFonts w:ascii="Times New Roman" w:eastAsia="SimSun" w:hAnsi="Times New Roman" w:cs="Times New Roman"/>
          <w:b/>
          <w:lang w:eastAsia="zh-CN"/>
        </w:rPr>
        <w:t xml:space="preserve">: </w:t>
      </w:r>
    </w:p>
    <w:p w:rsidR="005C22C7" w:rsidRPr="005C22C7" w:rsidRDefault="005C22C7" w:rsidP="00DE35EC">
      <w:pPr>
        <w:widowControl w:val="0"/>
        <w:numPr>
          <w:ilvl w:val="0"/>
          <w:numId w:val="3"/>
        </w:numPr>
        <w:autoSpaceDE w:val="0"/>
        <w:autoSpaceDN w:val="0"/>
        <w:adjustRightInd w:val="0"/>
        <w:rPr>
          <w:rFonts w:ascii="Times New Roman" w:hAnsi="Times New Roman" w:cs="Times New Roman"/>
        </w:rPr>
      </w:pPr>
      <w:r w:rsidRPr="005C22C7">
        <w:rPr>
          <w:rFonts w:ascii="Times New Roman" w:hAnsi="Times New Roman" w:cs="Times New Roman"/>
        </w:rPr>
        <w:t>Use evidenced-based knowledge to manage the health care if selected populations.</w:t>
      </w:r>
    </w:p>
    <w:p w:rsidR="005C22C7" w:rsidRPr="005C22C7" w:rsidRDefault="005C22C7" w:rsidP="00DE35EC">
      <w:pPr>
        <w:widowControl w:val="0"/>
        <w:numPr>
          <w:ilvl w:val="0"/>
          <w:numId w:val="3"/>
        </w:numPr>
        <w:autoSpaceDE w:val="0"/>
        <w:autoSpaceDN w:val="0"/>
        <w:adjustRightInd w:val="0"/>
        <w:rPr>
          <w:rFonts w:ascii="Times New Roman" w:hAnsi="Times New Roman" w:cs="Times New Roman"/>
        </w:rPr>
      </w:pPr>
      <w:r w:rsidRPr="005C22C7">
        <w:rPr>
          <w:rFonts w:ascii="Times New Roman" w:hAnsi="Times New Roman" w:cs="Times New Roman"/>
        </w:rPr>
        <w:t>Provide comprehensive health care (e.g. age, gender, cultural, ethnic sensitive) to patients, families, and/or groups within the ethical and legal scope of advanced nursing practice.</w:t>
      </w:r>
    </w:p>
    <w:p w:rsidR="005C22C7" w:rsidRPr="005C22C7" w:rsidRDefault="005C22C7" w:rsidP="00DE35EC">
      <w:pPr>
        <w:widowControl w:val="0"/>
        <w:numPr>
          <w:ilvl w:val="0"/>
          <w:numId w:val="3"/>
        </w:numPr>
        <w:autoSpaceDE w:val="0"/>
        <w:autoSpaceDN w:val="0"/>
        <w:adjustRightInd w:val="0"/>
        <w:rPr>
          <w:rFonts w:ascii="Times New Roman" w:hAnsi="Times New Roman" w:cs="Times New Roman"/>
        </w:rPr>
      </w:pPr>
      <w:r w:rsidRPr="005C22C7">
        <w:rPr>
          <w:rFonts w:ascii="Times New Roman" w:hAnsi="Times New Roman" w:cs="Times New Roman"/>
        </w:rPr>
        <w:t>Evaluate patient and family outcomes for the purpose of monitoring and modifying care.</w:t>
      </w:r>
    </w:p>
    <w:p w:rsidR="005C22C7" w:rsidRPr="005C22C7" w:rsidRDefault="005C22C7" w:rsidP="00DE35EC">
      <w:pPr>
        <w:widowControl w:val="0"/>
        <w:numPr>
          <w:ilvl w:val="0"/>
          <w:numId w:val="3"/>
        </w:numPr>
        <w:autoSpaceDE w:val="0"/>
        <w:autoSpaceDN w:val="0"/>
        <w:adjustRightInd w:val="0"/>
        <w:rPr>
          <w:rFonts w:ascii="Times New Roman" w:hAnsi="Times New Roman" w:cs="Times New Roman"/>
        </w:rPr>
      </w:pPr>
      <w:r w:rsidRPr="005C22C7">
        <w:rPr>
          <w:rFonts w:ascii="Times New Roman" w:hAnsi="Times New Roman" w:cs="Times New Roman"/>
        </w:rPr>
        <w:t>Collaborate with other health care professionals to provide comprehensive care.</w:t>
      </w:r>
    </w:p>
    <w:p w:rsidR="005C22C7" w:rsidRPr="005C22C7" w:rsidRDefault="005C22C7" w:rsidP="00DE35EC">
      <w:pPr>
        <w:numPr>
          <w:ilvl w:val="0"/>
          <w:numId w:val="3"/>
        </w:numPr>
        <w:rPr>
          <w:rFonts w:ascii="Times New Roman" w:hAnsi="Times New Roman" w:cs="Times New Roman"/>
        </w:rPr>
      </w:pPr>
      <w:r w:rsidRPr="005C22C7">
        <w:rPr>
          <w:rFonts w:ascii="Times New Roman" w:hAnsi="Times New Roman" w:cs="Times New Roman"/>
        </w:rPr>
        <w:t>Implement the nurse practitioner role in selected settings.</w:t>
      </w:r>
    </w:p>
    <w:p w:rsidR="009030F9" w:rsidRPr="009030F9" w:rsidRDefault="009030F9" w:rsidP="009030F9">
      <w:pPr>
        <w:ind w:left="372" w:hanging="372"/>
        <w:rPr>
          <w:rFonts w:ascii="Times New Roman" w:eastAsia="SimSun" w:hAnsi="Times New Roman" w:cs="Times New Roman"/>
          <w:lang w:eastAsia="zh-CN"/>
        </w:rPr>
      </w:pPr>
    </w:p>
    <w:p w:rsidR="009030F9" w:rsidRPr="00E8781A" w:rsidRDefault="005C22C7" w:rsidP="009030F9">
      <w:pPr>
        <w:rPr>
          <w:rFonts w:ascii="Times New Roman" w:eastAsia="SimSun" w:hAnsi="Times New Roman" w:cs="Times New Roman"/>
          <w:b/>
          <w:u w:val="single"/>
          <w:lang w:eastAsia="zh-CN"/>
        </w:rPr>
      </w:pPr>
      <w:r>
        <w:rPr>
          <w:rFonts w:ascii="Times New Roman" w:eastAsia="SimSun" w:hAnsi="Times New Roman" w:cs="Times New Roman"/>
          <w:b/>
          <w:u w:val="single"/>
          <w:lang w:eastAsia="zh-CN"/>
        </w:rPr>
        <w:t>R</w:t>
      </w:r>
      <w:r w:rsidR="009030F9" w:rsidRPr="00E8781A">
        <w:rPr>
          <w:rFonts w:ascii="Times New Roman" w:eastAsia="SimSun" w:hAnsi="Times New Roman" w:cs="Times New Roman"/>
          <w:b/>
          <w:u w:val="single"/>
          <w:lang w:eastAsia="zh-CN"/>
        </w:rPr>
        <w:t xml:space="preserve">equired Textbooks and Other Course Materials: </w:t>
      </w:r>
    </w:p>
    <w:p w:rsidR="00433418" w:rsidRDefault="005C22C7" w:rsidP="00DE35EC">
      <w:pPr>
        <w:numPr>
          <w:ilvl w:val="0"/>
          <w:numId w:val="4"/>
        </w:numPr>
        <w:tabs>
          <w:tab w:val="clear" w:pos="360"/>
        </w:tabs>
        <w:rPr>
          <w:rFonts w:ascii="Times New Roman" w:hAnsi="Times New Roman" w:cs="Times New Roman"/>
        </w:rPr>
      </w:pPr>
      <w:r w:rsidRPr="00C30242">
        <w:rPr>
          <w:rFonts w:ascii="Times New Roman" w:hAnsi="Times New Roman" w:cs="Times New Roman"/>
        </w:rPr>
        <w:t>American Psychiatric Association.</w:t>
      </w:r>
      <w:r w:rsidR="005C2468">
        <w:rPr>
          <w:rFonts w:ascii="Times New Roman" w:hAnsi="Times New Roman" w:cs="Times New Roman"/>
        </w:rPr>
        <w:t xml:space="preserve"> (May, 2013). </w:t>
      </w:r>
      <w:r w:rsidR="005C2468" w:rsidRPr="005C7CB3">
        <w:rPr>
          <w:rFonts w:ascii="Times New Roman" w:hAnsi="Times New Roman" w:cs="Times New Roman"/>
          <w:i/>
        </w:rPr>
        <w:t xml:space="preserve">Diagnostic and </w:t>
      </w:r>
      <w:r w:rsidR="005C7CB3">
        <w:rPr>
          <w:rFonts w:ascii="Times New Roman" w:hAnsi="Times New Roman" w:cs="Times New Roman"/>
          <w:i/>
        </w:rPr>
        <w:t>s</w:t>
      </w:r>
      <w:r w:rsidR="005C2468" w:rsidRPr="005C7CB3">
        <w:rPr>
          <w:rFonts w:ascii="Times New Roman" w:hAnsi="Times New Roman" w:cs="Times New Roman"/>
          <w:i/>
        </w:rPr>
        <w:t xml:space="preserve">tatistical </w:t>
      </w:r>
      <w:r w:rsidR="005C7CB3">
        <w:rPr>
          <w:rFonts w:ascii="Times New Roman" w:hAnsi="Times New Roman" w:cs="Times New Roman"/>
          <w:i/>
        </w:rPr>
        <w:t>m</w:t>
      </w:r>
      <w:r w:rsidR="005C2468" w:rsidRPr="005C7CB3">
        <w:rPr>
          <w:rFonts w:ascii="Times New Roman" w:hAnsi="Times New Roman" w:cs="Times New Roman"/>
          <w:i/>
        </w:rPr>
        <w:t xml:space="preserve">anual of </w:t>
      </w:r>
      <w:r w:rsidR="005C7CB3">
        <w:rPr>
          <w:rFonts w:ascii="Times New Roman" w:hAnsi="Times New Roman" w:cs="Times New Roman"/>
          <w:i/>
        </w:rPr>
        <w:t>m</w:t>
      </w:r>
      <w:r w:rsidR="005C2468" w:rsidRPr="005C7CB3">
        <w:rPr>
          <w:rFonts w:ascii="Times New Roman" w:hAnsi="Times New Roman" w:cs="Times New Roman"/>
          <w:i/>
        </w:rPr>
        <w:t xml:space="preserve">ental </w:t>
      </w:r>
      <w:r w:rsidR="005C7CB3">
        <w:rPr>
          <w:rFonts w:ascii="Times New Roman" w:hAnsi="Times New Roman" w:cs="Times New Roman"/>
          <w:i/>
        </w:rPr>
        <w:t>d</w:t>
      </w:r>
      <w:r w:rsidR="005C2468" w:rsidRPr="005C7CB3">
        <w:rPr>
          <w:rFonts w:ascii="Times New Roman" w:hAnsi="Times New Roman" w:cs="Times New Roman"/>
          <w:i/>
        </w:rPr>
        <w:t>isorders, (5</w:t>
      </w:r>
      <w:r w:rsidR="005C2468" w:rsidRPr="005C7CB3">
        <w:rPr>
          <w:rFonts w:ascii="Times New Roman" w:hAnsi="Times New Roman" w:cs="Times New Roman"/>
          <w:i/>
          <w:vertAlign w:val="superscript"/>
        </w:rPr>
        <w:t>th</w:t>
      </w:r>
      <w:r w:rsidR="005C2468" w:rsidRPr="005C7CB3">
        <w:rPr>
          <w:rFonts w:ascii="Times New Roman" w:hAnsi="Times New Roman" w:cs="Times New Roman"/>
          <w:i/>
        </w:rPr>
        <w:t xml:space="preserve"> </w:t>
      </w:r>
      <w:proofErr w:type="gramStart"/>
      <w:r w:rsidR="005C2468" w:rsidRPr="005C7CB3">
        <w:rPr>
          <w:rFonts w:ascii="Times New Roman" w:hAnsi="Times New Roman" w:cs="Times New Roman"/>
          <w:i/>
        </w:rPr>
        <w:t>ed</w:t>
      </w:r>
      <w:proofErr w:type="gramEnd"/>
      <w:r w:rsidR="005C2468" w:rsidRPr="005C7CB3">
        <w:rPr>
          <w:rFonts w:ascii="Times New Roman" w:hAnsi="Times New Roman" w:cs="Times New Roman"/>
          <w:i/>
        </w:rPr>
        <w:t>.). (DSM-5, TM</w:t>
      </w:r>
      <w:r w:rsidR="005C2468">
        <w:rPr>
          <w:rFonts w:ascii="Times New Roman" w:hAnsi="Times New Roman" w:cs="Times New Roman"/>
        </w:rPr>
        <w:t xml:space="preserve">). </w:t>
      </w:r>
      <w:r w:rsidR="00433418">
        <w:rPr>
          <w:rFonts w:ascii="Times New Roman" w:hAnsi="Times New Roman" w:cs="Times New Roman"/>
        </w:rPr>
        <w:t xml:space="preserve">Arlington, VA: American Psychiatric Publishing. </w:t>
      </w:r>
    </w:p>
    <w:p w:rsidR="00C30242" w:rsidRDefault="00433418" w:rsidP="00433418">
      <w:pPr>
        <w:ind w:left="360"/>
        <w:rPr>
          <w:rFonts w:ascii="Verdana" w:hAnsi="Verdana"/>
          <w:b/>
          <w:color w:val="000000"/>
          <w:sz w:val="20"/>
          <w:szCs w:val="20"/>
        </w:rPr>
      </w:pPr>
      <w:r w:rsidRPr="005C7CB3">
        <w:rPr>
          <w:rFonts w:ascii="Times New Roman" w:hAnsi="Times New Roman" w:cs="Times New Roman"/>
          <w:b/>
        </w:rPr>
        <w:t>ISBN</w:t>
      </w:r>
      <w:r w:rsidRPr="00E17C57">
        <w:rPr>
          <w:rFonts w:ascii="Times New Roman" w:hAnsi="Times New Roman" w:cs="Times New Roman"/>
          <w:b/>
        </w:rPr>
        <w:t xml:space="preserve">: </w:t>
      </w:r>
      <w:r w:rsidRPr="00E17C57">
        <w:rPr>
          <w:rFonts w:ascii="Times New Roman" w:hAnsi="Times New Roman" w:cs="Times New Roman"/>
          <w:b/>
          <w:color w:val="000000"/>
        </w:rPr>
        <w:t>978-0890425558</w:t>
      </w:r>
    </w:p>
    <w:p w:rsidR="005440B3" w:rsidRDefault="005440B3" w:rsidP="005440B3">
      <w:pPr>
        <w:pStyle w:val="ListParagraph"/>
        <w:numPr>
          <w:ilvl w:val="0"/>
          <w:numId w:val="4"/>
        </w:numPr>
        <w:rPr>
          <w:rFonts w:ascii="Times New Roman" w:hAnsi="Times New Roman" w:cs="Times New Roman"/>
          <w:b/>
        </w:rPr>
      </w:pPr>
      <w:r w:rsidRPr="005440B3">
        <w:rPr>
          <w:rFonts w:ascii="Times New Roman" w:hAnsi="Times New Roman" w:cs="Times New Roman"/>
        </w:rPr>
        <w:t xml:space="preserve">Fuller, M.A. and </w:t>
      </w:r>
      <w:proofErr w:type="spellStart"/>
      <w:r w:rsidRPr="005440B3">
        <w:rPr>
          <w:rFonts w:ascii="Times New Roman" w:hAnsi="Times New Roman" w:cs="Times New Roman"/>
        </w:rPr>
        <w:t>Sajatovic</w:t>
      </w:r>
      <w:proofErr w:type="spellEnd"/>
      <w:r w:rsidRPr="005440B3">
        <w:rPr>
          <w:rFonts w:ascii="Times New Roman" w:hAnsi="Times New Roman" w:cs="Times New Roman"/>
        </w:rPr>
        <w:t>, M. (2009). 7</w:t>
      </w:r>
      <w:r w:rsidRPr="005440B3">
        <w:rPr>
          <w:rFonts w:ascii="Times New Roman" w:hAnsi="Times New Roman" w:cs="Times New Roman"/>
          <w:vertAlign w:val="superscript"/>
        </w:rPr>
        <w:t>th</w:t>
      </w:r>
      <w:r w:rsidRPr="005440B3">
        <w:rPr>
          <w:rFonts w:ascii="Times New Roman" w:hAnsi="Times New Roman" w:cs="Times New Roman"/>
        </w:rPr>
        <w:t xml:space="preserve"> ed. </w:t>
      </w:r>
      <w:r w:rsidRPr="005440B3">
        <w:rPr>
          <w:rFonts w:ascii="Times New Roman" w:hAnsi="Times New Roman" w:cs="Times New Roman"/>
          <w:i/>
        </w:rPr>
        <w:t>Drug Information Handbook for Psychiatry</w:t>
      </w:r>
      <w:r w:rsidRPr="005440B3">
        <w:rPr>
          <w:rFonts w:ascii="Times New Roman" w:hAnsi="Times New Roman" w:cs="Times New Roman"/>
        </w:rPr>
        <w:t xml:space="preserve">. Hudson: </w:t>
      </w:r>
      <w:proofErr w:type="spellStart"/>
      <w:r w:rsidRPr="005440B3">
        <w:rPr>
          <w:rFonts w:ascii="Times New Roman" w:hAnsi="Times New Roman" w:cs="Times New Roman"/>
        </w:rPr>
        <w:t>Lexi</w:t>
      </w:r>
      <w:proofErr w:type="spellEnd"/>
      <w:r w:rsidRPr="005440B3">
        <w:rPr>
          <w:rFonts w:ascii="Times New Roman" w:hAnsi="Times New Roman" w:cs="Times New Roman"/>
        </w:rPr>
        <w:t xml:space="preserve"> –Comp. </w:t>
      </w:r>
      <w:r w:rsidRPr="005440B3">
        <w:rPr>
          <w:rFonts w:ascii="Times New Roman" w:hAnsi="Times New Roman" w:cs="Times New Roman"/>
          <w:b/>
        </w:rPr>
        <w:t>ISBN: 9781591952534</w:t>
      </w:r>
    </w:p>
    <w:p w:rsidR="0070625B" w:rsidRDefault="0070625B" w:rsidP="0070625B">
      <w:pPr>
        <w:pStyle w:val="ListParagraph"/>
        <w:ind w:left="360"/>
        <w:rPr>
          <w:rFonts w:ascii="Times New Roman" w:hAnsi="Times New Roman" w:cs="Times New Roman"/>
          <w:b/>
        </w:rPr>
      </w:pPr>
    </w:p>
    <w:p w:rsidR="005440B3" w:rsidRPr="0041038B" w:rsidRDefault="005440B3" w:rsidP="005440B3">
      <w:pPr>
        <w:pStyle w:val="ListParagraph"/>
        <w:numPr>
          <w:ilvl w:val="0"/>
          <w:numId w:val="4"/>
        </w:numPr>
        <w:rPr>
          <w:rFonts w:ascii="Times New Roman" w:hAnsi="Times New Roman" w:cs="Times New Roman"/>
        </w:rPr>
      </w:pPr>
      <w:r w:rsidRPr="005C22C7">
        <w:rPr>
          <w:rFonts w:ascii="Times New Roman" w:hAnsi="Times New Roman" w:cs="Times New Roman"/>
        </w:rPr>
        <w:lastRenderedPageBreak/>
        <w:t xml:space="preserve">Guess, K. (2009) </w:t>
      </w:r>
      <w:r w:rsidRPr="00007DBC">
        <w:rPr>
          <w:rFonts w:ascii="Times New Roman" w:hAnsi="Times New Roman" w:cs="Times New Roman"/>
          <w:i/>
        </w:rPr>
        <w:t>Psychiatric-</w:t>
      </w:r>
      <w:r w:rsidR="00B60761" w:rsidRPr="00007DBC">
        <w:rPr>
          <w:rFonts w:ascii="Times New Roman" w:hAnsi="Times New Roman" w:cs="Times New Roman"/>
          <w:i/>
        </w:rPr>
        <w:t>m</w:t>
      </w:r>
      <w:r w:rsidRPr="00007DBC">
        <w:rPr>
          <w:rFonts w:ascii="Times New Roman" w:hAnsi="Times New Roman" w:cs="Times New Roman"/>
          <w:i/>
        </w:rPr>
        <w:t xml:space="preserve">ental </w:t>
      </w:r>
      <w:r w:rsidR="00B60761" w:rsidRPr="00007DBC">
        <w:rPr>
          <w:rFonts w:ascii="Times New Roman" w:hAnsi="Times New Roman" w:cs="Times New Roman"/>
          <w:i/>
        </w:rPr>
        <w:t>h</w:t>
      </w:r>
      <w:r w:rsidRPr="00007DBC">
        <w:rPr>
          <w:rFonts w:ascii="Times New Roman" w:hAnsi="Times New Roman" w:cs="Times New Roman"/>
          <w:i/>
        </w:rPr>
        <w:t xml:space="preserve">ealth </w:t>
      </w:r>
      <w:r w:rsidR="00B60761" w:rsidRPr="00007DBC">
        <w:rPr>
          <w:rFonts w:ascii="Times New Roman" w:hAnsi="Times New Roman" w:cs="Times New Roman"/>
          <w:i/>
        </w:rPr>
        <w:t>n</w:t>
      </w:r>
      <w:r w:rsidRPr="00007DBC">
        <w:rPr>
          <w:rFonts w:ascii="Times New Roman" w:hAnsi="Times New Roman" w:cs="Times New Roman"/>
          <w:i/>
        </w:rPr>
        <w:t xml:space="preserve">urse </w:t>
      </w:r>
      <w:r w:rsidR="00B60761" w:rsidRPr="00007DBC">
        <w:rPr>
          <w:rFonts w:ascii="Times New Roman" w:hAnsi="Times New Roman" w:cs="Times New Roman"/>
          <w:i/>
        </w:rPr>
        <w:t>p</w:t>
      </w:r>
      <w:r w:rsidRPr="00007DBC">
        <w:rPr>
          <w:rFonts w:ascii="Times New Roman" w:hAnsi="Times New Roman" w:cs="Times New Roman"/>
          <w:i/>
        </w:rPr>
        <w:t xml:space="preserve">ractitioner </w:t>
      </w:r>
      <w:r w:rsidR="00B60761" w:rsidRPr="00007DBC">
        <w:rPr>
          <w:rFonts w:ascii="Times New Roman" w:hAnsi="Times New Roman" w:cs="Times New Roman"/>
          <w:i/>
        </w:rPr>
        <w:t>r</w:t>
      </w:r>
      <w:r w:rsidRPr="00007DBC">
        <w:rPr>
          <w:rFonts w:ascii="Times New Roman" w:hAnsi="Times New Roman" w:cs="Times New Roman"/>
          <w:i/>
        </w:rPr>
        <w:t xml:space="preserve">eview &amp; </w:t>
      </w:r>
      <w:r w:rsidR="00B60761" w:rsidRPr="00007DBC">
        <w:rPr>
          <w:rFonts w:ascii="Times New Roman" w:hAnsi="Times New Roman" w:cs="Times New Roman"/>
          <w:i/>
        </w:rPr>
        <w:t>r</w:t>
      </w:r>
      <w:r w:rsidRPr="00007DBC">
        <w:rPr>
          <w:rFonts w:ascii="Times New Roman" w:hAnsi="Times New Roman" w:cs="Times New Roman"/>
          <w:i/>
        </w:rPr>
        <w:t xml:space="preserve">esource </w:t>
      </w:r>
      <w:r w:rsidR="00B60761" w:rsidRPr="00007DBC">
        <w:rPr>
          <w:rFonts w:ascii="Times New Roman" w:hAnsi="Times New Roman" w:cs="Times New Roman"/>
          <w:i/>
        </w:rPr>
        <w:t>m</w:t>
      </w:r>
      <w:r w:rsidRPr="00007DBC">
        <w:rPr>
          <w:rFonts w:ascii="Times New Roman" w:hAnsi="Times New Roman" w:cs="Times New Roman"/>
          <w:i/>
        </w:rPr>
        <w:t>anual</w:t>
      </w:r>
      <w:r w:rsidRPr="005C22C7">
        <w:rPr>
          <w:rFonts w:ascii="Times New Roman" w:hAnsi="Times New Roman" w:cs="Times New Roman"/>
        </w:rPr>
        <w:t xml:space="preserve"> </w:t>
      </w:r>
      <w:r w:rsidR="00B60761">
        <w:rPr>
          <w:rFonts w:ascii="Times New Roman" w:hAnsi="Times New Roman" w:cs="Times New Roman"/>
        </w:rPr>
        <w:t>(2</w:t>
      </w:r>
      <w:r w:rsidR="00B60761" w:rsidRPr="00B60761">
        <w:rPr>
          <w:rFonts w:ascii="Times New Roman" w:hAnsi="Times New Roman" w:cs="Times New Roman"/>
          <w:vertAlign w:val="superscript"/>
        </w:rPr>
        <w:t>nd</w:t>
      </w:r>
      <w:r w:rsidR="00B60761">
        <w:rPr>
          <w:rFonts w:ascii="Times New Roman" w:hAnsi="Times New Roman" w:cs="Times New Roman"/>
        </w:rPr>
        <w:t xml:space="preserve"> </w:t>
      </w:r>
      <w:proofErr w:type="gramStart"/>
      <w:r w:rsidR="00B60761">
        <w:rPr>
          <w:rFonts w:ascii="Times New Roman" w:hAnsi="Times New Roman" w:cs="Times New Roman"/>
        </w:rPr>
        <w:t>ed</w:t>
      </w:r>
      <w:proofErr w:type="gramEnd"/>
      <w:r w:rsidR="00B60761">
        <w:rPr>
          <w:rFonts w:ascii="Times New Roman" w:hAnsi="Times New Roman" w:cs="Times New Roman"/>
        </w:rPr>
        <w:t xml:space="preserve">.). </w:t>
      </w:r>
      <w:r w:rsidRPr="005C22C7">
        <w:rPr>
          <w:rFonts w:ascii="Times New Roman" w:hAnsi="Times New Roman" w:cs="Times New Roman"/>
        </w:rPr>
        <w:t>A</w:t>
      </w:r>
      <w:r w:rsidR="00B60761">
        <w:rPr>
          <w:rFonts w:ascii="Times New Roman" w:hAnsi="Times New Roman" w:cs="Times New Roman"/>
        </w:rPr>
        <w:t>merican Nurses Association</w:t>
      </w:r>
      <w:r w:rsidRPr="005C22C7">
        <w:rPr>
          <w:rFonts w:ascii="Times New Roman" w:hAnsi="Times New Roman" w:cs="Times New Roman"/>
        </w:rPr>
        <w:t xml:space="preserve"> </w:t>
      </w:r>
      <w:r w:rsidRPr="00B60761">
        <w:rPr>
          <w:rFonts w:ascii="Times New Roman" w:hAnsi="Times New Roman" w:cs="Times New Roman"/>
          <w:b/>
        </w:rPr>
        <w:t>ISBN : 9780979381126 + addendum</w:t>
      </w:r>
    </w:p>
    <w:p w:rsidR="0041038B" w:rsidRPr="0041038B" w:rsidRDefault="00710914" w:rsidP="0041038B">
      <w:pPr>
        <w:pStyle w:val="ListParagraph"/>
        <w:ind w:left="360"/>
        <w:rPr>
          <w:bCs/>
        </w:rPr>
      </w:pPr>
      <w:hyperlink r:id="rId9" w:history="1">
        <w:r w:rsidR="0041038B" w:rsidRPr="0041038B">
          <w:rPr>
            <w:rStyle w:val="Hyperlink"/>
            <w:bCs/>
          </w:rPr>
          <w:t>http://www.nursecredentialing.org/PsychNPManual.aspx</w:t>
        </w:r>
      </w:hyperlink>
    </w:p>
    <w:p w:rsidR="005440B3" w:rsidRPr="005C22C7" w:rsidRDefault="005440B3" w:rsidP="005440B3">
      <w:pPr>
        <w:pStyle w:val="Level10"/>
        <w:widowControl/>
        <w:numPr>
          <w:ilvl w:val="0"/>
          <w:numId w:val="4"/>
        </w:numPr>
        <w:autoSpaceDE/>
        <w:autoSpaceDN/>
        <w:adjustRightInd/>
        <w:outlineLvl w:val="9"/>
        <w:rPr>
          <w:bCs/>
          <w:i/>
          <w:iCs/>
          <w:sz w:val="22"/>
          <w:szCs w:val="22"/>
        </w:rPr>
      </w:pPr>
      <w:r>
        <w:rPr>
          <w:sz w:val="22"/>
          <w:szCs w:val="22"/>
        </w:rPr>
        <w:t>Hahn</w:t>
      </w:r>
      <w:r w:rsidR="00D4145E">
        <w:rPr>
          <w:sz w:val="22"/>
          <w:szCs w:val="22"/>
        </w:rPr>
        <w:t>, RK et al</w:t>
      </w:r>
      <w:r>
        <w:rPr>
          <w:sz w:val="22"/>
          <w:szCs w:val="22"/>
        </w:rPr>
        <w:t xml:space="preserve"> (2010) </w:t>
      </w:r>
      <w:r w:rsidRPr="00007DBC">
        <w:rPr>
          <w:i/>
          <w:sz w:val="22"/>
          <w:szCs w:val="22"/>
        </w:rPr>
        <w:t xml:space="preserve">Psychiatry, 2010 </w:t>
      </w:r>
      <w:r w:rsidR="00007DBC" w:rsidRPr="00007DBC">
        <w:rPr>
          <w:i/>
          <w:sz w:val="22"/>
          <w:szCs w:val="22"/>
        </w:rPr>
        <w:t>e</w:t>
      </w:r>
      <w:r w:rsidRPr="00007DBC">
        <w:rPr>
          <w:i/>
          <w:sz w:val="22"/>
          <w:szCs w:val="22"/>
        </w:rPr>
        <w:t xml:space="preserve">dition </w:t>
      </w:r>
      <w:r w:rsidR="00007DBC" w:rsidRPr="00007DBC">
        <w:rPr>
          <w:i/>
          <w:sz w:val="22"/>
          <w:szCs w:val="22"/>
        </w:rPr>
        <w:t>c</w:t>
      </w:r>
      <w:r w:rsidRPr="00007DBC">
        <w:rPr>
          <w:i/>
          <w:sz w:val="22"/>
          <w:szCs w:val="22"/>
        </w:rPr>
        <w:t xml:space="preserve">urrent </w:t>
      </w:r>
      <w:r w:rsidR="00007DBC" w:rsidRPr="00007DBC">
        <w:rPr>
          <w:i/>
          <w:sz w:val="22"/>
          <w:szCs w:val="22"/>
        </w:rPr>
        <w:t>c</w:t>
      </w:r>
      <w:r w:rsidRPr="00007DBC">
        <w:rPr>
          <w:i/>
          <w:sz w:val="22"/>
          <w:szCs w:val="22"/>
        </w:rPr>
        <w:t xml:space="preserve">linical </w:t>
      </w:r>
      <w:r w:rsidR="00007DBC" w:rsidRPr="00007DBC">
        <w:rPr>
          <w:i/>
          <w:sz w:val="22"/>
          <w:szCs w:val="22"/>
        </w:rPr>
        <w:t>s</w:t>
      </w:r>
      <w:r w:rsidRPr="00007DBC">
        <w:rPr>
          <w:i/>
          <w:sz w:val="22"/>
          <w:szCs w:val="22"/>
        </w:rPr>
        <w:t>trategies</w:t>
      </w:r>
      <w:r w:rsidRPr="005C22C7">
        <w:rPr>
          <w:sz w:val="22"/>
          <w:szCs w:val="22"/>
        </w:rPr>
        <w:t xml:space="preserve">  </w:t>
      </w:r>
      <w:r w:rsidRPr="005C22C7">
        <w:rPr>
          <w:b/>
          <w:sz w:val="22"/>
          <w:szCs w:val="22"/>
        </w:rPr>
        <w:t>ISBN : 9781934323106</w:t>
      </w:r>
      <w:r>
        <w:rPr>
          <w:sz w:val="22"/>
          <w:szCs w:val="22"/>
        </w:rPr>
        <w:t xml:space="preserve"> </w:t>
      </w:r>
    </w:p>
    <w:p w:rsidR="005C22C7" w:rsidRPr="00C30242" w:rsidRDefault="005C22C7" w:rsidP="00DE35EC">
      <w:pPr>
        <w:numPr>
          <w:ilvl w:val="0"/>
          <w:numId w:val="4"/>
        </w:numPr>
        <w:tabs>
          <w:tab w:val="clear" w:pos="360"/>
        </w:tabs>
        <w:rPr>
          <w:rFonts w:ascii="Times New Roman" w:hAnsi="Times New Roman" w:cs="Times New Roman"/>
        </w:rPr>
      </w:pPr>
      <w:r w:rsidRPr="00C30242">
        <w:rPr>
          <w:rFonts w:ascii="Times New Roman" w:hAnsi="Times New Roman" w:cs="Times New Roman"/>
          <w:lang w:val="sv-SE"/>
        </w:rPr>
        <w:t xml:space="preserve">Sadock, B. and Sadock, V. (2007). </w:t>
      </w:r>
      <w:r w:rsidRPr="00C30242">
        <w:rPr>
          <w:rFonts w:ascii="Times New Roman" w:hAnsi="Times New Roman" w:cs="Times New Roman"/>
          <w:i/>
          <w:iCs/>
        </w:rPr>
        <w:t xml:space="preserve">Synopsis of </w:t>
      </w:r>
      <w:r w:rsidR="00007DBC">
        <w:rPr>
          <w:rFonts w:ascii="Times New Roman" w:hAnsi="Times New Roman" w:cs="Times New Roman"/>
          <w:i/>
          <w:iCs/>
        </w:rPr>
        <w:t>p</w:t>
      </w:r>
      <w:r w:rsidRPr="00C30242">
        <w:rPr>
          <w:rFonts w:ascii="Times New Roman" w:hAnsi="Times New Roman" w:cs="Times New Roman"/>
          <w:i/>
          <w:iCs/>
        </w:rPr>
        <w:t>sychiatry</w:t>
      </w:r>
      <w:proofErr w:type="gramStart"/>
      <w:r w:rsidRPr="00C30242">
        <w:rPr>
          <w:rFonts w:ascii="Times New Roman" w:hAnsi="Times New Roman" w:cs="Times New Roman"/>
          <w:i/>
        </w:rPr>
        <w:t>.</w:t>
      </w:r>
      <w:r w:rsidR="00007DBC">
        <w:rPr>
          <w:rFonts w:ascii="Times New Roman" w:hAnsi="Times New Roman" w:cs="Times New Roman"/>
        </w:rPr>
        <w:t>(</w:t>
      </w:r>
      <w:proofErr w:type="gramEnd"/>
      <w:r w:rsidRPr="00C30242">
        <w:rPr>
          <w:rFonts w:ascii="Times New Roman" w:hAnsi="Times New Roman" w:cs="Times New Roman"/>
        </w:rPr>
        <w:t>10</w:t>
      </w:r>
      <w:r w:rsidRPr="00C30242">
        <w:rPr>
          <w:rFonts w:ascii="Times New Roman" w:hAnsi="Times New Roman" w:cs="Times New Roman"/>
          <w:vertAlign w:val="superscript"/>
        </w:rPr>
        <w:t>th</w:t>
      </w:r>
      <w:r w:rsidRPr="00C30242">
        <w:rPr>
          <w:rFonts w:ascii="Times New Roman" w:hAnsi="Times New Roman" w:cs="Times New Roman"/>
        </w:rPr>
        <w:t xml:space="preserve"> ed</w:t>
      </w:r>
      <w:r w:rsidR="00007DBC">
        <w:rPr>
          <w:rFonts w:ascii="Times New Roman" w:hAnsi="Times New Roman" w:cs="Times New Roman"/>
        </w:rPr>
        <w:t xml:space="preserve">.). </w:t>
      </w:r>
      <w:r w:rsidRPr="00C30242">
        <w:rPr>
          <w:rFonts w:ascii="Times New Roman" w:hAnsi="Times New Roman" w:cs="Times New Roman"/>
        </w:rPr>
        <w:t xml:space="preserve"> Baltimore: Williams &amp; Wilkins. </w:t>
      </w:r>
      <w:r w:rsidRPr="00C30242">
        <w:rPr>
          <w:rFonts w:ascii="Times New Roman" w:hAnsi="Times New Roman" w:cs="Times New Roman"/>
          <w:b/>
        </w:rPr>
        <w:t xml:space="preserve">ISBN: 978078177327 </w:t>
      </w:r>
    </w:p>
    <w:p w:rsidR="005C22C7" w:rsidRPr="005C22C7" w:rsidRDefault="005C22C7" w:rsidP="00DE35EC">
      <w:pPr>
        <w:pStyle w:val="Level10"/>
        <w:widowControl/>
        <w:numPr>
          <w:ilvl w:val="0"/>
          <w:numId w:val="4"/>
        </w:numPr>
        <w:autoSpaceDE/>
        <w:autoSpaceDN/>
        <w:adjustRightInd/>
        <w:outlineLvl w:val="9"/>
        <w:rPr>
          <w:bCs/>
          <w:sz w:val="22"/>
          <w:szCs w:val="22"/>
        </w:rPr>
      </w:pPr>
      <w:r w:rsidRPr="005C22C7">
        <w:rPr>
          <w:bCs/>
          <w:sz w:val="22"/>
          <w:szCs w:val="22"/>
        </w:rPr>
        <w:t xml:space="preserve">Stahl, Stephen M, </w:t>
      </w:r>
      <w:r w:rsidR="00B60761">
        <w:rPr>
          <w:bCs/>
          <w:sz w:val="22"/>
          <w:szCs w:val="22"/>
        </w:rPr>
        <w:t xml:space="preserve">(2008). </w:t>
      </w:r>
      <w:r w:rsidRPr="00B60761">
        <w:rPr>
          <w:bCs/>
          <w:i/>
          <w:sz w:val="22"/>
          <w:szCs w:val="22"/>
        </w:rPr>
        <w:t xml:space="preserve">Stahl's </w:t>
      </w:r>
      <w:r w:rsidR="00B60761" w:rsidRPr="00B60761">
        <w:rPr>
          <w:bCs/>
          <w:i/>
          <w:sz w:val="22"/>
          <w:szCs w:val="22"/>
        </w:rPr>
        <w:t>e</w:t>
      </w:r>
      <w:r w:rsidRPr="00B60761">
        <w:rPr>
          <w:bCs/>
          <w:i/>
          <w:sz w:val="22"/>
          <w:szCs w:val="22"/>
        </w:rPr>
        <w:t xml:space="preserve">ssential </w:t>
      </w:r>
      <w:r w:rsidR="00B60761" w:rsidRPr="00B60761">
        <w:rPr>
          <w:bCs/>
          <w:i/>
          <w:sz w:val="22"/>
          <w:szCs w:val="22"/>
        </w:rPr>
        <w:t>p</w:t>
      </w:r>
      <w:r w:rsidRPr="00B60761">
        <w:rPr>
          <w:bCs/>
          <w:i/>
          <w:sz w:val="22"/>
          <w:szCs w:val="22"/>
        </w:rPr>
        <w:t xml:space="preserve">sychopharmacology: </w:t>
      </w:r>
      <w:proofErr w:type="spellStart"/>
      <w:r w:rsidRPr="00B60761">
        <w:rPr>
          <w:bCs/>
          <w:i/>
          <w:sz w:val="22"/>
          <w:szCs w:val="22"/>
        </w:rPr>
        <w:t>Neuroscientific</w:t>
      </w:r>
      <w:proofErr w:type="spellEnd"/>
      <w:r w:rsidRPr="00B60761">
        <w:rPr>
          <w:bCs/>
          <w:i/>
          <w:sz w:val="22"/>
          <w:szCs w:val="22"/>
        </w:rPr>
        <w:t xml:space="preserve"> </w:t>
      </w:r>
      <w:r w:rsidR="00B60761" w:rsidRPr="00B60761">
        <w:rPr>
          <w:bCs/>
          <w:i/>
          <w:sz w:val="22"/>
          <w:szCs w:val="22"/>
        </w:rPr>
        <w:t>b</w:t>
      </w:r>
      <w:r w:rsidRPr="00B60761">
        <w:rPr>
          <w:bCs/>
          <w:i/>
          <w:sz w:val="22"/>
          <w:szCs w:val="22"/>
        </w:rPr>
        <w:t xml:space="preserve">asis and </w:t>
      </w:r>
      <w:r w:rsidR="00B60761" w:rsidRPr="00B60761">
        <w:rPr>
          <w:bCs/>
          <w:i/>
          <w:sz w:val="22"/>
          <w:szCs w:val="22"/>
        </w:rPr>
        <w:t>p</w:t>
      </w:r>
      <w:r w:rsidRPr="00B60761">
        <w:rPr>
          <w:bCs/>
          <w:i/>
          <w:sz w:val="22"/>
          <w:szCs w:val="22"/>
        </w:rPr>
        <w:t xml:space="preserve">ractical </w:t>
      </w:r>
      <w:r w:rsidR="00B60761" w:rsidRPr="00B60761">
        <w:rPr>
          <w:bCs/>
          <w:i/>
          <w:sz w:val="22"/>
          <w:szCs w:val="22"/>
        </w:rPr>
        <w:t>a</w:t>
      </w:r>
      <w:r w:rsidRPr="00B60761">
        <w:rPr>
          <w:bCs/>
          <w:i/>
          <w:sz w:val="22"/>
          <w:szCs w:val="22"/>
        </w:rPr>
        <w:t>pplications</w:t>
      </w:r>
      <w:r w:rsidRPr="005C22C7">
        <w:rPr>
          <w:bCs/>
          <w:sz w:val="22"/>
          <w:szCs w:val="22"/>
        </w:rPr>
        <w:t xml:space="preserve"> </w:t>
      </w:r>
      <w:r w:rsidR="008D6A55">
        <w:rPr>
          <w:bCs/>
          <w:sz w:val="22"/>
          <w:szCs w:val="22"/>
        </w:rPr>
        <w:t>(3</w:t>
      </w:r>
      <w:r w:rsidR="008D6A55" w:rsidRPr="008D6A55">
        <w:rPr>
          <w:bCs/>
          <w:sz w:val="22"/>
          <w:szCs w:val="22"/>
          <w:vertAlign w:val="superscript"/>
        </w:rPr>
        <w:t>rd</w:t>
      </w:r>
      <w:r w:rsidR="008D6A55">
        <w:rPr>
          <w:bCs/>
          <w:sz w:val="22"/>
          <w:szCs w:val="22"/>
        </w:rPr>
        <w:t xml:space="preserve"> </w:t>
      </w:r>
      <w:proofErr w:type="spellStart"/>
      <w:r w:rsidR="008D6A55">
        <w:rPr>
          <w:bCs/>
          <w:sz w:val="22"/>
          <w:szCs w:val="22"/>
        </w:rPr>
        <w:t>edl</w:t>
      </w:r>
      <w:proofErr w:type="spellEnd"/>
      <w:r w:rsidR="008D6A55">
        <w:rPr>
          <w:bCs/>
          <w:sz w:val="22"/>
          <w:szCs w:val="22"/>
        </w:rPr>
        <w:t xml:space="preserve">.). </w:t>
      </w:r>
      <w:r w:rsidRPr="005C22C7">
        <w:rPr>
          <w:bCs/>
          <w:sz w:val="22"/>
          <w:szCs w:val="22"/>
        </w:rPr>
        <w:t xml:space="preserve">(Essential Psychopharmacology Series) (Paperback) </w:t>
      </w:r>
      <w:r w:rsidRPr="005C22C7">
        <w:rPr>
          <w:b/>
          <w:bCs/>
          <w:sz w:val="22"/>
          <w:szCs w:val="22"/>
        </w:rPr>
        <w:t>ISBN: 9780521673761</w:t>
      </w:r>
    </w:p>
    <w:p w:rsidR="000D4690" w:rsidRPr="005440B3" w:rsidRDefault="000D4690" w:rsidP="00DE35EC">
      <w:pPr>
        <w:pStyle w:val="ListParagraph"/>
        <w:numPr>
          <w:ilvl w:val="0"/>
          <w:numId w:val="4"/>
        </w:numPr>
        <w:rPr>
          <w:rFonts w:ascii="Times New Roman" w:hAnsi="Times New Roman" w:cs="Times New Roman"/>
        </w:rPr>
      </w:pPr>
      <w:r>
        <w:rPr>
          <w:rFonts w:ascii="Times New Roman" w:hAnsi="Times New Roman" w:cs="Times New Roman"/>
        </w:rPr>
        <w:t xml:space="preserve">Stein, D.J.; </w:t>
      </w:r>
      <w:proofErr w:type="spellStart"/>
      <w:r>
        <w:rPr>
          <w:rFonts w:ascii="Times New Roman" w:hAnsi="Times New Roman" w:cs="Times New Roman"/>
        </w:rPr>
        <w:t>Lerer</w:t>
      </w:r>
      <w:proofErr w:type="spellEnd"/>
      <w:r>
        <w:rPr>
          <w:rFonts w:ascii="Times New Roman" w:hAnsi="Times New Roman" w:cs="Times New Roman"/>
        </w:rPr>
        <w:t>, B., &amp; Stahl, S.M. (</w:t>
      </w:r>
      <w:proofErr w:type="spellStart"/>
      <w:r>
        <w:rPr>
          <w:rFonts w:ascii="Times New Roman" w:hAnsi="Times New Roman" w:cs="Times New Roman"/>
        </w:rPr>
        <w:t>Eds</w:t>
      </w:r>
      <w:proofErr w:type="spellEnd"/>
      <w:r>
        <w:rPr>
          <w:rFonts w:ascii="Times New Roman" w:hAnsi="Times New Roman" w:cs="Times New Roman"/>
        </w:rPr>
        <w:t xml:space="preserve">). (2012). </w:t>
      </w:r>
      <w:r w:rsidRPr="000D4690">
        <w:rPr>
          <w:rFonts w:ascii="Times New Roman" w:hAnsi="Times New Roman" w:cs="Times New Roman"/>
          <w:i/>
        </w:rPr>
        <w:t>Essential evidence-based psychopharmacology (2</w:t>
      </w:r>
      <w:r w:rsidRPr="000D4690">
        <w:rPr>
          <w:rFonts w:ascii="Times New Roman" w:hAnsi="Times New Roman" w:cs="Times New Roman"/>
          <w:i/>
          <w:vertAlign w:val="superscript"/>
        </w:rPr>
        <w:t>nd</w:t>
      </w:r>
      <w:r w:rsidRPr="000D4690">
        <w:rPr>
          <w:rFonts w:ascii="Times New Roman" w:hAnsi="Times New Roman" w:cs="Times New Roman"/>
          <w:i/>
        </w:rPr>
        <w:t xml:space="preserve"> </w:t>
      </w:r>
      <w:proofErr w:type="gramStart"/>
      <w:r w:rsidRPr="000D4690">
        <w:rPr>
          <w:rFonts w:ascii="Times New Roman" w:hAnsi="Times New Roman" w:cs="Times New Roman"/>
          <w:i/>
        </w:rPr>
        <w:t>ed</w:t>
      </w:r>
      <w:proofErr w:type="gramEnd"/>
      <w:r w:rsidRPr="000D4690">
        <w:rPr>
          <w:rFonts w:ascii="Times New Roman" w:hAnsi="Times New Roman" w:cs="Times New Roman"/>
          <w:i/>
        </w:rPr>
        <w:t>.).</w:t>
      </w:r>
      <w:r>
        <w:rPr>
          <w:rFonts w:ascii="Times New Roman" w:hAnsi="Times New Roman" w:cs="Times New Roman"/>
        </w:rPr>
        <w:t xml:space="preserve"> Cambridge: University Press. </w:t>
      </w:r>
      <w:r w:rsidRPr="000D4690">
        <w:rPr>
          <w:rFonts w:ascii="Times New Roman" w:hAnsi="Times New Roman" w:cs="Times New Roman"/>
          <w:b/>
        </w:rPr>
        <w:t>ISBN: 978-1-107-00795-8</w:t>
      </w:r>
    </w:p>
    <w:p w:rsidR="005440B3" w:rsidRPr="005440B3" w:rsidRDefault="005440B3" w:rsidP="00DE35EC">
      <w:pPr>
        <w:pStyle w:val="ListParagraph"/>
        <w:numPr>
          <w:ilvl w:val="0"/>
          <w:numId w:val="4"/>
        </w:numPr>
        <w:rPr>
          <w:rFonts w:ascii="Times New Roman" w:hAnsi="Times New Roman" w:cs="Times New Roman"/>
        </w:rPr>
      </w:pPr>
      <w:proofErr w:type="spellStart"/>
      <w:r w:rsidRPr="005440B3">
        <w:rPr>
          <w:rFonts w:ascii="Times New Roman" w:hAnsi="Times New Roman" w:cs="Times New Roman"/>
        </w:rPr>
        <w:t>Yearwood</w:t>
      </w:r>
      <w:proofErr w:type="spellEnd"/>
      <w:r w:rsidRPr="005440B3">
        <w:rPr>
          <w:rFonts w:ascii="Times New Roman" w:hAnsi="Times New Roman" w:cs="Times New Roman"/>
        </w:rPr>
        <w:t>, E.L., Pearson, G.S., &amp; Newland, J. A.</w:t>
      </w:r>
      <w:r>
        <w:rPr>
          <w:rFonts w:ascii="Times New Roman" w:hAnsi="Times New Roman" w:cs="Times New Roman"/>
        </w:rPr>
        <w:t xml:space="preserve"> (2012</w:t>
      </w:r>
      <w:r w:rsidRPr="005440B3">
        <w:rPr>
          <w:rFonts w:ascii="Times New Roman" w:hAnsi="Times New Roman" w:cs="Times New Roman"/>
          <w:i/>
        </w:rPr>
        <w:t>). Child and adolescent behavioral health: A resource for advanced practice psychiatric and primary care practitioners in nursing.</w:t>
      </w:r>
      <w:r>
        <w:rPr>
          <w:rFonts w:ascii="Times New Roman" w:hAnsi="Times New Roman" w:cs="Times New Roman"/>
        </w:rPr>
        <w:t xml:space="preserve"> West Sussex: Wiley Blackwell. </w:t>
      </w:r>
      <w:r w:rsidR="00EF10E7" w:rsidRPr="00EF10E7">
        <w:rPr>
          <w:rFonts w:ascii="Times New Roman" w:hAnsi="Times New Roman" w:cs="Times New Roman"/>
          <w:b/>
        </w:rPr>
        <w:t>ISBN: 978-0-8138-7</w:t>
      </w:r>
    </w:p>
    <w:p w:rsidR="003F1613" w:rsidRDefault="003F1613">
      <w:pPr>
        <w:rPr>
          <w:rFonts w:ascii="Times New Roman" w:eastAsia="SimSun" w:hAnsi="Times New Roman" w:cs="Times New Roman"/>
          <w:lang w:eastAsia="zh-CN"/>
        </w:rPr>
      </w:pPr>
    </w:p>
    <w:p w:rsidR="009030F9" w:rsidRPr="009030F9" w:rsidRDefault="00645196" w:rsidP="009030F9">
      <w:pPr>
        <w:rPr>
          <w:rFonts w:ascii="Times New Roman" w:eastAsia="SimSun" w:hAnsi="Times New Roman" w:cs="Times New Roman"/>
          <w:b/>
          <w:bCs/>
          <w:lang w:eastAsia="zh-CN"/>
        </w:rPr>
      </w:pPr>
      <w:r>
        <w:rPr>
          <w:rFonts w:ascii="Times New Roman" w:eastAsia="SimSun" w:hAnsi="Times New Roman" w:cs="Times New Roman"/>
          <w:b/>
          <w:bCs/>
          <w:lang w:eastAsia="zh-CN"/>
        </w:rPr>
        <w:t xml:space="preserve">Recommend </w:t>
      </w:r>
      <w:r w:rsidR="009030F9" w:rsidRPr="009030F9">
        <w:rPr>
          <w:rFonts w:ascii="Times New Roman" w:eastAsia="SimSun" w:hAnsi="Times New Roman" w:cs="Times New Roman"/>
          <w:b/>
          <w:bCs/>
          <w:lang w:eastAsia="zh-CN"/>
        </w:rPr>
        <w:t>Textbooks:</w:t>
      </w:r>
    </w:p>
    <w:p w:rsidR="005C22C7" w:rsidRPr="005C22C7" w:rsidRDefault="005C22C7" w:rsidP="00DE35EC">
      <w:pPr>
        <w:pStyle w:val="Level10"/>
        <w:widowControl/>
        <w:numPr>
          <w:ilvl w:val="0"/>
          <w:numId w:val="5"/>
        </w:numPr>
        <w:tabs>
          <w:tab w:val="left" w:pos="720"/>
        </w:tabs>
        <w:autoSpaceDE/>
        <w:autoSpaceDN/>
        <w:adjustRightInd/>
        <w:outlineLvl w:val="9"/>
        <w:rPr>
          <w:bCs/>
          <w:i/>
          <w:color w:val="000000"/>
          <w:sz w:val="22"/>
          <w:szCs w:val="22"/>
        </w:rPr>
      </w:pPr>
      <w:proofErr w:type="spellStart"/>
      <w:r w:rsidRPr="005C22C7">
        <w:rPr>
          <w:iCs/>
          <w:sz w:val="22"/>
          <w:szCs w:val="22"/>
        </w:rPr>
        <w:t>Khouzam</w:t>
      </w:r>
      <w:proofErr w:type="spellEnd"/>
      <w:r w:rsidRPr="005C22C7">
        <w:rPr>
          <w:iCs/>
          <w:sz w:val="22"/>
          <w:szCs w:val="22"/>
        </w:rPr>
        <w:t xml:space="preserve">.  Handbook of Emergency Psychiatry. Mosby ISBN: ISBN: </w:t>
      </w:r>
      <w:r w:rsidRPr="005C22C7">
        <w:rPr>
          <w:sz w:val="22"/>
          <w:szCs w:val="22"/>
        </w:rPr>
        <w:t>9780323040884</w:t>
      </w:r>
    </w:p>
    <w:p w:rsidR="005C22C7" w:rsidRPr="005C22C7" w:rsidRDefault="005C22C7" w:rsidP="00DE35EC">
      <w:pPr>
        <w:pStyle w:val="Level10"/>
        <w:widowControl/>
        <w:numPr>
          <w:ilvl w:val="0"/>
          <w:numId w:val="5"/>
        </w:numPr>
        <w:tabs>
          <w:tab w:val="clear" w:pos="360"/>
        </w:tabs>
        <w:autoSpaceDE/>
        <w:autoSpaceDN/>
        <w:adjustRightInd/>
        <w:ind w:left="360" w:hanging="360"/>
        <w:outlineLvl w:val="9"/>
        <w:rPr>
          <w:bCs/>
          <w:color w:val="000000"/>
          <w:sz w:val="22"/>
          <w:szCs w:val="22"/>
        </w:rPr>
      </w:pPr>
      <w:r w:rsidRPr="005C22C7">
        <w:rPr>
          <w:bCs/>
          <w:color w:val="000000"/>
          <w:sz w:val="22"/>
          <w:szCs w:val="22"/>
        </w:rPr>
        <w:t>Stahl, Stephen M</w:t>
      </w:r>
      <w:proofErr w:type="gramStart"/>
      <w:r w:rsidRPr="005C22C7">
        <w:rPr>
          <w:bCs/>
          <w:color w:val="000000"/>
          <w:sz w:val="22"/>
          <w:szCs w:val="22"/>
        </w:rPr>
        <w:t>..</w:t>
      </w:r>
      <w:proofErr w:type="gramEnd"/>
      <w:r w:rsidRPr="005C22C7">
        <w:rPr>
          <w:bCs/>
          <w:i/>
          <w:color w:val="000000"/>
          <w:sz w:val="22"/>
          <w:szCs w:val="22"/>
        </w:rPr>
        <w:t xml:space="preserve"> Essential Psychopharmacology: The Prescriber's Guide: Revised and Updated Edition (Essential Psychopharmacology Series</w:t>
      </w:r>
      <w:r w:rsidR="005104F2">
        <w:rPr>
          <w:bCs/>
          <w:i/>
          <w:color w:val="000000"/>
          <w:sz w:val="22"/>
          <w:szCs w:val="22"/>
        </w:rPr>
        <w:t xml:space="preserve"> 4</w:t>
      </w:r>
      <w:r w:rsidR="005104F2" w:rsidRPr="005104F2">
        <w:rPr>
          <w:bCs/>
          <w:i/>
          <w:color w:val="000000"/>
          <w:sz w:val="22"/>
          <w:szCs w:val="22"/>
          <w:vertAlign w:val="superscript"/>
        </w:rPr>
        <w:t>th</w:t>
      </w:r>
      <w:r w:rsidR="005104F2">
        <w:rPr>
          <w:bCs/>
          <w:i/>
          <w:color w:val="000000"/>
          <w:sz w:val="22"/>
          <w:szCs w:val="22"/>
        </w:rPr>
        <w:t xml:space="preserve"> ed</w:t>
      </w:r>
      <w:r w:rsidRPr="005C22C7">
        <w:rPr>
          <w:bCs/>
          <w:color w:val="000000"/>
          <w:sz w:val="22"/>
          <w:szCs w:val="22"/>
        </w:rPr>
        <w:t xml:space="preserve">. Cambridge University </w:t>
      </w:r>
      <w:proofErr w:type="spellStart"/>
      <w:r w:rsidRPr="005C22C7">
        <w:rPr>
          <w:bCs/>
          <w:color w:val="000000"/>
          <w:sz w:val="22"/>
          <w:szCs w:val="22"/>
        </w:rPr>
        <w:t>Press.</w:t>
      </w:r>
      <w:r w:rsidRPr="005C22C7">
        <w:rPr>
          <w:b/>
          <w:sz w:val="22"/>
          <w:szCs w:val="22"/>
        </w:rPr>
        <w:t>ISBN</w:t>
      </w:r>
      <w:proofErr w:type="spellEnd"/>
      <w:r w:rsidRPr="005C22C7">
        <w:rPr>
          <w:b/>
          <w:sz w:val="22"/>
          <w:szCs w:val="22"/>
        </w:rPr>
        <w:t>: 978052174399-0</w:t>
      </w:r>
    </w:p>
    <w:p w:rsidR="009030F9" w:rsidRDefault="009030F9" w:rsidP="009030F9">
      <w:pPr>
        <w:ind w:left="720"/>
        <w:rPr>
          <w:rFonts w:ascii="Times New Roman" w:eastAsia="SimSun" w:hAnsi="Times New Roman" w:cs="Times New Roman"/>
          <w:lang w:eastAsia="zh-CN"/>
        </w:rPr>
      </w:pPr>
    </w:p>
    <w:p w:rsidR="009030F9" w:rsidRDefault="009030F9" w:rsidP="009030F9">
      <w:pPr>
        <w:ind w:left="720"/>
        <w:rPr>
          <w:rFonts w:ascii="Times New Roman" w:eastAsia="SimSun" w:hAnsi="Times New Roman" w:cs="Times New Roman"/>
          <w:b/>
          <w:i/>
          <w:lang w:eastAsia="zh-CN"/>
        </w:rPr>
      </w:pPr>
      <w:r w:rsidRPr="009030F9">
        <w:rPr>
          <w:rFonts w:ascii="Times New Roman" w:eastAsia="SimSun" w:hAnsi="Times New Roman" w:cs="Times New Roman"/>
          <w:b/>
          <w:i/>
          <w:lang w:eastAsia="zh-CN"/>
        </w:rPr>
        <w:t>Please purchase the most current addition for the textbooks referenced above.</w:t>
      </w:r>
    </w:p>
    <w:p w:rsidR="00A13456" w:rsidRPr="009030F9" w:rsidRDefault="00A13456" w:rsidP="009030F9">
      <w:pPr>
        <w:ind w:left="720"/>
        <w:rPr>
          <w:rFonts w:ascii="Times New Roman" w:eastAsia="SimSun" w:hAnsi="Times New Roman" w:cs="Times New Roman"/>
          <w:i/>
          <w:lang w:eastAsia="zh-CN"/>
        </w:rPr>
      </w:pPr>
    </w:p>
    <w:p w:rsidR="00E8781A" w:rsidRPr="00E8781A" w:rsidRDefault="00E8781A" w:rsidP="00E8781A">
      <w:pPr>
        <w:rPr>
          <w:rFonts w:ascii="Times New Roman" w:eastAsia="SimSun" w:hAnsi="Times New Roman" w:cs="Times New Roman"/>
          <w:b/>
          <w:u w:val="single"/>
          <w:lang w:eastAsia="zh-CN"/>
        </w:rPr>
      </w:pPr>
      <w:r w:rsidRPr="00E8781A">
        <w:rPr>
          <w:rFonts w:ascii="Times New Roman" w:eastAsia="SimSun" w:hAnsi="Times New Roman" w:cs="Times New Roman"/>
          <w:b/>
          <w:u w:val="single"/>
          <w:lang w:eastAsia="zh-CN"/>
        </w:rPr>
        <w:t xml:space="preserve">Course Topics: </w:t>
      </w:r>
    </w:p>
    <w:p w:rsidR="000B23BE" w:rsidRDefault="000B23BE" w:rsidP="00DE35EC">
      <w:pPr>
        <w:pStyle w:val="Header"/>
        <w:numPr>
          <w:ilvl w:val="0"/>
          <w:numId w:val="6"/>
        </w:numPr>
        <w:tabs>
          <w:tab w:val="clear" w:pos="4680"/>
          <w:tab w:val="clear" w:pos="9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0B23BE">
        <w:rPr>
          <w:rFonts w:ascii="Times New Roman" w:hAnsi="Times New Roman" w:cs="Times New Roman"/>
        </w:rPr>
        <w:t>Nurse Practice Act-Advanced Practice</w:t>
      </w:r>
      <w:r w:rsidR="003A4AB6">
        <w:rPr>
          <w:rFonts w:ascii="Times New Roman" w:hAnsi="Times New Roman" w:cs="Times New Roman"/>
        </w:rPr>
        <w:t xml:space="preserve"> Rules and </w:t>
      </w:r>
      <w:proofErr w:type="spellStart"/>
      <w:r w:rsidR="003A4AB6">
        <w:rPr>
          <w:rFonts w:ascii="Times New Roman" w:hAnsi="Times New Roman" w:cs="Times New Roman"/>
        </w:rPr>
        <w:t>Regs</w:t>
      </w:r>
      <w:proofErr w:type="spellEnd"/>
    </w:p>
    <w:p w:rsidR="00325BE2" w:rsidRPr="001B0C59" w:rsidRDefault="00325BE2" w:rsidP="001B0C59">
      <w:pPr>
        <w:pStyle w:val="Header"/>
        <w:numPr>
          <w:ilvl w:val="0"/>
          <w:numId w:val="6"/>
        </w:numPr>
        <w:tabs>
          <w:tab w:val="clear" w:pos="4680"/>
          <w:tab w:val="clear" w:pos="9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Pr>
          <w:rFonts w:ascii="Times New Roman" w:hAnsi="Times New Roman" w:cs="Times New Roman"/>
        </w:rPr>
        <w:t>Voluntary/involuntary admission</w:t>
      </w:r>
    </w:p>
    <w:p w:rsidR="000B23BE" w:rsidRPr="000B23BE" w:rsidRDefault="000B23BE" w:rsidP="00DE35EC">
      <w:pPr>
        <w:pStyle w:val="Header"/>
        <w:numPr>
          <w:ilvl w:val="0"/>
          <w:numId w:val="6"/>
        </w:numPr>
        <w:tabs>
          <w:tab w:val="clear" w:pos="4680"/>
          <w:tab w:val="clear" w:pos="9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0B23BE">
        <w:rPr>
          <w:rFonts w:ascii="Times New Roman" w:hAnsi="Times New Roman" w:cs="Times New Roman"/>
        </w:rPr>
        <w:t xml:space="preserve">Credentialing and </w:t>
      </w:r>
      <w:r w:rsidR="00FB556D">
        <w:rPr>
          <w:rFonts w:ascii="Times New Roman" w:hAnsi="Times New Roman" w:cs="Times New Roman"/>
        </w:rPr>
        <w:t xml:space="preserve">BON </w:t>
      </w:r>
      <w:r w:rsidRPr="000B23BE">
        <w:rPr>
          <w:rFonts w:ascii="Times New Roman" w:hAnsi="Times New Roman" w:cs="Times New Roman"/>
        </w:rPr>
        <w:t>Recognition</w:t>
      </w:r>
    </w:p>
    <w:p w:rsidR="000B23BE" w:rsidRPr="000B23BE" w:rsidRDefault="000B23BE" w:rsidP="00DE35EC">
      <w:pPr>
        <w:pStyle w:val="Header"/>
        <w:numPr>
          <w:ilvl w:val="0"/>
          <w:numId w:val="6"/>
        </w:numPr>
        <w:tabs>
          <w:tab w:val="clear" w:pos="4680"/>
          <w:tab w:val="clear" w:pos="9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0B23BE">
        <w:rPr>
          <w:rFonts w:ascii="Times New Roman" w:hAnsi="Times New Roman" w:cs="Times New Roman"/>
        </w:rPr>
        <w:t xml:space="preserve">Cultural  care </w:t>
      </w:r>
    </w:p>
    <w:p w:rsidR="000B23BE" w:rsidRPr="000B23BE" w:rsidRDefault="000B23BE" w:rsidP="00DE35EC">
      <w:pPr>
        <w:pStyle w:val="Header"/>
        <w:numPr>
          <w:ilvl w:val="0"/>
          <w:numId w:val="6"/>
        </w:numPr>
        <w:tabs>
          <w:tab w:val="clear" w:pos="4680"/>
          <w:tab w:val="clear" w:pos="9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0B23BE">
        <w:rPr>
          <w:rFonts w:ascii="Times New Roman" w:hAnsi="Times New Roman" w:cs="Times New Roman"/>
        </w:rPr>
        <w:t>Setting up independent practice</w:t>
      </w:r>
    </w:p>
    <w:p w:rsidR="000B23BE" w:rsidRPr="000B23BE" w:rsidRDefault="000B23BE" w:rsidP="00DE35EC">
      <w:pPr>
        <w:pStyle w:val="Header"/>
        <w:numPr>
          <w:ilvl w:val="0"/>
          <w:numId w:val="6"/>
        </w:numPr>
        <w:tabs>
          <w:tab w:val="clear" w:pos="4680"/>
          <w:tab w:val="clear" w:pos="9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0B23BE">
        <w:rPr>
          <w:rFonts w:ascii="Times New Roman" w:hAnsi="Times New Roman" w:cs="Times New Roman"/>
        </w:rPr>
        <w:t>Seclusion and Restraint</w:t>
      </w:r>
    </w:p>
    <w:p w:rsidR="000B23BE" w:rsidRPr="000B23BE" w:rsidRDefault="000B23BE" w:rsidP="00DE35EC">
      <w:pPr>
        <w:pStyle w:val="Header"/>
        <w:numPr>
          <w:ilvl w:val="0"/>
          <w:numId w:val="6"/>
        </w:numPr>
        <w:tabs>
          <w:tab w:val="clear" w:pos="4680"/>
          <w:tab w:val="clear" w:pos="9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0B23BE">
        <w:rPr>
          <w:rFonts w:ascii="Times New Roman" w:hAnsi="Times New Roman" w:cs="Times New Roman"/>
        </w:rPr>
        <w:t>Quality Improvement/ Risk Management</w:t>
      </w:r>
    </w:p>
    <w:p w:rsidR="000B23BE" w:rsidRPr="003370C8" w:rsidRDefault="000B23BE" w:rsidP="003370C8">
      <w:pPr>
        <w:pStyle w:val="Header"/>
        <w:numPr>
          <w:ilvl w:val="0"/>
          <w:numId w:val="6"/>
        </w:numPr>
        <w:tabs>
          <w:tab w:val="clear" w:pos="4680"/>
          <w:tab w:val="clear" w:pos="9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0B23BE">
        <w:rPr>
          <w:rFonts w:ascii="Times New Roman" w:hAnsi="Times New Roman" w:cs="Times New Roman"/>
        </w:rPr>
        <w:t>Pearls of practice</w:t>
      </w:r>
    </w:p>
    <w:p w:rsidR="000B23BE" w:rsidRPr="000B23BE" w:rsidRDefault="003370C8" w:rsidP="00DE35EC">
      <w:pPr>
        <w:pStyle w:val="Header"/>
        <w:numPr>
          <w:ilvl w:val="0"/>
          <w:numId w:val="6"/>
        </w:numPr>
        <w:tabs>
          <w:tab w:val="clear" w:pos="4680"/>
          <w:tab w:val="clear" w:pos="9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Pr>
          <w:rFonts w:ascii="Times New Roman" w:hAnsi="Times New Roman" w:cs="Times New Roman"/>
        </w:rPr>
        <w:t>Thera</w:t>
      </w:r>
      <w:r w:rsidR="00325BE2">
        <w:rPr>
          <w:rFonts w:ascii="Times New Roman" w:hAnsi="Times New Roman" w:cs="Times New Roman"/>
        </w:rPr>
        <w:t>py with children and adolescents</w:t>
      </w:r>
    </w:p>
    <w:p w:rsidR="000B23BE" w:rsidRPr="000B23BE" w:rsidRDefault="000B23BE" w:rsidP="00DE35EC">
      <w:pPr>
        <w:pStyle w:val="Header"/>
        <w:numPr>
          <w:ilvl w:val="0"/>
          <w:numId w:val="6"/>
        </w:numPr>
        <w:tabs>
          <w:tab w:val="clear" w:pos="4680"/>
          <w:tab w:val="clear" w:pos="9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0B23BE">
        <w:rPr>
          <w:rFonts w:ascii="Times New Roman" w:hAnsi="Times New Roman" w:cs="Times New Roman"/>
        </w:rPr>
        <w:t>Legal/ethical decision making</w:t>
      </w:r>
    </w:p>
    <w:p w:rsidR="00325BE2" w:rsidRDefault="003370C8" w:rsidP="00325BE2">
      <w:pPr>
        <w:pStyle w:val="Header"/>
        <w:numPr>
          <w:ilvl w:val="0"/>
          <w:numId w:val="6"/>
        </w:numPr>
        <w:tabs>
          <w:tab w:val="clear" w:pos="4680"/>
          <w:tab w:val="clear" w:pos="9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Pr>
          <w:rFonts w:ascii="Times New Roman" w:hAnsi="Times New Roman" w:cs="Times New Roman"/>
        </w:rPr>
        <w:t xml:space="preserve">Clinical decision making </w:t>
      </w:r>
    </w:p>
    <w:p w:rsidR="000B23BE" w:rsidRPr="00325BE2" w:rsidRDefault="000B23BE" w:rsidP="00325BE2">
      <w:pPr>
        <w:pStyle w:val="Header"/>
        <w:numPr>
          <w:ilvl w:val="0"/>
          <w:numId w:val="6"/>
        </w:numPr>
        <w:tabs>
          <w:tab w:val="clear" w:pos="4680"/>
          <w:tab w:val="clear" w:pos="9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325BE2">
        <w:rPr>
          <w:rFonts w:ascii="Times New Roman" w:hAnsi="Times New Roman" w:cs="Times New Roman"/>
        </w:rPr>
        <w:t>PMHNP</w:t>
      </w:r>
      <w:r w:rsidR="001B0C59">
        <w:rPr>
          <w:rFonts w:ascii="Times New Roman" w:hAnsi="Times New Roman" w:cs="Times New Roman"/>
        </w:rPr>
        <w:t xml:space="preserve"> role </w:t>
      </w:r>
    </w:p>
    <w:p w:rsidR="00325BE2" w:rsidRPr="000B23BE" w:rsidRDefault="00325BE2" w:rsidP="00DE35EC">
      <w:pPr>
        <w:pStyle w:val="Header"/>
        <w:numPr>
          <w:ilvl w:val="0"/>
          <w:numId w:val="6"/>
        </w:numPr>
        <w:tabs>
          <w:tab w:val="clear" w:pos="4680"/>
          <w:tab w:val="clear" w:pos="9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Pr>
          <w:rFonts w:ascii="Times New Roman" w:hAnsi="Times New Roman" w:cs="Times New Roman"/>
        </w:rPr>
        <w:t>DSM 5</w:t>
      </w:r>
    </w:p>
    <w:p w:rsidR="00A13456" w:rsidRDefault="00A13456">
      <w:pPr>
        <w:rPr>
          <w:rFonts w:ascii="Times New Roman" w:eastAsia="SimSun" w:hAnsi="Times New Roman" w:cs="Times New Roman"/>
          <w:b/>
          <w:u w:val="single"/>
          <w:lang w:eastAsia="zh-CN"/>
        </w:rPr>
      </w:pPr>
    </w:p>
    <w:p w:rsidR="000B23BE" w:rsidRDefault="009030F9" w:rsidP="009030F9">
      <w:pPr>
        <w:rPr>
          <w:rFonts w:ascii="Times New Roman" w:eastAsia="SimSun" w:hAnsi="Times New Roman" w:cs="Times New Roman"/>
          <w:b/>
          <w:u w:val="single"/>
          <w:lang w:eastAsia="zh-CN"/>
        </w:rPr>
      </w:pPr>
      <w:r w:rsidRPr="00E8781A">
        <w:rPr>
          <w:rFonts w:ascii="Times New Roman" w:eastAsia="SimSun" w:hAnsi="Times New Roman" w:cs="Times New Roman"/>
          <w:b/>
          <w:u w:val="single"/>
          <w:lang w:eastAsia="zh-CN"/>
        </w:rPr>
        <w:t>Requirements:</w:t>
      </w:r>
    </w:p>
    <w:p w:rsidR="009030F9" w:rsidRDefault="00B96EC3" w:rsidP="009030F9">
      <w:pPr>
        <w:rPr>
          <w:rFonts w:ascii="Times New Roman" w:eastAsia="SimSun" w:hAnsi="Times New Roman" w:cs="Times New Roman"/>
          <w:lang w:eastAsia="zh-CN"/>
        </w:rPr>
      </w:pPr>
      <w:r>
        <w:rPr>
          <w:rFonts w:ascii="Times New Roman" w:eastAsia="SimSun" w:hAnsi="Times New Roman" w:cs="Times New Roman"/>
          <w:lang w:eastAsia="zh-CN"/>
        </w:rPr>
        <w:t xml:space="preserve">Prerequisites: </w:t>
      </w:r>
      <w:r w:rsidR="000B23BE">
        <w:rPr>
          <w:rFonts w:ascii="Times New Roman" w:eastAsia="SimSun" w:hAnsi="Times New Roman" w:cs="Times New Roman"/>
          <w:lang w:eastAsia="zh-CN"/>
        </w:rPr>
        <w:t>NURS 5425</w:t>
      </w:r>
    </w:p>
    <w:p w:rsidR="000B23BE" w:rsidRDefault="000B23BE" w:rsidP="009030F9">
      <w:pPr>
        <w:rPr>
          <w:rFonts w:ascii="Times New Roman" w:eastAsia="SimSun" w:hAnsi="Times New Roman" w:cs="Times New Roman"/>
          <w:lang w:eastAsia="zh-CN"/>
        </w:rPr>
      </w:pPr>
    </w:p>
    <w:p w:rsidR="000B23BE" w:rsidRPr="000B23BE" w:rsidRDefault="000B23BE" w:rsidP="000B23BE">
      <w:pPr>
        <w:ind w:left="12" w:hanging="12"/>
        <w:rPr>
          <w:rFonts w:ascii="Times New Roman" w:hAnsi="Times New Roman" w:cs="Times New Roman"/>
        </w:rPr>
      </w:pPr>
      <w:r w:rsidRPr="000B23BE">
        <w:rPr>
          <w:rFonts w:ascii="Times New Roman" w:hAnsi="Times New Roman" w:cs="Times New Roman"/>
        </w:rPr>
        <w:t>This is a PASS/FAIL course.  A passing grade in this course is 74%.  A passing grade for the final clinical practicum is 83% or better. (</w:t>
      </w:r>
      <w:proofErr w:type="gramStart"/>
      <w:r w:rsidRPr="000B23BE">
        <w:rPr>
          <w:rFonts w:ascii="Times New Roman" w:hAnsi="Times New Roman" w:cs="Times New Roman"/>
        </w:rPr>
        <w:t>see</w:t>
      </w:r>
      <w:proofErr w:type="gramEnd"/>
      <w:r w:rsidRPr="000B23BE">
        <w:rPr>
          <w:rFonts w:ascii="Times New Roman" w:hAnsi="Times New Roman" w:cs="Times New Roman"/>
        </w:rPr>
        <w:t xml:space="preserve"> below) Students that are not practicing in a safe manner with expected degree of competency will not receive a passing grade in the course. The following behaviors constitute clinical failure:</w:t>
      </w:r>
    </w:p>
    <w:p w:rsidR="000B23BE" w:rsidRPr="000B23BE" w:rsidRDefault="000B23BE" w:rsidP="00DE35EC">
      <w:pPr>
        <w:pStyle w:val="BodyText2"/>
        <w:widowControl w:val="0"/>
        <w:numPr>
          <w:ilvl w:val="0"/>
          <w:numId w:val="7"/>
        </w:numPr>
        <w:autoSpaceDE w:val="0"/>
        <w:autoSpaceDN w:val="0"/>
        <w:adjustRightInd w:val="0"/>
        <w:spacing w:after="0" w:line="240" w:lineRule="auto"/>
        <w:rPr>
          <w:rFonts w:ascii="Times New Roman" w:hAnsi="Times New Roman" w:cs="Times New Roman"/>
        </w:rPr>
      </w:pPr>
      <w:r w:rsidRPr="000B23BE">
        <w:rPr>
          <w:rFonts w:ascii="Times New Roman" w:hAnsi="Times New Roman" w:cs="Times New Roman"/>
        </w:rPr>
        <w:t>Demonstrates unsafe performance and makes questionable decisions</w:t>
      </w:r>
    </w:p>
    <w:p w:rsidR="000B23BE" w:rsidRPr="000B23BE" w:rsidRDefault="000B23BE" w:rsidP="00DE35EC">
      <w:pPr>
        <w:widowControl w:val="0"/>
        <w:numPr>
          <w:ilvl w:val="0"/>
          <w:numId w:val="7"/>
        </w:numPr>
        <w:autoSpaceDE w:val="0"/>
        <w:autoSpaceDN w:val="0"/>
        <w:adjustRightInd w:val="0"/>
        <w:rPr>
          <w:rFonts w:ascii="Times New Roman" w:hAnsi="Times New Roman" w:cs="Times New Roman"/>
        </w:rPr>
      </w:pPr>
      <w:r w:rsidRPr="000B23BE">
        <w:rPr>
          <w:rFonts w:ascii="Times New Roman" w:hAnsi="Times New Roman" w:cs="Times New Roman"/>
        </w:rPr>
        <w:t xml:space="preserve">Lacks insight and understanding of own behaviors and behaviors of others. </w:t>
      </w:r>
    </w:p>
    <w:p w:rsidR="000B23BE" w:rsidRPr="000B23BE" w:rsidRDefault="000B23BE" w:rsidP="00DE35EC">
      <w:pPr>
        <w:widowControl w:val="0"/>
        <w:numPr>
          <w:ilvl w:val="0"/>
          <w:numId w:val="7"/>
        </w:numPr>
        <w:autoSpaceDE w:val="0"/>
        <w:autoSpaceDN w:val="0"/>
        <w:adjustRightInd w:val="0"/>
        <w:rPr>
          <w:rFonts w:ascii="Times New Roman" w:hAnsi="Times New Roman" w:cs="Times New Roman"/>
        </w:rPr>
      </w:pPr>
      <w:r w:rsidRPr="000B23BE">
        <w:rPr>
          <w:rFonts w:ascii="Times New Roman" w:hAnsi="Times New Roman" w:cs="Times New Roman"/>
        </w:rPr>
        <w:t xml:space="preserve">Needs continuous specific and detailed supervision. </w:t>
      </w:r>
    </w:p>
    <w:p w:rsidR="000B23BE" w:rsidRPr="000B23BE" w:rsidRDefault="000B23BE" w:rsidP="00DE35EC">
      <w:pPr>
        <w:widowControl w:val="0"/>
        <w:numPr>
          <w:ilvl w:val="0"/>
          <w:numId w:val="7"/>
        </w:numPr>
        <w:autoSpaceDE w:val="0"/>
        <w:autoSpaceDN w:val="0"/>
        <w:adjustRightInd w:val="0"/>
        <w:rPr>
          <w:rFonts w:ascii="Times New Roman" w:hAnsi="Times New Roman" w:cs="Times New Roman"/>
        </w:rPr>
      </w:pPr>
      <w:r w:rsidRPr="000B23BE">
        <w:rPr>
          <w:rFonts w:ascii="Times New Roman" w:hAnsi="Times New Roman" w:cs="Times New Roman"/>
        </w:rPr>
        <w:t>Has difficulty in adapting to new ideas and roles.</w:t>
      </w:r>
    </w:p>
    <w:p w:rsidR="000B23BE" w:rsidRPr="000B23BE" w:rsidRDefault="000B23BE" w:rsidP="00DE35EC">
      <w:pPr>
        <w:widowControl w:val="0"/>
        <w:numPr>
          <w:ilvl w:val="0"/>
          <w:numId w:val="7"/>
        </w:numPr>
        <w:autoSpaceDE w:val="0"/>
        <w:autoSpaceDN w:val="0"/>
        <w:adjustRightInd w:val="0"/>
        <w:rPr>
          <w:rFonts w:ascii="Times New Roman" w:hAnsi="Times New Roman" w:cs="Times New Roman"/>
        </w:rPr>
      </w:pPr>
      <w:r w:rsidRPr="000B23BE">
        <w:rPr>
          <w:rFonts w:ascii="Times New Roman" w:hAnsi="Times New Roman" w:cs="Times New Roman"/>
        </w:rPr>
        <w:t>Fails to submit required written clinical assignments</w:t>
      </w:r>
    </w:p>
    <w:p w:rsidR="00AA0D83" w:rsidRPr="00AA0D83" w:rsidRDefault="000B23BE" w:rsidP="00AA0D83">
      <w:pPr>
        <w:widowControl w:val="0"/>
        <w:numPr>
          <w:ilvl w:val="0"/>
          <w:numId w:val="7"/>
        </w:numPr>
        <w:autoSpaceDE w:val="0"/>
        <w:autoSpaceDN w:val="0"/>
        <w:adjustRightInd w:val="0"/>
        <w:rPr>
          <w:rFonts w:ascii="Times New Roman" w:hAnsi="Times New Roman" w:cs="Times New Roman"/>
        </w:rPr>
      </w:pPr>
      <w:r w:rsidRPr="000B23BE">
        <w:rPr>
          <w:rFonts w:ascii="Times New Roman" w:hAnsi="Times New Roman" w:cs="Times New Roman"/>
        </w:rPr>
        <w:t>Falsifies clinical hours.</w:t>
      </w:r>
    </w:p>
    <w:p w:rsidR="000B23BE" w:rsidRPr="000B23BE" w:rsidRDefault="000B23BE" w:rsidP="000B23BE">
      <w:pPr>
        <w:ind w:left="12" w:hanging="12"/>
        <w:rPr>
          <w:rFonts w:ascii="Times New Roman" w:hAnsi="Times New Roman" w:cs="Times New Roman"/>
        </w:rPr>
      </w:pPr>
      <w:r w:rsidRPr="000B23BE">
        <w:rPr>
          <w:rFonts w:ascii="Times New Roman" w:hAnsi="Times New Roman" w:cs="Times New Roman"/>
        </w:rPr>
        <w:lastRenderedPageBreak/>
        <w:t>Weekly or more frequent messages regarding class assignments and other items of interest will be communicated via the e- mail.  Communication will also occur</w:t>
      </w:r>
      <w:r w:rsidR="00FB556D">
        <w:rPr>
          <w:rFonts w:ascii="Times New Roman" w:hAnsi="Times New Roman" w:cs="Times New Roman"/>
        </w:rPr>
        <w:t xml:space="preserve"> weekly through the Blackboard </w:t>
      </w:r>
      <w:r w:rsidRPr="000B23BE">
        <w:rPr>
          <w:rFonts w:ascii="Times New Roman" w:hAnsi="Times New Roman" w:cs="Times New Roman"/>
        </w:rPr>
        <w:t>Students are responsible for this information.</w:t>
      </w:r>
    </w:p>
    <w:p w:rsidR="000B23BE" w:rsidRPr="000B23BE" w:rsidRDefault="000B23BE" w:rsidP="000B23BE">
      <w:pPr>
        <w:ind w:left="12" w:hanging="12"/>
        <w:rPr>
          <w:rFonts w:ascii="Times New Roman" w:hAnsi="Times New Roman" w:cs="Times New Roman"/>
          <w:sz w:val="16"/>
          <w:szCs w:val="16"/>
        </w:rPr>
      </w:pPr>
    </w:p>
    <w:p w:rsidR="000B23BE" w:rsidRPr="000B23BE" w:rsidRDefault="000B23BE" w:rsidP="000B23BE">
      <w:pPr>
        <w:ind w:left="12" w:hanging="12"/>
        <w:rPr>
          <w:rFonts w:ascii="Times New Roman" w:hAnsi="Times New Roman" w:cs="Times New Roman"/>
        </w:rPr>
      </w:pPr>
      <w:r w:rsidRPr="000B23BE">
        <w:rPr>
          <w:rFonts w:ascii="Times New Roman" w:hAnsi="Times New Roman" w:cs="Times New Roman"/>
        </w:rPr>
        <w:t>Five points per calendar day will be subtracted from all late written assignments.</w:t>
      </w:r>
    </w:p>
    <w:p w:rsidR="00AA0D83" w:rsidRDefault="00AA0D83" w:rsidP="009030F9">
      <w:pPr>
        <w:rPr>
          <w:rFonts w:ascii="Times New Roman" w:eastAsia="SimSun" w:hAnsi="Times New Roman" w:cs="Times New Roman"/>
          <w:lang w:eastAsia="zh-CN"/>
        </w:rPr>
      </w:pPr>
    </w:p>
    <w:p w:rsidR="009030F9" w:rsidRPr="00E8781A" w:rsidRDefault="009030F9" w:rsidP="009030F9">
      <w:pPr>
        <w:rPr>
          <w:rFonts w:ascii="Times New Roman" w:eastAsia="SimSun" w:hAnsi="Times New Roman" w:cs="Times New Roman"/>
          <w:b/>
          <w:u w:val="single"/>
          <w:lang w:eastAsia="zh-CN"/>
        </w:rPr>
      </w:pPr>
      <w:r w:rsidRPr="00E8781A">
        <w:rPr>
          <w:rFonts w:ascii="Times New Roman" w:eastAsia="SimSun" w:hAnsi="Times New Roman" w:cs="Times New Roman"/>
          <w:b/>
          <w:u w:val="single"/>
          <w:lang w:eastAsia="zh-CN"/>
        </w:rPr>
        <w:t xml:space="preserve">Teaching Methods/Strategies:  </w:t>
      </w:r>
    </w:p>
    <w:p w:rsidR="000B23BE" w:rsidRPr="000B23BE" w:rsidRDefault="000B23BE" w:rsidP="00DE35EC">
      <w:pPr>
        <w:pStyle w:val="level1"/>
        <w:numPr>
          <w:ilvl w:val="0"/>
          <w:numId w:val="9"/>
        </w:numPr>
        <w:rPr>
          <w:sz w:val="22"/>
          <w:szCs w:val="22"/>
        </w:rPr>
      </w:pPr>
      <w:r w:rsidRPr="000B23BE">
        <w:rPr>
          <w:sz w:val="22"/>
          <w:szCs w:val="22"/>
        </w:rPr>
        <w:t>Seminars</w:t>
      </w:r>
    </w:p>
    <w:p w:rsidR="000B23BE" w:rsidRPr="000B23BE" w:rsidRDefault="000B23BE" w:rsidP="00DE35EC">
      <w:pPr>
        <w:pStyle w:val="level1"/>
        <w:widowControl/>
        <w:numPr>
          <w:ilvl w:val="0"/>
          <w:numId w:val="9"/>
        </w:numPr>
        <w:tabs>
          <w:tab w:val="clear" w:pos="1800"/>
          <w:tab w:val="clear" w:pos="2520"/>
          <w:tab w:val="clear" w:pos="3240"/>
          <w:tab w:val="clear" w:pos="3960"/>
          <w:tab w:val="left" w:pos="-1080"/>
          <w:tab w:val="left" w:pos="-360"/>
          <w:tab w:val="left" w:pos="2034"/>
          <w:tab w:val="left" w:pos="2484"/>
          <w:tab w:val="left" w:pos="3690"/>
          <w:tab w:val="left" w:pos="9144"/>
        </w:tabs>
        <w:rPr>
          <w:sz w:val="22"/>
          <w:szCs w:val="22"/>
        </w:rPr>
      </w:pPr>
      <w:r w:rsidRPr="000B23BE">
        <w:rPr>
          <w:sz w:val="22"/>
          <w:szCs w:val="22"/>
        </w:rPr>
        <w:t>Clinical Experience</w:t>
      </w:r>
    </w:p>
    <w:p w:rsidR="000B23BE" w:rsidRPr="000B23BE" w:rsidRDefault="00BE2D5E" w:rsidP="00DE35EC">
      <w:pPr>
        <w:pStyle w:val="level1"/>
        <w:widowControl/>
        <w:numPr>
          <w:ilvl w:val="0"/>
          <w:numId w:val="9"/>
        </w:numPr>
        <w:tabs>
          <w:tab w:val="clear" w:pos="0"/>
          <w:tab w:val="clear" w:pos="1800"/>
          <w:tab w:val="clear" w:pos="2520"/>
          <w:tab w:val="clear" w:pos="3240"/>
          <w:tab w:val="clear" w:pos="3960"/>
          <w:tab w:val="left" w:pos="2034"/>
          <w:tab w:val="left" w:pos="2484"/>
          <w:tab w:val="left" w:pos="3690"/>
          <w:tab w:val="left" w:pos="9144"/>
        </w:tabs>
        <w:outlineLvl w:val="9"/>
        <w:rPr>
          <w:sz w:val="22"/>
          <w:szCs w:val="22"/>
        </w:rPr>
      </w:pPr>
      <w:r>
        <w:rPr>
          <w:sz w:val="22"/>
          <w:szCs w:val="22"/>
        </w:rPr>
        <w:t>Practicum evaluation of clinical practice</w:t>
      </w:r>
    </w:p>
    <w:p w:rsidR="000B23BE" w:rsidRPr="000B23BE" w:rsidRDefault="00BE2D5E" w:rsidP="00DE35EC">
      <w:pPr>
        <w:numPr>
          <w:ilvl w:val="0"/>
          <w:numId w:val="9"/>
        </w:numPr>
        <w:rPr>
          <w:rFonts w:ascii="Times New Roman" w:hAnsi="Times New Roman" w:cs="Times New Roman"/>
        </w:rPr>
      </w:pPr>
      <w:r>
        <w:rPr>
          <w:rFonts w:ascii="Times New Roman" w:hAnsi="Times New Roman" w:cs="Times New Roman"/>
        </w:rPr>
        <w:t>Case studies</w:t>
      </w:r>
    </w:p>
    <w:p w:rsidR="000B23BE" w:rsidRPr="000B23BE" w:rsidRDefault="000B23BE" w:rsidP="00DE35EC">
      <w:pPr>
        <w:numPr>
          <w:ilvl w:val="0"/>
          <w:numId w:val="9"/>
        </w:numPr>
        <w:rPr>
          <w:rFonts w:ascii="Times New Roman" w:hAnsi="Times New Roman" w:cs="Times New Roman"/>
        </w:rPr>
      </w:pPr>
      <w:r w:rsidRPr="000B23BE">
        <w:rPr>
          <w:rFonts w:ascii="Times New Roman" w:hAnsi="Times New Roman" w:cs="Times New Roman"/>
        </w:rPr>
        <w:t>Presentations</w:t>
      </w:r>
    </w:p>
    <w:p w:rsidR="000B23BE" w:rsidRPr="000B23BE" w:rsidRDefault="000B23BE" w:rsidP="00DE35EC">
      <w:pPr>
        <w:numPr>
          <w:ilvl w:val="0"/>
          <w:numId w:val="9"/>
        </w:numPr>
        <w:rPr>
          <w:rFonts w:ascii="Times New Roman" w:hAnsi="Times New Roman" w:cs="Times New Roman"/>
        </w:rPr>
      </w:pPr>
      <w:r w:rsidRPr="000B23BE">
        <w:rPr>
          <w:rFonts w:ascii="Times New Roman" w:hAnsi="Times New Roman" w:cs="Times New Roman"/>
        </w:rPr>
        <w:t>Web enhanced discussions</w:t>
      </w:r>
    </w:p>
    <w:p w:rsidR="000B23BE" w:rsidRPr="000B23BE" w:rsidRDefault="000B23BE" w:rsidP="00DE35EC">
      <w:pPr>
        <w:numPr>
          <w:ilvl w:val="0"/>
          <w:numId w:val="9"/>
        </w:numPr>
        <w:rPr>
          <w:rFonts w:ascii="Times New Roman" w:hAnsi="Times New Roman" w:cs="Times New Roman"/>
        </w:rPr>
      </w:pPr>
      <w:r w:rsidRPr="000B23BE">
        <w:rPr>
          <w:rFonts w:ascii="Times New Roman" w:hAnsi="Times New Roman" w:cs="Times New Roman"/>
        </w:rPr>
        <w:t>Therapy demonstration</w:t>
      </w:r>
    </w:p>
    <w:p w:rsidR="000B23BE" w:rsidRDefault="000B23BE" w:rsidP="00DE35EC">
      <w:pPr>
        <w:numPr>
          <w:ilvl w:val="0"/>
          <w:numId w:val="9"/>
        </w:numPr>
        <w:rPr>
          <w:rFonts w:ascii="Times New Roman" w:hAnsi="Times New Roman" w:cs="Times New Roman"/>
        </w:rPr>
      </w:pPr>
      <w:r w:rsidRPr="000B23BE">
        <w:rPr>
          <w:rFonts w:ascii="Times New Roman" w:hAnsi="Times New Roman" w:cs="Times New Roman"/>
        </w:rPr>
        <w:t>Clinical roundtables</w:t>
      </w:r>
    </w:p>
    <w:p w:rsidR="00BE2D5E" w:rsidRDefault="00BE2D5E" w:rsidP="00DE35EC">
      <w:pPr>
        <w:numPr>
          <w:ilvl w:val="0"/>
          <w:numId w:val="9"/>
        </w:numPr>
        <w:rPr>
          <w:rFonts w:ascii="Times New Roman" w:hAnsi="Times New Roman" w:cs="Times New Roman"/>
        </w:rPr>
      </w:pPr>
      <w:r>
        <w:rPr>
          <w:rFonts w:ascii="Times New Roman" w:hAnsi="Times New Roman" w:cs="Times New Roman"/>
        </w:rPr>
        <w:t>Guest speakers</w:t>
      </w:r>
    </w:p>
    <w:p w:rsidR="00FA2C83" w:rsidRPr="000B23BE" w:rsidRDefault="00FA2C83" w:rsidP="00FA2C83">
      <w:pPr>
        <w:ind w:left="360"/>
        <w:rPr>
          <w:rFonts w:ascii="Times New Roman" w:hAnsi="Times New Roman" w:cs="Times New Roman"/>
        </w:rPr>
      </w:pPr>
    </w:p>
    <w:p w:rsidR="00F926F5" w:rsidRPr="00270BAB" w:rsidRDefault="00F926F5" w:rsidP="007D7115">
      <w:pPr>
        <w:rPr>
          <w:rFonts w:ascii="Times New Roman" w:hAnsi="Times New Roman" w:cs="Times New Roman"/>
        </w:rPr>
      </w:pPr>
    </w:p>
    <w:p w:rsidR="00A25FFE" w:rsidRPr="00E8781A" w:rsidRDefault="0003535D" w:rsidP="007D7115">
      <w:pPr>
        <w:rPr>
          <w:rFonts w:ascii="Times New Roman" w:hAnsi="Times New Roman" w:cs="Times New Roman"/>
          <w:b/>
          <w:u w:val="single"/>
        </w:rPr>
      </w:pPr>
      <w:r w:rsidRPr="00E8781A">
        <w:rPr>
          <w:rFonts w:ascii="Times New Roman" w:hAnsi="Times New Roman" w:cs="Times New Roman"/>
          <w:b/>
          <w:u w:val="single"/>
        </w:rPr>
        <w:t>Descriptions of Major Assignments and Examinations with Due Dates</w:t>
      </w:r>
      <w:r w:rsidR="00FA2C83">
        <w:rPr>
          <w:rFonts w:ascii="Times New Roman" w:hAnsi="Times New Roman" w:cs="Times New Roman"/>
          <w:b/>
          <w:u w:val="single"/>
        </w:rPr>
        <w:t xml:space="preserve"> (fall is for 5331/2 only)</w:t>
      </w:r>
      <w:r w:rsidRPr="00E8781A">
        <w:rPr>
          <w:rFonts w:ascii="Times New Roman" w:hAnsi="Times New Roman" w:cs="Times New Roman"/>
          <w:b/>
          <w:u w:val="single"/>
        </w:rPr>
        <w:t>:</w:t>
      </w:r>
    </w:p>
    <w:p w:rsidR="0003535D" w:rsidRPr="00270BAB" w:rsidRDefault="000B23BE" w:rsidP="007D7115">
      <w:pPr>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DUE</w:t>
      </w:r>
    </w:p>
    <w:p w:rsidR="000B23BE" w:rsidRPr="000B23BE" w:rsidRDefault="000B23BE" w:rsidP="00DE35EC">
      <w:pPr>
        <w:numPr>
          <w:ilvl w:val="0"/>
          <w:numId w:val="10"/>
        </w:numPr>
        <w:tabs>
          <w:tab w:val="left" w:pos="4332"/>
        </w:tabs>
        <w:rPr>
          <w:rFonts w:ascii="Times New Roman" w:hAnsi="Times New Roman" w:cs="Times New Roman"/>
        </w:rPr>
      </w:pPr>
      <w:r w:rsidRPr="000B23BE">
        <w:rPr>
          <w:rFonts w:ascii="Times New Roman" w:hAnsi="Times New Roman" w:cs="Times New Roman"/>
        </w:rPr>
        <w:t>Preceptor Evaluations</w:t>
      </w:r>
      <w:r w:rsidRPr="000B23BE">
        <w:rPr>
          <w:rFonts w:ascii="Times New Roman" w:hAnsi="Times New Roman" w:cs="Times New Roman"/>
        </w:rPr>
        <w:tab/>
        <w:t>P/F</w:t>
      </w:r>
      <w:r w:rsidR="00BE2D5E">
        <w:rPr>
          <w:rFonts w:ascii="Times New Roman" w:hAnsi="Times New Roman" w:cs="Times New Roman"/>
        </w:rPr>
        <w:tab/>
      </w:r>
      <w:r w:rsidR="00BE2D5E">
        <w:rPr>
          <w:rFonts w:ascii="Times New Roman" w:hAnsi="Times New Roman" w:cs="Times New Roman"/>
        </w:rPr>
        <w:tab/>
      </w:r>
      <w:r w:rsidR="00A17138">
        <w:rPr>
          <w:rFonts w:ascii="Times New Roman" w:hAnsi="Times New Roman" w:cs="Times New Roman"/>
        </w:rPr>
        <w:t xml:space="preserve">Summer: 8/5: Fall: </w:t>
      </w:r>
      <w:r w:rsidR="00E17C57">
        <w:rPr>
          <w:rFonts w:ascii="Times New Roman" w:hAnsi="Times New Roman" w:cs="Times New Roman"/>
        </w:rPr>
        <w:t>11/27</w:t>
      </w:r>
    </w:p>
    <w:p w:rsidR="000B23BE" w:rsidRPr="00E17C57" w:rsidRDefault="000B23BE" w:rsidP="00E17C57">
      <w:pPr>
        <w:numPr>
          <w:ilvl w:val="0"/>
          <w:numId w:val="10"/>
        </w:numPr>
        <w:tabs>
          <w:tab w:val="left" w:pos="4332"/>
        </w:tabs>
        <w:rPr>
          <w:rFonts w:ascii="Times New Roman" w:hAnsi="Times New Roman" w:cs="Times New Roman"/>
        </w:rPr>
      </w:pPr>
      <w:r w:rsidRPr="00F3336D">
        <w:rPr>
          <w:rFonts w:ascii="Times New Roman" w:hAnsi="Times New Roman" w:cs="Times New Roman"/>
        </w:rPr>
        <w:t>Clinical experiences journal (2 checks)</w:t>
      </w:r>
      <w:r w:rsidRPr="00F3336D">
        <w:rPr>
          <w:rFonts w:ascii="Times New Roman" w:hAnsi="Times New Roman" w:cs="Times New Roman"/>
        </w:rPr>
        <w:tab/>
        <w:t>P/F</w:t>
      </w:r>
      <w:r w:rsidR="00BE2D5E" w:rsidRPr="00F3336D">
        <w:rPr>
          <w:rFonts w:ascii="Times New Roman" w:hAnsi="Times New Roman" w:cs="Times New Roman"/>
        </w:rPr>
        <w:tab/>
      </w:r>
      <w:r w:rsidR="00BE2D5E" w:rsidRPr="00F3336D">
        <w:rPr>
          <w:rFonts w:ascii="Times New Roman" w:hAnsi="Times New Roman" w:cs="Times New Roman"/>
        </w:rPr>
        <w:tab/>
      </w:r>
      <w:r w:rsidR="00F3336D" w:rsidRPr="00F3336D">
        <w:rPr>
          <w:rFonts w:ascii="Times New Roman" w:hAnsi="Times New Roman" w:cs="Times New Roman"/>
        </w:rPr>
        <w:t>Summer:</w:t>
      </w:r>
      <w:r w:rsidR="00F3336D">
        <w:rPr>
          <w:rFonts w:ascii="Times New Roman" w:hAnsi="Times New Roman" w:cs="Times New Roman"/>
        </w:rPr>
        <w:t xml:space="preserve"> </w:t>
      </w:r>
      <w:r w:rsidR="00A17138">
        <w:rPr>
          <w:rFonts w:ascii="Times New Roman" w:hAnsi="Times New Roman" w:cs="Times New Roman"/>
        </w:rPr>
        <w:t>6/12; 7/25</w:t>
      </w:r>
      <w:r w:rsidR="00BE2D5E" w:rsidRPr="00F3336D">
        <w:rPr>
          <w:rFonts w:ascii="Times New Roman" w:hAnsi="Times New Roman" w:cs="Times New Roman"/>
        </w:rPr>
        <w:t xml:space="preserve">; </w:t>
      </w:r>
      <w:r w:rsidR="00A17138">
        <w:rPr>
          <w:rFonts w:ascii="Times New Roman" w:hAnsi="Times New Roman" w:cs="Times New Roman"/>
        </w:rPr>
        <w:t xml:space="preserve"> F</w:t>
      </w:r>
      <w:r w:rsidR="00BE2D5E" w:rsidRPr="00F3336D">
        <w:rPr>
          <w:rFonts w:ascii="Times New Roman" w:hAnsi="Times New Roman" w:cs="Times New Roman"/>
        </w:rPr>
        <w:t xml:space="preserve">all: </w:t>
      </w:r>
      <w:r w:rsidR="00E17C57">
        <w:rPr>
          <w:rFonts w:ascii="Times New Roman" w:hAnsi="Times New Roman" w:cs="Times New Roman"/>
        </w:rPr>
        <w:t>11/27</w:t>
      </w:r>
      <w:r w:rsidRPr="00E17C57">
        <w:rPr>
          <w:rFonts w:ascii="Times New Roman" w:hAnsi="Times New Roman" w:cs="Times New Roman"/>
        </w:rPr>
        <w:tab/>
      </w:r>
    </w:p>
    <w:p w:rsidR="000B23BE" w:rsidRDefault="000B23BE" w:rsidP="00DE35EC">
      <w:pPr>
        <w:numPr>
          <w:ilvl w:val="0"/>
          <w:numId w:val="10"/>
        </w:numPr>
        <w:tabs>
          <w:tab w:val="left" w:pos="4332"/>
        </w:tabs>
        <w:rPr>
          <w:rFonts w:ascii="Times New Roman" w:hAnsi="Times New Roman" w:cs="Times New Roman"/>
        </w:rPr>
      </w:pPr>
      <w:r w:rsidRPr="000B23BE">
        <w:rPr>
          <w:rFonts w:ascii="Times New Roman" w:hAnsi="Times New Roman" w:cs="Times New Roman"/>
        </w:rPr>
        <w:t>Clinical practicum</w:t>
      </w:r>
      <w:r w:rsidRPr="000B23BE">
        <w:rPr>
          <w:rFonts w:ascii="Times New Roman" w:hAnsi="Times New Roman" w:cs="Times New Roman"/>
        </w:rPr>
        <w:tab/>
        <w:t>P/F</w:t>
      </w:r>
      <w:r w:rsidR="003370C8">
        <w:rPr>
          <w:rFonts w:ascii="Times New Roman" w:hAnsi="Times New Roman" w:cs="Times New Roman"/>
        </w:rPr>
        <w:tab/>
      </w:r>
      <w:r w:rsidR="003370C8">
        <w:rPr>
          <w:rFonts w:ascii="Times New Roman" w:hAnsi="Times New Roman" w:cs="Times New Roman"/>
        </w:rPr>
        <w:tab/>
        <w:t>Scheduled with clinical advisor</w:t>
      </w:r>
    </w:p>
    <w:p w:rsidR="000B23BE" w:rsidRPr="00E17C57" w:rsidRDefault="00BE2D5E" w:rsidP="00FA2C83">
      <w:pPr>
        <w:tabs>
          <w:tab w:val="left" w:pos="4332"/>
        </w:tabs>
        <w:ind w:left="360"/>
        <w:rPr>
          <w:rFonts w:ascii="Times New Roman" w:hAnsi="Times New Roman" w:cs="Times New Roman"/>
        </w:rPr>
      </w:pPr>
      <w:r w:rsidRPr="00E17C57">
        <w:rPr>
          <w:rFonts w:ascii="Times New Roman" w:hAnsi="Times New Roman" w:cs="Times New Roman"/>
        </w:rPr>
        <w:tab/>
      </w:r>
      <w:r w:rsidR="00CB7E42">
        <w:rPr>
          <w:rFonts w:ascii="Times New Roman" w:hAnsi="Times New Roman" w:cs="Times New Roman"/>
        </w:rPr>
        <w:t xml:space="preserve">                          (5331/2- both semesters)</w:t>
      </w:r>
    </w:p>
    <w:p w:rsidR="00595F0A" w:rsidRDefault="000B23BE" w:rsidP="00DE35EC">
      <w:pPr>
        <w:pStyle w:val="ListParagraph"/>
        <w:numPr>
          <w:ilvl w:val="0"/>
          <w:numId w:val="10"/>
        </w:numPr>
        <w:pBdr>
          <w:bottom w:val="single" w:sz="12" w:space="1" w:color="auto"/>
        </w:pBdr>
        <w:tabs>
          <w:tab w:val="left" w:pos="4332"/>
        </w:tabs>
        <w:rPr>
          <w:rFonts w:ascii="Times New Roman" w:hAnsi="Times New Roman" w:cs="Times New Roman"/>
        </w:rPr>
      </w:pPr>
      <w:r w:rsidRPr="000B23BE">
        <w:rPr>
          <w:rFonts w:ascii="Times New Roman" w:hAnsi="Times New Roman" w:cs="Times New Roman"/>
        </w:rPr>
        <w:t xml:space="preserve">Participation in “ask the experts”              </w:t>
      </w:r>
      <w:r>
        <w:rPr>
          <w:rFonts w:ascii="Times New Roman" w:hAnsi="Times New Roman" w:cs="Times New Roman"/>
        </w:rPr>
        <w:tab/>
      </w:r>
      <w:r w:rsidRPr="000B23BE">
        <w:rPr>
          <w:rFonts w:ascii="Times New Roman" w:hAnsi="Times New Roman" w:cs="Times New Roman"/>
        </w:rPr>
        <w:t>P/F</w:t>
      </w:r>
      <w:r w:rsidR="00E17C57">
        <w:rPr>
          <w:rFonts w:ascii="Times New Roman" w:hAnsi="Times New Roman" w:cs="Times New Roman"/>
        </w:rPr>
        <w:t xml:space="preserve">                    Questions submitted by 7/5</w:t>
      </w:r>
    </w:p>
    <w:p w:rsidR="000B23BE" w:rsidRPr="000B23BE" w:rsidRDefault="00595F0A" w:rsidP="00DE35EC">
      <w:pPr>
        <w:pStyle w:val="ListParagraph"/>
        <w:numPr>
          <w:ilvl w:val="0"/>
          <w:numId w:val="10"/>
        </w:numPr>
        <w:pBdr>
          <w:bottom w:val="single" w:sz="12" w:space="1" w:color="auto"/>
        </w:pBdr>
        <w:tabs>
          <w:tab w:val="left" w:pos="4332"/>
        </w:tabs>
        <w:rPr>
          <w:rFonts w:ascii="Times New Roman" w:hAnsi="Times New Roman" w:cs="Times New Roman"/>
        </w:rPr>
      </w:pPr>
      <w:r>
        <w:rPr>
          <w:rFonts w:ascii="Times New Roman" w:hAnsi="Times New Roman" w:cs="Times New Roman"/>
        </w:rPr>
        <w:t>Culture presentation</w:t>
      </w:r>
      <w:r w:rsidR="00BE2D5E">
        <w:rPr>
          <w:rFonts w:ascii="Times New Roman" w:hAnsi="Times New Roman" w:cs="Times New Roman"/>
        </w:rPr>
        <w:tab/>
      </w:r>
      <w:r>
        <w:rPr>
          <w:rFonts w:ascii="Times New Roman" w:hAnsi="Times New Roman" w:cs="Times New Roman"/>
        </w:rPr>
        <w:t>P/F</w:t>
      </w:r>
      <w:r w:rsidR="00BE2D5E">
        <w:rPr>
          <w:rFonts w:ascii="Times New Roman" w:hAnsi="Times New Roman" w:cs="Times New Roman"/>
        </w:rPr>
        <w:tab/>
      </w:r>
      <w:r>
        <w:rPr>
          <w:rFonts w:ascii="Times New Roman" w:hAnsi="Times New Roman" w:cs="Times New Roman"/>
        </w:rPr>
        <w:tab/>
        <w:t>6/12</w:t>
      </w:r>
    </w:p>
    <w:p w:rsidR="000B23BE" w:rsidRDefault="00FA2C83" w:rsidP="000B23BE">
      <w:pPr>
        <w:pBdr>
          <w:bottom w:val="single" w:sz="12" w:space="1" w:color="auto"/>
        </w:pBdr>
        <w:tabs>
          <w:tab w:val="num" w:pos="372"/>
          <w:tab w:val="left" w:pos="4332"/>
        </w:tabs>
        <w:ind w:left="360" w:hanging="360"/>
        <w:rPr>
          <w:rFonts w:ascii="Times New Roman" w:hAnsi="Times New Roman" w:cs="Times New Roman"/>
        </w:rPr>
      </w:pPr>
      <w:r>
        <w:rPr>
          <w:rFonts w:ascii="Times New Roman" w:hAnsi="Times New Roman" w:cs="Times New Roman"/>
        </w:rPr>
        <w:t>6</w:t>
      </w:r>
      <w:r w:rsidR="00595F0A">
        <w:rPr>
          <w:rFonts w:ascii="Times New Roman" w:hAnsi="Times New Roman" w:cs="Times New Roman"/>
        </w:rPr>
        <w:t>.</w:t>
      </w:r>
      <w:r w:rsidR="000B23BE" w:rsidRPr="000B23BE">
        <w:rPr>
          <w:rFonts w:ascii="Times New Roman" w:hAnsi="Times New Roman" w:cs="Times New Roman"/>
        </w:rPr>
        <w:t xml:space="preserve">   </w:t>
      </w:r>
      <w:r w:rsidR="00CB7E42">
        <w:rPr>
          <w:rFonts w:ascii="Times New Roman" w:hAnsi="Times New Roman" w:cs="Times New Roman"/>
        </w:rPr>
        <w:t xml:space="preserve"> </w:t>
      </w:r>
      <w:r w:rsidR="000B23BE" w:rsidRPr="000B23BE">
        <w:rPr>
          <w:rFonts w:ascii="Times New Roman" w:hAnsi="Times New Roman" w:cs="Times New Roman"/>
        </w:rPr>
        <w:t>Ethical case studies</w:t>
      </w:r>
      <w:r w:rsidR="000B23BE" w:rsidRPr="000B23BE">
        <w:rPr>
          <w:rFonts w:ascii="Times New Roman" w:hAnsi="Times New Roman" w:cs="Times New Roman"/>
        </w:rPr>
        <w:tab/>
        <w:t>P/F</w:t>
      </w:r>
      <w:r w:rsidR="00BE2D5E">
        <w:rPr>
          <w:rFonts w:ascii="Times New Roman" w:hAnsi="Times New Roman" w:cs="Times New Roman"/>
        </w:rPr>
        <w:tab/>
      </w:r>
      <w:r w:rsidR="00BE2D5E">
        <w:rPr>
          <w:rFonts w:ascii="Times New Roman" w:hAnsi="Times New Roman" w:cs="Times New Roman"/>
        </w:rPr>
        <w:tab/>
      </w:r>
      <w:r w:rsidR="00595F0A">
        <w:rPr>
          <w:rFonts w:ascii="Times New Roman" w:hAnsi="Times New Roman" w:cs="Times New Roman"/>
        </w:rPr>
        <w:t>6/13</w:t>
      </w:r>
    </w:p>
    <w:p w:rsidR="00E17C57" w:rsidRDefault="00FA2C83" w:rsidP="000B23BE">
      <w:pPr>
        <w:pBdr>
          <w:bottom w:val="single" w:sz="12" w:space="1" w:color="auto"/>
        </w:pBdr>
        <w:tabs>
          <w:tab w:val="num" w:pos="372"/>
          <w:tab w:val="left" w:pos="4332"/>
        </w:tabs>
        <w:ind w:left="360" w:hanging="360"/>
        <w:rPr>
          <w:rFonts w:ascii="Times New Roman" w:hAnsi="Times New Roman" w:cs="Times New Roman"/>
        </w:rPr>
      </w:pPr>
      <w:r>
        <w:rPr>
          <w:rFonts w:ascii="Times New Roman" w:hAnsi="Times New Roman" w:cs="Times New Roman"/>
        </w:rPr>
        <w:t>7</w:t>
      </w:r>
      <w:r w:rsidR="00E17C57">
        <w:rPr>
          <w:rFonts w:ascii="Times New Roman" w:hAnsi="Times New Roman" w:cs="Times New Roman"/>
        </w:rPr>
        <w:t xml:space="preserve">.   </w:t>
      </w:r>
      <w:r w:rsidR="00CB7E42">
        <w:rPr>
          <w:rFonts w:ascii="Times New Roman" w:hAnsi="Times New Roman" w:cs="Times New Roman"/>
        </w:rPr>
        <w:t xml:space="preserve"> </w:t>
      </w:r>
      <w:r w:rsidR="00E17C57">
        <w:rPr>
          <w:rFonts w:ascii="Times New Roman" w:hAnsi="Times New Roman" w:cs="Times New Roman"/>
        </w:rPr>
        <w:t xml:space="preserve">Documentation notes (3)                                 P/F             </w:t>
      </w:r>
      <w:r>
        <w:rPr>
          <w:rFonts w:ascii="Times New Roman" w:hAnsi="Times New Roman" w:cs="Times New Roman"/>
        </w:rPr>
        <w:t xml:space="preserve">       Summer: 6/28, 7/12,</w:t>
      </w:r>
      <w:r w:rsidR="00E17C57">
        <w:rPr>
          <w:rFonts w:ascii="Times New Roman" w:hAnsi="Times New Roman" w:cs="Times New Roman"/>
        </w:rPr>
        <w:t xml:space="preserve"> </w:t>
      </w:r>
      <w:proofErr w:type="gramStart"/>
      <w:r w:rsidR="00E17C57">
        <w:rPr>
          <w:rFonts w:ascii="Times New Roman" w:hAnsi="Times New Roman" w:cs="Times New Roman"/>
        </w:rPr>
        <w:t>practicum</w:t>
      </w:r>
      <w:r>
        <w:rPr>
          <w:rFonts w:ascii="Times New Roman" w:hAnsi="Times New Roman" w:cs="Times New Roman"/>
        </w:rPr>
        <w:t xml:space="preserve"> write</w:t>
      </w:r>
      <w:proofErr w:type="gramEnd"/>
      <w:r>
        <w:rPr>
          <w:rFonts w:ascii="Times New Roman" w:hAnsi="Times New Roman" w:cs="Times New Roman"/>
        </w:rPr>
        <w:t xml:space="preserve"> up</w:t>
      </w:r>
    </w:p>
    <w:p w:rsidR="00D525BB" w:rsidRDefault="00E17C57" w:rsidP="00D525BB">
      <w:pPr>
        <w:pBdr>
          <w:bottom w:val="single" w:sz="12" w:space="1" w:color="auto"/>
        </w:pBdr>
        <w:tabs>
          <w:tab w:val="num" w:pos="372"/>
          <w:tab w:val="left" w:pos="4332"/>
        </w:tabs>
        <w:ind w:left="360" w:hanging="36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Fall: </w:t>
      </w:r>
      <w:r w:rsidR="00FA2C83">
        <w:rPr>
          <w:rFonts w:ascii="Times New Roman" w:hAnsi="Times New Roman" w:cs="Times New Roman"/>
        </w:rPr>
        <w:t xml:space="preserve">10/28, </w:t>
      </w:r>
      <w:r w:rsidR="00D525BB">
        <w:rPr>
          <w:rFonts w:ascii="Times New Roman" w:hAnsi="Times New Roman" w:cs="Times New Roman"/>
        </w:rPr>
        <w:t>practicum</w:t>
      </w:r>
      <w:r w:rsidR="00FA2C83">
        <w:rPr>
          <w:rFonts w:ascii="Times New Roman" w:hAnsi="Times New Roman" w:cs="Times New Roman"/>
        </w:rPr>
        <w:t xml:space="preserve"> write up</w:t>
      </w:r>
    </w:p>
    <w:p w:rsidR="005F4ED2" w:rsidRPr="005F4ED2" w:rsidRDefault="005F4ED2" w:rsidP="005F4ED2">
      <w:pPr>
        <w:pBdr>
          <w:bottom w:val="single" w:sz="12" w:space="1" w:color="auto"/>
        </w:pBdr>
        <w:tabs>
          <w:tab w:val="num" w:pos="372"/>
          <w:tab w:val="left" w:pos="4332"/>
        </w:tabs>
        <w:rPr>
          <w:rFonts w:ascii="Times New Roman" w:hAnsi="Times New Roman" w:cs="Times New Roman"/>
        </w:rPr>
      </w:pPr>
      <w:r>
        <w:rPr>
          <w:rFonts w:ascii="Times New Roman" w:hAnsi="Times New Roman" w:cs="Times New Roman"/>
          <w:u w:val="single"/>
        </w:rPr>
        <w:t>8.</w:t>
      </w:r>
      <w:r w:rsidRPr="005F4ED2">
        <w:rPr>
          <w:rFonts w:ascii="Times New Roman" w:hAnsi="Times New Roman" w:cs="Times New Roman"/>
          <w:u w:val="single"/>
        </w:rPr>
        <w:t xml:space="preserve"> </w:t>
      </w:r>
      <w:r w:rsidR="00CB7E42">
        <w:rPr>
          <w:rFonts w:ascii="Times New Roman" w:hAnsi="Times New Roman" w:cs="Times New Roman"/>
          <w:u w:val="single"/>
        </w:rPr>
        <w:t xml:space="preserve">  </w:t>
      </w:r>
      <w:r w:rsidRPr="005F4ED2">
        <w:rPr>
          <w:rFonts w:ascii="Times New Roman" w:hAnsi="Times New Roman" w:cs="Times New Roman"/>
          <w:u w:val="single"/>
        </w:rPr>
        <w:t>Business Plan paper</w:t>
      </w:r>
      <w:r w:rsidRPr="005F4ED2">
        <w:rPr>
          <w:rFonts w:ascii="Times New Roman" w:hAnsi="Times New Roman" w:cs="Times New Roman"/>
          <w:u w:val="single"/>
        </w:rPr>
        <w:tab/>
        <w:t>P/F</w:t>
      </w:r>
      <w:r w:rsidRPr="005F4ED2">
        <w:rPr>
          <w:rFonts w:ascii="Times New Roman" w:hAnsi="Times New Roman" w:cs="Times New Roman"/>
          <w:u w:val="single"/>
        </w:rPr>
        <w:tab/>
      </w:r>
      <w:r w:rsidRPr="005F4ED2">
        <w:rPr>
          <w:rFonts w:ascii="Times New Roman" w:hAnsi="Times New Roman" w:cs="Times New Roman"/>
          <w:u w:val="single"/>
        </w:rPr>
        <w:tab/>
        <w:t>Summer: 7/</w:t>
      </w:r>
      <w:proofErr w:type="gramStart"/>
      <w:r w:rsidRPr="005F4ED2">
        <w:rPr>
          <w:rFonts w:ascii="Times New Roman" w:hAnsi="Times New Roman" w:cs="Times New Roman"/>
          <w:u w:val="single"/>
        </w:rPr>
        <w:t>31  Fall</w:t>
      </w:r>
      <w:proofErr w:type="gramEnd"/>
      <w:r w:rsidRPr="005F4ED2">
        <w:rPr>
          <w:rFonts w:ascii="Times New Roman" w:hAnsi="Times New Roman" w:cs="Times New Roman"/>
          <w:u w:val="single"/>
        </w:rPr>
        <w:t>: 11/20</w:t>
      </w:r>
    </w:p>
    <w:p w:rsidR="000B23BE" w:rsidRDefault="000B23BE" w:rsidP="0003535D">
      <w:pPr>
        <w:tabs>
          <w:tab w:val="left" w:pos="4680"/>
        </w:tabs>
        <w:rPr>
          <w:rFonts w:ascii="Times New Roman" w:hAnsi="Times New Roman" w:cs="Times New Roman"/>
          <w:b/>
          <w:u w:val="single"/>
        </w:rPr>
      </w:pPr>
    </w:p>
    <w:p w:rsidR="00E8781A" w:rsidRPr="00E8781A" w:rsidRDefault="00E8781A" w:rsidP="0003535D">
      <w:pPr>
        <w:tabs>
          <w:tab w:val="left" w:pos="4680"/>
        </w:tabs>
        <w:rPr>
          <w:rFonts w:ascii="Times New Roman" w:hAnsi="Times New Roman" w:cs="Times New Roman"/>
          <w:b/>
          <w:u w:val="single"/>
        </w:rPr>
      </w:pPr>
      <w:r w:rsidRPr="00E8781A">
        <w:rPr>
          <w:rFonts w:ascii="Times New Roman" w:hAnsi="Times New Roman" w:cs="Times New Roman"/>
          <w:b/>
          <w:u w:val="single"/>
        </w:rPr>
        <w:t>Grading Policy:</w:t>
      </w:r>
    </w:p>
    <w:p w:rsidR="00E8781A" w:rsidRPr="00270BAB" w:rsidRDefault="00E8781A" w:rsidP="0003535D">
      <w:pPr>
        <w:tabs>
          <w:tab w:val="left" w:pos="4680"/>
        </w:tabs>
        <w:rPr>
          <w:rFonts w:ascii="Times New Roman" w:hAnsi="Times New Roman" w:cs="Times New Roman"/>
        </w:rPr>
      </w:pPr>
    </w:p>
    <w:p w:rsidR="00DA377F" w:rsidRPr="000B23BE" w:rsidRDefault="00DA377F" w:rsidP="00DA377F">
      <w:pPr>
        <w:tabs>
          <w:tab w:val="left" w:pos="345"/>
          <w:tab w:val="left" w:pos="4674"/>
        </w:tabs>
        <w:rPr>
          <w:rFonts w:ascii="Times New Roman" w:eastAsia="SimSun" w:hAnsi="Times New Roman" w:cs="Times New Roman"/>
          <w:b/>
          <w:lang w:eastAsia="zh-CN"/>
        </w:rPr>
      </w:pPr>
      <w:r w:rsidRPr="000B23BE">
        <w:rPr>
          <w:rFonts w:ascii="Times New Roman" w:eastAsia="SimSun" w:hAnsi="Times New Roman" w:cs="Times New Roman"/>
          <w:b/>
          <w:lang w:eastAsia="zh-CN"/>
        </w:rPr>
        <w:t>Course Grading Scale:</w:t>
      </w:r>
    </w:p>
    <w:p w:rsidR="00DA377F" w:rsidRPr="000B23BE" w:rsidRDefault="00DA377F" w:rsidP="00DA377F">
      <w:pPr>
        <w:tabs>
          <w:tab w:val="left" w:pos="345"/>
          <w:tab w:val="left" w:pos="4674"/>
        </w:tabs>
        <w:rPr>
          <w:rFonts w:ascii="Times New Roman" w:eastAsia="SimSun" w:hAnsi="Times New Roman" w:cs="Times New Roman"/>
          <w:lang w:eastAsia="zh-CN"/>
        </w:rPr>
      </w:pPr>
    </w:p>
    <w:p w:rsidR="000B23BE" w:rsidRPr="000B23BE" w:rsidRDefault="000B23BE" w:rsidP="000B23BE">
      <w:pPr>
        <w:tabs>
          <w:tab w:val="left" w:pos="0"/>
          <w:tab w:val="left" w:pos="2484"/>
          <w:tab w:val="left" w:pos="2880"/>
          <w:tab w:val="left" w:pos="3312"/>
          <w:tab w:val="left" w:pos="3744"/>
          <w:tab w:val="left" w:pos="8424"/>
          <w:tab w:val="left" w:pos="9072"/>
          <w:tab w:val="left" w:pos="9360"/>
        </w:tabs>
        <w:rPr>
          <w:rFonts w:ascii="Times New Roman" w:hAnsi="Times New Roman" w:cs="Times New Roman"/>
        </w:rPr>
      </w:pPr>
      <w:r w:rsidRPr="000B23BE">
        <w:rPr>
          <w:rFonts w:ascii="Times New Roman" w:hAnsi="Times New Roman" w:cs="Times New Roman"/>
        </w:rPr>
        <w:t>A = 92 to 100</w:t>
      </w:r>
    </w:p>
    <w:p w:rsidR="000B23BE" w:rsidRPr="000B23BE" w:rsidRDefault="000B23BE" w:rsidP="000B23BE">
      <w:pPr>
        <w:tabs>
          <w:tab w:val="left" w:pos="0"/>
          <w:tab w:val="left" w:pos="2484"/>
          <w:tab w:val="left" w:pos="2880"/>
          <w:tab w:val="left" w:pos="3312"/>
          <w:tab w:val="left" w:pos="3744"/>
          <w:tab w:val="left" w:pos="8424"/>
          <w:tab w:val="left" w:pos="9072"/>
          <w:tab w:val="left" w:pos="9360"/>
        </w:tabs>
        <w:rPr>
          <w:rFonts w:ascii="Times New Roman" w:hAnsi="Times New Roman" w:cs="Times New Roman"/>
        </w:rPr>
      </w:pPr>
      <w:r w:rsidRPr="000B23BE">
        <w:rPr>
          <w:rFonts w:ascii="Times New Roman" w:hAnsi="Times New Roman" w:cs="Times New Roman"/>
        </w:rPr>
        <w:t>B = 83 to 91</w:t>
      </w:r>
    </w:p>
    <w:p w:rsidR="000B23BE" w:rsidRPr="000B23BE" w:rsidRDefault="000B23BE" w:rsidP="000B23BE">
      <w:pPr>
        <w:tabs>
          <w:tab w:val="left" w:pos="0"/>
          <w:tab w:val="left" w:pos="2484"/>
          <w:tab w:val="left" w:pos="2880"/>
          <w:tab w:val="left" w:pos="3312"/>
          <w:tab w:val="left" w:pos="3744"/>
          <w:tab w:val="left" w:pos="4554"/>
          <w:tab w:val="left" w:pos="8424"/>
          <w:tab w:val="left" w:pos="9072"/>
          <w:tab w:val="left" w:pos="9360"/>
        </w:tabs>
        <w:rPr>
          <w:rFonts w:ascii="Times New Roman" w:hAnsi="Times New Roman" w:cs="Times New Roman"/>
        </w:rPr>
      </w:pPr>
      <w:r w:rsidRPr="000B23BE">
        <w:rPr>
          <w:rFonts w:ascii="Times New Roman" w:hAnsi="Times New Roman" w:cs="Times New Roman"/>
        </w:rPr>
        <w:t>C = 74 to 82</w:t>
      </w:r>
    </w:p>
    <w:p w:rsidR="000B23BE" w:rsidRPr="000B23BE" w:rsidRDefault="000B23BE" w:rsidP="000B23BE">
      <w:pPr>
        <w:rPr>
          <w:rFonts w:ascii="Times New Roman" w:hAnsi="Times New Roman" w:cs="Times New Roman"/>
        </w:rPr>
      </w:pPr>
      <w:r w:rsidRPr="000B23BE">
        <w:rPr>
          <w:rFonts w:ascii="Times New Roman" w:hAnsi="Times New Roman" w:cs="Times New Roman"/>
        </w:rPr>
        <w:t xml:space="preserve">D = 68 to 73   </w:t>
      </w:r>
    </w:p>
    <w:p w:rsidR="00245CF4" w:rsidRPr="003F1613" w:rsidRDefault="00245CF4" w:rsidP="00DA377F">
      <w:pPr>
        <w:tabs>
          <w:tab w:val="left" w:pos="-720"/>
        </w:tabs>
        <w:rPr>
          <w:rFonts w:ascii="Times New Roman" w:eastAsia="SimSun" w:hAnsi="Times New Roman" w:cs="Times New Roman"/>
          <w:lang w:eastAsia="zh-CN"/>
        </w:rPr>
      </w:pPr>
    </w:p>
    <w:p w:rsidR="00AA0D83" w:rsidRDefault="00AA0D83" w:rsidP="00AA0D83">
      <w:pPr>
        <w:rPr>
          <w:rFonts w:ascii="Times New Roman" w:hAnsi="Times New Roman"/>
          <w:szCs w:val="24"/>
        </w:rPr>
      </w:pPr>
      <w:r w:rsidRPr="00AA0D83">
        <w:rPr>
          <w:rFonts w:ascii="Times New Roman" w:hAnsi="Times New Roman"/>
          <w:b/>
          <w:szCs w:val="24"/>
          <w:u w:val="single"/>
        </w:rPr>
        <w:t>Make-up Exams</w:t>
      </w:r>
      <w:r w:rsidRPr="00AA0D83">
        <w:rPr>
          <w:rFonts w:ascii="Times New Roman" w:hAnsi="Times New Roman"/>
          <w:b/>
          <w:szCs w:val="24"/>
        </w:rPr>
        <w:t xml:space="preserve">:  </w:t>
      </w:r>
      <w:r w:rsidRPr="00AA0D83">
        <w:rPr>
          <w:rFonts w:ascii="Times New Roman" w:hAnsi="Times New Roman"/>
          <w:szCs w:val="24"/>
        </w:rPr>
        <w:t>Please contact your faculty for approval and instructions.</w:t>
      </w:r>
    </w:p>
    <w:p w:rsidR="00AA0D83" w:rsidRDefault="00AA0D83" w:rsidP="00AA0D83">
      <w:pPr>
        <w:rPr>
          <w:rFonts w:ascii="Times New Roman" w:hAnsi="Times New Roman"/>
          <w:szCs w:val="24"/>
        </w:rPr>
      </w:pPr>
    </w:p>
    <w:p w:rsidR="00AA0D83" w:rsidRPr="00AA0D83" w:rsidRDefault="00AA0D83" w:rsidP="00AA0D83">
      <w:pPr>
        <w:rPr>
          <w:rFonts w:ascii="Times New Roman" w:hAnsi="Times New Roman"/>
          <w:szCs w:val="24"/>
        </w:rPr>
      </w:pPr>
      <w:r w:rsidRPr="00AA0D83">
        <w:rPr>
          <w:rFonts w:ascii="Times New Roman" w:hAnsi="Times New Roman"/>
          <w:b/>
          <w:szCs w:val="24"/>
          <w:u w:val="single"/>
        </w:rPr>
        <w:t>Test Reviews</w:t>
      </w:r>
      <w:r w:rsidRPr="00AA0D83">
        <w:rPr>
          <w:rFonts w:ascii="Times New Roman" w:hAnsi="Times New Roman"/>
          <w:b/>
          <w:szCs w:val="24"/>
        </w:rPr>
        <w:t>:</w:t>
      </w:r>
      <w:r w:rsidRPr="00AA0D83">
        <w:rPr>
          <w:rFonts w:ascii="Times New Roman" w:hAnsi="Times New Roman"/>
          <w:szCs w:val="24"/>
        </w:rPr>
        <w:t xml:space="preserve">  Test reviews may be scheduled up to two weeks after grades have been posted to blackboard for the </w:t>
      </w:r>
      <w:r w:rsidRPr="00AA0D83">
        <w:rPr>
          <w:rFonts w:ascii="Times New Roman" w:hAnsi="Times New Roman"/>
          <w:szCs w:val="24"/>
          <w:u w:val="single"/>
        </w:rPr>
        <w:t>current exam</w:t>
      </w:r>
      <w:r w:rsidRPr="00AA0D83">
        <w:rPr>
          <w:rFonts w:ascii="Times New Roman" w:hAnsi="Times New Roman"/>
          <w:szCs w:val="24"/>
        </w:rPr>
        <w:t xml:space="preserve">.  Due to time constraints, you will only be allowed 30 minutes to review your test.  Unfortunately, we will not be able to allow multiple test reviews.  Contact Sonya </w:t>
      </w:r>
      <w:proofErr w:type="spellStart"/>
      <w:r w:rsidRPr="00AA0D83">
        <w:rPr>
          <w:rFonts w:ascii="Times New Roman" w:hAnsi="Times New Roman"/>
          <w:szCs w:val="24"/>
        </w:rPr>
        <w:t>Darr</w:t>
      </w:r>
      <w:proofErr w:type="spellEnd"/>
      <w:r w:rsidRPr="00AA0D83">
        <w:rPr>
          <w:rFonts w:ascii="Times New Roman" w:hAnsi="Times New Roman"/>
          <w:szCs w:val="24"/>
        </w:rPr>
        <w:t xml:space="preserve"> to schedule at </w:t>
      </w:r>
      <w:hyperlink r:id="rId10" w:history="1">
        <w:r w:rsidRPr="00AA0D83">
          <w:rPr>
            <w:rStyle w:val="Hyperlink"/>
            <w:rFonts w:ascii="Times New Roman" w:hAnsi="Times New Roman"/>
            <w:szCs w:val="24"/>
          </w:rPr>
          <w:t>sdarr@uta.edu</w:t>
        </w:r>
      </w:hyperlink>
      <w:r w:rsidRPr="00AA0D83">
        <w:rPr>
          <w:rFonts w:ascii="Times New Roman" w:hAnsi="Times New Roman"/>
          <w:szCs w:val="24"/>
        </w:rPr>
        <w:t>.  Please allow a 24 hour advance notice when scheduling.</w:t>
      </w:r>
    </w:p>
    <w:p w:rsidR="00AA0D83" w:rsidRPr="004246F2" w:rsidRDefault="00AA0D83" w:rsidP="00AA0D83">
      <w:pPr>
        <w:rPr>
          <w:rFonts w:ascii="Times New Roman" w:hAnsi="Times New Roman"/>
          <w:sz w:val="24"/>
          <w:szCs w:val="24"/>
        </w:rPr>
      </w:pPr>
    </w:p>
    <w:p w:rsidR="00DA377F" w:rsidRPr="00DA377F" w:rsidRDefault="00DA377F" w:rsidP="00DA377F">
      <w:pPr>
        <w:tabs>
          <w:tab w:val="left" w:pos="-720"/>
        </w:tabs>
        <w:rPr>
          <w:rFonts w:ascii="Times New Roman" w:eastAsia="SimSun" w:hAnsi="Times New Roman" w:cs="Times New Roman"/>
          <w:lang w:eastAsia="zh-CN"/>
        </w:rPr>
      </w:pPr>
      <w:r w:rsidRPr="00E8781A">
        <w:rPr>
          <w:rFonts w:ascii="Times New Roman" w:eastAsia="SimSun" w:hAnsi="Times New Roman" w:cs="Times New Roman"/>
          <w:b/>
          <w:u w:val="single"/>
          <w:lang w:eastAsia="zh-CN"/>
        </w:rPr>
        <w:t>Attendance Policy</w:t>
      </w:r>
      <w:r w:rsidRPr="00DA377F">
        <w:rPr>
          <w:rFonts w:ascii="Times New Roman" w:eastAsia="SimSun" w:hAnsi="Times New Roman" w:cs="Times New Roman"/>
          <w:b/>
          <w:lang w:eastAsia="zh-CN"/>
        </w:rPr>
        <w:t xml:space="preserve">:  </w:t>
      </w:r>
      <w:r w:rsidRPr="00DA377F">
        <w:rPr>
          <w:rFonts w:ascii="Times New Roman" w:eastAsia="SimSun" w:hAnsi="Times New Roman" w:cs="Times New Roman"/>
          <w:lang w:eastAsia="zh-CN"/>
        </w:rPr>
        <w:t>Regular class attendance and participation is expected of all students.  Students are responsible for all missed course information.</w:t>
      </w:r>
    </w:p>
    <w:p w:rsidR="00DA377F" w:rsidRPr="00270BAB" w:rsidRDefault="00DA377F" w:rsidP="0003535D">
      <w:pPr>
        <w:tabs>
          <w:tab w:val="left" w:pos="4680"/>
        </w:tabs>
        <w:rPr>
          <w:rFonts w:ascii="Times New Roman" w:hAnsi="Times New Roman" w:cs="Times New Roman"/>
        </w:rPr>
      </w:pPr>
    </w:p>
    <w:p w:rsidR="00AA0D83" w:rsidRPr="0070625B" w:rsidRDefault="00AA0D83" w:rsidP="00AA0D83">
      <w:pPr>
        <w:pStyle w:val="NormalWeb"/>
        <w:spacing w:before="0" w:beforeAutospacing="0" w:after="0" w:afterAutospacing="0"/>
        <w:rPr>
          <w:rStyle w:val="Hyperlink"/>
          <w:sz w:val="22"/>
        </w:rPr>
      </w:pPr>
      <w:r w:rsidRPr="0070625B">
        <w:rPr>
          <w:b/>
          <w:sz w:val="22"/>
          <w:u w:val="single"/>
        </w:rPr>
        <w:t>Drop Policy</w:t>
      </w:r>
      <w:r w:rsidRPr="0070625B">
        <w:rPr>
          <w:b/>
          <w:sz w:val="22"/>
        </w:rPr>
        <w:t xml:space="preserve">: </w:t>
      </w:r>
      <w:r w:rsidRPr="0070625B">
        <w:rPr>
          <w:sz w:val="22"/>
        </w:rPr>
        <w:t xml:space="preserve">Graduate students who wish to change a schedule by either dropping or adding a course must first consult with their Graduate Advisor. Regulations pertaining to adding or dropping courses are </w:t>
      </w:r>
      <w:r w:rsidRPr="0070625B">
        <w:rPr>
          <w:sz w:val="22"/>
        </w:rPr>
        <w:lastRenderedPageBreak/>
        <w:t xml:space="preserve">described below. </w:t>
      </w:r>
      <w:proofErr w:type="gramStart"/>
      <w:r w:rsidRPr="0070625B">
        <w:rPr>
          <w:sz w:val="22"/>
        </w:rPr>
        <w:t>Adds</w:t>
      </w:r>
      <w:proofErr w:type="gramEnd"/>
      <w:r w:rsidRPr="0070625B">
        <w:rPr>
          <w:sz w:val="22"/>
        </w:rPr>
        <w:t xml:space="preserve"> and drops may be made through late registration either on the Web at </w:t>
      </w:r>
      <w:proofErr w:type="spellStart"/>
      <w:r w:rsidRPr="0070625B">
        <w:rPr>
          <w:sz w:val="22"/>
        </w:rPr>
        <w:t>MyMav</w:t>
      </w:r>
      <w:proofErr w:type="spellEnd"/>
      <w:r w:rsidRPr="0070625B">
        <w:rPr>
          <w:sz w:val="22"/>
        </w:rPr>
        <w:t xml:space="preserve"> or in person through the student’s academic department. Drops can continue through a point two-thirds of the way through the term or session. It is the student's responsibility to officially withdraw if they do not plan to attend after registering. </w:t>
      </w:r>
      <w:r w:rsidRPr="0070625B">
        <w:rPr>
          <w:rStyle w:val="Strong"/>
          <w:sz w:val="22"/>
        </w:rPr>
        <w:t>Students will not be automatically dropped for non-attendance</w:t>
      </w:r>
      <w:r w:rsidRPr="0070625B">
        <w:rPr>
          <w:sz w:val="22"/>
        </w:rPr>
        <w:t xml:space="preserve">. Repayment of certain types of financial aid administered through the University may be required as the result of dropping classes or withdrawing. Contact the Financial Aid Office for more information.   The last day to drop a course is listed in the Academic Calendar available at </w:t>
      </w:r>
      <w:hyperlink r:id="rId11" w:history="1">
        <w:r w:rsidRPr="0070625B">
          <w:rPr>
            <w:rStyle w:val="Hyperlink"/>
            <w:sz w:val="22"/>
          </w:rPr>
          <w:t>http://www.uta.edu/uta/acadcal.</w:t>
        </w:r>
      </w:hyperlink>
      <w:r w:rsidRPr="0070625B">
        <w:rPr>
          <w:rStyle w:val="Hyperlink"/>
          <w:sz w:val="22"/>
        </w:rPr>
        <w:t xml:space="preserve">  </w:t>
      </w:r>
    </w:p>
    <w:p w:rsidR="00AA0D83" w:rsidRPr="0070625B" w:rsidRDefault="00AA0D83" w:rsidP="00AA0D83">
      <w:pPr>
        <w:pStyle w:val="NormalWeb"/>
        <w:spacing w:before="0" w:beforeAutospacing="0" w:after="0" w:afterAutospacing="0"/>
        <w:rPr>
          <w:rStyle w:val="Hyperlink"/>
          <w:sz w:val="22"/>
        </w:rPr>
      </w:pPr>
    </w:p>
    <w:p w:rsidR="00AA0D83" w:rsidRPr="0070625B" w:rsidRDefault="00AA0D83" w:rsidP="00AA0D83">
      <w:pPr>
        <w:numPr>
          <w:ilvl w:val="0"/>
          <w:numId w:val="1"/>
        </w:numPr>
        <w:rPr>
          <w:rFonts w:ascii="Times New Roman" w:hAnsi="Times New Roman"/>
          <w:szCs w:val="24"/>
        </w:rPr>
      </w:pPr>
      <w:r w:rsidRPr="0070625B">
        <w:rPr>
          <w:rFonts w:ascii="Times New Roman" w:hAnsi="Times New Roman"/>
          <w:szCs w:val="24"/>
        </w:rPr>
        <w:t>A student may not add a course after the end of late registration.</w:t>
      </w:r>
    </w:p>
    <w:p w:rsidR="00AA0D83" w:rsidRPr="0070625B" w:rsidRDefault="00AA0D83" w:rsidP="00AA0D83">
      <w:pPr>
        <w:numPr>
          <w:ilvl w:val="0"/>
          <w:numId w:val="1"/>
        </w:numPr>
        <w:rPr>
          <w:rFonts w:ascii="Times New Roman" w:hAnsi="Times New Roman"/>
          <w:szCs w:val="24"/>
        </w:rPr>
      </w:pPr>
      <w:r w:rsidRPr="0070625B">
        <w:rPr>
          <w:rFonts w:ascii="Times New Roman" w:hAnsi="Times New Roman"/>
          <w:szCs w:val="24"/>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(1) complete a Course Drop Form (available online </w:t>
      </w:r>
      <w:hyperlink r:id="rId12" w:history="1">
        <w:r w:rsidRPr="0070625B">
          <w:rPr>
            <w:rStyle w:val="Hyperlink"/>
            <w:rFonts w:ascii="Times New Roman" w:hAnsi="Times New Roman"/>
            <w:szCs w:val="24"/>
          </w:rPr>
          <w:t>http://www.uta.edu/nursing/files/drop_resign_request.pdf</w:t>
        </w:r>
      </w:hyperlink>
      <w:r w:rsidRPr="0070625B">
        <w:rPr>
          <w:rFonts w:ascii="Times New Roman" w:hAnsi="Times New Roman"/>
          <w:szCs w:val="24"/>
        </w:rPr>
        <w:t xml:space="preserve">  or Graduate Nursing office rooms 512 or 606); (2) obtain faculty signature and current course grade; and (3) submit the form to Graduate Nursing office rooms 512 or 606.</w:t>
      </w:r>
    </w:p>
    <w:p w:rsidR="00AA0D83" w:rsidRPr="0070625B" w:rsidRDefault="00AA0D83" w:rsidP="00AA0D83">
      <w:pPr>
        <w:numPr>
          <w:ilvl w:val="0"/>
          <w:numId w:val="1"/>
        </w:numPr>
        <w:rPr>
          <w:rFonts w:ascii="Times New Roman" w:hAnsi="Times New Roman"/>
          <w:szCs w:val="24"/>
        </w:rPr>
      </w:pPr>
      <w:r w:rsidRPr="0070625B">
        <w:rPr>
          <w:rFonts w:ascii="Times New Roman" w:hAnsi="Times New Roman"/>
          <w:szCs w:val="24"/>
        </w:rPr>
        <w:t xml:space="preserve">A student desiring to drop all courses in which he or she is enrolled is reminded that such action constitutes withdrawal (resignation) from the University. The student must indicate intention to withdraw and drop all courses by completing a resignation form in the Office of the Registrar or by:  (1) Completing a resignation form (available online </w:t>
      </w:r>
      <w:hyperlink r:id="rId13" w:history="1">
        <w:r w:rsidRPr="0070625B">
          <w:rPr>
            <w:rStyle w:val="Hyperlink"/>
            <w:rFonts w:ascii="Times New Roman" w:hAnsi="Times New Roman"/>
            <w:szCs w:val="24"/>
          </w:rPr>
          <w:t>http://www.uta.edu/nursing/files/drop_resign_request.pdf</w:t>
        </w:r>
      </w:hyperlink>
      <w:r w:rsidRPr="0070625B">
        <w:rPr>
          <w:rFonts w:ascii="Times New Roman" w:hAnsi="Times New Roman"/>
          <w:szCs w:val="24"/>
        </w:rPr>
        <w:t xml:space="preserve">  or Graduate Nursing office rooms 512 or 606; (2) obtaining faculty signature for each course enrolled and current course grade; (3) Submitting the resignation form in the College of Nursing office room 512 or 606; and (4) The department office will send resignation form to the office of the Registrar.</w:t>
      </w:r>
    </w:p>
    <w:p w:rsidR="00AA0D83" w:rsidRPr="0070625B" w:rsidRDefault="00AA0D83" w:rsidP="00AA0D83">
      <w:pPr>
        <w:numPr>
          <w:ilvl w:val="0"/>
          <w:numId w:val="1"/>
        </w:numPr>
        <w:rPr>
          <w:rStyle w:val="Hyperlink"/>
          <w:rFonts w:ascii="Times New Roman" w:hAnsi="Times New Roman"/>
          <w:color w:val="FF0000"/>
          <w:szCs w:val="24"/>
        </w:rPr>
      </w:pPr>
      <w:r w:rsidRPr="0070625B">
        <w:rPr>
          <w:rFonts w:ascii="Times New Roman" w:hAnsi="Times New Roman"/>
          <w:szCs w:val="24"/>
        </w:rPr>
        <w:t xml:space="preserve">In most cases, a student may not drop a graduate course or withdraw (resign) from the University after the 10th week of class. Under extreme circumstances, the Dean of Graduate Studies may consider a petition to withdraw (resign) from the University after the 10th week of class, but in no case may a graduate student selectively drop a course after the 10th week and remain enrolled in any other course. Students should use the special Petition to Withdraw for this purpose. See the section titled Withdrawal (Resignation) From the University for additional information concerning withdrawal. </w:t>
      </w:r>
      <w:hyperlink r:id="rId14" w:history="1">
        <w:r w:rsidRPr="0070625B">
          <w:rPr>
            <w:rStyle w:val="Hyperlink"/>
            <w:rFonts w:ascii="Times New Roman" w:hAnsi="Times New Roman"/>
            <w:szCs w:val="24"/>
          </w:rPr>
          <w:t>http://grad.pci.uta.edu/about/catalog/current</w:t>
        </w:r>
      </w:hyperlink>
    </w:p>
    <w:p w:rsidR="00AA0D83" w:rsidRPr="0070625B" w:rsidRDefault="00AA0D83" w:rsidP="00AA0D83">
      <w:pPr>
        <w:ind w:left="720"/>
        <w:rPr>
          <w:rFonts w:ascii="Times New Roman" w:hAnsi="Times New Roman"/>
          <w:color w:val="FF0000"/>
          <w:szCs w:val="24"/>
        </w:rPr>
      </w:pPr>
    </w:p>
    <w:p w:rsidR="00AA0D83" w:rsidRPr="0070625B" w:rsidRDefault="00AA0D83" w:rsidP="00AA0D83">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Cs w:val="24"/>
        </w:rPr>
      </w:pPr>
      <w:r w:rsidRPr="0070625B">
        <w:rPr>
          <w:rFonts w:ascii="Times New Roman" w:hAnsi="Times New Roman"/>
          <w:b/>
          <w:color w:val="FF0000"/>
          <w:szCs w:val="24"/>
        </w:rPr>
        <w:t>Census Day: Thursday, June 20, 2013 (11-wk)</w:t>
      </w:r>
    </w:p>
    <w:p w:rsidR="00AA0D83" w:rsidRPr="0070625B" w:rsidRDefault="00AA0D83" w:rsidP="00AA0D83">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Cs w:val="24"/>
        </w:rPr>
      </w:pPr>
      <w:r w:rsidRPr="0070625B">
        <w:rPr>
          <w:rFonts w:ascii="Times New Roman" w:hAnsi="Times New Roman"/>
          <w:b/>
          <w:color w:val="FF0000"/>
          <w:szCs w:val="24"/>
        </w:rPr>
        <w:t>Last day to drop or withdraw Thursday, July 18, 2013 (11-wk)</w:t>
      </w:r>
    </w:p>
    <w:p w:rsidR="00245CF4" w:rsidRDefault="00245CF4" w:rsidP="003667D9">
      <w:pPr>
        <w:pStyle w:val="NormalWeb"/>
        <w:spacing w:before="0" w:beforeAutospacing="0" w:after="0" w:afterAutospacing="0"/>
        <w:rPr>
          <w:b/>
          <w:bCs/>
          <w:sz w:val="22"/>
          <w:szCs w:val="22"/>
          <w:u w:val="single"/>
        </w:rPr>
      </w:pPr>
    </w:p>
    <w:p w:rsidR="0070625B" w:rsidRDefault="0070625B" w:rsidP="003667D9">
      <w:pPr>
        <w:pStyle w:val="NormalWeb"/>
        <w:spacing w:before="0" w:beforeAutospacing="0" w:after="0" w:afterAutospacing="0"/>
        <w:rPr>
          <w:b/>
          <w:bCs/>
          <w:sz w:val="22"/>
          <w:szCs w:val="22"/>
          <w:u w:val="single"/>
        </w:rPr>
      </w:pPr>
    </w:p>
    <w:p w:rsidR="003667D9" w:rsidRPr="00270BAB" w:rsidRDefault="003667D9" w:rsidP="003667D9">
      <w:pPr>
        <w:pStyle w:val="NormalWeb"/>
        <w:spacing w:before="0" w:beforeAutospacing="0" w:after="0" w:afterAutospacing="0"/>
        <w:rPr>
          <w:sz w:val="22"/>
          <w:szCs w:val="22"/>
        </w:rPr>
      </w:pPr>
      <w:r w:rsidRPr="0057400A">
        <w:rPr>
          <w:b/>
          <w:bCs/>
          <w:sz w:val="22"/>
          <w:szCs w:val="22"/>
          <w:u w:val="single"/>
        </w:rPr>
        <w:t>Americans with Disabilities Act</w:t>
      </w:r>
      <w:r w:rsidRPr="00270BAB">
        <w:rPr>
          <w:b/>
          <w:bCs/>
          <w:sz w:val="22"/>
          <w:szCs w:val="22"/>
        </w:rPr>
        <w:t xml:space="preserve">: </w:t>
      </w:r>
      <w:r w:rsidRPr="00270BAB">
        <w:rPr>
          <w:bCs/>
          <w:sz w:val="22"/>
          <w:szCs w:val="22"/>
        </w:rPr>
        <w:t xml:space="preserve"> </w:t>
      </w:r>
      <w:r w:rsidRPr="00270BAB">
        <w:rPr>
          <w:sz w:val="22"/>
          <w:szCs w:val="22"/>
        </w:rPr>
        <w:t xml:space="preserve">The University of Texas at Arlington is on record as being committed to both the spirit and letter of all federal equal opportunity legislation, including the </w:t>
      </w:r>
      <w:r w:rsidRPr="00270BAB">
        <w:rPr>
          <w:i/>
          <w:iCs/>
          <w:sz w:val="22"/>
          <w:szCs w:val="22"/>
        </w:rPr>
        <w:t>Americans with Disabilities Act (ADA)</w:t>
      </w:r>
      <w:r w:rsidRPr="00270BAB">
        <w:rPr>
          <w:sz w:val="22"/>
          <w:szCs w:val="22"/>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5" w:history="1">
        <w:r w:rsidRPr="00270BAB">
          <w:rPr>
            <w:rStyle w:val="Hyperlink"/>
            <w:sz w:val="22"/>
            <w:szCs w:val="22"/>
          </w:rPr>
          <w:t>www.uta.edu/disability</w:t>
        </w:r>
      </w:hyperlink>
      <w:r w:rsidRPr="00270BAB">
        <w:rPr>
          <w:sz w:val="22"/>
          <w:szCs w:val="22"/>
        </w:rPr>
        <w:t xml:space="preserve"> or by calling the Office for Students with Disabilities at (817) 272-3364.</w:t>
      </w:r>
    </w:p>
    <w:p w:rsidR="00AA0D83" w:rsidRDefault="00AA0D83" w:rsidP="00AA0D83">
      <w:pPr>
        <w:rPr>
          <w:rFonts w:ascii="Times New Roman" w:hAnsi="Times New Roman" w:cs="Times New Roman"/>
        </w:rPr>
      </w:pPr>
    </w:p>
    <w:p w:rsidR="0070625B" w:rsidRDefault="0070625B" w:rsidP="00024A92">
      <w:pPr>
        <w:rPr>
          <w:rFonts w:ascii="Times New Roman" w:hAnsi="Times New Roman"/>
          <w:b/>
          <w:bCs/>
          <w:szCs w:val="24"/>
          <w:u w:val="single"/>
        </w:rPr>
      </w:pPr>
    </w:p>
    <w:p w:rsidR="00024A92" w:rsidRPr="00024A92" w:rsidRDefault="00024A92" w:rsidP="00024A92">
      <w:pPr>
        <w:rPr>
          <w:rFonts w:ascii="Times New Roman" w:eastAsia="Calibri" w:hAnsi="Times New Roman"/>
          <w:szCs w:val="24"/>
        </w:rPr>
      </w:pPr>
      <w:r w:rsidRPr="00024A92">
        <w:rPr>
          <w:rFonts w:ascii="Times New Roman" w:hAnsi="Times New Roman"/>
          <w:b/>
          <w:bCs/>
          <w:szCs w:val="24"/>
          <w:u w:val="single"/>
        </w:rPr>
        <w:t>Academic Integrity</w:t>
      </w:r>
      <w:r w:rsidRPr="00024A92">
        <w:rPr>
          <w:rFonts w:ascii="Times New Roman" w:hAnsi="Times New Roman"/>
          <w:b/>
          <w:bCs/>
          <w:szCs w:val="24"/>
        </w:rPr>
        <w:t xml:space="preserve">: </w:t>
      </w:r>
      <w:r w:rsidRPr="00024A92">
        <w:rPr>
          <w:rFonts w:ascii="Times New Roman" w:hAnsi="Times New Roman"/>
          <w:bCs/>
          <w:szCs w:val="24"/>
        </w:rPr>
        <w:t xml:space="preserve"> </w:t>
      </w:r>
      <w:r w:rsidRPr="00024A92">
        <w:rPr>
          <w:rFonts w:ascii="Times New Roman" w:eastAsia="Calibri" w:hAnsi="Times New Roman"/>
          <w:szCs w:val="24"/>
        </w:rPr>
        <w:t>All students enrolled in this course are expected to adhere to the UT Arlington Honor Code:</w:t>
      </w:r>
    </w:p>
    <w:p w:rsidR="00024A92" w:rsidRPr="00024A92" w:rsidRDefault="00024A92" w:rsidP="00024A92">
      <w:pPr>
        <w:tabs>
          <w:tab w:val="left" w:pos="2160"/>
        </w:tabs>
        <w:rPr>
          <w:rFonts w:ascii="Times New Roman" w:eastAsia="Calibri" w:hAnsi="Times New Roman"/>
          <w:szCs w:val="24"/>
        </w:rPr>
      </w:pPr>
      <w:r w:rsidRPr="00024A92">
        <w:rPr>
          <w:rFonts w:ascii="Times New Roman" w:eastAsia="Calibri" w:hAnsi="Times New Roman"/>
          <w:szCs w:val="24"/>
        </w:rPr>
        <w:tab/>
      </w:r>
    </w:p>
    <w:p w:rsidR="00024A92" w:rsidRPr="00024A92" w:rsidRDefault="00024A92" w:rsidP="00024A92">
      <w:pPr>
        <w:rPr>
          <w:rFonts w:ascii="Times New Roman" w:eastAsia="Calibri" w:hAnsi="Times New Roman"/>
          <w:i/>
          <w:szCs w:val="24"/>
        </w:rPr>
      </w:pPr>
      <w:r w:rsidRPr="00024A92">
        <w:rPr>
          <w:rFonts w:ascii="Times New Roman" w:eastAsia="Calibri" w:hAnsi="Times New Roman"/>
          <w:i/>
          <w:szCs w:val="24"/>
        </w:rPr>
        <w:lastRenderedPageBreak/>
        <w:t>I pledge, on my honor, to uphold UT Arlington’s tradition of academic integrity, a tradition that values hard work and honest effort in the pursuit of academic excellence.</w:t>
      </w:r>
    </w:p>
    <w:p w:rsidR="00024A92" w:rsidRPr="00024A92" w:rsidRDefault="00024A92" w:rsidP="00024A92">
      <w:pPr>
        <w:rPr>
          <w:rFonts w:ascii="Times New Roman" w:eastAsia="Calibri" w:hAnsi="Times New Roman"/>
          <w:i/>
          <w:szCs w:val="24"/>
        </w:rPr>
      </w:pPr>
    </w:p>
    <w:p w:rsidR="00024A92" w:rsidRPr="00024A92" w:rsidRDefault="00024A92" w:rsidP="00024A92">
      <w:pPr>
        <w:rPr>
          <w:rFonts w:ascii="Times New Roman" w:eastAsia="Calibri" w:hAnsi="Times New Roman"/>
          <w:i/>
          <w:szCs w:val="24"/>
        </w:rPr>
      </w:pPr>
      <w:r w:rsidRPr="00024A92">
        <w:rPr>
          <w:rFonts w:ascii="Times New Roman" w:eastAsia="Calibri" w:hAnsi="Times New Roman"/>
          <w:i/>
          <w:szCs w:val="24"/>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024A92" w:rsidRPr="00024A92" w:rsidRDefault="00024A92" w:rsidP="00024A92">
      <w:pPr>
        <w:rPr>
          <w:rFonts w:ascii="Times New Roman" w:eastAsia="Calibri" w:hAnsi="Times New Roman"/>
          <w:i/>
          <w:szCs w:val="24"/>
        </w:rPr>
      </w:pPr>
    </w:p>
    <w:p w:rsidR="00024A92" w:rsidRPr="00024A92" w:rsidRDefault="00024A92" w:rsidP="00024A92">
      <w:pPr>
        <w:rPr>
          <w:rFonts w:ascii="Times New Roman" w:eastAsia="Calibri" w:hAnsi="Times New Roman"/>
          <w:szCs w:val="24"/>
        </w:rPr>
      </w:pPr>
      <w:r w:rsidRPr="00024A92">
        <w:rPr>
          <w:rFonts w:ascii="Times New Roman" w:eastAsia="Calibri" w:hAnsi="Times New Roman"/>
          <w:szCs w:val="24"/>
        </w:rPr>
        <w:t>Per UT System Regents’ Rule 50101, §2.2, suspected violations of university standards for academic integrity (including the Honor Code) will be referred to the Office of Student Conduct.  Violators will be disciplined in accordance with the University policy, which may result in the student’s suspension or expulsion from the University.</w:t>
      </w:r>
    </w:p>
    <w:p w:rsidR="00024A92" w:rsidRPr="00024A92" w:rsidRDefault="00024A92" w:rsidP="00024A92">
      <w:pPr>
        <w:rPr>
          <w:rFonts w:ascii="Times New Roman" w:eastAsia="Calibri" w:hAnsi="Times New Roman"/>
          <w:szCs w:val="24"/>
        </w:rPr>
      </w:pPr>
    </w:p>
    <w:p w:rsidR="00024A92" w:rsidRPr="00024A92" w:rsidRDefault="00024A92" w:rsidP="00024A92">
      <w:pPr>
        <w:rPr>
          <w:rFonts w:ascii="Times New Roman" w:eastAsia="Calibri" w:hAnsi="Times New Roman"/>
          <w:szCs w:val="24"/>
        </w:rPr>
      </w:pPr>
      <w:r w:rsidRPr="00024A92">
        <w:rPr>
          <w:rFonts w:ascii="Times New Roman" w:eastAsia="Calibri" w:hAnsi="Times New Roman"/>
          <w:szCs w:val="24"/>
        </w:rPr>
        <w:t xml:space="preserve">"Scholastic dishonesty includes but is not limited to cheating, plagiarism, collusion, </w:t>
      </w:r>
      <w:proofErr w:type="gramStart"/>
      <w:r w:rsidRPr="00024A92">
        <w:rPr>
          <w:rFonts w:ascii="Times New Roman" w:eastAsia="Calibri" w:hAnsi="Times New Roman"/>
          <w:szCs w:val="24"/>
        </w:rPr>
        <w:t>the</w:t>
      </w:r>
      <w:proofErr w:type="gramEnd"/>
      <w:r w:rsidRPr="00024A92">
        <w:rPr>
          <w:rFonts w:ascii="Times New Roman" w:eastAsia="Calibri" w:hAnsi="Times New Roman"/>
          <w:szCs w:val="24"/>
        </w:rPr>
        <w:t xml:space="preserve"> submission for credit of any work or materials that are attributable in whole or in part to another person, taking an examination for another person, any act designed to give unfair advantage to a student or the attempt to commit such acts." </w:t>
      </w:r>
    </w:p>
    <w:p w:rsidR="00024A92" w:rsidRPr="00024A92" w:rsidRDefault="00024A92" w:rsidP="00024A92">
      <w:pPr>
        <w:rPr>
          <w:rFonts w:ascii="Times New Roman" w:eastAsia="Calibri" w:hAnsi="Times New Roman"/>
          <w:szCs w:val="24"/>
        </w:rPr>
      </w:pPr>
    </w:p>
    <w:p w:rsidR="00024A92" w:rsidRPr="00024A92" w:rsidRDefault="00024A92" w:rsidP="00024A92">
      <w:pPr>
        <w:rPr>
          <w:rFonts w:ascii="Times New Roman" w:eastAsia="Calibri" w:hAnsi="Times New Roman"/>
          <w:szCs w:val="24"/>
        </w:rPr>
      </w:pPr>
      <w:r w:rsidRPr="00024A92">
        <w:rPr>
          <w:rFonts w:ascii="Times New Roman" w:eastAsia="Calibri" w:hAnsi="Times New Roman"/>
          <w:szCs w:val="24"/>
        </w:rPr>
        <w:t xml:space="preserve">As a licensed registered nurse, graduate students are expected to demonstrate professional conduct as set forth in the Texas Board of Nursing rule </w:t>
      </w:r>
      <w:r w:rsidRPr="00024A92">
        <w:rPr>
          <w:rFonts w:ascii="Times New Roman" w:eastAsia="Calibri" w:hAnsi="Times New Roman"/>
          <w:b/>
          <w:szCs w:val="24"/>
        </w:rPr>
        <w:t>§215.8. in the event that a graduate student holding an RN license is found to have engaged in academic dishonesty, the college may report the nurse to the Texas BON using rule §215.8 as a guide.</w:t>
      </w:r>
    </w:p>
    <w:p w:rsidR="003667D9" w:rsidRPr="00024A92" w:rsidRDefault="003667D9" w:rsidP="003667D9">
      <w:pPr>
        <w:keepNext/>
        <w:rPr>
          <w:rFonts w:ascii="Times New Roman" w:eastAsia="SimSun" w:hAnsi="Times New Roman" w:cs="Times New Roman"/>
          <w:sz w:val="20"/>
          <w:lang w:eastAsia="zh-CN"/>
        </w:rPr>
      </w:pPr>
    </w:p>
    <w:p w:rsidR="00024A92" w:rsidRPr="00024A92" w:rsidRDefault="00024A92" w:rsidP="00024A92">
      <w:pPr>
        <w:rPr>
          <w:rFonts w:ascii="Times New Roman" w:hAnsi="Times New Roman"/>
          <w:szCs w:val="24"/>
        </w:rPr>
      </w:pPr>
      <w:r w:rsidRPr="00024A92">
        <w:rPr>
          <w:rFonts w:ascii="Times New Roman" w:hAnsi="Times New Roman"/>
          <w:b/>
          <w:szCs w:val="24"/>
          <w:u w:val="single"/>
        </w:rPr>
        <w:t>Plagiarism</w:t>
      </w:r>
      <w:r w:rsidRPr="00024A92">
        <w:rPr>
          <w:rFonts w:ascii="Times New Roman" w:hAnsi="Times New Roman"/>
          <w:b/>
          <w:szCs w:val="24"/>
        </w:rPr>
        <w:t xml:space="preserve">:  </w:t>
      </w:r>
      <w:r w:rsidRPr="00024A92">
        <w:rPr>
          <w:rFonts w:ascii="Times New Roman" w:hAnsi="Times New Roman"/>
          <w:szCs w:val="24"/>
        </w:rPr>
        <w:t xml:space="preserve">Copying another student’s paper or any portion of it is plagiarism.  Copying a portion of published material (e.g., books or journals) without adequately documenting the source is plagiarism.  </w:t>
      </w:r>
      <w:proofErr w:type="gramStart"/>
      <w:r w:rsidRPr="00024A92">
        <w:rPr>
          <w:rFonts w:ascii="Times New Roman" w:hAnsi="Times New Roman"/>
          <w:szCs w:val="24"/>
        </w:rPr>
        <w:t>Consistent with APA format, if five or more words in sequence are taken from a source, those words must be placed in quotes and the source referenced with author’s name, date of publication, and page number of publication.</w:t>
      </w:r>
      <w:proofErr w:type="gramEnd"/>
      <w:r w:rsidRPr="00024A92">
        <w:rPr>
          <w:rFonts w:ascii="Times New Roman" w:hAnsi="Times New Roman"/>
          <w:szCs w:val="24"/>
        </w:rPr>
        <w:t xml:space="preserve">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16" w:history="1">
        <w:r w:rsidRPr="00024A92">
          <w:rPr>
            <w:rStyle w:val="Hyperlink"/>
            <w:rFonts w:ascii="Times New Roman" w:hAnsi="Times New Roman"/>
            <w:szCs w:val="24"/>
          </w:rPr>
          <w:t>http://library.uta.edu/plagiarism/index.html</w:t>
        </w:r>
      </w:hyperlink>
      <w:r w:rsidRPr="00024A92">
        <w:rPr>
          <w:rFonts w:ascii="Times New Roman" w:hAnsi="Times New Roman"/>
          <w:szCs w:val="24"/>
        </w:rPr>
        <w:t xml:space="preserve"> </w:t>
      </w:r>
    </w:p>
    <w:p w:rsidR="003667D9" w:rsidRPr="003667D9" w:rsidRDefault="003667D9" w:rsidP="003667D9">
      <w:pPr>
        <w:rPr>
          <w:rFonts w:ascii="Times New Roman" w:eastAsia="SimSun" w:hAnsi="Times New Roman" w:cs="Times New Roman"/>
          <w:lang w:eastAsia="zh-CN"/>
        </w:rPr>
      </w:pPr>
    </w:p>
    <w:p w:rsidR="00024A92" w:rsidRPr="00024A92" w:rsidRDefault="00024A92" w:rsidP="00024A92">
      <w:pPr>
        <w:rPr>
          <w:rFonts w:ascii="Times New Roman" w:hAnsi="Times New Roman"/>
          <w:szCs w:val="24"/>
        </w:rPr>
      </w:pPr>
      <w:r w:rsidRPr="00024A92">
        <w:rPr>
          <w:rFonts w:ascii="Times New Roman" w:hAnsi="Times New Roman"/>
          <w:b/>
          <w:bCs/>
          <w:szCs w:val="24"/>
          <w:u w:val="single"/>
        </w:rPr>
        <w:t>Student Support Services</w:t>
      </w:r>
      <w:r w:rsidRPr="00024A92">
        <w:rPr>
          <w:rFonts w:ascii="Times New Roman" w:hAnsi="Times New Roman"/>
          <w:szCs w:val="24"/>
          <w:u w:val="single"/>
        </w:rPr>
        <w:t>:</w:t>
      </w:r>
      <w:r w:rsidRPr="00024A92">
        <w:rPr>
          <w:rFonts w:ascii="Times New Roman" w:hAnsi="Times New Roman"/>
          <w:b/>
          <w:bCs/>
          <w:szCs w:val="24"/>
        </w:rPr>
        <w:t xml:space="preserve"> </w:t>
      </w:r>
      <w:r w:rsidRPr="00024A92">
        <w:rPr>
          <w:rFonts w:ascii="Times New Roman" w:hAnsi="Times New Roman"/>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7" w:history="1">
        <w:r w:rsidRPr="00024A92">
          <w:rPr>
            <w:rStyle w:val="Hyperlink"/>
            <w:rFonts w:ascii="Times New Roman" w:hAnsi="Times New Roman"/>
            <w:szCs w:val="24"/>
          </w:rPr>
          <w:t>resources@uta.edu</w:t>
        </w:r>
      </w:hyperlink>
      <w:r w:rsidRPr="00024A92">
        <w:rPr>
          <w:rFonts w:ascii="Times New Roman" w:hAnsi="Times New Roman"/>
          <w:szCs w:val="24"/>
        </w:rPr>
        <w:t xml:space="preserve">, or view the information at </w:t>
      </w:r>
      <w:hyperlink r:id="rId18" w:history="1">
        <w:r w:rsidRPr="00024A92">
          <w:rPr>
            <w:rStyle w:val="Hyperlink"/>
            <w:rFonts w:ascii="Times New Roman" w:hAnsi="Times New Roman"/>
            <w:szCs w:val="24"/>
          </w:rPr>
          <w:t>www.uta.edu/resources</w:t>
        </w:r>
      </w:hyperlink>
      <w:r w:rsidRPr="00024A92">
        <w:rPr>
          <w:rFonts w:ascii="Times New Roman" w:hAnsi="Times New Roman"/>
          <w:szCs w:val="24"/>
        </w:rPr>
        <w:t>.</w:t>
      </w:r>
    </w:p>
    <w:p w:rsidR="003667D9" w:rsidRPr="003667D9" w:rsidRDefault="003667D9" w:rsidP="003667D9">
      <w:pPr>
        <w:rPr>
          <w:rFonts w:ascii="Times New Roman" w:eastAsia="SimSun" w:hAnsi="Times New Roman" w:cs="Times New Roman"/>
          <w:b/>
          <w:lang w:eastAsia="zh-CN"/>
        </w:rPr>
      </w:pPr>
    </w:p>
    <w:p w:rsidR="00024A92" w:rsidRPr="00024A92" w:rsidRDefault="00024A92" w:rsidP="00024A92">
      <w:pPr>
        <w:rPr>
          <w:rFonts w:ascii="Times New Roman" w:eastAsia="Times New Roman" w:hAnsi="Times New Roman"/>
          <w:szCs w:val="24"/>
        </w:rPr>
      </w:pPr>
      <w:r w:rsidRPr="00024A92">
        <w:rPr>
          <w:rFonts w:ascii="Times New Roman" w:hAnsi="Times New Roman"/>
          <w:b/>
          <w:szCs w:val="24"/>
          <w:u w:val="single"/>
        </w:rPr>
        <w:t>Electronic Communication</w:t>
      </w:r>
      <w:r w:rsidRPr="00024A92">
        <w:rPr>
          <w:rFonts w:ascii="Times New Roman" w:hAnsi="Times New Roman"/>
          <w:b/>
          <w:szCs w:val="24"/>
        </w:rPr>
        <w:t xml:space="preserve">: </w:t>
      </w:r>
      <w:r w:rsidRPr="00024A92">
        <w:rPr>
          <w:rFonts w:ascii="Times New Roman" w:hAnsi="Times New Roman"/>
          <w:szCs w:val="24"/>
        </w:rPr>
        <w:t>The University of Texas at Arlington has adopted “</w:t>
      </w:r>
      <w:proofErr w:type="spellStart"/>
      <w:r w:rsidRPr="00024A92">
        <w:rPr>
          <w:rFonts w:ascii="Times New Roman" w:hAnsi="Times New Roman"/>
          <w:szCs w:val="24"/>
        </w:rPr>
        <w:t>MavMail</w:t>
      </w:r>
      <w:proofErr w:type="spellEnd"/>
      <w:r w:rsidRPr="00024A92">
        <w:rPr>
          <w:rFonts w:ascii="Times New Roman" w:hAnsi="Times New Roman"/>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024A92">
        <w:rPr>
          <w:rFonts w:ascii="Times New Roman" w:hAnsi="Times New Roman"/>
          <w:szCs w:val="24"/>
        </w:rPr>
        <w:t>MavMail</w:t>
      </w:r>
      <w:proofErr w:type="spellEnd"/>
      <w:r w:rsidRPr="00024A92">
        <w:rPr>
          <w:rFonts w:ascii="Times New Roman" w:hAnsi="Times New Roman"/>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024A92">
        <w:rPr>
          <w:rFonts w:ascii="Times New Roman" w:hAnsi="Times New Roman"/>
          <w:szCs w:val="24"/>
        </w:rPr>
        <w:t>MavMail</w:t>
      </w:r>
      <w:proofErr w:type="spellEnd"/>
      <w:r w:rsidRPr="00024A92">
        <w:rPr>
          <w:rFonts w:ascii="Times New Roman" w:hAnsi="Times New Roman"/>
          <w:szCs w:val="24"/>
        </w:rPr>
        <w:t xml:space="preserve"> is available at </w:t>
      </w:r>
      <w:hyperlink r:id="rId19" w:history="1">
        <w:r w:rsidRPr="00024A92">
          <w:rPr>
            <w:rStyle w:val="Hyperlink"/>
            <w:rFonts w:ascii="Times New Roman" w:hAnsi="Times New Roman"/>
            <w:szCs w:val="24"/>
          </w:rPr>
          <w:t>http://www.uta.edu/oit/cs/email/mavmail.php</w:t>
        </w:r>
      </w:hyperlink>
      <w:r w:rsidRPr="00024A92">
        <w:rPr>
          <w:rFonts w:ascii="Times New Roman" w:hAnsi="Times New Roman"/>
          <w:szCs w:val="24"/>
        </w:rPr>
        <w:t xml:space="preserve">.  </w:t>
      </w:r>
      <w:r w:rsidRPr="00024A92">
        <w:rPr>
          <w:rFonts w:ascii="Times New Roman" w:eastAsia="Times New Roman" w:hAnsi="Times New Roman"/>
          <w:szCs w:val="24"/>
        </w:rPr>
        <w:t>If you are unable to resolve your issue contact the Helpdesk at</w:t>
      </w:r>
      <w:r w:rsidRPr="00024A92">
        <w:rPr>
          <w:rFonts w:ascii="Times New Roman" w:eastAsia="Times New Roman" w:hAnsi="Times New Roman"/>
          <w:color w:val="0000FF"/>
          <w:szCs w:val="24"/>
        </w:rPr>
        <w:t xml:space="preserve"> </w:t>
      </w:r>
      <w:hyperlink r:id="rId20" w:history="1">
        <w:r w:rsidRPr="00024A92">
          <w:rPr>
            <w:rStyle w:val="Hyperlink"/>
            <w:rFonts w:ascii="Times New Roman" w:eastAsia="Times New Roman" w:hAnsi="Times New Roman"/>
            <w:szCs w:val="24"/>
          </w:rPr>
          <w:t>helpdesk@uta.edu</w:t>
        </w:r>
      </w:hyperlink>
      <w:r w:rsidRPr="00024A92">
        <w:rPr>
          <w:rFonts w:ascii="Times New Roman" w:eastAsia="Times New Roman" w:hAnsi="Times New Roman"/>
          <w:szCs w:val="24"/>
        </w:rPr>
        <w:t xml:space="preserve">.  </w:t>
      </w:r>
      <w:r w:rsidRPr="00024A92">
        <w:rPr>
          <w:rFonts w:ascii="Times New Roman" w:hAnsi="Times New Roman"/>
          <w:b/>
          <w:i/>
          <w:szCs w:val="24"/>
        </w:rPr>
        <w:t xml:space="preserve">Students are responsible for checking their </w:t>
      </w:r>
      <w:proofErr w:type="spellStart"/>
      <w:r w:rsidRPr="00024A92">
        <w:rPr>
          <w:rFonts w:ascii="Times New Roman" w:hAnsi="Times New Roman"/>
          <w:b/>
          <w:i/>
          <w:szCs w:val="24"/>
        </w:rPr>
        <w:t>MavMail</w:t>
      </w:r>
      <w:proofErr w:type="spellEnd"/>
      <w:r w:rsidRPr="00024A92">
        <w:rPr>
          <w:rFonts w:ascii="Times New Roman" w:hAnsi="Times New Roman"/>
          <w:b/>
          <w:i/>
          <w:szCs w:val="24"/>
        </w:rPr>
        <w:t xml:space="preserve"> regularly.</w:t>
      </w:r>
    </w:p>
    <w:p w:rsidR="00024A92" w:rsidRPr="00024A92" w:rsidRDefault="00024A92" w:rsidP="00024A92">
      <w:pPr>
        <w:autoSpaceDE w:val="0"/>
        <w:autoSpaceDN w:val="0"/>
        <w:adjustRightInd w:val="0"/>
        <w:rPr>
          <w:rFonts w:ascii="Times New Roman" w:hAnsi="Times New Roman"/>
          <w:szCs w:val="24"/>
        </w:rPr>
      </w:pPr>
      <w:r w:rsidRPr="00024A92">
        <w:rPr>
          <w:rFonts w:ascii="Times New Roman" w:hAnsi="Times New Roman"/>
          <w:b/>
          <w:szCs w:val="24"/>
          <w:u w:val="single"/>
        </w:rPr>
        <w:t>Student Feedback Survey</w:t>
      </w:r>
      <w:r w:rsidRPr="00024A92">
        <w:rPr>
          <w:rFonts w:ascii="Times New Roman" w:hAnsi="Times New Roman"/>
          <w:b/>
          <w:szCs w:val="24"/>
        </w:rPr>
        <w:t xml:space="preserve">: </w:t>
      </w:r>
      <w:r w:rsidRPr="00024A92">
        <w:rPr>
          <w:rFonts w:ascii="Times New Roman" w:hAnsi="Times New Roman"/>
          <w:bCs/>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024A92">
        <w:rPr>
          <w:rFonts w:ascii="Times New Roman" w:hAnsi="Times New Roman"/>
          <w:bCs/>
          <w:szCs w:val="24"/>
        </w:rPr>
        <w:t>MavMail</w:t>
      </w:r>
      <w:proofErr w:type="spellEnd"/>
      <w:r w:rsidRPr="00024A92">
        <w:rPr>
          <w:rFonts w:ascii="Times New Roman" w:hAnsi="Times New Roman"/>
          <w:bCs/>
          <w:szCs w:val="24"/>
        </w:rPr>
        <w:t xml:space="preserve"> </w:t>
      </w:r>
      <w:r w:rsidRPr="00024A92">
        <w:rPr>
          <w:rFonts w:ascii="Times New Roman" w:hAnsi="Times New Roman"/>
          <w:bCs/>
          <w:szCs w:val="24"/>
        </w:rPr>
        <w:lastRenderedPageBreak/>
        <w:t xml:space="preserve">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1" w:history="1">
        <w:r w:rsidRPr="00024A92">
          <w:rPr>
            <w:rStyle w:val="Hyperlink"/>
            <w:rFonts w:ascii="Times New Roman" w:hAnsi="Times New Roman"/>
            <w:bCs/>
            <w:szCs w:val="24"/>
          </w:rPr>
          <w:t>http://www.uta.edu/sfs</w:t>
        </w:r>
      </w:hyperlink>
      <w:r w:rsidRPr="00024A92">
        <w:rPr>
          <w:rFonts w:ascii="Times New Roman" w:hAnsi="Times New Roman"/>
          <w:bCs/>
          <w:szCs w:val="24"/>
        </w:rPr>
        <w:t>.</w:t>
      </w:r>
    </w:p>
    <w:p w:rsidR="00024A92" w:rsidRDefault="00024A92" w:rsidP="00024A92">
      <w:pPr>
        <w:rPr>
          <w:rFonts w:ascii="Times New Roman" w:eastAsia="SimSun" w:hAnsi="Times New Roman" w:cs="Times New Roman"/>
          <w:b/>
          <w:bCs/>
          <w:color w:val="0000FF"/>
          <w:lang w:eastAsia="zh-CN"/>
        </w:rPr>
      </w:pPr>
    </w:p>
    <w:p w:rsidR="00024A92" w:rsidRDefault="00024A92" w:rsidP="00024A92">
      <w:pPr>
        <w:rPr>
          <w:rFonts w:ascii="Times New Roman" w:eastAsia="SimSun" w:hAnsi="Times New Roman" w:cs="Times New Roman"/>
          <w:b/>
          <w:bCs/>
          <w:color w:val="0000FF"/>
          <w:lang w:eastAsia="zh-CN"/>
        </w:rPr>
      </w:pPr>
    </w:p>
    <w:p w:rsidR="003667D9" w:rsidRPr="003667D9" w:rsidRDefault="003667D9" w:rsidP="00024A92">
      <w:pPr>
        <w:rPr>
          <w:rFonts w:ascii="Times New Roman" w:eastAsia="SimSun" w:hAnsi="Times New Roman" w:cs="Times New Roman"/>
          <w:b/>
          <w:color w:val="0000FF"/>
          <w:lang w:eastAsia="zh-CN"/>
        </w:rPr>
      </w:pPr>
      <w:r w:rsidRPr="003667D9">
        <w:rPr>
          <w:rFonts w:ascii="Times New Roman" w:eastAsia="SimSun" w:hAnsi="Times New Roman" w:cs="Times New Roman"/>
          <w:b/>
          <w:color w:val="0000FF"/>
          <w:lang w:eastAsia="zh-CN"/>
        </w:rPr>
        <w:t xml:space="preserve">Librarian to Contact: </w:t>
      </w:r>
    </w:p>
    <w:p w:rsidR="003667D9" w:rsidRPr="003667D9" w:rsidRDefault="003667D9" w:rsidP="003667D9">
      <w:pPr>
        <w:tabs>
          <w:tab w:val="left" w:pos="-1080"/>
        </w:tabs>
        <w:ind w:right="-576"/>
        <w:rPr>
          <w:rFonts w:ascii="Times New Roman" w:eastAsia="SimSun" w:hAnsi="Times New Roman" w:cs="Times New Roman"/>
          <w:i/>
          <w:lang w:eastAsia="zh-CN"/>
        </w:rPr>
      </w:pPr>
      <w:r w:rsidRPr="003667D9">
        <w:rPr>
          <w:rFonts w:ascii="Times New Roman" w:eastAsia="SimSun" w:hAnsi="Times New Roman" w:cs="Times New Roman"/>
          <w:color w:val="0000FF"/>
          <w:lang w:eastAsia="zh-CN"/>
        </w:rPr>
        <w:t xml:space="preserve"> </w:t>
      </w:r>
      <w:r w:rsidRPr="003667D9">
        <w:rPr>
          <w:rFonts w:ascii="Times New Roman" w:eastAsia="SimSun" w:hAnsi="Times New Roman" w:cs="Times New Roman"/>
          <w:b/>
          <w:lang w:eastAsia="zh-CN"/>
        </w:rPr>
        <w:t>Helen Hough</w:t>
      </w:r>
      <w:r w:rsidRPr="003667D9">
        <w:rPr>
          <w:rFonts w:ascii="Times New Roman" w:eastAsia="SimSun" w:hAnsi="Times New Roman" w:cs="Times New Roman"/>
          <w:lang w:eastAsia="zh-CN"/>
        </w:rPr>
        <w:t xml:space="preserve">, </w:t>
      </w:r>
      <w:r w:rsidRPr="003667D9">
        <w:rPr>
          <w:rFonts w:ascii="Times New Roman" w:eastAsia="SimSun" w:hAnsi="Times New Roman" w:cs="Times New Roman"/>
          <w:i/>
          <w:lang w:eastAsia="zh-CN"/>
        </w:rPr>
        <w:t>Nursing Librarian</w:t>
      </w:r>
    </w:p>
    <w:p w:rsidR="003667D9" w:rsidRPr="003667D9" w:rsidRDefault="003667D9" w:rsidP="003667D9">
      <w:pPr>
        <w:tabs>
          <w:tab w:val="left" w:pos="-1080"/>
        </w:tabs>
        <w:ind w:right="-576"/>
        <w:rPr>
          <w:rFonts w:ascii="Times New Roman" w:eastAsia="SimSun" w:hAnsi="Times New Roman" w:cs="Times New Roman"/>
          <w:lang w:eastAsia="zh-CN"/>
        </w:rPr>
      </w:pPr>
      <w:r w:rsidRPr="003667D9">
        <w:rPr>
          <w:rFonts w:ascii="Times New Roman" w:eastAsia="SimSun" w:hAnsi="Times New Roman" w:cs="Times New Roman"/>
          <w:lang w:eastAsia="zh-CN"/>
        </w:rPr>
        <w:t>Phone: (817) 272-7429</w:t>
      </w:r>
    </w:p>
    <w:p w:rsidR="003667D9" w:rsidRPr="003667D9" w:rsidRDefault="003667D9" w:rsidP="003667D9">
      <w:pPr>
        <w:tabs>
          <w:tab w:val="left" w:pos="-1080"/>
        </w:tabs>
        <w:ind w:right="-576"/>
        <w:rPr>
          <w:rFonts w:ascii="Times New Roman" w:eastAsia="SimSun" w:hAnsi="Times New Roman" w:cs="Times New Roman"/>
          <w:lang w:eastAsia="zh-CN"/>
        </w:rPr>
      </w:pPr>
      <w:r w:rsidRPr="003667D9">
        <w:rPr>
          <w:rFonts w:ascii="Times New Roman" w:eastAsia="SimSun" w:hAnsi="Times New Roman" w:cs="Times New Roman"/>
          <w:lang w:eastAsia="zh-CN"/>
        </w:rPr>
        <w:t xml:space="preserve">E-mail: </w:t>
      </w:r>
      <w:hyperlink r:id="rId22" w:history="1">
        <w:r w:rsidRPr="00270BAB">
          <w:rPr>
            <w:rFonts w:ascii="Times New Roman" w:eastAsia="SimSun" w:hAnsi="Times New Roman" w:cs="Times New Roman"/>
            <w:color w:val="0000FF"/>
            <w:u w:val="single"/>
            <w:lang w:eastAsia="zh-CN"/>
          </w:rPr>
          <w:t>hough@uta.edu</w:t>
        </w:r>
      </w:hyperlink>
    </w:p>
    <w:p w:rsidR="003667D9" w:rsidRPr="003667D9" w:rsidRDefault="003667D9" w:rsidP="003667D9">
      <w:pPr>
        <w:rPr>
          <w:rFonts w:ascii="Times New Roman" w:eastAsia="SimSun" w:hAnsi="Times New Roman" w:cs="Times New Roman"/>
          <w:lang w:eastAsia="zh-CN"/>
        </w:rPr>
      </w:pPr>
      <w:r w:rsidRPr="003667D9">
        <w:rPr>
          <w:rFonts w:ascii="Times New Roman" w:eastAsia="SimSun" w:hAnsi="Times New Roman" w:cs="Times New Roman"/>
          <w:lang w:eastAsia="zh-CN"/>
        </w:rPr>
        <w:t xml:space="preserve">Research Information on Nursing: </w:t>
      </w:r>
    </w:p>
    <w:p w:rsidR="003667D9" w:rsidRPr="003667D9" w:rsidRDefault="00710914" w:rsidP="003667D9">
      <w:pPr>
        <w:rPr>
          <w:rFonts w:ascii="Times New Roman" w:eastAsia="SimSun" w:hAnsi="Times New Roman" w:cs="Times New Roman"/>
          <w:b/>
          <w:color w:val="0000FF"/>
          <w:lang w:eastAsia="zh-CN"/>
        </w:rPr>
      </w:pPr>
      <w:hyperlink r:id="rId23" w:history="1">
        <w:r w:rsidR="003667D9" w:rsidRPr="00270BAB">
          <w:rPr>
            <w:rFonts w:ascii="Times New Roman" w:eastAsia="SimSun" w:hAnsi="Times New Roman" w:cs="Times New Roman"/>
            <w:b/>
            <w:bCs/>
            <w:color w:val="0000FF"/>
            <w:highlight w:val="yellow"/>
            <w:u w:val="single"/>
            <w:lang w:eastAsia="zh-CN"/>
          </w:rPr>
          <w:t>http://libguides.uta.edu/nursing</w:t>
        </w:r>
      </w:hyperlink>
    </w:p>
    <w:p w:rsidR="003667D9" w:rsidRPr="003667D9" w:rsidRDefault="003667D9" w:rsidP="003667D9">
      <w:pPr>
        <w:rPr>
          <w:rFonts w:ascii="Times New Roman" w:eastAsia="SimSun" w:hAnsi="Times New Roman" w:cs="Times New Roman"/>
          <w:b/>
          <w:color w:val="0000FF"/>
          <w:lang w:eastAsia="zh-CN"/>
        </w:rPr>
      </w:pPr>
    </w:p>
    <w:p w:rsidR="003667D9" w:rsidRPr="003667D9" w:rsidRDefault="003667D9" w:rsidP="003667D9">
      <w:pPr>
        <w:rPr>
          <w:rFonts w:ascii="Times New Roman" w:eastAsia="SimSun" w:hAnsi="Times New Roman" w:cs="Times New Roman"/>
          <w:b/>
          <w:color w:val="0000FF"/>
          <w:lang w:eastAsia="zh-CN"/>
        </w:rPr>
      </w:pPr>
      <w:r w:rsidRPr="003667D9">
        <w:rPr>
          <w:rFonts w:ascii="Times New Roman" w:eastAsia="SimSun" w:hAnsi="Times New Roman" w:cs="Times New Roman"/>
          <w:b/>
          <w:color w:val="0000FF"/>
          <w:lang w:eastAsia="zh-CN"/>
        </w:rPr>
        <w:t>College of Nursing additional information:</w:t>
      </w:r>
    </w:p>
    <w:p w:rsidR="003667D9" w:rsidRPr="003667D9" w:rsidRDefault="003667D9" w:rsidP="003667D9">
      <w:pPr>
        <w:rPr>
          <w:rFonts w:ascii="Times New Roman" w:eastAsia="SimSun" w:hAnsi="Times New Roman" w:cs="Times New Roman"/>
          <w:b/>
          <w:color w:val="0000FF"/>
          <w:lang w:eastAsia="zh-CN"/>
        </w:rPr>
      </w:pPr>
    </w:p>
    <w:p w:rsidR="00024A92" w:rsidRPr="0070625B" w:rsidRDefault="00024A92" w:rsidP="00024A92">
      <w:pPr>
        <w:rPr>
          <w:rFonts w:ascii="Times New Roman" w:hAnsi="Times New Roman"/>
          <w:szCs w:val="24"/>
        </w:rPr>
      </w:pPr>
      <w:r w:rsidRPr="0070625B">
        <w:rPr>
          <w:rFonts w:ascii="Times New Roman" w:hAnsi="Times New Roman"/>
          <w:b/>
          <w:szCs w:val="24"/>
          <w:u w:val="single"/>
        </w:rPr>
        <w:t>Clinical Evaluations</w:t>
      </w:r>
      <w:r w:rsidRPr="0070625B">
        <w:rPr>
          <w:rFonts w:ascii="Times New Roman" w:hAnsi="Times New Roman"/>
          <w:b/>
          <w:szCs w:val="24"/>
        </w:rPr>
        <w:t xml:space="preserve">:   </w:t>
      </w:r>
      <w:r w:rsidRPr="0070625B">
        <w:rPr>
          <w:rFonts w:ascii="Times New Roman" w:hAnsi="Times New Roman"/>
          <w:szCs w:val="24"/>
        </w:rPr>
        <w:t xml:space="preserve">Students must pass both the didactic and clinical portions of a clinical course in order to pass the course.  In order to pass the clinical portion, the student must receive a passing grade </w:t>
      </w:r>
      <w:r w:rsidRPr="0070625B">
        <w:rPr>
          <w:rFonts w:ascii="Times New Roman" w:hAnsi="Times New Roman"/>
          <w:color w:val="FF0000"/>
          <w:szCs w:val="24"/>
        </w:rPr>
        <w:t>(minimum of 83%)</w:t>
      </w:r>
      <w:r w:rsidRPr="0070625B">
        <w:rPr>
          <w:rFonts w:ascii="Times New Roman" w:hAnsi="Times New Roman"/>
          <w:szCs w:val="24"/>
        </w:rPr>
        <w:t xml:space="preserve"> on the faculty evaluation of the student’s clinical performance (Nurse Practitioner Clinical Evaluation).  Students who fail a faculty evaluation have a one-time option to retake the practicum. A second faculty member will be present during the clinical performance retake.  </w:t>
      </w:r>
      <w:r w:rsidRPr="0070625B">
        <w:rPr>
          <w:rFonts w:ascii="Times New Roman" w:hAnsi="Times New Roman"/>
          <w:color w:val="FF0000"/>
          <w:szCs w:val="24"/>
        </w:rPr>
        <w:t xml:space="preserve">If the student passes the clinical performance retake (minimum of 83%), the </w:t>
      </w:r>
      <w:r w:rsidRPr="0070625B">
        <w:rPr>
          <w:rFonts w:ascii="Times New Roman" w:hAnsi="Times New Roman"/>
          <w:b/>
          <w:color w:val="FF0000"/>
          <w:szCs w:val="24"/>
        </w:rPr>
        <w:t>maximum</w:t>
      </w:r>
      <w:r w:rsidRPr="0070625B">
        <w:rPr>
          <w:rFonts w:ascii="Times New Roman" w:hAnsi="Times New Roman"/>
          <w:color w:val="FF0000"/>
          <w:szCs w:val="24"/>
        </w:rPr>
        <w:t xml:space="preserve"> grade the student can receive for the exam for purposes of grade calculation is 83%.</w:t>
      </w:r>
      <w:r w:rsidRPr="0070625B">
        <w:rPr>
          <w:rFonts w:ascii="Times New Roman" w:hAnsi="Times New Roman"/>
          <w:szCs w:val="24"/>
        </w:rPr>
        <w:t xml:space="preserve">  If the student fails the retake, the student will receive a grade of “F” for the course.</w:t>
      </w:r>
    </w:p>
    <w:p w:rsidR="00024A92" w:rsidRPr="0070625B" w:rsidRDefault="00024A92" w:rsidP="00024A92">
      <w:pPr>
        <w:rPr>
          <w:rFonts w:ascii="Times New Roman" w:hAnsi="Times New Roman"/>
          <w:b/>
          <w:szCs w:val="24"/>
        </w:rPr>
      </w:pPr>
    </w:p>
    <w:p w:rsidR="00024A92" w:rsidRPr="0070625B" w:rsidRDefault="00024A92" w:rsidP="00024A92">
      <w:pPr>
        <w:rPr>
          <w:rFonts w:ascii="Times New Roman" w:hAnsi="Times New Roman"/>
          <w:b/>
          <w:color w:val="FF0000"/>
          <w:szCs w:val="24"/>
        </w:rPr>
      </w:pPr>
      <w:r w:rsidRPr="0070625B">
        <w:rPr>
          <w:rFonts w:ascii="Times New Roman" w:hAnsi="Times New Roman"/>
          <w:b/>
          <w:szCs w:val="24"/>
          <w:u w:val="single"/>
        </w:rPr>
        <w:t xml:space="preserve">Student Requirement </w:t>
      </w:r>
      <w:proofErr w:type="gramStart"/>
      <w:r w:rsidRPr="0070625B">
        <w:rPr>
          <w:rFonts w:ascii="Times New Roman" w:hAnsi="Times New Roman"/>
          <w:b/>
          <w:szCs w:val="24"/>
          <w:u w:val="single"/>
        </w:rPr>
        <w:t>For</w:t>
      </w:r>
      <w:proofErr w:type="gramEnd"/>
      <w:r w:rsidRPr="0070625B">
        <w:rPr>
          <w:rFonts w:ascii="Times New Roman" w:hAnsi="Times New Roman"/>
          <w:b/>
          <w:szCs w:val="24"/>
          <w:u w:val="single"/>
        </w:rPr>
        <w:t xml:space="preserve"> Preceptor Agreements/Packets:</w:t>
      </w:r>
      <w:r w:rsidRPr="0070625B">
        <w:rPr>
          <w:rFonts w:ascii="Times New Roman" w:hAnsi="Times New Roman"/>
          <w:b/>
          <w:szCs w:val="24"/>
        </w:rPr>
        <w:t xml:space="preserve"> </w:t>
      </w:r>
      <w:r w:rsidRPr="0070625B">
        <w:rPr>
          <w:rFonts w:ascii="Times New Roman" w:hAnsi="Times New Roman"/>
          <w:b/>
          <w:color w:val="FF0000"/>
          <w:szCs w:val="24"/>
        </w:rPr>
        <w:t>[REVISED]</w:t>
      </w:r>
    </w:p>
    <w:p w:rsidR="00024A92" w:rsidRPr="0070625B" w:rsidRDefault="00024A92" w:rsidP="00024A92">
      <w:pPr>
        <w:numPr>
          <w:ilvl w:val="0"/>
          <w:numId w:val="2"/>
        </w:numPr>
        <w:rPr>
          <w:rFonts w:ascii="Times New Roman" w:hAnsi="Times New Roman"/>
          <w:szCs w:val="24"/>
        </w:rPr>
      </w:pPr>
      <w:r w:rsidRPr="0070625B">
        <w:rPr>
          <w:rFonts w:ascii="Times New Roman" w:hAnsi="Times New Roman"/>
          <w:szCs w:val="24"/>
        </w:rPr>
        <w:t xml:space="preserve">Preceptor Agreements must be </w:t>
      </w:r>
      <w:r w:rsidRPr="0070625B">
        <w:rPr>
          <w:rFonts w:ascii="Times New Roman" w:hAnsi="Times New Roman"/>
          <w:b/>
          <w:szCs w:val="24"/>
          <w:u w:val="single"/>
        </w:rPr>
        <w:t>signed and dated</w:t>
      </w:r>
      <w:r w:rsidRPr="0070625B">
        <w:rPr>
          <w:rFonts w:ascii="Times New Roman" w:hAnsi="Times New Roman"/>
          <w:szCs w:val="24"/>
        </w:rPr>
        <w:t xml:space="preserve"> by the student and the preceptor the first day the student attends clinical (may be signed on that day), scanned and emailed to </w:t>
      </w:r>
      <w:hyperlink r:id="rId24" w:history="1">
        <w:r w:rsidRPr="0070625B">
          <w:rPr>
            <w:rStyle w:val="Hyperlink"/>
            <w:rFonts w:ascii="Times New Roman" w:hAnsi="Times New Roman"/>
            <w:szCs w:val="24"/>
          </w:rPr>
          <w:t>npclinicalclearance@uta.edu</w:t>
        </w:r>
      </w:hyperlink>
      <w:r w:rsidRPr="0070625B">
        <w:rPr>
          <w:rFonts w:ascii="Times New Roman" w:hAnsi="Times New Roman"/>
          <w:szCs w:val="24"/>
        </w:rPr>
        <w:t>.</w:t>
      </w:r>
    </w:p>
    <w:p w:rsidR="00024A92" w:rsidRPr="0070625B" w:rsidRDefault="00024A92" w:rsidP="00024A92">
      <w:pPr>
        <w:numPr>
          <w:ilvl w:val="0"/>
          <w:numId w:val="2"/>
        </w:numPr>
        <w:rPr>
          <w:rFonts w:ascii="Times New Roman" w:hAnsi="Times New Roman"/>
          <w:szCs w:val="24"/>
        </w:rPr>
      </w:pPr>
      <w:r w:rsidRPr="0070625B">
        <w:rPr>
          <w:rFonts w:ascii="Times New Roman" w:hAnsi="Times New Roman"/>
          <w:b/>
          <w:szCs w:val="24"/>
        </w:rPr>
        <w:t>Student</w:t>
      </w:r>
      <w:r w:rsidRPr="0070625B">
        <w:rPr>
          <w:rFonts w:ascii="Times New Roman" w:hAnsi="Times New Roman"/>
          <w:szCs w:val="24"/>
        </w:rPr>
        <w:t xml:space="preserve"> is responsible to ensure that </w:t>
      </w:r>
      <w:r w:rsidRPr="0070625B">
        <w:rPr>
          <w:rFonts w:ascii="Times New Roman" w:hAnsi="Times New Roman"/>
          <w:szCs w:val="24"/>
          <w:u w:val="single"/>
        </w:rPr>
        <w:t>all</w:t>
      </w:r>
      <w:r w:rsidRPr="0070625B">
        <w:rPr>
          <w:rFonts w:ascii="Times New Roman" w:hAnsi="Times New Roman"/>
          <w:szCs w:val="24"/>
        </w:rPr>
        <w:t xml:space="preserve"> of his/her preceptor agreements are signed and complete including their student 1000 number and course number before beginning clinical experience and those agreements are scanned and emailed to Kim Hodges @ </w:t>
      </w:r>
      <w:hyperlink r:id="rId25" w:history="1">
        <w:r w:rsidRPr="0070625B">
          <w:rPr>
            <w:rStyle w:val="Hyperlink"/>
            <w:rFonts w:ascii="Times New Roman" w:hAnsi="Times New Roman"/>
            <w:szCs w:val="24"/>
          </w:rPr>
          <w:t>npclinicalclearance@uta.edu</w:t>
        </w:r>
      </w:hyperlink>
      <w:r w:rsidRPr="0070625B">
        <w:rPr>
          <w:rFonts w:ascii="Times New Roman" w:hAnsi="Times New Roman"/>
          <w:szCs w:val="24"/>
        </w:rPr>
        <w:t xml:space="preserve"> or </w:t>
      </w:r>
      <w:proofErr w:type="spellStart"/>
      <w:r w:rsidRPr="0070625B">
        <w:rPr>
          <w:rFonts w:ascii="Times New Roman" w:hAnsi="Times New Roman"/>
          <w:szCs w:val="24"/>
        </w:rPr>
        <w:t>Janyth</w:t>
      </w:r>
      <w:proofErr w:type="spellEnd"/>
      <w:r w:rsidRPr="0070625B">
        <w:rPr>
          <w:rFonts w:ascii="Times New Roman" w:hAnsi="Times New Roman"/>
          <w:szCs w:val="24"/>
        </w:rPr>
        <w:t xml:space="preserve"> </w:t>
      </w:r>
      <w:proofErr w:type="spellStart"/>
      <w:r w:rsidRPr="0070625B">
        <w:rPr>
          <w:rFonts w:ascii="Times New Roman" w:hAnsi="Times New Roman"/>
          <w:szCs w:val="24"/>
        </w:rPr>
        <w:t>Arbeau</w:t>
      </w:r>
      <w:proofErr w:type="spellEnd"/>
      <w:r w:rsidRPr="0070625B">
        <w:rPr>
          <w:rFonts w:ascii="Times New Roman" w:hAnsi="Times New Roman"/>
          <w:szCs w:val="24"/>
        </w:rPr>
        <w:t xml:space="preserve"> at </w:t>
      </w:r>
      <w:hyperlink r:id="rId26" w:history="1">
        <w:r w:rsidRPr="0070625B">
          <w:rPr>
            <w:rStyle w:val="Hyperlink"/>
            <w:rFonts w:ascii="Times New Roman" w:hAnsi="Times New Roman"/>
            <w:szCs w:val="24"/>
          </w:rPr>
          <w:t>arbeau@uta.edu</w:t>
        </w:r>
      </w:hyperlink>
      <w:r w:rsidRPr="0070625B">
        <w:rPr>
          <w:rFonts w:ascii="Times New Roman" w:hAnsi="Times New Roman"/>
          <w:szCs w:val="24"/>
        </w:rPr>
        <w:t xml:space="preserve"> by the third week of the semester. (For instance, if a student starts working with a particular preceptor late in the semester, he/she would contact that preceptor during the f</w:t>
      </w:r>
      <w:bookmarkStart w:id="1" w:name="_GoBack"/>
      <w:bookmarkEnd w:id="1"/>
      <w:r w:rsidRPr="0070625B">
        <w:rPr>
          <w:rFonts w:ascii="Times New Roman" w:hAnsi="Times New Roman"/>
          <w:szCs w:val="24"/>
        </w:rPr>
        <w:t xml:space="preserve">irst 3 weeks of the semester. </w:t>
      </w:r>
    </w:p>
    <w:p w:rsidR="00024A92" w:rsidRPr="0070625B" w:rsidRDefault="00024A92" w:rsidP="00024A92">
      <w:pPr>
        <w:numPr>
          <w:ilvl w:val="0"/>
          <w:numId w:val="2"/>
        </w:numPr>
        <w:rPr>
          <w:rFonts w:ascii="Times New Roman" w:hAnsi="Times New Roman"/>
          <w:szCs w:val="24"/>
        </w:rPr>
      </w:pPr>
      <w:r w:rsidRPr="0070625B">
        <w:rPr>
          <w:rFonts w:ascii="Times New Roman" w:hAnsi="Times New Roman"/>
          <w:szCs w:val="24"/>
        </w:rPr>
        <w:t xml:space="preserve">If this is the first time a preceptor is </w:t>
      </w:r>
      <w:proofErr w:type="spellStart"/>
      <w:r w:rsidRPr="0070625B">
        <w:rPr>
          <w:rFonts w:ascii="Times New Roman" w:hAnsi="Times New Roman"/>
          <w:szCs w:val="24"/>
        </w:rPr>
        <w:t>precepting</w:t>
      </w:r>
      <w:proofErr w:type="spellEnd"/>
      <w:r w:rsidRPr="0070625B">
        <w:rPr>
          <w:rFonts w:ascii="Times New Roman" w:hAnsi="Times New Roman"/>
          <w:szCs w:val="24"/>
        </w:rPr>
        <w:t xml:space="preserve"> a graduate nursing student for The University of Texas at Arlington, please have him/her complete the Preceptor Biographical Data Sheet. If he/she is a returning preceptor have them fill out the phone number and email address section of the preceptor agreement.</w:t>
      </w:r>
    </w:p>
    <w:p w:rsidR="00024A92" w:rsidRPr="0070625B" w:rsidRDefault="00024A92" w:rsidP="00024A92">
      <w:pPr>
        <w:numPr>
          <w:ilvl w:val="0"/>
          <w:numId w:val="2"/>
        </w:numPr>
        <w:rPr>
          <w:rFonts w:ascii="Times New Roman" w:hAnsi="Times New Roman"/>
          <w:szCs w:val="24"/>
        </w:rPr>
      </w:pPr>
      <w:r w:rsidRPr="0070625B">
        <w:rPr>
          <w:rFonts w:ascii="Times New Roman" w:hAnsi="Times New Roman"/>
          <w:szCs w:val="24"/>
        </w:rPr>
        <w:t>The signed/completed preceptor agreement is part of the clinical clearance process.  Failure to submit in a timely fashion will result in the inability to access the E-log system.</w:t>
      </w:r>
    </w:p>
    <w:p w:rsidR="00024A92" w:rsidRPr="0070625B" w:rsidRDefault="00024A92" w:rsidP="00024A92">
      <w:pPr>
        <w:numPr>
          <w:ilvl w:val="0"/>
          <w:numId w:val="2"/>
        </w:numPr>
        <w:rPr>
          <w:rFonts w:ascii="Times New Roman" w:hAnsi="Times New Roman"/>
          <w:szCs w:val="24"/>
        </w:rPr>
      </w:pPr>
      <w:r w:rsidRPr="0070625B">
        <w:rPr>
          <w:rFonts w:ascii="Times New Roman" w:hAnsi="Times New Roman"/>
          <w:szCs w:val="24"/>
        </w:rPr>
        <w:t xml:space="preserve">All communications to the NP Clinical Coordinator should be made to the following email address: </w:t>
      </w:r>
      <w:hyperlink r:id="rId27" w:history="1">
        <w:r w:rsidRPr="0070625B">
          <w:rPr>
            <w:rStyle w:val="Hyperlink"/>
            <w:rFonts w:ascii="Times New Roman" w:hAnsi="Times New Roman"/>
            <w:szCs w:val="24"/>
          </w:rPr>
          <w:t>npclinicalclearance@uta.edu</w:t>
        </w:r>
      </w:hyperlink>
      <w:r w:rsidRPr="0070625B">
        <w:rPr>
          <w:rFonts w:ascii="Times New Roman" w:hAnsi="Times New Roman"/>
          <w:szCs w:val="24"/>
        </w:rPr>
        <w:t xml:space="preserve">.  This includes scanned copies of preceptor agreements, preceptor evaluations of the student, and student evaluations of the preceptor. </w:t>
      </w:r>
    </w:p>
    <w:p w:rsidR="003667D9" w:rsidRDefault="00024A92" w:rsidP="00024A92">
      <w:pPr>
        <w:tabs>
          <w:tab w:val="left" w:pos="1950"/>
        </w:tabs>
        <w:rPr>
          <w:rFonts w:ascii="Times New Roman" w:eastAsia="SimSun" w:hAnsi="Times New Roman" w:cs="Times New Roman"/>
          <w:b/>
          <w:lang w:eastAsia="zh-CN"/>
        </w:rPr>
      </w:pPr>
      <w:r>
        <w:rPr>
          <w:rFonts w:ascii="Times New Roman" w:eastAsia="SimSun" w:hAnsi="Times New Roman" w:cs="Times New Roman"/>
          <w:b/>
          <w:lang w:eastAsia="zh-CN"/>
        </w:rPr>
        <w:tab/>
      </w:r>
    </w:p>
    <w:p w:rsidR="00DE53D6" w:rsidRPr="00DE53D6" w:rsidRDefault="00DE53D6" w:rsidP="003667D9">
      <w:pPr>
        <w:rPr>
          <w:rFonts w:ascii="Times New Roman" w:eastAsia="SimSun" w:hAnsi="Times New Roman" w:cs="Times New Roman"/>
          <w:b/>
          <w:u w:val="single"/>
          <w:lang w:eastAsia="zh-CN"/>
        </w:rPr>
      </w:pPr>
      <w:r w:rsidRPr="00DE53D6">
        <w:rPr>
          <w:rFonts w:ascii="Times New Roman" w:eastAsia="SimSun" w:hAnsi="Times New Roman" w:cs="Times New Roman"/>
          <w:b/>
          <w:u w:val="single"/>
          <w:lang w:eastAsia="zh-CN"/>
        </w:rPr>
        <w:t>Clinical Clearance</w:t>
      </w:r>
      <w:r>
        <w:rPr>
          <w:rFonts w:ascii="Times New Roman" w:eastAsia="SimSun" w:hAnsi="Times New Roman" w:cs="Times New Roman"/>
          <w:b/>
          <w:u w:val="single"/>
          <w:lang w:eastAsia="zh-CN"/>
        </w:rPr>
        <w:t xml:space="preserve">:  </w:t>
      </w:r>
      <w:r w:rsidRPr="00DE53D6">
        <w:rPr>
          <w:rFonts w:ascii="Times New Roman" w:eastAsia="SimSun" w:hAnsi="Times New Roman" w:cs="Times New Roman"/>
          <w:lang w:eastAsia="zh-CN"/>
        </w:rPr>
        <w:t>All students must have cur</w:t>
      </w:r>
      <w:r>
        <w:rPr>
          <w:rFonts w:ascii="Times New Roman" w:eastAsia="SimSun" w:hAnsi="Times New Roman" w:cs="Times New Roman"/>
          <w:lang w:eastAsia="zh-CN"/>
        </w:rPr>
        <w:t>rent clinical clearance to legally perform clinical hours each semester</w:t>
      </w:r>
      <w:r w:rsidR="002259AE">
        <w:rPr>
          <w:rFonts w:ascii="Times New Roman" w:eastAsia="SimSun" w:hAnsi="Times New Roman" w:cs="Times New Roman"/>
          <w:lang w:eastAsia="zh-CN"/>
        </w:rPr>
        <w:t>.  If your clinical clearance is not current, you will be unable to do clinical hours that are required for this course and this would result in course failure.</w:t>
      </w:r>
    </w:p>
    <w:p w:rsidR="00DE53D6" w:rsidRPr="003667D9" w:rsidRDefault="00DE53D6" w:rsidP="003667D9">
      <w:pPr>
        <w:rPr>
          <w:rFonts w:ascii="Times New Roman" w:eastAsia="SimSun" w:hAnsi="Times New Roman" w:cs="Times New Roman"/>
          <w:b/>
          <w:lang w:eastAsia="zh-CN"/>
        </w:rPr>
      </w:pPr>
    </w:p>
    <w:p w:rsidR="0070625B" w:rsidRDefault="0070625B" w:rsidP="003667D9">
      <w:pPr>
        <w:rPr>
          <w:rFonts w:ascii="Times New Roman" w:eastAsia="SimSun" w:hAnsi="Times New Roman" w:cs="Times New Roman"/>
          <w:b/>
          <w:u w:val="single"/>
          <w:lang w:eastAsia="zh-CN"/>
        </w:rPr>
      </w:pPr>
    </w:p>
    <w:p w:rsidR="003667D9" w:rsidRDefault="003667D9" w:rsidP="003667D9">
      <w:pPr>
        <w:rPr>
          <w:rFonts w:ascii="Times New Roman" w:eastAsia="SimSun" w:hAnsi="Times New Roman" w:cs="Times New Roman"/>
          <w:lang w:eastAsia="zh-CN"/>
        </w:rPr>
      </w:pPr>
      <w:r w:rsidRPr="00536D6B">
        <w:rPr>
          <w:rFonts w:ascii="Times New Roman" w:eastAsia="SimSun" w:hAnsi="Times New Roman" w:cs="Times New Roman"/>
          <w:b/>
          <w:u w:val="single"/>
          <w:lang w:eastAsia="zh-CN"/>
        </w:rPr>
        <w:t>Clinical E-Logs</w:t>
      </w:r>
      <w:r w:rsidRPr="003667D9">
        <w:rPr>
          <w:rFonts w:ascii="Times New Roman" w:eastAsia="SimSun" w:hAnsi="Times New Roman" w:cs="Times New Roman"/>
          <w:b/>
          <w:lang w:eastAsia="zh-CN"/>
        </w:rPr>
        <w:t xml:space="preserve">:  </w:t>
      </w:r>
      <w:r w:rsidRPr="003667D9">
        <w:rPr>
          <w:rFonts w:ascii="Times New Roman" w:eastAsia="SimSun" w:hAnsi="Times New Roman" w:cs="Times New Roman"/>
          <w:lang w:eastAsia="zh-CN"/>
        </w:rPr>
        <w:t xml:space="preserve">Students are required to enter all patient encounters into the E-Log system.  E-Log is both a student learning opportunity and an evaluation method for clinical courses.  Patient encounters include patients the student assesses, diagnoses, and manages as part of their clinical coursework.  Individual clinical courses may have additional guidelines/requirements related to their specific course </w:t>
      </w:r>
      <w:r w:rsidRPr="003667D9">
        <w:rPr>
          <w:rFonts w:ascii="Times New Roman" w:eastAsia="SimSun" w:hAnsi="Times New Roman" w:cs="Times New Roman"/>
          <w:lang w:eastAsia="zh-CN"/>
        </w:rPr>
        <w:lastRenderedPageBreak/>
        <w:t xml:space="preserve">and will be noted in the course syllabus (e.g. types of encounter required, number of patients required during course).  </w:t>
      </w:r>
    </w:p>
    <w:p w:rsidR="008A5AA5" w:rsidRPr="003667D9" w:rsidRDefault="008A5AA5" w:rsidP="003667D9">
      <w:pPr>
        <w:rPr>
          <w:rFonts w:ascii="Times New Roman" w:eastAsia="SimSun" w:hAnsi="Times New Roman" w:cs="Times New Roman"/>
          <w:lang w:eastAsia="zh-CN"/>
        </w:rPr>
      </w:pPr>
    </w:p>
    <w:p w:rsidR="003667D9" w:rsidRPr="003667D9" w:rsidRDefault="003667D9" w:rsidP="003667D9">
      <w:pPr>
        <w:rPr>
          <w:rFonts w:ascii="Times New Roman" w:eastAsia="SimSun" w:hAnsi="Times New Roman" w:cs="Times New Roman"/>
          <w:lang w:eastAsia="zh-CN"/>
        </w:rPr>
      </w:pPr>
      <w:r w:rsidRPr="003667D9">
        <w:rPr>
          <w:rFonts w:ascii="Times New Roman" w:eastAsia="SimSun" w:hAnsi="Times New Roman" w:cs="Times New Roman"/>
          <w:lang w:eastAsia="zh-CN"/>
        </w:rPr>
        <w:t xml:space="preserve">The student’s E-Log data provides a description of the </w:t>
      </w:r>
      <w:r w:rsidRPr="00BB74A2">
        <w:rPr>
          <w:rFonts w:ascii="Times New Roman" w:eastAsia="SimSun" w:hAnsi="Times New Roman" w:cs="Times New Roman"/>
          <w:u w:val="single"/>
          <w:lang w:eastAsia="zh-CN"/>
        </w:rPr>
        <w:t>patients</w:t>
      </w:r>
      <w:r w:rsidRPr="003667D9">
        <w:rPr>
          <w:rFonts w:ascii="Times New Roman" w:eastAsia="SimSun" w:hAnsi="Times New Roman" w:cs="Times New Roman"/>
          <w:lang w:eastAsia="zh-CN"/>
        </w:rPr>
        <w:t xml:space="preserve"> managed during the student’s clinical experience, including the number of patients, diagnoses of patients, and the type of interventions initiated.  As a result, E-Log data are an essential requirement of the student’s clinical experience and are used to evaluate student clinical performance.  The data are used to meet course requirements and to evaluate student clinical performance.  Upon completion of the Program, students will receive an executive summary of their E-Log entries for their professional portfolio.</w:t>
      </w:r>
    </w:p>
    <w:p w:rsidR="003667D9" w:rsidRPr="003667D9" w:rsidRDefault="003667D9" w:rsidP="003667D9">
      <w:pPr>
        <w:rPr>
          <w:rFonts w:ascii="Times New Roman" w:eastAsia="SimSun" w:hAnsi="Times New Roman" w:cs="Times New Roman"/>
          <w:b/>
          <w:bCs/>
          <w:lang w:eastAsia="zh-CN"/>
        </w:rPr>
      </w:pPr>
      <w:r w:rsidRPr="003667D9">
        <w:rPr>
          <w:rFonts w:ascii="Times New Roman" w:eastAsia="SimSun" w:hAnsi="Times New Roman" w:cs="Times New Roman"/>
          <w:b/>
          <w:bCs/>
          <w:lang w:eastAsia="zh-CN"/>
        </w:rPr>
        <w:t>Students are expected to enter information accurately so that (if needed) faculty may verify/validate the information provided.  Falsifying and/or misrepresenting patient encounter data is considered academic dishonesty.</w:t>
      </w:r>
    </w:p>
    <w:p w:rsidR="003667D9" w:rsidRPr="003667D9" w:rsidRDefault="003667D9" w:rsidP="003667D9">
      <w:pPr>
        <w:rPr>
          <w:rFonts w:ascii="Times New Roman" w:eastAsia="SimSun" w:hAnsi="Times New Roman" w:cs="Times New Roman"/>
          <w:b/>
          <w:lang w:eastAsia="zh-CN"/>
        </w:rPr>
      </w:pPr>
    </w:p>
    <w:p w:rsidR="00024A92" w:rsidRPr="00024A92" w:rsidRDefault="00024A92" w:rsidP="00024A92">
      <w:pPr>
        <w:rPr>
          <w:sz w:val="20"/>
        </w:rPr>
      </w:pPr>
      <w:r w:rsidRPr="00024A92">
        <w:rPr>
          <w:rFonts w:ascii="Times New Roman" w:hAnsi="Times New Roman"/>
          <w:b/>
          <w:szCs w:val="24"/>
          <w:u w:val="single"/>
        </w:rPr>
        <w:t>Status of RN Licensure</w:t>
      </w:r>
      <w:r w:rsidRPr="00024A92">
        <w:rPr>
          <w:rFonts w:ascii="Times New Roman" w:hAnsi="Times New Roman"/>
          <w:b/>
          <w:szCs w:val="24"/>
        </w:rPr>
        <w:t>:</w:t>
      </w:r>
      <w:r w:rsidRPr="00024A92">
        <w:rPr>
          <w:rFonts w:ascii="Times New Roman" w:hAnsi="Times New Roman"/>
          <w:b/>
          <w:color w:val="0000FF"/>
          <w:szCs w:val="24"/>
        </w:rPr>
        <w:t xml:space="preserve"> </w:t>
      </w:r>
      <w:r w:rsidRPr="00024A92">
        <w:rPr>
          <w:rFonts w:ascii="Times New Roman" w:hAnsi="Times New Roman"/>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Dr. Mary </w:t>
      </w:r>
      <w:proofErr w:type="spellStart"/>
      <w:r w:rsidRPr="00024A92">
        <w:rPr>
          <w:rFonts w:ascii="Times New Roman" w:hAnsi="Times New Roman"/>
          <w:szCs w:val="24"/>
        </w:rPr>
        <w:t>Schira</w:t>
      </w:r>
      <w:proofErr w:type="spellEnd"/>
      <w:r w:rsidRPr="00024A92">
        <w:rPr>
          <w:rFonts w:ascii="Times New Roman" w:hAnsi="Times New Roman"/>
          <w:szCs w:val="24"/>
        </w:rPr>
        <w:t xml:space="preserve">, Associate Dean, </w:t>
      </w:r>
      <w:proofErr w:type="gramStart"/>
      <w:r w:rsidRPr="00024A92">
        <w:rPr>
          <w:rFonts w:ascii="Times New Roman" w:hAnsi="Times New Roman"/>
          <w:szCs w:val="24"/>
        </w:rPr>
        <w:t>Department</w:t>
      </w:r>
      <w:proofErr w:type="gramEnd"/>
      <w:r w:rsidRPr="00024A92">
        <w:rPr>
          <w:rFonts w:ascii="Times New Roman" w:hAnsi="Times New Roman"/>
          <w:szCs w:val="24"/>
        </w:rPr>
        <w:t xml:space="preserve"> of Advanced Practice Nursing.  The complete policy about encumbered licenses is available online at: </w:t>
      </w:r>
      <w:hyperlink r:id="rId28" w:history="1">
        <w:r w:rsidRPr="00024A92">
          <w:rPr>
            <w:rStyle w:val="Hyperlink"/>
            <w:rFonts w:ascii="Times New Roman" w:hAnsi="Times New Roman"/>
            <w:szCs w:val="24"/>
          </w:rPr>
          <w:t>www.bon.state.tx.us</w:t>
        </w:r>
      </w:hyperlink>
    </w:p>
    <w:p w:rsidR="00024A92" w:rsidRPr="004246F2" w:rsidRDefault="00024A92" w:rsidP="00024A92">
      <w:pPr>
        <w:rPr>
          <w:rFonts w:ascii="Times New Roman" w:hAnsi="Times New Roman"/>
          <w:sz w:val="24"/>
          <w:szCs w:val="24"/>
        </w:rPr>
      </w:pPr>
    </w:p>
    <w:p w:rsidR="00024A92" w:rsidRPr="00024A92" w:rsidRDefault="00024A92" w:rsidP="00024A92">
      <w:pPr>
        <w:rPr>
          <w:rFonts w:ascii="Times New Roman" w:hAnsi="Times New Roman"/>
          <w:b/>
          <w:bCs/>
          <w:szCs w:val="24"/>
        </w:rPr>
      </w:pPr>
      <w:r w:rsidRPr="00024A92">
        <w:rPr>
          <w:rFonts w:ascii="Times New Roman" w:hAnsi="Times New Roman"/>
          <w:b/>
          <w:bCs/>
          <w:szCs w:val="24"/>
          <w:u w:val="single"/>
        </w:rPr>
        <w:t>MSN Graduate Student Dress Code</w:t>
      </w:r>
      <w:r w:rsidRPr="00024A92">
        <w:rPr>
          <w:rFonts w:ascii="Times New Roman" w:hAnsi="Times New Roman"/>
          <w:b/>
          <w:bCs/>
          <w:szCs w:val="24"/>
        </w:rPr>
        <w:t xml:space="preserve">: </w:t>
      </w:r>
      <w:r w:rsidRPr="00024A92">
        <w:rPr>
          <w:rFonts w:ascii="Times New Roman" w:hAnsi="Times New Roman"/>
          <w:szCs w:val="24"/>
        </w:rPr>
        <w:t xml:space="preserve">The University of Texas at Arlington College of Nursing expects students to reflect professionalism and maintain high standards of appearance and grooming in the clinical setting.  </w:t>
      </w:r>
      <w:r w:rsidRPr="00024A92">
        <w:rPr>
          <w:rFonts w:ascii="Times New Roman" w:hAnsi="Times New Roman"/>
          <w:b/>
          <w:szCs w:val="24"/>
        </w:rPr>
        <w:t xml:space="preserve">Clinical faculty has final judgment on the appropriateness of student attire </w:t>
      </w:r>
      <w:r w:rsidRPr="00024A92">
        <w:rPr>
          <w:rFonts w:ascii="Times New Roman" w:hAnsi="Times New Roman"/>
          <w:b/>
          <w:bCs/>
          <w:szCs w:val="24"/>
        </w:rPr>
        <w:t>and corrective action for dress code infractions.  Students not complying with this policy will not be allowed to participate in clinical.</w:t>
      </w:r>
    </w:p>
    <w:p w:rsidR="00024A92" w:rsidRPr="00024A92" w:rsidRDefault="00024A92" w:rsidP="00024A92">
      <w:pPr>
        <w:rPr>
          <w:rFonts w:ascii="Times New Roman" w:hAnsi="Times New Roman"/>
          <w:szCs w:val="24"/>
        </w:rPr>
      </w:pPr>
    </w:p>
    <w:p w:rsidR="00024A92" w:rsidRPr="00024A92" w:rsidRDefault="00024A92" w:rsidP="00024A92">
      <w:pPr>
        <w:rPr>
          <w:rFonts w:ascii="Times New Roman" w:hAnsi="Times New Roman"/>
          <w:b/>
          <w:bCs/>
          <w:szCs w:val="24"/>
        </w:rPr>
      </w:pPr>
      <w:r w:rsidRPr="00024A92">
        <w:rPr>
          <w:rFonts w:ascii="Times New Roman" w:hAnsi="Times New Roman"/>
          <w:b/>
          <w:bCs/>
          <w:szCs w:val="24"/>
        </w:rPr>
        <w:t xml:space="preserve">Please View the College of Nursing Student Dress Code on the nursing website:  </w:t>
      </w:r>
      <w:hyperlink r:id="rId29" w:history="1">
        <w:r w:rsidRPr="00024A92">
          <w:rPr>
            <w:rStyle w:val="Hyperlink"/>
            <w:rFonts w:ascii="Times New Roman" w:hAnsi="Times New Roman"/>
            <w:szCs w:val="24"/>
          </w:rPr>
          <w:t>http://www.uta.edu/nursing/msn/msn-students</w:t>
        </w:r>
      </w:hyperlink>
      <w:r w:rsidRPr="00024A92">
        <w:rPr>
          <w:rFonts w:ascii="Times New Roman" w:hAnsi="Times New Roman"/>
          <w:szCs w:val="24"/>
        </w:rPr>
        <w:t xml:space="preserve"> </w:t>
      </w:r>
      <w:r w:rsidRPr="00024A92">
        <w:rPr>
          <w:rFonts w:ascii="Times New Roman" w:hAnsi="Times New Roman"/>
          <w:b/>
          <w:bCs/>
          <w:szCs w:val="24"/>
        </w:rPr>
        <w:t>.</w:t>
      </w:r>
    </w:p>
    <w:p w:rsidR="003667D9" w:rsidRPr="00024A92" w:rsidRDefault="003667D9" w:rsidP="003667D9">
      <w:pPr>
        <w:rPr>
          <w:rFonts w:ascii="Times New Roman" w:eastAsia="SimSun" w:hAnsi="Times New Roman" w:cs="Times New Roman"/>
          <w:b/>
          <w:sz w:val="20"/>
          <w:lang w:eastAsia="zh-CN"/>
        </w:rPr>
      </w:pPr>
    </w:p>
    <w:p w:rsidR="003667D9" w:rsidRPr="003667D9" w:rsidRDefault="002300C7" w:rsidP="003667D9">
      <w:pPr>
        <w:rPr>
          <w:rFonts w:ascii="Times New Roman" w:eastAsia="SimSun" w:hAnsi="Times New Roman" w:cs="Times New Roman"/>
          <w:b/>
          <w:bCs/>
          <w:lang w:eastAsia="zh-CN"/>
        </w:rPr>
      </w:pPr>
      <w:r w:rsidRPr="00536D6B">
        <w:rPr>
          <w:rFonts w:ascii="Times New Roman" w:eastAsia="SimSun" w:hAnsi="Times New Roman" w:cs="Times New Roman"/>
          <w:b/>
          <w:bCs/>
          <w:u w:val="single"/>
          <w:lang w:eastAsia="zh-CN"/>
        </w:rPr>
        <w:t>UTA Student Identification</w:t>
      </w:r>
      <w:r>
        <w:rPr>
          <w:rFonts w:ascii="Times New Roman" w:eastAsia="SimSun" w:hAnsi="Times New Roman" w:cs="Times New Roman"/>
          <w:b/>
          <w:bCs/>
          <w:lang w:eastAsia="zh-CN"/>
        </w:rPr>
        <w:t xml:space="preserve">:  </w:t>
      </w:r>
      <w:r w:rsidR="003667D9" w:rsidRPr="003667D9">
        <w:rPr>
          <w:rFonts w:ascii="Times New Roman" w:eastAsia="SimSun" w:hAnsi="Times New Roman" w:cs="Times New Roman"/>
          <w:b/>
          <w:bCs/>
          <w:lang w:eastAsia="zh-CN"/>
        </w:rPr>
        <w:t>MSN Students MUST be clearly identified as UTA Graduate Students and wear a UTA College of Nursing ID in the clinical environment.</w:t>
      </w:r>
    </w:p>
    <w:p w:rsidR="003667D9" w:rsidRPr="00BB74A2" w:rsidRDefault="003667D9" w:rsidP="003667D9">
      <w:pPr>
        <w:rPr>
          <w:rFonts w:ascii="Times New Roman" w:eastAsia="SimSun" w:hAnsi="Times New Roman" w:cs="Times New Roman"/>
          <w:b/>
          <w:bCs/>
          <w:lang w:eastAsia="zh-CN"/>
        </w:rPr>
      </w:pPr>
      <w:r w:rsidRPr="00536D6B">
        <w:rPr>
          <w:rFonts w:ascii="Times New Roman" w:eastAsia="SimSun" w:hAnsi="Times New Roman" w:cs="Times New Roman"/>
          <w:b/>
          <w:bCs/>
          <w:u w:val="single"/>
          <w:lang w:eastAsia="zh-CN"/>
        </w:rPr>
        <w:t>Unsafe Clinical Behaviors</w:t>
      </w:r>
      <w:r w:rsidRPr="003667D9">
        <w:rPr>
          <w:rFonts w:ascii="Times New Roman" w:eastAsia="SimSun" w:hAnsi="Times New Roman" w:cs="Times New Roman"/>
          <w:b/>
          <w:bCs/>
          <w:lang w:eastAsia="zh-CN"/>
        </w:rPr>
        <w:t xml:space="preserve">:  </w:t>
      </w:r>
      <w:r w:rsidRPr="003667D9">
        <w:rPr>
          <w:rFonts w:ascii="Times New Roman" w:eastAsia="SimSun" w:hAnsi="Times New Roman" w:cs="Times New Roman"/>
          <w:lang w:eastAsia="zh-CN"/>
        </w:rPr>
        <w:t>Students deemed unsafe or incompetent will fail the course and receive a course grade of “F</w:t>
      </w:r>
      <w:r w:rsidRPr="00BB74A2">
        <w:rPr>
          <w:rFonts w:ascii="Times New Roman" w:eastAsia="SimSun" w:hAnsi="Times New Roman" w:cs="Times New Roman"/>
          <w:lang w:eastAsia="zh-CN"/>
        </w:rPr>
        <w:t xml:space="preserve">”.  </w:t>
      </w:r>
      <w:r w:rsidRPr="00BB74A2">
        <w:rPr>
          <w:rFonts w:ascii="Times New Roman" w:eastAsia="SimSun" w:hAnsi="Times New Roman" w:cs="Times New Roman"/>
          <w:b/>
          <w:bCs/>
          <w:u w:val="single"/>
          <w:lang w:eastAsia="zh-CN"/>
        </w:rPr>
        <w:t>Any of the following behaviors constitute a clinical failure</w:t>
      </w:r>
      <w:r w:rsidRPr="00BB74A2">
        <w:rPr>
          <w:rFonts w:ascii="Times New Roman" w:eastAsia="SimSun" w:hAnsi="Times New Roman" w:cs="Times New Roman"/>
          <w:lang w:eastAsia="zh-CN"/>
        </w:rPr>
        <w:t>:</w:t>
      </w:r>
    </w:p>
    <w:p w:rsidR="003667D9" w:rsidRPr="003667D9" w:rsidRDefault="003667D9" w:rsidP="003667D9">
      <w:pPr>
        <w:rPr>
          <w:rFonts w:ascii="Times New Roman" w:eastAsia="SimSun" w:hAnsi="Times New Roman" w:cs="Times New Roman"/>
          <w:lang w:eastAsia="zh-CN"/>
        </w:rPr>
      </w:pPr>
    </w:p>
    <w:p w:rsidR="003667D9" w:rsidRPr="003667D9" w:rsidRDefault="003667D9" w:rsidP="003667D9">
      <w:pPr>
        <w:ind w:left="372" w:hanging="372"/>
        <w:rPr>
          <w:rFonts w:ascii="Times New Roman" w:eastAsia="SimSun" w:hAnsi="Times New Roman" w:cs="Times New Roman"/>
          <w:lang w:eastAsia="zh-CN"/>
        </w:rPr>
      </w:pPr>
      <w:r w:rsidRPr="003667D9">
        <w:rPr>
          <w:rFonts w:ascii="Times New Roman" w:eastAsia="SimSun" w:hAnsi="Times New Roman" w:cs="Times New Roman"/>
          <w:lang w:eastAsia="zh-CN"/>
        </w:rPr>
        <w:t>1.</w:t>
      </w:r>
      <w:r w:rsidRPr="003667D9">
        <w:rPr>
          <w:rFonts w:ascii="Times New Roman" w:eastAsia="SimSun" w:hAnsi="Times New Roman" w:cs="Times New Roman"/>
          <w:lang w:eastAsia="zh-CN"/>
        </w:rPr>
        <w:tab/>
        <w:t xml:space="preserve">Fails to follow standards of professional practice as detailed by the Texas Nursing Practice Act * (available at </w:t>
      </w:r>
      <w:hyperlink r:id="rId30" w:history="1">
        <w:r w:rsidRPr="00270BAB">
          <w:rPr>
            <w:rFonts w:ascii="Times New Roman" w:eastAsia="SimSun" w:hAnsi="Times New Roman" w:cs="Times New Roman"/>
            <w:color w:val="0000FF"/>
            <w:u w:val="single"/>
            <w:lang w:eastAsia="zh-CN"/>
          </w:rPr>
          <w:t>www.bon.state.tx.us</w:t>
        </w:r>
      </w:hyperlink>
      <w:r w:rsidRPr="003667D9">
        <w:rPr>
          <w:rFonts w:ascii="Times New Roman" w:eastAsia="SimSun" w:hAnsi="Times New Roman" w:cs="Times New Roman"/>
          <w:lang w:eastAsia="zh-CN"/>
        </w:rPr>
        <w:t xml:space="preserve">)  </w:t>
      </w:r>
    </w:p>
    <w:p w:rsidR="003667D9" w:rsidRPr="003667D9" w:rsidRDefault="003667D9" w:rsidP="003667D9">
      <w:pPr>
        <w:ind w:left="372" w:hanging="372"/>
        <w:rPr>
          <w:rFonts w:ascii="Times New Roman" w:eastAsia="SimSun" w:hAnsi="Times New Roman" w:cs="Times New Roman"/>
          <w:lang w:eastAsia="zh-CN"/>
        </w:rPr>
      </w:pPr>
      <w:r w:rsidRPr="003667D9">
        <w:rPr>
          <w:rFonts w:ascii="Times New Roman" w:eastAsia="SimSun" w:hAnsi="Times New Roman" w:cs="Times New Roman"/>
          <w:lang w:eastAsia="zh-CN"/>
        </w:rPr>
        <w:t>2.</w:t>
      </w:r>
      <w:r w:rsidRPr="003667D9">
        <w:rPr>
          <w:rFonts w:ascii="Times New Roman" w:eastAsia="SimSun" w:hAnsi="Times New Roman" w:cs="Times New Roman"/>
          <w:lang w:eastAsia="zh-CN"/>
        </w:rPr>
        <w:tab/>
        <w:t>Unable to accept and/or act on constructive feedback.</w:t>
      </w:r>
    </w:p>
    <w:p w:rsidR="003667D9" w:rsidRPr="003667D9" w:rsidRDefault="003667D9" w:rsidP="003667D9">
      <w:pPr>
        <w:ind w:left="372" w:hanging="372"/>
        <w:rPr>
          <w:rFonts w:ascii="Times New Roman" w:eastAsia="SimSun" w:hAnsi="Times New Roman" w:cs="Times New Roman"/>
          <w:lang w:eastAsia="zh-CN"/>
        </w:rPr>
      </w:pPr>
      <w:r w:rsidRPr="003667D9">
        <w:rPr>
          <w:rFonts w:ascii="Times New Roman" w:eastAsia="SimSun" w:hAnsi="Times New Roman" w:cs="Times New Roman"/>
          <w:lang w:eastAsia="zh-CN"/>
        </w:rPr>
        <w:t>3.</w:t>
      </w:r>
      <w:r w:rsidRPr="003667D9">
        <w:rPr>
          <w:rFonts w:ascii="Times New Roman" w:eastAsia="SimSun" w:hAnsi="Times New Roman" w:cs="Times New Roman"/>
          <w:lang w:eastAsia="zh-CN"/>
        </w:rPr>
        <w:tab/>
        <w:t>Needs continuous, specific, and detailed supervision for the expected course performance.</w:t>
      </w:r>
    </w:p>
    <w:p w:rsidR="003667D9" w:rsidRPr="003667D9" w:rsidRDefault="003667D9" w:rsidP="003667D9">
      <w:pPr>
        <w:ind w:left="372" w:hanging="372"/>
        <w:rPr>
          <w:rFonts w:ascii="Times New Roman" w:eastAsia="SimSun" w:hAnsi="Times New Roman" w:cs="Times New Roman"/>
          <w:lang w:eastAsia="zh-CN"/>
        </w:rPr>
      </w:pPr>
      <w:r w:rsidRPr="003667D9">
        <w:rPr>
          <w:rFonts w:ascii="Times New Roman" w:eastAsia="SimSun" w:hAnsi="Times New Roman" w:cs="Times New Roman"/>
          <w:lang w:eastAsia="zh-CN"/>
        </w:rPr>
        <w:t>4.</w:t>
      </w:r>
      <w:r w:rsidRPr="003667D9">
        <w:rPr>
          <w:rFonts w:ascii="Times New Roman" w:eastAsia="SimSun" w:hAnsi="Times New Roman" w:cs="Times New Roman"/>
          <w:lang w:eastAsia="zh-CN"/>
        </w:rPr>
        <w:tab/>
        <w:t>Unable to implement advanced clinical behaviors required by the course.</w:t>
      </w:r>
    </w:p>
    <w:p w:rsidR="003667D9" w:rsidRPr="003667D9" w:rsidRDefault="003667D9" w:rsidP="003667D9">
      <w:pPr>
        <w:ind w:left="372" w:hanging="372"/>
        <w:rPr>
          <w:rFonts w:ascii="Times New Roman" w:eastAsia="SimSun" w:hAnsi="Times New Roman" w:cs="Times New Roman"/>
          <w:lang w:eastAsia="zh-CN"/>
        </w:rPr>
      </w:pPr>
      <w:r w:rsidRPr="003667D9">
        <w:rPr>
          <w:rFonts w:ascii="Times New Roman" w:eastAsia="SimSun" w:hAnsi="Times New Roman" w:cs="Times New Roman"/>
          <w:lang w:eastAsia="zh-CN"/>
        </w:rPr>
        <w:t>5.</w:t>
      </w:r>
      <w:r w:rsidRPr="003667D9">
        <w:rPr>
          <w:rFonts w:ascii="Times New Roman" w:eastAsia="SimSun" w:hAnsi="Times New Roman" w:cs="Times New Roman"/>
          <w:lang w:eastAsia="zh-CN"/>
        </w:rPr>
        <w:tab/>
        <w:t>Fails to complete required clinical assignments.</w:t>
      </w:r>
    </w:p>
    <w:p w:rsidR="003667D9" w:rsidRPr="003667D9" w:rsidRDefault="003667D9" w:rsidP="003667D9">
      <w:pPr>
        <w:ind w:left="372" w:hanging="372"/>
        <w:rPr>
          <w:rFonts w:ascii="Times New Roman" w:eastAsia="SimSun" w:hAnsi="Times New Roman" w:cs="Times New Roman"/>
          <w:lang w:eastAsia="zh-CN"/>
        </w:rPr>
      </w:pPr>
      <w:r w:rsidRPr="003667D9">
        <w:rPr>
          <w:rFonts w:ascii="Times New Roman" w:eastAsia="SimSun" w:hAnsi="Times New Roman" w:cs="Times New Roman"/>
          <w:lang w:eastAsia="zh-CN"/>
        </w:rPr>
        <w:t>6.</w:t>
      </w:r>
      <w:r w:rsidRPr="003667D9">
        <w:rPr>
          <w:rFonts w:ascii="Times New Roman" w:eastAsia="SimSun" w:hAnsi="Times New Roman" w:cs="Times New Roman"/>
          <w:lang w:eastAsia="zh-CN"/>
        </w:rPr>
        <w:tab/>
        <w:t>Falsifies clinical hours.</w:t>
      </w:r>
    </w:p>
    <w:p w:rsidR="003667D9" w:rsidRPr="003667D9" w:rsidRDefault="003667D9" w:rsidP="003667D9">
      <w:pPr>
        <w:ind w:left="372" w:hanging="372"/>
        <w:rPr>
          <w:rFonts w:ascii="Times New Roman" w:eastAsia="SimSun" w:hAnsi="Times New Roman" w:cs="Times New Roman"/>
          <w:lang w:eastAsia="zh-CN"/>
        </w:rPr>
      </w:pPr>
      <w:r w:rsidRPr="003667D9">
        <w:rPr>
          <w:rFonts w:ascii="Times New Roman" w:eastAsia="SimSun" w:hAnsi="Times New Roman" w:cs="Times New Roman"/>
          <w:lang w:eastAsia="zh-CN"/>
        </w:rPr>
        <w:t>7.</w:t>
      </w:r>
      <w:r w:rsidRPr="003667D9">
        <w:rPr>
          <w:rFonts w:ascii="Times New Roman" w:eastAsia="SimSun" w:hAnsi="Times New Roman" w:cs="Times New Roman"/>
          <w:lang w:eastAsia="zh-CN"/>
        </w:rPr>
        <w:tab/>
        <w:t>Violates student confidentiality agreement.</w:t>
      </w:r>
    </w:p>
    <w:p w:rsidR="003667D9" w:rsidRPr="003667D9" w:rsidRDefault="003667D9" w:rsidP="003667D9">
      <w:pPr>
        <w:rPr>
          <w:rFonts w:ascii="Times New Roman" w:eastAsia="SimSun" w:hAnsi="Times New Roman" w:cs="Times New Roman"/>
          <w:lang w:eastAsia="zh-CN"/>
        </w:rPr>
      </w:pPr>
    </w:p>
    <w:p w:rsidR="003667D9" w:rsidRPr="003667D9" w:rsidRDefault="003667D9" w:rsidP="003667D9">
      <w:pPr>
        <w:rPr>
          <w:rFonts w:ascii="Times New Roman" w:eastAsia="SimSun" w:hAnsi="Times New Roman" w:cs="Times New Roman"/>
          <w:lang w:eastAsia="zh-CN"/>
        </w:rPr>
      </w:pPr>
      <w:r w:rsidRPr="003667D9">
        <w:rPr>
          <w:rFonts w:ascii="Times New Roman" w:eastAsia="SimSun" w:hAnsi="Times New Roman" w:cs="Times New Roman"/>
          <w:lang w:eastAsia="zh-CN"/>
        </w:rPr>
        <w:t xml:space="preserve">*Students should also be aware that violation of the Nursing Practice Act is a “reportable offense” to the Texas Board of Nurse Examiners. </w:t>
      </w:r>
    </w:p>
    <w:p w:rsidR="003667D9" w:rsidRPr="003667D9" w:rsidRDefault="003667D9" w:rsidP="003667D9">
      <w:pPr>
        <w:rPr>
          <w:rFonts w:ascii="Times New Roman" w:eastAsia="SimSun" w:hAnsi="Times New Roman" w:cs="Times New Roman"/>
          <w:lang w:eastAsia="zh-CN"/>
        </w:rPr>
      </w:pPr>
    </w:p>
    <w:p w:rsidR="003667D9" w:rsidRPr="00BB74A2" w:rsidRDefault="003667D9" w:rsidP="003667D9">
      <w:pPr>
        <w:rPr>
          <w:rFonts w:ascii="Times New Roman" w:eastAsia="SimSun" w:hAnsi="Times New Roman" w:cs="Times New Roman"/>
          <w:bCs/>
          <w:lang w:eastAsia="zh-CN"/>
        </w:rPr>
      </w:pPr>
      <w:r w:rsidRPr="00536D6B">
        <w:rPr>
          <w:rFonts w:ascii="Times New Roman" w:eastAsia="SimSun" w:hAnsi="Times New Roman" w:cs="Times New Roman"/>
          <w:b/>
          <w:bCs/>
          <w:u w:val="single"/>
          <w:lang w:eastAsia="zh-CN"/>
        </w:rPr>
        <w:t>Blood and Body Fluids Exposure</w:t>
      </w:r>
      <w:r w:rsidRPr="003667D9">
        <w:rPr>
          <w:rFonts w:ascii="Times New Roman" w:eastAsia="SimSun" w:hAnsi="Times New Roman" w:cs="Times New Roman"/>
          <w:b/>
          <w:bCs/>
          <w:lang w:eastAsia="zh-CN"/>
        </w:rPr>
        <w:t xml:space="preserve">:  </w:t>
      </w:r>
      <w:r w:rsidRPr="003667D9">
        <w:rPr>
          <w:rFonts w:ascii="Times New Roman" w:eastAsia="SimSun" w:hAnsi="Times New Roman" w:cs="Times New Roman"/>
          <w:lang w:eastAsia="zh-CN"/>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270BAB">
        <w:rPr>
          <w:rFonts w:ascii="Times New Roman" w:eastAsia="SimSun" w:hAnsi="Times New Roman" w:cs="Times New Roman"/>
          <w:b/>
          <w:bCs/>
          <w:lang w:eastAsia="zh-CN"/>
        </w:rPr>
        <w:t xml:space="preserve">  </w:t>
      </w:r>
      <w:hyperlink r:id="rId31" w:history="1">
        <w:r w:rsidRPr="00270BAB">
          <w:rPr>
            <w:rFonts w:ascii="Times New Roman" w:eastAsia="SimSun" w:hAnsi="Times New Roman" w:cs="Times New Roman"/>
            <w:color w:val="0000FF"/>
            <w:u w:val="single"/>
            <w:lang w:eastAsia="zh-CN"/>
          </w:rPr>
          <w:t>http://www.cdc.gov/</w:t>
        </w:r>
      </w:hyperlink>
    </w:p>
    <w:p w:rsidR="003667D9" w:rsidRPr="003667D9" w:rsidRDefault="003667D9" w:rsidP="003667D9">
      <w:pPr>
        <w:rPr>
          <w:rFonts w:ascii="Times New Roman" w:eastAsia="SimSun" w:hAnsi="Times New Roman" w:cs="Times New Roman"/>
          <w:lang w:eastAsia="zh-CN"/>
        </w:rPr>
      </w:pPr>
      <w:r w:rsidRPr="00536D6B">
        <w:rPr>
          <w:rFonts w:ascii="Times New Roman" w:eastAsia="SimSun" w:hAnsi="Times New Roman" w:cs="Times New Roman"/>
          <w:b/>
          <w:bCs/>
          <w:u w:val="single"/>
          <w:lang w:eastAsia="zh-CN"/>
        </w:rPr>
        <w:t>Confidentiality Agreement</w:t>
      </w:r>
      <w:r w:rsidRPr="003667D9">
        <w:rPr>
          <w:rFonts w:ascii="Times New Roman" w:eastAsia="SimSun" w:hAnsi="Times New Roman" w:cs="Times New Roman"/>
          <w:b/>
          <w:bCs/>
          <w:lang w:eastAsia="zh-CN"/>
        </w:rPr>
        <w:t xml:space="preserve">:  </w:t>
      </w:r>
      <w:r w:rsidRPr="003667D9">
        <w:rPr>
          <w:rFonts w:ascii="Times New Roman" w:eastAsia="SimSun" w:hAnsi="Times New Roman" w:cs="Times New Roman"/>
          <w:lang w:eastAsia="zh-CN"/>
        </w:rPr>
        <w:t xml:space="preserve">You signed a Confidentiality Form in orientation and were provided a copy of the form. Please take your copy of this Confidentiality Form with you to your clinical sites. </w:t>
      </w:r>
      <w:r w:rsidRPr="003667D9">
        <w:rPr>
          <w:rFonts w:ascii="Times New Roman" w:eastAsia="SimSun" w:hAnsi="Times New Roman" w:cs="Times New Roman"/>
          <w:u w:val="single"/>
          <w:lang w:eastAsia="zh-CN"/>
        </w:rPr>
        <w:t>Please do not sign</w:t>
      </w:r>
      <w:r w:rsidRPr="003667D9">
        <w:rPr>
          <w:rFonts w:ascii="Times New Roman" w:eastAsia="SimSun" w:hAnsi="Times New Roman" w:cs="Times New Roman"/>
          <w:lang w:eastAsia="zh-CN"/>
        </w:rPr>
        <w:t xml:space="preserve"> other agency confidentiality forms. Contact your faculty if the agency requires you to sign their confidentiality form.</w:t>
      </w:r>
    </w:p>
    <w:p w:rsidR="003667D9" w:rsidRPr="003667D9" w:rsidRDefault="003667D9" w:rsidP="003667D9">
      <w:pPr>
        <w:rPr>
          <w:rFonts w:ascii="Times New Roman" w:eastAsia="SimSun" w:hAnsi="Times New Roman" w:cs="Times New Roman"/>
          <w:b/>
          <w:bCs/>
          <w:lang w:eastAsia="zh-CN"/>
        </w:rPr>
      </w:pPr>
    </w:p>
    <w:p w:rsidR="00024A92" w:rsidRPr="00024A92" w:rsidRDefault="00024A92" w:rsidP="00024A92">
      <w:pPr>
        <w:rPr>
          <w:rFonts w:ascii="Times New Roman" w:hAnsi="Times New Roman"/>
          <w:szCs w:val="24"/>
        </w:rPr>
      </w:pPr>
      <w:r w:rsidRPr="00024A92">
        <w:rPr>
          <w:rFonts w:ascii="Times New Roman" w:hAnsi="Times New Roman"/>
          <w:b/>
          <w:bCs/>
          <w:szCs w:val="24"/>
          <w:u w:val="single"/>
        </w:rPr>
        <w:t>Graduate Student Handbook</w:t>
      </w:r>
      <w:r w:rsidRPr="00024A92">
        <w:rPr>
          <w:rFonts w:ascii="Times New Roman" w:hAnsi="Times New Roman"/>
          <w:b/>
          <w:bCs/>
          <w:szCs w:val="24"/>
        </w:rPr>
        <w:t xml:space="preserve">:  </w:t>
      </w:r>
      <w:r w:rsidRPr="00024A92">
        <w:rPr>
          <w:rFonts w:ascii="Times New Roman" w:hAnsi="Times New Roman"/>
          <w:szCs w:val="24"/>
        </w:rPr>
        <w:t xml:space="preserve">Students are responsible for knowing and complying with all policies and information contained in the Graduate Student handbook online at: </w:t>
      </w:r>
      <w:hyperlink r:id="rId32" w:history="1">
        <w:r w:rsidRPr="00024A92">
          <w:rPr>
            <w:rStyle w:val="Hyperlink"/>
            <w:rFonts w:ascii="Times New Roman" w:hAnsi="Times New Roman"/>
            <w:szCs w:val="24"/>
          </w:rPr>
          <w:t>http://www.uta.edu/nursing/msn/msn-students</w:t>
        </w:r>
      </w:hyperlink>
      <w:r w:rsidRPr="00024A92">
        <w:rPr>
          <w:rFonts w:ascii="Times New Roman" w:hAnsi="Times New Roman"/>
          <w:szCs w:val="24"/>
        </w:rPr>
        <w:t xml:space="preserve"> </w:t>
      </w:r>
    </w:p>
    <w:p w:rsidR="003667D9" w:rsidRPr="003667D9" w:rsidRDefault="003667D9" w:rsidP="003667D9">
      <w:pPr>
        <w:rPr>
          <w:rFonts w:ascii="Times New Roman" w:eastAsia="SimSun" w:hAnsi="Times New Roman" w:cs="Times New Roman"/>
          <w:b/>
          <w:lang w:eastAsia="zh-CN"/>
        </w:rPr>
      </w:pPr>
    </w:p>
    <w:p w:rsidR="00024A92" w:rsidRPr="00024A92" w:rsidRDefault="00024A92" w:rsidP="00024A92">
      <w:pPr>
        <w:rPr>
          <w:rFonts w:ascii="Times New Roman" w:hAnsi="Times New Roman"/>
          <w:szCs w:val="24"/>
        </w:rPr>
      </w:pPr>
      <w:r w:rsidRPr="00024A92">
        <w:rPr>
          <w:rFonts w:ascii="Times New Roman" w:hAnsi="Times New Roman"/>
          <w:b/>
          <w:szCs w:val="24"/>
          <w:u w:val="single"/>
        </w:rPr>
        <w:t>Student Code of Ethics</w:t>
      </w:r>
      <w:r w:rsidRPr="00024A92">
        <w:rPr>
          <w:rFonts w:ascii="Times New Roman" w:hAnsi="Times New Roman"/>
          <w:b/>
          <w:szCs w:val="24"/>
        </w:rPr>
        <w:t xml:space="preserve">: </w:t>
      </w:r>
      <w:r w:rsidRPr="00024A92">
        <w:rPr>
          <w:rFonts w:ascii="Times New Roman" w:hAnsi="Times New Roman"/>
          <w:szCs w:val="24"/>
        </w:rPr>
        <w:t xml:space="preserve">The University of Texas at Arlington College of nursing supports the Student Code of Ethics Policy.  Students are responsible for knowing and complying with the Code. The Code can be found in the student handbook online:  </w:t>
      </w:r>
      <w:hyperlink r:id="rId33" w:history="1">
        <w:r w:rsidRPr="00024A92">
          <w:rPr>
            <w:rStyle w:val="Hyperlink"/>
            <w:rFonts w:ascii="Times New Roman" w:hAnsi="Times New Roman"/>
            <w:szCs w:val="24"/>
          </w:rPr>
          <w:t>http://www.uta.edu/nursing/msn/msn-students</w:t>
        </w:r>
      </w:hyperlink>
      <w:r w:rsidRPr="00024A92">
        <w:rPr>
          <w:rFonts w:ascii="Times New Roman" w:hAnsi="Times New Roman"/>
          <w:szCs w:val="24"/>
        </w:rPr>
        <w:t xml:space="preserve"> </w:t>
      </w:r>
    </w:p>
    <w:p w:rsidR="003667D9" w:rsidRPr="003667D9" w:rsidRDefault="003667D9" w:rsidP="003667D9">
      <w:pPr>
        <w:rPr>
          <w:rFonts w:ascii="Times New Roman" w:eastAsia="SimSun" w:hAnsi="Times New Roman" w:cs="Times New Roman"/>
          <w:b/>
          <w:lang w:eastAsia="zh-CN"/>
        </w:rPr>
      </w:pPr>
    </w:p>
    <w:p w:rsidR="00024A92" w:rsidRPr="00024A92" w:rsidRDefault="00024A92" w:rsidP="00024A92">
      <w:pPr>
        <w:rPr>
          <w:rFonts w:ascii="Times New Roman" w:hAnsi="Times New Roman"/>
          <w:szCs w:val="24"/>
        </w:rPr>
      </w:pPr>
      <w:r w:rsidRPr="00024A92">
        <w:rPr>
          <w:rFonts w:ascii="Times New Roman" w:hAnsi="Times New Roman"/>
          <w:b/>
          <w:szCs w:val="24"/>
          <w:u w:val="single"/>
        </w:rPr>
        <w:t>No Gift Policy</w:t>
      </w:r>
      <w:r w:rsidRPr="00024A92">
        <w:rPr>
          <w:rFonts w:ascii="Times New Roman" w:hAnsi="Times New Roman"/>
          <w:b/>
          <w:szCs w:val="24"/>
        </w:rPr>
        <w:t>:</w:t>
      </w:r>
      <w:r w:rsidRPr="00024A92">
        <w:rPr>
          <w:rFonts w:ascii="Times New Roman" w:hAnsi="Times New Roman"/>
          <w:b/>
          <w:color w:val="0000FF"/>
          <w:szCs w:val="24"/>
        </w:rPr>
        <w:t xml:space="preserve"> </w:t>
      </w:r>
      <w:r w:rsidRPr="00024A92">
        <w:rPr>
          <w:rFonts w:ascii="Times New Roman" w:hAnsi="Times New Roman"/>
          <w:szCs w:val="24"/>
        </w:rPr>
        <w:t>In accordance with Regent Rules and Regulations and the UTA Standards of Conduct, the College of Nursing has a “no gift” policy. A donation to one of the UTA College of Nursing Scholarship Funds, found at the following link: is</w:t>
      </w:r>
      <w:r w:rsidRPr="00024A92">
        <w:rPr>
          <w:rFonts w:ascii="Times New Roman" w:hAnsi="Times New Roman"/>
          <w:color w:val="1F497D"/>
          <w:szCs w:val="24"/>
        </w:rPr>
        <w:t xml:space="preserve"> </w:t>
      </w:r>
      <w:hyperlink r:id="rId34" w:history="1">
        <w:r w:rsidRPr="00024A92">
          <w:rPr>
            <w:rStyle w:val="Hyperlink"/>
            <w:rFonts w:ascii="Times New Roman" w:hAnsi="Times New Roman"/>
            <w:szCs w:val="24"/>
          </w:rPr>
          <w:t>http://www.uta.edu/nursing/student-resources/scholarship</w:t>
        </w:r>
      </w:hyperlink>
      <w:r w:rsidRPr="00024A92">
        <w:rPr>
          <w:rFonts w:ascii="Times New Roman" w:hAnsi="Times New Roman"/>
          <w:szCs w:val="24"/>
        </w:rPr>
        <w:t xml:space="preserve"> would be an appropriate way to recognize a faculty member’s contribution to your learning.   For information regarding Scholarship Funds, please contact the Dean’s office.</w:t>
      </w:r>
    </w:p>
    <w:p w:rsidR="00CF76C3" w:rsidRDefault="00CF76C3" w:rsidP="003667D9">
      <w:pPr>
        <w:rPr>
          <w:rFonts w:ascii="Times New Roman" w:eastAsia="SimSun" w:hAnsi="Times New Roman" w:cs="Times New Roman"/>
          <w:lang w:eastAsia="zh-CN"/>
        </w:rPr>
      </w:pPr>
    </w:p>
    <w:p w:rsidR="003667D9" w:rsidRPr="003667D9" w:rsidRDefault="003667D9" w:rsidP="003667D9">
      <w:pPr>
        <w:autoSpaceDE w:val="0"/>
        <w:autoSpaceDN w:val="0"/>
        <w:adjustRightInd w:val="0"/>
        <w:contextualSpacing/>
        <w:rPr>
          <w:rFonts w:ascii="Times New Roman" w:eastAsia="Times New Roman" w:hAnsi="Times New Roman" w:cs="Times New Roman"/>
          <w:b/>
          <w:bCs/>
          <w:color w:val="000000"/>
          <w:u w:val="single"/>
        </w:rPr>
      </w:pPr>
      <w:r w:rsidRPr="003667D9">
        <w:rPr>
          <w:rFonts w:ascii="Times New Roman" w:eastAsia="Times New Roman" w:hAnsi="Times New Roman" w:cs="Times New Roman"/>
          <w:b/>
          <w:bCs/>
          <w:color w:val="000000"/>
          <w:u w:val="single"/>
        </w:rPr>
        <w:t>Online Conduct:</w:t>
      </w:r>
      <w:r w:rsidRPr="003667D9">
        <w:rPr>
          <w:rFonts w:ascii="Times New Roman" w:eastAsia="Times New Roman" w:hAnsi="Times New Roman" w:cs="Times New Roman"/>
          <w:b/>
          <w:bCs/>
          <w:color w:val="000000"/>
        </w:rPr>
        <w:t xml:space="preserve">  </w:t>
      </w:r>
      <w:r w:rsidRPr="003667D9">
        <w:rPr>
          <w:rFonts w:ascii="Times New Roman" w:eastAsia="Times New Roman" w:hAnsi="Times New Roman" w:cs="Times New Roman"/>
          <w:color w:val="000000"/>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3667D9" w:rsidRPr="00270BAB" w:rsidRDefault="003667D9" w:rsidP="003667D9">
      <w:pPr>
        <w:tabs>
          <w:tab w:val="left" w:pos="0"/>
          <w:tab w:val="left" w:pos="3240"/>
          <w:tab w:val="left" w:pos="3780"/>
          <w:tab w:val="left" w:pos="4320"/>
          <w:tab w:val="decimal" w:pos="7920"/>
          <w:tab w:val="left" w:pos="8640"/>
          <w:tab w:val="left" w:pos="9360"/>
        </w:tabs>
        <w:rPr>
          <w:rFonts w:ascii="Times New Roman" w:eastAsia="SimSun" w:hAnsi="Times New Roman" w:cs="Times New Roman"/>
          <w:lang w:eastAsia="zh-CN"/>
        </w:rPr>
      </w:pPr>
      <w:r w:rsidRPr="003667D9">
        <w:rPr>
          <w:rFonts w:ascii="Times New Roman" w:eastAsia="SimSun" w:hAnsi="Times New Roman" w:cs="Times New Roman"/>
          <w:lang w:eastAsia="zh-CN"/>
        </w:rPr>
        <w:t>It is not appropriate to post statements of a personal or political nature, or statements criticizing classmates or faculty. Inappropriate statements/language will be deleted by the course faculty and may result in denied access to the Discussion boards. Refer to UTACON Student Handbook for more information.</w:t>
      </w:r>
    </w:p>
    <w:p w:rsidR="00C474D9" w:rsidRDefault="00C474D9" w:rsidP="003667D9">
      <w:pPr>
        <w:tabs>
          <w:tab w:val="left" w:pos="0"/>
          <w:tab w:val="left" w:pos="3240"/>
          <w:tab w:val="left" w:pos="3780"/>
          <w:tab w:val="left" w:pos="4320"/>
          <w:tab w:val="decimal" w:pos="7920"/>
          <w:tab w:val="left" w:pos="8640"/>
          <w:tab w:val="left" w:pos="9360"/>
        </w:tabs>
        <w:rPr>
          <w:rFonts w:ascii="Times New Roman" w:eastAsia="SimSun" w:hAnsi="Times New Roman" w:cs="Times New Roman"/>
          <w:lang w:eastAsia="zh-CN"/>
        </w:rPr>
      </w:pPr>
    </w:p>
    <w:tbl>
      <w:tblPr>
        <w:tblStyle w:val="TableGrid"/>
        <w:tblW w:w="0" w:type="auto"/>
        <w:tblInd w:w="198" w:type="dxa"/>
        <w:tblBorders>
          <w:top w:val="thinThickLargeGap" w:sz="18" w:space="0" w:color="auto"/>
          <w:left w:val="thinThickLargeGap" w:sz="18" w:space="0" w:color="auto"/>
          <w:bottom w:val="thinThickLargeGap" w:sz="18" w:space="0" w:color="auto"/>
          <w:right w:val="thinThickLargeGap" w:sz="18" w:space="0" w:color="auto"/>
          <w:insideH w:val="thinThickLargeGap" w:sz="18" w:space="0" w:color="auto"/>
          <w:insideV w:val="thinThickLargeGap" w:sz="18" w:space="0" w:color="auto"/>
        </w:tblBorders>
        <w:tblLook w:val="04A0"/>
      </w:tblPr>
      <w:tblGrid>
        <w:gridCol w:w="9090"/>
      </w:tblGrid>
      <w:tr w:rsidR="004C17EA" w:rsidTr="0070625B">
        <w:tc>
          <w:tcPr>
            <w:tcW w:w="9090" w:type="dxa"/>
          </w:tcPr>
          <w:p w:rsidR="004C17EA" w:rsidRPr="004C17EA" w:rsidRDefault="004C17EA" w:rsidP="00B2362A">
            <w:pPr>
              <w:rPr>
                <w:rFonts w:ascii="Times New Roman" w:eastAsia="SimSun" w:hAnsi="Times New Roman" w:cs="Times New Roman"/>
                <w:b/>
                <w:i/>
                <w:color w:val="FF0000"/>
                <w:lang w:eastAsia="zh-CN"/>
              </w:rPr>
            </w:pPr>
            <w:r w:rsidRPr="003667D9">
              <w:rPr>
                <w:rFonts w:ascii="Times New Roman" w:eastAsia="SimSun" w:hAnsi="Times New Roman" w:cs="Times New Roman"/>
                <w:b/>
                <w:i/>
                <w:color w:val="FF0000"/>
                <w:lang w:eastAsia="zh-CN"/>
              </w:rPr>
              <w:t xml:space="preserve">For this course Blackboard communication tools, discussion boards, and UTA MAV email will be used extensively and should be checked often. </w:t>
            </w:r>
            <w:r w:rsidR="00BF1BCF" w:rsidRPr="00BB74A2">
              <w:rPr>
                <w:rFonts w:ascii="Times New Roman" w:eastAsia="SimSun" w:hAnsi="Times New Roman" w:cs="Times New Roman"/>
                <w:b/>
                <w:i/>
                <w:color w:val="FF0000"/>
                <w:lang w:eastAsia="zh-CN"/>
              </w:rPr>
              <w:t xml:space="preserve">Generally </w:t>
            </w:r>
            <w:proofErr w:type="gramStart"/>
            <w:r w:rsidR="00BF1BCF" w:rsidRPr="00BB74A2">
              <w:rPr>
                <w:rFonts w:ascii="Times New Roman" w:eastAsia="SimSun" w:hAnsi="Times New Roman" w:cs="Times New Roman"/>
                <w:b/>
                <w:i/>
                <w:color w:val="FF0000"/>
                <w:lang w:eastAsia="zh-CN"/>
              </w:rPr>
              <w:t>response by faculty to email messages occur</w:t>
            </w:r>
            <w:proofErr w:type="gramEnd"/>
            <w:r w:rsidR="00BF1BCF" w:rsidRPr="00BB74A2">
              <w:rPr>
                <w:rFonts w:ascii="Times New Roman" w:eastAsia="SimSun" w:hAnsi="Times New Roman" w:cs="Times New Roman"/>
                <w:b/>
                <w:i/>
                <w:color w:val="FF0000"/>
                <w:lang w:eastAsia="zh-CN"/>
              </w:rPr>
              <w:t xml:space="preserve"> at least once in 24-48 hours.  While responses may occur more frequently, please do not view anything other than this timeframe as the expectation.</w:t>
            </w:r>
            <w:r w:rsidR="00D8586E">
              <w:rPr>
                <w:rFonts w:ascii="Times New Roman" w:eastAsia="SimSun" w:hAnsi="Times New Roman" w:cs="Times New Roman"/>
                <w:b/>
                <w:i/>
                <w:color w:val="FF0000"/>
                <w:lang w:eastAsia="zh-CN"/>
              </w:rPr>
              <w:t xml:space="preserve"> Please put your </w:t>
            </w:r>
            <w:proofErr w:type="spellStart"/>
            <w:r w:rsidR="00D8586E">
              <w:rPr>
                <w:rFonts w:ascii="Times New Roman" w:eastAsia="SimSun" w:hAnsi="Times New Roman" w:cs="Times New Roman"/>
                <w:b/>
                <w:i/>
                <w:color w:val="FF0000"/>
                <w:lang w:eastAsia="zh-CN"/>
              </w:rPr>
              <w:t>Mav</w:t>
            </w:r>
            <w:proofErr w:type="spellEnd"/>
            <w:r w:rsidR="00D8586E">
              <w:rPr>
                <w:rFonts w:ascii="Times New Roman" w:eastAsia="SimSun" w:hAnsi="Times New Roman" w:cs="Times New Roman"/>
                <w:b/>
                <w:i/>
                <w:color w:val="FF0000"/>
                <w:lang w:eastAsia="zh-CN"/>
              </w:rPr>
              <w:t xml:space="preserve"> </w:t>
            </w:r>
            <w:r w:rsidR="00B2362A">
              <w:rPr>
                <w:rFonts w:ascii="Times New Roman" w:eastAsia="SimSun" w:hAnsi="Times New Roman" w:cs="Times New Roman"/>
                <w:b/>
                <w:i/>
                <w:color w:val="FF0000"/>
                <w:lang w:eastAsia="zh-CN"/>
              </w:rPr>
              <w:t xml:space="preserve">student </w:t>
            </w:r>
            <w:r w:rsidR="00D8586E">
              <w:rPr>
                <w:rFonts w:ascii="Times New Roman" w:eastAsia="SimSun" w:hAnsi="Times New Roman" w:cs="Times New Roman"/>
                <w:b/>
                <w:i/>
                <w:color w:val="FF0000"/>
                <w:lang w:eastAsia="zh-CN"/>
              </w:rPr>
              <w:t>ID</w:t>
            </w:r>
            <w:r w:rsidR="00B2362A">
              <w:rPr>
                <w:rFonts w:ascii="Times New Roman" w:eastAsia="SimSun" w:hAnsi="Times New Roman" w:cs="Times New Roman"/>
                <w:b/>
                <w:i/>
                <w:color w:val="FF0000"/>
                <w:lang w:eastAsia="zh-CN"/>
              </w:rPr>
              <w:t xml:space="preserve"> number </w:t>
            </w:r>
            <w:r w:rsidR="00D8586E">
              <w:rPr>
                <w:rFonts w:ascii="Times New Roman" w:eastAsia="SimSun" w:hAnsi="Times New Roman" w:cs="Times New Roman"/>
                <w:b/>
                <w:i/>
                <w:color w:val="FF0000"/>
                <w:lang w:eastAsia="zh-CN"/>
              </w:rPr>
              <w:t xml:space="preserve">in all communications to staff. </w:t>
            </w:r>
          </w:p>
        </w:tc>
      </w:tr>
    </w:tbl>
    <w:p w:rsidR="000B23BE" w:rsidRDefault="000B23BE" w:rsidP="003667D9">
      <w:pPr>
        <w:tabs>
          <w:tab w:val="left" w:pos="0"/>
          <w:tab w:val="left" w:pos="3240"/>
          <w:tab w:val="left" w:pos="3780"/>
          <w:tab w:val="left" w:pos="4320"/>
          <w:tab w:val="decimal" w:pos="7920"/>
          <w:tab w:val="left" w:pos="8640"/>
          <w:tab w:val="left" w:pos="9360"/>
        </w:tabs>
        <w:rPr>
          <w:rFonts w:ascii="Times New Roman" w:eastAsia="SimSun" w:hAnsi="Times New Roman" w:cs="Times New Roman"/>
          <w:lang w:eastAsia="zh-CN"/>
        </w:rPr>
      </w:pPr>
    </w:p>
    <w:p w:rsidR="0070625B" w:rsidRPr="0070625B" w:rsidRDefault="0070625B" w:rsidP="0070625B">
      <w:pPr>
        <w:rPr>
          <w:rFonts w:ascii="Times New Roman" w:hAnsi="Times New Roman"/>
          <w:b/>
          <w:bCs/>
          <w:color w:val="FF0000"/>
          <w:szCs w:val="24"/>
          <w:u w:val="single"/>
        </w:rPr>
      </w:pPr>
      <w:r w:rsidRPr="0070625B">
        <w:rPr>
          <w:rFonts w:ascii="Times New Roman" w:hAnsi="Times New Roman"/>
          <w:b/>
          <w:bCs/>
          <w:szCs w:val="24"/>
          <w:u w:val="single"/>
        </w:rPr>
        <w:t>Writing Center</w:t>
      </w:r>
      <w:proofErr w:type="gramStart"/>
      <w:r w:rsidRPr="0070625B">
        <w:rPr>
          <w:rFonts w:ascii="Times New Roman" w:hAnsi="Times New Roman"/>
          <w:b/>
          <w:bCs/>
          <w:szCs w:val="24"/>
          <w:u w:val="single"/>
        </w:rPr>
        <w:t>:</w:t>
      </w:r>
      <w:r w:rsidRPr="0070625B">
        <w:rPr>
          <w:rFonts w:ascii="Times New Roman" w:hAnsi="Times New Roman"/>
          <w:b/>
          <w:bCs/>
          <w:color w:val="FF0000"/>
          <w:szCs w:val="24"/>
        </w:rPr>
        <w:t>[</w:t>
      </w:r>
      <w:proofErr w:type="gramEnd"/>
      <w:r w:rsidRPr="0070625B">
        <w:rPr>
          <w:rFonts w:ascii="Times New Roman" w:hAnsi="Times New Roman"/>
          <w:b/>
          <w:bCs/>
          <w:color w:val="FF0000"/>
          <w:szCs w:val="24"/>
        </w:rPr>
        <w:t xml:space="preserve">NEW CON Optional]  </w:t>
      </w:r>
      <w:r w:rsidRPr="0070625B">
        <w:rPr>
          <w:rFonts w:ascii="Times New Roman" w:hAnsi="Times New Roman"/>
          <w:szCs w:val="24"/>
        </w:rPr>
        <w:t xml:space="preserve">The English Writing Center, Room 411 in the Central Library, provides support to UT-Arlington undergraduate and graduate students and instructors. Undergraduate and graduate student consultants in the Writing Center are trained to help student writers at any stage in their writing processes. Consultants are trained to attend to rhetorical and organizational issues that </w:t>
      </w:r>
      <w:proofErr w:type="gramStart"/>
      <w:r w:rsidRPr="0070625B">
        <w:rPr>
          <w:rFonts w:ascii="Times New Roman" w:hAnsi="Times New Roman"/>
          <w:szCs w:val="24"/>
        </w:rPr>
        <w:t>instructors</w:t>
      </w:r>
      <w:proofErr w:type="gramEnd"/>
      <w:r w:rsidRPr="0070625B">
        <w:rPr>
          <w:rFonts w:ascii="Times New Roman" w:hAnsi="Times New Roman"/>
          <w:szCs w:val="24"/>
        </w:rPr>
        <w:t xml:space="preserve"> value in student writing. Although consultants will assist students in identifying and correcting patterns of grammatical or syntactical errors, they are taught to resist student entreaties to become editors or proofreaders of student papers.</w:t>
      </w:r>
    </w:p>
    <w:p w:rsidR="0070625B" w:rsidRPr="0070625B" w:rsidRDefault="0070625B" w:rsidP="0070625B">
      <w:pPr>
        <w:rPr>
          <w:rFonts w:ascii="Times New Roman" w:hAnsi="Times New Roman"/>
          <w:szCs w:val="24"/>
        </w:rPr>
      </w:pPr>
    </w:p>
    <w:p w:rsidR="0070625B" w:rsidRPr="0070625B" w:rsidRDefault="0070625B" w:rsidP="0070625B">
      <w:pPr>
        <w:rPr>
          <w:rFonts w:ascii="Times New Roman" w:hAnsi="Times New Roman"/>
          <w:szCs w:val="24"/>
        </w:rPr>
      </w:pPr>
      <w:r w:rsidRPr="0070625B">
        <w:rPr>
          <w:rFonts w:ascii="Times New Roman" w:hAnsi="Times New Roman"/>
          <w:szCs w:val="24"/>
        </w:rPr>
        <w:t xml:space="preserve">The Writing Center offers tutoring for any assigned writing during enrollment at UT-Arlington. During </w:t>
      </w:r>
      <w:proofErr w:type="gramStart"/>
      <w:r w:rsidRPr="0070625B">
        <w:rPr>
          <w:rFonts w:ascii="Times New Roman" w:hAnsi="Times New Roman"/>
          <w:szCs w:val="24"/>
        </w:rPr>
        <w:t>Summer</w:t>
      </w:r>
      <w:proofErr w:type="gramEnd"/>
      <w:r w:rsidRPr="0070625B">
        <w:rPr>
          <w:rFonts w:ascii="Times New Roman" w:hAnsi="Times New Roman"/>
          <w:szCs w:val="24"/>
        </w:rPr>
        <w:t xml:space="preserve"> 2013, Writing Center hours are 9 a.m. to 2 p.m., Monday through Thursday.  Individuals may schedule appointments online by following directions available at </w:t>
      </w:r>
      <w:hyperlink r:id="rId35" w:history="1">
        <w:r w:rsidRPr="0070625B">
          <w:rPr>
            <w:rStyle w:val="Hyperlink"/>
            <w:rFonts w:ascii="Times New Roman" w:hAnsi="Times New Roman"/>
            <w:szCs w:val="24"/>
          </w:rPr>
          <w:t>www.uta.edu/owl</w:t>
        </w:r>
      </w:hyperlink>
      <w:r w:rsidRPr="0070625B">
        <w:rPr>
          <w:rFonts w:ascii="Times New Roman" w:hAnsi="Times New Roman"/>
          <w:szCs w:val="24"/>
        </w:rPr>
        <w:t>, or by visiting the Writing Center.</w:t>
      </w:r>
    </w:p>
    <w:p w:rsidR="0070625B" w:rsidRPr="0070625B" w:rsidRDefault="0070625B" w:rsidP="0070625B">
      <w:pPr>
        <w:rPr>
          <w:rFonts w:ascii="Times New Roman" w:hAnsi="Times New Roman"/>
          <w:szCs w:val="24"/>
        </w:rPr>
      </w:pPr>
    </w:p>
    <w:p w:rsidR="0070625B" w:rsidRPr="0070625B" w:rsidRDefault="0070625B" w:rsidP="0070625B">
      <w:pPr>
        <w:rPr>
          <w:rFonts w:ascii="Times New Roman" w:hAnsi="Times New Roman"/>
          <w:color w:val="1F497D"/>
          <w:szCs w:val="24"/>
        </w:rPr>
      </w:pPr>
      <w:r w:rsidRPr="0070625B">
        <w:rPr>
          <w:rFonts w:ascii="Times New Roman" w:hAnsi="Times New Roman"/>
          <w:szCs w:val="24"/>
        </w:rPr>
        <w:t xml:space="preserve">The Writing Center Director, Assistant Director, or tutors are available to make classroom presentations describing Writing Center services. The Writing Center also offers workshops on topics such as documentation and will design specialized workshops at the request of instructors. To schedule a classroom visit or inquire about a workshop, please e-mail or call Tracey-Lynn Clough, Writing Center director, at </w:t>
      </w:r>
      <w:hyperlink r:id="rId36" w:history="1">
        <w:r w:rsidRPr="0070625B">
          <w:rPr>
            <w:rStyle w:val="Hyperlink"/>
            <w:rFonts w:ascii="Times New Roman" w:hAnsi="Times New Roman"/>
            <w:szCs w:val="24"/>
          </w:rPr>
          <w:t>clought@uta.edu</w:t>
        </w:r>
      </w:hyperlink>
      <w:r w:rsidRPr="0070625B">
        <w:rPr>
          <w:rFonts w:ascii="Times New Roman" w:hAnsi="Times New Roman"/>
          <w:szCs w:val="24"/>
        </w:rPr>
        <w:t xml:space="preserve"> or 817-272-2517.</w:t>
      </w:r>
    </w:p>
    <w:p w:rsidR="000B23BE" w:rsidRDefault="000B23BE">
      <w:pPr>
        <w:rPr>
          <w:rFonts w:ascii="Times New Roman" w:eastAsia="SimSun" w:hAnsi="Times New Roman" w:cs="Times New Roman"/>
          <w:lang w:eastAsia="zh-CN"/>
        </w:rPr>
      </w:pPr>
      <w:r>
        <w:rPr>
          <w:rFonts w:ascii="Times New Roman" w:eastAsia="SimSun" w:hAnsi="Times New Roman" w:cs="Times New Roman"/>
          <w:lang w:eastAsia="zh-CN"/>
        </w:rPr>
        <w:br w:type="page"/>
      </w:r>
    </w:p>
    <w:p w:rsidR="0070625B" w:rsidRPr="004246F2" w:rsidRDefault="0070625B" w:rsidP="0070625B">
      <w:pPr>
        <w:rPr>
          <w:rFonts w:ascii="Times New Roman" w:hAnsi="Times New Roman"/>
          <w:b/>
          <w:sz w:val="24"/>
          <w:szCs w:val="24"/>
        </w:rPr>
      </w:pPr>
      <w:r w:rsidRPr="004246F2">
        <w:rPr>
          <w:rFonts w:ascii="Times New Roman" w:hAnsi="Times New Roman"/>
          <w:b/>
          <w:sz w:val="24"/>
          <w:szCs w:val="24"/>
        </w:rPr>
        <w:lastRenderedPageBreak/>
        <w:t>Departmental Office/Support Staff</w:t>
      </w:r>
    </w:p>
    <w:p w:rsidR="0070625B" w:rsidRPr="004246F2" w:rsidRDefault="0070625B" w:rsidP="0070625B">
      <w:pPr>
        <w:rPr>
          <w:rFonts w:ascii="Times New Roman" w:hAnsi="Times New Roman"/>
          <w:b/>
          <w:sz w:val="24"/>
          <w:szCs w:val="24"/>
          <w:u w:val="single"/>
        </w:rPr>
      </w:pPr>
    </w:p>
    <w:p w:rsidR="0070625B" w:rsidRPr="004246F2" w:rsidRDefault="0070625B" w:rsidP="0070625B">
      <w:pPr>
        <w:rPr>
          <w:rFonts w:ascii="Times New Roman" w:hAnsi="Times New Roman"/>
          <w:b/>
          <w:sz w:val="24"/>
          <w:szCs w:val="24"/>
          <w:u w:val="single"/>
        </w:rPr>
      </w:pPr>
      <w:r w:rsidRPr="004246F2">
        <w:rPr>
          <w:rFonts w:ascii="Times New Roman" w:hAnsi="Times New Roman"/>
          <w:b/>
          <w:sz w:val="24"/>
          <w:szCs w:val="24"/>
          <w:u w:val="single"/>
        </w:rPr>
        <w:t>Department of Advanced Practice Nursing</w:t>
      </w:r>
    </w:p>
    <w:p w:rsidR="0070625B" w:rsidRPr="004246F2" w:rsidRDefault="0070625B" w:rsidP="0070625B">
      <w:pPr>
        <w:rPr>
          <w:rFonts w:ascii="Times New Roman" w:hAnsi="Times New Roman"/>
          <w:b/>
          <w:color w:val="1F497D"/>
          <w:sz w:val="24"/>
          <w:szCs w:val="24"/>
        </w:rPr>
      </w:pPr>
    </w:p>
    <w:p w:rsidR="0070625B" w:rsidRPr="004246F2" w:rsidRDefault="0070625B" w:rsidP="0070625B">
      <w:pPr>
        <w:rPr>
          <w:rFonts w:ascii="Times New Roman" w:hAnsi="Times New Roman"/>
          <w:sz w:val="24"/>
          <w:szCs w:val="24"/>
        </w:rPr>
      </w:pPr>
      <w:r w:rsidRPr="004246F2">
        <w:rPr>
          <w:rFonts w:ascii="Times New Roman" w:hAnsi="Times New Roman"/>
          <w:b/>
          <w:sz w:val="24"/>
          <w:szCs w:val="24"/>
        </w:rPr>
        <w:t xml:space="preserve">Mary </w:t>
      </w:r>
      <w:proofErr w:type="spellStart"/>
      <w:r w:rsidRPr="004246F2">
        <w:rPr>
          <w:rFonts w:ascii="Times New Roman" w:hAnsi="Times New Roman"/>
          <w:b/>
          <w:sz w:val="24"/>
          <w:szCs w:val="24"/>
        </w:rPr>
        <w:t>Schira</w:t>
      </w:r>
      <w:proofErr w:type="spellEnd"/>
      <w:r w:rsidRPr="004246F2">
        <w:rPr>
          <w:rFonts w:ascii="Times New Roman" w:hAnsi="Times New Roman"/>
          <w:b/>
          <w:sz w:val="24"/>
          <w:szCs w:val="24"/>
        </w:rPr>
        <w:t xml:space="preserve">, </w:t>
      </w:r>
      <w:r w:rsidRPr="004246F2">
        <w:rPr>
          <w:rFonts w:ascii="Times New Roman" w:hAnsi="Times New Roman"/>
          <w:sz w:val="24"/>
          <w:szCs w:val="24"/>
        </w:rPr>
        <w:t>PhD, RN, ACNP-BC</w:t>
      </w:r>
    </w:p>
    <w:p w:rsidR="0070625B" w:rsidRPr="004246F2" w:rsidRDefault="0070625B" w:rsidP="0070625B">
      <w:pPr>
        <w:rPr>
          <w:rFonts w:ascii="Times New Roman" w:hAnsi="Times New Roman"/>
          <w:sz w:val="24"/>
          <w:szCs w:val="24"/>
        </w:rPr>
      </w:pPr>
      <w:r w:rsidRPr="004246F2">
        <w:rPr>
          <w:rFonts w:ascii="Times New Roman" w:hAnsi="Times New Roman"/>
          <w:sz w:val="24"/>
          <w:szCs w:val="24"/>
        </w:rPr>
        <w:t>Associate Dean and Chair; Graduate Advisor</w:t>
      </w:r>
    </w:p>
    <w:p w:rsidR="0070625B" w:rsidRPr="004246F2" w:rsidRDefault="0070625B" w:rsidP="0070625B">
      <w:pPr>
        <w:rPr>
          <w:rFonts w:ascii="Times New Roman" w:hAnsi="Times New Roman"/>
          <w:color w:val="1F497D"/>
          <w:sz w:val="24"/>
          <w:szCs w:val="24"/>
        </w:rPr>
      </w:pPr>
      <w:r w:rsidRPr="004246F2">
        <w:rPr>
          <w:rFonts w:ascii="Times New Roman" w:hAnsi="Times New Roman"/>
          <w:sz w:val="24"/>
          <w:szCs w:val="24"/>
        </w:rPr>
        <w:t>Email:</w:t>
      </w:r>
      <w:r w:rsidRPr="004246F2">
        <w:rPr>
          <w:rFonts w:ascii="Times New Roman" w:hAnsi="Times New Roman"/>
          <w:color w:val="1F497D"/>
          <w:sz w:val="24"/>
          <w:szCs w:val="24"/>
        </w:rPr>
        <w:t xml:space="preserve"> </w:t>
      </w:r>
      <w:hyperlink r:id="rId37" w:history="1">
        <w:r w:rsidRPr="004246F2">
          <w:rPr>
            <w:rStyle w:val="Hyperlink"/>
            <w:rFonts w:ascii="Times New Roman" w:hAnsi="Times New Roman"/>
            <w:sz w:val="24"/>
            <w:szCs w:val="24"/>
          </w:rPr>
          <w:t>schira@uta.edu</w:t>
        </w:r>
      </w:hyperlink>
      <w:r w:rsidRPr="004246F2">
        <w:rPr>
          <w:rFonts w:ascii="Times New Roman" w:hAnsi="Times New Roman"/>
          <w:color w:val="1F497D"/>
          <w:sz w:val="24"/>
          <w:szCs w:val="24"/>
        </w:rPr>
        <w:t xml:space="preserve"> </w:t>
      </w:r>
    </w:p>
    <w:p w:rsidR="0070625B" w:rsidRPr="004246F2" w:rsidRDefault="0070625B" w:rsidP="0070625B">
      <w:pPr>
        <w:rPr>
          <w:rFonts w:ascii="Times New Roman" w:hAnsi="Times New Roman"/>
          <w:color w:val="1F497D"/>
          <w:sz w:val="24"/>
          <w:szCs w:val="24"/>
        </w:rPr>
      </w:pPr>
    </w:p>
    <w:p w:rsidR="0070625B" w:rsidRPr="004246F2" w:rsidRDefault="0070625B" w:rsidP="0070625B">
      <w:pPr>
        <w:rPr>
          <w:rFonts w:ascii="Times New Roman" w:hAnsi="Times New Roman"/>
          <w:sz w:val="24"/>
          <w:szCs w:val="24"/>
        </w:rPr>
      </w:pPr>
      <w:r w:rsidRPr="004246F2">
        <w:rPr>
          <w:rFonts w:ascii="Times New Roman" w:hAnsi="Times New Roman"/>
          <w:b/>
          <w:sz w:val="24"/>
          <w:szCs w:val="24"/>
        </w:rPr>
        <w:t>Sheri Decker</w:t>
      </w:r>
      <w:r w:rsidRPr="004246F2">
        <w:rPr>
          <w:rFonts w:ascii="Times New Roman" w:hAnsi="Times New Roman"/>
          <w:sz w:val="24"/>
          <w:szCs w:val="24"/>
        </w:rPr>
        <w:t>, Assistant Graduate Advisor</w:t>
      </w:r>
    </w:p>
    <w:p w:rsidR="0070625B" w:rsidRPr="004246F2" w:rsidRDefault="0070625B" w:rsidP="0070625B">
      <w:pPr>
        <w:rPr>
          <w:rFonts w:ascii="Times New Roman" w:hAnsi="Times New Roman"/>
          <w:sz w:val="24"/>
          <w:szCs w:val="24"/>
        </w:rPr>
      </w:pPr>
      <w:r w:rsidRPr="004246F2">
        <w:rPr>
          <w:rFonts w:ascii="Times New Roman" w:hAnsi="Times New Roman"/>
          <w:sz w:val="24"/>
          <w:szCs w:val="24"/>
        </w:rPr>
        <w:t>Office # 606-Pickard Hall, (817)-272-0829</w:t>
      </w:r>
    </w:p>
    <w:p w:rsidR="0070625B" w:rsidRPr="004246F2" w:rsidRDefault="0070625B" w:rsidP="0070625B">
      <w:pPr>
        <w:rPr>
          <w:rFonts w:ascii="Times New Roman" w:hAnsi="Times New Roman"/>
          <w:color w:val="1F497D"/>
          <w:sz w:val="24"/>
          <w:szCs w:val="24"/>
        </w:rPr>
      </w:pPr>
      <w:r w:rsidRPr="004246F2">
        <w:rPr>
          <w:rFonts w:ascii="Times New Roman" w:hAnsi="Times New Roman"/>
          <w:sz w:val="24"/>
          <w:szCs w:val="24"/>
        </w:rPr>
        <w:t>Email:</w:t>
      </w:r>
      <w:r w:rsidRPr="004246F2">
        <w:rPr>
          <w:rFonts w:ascii="Times New Roman" w:hAnsi="Times New Roman"/>
          <w:color w:val="1F497D"/>
          <w:sz w:val="24"/>
          <w:szCs w:val="24"/>
        </w:rPr>
        <w:t xml:space="preserve"> </w:t>
      </w:r>
      <w:hyperlink r:id="rId38" w:history="1">
        <w:r w:rsidRPr="004246F2">
          <w:rPr>
            <w:rStyle w:val="Hyperlink"/>
            <w:rFonts w:ascii="Times New Roman" w:hAnsi="Times New Roman"/>
            <w:sz w:val="24"/>
            <w:szCs w:val="24"/>
          </w:rPr>
          <w:t>s.decker@uta.edu</w:t>
        </w:r>
      </w:hyperlink>
      <w:r w:rsidRPr="004246F2">
        <w:rPr>
          <w:rFonts w:ascii="Times New Roman" w:hAnsi="Times New Roman"/>
          <w:color w:val="1F497D"/>
          <w:sz w:val="24"/>
          <w:szCs w:val="24"/>
        </w:rPr>
        <w:t xml:space="preserve"> </w:t>
      </w:r>
    </w:p>
    <w:p w:rsidR="0070625B" w:rsidRPr="004246F2" w:rsidRDefault="0070625B" w:rsidP="0070625B">
      <w:pPr>
        <w:rPr>
          <w:rFonts w:ascii="Times New Roman" w:hAnsi="Times New Roman"/>
          <w:color w:val="1F497D"/>
          <w:sz w:val="24"/>
          <w:szCs w:val="24"/>
        </w:rPr>
      </w:pPr>
    </w:p>
    <w:p w:rsidR="0070625B" w:rsidRPr="004246F2" w:rsidRDefault="0070625B" w:rsidP="0070625B">
      <w:pPr>
        <w:rPr>
          <w:rFonts w:ascii="Times New Roman" w:hAnsi="Times New Roman"/>
          <w:sz w:val="24"/>
          <w:szCs w:val="24"/>
        </w:rPr>
      </w:pPr>
      <w:r w:rsidRPr="004246F2">
        <w:rPr>
          <w:rFonts w:ascii="Times New Roman" w:hAnsi="Times New Roman"/>
          <w:b/>
          <w:sz w:val="24"/>
          <w:szCs w:val="24"/>
        </w:rPr>
        <w:t>Rose Olivier</w:t>
      </w:r>
      <w:r w:rsidRPr="004246F2">
        <w:rPr>
          <w:rFonts w:ascii="Times New Roman" w:hAnsi="Times New Roman"/>
          <w:sz w:val="24"/>
          <w:szCs w:val="24"/>
        </w:rPr>
        <w:t>, Administrative Assistant I</w:t>
      </w:r>
    </w:p>
    <w:p w:rsidR="0070625B" w:rsidRPr="004246F2" w:rsidRDefault="0070625B" w:rsidP="0070625B">
      <w:pPr>
        <w:rPr>
          <w:rFonts w:ascii="Times New Roman" w:hAnsi="Times New Roman"/>
          <w:sz w:val="24"/>
          <w:szCs w:val="24"/>
        </w:rPr>
      </w:pPr>
      <w:r w:rsidRPr="004246F2">
        <w:rPr>
          <w:rFonts w:ascii="Times New Roman" w:hAnsi="Times New Roman"/>
          <w:sz w:val="24"/>
          <w:szCs w:val="24"/>
        </w:rPr>
        <w:t>Office # 605-Pickard Hall, (817) 272-9517</w:t>
      </w:r>
    </w:p>
    <w:p w:rsidR="0070625B" w:rsidRPr="004246F2" w:rsidRDefault="0070625B" w:rsidP="0070625B">
      <w:pPr>
        <w:rPr>
          <w:rFonts w:ascii="Times New Roman" w:hAnsi="Times New Roman"/>
          <w:color w:val="1F497D"/>
          <w:sz w:val="24"/>
          <w:szCs w:val="24"/>
        </w:rPr>
      </w:pPr>
      <w:r w:rsidRPr="004246F2">
        <w:rPr>
          <w:rFonts w:ascii="Times New Roman" w:hAnsi="Times New Roman"/>
          <w:sz w:val="24"/>
          <w:szCs w:val="24"/>
        </w:rPr>
        <w:t>Email:</w:t>
      </w:r>
      <w:r w:rsidRPr="004246F2">
        <w:rPr>
          <w:rFonts w:ascii="Times New Roman" w:hAnsi="Times New Roman"/>
          <w:color w:val="1F497D"/>
          <w:sz w:val="24"/>
          <w:szCs w:val="24"/>
        </w:rPr>
        <w:t xml:space="preserve"> </w:t>
      </w:r>
      <w:hyperlink r:id="rId39" w:history="1">
        <w:r w:rsidRPr="004246F2">
          <w:rPr>
            <w:rStyle w:val="Hyperlink"/>
            <w:rFonts w:ascii="Times New Roman" w:hAnsi="Times New Roman"/>
            <w:sz w:val="24"/>
            <w:szCs w:val="24"/>
          </w:rPr>
          <w:t>olivier@uta.edu</w:t>
        </w:r>
      </w:hyperlink>
      <w:r w:rsidRPr="004246F2">
        <w:rPr>
          <w:rFonts w:ascii="Times New Roman" w:hAnsi="Times New Roman"/>
          <w:color w:val="1F497D"/>
          <w:sz w:val="24"/>
          <w:szCs w:val="24"/>
        </w:rPr>
        <w:t xml:space="preserve"> </w:t>
      </w:r>
    </w:p>
    <w:p w:rsidR="0070625B" w:rsidRPr="004246F2" w:rsidRDefault="0070625B" w:rsidP="0070625B">
      <w:pPr>
        <w:rPr>
          <w:rFonts w:ascii="Times New Roman" w:hAnsi="Times New Roman"/>
          <w:color w:val="1F497D"/>
          <w:sz w:val="24"/>
          <w:szCs w:val="24"/>
        </w:rPr>
      </w:pPr>
    </w:p>
    <w:p w:rsidR="0070625B" w:rsidRPr="004246F2" w:rsidRDefault="0070625B" w:rsidP="0070625B">
      <w:pPr>
        <w:rPr>
          <w:rFonts w:ascii="Times New Roman" w:hAnsi="Times New Roman"/>
          <w:sz w:val="24"/>
          <w:szCs w:val="24"/>
        </w:rPr>
      </w:pPr>
      <w:proofErr w:type="spellStart"/>
      <w:r w:rsidRPr="004246F2">
        <w:rPr>
          <w:rFonts w:ascii="Times New Roman" w:hAnsi="Times New Roman"/>
          <w:b/>
          <w:sz w:val="24"/>
          <w:szCs w:val="24"/>
        </w:rPr>
        <w:t>Janyth</w:t>
      </w:r>
      <w:proofErr w:type="spellEnd"/>
      <w:r w:rsidRPr="004246F2">
        <w:rPr>
          <w:rFonts w:ascii="Times New Roman" w:hAnsi="Times New Roman"/>
          <w:b/>
          <w:sz w:val="24"/>
          <w:szCs w:val="24"/>
        </w:rPr>
        <w:t xml:space="preserve"> </w:t>
      </w:r>
      <w:proofErr w:type="spellStart"/>
      <w:r w:rsidRPr="004246F2">
        <w:rPr>
          <w:rFonts w:ascii="Times New Roman" w:hAnsi="Times New Roman"/>
          <w:b/>
          <w:sz w:val="24"/>
          <w:szCs w:val="24"/>
        </w:rPr>
        <w:t>Arbeau</w:t>
      </w:r>
      <w:proofErr w:type="spellEnd"/>
      <w:r w:rsidRPr="004246F2">
        <w:rPr>
          <w:rFonts w:ascii="Times New Roman" w:hAnsi="Times New Roman"/>
          <w:b/>
          <w:sz w:val="24"/>
          <w:szCs w:val="24"/>
        </w:rPr>
        <w:t xml:space="preserve">, </w:t>
      </w:r>
      <w:r w:rsidRPr="004246F2">
        <w:rPr>
          <w:rFonts w:ascii="Times New Roman" w:hAnsi="Times New Roman"/>
          <w:sz w:val="24"/>
          <w:szCs w:val="24"/>
        </w:rPr>
        <w:t>Clinical Coordinator</w:t>
      </w:r>
    </w:p>
    <w:p w:rsidR="0070625B" w:rsidRPr="004246F2" w:rsidRDefault="0070625B" w:rsidP="0070625B">
      <w:pPr>
        <w:rPr>
          <w:rFonts w:ascii="Times New Roman" w:hAnsi="Times New Roman"/>
          <w:sz w:val="24"/>
          <w:szCs w:val="24"/>
        </w:rPr>
      </w:pPr>
      <w:r w:rsidRPr="004246F2">
        <w:rPr>
          <w:rFonts w:ascii="Times New Roman" w:hAnsi="Times New Roman"/>
          <w:sz w:val="24"/>
          <w:szCs w:val="24"/>
        </w:rPr>
        <w:t>Office # 610- Pickard Hall, (817) 272-0788</w:t>
      </w:r>
    </w:p>
    <w:p w:rsidR="0070625B" w:rsidRPr="004246F2" w:rsidRDefault="0070625B" w:rsidP="0070625B">
      <w:pPr>
        <w:rPr>
          <w:rFonts w:ascii="Times New Roman" w:hAnsi="Times New Roman"/>
          <w:sz w:val="24"/>
          <w:szCs w:val="24"/>
        </w:rPr>
      </w:pPr>
      <w:r w:rsidRPr="004246F2">
        <w:rPr>
          <w:rFonts w:ascii="Times New Roman" w:hAnsi="Times New Roman"/>
          <w:sz w:val="24"/>
          <w:szCs w:val="24"/>
        </w:rPr>
        <w:t xml:space="preserve">Email:  </w:t>
      </w:r>
      <w:hyperlink r:id="rId40" w:history="1">
        <w:r w:rsidRPr="004246F2">
          <w:rPr>
            <w:rStyle w:val="Hyperlink"/>
            <w:rFonts w:ascii="Times New Roman" w:hAnsi="Times New Roman"/>
            <w:sz w:val="24"/>
            <w:szCs w:val="24"/>
          </w:rPr>
          <w:t>Arbeau@uta.edu</w:t>
        </w:r>
      </w:hyperlink>
      <w:r w:rsidRPr="004246F2">
        <w:rPr>
          <w:rFonts w:ascii="Times New Roman" w:hAnsi="Times New Roman"/>
          <w:sz w:val="24"/>
          <w:szCs w:val="24"/>
        </w:rPr>
        <w:t xml:space="preserve"> or </w:t>
      </w:r>
      <w:hyperlink r:id="rId41" w:history="1">
        <w:r w:rsidRPr="004246F2">
          <w:rPr>
            <w:rStyle w:val="Hyperlink"/>
            <w:rFonts w:ascii="Times New Roman" w:hAnsi="Times New Roman"/>
            <w:sz w:val="24"/>
            <w:szCs w:val="24"/>
          </w:rPr>
          <w:t>npclinicalclearance@uta.edu</w:t>
        </w:r>
      </w:hyperlink>
      <w:r w:rsidRPr="004246F2">
        <w:rPr>
          <w:rFonts w:ascii="Times New Roman" w:hAnsi="Times New Roman"/>
          <w:sz w:val="24"/>
          <w:szCs w:val="24"/>
        </w:rPr>
        <w:t xml:space="preserve"> </w:t>
      </w:r>
    </w:p>
    <w:p w:rsidR="0070625B" w:rsidRPr="004246F2" w:rsidRDefault="0070625B" w:rsidP="0070625B">
      <w:pPr>
        <w:rPr>
          <w:rFonts w:ascii="Times New Roman" w:hAnsi="Times New Roman"/>
          <w:b/>
          <w:sz w:val="24"/>
          <w:szCs w:val="24"/>
          <w:u w:val="single"/>
        </w:rPr>
      </w:pPr>
    </w:p>
    <w:p w:rsidR="0070625B" w:rsidRPr="004246F2" w:rsidRDefault="0070625B" w:rsidP="0070625B">
      <w:pPr>
        <w:rPr>
          <w:rFonts w:ascii="Times New Roman" w:hAnsi="Times New Roman"/>
          <w:sz w:val="24"/>
          <w:szCs w:val="24"/>
        </w:rPr>
      </w:pPr>
      <w:r w:rsidRPr="004246F2">
        <w:rPr>
          <w:rFonts w:ascii="Times New Roman" w:hAnsi="Times New Roman"/>
          <w:b/>
          <w:sz w:val="24"/>
          <w:szCs w:val="24"/>
        </w:rPr>
        <w:t xml:space="preserve">Sonya </w:t>
      </w:r>
      <w:proofErr w:type="spellStart"/>
      <w:r w:rsidRPr="004246F2">
        <w:rPr>
          <w:rFonts w:ascii="Times New Roman" w:hAnsi="Times New Roman"/>
          <w:b/>
          <w:sz w:val="24"/>
          <w:szCs w:val="24"/>
        </w:rPr>
        <w:t>Darr</w:t>
      </w:r>
      <w:proofErr w:type="spellEnd"/>
      <w:r w:rsidRPr="004246F2">
        <w:rPr>
          <w:rFonts w:ascii="Times New Roman" w:hAnsi="Times New Roman"/>
          <w:sz w:val="24"/>
          <w:szCs w:val="24"/>
        </w:rPr>
        <w:t>, Senior Office Assistant</w:t>
      </w:r>
    </w:p>
    <w:p w:rsidR="0070625B" w:rsidRPr="004246F2" w:rsidRDefault="0070625B" w:rsidP="0070625B">
      <w:pPr>
        <w:rPr>
          <w:rFonts w:ascii="Times New Roman" w:hAnsi="Times New Roman"/>
          <w:sz w:val="24"/>
          <w:szCs w:val="24"/>
        </w:rPr>
      </w:pPr>
      <w:r w:rsidRPr="004246F2">
        <w:rPr>
          <w:rFonts w:ascii="Times New Roman" w:hAnsi="Times New Roman"/>
          <w:sz w:val="24"/>
          <w:szCs w:val="24"/>
        </w:rPr>
        <w:t xml:space="preserve">Office # 609-Pickard Hall, (817)-272-2043 </w:t>
      </w:r>
    </w:p>
    <w:p w:rsidR="0070625B" w:rsidRPr="004246F2" w:rsidRDefault="0070625B" w:rsidP="0070625B">
      <w:pPr>
        <w:rPr>
          <w:rFonts w:ascii="Times New Roman" w:hAnsi="Times New Roman"/>
          <w:color w:val="1F497D"/>
          <w:sz w:val="24"/>
          <w:szCs w:val="24"/>
        </w:rPr>
      </w:pPr>
      <w:r w:rsidRPr="004246F2">
        <w:rPr>
          <w:rFonts w:ascii="Times New Roman" w:hAnsi="Times New Roman"/>
          <w:sz w:val="24"/>
          <w:szCs w:val="24"/>
        </w:rPr>
        <w:t>Email:</w:t>
      </w:r>
      <w:r w:rsidRPr="004246F2">
        <w:rPr>
          <w:rFonts w:ascii="Times New Roman" w:hAnsi="Times New Roman"/>
          <w:color w:val="1F497D"/>
          <w:sz w:val="24"/>
          <w:szCs w:val="24"/>
        </w:rPr>
        <w:t xml:space="preserve"> </w:t>
      </w:r>
      <w:hyperlink r:id="rId42" w:history="1">
        <w:r w:rsidRPr="004246F2">
          <w:rPr>
            <w:rStyle w:val="Hyperlink"/>
            <w:rFonts w:ascii="Times New Roman" w:hAnsi="Times New Roman"/>
            <w:sz w:val="24"/>
            <w:szCs w:val="24"/>
          </w:rPr>
          <w:t>sdarr@uta.edu</w:t>
        </w:r>
      </w:hyperlink>
      <w:r w:rsidRPr="004246F2">
        <w:rPr>
          <w:rFonts w:ascii="Times New Roman" w:hAnsi="Times New Roman"/>
          <w:color w:val="1F497D"/>
          <w:sz w:val="24"/>
          <w:szCs w:val="24"/>
        </w:rPr>
        <w:t xml:space="preserve"> </w:t>
      </w:r>
    </w:p>
    <w:p w:rsidR="0070625B" w:rsidRPr="004246F2" w:rsidRDefault="0070625B" w:rsidP="0070625B">
      <w:pPr>
        <w:rPr>
          <w:rFonts w:ascii="Times New Roman" w:hAnsi="Times New Roman"/>
          <w:color w:val="1F497D"/>
          <w:sz w:val="24"/>
          <w:szCs w:val="24"/>
        </w:rPr>
      </w:pPr>
    </w:p>
    <w:p w:rsidR="0070625B" w:rsidRPr="004246F2" w:rsidRDefault="0070625B" w:rsidP="0070625B">
      <w:pPr>
        <w:rPr>
          <w:rFonts w:ascii="Times New Roman" w:hAnsi="Times New Roman"/>
          <w:sz w:val="24"/>
          <w:szCs w:val="24"/>
        </w:rPr>
      </w:pPr>
      <w:r w:rsidRPr="004246F2">
        <w:rPr>
          <w:rFonts w:ascii="Times New Roman" w:hAnsi="Times New Roman"/>
          <w:b/>
          <w:sz w:val="24"/>
          <w:szCs w:val="24"/>
        </w:rPr>
        <w:t xml:space="preserve">Kimberly Hodges, </w:t>
      </w:r>
      <w:r w:rsidRPr="004246F2">
        <w:rPr>
          <w:rFonts w:ascii="Times New Roman" w:hAnsi="Times New Roman"/>
          <w:sz w:val="24"/>
          <w:szCs w:val="24"/>
        </w:rPr>
        <w:t>Senior Office Assistant</w:t>
      </w:r>
    </w:p>
    <w:p w:rsidR="0070625B" w:rsidRPr="004246F2" w:rsidRDefault="0070625B" w:rsidP="0070625B">
      <w:pPr>
        <w:rPr>
          <w:rFonts w:ascii="Times New Roman" w:hAnsi="Times New Roman"/>
          <w:sz w:val="24"/>
          <w:szCs w:val="24"/>
        </w:rPr>
      </w:pPr>
      <w:r w:rsidRPr="004246F2">
        <w:rPr>
          <w:rFonts w:ascii="Times New Roman" w:hAnsi="Times New Roman"/>
          <w:sz w:val="24"/>
          <w:szCs w:val="24"/>
        </w:rPr>
        <w:t>Office #610 Pickard Hall, (817-272-9373</w:t>
      </w:r>
    </w:p>
    <w:p w:rsidR="0070625B" w:rsidRPr="004246F2" w:rsidRDefault="0070625B" w:rsidP="0070625B">
      <w:pPr>
        <w:rPr>
          <w:rFonts w:ascii="Times New Roman" w:hAnsi="Times New Roman"/>
          <w:sz w:val="24"/>
          <w:szCs w:val="24"/>
        </w:rPr>
      </w:pPr>
      <w:r w:rsidRPr="004246F2">
        <w:rPr>
          <w:rFonts w:ascii="Times New Roman" w:hAnsi="Times New Roman"/>
          <w:sz w:val="24"/>
          <w:szCs w:val="24"/>
        </w:rPr>
        <w:t xml:space="preserve">E-mail:  </w:t>
      </w:r>
      <w:hyperlink r:id="rId43" w:history="1">
        <w:r w:rsidRPr="004246F2">
          <w:rPr>
            <w:rStyle w:val="Hyperlink"/>
            <w:rFonts w:ascii="Times New Roman" w:hAnsi="Times New Roman"/>
            <w:sz w:val="24"/>
            <w:szCs w:val="24"/>
          </w:rPr>
          <w:t>khodges@uta.edu</w:t>
        </w:r>
      </w:hyperlink>
      <w:r w:rsidRPr="004246F2">
        <w:rPr>
          <w:rFonts w:ascii="Times New Roman" w:hAnsi="Times New Roman"/>
          <w:sz w:val="24"/>
          <w:szCs w:val="24"/>
        </w:rPr>
        <w:t xml:space="preserve"> or </w:t>
      </w:r>
      <w:hyperlink r:id="rId44" w:history="1">
        <w:r w:rsidRPr="004246F2">
          <w:rPr>
            <w:rStyle w:val="Hyperlink"/>
            <w:rFonts w:ascii="Times New Roman" w:hAnsi="Times New Roman"/>
            <w:sz w:val="24"/>
            <w:szCs w:val="24"/>
          </w:rPr>
          <w:t>npclinicalclearance@uta.edu</w:t>
        </w:r>
      </w:hyperlink>
      <w:r w:rsidRPr="004246F2">
        <w:rPr>
          <w:rFonts w:ascii="Times New Roman" w:hAnsi="Times New Roman"/>
          <w:sz w:val="24"/>
          <w:szCs w:val="24"/>
        </w:rPr>
        <w:t xml:space="preserve"> </w:t>
      </w:r>
    </w:p>
    <w:p w:rsidR="0070625B" w:rsidRPr="004246F2" w:rsidRDefault="0070625B" w:rsidP="0070625B">
      <w:pPr>
        <w:rPr>
          <w:rFonts w:ascii="Times New Roman" w:hAnsi="Times New Roman"/>
          <w:b/>
          <w:sz w:val="24"/>
          <w:szCs w:val="24"/>
          <w:u w:val="single"/>
        </w:rPr>
      </w:pPr>
    </w:p>
    <w:p w:rsidR="0070625B" w:rsidRPr="004246F2" w:rsidRDefault="0070625B" w:rsidP="0070625B">
      <w:pPr>
        <w:rPr>
          <w:rFonts w:ascii="Times New Roman" w:hAnsi="Times New Roman"/>
          <w:sz w:val="24"/>
          <w:szCs w:val="24"/>
        </w:rPr>
      </w:pPr>
      <w:r w:rsidRPr="004246F2">
        <w:rPr>
          <w:rFonts w:ascii="Times New Roman" w:hAnsi="Times New Roman"/>
          <w:b/>
          <w:sz w:val="24"/>
          <w:szCs w:val="24"/>
        </w:rPr>
        <w:t>Leah McCauley</w:t>
      </w:r>
      <w:r w:rsidRPr="004246F2">
        <w:rPr>
          <w:rFonts w:ascii="Times New Roman" w:hAnsi="Times New Roman"/>
          <w:sz w:val="24"/>
          <w:szCs w:val="24"/>
        </w:rPr>
        <w:t>, Admissions Assistant</w:t>
      </w:r>
    </w:p>
    <w:p w:rsidR="0070625B" w:rsidRPr="004246F2" w:rsidRDefault="0070625B" w:rsidP="0070625B">
      <w:pPr>
        <w:rPr>
          <w:rFonts w:ascii="Times New Roman" w:hAnsi="Times New Roman"/>
          <w:sz w:val="24"/>
          <w:szCs w:val="24"/>
        </w:rPr>
      </w:pPr>
      <w:r w:rsidRPr="004246F2">
        <w:rPr>
          <w:rFonts w:ascii="Times New Roman" w:hAnsi="Times New Roman"/>
          <w:sz w:val="24"/>
          <w:szCs w:val="24"/>
        </w:rPr>
        <w:t>Office #602-Pickard Hall, (817) 272-2329</w:t>
      </w:r>
    </w:p>
    <w:p w:rsidR="0070625B" w:rsidRPr="004246F2" w:rsidRDefault="0070625B" w:rsidP="0070625B">
      <w:pPr>
        <w:rPr>
          <w:rFonts w:ascii="Times New Roman" w:hAnsi="Times New Roman"/>
          <w:sz w:val="24"/>
          <w:szCs w:val="24"/>
        </w:rPr>
      </w:pPr>
      <w:r w:rsidRPr="004246F2">
        <w:rPr>
          <w:rFonts w:ascii="Times New Roman" w:hAnsi="Times New Roman"/>
          <w:sz w:val="24"/>
          <w:szCs w:val="24"/>
        </w:rPr>
        <w:t xml:space="preserve">Email: </w:t>
      </w:r>
      <w:hyperlink r:id="rId45" w:history="1">
        <w:r w:rsidRPr="004246F2">
          <w:rPr>
            <w:rStyle w:val="Hyperlink"/>
            <w:rFonts w:ascii="Times New Roman" w:hAnsi="Times New Roman"/>
            <w:sz w:val="24"/>
            <w:szCs w:val="24"/>
          </w:rPr>
          <w:t>mccauley@uta.edu</w:t>
        </w:r>
      </w:hyperlink>
      <w:r w:rsidRPr="004246F2">
        <w:rPr>
          <w:rFonts w:ascii="Times New Roman" w:hAnsi="Times New Roman"/>
          <w:sz w:val="24"/>
          <w:szCs w:val="24"/>
        </w:rPr>
        <w:t xml:space="preserve"> </w:t>
      </w:r>
    </w:p>
    <w:p w:rsidR="0070625B" w:rsidRPr="004246F2" w:rsidRDefault="0070625B" w:rsidP="0070625B">
      <w:pPr>
        <w:rPr>
          <w:rFonts w:ascii="Times New Roman" w:hAnsi="Times New Roman"/>
          <w:color w:val="1F497D"/>
          <w:sz w:val="24"/>
          <w:szCs w:val="24"/>
        </w:rPr>
      </w:pPr>
    </w:p>
    <w:p w:rsidR="0070625B" w:rsidRPr="004246F2" w:rsidRDefault="0070625B" w:rsidP="0070625B">
      <w:pPr>
        <w:rPr>
          <w:rFonts w:ascii="Times New Roman" w:hAnsi="Times New Roman"/>
          <w:b/>
          <w:sz w:val="24"/>
          <w:szCs w:val="24"/>
        </w:rPr>
      </w:pPr>
    </w:p>
    <w:p w:rsidR="0070625B" w:rsidRPr="004246F2" w:rsidRDefault="0070625B" w:rsidP="0070625B">
      <w:pPr>
        <w:rPr>
          <w:rFonts w:ascii="Times New Roman" w:hAnsi="Times New Roman"/>
          <w:sz w:val="24"/>
          <w:szCs w:val="24"/>
        </w:rPr>
      </w:pPr>
    </w:p>
    <w:p w:rsidR="001E2820" w:rsidRDefault="001E2820" w:rsidP="003667D9">
      <w:pPr>
        <w:rPr>
          <w:rFonts w:ascii="Times New Roman" w:hAnsi="Times New Roman" w:cs="Times New Roman"/>
        </w:rPr>
      </w:pPr>
    </w:p>
    <w:p w:rsidR="001E2820" w:rsidRDefault="001E2820" w:rsidP="003667D9">
      <w:pPr>
        <w:rPr>
          <w:rFonts w:ascii="Times New Roman" w:hAnsi="Times New Roman" w:cs="Times New Roman"/>
        </w:rPr>
      </w:pPr>
    </w:p>
    <w:p w:rsidR="001E2820" w:rsidRDefault="001E2820" w:rsidP="003667D9">
      <w:pPr>
        <w:rPr>
          <w:rFonts w:ascii="Times New Roman" w:hAnsi="Times New Roman" w:cs="Times New Roman"/>
        </w:rPr>
      </w:pPr>
    </w:p>
    <w:p w:rsidR="001E2820" w:rsidRDefault="001E2820" w:rsidP="003667D9">
      <w:pPr>
        <w:rPr>
          <w:rFonts w:ascii="Times New Roman" w:hAnsi="Times New Roman" w:cs="Times New Roman"/>
        </w:rPr>
      </w:pPr>
    </w:p>
    <w:p w:rsidR="001E2820" w:rsidRDefault="001E2820" w:rsidP="003667D9">
      <w:pPr>
        <w:rPr>
          <w:rFonts w:ascii="Times New Roman" w:hAnsi="Times New Roman" w:cs="Times New Roman"/>
        </w:rPr>
      </w:pPr>
    </w:p>
    <w:p w:rsidR="001E2820" w:rsidRDefault="001E2820" w:rsidP="003667D9">
      <w:pPr>
        <w:rPr>
          <w:rFonts w:ascii="Times New Roman" w:hAnsi="Times New Roman" w:cs="Times New Roman"/>
        </w:rPr>
      </w:pPr>
    </w:p>
    <w:p w:rsidR="001E2820" w:rsidRDefault="001E2820" w:rsidP="003667D9">
      <w:pPr>
        <w:rPr>
          <w:rFonts w:ascii="Times New Roman" w:hAnsi="Times New Roman" w:cs="Times New Roman"/>
        </w:rPr>
      </w:pPr>
    </w:p>
    <w:p w:rsidR="001E2820" w:rsidRDefault="001E2820" w:rsidP="003667D9">
      <w:pPr>
        <w:rPr>
          <w:rFonts w:ascii="Times New Roman" w:hAnsi="Times New Roman" w:cs="Times New Roman"/>
        </w:rPr>
      </w:pPr>
    </w:p>
    <w:p w:rsidR="001E2820" w:rsidRPr="00BB74A2" w:rsidRDefault="001E2820" w:rsidP="003667D9">
      <w:pPr>
        <w:rPr>
          <w:rFonts w:ascii="Times New Roman" w:hAnsi="Times New Roman" w:cs="Times New Roman"/>
        </w:rPr>
      </w:pPr>
    </w:p>
    <w:p w:rsidR="0070625B" w:rsidRDefault="0070625B">
      <w:pPr>
        <w:rPr>
          <w:b/>
          <w:bCs/>
        </w:rPr>
      </w:pPr>
      <w:r>
        <w:rPr>
          <w:b/>
          <w:bCs/>
        </w:rPr>
        <w:br w:type="page"/>
      </w:r>
    </w:p>
    <w:p w:rsidR="003A3E57" w:rsidRDefault="007B74EC" w:rsidP="003A3E57">
      <w:pPr>
        <w:jc w:val="center"/>
        <w:rPr>
          <w:b/>
          <w:bCs/>
        </w:rPr>
      </w:pPr>
      <w:r>
        <w:rPr>
          <w:b/>
          <w:bCs/>
        </w:rPr>
        <w:lastRenderedPageBreak/>
        <w:t xml:space="preserve">UTA </w:t>
      </w:r>
      <w:r w:rsidR="003A3E57">
        <w:rPr>
          <w:b/>
          <w:bCs/>
        </w:rPr>
        <w:t>College of Nursing Graduate Program</w:t>
      </w:r>
    </w:p>
    <w:p w:rsidR="003A3E57" w:rsidRDefault="003A3E57" w:rsidP="003A3E57">
      <w:pPr>
        <w:pStyle w:val="Heading3"/>
        <w:tabs>
          <w:tab w:val="clear" w:pos="-720"/>
          <w:tab w:val="clear" w:pos="-144"/>
        </w:tabs>
      </w:pPr>
      <w:r>
        <w:t>Psychiatric Mental Health Nurse Practitioner Program</w:t>
      </w:r>
    </w:p>
    <w:p w:rsidR="003A3E57" w:rsidRDefault="003A3E57" w:rsidP="003A3E57">
      <w:pPr>
        <w:jc w:val="center"/>
        <w:rPr>
          <w:b/>
          <w:bCs/>
        </w:rPr>
      </w:pPr>
      <w:r>
        <w:rPr>
          <w:b/>
          <w:bCs/>
        </w:rPr>
        <w:t>N5631/N5632/N5332</w:t>
      </w:r>
      <w:r w:rsidR="000A293F">
        <w:rPr>
          <w:b/>
          <w:bCs/>
        </w:rPr>
        <w:t>/5331</w:t>
      </w:r>
      <w:r>
        <w:rPr>
          <w:b/>
          <w:bCs/>
        </w:rPr>
        <w:t xml:space="preserve"> Advanced Practicum</w:t>
      </w:r>
    </w:p>
    <w:p w:rsidR="003A3E57" w:rsidRDefault="00FB556D" w:rsidP="003A3E57">
      <w:pPr>
        <w:jc w:val="center"/>
        <w:rPr>
          <w:b/>
          <w:bCs/>
        </w:rPr>
      </w:pPr>
      <w:r>
        <w:rPr>
          <w:b/>
          <w:bCs/>
        </w:rPr>
        <w:t>Seminars -Summer 2013</w:t>
      </w:r>
    </w:p>
    <w:p w:rsidR="003A3E57" w:rsidRDefault="003A3E57" w:rsidP="003A3E57">
      <w:pPr>
        <w:jc w:val="center"/>
        <w:rPr>
          <w:b/>
          <w:bCs/>
        </w:rPr>
      </w:pPr>
      <w:r>
        <w:rPr>
          <w:b/>
          <w:bCs/>
        </w:rPr>
        <w:t>Subject to Change</w:t>
      </w:r>
    </w:p>
    <w:p w:rsidR="003A3E57" w:rsidRDefault="003A3E57" w:rsidP="003A3E57">
      <w:pPr>
        <w:jc w:val="center"/>
        <w:rPr>
          <w:b/>
          <w:bCs/>
        </w:rPr>
      </w:pPr>
      <w:r>
        <w:rPr>
          <w:b/>
          <w:bCs/>
        </w:rPr>
        <w:t xml:space="preserve">Readings will be sent by Blackboard </w:t>
      </w:r>
    </w:p>
    <w:p w:rsidR="00671D67" w:rsidRDefault="00671D67" w:rsidP="003A3E57">
      <w:pPr>
        <w:jc w:val="center"/>
        <w:rPr>
          <w:b/>
          <w:bCs/>
        </w:rPr>
      </w:pPr>
      <w:r>
        <w:rPr>
          <w:b/>
          <w:bCs/>
        </w:rPr>
        <w:t>Room 205</w:t>
      </w:r>
    </w:p>
    <w:p w:rsidR="003A3E57" w:rsidRPr="002A6B73" w:rsidRDefault="003A3E57" w:rsidP="003A3E57">
      <w:pPr>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50"/>
        <w:gridCol w:w="8118"/>
      </w:tblGrid>
      <w:tr w:rsidR="003A3E57" w:rsidRPr="002A6B73" w:rsidTr="001B7774">
        <w:tc>
          <w:tcPr>
            <w:tcW w:w="1350" w:type="dxa"/>
            <w:tcBorders>
              <w:top w:val="single" w:sz="4" w:space="0" w:color="auto"/>
              <w:left w:val="single" w:sz="4" w:space="0" w:color="auto"/>
              <w:bottom w:val="single" w:sz="4" w:space="0" w:color="auto"/>
              <w:right w:val="single" w:sz="4" w:space="0" w:color="auto"/>
            </w:tcBorders>
          </w:tcPr>
          <w:p w:rsidR="003A3E57" w:rsidRPr="002A6B73" w:rsidRDefault="003A3E57" w:rsidP="003A3E57">
            <w:pPr>
              <w:jc w:val="center"/>
              <w:rPr>
                <w:b/>
                <w:bCs/>
              </w:rPr>
            </w:pPr>
            <w:r w:rsidRPr="002A6B73">
              <w:rPr>
                <w:b/>
                <w:bCs/>
              </w:rPr>
              <w:t>Date/Time</w:t>
            </w:r>
          </w:p>
        </w:tc>
        <w:tc>
          <w:tcPr>
            <w:tcW w:w="8118" w:type="dxa"/>
            <w:tcBorders>
              <w:top w:val="single" w:sz="4" w:space="0" w:color="auto"/>
              <w:left w:val="single" w:sz="4" w:space="0" w:color="auto"/>
              <w:bottom w:val="single" w:sz="4" w:space="0" w:color="auto"/>
              <w:right w:val="single" w:sz="4" w:space="0" w:color="auto"/>
            </w:tcBorders>
          </w:tcPr>
          <w:p w:rsidR="003A3E57" w:rsidRPr="002A6B73" w:rsidRDefault="003A3E57" w:rsidP="003A3E57">
            <w:pPr>
              <w:jc w:val="center"/>
              <w:rPr>
                <w:b/>
                <w:bCs/>
              </w:rPr>
            </w:pPr>
            <w:r w:rsidRPr="002A6B73">
              <w:rPr>
                <w:b/>
                <w:bCs/>
              </w:rPr>
              <w:t>Topic</w:t>
            </w:r>
          </w:p>
        </w:tc>
      </w:tr>
      <w:tr w:rsidR="003A3E57" w:rsidRPr="002A6B73" w:rsidTr="001B7774">
        <w:tc>
          <w:tcPr>
            <w:tcW w:w="1350" w:type="dxa"/>
            <w:tcBorders>
              <w:top w:val="single" w:sz="4" w:space="0" w:color="auto"/>
              <w:left w:val="single" w:sz="4" w:space="0" w:color="auto"/>
              <w:bottom w:val="single" w:sz="4" w:space="0" w:color="auto"/>
              <w:right w:val="single" w:sz="4" w:space="0" w:color="auto"/>
            </w:tcBorders>
          </w:tcPr>
          <w:p w:rsidR="003A3E57" w:rsidRDefault="003A3E57" w:rsidP="003A3E57">
            <w:pPr>
              <w:rPr>
                <w:b/>
                <w:bCs/>
              </w:rPr>
            </w:pPr>
            <w:r>
              <w:rPr>
                <w:b/>
                <w:bCs/>
              </w:rPr>
              <w:t xml:space="preserve">Wed. June </w:t>
            </w:r>
            <w:r w:rsidR="001B7774">
              <w:rPr>
                <w:b/>
                <w:bCs/>
              </w:rPr>
              <w:t>12</w:t>
            </w:r>
            <w:r w:rsidR="00F15A00">
              <w:rPr>
                <w:b/>
                <w:bCs/>
              </w:rPr>
              <w:t>, 201</w:t>
            </w:r>
            <w:r w:rsidR="001B7774">
              <w:rPr>
                <w:b/>
                <w:bCs/>
              </w:rPr>
              <w:t>3</w:t>
            </w:r>
          </w:p>
          <w:p w:rsidR="00855C94" w:rsidRPr="002A6B73" w:rsidRDefault="00855C94" w:rsidP="003A3E57">
            <w:pPr>
              <w:rPr>
                <w:b/>
                <w:bCs/>
              </w:rPr>
            </w:pPr>
            <w:r>
              <w:rPr>
                <w:b/>
                <w:bCs/>
              </w:rPr>
              <w:t>9-6pm</w:t>
            </w:r>
          </w:p>
        </w:tc>
        <w:tc>
          <w:tcPr>
            <w:tcW w:w="8118" w:type="dxa"/>
            <w:tcBorders>
              <w:top w:val="single" w:sz="4" w:space="0" w:color="auto"/>
              <w:left w:val="single" w:sz="4" w:space="0" w:color="auto"/>
              <w:bottom w:val="single" w:sz="4" w:space="0" w:color="auto"/>
              <w:right w:val="single" w:sz="4" w:space="0" w:color="auto"/>
            </w:tcBorders>
          </w:tcPr>
          <w:p w:rsidR="003A3E57" w:rsidRPr="002A6B73" w:rsidRDefault="00F15A00" w:rsidP="003A3E57">
            <w:pPr>
              <w:rPr>
                <w:b/>
                <w:bCs/>
              </w:rPr>
            </w:pPr>
            <w:r>
              <w:rPr>
                <w:b/>
                <w:bCs/>
              </w:rPr>
              <w:t>Bring objectives fo</w:t>
            </w:r>
            <w:r w:rsidR="00855C94">
              <w:rPr>
                <w:b/>
                <w:bCs/>
              </w:rPr>
              <w:t xml:space="preserve">r practicum, review </w:t>
            </w:r>
            <w:r>
              <w:rPr>
                <w:b/>
                <w:bCs/>
              </w:rPr>
              <w:t>by faculty. Think measurable objectives. Bring  grid/table from last semester and bring all hours forward on</w:t>
            </w:r>
            <w:r w:rsidR="001B7774">
              <w:rPr>
                <w:b/>
                <w:bCs/>
              </w:rPr>
              <w:t>to</w:t>
            </w:r>
            <w:r>
              <w:rPr>
                <w:b/>
                <w:bCs/>
              </w:rPr>
              <w:t xml:space="preserve"> new grid</w:t>
            </w:r>
            <w:r w:rsidR="00085FD0">
              <w:rPr>
                <w:b/>
                <w:bCs/>
              </w:rPr>
              <w:t xml:space="preserve">; </w:t>
            </w:r>
          </w:p>
        </w:tc>
      </w:tr>
      <w:tr w:rsidR="003A3E57" w:rsidRPr="002A6B73" w:rsidTr="001B7774">
        <w:tc>
          <w:tcPr>
            <w:tcW w:w="1350" w:type="dxa"/>
            <w:tcBorders>
              <w:top w:val="single" w:sz="4" w:space="0" w:color="auto"/>
              <w:left w:val="single" w:sz="4" w:space="0" w:color="auto"/>
              <w:bottom w:val="single" w:sz="4" w:space="0" w:color="auto"/>
              <w:right w:val="single" w:sz="4" w:space="0" w:color="auto"/>
            </w:tcBorders>
          </w:tcPr>
          <w:p w:rsidR="003A3E57" w:rsidRPr="002A6B73" w:rsidRDefault="003A3E57" w:rsidP="003A3E57">
            <w:pPr>
              <w:rPr>
                <w:bCs/>
              </w:rPr>
            </w:pPr>
            <w:r w:rsidRPr="002A6B73">
              <w:rPr>
                <w:bCs/>
              </w:rPr>
              <w:t>9-9:30</w:t>
            </w:r>
          </w:p>
        </w:tc>
        <w:tc>
          <w:tcPr>
            <w:tcW w:w="8118" w:type="dxa"/>
            <w:tcBorders>
              <w:top w:val="single" w:sz="4" w:space="0" w:color="auto"/>
              <w:left w:val="single" w:sz="4" w:space="0" w:color="auto"/>
              <w:bottom w:val="single" w:sz="4" w:space="0" w:color="auto"/>
              <w:right w:val="single" w:sz="4" w:space="0" w:color="auto"/>
            </w:tcBorders>
          </w:tcPr>
          <w:p w:rsidR="003A3E57" w:rsidRPr="002A6B73" w:rsidRDefault="003A3E57" w:rsidP="003A3E57">
            <w:pPr>
              <w:rPr>
                <w:bCs/>
              </w:rPr>
            </w:pPr>
            <w:r w:rsidRPr="002A6B73">
              <w:rPr>
                <w:bCs/>
              </w:rPr>
              <w:t>Syllabus</w:t>
            </w:r>
          </w:p>
        </w:tc>
      </w:tr>
      <w:tr w:rsidR="003A3E57" w:rsidRPr="002A6B73" w:rsidTr="001B7774">
        <w:tc>
          <w:tcPr>
            <w:tcW w:w="1350" w:type="dxa"/>
            <w:tcBorders>
              <w:top w:val="single" w:sz="4" w:space="0" w:color="auto"/>
              <w:left w:val="single" w:sz="4" w:space="0" w:color="auto"/>
              <w:bottom w:val="single" w:sz="4" w:space="0" w:color="auto"/>
              <w:right w:val="single" w:sz="4" w:space="0" w:color="auto"/>
            </w:tcBorders>
          </w:tcPr>
          <w:p w:rsidR="003A3E57" w:rsidRDefault="00560AB5" w:rsidP="003A3E57">
            <w:pPr>
              <w:rPr>
                <w:bCs/>
              </w:rPr>
            </w:pPr>
            <w:r>
              <w:rPr>
                <w:bCs/>
              </w:rPr>
              <w:t>9:30-12</w:t>
            </w:r>
            <w:r w:rsidR="00FB556D">
              <w:rPr>
                <w:bCs/>
              </w:rPr>
              <w:t xml:space="preserve"> noon</w:t>
            </w:r>
          </w:p>
          <w:p w:rsidR="003A3E57" w:rsidRDefault="003A3E57" w:rsidP="003A3E57">
            <w:pPr>
              <w:rPr>
                <w:bCs/>
              </w:rPr>
            </w:pPr>
          </w:p>
          <w:p w:rsidR="003A3E57" w:rsidRDefault="003A3E57" w:rsidP="003A3E57">
            <w:pPr>
              <w:rPr>
                <w:bCs/>
              </w:rPr>
            </w:pPr>
          </w:p>
          <w:p w:rsidR="003A3E57" w:rsidRPr="002A6B73" w:rsidRDefault="003A3E57" w:rsidP="003A3E57">
            <w:pPr>
              <w:rPr>
                <w:bCs/>
              </w:rPr>
            </w:pPr>
          </w:p>
        </w:tc>
        <w:tc>
          <w:tcPr>
            <w:tcW w:w="8118" w:type="dxa"/>
            <w:tcBorders>
              <w:top w:val="single" w:sz="4" w:space="0" w:color="auto"/>
              <w:left w:val="single" w:sz="4" w:space="0" w:color="auto"/>
              <w:bottom w:val="single" w:sz="4" w:space="0" w:color="auto"/>
              <w:right w:val="single" w:sz="4" w:space="0" w:color="auto"/>
            </w:tcBorders>
          </w:tcPr>
          <w:p w:rsidR="003A3E57" w:rsidRDefault="003A3E57" w:rsidP="003A3E57">
            <w:pPr>
              <w:rPr>
                <w:bCs/>
              </w:rPr>
            </w:pPr>
          </w:p>
          <w:p w:rsidR="003A3E57" w:rsidRDefault="003A3E57" w:rsidP="003A3E57">
            <w:pPr>
              <w:rPr>
                <w:bCs/>
              </w:rPr>
            </w:pPr>
            <w:r w:rsidRPr="007753B3">
              <w:rPr>
                <w:bCs/>
              </w:rPr>
              <w:t>Adv Practice Ro</w:t>
            </w:r>
            <w:r w:rsidR="00855C94">
              <w:rPr>
                <w:bCs/>
              </w:rPr>
              <w:t>le/TX Nurse Practice Act (power point)</w:t>
            </w:r>
          </w:p>
          <w:p w:rsidR="00560AB5" w:rsidRPr="007753B3" w:rsidRDefault="00560AB5" w:rsidP="003A3E57">
            <w:pPr>
              <w:rPr>
                <w:bCs/>
              </w:rPr>
            </w:pPr>
          </w:p>
          <w:p w:rsidR="003A3E57" w:rsidRDefault="003A3E57" w:rsidP="003A3E57">
            <w:pPr>
              <w:rPr>
                <w:bCs/>
              </w:rPr>
            </w:pPr>
            <w:r w:rsidRPr="007753B3">
              <w:rPr>
                <w:bCs/>
              </w:rPr>
              <w:t xml:space="preserve">Read </w:t>
            </w:r>
            <w:r w:rsidR="00560AB5">
              <w:rPr>
                <w:bCs/>
              </w:rPr>
              <w:t>Adv Practice Rule 221, 222</w:t>
            </w:r>
          </w:p>
          <w:p w:rsidR="00241E63" w:rsidRDefault="00710914" w:rsidP="003A3E57">
            <w:pPr>
              <w:rPr>
                <w:bCs/>
              </w:rPr>
            </w:pPr>
            <w:hyperlink r:id="rId46" w:history="1">
              <w:r w:rsidR="00241E63" w:rsidRPr="00B41098">
                <w:rPr>
                  <w:rStyle w:val="Hyperlink"/>
                  <w:bCs/>
                </w:rPr>
                <w:t>http://www.bon.texas.gov/practice/gen-apn.html</w:t>
              </w:r>
            </w:hyperlink>
          </w:p>
          <w:p w:rsidR="00241E63" w:rsidRDefault="00710914" w:rsidP="003A3E57">
            <w:pPr>
              <w:rPr>
                <w:bCs/>
              </w:rPr>
            </w:pPr>
            <w:hyperlink r:id="rId47" w:history="1">
              <w:r w:rsidR="00241E63" w:rsidRPr="00B41098">
                <w:rPr>
                  <w:rStyle w:val="Hyperlink"/>
                  <w:bCs/>
                </w:rPr>
                <w:t>http://info.sos.state.tx.us/pls/pub/readtac$ext.ViewTAC?tac_view=4&amp;ti=22&amp;pt=11&amp;ch=221&amp;rl=Y</w:t>
              </w:r>
            </w:hyperlink>
          </w:p>
          <w:p w:rsidR="00241E63" w:rsidRDefault="00710914" w:rsidP="003A3E57">
            <w:pPr>
              <w:rPr>
                <w:bCs/>
              </w:rPr>
            </w:pPr>
            <w:hyperlink r:id="rId48" w:history="1">
              <w:r w:rsidR="00241E63" w:rsidRPr="00B41098">
                <w:rPr>
                  <w:rStyle w:val="Hyperlink"/>
                  <w:bCs/>
                </w:rPr>
                <w:t>http://info.sos.state.tx.us/pls/pub/readtac$ext.ViewTAC?tac_view=4&amp;ti=22&amp;pt=11&amp;ch=222&amp;rl=Y</w:t>
              </w:r>
            </w:hyperlink>
          </w:p>
          <w:p w:rsidR="00241E63" w:rsidRDefault="00241E63" w:rsidP="003A3E57">
            <w:pPr>
              <w:rPr>
                <w:bCs/>
              </w:rPr>
            </w:pPr>
          </w:p>
          <w:p w:rsidR="003A3E57" w:rsidRDefault="003A3E57" w:rsidP="003A3E57">
            <w:pPr>
              <w:rPr>
                <w:bCs/>
              </w:rPr>
            </w:pPr>
            <w:r w:rsidRPr="007753B3">
              <w:rPr>
                <w:bCs/>
              </w:rPr>
              <w:t>DEA number</w:t>
            </w:r>
            <w:r w:rsidR="00F15A00">
              <w:rPr>
                <w:bCs/>
              </w:rPr>
              <w:t xml:space="preserve"> /DPS application process</w:t>
            </w:r>
          </w:p>
          <w:p w:rsidR="00241E63" w:rsidRDefault="00710914" w:rsidP="003A3E57">
            <w:pPr>
              <w:rPr>
                <w:bCs/>
              </w:rPr>
            </w:pPr>
            <w:hyperlink r:id="rId49" w:history="1">
              <w:r w:rsidR="00241E63" w:rsidRPr="00B41098">
                <w:rPr>
                  <w:rStyle w:val="Hyperlink"/>
                  <w:bCs/>
                </w:rPr>
                <w:t>http://www.bon.texas.gov/practice/deanumber.html</w:t>
              </w:r>
            </w:hyperlink>
          </w:p>
          <w:p w:rsidR="00241E63" w:rsidRDefault="00241E63" w:rsidP="003A3E57">
            <w:pPr>
              <w:rPr>
                <w:bCs/>
              </w:rPr>
            </w:pPr>
          </w:p>
          <w:p w:rsidR="003A3E57" w:rsidRDefault="003A3E57" w:rsidP="003A3E57">
            <w:pPr>
              <w:rPr>
                <w:bCs/>
              </w:rPr>
            </w:pPr>
            <w:r w:rsidRPr="007753B3">
              <w:rPr>
                <w:bCs/>
              </w:rPr>
              <w:t>Read GA-066</w:t>
            </w:r>
            <w:r w:rsidR="00241E63">
              <w:rPr>
                <w:bCs/>
              </w:rPr>
              <w:t xml:space="preserve"> Attorney General Opinion about Physician seeing patient.</w:t>
            </w:r>
          </w:p>
          <w:p w:rsidR="00241E63" w:rsidRDefault="00710914" w:rsidP="003A3E57">
            <w:pPr>
              <w:rPr>
                <w:bCs/>
              </w:rPr>
            </w:pPr>
            <w:hyperlink r:id="rId50" w:history="1">
              <w:r w:rsidR="00241E63" w:rsidRPr="00B41098">
                <w:rPr>
                  <w:rStyle w:val="Hyperlink"/>
                  <w:bCs/>
                </w:rPr>
                <w:t>https://www.oag.state.tx.us/opinions/opinions/50abbott/op/2003/pdf/ga0066.pdf</w:t>
              </w:r>
            </w:hyperlink>
          </w:p>
          <w:p w:rsidR="00241E63" w:rsidRDefault="00241E63" w:rsidP="003A3E57">
            <w:pPr>
              <w:rPr>
                <w:bCs/>
              </w:rPr>
            </w:pPr>
          </w:p>
          <w:p w:rsidR="00241E63" w:rsidRDefault="003A3E57" w:rsidP="003A3E57">
            <w:pPr>
              <w:rPr>
                <w:bCs/>
              </w:rPr>
            </w:pPr>
            <w:r w:rsidRPr="007753B3">
              <w:rPr>
                <w:bCs/>
              </w:rPr>
              <w:t>Registering with BME</w:t>
            </w:r>
            <w:r w:rsidR="00241E63">
              <w:rPr>
                <w:bCs/>
              </w:rPr>
              <w:t xml:space="preserve"> – online process for delegated authority </w:t>
            </w:r>
          </w:p>
          <w:p w:rsidR="00E36060" w:rsidRDefault="00710914" w:rsidP="003A3E57">
            <w:pPr>
              <w:rPr>
                <w:bCs/>
              </w:rPr>
            </w:pPr>
            <w:hyperlink r:id="rId51" w:history="1">
              <w:r w:rsidR="00E36060" w:rsidRPr="00E626DE">
                <w:rPr>
                  <w:rStyle w:val="Hyperlink"/>
                  <w:bCs/>
                </w:rPr>
                <w:t>http://www.tmb.state.tx.us/professionals/physicians/delegatingPrescriptiveAuthority.php</w:t>
              </w:r>
            </w:hyperlink>
          </w:p>
          <w:p w:rsidR="00241E63" w:rsidRDefault="00241E63" w:rsidP="003A3E57">
            <w:pPr>
              <w:rPr>
                <w:bCs/>
              </w:rPr>
            </w:pPr>
          </w:p>
          <w:p w:rsidR="003A3E57" w:rsidRDefault="00241E63" w:rsidP="003A3E57">
            <w:pPr>
              <w:rPr>
                <w:bCs/>
              </w:rPr>
            </w:pPr>
            <w:r>
              <w:rPr>
                <w:bCs/>
              </w:rPr>
              <w:t>Important l</w:t>
            </w:r>
            <w:r w:rsidR="003A3E57" w:rsidRPr="007753B3">
              <w:rPr>
                <w:bCs/>
              </w:rPr>
              <w:t>egislative changes</w:t>
            </w:r>
          </w:p>
          <w:p w:rsidR="00241E63" w:rsidRDefault="00710914" w:rsidP="003A3E57">
            <w:pPr>
              <w:rPr>
                <w:bCs/>
              </w:rPr>
            </w:pPr>
            <w:hyperlink r:id="rId52" w:history="1">
              <w:r w:rsidR="00241E63" w:rsidRPr="00B41098">
                <w:rPr>
                  <w:rStyle w:val="Hyperlink"/>
                  <w:bCs/>
                </w:rPr>
                <w:t>http://www.tmb.state.tx.us/professionals/2009PrescriptiveDelegationChanges.pdf</w:t>
              </w:r>
            </w:hyperlink>
          </w:p>
          <w:p w:rsidR="00241E63" w:rsidRDefault="00241E63" w:rsidP="003A3E57">
            <w:pPr>
              <w:rPr>
                <w:bCs/>
              </w:rPr>
            </w:pPr>
          </w:p>
          <w:p w:rsidR="0055011F" w:rsidRDefault="0055011F" w:rsidP="0055011F">
            <w:pPr>
              <w:rPr>
                <w:bCs/>
              </w:rPr>
            </w:pPr>
            <w:r>
              <w:rPr>
                <w:bCs/>
              </w:rPr>
              <w:t xml:space="preserve">SB 406 2013 Legislature </w:t>
            </w:r>
            <w:r w:rsidR="00560AB5">
              <w:rPr>
                <w:bCs/>
              </w:rPr>
              <w:t xml:space="preserve"> </w:t>
            </w:r>
            <w:r>
              <w:rPr>
                <w:bCs/>
              </w:rPr>
              <w:t>(read the bill that has passed)</w:t>
            </w:r>
          </w:p>
          <w:p w:rsidR="00241E63" w:rsidRDefault="00710914" w:rsidP="0055011F">
            <w:pPr>
              <w:rPr>
                <w:bCs/>
              </w:rPr>
            </w:pPr>
            <w:hyperlink r:id="rId53" w:history="1">
              <w:r w:rsidR="0055011F" w:rsidRPr="00E626DE">
                <w:rPr>
                  <w:rStyle w:val="Hyperlink"/>
                  <w:bCs/>
                </w:rPr>
                <w:t>http://www.cnaptexas.org/</w:t>
              </w:r>
            </w:hyperlink>
          </w:p>
          <w:p w:rsidR="00E36060" w:rsidRDefault="00E36060" w:rsidP="003A3E57">
            <w:pPr>
              <w:rPr>
                <w:bCs/>
              </w:rPr>
            </w:pPr>
          </w:p>
          <w:p w:rsidR="00560AB5" w:rsidRDefault="00560AB5" w:rsidP="003A3E57">
            <w:pPr>
              <w:rPr>
                <w:bCs/>
              </w:rPr>
            </w:pPr>
            <w:r>
              <w:rPr>
                <w:bCs/>
              </w:rPr>
              <w:t xml:space="preserve">NONPF </w:t>
            </w:r>
            <w:r w:rsidR="0055011F">
              <w:rPr>
                <w:bCs/>
              </w:rPr>
              <w:t xml:space="preserve">PMHNP </w:t>
            </w:r>
            <w:r>
              <w:rPr>
                <w:bCs/>
              </w:rPr>
              <w:t>competencies 2</w:t>
            </w:r>
            <w:r w:rsidR="00FB556D">
              <w:rPr>
                <w:bCs/>
              </w:rPr>
              <w:t>013</w:t>
            </w:r>
          </w:p>
          <w:p w:rsidR="00511103" w:rsidRDefault="00710914" w:rsidP="003A3E57">
            <w:pPr>
              <w:rPr>
                <w:bCs/>
              </w:rPr>
            </w:pPr>
            <w:hyperlink r:id="rId54" w:history="1">
              <w:r w:rsidR="00511103" w:rsidRPr="00E626DE">
                <w:rPr>
                  <w:rStyle w:val="Hyperlink"/>
                  <w:bCs/>
                </w:rPr>
                <w:t>www.nonpf.org</w:t>
              </w:r>
            </w:hyperlink>
            <w:r w:rsidR="00511103">
              <w:rPr>
                <w:bCs/>
              </w:rPr>
              <w:t xml:space="preserve"> </w:t>
            </w:r>
          </w:p>
          <w:p w:rsidR="00FB556D" w:rsidRDefault="00FB556D" w:rsidP="003A3E57">
            <w:pPr>
              <w:rPr>
                <w:bCs/>
              </w:rPr>
            </w:pPr>
          </w:p>
          <w:p w:rsidR="00560AB5" w:rsidRDefault="00560AB5" w:rsidP="003A3E57">
            <w:pPr>
              <w:rPr>
                <w:bCs/>
              </w:rPr>
            </w:pPr>
            <w:r>
              <w:rPr>
                <w:bCs/>
              </w:rPr>
              <w:t xml:space="preserve">NONPF core  competencies </w:t>
            </w:r>
            <w:r w:rsidR="00511103">
              <w:rPr>
                <w:bCs/>
              </w:rPr>
              <w:t>(2012)</w:t>
            </w:r>
          </w:p>
          <w:p w:rsidR="00560AB5" w:rsidRDefault="00710914" w:rsidP="003A3E57">
            <w:pPr>
              <w:rPr>
                <w:bCs/>
              </w:rPr>
            </w:pPr>
            <w:hyperlink r:id="rId55" w:history="1">
              <w:r w:rsidR="00560AB5" w:rsidRPr="00B41098">
                <w:rPr>
                  <w:rStyle w:val="Hyperlink"/>
                  <w:bCs/>
                </w:rPr>
                <w:t>http://www.goshen.edu/nursing/files/2011/09/NONPF-core-competencies.pdf</w:t>
              </w:r>
            </w:hyperlink>
          </w:p>
          <w:p w:rsidR="00560AB5" w:rsidRDefault="00560AB5" w:rsidP="003A3E57">
            <w:pPr>
              <w:rPr>
                <w:bCs/>
              </w:rPr>
            </w:pPr>
          </w:p>
          <w:p w:rsidR="001677AD" w:rsidRDefault="00560AB5" w:rsidP="003A3E57">
            <w:pPr>
              <w:rPr>
                <w:bCs/>
              </w:rPr>
            </w:pPr>
            <w:r>
              <w:rPr>
                <w:bCs/>
              </w:rPr>
              <w:t xml:space="preserve">Scope and Standards of Psychiatric Nursing </w:t>
            </w:r>
            <w:r w:rsidR="001677AD">
              <w:rPr>
                <w:bCs/>
              </w:rPr>
              <w:t xml:space="preserve">- 2000; currently being revised; </w:t>
            </w:r>
          </w:p>
          <w:p w:rsidR="001677AD" w:rsidRDefault="00710914" w:rsidP="003A3E57">
            <w:pPr>
              <w:rPr>
                <w:bCs/>
              </w:rPr>
            </w:pPr>
            <w:hyperlink r:id="rId56" w:history="1">
              <w:r w:rsidR="001677AD" w:rsidRPr="00B41098">
                <w:rPr>
                  <w:rStyle w:val="Hyperlink"/>
                  <w:bCs/>
                </w:rPr>
                <w:t>http://www.nursingworld.org/scopeandstandardsofpractice</w:t>
              </w:r>
            </w:hyperlink>
          </w:p>
          <w:p w:rsidR="004E3376" w:rsidRDefault="004E3376" w:rsidP="003A3E57">
            <w:pPr>
              <w:rPr>
                <w:bCs/>
              </w:rPr>
            </w:pPr>
          </w:p>
          <w:p w:rsidR="004E3376" w:rsidRDefault="004E3376" w:rsidP="003A3E57">
            <w:pPr>
              <w:rPr>
                <w:bCs/>
              </w:rPr>
            </w:pPr>
          </w:p>
          <w:p w:rsidR="001677AD" w:rsidRDefault="004E3376" w:rsidP="003A3E57">
            <w:pPr>
              <w:rPr>
                <w:bCs/>
              </w:rPr>
            </w:pPr>
            <w:r>
              <w:rPr>
                <w:bCs/>
              </w:rPr>
              <w:lastRenderedPageBreak/>
              <w:t xml:space="preserve">Psych/Addictions Nursing </w:t>
            </w:r>
            <w:r w:rsidR="001677AD">
              <w:rPr>
                <w:bCs/>
              </w:rPr>
              <w:t xml:space="preserve">Professional Organizations  </w:t>
            </w:r>
          </w:p>
          <w:p w:rsidR="001677AD" w:rsidRDefault="001677AD" w:rsidP="003A3E57">
            <w:pPr>
              <w:rPr>
                <w:bCs/>
              </w:rPr>
            </w:pPr>
            <w:r>
              <w:rPr>
                <w:bCs/>
              </w:rPr>
              <w:t xml:space="preserve">Sources of research grants; role in scope and standards; </w:t>
            </w:r>
            <w:proofErr w:type="spellStart"/>
            <w:r>
              <w:rPr>
                <w:bCs/>
              </w:rPr>
              <w:t>competenices</w:t>
            </w:r>
            <w:proofErr w:type="spellEnd"/>
            <w:r>
              <w:rPr>
                <w:bCs/>
              </w:rPr>
              <w:t>;  journals; conferences</w:t>
            </w:r>
          </w:p>
          <w:p w:rsidR="00511103" w:rsidRDefault="001677AD" w:rsidP="003A3E57">
            <w:pPr>
              <w:rPr>
                <w:bCs/>
              </w:rPr>
            </w:pPr>
            <w:r>
              <w:rPr>
                <w:bCs/>
              </w:rPr>
              <w:t xml:space="preserve">APNA </w:t>
            </w:r>
            <w:hyperlink r:id="rId57" w:history="1">
              <w:r w:rsidR="00511103" w:rsidRPr="00E626DE">
                <w:rPr>
                  <w:rStyle w:val="Hyperlink"/>
                  <w:bCs/>
                </w:rPr>
                <w:t>www.apna.org</w:t>
              </w:r>
            </w:hyperlink>
            <w:r w:rsidR="00511103">
              <w:rPr>
                <w:bCs/>
              </w:rPr>
              <w:t xml:space="preserve"> </w:t>
            </w:r>
          </w:p>
          <w:p w:rsidR="001677AD" w:rsidRDefault="001677AD" w:rsidP="003A3E57">
            <w:pPr>
              <w:rPr>
                <w:bCs/>
              </w:rPr>
            </w:pPr>
            <w:proofErr w:type="spellStart"/>
            <w:r>
              <w:rPr>
                <w:bCs/>
              </w:rPr>
              <w:t>IntNSA</w:t>
            </w:r>
            <w:proofErr w:type="spellEnd"/>
            <w:r>
              <w:rPr>
                <w:bCs/>
              </w:rPr>
              <w:t xml:space="preserve"> </w:t>
            </w:r>
            <w:hyperlink r:id="rId58" w:history="1">
              <w:r w:rsidRPr="00B41098">
                <w:rPr>
                  <w:rStyle w:val="Hyperlink"/>
                  <w:bCs/>
                </w:rPr>
                <w:t>www.intnsa.org</w:t>
              </w:r>
            </w:hyperlink>
            <w:r>
              <w:rPr>
                <w:bCs/>
              </w:rPr>
              <w:t xml:space="preserve"> </w:t>
            </w:r>
          </w:p>
          <w:p w:rsidR="001677AD" w:rsidRDefault="001677AD" w:rsidP="003A3E57">
            <w:pPr>
              <w:rPr>
                <w:bCs/>
              </w:rPr>
            </w:pPr>
            <w:r>
              <w:rPr>
                <w:bCs/>
              </w:rPr>
              <w:t xml:space="preserve">ISPN </w:t>
            </w:r>
            <w:hyperlink r:id="rId59" w:history="1">
              <w:r w:rsidRPr="00B41098">
                <w:rPr>
                  <w:rStyle w:val="Hyperlink"/>
                  <w:bCs/>
                </w:rPr>
                <w:t>www.ispn-psych.org</w:t>
              </w:r>
            </w:hyperlink>
            <w:r>
              <w:rPr>
                <w:bCs/>
              </w:rPr>
              <w:t xml:space="preserve"> </w:t>
            </w:r>
          </w:p>
          <w:p w:rsidR="00603C11" w:rsidRDefault="00603C11" w:rsidP="003A3E57">
            <w:pPr>
              <w:rPr>
                <w:bCs/>
              </w:rPr>
            </w:pPr>
            <w:r>
              <w:rPr>
                <w:bCs/>
              </w:rPr>
              <w:t>Austin Area Psych NPs</w:t>
            </w:r>
          </w:p>
          <w:p w:rsidR="001677AD" w:rsidRDefault="001677AD" w:rsidP="003A3E57">
            <w:pPr>
              <w:rPr>
                <w:bCs/>
              </w:rPr>
            </w:pPr>
          </w:p>
          <w:p w:rsidR="001677AD" w:rsidRDefault="001677AD" w:rsidP="003A3E57">
            <w:pPr>
              <w:rPr>
                <w:bCs/>
              </w:rPr>
            </w:pPr>
            <w:r>
              <w:rPr>
                <w:bCs/>
              </w:rPr>
              <w:t>NP Professional Organizations</w:t>
            </w:r>
          </w:p>
          <w:p w:rsidR="001677AD" w:rsidRDefault="00710914" w:rsidP="003A3E57">
            <w:pPr>
              <w:rPr>
                <w:bCs/>
              </w:rPr>
            </w:pPr>
            <w:hyperlink r:id="rId60" w:history="1">
              <w:r w:rsidR="001677AD" w:rsidRPr="00B41098">
                <w:rPr>
                  <w:rStyle w:val="Hyperlink"/>
                  <w:bCs/>
                </w:rPr>
                <w:t>www.aanp.org</w:t>
              </w:r>
            </w:hyperlink>
          </w:p>
          <w:p w:rsidR="001677AD" w:rsidRDefault="00710914" w:rsidP="003A3E57">
            <w:pPr>
              <w:rPr>
                <w:bCs/>
              </w:rPr>
            </w:pPr>
            <w:hyperlink r:id="rId61" w:history="1">
              <w:r w:rsidR="001677AD" w:rsidRPr="00B41098">
                <w:rPr>
                  <w:rStyle w:val="Hyperlink"/>
                  <w:bCs/>
                </w:rPr>
                <w:t>www.tnp.org</w:t>
              </w:r>
            </w:hyperlink>
          </w:p>
          <w:p w:rsidR="001677AD" w:rsidRDefault="00511103" w:rsidP="003A3E57">
            <w:pPr>
              <w:rPr>
                <w:bCs/>
              </w:rPr>
            </w:pPr>
            <w:r>
              <w:rPr>
                <w:bCs/>
              </w:rPr>
              <w:t>Regional (Dallas-</w:t>
            </w:r>
            <w:r w:rsidR="001677AD">
              <w:rPr>
                <w:bCs/>
              </w:rPr>
              <w:t>Fort Worth, Austin area</w:t>
            </w:r>
            <w:r w:rsidR="00603C11">
              <w:rPr>
                <w:bCs/>
              </w:rPr>
              <w:t xml:space="preserve"> (Austin Area Psych NPs)</w:t>
            </w:r>
            <w:r w:rsidR="001677AD">
              <w:rPr>
                <w:bCs/>
              </w:rPr>
              <w:t>, Denton area, etc) (emails of upcoming meetings, connecting, posting jobs</w:t>
            </w:r>
            <w:r>
              <w:rPr>
                <w:bCs/>
              </w:rPr>
              <w:t>)</w:t>
            </w:r>
          </w:p>
          <w:p w:rsidR="001677AD" w:rsidRDefault="001677AD" w:rsidP="003A3E57">
            <w:pPr>
              <w:rPr>
                <w:bCs/>
              </w:rPr>
            </w:pPr>
          </w:p>
          <w:p w:rsidR="00D525BB" w:rsidRDefault="00D525BB" w:rsidP="003A3E57">
            <w:pPr>
              <w:rPr>
                <w:bCs/>
              </w:rPr>
            </w:pPr>
            <w:r>
              <w:rPr>
                <w:bCs/>
              </w:rPr>
              <w:t>ANCC Certification information</w:t>
            </w:r>
            <w:r w:rsidR="0041038B">
              <w:t xml:space="preserve"> </w:t>
            </w:r>
            <w:hyperlink r:id="rId62" w:history="1">
              <w:r w:rsidR="0041038B" w:rsidRPr="00E626DE">
                <w:rPr>
                  <w:rStyle w:val="Hyperlink"/>
                  <w:bCs/>
                </w:rPr>
                <w:t>http://www.nursecredentialing.org/FamilyPsychMentalHealthNP</w:t>
              </w:r>
            </w:hyperlink>
          </w:p>
          <w:p w:rsidR="0041038B" w:rsidRDefault="0041038B" w:rsidP="003A3E57">
            <w:pPr>
              <w:rPr>
                <w:bCs/>
              </w:rPr>
            </w:pPr>
          </w:p>
          <w:p w:rsidR="0041038B" w:rsidRDefault="00710914" w:rsidP="003A3E57">
            <w:pPr>
              <w:rPr>
                <w:bCs/>
              </w:rPr>
            </w:pPr>
            <w:hyperlink r:id="rId63" w:history="1">
              <w:r w:rsidR="0041038B" w:rsidRPr="00E626DE">
                <w:rPr>
                  <w:rStyle w:val="Hyperlink"/>
                  <w:bCs/>
                </w:rPr>
                <w:t>http://www.nursecredentialing.org/PsychNPManual.aspx</w:t>
              </w:r>
            </w:hyperlink>
          </w:p>
          <w:p w:rsidR="0041038B" w:rsidRDefault="0041038B" w:rsidP="003A3E57">
            <w:pPr>
              <w:rPr>
                <w:bCs/>
              </w:rPr>
            </w:pPr>
          </w:p>
          <w:p w:rsidR="003A3E57" w:rsidRPr="007753B3" w:rsidRDefault="003A3E57" w:rsidP="00241E63">
            <w:pPr>
              <w:rPr>
                <w:bCs/>
              </w:rPr>
            </w:pPr>
          </w:p>
        </w:tc>
      </w:tr>
      <w:tr w:rsidR="003A3E57" w:rsidRPr="002A6B73" w:rsidTr="001B7774">
        <w:tc>
          <w:tcPr>
            <w:tcW w:w="1350" w:type="dxa"/>
            <w:tcBorders>
              <w:top w:val="single" w:sz="4" w:space="0" w:color="auto"/>
              <w:left w:val="single" w:sz="4" w:space="0" w:color="auto"/>
              <w:bottom w:val="single" w:sz="4" w:space="0" w:color="auto"/>
              <w:right w:val="single" w:sz="4" w:space="0" w:color="auto"/>
            </w:tcBorders>
          </w:tcPr>
          <w:p w:rsidR="003A3E57" w:rsidRPr="002A6B73" w:rsidRDefault="003A3E57" w:rsidP="003A3E57">
            <w:pPr>
              <w:rPr>
                <w:bCs/>
              </w:rPr>
            </w:pPr>
            <w:r>
              <w:rPr>
                <w:bCs/>
              </w:rPr>
              <w:lastRenderedPageBreak/>
              <w:t>11</w:t>
            </w:r>
            <w:r w:rsidRPr="002A6B73">
              <w:rPr>
                <w:bCs/>
              </w:rPr>
              <w:t>-12:00</w:t>
            </w:r>
          </w:p>
        </w:tc>
        <w:tc>
          <w:tcPr>
            <w:tcW w:w="8118" w:type="dxa"/>
            <w:tcBorders>
              <w:top w:val="single" w:sz="4" w:space="0" w:color="auto"/>
              <w:left w:val="single" w:sz="4" w:space="0" w:color="auto"/>
              <w:bottom w:val="single" w:sz="4" w:space="0" w:color="auto"/>
              <w:right w:val="single" w:sz="4" w:space="0" w:color="auto"/>
            </w:tcBorders>
          </w:tcPr>
          <w:p w:rsidR="00855C94" w:rsidRDefault="003A3E57" w:rsidP="003A3E57">
            <w:pPr>
              <w:rPr>
                <w:bCs/>
              </w:rPr>
            </w:pPr>
            <w:r w:rsidRPr="007753B3">
              <w:rPr>
                <w:bCs/>
              </w:rPr>
              <w:t xml:space="preserve">Legal </w:t>
            </w:r>
            <w:r w:rsidR="00F15A00">
              <w:rPr>
                <w:bCs/>
              </w:rPr>
              <w:t>issues of  the PMHNP role in practice</w:t>
            </w:r>
            <w:r w:rsidR="00855C94">
              <w:rPr>
                <w:bCs/>
              </w:rPr>
              <w:t>;</w:t>
            </w:r>
          </w:p>
          <w:p w:rsidR="003A3E57" w:rsidRPr="007753B3" w:rsidRDefault="003A3E57" w:rsidP="003A3E57">
            <w:pPr>
              <w:rPr>
                <w:bCs/>
              </w:rPr>
            </w:pPr>
            <w:proofErr w:type="gramStart"/>
            <w:r w:rsidRPr="007753B3">
              <w:rPr>
                <w:bCs/>
              </w:rPr>
              <w:t>malprac</w:t>
            </w:r>
            <w:r w:rsidR="00F15A00">
              <w:rPr>
                <w:bCs/>
              </w:rPr>
              <w:t>tice</w:t>
            </w:r>
            <w:proofErr w:type="gramEnd"/>
            <w:r w:rsidR="00F15A00">
              <w:rPr>
                <w:bCs/>
              </w:rPr>
              <w:t xml:space="preserve">; common causes of </w:t>
            </w:r>
            <w:r>
              <w:rPr>
                <w:bCs/>
              </w:rPr>
              <w:t xml:space="preserve"> </w:t>
            </w:r>
            <w:r w:rsidR="00F15A00">
              <w:rPr>
                <w:bCs/>
              </w:rPr>
              <w:t xml:space="preserve">litigation; </w:t>
            </w:r>
            <w:r w:rsidR="00855C94">
              <w:rPr>
                <w:bCs/>
              </w:rPr>
              <w:t xml:space="preserve">prevention ; </w:t>
            </w:r>
            <w:r w:rsidR="00085FD0">
              <w:rPr>
                <w:bCs/>
              </w:rPr>
              <w:t xml:space="preserve">importance of “relationship” </w:t>
            </w:r>
            <w:r w:rsidR="00843F30">
              <w:rPr>
                <w:bCs/>
              </w:rPr>
              <w:t>TBC.</w:t>
            </w:r>
          </w:p>
          <w:p w:rsidR="003A3E57" w:rsidRPr="007753B3" w:rsidRDefault="003A3E57" w:rsidP="003A3E57">
            <w:pPr>
              <w:rPr>
                <w:bCs/>
              </w:rPr>
            </w:pPr>
            <w:r w:rsidRPr="007753B3">
              <w:rPr>
                <w:bCs/>
              </w:rPr>
              <w:t xml:space="preserve"> </w:t>
            </w:r>
          </w:p>
        </w:tc>
      </w:tr>
      <w:tr w:rsidR="003A3E57" w:rsidRPr="002A6B73" w:rsidTr="001B7774">
        <w:tc>
          <w:tcPr>
            <w:tcW w:w="1350" w:type="dxa"/>
            <w:tcBorders>
              <w:top w:val="single" w:sz="4" w:space="0" w:color="auto"/>
              <w:left w:val="single" w:sz="4" w:space="0" w:color="auto"/>
              <w:bottom w:val="single" w:sz="4" w:space="0" w:color="auto"/>
              <w:right w:val="single" w:sz="4" w:space="0" w:color="auto"/>
            </w:tcBorders>
          </w:tcPr>
          <w:p w:rsidR="003A3E57" w:rsidRPr="002A6B73" w:rsidRDefault="003A3E57" w:rsidP="003A3E57">
            <w:pPr>
              <w:rPr>
                <w:bCs/>
              </w:rPr>
            </w:pPr>
            <w:r w:rsidRPr="002A6B73">
              <w:rPr>
                <w:bCs/>
              </w:rPr>
              <w:t>12:00-1:00</w:t>
            </w:r>
          </w:p>
        </w:tc>
        <w:tc>
          <w:tcPr>
            <w:tcW w:w="8118" w:type="dxa"/>
            <w:tcBorders>
              <w:top w:val="single" w:sz="4" w:space="0" w:color="auto"/>
              <w:left w:val="single" w:sz="4" w:space="0" w:color="auto"/>
              <w:bottom w:val="single" w:sz="4" w:space="0" w:color="auto"/>
              <w:right w:val="single" w:sz="4" w:space="0" w:color="auto"/>
            </w:tcBorders>
          </w:tcPr>
          <w:p w:rsidR="003A3E57" w:rsidRPr="007753B3" w:rsidRDefault="003A3E57" w:rsidP="003A3E57">
            <w:pPr>
              <w:rPr>
                <w:bCs/>
              </w:rPr>
            </w:pPr>
            <w:r w:rsidRPr="007753B3">
              <w:rPr>
                <w:bCs/>
              </w:rPr>
              <w:t xml:space="preserve">Lunch (Taco Salad-all) </w:t>
            </w:r>
            <w:r>
              <w:rPr>
                <w:bCs/>
              </w:rPr>
              <w:t xml:space="preserve">Discussion about practice issues/finding jobs/professional organizations to join/conferences to attend </w:t>
            </w:r>
            <w:r w:rsidR="005C02CA">
              <w:rPr>
                <w:bCs/>
              </w:rPr>
              <w:t xml:space="preserve">; continuing morning discussion </w:t>
            </w:r>
          </w:p>
        </w:tc>
      </w:tr>
      <w:tr w:rsidR="003A3E57" w:rsidRPr="002A6B73" w:rsidTr="001B7774">
        <w:tc>
          <w:tcPr>
            <w:tcW w:w="1350" w:type="dxa"/>
            <w:tcBorders>
              <w:top w:val="single" w:sz="4" w:space="0" w:color="auto"/>
              <w:left w:val="single" w:sz="4" w:space="0" w:color="auto"/>
              <w:bottom w:val="single" w:sz="4" w:space="0" w:color="auto"/>
              <w:right w:val="single" w:sz="4" w:space="0" w:color="auto"/>
            </w:tcBorders>
          </w:tcPr>
          <w:p w:rsidR="003A3E57" w:rsidRPr="002A6B73" w:rsidRDefault="00F15A00" w:rsidP="003A3E57">
            <w:pPr>
              <w:rPr>
                <w:bCs/>
              </w:rPr>
            </w:pPr>
            <w:r>
              <w:rPr>
                <w:bCs/>
              </w:rPr>
              <w:t>1:00-5pm</w:t>
            </w:r>
          </w:p>
        </w:tc>
        <w:tc>
          <w:tcPr>
            <w:tcW w:w="8118" w:type="dxa"/>
            <w:tcBorders>
              <w:top w:val="single" w:sz="4" w:space="0" w:color="auto"/>
              <w:left w:val="single" w:sz="4" w:space="0" w:color="auto"/>
              <w:bottom w:val="single" w:sz="4" w:space="0" w:color="auto"/>
              <w:right w:val="single" w:sz="4" w:space="0" w:color="auto"/>
            </w:tcBorders>
          </w:tcPr>
          <w:p w:rsidR="003A3E57" w:rsidRPr="007753B3" w:rsidRDefault="00F15A00" w:rsidP="003A3E57">
            <w:pPr>
              <w:rPr>
                <w:bCs/>
              </w:rPr>
            </w:pPr>
            <w:r>
              <w:rPr>
                <w:bCs/>
              </w:rPr>
              <w:t xml:space="preserve">Cultural care (10 minutes each x 20 ) </w:t>
            </w:r>
          </w:p>
        </w:tc>
      </w:tr>
      <w:tr w:rsidR="003A3E57" w:rsidRPr="002A6B73" w:rsidTr="001B7774">
        <w:tc>
          <w:tcPr>
            <w:tcW w:w="1350" w:type="dxa"/>
            <w:tcBorders>
              <w:top w:val="single" w:sz="4" w:space="0" w:color="auto"/>
              <w:left w:val="single" w:sz="4" w:space="0" w:color="auto"/>
              <w:bottom w:val="single" w:sz="4" w:space="0" w:color="auto"/>
              <w:right w:val="single" w:sz="4" w:space="0" w:color="auto"/>
            </w:tcBorders>
          </w:tcPr>
          <w:p w:rsidR="003A3E57" w:rsidRPr="002A6B73" w:rsidRDefault="00F15A00" w:rsidP="003A3E57">
            <w:pPr>
              <w:rPr>
                <w:bCs/>
              </w:rPr>
            </w:pPr>
            <w:r>
              <w:rPr>
                <w:bCs/>
              </w:rPr>
              <w:t xml:space="preserve">5-6pm </w:t>
            </w:r>
          </w:p>
        </w:tc>
        <w:tc>
          <w:tcPr>
            <w:tcW w:w="8118" w:type="dxa"/>
            <w:tcBorders>
              <w:top w:val="single" w:sz="4" w:space="0" w:color="auto"/>
              <w:left w:val="single" w:sz="4" w:space="0" w:color="auto"/>
              <w:bottom w:val="single" w:sz="4" w:space="0" w:color="auto"/>
              <w:right w:val="single" w:sz="4" w:space="0" w:color="auto"/>
            </w:tcBorders>
          </w:tcPr>
          <w:p w:rsidR="003A3E57" w:rsidRPr="007753B3" w:rsidRDefault="00F15A00" w:rsidP="003A3E57">
            <w:pPr>
              <w:rPr>
                <w:bCs/>
              </w:rPr>
            </w:pPr>
            <w:r>
              <w:rPr>
                <w:bCs/>
              </w:rPr>
              <w:t xml:space="preserve">Wrap up… </w:t>
            </w:r>
          </w:p>
        </w:tc>
      </w:tr>
      <w:tr w:rsidR="003A3E57" w:rsidRPr="002A6B73" w:rsidTr="001B7774">
        <w:tc>
          <w:tcPr>
            <w:tcW w:w="1350" w:type="dxa"/>
            <w:tcBorders>
              <w:top w:val="single" w:sz="4" w:space="0" w:color="auto"/>
              <w:left w:val="single" w:sz="4" w:space="0" w:color="auto"/>
              <w:bottom w:val="single" w:sz="4" w:space="0" w:color="auto"/>
              <w:right w:val="single" w:sz="4" w:space="0" w:color="auto"/>
            </w:tcBorders>
          </w:tcPr>
          <w:p w:rsidR="003A3E57" w:rsidRPr="002A6B73" w:rsidRDefault="003A3E57" w:rsidP="003A3E57">
            <w:pPr>
              <w:rPr>
                <w:bCs/>
              </w:rPr>
            </w:pPr>
            <w:r>
              <w:rPr>
                <w:bCs/>
              </w:rPr>
              <w:t>6 PM</w:t>
            </w:r>
          </w:p>
        </w:tc>
        <w:tc>
          <w:tcPr>
            <w:tcW w:w="8118" w:type="dxa"/>
            <w:tcBorders>
              <w:top w:val="single" w:sz="4" w:space="0" w:color="auto"/>
              <w:left w:val="single" w:sz="4" w:space="0" w:color="auto"/>
              <w:bottom w:val="single" w:sz="4" w:space="0" w:color="auto"/>
              <w:right w:val="single" w:sz="4" w:space="0" w:color="auto"/>
            </w:tcBorders>
          </w:tcPr>
          <w:p w:rsidR="003A3E57" w:rsidRPr="007753B3" w:rsidRDefault="003A3E57" w:rsidP="003A3E57">
            <w:pPr>
              <w:rPr>
                <w:bCs/>
              </w:rPr>
            </w:pPr>
            <w:r w:rsidRPr="007753B3">
              <w:rPr>
                <w:bCs/>
              </w:rPr>
              <w:t>Out to dinner (all)</w:t>
            </w:r>
          </w:p>
          <w:p w:rsidR="003A3E57" w:rsidRPr="007753B3" w:rsidRDefault="003A3E57" w:rsidP="003A3E57">
            <w:pPr>
              <w:rPr>
                <w:bCs/>
              </w:rPr>
            </w:pPr>
          </w:p>
        </w:tc>
      </w:tr>
      <w:tr w:rsidR="003A3E57" w:rsidRPr="002A6B73" w:rsidTr="001B7774">
        <w:tc>
          <w:tcPr>
            <w:tcW w:w="1350" w:type="dxa"/>
            <w:tcBorders>
              <w:top w:val="single" w:sz="4" w:space="0" w:color="auto"/>
              <w:left w:val="single" w:sz="4" w:space="0" w:color="auto"/>
              <w:bottom w:val="single" w:sz="4" w:space="0" w:color="auto"/>
              <w:right w:val="single" w:sz="4" w:space="0" w:color="auto"/>
            </w:tcBorders>
          </w:tcPr>
          <w:p w:rsidR="003A3E57" w:rsidRDefault="003A3E57" w:rsidP="003A3E57">
            <w:pPr>
              <w:rPr>
                <w:b/>
                <w:bCs/>
              </w:rPr>
            </w:pPr>
            <w:r>
              <w:rPr>
                <w:b/>
                <w:bCs/>
              </w:rPr>
              <w:t xml:space="preserve">Thursday June </w:t>
            </w:r>
            <w:r w:rsidR="00F15A00">
              <w:rPr>
                <w:b/>
                <w:bCs/>
              </w:rPr>
              <w:t>1</w:t>
            </w:r>
            <w:r w:rsidR="00F6445C">
              <w:rPr>
                <w:b/>
                <w:bCs/>
              </w:rPr>
              <w:t>3</w:t>
            </w:r>
            <w:r w:rsidR="00F15A00">
              <w:rPr>
                <w:b/>
                <w:bCs/>
              </w:rPr>
              <w:t>, 201</w:t>
            </w:r>
            <w:r w:rsidR="00F6445C">
              <w:rPr>
                <w:b/>
                <w:bCs/>
              </w:rPr>
              <w:t>3</w:t>
            </w:r>
          </w:p>
          <w:p w:rsidR="003A3E57" w:rsidRPr="002A6B73" w:rsidRDefault="003A3E57" w:rsidP="003A3E57">
            <w:pPr>
              <w:rPr>
                <w:b/>
                <w:bCs/>
              </w:rPr>
            </w:pPr>
          </w:p>
        </w:tc>
        <w:tc>
          <w:tcPr>
            <w:tcW w:w="8118" w:type="dxa"/>
            <w:tcBorders>
              <w:top w:val="single" w:sz="4" w:space="0" w:color="auto"/>
              <w:left w:val="single" w:sz="4" w:space="0" w:color="auto"/>
              <w:bottom w:val="single" w:sz="4" w:space="0" w:color="auto"/>
              <w:right w:val="single" w:sz="4" w:space="0" w:color="auto"/>
            </w:tcBorders>
          </w:tcPr>
          <w:p w:rsidR="003A3E57" w:rsidRPr="007753B3" w:rsidRDefault="003A3E57" w:rsidP="003A3E57">
            <w:pPr>
              <w:rPr>
                <w:bCs/>
              </w:rPr>
            </w:pPr>
          </w:p>
        </w:tc>
      </w:tr>
      <w:tr w:rsidR="003A3E57" w:rsidRPr="002A6B73" w:rsidTr="001B7774">
        <w:tc>
          <w:tcPr>
            <w:tcW w:w="1350" w:type="dxa"/>
            <w:tcBorders>
              <w:top w:val="single" w:sz="4" w:space="0" w:color="auto"/>
              <w:left w:val="single" w:sz="4" w:space="0" w:color="auto"/>
              <w:bottom w:val="single" w:sz="4" w:space="0" w:color="auto"/>
              <w:right w:val="single" w:sz="4" w:space="0" w:color="auto"/>
            </w:tcBorders>
          </w:tcPr>
          <w:p w:rsidR="003A3E57" w:rsidRPr="002A6B73" w:rsidRDefault="003A3E57" w:rsidP="003A3E57">
            <w:pPr>
              <w:rPr>
                <w:bCs/>
              </w:rPr>
            </w:pPr>
            <w:r>
              <w:rPr>
                <w:bCs/>
              </w:rPr>
              <w:t>8-9 am</w:t>
            </w:r>
          </w:p>
        </w:tc>
        <w:tc>
          <w:tcPr>
            <w:tcW w:w="8118" w:type="dxa"/>
            <w:tcBorders>
              <w:top w:val="single" w:sz="4" w:space="0" w:color="auto"/>
              <w:left w:val="single" w:sz="4" w:space="0" w:color="auto"/>
              <w:bottom w:val="single" w:sz="4" w:space="0" w:color="auto"/>
              <w:right w:val="single" w:sz="4" w:space="0" w:color="auto"/>
            </w:tcBorders>
          </w:tcPr>
          <w:p w:rsidR="003A3E57" w:rsidRPr="007753B3" w:rsidRDefault="00855C94" w:rsidP="003A3E57">
            <w:pPr>
              <w:rPr>
                <w:bCs/>
              </w:rPr>
            </w:pPr>
            <w:r>
              <w:rPr>
                <w:bCs/>
              </w:rPr>
              <w:t>Credentialing In hospitals, credentialing on insurance panels</w:t>
            </w:r>
            <w:r w:rsidR="00843F30">
              <w:rPr>
                <w:bCs/>
              </w:rPr>
              <w:t xml:space="preserve"> TBC</w:t>
            </w:r>
          </w:p>
        </w:tc>
      </w:tr>
      <w:tr w:rsidR="00F15A00" w:rsidRPr="002A6B73" w:rsidTr="001B7774">
        <w:trPr>
          <w:trHeight w:val="530"/>
        </w:trPr>
        <w:tc>
          <w:tcPr>
            <w:tcW w:w="1350" w:type="dxa"/>
            <w:tcBorders>
              <w:top w:val="single" w:sz="4" w:space="0" w:color="auto"/>
              <w:left w:val="single" w:sz="4" w:space="0" w:color="auto"/>
              <w:bottom w:val="single" w:sz="4" w:space="0" w:color="auto"/>
              <w:right w:val="single" w:sz="4" w:space="0" w:color="auto"/>
            </w:tcBorders>
          </w:tcPr>
          <w:p w:rsidR="00F15A00" w:rsidRDefault="00AF77F2" w:rsidP="003A3E57">
            <w:pPr>
              <w:rPr>
                <w:bCs/>
              </w:rPr>
            </w:pPr>
            <w:r>
              <w:rPr>
                <w:bCs/>
              </w:rPr>
              <w:t>9-10:30</w:t>
            </w:r>
            <w:r w:rsidR="00F15A00">
              <w:rPr>
                <w:bCs/>
              </w:rPr>
              <w:t xml:space="preserve"> am</w:t>
            </w:r>
          </w:p>
        </w:tc>
        <w:tc>
          <w:tcPr>
            <w:tcW w:w="8118" w:type="dxa"/>
            <w:tcBorders>
              <w:top w:val="single" w:sz="4" w:space="0" w:color="auto"/>
              <w:left w:val="single" w:sz="4" w:space="0" w:color="auto"/>
              <w:bottom w:val="single" w:sz="4" w:space="0" w:color="auto"/>
              <w:right w:val="single" w:sz="4" w:space="0" w:color="auto"/>
            </w:tcBorders>
          </w:tcPr>
          <w:p w:rsidR="00F15A00" w:rsidRPr="007753B3" w:rsidRDefault="00F15A00" w:rsidP="00547DE6">
            <w:pPr>
              <w:rPr>
                <w:bCs/>
              </w:rPr>
            </w:pPr>
            <w:r w:rsidRPr="007753B3">
              <w:rPr>
                <w:bCs/>
              </w:rPr>
              <w:t xml:space="preserve">Restraints and Seclusion, Risk management, Quality Improvement, Quality Assurance, Involuntary Admission </w:t>
            </w:r>
            <w:r w:rsidR="00855C94">
              <w:rPr>
                <w:bCs/>
              </w:rPr>
              <w:t xml:space="preserve"> and commitment</w:t>
            </w:r>
          </w:p>
          <w:p w:rsidR="00F15A00" w:rsidRPr="007753B3" w:rsidRDefault="00F15A00" w:rsidP="00547DE6">
            <w:pPr>
              <w:rPr>
                <w:bCs/>
              </w:rPr>
            </w:pPr>
            <w:r w:rsidRPr="007753B3">
              <w:rPr>
                <w:bCs/>
              </w:rPr>
              <w:t>Mei-Yi Lee, MSN, PMHNP JPH Health Network</w:t>
            </w:r>
          </w:p>
          <w:p w:rsidR="00F15A00" w:rsidRPr="007753B3" w:rsidRDefault="00F15A00" w:rsidP="00547DE6">
            <w:pPr>
              <w:rPr>
                <w:bCs/>
              </w:rPr>
            </w:pPr>
          </w:p>
        </w:tc>
      </w:tr>
      <w:tr w:rsidR="00F15A00" w:rsidRPr="002A6B73" w:rsidTr="001B7774">
        <w:tc>
          <w:tcPr>
            <w:tcW w:w="1350" w:type="dxa"/>
            <w:tcBorders>
              <w:top w:val="single" w:sz="4" w:space="0" w:color="auto"/>
              <w:left w:val="single" w:sz="4" w:space="0" w:color="auto"/>
              <w:bottom w:val="single" w:sz="4" w:space="0" w:color="auto"/>
              <w:right w:val="single" w:sz="4" w:space="0" w:color="auto"/>
            </w:tcBorders>
          </w:tcPr>
          <w:p w:rsidR="00F15A00" w:rsidRPr="002A6B73" w:rsidRDefault="00F15A00" w:rsidP="009D64E7">
            <w:pPr>
              <w:rPr>
                <w:bCs/>
              </w:rPr>
            </w:pPr>
            <w:r w:rsidRPr="002A6B73">
              <w:rPr>
                <w:bCs/>
              </w:rPr>
              <w:t>11:00-</w:t>
            </w:r>
            <w:r w:rsidR="009D64E7">
              <w:rPr>
                <w:bCs/>
              </w:rPr>
              <w:t xml:space="preserve">2 </w:t>
            </w:r>
            <w:r>
              <w:rPr>
                <w:bCs/>
              </w:rPr>
              <w:t xml:space="preserve">pm   </w:t>
            </w:r>
          </w:p>
        </w:tc>
        <w:tc>
          <w:tcPr>
            <w:tcW w:w="8118" w:type="dxa"/>
            <w:tcBorders>
              <w:top w:val="single" w:sz="4" w:space="0" w:color="auto"/>
              <w:left w:val="single" w:sz="4" w:space="0" w:color="auto"/>
              <w:bottom w:val="single" w:sz="4" w:space="0" w:color="auto"/>
              <w:right w:val="single" w:sz="4" w:space="0" w:color="auto"/>
            </w:tcBorders>
          </w:tcPr>
          <w:p w:rsidR="00F15A00" w:rsidRPr="007753B3" w:rsidRDefault="00F15A00" w:rsidP="00843F30">
            <w:pPr>
              <w:rPr>
                <w:bCs/>
              </w:rPr>
            </w:pPr>
            <w:r>
              <w:rPr>
                <w:bCs/>
              </w:rPr>
              <w:t xml:space="preserve">Ethics case studies. </w:t>
            </w:r>
            <w:r w:rsidR="00843F30">
              <w:rPr>
                <w:bCs/>
              </w:rPr>
              <w:t xml:space="preserve">Meet to discuss in groups of </w:t>
            </w:r>
            <w:proofErr w:type="gramStart"/>
            <w:r w:rsidR="00843F30">
              <w:rPr>
                <w:bCs/>
              </w:rPr>
              <w:t xml:space="preserve">3  </w:t>
            </w:r>
            <w:r>
              <w:rPr>
                <w:bCs/>
              </w:rPr>
              <w:t>11</w:t>
            </w:r>
            <w:proofErr w:type="gramEnd"/>
            <w:r>
              <w:rPr>
                <w:bCs/>
              </w:rPr>
              <w:t xml:space="preserve">-11:30 </w:t>
            </w:r>
            <w:r w:rsidR="00BE2D5E">
              <w:rPr>
                <w:bCs/>
              </w:rPr>
              <w:t>and plan presentation</w:t>
            </w:r>
            <w:r w:rsidR="00843F30">
              <w:rPr>
                <w:bCs/>
              </w:rPr>
              <w:t xml:space="preserve">. </w:t>
            </w:r>
            <w:r>
              <w:rPr>
                <w:bCs/>
              </w:rPr>
              <w:t xml:space="preserve"> Lunch (order in)  and ethics presentations (</w:t>
            </w:r>
            <w:r w:rsidR="009D64E7">
              <w:rPr>
                <w:bCs/>
              </w:rPr>
              <w:t xml:space="preserve"> </w:t>
            </w:r>
            <w:r>
              <w:rPr>
                <w:bCs/>
              </w:rPr>
              <w:t xml:space="preserve">presentations) </w:t>
            </w:r>
            <w:r w:rsidR="00843F30">
              <w:rPr>
                <w:bCs/>
              </w:rPr>
              <w:t>11: 3pm</w:t>
            </w:r>
          </w:p>
        </w:tc>
      </w:tr>
      <w:tr w:rsidR="00F15A00" w:rsidRPr="002A6B73" w:rsidTr="001B7774">
        <w:tc>
          <w:tcPr>
            <w:tcW w:w="1350" w:type="dxa"/>
            <w:tcBorders>
              <w:top w:val="single" w:sz="4" w:space="0" w:color="auto"/>
              <w:left w:val="single" w:sz="4" w:space="0" w:color="auto"/>
              <w:bottom w:val="single" w:sz="4" w:space="0" w:color="auto"/>
              <w:right w:val="single" w:sz="4" w:space="0" w:color="auto"/>
            </w:tcBorders>
          </w:tcPr>
          <w:p w:rsidR="00F15A00" w:rsidRDefault="00AF77F2" w:rsidP="003A3E57">
            <w:pPr>
              <w:rPr>
                <w:bCs/>
              </w:rPr>
            </w:pPr>
            <w:r>
              <w:rPr>
                <w:bCs/>
              </w:rPr>
              <w:t>2-4</w:t>
            </w:r>
          </w:p>
          <w:p w:rsidR="00F15A00" w:rsidRPr="002A6B73" w:rsidRDefault="00F15A00" w:rsidP="003A3E57">
            <w:pPr>
              <w:rPr>
                <w:bCs/>
              </w:rPr>
            </w:pPr>
          </w:p>
        </w:tc>
        <w:tc>
          <w:tcPr>
            <w:tcW w:w="8118" w:type="dxa"/>
            <w:tcBorders>
              <w:top w:val="single" w:sz="4" w:space="0" w:color="auto"/>
              <w:left w:val="single" w:sz="4" w:space="0" w:color="auto"/>
              <w:bottom w:val="single" w:sz="4" w:space="0" w:color="auto"/>
              <w:right w:val="single" w:sz="4" w:space="0" w:color="auto"/>
            </w:tcBorders>
          </w:tcPr>
          <w:p w:rsidR="00F15A00" w:rsidRPr="007753B3" w:rsidRDefault="00BE2D5E" w:rsidP="00085FD0">
            <w:pPr>
              <w:rPr>
                <w:bCs/>
              </w:rPr>
            </w:pPr>
            <w:r>
              <w:rPr>
                <w:bCs/>
              </w:rPr>
              <w:t xml:space="preserve">  </w:t>
            </w:r>
            <w:r w:rsidR="005C02CA">
              <w:rPr>
                <w:bCs/>
              </w:rPr>
              <w:t xml:space="preserve">Practice issues </w:t>
            </w:r>
            <w:r w:rsidR="00085FD0">
              <w:rPr>
                <w:bCs/>
              </w:rPr>
              <w:t>credentialing,</w:t>
            </w:r>
            <w:r w:rsidR="005C02CA">
              <w:rPr>
                <w:bCs/>
              </w:rPr>
              <w:t xml:space="preserve">  working </w:t>
            </w:r>
            <w:r w:rsidR="00085FD0">
              <w:rPr>
                <w:bCs/>
              </w:rPr>
              <w:t>hospitals, coding and billing, EMR systems;</w:t>
            </w:r>
            <w:r w:rsidR="00843F30">
              <w:rPr>
                <w:bCs/>
              </w:rPr>
              <w:t xml:space="preserve"> TBC</w:t>
            </w:r>
            <w:r w:rsidR="00085FD0">
              <w:rPr>
                <w:bCs/>
              </w:rPr>
              <w:t xml:space="preserve"> </w:t>
            </w:r>
          </w:p>
        </w:tc>
      </w:tr>
      <w:tr w:rsidR="00F15A00" w:rsidRPr="002A6B73" w:rsidTr="001B7774">
        <w:tc>
          <w:tcPr>
            <w:tcW w:w="1350" w:type="dxa"/>
            <w:tcBorders>
              <w:top w:val="single" w:sz="4" w:space="0" w:color="auto"/>
              <w:left w:val="single" w:sz="4" w:space="0" w:color="auto"/>
              <w:bottom w:val="single" w:sz="4" w:space="0" w:color="auto"/>
              <w:right w:val="single" w:sz="4" w:space="0" w:color="auto"/>
            </w:tcBorders>
          </w:tcPr>
          <w:p w:rsidR="00F15A00" w:rsidRPr="002A6B73" w:rsidRDefault="00AF77F2" w:rsidP="003A3E57">
            <w:pPr>
              <w:rPr>
                <w:b/>
                <w:bCs/>
              </w:rPr>
            </w:pPr>
            <w:r>
              <w:rPr>
                <w:b/>
                <w:bCs/>
              </w:rPr>
              <w:t xml:space="preserve">July </w:t>
            </w:r>
            <w:r w:rsidR="001B7774">
              <w:rPr>
                <w:b/>
                <w:bCs/>
              </w:rPr>
              <w:t>25</w:t>
            </w:r>
            <w:r w:rsidR="00F15A00">
              <w:rPr>
                <w:b/>
                <w:bCs/>
              </w:rPr>
              <w:t>, 20</w:t>
            </w:r>
            <w:r w:rsidR="001B7774">
              <w:rPr>
                <w:b/>
                <w:bCs/>
              </w:rPr>
              <w:t>13</w:t>
            </w:r>
          </w:p>
        </w:tc>
        <w:tc>
          <w:tcPr>
            <w:tcW w:w="8118" w:type="dxa"/>
            <w:tcBorders>
              <w:top w:val="single" w:sz="4" w:space="0" w:color="auto"/>
              <w:left w:val="single" w:sz="4" w:space="0" w:color="auto"/>
              <w:bottom w:val="single" w:sz="4" w:space="0" w:color="auto"/>
              <w:right w:val="single" w:sz="4" w:space="0" w:color="auto"/>
            </w:tcBorders>
          </w:tcPr>
          <w:p w:rsidR="00F15A00" w:rsidRPr="007753B3" w:rsidRDefault="00F15A00" w:rsidP="003A3E57">
            <w:pPr>
              <w:rPr>
                <w:bCs/>
              </w:rPr>
            </w:pPr>
          </w:p>
          <w:p w:rsidR="00F15A00" w:rsidRPr="007753B3" w:rsidRDefault="00F15A00" w:rsidP="003A3E57">
            <w:pPr>
              <w:rPr>
                <w:bCs/>
              </w:rPr>
            </w:pPr>
          </w:p>
        </w:tc>
      </w:tr>
      <w:tr w:rsidR="00F15A00" w:rsidRPr="002A6B73" w:rsidTr="001B7774">
        <w:tc>
          <w:tcPr>
            <w:tcW w:w="1350" w:type="dxa"/>
            <w:tcBorders>
              <w:top w:val="single" w:sz="4" w:space="0" w:color="auto"/>
              <w:left w:val="single" w:sz="4" w:space="0" w:color="auto"/>
              <w:bottom w:val="single" w:sz="4" w:space="0" w:color="auto"/>
              <w:right w:val="single" w:sz="4" w:space="0" w:color="auto"/>
            </w:tcBorders>
          </w:tcPr>
          <w:p w:rsidR="00F15A00" w:rsidRPr="00B513C6" w:rsidRDefault="00B513C6" w:rsidP="003A3E57">
            <w:pPr>
              <w:rPr>
                <w:bCs/>
              </w:rPr>
            </w:pPr>
            <w:r>
              <w:rPr>
                <w:bCs/>
              </w:rPr>
              <w:t>8-9</w:t>
            </w:r>
            <w:r w:rsidR="00F15A00" w:rsidRPr="00B513C6">
              <w:rPr>
                <w:bCs/>
              </w:rPr>
              <w:t xml:space="preserve"> am </w:t>
            </w:r>
          </w:p>
        </w:tc>
        <w:tc>
          <w:tcPr>
            <w:tcW w:w="8118" w:type="dxa"/>
            <w:tcBorders>
              <w:top w:val="single" w:sz="4" w:space="0" w:color="auto"/>
              <w:left w:val="single" w:sz="4" w:space="0" w:color="auto"/>
              <w:bottom w:val="single" w:sz="4" w:space="0" w:color="auto"/>
              <w:right w:val="single" w:sz="4" w:space="0" w:color="auto"/>
            </w:tcBorders>
          </w:tcPr>
          <w:p w:rsidR="00F15A00" w:rsidRPr="007753B3" w:rsidRDefault="00AF77F2" w:rsidP="00843F30">
            <w:pPr>
              <w:rPr>
                <w:bCs/>
              </w:rPr>
            </w:pPr>
            <w:r>
              <w:rPr>
                <w:bCs/>
              </w:rPr>
              <w:t xml:space="preserve">Going solo or working for agency or group : </w:t>
            </w:r>
            <w:r w:rsidR="00843F30">
              <w:rPr>
                <w:bCs/>
              </w:rPr>
              <w:t>TBC</w:t>
            </w:r>
          </w:p>
        </w:tc>
      </w:tr>
      <w:tr w:rsidR="00F15A00" w:rsidRPr="002A6B73" w:rsidTr="001B7774">
        <w:tc>
          <w:tcPr>
            <w:tcW w:w="1350" w:type="dxa"/>
            <w:tcBorders>
              <w:top w:val="single" w:sz="4" w:space="0" w:color="auto"/>
              <w:left w:val="single" w:sz="4" w:space="0" w:color="auto"/>
              <w:bottom w:val="single" w:sz="4" w:space="0" w:color="auto"/>
              <w:right w:val="single" w:sz="4" w:space="0" w:color="auto"/>
            </w:tcBorders>
          </w:tcPr>
          <w:p w:rsidR="00F15A00" w:rsidRDefault="00B513C6" w:rsidP="003A3E57">
            <w:pPr>
              <w:rPr>
                <w:bCs/>
              </w:rPr>
            </w:pPr>
            <w:r>
              <w:rPr>
                <w:bCs/>
              </w:rPr>
              <w:t>9-12 noon</w:t>
            </w:r>
          </w:p>
        </w:tc>
        <w:tc>
          <w:tcPr>
            <w:tcW w:w="8118" w:type="dxa"/>
            <w:tcBorders>
              <w:top w:val="single" w:sz="4" w:space="0" w:color="auto"/>
              <w:left w:val="single" w:sz="4" w:space="0" w:color="auto"/>
              <w:bottom w:val="single" w:sz="4" w:space="0" w:color="auto"/>
              <w:right w:val="single" w:sz="4" w:space="0" w:color="auto"/>
            </w:tcBorders>
          </w:tcPr>
          <w:p w:rsidR="00F15A00" w:rsidRPr="006B61DD" w:rsidRDefault="00F15A00" w:rsidP="003A3E57">
            <w:pPr>
              <w:rPr>
                <w:bCs/>
                <w:u w:val="single"/>
              </w:rPr>
            </w:pPr>
            <w:r w:rsidRPr="006B61DD">
              <w:rPr>
                <w:bCs/>
                <w:u w:val="single"/>
              </w:rPr>
              <w:t xml:space="preserve">Therapy strategies and games  </w:t>
            </w:r>
          </w:p>
          <w:p w:rsidR="00AF77F2" w:rsidRPr="007753B3" w:rsidRDefault="00F15A00" w:rsidP="003A3E57">
            <w:pPr>
              <w:rPr>
                <w:bCs/>
              </w:rPr>
            </w:pPr>
            <w:r w:rsidRPr="007753B3">
              <w:rPr>
                <w:bCs/>
              </w:rPr>
              <w:t xml:space="preserve">Bring 1 </w:t>
            </w:r>
            <w:r>
              <w:rPr>
                <w:bCs/>
              </w:rPr>
              <w:t xml:space="preserve">child or adolescent focused therapy strategy </w:t>
            </w:r>
            <w:r w:rsidRPr="007753B3">
              <w:rPr>
                <w:bCs/>
              </w:rPr>
              <w:t xml:space="preserve">-groups, play therapy, </w:t>
            </w:r>
            <w:r w:rsidR="00B513C6" w:rsidRPr="007753B3">
              <w:rPr>
                <w:bCs/>
              </w:rPr>
              <w:t>and individual</w:t>
            </w:r>
            <w:r w:rsidRPr="007753B3">
              <w:rPr>
                <w:bCs/>
              </w:rPr>
              <w:t xml:space="preserve"> therapy. Demonstrate</w:t>
            </w:r>
            <w:r>
              <w:rPr>
                <w:bCs/>
              </w:rPr>
              <w:t xml:space="preserve"> with your peers</w:t>
            </w:r>
            <w:r w:rsidRPr="007753B3">
              <w:rPr>
                <w:bCs/>
              </w:rPr>
              <w:t xml:space="preserve"> (e.g. warm up exercise for group)</w:t>
            </w:r>
            <w:r>
              <w:rPr>
                <w:bCs/>
              </w:rPr>
              <w:t xml:space="preserve"> Or  </w:t>
            </w:r>
            <w:r>
              <w:rPr>
                <w:bCs/>
              </w:rPr>
              <w:lastRenderedPageBreak/>
              <w:t xml:space="preserve">can do adult </w:t>
            </w:r>
            <w:r w:rsidR="00B513C6">
              <w:rPr>
                <w:bCs/>
              </w:rPr>
              <w:t>/</w:t>
            </w:r>
            <w:proofErr w:type="spellStart"/>
            <w:r>
              <w:rPr>
                <w:bCs/>
              </w:rPr>
              <w:t>geri</w:t>
            </w:r>
            <w:proofErr w:type="spellEnd"/>
            <w:r>
              <w:rPr>
                <w:bCs/>
              </w:rPr>
              <w:t xml:space="preserve"> focused therapy strategy</w:t>
            </w:r>
          </w:p>
        </w:tc>
      </w:tr>
    </w:tbl>
    <w:p w:rsidR="003A3E57" w:rsidRPr="00E17C57" w:rsidRDefault="003A3E57" w:rsidP="003A3E57">
      <w:pPr>
        <w:pStyle w:val="Heading3"/>
      </w:pPr>
      <w:r w:rsidRPr="00E17C57">
        <w:lastRenderedPageBreak/>
        <w:t>University of Texas at Arlington College of Nursing</w:t>
      </w:r>
    </w:p>
    <w:p w:rsidR="003A3E57" w:rsidRPr="00E17C57" w:rsidRDefault="003A3E57" w:rsidP="003A3E57">
      <w:pPr>
        <w:jc w:val="center"/>
        <w:rPr>
          <w:rFonts w:ascii="Times New Roman" w:hAnsi="Times New Roman" w:cs="Times New Roman"/>
          <w:b/>
          <w:bCs/>
          <w:sz w:val="24"/>
          <w:szCs w:val="24"/>
        </w:rPr>
      </w:pPr>
      <w:r w:rsidRPr="00E17C57">
        <w:rPr>
          <w:rFonts w:ascii="Times New Roman" w:hAnsi="Times New Roman" w:cs="Times New Roman"/>
          <w:b/>
          <w:bCs/>
          <w:sz w:val="24"/>
          <w:szCs w:val="24"/>
        </w:rPr>
        <w:t xml:space="preserve"> Graduate Program</w:t>
      </w:r>
    </w:p>
    <w:p w:rsidR="003A3E57" w:rsidRPr="00E17C57" w:rsidRDefault="003A3E57" w:rsidP="003A3E57">
      <w:pPr>
        <w:pStyle w:val="Heading3"/>
        <w:tabs>
          <w:tab w:val="clear" w:pos="-720"/>
          <w:tab w:val="clear" w:pos="-144"/>
        </w:tabs>
      </w:pPr>
      <w:r w:rsidRPr="00E17C57">
        <w:t>Psychiatric Mental Health Nurse Practitioner Program</w:t>
      </w:r>
    </w:p>
    <w:p w:rsidR="003A3E57" w:rsidRPr="00E17C57" w:rsidRDefault="003A3E57" w:rsidP="003A3E57">
      <w:pPr>
        <w:jc w:val="center"/>
        <w:rPr>
          <w:rFonts w:ascii="Times New Roman" w:hAnsi="Times New Roman" w:cs="Times New Roman"/>
          <w:b/>
          <w:bCs/>
          <w:sz w:val="24"/>
          <w:szCs w:val="24"/>
        </w:rPr>
      </w:pPr>
      <w:r w:rsidRPr="00E17C57">
        <w:rPr>
          <w:rFonts w:ascii="Times New Roman" w:hAnsi="Times New Roman" w:cs="Times New Roman"/>
          <w:b/>
          <w:bCs/>
          <w:sz w:val="24"/>
          <w:szCs w:val="24"/>
        </w:rPr>
        <w:t>N5631</w:t>
      </w:r>
      <w:r w:rsidR="00FA2C83">
        <w:rPr>
          <w:rFonts w:ascii="Times New Roman" w:hAnsi="Times New Roman" w:cs="Times New Roman"/>
          <w:b/>
          <w:bCs/>
          <w:sz w:val="24"/>
          <w:szCs w:val="24"/>
        </w:rPr>
        <w:t>/</w:t>
      </w:r>
      <w:r w:rsidR="0070625B">
        <w:rPr>
          <w:rFonts w:ascii="Times New Roman" w:hAnsi="Times New Roman" w:cs="Times New Roman"/>
          <w:b/>
          <w:bCs/>
          <w:sz w:val="24"/>
          <w:szCs w:val="24"/>
        </w:rPr>
        <w:t>563</w:t>
      </w:r>
      <w:r w:rsidR="00FA2C83">
        <w:rPr>
          <w:rFonts w:ascii="Times New Roman" w:hAnsi="Times New Roman" w:cs="Times New Roman"/>
          <w:b/>
          <w:bCs/>
          <w:sz w:val="24"/>
          <w:szCs w:val="24"/>
        </w:rPr>
        <w:t>2 and 5331/</w:t>
      </w:r>
      <w:r w:rsidR="0070625B">
        <w:rPr>
          <w:rFonts w:ascii="Times New Roman" w:hAnsi="Times New Roman" w:cs="Times New Roman"/>
          <w:b/>
          <w:bCs/>
          <w:sz w:val="24"/>
          <w:szCs w:val="24"/>
        </w:rPr>
        <w:t>533</w:t>
      </w:r>
      <w:r w:rsidR="00FA2C83">
        <w:rPr>
          <w:rFonts w:ascii="Times New Roman" w:hAnsi="Times New Roman" w:cs="Times New Roman"/>
          <w:b/>
          <w:bCs/>
          <w:sz w:val="24"/>
          <w:szCs w:val="24"/>
        </w:rPr>
        <w:t>2</w:t>
      </w:r>
      <w:r w:rsidRPr="00E17C57">
        <w:rPr>
          <w:rFonts w:ascii="Times New Roman" w:hAnsi="Times New Roman" w:cs="Times New Roman"/>
          <w:b/>
          <w:bCs/>
          <w:sz w:val="24"/>
          <w:szCs w:val="24"/>
        </w:rPr>
        <w:t xml:space="preserve"> Advanced Practicum</w:t>
      </w:r>
    </w:p>
    <w:p w:rsidR="003A3E57" w:rsidRPr="00E17C57" w:rsidRDefault="00FB556D" w:rsidP="003A3E57">
      <w:pPr>
        <w:jc w:val="center"/>
        <w:rPr>
          <w:rFonts w:ascii="Times New Roman" w:hAnsi="Times New Roman" w:cs="Times New Roman"/>
          <w:b/>
          <w:bCs/>
          <w:sz w:val="24"/>
          <w:szCs w:val="24"/>
        </w:rPr>
      </w:pPr>
      <w:r w:rsidRPr="00E17C57">
        <w:rPr>
          <w:rFonts w:ascii="Times New Roman" w:hAnsi="Times New Roman" w:cs="Times New Roman"/>
          <w:b/>
          <w:bCs/>
          <w:sz w:val="24"/>
          <w:szCs w:val="24"/>
        </w:rPr>
        <w:t>Summer</w:t>
      </w:r>
      <w:r w:rsidR="00843F30">
        <w:rPr>
          <w:rFonts w:ascii="Times New Roman" w:hAnsi="Times New Roman" w:cs="Times New Roman"/>
          <w:b/>
          <w:bCs/>
          <w:sz w:val="24"/>
          <w:szCs w:val="24"/>
        </w:rPr>
        <w:t xml:space="preserve"> and </w:t>
      </w:r>
      <w:proofErr w:type="gramStart"/>
      <w:r w:rsidR="00843F30">
        <w:rPr>
          <w:rFonts w:ascii="Times New Roman" w:hAnsi="Times New Roman" w:cs="Times New Roman"/>
          <w:b/>
          <w:bCs/>
          <w:sz w:val="24"/>
          <w:szCs w:val="24"/>
        </w:rPr>
        <w:t>Fall</w:t>
      </w:r>
      <w:proofErr w:type="gramEnd"/>
      <w:r w:rsidRPr="00E17C57">
        <w:rPr>
          <w:rFonts w:ascii="Times New Roman" w:hAnsi="Times New Roman" w:cs="Times New Roman"/>
          <w:b/>
          <w:bCs/>
          <w:sz w:val="24"/>
          <w:szCs w:val="24"/>
        </w:rPr>
        <w:t xml:space="preserve"> 2013</w:t>
      </w:r>
    </w:p>
    <w:p w:rsidR="003A3E57" w:rsidRPr="002A6B73" w:rsidRDefault="003A3E57" w:rsidP="003A3E57">
      <w:pPr>
        <w:jc w:val="center"/>
        <w:rPr>
          <w:b/>
        </w:rPr>
      </w:pPr>
    </w:p>
    <w:p w:rsidR="003A3E57" w:rsidRPr="002A6B73" w:rsidRDefault="003A3E57" w:rsidP="003A3E57">
      <w:pPr>
        <w:rPr>
          <w:b/>
        </w:rPr>
      </w:pPr>
      <w:r w:rsidRPr="002A6B73">
        <w:rPr>
          <w:b/>
        </w:rPr>
        <w:t>Student</w:t>
      </w:r>
      <w:proofErr w:type="gramStart"/>
      <w:r w:rsidRPr="002A6B73">
        <w:rPr>
          <w:b/>
        </w:rPr>
        <w:t>:_</w:t>
      </w:r>
      <w:proofErr w:type="gramEnd"/>
      <w:r w:rsidRPr="002A6B73">
        <w:rPr>
          <w:b/>
        </w:rPr>
        <w:t>_________________Advisor:______________________Date:____________</w:t>
      </w:r>
    </w:p>
    <w:p w:rsidR="003A3E57" w:rsidRPr="002A6B73" w:rsidRDefault="003A3E57" w:rsidP="003A3E57">
      <w:pPr>
        <w:rPr>
          <w:b/>
        </w:rPr>
      </w:pPr>
    </w:p>
    <w:p w:rsidR="003A3E57" w:rsidRPr="002A6B73" w:rsidRDefault="003A3E57" w:rsidP="003A3E57">
      <w:pPr>
        <w:tabs>
          <w:tab w:val="left" w:pos="7380"/>
          <w:tab w:val="left" w:pos="7920"/>
        </w:tabs>
        <w:rPr>
          <w:i/>
        </w:rPr>
      </w:pPr>
      <w:r w:rsidRPr="006B4195">
        <w:rPr>
          <w:b/>
        </w:rPr>
        <w:t>Preceptor Evaluations</w:t>
      </w:r>
      <w:r w:rsidR="00FA2C83">
        <w:t xml:space="preserve"> (</w:t>
      </w:r>
      <w:r w:rsidR="000A293F">
        <w:t>summer</w:t>
      </w:r>
      <w:r w:rsidR="00FA2C83">
        <w:t xml:space="preserve"> 8/5</w:t>
      </w:r>
      <w:r w:rsidR="000A293F">
        <w:t xml:space="preserve">; </w:t>
      </w:r>
      <w:r w:rsidR="00047D9C" w:rsidRPr="00843F30">
        <w:t xml:space="preserve">fall: </w:t>
      </w:r>
      <w:r w:rsidR="005F484D" w:rsidRPr="00843F30">
        <w:t>11/27</w:t>
      </w:r>
      <w:r w:rsidR="000A293F" w:rsidRPr="00843F30">
        <w:t>)</w:t>
      </w:r>
      <w:r w:rsidRPr="002A6B73">
        <w:tab/>
        <w:t>P/F</w:t>
      </w:r>
      <w:r w:rsidRPr="002A6B73">
        <w:tab/>
        <w:t>______</w:t>
      </w:r>
    </w:p>
    <w:p w:rsidR="003A3E57" w:rsidRDefault="003A3E57" w:rsidP="003A3E57">
      <w:pPr>
        <w:rPr>
          <w:i/>
        </w:rPr>
      </w:pPr>
      <w:r w:rsidRPr="002A6B73">
        <w:rPr>
          <w:i/>
        </w:rPr>
        <w:t xml:space="preserve"> Need evaluation of all preceptors with 12 or more hours of clinical) </w:t>
      </w:r>
    </w:p>
    <w:p w:rsidR="003A3E57" w:rsidRPr="002A6B73" w:rsidRDefault="003A3E57" w:rsidP="003A3E57">
      <w:pPr>
        <w:rPr>
          <w:i/>
        </w:rPr>
      </w:pPr>
      <w:r w:rsidRPr="002A6B73">
        <w:rPr>
          <w:i/>
        </w:rPr>
        <w:t xml:space="preserve">Use </w:t>
      </w:r>
      <w:r w:rsidR="004C4AE3">
        <w:rPr>
          <w:i/>
        </w:rPr>
        <w:t>psycho</w:t>
      </w:r>
      <w:r w:rsidR="004C4AE3" w:rsidRPr="002A6B73">
        <w:rPr>
          <w:i/>
        </w:rPr>
        <w:t>therapy</w:t>
      </w:r>
      <w:r w:rsidRPr="002A6B73">
        <w:rPr>
          <w:i/>
        </w:rPr>
        <w:t xml:space="preserve"> evaluation tool for therapy evaluation </w:t>
      </w:r>
      <w:r>
        <w:rPr>
          <w:i/>
        </w:rPr>
        <w:t>by preceptor</w:t>
      </w:r>
    </w:p>
    <w:p w:rsidR="003A3E57" w:rsidRPr="002A6B73" w:rsidRDefault="003A3E57" w:rsidP="003A3E57"/>
    <w:p w:rsidR="00F70F2F" w:rsidRDefault="003A3E57" w:rsidP="00314515">
      <w:pPr>
        <w:tabs>
          <w:tab w:val="left" w:pos="7380"/>
          <w:tab w:val="left" w:pos="7920"/>
        </w:tabs>
        <w:rPr>
          <w:iCs/>
        </w:rPr>
      </w:pPr>
      <w:r w:rsidRPr="006B4195">
        <w:rPr>
          <w:b/>
        </w:rPr>
        <w:t>Clinical Notebook</w:t>
      </w:r>
      <w:r w:rsidR="00AF77F2">
        <w:rPr>
          <w:i/>
        </w:rPr>
        <w:t xml:space="preserve"> (</w:t>
      </w:r>
      <w:proofErr w:type="gramStart"/>
      <w:r w:rsidR="00047D9C">
        <w:rPr>
          <w:i/>
        </w:rPr>
        <w:t>Summer</w:t>
      </w:r>
      <w:proofErr w:type="gramEnd"/>
      <w:r w:rsidR="00047D9C">
        <w:rPr>
          <w:i/>
        </w:rPr>
        <w:t xml:space="preserve">: </w:t>
      </w:r>
      <w:r w:rsidR="005F484D">
        <w:rPr>
          <w:i/>
        </w:rPr>
        <w:t>June</w:t>
      </w:r>
      <w:r w:rsidR="00AF77F2">
        <w:rPr>
          <w:i/>
        </w:rPr>
        <w:t xml:space="preserve"> </w:t>
      </w:r>
      <w:r w:rsidR="00047D9C">
        <w:rPr>
          <w:i/>
        </w:rPr>
        <w:t xml:space="preserve">12 </w:t>
      </w:r>
      <w:r>
        <w:rPr>
          <w:i/>
        </w:rPr>
        <w:t xml:space="preserve">and </w:t>
      </w:r>
      <w:r w:rsidR="00047D9C">
        <w:rPr>
          <w:i/>
        </w:rPr>
        <w:t>July 25</w:t>
      </w:r>
      <w:r w:rsidR="00047D9C" w:rsidRPr="00843F30">
        <w:rPr>
          <w:i/>
        </w:rPr>
        <w:t xml:space="preserve">. </w:t>
      </w:r>
      <w:r w:rsidRPr="00843F30">
        <w:rPr>
          <w:i/>
        </w:rPr>
        <w:t xml:space="preserve"> </w:t>
      </w:r>
      <w:r w:rsidR="00047D9C" w:rsidRPr="00843F30">
        <w:rPr>
          <w:i/>
        </w:rPr>
        <w:t>F</w:t>
      </w:r>
      <w:r w:rsidR="000A293F" w:rsidRPr="00843F30">
        <w:rPr>
          <w:i/>
        </w:rPr>
        <w:t>all</w:t>
      </w:r>
      <w:r w:rsidR="00314515" w:rsidRPr="00843F30">
        <w:rPr>
          <w:i/>
        </w:rPr>
        <w:t>:</w:t>
      </w:r>
      <w:r w:rsidR="000A293F" w:rsidRPr="00843F30">
        <w:rPr>
          <w:i/>
        </w:rPr>
        <w:t xml:space="preserve"> </w:t>
      </w:r>
      <w:r w:rsidR="00047D9C" w:rsidRPr="00843F30">
        <w:rPr>
          <w:i/>
        </w:rPr>
        <w:t xml:space="preserve">  </w:t>
      </w:r>
      <w:r w:rsidR="005F484D" w:rsidRPr="00843F30">
        <w:rPr>
          <w:i/>
        </w:rPr>
        <w:t>11/27</w:t>
      </w:r>
      <w:r w:rsidRPr="00843F30">
        <w:rPr>
          <w:i/>
        </w:rPr>
        <w:t>)</w:t>
      </w:r>
      <w:r>
        <w:rPr>
          <w:i/>
        </w:rPr>
        <w:tab/>
      </w:r>
      <w:r w:rsidRPr="002A6B73">
        <w:rPr>
          <w:iCs/>
        </w:rPr>
        <w:t>P/F</w:t>
      </w:r>
      <w:r w:rsidRPr="002A6B73">
        <w:rPr>
          <w:iCs/>
        </w:rPr>
        <w:tab/>
        <w:t>______</w:t>
      </w:r>
    </w:p>
    <w:p w:rsidR="003A3E57" w:rsidRPr="00B50D6C" w:rsidRDefault="003A3E57" w:rsidP="003A3E57">
      <w:pPr>
        <w:rPr>
          <w:b/>
        </w:rPr>
      </w:pPr>
      <w:r w:rsidRPr="002A6B73">
        <w:tab/>
      </w:r>
      <w:r w:rsidRPr="002A6B73">
        <w:tab/>
      </w:r>
    </w:p>
    <w:p w:rsidR="003A3E57" w:rsidRPr="002A6B73" w:rsidRDefault="003A3E57" w:rsidP="003A3E57">
      <w:pPr>
        <w:tabs>
          <w:tab w:val="left" w:pos="7380"/>
          <w:tab w:val="left" w:pos="7920"/>
        </w:tabs>
        <w:rPr>
          <w:b/>
          <w:iCs/>
        </w:rPr>
      </w:pPr>
      <w:r w:rsidRPr="006B4195">
        <w:rPr>
          <w:b/>
        </w:rPr>
        <w:t>Clinical Practicum</w:t>
      </w:r>
      <w:r w:rsidR="005F484D">
        <w:rPr>
          <w:b/>
        </w:rPr>
        <w:t xml:space="preserve"> </w:t>
      </w:r>
      <w:r w:rsidR="005F484D">
        <w:t>(Schedule with clinical advisor)</w:t>
      </w:r>
      <w:r w:rsidRPr="002A6B73">
        <w:tab/>
        <w:t>P/F</w:t>
      </w:r>
      <w:r w:rsidRPr="002A6B73">
        <w:rPr>
          <w:bCs/>
          <w:iCs/>
        </w:rPr>
        <w:tab/>
        <w:t>______</w:t>
      </w:r>
    </w:p>
    <w:p w:rsidR="003A3E57" w:rsidRDefault="003A3E57" w:rsidP="003A3E57">
      <w:pPr>
        <w:tabs>
          <w:tab w:val="left" w:pos="7380"/>
          <w:tab w:val="left" w:pos="7920"/>
        </w:tabs>
        <w:rPr>
          <w:i/>
        </w:rPr>
      </w:pPr>
    </w:p>
    <w:p w:rsidR="003A3E57" w:rsidRPr="002A6B73" w:rsidRDefault="003A3E57" w:rsidP="003A3E57">
      <w:pPr>
        <w:tabs>
          <w:tab w:val="left" w:pos="7380"/>
          <w:tab w:val="left" w:pos="7920"/>
        </w:tabs>
      </w:pPr>
      <w:r w:rsidRPr="006B4195">
        <w:rPr>
          <w:b/>
        </w:rPr>
        <w:t>Business Practice Proposal</w:t>
      </w:r>
      <w:r w:rsidRPr="002A6B73">
        <w:tab/>
        <w:t>P/F</w:t>
      </w:r>
      <w:r w:rsidRPr="002A6B73">
        <w:rPr>
          <w:bCs/>
          <w:iCs/>
        </w:rPr>
        <w:tab/>
        <w:t>______</w:t>
      </w:r>
    </w:p>
    <w:p w:rsidR="003A3E57" w:rsidRPr="002A6B73" w:rsidRDefault="003A3E57" w:rsidP="003A3E57">
      <w:pPr>
        <w:rPr>
          <w:i/>
          <w:lang w:val="it-IT"/>
        </w:rPr>
      </w:pPr>
      <w:r>
        <w:rPr>
          <w:i/>
          <w:lang w:val="it-IT"/>
        </w:rPr>
        <w:t xml:space="preserve">(N5631/2 due </w:t>
      </w:r>
      <w:r w:rsidR="00047D9C">
        <w:rPr>
          <w:i/>
          <w:lang w:val="it-IT"/>
        </w:rPr>
        <w:t>July 31</w:t>
      </w:r>
      <w:r w:rsidR="000A293F" w:rsidRPr="00843F30">
        <w:rPr>
          <w:i/>
          <w:lang w:val="it-IT"/>
        </w:rPr>
        <w:t>; fall :</w:t>
      </w:r>
      <w:r w:rsidR="005F484D" w:rsidRPr="00843F30">
        <w:rPr>
          <w:i/>
          <w:lang w:val="it-IT"/>
        </w:rPr>
        <w:t>Nov 20</w:t>
      </w:r>
      <w:r w:rsidRPr="00843F30">
        <w:rPr>
          <w:i/>
          <w:lang w:val="it-IT"/>
        </w:rPr>
        <w:t>)</w:t>
      </w:r>
    </w:p>
    <w:p w:rsidR="003A3E57" w:rsidRPr="002A6B73" w:rsidRDefault="003A3E57" w:rsidP="003A3E57">
      <w:pPr>
        <w:rPr>
          <w:lang w:val="it-IT"/>
        </w:rPr>
      </w:pPr>
    </w:p>
    <w:p w:rsidR="003A3E57" w:rsidRPr="002A6B73" w:rsidRDefault="003A3E57" w:rsidP="003A3E57">
      <w:pPr>
        <w:tabs>
          <w:tab w:val="left" w:pos="7380"/>
          <w:tab w:val="left" w:pos="7920"/>
        </w:tabs>
      </w:pPr>
      <w:r w:rsidRPr="006B4195">
        <w:rPr>
          <w:b/>
        </w:rPr>
        <w:t>Ask the experts</w:t>
      </w:r>
      <w:r>
        <w:t xml:space="preserve"> (3 questions per student)</w:t>
      </w:r>
      <w:r w:rsidRPr="002A6B73">
        <w:tab/>
        <w:t>P/F</w:t>
      </w:r>
      <w:r w:rsidRPr="002A6B73">
        <w:tab/>
        <w:t>______</w:t>
      </w:r>
    </w:p>
    <w:p w:rsidR="003A3E57" w:rsidRPr="002A6B73" w:rsidRDefault="007B592F" w:rsidP="003A3E57">
      <w:pPr>
        <w:rPr>
          <w:i/>
        </w:rPr>
      </w:pPr>
      <w:r>
        <w:rPr>
          <w:i/>
        </w:rPr>
        <w:t xml:space="preserve">Dates: have all questions in by </w:t>
      </w:r>
      <w:r w:rsidR="001013B8">
        <w:rPr>
          <w:i/>
        </w:rPr>
        <w:t xml:space="preserve">July 5 </w:t>
      </w:r>
      <w:r w:rsidR="00FA2C83">
        <w:rPr>
          <w:i/>
        </w:rPr>
        <w:t xml:space="preserve"> </w:t>
      </w:r>
    </w:p>
    <w:p w:rsidR="003A3E57" w:rsidRPr="002A6B73" w:rsidRDefault="003A3E57" w:rsidP="003A3E57">
      <w:pPr>
        <w:rPr>
          <w:iCs/>
        </w:rPr>
      </w:pPr>
    </w:p>
    <w:p w:rsidR="003A3E57" w:rsidRPr="002A6B73" w:rsidRDefault="00047D9C" w:rsidP="003A3E57">
      <w:pPr>
        <w:tabs>
          <w:tab w:val="left" w:pos="7380"/>
          <w:tab w:val="left" w:pos="7920"/>
        </w:tabs>
        <w:rPr>
          <w:iCs/>
        </w:rPr>
      </w:pPr>
      <w:r w:rsidRPr="006B4195">
        <w:rPr>
          <w:b/>
          <w:iCs/>
        </w:rPr>
        <w:t>Cultural discussions</w:t>
      </w:r>
      <w:r w:rsidR="003A3E57" w:rsidRPr="002A6B73">
        <w:rPr>
          <w:iCs/>
        </w:rPr>
        <w:tab/>
        <w:t>P/F</w:t>
      </w:r>
      <w:r w:rsidR="003A3E57" w:rsidRPr="002A6B73">
        <w:rPr>
          <w:iCs/>
        </w:rPr>
        <w:tab/>
        <w:t>______</w:t>
      </w:r>
    </w:p>
    <w:p w:rsidR="003A3E57" w:rsidRPr="00BE59E4" w:rsidRDefault="005F484D" w:rsidP="003A3E57">
      <w:pPr>
        <w:rPr>
          <w:i/>
          <w:iCs/>
        </w:rPr>
      </w:pPr>
      <w:r>
        <w:rPr>
          <w:i/>
          <w:iCs/>
        </w:rPr>
        <w:t>Presented in class</w:t>
      </w:r>
      <w:r w:rsidR="000A293F">
        <w:rPr>
          <w:i/>
          <w:iCs/>
        </w:rPr>
        <w:t xml:space="preserve"> </w:t>
      </w:r>
      <w:r w:rsidR="00047D9C">
        <w:rPr>
          <w:i/>
          <w:iCs/>
        </w:rPr>
        <w:t>June 12</w:t>
      </w:r>
    </w:p>
    <w:p w:rsidR="003A3E57" w:rsidRPr="002A6B73" w:rsidRDefault="003A3E57" w:rsidP="003A3E57">
      <w:pPr>
        <w:tabs>
          <w:tab w:val="left" w:pos="7380"/>
          <w:tab w:val="left" w:pos="7920"/>
        </w:tabs>
      </w:pPr>
    </w:p>
    <w:p w:rsidR="003A3E57" w:rsidRDefault="00047D9C" w:rsidP="003A3E57">
      <w:pPr>
        <w:rPr>
          <w:i/>
        </w:rPr>
      </w:pPr>
      <w:r w:rsidRPr="00D31629">
        <w:rPr>
          <w:b/>
        </w:rPr>
        <w:t>Ethic</w:t>
      </w:r>
      <w:r w:rsidR="006B4195" w:rsidRPr="00D31629">
        <w:rPr>
          <w:b/>
        </w:rPr>
        <w:t>s case</w:t>
      </w:r>
      <w:r w:rsidR="003A3E57" w:rsidRPr="00D31629">
        <w:rPr>
          <w:b/>
        </w:rPr>
        <w:t xml:space="preserve"> discussion</w:t>
      </w:r>
      <w:r w:rsidR="003A3E57">
        <w:t xml:space="preserve"> </w:t>
      </w:r>
      <w:r>
        <w:t xml:space="preserve">    </w:t>
      </w:r>
      <w:r>
        <w:tab/>
      </w:r>
      <w:r w:rsidR="003A3E57">
        <w:tab/>
      </w:r>
      <w:r w:rsidR="003A3E57">
        <w:tab/>
      </w:r>
      <w:r w:rsidR="003A3E57" w:rsidRPr="002A6B73">
        <w:t xml:space="preserve"> </w:t>
      </w:r>
      <w:r w:rsidR="003A3E57" w:rsidRPr="002A6B73">
        <w:rPr>
          <w:i/>
        </w:rPr>
        <w:tab/>
        <w:t xml:space="preserve">                                      </w:t>
      </w:r>
      <w:r w:rsidR="000A293F">
        <w:rPr>
          <w:i/>
        </w:rPr>
        <w:t xml:space="preserve">        </w:t>
      </w:r>
      <w:r w:rsidR="003A3E57" w:rsidRPr="002A6B73">
        <w:rPr>
          <w:i/>
        </w:rPr>
        <w:t xml:space="preserve"> </w:t>
      </w:r>
      <w:r w:rsidR="003A3E57" w:rsidRPr="002A6B73">
        <w:t xml:space="preserve">P/F   </w:t>
      </w:r>
      <w:r w:rsidR="003A3E57" w:rsidRPr="002A6B73">
        <w:rPr>
          <w:i/>
        </w:rPr>
        <w:t>______</w:t>
      </w:r>
      <w:r w:rsidR="003A3E57" w:rsidRPr="002A6B73">
        <w:rPr>
          <w:i/>
        </w:rPr>
        <w:tab/>
      </w:r>
    </w:p>
    <w:p w:rsidR="003A3E57" w:rsidRDefault="001013B8" w:rsidP="003A3E57">
      <w:pPr>
        <w:rPr>
          <w:i/>
        </w:rPr>
      </w:pPr>
      <w:r>
        <w:rPr>
          <w:i/>
        </w:rPr>
        <w:t>Presented</w:t>
      </w:r>
      <w:r w:rsidR="005F484D">
        <w:rPr>
          <w:i/>
        </w:rPr>
        <w:t xml:space="preserve"> in class </w:t>
      </w:r>
      <w:r w:rsidR="00047D9C">
        <w:rPr>
          <w:i/>
        </w:rPr>
        <w:t>June 13</w:t>
      </w:r>
    </w:p>
    <w:p w:rsidR="003A3E57" w:rsidRDefault="003A3E57" w:rsidP="003A3E57">
      <w:r w:rsidRPr="002A6B73">
        <w:rPr>
          <w:i/>
        </w:rPr>
        <w:tab/>
      </w:r>
      <w:r w:rsidRPr="002A6B73">
        <w:rPr>
          <w:i/>
        </w:rPr>
        <w:tab/>
      </w:r>
      <w:r w:rsidRPr="002A6B73">
        <w:rPr>
          <w:i/>
        </w:rPr>
        <w:tab/>
        <w:t xml:space="preserve">                                   </w:t>
      </w:r>
    </w:p>
    <w:p w:rsidR="00F70F2F" w:rsidRDefault="00547DE6" w:rsidP="00314515">
      <w:pPr>
        <w:tabs>
          <w:tab w:val="num" w:pos="0"/>
          <w:tab w:val="left" w:pos="5760"/>
          <w:tab w:val="left" w:pos="8640"/>
        </w:tabs>
      </w:pPr>
      <w:r w:rsidRPr="00314515">
        <w:rPr>
          <w:b/>
        </w:rPr>
        <w:t>Documentation notes</w:t>
      </w:r>
      <w:r w:rsidR="00314515">
        <w:rPr>
          <w:b/>
        </w:rPr>
        <w:t xml:space="preserve"> (3)</w:t>
      </w:r>
      <w:r w:rsidRPr="00314515">
        <w:rPr>
          <w:b/>
        </w:rPr>
        <w:t>:</w:t>
      </w:r>
      <w:r>
        <w:t xml:space="preserve"> </w:t>
      </w:r>
      <w:r w:rsidR="006B4195">
        <w:t xml:space="preserve">  </w:t>
      </w:r>
    </w:p>
    <w:p w:rsidR="00314515" w:rsidRPr="00234378" w:rsidRDefault="00314515" w:rsidP="00234378">
      <w:pPr>
        <w:tabs>
          <w:tab w:val="num" w:pos="0"/>
          <w:tab w:val="left" w:pos="5760"/>
          <w:tab w:val="left" w:pos="8640"/>
        </w:tabs>
        <w:rPr>
          <w:bCs/>
        </w:rPr>
      </w:pPr>
      <w:r w:rsidRPr="00234378">
        <w:rPr>
          <w:bCs/>
        </w:rPr>
        <w:t xml:space="preserve"> A</w:t>
      </w:r>
      <w:r w:rsidR="006B4195" w:rsidRPr="00234378">
        <w:rPr>
          <w:bCs/>
        </w:rPr>
        <w:t xml:space="preserve">gency documentation </w:t>
      </w:r>
      <w:r w:rsidR="00F70F2F" w:rsidRPr="00234378">
        <w:rPr>
          <w:bCs/>
        </w:rPr>
        <w:t>with</w:t>
      </w:r>
      <w:r w:rsidR="00234378">
        <w:rPr>
          <w:bCs/>
        </w:rPr>
        <w:t xml:space="preserve"> 2 </w:t>
      </w:r>
      <w:r w:rsidR="00F70F2F" w:rsidRPr="00234378">
        <w:rPr>
          <w:bCs/>
        </w:rPr>
        <w:t>paragraph</w:t>
      </w:r>
      <w:r w:rsidR="00234378">
        <w:rPr>
          <w:bCs/>
        </w:rPr>
        <w:t>s 1)</w:t>
      </w:r>
      <w:r w:rsidR="00F70F2F" w:rsidRPr="00234378">
        <w:rPr>
          <w:bCs/>
        </w:rPr>
        <w:t xml:space="preserve"> rationale for diagnosis</w:t>
      </w:r>
      <w:r w:rsidR="00843F30">
        <w:rPr>
          <w:bCs/>
        </w:rPr>
        <w:t xml:space="preserve">                          </w:t>
      </w:r>
      <w:r w:rsidR="004312C8">
        <w:rPr>
          <w:bCs/>
        </w:rPr>
        <w:t xml:space="preserve"> P/F_____</w:t>
      </w:r>
    </w:p>
    <w:p w:rsidR="006B4195" w:rsidRPr="00234378" w:rsidRDefault="00234378" w:rsidP="00234378">
      <w:pPr>
        <w:tabs>
          <w:tab w:val="num" w:pos="360"/>
          <w:tab w:val="left" w:pos="5760"/>
          <w:tab w:val="left" w:pos="8640"/>
        </w:tabs>
        <w:rPr>
          <w:bCs/>
        </w:rPr>
      </w:pPr>
      <w:r>
        <w:rPr>
          <w:bCs/>
        </w:rPr>
        <w:t xml:space="preserve"> 2) Rationale for</w:t>
      </w:r>
      <w:r w:rsidR="00F70F2F" w:rsidRPr="00234378">
        <w:rPr>
          <w:bCs/>
        </w:rPr>
        <w:t xml:space="preserve"> the plan.</w:t>
      </w:r>
      <w:r w:rsidR="006B4195" w:rsidRPr="00234378">
        <w:rPr>
          <w:bCs/>
        </w:rPr>
        <w:t xml:space="preserve">  </w:t>
      </w:r>
    </w:p>
    <w:p w:rsidR="004312C8" w:rsidRDefault="00234378" w:rsidP="006B4195">
      <w:pPr>
        <w:rPr>
          <w:bCs/>
        </w:rPr>
      </w:pPr>
      <w:r>
        <w:rPr>
          <w:bCs/>
        </w:rPr>
        <w:t xml:space="preserve"> </w:t>
      </w:r>
      <w:r w:rsidR="006B4195">
        <w:rPr>
          <w:bCs/>
        </w:rPr>
        <w:t>(</w:t>
      </w:r>
      <w:r w:rsidR="00314515">
        <w:rPr>
          <w:bCs/>
        </w:rPr>
        <w:t>Summer: 6/28, 7/12</w:t>
      </w:r>
      <w:r w:rsidR="006B4195">
        <w:rPr>
          <w:bCs/>
        </w:rPr>
        <w:t xml:space="preserve">; </w:t>
      </w:r>
      <w:r w:rsidR="00314515">
        <w:rPr>
          <w:bCs/>
        </w:rPr>
        <w:t>3</w:t>
      </w:r>
      <w:r w:rsidR="00314515" w:rsidRPr="00314515">
        <w:rPr>
          <w:bCs/>
          <w:vertAlign w:val="superscript"/>
        </w:rPr>
        <w:t>rd</w:t>
      </w:r>
      <w:r w:rsidR="00314515">
        <w:rPr>
          <w:bCs/>
        </w:rPr>
        <w:t xml:space="preserve"> is</w:t>
      </w:r>
      <w:r w:rsidR="006B4195">
        <w:rPr>
          <w:bCs/>
        </w:rPr>
        <w:t xml:space="preserve"> practicum</w:t>
      </w:r>
      <w:r w:rsidR="00314515">
        <w:rPr>
          <w:bCs/>
        </w:rPr>
        <w:t xml:space="preserve"> write up</w:t>
      </w:r>
      <w:r w:rsidR="00FA2C83">
        <w:rPr>
          <w:bCs/>
        </w:rPr>
        <w:t>;</w:t>
      </w:r>
    </w:p>
    <w:p w:rsidR="004312C8" w:rsidRDefault="00FA2C83" w:rsidP="004312C8">
      <w:pPr>
        <w:pBdr>
          <w:bottom w:val="single" w:sz="12" w:space="1" w:color="auto"/>
        </w:pBdr>
        <w:tabs>
          <w:tab w:val="num" w:pos="372"/>
          <w:tab w:val="left" w:pos="4332"/>
        </w:tabs>
        <w:ind w:left="360" w:hanging="360"/>
        <w:rPr>
          <w:rFonts w:ascii="Times New Roman" w:hAnsi="Times New Roman" w:cs="Times New Roman"/>
        </w:rPr>
      </w:pPr>
      <w:r>
        <w:rPr>
          <w:bCs/>
        </w:rPr>
        <w:t xml:space="preserve"> </w:t>
      </w:r>
      <w:r w:rsidR="004312C8">
        <w:rPr>
          <w:bCs/>
        </w:rPr>
        <w:t xml:space="preserve">   </w:t>
      </w:r>
      <w:r w:rsidR="00843F30">
        <w:rPr>
          <w:bCs/>
        </w:rPr>
        <w:t>(</w:t>
      </w:r>
      <w:r w:rsidR="004312C8" w:rsidRPr="00843F30">
        <w:rPr>
          <w:rFonts w:ascii="Times New Roman" w:hAnsi="Times New Roman" w:cs="Times New Roman"/>
        </w:rPr>
        <w:t>Fall: 10/28, practicum write up</w:t>
      </w:r>
      <w:r w:rsidR="00843F30">
        <w:rPr>
          <w:rFonts w:ascii="Times New Roman" w:hAnsi="Times New Roman" w:cs="Times New Roman"/>
        </w:rPr>
        <w:t xml:space="preserve">) </w:t>
      </w:r>
    </w:p>
    <w:p w:rsidR="004312C8" w:rsidRDefault="004312C8" w:rsidP="004312C8">
      <w:pPr>
        <w:pStyle w:val="ListParagraph"/>
        <w:pBdr>
          <w:bottom w:val="single" w:sz="12" w:space="1" w:color="auto"/>
        </w:pBdr>
        <w:tabs>
          <w:tab w:val="num" w:pos="372"/>
          <w:tab w:val="left" w:pos="4332"/>
        </w:tabs>
        <w:ind w:left="360"/>
        <w:rPr>
          <w:rFonts w:ascii="Times New Roman" w:hAnsi="Times New Roman" w:cs="Times New Roman"/>
        </w:rPr>
      </w:pPr>
    </w:p>
    <w:p w:rsidR="00FA2C83" w:rsidRDefault="00FA2C83" w:rsidP="006B4195">
      <w:pPr>
        <w:rPr>
          <w:bCs/>
        </w:rPr>
      </w:pPr>
    </w:p>
    <w:p w:rsidR="003A3E57" w:rsidRDefault="003A3E57" w:rsidP="003A3E57"/>
    <w:p w:rsidR="003A3E57" w:rsidRDefault="003A3E57" w:rsidP="003A3E57"/>
    <w:p w:rsidR="003A3E57" w:rsidRPr="008A2098" w:rsidRDefault="003A3E57" w:rsidP="003A3E57">
      <w:pPr>
        <w:rPr>
          <w:b/>
        </w:rPr>
      </w:pPr>
      <w:r>
        <w:t xml:space="preserve">Total:                                                                                                                  </w:t>
      </w:r>
      <w:r w:rsidR="000A293F">
        <w:t xml:space="preserve">             </w:t>
      </w:r>
      <w:r>
        <w:t xml:space="preserve"> </w:t>
      </w:r>
      <w:proofErr w:type="spellStart"/>
      <w:r>
        <w:t>Pass___Fail</w:t>
      </w:r>
      <w:proofErr w:type="spellEnd"/>
      <w:r>
        <w:t>____</w:t>
      </w:r>
    </w:p>
    <w:p w:rsidR="003A3E57" w:rsidRDefault="003A3E57" w:rsidP="003A3E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ectPr w:rsidR="003A3E57" w:rsidSect="0070625B">
          <w:footerReference w:type="default" r:id="rId64"/>
          <w:pgSz w:w="12240" w:h="15840" w:code="1"/>
          <w:pgMar w:top="1440" w:right="1440" w:bottom="720" w:left="1440" w:header="720" w:footer="720" w:gutter="0"/>
          <w:cols w:space="720"/>
          <w:noEndnote/>
        </w:sectPr>
      </w:pPr>
    </w:p>
    <w:p w:rsidR="003A3E57" w:rsidRDefault="003A3E57" w:rsidP="003A3E57">
      <w:pPr>
        <w:jc w:val="center"/>
        <w:rPr>
          <w:b/>
        </w:rPr>
      </w:pPr>
      <w:r>
        <w:rPr>
          <w:b/>
        </w:rPr>
        <w:lastRenderedPageBreak/>
        <w:t>The University of Texas at Arlington College of Nursing</w:t>
      </w:r>
    </w:p>
    <w:p w:rsidR="003A3E57" w:rsidRPr="006F0858" w:rsidRDefault="003A3E57" w:rsidP="003A3E57">
      <w:pPr>
        <w:jc w:val="center"/>
      </w:pPr>
      <w:r>
        <w:rPr>
          <w:b/>
        </w:rPr>
        <w:t>N5332, N5631, N5632</w:t>
      </w:r>
      <w:r w:rsidR="001C055F">
        <w:rPr>
          <w:b/>
        </w:rPr>
        <w:t>, N5331</w:t>
      </w:r>
      <w:r>
        <w:rPr>
          <w:b/>
        </w:rPr>
        <w:t xml:space="preserve"> PMHNP Practicum</w:t>
      </w:r>
    </w:p>
    <w:p w:rsidR="003A3E57" w:rsidRDefault="003A3E57" w:rsidP="003A3E57">
      <w:pPr>
        <w:jc w:val="center"/>
        <w:rPr>
          <w:b/>
        </w:rPr>
      </w:pPr>
      <w:r>
        <w:rPr>
          <w:b/>
        </w:rPr>
        <w:t xml:space="preserve">CLINICAL NOTEBOOK GRADING  </w:t>
      </w:r>
    </w:p>
    <w:p w:rsidR="00843F30" w:rsidRDefault="00843F30" w:rsidP="003A3E57">
      <w:pPr>
        <w:jc w:val="center"/>
        <w:rPr>
          <w:b/>
        </w:rPr>
      </w:pPr>
      <w:r>
        <w:rPr>
          <w:b/>
        </w:rPr>
        <w:t xml:space="preserve">Summer and </w:t>
      </w:r>
      <w:proofErr w:type="gramStart"/>
      <w:r>
        <w:rPr>
          <w:b/>
        </w:rPr>
        <w:t>Fall</w:t>
      </w:r>
      <w:proofErr w:type="gramEnd"/>
      <w:r>
        <w:rPr>
          <w:b/>
        </w:rPr>
        <w:t xml:space="preserve"> 2013</w:t>
      </w:r>
    </w:p>
    <w:p w:rsidR="00843F30" w:rsidRDefault="00843F30" w:rsidP="003A3E57">
      <w:pPr>
        <w:jc w:val="center"/>
        <w:rPr>
          <w:b/>
        </w:rPr>
      </w:pPr>
      <w:r>
        <w:rPr>
          <w:b/>
        </w:rPr>
        <w:t>(Fall dates: See grading sheet)</w:t>
      </w:r>
    </w:p>
    <w:p w:rsidR="003A3E57" w:rsidRDefault="003A3E57" w:rsidP="003A3E57">
      <w:pPr>
        <w:rPr>
          <w:b/>
        </w:rPr>
      </w:pPr>
    </w:p>
    <w:p w:rsidR="003A3E57" w:rsidRPr="006F0858" w:rsidRDefault="003A3E57" w:rsidP="003A3E57">
      <w:pPr>
        <w:tabs>
          <w:tab w:val="left" w:pos="5220"/>
          <w:tab w:val="left" w:pos="7920"/>
        </w:tabs>
        <w:rPr>
          <w:b/>
          <w:u w:val="single"/>
        </w:rPr>
      </w:pPr>
      <w:r>
        <w:rPr>
          <w:b/>
        </w:rPr>
        <w:tab/>
      </w:r>
      <w:r>
        <w:rPr>
          <w:b/>
        </w:rPr>
        <w:tab/>
      </w:r>
    </w:p>
    <w:p w:rsidR="003A3E57" w:rsidRDefault="003A3E57" w:rsidP="003A3E57">
      <w:pPr>
        <w:tabs>
          <w:tab w:val="left" w:pos="5760"/>
          <w:tab w:val="left" w:pos="8640"/>
        </w:tabs>
        <w:rPr>
          <w:b/>
          <w:u w:val="single"/>
        </w:rPr>
      </w:pPr>
      <w:r>
        <w:tab/>
      </w:r>
      <w:r>
        <w:rPr>
          <w:b/>
          <w:u w:val="single"/>
        </w:rPr>
        <w:t>Check #1</w:t>
      </w:r>
      <w:r w:rsidR="00AE5FD6">
        <w:rPr>
          <w:b/>
          <w:u w:val="single"/>
        </w:rPr>
        <w:t xml:space="preserve"> June 12</w:t>
      </w:r>
      <w:r w:rsidR="00AE5FD6">
        <w:rPr>
          <w:b/>
        </w:rPr>
        <w:t xml:space="preserve">                  </w:t>
      </w:r>
      <w:r>
        <w:rPr>
          <w:b/>
          <w:u w:val="single"/>
        </w:rPr>
        <w:t>Check #2</w:t>
      </w:r>
      <w:r w:rsidR="00AE5FD6">
        <w:rPr>
          <w:b/>
          <w:u w:val="single"/>
        </w:rPr>
        <w:t xml:space="preserve"> July 25</w:t>
      </w:r>
    </w:p>
    <w:p w:rsidR="003A3E57" w:rsidRDefault="003A3E57" w:rsidP="003A3E57">
      <w:pPr>
        <w:rPr>
          <w:b/>
        </w:rPr>
      </w:pPr>
    </w:p>
    <w:p w:rsidR="003A3E57" w:rsidRDefault="003A3E57" w:rsidP="00DE35EC">
      <w:pPr>
        <w:numPr>
          <w:ilvl w:val="0"/>
          <w:numId w:val="12"/>
        </w:numPr>
        <w:tabs>
          <w:tab w:val="left" w:pos="5760"/>
          <w:tab w:val="left" w:pos="8640"/>
        </w:tabs>
        <w:rPr>
          <w:b/>
        </w:rPr>
      </w:pPr>
      <w:r>
        <w:rPr>
          <w:b/>
        </w:rPr>
        <w:t>Clinical Objectives/Evaluation (P/F)</w:t>
      </w:r>
      <w:r>
        <w:tab/>
        <w:t>______</w:t>
      </w:r>
      <w:r>
        <w:tab/>
      </w:r>
      <w:r>
        <w:rPr>
          <w:b/>
        </w:rPr>
        <w:t>______</w:t>
      </w:r>
    </w:p>
    <w:p w:rsidR="008240BA" w:rsidRDefault="00BC3F31" w:rsidP="008240BA">
      <w:pPr>
        <w:tabs>
          <w:tab w:val="num" w:pos="360"/>
          <w:tab w:val="left" w:pos="5760"/>
          <w:tab w:val="left" w:pos="8640"/>
        </w:tabs>
        <w:ind w:left="360"/>
      </w:pPr>
      <w:r>
        <w:t>Personal clinical objectives</w:t>
      </w:r>
      <w:r w:rsidR="003A3E57">
        <w:t xml:space="preserve"> </w:t>
      </w:r>
      <w:r>
        <w:t xml:space="preserve">for each area </w:t>
      </w:r>
    </w:p>
    <w:p w:rsidR="0070625B" w:rsidRDefault="00BC3F31" w:rsidP="0070625B">
      <w:pPr>
        <w:tabs>
          <w:tab w:val="num" w:pos="360"/>
          <w:tab w:val="left" w:pos="5760"/>
          <w:tab w:val="left" w:pos="8640"/>
        </w:tabs>
        <w:ind w:left="360"/>
      </w:pPr>
      <w:r>
        <w:t>(</w:t>
      </w:r>
      <w:proofErr w:type="gramStart"/>
      <w:r>
        <w:t>geriatric</w:t>
      </w:r>
      <w:proofErr w:type="gramEnd"/>
      <w:r>
        <w:t>, addiction, child and therapy)</w:t>
      </w:r>
    </w:p>
    <w:p w:rsidR="008240BA" w:rsidRDefault="008240BA" w:rsidP="0070625B">
      <w:pPr>
        <w:tabs>
          <w:tab w:val="num" w:pos="360"/>
          <w:tab w:val="left" w:pos="5760"/>
          <w:tab w:val="left" w:pos="8640"/>
        </w:tabs>
        <w:ind w:left="360"/>
      </w:pPr>
      <w:r>
        <w:t>Reflect</w:t>
      </w:r>
      <w:r w:rsidR="006B1071">
        <w:t xml:space="preserve"> on</w:t>
      </w:r>
      <w:r>
        <w:t xml:space="preserve"> your experiences </w:t>
      </w:r>
      <w:r w:rsidR="003A3E57">
        <w:t>toward these objectives</w:t>
      </w:r>
    </w:p>
    <w:p w:rsidR="003A3E57" w:rsidRDefault="008240BA" w:rsidP="003A3E57">
      <w:pPr>
        <w:tabs>
          <w:tab w:val="num" w:pos="360"/>
          <w:tab w:val="left" w:pos="5760"/>
          <w:tab w:val="left" w:pos="8640"/>
        </w:tabs>
      </w:pPr>
      <w:r>
        <w:t xml:space="preserve">      </w:t>
      </w:r>
      <w:r w:rsidR="003A3E57">
        <w:t xml:space="preserve"> </w:t>
      </w:r>
      <w:proofErr w:type="gramStart"/>
      <w:r w:rsidR="003A3E57">
        <w:t>in</w:t>
      </w:r>
      <w:proofErr w:type="gramEnd"/>
      <w:r w:rsidR="003A3E57">
        <w:t xml:space="preserve"> a journal format.</w:t>
      </w:r>
      <w:r w:rsidR="006B1071">
        <w:t xml:space="preserve"> </w:t>
      </w:r>
    </w:p>
    <w:p w:rsidR="006B1071" w:rsidRDefault="006B1071" w:rsidP="003A3E57">
      <w:pPr>
        <w:tabs>
          <w:tab w:val="num" w:pos="360"/>
          <w:tab w:val="left" w:pos="5760"/>
          <w:tab w:val="left" w:pos="8640"/>
        </w:tabs>
      </w:pPr>
      <w:r>
        <w:t xml:space="preserve">       (</w:t>
      </w:r>
      <w:proofErr w:type="gramStart"/>
      <w:r>
        <w:t>clinical</w:t>
      </w:r>
      <w:proofErr w:type="gramEnd"/>
      <w:r>
        <w:t xml:space="preserve"> objectives should be presented to each preceptor </w:t>
      </w:r>
    </w:p>
    <w:p w:rsidR="006B1071" w:rsidRDefault="006B1071" w:rsidP="003A3E57">
      <w:pPr>
        <w:tabs>
          <w:tab w:val="num" w:pos="360"/>
          <w:tab w:val="left" w:pos="5760"/>
          <w:tab w:val="left" w:pos="8640"/>
        </w:tabs>
      </w:pPr>
      <w:r>
        <w:t xml:space="preserve">       </w:t>
      </w:r>
      <w:proofErr w:type="gramStart"/>
      <w:r>
        <w:t>to</w:t>
      </w:r>
      <w:proofErr w:type="gramEnd"/>
      <w:r>
        <w:t xml:space="preserve"> guide experiences)</w:t>
      </w:r>
    </w:p>
    <w:p w:rsidR="003A3E57" w:rsidRDefault="003A3E57" w:rsidP="003A3E57">
      <w:pPr>
        <w:tabs>
          <w:tab w:val="num" w:pos="360"/>
          <w:tab w:val="left" w:pos="5760"/>
          <w:tab w:val="left" w:pos="8640"/>
        </w:tabs>
      </w:pPr>
    </w:p>
    <w:p w:rsidR="003A3E57" w:rsidRDefault="003A3E57" w:rsidP="00DE35EC">
      <w:pPr>
        <w:numPr>
          <w:ilvl w:val="0"/>
          <w:numId w:val="12"/>
        </w:numPr>
        <w:tabs>
          <w:tab w:val="left" w:pos="5760"/>
          <w:tab w:val="left" w:pos="8640"/>
        </w:tabs>
        <w:ind w:left="0" w:firstLine="0"/>
      </w:pPr>
      <w:r>
        <w:rPr>
          <w:b/>
        </w:rPr>
        <w:t>E-Log Printout</w:t>
      </w:r>
      <w:r>
        <w:tab/>
        <w:t>______</w:t>
      </w:r>
      <w:r>
        <w:tab/>
        <w:t>______</w:t>
      </w:r>
    </w:p>
    <w:p w:rsidR="003A3E57" w:rsidRDefault="003A3E57" w:rsidP="003A3E57">
      <w:pPr>
        <w:tabs>
          <w:tab w:val="num" w:pos="360"/>
          <w:tab w:val="left" w:pos="5760"/>
          <w:tab w:val="left" w:pos="8640"/>
        </w:tabs>
      </w:pPr>
      <w:r>
        <w:tab/>
        <w:t xml:space="preserve">Record all patients seen in E Log. </w:t>
      </w:r>
    </w:p>
    <w:p w:rsidR="003A3E57" w:rsidRDefault="003A3E57" w:rsidP="003A3E57">
      <w:pPr>
        <w:tabs>
          <w:tab w:val="num" w:pos="360"/>
          <w:tab w:val="left" w:pos="5760"/>
          <w:tab w:val="left" w:pos="8640"/>
        </w:tabs>
      </w:pPr>
      <w:r>
        <w:tab/>
        <w:t>Include summary print out for all practicum hours.</w:t>
      </w:r>
    </w:p>
    <w:p w:rsidR="003A3E57" w:rsidRDefault="003A3E57" w:rsidP="003A3E57">
      <w:pPr>
        <w:tabs>
          <w:tab w:val="num" w:pos="360"/>
          <w:tab w:val="left" w:pos="5760"/>
          <w:tab w:val="left" w:pos="8640"/>
        </w:tabs>
      </w:pPr>
    </w:p>
    <w:p w:rsidR="003A3E57" w:rsidRDefault="003A3E57" w:rsidP="00DE35EC">
      <w:pPr>
        <w:numPr>
          <w:ilvl w:val="0"/>
          <w:numId w:val="12"/>
        </w:numPr>
        <w:tabs>
          <w:tab w:val="left" w:pos="5760"/>
          <w:tab w:val="left" w:pos="8640"/>
        </w:tabs>
        <w:ind w:left="0" w:firstLine="0"/>
        <w:rPr>
          <w:b/>
        </w:rPr>
      </w:pPr>
      <w:r>
        <w:rPr>
          <w:b/>
        </w:rPr>
        <w:t>Clinical Tally Sheet</w:t>
      </w:r>
      <w:r>
        <w:rPr>
          <w:b/>
        </w:rPr>
        <w:tab/>
        <w:t>______</w:t>
      </w:r>
      <w:r>
        <w:rPr>
          <w:b/>
        </w:rPr>
        <w:tab/>
        <w:t>______</w:t>
      </w:r>
    </w:p>
    <w:p w:rsidR="003A3E57" w:rsidRDefault="003A3E57" w:rsidP="003A3E57">
      <w:pPr>
        <w:tabs>
          <w:tab w:val="num" w:pos="360"/>
          <w:tab w:val="left" w:pos="5760"/>
          <w:tab w:val="left" w:pos="8640"/>
        </w:tabs>
      </w:pPr>
      <w:r>
        <w:tab/>
        <w:t xml:space="preserve">This is a record of your clinical time towards </w:t>
      </w:r>
    </w:p>
    <w:p w:rsidR="003A3E57" w:rsidRDefault="003A3E57" w:rsidP="003A3E57">
      <w:pPr>
        <w:tabs>
          <w:tab w:val="num" w:pos="360"/>
          <w:tab w:val="left" w:pos="5760"/>
          <w:tab w:val="left" w:pos="8640"/>
        </w:tabs>
      </w:pPr>
      <w:r>
        <w:tab/>
      </w:r>
      <w:proofErr w:type="gramStart"/>
      <w:r>
        <w:t>your</w:t>
      </w:r>
      <w:proofErr w:type="gramEnd"/>
      <w:r>
        <w:t xml:space="preserve"> ov</w:t>
      </w:r>
      <w:r w:rsidR="003732E9">
        <w:t>erall program.</w:t>
      </w:r>
      <w:r>
        <w:t xml:space="preserve"> </w:t>
      </w:r>
    </w:p>
    <w:p w:rsidR="003A3E57" w:rsidRDefault="003A3E57" w:rsidP="003A3E57">
      <w:pPr>
        <w:tabs>
          <w:tab w:val="num" w:pos="360"/>
          <w:tab w:val="left" w:pos="5760"/>
          <w:tab w:val="left" w:pos="8640"/>
        </w:tabs>
        <w:rPr>
          <w:b/>
        </w:rPr>
      </w:pPr>
      <w:r>
        <w:t xml:space="preserve">     </w:t>
      </w:r>
      <w:r w:rsidR="005C02CA">
        <w:t xml:space="preserve">  </w:t>
      </w:r>
      <w:r>
        <w:t xml:space="preserve"> </w:t>
      </w:r>
      <w:r>
        <w:rPr>
          <w:b/>
        </w:rPr>
        <w:t xml:space="preserve">All preceptors must sign each day that you attend </w:t>
      </w:r>
    </w:p>
    <w:p w:rsidR="003A3E57" w:rsidRDefault="003A3E57" w:rsidP="003A3E57">
      <w:pPr>
        <w:tabs>
          <w:tab w:val="num" w:pos="360"/>
          <w:tab w:val="left" w:pos="5760"/>
          <w:tab w:val="left" w:pos="8640"/>
        </w:tabs>
      </w:pPr>
      <w:r>
        <w:rPr>
          <w:b/>
        </w:rPr>
        <w:tab/>
      </w:r>
      <w:proofErr w:type="gramStart"/>
      <w:r>
        <w:rPr>
          <w:b/>
        </w:rPr>
        <w:t>clinical</w:t>
      </w:r>
      <w:proofErr w:type="gramEnd"/>
      <w:r>
        <w:rPr>
          <w:b/>
        </w:rPr>
        <w:t xml:space="preserve">. </w:t>
      </w:r>
      <w:r>
        <w:t>Your</w:t>
      </w:r>
      <w:r>
        <w:rPr>
          <w:b/>
        </w:rPr>
        <w:t xml:space="preserve"> </w:t>
      </w:r>
      <w:r>
        <w:t xml:space="preserve">practicum seminars count toward </w:t>
      </w:r>
    </w:p>
    <w:p w:rsidR="003A3E57" w:rsidRDefault="003A3E57" w:rsidP="003A3E57">
      <w:pPr>
        <w:tabs>
          <w:tab w:val="num" w:pos="360"/>
          <w:tab w:val="left" w:pos="5760"/>
          <w:tab w:val="left" w:pos="8640"/>
        </w:tabs>
      </w:pPr>
      <w:r>
        <w:tab/>
      </w:r>
      <w:proofErr w:type="gramStart"/>
      <w:r>
        <w:t>your</w:t>
      </w:r>
      <w:proofErr w:type="gramEnd"/>
      <w:r>
        <w:t xml:space="preserve"> clinical</w:t>
      </w:r>
      <w:r>
        <w:rPr>
          <w:b/>
        </w:rPr>
        <w:t xml:space="preserve"> </w:t>
      </w:r>
      <w:r>
        <w:t>time and should be entered on the Tally</w:t>
      </w:r>
    </w:p>
    <w:p w:rsidR="003732E9" w:rsidRDefault="003A3E57" w:rsidP="003A3E57">
      <w:pPr>
        <w:tabs>
          <w:tab w:val="num" w:pos="360"/>
          <w:tab w:val="left" w:pos="5760"/>
          <w:tab w:val="left" w:pos="8640"/>
        </w:tabs>
      </w:pPr>
      <w:r>
        <w:t xml:space="preserve"> </w:t>
      </w:r>
      <w:r>
        <w:tab/>
      </w:r>
      <w:proofErr w:type="gramStart"/>
      <w:r>
        <w:t>Sheet.</w:t>
      </w:r>
      <w:proofErr w:type="gramEnd"/>
      <w:r w:rsidR="003732E9">
        <w:t xml:space="preserve"> CE programs totaling 4 hours count for “seminar time”</w:t>
      </w:r>
    </w:p>
    <w:p w:rsidR="003A3E57" w:rsidRPr="00E268C6" w:rsidRDefault="003A3E57" w:rsidP="003A3E57">
      <w:pPr>
        <w:tabs>
          <w:tab w:val="num" w:pos="360"/>
          <w:tab w:val="left" w:pos="5760"/>
          <w:tab w:val="left" w:pos="8640"/>
        </w:tabs>
        <w:rPr>
          <w:b/>
        </w:rPr>
      </w:pPr>
      <w:r>
        <w:t xml:space="preserve">  </w:t>
      </w:r>
      <w:r w:rsidR="003732E9">
        <w:t xml:space="preserve">     </w:t>
      </w:r>
      <w:r>
        <w:t>Include grid completed for total program</w:t>
      </w:r>
      <w:r w:rsidR="003732E9">
        <w:t>.</w:t>
      </w:r>
      <w:r>
        <w:t xml:space="preserve"> </w:t>
      </w:r>
    </w:p>
    <w:p w:rsidR="003A3E57" w:rsidRPr="00E268C6" w:rsidRDefault="003A3E57" w:rsidP="003A3E57">
      <w:pPr>
        <w:tabs>
          <w:tab w:val="num" w:pos="360"/>
          <w:tab w:val="left" w:pos="5760"/>
          <w:tab w:val="left" w:pos="8640"/>
        </w:tabs>
        <w:rPr>
          <w:bCs/>
        </w:rPr>
      </w:pPr>
      <w:r w:rsidRPr="00E268C6">
        <w:tab/>
      </w:r>
      <w:r w:rsidRPr="00E268C6">
        <w:rPr>
          <w:bCs/>
        </w:rPr>
        <w:t>Include a copy of your signed-preceptor agreements</w:t>
      </w:r>
      <w:r>
        <w:rPr>
          <w:bCs/>
        </w:rPr>
        <w:t>.</w:t>
      </w:r>
    </w:p>
    <w:p w:rsidR="003A3E57" w:rsidRPr="003732E9" w:rsidRDefault="003732E9" w:rsidP="003732E9">
      <w:pPr>
        <w:tabs>
          <w:tab w:val="num" w:pos="360"/>
          <w:tab w:val="left" w:pos="5760"/>
          <w:tab w:val="left" w:pos="8640"/>
        </w:tabs>
        <w:rPr>
          <w:bCs/>
        </w:rPr>
      </w:pPr>
      <w:r w:rsidRPr="003732E9">
        <w:rPr>
          <w:bCs/>
        </w:rPr>
        <w:t xml:space="preserve">                                             </w:t>
      </w:r>
    </w:p>
    <w:p w:rsidR="003A3E57" w:rsidRDefault="003A3E57" w:rsidP="003A3E57">
      <w:pPr>
        <w:tabs>
          <w:tab w:val="num" w:pos="360"/>
          <w:tab w:val="left" w:pos="5220"/>
          <w:tab w:val="left" w:pos="7920"/>
        </w:tabs>
        <w:ind w:left="360" w:hanging="360"/>
        <w:rPr>
          <w:b/>
        </w:rPr>
      </w:pPr>
      <w:r>
        <w:tab/>
      </w:r>
    </w:p>
    <w:p w:rsidR="003A3E57" w:rsidRPr="00E268C6" w:rsidRDefault="003A3E57" w:rsidP="00DE35EC">
      <w:pPr>
        <w:numPr>
          <w:ilvl w:val="0"/>
          <w:numId w:val="12"/>
        </w:numPr>
        <w:tabs>
          <w:tab w:val="left" w:pos="5220"/>
          <w:tab w:val="left" w:pos="7920"/>
        </w:tabs>
      </w:pPr>
      <w:r w:rsidRPr="00E268C6">
        <w:rPr>
          <w:b/>
        </w:rPr>
        <w:t>Overall neatness and organization</w:t>
      </w:r>
      <w:r w:rsidRPr="00E268C6">
        <w:rPr>
          <w:b/>
        </w:rPr>
        <w:tab/>
      </w:r>
      <w:r>
        <w:rPr>
          <w:b/>
        </w:rPr>
        <w:t xml:space="preserve">          ______</w:t>
      </w:r>
      <w:r>
        <w:rPr>
          <w:b/>
        </w:rPr>
        <w:tab/>
        <w:t xml:space="preserve">            _____</w:t>
      </w:r>
      <w:r>
        <w:rPr>
          <w:b/>
        </w:rPr>
        <w:tab/>
      </w:r>
    </w:p>
    <w:p w:rsidR="003A3E57" w:rsidRDefault="003A3E57" w:rsidP="003A3E57">
      <w:pPr>
        <w:tabs>
          <w:tab w:val="num" w:pos="360"/>
          <w:tab w:val="left" w:pos="5220"/>
          <w:tab w:val="left" w:pos="7920"/>
        </w:tabs>
      </w:pPr>
      <w:r>
        <w:tab/>
        <w:t xml:space="preserve">Notebook is organized, assignments are </w:t>
      </w:r>
    </w:p>
    <w:p w:rsidR="003A3E57" w:rsidRDefault="003A3E57" w:rsidP="003A3E57">
      <w:pPr>
        <w:tabs>
          <w:tab w:val="num" w:pos="360"/>
          <w:tab w:val="left" w:pos="5220"/>
          <w:tab w:val="left" w:pos="7920"/>
        </w:tabs>
        <w:ind w:left="360" w:hanging="360"/>
      </w:pPr>
      <w:r>
        <w:tab/>
      </w:r>
      <w:proofErr w:type="gramStart"/>
      <w:r>
        <w:t>easy</w:t>
      </w:r>
      <w:proofErr w:type="gramEnd"/>
      <w:r>
        <w:t xml:space="preserve"> to locate.  Grading sheets are included.</w:t>
      </w:r>
    </w:p>
    <w:p w:rsidR="003A3E57" w:rsidRDefault="003A3E57" w:rsidP="003A3E57">
      <w:pPr>
        <w:tabs>
          <w:tab w:val="num" w:pos="360"/>
          <w:tab w:val="left" w:pos="5220"/>
          <w:tab w:val="left" w:pos="7920"/>
        </w:tabs>
        <w:ind w:left="360" w:hanging="360"/>
      </w:pPr>
      <w:r>
        <w:tab/>
      </w:r>
    </w:p>
    <w:p w:rsidR="003A3E57" w:rsidRDefault="003A3E57" w:rsidP="003A3E57">
      <w:pPr>
        <w:tabs>
          <w:tab w:val="num" w:pos="360"/>
          <w:tab w:val="left" w:pos="5220"/>
          <w:tab w:val="left" w:pos="7920"/>
        </w:tabs>
        <w:ind w:left="360" w:hanging="360"/>
      </w:pPr>
      <w:r>
        <w:t>________________________________________________________________________________</w:t>
      </w:r>
    </w:p>
    <w:p w:rsidR="003A3E57" w:rsidRDefault="003A3E57" w:rsidP="003A3E57">
      <w:pPr>
        <w:tabs>
          <w:tab w:val="num" w:pos="360"/>
          <w:tab w:val="left" w:pos="5220"/>
          <w:tab w:val="left" w:pos="7920"/>
        </w:tabs>
        <w:ind w:left="360" w:hanging="360"/>
        <w:rPr>
          <w:b/>
        </w:rPr>
      </w:pPr>
    </w:p>
    <w:p w:rsidR="003A3E57" w:rsidRDefault="003A3E57" w:rsidP="003A3E57">
      <w:pPr>
        <w:tabs>
          <w:tab w:val="num" w:pos="360"/>
          <w:tab w:val="left" w:pos="5220"/>
          <w:tab w:val="left" w:pos="7920"/>
        </w:tabs>
        <w:ind w:left="360" w:hanging="360"/>
        <w:rPr>
          <w:b/>
        </w:rPr>
      </w:pPr>
    </w:p>
    <w:p w:rsidR="003A3E57" w:rsidRDefault="003A3E57" w:rsidP="003A3E57">
      <w:pPr>
        <w:tabs>
          <w:tab w:val="num" w:pos="360"/>
          <w:tab w:val="left" w:pos="5220"/>
          <w:tab w:val="left" w:pos="7920"/>
        </w:tabs>
        <w:ind w:left="360" w:hanging="360"/>
        <w:rPr>
          <w:b/>
        </w:rPr>
      </w:pPr>
      <w:r>
        <w:rPr>
          <w:b/>
        </w:rPr>
        <w:t>Overall grade (Criteria Pass/Fail)</w:t>
      </w:r>
      <w:r>
        <w:rPr>
          <w:b/>
        </w:rPr>
        <w:tab/>
        <w:t>______________</w:t>
      </w:r>
      <w:r>
        <w:rPr>
          <w:b/>
        </w:rPr>
        <w:tab/>
        <w:t>________________</w:t>
      </w:r>
    </w:p>
    <w:p w:rsidR="003A3E57" w:rsidRDefault="003A3E57" w:rsidP="003A3E57">
      <w:pPr>
        <w:tabs>
          <w:tab w:val="num" w:pos="360"/>
          <w:tab w:val="left" w:pos="5220"/>
          <w:tab w:val="left" w:pos="7920"/>
        </w:tabs>
        <w:ind w:hanging="360"/>
        <w:sectPr w:rsidR="003A3E57">
          <w:pgSz w:w="12240" w:h="15840" w:code="1"/>
          <w:pgMar w:top="1152" w:right="1152" w:bottom="1152" w:left="1152" w:header="720" w:footer="720" w:gutter="0"/>
          <w:cols w:space="720"/>
          <w:noEndnote/>
        </w:sectPr>
      </w:pPr>
    </w:p>
    <w:p w:rsidR="003A3E57" w:rsidRPr="003A3E57" w:rsidRDefault="003A3E57" w:rsidP="003A3E57">
      <w:pPr>
        <w:jc w:val="center"/>
        <w:rPr>
          <w:rFonts w:ascii="Times New Roman" w:hAnsi="Times New Roman" w:cs="Times New Roman"/>
          <w:b/>
          <w:bCs/>
        </w:rPr>
      </w:pPr>
      <w:r w:rsidRPr="003A3E57">
        <w:rPr>
          <w:rFonts w:ascii="Times New Roman" w:hAnsi="Times New Roman" w:cs="Times New Roman"/>
          <w:b/>
          <w:bCs/>
        </w:rPr>
        <w:lastRenderedPageBreak/>
        <w:t>University of Texas at Arlington</w:t>
      </w:r>
    </w:p>
    <w:p w:rsidR="003A3E57" w:rsidRPr="003A3E57" w:rsidRDefault="003A3E57" w:rsidP="003A3E57">
      <w:pPr>
        <w:jc w:val="center"/>
        <w:rPr>
          <w:rFonts w:ascii="Times New Roman" w:hAnsi="Times New Roman" w:cs="Times New Roman"/>
          <w:b/>
          <w:bCs/>
        </w:rPr>
      </w:pPr>
      <w:r w:rsidRPr="003A3E57">
        <w:rPr>
          <w:rFonts w:ascii="Times New Roman" w:hAnsi="Times New Roman" w:cs="Times New Roman"/>
          <w:b/>
          <w:bCs/>
        </w:rPr>
        <w:t>College of Nursing Graduate Program</w:t>
      </w:r>
    </w:p>
    <w:p w:rsidR="003A3E57" w:rsidRPr="003A3E57" w:rsidRDefault="003A3E57" w:rsidP="003A3E57">
      <w:pPr>
        <w:jc w:val="center"/>
        <w:rPr>
          <w:rFonts w:ascii="Times New Roman" w:hAnsi="Times New Roman" w:cs="Times New Roman"/>
          <w:b/>
          <w:bCs/>
        </w:rPr>
      </w:pPr>
    </w:p>
    <w:p w:rsidR="003A3E57" w:rsidRPr="003A3E57" w:rsidRDefault="003A3E57" w:rsidP="003A3E57">
      <w:pPr>
        <w:jc w:val="center"/>
        <w:rPr>
          <w:rFonts w:ascii="Times New Roman" w:hAnsi="Times New Roman" w:cs="Times New Roman"/>
          <w:b/>
          <w:bCs/>
        </w:rPr>
      </w:pPr>
      <w:r w:rsidRPr="003A3E57">
        <w:rPr>
          <w:rFonts w:ascii="Times New Roman" w:hAnsi="Times New Roman" w:cs="Times New Roman"/>
          <w:b/>
          <w:bCs/>
        </w:rPr>
        <w:t>Psychiatric Mental Health Nurse Practitioner Program</w:t>
      </w:r>
    </w:p>
    <w:p w:rsidR="003A3E57" w:rsidRDefault="003A3E57" w:rsidP="003A3E57">
      <w:pPr>
        <w:pStyle w:val="Heading5"/>
        <w:jc w:val="center"/>
        <w:rPr>
          <w:rFonts w:ascii="Times New Roman" w:hAnsi="Times New Roman" w:cs="Times New Roman"/>
          <w:color w:val="auto"/>
        </w:rPr>
      </w:pPr>
      <w:r w:rsidRPr="003A3E57">
        <w:rPr>
          <w:rFonts w:ascii="Times New Roman" w:hAnsi="Times New Roman" w:cs="Times New Roman"/>
          <w:color w:val="auto"/>
        </w:rPr>
        <w:t>Nursing 5631/N5332</w:t>
      </w:r>
      <w:r w:rsidR="0027129C">
        <w:rPr>
          <w:rFonts w:ascii="Times New Roman" w:hAnsi="Times New Roman" w:cs="Times New Roman"/>
          <w:color w:val="auto"/>
        </w:rPr>
        <w:t>/ 5331</w:t>
      </w:r>
      <w:r w:rsidR="005C02CA">
        <w:rPr>
          <w:rFonts w:ascii="Times New Roman" w:hAnsi="Times New Roman" w:cs="Times New Roman"/>
          <w:color w:val="auto"/>
        </w:rPr>
        <w:t>/5632</w:t>
      </w:r>
    </w:p>
    <w:p w:rsidR="00843F30" w:rsidRPr="00843F30" w:rsidRDefault="00843F30" w:rsidP="00843F30">
      <w:r>
        <w:t xml:space="preserve">                                                                                Summer and </w:t>
      </w:r>
      <w:proofErr w:type="gramStart"/>
      <w:r>
        <w:t>Fall</w:t>
      </w:r>
      <w:proofErr w:type="gramEnd"/>
      <w:r>
        <w:t>, 2013</w:t>
      </w:r>
    </w:p>
    <w:p w:rsidR="003A3E57" w:rsidRPr="003A3E57" w:rsidRDefault="003A3E57" w:rsidP="003A3E57">
      <w:pPr>
        <w:jc w:val="center"/>
        <w:rPr>
          <w:rFonts w:ascii="Times New Roman" w:hAnsi="Times New Roman" w:cs="Times New Roman"/>
        </w:rPr>
      </w:pPr>
    </w:p>
    <w:p w:rsidR="003A3E57" w:rsidRPr="003A3E57" w:rsidRDefault="003A3E57" w:rsidP="003A3E57">
      <w:pPr>
        <w:jc w:val="center"/>
        <w:rPr>
          <w:rFonts w:ascii="Times New Roman" w:hAnsi="Times New Roman" w:cs="Times New Roman"/>
          <w:b/>
          <w:bCs/>
        </w:rPr>
      </w:pPr>
      <w:r w:rsidRPr="003A3E57">
        <w:rPr>
          <w:rFonts w:ascii="Times New Roman" w:hAnsi="Times New Roman" w:cs="Times New Roman"/>
          <w:b/>
          <w:bCs/>
        </w:rPr>
        <w:t>PMHNP Business Plan</w:t>
      </w:r>
    </w:p>
    <w:p w:rsidR="003A3E57" w:rsidRPr="003A3E57" w:rsidRDefault="003A3E57" w:rsidP="003A3E57">
      <w:pPr>
        <w:rPr>
          <w:rFonts w:ascii="Times New Roman" w:hAnsi="Times New Roman" w:cs="Times New Roman"/>
        </w:rPr>
      </w:pPr>
      <w:r w:rsidRPr="003A3E57">
        <w:rPr>
          <w:rFonts w:ascii="Times New Roman" w:hAnsi="Times New Roman" w:cs="Times New Roman"/>
        </w:rPr>
        <w:t xml:space="preserve">This project focuses on developing a business plan for your practice as a PMHNP. Write a proposal for how you would design and implement this plan. </w:t>
      </w:r>
      <w:r w:rsidRPr="003A3E57">
        <w:rPr>
          <w:rFonts w:ascii="Times New Roman" w:hAnsi="Times New Roman" w:cs="Times New Roman"/>
          <w:b/>
          <w:bCs/>
        </w:rPr>
        <w:t>Include at least 3 references</w:t>
      </w:r>
      <w:r w:rsidRPr="003A3E57">
        <w:rPr>
          <w:rFonts w:ascii="Times New Roman" w:hAnsi="Times New Roman" w:cs="Times New Roman"/>
        </w:rPr>
        <w:t>.</w:t>
      </w:r>
    </w:p>
    <w:p w:rsidR="003A3E57" w:rsidRPr="003A3E57" w:rsidRDefault="003A3E57" w:rsidP="003A3E57">
      <w:pPr>
        <w:pStyle w:val="Heading1"/>
        <w:tabs>
          <w:tab w:val="left" w:pos="5760"/>
        </w:tabs>
        <w:rPr>
          <w:sz w:val="22"/>
          <w:szCs w:val="22"/>
        </w:rPr>
      </w:pPr>
    </w:p>
    <w:p w:rsidR="003A3E57" w:rsidRPr="003A3E57" w:rsidRDefault="003A3E57" w:rsidP="003A3E57">
      <w:pPr>
        <w:pStyle w:val="Heading1"/>
        <w:tabs>
          <w:tab w:val="left" w:pos="5760"/>
          <w:tab w:val="left" w:pos="8280"/>
        </w:tabs>
        <w:rPr>
          <w:sz w:val="22"/>
          <w:szCs w:val="22"/>
        </w:rPr>
      </w:pPr>
      <w:r w:rsidRPr="003A3E57">
        <w:rPr>
          <w:sz w:val="22"/>
          <w:szCs w:val="22"/>
          <w:u w:val="single"/>
        </w:rPr>
        <w:t>Objective</w:t>
      </w:r>
      <w:r w:rsidRPr="003A3E57">
        <w:rPr>
          <w:sz w:val="22"/>
          <w:szCs w:val="22"/>
        </w:rPr>
        <w:tab/>
      </w:r>
      <w:r w:rsidRPr="003A3E57">
        <w:rPr>
          <w:sz w:val="22"/>
          <w:szCs w:val="22"/>
          <w:u w:val="single"/>
        </w:rPr>
        <w:t>Possible Points</w:t>
      </w:r>
      <w:r w:rsidRPr="003A3E57">
        <w:rPr>
          <w:sz w:val="22"/>
          <w:szCs w:val="22"/>
        </w:rPr>
        <w:tab/>
      </w:r>
      <w:r w:rsidRPr="003A3E57">
        <w:rPr>
          <w:sz w:val="22"/>
          <w:szCs w:val="22"/>
          <w:u w:val="single"/>
        </w:rPr>
        <w:t>Actual Points</w:t>
      </w:r>
    </w:p>
    <w:p w:rsidR="00401609" w:rsidRDefault="003A3E57" w:rsidP="003A3E57">
      <w:pPr>
        <w:tabs>
          <w:tab w:val="left" w:pos="5760"/>
        </w:tabs>
        <w:ind w:left="360"/>
        <w:rPr>
          <w:rFonts w:ascii="Times New Roman" w:hAnsi="Times New Roman" w:cs="Times New Roman"/>
        </w:rPr>
      </w:pPr>
      <w:r w:rsidRPr="003A3E57">
        <w:rPr>
          <w:rFonts w:ascii="Times New Roman" w:hAnsi="Times New Roman" w:cs="Times New Roman"/>
        </w:rPr>
        <w:tab/>
      </w:r>
      <w:r w:rsidRPr="003A3E57">
        <w:rPr>
          <w:rFonts w:ascii="Times New Roman" w:hAnsi="Times New Roman" w:cs="Times New Roman"/>
        </w:rPr>
        <w:tab/>
      </w:r>
    </w:p>
    <w:p w:rsidR="003A3E57" w:rsidRPr="003A3E57" w:rsidRDefault="003A3E57" w:rsidP="003A3E57">
      <w:pPr>
        <w:tabs>
          <w:tab w:val="left" w:pos="5760"/>
        </w:tabs>
        <w:ind w:left="360"/>
        <w:rPr>
          <w:rFonts w:ascii="Times New Roman" w:hAnsi="Times New Roman" w:cs="Times New Roman"/>
        </w:rPr>
      </w:pPr>
    </w:p>
    <w:p w:rsidR="003F4520" w:rsidRPr="00F032BE" w:rsidRDefault="003F4520" w:rsidP="00DE35EC">
      <w:pPr>
        <w:numPr>
          <w:ilvl w:val="0"/>
          <w:numId w:val="11"/>
        </w:numPr>
        <w:tabs>
          <w:tab w:val="left" w:pos="5760"/>
        </w:tabs>
        <w:rPr>
          <w:rFonts w:ascii="Times New Roman" w:hAnsi="Times New Roman" w:cs="Times New Roman"/>
          <w:u w:val="single"/>
        </w:rPr>
      </w:pPr>
      <w:r w:rsidRPr="00F032BE">
        <w:rPr>
          <w:rFonts w:ascii="Times New Roman" w:hAnsi="Times New Roman" w:cs="Times New Roman"/>
          <w:u w:val="single"/>
        </w:rPr>
        <w:t>PMHNP position</w:t>
      </w:r>
      <w:r w:rsidR="00F032BE" w:rsidRPr="00F032BE">
        <w:rPr>
          <w:rFonts w:ascii="Times New Roman" w:hAnsi="Times New Roman" w:cs="Times New Roman"/>
          <w:u w:val="single"/>
        </w:rPr>
        <w:t xml:space="preserve"> seeking</w:t>
      </w:r>
      <w:r w:rsidR="0082646F">
        <w:rPr>
          <w:rFonts w:ascii="Times New Roman" w:hAnsi="Times New Roman" w:cs="Times New Roman"/>
          <w:u w:val="single"/>
        </w:rPr>
        <w:t xml:space="preserve">                                                                      15</w:t>
      </w:r>
    </w:p>
    <w:p w:rsidR="001E7BFD" w:rsidRDefault="00F032BE" w:rsidP="003F4520">
      <w:pPr>
        <w:tabs>
          <w:tab w:val="left" w:pos="5760"/>
        </w:tabs>
        <w:ind w:left="360"/>
        <w:rPr>
          <w:rFonts w:ascii="Times New Roman" w:hAnsi="Times New Roman" w:cs="Times New Roman"/>
        </w:rPr>
      </w:pPr>
      <w:r>
        <w:rPr>
          <w:rFonts w:ascii="Times New Roman" w:hAnsi="Times New Roman" w:cs="Times New Roman"/>
        </w:rPr>
        <w:t xml:space="preserve">Office/psych hospital/nursing home/medical hospital, </w:t>
      </w:r>
    </w:p>
    <w:p w:rsidR="00F032BE" w:rsidRDefault="00F032BE" w:rsidP="003F4520">
      <w:pPr>
        <w:tabs>
          <w:tab w:val="left" w:pos="5760"/>
        </w:tabs>
        <w:ind w:left="360"/>
        <w:rPr>
          <w:rFonts w:ascii="Times New Roman" w:hAnsi="Times New Roman" w:cs="Times New Roman"/>
        </w:rPr>
      </w:pPr>
      <w:proofErr w:type="gramStart"/>
      <w:r>
        <w:rPr>
          <w:rFonts w:ascii="Times New Roman" w:hAnsi="Times New Roman" w:cs="Times New Roman"/>
        </w:rPr>
        <w:t>private</w:t>
      </w:r>
      <w:proofErr w:type="gramEnd"/>
      <w:r>
        <w:rPr>
          <w:rFonts w:ascii="Times New Roman" w:hAnsi="Times New Roman" w:cs="Times New Roman"/>
        </w:rPr>
        <w:t xml:space="preserve"> </w:t>
      </w:r>
      <w:proofErr w:type="spellStart"/>
      <w:r>
        <w:rPr>
          <w:rFonts w:ascii="Times New Roman" w:hAnsi="Times New Roman" w:cs="Times New Roman"/>
        </w:rPr>
        <w:t>vs</w:t>
      </w:r>
      <w:proofErr w:type="spellEnd"/>
      <w:r>
        <w:rPr>
          <w:rFonts w:ascii="Times New Roman" w:hAnsi="Times New Roman" w:cs="Times New Roman"/>
        </w:rPr>
        <w:t xml:space="preserve"> public</w:t>
      </w:r>
      <w:r w:rsidR="001E7BFD">
        <w:rPr>
          <w:rFonts w:ascii="Times New Roman" w:hAnsi="Times New Roman" w:cs="Times New Roman"/>
        </w:rPr>
        <w:t>;</w:t>
      </w:r>
      <w:r>
        <w:rPr>
          <w:rFonts w:ascii="Times New Roman" w:hAnsi="Times New Roman" w:cs="Times New Roman"/>
        </w:rPr>
        <w:t xml:space="preserve"> </w:t>
      </w:r>
      <w:r w:rsidR="001E7BFD">
        <w:rPr>
          <w:rFonts w:ascii="Times New Roman" w:hAnsi="Times New Roman" w:cs="Times New Roman"/>
        </w:rPr>
        <w:t xml:space="preserve">age range </w:t>
      </w:r>
      <w:r>
        <w:rPr>
          <w:rFonts w:ascii="Times New Roman" w:hAnsi="Times New Roman" w:cs="Times New Roman"/>
        </w:rPr>
        <w:t>of patients</w:t>
      </w:r>
      <w:r w:rsidR="001E7BFD">
        <w:rPr>
          <w:rFonts w:ascii="Times New Roman" w:hAnsi="Times New Roman" w:cs="Times New Roman"/>
        </w:rPr>
        <w:t>, on call or not,</w:t>
      </w:r>
    </w:p>
    <w:p w:rsidR="001E7BFD" w:rsidRDefault="001E7BFD" w:rsidP="003F4520">
      <w:pPr>
        <w:tabs>
          <w:tab w:val="left" w:pos="5760"/>
        </w:tabs>
        <w:ind w:left="360"/>
        <w:rPr>
          <w:rFonts w:ascii="Times New Roman" w:hAnsi="Times New Roman" w:cs="Times New Roman"/>
        </w:rPr>
      </w:pPr>
      <w:proofErr w:type="gramStart"/>
      <w:r>
        <w:rPr>
          <w:rFonts w:ascii="Times New Roman" w:hAnsi="Times New Roman" w:cs="Times New Roman"/>
        </w:rPr>
        <w:t>specialized</w:t>
      </w:r>
      <w:proofErr w:type="gramEnd"/>
      <w:r>
        <w:rPr>
          <w:rFonts w:ascii="Times New Roman" w:hAnsi="Times New Roman" w:cs="Times New Roman"/>
        </w:rPr>
        <w:t xml:space="preserve"> practice: a</w:t>
      </w:r>
      <w:r w:rsidR="008A6CCF">
        <w:rPr>
          <w:rFonts w:ascii="Times New Roman" w:hAnsi="Times New Roman" w:cs="Times New Roman"/>
        </w:rPr>
        <w:t>ddictions, eating disorder;</w:t>
      </w:r>
    </w:p>
    <w:p w:rsidR="001E7BFD" w:rsidRDefault="001E7BFD" w:rsidP="003F4520">
      <w:pPr>
        <w:tabs>
          <w:tab w:val="left" w:pos="5760"/>
        </w:tabs>
        <w:ind w:left="360"/>
        <w:rPr>
          <w:rFonts w:ascii="Times New Roman" w:hAnsi="Times New Roman" w:cs="Times New Roman"/>
        </w:rPr>
      </w:pPr>
      <w:proofErr w:type="gramStart"/>
      <w:r>
        <w:rPr>
          <w:rFonts w:ascii="Times New Roman" w:hAnsi="Times New Roman" w:cs="Times New Roman"/>
        </w:rPr>
        <w:t>therapy</w:t>
      </w:r>
      <w:proofErr w:type="gramEnd"/>
      <w:r>
        <w:rPr>
          <w:rFonts w:ascii="Times New Roman" w:hAnsi="Times New Roman" w:cs="Times New Roman"/>
        </w:rPr>
        <w:t xml:space="preserve"> practice</w:t>
      </w:r>
    </w:p>
    <w:p w:rsidR="003F4520" w:rsidRPr="003F4520" w:rsidRDefault="003F4520" w:rsidP="003F4520">
      <w:pPr>
        <w:tabs>
          <w:tab w:val="left" w:pos="5760"/>
        </w:tabs>
        <w:ind w:left="360"/>
        <w:rPr>
          <w:rFonts w:ascii="Times New Roman" w:hAnsi="Times New Roman" w:cs="Times New Roman"/>
        </w:rPr>
      </w:pPr>
    </w:p>
    <w:p w:rsidR="003F4520" w:rsidRPr="003F4520" w:rsidRDefault="003F4520" w:rsidP="003F4520">
      <w:pPr>
        <w:tabs>
          <w:tab w:val="left" w:pos="5760"/>
        </w:tabs>
        <w:ind w:left="360"/>
        <w:rPr>
          <w:rFonts w:ascii="Times New Roman" w:hAnsi="Times New Roman" w:cs="Times New Roman"/>
        </w:rPr>
      </w:pPr>
    </w:p>
    <w:p w:rsidR="003A3E57" w:rsidRDefault="00401609" w:rsidP="00DE35EC">
      <w:pPr>
        <w:numPr>
          <w:ilvl w:val="0"/>
          <w:numId w:val="11"/>
        </w:numPr>
        <w:tabs>
          <w:tab w:val="left" w:pos="5760"/>
        </w:tabs>
        <w:rPr>
          <w:rFonts w:ascii="Times New Roman" w:hAnsi="Times New Roman" w:cs="Times New Roman"/>
        </w:rPr>
      </w:pPr>
      <w:r w:rsidRPr="0058247E">
        <w:rPr>
          <w:rFonts w:ascii="Times New Roman" w:hAnsi="Times New Roman" w:cs="Times New Roman"/>
          <w:u w:val="single"/>
        </w:rPr>
        <w:t xml:space="preserve">Financial Plan                                                                                        </w:t>
      </w:r>
      <w:r>
        <w:rPr>
          <w:rFonts w:ascii="Times New Roman" w:hAnsi="Times New Roman" w:cs="Times New Roman"/>
        </w:rPr>
        <w:t>30</w:t>
      </w:r>
    </w:p>
    <w:p w:rsidR="003F4520" w:rsidRPr="003F4520" w:rsidRDefault="003F4520" w:rsidP="003F4520">
      <w:pPr>
        <w:pStyle w:val="ListParagraph"/>
        <w:tabs>
          <w:tab w:val="left" w:pos="360"/>
          <w:tab w:val="left" w:pos="5760"/>
        </w:tabs>
        <w:ind w:left="360"/>
        <w:rPr>
          <w:rFonts w:ascii="Times New Roman" w:hAnsi="Times New Roman" w:cs="Times New Roman"/>
        </w:rPr>
      </w:pPr>
      <w:r w:rsidRPr="003F4520">
        <w:rPr>
          <w:rFonts w:ascii="Times New Roman" w:hAnsi="Times New Roman" w:cs="Times New Roman"/>
        </w:rPr>
        <w:t xml:space="preserve">   </w:t>
      </w:r>
    </w:p>
    <w:p w:rsidR="00401609" w:rsidRDefault="00843F30" w:rsidP="00843F30">
      <w:pPr>
        <w:tabs>
          <w:tab w:val="left" w:pos="5760"/>
        </w:tabs>
        <w:rPr>
          <w:rFonts w:ascii="Times New Roman" w:hAnsi="Times New Roman" w:cs="Times New Roman"/>
        </w:rPr>
      </w:pPr>
      <w:r>
        <w:rPr>
          <w:rFonts w:ascii="Times New Roman" w:hAnsi="Times New Roman" w:cs="Times New Roman"/>
        </w:rPr>
        <w:t xml:space="preserve">      </w:t>
      </w:r>
      <w:r w:rsidR="00401609">
        <w:rPr>
          <w:rFonts w:ascii="Times New Roman" w:hAnsi="Times New Roman" w:cs="Times New Roman"/>
        </w:rPr>
        <w:t>Discuss benefit package preferred (vacation, PTO, CEU, insurance,</w:t>
      </w:r>
    </w:p>
    <w:p w:rsidR="00401609" w:rsidRDefault="00401609" w:rsidP="00401609">
      <w:pPr>
        <w:tabs>
          <w:tab w:val="left" w:pos="5760"/>
        </w:tabs>
        <w:ind w:left="360"/>
        <w:rPr>
          <w:rFonts w:ascii="Times New Roman" w:hAnsi="Times New Roman" w:cs="Times New Roman"/>
        </w:rPr>
      </w:pPr>
      <w:proofErr w:type="gramStart"/>
      <w:r>
        <w:rPr>
          <w:rFonts w:ascii="Times New Roman" w:hAnsi="Times New Roman" w:cs="Times New Roman"/>
        </w:rPr>
        <w:t>malpractice</w:t>
      </w:r>
      <w:proofErr w:type="gramEnd"/>
      <w:r>
        <w:rPr>
          <w:rFonts w:ascii="Times New Roman" w:hAnsi="Times New Roman" w:cs="Times New Roman"/>
        </w:rPr>
        <w:t xml:space="preserve">, other) </w:t>
      </w:r>
      <w:r w:rsidR="003F4520">
        <w:rPr>
          <w:rFonts w:ascii="Times New Roman" w:hAnsi="Times New Roman" w:cs="Times New Roman"/>
        </w:rPr>
        <w:t>(Explore what is offered at desired agency)</w:t>
      </w:r>
    </w:p>
    <w:p w:rsidR="0058247E" w:rsidRDefault="00401609" w:rsidP="003A3E57">
      <w:pPr>
        <w:tabs>
          <w:tab w:val="left" w:pos="360"/>
          <w:tab w:val="left" w:pos="5760"/>
        </w:tabs>
        <w:rPr>
          <w:rFonts w:ascii="Times New Roman" w:hAnsi="Times New Roman" w:cs="Times New Roman"/>
        </w:rPr>
      </w:pPr>
      <w:r>
        <w:rPr>
          <w:rFonts w:ascii="Times New Roman" w:hAnsi="Times New Roman" w:cs="Times New Roman"/>
        </w:rPr>
        <w:t xml:space="preserve">      Discuss paymen</w:t>
      </w:r>
      <w:r w:rsidR="003F4520">
        <w:rPr>
          <w:rFonts w:ascii="Times New Roman" w:hAnsi="Times New Roman" w:cs="Times New Roman"/>
        </w:rPr>
        <w:t>t structure</w:t>
      </w:r>
      <w:r>
        <w:rPr>
          <w:rFonts w:ascii="Times New Roman" w:hAnsi="Times New Roman" w:cs="Times New Roman"/>
        </w:rPr>
        <w:t xml:space="preserve"> preferred</w:t>
      </w:r>
      <w:r w:rsidR="0058247E">
        <w:rPr>
          <w:rFonts w:ascii="Times New Roman" w:hAnsi="Times New Roman" w:cs="Times New Roman"/>
        </w:rPr>
        <w:t xml:space="preserve"> (salary, contract, % of </w:t>
      </w:r>
      <w:proofErr w:type="spellStart"/>
      <w:r w:rsidR="003F4520">
        <w:rPr>
          <w:rFonts w:ascii="Times New Roman" w:hAnsi="Times New Roman" w:cs="Times New Roman"/>
        </w:rPr>
        <w:t>reimbursables</w:t>
      </w:r>
      <w:proofErr w:type="spellEnd"/>
      <w:r w:rsidR="0058247E">
        <w:rPr>
          <w:rFonts w:ascii="Times New Roman" w:hAnsi="Times New Roman" w:cs="Times New Roman"/>
        </w:rPr>
        <w:t xml:space="preserve">, </w:t>
      </w:r>
    </w:p>
    <w:p w:rsidR="003F4520" w:rsidRDefault="0058247E" w:rsidP="003A3E57">
      <w:pPr>
        <w:tabs>
          <w:tab w:val="left" w:pos="360"/>
          <w:tab w:val="left" w:pos="5760"/>
        </w:tabs>
        <w:rPr>
          <w:rFonts w:ascii="Times New Roman" w:hAnsi="Times New Roman" w:cs="Times New Roman"/>
        </w:rPr>
      </w:pPr>
      <w:r>
        <w:rPr>
          <w:rFonts w:ascii="Times New Roman" w:hAnsi="Times New Roman" w:cs="Times New Roman"/>
        </w:rPr>
        <w:t xml:space="preserve">      </w:t>
      </w:r>
      <w:proofErr w:type="gramStart"/>
      <w:r w:rsidR="003F4520">
        <w:rPr>
          <w:rFonts w:ascii="Times New Roman" w:hAnsi="Times New Roman" w:cs="Times New Roman"/>
        </w:rPr>
        <w:t>p</w:t>
      </w:r>
      <w:r>
        <w:rPr>
          <w:rFonts w:ascii="Times New Roman" w:hAnsi="Times New Roman" w:cs="Times New Roman"/>
        </w:rPr>
        <w:t>rofit</w:t>
      </w:r>
      <w:proofErr w:type="gramEnd"/>
      <w:r>
        <w:rPr>
          <w:rFonts w:ascii="Times New Roman" w:hAnsi="Times New Roman" w:cs="Times New Roman"/>
        </w:rPr>
        <w:t xml:space="preserve"> sharing</w:t>
      </w:r>
      <w:r w:rsidR="003F4520">
        <w:rPr>
          <w:rFonts w:ascii="Times New Roman" w:hAnsi="Times New Roman" w:cs="Times New Roman"/>
        </w:rPr>
        <w:t>, etc</w:t>
      </w:r>
      <w:r>
        <w:rPr>
          <w:rFonts w:ascii="Times New Roman" w:hAnsi="Times New Roman" w:cs="Times New Roman"/>
        </w:rPr>
        <w:t>)</w:t>
      </w:r>
      <w:r w:rsidR="00401609">
        <w:rPr>
          <w:rFonts w:ascii="Times New Roman" w:hAnsi="Times New Roman" w:cs="Times New Roman"/>
        </w:rPr>
        <w:t xml:space="preserve">  </w:t>
      </w:r>
      <w:r w:rsidR="003F4520">
        <w:rPr>
          <w:rFonts w:ascii="Times New Roman" w:hAnsi="Times New Roman" w:cs="Times New Roman"/>
        </w:rPr>
        <w:t xml:space="preserve">and points of negotiation. </w:t>
      </w:r>
    </w:p>
    <w:p w:rsidR="003F4520" w:rsidRDefault="003F4520" w:rsidP="003A3E57">
      <w:pPr>
        <w:tabs>
          <w:tab w:val="left" w:pos="360"/>
          <w:tab w:val="left" w:pos="5760"/>
        </w:tabs>
        <w:rPr>
          <w:rFonts w:ascii="Times New Roman" w:hAnsi="Times New Roman" w:cs="Times New Roman"/>
        </w:rPr>
      </w:pPr>
      <w:r>
        <w:rPr>
          <w:rFonts w:ascii="Times New Roman" w:hAnsi="Times New Roman" w:cs="Times New Roman"/>
        </w:rPr>
        <w:t xml:space="preserve">      If planning to start own practice (now or in the future), include budget, </w:t>
      </w:r>
    </w:p>
    <w:p w:rsidR="003F4520" w:rsidRDefault="003F4520" w:rsidP="003A3E57">
      <w:pPr>
        <w:tabs>
          <w:tab w:val="left" w:pos="360"/>
          <w:tab w:val="left" w:pos="5760"/>
        </w:tabs>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office</w:t>
      </w:r>
      <w:proofErr w:type="gramEnd"/>
      <w:r>
        <w:rPr>
          <w:rFonts w:ascii="Times New Roman" w:hAnsi="Times New Roman" w:cs="Times New Roman"/>
        </w:rPr>
        <w:t xml:space="preserve"> space and staffing,  and marketing plan. </w:t>
      </w:r>
    </w:p>
    <w:p w:rsidR="003F4520" w:rsidRDefault="003F4520" w:rsidP="003A3E57">
      <w:pPr>
        <w:tabs>
          <w:tab w:val="left" w:pos="360"/>
          <w:tab w:val="left" w:pos="5760"/>
        </w:tabs>
        <w:rPr>
          <w:rFonts w:ascii="Times New Roman" w:hAnsi="Times New Roman" w:cs="Times New Roman"/>
        </w:rPr>
      </w:pPr>
      <w:r>
        <w:rPr>
          <w:rFonts w:ascii="Times New Roman" w:hAnsi="Times New Roman" w:cs="Times New Roman"/>
        </w:rPr>
        <w:t xml:space="preserve">      </w:t>
      </w:r>
    </w:p>
    <w:p w:rsidR="003F4520" w:rsidRDefault="003F4520" w:rsidP="003A3E57">
      <w:pPr>
        <w:tabs>
          <w:tab w:val="left" w:pos="360"/>
          <w:tab w:val="left" w:pos="5760"/>
        </w:tabs>
        <w:rPr>
          <w:rFonts w:ascii="Times New Roman" w:hAnsi="Times New Roman" w:cs="Times New Roman"/>
        </w:rPr>
      </w:pPr>
    </w:p>
    <w:p w:rsidR="003A3E57" w:rsidRPr="003A3E57" w:rsidRDefault="003F4520" w:rsidP="003F4520">
      <w:pPr>
        <w:tabs>
          <w:tab w:val="left" w:pos="360"/>
          <w:tab w:val="left" w:pos="5760"/>
        </w:tabs>
        <w:rPr>
          <w:rFonts w:ascii="Times New Roman" w:hAnsi="Times New Roman" w:cs="Times New Roman"/>
        </w:rPr>
      </w:pPr>
      <w:r>
        <w:rPr>
          <w:rFonts w:ascii="Times New Roman" w:hAnsi="Times New Roman" w:cs="Times New Roman"/>
        </w:rPr>
        <w:t xml:space="preserve">3.   </w:t>
      </w:r>
      <w:r w:rsidR="003A3E57" w:rsidRPr="0082646F">
        <w:rPr>
          <w:rFonts w:ascii="Times New Roman" w:hAnsi="Times New Roman" w:cs="Times New Roman"/>
          <w:u w:val="single"/>
        </w:rPr>
        <w:t>Protocol</w:t>
      </w:r>
      <w:r w:rsidR="0058247E" w:rsidRPr="0082646F">
        <w:rPr>
          <w:rFonts w:ascii="Times New Roman" w:hAnsi="Times New Roman" w:cs="Times New Roman"/>
          <w:u w:val="single"/>
        </w:rPr>
        <w:t>/ agreement</w:t>
      </w:r>
      <w:r w:rsidR="0082646F" w:rsidRPr="0082646F">
        <w:rPr>
          <w:rFonts w:ascii="Times New Roman" w:hAnsi="Times New Roman" w:cs="Times New Roman"/>
          <w:u w:val="single"/>
        </w:rPr>
        <w:t xml:space="preserve">: </w:t>
      </w:r>
      <w:r w:rsidR="0082646F" w:rsidRPr="0082646F">
        <w:rPr>
          <w:rFonts w:ascii="Times New Roman" w:hAnsi="Times New Roman" w:cs="Times New Roman"/>
          <w:u w:val="single"/>
        </w:rPr>
        <w:tab/>
      </w:r>
      <w:r w:rsidR="0082646F">
        <w:rPr>
          <w:rFonts w:ascii="Times New Roman" w:hAnsi="Times New Roman" w:cs="Times New Roman"/>
        </w:rPr>
        <w:t xml:space="preserve">           3</w:t>
      </w:r>
      <w:r w:rsidR="003A3E57" w:rsidRPr="003A3E57">
        <w:rPr>
          <w:rFonts w:ascii="Times New Roman" w:hAnsi="Times New Roman" w:cs="Times New Roman"/>
        </w:rPr>
        <w:t>0</w:t>
      </w:r>
    </w:p>
    <w:p w:rsidR="003A3E57" w:rsidRDefault="003A3E57" w:rsidP="003A3E57">
      <w:pPr>
        <w:tabs>
          <w:tab w:val="left" w:pos="360"/>
          <w:tab w:val="left" w:pos="5760"/>
        </w:tabs>
        <w:rPr>
          <w:rFonts w:ascii="Times New Roman" w:hAnsi="Times New Roman" w:cs="Times New Roman"/>
        </w:rPr>
      </w:pPr>
      <w:r w:rsidRPr="003A3E57">
        <w:rPr>
          <w:rFonts w:ascii="Times New Roman" w:hAnsi="Times New Roman" w:cs="Times New Roman"/>
        </w:rPr>
        <w:tab/>
        <w:t>To comply with</w:t>
      </w:r>
      <w:r w:rsidR="0058247E">
        <w:rPr>
          <w:rFonts w:ascii="Times New Roman" w:hAnsi="Times New Roman" w:cs="Times New Roman"/>
        </w:rPr>
        <w:t xml:space="preserve"> updated</w:t>
      </w:r>
      <w:r w:rsidR="004312C8">
        <w:rPr>
          <w:rFonts w:ascii="Times New Roman" w:hAnsi="Times New Roman" w:cs="Times New Roman"/>
        </w:rPr>
        <w:t xml:space="preserve"> 2013</w:t>
      </w:r>
      <w:r w:rsidR="0058247E">
        <w:rPr>
          <w:rFonts w:ascii="Times New Roman" w:hAnsi="Times New Roman" w:cs="Times New Roman"/>
        </w:rPr>
        <w:t xml:space="preserve"> legislative changes</w:t>
      </w:r>
      <w:r w:rsidR="004312C8">
        <w:rPr>
          <w:rFonts w:ascii="Times New Roman" w:hAnsi="Times New Roman" w:cs="Times New Roman"/>
        </w:rPr>
        <w:t xml:space="preserve"> of SB 406</w:t>
      </w:r>
      <w:r w:rsidR="0058247E">
        <w:rPr>
          <w:rFonts w:ascii="Times New Roman" w:hAnsi="Times New Roman" w:cs="Times New Roman"/>
        </w:rPr>
        <w:t xml:space="preserve"> and BON rules</w:t>
      </w:r>
    </w:p>
    <w:p w:rsidR="0058247E" w:rsidRPr="003A3E57" w:rsidRDefault="0058247E" w:rsidP="003A3E57">
      <w:pPr>
        <w:tabs>
          <w:tab w:val="left" w:pos="360"/>
          <w:tab w:val="left" w:pos="5760"/>
        </w:tabs>
        <w:rPr>
          <w:rFonts w:ascii="Times New Roman" w:hAnsi="Times New Roman" w:cs="Times New Roman"/>
        </w:rPr>
      </w:pPr>
      <w:r>
        <w:rPr>
          <w:rFonts w:ascii="Times New Roman" w:hAnsi="Times New Roman" w:cs="Times New Roman"/>
        </w:rPr>
        <w:t xml:space="preserve">       (If plan to practice in different state</w:t>
      </w:r>
      <w:r w:rsidR="001E7BFD">
        <w:rPr>
          <w:rFonts w:ascii="Times New Roman" w:hAnsi="Times New Roman" w:cs="Times New Roman"/>
        </w:rPr>
        <w:t xml:space="preserve"> or country</w:t>
      </w:r>
      <w:r>
        <w:rPr>
          <w:rFonts w:ascii="Times New Roman" w:hAnsi="Times New Roman" w:cs="Times New Roman"/>
        </w:rPr>
        <w:t xml:space="preserve">, use their rules and </w:t>
      </w:r>
      <w:proofErr w:type="spellStart"/>
      <w:r>
        <w:rPr>
          <w:rFonts w:ascii="Times New Roman" w:hAnsi="Times New Roman" w:cs="Times New Roman"/>
        </w:rPr>
        <w:t>regs</w:t>
      </w:r>
      <w:proofErr w:type="spellEnd"/>
      <w:r>
        <w:rPr>
          <w:rFonts w:ascii="Times New Roman" w:hAnsi="Times New Roman" w:cs="Times New Roman"/>
        </w:rPr>
        <w:t>)</w:t>
      </w:r>
    </w:p>
    <w:p w:rsidR="003A3E57" w:rsidRPr="003A3E57" w:rsidRDefault="003A3E57" w:rsidP="001E7BFD">
      <w:pPr>
        <w:tabs>
          <w:tab w:val="left" w:pos="360"/>
          <w:tab w:val="left" w:pos="5760"/>
        </w:tabs>
        <w:rPr>
          <w:rFonts w:ascii="Times New Roman" w:hAnsi="Times New Roman" w:cs="Times New Roman"/>
        </w:rPr>
      </w:pPr>
      <w:r w:rsidRPr="003A3E57">
        <w:rPr>
          <w:rFonts w:ascii="Times New Roman" w:hAnsi="Times New Roman" w:cs="Times New Roman"/>
        </w:rPr>
        <w:tab/>
      </w:r>
      <w:r w:rsidR="00843F30">
        <w:rPr>
          <w:rFonts w:ascii="Times New Roman" w:hAnsi="Times New Roman" w:cs="Times New Roman"/>
        </w:rPr>
        <w:t xml:space="preserve">Write proposed “agreement” as required in SB 406. </w:t>
      </w:r>
    </w:p>
    <w:p w:rsidR="003A3E57" w:rsidRPr="003A3E57" w:rsidRDefault="003A3E57" w:rsidP="003A3E57">
      <w:pPr>
        <w:tabs>
          <w:tab w:val="num" w:pos="360"/>
          <w:tab w:val="left" w:pos="5760"/>
        </w:tabs>
        <w:rPr>
          <w:rFonts w:ascii="Times New Roman" w:hAnsi="Times New Roman" w:cs="Times New Roman"/>
        </w:rPr>
      </w:pPr>
    </w:p>
    <w:p w:rsidR="003A3E57" w:rsidRPr="003A3E57" w:rsidRDefault="003A3E57" w:rsidP="003A3E57">
      <w:pPr>
        <w:tabs>
          <w:tab w:val="num" w:pos="360"/>
          <w:tab w:val="left" w:pos="5760"/>
        </w:tabs>
        <w:rPr>
          <w:rFonts w:ascii="Times New Roman" w:hAnsi="Times New Roman" w:cs="Times New Roman"/>
        </w:rPr>
      </w:pPr>
    </w:p>
    <w:p w:rsidR="003A3E57" w:rsidRPr="003A3E57" w:rsidRDefault="003A3E57" w:rsidP="003A3E57">
      <w:pPr>
        <w:tabs>
          <w:tab w:val="num" w:pos="360"/>
          <w:tab w:val="left" w:pos="5760"/>
        </w:tabs>
        <w:rPr>
          <w:rFonts w:ascii="Times New Roman" w:hAnsi="Times New Roman" w:cs="Times New Roman"/>
        </w:rPr>
      </w:pPr>
      <w:r w:rsidRPr="003A3E57">
        <w:rPr>
          <w:rFonts w:ascii="Times New Roman" w:hAnsi="Times New Roman" w:cs="Times New Roman"/>
        </w:rPr>
        <w:t xml:space="preserve">4.   </w:t>
      </w:r>
      <w:r w:rsidRPr="008A6CCF">
        <w:rPr>
          <w:rFonts w:ascii="Times New Roman" w:hAnsi="Times New Roman" w:cs="Times New Roman"/>
          <w:u w:val="single"/>
        </w:rPr>
        <w:t>Resume</w:t>
      </w:r>
      <w:r w:rsidR="00AF208F">
        <w:rPr>
          <w:rFonts w:ascii="Times New Roman" w:hAnsi="Times New Roman" w:cs="Times New Roman"/>
          <w:u w:val="single"/>
        </w:rPr>
        <w:t>/ CV</w:t>
      </w:r>
      <w:r w:rsidRPr="008A6CCF">
        <w:rPr>
          <w:rFonts w:ascii="Times New Roman" w:hAnsi="Times New Roman" w:cs="Times New Roman"/>
          <w:u w:val="single"/>
        </w:rPr>
        <w:t xml:space="preserve">:                                                                                         </w:t>
      </w:r>
      <w:r w:rsidR="005C02CA" w:rsidRPr="008A6CCF">
        <w:rPr>
          <w:rFonts w:ascii="Times New Roman" w:hAnsi="Times New Roman" w:cs="Times New Roman"/>
          <w:u w:val="single"/>
        </w:rPr>
        <w:t xml:space="preserve"> </w:t>
      </w:r>
      <w:r w:rsidR="0082646F">
        <w:rPr>
          <w:rFonts w:ascii="Times New Roman" w:hAnsi="Times New Roman" w:cs="Times New Roman"/>
        </w:rPr>
        <w:t>25</w:t>
      </w:r>
    </w:p>
    <w:p w:rsidR="001E7BFD" w:rsidRDefault="003A3E57" w:rsidP="003A3E57">
      <w:pPr>
        <w:tabs>
          <w:tab w:val="num" w:pos="360"/>
          <w:tab w:val="left" w:pos="5760"/>
        </w:tabs>
        <w:rPr>
          <w:rFonts w:ascii="Times New Roman" w:hAnsi="Times New Roman" w:cs="Times New Roman"/>
        </w:rPr>
      </w:pPr>
      <w:r w:rsidRPr="003A3E57">
        <w:rPr>
          <w:rFonts w:ascii="Times New Roman" w:hAnsi="Times New Roman" w:cs="Times New Roman"/>
        </w:rPr>
        <w:t xml:space="preserve">      (</w:t>
      </w:r>
      <w:r w:rsidR="001E7BFD">
        <w:rPr>
          <w:rFonts w:ascii="Times New Roman" w:hAnsi="Times New Roman" w:cs="Times New Roman"/>
        </w:rPr>
        <w:t>Encourag</w:t>
      </w:r>
      <w:r w:rsidR="004312C8">
        <w:rPr>
          <w:rFonts w:ascii="Times New Roman" w:hAnsi="Times New Roman" w:cs="Times New Roman"/>
        </w:rPr>
        <w:t xml:space="preserve">ed to submit before starting </w:t>
      </w:r>
      <w:r w:rsidR="001E7BFD">
        <w:rPr>
          <w:rFonts w:ascii="Times New Roman" w:hAnsi="Times New Roman" w:cs="Times New Roman"/>
        </w:rPr>
        <w:t>interviewing)</w:t>
      </w:r>
    </w:p>
    <w:p w:rsidR="008A6CCF" w:rsidRDefault="0082646F" w:rsidP="003A3E57">
      <w:pPr>
        <w:tabs>
          <w:tab w:val="num" w:pos="360"/>
          <w:tab w:val="left" w:pos="5760"/>
        </w:tabs>
        <w:rPr>
          <w:rFonts w:ascii="Times New Roman" w:hAnsi="Times New Roman" w:cs="Times New Roman"/>
        </w:rPr>
      </w:pPr>
      <w:r>
        <w:rPr>
          <w:rFonts w:ascii="Times New Roman" w:hAnsi="Times New Roman" w:cs="Times New Roman"/>
        </w:rPr>
        <w:t xml:space="preserve">      Limit to 2</w:t>
      </w:r>
      <w:r w:rsidR="008A6CCF">
        <w:rPr>
          <w:rFonts w:ascii="Times New Roman" w:hAnsi="Times New Roman" w:cs="Times New Roman"/>
        </w:rPr>
        <w:t>-3</w:t>
      </w:r>
      <w:r>
        <w:rPr>
          <w:rFonts w:ascii="Times New Roman" w:hAnsi="Times New Roman" w:cs="Times New Roman"/>
        </w:rPr>
        <w:t xml:space="preserve"> pages; Educational background; Licenses and certifications </w:t>
      </w:r>
    </w:p>
    <w:p w:rsidR="008A6CCF" w:rsidRDefault="008A6CCF" w:rsidP="003A3E57">
      <w:pPr>
        <w:tabs>
          <w:tab w:val="num" w:pos="360"/>
          <w:tab w:val="left" w:pos="5760"/>
        </w:tabs>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include</w:t>
      </w:r>
      <w:proofErr w:type="gramEnd"/>
      <w:r>
        <w:rPr>
          <w:rFonts w:ascii="Times New Roman" w:hAnsi="Times New Roman" w:cs="Times New Roman"/>
        </w:rPr>
        <w:t xml:space="preserve"> expiration date) </w:t>
      </w:r>
      <w:r w:rsidR="0082646F">
        <w:rPr>
          <w:rFonts w:ascii="Times New Roman" w:hAnsi="Times New Roman" w:cs="Times New Roman"/>
        </w:rPr>
        <w:t xml:space="preserve"> Honors and awards; </w:t>
      </w:r>
    </w:p>
    <w:p w:rsidR="008A6CCF" w:rsidRDefault="008A6CCF" w:rsidP="003A3E57">
      <w:pPr>
        <w:tabs>
          <w:tab w:val="num" w:pos="360"/>
          <w:tab w:val="left" w:pos="5760"/>
        </w:tabs>
        <w:rPr>
          <w:rFonts w:ascii="Times New Roman" w:hAnsi="Times New Roman" w:cs="Times New Roman"/>
        </w:rPr>
      </w:pPr>
      <w:r>
        <w:rPr>
          <w:rFonts w:ascii="Times New Roman" w:hAnsi="Times New Roman" w:cs="Times New Roman"/>
        </w:rPr>
        <w:t xml:space="preserve">      </w:t>
      </w:r>
      <w:r w:rsidR="0082646F">
        <w:rPr>
          <w:rFonts w:ascii="Times New Roman" w:hAnsi="Times New Roman" w:cs="Times New Roman"/>
        </w:rPr>
        <w:t>Professional job experiences (</w:t>
      </w:r>
      <w:r>
        <w:rPr>
          <w:rFonts w:ascii="Times New Roman" w:hAnsi="Times New Roman" w:cs="Times New Roman"/>
        </w:rPr>
        <w:t xml:space="preserve">agency, title, </w:t>
      </w:r>
      <w:r w:rsidR="0082646F">
        <w:rPr>
          <w:rFonts w:ascii="Times New Roman" w:hAnsi="Times New Roman" w:cs="Times New Roman"/>
        </w:rPr>
        <w:t xml:space="preserve">dates, </w:t>
      </w:r>
      <w:r>
        <w:rPr>
          <w:rFonts w:ascii="Times New Roman" w:hAnsi="Times New Roman" w:cs="Times New Roman"/>
        </w:rPr>
        <w:t>contact info)</w:t>
      </w:r>
    </w:p>
    <w:p w:rsidR="008A6CCF" w:rsidRDefault="008A6CCF" w:rsidP="003A3E57">
      <w:pPr>
        <w:tabs>
          <w:tab w:val="num" w:pos="360"/>
          <w:tab w:val="left" w:pos="5760"/>
        </w:tabs>
        <w:rPr>
          <w:rFonts w:ascii="Times New Roman" w:hAnsi="Times New Roman" w:cs="Times New Roman"/>
        </w:rPr>
      </w:pPr>
      <w:r>
        <w:rPr>
          <w:rFonts w:ascii="Times New Roman" w:hAnsi="Times New Roman" w:cs="Times New Roman"/>
        </w:rPr>
        <w:t xml:space="preserve">      Professional organizations and dates of membership</w:t>
      </w:r>
    </w:p>
    <w:p w:rsidR="008A6CCF" w:rsidRDefault="008A6CCF" w:rsidP="003A3E57">
      <w:pPr>
        <w:tabs>
          <w:tab w:val="num" w:pos="360"/>
          <w:tab w:val="left" w:pos="5760"/>
        </w:tabs>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and</w:t>
      </w:r>
      <w:proofErr w:type="gramEnd"/>
      <w:r>
        <w:rPr>
          <w:rFonts w:ascii="Times New Roman" w:hAnsi="Times New Roman" w:cs="Times New Roman"/>
        </w:rPr>
        <w:t xml:space="preserve"> any committee work, etc; volunteer and leadership activities</w:t>
      </w:r>
    </w:p>
    <w:p w:rsidR="0082646F" w:rsidRDefault="008A6CCF" w:rsidP="003A3E57">
      <w:pPr>
        <w:tabs>
          <w:tab w:val="num" w:pos="360"/>
          <w:tab w:val="left" w:pos="5760"/>
        </w:tabs>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and</w:t>
      </w:r>
      <w:proofErr w:type="gramEnd"/>
      <w:r>
        <w:rPr>
          <w:rFonts w:ascii="Times New Roman" w:hAnsi="Times New Roman" w:cs="Times New Roman"/>
        </w:rPr>
        <w:t xml:space="preserve"> dates; 3 references (address, phone and email)</w:t>
      </w:r>
    </w:p>
    <w:p w:rsidR="008A6CCF" w:rsidRDefault="008A6CCF" w:rsidP="003A3E57">
      <w:pPr>
        <w:tabs>
          <w:tab w:val="num" w:pos="360"/>
          <w:tab w:val="left" w:pos="5760"/>
        </w:tabs>
        <w:rPr>
          <w:rFonts w:ascii="Times New Roman" w:hAnsi="Times New Roman" w:cs="Times New Roman"/>
        </w:rPr>
      </w:pPr>
      <w:r>
        <w:rPr>
          <w:rFonts w:ascii="Times New Roman" w:hAnsi="Times New Roman" w:cs="Times New Roman"/>
        </w:rPr>
        <w:t xml:space="preserve">      Personal section (languages spoken, hobbies</w:t>
      </w:r>
      <w:r w:rsidR="00AF208F">
        <w:rPr>
          <w:rFonts w:ascii="Times New Roman" w:hAnsi="Times New Roman" w:cs="Times New Roman"/>
        </w:rPr>
        <w:t xml:space="preserve"> (optional)</w:t>
      </w:r>
      <w:r>
        <w:rPr>
          <w:rFonts w:ascii="Times New Roman" w:hAnsi="Times New Roman" w:cs="Times New Roman"/>
        </w:rPr>
        <w:t>)</w:t>
      </w:r>
    </w:p>
    <w:p w:rsidR="003A3E57" w:rsidRPr="003A3E57" w:rsidRDefault="003A3E57" w:rsidP="003A3E57">
      <w:pPr>
        <w:tabs>
          <w:tab w:val="num" w:pos="360"/>
          <w:tab w:val="left" w:pos="5760"/>
        </w:tabs>
        <w:rPr>
          <w:rFonts w:ascii="Times New Roman" w:hAnsi="Times New Roman" w:cs="Times New Roman"/>
        </w:rPr>
      </w:pPr>
      <w:r w:rsidRPr="003A3E57">
        <w:rPr>
          <w:rFonts w:ascii="Times New Roman" w:hAnsi="Times New Roman" w:cs="Times New Roman"/>
        </w:rPr>
        <w:tab/>
      </w:r>
    </w:p>
    <w:p w:rsidR="003A3E57" w:rsidRPr="003A3E57" w:rsidRDefault="003A3E57" w:rsidP="003A3E57">
      <w:pPr>
        <w:tabs>
          <w:tab w:val="num" w:pos="360"/>
          <w:tab w:val="left" w:pos="5760"/>
        </w:tabs>
        <w:rPr>
          <w:rFonts w:ascii="Times New Roman" w:hAnsi="Times New Roman" w:cs="Times New Roman"/>
        </w:rPr>
      </w:pPr>
      <w:r w:rsidRPr="003A3E57">
        <w:rPr>
          <w:rFonts w:ascii="Times New Roman" w:hAnsi="Times New Roman" w:cs="Times New Roman"/>
        </w:rPr>
        <w:t>_________________________________________________________________________________</w:t>
      </w:r>
    </w:p>
    <w:p w:rsidR="003A3E57" w:rsidRPr="003A3E57" w:rsidRDefault="003A3E57" w:rsidP="003A3E57">
      <w:pPr>
        <w:tabs>
          <w:tab w:val="num" w:pos="360"/>
          <w:tab w:val="left" w:pos="5760"/>
        </w:tabs>
        <w:rPr>
          <w:rFonts w:ascii="Times New Roman" w:hAnsi="Times New Roman" w:cs="Times New Roman"/>
        </w:rPr>
        <w:sectPr w:rsidR="003A3E57" w:rsidRPr="003A3E57">
          <w:pgSz w:w="12240" w:h="15840" w:code="1"/>
          <w:pgMar w:top="1152" w:right="1152" w:bottom="1152" w:left="1152" w:header="720" w:footer="720" w:gutter="0"/>
          <w:cols w:space="720"/>
        </w:sectPr>
      </w:pPr>
      <w:r w:rsidRPr="003A3E57">
        <w:rPr>
          <w:rFonts w:ascii="Times New Roman" w:hAnsi="Times New Roman" w:cs="Times New Roman"/>
        </w:rPr>
        <w:t>Total:</w:t>
      </w:r>
      <w:r w:rsidRPr="003A3E57">
        <w:rPr>
          <w:rFonts w:ascii="Times New Roman" w:hAnsi="Times New Roman" w:cs="Times New Roman"/>
        </w:rPr>
        <w:tab/>
        <w:t xml:space="preserve">            100</w:t>
      </w:r>
    </w:p>
    <w:p w:rsidR="00E17C57" w:rsidRDefault="00E17C57" w:rsidP="003A3E57">
      <w:pPr>
        <w:jc w:val="center"/>
        <w:rPr>
          <w:b/>
          <w:bCs/>
        </w:rPr>
      </w:pPr>
    </w:p>
    <w:p w:rsidR="003A3E57" w:rsidRPr="002A6B73" w:rsidRDefault="003A3E57" w:rsidP="003A3E57">
      <w:pPr>
        <w:jc w:val="center"/>
        <w:rPr>
          <w:b/>
          <w:bCs/>
        </w:rPr>
      </w:pPr>
      <w:r w:rsidRPr="002A6B73">
        <w:rPr>
          <w:b/>
          <w:bCs/>
        </w:rPr>
        <w:t>University of Texas at Arlington</w:t>
      </w:r>
    </w:p>
    <w:p w:rsidR="003A3E57" w:rsidRPr="002A6B73" w:rsidRDefault="003A3E57" w:rsidP="003A3E57">
      <w:pPr>
        <w:jc w:val="center"/>
        <w:rPr>
          <w:b/>
          <w:bCs/>
        </w:rPr>
      </w:pPr>
      <w:r>
        <w:rPr>
          <w:b/>
          <w:bCs/>
        </w:rPr>
        <w:t>College</w:t>
      </w:r>
      <w:r w:rsidRPr="002A6B73">
        <w:rPr>
          <w:b/>
          <w:bCs/>
        </w:rPr>
        <w:t xml:space="preserve"> of Nursing</w:t>
      </w:r>
    </w:p>
    <w:p w:rsidR="003A3E57" w:rsidRPr="002A6B73" w:rsidRDefault="003A3E57" w:rsidP="003A3E57">
      <w:pPr>
        <w:jc w:val="center"/>
        <w:rPr>
          <w:b/>
          <w:bCs/>
        </w:rPr>
      </w:pPr>
    </w:p>
    <w:p w:rsidR="003A3E57" w:rsidRPr="002A6B73" w:rsidRDefault="003A3E57" w:rsidP="003A3E57">
      <w:pPr>
        <w:jc w:val="center"/>
        <w:rPr>
          <w:b/>
          <w:bCs/>
        </w:rPr>
      </w:pPr>
      <w:r w:rsidRPr="002A6B73">
        <w:rPr>
          <w:b/>
          <w:bCs/>
        </w:rPr>
        <w:t>Psychiatric Mental Health Nurse Practitioner Program</w:t>
      </w:r>
    </w:p>
    <w:p w:rsidR="003A3E57" w:rsidRDefault="003A3E57" w:rsidP="003A3E57">
      <w:pPr>
        <w:jc w:val="center"/>
        <w:rPr>
          <w:b/>
          <w:bCs/>
        </w:rPr>
      </w:pPr>
      <w:r w:rsidRPr="002A6B73">
        <w:rPr>
          <w:b/>
          <w:bCs/>
        </w:rPr>
        <w:t>Nursing 5631/N</w:t>
      </w:r>
      <w:r>
        <w:rPr>
          <w:b/>
          <w:bCs/>
        </w:rPr>
        <w:t>5332/N5632</w:t>
      </w:r>
      <w:r w:rsidR="005C02CA">
        <w:rPr>
          <w:b/>
          <w:bCs/>
        </w:rPr>
        <w:t>/ 5331</w:t>
      </w:r>
    </w:p>
    <w:p w:rsidR="00A11C4B" w:rsidRPr="002A6B73" w:rsidRDefault="00A11C4B" w:rsidP="003A3E57">
      <w:pPr>
        <w:jc w:val="center"/>
        <w:rPr>
          <w:b/>
          <w:bCs/>
        </w:rPr>
      </w:pPr>
      <w:r>
        <w:rPr>
          <w:b/>
          <w:bCs/>
        </w:rPr>
        <w:t>Summer 2013</w:t>
      </w:r>
    </w:p>
    <w:p w:rsidR="003A3E57" w:rsidRPr="002A6B73" w:rsidRDefault="003A3E57" w:rsidP="003A3E57">
      <w:pPr>
        <w:jc w:val="center"/>
      </w:pPr>
    </w:p>
    <w:p w:rsidR="003A3E57" w:rsidRPr="002A6B73" w:rsidRDefault="003A3E57" w:rsidP="003A3E57">
      <w:pPr>
        <w:jc w:val="center"/>
      </w:pPr>
      <w:r w:rsidRPr="002A6B73">
        <w:t>Ethical Dilemma Discussion</w:t>
      </w:r>
    </w:p>
    <w:p w:rsidR="003A3E57" w:rsidRPr="002A6B73" w:rsidRDefault="003A3E57" w:rsidP="003A3E57"/>
    <w:p w:rsidR="003A3E57" w:rsidRDefault="003A3E57" w:rsidP="003A3E57">
      <w:r>
        <w:t xml:space="preserve">You </w:t>
      </w:r>
      <w:r w:rsidR="00093BF0">
        <w:t>will be given an ethical dilemma in class</w:t>
      </w:r>
      <w:r w:rsidR="00AF208F">
        <w:t xml:space="preserve"> during seminars</w:t>
      </w:r>
      <w:r w:rsidR="00093BF0">
        <w:t xml:space="preserve"> and will have 30 minutes </w:t>
      </w:r>
      <w:r>
        <w:t xml:space="preserve">to </w:t>
      </w:r>
      <w:r w:rsidR="00093BF0">
        <w:t>prepare to discuss</w:t>
      </w:r>
      <w:r>
        <w:t xml:space="preserve"> the issues</w:t>
      </w:r>
      <w:r w:rsidR="00093BF0">
        <w:t xml:space="preserve"> with the class</w:t>
      </w:r>
      <w:r>
        <w:t xml:space="preserve">. </w:t>
      </w:r>
      <w:r w:rsidR="00A11C4B">
        <w:t xml:space="preserve">You will work in small groups which will be assigned during class. You can use any resources. </w:t>
      </w:r>
      <w:r w:rsidR="00AF208F">
        <w:t>If you have an ethical dilemma you wish to discuss please present ahead of time for approval. All 3 students in each group should present.</w:t>
      </w:r>
    </w:p>
    <w:p w:rsidR="00A11C4B" w:rsidRPr="002A6B73" w:rsidRDefault="00A11C4B" w:rsidP="003A3E57"/>
    <w:p w:rsidR="003A3E57" w:rsidRPr="002A6B73" w:rsidRDefault="003A3E57" w:rsidP="003A3E57">
      <w:pPr>
        <w:pStyle w:val="Heading1"/>
      </w:pPr>
      <w:r w:rsidRPr="002A6B73">
        <w:t>Objectives</w:t>
      </w:r>
      <w:r w:rsidRPr="002A6B73">
        <w:tab/>
      </w:r>
      <w:r w:rsidRPr="002A6B73">
        <w:tab/>
      </w:r>
      <w:r w:rsidRPr="002A6B73">
        <w:tab/>
      </w:r>
      <w:r w:rsidRPr="002A6B73">
        <w:tab/>
      </w:r>
      <w:r>
        <w:tab/>
      </w:r>
      <w:r w:rsidRPr="002A6B73">
        <w:t>Points</w:t>
      </w:r>
      <w:r w:rsidRPr="002A6B73">
        <w:tab/>
      </w:r>
      <w:r w:rsidRPr="002A6B73">
        <w:tab/>
      </w:r>
      <w:r w:rsidRPr="002A6B73">
        <w:tab/>
        <w:t>Actual Points</w:t>
      </w:r>
    </w:p>
    <w:p w:rsidR="003A3E57" w:rsidRPr="002A6B73" w:rsidRDefault="003A3E57" w:rsidP="003A3E57">
      <w:pPr>
        <w:rPr>
          <w:u w:val="single"/>
        </w:rPr>
      </w:pPr>
    </w:p>
    <w:p w:rsidR="003A3E57" w:rsidRPr="002A6B73" w:rsidRDefault="004312C8" w:rsidP="0070625B">
      <w:pPr>
        <w:tabs>
          <w:tab w:val="left" w:pos="360"/>
        </w:tabs>
      </w:pPr>
      <w:proofErr w:type="gramStart"/>
      <w:r>
        <w:t>1.</w:t>
      </w:r>
      <w:r w:rsidR="003A3E57" w:rsidRPr="002A6B73">
        <w:t>Discuss</w:t>
      </w:r>
      <w:proofErr w:type="gramEnd"/>
      <w:r w:rsidR="003A3E57" w:rsidRPr="002A6B73">
        <w:t xml:space="preserve"> the issue from </w:t>
      </w:r>
      <w:r w:rsidR="003A3E57" w:rsidRPr="002A6B73">
        <w:tab/>
      </w:r>
      <w:r w:rsidR="003A3E57" w:rsidRPr="002A6B73">
        <w:tab/>
      </w:r>
      <w:r w:rsidR="003A3E57">
        <w:tab/>
      </w:r>
      <w:r w:rsidR="00A11C4B">
        <w:t>P/F</w:t>
      </w:r>
      <w:r w:rsidR="003A3E57" w:rsidRPr="002A6B73">
        <w:tab/>
      </w:r>
      <w:r w:rsidR="003A3E57" w:rsidRPr="002A6B73">
        <w:tab/>
      </w:r>
    </w:p>
    <w:p w:rsidR="003A3E57" w:rsidRPr="002A6B73" w:rsidRDefault="004312C8" w:rsidP="003A3E57">
      <w:proofErr w:type="gramStart"/>
      <w:r>
        <w:t>various</w:t>
      </w:r>
      <w:proofErr w:type="gramEnd"/>
      <w:r>
        <w:t xml:space="preserve"> </w:t>
      </w:r>
      <w:r w:rsidR="003A3E57" w:rsidRPr="002A6B73">
        <w:t>perspectives</w:t>
      </w:r>
    </w:p>
    <w:p w:rsidR="003A3E57" w:rsidRPr="002A6B73" w:rsidRDefault="004312C8" w:rsidP="003A3E57">
      <w:r>
        <w:t>What are the issues</w:t>
      </w:r>
      <w:r w:rsidR="003A3E57" w:rsidRPr="002A6B73">
        <w:t>?</w:t>
      </w:r>
    </w:p>
    <w:p w:rsidR="003A3E57" w:rsidRPr="002A6B73" w:rsidRDefault="003A3E57" w:rsidP="003A3E57"/>
    <w:p w:rsidR="003A3E57" w:rsidRPr="002A6B73" w:rsidRDefault="00A11C4B" w:rsidP="00A11C4B">
      <w:r>
        <w:t>2. Analyze the situation.                                             P/F</w:t>
      </w:r>
    </w:p>
    <w:p w:rsidR="003A3E57" w:rsidRPr="002A6B73" w:rsidRDefault="00A11C4B" w:rsidP="003A3E57">
      <w:r>
        <w:t xml:space="preserve">(Consider TX </w:t>
      </w:r>
      <w:r w:rsidR="003A3E57" w:rsidRPr="002A6B73">
        <w:t>Nurse Practice Act, Psychiatric</w:t>
      </w:r>
    </w:p>
    <w:p w:rsidR="003A3E57" w:rsidRPr="002A6B73" w:rsidRDefault="003A3E57" w:rsidP="003A3E57">
      <w:r w:rsidRPr="002A6B73">
        <w:t>Mental Health</w:t>
      </w:r>
      <w:r>
        <w:t xml:space="preserve"> Nursing Scope and </w:t>
      </w:r>
      <w:r w:rsidR="00A11C4B">
        <w:t xml:space="preserve">Standards, </w:t>
      </w:r>
    </w:p>
    <w:p w:rsidR="003A3E57" w:rsidRPr="002A6B73" w:rsidRDefault="003A3E57" w:rsidP="003A3E57">
      <w:r w:rsidRPr="002A6B73">
        <w:t>Texas Mental Health Code,</w:t>
      </w:r>
      <w:r w:rsidR="00A11C4B">
        <w:t xml:space="preserve"> TX Family Law Code,</w:t>
      </w:r>
      <w:r w:rsidRPr="002A6B73">
        <w:t xml:space="preserve"> </w:t>
      </w:r>
    </w:p>
    <w:p w:rsidR="00A11C4B" w:rsidRDefault="00A11C4B" w:rsidP="003A3E57">
      <w:r>
        <w:t>Joint Commission</w:t>
      </w:r>
      <w:r w:rsidR="003A3E57" w:rsidRPr="002A6B73">
        <w:t xml:space="preserve"> standar</w:t>
      </w:r>
      <w:r>
        <w:t xml:space="preserve">ds, risk management principles, </w:t>
      </w:r>
    </w:p>
    <w:p w:rsidR="003A3E57" w:rsidRDefault="00A11C4B" w:rsidP="003A3E57">
      <w:r>
        <w:t>NONPF co</w:t>
      </w:r>
      <w:r w:rsidR="00AF208F">
        <w:t>mpetencies, ethical principles, etc</w:t>
      </w:r>
    </w:p>
    <w:p w:rsidR="00A11C4B" w:rsidRPr="002A6B73" w:rsidRDefault="00A11C4B" w:rsidP="003A3E57"/>
    <w:p w:rsidR="003A3E57" w:rsidRPr="002A6B73" w:rsidRDefault="003A3E57" w:rsidP="003A3E57">
      <w:r w:rsidRPr="002A6B73">
        <w:t xml:space="preserve">3. Discuss the “solution” to the </w:t>
      </w:r>
      <w:r w:rsidRPr="002A6B73">
        <w:tab/>
      </w:r>
      <w:r>
        <w:tab/>
      </w:r>
      <w:r w:rsidR="004600C6">
        <w:t xml:space="preserve">             </w:t>
      </w:r>
      <w:r w:rsidR="00A11C4B">
        <w:t>P/F</w:t>
      </w:r>
    </w:p>
    <w:p w:rsidR="003A3E57" w:rsidRPr="002A6B73" w:rsidRDefault="003A3E57" w:rsidP="00A11C4B">
      <w:proofErr w:type="gramStart"/>
      <w:r w:rsidRPr="002A6B73">
        <w:t>dilemma</w:t>
      </w:r>
      <w:proofErr w:type="gramEnd"/>
      <w:r w:rsidRPr="002A6B73">
        <w:t xml:space="preserve"> </w:t>
      </w:r>
      <w:r w:rsidR="00A11C4B">
        <w:t>based on your findings</w:t>
      </w:r>
      <w:r w:rsidRPr="002A6B73">
        <w:t>.</w:t>
      </w:r>
    </w:p>
    <w:p w:rsidR="003A3E57" w:rsidRPr="002A6B73" w:rsidRDefault="003A3E57" w:rsidP="003A3E57"/>
    <w:p w:rsidR="003A3E57" w:rsidRPr="002A6B73" w:rsidRDefault="003A3E57" w:rsidP="003A3E57">
      <w:r w:rsidRPr="002A6B73">
        <w:t>4. Lead a discussion with your peers</w:t>
      </w:r>
      <w:r w:rsidRPr="002A6B73">
        <w:tab/>
      </w:r>
      <w:r>
        <w:tab/>
      </w:r>
      <w:r w:rsidR="00A11C4B">
        <w:t>P/F</w:t>
      </w:r>
    </w:p>
    <w:p w:rsidR="003A3E57" w:rsidRPr="002A6B73" w:rsidRDefault="003A3E57" w:rsidP="003A3E57">
      <w:pPr>
        <w:pBdr>
          <w:bottom w:val="single" w:sz="12" w:space="1" w:color="auto"/>
        </w:pBdr>
      </w:pPr>
      <w:proofErr w:type="gramStart"/>
      <w:r w:rsidRPr="002A6B73">
        <w:t>on</w:t>
      </w:r>
      <w:proofErr w:type="gramEnd"/>
      <w:r w:rsidRPr="002A6B73">
        <w:t xml:space="preserve"> the issues. </w:t>
      </w:r>
    </w:p>
    <w:p w:rsidR="003A3E57" w:rsidRPr="002A6B73" w:rsidRDefault="003A3E57" w:rsidP="003A3E57">
      <w:pPr>
        <w:pBdr>
          <w:bottom w:val="single" w:sz="12" w:space="1" w:color="auto"/>
        </w:pBdr>
      </w:pPr>
    </w:p>
    <w:p w:rsidR="003A3E57" w:rsidRPr="002A6B73" w:rsidRDefault="003A3E57" w:rsidP="003A3E57">
      <w:pPr>
        <w:pBdr>
          <w:bottom w:val="single" w:sz="12" w:space="1" w:color="auto"/>
        </w:pBdr>
      </w:pPr>
    </w:p>
    <w:p w:rsidR="003A3E57" w:rsidRPr="002A6B73" w:rsidRDefault="003A3E57" w:rsidP="003A3E57">
      <w:r w:rsidRPr="002A6B73">
        <w:tab/>
      </w:r>
      <w:r w:rsidRPr="002A6B73">
        <w:tab/>
      </w:r>
      <w:r w:rsidRPr="002A6B73">
        <w:tab/>
      </w:r>
      <w:r w:rsidRPr="002A6B73">
        <w:tab/>
      </w:r>
      <w:r w:rsidRPr="002A6B73">
        <w:tab/>
      </w:r>
      <w:r>
        <w:tab/>
      </w:r>
      <w:r w:rsidR="00A11C4B">
        <w:t>P/F</w:t>
      </w:r>
      <w:r w:rsidRPr="002A6B73">
        <w:tab/>
      </w:r>
    </w:p>
    <w:p w:rsidR="003A3E57" w:rsidRPr="002A6B73" w:rsidRDefault="003A3E57" w:rsidP="003A3E57">
      <w:r w:rsidRPr="002A6B73">
        <w:t>Comments:</w:t>
      </w:r>
      <w:r w:rsidRPr="002A6B73">
        <w:tab/>
      </w:r>
      <w:r w:rsidRPr="002A6B73">
        <w:tab/>
      </w:r>
    </w:p>
    <w:p w:rsidR="003A3E57" w:rsidRPr="002A6B73" w:rsidRDefault="003A3E57" w:rsidP="003A3E57"/>
    <w:p w:rsidR="003A3E57" w:rsidRPr="002A6B73" w:rsidRDefault="003A3E57" w:rsidP="003A3E57"/>
    <w:p w:rsidR="003A3E57" w:rsidRDefault="003A3E57" w:rsidP="003A3E57">
      <w:pPr>
        <w:tabs>
          <w:tab w:val="left" w:pos="1440"/>
        </w:tabs>
      </w:pPr>
    </w:p>
    <w:p w:rsidR="00A11C4B" w:rsidRDefault="00A11C4B" w:rsidP="003A3E57">
      <w:pPr>
        <w:tabs>
          <w:tab w:val="left" w:pos="1440"/>
        </w:tabs>
      </w:pPr>
    </w:p>
    <w:p w:rsidR="00A11C4B" w:rsidRDefault="00A11C4B" w:rsidP="003A3E57">
      <w:pPr>
        <w:tabs>
          <w:tab w:val="left" w:pos="1440"/>
        </w:tabs>
      </w:pPr>
    </w:p>
    <w:p w:rsidR="00A11C4B" w:rsidRDefault="00A11C4B" w:rsidP="003A3E57">
      <w:pPr>
        <w:tabs>
          <w:tab w:val="left" w:pos="1440"/>
        </w:tabs>
      </w:pPr>
    </w:p>
    <w:p w:rsidR="00A11C4B" w:rsidRDefault="00A11C4B" w:rsidP="003A3E57">
      <w:pPr>
        <w:tabs>
          <w:tab w:val="left" w:pos="1440"/>
        </w:tabs>
      </w:pPr>
    </w:p>
    <w:p w:rsidR="00A11C4B" w:rsidRDefault="00A11C4B" w:rsidP="003A3E57">
      <w:pPr>
        <w:tabs>
          <w:tab w:val="left" w:pos="1440"/>
        </w:tabs>
      </w:pPr>
    </w:p>
    <w:p w:rsidR="00A11C4B" w:rsidRDefault="00A11C4B" w:rsidP="003A3E57">
      <w:pPr>
        <w:tabs>
          <w:tab w:val="left" w:pos="1440"/>
        </w:tabs>
      </w:pPr>
    </w:p>
    <w:p w:rsidR="00A11C4B" w:rsidRDefault="00A11C4B" w:rsidP="003A3E57">
      <w:pPr>
        <w:tabs>
          <w:tab w:val="left" w:pos="1440"/>
        </w:tabs>
      </w:pPr>
    </w:p>
    <w:p w:rsidR="00A11C4B" w:rsidRDefault="00A11C4B" w:rsidP="003A3E57">
      <w:pPr>
        <w:tabs>
          <w:tab w:val="left" w:pos="1440"/>
        </w:tabs>
      </w:pPr>
    </w:p>
    <w:p w:rsidR="003A3E57" w:rsidRDefault="003A3E57" w:rsidP="003A3E57">
      <w:pPr>
        <w:ind w:left="720"/>
      </w:pPr>
    </w:p>
    <w:p w:rsidR="003A3E57" w:rsidRDefault="003A3E57" w:rsidP="003A3E57">
      <w:pPr>
        <w:ind w:left="720"/>
      </w:pPr>
    </w:p>
    <w:p w:rsidR="003A3E57" w:rsidRDefault="003A3E57"/>
    <w:p w:rsidR="003A3E57" w:rsidRPr="002A6B73" w:rsidRDefault="003A3E57" w:rsidP="003A3E57">
      <w:pPr>
        <w:ind w:left="720"/>
      </w:pPr>
    </w:p>
    <w:p w:rsidR="003A3E57" w:rsidRPr="002A6B73" w:rsidRDefault="003A3E57" w:rsidP="003A3E57">
      <w:pPr>
        <w:pStyle w:val="Heading3"/>
        <w:tabs>
          <w:tab w:val="clear" w:pos="-720"/>
          <w:tab w:val="clear" w:pos="-144"/>
        </w:tabs>
        <w:rPr>
          <w:bCs w:val="0"/>
        </w:rPr>
      </w:pPr>
      <w:r w:rsidRPr="002A6B73">
        <w:rPr>
          <w:bCs w:val="0"/>
        </w:rPr>
        <w:t xml:space="preserve">University of Texas at Arlington </w:t>
      </w:r>
      <w:r>
        <w:rPr>
          <w:bCs w:val="0"/>
        </w:rPr>
        <w:t>College</w:t>
      </w:r>
      <w:r w:rsidRPr="002A6B73">
        <w:rPr>
          <w:bCs w:val="0"/>
        </w:rPr>
        <w:t xml:space="preserve"> of Nursing</w:t>
      </w:r>
    </w:p>
    <w:p w:rsidR="003A3E57" w:rsidRPr="002A6B73" w:rsidRDefault="003A3E57" w:rsidP="003A3E57">
      <w:pPr>
        <w:jc w:val="center"/>
        <w:rPr>
          <w:b/>
        </w:rPr>
      </w:pPr>
      <w:r w:rsidRPr="002A6B73">
        <w:rPr>
          <w:b/>
        </w:rPr>
        <w:t>Graduate Program</w:t>
      </w:r>
    </w:p>
    <w:p w:rsidR="003A3E57" w:rsidRDefault="003A3E57" w:rsidP="003A3E57">
      <w:pPr>
        <w:jc w:val="center"/>
        <w:rPr>
          <w:b/>
        </w:rPr>
      </w:pPr>
      <w:r w:rsidRPr="002A6B73">
        <w:rPr>
          <w:b/>
        </w:rPr>
        <w:t>N5631/N</w:t>
      </w:r>
      <w:r w:rsidR="00F34389">
        <w:rPr>
          <w:b/>
        </w:rPr>
        <w:t>5332/</w:t>
      </w:r>
      <w:r w:rsidRPr="002A6B73">
        <w:rPr>
          <w:b/>
        </w:rPr>
        <w:t xml:space="preserve"> PMHNP Practicum</w:t>
      </w:r>
    </w:p>
    <w:p w:rsidR="00093BF0" w:rsidRPr="002A6B73" w:rsidRDefault="00093BF0" w:rsidP="003A3E57">
      <w:pPr>
        <w:jc w:val="center"/>
        <w:rPr>
          <w:b/>
        </w:rPr>
      </w:pPr>
      <w:r>
        <w:rPr>
          <w:b/>
        </w:rPr>
        <w:t>Summer 2013</w:t>
      </w:r>
    </w:p>
    <w:p w:rsidR="003A3E57" w:rsidRPr="002A6B73" w:rsidRDefault="003A3E57" w:rsidP="003A3E57">
      <w:pPr>
        <w:jc w:val="center"/>
        <w:rPr>
          <w:b/>
        </w:rPr>
      </w:pPr>
      <w:r w:rsidRPr="002A6B73">
        <w:rPr>
          <w:b/>
        </w:rPr>
        <w:t>C</w:t>
      </w:r>
      <w:r>
        <w:rPr>
          <w:b/>
        </w:rPr>
        <w:t>ultural/Spiritual Discussion (</w:t>
      </w:r>
      <w:r w:rsidRPr="002A6B73">
        <w:rPr>
          <w:b/>
        </w:rPr>
        <w:t>10 minutes)</w:t>
      </w:r>
    </w:p>
    <w:p w:rsidR="003A3E57" w:rsidRPr="002A6B73" w:rsidRDefault="003A3E57" w:rsidP="003A3E57">
      <w:pPr>
        <w:rPr>
          <w:b/>
        </w:rPr>
      </w:pPr>
    </w:p>
    <w:p w:rsidR="003A3E57" w:rsidRPr="002A6B73" w:rsidRDefault="003A3E57" w:rsidP="003A3E57">
      <w:r w:rsidRPr="002A6B73">
        <w:t>View of health in this culture</w:t>
      </w:r>
      <w:r w:rsidRPr="002A6B73">
        <w:tab/>
      </w:r>
      <w:r w:rsidRPr="002A6B73">
        <w:tab/>
      </w:r>
      <w:r w:rsidRPr="002A6B73">
        <w:tab/>
      </w:r>
      <w:r w:rsidRPr="002A6B73">
        <w:tab/>
        <w:t xml:space="preserve">                               </w:t>
      </w:r>
      <w:r>
        <w:tab/>
      </w:r>
      <w:r w:rsidRPr="002A6B73">
        <w:t xml:space="preserve"> P/F_________</w:t>
      </w:r>
    </w:p>
    <w:p w:rsidR="003A3E57" w:rsidRPr="002A6B73" w:rsidRDefault="003A3E57" w:rsidP="003A3E57">
      <w:r w:rsidRPr="002A6B73">
        <w:t xml:space="preserve">      How do their beliefs impact their view of health?</w:t>
      </w:r>
    </w:p>
    <w:p w:rsidR="003A3E57" w:rsidRPr="002A6B73" w:rsidRDefault="003A3E57" w:rsidP="003A3E57">
      <w:r w:rsidRPr="002A6B73">
        <w:t xml:space="preserve">      What is role of family, religion in their view of health?</w:t>
      </w:r>
      <w:r w:rsidRPr="002A6B73">
        <w:tab/>
      </w:r>
      <w:r w:rsidRPr="002A6B73">
        <w:tab/>
      </w:r>
      <w:r w:rsidRPr="002A6B73">
        <w:tab/>
      </w:r>
    </w:p>
    <w:p w:rsidR="003A3E57" w:rsidRPr="002A6B73" w:rsidRDefault="003A3E57" w:rsidP="003A3E57">
      <w:r w:rsidRPr="002A6B73">
        <w:tab/>
      </w:r>
      <w:r w:rsidRPr="002A6B73">
        <w:tab/>
      </w:r>
      <w:r w:rsidRPr="002A6B73">
        <w:tab/>
      </w:r>
      <w:r w:rsidRPr="002A6B73">
        <w:tab/>
      </w:r>
      <w:r w:rsidRPr="002A6B73">
        <w:tab/>
      </w:r>
    </w:p>
    <w:p w:rsidR="003A3E57" w:rsidRPr="002A6B73" w:rsidRDefault="003A3E57" w:rsidP="003A3E57">
      <w:r w:rsidRPr="002A6B73">
        <w:t>Physical illness and mental illness &amp; addiction</w:t>
      </w:r>
      <w:r w:rsidRPr="002A6B73">
        <w:tab/>
      </w:r>
      <w:r w:rsidRPr="002A6B73">
        <w:tab/>
      </w:r>
      <w:r w:rsidRPr="002A6B73">
        <w:tab/>
        <w:t xml:space="preserve">        </w:t>
      </w:r>
      <w:r>
        <w:tab/>
      </w:r>
      <w:r w:rsidRPr="002A6B73">
        <w:t xml:space="preserve"> </w:t>
      </w:r>
      <w:r w:rsidR="002772FF">
        <w:t xml:space="preserve">              </w:t>
      </w:r>
      <w:r w:rsidRPr="002A6B73">
        <w:t>P/F ________</w:t>
      </w:r>
    </w:p>
    <w:p w:rsidR="003A3E57" w:rsidRPr="002A6B73" w:rsidRDefault="003A3E57" w:rsidP="003A3E57">
      <w:r w:rsidRPr="002A6B73">
        <w:t xml:space="preserve">      Beliefs and values that influence their view</w:t>
      </w:r>
    </w:p>
    <w:p w:rsidR="003A3E57" w:rsidRPr="002A6B73" w:rsidRDefault="003A3E57" w:rsidP="003A3E57">
      <w:r w:rsidRPr="002A6B73">
        <w:t xml:space="preserve">      </w:t>
      </w:r>
      <w:proofErr w:type="gramStart"/>
      <w:r w:rsidRPr="002A6B73">
        <w:t>e.g</w:t>
      </w:r>
      <w:proofErr w:type="gramEnd"/>
      <w:r w:rsidRPr="002A6B73">
        <w:t xml:space="preserve">. What causes  mental illness? </w:t>
      </w:r>
    </w:p>
    <w:p w:rsidR="003A3E57" w:rsidRPr="002A6B73" w:rsidRDefault="003A3E57" w:rsidP="003A3E57">
      <w:r w:rsidRPr="002A6B73">
        <w:tab/>
      </w:r>
      <w:proofErr w:type="gramStart"/>
      <w:r w:rsidRPr="002A6B73">
        <w:t>Symptoms that are culturally accepted as normal?</w:t>
      </w:r>
      <w:proofErr w:type="gramEnd"/>
    </w:p>
    <w:p w:rsidR="003A3E57" w:rsidRPr="002A6B73" w:rsidRDefault="003A3E57" w:rsidP="003A3E57">
      <w:r w:rsidRPr="002A6B73">
        <w:tab/>
        <w:t>C</w:t>
      </w:r>
      <w:r w:rsidR="003F4E35">
        <w:t xml:space="preserve">ulture Bound Syndromes </w:t>
      </w:r>
      <w:r w:rsidR="001F762A">
        <w:t>(see DSM IV)</w:t>
      </w:r>
    </w:p>
    <w:p w:rsidR="003A3E57" w:rsidRPr="002A6B73" w:rsidRDefault="003A3E57" w:rsidP="003A3E57"/>
    <w:p w:rsidR="003A3E57" w:rsidRPr="002A6B73" w:rsidRDefault="003A3E57" w:rsidP="003A3E57">
      <w:r w:rsidRPr="002A6B73">
        <w:t xml:space="preserve">Health practices specific to the culture </w:t>
      </w:r>
      <w:r w:rsidRPr="002A6B73">
        <w:tab/>
      </w:r>
      <w:r w:rsidRPr="002A6B73">
        <w:tab/>
      </w:r>
      <w:r w:rsidRPr="002A6B73">
        <w:tab/>
      </w:r>
      <w:r w:rsidRPr="002A6B73">
        <w:tab/>
        <w:t xml:space="preserve">         </w:t>
      </w:r>
      <w:r>
        <w:tab/>
      </w:r>
      <w:r w:rsidR="007B592F">
        <w:t xml:space="preserve">               </w:t>
      </w:r>
      <w:r w:rsidRPr="002A6B73">
        <w:t>P/F_________</w:t>
      </w:r>
    </w:p>
    <w:p w:rsidR="003A3E57" w:rsidRPr="002A6B73" w:rsidRDefault="003A3E57" w:rsidP="003A3E57">
      <w:r w:rsidRPr="002A6B73">
        <w:t xml:space="preserve">        Do they change with time spent in the US?</w:t>
      </w:r>
      <w:r w:rsidRPr="002A6B73">
        <w:tab/>
      </w:r>
      <w:r w:rsidRPr="002A6B73">
        <w:tab/>
      </w:r>
    </w:p>
    <w:p w:rsidR="003A3E57" w:rsidRPr="002A6B73" w:rsidRDefault="003A3E57" w:rsidP="003A3E57"/>
    <w:p w:rsidR="003A3E57" w:rsidRPr="002A6B73" w:rsidRDefault="003A3E57" w:rsidP="003A3E57">
      <w:r w:rsidRPr="002A6B73">
        <w:t>Treatment for mental illness and addiction</w:t>
      </w:r>
    </w:p>
    <w:p w:rsidR="003A3E57" w:rsidRPr="002A6B73" w:rsidRDefault="003A3E57" w:rsidP="003A3E57">
      <w:r w:rsidRPr="002A6B73">
        <w:t xml:space="preserve">          Beliefs about medication and therapy (include herbs)</w:t>
      </w:r>
    </w:p>
    <w:p w:rsidR="003A3E57" w:rsidRPr="002A6B73" w:rsidRDefault="003A3E57" w:rsidP="003A3E57">
      <w:r w:rsidRPr="002A6B73">
        <w:t xml:space="preserve">          Practices that are culturally accepted or not accepted</w:t>
      </w:r>
    </w:p>
    <w:p w:rsidR="003A3E57" w:rsidRPr="002A6B73" w:rsidRDefault="003A3E57" w:rsidP="003A3E57">
      <w:r w:rsidRPr="002A6B73">
        <w:t xml:space="preserve">         </w:t>
      </w:r>
      <w:r w:rsidRPr="002A6B73">
        <w:tab/>
      </w:r>
      <w:r w:rsidRPr="002A6B73">
        <w:tab/>
      </w:r>
      <w:r w:rsidRPr="002A6B73">
        <w:tab/>
      </w:r>
      <w:r w:rsidRPr="002A6B73">
        <w:tab/>
      </w:r>
      <w:r w:rsidRPr="002A6B73">
        <w:tab/>
      </w:r>
      <w:r w:rsidRPr="002A6B73">
        <w:tab/>
      </w:r>
      <w:r w:rsidRPr="002A6B73">
        <w:tab/>
      </w:r>
      <w:r w:rsidRPr="002A6B73">
        <w:tab/>
      </w:r>
      <w:r w:rsidRPr="002A6B73">
        <w:tab/>
      </w:r>
      <w:r w:rsidRPr="002A6B73">
        <w:tab/>
      </w:r>
      <w:r w:rsidRPr="002A6B73">
        <w:tab/>
      </w:r>
      <w:r w:rsidRPr="002A6B73">
        <w:tab/>
      </w:r>
    </w:p>
    <w:p w:rsidR="003A3E57" w:rsidRPr="002A6B73" w:rsidRDefault="003A3E57" w:rsidP="003A3E57">
      <w:r w:rsidRPr="002A6B73">
        <w:t>Approaches in diagnosing and treatment of this population</w:t>
      </w:r>
      <w:r w:rsidRPr="002A6B73">
        <w:tab/>
        <w:t xml:space="preserve"> </w:t>
      </w:r>
      <w:r>
        <w:tab/>
      </w:r>
      <w:r>
        <w:tab/>
      </w:r>
      <w:r w:rsidR="007B592F">
        <w:t xml:space="preserve">  </w:t>
      </w:r>
      <w:r w:rsidRPr="002A6B73">
        <w:t>P/F_________</w:t>
      </w:r>
    </w:p>
    <w:p w:rsidR="003A3E57" w:rsidRPr="002A6B73" w:rsidRDefault="003A3E57" w:rsidP="003A3E57">
      <w:r w:rsidRPr="002A6B73">
        <w:t xml:space="preserve">          Communication skills, building rapport</w:t>
      </w:r>
    </w:p>
    <w:p w:rsidR="003A3E57" w:rsidRPr="002A6B73" w:rsidRDefault="003A3E57" w:rsidP="003A3E57">
      <w:r w:rsidRPr="002A6B73">
        <w:t xml:space="preserve">          Community support –e.g. </w:t>
      </w:r>
      <w:proofErr w:type="spellStart"/>
      <w:r w:rsidRPr="002A6B73">
        <w:t>curandaro</w:t>
      </w:r>
      <w:proofErr w:type="spellEnd"/>
    </w:p>
    <w:p w:rsidR="003A3E57" w:rsidRPr="002A6B73" w:rsidRDefault="003A3E57" w:rsidP="003A3E57">
      <w:r w:rsidRPr="002A6B73">
        <w:t xml:space="preserve">       </w:t>
      </w:r>
    </w:p>
    <w:p w:rsidR="003A3E57" w:rsidRPr="002A6B73" w:rsidRDefault="003A3E57" w:rsidP="001F762A">
      <w:r w:rsidRPr="002A6B73">
        <w:t xml:space="preserve"> References and resources</w:t>
      </w:r>
      <w:r w:rsidRPr="002A6B73">
        <w:tab/>
      </w:r>
      <w:r w:rsidRPr="002A6B73">
        <w:tab/>
      </w:r>
      <w:r w:rsidRPr="002A6B73">
        <w:tab/>
      </w:r>
      <w:r w:rsidRPr="002A6B73">
        <w:tab/>
      </w:r>
      <w:r w:rsidRPr="002A6B73">
        <w:tab/>
      </w:r>
      <w:r w:rsidRPr="002A6B73">
        <w:tab/>
        <w:t xml:space="preserve">            </w:t>
      </w:r>
      <w:r w:rsidR="007B592F">
        <w:t xml:space="preserve">    </w:t>
      </w:r>
      <w:r w:rsidR="001F762A">
        <w:t>P/F_________</w:t>
      </w:r>
    </w:p>
    <w:p w:rsidR="003A3E57" w:rsidRPr="002A6B73" w:rsidRDefault="003F4E35" w:rsidP="003A3E57">
      <w:pPr>
        <w:ind w:firstLine="720"/>
      </w:pPr>
      <w:r>
        <w:t>References</w:t>
      </w:r>
      <w:r w:rsidR="001F762A">
        <w:t xml:space="preserve"> (DSM IV is ok)</w:t>
      </w:r>
    </w:p>
    <w:p w:rsidR="003A3E57" w:rsidRPr="002A6B73" w:rsidRDefault="001F762A" w:rsidP="003A3E57">
      <w:pPr>
        <w:ind w:firstLine="720"/>
      </w:pPr>
      <w:r>
        <w:t xml:space="preserve">Interview of </w:t>
      </w:r>
      <w:r w:rsidR="003A3E57" w:rsidRPr="002A6B73">
        <w:t>someone from this cultural group (when feasible)</w:t>
      </w:r>
    </w:p>
    <w:p w:rsidR="003A3E57" w:rsidRDefault="003A3E57" w:rsidP="003A3E57">
      <w:pPr>
        <w:pBdr>
          <w:bottom w:val="single" w:sz="12" w:space="1" w:color="auto"/>
        </w:pBdr>
        <w:ind w:firstLine="720"/>
      </w:pPr>
      <w:r w:rsidRPr="002A6B73">
        <w:t xml:space="preserve">Federal resources or helpful websites </w:t>
      </w:r>
    </w:p>
    <w:p w:rsidR="003A3E57" w:rsidRPr="002A6B73" w:rsidRDefault="003A3E57" w:rsidP="003A3E57">
      <w:pPr>
        <w:pBdr>
          <w:bottom w:val="single" w:sz="12" w:space="1" w:color="auto"/>
        </w:pBdr>
      </w:pPr>
      <w:proofErr w:type="gramStart"/>
      <w:r>
        <w:t>Handout  (</w:t>
      </w:r>
      <w:proofErr w:type="gramEnd"/>
      <w:r>
        <w:t xml:space="preserve"> 1 page bullet points )and presentation skills                             </w:t>
      </w:r>
      <w:r w:rsidR="002772FF">
        <w:t xml:space="preserve">             </w:t>
      </w:r>
      <w:r>
        <w:t xml:space="preserve">  </w:t>
      </w:r>
      <w:r w:rsidR="007B592F">
        <w:t xml:space="preserve">   </w:t>
      </w:r>
      <w:r>
        <w:t>P/F</w:t>
      </w:r>
      <w:r w:rsidR="007B592F">
        <w:t>_____________</w:t>
      </w:r>
    </w:p>
    <w:p w:rsidR="003A3E57" w:rsidRPr="002A6B73" w:rsidRDefault="003A3E57" w:rsidP="003A3E57">
      <w:pPr>
        <w:ind w:firstLine="720"/>
        <w:rPr>
          <w:b/>
        </w:rPr>
      </w:pPr>
    </w:p>
    <w:p w:rsidR="003A3E57" w:rsidRPr="002A6B73" w:rsidRDefault="003A3E57" w:rsidP="003A3E57">
      <w:pPr>
        <w:ind w:firstLine="720"/>
        <w:rPr>
          <w:b/>
        </w:rPr>
      </w:pPr>
      <w:r w:rsidRPr="002A6B73">
        <w:rPr>
          <w:b/>
        </w:rPr>
        <w:tab/>
      </w:r>
      <w:r w:rsidRPr="002A6B73">
        <w:rPr>
          <w:b/>
        </w:rPr>
        <w:tab/>
      </w:r>
      <w:r w:rsidRPr="002A6B73">
        <w:rPr>
          <w:b/>
        </w:rPr>
        <w:tab/>
      </w:r>
      <w:r w:rsidRPr="002A6B73">
        <w:rPr>
          <w:b/>
        </w:rPr>
        <w:tab/>
      </w:r>
      <w:r w:rsidRPr="002A6B73">
        <w:rPr>
          <w:b/>
        </w:rPr>
        <w:tab/>
      </w:r>
      <w:r w:rsidRPr="002A6B73">
        <w:rPr>
          <w:b/>
        </w:rPr>
        <w:tab/>
      </w:r>
      <w:r w:rsidRPr="002A6B73">
        <w:rPr>
          <w:b/>
        </w:rPr>
        <w:tab/>
      </w:r>
      <w:r w:rsidRPr="002A6B73">
        <w:rPr>
          <w:b/>
        </w:rPr>
        <w:tab/>
        <w:t>Grade P/F________________</w:t>
      </w:r>
    </w:p>
    <w:p w:rsidR="003A3E57" w:rsidRPr="002A6B73" w:rsidRDefault="003A3E57" w:rsidP="003A3E57">
      <w:pPr>
        <w:ind w:firstLine="720"/>
        <w:jc w:val="center"/>
        <w:rPr>
          <w:b/>
        </w:rPr>
      </w:pPr>
    </w:p>
    <w:p w:rsidR="003A3E57" w:rsidRPr="002A6B73" w:rsidRDefault="003A3E57" w:rsidP="003A3E57">
      <w:pPr>
        <w:ind w:firstLine="720"/>
        <w:jc w:val="center"/>
        <w:rPr>
          <w:b/>
        </w:rPr>
      </w:pPr>
    </w:p>
    <w:p w:rsidR="003A3E57" w:rsidRPr="002A6B73" w:rsidRDefault="003A3E57" w:rsidP="003A3E57">
      <w:pPr>
        <w:ind w:firstLine="720"/>
        <w:jc w:val="center"/>
        <w:rPr>
          <w:b/>
        </w:rPr>
      </w:pPr>
    </w:p>
    <w:p w:rsidR="003A3E57" w:rsidRPr="00946B14" w:rsidRDefault="003A3E57" w:rsidP="007B592F">
      <w:pPr>
        <w:rPr>
          <w:b/>
        </w:rPr>
      </w:pPr>
      <w:r w:rsidRPr="002A6B73">
        <w:rPr>
          <w:b/>
        </w:rPr>
        <w:t xml:space="preserve">Note: Sign up for selected cultural group on </w:t>
      </w:r>
      <w:r>
        <w:rPr>
          <w:b/>
        </w:rPr>
        <w:t>Blackboard</w:t>
      </w:r>
      <w:r w:rsidR="007B592F">
        <w:rPr>
          <w:b/>
        </w:rPr>
        <w:t xml:space="preserve">. </w:t>
      </w:r>
      <w:proofErr w:type="gramStart"/>
      <w:r w:rsidR="007B592F">
        <w:rPr>
          <w:b/>
        </w:rPr>
        <w:t>Can include homeless, migrant workers, etc.</w:t>
      </w:r>
      <w:proofErr w:type="gramEnd"/>
      <w:r w:rsidR="007B592F">
        <w:rPr>
          <w:b/>
        </w:rPr>
        <w:t xml:space="preserve"> Bring something that represents this </w:t>
      </w:r>
      <w:r w:rsidR="007B592F" w:rsidRPr="001F762A">
        <w:rPr>
          <w:b/>
          <w:u w:val="single"/>
        </w:rPr>
        <w:t>culture if appropriate and personal to you</w:t>
      </w:r>
      <w:proofErr w:type="gramStart"/>
      <w:r w:rsidR="007B592F" w:rsidRPr="001F762A">
        <w:rPr>
          <w:b/>
          <w:u w:val="single"/>
        </w:rPr>
        <w:t>..</w:t>
      </w:r>
      <w:proofErr w:type="gramEnd"/>
      <w:r w:rsidR="007B592F">
        <w:rPr>
          <w:b/>
        </w:rPr>
        <w:t xml:space="preserve"> </w:t>
      </w:r>
      <w:r w:rsidRPr="002A6B73">
        <w:rPr>
          <w:b/>
        </w:rPr>
        <w:br w:type="page"/>
      </w:r>
    </w:p>
    <w:p w:rsidR="003A3E57" w:rsidRPr="00946B14" w:rsidRDefault="003A3E57" w:rsidP="0070625B">
      <w:pPr>
        <w:ind w:left="720"/>
        <w:jc w:val="center"/>
        <w:rPr>
          <w:b/>
        </w:rPr>
      </w:pPr>
      <w:r w:rsidRPr="00946B14">
        <w:rPr>
          <w:b/>
        </w:rPr>
        <w:lastRenderedPageBreak/>
        <w:t>University of Texas at Arlington College of Nursing</w:t>
      </w:r>
    </w:p>
    <w:p w:rsidR="003A3E57" w:rsidRPr="00946B14" w:rsidRDefault="003A3E57" w:rsidP="0070625B">
      <w:pPr>
        <w:jc w:val="center"/>
        <w:rPr>
          <w:b/>
        </w:rPr>
      </w:pPr>
      <w:r w:rsidRPr="00946B14">
        <w:rPr>
          <w:b/>
        </w:rPr>
        <w:t>PMHNP Program</w:t>
      </w:r>
    </w:p>
    <w:p w:rsidR="003A3E57" w:rsidRPr="00946B14" w:rsidRDefault="003A3E57" w:rsidP="0070625B">
      <w:pPr>
        <w:jc w:val="center"/>
        <w:rPr>
          <w:b/>
        </w:rPr>
      </w:pPr>
      <w:r w:rsidRPr="00946B14">
        <w:rPr>
          <w:b/>
        </w:rPr>
        <w:t>N5631/</w:t>
      </w:r>
      <w:r w:rsidR="0070625B">
        <w:rPr>
          <w:b/>
        </w:rPr>
        <w:t>563</w:t>
      </w:r>
      <w:r w:rsidRPr="00946B14">
        <w:rPr>
          <w:b/>
        </w:rPr>
        <w:t>2; N</w:t>
      </w:r>
      <w:r w:rsidR="0070625B">
        <w:rPr>
          <w:b/>
        </w:rPr>
        <w:t>5331/5332</w:t>
      </w:r>
    </w:p>
    <w:p w:rsidR="003A3E57" w:rsidRDefault="009E553B" w:rsidP="0070625B">
      <w:pPr>
        <w:jc w:val="center"/>
        <w:rPr>
          <w:b/>
        </w:rPr>
      </w:pPr>
      <w:r>
        <w:rPr>
          <w:b/>
        </w:rPr>
        <w:t>“</w:t>
      </w:r>
      <w:r w:rsidR="003A3E57">
        <w:rPr>
          <w:b/>
        </w:rPr>
        <w:t>Ask the Experts</w:t>
      </w:r>
      <w:r>
        <w:rPr>
          <w:b/>
        </w:rPr>
        <w:t>”</w:t>
      </w:r>
    </w:p>
    <w:p w:rsidR="00AF208F" w:rsidRDefault="00AF208F" w:rsidP="0070625B">
      <w:pPr>
        <w:jc w:val="center"/>
        <w:rPr>
          <w:b/>
        </w:rPr>
      </w:pPr>
      <w:r>
        <w:rPr>
          <w:b/>
        </w:rPr>
        <w:t xml:space="preserve">Summer and </w:t>
      </w:r>
      <w:proofErr w:type="gramStart"/>
      <w:r>
        <w:rPr>
          <w:b/>
        </w:rPr>
        <w:t>Fall</w:t>
      </w:r>
      <w:proofErr w:type="gramEnd"/>
      <w:r>
        <w:rPr>
          <w:b/>
        </w:rPr>
        <w:t>, 2013</w:t>
      </w:r>
    </w:p>
    <w:p w:rsidR="003A3E57" w:rsidRDefault="003A3E57" w:rsidP="0070625B">
      <w:pPr>
        <w:ind w:left="2880"/>
        <w:jc w:val="center"/>
        <w:rPr>
          <w:b/>
        </w:rPr>
      </w:pPr>
    </w:p>
    <w:p w:rsidR="003A3E57" w:rsidRDefault="003A3E57" w:rsidP="0070625B">
      <w:pPr>
        <w:ind w:left="2880"/>
        <w:jc w:val="center"/>
      </w:pPr>
    </w:p>
    <w:p w:rsidR="005C11F0" w:rsidRDefault="003A3E57" w:rsidP="005C1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u w:val="single"/>
        </w:rPr>
      </w:pPr>
      <w:r>
        <w:t xml:space="preserve">This is will be a chance to </w:t>
      </w:r>
      <w:r w:rsidR="00D23E95">
        <w:t xml:space="preserve">ask </w:t>
      </w:r>
      <w:r>
        <w:t>any practice questions</w:t>
      </w:r>
      <w:r w:rsidR="00D23E95">
        <w:t xml:space="preserve"> you encountered or expect to encounter in the future</w:t>
      </w:r>
      <w:r>
        <w:t>.</w:t>
      </w:r>
      <w:r w:rsidR="005C11F0" w:rsidRPr="005C11F0">
        <w:t xml:space="preserve"> </w:t>
      </w:r>
      <w:r w:rsidR="005C11F0">
        <w:t>This will help prepare you to seek</w:t>
      </w:r>
      <w:r w:rsidR="005C11F0" w:rsidRPr="00445ACA">
        <w:t xml:space="preserve"> consultation with your collaborating physician and your NP colleagues. </w:t>
      </w:r>
    </w:p>
    <w:p w:rsidR="003A3E57" w:rsidRDefault="003A3E57" w:rsidP="003A3E57"/>
    <w:p w:rsidR="00D23E95" w:rsidRDefault="005C11F0" w:rsidP="00D23E95">
      <w:r>
        <w:t xml:space="preserve">Write </w:t>
      </w:r>
      <w:r w:rsidR="00D23E95">
        <w:t xml:space="preserve">a brief summary of a question related to practice </w:t>
      </w:r>
      <w:r w:rsidR="00D23E95" w:rsidRPr="00445ACA">
        <w:t xml:space="preserve">for the </w:t>
      </w:r>
      <w:r w:rsidR="00D23E95">
        <w:t>“</w:t>
      </w:r>
      <w:r w:rsidR="00D23E95" w:rsidRPr="00445ACA">
        <w:t>expert</w:t>
      </w:r>
      <w:r w:rsidR="00D23E95">
        <w:t xml:space="preserve">” to address. </w:t>
      </w:r>
      <w:r>
        <w:t xml:space="preserve">Submit on blackboard under the “ask the experts” section. </w:t>
      </w:r>
    </w:p>
    <w:p w:rsidR="003A3E57" w:rsidRPr="00445ACA" w:rsidRDefault="003A3E57" w:rsidP="003A3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rPr>
      </w:pPr>
    </w:p>
    <w:p w:rsidR="003A3E57" w:rsidRDefault="003A3E57" w:rsidP="00D23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45ACA">
        <w:t>Each</w:t>
      </w:r>
      <w:r>
        <w:t xml:space="preserve"> of the</w:t>
      </w:r>
      <w:r w:rsidRPr="00445ACA">
        <w:t xml:space="preserve"> </w:t>
      </w:r>
      <w:r>
        <w:t>“experts” (most likely will be faculty</w:t>
      </w:r>
      <w:r w:rsidR="00D23E95">
        <w:t xml:space="preserve"> or guests</w:t>
      </w:r>
      <w:r>
        <w:t xml:space="preserve">) </w:t>
      </w:r>
      <w:r w:rsidR="00D23E95">
        <w:t>will respond to your question. Any student may also respond to the questions, or ask additional related questions (discussion)</w:t>
      </w:r>
    </w:p>
    <w:p w:rsidR="005C11F0" w:rsidRDefault="005C11F0" w:rsidP="00D23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B592F" w:rsidRDefault="005C11F0" w:rsidP="003A3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u w:val="single"/>
        </w:rPr>
      </w:pPr>
      <w:r>
        <w:rPr>
          <w:u w:val="single"/>
        </w:rPr>
        <w:t xml:space="preserve">A minimum of 3 questions are required. Post questions </w:t>
      </w:r>
      <w:r w:rsidR="007B592F">
        <w:rPr>
          <w:u w:val="single"/>
        </w:rPr>
        <w:t>by</w:t>
      </w:r>
      <w:r w:rsidR="009A79D8">
        <w:rPr>
          <w:u w:val="single"/>
        </w:rPr>
        <w:t xml:space="preserve"> July 5</w:t>
      </w:r>
      <w:r w:rsidR="007B592F">
        <w:rPr>
          <w:u w:val="single"/>
        </w:rPr>
        <w:t xml:space="preserve">. </w:t>
      </w:r>
    </w:p>
    <w:p w:rsidR="003A3E57" w:rsidRPr="00CC13AC" w:rsidRDefault="003A3E57" w:rsidP="003A3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u w:val="single"/>
        </w:rPr>
      </w:pPr>
    </w:p>
    <w:p w:rsidR="003A3E57" w:rsidRPr="00CC13AC" w:rsidRDefault="003A3E57" w:rsidP="003A3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u w:val="single"/>
        </w:rPr>
      </w:pPr>
    </w:p>
    <w:p w:rsidR="003A3E57" w:rsidRPr="00445ACA" w:rsidRDefault="003A3E57" w:rsidP="003A3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A3E57" w:rsidRPr="00445ACA" w:rsidRDefault="003A3E57" w:rsidP="003A3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rPr>
      </w:pPr>
    </w:p>
    <w:p w:rsidR="003A3E57" w:rsidRPr="002A6B73" w:rsidRDefault="003A3E57" w:rsidP="003A3E57">
      <w:pPr>
        <w:ind w:left="720"/>
      </w:pPr>
    </w:p>
    <w:p w:rsidR="003A3E57" w:rsidRPr="002A6B73" w:rsidRDefault="003A3E57" w:rsidP="003A3E57"/>
    <w:p w:rsidR="003A3E57" w:rsidRPr="002A6B73" w:rsidRDefault="003A3E57" w:rsidP="003A3E57"/>
    <w:p w:rsidR="003A3E57" w:rsidRPr="002A6B73" w:rsidRDefault="003A3E57" w:rsidP="003A3E57"/>
    <w:p w:rsidR="003A3E57" w:rsidRPr="002A6B73" w:rsidRDefault="003A3E57" w:rsidP="003A3E57"/>
    <w:p w:rsidR="003A3E57" w:rsidRPr="002A6B73" w:rsidRDefault="003A3E57" w:rsidP="003A3E57"/>
    <w:p w:rsidR="003A3E57" w:rsidRDefault="003A3E57">
      <w:r>
        <w:br w:type="page"/>
      </w:r>
    </w:p>
    <w:p w:rsidR="003A3E57" w:rsidRPr="002A6B73" w:rsidRDefault="003A3E57" w:rsidP="003A3E57">
      <w:pPr>
        <w:tabs>
          <w:tab w:val="left" w:pos="1440"/>
        </w:tabs>
      </w:pPr>
    </w:p>
    <w:p w:rsidR="003A3E57" w:rsidRDefault="003A3E57" w:rsidP="003A3E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ectPr w:rsidR="003A3E57">
          <w:pgSz w:w="12240" w:h="15840" w:code="1"/>
          <w:pgMar w:top="1152" w:right="1152" w:bottom="1152" w:left="1152" w:header="720" w:footer="720" w:gutter="0"/>
          <w:cols w:space="720"/>
          <w:noEndnote/>
        </w:sectPr>
      </w:pPr>
    </w:p>
    <w:p w:rsidR="003A3E57" w:rsidRDefault="003A3E57" w:rsidP="003A3E57">
      <w:pPr>
        <w:jc w:val="center"/>
        <w:rPr>
          <w:b/>
          <w:sz w:val="20"/>
          <w:szCs w:val="20"/>
        </w:rPr>
      </w:pPr>
      <w:r>
        <w:rPr>
          <w:b/>
          <w:sz w:val="20"/>
          <w:szCs w:val="20"/>
        </w:rPr>
        <w:lastRenderedPageBreak/>
        <w:t>The University of Texas at Arlington College of Nursing</w:t>
      </w:r>
    </w:p>
    <w:p w:rsidR="003A3E57" w:rsidRDefault="001E2820" w:rsidP="003A3E57">
      <w:pPr>
        <w:jc w:val="center"/>
        <w:rPr>
          <w:b/>
          <w:sz w:val="20"/>
          <w:szCs w:val="20"/>
        </w:rPr>
      </w:pPr>
      <w:r>
        <w:rPr>
          <w:b/>
          <w:sz w:val="20"/>
          <w:szCs w:val="20"/>
        </w:rPr>
        <w:t>Family PMHNP Pro</w:t>
      </w:r>
      <w:r w:rsidR="002772FF">
        <w:rPr>
          <w:b/>
          <w:sz w:val="20"/>
          <w:szCs w:val="20"/>
        </w:rPr>
        <w:t xml:space="preserve">gram </w:t>
      </w:r>
    </w:p>
    <w:p w:rsidR="003A3E57" w:rsidRDefault="003A3E57" w:rsidP="003A3E57">
      <w:pPr>
        <w:jc w:val="center"/>
        <w:rPr>
          <w:b/>
          <w:sz w:val="20"/>
          <w:szCs w:val="20"/>
        </w:rPr>
      </w:pPr>
      <w:r>
        <w:rPr>
          <w:b/>
          <w:sz w:val="20"/>
          <w:szCs w:val="20"/>
        </w:rPr>
        <w:t>(WEEKLY) CLINICAL HOUR TALLY SHEET</w:t>
      </w:r>
    </w:p>
    <w:p w:rsidR="003A3E57" w:rsidRDefault="004312C8" w:rsidP="003A3E57">
      <w:pPr>
        <w:jc w:val="center"/>
        <w:rPr>
          <w:b/>
          <w:sz w:val="20"/>
          <w:szCs w:val="20"/>
        </w:rPr>
      </w:pPr>
      <w:r>
        <w:rPr>
          <w:b/>
          <w:sz w:val="20"/>
          <w:szCs w:val="20"/>
        </w:rPr>
        <w:t>Summer 2013</w:t>
      </w:r>
    </w:p>
    <w:p w:rsidR="003A3E57" w:rsidRDefault="003A3E57" w:rsidP="003A3E57">
      <w:pPr>
        <w:rPr>
          <w:b/>
          <w:sz w:val="20"/>
          <w:szCs w:val="20"/>
        </w:rPr>
      </w:pPr>
    </w:p>
    <w:p w:rsidR="003A3E57" w:rsidRDefault="003A3E57" w:rsidP="003A3E57">
      <w:pPr>
        <w:rPr>
          <w:b/>
          <w:sz w:val="20"/>
          <w:szCs w:val="20"/>
        </w:rPr>
      </w:pPr>
      <w:r>
        <w:rPr>
          <w:b/>
          <w:sz w:val="20"/>
          <w:szCs w:val="20"/>
        </w:rPr>
        <w:tab/>
        <w:t>NAME:</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TOTALS</w:t>
      </w:r>
    </w:p>
    <w:tbl>
      <w:tblPr>
        <w:tblW w:w="0" w:type="auto"/>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
        <w:gridCol w:w="746"/>
        <w:gridCol w:w="222"/>
        <w:gridCol w:w="591"/>
        <w:gridCol w:w="591"/>
        <w:gridCol w:w="591"/>
        <w:gridCol w:w="591"/>
        <w:gridCol w:w="591"/>
        <w:gridCol w:w="591"/>
        <w:gridCol w:w="591"/>
        <w:gridCol w:w="591"/>
        <w:gridCol w:w="591"/>
        <w:gridCol w:w="591"/>
        <w:gridCol w:w="880"/>
        <w:gridCol w:w="765"/>
        <w:gridCol w:w="546"/>
      </w:tblGrid>
      <w:tr w:rsidR="003A3E57" w:rsidTr="003A3E57">
        <w:trPr>
          <w:trHeight w:val="800"/>
        </w:trPr>
        <w:tc>
          <w:tcPr>
            <w:tcW w:w="991" w:type="dxa"/>
          </w:tcPr>
          <w:p w:rsidR="003A3E57" w:rsidRDefault="003A3E57" w:rsidP="003A3E57">
            <w:pPr>
              <w:rPr>
                <w:sz w:val="16"/>
                <w:szCs w:val="16"/>
              </w:rPr>
            </w:pPr>
            <w:r>
              <w:rPr>
                <w:sz w:val="16"/>
                <w:szCs w:val="16"/>
              </w:rPr>
              <w:t>TYPE OF HOURS (Required)</w:t>
            </w:r>
          </w:p>
        </w:tc>
        <w:tc>
          <w:tcPr>
            <w:tcW w:w="746" w:type="dxa"/>
            <w:vAlign w:val="center"/>
          </w:tcPr>
          <w:p w:rsidR="003A3E57" w:rsidRDefault="004312C8" w:rsidP="003A3E57">
            <w:pPr>
              <w:rPr>
                <w:sz w:val="16"/>
                <w:szCs w:val="16"/>
              </w:rPr>
            </w:pPr>
            <w:r>
              <w:rPr>
                <w:sz w:val="16"/>
                <w:szCs w:val="16"/>
              </w:rPr>
              <w:t>May 1-June 2</w:t>
            </w:r>
          </w:p>
          <w:p w:rsidR="003A3E57" w:rsidRPr="002A6B73" w:rsidRDefault="003A3E57" w:rsidP="003A3E57">
            <w:pPr>
              <w:rPr>
                <w:sz w:val="16"/>
                <w:szCs w:val="16"/>
              </w:rPr>
            </w:pPr>
            <w:r>
              <w:rPr>
                <w:sz w:val="16"/>
                <w:szCs w:val="16"/>
              </w:rPr>
              <w:t xml:space="preserve">(banked hours) </w:t>
            </w:r>
          </w:p>
        </w:tc>
        <w:tc>
          <w:tcPr>
            <w:tcW w:w="222" w:type="dxa"/>
          </w:tcPr>
          <w:p w:rsidR="003A3E57" w:rsidRPr="002A6B73" w:rsidRDefault="003A3E57" w:rsidP="003A3E57">
            <w:pPr>
              <w:rPr>
                <w:sz w:val="16"/>
                <w:szCs w:val="16"/>
              </w:rPr>
            </w:pPr>
          </w:p>
        </w:tc>
        <w:tc>
          <w:tcPr>
            <w:tcW w:w="591" w:type="dxa"/>
            <w:vAlign w:val="center"/>
          </w:tcPr>
          <w:p w:rsidR="003A3E57" w:rsidRDefault="003A3E57" w:rsidP="003A3E57">
            <w:pPr>
              <w:jc w:val="center"/>
              <w:rPr>
                <w:sz w:val="16"/>
                <w:szCs w:val="16"/>
              </w:rPr>
            </w:pPr>
            <w:r>
              <w:rPr>
                <w:sz w:val="16"/>
                <w:szCs w:val="16"/>
              </w:rPr>
              <w:t xml:space="preserve">Week of </w:t>
            </w:r>
          </w:p>
          <w:p w:rsidR="003A3E57" w:rsidRPr="002A6B73" w:rsidRDefault="003A3E57" w:rsidP="003A3E57">
            <w:pPr>
              <w:jc w:val="center"/>
              <w:rPr>
                <w:sz w:val="16"/>
                <w:szCs w:val="16"/>
              </w:rPr>
            </w:pPr>
            <w:r>
              <w:rPr>
                <w:sz w:val="16"/>
                <w:szCs w:val="16"/>
              </w:rPr>
              <w:t>6/</w:t>
            </w:r>
            <w:r w:rsidR="004312C8">
              <w:rPr>
                <w:sz w:val="16"/>
                <w:szCs w:val="16"/>
              </w:rPr>
              <w:t>3</w:t>
            </w:r>
          </w:p>
        </w:tc>
        <w:tc>
          <w:tcPr>
            <w:tcW w:w="591" w:type="dxa"/>
            <w:vAlign w:val="center"/>
          </w:tcPr>
          <w:p w:rsidR="003A3E57" w:rsidRDefault="003A3E57" w:rsidP="003A3E57">
            <w:pPr>
              <w:jc w:val="center"/>
              <w:rPr>
                <w:sz w:val="16"/>
                <w:szCs w:val="16"/>
              </w:rPr>
            </w:pPr>
            <w:r>
              <w:rPr>
                <w:sz w:val="16"/>
                <w:szCs w:val="16"/>
              </w:rPr>
              <w:t xml:space="preserve">Week of </w:t>
            </w:r>
          </w:p>
          <w:p w:rsidR="003A3E57" w:rsidRPr="002A6B73" w:rsidRDefault="003A3E57" w:rsidP="003A3E57">
            <w:pPr>
              <w:jc w:val="center"/>
              <w:rPr>
                <w:sz w:val="16"/>
                <w:szCs w:val="16"/>
              </w:rPr>
            </w:pPr>
            <w:r w:rsidRPr="002A6B73">
              <w:rPr>
                <w:sz w:val="16"/>
                <w:szCs w:val="16"/>
              </w:rPr>
              <w:t>6/</w:t>
            </w:r>
            <w:r>
              <w:rPr>
                <w:sz w:val="16"/>
                <w:szCs w:val="16"/>
              </w:rPr>
              <w:t>1</w:t>
            </w:r>
            <w:r w:rsidR="004312C8">
              <w:rPr>
                <w:sz w:val="16"/>
                <w:szCs w:val="16"/>
              </w:rPr>
              <w:t>0</w:t>
            </w:r>
          </w:p>
        </w:tc>
        <w:tc>
          <w:tcPr>
            <w:tcW w:w="591" w:type="dxa"/>
            <w:vAlign w:val="center"/>
          </w:tcPr>
          <w:p w:rsidR="003A3E57" w:rsidRDefault="003A3E57" w:rsidP="003A3E57">
            <w:pPr>
              <w:jc w:val="center"/>
              <w:rPr>
                <w:sz w:val="16"/>
                <w:szCs w:val="16"/>
              </w:rPr>
            </w:pPr>
            <w:r>
              <w:rPr>
                <w:sz w:val="16"/>
                <w:szCs w:val="16"/>
              </w:rPr>
              <w:t xml:space="preserve">Week of </w:t>
            </w:r>
          </w:p>
          <w:p w:rsidR="003A3E57" w:rsidRPr="002A6B73" w:rsidRDefault="003A3E57" w:rsidP="003A3E57">
            <w:pPr>
              <w:jc w:val="center"/>
              <w:rPr>
                <w:sz w:val="16"/>
                <w:szCs w:val="16"/>
              </w:rPr>
            </w:pPr>
            <w:r>
              <w:rPr>
                <w:sz w:val="16"/>
                <w:szCs w:val="16"/>
              </w:rPr>
              <w:t>6/1</w:t>
            </w:r>
            <w:r w:rsidR="004312C8">
              <w:rPr>
                <w:sz w:val="16"/>
                <w:szCs w:val="16"/>
              </w:rPr>
              <w:t>7</w:t>
            </w:r>
          </w:p>
        </w:tc>
        <w:tc>
          <w:tcPr>
            <w:tcW w:w="591" w:type="dxa"/>
            <w:vAlign w:val="center"/>
          </w:tcPr>
          <w:p w:rsidR="003A3E57" w:rsidRPr="002A6B73" w:rsidRDefault="003A3E57" w:rsidP="003A3E57">
            <w:pPr>
              <w:jc w:val="center"/>
              <w:rPr>
                <w:sz w:val="16"/>
                <w:szCs w:val="16"/>
              </w:rPr>
            </w:pPr>
            <w:r>
              <w:rPr>
                <w:sz w:val="16"/>
                <w:szCs w:val="16"/>
              </w:rPr>
              <w:t xml:space="preserve">Week of </w:t>
            </w:r>
            <w:r w:rsidRPr="002A6B73">
              <w:rPr>
                <w:sz w:val="16"/>
                <w:szCs w:val="16"/>
              </w:rPr>
              <w:t>6/</w:t>
            </w:r>
            <w:r>
              <w:rPr>
                <w:sz w:val="16"/>
                <w:szCs w:val="16"/>
              </w:rPr>
              <w:t>2</w:t>
            </w:r>
            <w:r w:rsidR="004312C8">
              <w:rPr>
                <w:sz w:val="16"/>
                <w:szCs w:val="16"/>
              </w:rPr>
              <w:t>4</w:t>
            </w:r>
          </w:p>
        </w:tc>
        <w:tc>
          <w:tcPr>
            <w:tcW w:w="591" w:type="dxa"/>
            <w:vAlign w:val="center"/>
          </w:tcPr>
          <w:p w:rsidR="003A3E57" w:rsidRPr="002A6B73" w:rsidRDefault="003A3E57" w:rsidP="003A3E57">
            <w:pPr>
              <w:jc w:val="center"/>
              <w:rPr>
                <w:sz w:val="16"/>
                <w:szCs w:val="16"/>
              </w:rPr>
            </w:pPr>
            <w:r>
              <w:rPr>
                <w:sz w:val="16"/>
                <w:szCs w:val="16"/>
              </w:rPr>
              <w:t>Week of 7/</w:t>
            </w:r>
            <w:r w:rsidR="004312C8">
              <w:rPr>
                <w:sz w:val="16"/>
                <w:szCs w:val="16"/>
              </w:rPr>
              <w:t>1</w:t>
            </w:r>
          </w:p>
        </w:tc>
        <w:tc>
          <w:tcPr>
            <w:tcW w:w="591" w:type="dxa"/>
            <w:vAlign w:val="center"/>
          </w:tcPr>
          <w:p w:rsidR="003A3E57" w:rsidRPr="002A6B73" w:rsidRDefault="003A3E57" w:rsidP="003A3E57">
            <w:pPr>
              <w:jc w:val="center"/>
              <w:rPr>
                <w:sz w:val="16"/>
                <w:szCs w:val="16"/>
              </w:rPr>
            </w:pPr>
            <w:r>
              <w:rPr>
                <w:sz w:val="16"/>
                <w:szCs w:val="16"/>
              </w:rPr>
              <w:t>Week of 7/</w:t>
            </w:r>
            <w:r w:rsidR="004312C8">
              <w:rPr>
                <w:sz w:val="16"/>
                <w:szCs w:val="16"/>
              </w:rPr>
              <w:t>8</w:t>
            </w:r>
          </w:p>
        </w:tc>
        <w:tc>
          <w:tcPr>
            <w:tcW w:w="591" w:type="dxa"/>
            <w:vAlign w:val="center"/>
          </w:tcPr>
          <w:p w:rsidR="003A3E57" w:rsidRPr="002A6B73" w:rsidRDefault="003A3E57" w:rsidP="003A3E57">
            <w:pPr>
              <w:jc w:val="center"/>
              <w:rPr>
                <w:sz w:val="16"/>
                <w:szCs w:val="16"/>
              </w:rPr>
            </w:pPr>
            <w:r>
              <w:rPr>
                <w:sz w:val="16"/>
                <w:szCs w:val="16"/>
              </w:rPr>
              <w:t>Week of 7/1</w:t>
            </w:r>
            <w:r w:rsidR="004312C8">
              <w:rPr>
                <w:sz w:val="16"/>
                <w:szCs w:val="16"/>
              </w:rPr>
              <w:t>5</w:t>
            </w:r>
          </w:p>
        </w:tc>
        <w:tc>
          <w:tcPr>
            <w:tcW w:w="591" w:type="dxa"/>
            <w:vAlign w:val="center"/>
          </w:tcPr>
          <w:p w:rsidR="003A3E57" w:rsidRPr="002A6B73" w:rsidRDefault="003A3E57" w:rsidP="003A3E57">
            <w:pPr>
              <w:jc w:val="center"/>
              <w:rPr>
                <w:sz w:val="16"/>
                <w:szCs w:val="16"/>
              </w:rPr>
            </w:pPr>
            <w:r>
              <w:rPr>
                <w:sz w:val="16"/>
                <w:szCs w:val="16"/>
              </w:rPr>
              <w:t>Week of 7/2</w:t>
            </w:r>
            <w:r w:rsidR="004312C8">
              <w:rPr>
                <w:sz w:val="16"/>
                <w:szCs w:val="16"/>
              </w:rPr>
              <w:t>2</w:t>
            </w:r>
          </w:p>
        </w:tc>
        <w:tc>
          <w:tcPr>
            <w:tcW w:w="591" w:type="dxa"/>
            <w:vAlign w:val="center"/>
          </w:tcPr>
          <w:p w:rsidR="003A3E57" w:rsidRPr="002A6B73" w:rsidRDefault="003A3E57" w:rsidP="003A3E57">
            <w:pPr>
              <w:jc w:val="center"/>
              <w:rPr>
                <w:sz w:val="16"/>
                <w:szCs w:val="16"/>
              </w:rPr>
            </w:pPr>
            <w:r>
              <w:rPr>
                <w:sz w:val="16"/>
                <w:szCs w:val="16"/>
              </w:rPr>
              <w:t>Week of 7/</w:t>
            </w:r>
            <w:r w:rsidR="004312C8">
              <w:rPr>
                <w:sz w:val="16"/>
                <w:szCs w:val="16"/>
              </w:rPr>
              <w:t>29</w:t>
            </w:r>
          </w:p>
        </w:tc>
        <w:tc>
          <w:tcPr>
            <w:tcW w:w="591" w:type="dxa"/>
            <w:vAlign w:val="center"/>
          </w:tcPr>
          <w:p w:rsidR="003A3E57" w:rsidRPr="002A6B73" w:rsidRDefault="003A3E57" w:rsidP="003A3E57">
            <w:pPr>
              <w:jc w:val="center"/>
              <w:rPr>
                <w:sz w:val="16"/>
                <w:szCs w:val="16"/>
              </w:rPr>
            </w:pPr>
            <w:r>
              <w:rPr>
                <w:sz w:val="16"/>
                <w:szCs w:val="16"/>
              </w:rPr>
              <w:t>Week of 8/</w:t>
            </w:r>
            <w:r w:rsidR="004312C8">
              <w:rPr>
                <w:sz w:val="16"/>
                <w:szCs w:val="16"/>
              </w:rPr>
              <w:t>5</w:t>
            </w:r>
          </w:p>
        </w:tc>
        <w:tc>
          <w:tcPr>
            <w:tcW w:w="880" w:type="dxa"/>
          </w:tcPr>
          <w:p w:rsidR="003A3E57" w:rsidRDefault="003A3E57" w:rsidP="003A3E57">
            <w:pPr>
              <w:rPr>
                <w:sz w:val="16"/>
                <w:szCs w:val="16"/>
              </w:rPr>
            </w:pPr>
            <w:r>
              <w:rPr>
                <w:sz w:val="16"/>
                <w:szCs w:val="16"/>
              </w:rPr>
              <w:t xml:space="preserve">Hours from previous semesters </w:t>
            </w:r>
          </w:p>
        </w:tc>
        <w:tc>
          <w:tcPr>
            <w:tcW w:w="765" w:type="dxa"/>
          </w:tcPr>
          <w:p w:rsidR="003A3E57" w:rsidRDefault="003A3E57" w:rsidP="003A3E57">
            <w:pPr>
              <w:rPr>
                <w:sz w:val="16"/>
                <w:szCs w:val="16"/>
              </w:rPr>
            </w:pPr>
            <w:r>
              <w:rPr>
                <w:sz w:val="16"/>
                <w:szCs w:val="16"/>
              </w:rPr>
              <w:t>Total for Summer 201</w:t>
            </w:r>
            <w:r w:rsidR="004312C8">
              <w:rPr>
                <w:sz w:val="16"/>
                <w:szCs w:val="16"/>
              </w:rPr>
              <w:t>3</w:t>
            </w:r>
          </w:p>
        </w:tc>
        <w:tc>
          <w:tcPr>
            <w:tcW w:w="546" w:type="dxa"/>
          </w:tcPr>
          <w:p w:rsidR="003A3E57" w:rsidRDefault="003A3E57" w:rsidP="003A3E57">
            <w:pPr>
              <w:rPr>
                <w:sz w:val="16"/>
                <w:szCs w:val="16"/>
              </w:rPr>
            </w:pPr>
            <w:r>
              <w:rPr>
                <w:sz w:val="16"/>
                <w:szCs w:val="16"/>
              </w:rPr>
              <w:t>Total</w:t>
            </w:r>
          </w:p>
        </w:tc>
      </w:tr>
      <w:tr w:rsidR="003A3E57" w:rsidTr="003A3E57">
        <w:tc>
          <w:tcPr>
            <w:tcW w:w="991" w:type="dxa"/>
          </w:tcPr>
          <w:p w:rsidR="003A3E57" w:rsidRDefault="003A3E57" w:rsidP="003A3E57">
            <w:pPr>
              <w:rPr>
                <w:sz w:val="16"/>
                <w:szCs w:val="16"/>
              </w:rPr>
            </w:pPr>
            <w:r>
              <w:rPr>
                <w:sz w:val="16"/>
                <w:szCs w:val="16"/>
              </w:rPr>
              <w:t xml:space="preserve">ADV. </w:t>
            </w:r>
            <w:proofErr w:type="gramStart"/>
            <w:r>
              <w:rPr>
                <w:sz w:val="16"/>
                <w:szCs w:val="16"/>
              </w:rPr>
              <w:t>ASSESS</w:t>
            </w:r>
            <w:proofErr w:type="gramEnd"/>
            <w:r>
              <w:rPr>
                <w:sz w:val="16"/>
                <w:szCs w:val="16"/>
              </w:rPr>
              <w:t xml:space="preserve">. </w:t>
            </w:r>
          </w:p>
          <w:p w:rsidR="003A3E57" w:rsidRDefault="00963B94" w:rsidP="003A3E57">
            <w:pPr>
              <w:rPr>
                <w:sz w:val="16"/>
                <w:szCs w:val="16"/>
              </w:rPr>
            </w:pPr>
            <w:r>
              <w:rPr>
                <w:sz w:val="16"/>
                <w:szCs w:val="16"/>
              </w:rPr>
              <w:t>(hours not included in tally)</w:t>
            </w:r>
          </w:p>
        </w:tc>
        <w:tc>
          <w:tcPr>
            <w:tcW w:w="746" w:type="dxa"/>
          </w:tcPr>
          <w:p w:rsidR="003A3E57" w:rsidRDefault="003A3E57" w:rsidP="003A3E57">
            <w:pPr>
              <w:spacing w:line="840" w:lineRule="auto"/>
              <w:rPr>
                <w:sz w:val="16"/>
                <w:szCs w:val="16"/>
              </w:rPr>
            </w:pPr>
          </w:p>
        </w:tc>
        <w:tc>
          <w:tcPr>
            <w:tcW w:w="222"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880" w:type="dxa"/>
          </w:tcPr>
          <w:p w:rsidR="003A3E57" w:rsidRDefault="003A3E57" w:rsidP="003A3E57">
            <w:pPr>
              <w:rPr>
                <w:sz w:val="16"/>
                <w:szCs w:val="16"/>
              </w:rPr>
            </w:pPr>
          </w:p>
        </w:tc>
        <w:tc>
          <w:tcPr>
            <w:tcW w:w="765" w:type="dxa"/>
          </w:tcPr>
          <w:p w:rsidR="003A3E57" w:rsidRDefault="003A3E57" w:rsidP="003A3E57">
            <w:pPr>
              <w:rPr>
                <w:sz w:val="16"/>
                <w:szCs w:val="16"/>
              </w:rPr>
            </w:pPr>
          </w:p>
        </w:tc>
        <w:tc>
          <w:tcPr>
            <w:tcW w:w="546" w:type="dxa"/>
          </w:tcPr>
          <w:p w:rsidR="003A3E57" w:rsidRDefault="003A3E57" w:rsidP="003A3E57">
            <w:pPr>
              <w:rPr>
                <w:sz w:val="16"/>
                <w:szCs w:val="16"/>
              </w:rPr>
            </w:pPr>
          </w:p>
        </w:tc>
      </w:tr>
      <w:tr w:rsidR="003A3E57" w:rsidTr="003A3E57">
        <w:tc>
          <w:tcPr>
            <w:tcW w:w="991" w:type="dxa"/>
          </w:tcPr>
          <w:p w:rsidR="003A3E57" w:rsidRDefault="003A3E57" w:rsidP="003A3E57">
            <w:pPr>
              <w:rPr>
                <w:sz w:val="16"/>
                <w:szCs w:val="16"/>
              </w:rPr>
            </w:pPr>
            <w:r>
              <w:rPr>
                <w:sz w:val="16"/>
                <w:szCs w:val="16"/>
              </w:rPr>
              <w:t>ADULT</w:t>
            </w:r>
          </w:p>
          <w:p w:rsidR="003A3E57" w:rsidRDefault="003A3E57" w:rsidP="003A3E57">
            <w:pPr>
              <w:rPr>
                <w:sz w:val="16"/>
                <w:szCs w:val="16"/>
              </w:rPr>
            </w:pPr>
            <w:r>
              <w:rPr>
                <w:sz w:val="16"/>
                <w:szCs w:val="16"/>
              </w:rPr>
              <w:t>PSYCH MT.</w:t>
            </w:r>
          </w:p>
          <w:p w:rsidR="003A3E57" w:rsidRDefault="001E2820" w:rsidP="003A3E57">
            <w:pPr>
              <w:rPr>
                <w:sz w:val="16"/>
                <w:szCs w:val="16"/>
              </w:rPr>
            </w:pPr>
            <w:r>
              <w:rPr>
                <w:sz w:val="16"/>
                <w:szCs w:val="16"/>
              </w:rPr>
              <w:t>180</w:t>
            </w:r>
            <w:r w:rsidR="003A3E57">
              <w:rPr>
                <w:sz w:val="16"/>
                <w:szCs w:val="16"/>
              </w:rPr>
              <w:t xml:space="preserve"> Required</w:t>
            </w:r>
          </w:p>
        </w:tc>
        <w:tc>
          <w:tcPr>
            <w:tcW w:w="746" w:type="dxa"/>
          </w:tcPr>
          <w:p w:rsidR="003A3E57" w:rsidRDefault="003A3E57" w:rsidP="003A3E57">
            <w:pPr>
              <w:spacing w:line="840" w:lineRule="auto"/>
              <w:rPr>
                <w:sz w:val="16"/>
                <w:szCs w:val="16"/>
              </w:rPr>
            </w:pPr>
          </w:p>
        </w:tc>
        <w:tc>
          <w:tcPr>
            <w:tcW w:w="222"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880" w:type="dxa"/>
          </w:tcPr>
          <w:p w:rsidR="003A3E57" w:rsidRDefault="003A3E57" w:rsidP="003A3E57">
            <w:pPr>
              <w:rPr>
                <w:sz w:val="16"/>
                <w:szCs w:val="16"/>
              </w:rPr>
            </w:pPr>
          </w:p>
        </w:tc>
        <w:tc>
          <w:tcPr>
            <w:tcW w:w="765" w:type="dxa"/>
          </w:tcPr>
          <w:p w:rsidR="003A3E57" w:rsidRDefault="003A3E57" w:rsidP="003A3E57">
            <w:pPr>
              <w:rPr>
                <w:sz w:val="16"/>
                <w:szCs w:val="16"/>
              </w:rPr>
            </w:pPr>
          </w:p>
        </w:tc>
        <w:tc>
          <w:tcPr>
            <w:tcW w:w="546" w:type="dxa"/>
          </w:tcPr>
          <w:p w:rsidR="003A3E57" w:rsidRDefault="003A3E57" w:rsidP="003A3E57">
            <w:pPr>
              <w:rPr>
                <w:sz w:val="16"/>
                <w:szCs w:val="16"/>
              </w:rPr>
            </w:pPr>
          </w:p>
        </w:tc>
      </w:tr>
      <w:tr w:rsidR="003A3E57" w:rsidTr="003A3E57">
        <w:tc>
          <w:tcPr>
            <w:tcW w:w="991" w:type="dxa"/>
          </w:tcPr>
          <w:p w:rsidR="003A3E57" w:rsidRDefault="003A3E57" w:rsidP="003A3E57">
            <w:pPr>
              <w:rPr>
                <w:sz w:val="16"/>
                <w:szCs w:val="16"/>
              </w:rPr>
            </w:pPr>
            <w:r>
              <w:rPr>
                <w:sz w:val="16"/>
                <w:szCs w:val="16"/>
              </w:rPr>
              <w:t>CHILD &amp; ADOL PSYCH MT.</w:t>
            </w:r>
          </w:p>
          <w:p w:rsidR="003A3E57" w:rsidRDefault="002772FF" w:rsidP="003A3E57">
            <w:pPr>
              <w:rPr>
                <w:sz w:val="16"/>
                <w:szCs w:val="16"/>
              </w:rPr>
            </w:pPr>
            <w:r>
              <w:rPr>
                <w:sz w:val="16"/>
                <w:szCs w:val="16"/>
              </w:rPr>
              <w:t>1</w:t>
            </w:r>
            <w:r w:rsidR="001E2820">
              <w:rPr>
                <w:sz w:val="16"/>
                <w:szCs w:val="16"/>
              </w:rPr>
              <w:t>75</w:t>
            </w:r>
            <w:r>
              <w:rPr>
                <w:sz w:val="16"/>
                <w:szCs w:val="16"/>
              </w:rPr>
              <w:t xml:space="preserve"> </w:t>
            </w:r>
            <w:r w:rsidR="003A3E57">
              <w:rPr>
                <w:sz w:val="16"/>
                <w:szCs w:val="16"/>
              </w:rPr>
              <w:t>Required</w:t>
            </w:r>
          </w:p>
        </w:tc>
        <w:tc>
          <w:tcPr>
            <w:tcW w:w="746" w:type="dxa"/>
          </w:tcPr>
          <w:p w:rsidR="003A3E57" w:rsidRDefault="003A3E57" w:rsidP="003A3E57">
            <w:pPr>
              <w:spacing w:line="840" w:lineRule="auto"/>
              <w:rPr>
                <w:sz w:val="16"/>
                <w:szCs w:val="16"/>
              </w:rPr>
            </w:pPr>
          </w:p>
        </w:tc>
        <w:tc>
          <w:tcPr>
            <w:tcW w:w="222"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880" w:type="dxa"/>
          </w:tcPr>
          <w:p w:rsidR="003A3E57" w:rsidRDefault="003A3E57" w:rsidP="003A3E57">
            <w:pPr>
              <w:rPr>
                <w:sz w:val="16"/>
                <w:szCs w:val="16"/>
              </w:rPr>
            </w:pPr>
          </w:p>
        </w:tc>
        <w:tc>
          <w:tcPr>
            <w:tcW w:w="765" w:type="dxa"/>
          </w:tcPr>
          <w:p w:rsidR="003A3E57" w:rsidRDefault="003A3E57" w:rsidP="003A3E57">
            <w:pPr>
              <w:rPr>
                <w:sz w:val="16"/>
                <w:szCs w:val="16"/>
              </w:rPr>
            </w:pPr>
          </w:p>
        </w:tc>
        <w:tc>
          <w:tcPr>
            <w:tcW w:w="546" w:type="dxa"/>
          </w:tcPr>
          <w:p w:rsidR="003A3E57" w:rsidRDefault="003A3E57" w:rsidP="003A3E57">
            <w:pPr>
              <w:rPr>
                <w:sz w:val="16"/>
                <w:szCs w:val="16"/>
              </w:rPr>
            </w:pPr>
          </w:p>
        </w:tc>
      </w:tr>
      <w:tr w:rsidR="003A3E57" w:rsidTr="003A3E57">
        <w:tc>
          <w:tcPr>
            <w:tcW w:w="991" w:type="dxa"/>
          </w:tcPr>
          <w:p w:rsidR="003A3E57" w:rsidRDefault="003A3E57" w:rsidP="003A3E57">
            <w:pPr>
              <w:rPr>
                <w:sz w:val="16"/>
                <w:szCs w:val="16"/>
              </w:rPr>
            </w:pPr>
            <w:r>
              <w:rPr>
                <w:sz w:val="16"/>
                <w:szCs w:val="16"/>
              </w:rPr>
              <w:t>GERIATRIC PSYCH MT.</w:t>
            </w:r>
          </w:p>
          <w:p w:rsidR="003A3E57" w:rsidRDefault="001E2820" w:rsidP="003A3E57">
            <w:pPr>
              <w:rPr>
                <w:sz w:val="16"/>
                <w:szCs w:val="16"/>
              </w:rPr>
            </w:pPr>
            <w:r>
              <w:rPr>
                <w:sz w:val="16"/>
                <w:szCs w:val="16"/>
              </w:rPr>
              <w:t xml:space="preserve">20 </w:t>
            </w:r>
            <w:r w:rsidR="003A3E57">
              <w:rPr>
                <w:sz w:val="16"/>
                <w:szCs w:val="16"/>
              </w:rPr>
              <w:t>Required</w:t>
            </w:r>
          </w:p>
        </w:tc>
        <w:tc>
          <w:tcPr>
            <w:tcW w:w="746" w:type="dxa"/>
          </w:tcPr>
          <w:p w:rsidR="003A3E57" w:rsidRDefault="003A3E57" w:rsidP="003A3E57">
            <w:pPr>
              <w:spacing w:line="840" w:lineRule="auto"/>
              <w:rPr>
                <w:sz w:val="16"/>
                <w:szCs w:val="16"/>
              </w:rPr>
            </w:pPr>
          </w:p>
        </w:tc>
        <w:tc>
          <w:tcPr>
            <w:tcW w:w="222"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880" w:type="dxa"/>
          </w:tcPr>
          <w:p w:rsidR="003A3E57" w:rsidRDefault="003A3E57" w:rsidP="003A3E57">
            <w:pPr>
              <w:rPr>
                <w:sz w:val="16"/>
                <w:szCs w:val="16"/>
              </w:rPr>
            </w:pPr>
          </w:p>
        </w:tc>
        <w:tc>
          <w:tcPr>
            <w:tcW w:w="765" w:type="dxa"/>
          </w:tcPr>
          <w:p w:rsidR="003A3E57" w:rsidRDefault="003A3E57" w:rsidP="003A3E57">
            <w:pPr>
              <w:rPr>
                <w:sz w:val="16"/>
                <w:szCs w:val="16"/>
              </w:rPr>
            </w:pPr>
          </w:p>
        </w:tc>
        <w:tc>
          <w:tcPr>
            <w:tcW w:w="546" w:type="dxa"/>
          </w:tcPr>
          <w:p w:rsidR="003A3E57" w:rsidRDefault="003A3E57" w:rsidP="003A3E57">
            <w:pPr>
              <w:rPr>
                <w:sz w:val="16"/>
                <w:szCs w:val="16"/>
              </w:rPr>
            </w:pPr>
          </w:p>
        </w:tc>
      </w:tr>
      <w:tr w:rsidR="003A3E57" w:rsidTr="003A3E57">
        <w:tc>
          <w:tcPr>
            <w:tcW w:w="991" w:type="dxa"/>
          </w:tcPr>
          <w:p w:rsidR="003A3E57" w:rsidRDefault="003A3E57" w:rsidP="003A3E57">
            <w:pPr>
              <w:rPr>
                <w:sz w:val="16"/>
                <w:szCs w:val="16"/>
              </w:rPr>
            </w:pPr>
            <w:r>
              <w:rPr>
                <w:sz w:val="16"/>
                <w:szCs w:val="16"/>
              </w:rPr>
              <w:t>ADULT MEDICAL MT.</w:t>
            </w:r>
          </w:p>
          <w:p w:rsidR="003A3E57" w:rsidRDefault="003A3E57" w:rsidP="003A3E57">
            <w:pPr>
              <w:rPr>
                <w:sz w:val="16"/>
                <w:szCs w:val="16"/>
              </w:rPr>
            </w:pPr>
            <w:r>
              <w:rPr>
                <w:sz w:val="16"/>
                <w:szCs w:val="16"/>
              </w:rPr>
              <w:t>45 Required</w:t>
            </w:r>
          </w:p>
        </w:tc>
        <w:tc>
          <w:tcPr>
            <w:tcW w:w="746" w:type="dxa"/>
          </w:tcPr>
          <w:p w:rsidR="003A3E57" w:rsidRDefault="003A3E57" w:rsidP="003A3E57">
            <w:pPr>
              <w:spacing w:line="840" w:lineRule="auto"/>
              <w:rPr>
                <w:sz w:val="16"/>
                <w:szCs w:val="16"/>
              </w:rPr>
            </w:pPr>
          </w:p>
        </w:tc>
        <w:tc>
          <w:tcPr>
            <w:tcW w:w="222"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880" w:type="dxa"/>
          </w:tcPr>
          <w:p w:rsidR="003A3E57" w:rsidRDefault="003A3E57" w:rsidP="003A3E57">
            <w:pPr>
              <w:rPr>
                <w:sz w:val="16"/>
                <w:szCs w:val="16"/>
              </w:rPr>
            </w:pPr>
          </w:p>
        </w:tc>
        <w:tc>
          <w:tcPr>
            <w:tcW w:w="765" w:type="dxa"/>
          </w:tcPr>
          <w:p w:rsidR="003A3E57" w:rsidRDefault="003A3E57" w:rsidP="003A3E57">
            <w:pPr>
              <w:rPr>
                <w:sz w:val="16"/>
                <w:szCs w:val="16"/>
              </w:rPr>
            </w:pPr>
          </w:p>
        </w:tc>
        <w:tc>
          <w:tcPr>
            <w:tcW w:w="546" w:type="dxa"/>
          </w:tcPr>
          <w:p w:rsidR="003A3E57" w:rsidRDefault="003A3E57" w:rsidP="003A3E57">
            <w:pPr>
              <w:rPr>
                <w:sz w:val="16"/>
                <w:szCs w:val="16"/>
              </w:rPr>
            </w:pPr>
          </w:p>
        </w:tc>
      </w:tr>
      <w:tr w:rsidR="003A3E57" w:rsidTr="003A3E57">
        <w:tc>
          <w:tcPr>
            <w:tcW w:w="991" w:type="dxa"/>
          </w:tcPr>
          <w:p w:rsidR="003A3E57" w:rsidRDefault="003A3E57" w:rsidP="003A3E57">
            <w:pPr>
              <w:rPr>
                <w:sz w:val="16"/>
                <w:szCs w:val="16"/>
              </w:rPr>
            </w:pPr>
            <w:r>
              <w:rPr>
                <w:sz w:val="16"/>
                <w:szCs w:val="16"/>
              </w:rPr>
              <w:t>ADDICTION</w:t>
            </w:r>
          </w:p>
          <w:p w:rsidR="003A3E57" w:rsidRDefault="003A3E57" w:rsidP="003A3E57">
            <w:pPr>
              <w:rPr>
                <w:sz w:val="16"/>
                <w:szCs w:val="16"/>
              </w:rPr>
            </w:pPr>
            <w:r>
              <w:rPr>
                <w:sz w:val="16"/>
                <w:szCs w:val="16"/>
              </w:rPr>
              <w:t>45 Required</w:t>
            </w:r>
          </w:p>
        </w:tc>
        <w:tc>
          <w:tcPr>
            <w:tcW w:w="746" w:type="dxa"/>
          </w:tcPr>
          <w:p w:rsidR="003A3E57" w:rsidRDefault="003A3E57" w:rsidP="003A3E57">
            <w:pPr>
              <w:spacing w:line="840" w:lineRule="auto"/>
              <w:rPr>
                <w:sz w:val="16"/>
                <w:szCs w:val="16"/>
              </w:rPr>
            </w:pPr>
          </w:p>
        </w:tc>
        <w:tc>
          <w:tcPr>
            <w:tcW w:w="222"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880" w:type="dxa"/>
          </w:tcPr>
          <w:p w:rsidR="003A3E57" w:rsidRDefault="003A3E57" w:rsidP="003A3E57">
            <w:pPr>
              <w:rPr>
                <w:sz w:val="16"/>
                <w:szCs w:val="16"/>
              </w:rPr>
            </w:pPr>
          </w:p>
        </w:tc>
        <w:tc>
          <w:tcPr>
            <w:tcW w:w="765" w:type="dxa"/>
          </w:tcPr>
          <w:p w:rsidR="003A3E57" w:rsidRDefault="003A3E57" w:rsidP="003A3E57">
            <w:pPr>
              <w:rPr>
                <w:sz w:val="16"/>
                <w:szCs w:val="16"/>
              </w:rPr>
            </w:pPr>
          </w:p>
        </w:tc>
        <w:tc>
          <w:tcPr>
            <w:tcW w:w="546" w:type="dxa"/>
          </w:tcPr>
          <w:p w:rsidR="003A3E57" w:rsidRDefault="003A3E57" w:rsidP="003A3E57">
            <w:pPr>
              <w:rPr>
                <w:sz w:val="16"/>
                <w:szCs w:val="16"/>
              </w:rPr>
            </w:pPr>
          </w:p>
        </w:tc>
      </w:tr>
      <w:tr w:rsidR="003A3E57" w:rsidTr="003A3E57">
        <w:tc>
          <w:tcPr>
            <w:tcW w:w="991" w:type="dxa"/>
          </w:tcPr>
          <w:p w:rsidR="003A3E57" w:rsidRDefault="003A3E57" w:rsidP="003A3E57">
            <w:pPr>
              <w:rPr>
                <w:sz w:val="16"/>
                <w:szCs w:val="16"/>
              </w:rPr>
            </w:pPr>
            <w:r>
              <w:rPr>
                <w:sz w:val="16"/>
                <w:szCs w:val="16"/>
              </w:rPr>
              <w:t>GROUP</w:t>
            </w:r>
          </w:p>
          <w:p w:rsidR="003A3E57" w:rsidRDefault="003A3E57" w:rsidP="003A3E57">
            <w:pPr>
              <w:rPr>
                <w:sz w:val="16"/>
                <w:szCs w:val="16"/>
              </w:rPr>
            </w:pPr>
            <w:r>
              <w:rPr>
                <w:sz w:val="16"/>
                <w:szCs w:val="16"/>
              </w:rPr>
              <w:t>Therapy</w:t>
            </w:r>
          </w:p>
          <w:p w:rsidR="003A3E57" w:rsidRDefault="003A3E57" w:rsidP="003A3E57">
            <w:pPr>
              <w:rPr>
                <w:sz w:val="16"/>
                <w:szCs w:val="16"/>
              </w:rPr>
            </w:pPr>
            <w:r>
              <w:rPr>
                <w:sz w:val="16"/>
                <w:szCs w:val="16"/>
              </w:rPr>
              <w:t>50 Required</w:t>
            </w:r>
          </w:p>
        </w:tc>
        <w:tc>
          <w:tcPr>
            <w:tcW w:w="746" w:type="dxa"/>
          </w:tcPr>
          <w:p w:rsidR="003A3E57" w:rsidRDefault="003A3E57" w:rsidP="003A3E57">
            <w:pPr>
              <w:spacing w:line="840" w:lineRule="auto"/>
              <w:rPr>
                <w:sz w:val="16"/>
                <w:szCs w:val="16"/>
              </w:rPr>
            </w:pPr>
          </w:p>
        </w:tc>
        <w:tc>
          <w:tcPr>
            <w:tcW w:w="222"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880" w:type="dxa"/>
          </w:tcPr>
          <w:p w:rsidR="003A3E57" w:rsidRDefault="003A3E57" w:rsidP="003A3E57">
            <w:pPr>
              <w:rPr>
                <w:sz w:val="16"/>
                <w:szCs w:val="16"/>
              </w:rPr>
            </w:pPr>
          </w:p>
        </w:tc>
        <w:tc>
          <w:tcPr>
            <w:tcW w:w="765" w:type="dxa"/>
          </w:tcPr>
          <w:p w:rsidR="003A3E57" w:rsidRDefault="003A3E57" w:rsidP="003A3E57">
            <w:pPr>
              <w:rPr>
                <w:sz w:val="16"/>
                <w:szCs w:val="16"/>
              </w:rPr>
            </w:pPr>
          </w:p>
        </w:tc>
        <w:tc>
          <w:tcPr>
            <w:tcW w:w="546" w:type="dxa"/>
          </w:tcPr>
          <w:p w:rsidR="003A3E57" w:rsidRDefault="003A3E57" w:rsidP="003A3E57">
            <w:pPr>
              <w:rPr>
                <w:sz w:val="16"/>
                <w:szCs w:val="16"/>
              </w:rPr>
            </w:pPr>
          </w:p>
        </w:tc>
      </w:tr>
      <w:tr w:rsidR="003A3E57" w:rsidTr="003A3E57">
        <w:tc>
          <w:tcPr>
            <w:tcW w:w="991" w:type="dxa"/>
          </w:tcPr>
          <w:p w:rsidR="003A3E57" w:rsidRDefault="003A3E57" w:rsidP="003A3E57">
            <w:pPr>
              <w:rPr>
                <w:sz w:val="16"/>
                <w:szCs w:val="16"/>
              </w:rPr>
            </w:pPr>
            <w:r>
              <w:rPr>
                <w:sz w:val="16"/>
                <w:szCs w:val="16"/>
              </w:rPr>
              <w:t>FAMILY</w:t>
            </w:r>
          </w:p>
          <w:p w:rsidR="003A3E57" w:rsidRDefault="003A3E57" w:rsidP="003A3E57">
            <w:pPr>
              <w:rPr>
                <w:sz w:val="16"/>
                <w:szCs w:val="16"/>
              </w:rPr>
            </w:pPr>
            <w:r>
              <w:rPr>
                <w:sz w:val="16"/>
                <w:szCs w:val="16"/>
              </w:rPr>
              <w:t>Therapy</w:t>
            </w:r>
          </w:p>
          <w:p w:rsidR="003A3E57" w:rsidRDefault="003A3E57" w:rsidP="003A3E57">
            <w:pPr>
              <w:rPr>
                <w:sz w:val="16"/>
                <w:szCs w:val="16"/>
              </w:rPr>
            </w:pPr>
            <w:r>
              <w:rPr>
                <w:sz w:val="16"/>
                <w:szCs w:val="16"/>
              </w:rPr>
              <w:t>40 Required</w:t>
            </w:r>
          </w:p>
        </w:tc>
        <w:tc>
          <w:tcPr>
            <w:tcW w:w="746" w:type="dxa"/>
          </w:tcPr>
          <w:p w:rsidR="003A3E57" w:rsidRDefault="003A3E57" w:rsidP="003A3E57">
            <w:pPr>
              <w:spacing w:line="840" w:lineRule="auto"/>
              <w:rPr>
                <w:sz w:val="16"/>
                <w:szCs w:val="16"/>
              </w:rPr>
            </w:pPr>
          </w:p>
        </w:tc>
        <w:tc>
          <w:tcPr>
            <w:tcW w:w="222"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880" w:type="dxa"/>
          </w:tcPr>
          <w:p w:rsidR="003A3E57" w:rsidRDefault="003A3E57" w:rsidP="003A3E57">
            <w:pPr>
              <w:rPr>
                <w:sz w:val="16"/>
                <w:szCs w:val="16"/>
              </w:rPr>
            </w:pPr>
          </w:p>
        </w:tc>
        <w:tc>
          <w:tcPr>
            <w:tcW w:w="765" w:type="dxa"/>
          </w:tcPr>
          <w:p w:rsidR="003A3E57" w:rsidRDefault="003A3E57" w:rsidP="003A3E57">
            <w:pPr>
              <w:rPr>
                <w:sz w:val="16"/>
                <w:szCs w:val="16"/>
              </w:rPr>
            </w:pPr>
          </w:p>
        </w:tc>
        <w:tc>
          <w:tcPr>
            <w:tcW w:w="546" w:type="dxa"/>
          </w:tcPr>
          <w:p w:rsidR="003A3E57" w:rsidRDefault="003A3E57" w:rsidP="003A3E57">
            <w:pPr>
              <w:rPr>
                <w:sz w:val="16"/>
                <w:szCs w:val="16"/>
              </w:rPr>
            </w:pPr>
          </w:p>
        </w:tc>
      </w:tr>
      <w:tr w:rsidR="003A3E57" w:rsidTr="003A3E57">
        <w:tc>
          <w:tcPr>
            <w:tcW w:w="991" w:type="dxa"/>
          </w:tcPr>
          <w:p w:rsidR="003A3E57" w:rsidRDefault="003A3E57" w:rsidP="003A3E57">
            <w:pPr>
              <w:rPr>
                <w:sz w:val="16"/>
                <w:szCs w:val="16"/>
              </w:rPr>
            </w:pPr>
            <w:r>
              <w:rPr>
                <w:sz w:val="16"/>
                <w:szCs w:val="16"/>
              </w:rPr>
              <w:t>INDIVIDUAL</w:t>
            </w:r>
          </w:p>
          <w:p w:rsidR="003A3E57" w:rsidRDefault="003A3E57" w:rsidP="003A3E57">
            <w:pPr>
              <w:rPr>
                <w:sz w:val="16"/>
                <w:szCs w:val="16"/>
              </w:rPr>
            </w:pPr>
            <w:r>
              <w:rPr>
                <w:sz w:val="16"/>
                <w:szCs w:val="16"/>
              </w:rPr>
              <w:t>Therapy</w:t>
            </w:r>
          </w:p>
          <w:p w:rsidR="003A3E57" w:rsidRDefault="003A3E57" w:rsidP="003A3E57">
            <w:pPr>
              <w:rPr>
                <w:sz w:val="16"/>
                <w:szCs w:val="16"/>
              </w:rPr>
            </w:pPr>
            <w:r>
              <w:rPr>
                <w:sz w:val="16"/>
                <w:szCs w:val="16"/>
              </w:rPr>
              <w:t>50 Required</w:t>
            </w:r>
          </w:p>
        </w:tc>
        <w:tc>
          <w:tcPr>
            <w:tcW w:w="746" w:type="dxa"/>
          </w:tcPr>
          <w:p w:rsidR="003A3E57" w:rsidRDefault="003A3E57" w:rsidP="003A3E57">
            <w:pPr>
              <w:spacing w:line="840" w:lineRule="auto"/>
              <w:rPr>
                <w:sz w:val="16"/>
                <w:szCs w:val="16"/>
              </w:rPr>
            </w:pPr>
          </w:p>
        </w:tc>
        <w:tc>
          <w:tcPr>
            <w:tcW w:w="222"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880" w:type="dxa"/>
          </w:tcPr>
          <w:p w:rsidR="003A3E57" w:rsidRDefault="003A3E57" w:rsidP="003A3E57">
            <w:pPr>
              <w:rPr>
                <w:sz w:val="16"/>
                <w:szCs w:val="16"/>
              </w:rPr>
            </w:pPr>
          </w:p>
        </w:tc>
        <w:tc>
          <w:tcPr>
            <w:tcW w:w="765" w:type="dxa"/>
          </w:tcPr>
          <w:p w:rsidR="003A3E57" w:rsidRDefault="003A3E57" w:rsidP="003A3E57">
            <w:pPr>
              <w:rPr>
                <w:sz w:val="16"/>
                <w:szCs w:val="16"/>
              </w:rPr>
            </w:pPr>
          </w:p>
        </w:tc>
        <w:tc>
          <w:tcPr>
            <w:tcW w:w="546" w:type="dxa"/>
          </w:tcPr>
          <w:p w:rsidR="003A3E57" w:rsidRDefault="003A3E57" w:rsidP="003A3E57">
            <w:pPr>
              <w:rPr>
                <w:sz w:val="16"/>
                <w:szCs w:val="16"/>
              </w:rPr>
            </w:pPr>
          </w:p>
        </w:tc>
      </w:tr>
      <w:tr w:rsidR="003A3E57" w:rsidTr="003A3E57">
        <w:tc>
          <w:tcPr>
            <w:tcW w:w="991" w:type="dxa"/>
          </w:tcPr>
          <w:p w:rsidR="003A3E57" w:rsidRDefault="003A3E57" w:rsidP="003A3E57">
            <w:pPr>
              <w:rPr>
                <w:sz w:val="16"/>
                <w:szCs w:val="16"/>
              </w:rPr>
            </w:pPr>
            <w:r>
              <w:rPr>
                <w:sz w:val="16"/>
                <w:szCs w:val="16"/>
              </w:rPr>
              <w:t>SEMINARS Practicum</w:t>
            </w:r>
          </w:p>
          <w:p w:rsidR="003A3E57" w:rsidRDefault="003A3E57" w:rsidP="003A3E57">
            <w:pPr>
              <w:rPr>
                <w:sz w:val="16"/>
                <w:szCs w:val="16"/>
              </w:rPr>
            </w:pPr>
            <w:r>
              <w:rPr>
                <w:sz w:val="16"/>
                <w:szCs w:val="16"/>
              </w:rPr>
              <w:t>25  Required</w:t>
            </w:r>
          </w:p>
        </w:tc>
        <w:tc>
          <w:tcPr>
            <w:tcW w:w="746" w:type="dxa"/>
          </w:tcPr>
          <w:p w:rsidR="003A3E57" w:rsidRDefault="003A3E57" w:rsidP="003A3E57">
            <w:pPr>
              <w:spacing w:line="840" w:lineRule="auto"/>
              <w:rPr>
                <w:sz w:val="16"/>
                <w:szCs w:val="16"/>
              </w:rPr>
            </w:pPr>
          </w:p>
        </w:tc>
        <w:tc>
          <w:tcPr>
            <w:tcW w:w="222"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880" w:type="dxa"/>
          </w:tcPr>
          <w:p w:rsidR="003A3E57" w:rsidRDefault="003A3E57" w:rsidP="003A3E57">
            <w:pPr>
              <w:rPr>
                <w:sz w:val="16"/>
                <w:szCs w:val="16"/>
              </w:rPr>
            </w:pPr>
          </w:p>
        </w:tc>
        <w:tc>
          <w:tcPr>
            <w:tcW w:w="765" w:type="dxa"/>
          </w:tcPr>
          <w:p w:rsidR="003A3E57" w:rsidRDefault="003A3E57" w:rsidP="003A3E57">
            <w:pPr>
              <w:rPr>
                <w:sz w:val="16"/>
                <w:szCs w:val="16"/>
              </w:rPr>
            </w:pPr>
          </w:p>
        </w:tc>
        <w:tc>
          <w:tcPr>
            <w:tcW w:w="546" w:type="dxa"/>
          </w:tcPr>
          <w:p w:rsidR="003A3E57" w:rsidRDefault="003A3E57" w:rsidP="003A3E57">
            <w:pPr>
              <w:rPr>
                <w:sz w:val="16"/>
                <w:szCs w:val="16"/>
              </w:rPr>
            </w:pPr>
          </w:p>
        </w:tc>
      </w:tr>
      <w:tr w:rsidR="003A3E57" w:rsidTr="003A3E57">
        <w:tc>
          <w:tcPr>
            <w:tcW w:w="991" w:type="dxa"/>
          </w:tcPr>
          <w:p w:rsidR="003A3E57" w:rsidRDefault="003A3E57" w:rsidP="003A3E57">
            <w:pPr>
              <w:rPr>
                <w:sz w:val="16"/>
                <w:szCs w:val="16"/>
              </w:rPr>
            </w:pPr>
          </w:p>
        </w:tc>
        <w:tc>
          <w:tcPr>
            <w:tcW w:w="746" w:type="dxa"/>
          </w:tcPr>
          <w:p w:rsidR="003A3E57" w:rsidRDefault="003A3E57" w:rsidP="003A3E57">
            <w:pPr>
              <w:spacing w:line="840" w:lineRule="auto"/>
              <w:rPr>
                <w:sz w:val="16"/>
                <w:szCs w:val="16"/>
              </w:rPr>
            </w:pPr>
          </w:p>
        </w:tc>
        <w:tc>
          <w:tcPr>
            <w:tcW w:w="222"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880" w:type="dxa"/>
          </w:tcPr>
          <w:p w:rsidR="003A3E57" w:rsidRDefault="003A3E57" w:rsidP="003A3E57">
            <w:pPr>
              <w:rPr>
                <w:sz w:val="16"/>
                <w:szCs w:val="16"/>
              </w:rPr>
            </w:pPr>
          </w:p>
        </w:tc>
        <w:tc>
          <w:tcPr>
            <w:tcW w:w="765" w:type="dxa"/>
          </w:tcPr>
          <w:p w:rsidR="003A3E57" w:rsidRDefault="003A3E57" w:rsidP="003A3E57">
            <w:pPr>
              <w:rPr>
                <w:sz w:val="16"/>
                <w:szCs w:val="16"/>
              </w:rPr>
            </w:pPr>
          </w:p>
        </w:tc>
        <w:tc>
          <w:tcPr>
            <w:tcW w:w="546" w:type="dxa"/>
          </w:tcPr>
          <w:p w:rsidR="003A3E57" w:rsidRDefault="003A3E57" w:rsidP="003A3E57">
            <w:pPr>
              <w:rPr>
                <w:sz w:val="16"/>
                <w:szCs w:val="16"/>
              </w:rPr>
            </w:pPr>
          </w:p>
        </w:tc>
      </w:tr>
      <w:tr w:rsidR="003A3E57" w:rsidTr="003A3E57">
        <w:tc>
          <w:tcPr>
            <w:tcW w:w="991" w:type="dxa"/>
          </w:tcPr>
          <w:p w:rsidR="003A3E57" w:rsidRDefault="003A3E57" w:rsidP="003A3E57">
            <w:pPr>
              <w:rPr>
                <w:sz w:val="16"/>
                <w:szCs w:val="16"/>
              </w:rPr>
            </w:pPr>
            <w:r>
              <w:rPr>
                <w:sz w:val="16"/>
                <w:szCs w:val="16"/>
              </w:rPr>
              <w:t>Total Hours</w:t>
            </w:r>
          </w:p>
        </w:tc>
        <w:tc>
          <w:tcPr>
            <w:tcW w:w="746" w:type="dxa"/>
          </w:tcPr>
          <w:p w:rsidR="003A3E57" w:rsidRDefault="003A3E57" w:rsidP="003A3E57">
            <w:pPr>
              <w:spacing w:line="840" w:lineRule="auto"/>
              <w:rPr>
                <w:sz w:val="16"/>
                <w:szCs w:val="16"/>
              </w:rPr>
            </w:pPr>
          </w:p>
        </w:tc>
        <w:tc>
          <w:tcPr>
            <w:tcW w:w="222"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591" w:type="dxa"/>
          </w:tcPr>
          <w:p w:rsidR="003A3E57" w:rsidRDefault="003A3E57" w:rsidP="003A3E57">
            <w:pPr>
              <w:rPr>
                <w:sz w:val="16"/>
                <w:szCs w:val="16"/>
              </w:rPr>
            </w:pPr>
          </w:p>
        </w:tc>
        <w:tc>
          <w:tcPr>
            <w:tcW w:w="880" w:type="dxa"/>
          </w:tcPr>
          <w:p w:rsidR="003A3E57" w:rsidRDefault="003A3E57" w:rsidP="003A3E57">
            <w:pPr>
              <w:rPr>
                <w:sz w:val="16"/>
                <w:szCs w:val="16"/>
              </w:rPr>
            </w:pPr>
          </w:p>
        </w:tc>
        <w:tc>
          <w:tcPr>
            <w:tcW w:w="765" w:type="dxa"/>
          </w:tcPr>
          <w:p w:rsidR="003A3E57" w:rsidRDefault="003A3E57" w:rsidP="003A3E57">
            <w:pPr>
              <w:ind w:left="-55"/>
              <w:rPr>
                <w:sz w:val="16"/>
                <w:szCs w:val="16"/>
              </w:rPr>
            </w:pPr>
          </w:p>
        </w:tc>
        <w:tc>
          <w:tcPr>
            <w:tcW w:w="546" w:type="dxa"/>
          </w:tcPr>
          <w:p w:rsidR="003A3E57" w:rsidRDefault="003A3E57" w:rsidP="003A3E57">
            <w:pPr>
              <w:ind w:left="-55"/>
              <w:rPr>
                <w:sz w:val="16"/>
                <w:szCs w:val="16"/>
              </w:rPr>
            </w:pPr>
          </w:p>
        </w:tc>
      </w:tr>
    </w:tbl>
    <w:p w:rsidR="003A3E57" w:rsidRDefault="003A3E57" w:rsidP="003A3E57"/>
    <w:p w:rsidR="003A3E57" w:rsidRDefault="003A3E57">
      <w:pPr>
        <w:rPr>
          <w:b/>
          <w:sz w:val="20"/>
          <w:szCs w:val="20"/>
        </w:rPr>
      </w:pPr>
    </w:p>
    <w:sectPr w:rsidR="003A3E57" w:rsidSect="000B23BE">
      <w:headerReference w:type="default" r:id="rId65"/>
      <w:type w:val="continuous"/>
      <w:pgSz w:w="12240" w:h="15840" w:code="1"/>
      <w:pgMar w:top="1440" w:right="1440" w:bottom="1152" w:left="1440" w:header="57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D8D" w:rsidRDefault="00EE7D8D" w:rsidP="00A25FFE">
      <w:r>
        <w:separator/>
      </w:r>
    </w:p>
  </w:endnote>
  <w:endnote w:type="continuationSeparator" w:id="0">
    <w:p w:rsidR="00EE7D8D" w:rsidRDefault="00EE7D8D" w:rsidP="00A25F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oudyOlSt BT">
    <w:altName w:val="Georgia"/>
    <w:charset w:val="00"/>
    <w:family w:val="roman"/>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WP CyrillicA">
    <w:altName w:val="Symbol"/>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F30" w:rsidRDefault="00843F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63B94">
      <w:rPr>
        <w:rStyle w:val="PageNumber"/>
        <w:noProof/>
      </w:rPr>
      <w:t>18</w:t>
    </w:r>
    <w:r>
      <w:rPr>
        <w:rStyle w:val="PageNumber"/>
      </w:rPr>
      <w:fldChar w:fldCharType="end"/>
    </w:r>
  </w:p>
  <w:p w:rsidR="00843F30" w:rsidRDefault="00843F30">
    <w:pPr>
      <w:pStyle w:val="Footer"/>
      <w:jc w:val="center"/>
      <w:rPr>
        <w:b/>
        <w:bCs/>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D8D" w:rsidRDefault="00EE7D8D" w:rsidP="00A25FFE">
      <w:r>
        <w:separator/>
      </w:r>
    </w:p>
  </w:footnote>
  <w:footnote w:type="continuationSeparator" w:id="0">
    <w:p w:rsidR="00EE7D8D" w:rsidRDefault="00EE7D8D" w:rsidP="00A25F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F30" w:rsidRPr="005F6627" w:rsidRDefault="00843F30" w:rsidP="005F66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lvl w:ilvl="0">
      <w:start w:val="1"/>
      <w:numFmt w:val="decimal"/>
      <w:pStyle w:val="level1"/>
      <w:lvlText w:val="%1."/>
      <w:lvlJc w:val="left"/>
      <w:pPr>
        <w:tabs>
          <w:tab w:val="num" w:pos="90"/>
        </w:tabs>
        <w:ind w:left="1530" w:hanging="720"/>
      </w:p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0C10D1A"/>
    <w:multiLevelType w:val="hybridMultilevel"/>
    <w:tmpl w:val="9908371A"/>
    <w:lvl w:ilvl="0" w:tplc="04090001">
      <w:start w:val="1"/>
      <w:numFmt w:val="bullet"/>
      <w:lvlText w:val=""/>
      <w:lvlJc w:val="left"/>
      <w:pPr>
        <w:tabs>
          <w:tab w:val="num" w:pos="360"/>
        </w:tabs>
        <w:ind w:left="360" w:hanging="360"/>
      </w:pPr>
      <w:rPr>
        <w:rFonts w:ascii="Symbol" w:hAnsi="Symbol" w:hint="default"/>
        <w:b w:val="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0833777"/>
    <w:multiLevelType w:val="hybridMultilevel"/>
    <w:tmpl w:val="1DC68112"/>
    <w:lvl w:ilvl="0" w:tplc="FC002A38">
      <w:start w:val="1"/>
      <w:numFmt w:val="decimal"/>
      <w:lvlText w:val="%1."/>
      <w:lvlJc w:val="left"/>
      <w:pPr>
        <w:tabs>
          <w:tab w:val="num" w:pos="360"/>
        </w:tabs>
        <w:ind w:left="720" w:hanging="720"/>
      </w:pPr>
      <w:rPr>
        <w:rFonts w:ascii="Times New Roman" w:eastAsia="Times New Roman" w:hAnsi="Times New Roman" w:cs="Times New Roman"/>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ED0E23"/>
    <w:multiLevelType w:val="hybridMultilevel"/>
    <w:tmpl w:val="F1CCBE92"/>
    <w:lvl w:ilvl="0" w:tplc="04090001">
      <w:start w:val="1"/>
      <w:numFmt w:val="bullet"/>
      <w:lvlText w:val=""/>
      <w:lvlJc w:val="left"/>
      <w:pPr>
        <w:tabs>
          <w:tab w:val="num" w:pos="360"/>
        </w:tabs>
        <w:ind w:left="360" w:hanging="360"/>
      </w:pPr>
      <w:rPr>
        <w:rFonts w:ascii="Symbol" w:hAnsi="Symbol" w:hint="default"/>
        <w:b w:val="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99F79ED"/>
    <w:multiLevelType w:val="hybridMultilevel"/>
    <w:tmpl w:val="DC9A9ADC"/>
    <w:lvl w:ilvl="0" w:tplc="F60AA776">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1AC4D3C"/>
    <w:multiLevelType w:val="hybridMultilevel"/>
    <w:tmpl w:val="FCF0356A"/>
    <w:lvl w:ilvl="0" w:tplc="A030FD74">
      <w:start w:val="1"/>
      <w:numFmt w:val="decimal"/>
      <w:lvlText w:val="%1."/>
      <w:lvlJc w:val="left"/>
      <w:pPr>
        <w:tabs>
          <w:tab w:val="num" w:pos="360"/>
        </w:tabs>
        <w:ind w:left="360" w:hanging="360"/>
      </w:pPr>
      <w:rPr>
        <w:b w:val="0"/>
        <w:i w:val="0"/>
      </w:rPr>
    </w:lvl>
    <w:lvl w:ilvl="1" w:tplc="4FAE251A">
      <w:start w:val="6"/>
      <w:numFmt w:val="upperLetter"/>
      <w:lvlText w:val="%2."/>
      <w:lvlJc w:val="left"/>
      <w:pPr>
        <w:tabs>
          <w:tab w:val="num" w:pos="1530"/>
        </w:tabs>
        <w:ind w:left="1530" w:hanging="81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ADB2739"/>
    <w:multiLevelType w:val="hybridMultilevel"/>
    <w:tmpl w:val="ED7A0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696837"/>
    <w:multiLevelType w:val="hybridMultilevel"/>
    <w:tmpl w:val="226E29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C426D53"/>
    <w:multiLevelType w:val="hybridMultilevel"/>
    <w:tmpl w:val="AC1EA48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48645A3D"/>
    <w:multiLevelType w:val="hybridMultilevel"/>
    <w:tmpl w:val="0478D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402BE6"/>
    <w:multiLevelType w:val="hybridMultilevel"/>
    <w:tmpl w:val="EEBA17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3C27A6F"/>
    <w:multiLevelType w:val="hybridMultilevel"/>
    <w:tmpl w:val="3AF89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C746DF"/>
    <w:multiLevelType w:val="hybridMultilevel"/>
    <w:tmpl w:val="33D62066"/>
    <w:lvl w:ilvl="0" w:tplc="7C64A2E4">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77B10DC7"/>
    <w:multiLevelType w:val="hybridMultilevel"/>
    <w:tmpl w:val="760E8676"/>
    <w:lvl w:ilvl="0" w:tplc="19B0E2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7A5D1ECD"/>
    <w:multiLevelType w:val="hybridMultilevel"/>
    <w:tmpl w:val="91C00236"/>
    <w:lvl w:ilvl="0" w:tplc="9952777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4"/>
  </w:num>
  <w:num w:numId="3">
    <w:abstractNumId w:val="8"/>
  </w:num>
  <w:num w:numId="4">
    <w:abstractNumId w:val="6"/>
  </w:num>
  <w:num w:numId="5">
    <w:abstractNumId w:val="2"/>
  </w:num>
  <w:num w:numId="6">
    <w:abstractNumId w:val="3"/>
  </w:num>
  <w:num w:numId="7">
    <w:abstractNumId w:val="15"/>
  </w:num>
  <w:num w:numId="8">
    <w:abstractNumId w:val="0"/>
    <w:lvlOverride w:ilvl="0">
      <w:startOverride w:val="4"/>
      <w:lvl w:ilvl="0">
        <w:start w:val="4"/>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1"/>
  </w:num>
  <w:num w:numId="10">
    <w:abstractNumId w:val="9"/>
  </w:num>
  <w:num w:numId="11">
    <w:abstractNumId w:val="13"/>
  </w:num>
  <w:num w:numId="12">
    <w:abstractNumId w:val="4"/>
  </w:num>
  <w:num w:numId="13">
    <w:abstractNumId w:val="11"/>
  </w:num>
  <w:num w:numId="14">
    <w:abstractNumId w:val="16"/>
  </w:num>
  <w:num w:numId="15">
    <w:abstractNumId w:val="12"/>
  </w:num>
  <w:num w:numId="16">
    <w:abstractNumId w:val="10"/>
  </w:num>
  <w:num w:numId="17">
    <w:abstractNumId w:val="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7D7115"/>
    <w:rsid w:val="000030B7"/>
    <w:rsid w:val="00005ECF"/>
    <w:rsid w:val="00007DBC"/>
    <w:rsid w:val="0002157B"/>
    <w:rsid w:val="00024A92"/>
    <w:rsid w:val="000331FC"/>
    <w:rsid w:val="000335E2"/>
    <w:rsid w:val="00033E98"/>
    <w:rsid w:val="0003535D"/>
    <w:rsid w:val="00047D9C"/>
    <w:rsid w:val="00050B91"/>
    <w:rsid w:val="000617BD"/>
    <w:rsid w:val="0006251D"/>
    <w:rsid w:val="00085FD0"/>
    <w:rsid w:val="00093706"/>
    <w:rsid w:val="00093BF0"/>
    <w:rsid w:val="00096AA0"/>
    <w:rsid w:val="000A293F"/>
    <w:rsid w:val="000A50FB"/>
    <w:rsid w:val="000B23BE"/>
    <w:rsid w:val="000C23EB"/>
    <w:rsid w:val="000C7BE3"/>
    <w:rsid w:val="000D4690"/>
    <w:rsid w:val="000D7F5E"/>
    <w:rsid w:val="001013B8"/>
    <w:rsid w:val="00112BA5"/>
    <w:rsid w:val="001203D4"/>
    <w:rsid w:val="00134B33"/>
    <w:rsid w:val="001544FB"/>
    <w:rsid w:val="0016766C"/>
    <w:rsid w:val="001677AD"/>
    <w:rsid w:val="001A5BD2"/>
    <w:rsid w:val="001B0C59"/>
    <w:rsid w:val="001B4A4B"/>
    <w:rsid w:val="001B7774"/>
    <w:rsid w:val="001C055F"/>
    <w:rsid w:val="001C6F40"/>
    <w:rsid w:val="001E2820"/>
    <w:rsid w:val="001E436A"/>
    <w:rsid w:val="001E7BFD"/>
    <w:rsid w:val="001F762A"/>
    <w:rsid w:val="002259AE"/>
    <w:rsid w:val="00227E67"/>
    <w:rsid w:val="002300C7"/>
    <w:rsid w:val="00234378"/>
    <w:rsid w:val="00241E63"/>
    <w:rsid w:val="00245CF4"/>
    <w:rsid w:val="00266659"/>
    <w:rsid w:val="00270BAB"/>
    <w:rsid w:val="0027129C"/>
    <w:rsid w:val="002765F4"/>
    <w:rsid w:val="002772FF"/>
    <w:rsid w:val="002867DC"/>
    <w:rsid w:val="002B0D42"/>
    <w:rsid w:val="002E1FD5"/>
    <w:rsid w:val="002E4584"/>
    <w:rsid w:val="00311947"/>
    <w:rsid w:val="00314515"/>
    <w:rsid w:val="00325BE2"/>
    <w:rsid w:val="003370C8"/>
    <w:rsid w:val="00357158"/>
    <w:rsid w:val="003603E3"/>
    <w:rsid w:val="00365EA7"/>
    <w:rsid w:val="003667D9"/>
    <w:rsid w:val="0036715E"/>
    <w:rsid w:val="0037320D"/>
    <w:rsid w:val="003732E9"/>
    <w:rsid w:val="00397378"/>
    <w:rsid w:val="00397F43"/>
    <w:rsid w:val="003A18A5"/>
    <w:rsid w:val="003A3E57"/>
    <w:rsid w:val="003A4AB6"/>
    <w:rsid w:val="003B6FAE"/>
    <w:rsid w:val="003E3CC5"/>
    <w:rsid w:val="003E672E"/>
    <w:rsid w:val="003F0814"/>
    <w:rsid w:val="003F1613"/>
    <w:rsid w:val="003F4520"/>
    <w:rsid w:val="003F4E35"/>
    <w:rsid w:val="00401609"/>
    <w:rsid w:val="00401CC3"/>
    <w:rsid w:val="0041038B"/>
    <w:rsid w:val="00421A91"/>
    <w:rsid w:val="004312C8"/>
    <w:rsid w:val="00433418"/>
    <w:rsid w:val="00433869"/>
    <w:rsid w:val="00433C35"/>
    <w:rsid w:val="00444003"/>
    <w:rsid w:val="00456A4C"/>
    <w:rsid w:val="004600C6"/>
    <w:rsid w:val="004806D0"/>
    <w:rsid w:val="004920FF"/>
    <w:rsid w:val="004A23D8"/>
    <w:rsid w:val="004A2C86"/>
    <w:rsid w:val="004C17EA"/>
    <w:rsid w:val="004C4AE3"/>
    <w:rsid w:val="004D7750"/>
    <w:rsid w:val="004E0817"/>
    <w:rsid w:val="004E3376"/>
    <w:rsid w:val="004F2916"/>
    <w:rsid w:val="004F4021"/>
    <w:rsid w:val="005104F2"/>
    <w:rsid w:val="00511103"/>
    <w:rsid w:val="005113FB"/>
    <w:rsid w:val="00512B00"/>
    <w:rsid w:val="00525AD1"/>
    <w:rsid w:val="005308A0"/>
    <w:rsid w:val="00536D6B"/>
    <w:rsid w:val="00542115"/>
    <w:rsid w:val="005440B3"/>
    <w:rsid w:val="005469C8"/>
    <w:rsid w:val="00547DE6"/>
    <w:rsid w:val="0055011F"/>
    <w:rsid w:val="005573CE"/>
    <w:rsid w:val="00560AB5"/>
    <w:rsid w:val="0057400A"/>
    <w:rsid w:val="005777F2"/>
    <w:rsid w:val="0058247E"/>
    <w:rsid w:val="005956CD"/>
    <w:rsid w:val="00595F0A"/>
    <w:rsid w:val="005A2A8E"/>
    <w:rsid w:val="005C02CA"/>
    <w:rsid w:val="005C11F0"/>
    <w:rsid w:val="005C22C7"/>
    <w:rsid w:val="005C2468"/>
    <w:rsid w:val="005C7CB3"/>
    <w:rsid w:val="005F1315"/>
    <w:rsid w:val="005F484D"/>
    <w:rsid w:val="005F4ED2"/>
    <w:rsid w:val="005F6627"/>
    <w:rsid w:val="00601E99"/>
    <w:rsid w:val="00603C11"/>
    <w:rsid w:val="00605CF4"/>
    <w:rsid w:val="006104CA"/>
    <w:rsid w:val="00613489"/>
    <w:rsid w:val="00632365"/>
    <w:rsid w:val="00645196"/>
    <w:rsid w:val="00657045"/>
    <w:rsid w:val="00660640"/>
    <w:rsid w:val="00671D67"/>
    <w:rsid w:val="0067570A"/>
    <w:rsid w:val="0068674D"/>
    <w:rsid w:val="00687B31"/>
    <w:rsid w:val="00691D98"/>
    <w:rsid w:val="006B1071"/>
    <w:rsid w:val="006B4195"/>
    <w:rsid w:val="006B6D37"/>
    <w:rsid w:val="006C103F"/>
    <w:rsid w:val="006C6E56"/>
    <w:rsid w:val="006E3EF5"/>
    <w:rsid w:val="00704BC6"/>
    <w:rsid w:val="0070625B"/>
    <w:rsid w:val="00710581"/>
    <w:rsid w:val="00710914"/>
    <w:rsid w:val="0071169D"/>
    <w:rsid w:val="0071550C"/>
    <w:rsid w:val="007247F8"/>
    <w:rsid w:val="007365AE"/>
    <w:rsid w:val="00781818"/>
    <w:rsid w:val="0078765C"/>
    <w:rsid w:val="00796042"/>
    <w:rsid w:val="007B592F"/>
    <w:rsid w:val="007B74EC"/>
    <w:rsid w:val="007C0D5A"/>
    <w:rsid w:val="007C103C"/>
    <w:rsid w:val="007C7137"/>
    <w:rsid w:val="007D7115"/>
    <w:rsid w:val="008240BA"/>
    <w:rsid w:val="0082646F"/>
    <w:rsid w:val="0082780C"/>
    <w:rsid w:val="008345EC"/>
    <w:rsid w:val="00834AA9"/>
    <w:rsid w:val="00843F30"/>
    <w:rsid w:val="00855C94"/>
    <w:rsid w:val="00856733"/>
    <w:rsid w:val="008736F1"/>
    <w:rsid w:val="008A5AA5"/>
    <w:rsid w:val="008A6CCF"/>
    <w:rsid w:val="008D0500"/>
    <w:rsid w:val="008D56DF"/>
    <w:rsid w:val="008D6A55"/>
    <w:rsid w:val="009030F9"/>
    <w:rsid w:val="00911AFF"/>
    <w:rsid w:val="00924BF5"/>
    <w:rsid w:val="009328B5"/>
    <w:rsid w:val="009366D8"/>
    <w:rsid w:val="009414CD"/>
    <w:rsid w:val="009550E7"/>
    <w:rsid w:val="00963B94"/>
    <w:rsid w:val="00975AA9"/>
    <w:rsid w:val="009870B8"/>
    <w:rsid w:val="009A2E5B"/>
    <w:rsid w:val="009A79D8"/>
    <w:rsid w:val="009D64E7"/>
    <w:rsid w:val="009E553B"/>
    <w:rsid w:val="00A11C4B"/>
    <w:rsid w:val="00A13456"/>
    <w:rsid w:val="00A17138"/>
    <w:rsid w:val="00A25FFE"/>
    <w:rsid w:val="00A32A08"/>
    <w:rsid w:val="00A5212F"/>
    <w:rsid w:val="00A93207"/>
    <w:rsid w:val="00A94487"/>
    <w:rsid w:val="00AA0D83"/>
    <w:rsid w:val="00AB5172"/>
    <w:rsid w:val="00AE5FD6"/>
    <w:rsid w:val="00AE7889"/>
    <w:rsid w:val="00AF208F"/>
    <w:rsid w:val="00AF4BD2"/>
    <w:rsid w:val="00AF77F2"/>
    <w:rsid w:val="00B20129"/>
    <w:rsid w:val="00B222DE"/>
    <w:rsid w:val="00B2362A"/>
    <w:rsid w:val="00B50F9E"/>
    <w:rsid w:val="00B513C6"/>
    <w:rsid w:val="00B60761"/>
    <w:rsid w:val="00B60ABA"/>
    <w:rsid w:val="00B74F2E"/>
    <w:rsid w:val="00B847C5"/>
    <w:rsid w:val="00B951A0"/>
    <w:rsid w:val="00B96EC3"/>
    <w:rsid w:val="00BA4FBE"/>
    <w:rsid w:val="00BA75A2"/>
    <w:rsid w:val="00BB74A2"/>
    <w:rsid w:val="00BC3F31"/>
    <w:rsid w:val="00BC5CF5"/>
    <w:rsid w:val="00BC6329"/>
    <w:rsid w:val="00BE2D5E"/>
    <w:rsid w:val="00BE2D7C"/>
    <w:rsid w:val="00BE4B96"/>
    <w:rsid w:val="00BF1BCF"/>
    <w:rsid w:val="00C15489"/>
    <w:rsid w:val="00C30242"/>
    <w:rsid w:val="00C3343A"/>
    <w:rsid w:val="00C474D9"/>
    <w:rsid w:val="00C5508C"/>
    <w:rsid w:val="00C55A2C"/>
    <w:rsid w:val="00C63EFE"/>
    <w:rsid w:val="00C7324E"/>
    <w:rsid w:val="00C77AD2"/>
    <w:rsid w:val="00C844A6"/>
    <w:rsid w:val="00CA2ACF"/>
    <w:rsid w:val="00CA7A55"/>
    <w:rsid w:val="00CB1645"/>
    <w:rsid w:val="00CB7E42"/>
    <w:rsid w:val="00CC5DB3"/>
    <w:rsid w:val="00CF76C3"/>
    <w:rsid w:val="00D02659"/>
    <w:rsid w:val="00D12326"/>
    <w:rsid w:val="00D15E2A"/>
    <w:rsid w:val="00D23E95"/>
    <w:rsid w:val="00D262FB"/>
    <w:rsid w:val="00D27627"/>
    <w:rsid w:val="00D31629"/>
    <w:rsid w:val="00D4145E"/>
    <w:rsid w:val="00D525BB"/>
    <w:rsid w:val="00D56038"/>
    <w:rsid w:val="00D61220"/>
    <w:rsid w:val="00D806F6"/>
    <w:rsid w:val="00D842C2"/>
    <w:rsid w:val="00D8586E"/>
    <w:rsid w:val="00DA377F"/>
    <w:rsid w:val="00DB00D2"/>
    <w:rsid w:val="00DB074B"/>
    <w:rsid w:val="00DC4B87"/>
    <w:rsid w:val="00DD7873"/>
    <w:rsid w:val="00DE35EC"/>
    <w:rsid w:val="00DE4028"/>
    <w:rsid w:val="00DE53D6"/>
    <w:rsid w:val="00DE547B"/>
    <w:rsid w:val="00DE6CB6"/>
    <w:rsid w:val="00E13948"/>
    <w:rsid w:val="00E17C57"/>
    <w:rsid w:val="00E210B1"/>
    <w:rsid w:val="00E3467C"/>
    <w:rsid w:val="00E34B56"/>
    <w:rsid w:val="00E36060"/>
    <w:rsid w:val="00E374B9"/>
    <w:rsid w:val="00E42231"/>
    <w:rsid w:val="00E60DF2"/>
    <w:rsid w:val="00E726EF"/>
    <w:rsid w:val="00E737A3"/>
    <w:rsid w:val="00E8781A"/>
    <w:rsid w:val="00EA20AD"/>
    <w:rsid w:val="00EA40CD"/>
    <w:rsid w:val="00EB5778"/>
    <w:rsid w:val="00EB7795"/>
    <w:rsid w:val="00EC66E4"/>
    <w:rsid w:val="00EC6A1D"/>
    <w:rsid w:val="00EE7D8D"/>
    <w:rsid w:val="00EF10E7"/>
    <w:rsid w:val="00F032BE"/>
    <w:rsid w:val="00F15A00"/>
    <w:rsid w:val="00F23E71"/>
    <w:rsid w:val="00F308CB"/>
    <w:rsid w:val="00F3336D"/>
    <w:rsid w:val="00F34389"/>
    <w:rsid w:val="00F513A1"/>
    <w:rsid w:val="00F6445C"/>
    <w:rsid w:val="00F70F2F"/>
    <w:rsid w:val="00F76361"/>
    <w:rsid w:val="00F7735E"/>
    <w:rsid w:val="00F77858"/>
    <w:rsid w:val="00F926F5"/>
    <w:rsid w:val="00FA0A5E"/>
    <w:rsid w:val="00FA2C83"/>
    <w:rsid w:val="00FB556D"/>
    <w:rsid w:val="00FB6CF6"/>
    <w:rsid w:val="00FC2A8E"/>
    <w:rsid w:val="00FC4DD8"/>
    <w:rsid w:val="00FE6D1C"/>
    <w:rsid w:val="00FF7C49"/>
    <w:rsid w:val="00FF7F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50C"/>
  </w:style>
  <w:style w:type="paragraph" w:styleId="Heading1">
    <w:name w:val="heading 1"/>
    <w:basedOn w:val="Normal"/>
    <w:next w:val="Normal"/>
    <w:link w:val="Heading1Char"/>
    <w:qFormat/>
    <w:rsid w:val="00D262FB"/>
    <w:pPr>
      <w:keepNext/>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D56038"/>
    <w:pPr>
      <w:keepNext/>
      <w:tabs>
        <w:tab w:val="left" w:pos="684"/>
        <w:tab w:val="left" w:pos="1584"/>
        <w:tab w:val="left" w:pos="3024"/>
        <w:tab w:val="left" w:pos="4554"/>
        <w:tab w:val="left" w:pos="5904"/>
        <w:tab w:val="left" w:pos="6624"/>
        <w:tab w:val="left" w:pos="7704"/>
        <w:tab w:val="left" w:pos="8640"/>
        <w:tab w:val="left" w:pos="9234"/>
      </w:tabs>
      <w:spacing w:line="360" w:lineRule="exact"/>
      <w:outlineLvl w:val="1"/>
    </w:pPr>
    <w:rPr>
      <w:rFonts w:ascii="GoudyOlSt BT" w:eastAsia="Times New Roman" w:hAnsi="GoudyOlSt BT" w:cs="Times New Roman"/>
      <w:b/>
      <w:bCs/>
      <w:sz w:val="24"/>
      <w:szCs w:val="20"/>
      <w:u w:val="single"/>
    </w:rPr>
  </w:style>
  <w:style w:type="paragraph" w:styleId="Heading3">
    <w:name w:val="heading 3"/>
    <w:basedOn w:val="Normal"/>
    <w:next w:val="Normal"/>
    <w:link w:val="Heading3Char"/>
    <w:qFormat/>
    <w:rsid w:val="00D262FB"/>
    <w:pPr>
      <w:keepNext/>
      <w:tabs>
        <w:tab w:val="left" w:pos="-720"/>
        <w:tab w:val="left" w:pos="-144"/>
      </w:tabs>
      <w:jc w:val="center"/>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qFormat/>
    <w:rsid w:val="00D262FB"/>
    <w:pPr>
      <w:keepNext/>
      <w:jc w:val="center"/>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nhideWhenUsed/>
    <w:qFormat/>
    <w:rsid w:val="00D262F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262FB"/>
    <w:pPr>
      <w:keepNext/>
      <w:jc w:val="center"/>
      <w:outlineLvl w:val="5"/>
    </w:pPr>
    <w:rPr>
      <w:rFonts w:ascii="Times New Roman" w:eastAsia="Times New Roman" w:hAnsi="Times New Roman" w:cs="Times New Roman"/>
      <w:b/>
      <w:bCs/>
      <w:sz w:val="96"/>
      <w:szCs w:val="24"/>
    </w:rPr>
  </w:style>
  <w:style w:type="paragraph" w:styleId="Heading7">
    <w:name w:val="heading 7"/>
    <w:basedOn w:val="Normal"/>
    <w:next w:val="Normal"/>
    <w:link w:val="Heading7Char"/>
    <w:uiPriority w:val="9"/>
    <w:semiHidden/>
    <w:unhideWhenUsed/>
    <w:qFormat/>
    <w:rsid w:val="00D262FB"/>
    <w:pPr>
      <w:keepNext/>
      <w:keepLines/>
      <w:spacing w:before="200"/>
      <w:outlineLvl w:val="6"/>
    </w:pPr>
    <w:rPr>
      <w:rFonts w:asciiTheme="majorHAnsi" w:eastAsiaTheme="majorEastAsia" w:hAnsiTheme="majorHAnsi" w:cstheme="majorBidi"/>
      <w:i/>
      <w:iCs/>
      <w:color w:val="404040" w:themeColor="text1" w:themeTint="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71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25FFE"/>
    <w:pPr>
      <w:ind w:left="720"/>
      <w:contextualSpacing/>
    </w:pPr>
  </w:style>
  <w:style w:type="paragraph" w:styleId="Header">
    <w:name w:val="header"/>
    <w:basedOn w:val="Normal"/>
    <w:link w:val="HeaderChar"/>
    <w:unhideWhenUsed/>
    <w:rsid w:val="004D7750"/>
    <w:pPr>
      <w:tabs>
        <w:tab w:val="center" w:pos="4680"/>
        <w:tab w:val="right" w:pos="9360"/>
      </w:tabs>
    </w:pPr>
  </w:style>
  <w:style w:type="character" w:customStyle="1" w:styleId="HeaderChar">
    <w:name w:val="Header Char"/>
    <w:basedOn w:val="DefaultParagraphFont"/>
    <w:link w:val="Header"/>
    <w:rsid w:val="004D7750"/>
  </w:style>
  <w:style w:type="paragraph" w:styleId="Footer">
    <w:name w:val="footer"/>
    <w:basedOn w:val="Normal"/>
    <w:link w:val="FooterChar"/>
    <w:unhideWhenUsed/>
    <w:rsid w:val="00A25FFE"/>
    <w:pPr>
      <w:tabs>
        <w:tab w:val="center" w:pos="4680"/>
        <w:tab w:val="right" w:pos="9360"/>
      </w:tabs>
    </w:pPr>
  </w:style>
  <w:style w:type="character" w:customStyle="1" w:styleId="FooterChar">
    <w:name w:val="Footer Char"/>
    <w:basedOn w:val="DefaultParagraphFont"/>
    <w:link w:val="Footer"/>
    <w:rsid w:val="00A25FFE"/>
  </w:style>
  <w:style w:type="character" w:styleId="Hyperlink">
    <w:name w:val="Hyperlink"/>
    <w:basedOn w:val="DefaultParagraphFont"/>
    <w:uiPriority w:val="99"/>
    <w:unhideWhenUsed/>
    <w:rsid w:val="003667D9"/>
    <w:rPr>
      <w:color w:val="0000FF"/>
      <w:u w:val="single"/>
    </w:rPr>
  </w:style>
  <w:style w:type="paragraph" w:styleId="NormalWeb">
    <w:name w:val="Normal (Web)"/>
    <w:basedOn w:val="Normal"/>
    <w:unhideWhenUsed/>
    <w:rsid w:val="003667D9"/>
    <w:pPr>
      <w:spacing w:before="100" w:beforeAutospacing="1" w:after="100" w:afterAutospacing="1"/>
    </w:pPr>
    <w:rPr>
      <w:rFonts w:ascii="Times New Roman" w:eastAsia="Times New Roman" w:hAnsi="Times New Roman" w:cs="Times New Roman"/>
      <w:sz w:val="24"/>
      <w:szCs w:val="24"/>
      <w:lang w:eastAsia="zh-CN"/>
    </w:rPr>
  </w:style>
  <w:style w:type="paragraph" w:styleId="BodyTextIndent3">
    <w:name w:val="Body Text Indent 3"/>
    <w:basedOn w:val="Normal"/>
    <w:link w:val="BodyTextIndent3Char"/>
    <w:uiPriority w:val="99"/>
    <w:semiHidden/>
    <w:unhideWhenUsed/>
    <w:rsid w:val="00A9320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93207"/>
    <w:rPr>
      <w:sz w:val="16"/>
      <w:szCs w:val="16"/>
    </w:rPr>
  </w:style>
  <w:style w:type="character" w:customStyle="1" w:styleId="Heading2Char">
    <w:name w:val="Heading 2 Char"/>
    <w:basedOn w:val="DefaultParagraphFont"/>
    <w:link w:val="Heading2"/>
    <w:uiPriority w:val="9"/>
    <w:rsid w:val="00D56038"/>
    <w:rPr>
      <w:rFonts w:ascii="GoudyOlSt BT" w:eastAsia="Times New Roman" w:hAnsi="GoudyOlSt BT" w:cs="Times New Roman"/>
      <w:b/>
      <w:bCs/>
      <w:sz w:val="24"/>
      <w:szCs w:val="20"/>
      <w:u w:val="single"/>
    </w:rPr>
  </w:style>
  <w:style w:type="character" w:customStyle="1" w:styleId="Heading5Char">
    <w:name w:val="Heading 5 Char"/>
    <w:basedOn w:val="DefaultParagraphFont"/>
    <w:link w:val="Heading5"/>
    <w:rsid w:val="00D262FB"/>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rsid w:val="00D262FB"/>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D262FB"/>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D262FB"/>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D262FB"/>
    <w:rPr>
      <w:rFonts w:ascii="Times New Roman" w:eastAsia="Times New Roman" w:hAnsi="Times New Roman" w:cs="Times New Roman"/>
      <w:b/>
      <w:bCs/>
      <w:sz w:val="96"/>
      <w:szCs w:val="24"/>
    </w:rPr>
  </w:style>
  <w:style w:type="character" w:customStyle="1" w:styleId="Heading7Char">
    <w:name w:val="Heading 7 Char"/>
    <w:basedOn w:val="DefaultParagraphFont"/>
    <w:link w:val="Heading7"/>
    <w:uiPriority w:val="9"/>
    <w:semiHidden/>
    <w:rsid w:val="00D262FB"/>
    <w:rPr>
      <w:rFonts w:asciiTheme="majorHAnsi" w:eastAsiaTheme="majorEastAsia" w:hAnsiTheme="majorHAnsi" w:cstheme="majorBidi"/>
      <w:i/>
      <w:iCs/>
      <w:color w:val="404040" w:themeColor="text1" w:themeTint="BF"/>
      <w:sz w:val="24"/>
      <w:szCs w:val="24"/>
    </w:rPr>
  </w:style>
  <w:style w:type="numbering" w:customStyle="1" w:styleId="NoList1">
    <w:name w:val="No List1"/>
    <w:next w:val="NoList"/>
    <w:uiPriority w:val="99"/>
    <w:semiHidden/>
    <w:unhideWhenUsed/>
    <w:rsid w:val="00D262FB"/>
  </w:style>
  <w:style w:type="character" w:styleId="PageNumber">
    <w:name w:val="page number"/>
    <w:basedOn w:val="DefaultParagraphFont"/>
    <w:rsid w:val="00D262FB"/>
  </w:style>
  <w:style w:type="paragraph" w:styleId="BalloonText">
    <w:name w:val="Balloon Text"/>
    <w:basedOn w:val="Normal"/>
    <w:link w:val="BalloonTextChar"/>
    <w:semiHidden/>
    <w:unhideWhenUsed/>
    <w:rsid w:val="00D262FB"/>
    <w:rPr>
      <w:rFonts w:ascii="Tahoma" w:eastAsia="Times New Roman" w:hAnsi="Tahoma" w:cs="Tahoma"/>
      <w:sz w:val="16"/>
      <w:szCs w:val="16"/>
    </w:rPr>
  </w:style>
  <w:style w:type="character" w:customStyle="1" w:styleId="BalloonTextChar">
    <w:name w:val="Balloon Text Char"/>
    <w:basedOn w:val="DefaultParagraphFont"/>
    <w:link w:val="BalloonText"/>
    <w:semiHidden/>
    <w:rsid w:val="00D262FB"/>
    <w:rPr>
      <w:rFonts w:ascii="Tahoma" w:eastAsia="Times New Roman" w:hAnsi="Tahoma" w:cs="Tahoma"/>
      <w:sz w:val="16"/>
      <w:szCs w:val="16"/>
    </w:rPr>
  </w:style>
  <w:style w:type="character" w:styleId="LineNumber">
    <w:name w:val="line number"/>
    <w:basedOn w:val="DefaultParagraphFont"/>
    <w:uiPriority w:val="99"/>
    <w:semiHidden/>
    <w:unhideWhenUsed/>
    <w:rsid w:val="00D262FB"/>
  </w:style>
  <w:style w:type="paragraph" w:styleId="BodyTextIndent">
    <w:name w:val="Body Text Indent"/>
    <w:basedOn w:val="Normal"/>
    <w:link w:val="BodyTextIndentChar"/>
    <w:rsid w:val="00D262FB"/>
    <w:pPr>
      <w:tabs>
        <w:tab w:val="left" w:pos="-1080"/>
      </w:tabs>
      <w:spacing w:line="360" w:lineRule="exact"/>
      <w:ind w:right="-576" w:firstLine="288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262FB"/>
    <w:rPr>
      <w:rFonts w:ascii="Times New Roman" w:eastAsia="Times New Roman" w:hAnsi="Times New Roman" w:cs="Times New Roman"/>
      <w:sz w:val="24"/>
      <w:szCs w:val="24"/>
    </w:rPr>
  </w:style>
  <w:style w:type="paragraph" w:styleId="BodyText">
    <w:name w:val="Body Text"/>
    <w:basedOn w:val="Normal"/>
    <w:link w:val="BodyTextChar"/>
    <w:unhideWhenUsed/>
    <w:rsid w:val="00D262FB"/>
    <w:pPr>
      <w:spacing w:after="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262FB"/>
    <w:rPr>
      <w:rFonts w:ascii="Times New Roman" w:eastAsia="Times New Roman" w:hAnsi="Times New Roman" w:cs="Times New Roman"/>
      <w:sz w:val="24"/>
      <w:szCs w:val="24"/>
    </w:rPr>
  </w:style>
  <w:style w:type="paragraph" w:styleId="Title">
    <w:name w:val="Title"/>
    <w:basedOn w:val="Normal"/>
    <w:link w:val="TitleChar"/>
    <w:qFormat/>
    <w:rsid w:val="00D262FB"/>
    <w:pPr>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D262FB"/>
    <w:rPr>
      <w:rFonts w:ascii="Times New Roman" w:eastAsia="Times New Roman" w:hAnsi="Times New Roman" w:cs="Times New Roman"/>
      <w:b/>
      <w:bCs/>
      <w:sz w:val="24"/>
      <w:szCs w:val="24"/>
    </w:rPr>
  </w:style>
  <w:style w:type="paragraph" w:customStyle="1" w:styleId="SectionHeader">
    <w:name w:val="Section Header"/>
    <w:basedOn w:val="Normal"/>
    <w:uiPriority w:val="99"/>
    <w:rsid w:val="00D262FB"/>
    <w:rPr>
      <w:rFonts w:ascii="Times New Roman" w:eastAsia="Times New Roman" w:hAnsi="Times New Roman" w:cs="Times New Roman"/>
      <w:b/>
      <w:bCs/>
      <w:caps/>
      <w:sz w:val="24"/>
      <w:szCs w:val="24"/>
    </w:rPr>
  </w:style>
  <w:style w:type="paragraph" w:customStyle="1" w:styleId="Level10">
    <w:name w:val="Level 1"/>
    <w:basedOn w:val="Normal"/>
    <w:rsid w:val="00D262FB"/>
    <w:pPr>
      <w:widowControl w:val="0"/>
      <w:autoSpaceDE w:val="0"/>
      <w:autoSpaceDN w:val="0"/>
      <w:adjustRightInd w:val="0"/>
      <w:ind w:left="720" w:hanging="720"/>
      <w:outlineLvl w:val="0"/>
    </w:pPr>
    <w:rPr>
      <w:rFonts w:ascii="Times New Roman" w:eastAsia="Times New Roman" w:hAnsi="Times New Roman" w:cs="Times New Roman"/>
      <w:sz w:val="20"/>
      <w:szCs w:val="24"/>
    </w:rPr>
  </w:style>
  <w:style w:type="paragraph" w:customStyle="1" w:styleId="a">
    <w:name w:val="_"/>
    <w:basedOn w:val="Normal"/>
    <w:rsid w:val="00D262FB"/>
    <w:pPr>
      <w:widowControl w:val="0"/>
      <w:autoSpaceDE w:val="0"/>
      <w:autoSpaceDN w:val="0"/>
      <w:adjustRightInd w:val="0"/>
      <w:ind w:left="684" w:hanging="684"/>
    </w:pPr>
    <w:rPr>
      <w:rFonts w:ascii="WP CyrillicA" w:eastAsia="Times New Roman" w:hAnsi="WP CyrillicA" w:cs="Times New Roman"/>
      <w:sz w:val="20"/>
      <w:szCs w:val="24"/>
    </w:rPr>
  </w:style>
  <w:style w:type="character" w:styleId="FollowedHyperlink">
    <w:name w:val="FollowedHyperlink"/>
    <w:basedOn w:val="DefaultParagraphFont"/>
    <w:unhideWhenUsed/>
    <w:rsid w:val="00C844A6"/>
    <w:rPr>
      <w:color w:val="800080" w:themeColor="followedHyperlink"/>
      <w:u w:val="single"/>
    </w:rPr>
  </w:style>
  <w:style w:type="paragraph" w:styleId="BodyText2">
    <w:name w:val="Body Text 2"/>
    <w:basedOn w:val="Normal"/>
    <w:link w:val="BodyText2Char"/>
    <w:unhideWhenUsed/>
    <w:rsid w:val="000B23BE"/>
    <w:pPr>
      <w:spacing w:after="120" w:line="480" w:lineRule="auto"/>
    </w:pPr>
  </w:style>
  <w:style w:type="character" w:customStyle="1" w:styleId="BodyText2Char">
    <w:name w:val="Body Text 2 Char"/>
    <w:basedOn w:val="DefaultParagraphFont"/>
    <w:link w:val="BodyText2"/>
    <w:uiPriority w:val="99"/>
    <w:semiHidden/>
    <w:rsid w:val="000B23BE"/>
  </w:style>
  <w:style w:type="paragraph" w:customStyle="1" w:styleId="level1">
    <w:name w:val="_level1"/>
    <w:basedOn w:val="Normal"/>
    <w:rsid w:val="000B23BE"/>
    <w:pPr>
      <w:widowControl w:val="0"/>
      <w:numPr>
        <w:numId w:val="8"/>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hanging="360"/>
      <w:outlineLvl w:val="0"/>
    </w:pPr>
    <w:rPr>
      <w:rFonts w:ascii="Times New Roman" w:eastAsia="Times New Roman" w:hAnsi="Times New Roman" w:cs="Times New Roman"/>
      <w:sz w:val="20"/>
      <w:szCs w:val="24"/>
    </w:rPr>
  </w:style>
  <w:style w:type="paragraph" w:styleId="DocumentMap">
    <w:name w:val="Document Map"/>
    <w:basedOn w:val="Normal"/>
    <w:link w:val="DocumentMapChar"/>
    <w:semiHidden/>
    <w:rsid w:val="003A3E57"/>
    <w:pPr>
      <w:shd w:val="clear" w:color="auto" w:fill="000080"/>
    </w:pPr>
    <w:rPr>
      <w:rFonts w:ascii="Tahoma" w:eastAsia="Times New Roman" w:hAnsi="Tahoma" w:cs="Tahoma"/>
      <w:sz w:val="24"/>
      <w:szCs w:val="24"/>
    </w:rPr>
  </w:style>
  <w:style w:type="character" w:customStyle="1" w:styleId="DocumentMapChar">
    <w:name w:val="Document Map Char"/>
    <w:basedOn w:val="DefaultParagraphFont"/>
    <w:link w:val="DocumentMap"/>
    <w:semiHidden/>
    <w:rsid w:val="003A3E57"/>
    <w:rPr>
      <w:rFonts w:ascii="Tahoma" w:eastAsia="Times New Roman" w:hAnsi="Tahoma" w:cs="Tahoma"/>
      <w:sz w:val="24"/>
      <w:szCs w:val="24"/>
      <w:shd w:val="clear" w:color="auto" w:fill="000080"/>
    </w:rPr>
  </w:style>
  <w:style w:type="character" w:customStyle="1" w:styleId="Hypertext">
    <w:name w:val="Hypertext"/>
    <w:rsid w:val="003A3E57"/>
    <w:rPr>
      <w:color w:val="0000FF"/>
      <w:u w:val="single"/>
    </w:rPr>
  </w:style>
  <w:style w:type="paragraph" w:styleId="BodyTextIndent2">
    <w:name w:val="Body Text Indent 2"/>
    <w:basedOn w:val="Normal"/>
    <w:link w:val="BodyTextIndent2Char"/>
    <w:rsid w:val="003A3E57"/>
    <w:pPr>
      <w:ind w:left="12" w:hanging="12"/>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3A3E57"/>
    <w:rPr>
      <w:rFonts w:ascii="Times New Roman" w:eastAsia="Times New Roman" w:hAnsi="Times New Roman" w:cs="Times New Roman"/>
      <w:sz w:val="24"/>
      <w:szCs w:val="24"/>
    </w:rPr>
  </w:style>
  <w:style w:type="character" w:styleId="Strong">
    <w:name w:val="Strong"/>
    <w:basedOn w:val="DefaultParagraphFont"/>
    <w:qFormat/>
    <w:rsid w:val="003A3E57"/>
    <w:rPr>
      <w:b/>
      <w:bCs/>
    </w:rPr>
  </w:style>
  <w:style w:type="paragraph" w:styleId="BodyText3">
    <w:name w:val="Body Text 3"/>
    <w:basedOn w:val="Normal"/>
    <w:link w:val="BodyText3Char"/>
    <w:rsid w:val="003A3E57"/>
    <w:pPr>
      <w:jc w:val="both"/>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rsid w:val="003A3E57"/>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3A3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6"/>
      <w:szCs w:val="26"/>
    </w:rPr>
  </w:style>
  <w:style w:type="character" w:customStyle="1" w:styleId="HTMLPreformattedChar">
    <w:name w:val="HTML Preformatted Char"/>
    <w:basedOn w:val="DefaultParagraphFont"/>
    <w:link w:val="HTMLPreformatted"/>
    <w:uiPriority w:val="99"/>
    <w:rsid w:val="003A3E57"/>
    <w:rPr>
      <w:rFonts w:ascii="Courier New" w:eastAsia="Times New Roman" w:hAnsi="Courier New" w:cs="Courier New"/>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50C"/>
  </w:style>
  <w:style w:type="paragraph" w:styleId="Heading1">
    <w:name w:val="heading 1"/>
    <w:basedOn w:val="Normal"/>
    <w:next w:val="Normal"/>
    <w:link w:val="Heading1Char"/>
    <w:qFormat/>
    <w:rsid w:val="00D262FB"/>
    <w:pPr>
      <w:keepNext/>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D56038"/>
    <w:pPr>
      <w:keepNext/>
      <w:tabs>
        <w:tab w:val="left" w:pos="684"/>
        <w:tab w:val="left" w:pos="1584"/>
        <w:tab w:val="left" w:pos="3024"/>
        <w:tab w:val="left" w:pos="4554"/>
        <w:tab w:val="left" w:pos="5904"/>
        <w:tab w:val="left" w:pos="6624"/>
        <w:tab w:val="left" w:pos="7704"/>
        <w:tab w:val="left" w:pos="8640"/>
        <w:tab w:val="left" w:pos="9234"/>
      </w:tabs>
      <w:spacing w:line="360" w:lineRule="exact"/>
      <w:outlineLvl w:val="1"/>
    </w:pPr>
    <w:rPr>
      <w:rFonts w:ascii="GoudyOlSt BT" w:eastAsia="Times New Roman" w:hAnsi="GoudyOlSt BT" w:cs="Times New Roman"/>
      <w:b/>
      <w:bCs/>
      <w:sz w:val="24"/>
      <w:szCs w:val="20"/>
      <w:u w:val="single"/>
    </w:rPr>
  </w:style>
  <w:style w:type="paragraph" w:styleId="Heading3">
    <w:name w:val="heading 3"/>
    <w:basedOn w:val="Normal"/>
    <w:next w:val="Normal"/>
    <w:link w:val="Heading3Char"/>
    <w:qFormat/>
    <w:rsid w:val="00D262FB"/>
    <w:pPr>
      <w:keepNext/>
      <w:tabs>
        <w:tab w:val="left" w:pos="-720"/>
        <w:tab w:val="left" w:pos="-144"/>
      </w:tabs>
      <w:jc w:val="center"/>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qFormat/>
    <w:rsid w:val="00D262FB"/>
    <w:pPr>
      <w:keepNext/>
      <w:jc w:val="center"/>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nhideWhenUsed/>
    <w:qFormat/>
    <w:rsid w:val="00D262F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262FB"/>
    <w:pPr>
      <w:keepNext/>
      <w:jc w:val="center"/>
      <w:outlineLvl w:val="5"/>
    </w:pPr>
    <w:rPr>
      <w:rFonts w:ascii="Times New Roman" w:eastAsia="Times New Roman" w:hAnsi="Times New Roman" w:cs="Times New Roman"/>
      <w:b/>
      <w:bCs/>
      <w:sz w:val="96"/>
      <w:szCs w:val="24"/>
    </w:rPr>
  </w:style>
  <w:style w:type="paragraph" w:styleId="Heading7">
    <w:name w:val="heading 7"/>
    <w:basedOn w:val="Normal"/>
    <w:next w:val="Normal"/>
    <w:link w:val="Heading7Char"/>
    <w:uiPriority w:val="9"/>
    <w:semiHidden/>
    <w:unhideWhenUsed/>
    <w:qFormat/>
    <w:rsid w:val="00D262FB"/>
    <w:pPr>
      <w:keepNext/>
      <w:keepLines/>
      <w:spacing w:before="200"/>
      <w:outlineLvl w:val="6"/>
    </w:pPr>
    <w:rPr>
      <w:rFonts w:asciiTheme="majorHAnsi" w:eastAsiaTheme="majorEastAsia" w:hAnsiTheme="majorHAnsi" w:cstheme="majorBidi"/>
      <w:i/>
      <w:iCs/>
      <w:color w:val="404040" w:themeColor="text1" w:themeTint="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71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25FFE"/>
    <w:pPr>
      <w:ind w:left="720"/>
      <w:contextualSpacing/>
    </w:pPr>
  </w:style>
  <w:style w:type="paragraph" w:styleId="Header">
    <w:name w:val="header"/>
    <w:basedOn w:val="Normal"/>
    <w:link w:val="HeaderChar"/>
    <w:unhideWhenUsed/>
    <w:rsid w:val="004D7750"/>
    <w:pPr>
      <w:tabs>
        <w:tab w:val="center" w:pos="4680"/>
        <w:tab w:val="right" w:pos="9360"/>
      </w:tabs>
    </w:pPr>
  </w:style>
  <w:style w:type="character" w:customStyle="1" w:styleId="HeaderChar">
    <w:name w:val="Header Char"/>
    <w:basedOn w:val="DefaultParagraphFont"/>
    <w:link w:val="Header"/>
    <w:rsid w:val="004D7750"/>
  </w:style>
  <w:style w:type="paragraph" w:styleId="Footer">
    <w:name w:val="footer"/>
    <w:basedOn w:val="Normal"/>
    <w:link w:val="FooterChar"/>
    <w:unhideWhenUsed/>
    <w:rsid w:val="00A25FFE"/>
    <w:pPr>
      <w:tabs>
        <w:tab w:val="center" w:pos="4680"/>
        <w:tab w:val="right" w:pos="9360"/>
      </w:tabs>
    </w:pPr>
  </w:style>
  <w:style w:type="character" w:customStyle="1" w:styleId="FooterChar">
    <w:name w:val="Footer Char"/>
    <w:basedOn w:val="DefaultParagraphFont"/>
    <w:link w:val="Footer"/>
    <w:rsid w:val="00A25FFE"/>
  </w:style>
  <w:style w:type="character" w:styleId="Hyperlink">
    <w:name w:val="Hyperlink"/>
    <w:basedOn w:val="DefaultParagraphFont"/>
    <w:unhideWhenUsed/>
    <w:rsid w:val="003667D9"/>
    <w:rPr>
      <w:color w:val="0000FF"/>
      <w:u w:val="single"/>
    </w:rPr>
  </w:style>
  <w:style w:type="paragraph" w:styleId="NormalWeb">
    <w:name w:val="Normal (Web)"/>
    <w:basedOn w:val="Normal"/>
    <w:unhideWhenUsed/>
    <w:rsid w:val="003667D9"/>
    <w:pPr>
      <w:spacing w:before="100" w:beforeAutospacing="1" w:after="100" w:afterAutospacing="1"/>
    </w:pPr>
    <w:rPr>
      <w:rFonts w:ascii="Times New Roman" w:eastAsia="Times New Roman" w:hAnsi="Times New Roman" w:cs="Times New Roman"/>
      <w:sz w:val="24"/>
      <w:szCs w:val="24"/>
      <w:lang w:eastAsia="zh-CN"/>
    </w:rPr>
  </w:style>
  <w:style w:type="paragraph" w:styleId="BodyTextIndent3">
    <w:name w:val="Body Text Indent 3"/>
    <w:basedOn w:val="Normal"/>
    <w:link w:val="BodyTextIndent3Char"/>
    <w:uiPriority w:val="99"/>
    <w:semiHidden/>
    <w:unhideWhenUsed/>
    <w:rsid w:val="00A9320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93207"/>
    <w:rPr>
      <w:sz w:val="16"/>
      <w:szCs w:val="16"/>
    </w:rPr>
  </w:style>
  <w:style w:type="character" w:customStyle="1" w:styleId="Heading2Char">
    <w:name w:val="Heading 2 Char"/>
    <w:basedOn w:val="DefaultParagraphFont"/>
    <w:link w:val="Heading2"/>
    <w:uiPriority w:val="9"/>
    <w:rsid w:val="00D56038"/>
    <w:rPr>
      <w:rFonts w:ascii="GoudyOlSt BT" w:eastAsia="Times New Roman" w:hAnsi="GoudyOlSt BT" w:cs="Times New Roman"/>
      <w:b/>
      <w:bCs/>
      <w:sz w:val="24"/>
      <w:szCs w:val="20"/>
      <w:u w:val="single"/>
    </w:rPr>
  </w:style>
  <w:style w:type="character" w:customStyle="1" w:styleId="Heading5Char">
    <w:name w:val="Heading 5 Char"/>
    <w:basedOn w:val="DefaultParagraphFont"/>
    <w:link w:val="Heading5"/>
    <w:rsid w:val="00D262FB"/>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rsid w:val="00D262FB"/>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D262FB"/>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D262FB"/>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D262FB"/>
    <w:rPr>
      <w:rFonts w:ascii="Times New Roman" w:eastAsia="Times New Roman" w:hAnsi="Times New Roman" w:cs="Times New Roman"/>
      <w:b/>
      <w:bCs/>
      <w:sz w:val="96"/>
      <w:szCs w:val="24"/>
    </w:rPr>
  </w:style>
  <w:style w:type="character" w:customStyle="1" w:styleId="Heading7Char">
    <w:name w:val="Heading 7 Char"/>
    <w:basedOn w:val="DefaultParagraphFont"/>
    <w:link w:val="Heading7"/>
    <w:uiPriority w:val="9"/>
    <w:semiHidden/>
    <w:rsid w:val="00D262FB"/>
    <w:rPr>
      <w:rFonts w:asciiTheme="majorHAnsi" w:eastAsiaTheme="majorEastAsia" w:hAnsiTheme="majorHAnsi" w:cstheme="majorBidi"/>
      <w:i/>
      <w:iCs/>
      <w:color w:val="404040" w:themeColor="text1" w:themeTint="BF"/>
      <w:sz w:val="24"/>
      <w:szCs w:val="24"/>
    </w:rPr>
  </w:style>
  <w:style w:type="numbering" w:customStyle="1" w:styleId="NoList1">
    <w:name w:val="No List1"/>
    <w:next w:val="NoList"/>
    <w:uiPriority w:val="99"/>
    <w:semiHidden/>
    <w:unhideWhenUsed/>
    <w:rsid w:val="00D262FB"/>
  </w:style>
  <w:style w:type="character" w:styleId="PageNumber">
    <w:name w:val="page number"/>
    <w:basedOn w:val="DefaultParagraphFont"/>
    <w:rsid w:val="00D262FB"/>
  </w:style>
  <w:style w:type="paragraph" w:styleId="BalloonText">
    <w:name w:val="Balloon Text"/>
    <w:basedOn w:val="Normal"/>
    <w:link w:val="BalloonTextChar"/>
    <w:semiHidden/>
    <w:unhideWhenUsed/>
    <w:rsid w:val="00D262FB"/>
    <w:rPr>
      <w:rFonts w:ascii="Tahoma" w:eastAsia="Times New Roman" w:hAnsi="Tahoma" w:cs="Tahoma"/>
      <w:sz w:val="16"/>
      <w:szCs w:val="16"/>
    </w:rPr>
  </w:style>
  <w:style w:type="character" w:customStyle="1" w:styleId="BalloonTextChar">
    <w:name w:val="Balloon Text Char"/>
    <w:basedOn w:val="DefaultParagraphFont"/>
    <w:link w:val="BalloonText"/>
    <w:semiHidden/>
    <w:rsid w:val="00D262FB"/>
    <w:rPr>
      <w:rFonts w:ascii="Tahoma" w:eastAsia="Times New Roman" w:hAnsi="Tahoma" w:cs="Tahoma"/>
      <w:sz w:val="16"/>
      <w:szCs w:val="16"/>
    </w:rPr>
  </w:style>
  <w:style w:type="character" w:styleId="LineNumber">
    <w:name w:val="line number"/>
    <w:basedOn w:val="DefaultParagraphFont"/>
    <w:uiPriority w:val="99"/>
    <w:semiHidden/>
    <w:unhideWhenUsed/>
    <w:rsid w:val="00D262FB"/>
  </w:style>
  <w:style w:type="paragraph" w:styleId="BodyTextIndent">
    <w:name w:val="Body Text Indent"/>
    <w:basedOn w:val="Normal"/>
    <w:link w:val="BodyTextIndentChar"/>
    <w:rsid w:val="00D262FB"/>
    <w:pPr>
      <w:tabs>
        <w:tab w:val="left" w:pos="-1080"/>
      </w:tabs>
      <w:spacing w:line="360" w:lineRule="exact"/>
      <w:ind w:right="-576" w:firstLine="288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262FB"/>
    <w:rPr>
      <w:rFonts w:ascii="Times New Roman" w:eastAsia="Times New Roman" w:hAnsi="Times New Roman" w:cs="Times New Roman"/>
      <w:sz w:val="24"/>
      <w:szCs w:val="24"/>
    </w:rPr>
  </w:style>
  <w:style w:type="paragraph" w:styleId="BodyText">
    <w:name w:val="Body Text"/>
    <w:basedOn w:val="Normal"/>
    <w:link w:val="BodyTextChar"/>
    <w:unhideWhenUsed/>
    <w:rsid w:val="00D262FB"/>
    <w:pPr>
      <w:spacing w:after="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262FB"/>
    <w:rPr>
      <w:rFonts w:ascii="Times New Roman" w:eastAsia="Times New Roman" w:hAnsi="Times New Roman" w:cs="Times New Roman"/>
      <w:sz w:val="24"/>
      <w:szCs w:val="24"/>
    </w:rPr>
  </w:style>
  <w:style w:type="paragraph" w:styleId="Title">
    <w:name w:val="Title"/>
    <w:basedOn w:val="Normal"/>
    <w:link w:val="TitleChar"/>
    <w:qFormat/>
    <w:rsid w:val="00D262FB"/>
    <w:pPr>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D262FB"/>
    <w:rPr>
      <w:rFonts w:ascii="Times New Roman" w:eastAsia="Times New Roman" w:hAnsi="Times New Roman" w:cs="Times New Roman"/>
      <w:b/>
      <w:bCs/>
      <w:sz w:val="24"/>
      <w:szCs w:val="24"/>
    </w:rPr>
  </w:style>
  <w:style w:type="paragraph" w:customStyle="1" w:styleId="SectionHeader">
    <w:name w:val="Section Header"/>
    <w:basedOn w:val="Normal"/>
    <w:uiPriority w:val="99"/>
    <w:rsid w:val="00D262FB"/>
    <w:rPr>
      <w:rFonts w:ascii="Times New Roman" w:eastAsia="Times New Roman" w:hAnsi="Times New Roman" w:cs="Times New Roman"/>
      <w:b/>
      <w:bCs/>
      <w:caps/>
      <w:sz w:val="24"/>
      <w:szCs w:val="24"/>
    </w:rPr>
  </w:style>
  <w:style w:type="paragraph" w:customStyle="1" w:styleId="Level10">
    <w:name w:val="Level 1"/>
    <w:basedOn w:val="Normal"/>
    <w:rsid w:val="00D262FB"/>
    <w:pPr>
      <w:widowControl w:val="0"/>
      <w:autoSpaceDE w:val="0"/>
      <w:autoSpaceDN w:val="0"/>
      <w:adjustRightInd w:val="0"/>
      <w:ind w:left="720" w:hanging="720"/>
      <w:outlineLvl w:val="0"/>
    </w:pPr>
    <w:rPr>
      <w:rFonts w:ascii="Times New Roman" w:eastAsia="Times New Roman" w:hAnsi="Times New Roman" w:cs="Times New Roman"/>
      <w:sz w:val="20"/>
      <w:szCs w:val="24"/>
    </w:rPr>
  </w:style>
  <w:style w:type="paragraph" w:customStyle="1" w:styleId="a">
    <w:name w:val="_"/>
    <w:basedOn w:val="Normal"/>
    <w:rsid w:val="00D262FB"/>
    <w:pPr>
      <w:widowControl w:val="0"/>
      <w:autoSpaceDE w:val="0"/>
      <w:autoSpaceDN w:val="0"/>
      <w:adjustRightInd w:val="0"/>
      <w:ind w:left="684" w:hanging="684"/>
    </w:pPr>
    <w:rPr>
      <w:rFonts w:ascii="WP CyrillicA" w:eastAsia="Times New Roman" w:hAnsi="WP CyrillicA" w:cs="Times New Roman"/>
      <w:sz w:val="20"/>
      <w:szCs w:val="24"/>
    </w:rPr>
  </w:style>
  <w:style w:type="character" w:styleId="FollowedHyperlink">
    <w:name w:val="FollowedHyperlink"/>
    <w:basedOn w:val="DefaultParagraphFont"/>
    <w:unhideWhenUsed/>
    <w:rsid w:val="00C844A6"/>
    <w:rPr>
      <w:color w:val="800080" w:themeColor="followedHyperlink"/>
      <w:u w:val="single"/>
    </w:rPr>
  </w:style>
  <w:style w:type="paragraph" w:styleId="BodyText2">
    <w:name w:val="Body Text 2"/>
    <w:basedOn w:val="Normal"/>
    <w:link w:val="BodyText2Char"/>
    <w:unhideWhenUsed/>
    <w:rsid w:val="000B23BE"/>
    <w:pPr>
      <w:spacing w:after="120" w:line="480" w:lineRule="auto"/>
    </w:pPr>
  </w:style>
  <w:style w:type="character" w:customStyle="1" w:styleId="BodyText2Char">
    <w:name w:val="Body Text 2 Char"/>
    <w:basedOn w:val="DefaultParagraphFont"/>
    <w:link w:val="BodyText2"/>
    <w:uiPriority w:val="99"/>
    <w:semiHidden/>
    <w:rsid w:val="000B23BE"/>
  </w:style>
  <w:style w:type="paragraph" w:customStyle="1" w:styleId="level1">
    <w:name w:val="_level1"/>
    <w:basedOn w:val="Normal"/>
    <w:rsid w:val="000B23BE"/>
    <w:pPr>
      <w:widowControl w:val="0"/>
      <w:numPr>
        <w:numId w:val="8"/>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hanging="360"/>
      <w:outlineLvl w:val="0"/>
    </w:pPr>
    <w:rPr>
      <w:rFonts w:ascii="Times New Roman" w:eastAsia="Times New Roman" w:hAnsi="Times New Roman" w:cs="Times New Roman"/>
      <w:sz w:val="20"/>
      <w:szCs w:val="24"/>
    </w:rPr>
  </w:style>
  <w:style w:type="paragraph" w:styleId="DocumentMap">
    <w:name w:val="Document Map"/>
    <w:basedOn w:val="Normal"/>
    <w:link w:val="DocumentMapChar"/>
    <w:semiHidden/>
    <w:rsid w:val="003A3E57"/>
    <w:pPr>
      <w:shd w:val="clear" w:color="auto" w:fill="000080"/>
    </w:pPr>
    <w:rPr>
      <w:rFonts w:ascii="Tahoma" w:eastAsia="Times New Roman" w:hAnsi="Tahoma" w:cs="Tahoma"/>
      <w:sz w:val="24"/>
      <w:szCs w:val="24"/>
    </w:rPr>
  </w:style>
  <w:style w:type="character" w:customStyle="1" w:styleId="DocumentMapChar">
    <w:name w:val="Document Map Char"/>
    <w:basedOn w:val="DefaultParagraphFont"/>
    <w:link w:val="DocumentMap"/>
    <w:semiHidden/>
    <w:rsid w:val="003A3E57"/>
    <w:rPr>
      <w:rFonts w:ascii="Tahoma" w:eastAsia="Times New Roman" w:hAnsi="Tahoma" w:cs="Tahoma"/>
      <w:sz w:val="24"/>
      <w:szCs w:val="24"/>
      <w:shd w:val="clear" w:color="auto" w:fill="000080"/>
    </w:rPr>
  </w:style>
  <w:style w:type="character" w:customStyle="1" w:styleId="Hypertext">
    <w:name w:val="Hypertext"/>
    <w:rsid w:val="003A3E57"/>
    <w:rPr>
      <w:color w:val="0000FF"/>
      <w:u w:val="single"/>
    </w:rPr>
  </w:style>
  <w:style w:type="paragraph" w:styleId="BodyTextIndent2">
    <w:name w:val="Body Text Indent 2"/>
    <w:basedOn w:val="Normal"/>
    <w:link w:val="BodyTextIndent2Char"/>
    <w:rsid w:val="003A3E57"/>
    <w:pPr>
      <w:ind w:left="12" w:hanging="12"/>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3A3E57"/>
    <w:rPr>
      <w:rFonts w:ascii="Times New Roman" w:eastAsia="Times New Roman" w:hAnsi="Times New Roman" w:cs="Times New Roman"/>
      <w:sz w:val="24"/>
      <w:szCs w:val="24"/>
    </w:rPr>
  </w:style>
  <w:style w:type="character" w:styleId="Strong">
    <w:name w:val="Strong"/>
    <w:basedOn w:val="DefaultParagraphFont"/>
    <w:qFormat/>
    <w:rsid w:val="003A3E57"/>
    <w:rPr>
      <w:b/>
      <w:bCs/>
    </w:rPr>
  </w:style>
  <w:style w:type="paragraph" w:styleId="BodyText3">
    <w:name w:val="Body Text 3"/>
    <w:basedOn w:val="Normal"/>
    <w:link w:val="BodyText3Char"/>
    <w:rsid w:val="003A3E57"/>
    <w:pPr>
      <w:jc w:val="both"/>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rsid w:val="003A3E57"/>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3A3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6"/>
      <w:szCs w:val="26"/>
    </w:rPr>
  </w:style>
  <w:style w:type="character" w:customStyle="1" w:styleId="HTMLPreformattedChar">
    <w:name w:val="HTML Preformatted Char"/>
    <w:basedOn w:val="DefaultParagraphFont"/>
    <w:link w:val="HTMLPreformatted"/>
    <w:uiPriority w:val="99"/>
    <w:rsid w:val="003A3E57"/>
    <w:rPr>
      <w:rFonts w:ascii="Courier New" w:eastAsia="Times New Roman" w:hAnsi="Courier New" w:cs="Courier New"/>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ta.edu/nursing/files/drop_resign_request.pdf" TargetMode="External"/><Relationship Id="rId18" Type="http://schemas.openxmlformats.org/officeDocument/2006/relationships/hyperlink" Target="http://www.uta.edu/resources" TargetMode="External"/><Relationship Id="rId26" Type="http://schemas.openxmlformats.org/officeDocument/2006/relationships/hyperlink" Target="mailto:arbeau@uta.edu" TargetMode="External"/><Relationship Id="rId39" Type="http://schemas.openxmlformats.org/officeDocument/2006/relationships/hyperlink" Target="mailto:olivier@uta.edu" TargetMode="External"/><Relationship Id="rId21" Type="http://schemas.openxmlformats.org/officeDocument/2006/relationships/hyperlink" Target="http://www.uta.edu/sfs" TargetMode="External"/><Relationship Id="rId34" Type="http://schemas.openxmlformats.org/officeDocument/2006/relationships/hyperlink" Target="http://www.uta.edu/nursing/student-resources/scholarship" TargetMode="External"/><Relationship Id="rId42" Type="http://schemas.openxmlformats.org/officeDocument/2006/relationships/hyperlink" Target="mailto:sdarr@uta.edu" TargetMode="External"/><Relationship Id="rId47" Type="http://schemas.openxmlformats.org/officeDocument/2006/relationships/hyperlink" Target="http://info.sos.state.tx.us/pls/pub/readtac$ext.ViewTAC?tac_view=4&amp;ti=22&amp;pt=11&amp;ch=221&amp;rl=Y" TargetMode="External"/><Relationship Id="rId50" Type="http://schemas.openxmlformats.org/officeDocument/2006/relationships/hyperlink" Target="https://www.oag.state.tx.us/opinions/opinions/50abbott/op/2003/pdf/ga0066.pdf" TargetMode="External"/><Relationship Id="rId55" Type="http://schemas.openxmlformats.org/officeDocument/2006/relationships/hyperlink" Target="http://www.goshen.edu/nursing/files/2011/09/NONPF-core-competencies.pdf" TargetMode="External"/><Relationship Id="rId63" Type="http://schemas.openxmlformats.org/officeDocument/2006/relationships/hyperlink" Target="http://www.nursecredentialing.org/PsychNPManual.aspx" TargetMode="External"/><Relationship Id="rId68"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library.uta.edu/plagiarism/index.html" TargetMode="External"/><Relationship Id="rId29" Type="http://schemas.openxmlformats.org/officeDocument/2006/relationships/hyperlink" Target="http://www.uta.edu/nursing/msn/msn-stud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uta/acadcal" TargetMode="External"/><Relationship Id="rId24" Type="http://schemas.openxmlformats.org/officeDocument/2006/relationships/hyperlink" Target="mailto:npclinicalclearance@uta.edu" TargetMode="External"/><Relationship Id="rId32" Type="http://schemas.openxmlformats.org/officeDocument/2006/relationships/hyperlink" Target="http://www.uta.edu/nursing/msn/msn-students" TargetMode="External"/><Relationship Id="rId37" Type="http://schemas.openxmlformats.org/officeDocument/2006/relationships/hyperlink" Target="mailto:schira@uta.edu" TargetMode="External"/><Relationship Id="rId40" Type="http://schemas.openxmlformats.org/officeDocument/2006/relationships/hyperlink" Target="mailto:Arbeau@uta.edu" TargetMode="External"/><Relationship Id="rId45" Type="http://schemas.openxmlformats.org/officeDocument/2006/relationships/hyperlink" Target="mailto:mccauley@uta.edu" TargetMode="External"/><Relationship Id="rId53" Type="http://schemas.openxmlformats.org/officeDocument/2006/relationships/hyperlink" Target="http://www.cnaptexas.org/" TargetMode="External"/><Relationship Id="rId58" Type="http://schemas.openxmlformats.org/officeDocument/2006/relationships/hyperlink" Target="http://www.intnsa.org"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ta.edu/disability" TargetMode="External"/><Relationship Id="rId23" Type="http://schemas.openxmlformats.org/officeDocument/2006/relationships/hyperlink" Target="http://libguides.uta.edu/nursing" TargetMode="External"/><Relationship Id="rId28" Type="http://schemas.openxmlformats.org/officeDocument/2006/relationships/hyperlink" Target="http://www.bon.state.tx.us" TargetMode="External"/><Relationship Id="rId36" Type="http://schemas.openxmlformats.org/officeDocument/2006/relationships/hyperlink" Target="mailto:clought@uta.edu" TargetMode="External"/><Relationship Id="rId49" Type="http://schemas.openxmlformats.org/officeDocument/2006/relationships/hyperlink" Target="http://www.bon.texas.gov/practice/deanumber.html" TargetMode="External"/><Relationship Id="rId57" Type="http://schemas.openxmlformats.org/officeDocument/2006/relationships/hyperlink" Target="http://www.apna.org" TargetMode="External"/><Relationship Id="rId61" Type="http://schemas.openxmlformats.org/officeDocument/2006/relationships/hyperlink" Target="http://www.tnp.org" TargetMode="External"/><Relationship Id="rId10" Type="http://schemas.openxmlformats.org/officeDocument/2006/relationships/hyperlink" Target="mailto:sdarr@uta.edu" TargetMode="External"/><Relationship Id="rId19" Type="http://schemas.openxmlformats.org/officeDocument/2006/relationships/hyperlink" Target="http://www.uta.edu/oit/cs/email/mavmail.php" TargetMode="External"/><Relationship Id="rId31" Type="http://schemas.openxmlformats.org/officeDocument/2006/relationships/hyperlink" Target="http://www.cdc.gov/" TargetMode="External"/><Relationship Id="rId44" Type="http://schemas.openxmlformats.org/officeDocument/2006/relationships/hyperlink" Target="mailto:npclinicalclearance@uta.edu" TargetMode="External"/><Relationship Id="rId52" Type="http://schemas.openxmlformats.org/officeDocument/2006/relationships/hyperlink" Target="http://www.tmb.state.tx.us/professionals/2009PrescriptiveDelegationChanges.pdf" TargetMode="External"/><Relationship Id="rId60" Type="http://schemas.openxmlformats.org/officeDocument/2006/relationships/hyperlink" Target="http://www.aanp.org"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ursecredentialing.org/PsychNPManual.aspx" TargetMode="External"/><Relationship Id="rId14" Type="http://schemas.openxmlformats.org/officeDocument/2006/relationships/hyperlink" Target="http://grad.pci.uta.edu/about/catalog/current" TargetMode="External"/><Relationship Id="rId22" Type="http://schemas.openxmlformats.org/officeDocument/2006/relationships/hyperlink" Target="mailto:hough@uta.edu" TargetMode="External"/><Relationship Id="rId27" Type="http://schemas.openxmlformats.org/officeDocument/2006/relationships/hyperlink" Target="mailto:npclinicalclearance@uta.edu" TargetMode="External"/><Relationship Id="rId30" Type="http://schemas.openxmlformats.org/officeDocument/2006/relationships/hyperlink" Target="http://www.bon.state.tx.us" TargetMode="External"/><Relationship Id="rId35" Type="http://schemas.openxmlformats.org/officeDocument/2006/relationships/hyperlink" Target="http://www.uta.edu/owl" TargetMode="External"/><Relationship Id="rId43" Type="http://schemas.openxmlformats.org/officeDocument/2006/relationships/hyperlink" Target="mailto:khodges@uta.edu" TargetMode="External"/><Relationship Id="rId48" Type="http://schemas.openxmlformats.org/officeDocument/2006/relationships/hyperlink" Target="http://info.sos.state.tx.us/pls/pub/readtac$ext.ViewTAC?tac_view=4&amp;ti=22&amp;pt=11&amp;ch=222&amp;rl=Y" TargetMode="External"/><Relationship Id="rId56" Type="http://schemas.openxmlformats.org/officeDocument/2006/relationships/hyperlink" Target="http://www.nursingworld.org/scopeandstandardsofpractice" TargetMode="External"/><Relationship Id="rId64" Type="http://schemas.openxmlformats.org/officeDocument/2006/relationships/footer" Target="footer1.xml"/><Relationship Id="rId8" Type="http://schemas.openxmlformats.org/officeDocument/2006/relationships/hyperlink" Target="mailto:clieser@uta.edu" TargetMode="External"/><Relationship Id="rId51" Type="http://schemas.openxmlformats.org/officeDocument/2006/relationships/hyperlink" Target="http://www.tmb.state.tx.us/professionals/physicians/delegatingPrescriptiveAuthority.php" TargetMode="External"/><Relationship Id="rId3" Type="http://schemas.openxmlformats.org/officeDocument/2006/relationships/styles" Target="styles.xml"/><Relationship Id="rId12" Type="http://schemas.openxmlformats.org/officeDocument/2006/relationships/hyperlink" Target="http://www.uta.edu/nursing/files/drop_resign_request.pdf" TargetMode="External"/><Relationship Id="rId17" Type="http://schemas.openxmlformats.org/officeDocument/2006/relationships/hyperlink" Target="mailto:resources@uta.edu" TargetMode="External"/><Relationship Id="rId25" Type="http://schemas.openxmlformats.org/officeDocument/2006/relationships/hyperlink" Target="mailto:npclinicalclearance@uta.edu" TargetMode="External"/><Relationship Id="rId33" Type="http://schemas.openxmlformats.org/officeDocument/2006/relationships/hyperlink" Target="http://www.uta.edu/nursing/msn/msn-students" TargetMode="External"/><Relationship Id="rId38" Type="http://schemas.openxmlformats.org/officeDocument/2006/relationships/hyperlink" Target="mailto:s.decker@uta.edu" TargetMode="External"/><Relationship Id="rId46" Type="http://schemas.openxmlformats.org/officeDocument/2006/relationships/hyperlink" Target="http://www.bon.texas.gov/practice/gen-apn.html" TargetMode="External"/><Relationship Id="rId59" Type="http://schemas.openxmlformats.org/officeDocument/2006/relationships/hyperlink" Target="http://www.ispn-psych.org" TargetMode="External"/><Relationship Id="rId67" Type="http://schemas.openxmlformats.org/officeDocument/2006/relationships/theme" Target="theme/theme1.xml"/><Relationship Id="rId20" Type="http://schemas.openxmlformats.org/officeDocument/2006/relationships/hyperlink" Target="mailto:helpdesk@uta.edu" TargetMode="External"/><Relationship Id="rId41" Type="http://schemas.openxmlformats.org/officeDocument/2006/relationships/hyperlink" Target="mailto:npclinicalclearance@uta.edu" TargetMode="External"/><Relationship Id="rId54" Type="http://schemas.openxmlformats.org/officeDocument/2006/relationships/hyperlink" Target="http://www.nonpf.org" TargetMode="External"/><Relationship Id="rId62" Type="http://schemas.openxmlformats.org/officeDocument/2006/relationships/hyperlink" Target="http://www.nursecredentialing.org/FamilyPsychMentalHealthN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22DB8A-89A9-4BDD-B9C4-8A0803459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18</Pages>
  <Words>6359</Words>
  <Characters>36249</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42523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sdarr</dc:creator>
  <cp:lastModifiedBy>Diane</cp:lastModifiedBy>
  <cp:revision>9</cp:revision>
  <cp:lastPrinted>2013-05-22T21:06:00Z</cp:lastPrinted>
  <dcterms:created xsi:type="dcterms:W3CDTF">2013-05-29T18:03:00Z</dcterms:created>
  <dcterms:modified xsi:type="dcterms:W3CDTF">2013-05-29T19:31:00Z</dcterms:modified>
</cp:coreProperties>
</file>