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D95" w:rsidRDefault="00085D95" w:rsidP="00141EC6">
      <w:pPr>
        <w:rPr>
          <w:rFonts w:asciiTheme="minorHAnsi" w:hAnsiTheme="minorHAnsi" w:cs="Arial"/>
          <w:b/>
          <w:sz w:val="21"/>
          <w:szCs w:val="21"/>
        </w:rPr>
      </w:pPr>
    </w:p>
    <w:p w:rsidR="00141EC6" w:rsidRPr="001B5BD3" w:rsidRDefault="001D11A1" w:rsidP="00141EC6">
      <w:pPr>
        <w:rPr>
          <w:rFonts w:asciiTheme="minorHAnsi" w:hAnsiTheme="minorHAnsi" w:cs="Arial"/>
          <w:sz w:val="21"/>
          <w:szCs w:val="21"/>
        </w:rPr>
      </w:pPr>
      <w:r w:rsidRPr="001B5BD3">
        <w:rPr>
          <w:rFonts w:asciiTheme="minorHAnsi" w:hAnsiTheme="minorHAnsi" w:cs="Arial"/>
          <w:b/>
          <w:sz w:val="21"/>
          <w:szCs w:val="21"/>
        </w:rPr>
        <w:t>Instructor</w:t>
      </w:r>
      <w:r w:rsidR="00141EC6" w:rsidRPr="001B5BD3">
        <w:rPr>
          <w:rFonts w:asciiTheme="minorHAnsi" w:hAnsiTheme="minorHAnsi" w:cs="Arial"/>
          <w:b/>
          <w:sz w:val="21"/>
          <w:szCs w:val="21"/>
        </w:rPr>
        <w:t xml:space="preserve">: </w:t>
      </w:r>
      <w:r w:rsidR="0023535F" w:rsidRPr="001B5BD3">
        <w:rPr>
          <w:rFonts w:asciiTheme="minorHAnsi" w:hAnsiTheme="minorHAnsi" w:cs="Arial"/>
          <w:sz w:val="21"/>
          <w:szCs w:val="21"/>
        </w:rPr>
        <w:t>Dr. Michel E. Whittenberg, PMP</w:t>
      </w:r>
    </w:p>
    <w:p w:rsidR="00141EC6" w:rsidRPr="001B5BD3" w:rsidRDefault="00141EC6" w:rsidP="00141EC6">
      <w:pPr>
        <w:rPr>
          <w:rFonts w:asciiTheme="minorHAnsi" w:hAnsiTheme="minorHAnsi" w:cs="Arial"/>
          <w:b/>
          <w:sz w:val="21"/>
          <w:szCs w:val="21"/>
        </w:rPr>
      </w:pPr>
    </w:p>
    <w:p w:rsidR="00141EC6" w:rsidRPr="001B5BD3" w:rsidRDefault="00141EC6" w:rsidP="00141EC6">
      <w:pPr>
        <w:rPr>
          <w:rFonts w:asciiTheme="minorHAnsi" w:hAnsiTheme="minorHAnsi" w:cs="Arial"/>
          <w:sz w:val="21"/>
          <w:szCs w:val="21"/>
        </w:rPr>
      </w:pPr>
      <w:r w:rsidRPr="001B5BD3">
        <w:rPr>
          <w:rFonts w:asciiTheme="minorHAnsi" w:hAnsiTheme="minorHAnsi" w:cs="Arial"/>
          <w:b/>
          <w:sz w:val="21"/>
          <w:szCs w:val="21"/>
        </w:rPr>
        <w:t xml:space="preserve">Office Number: </w:t>
      </w:r>
      <w:r w:rsidR="0023535F" w:rsidRPr="001B5BD3">
        <w:rPr>
          <w:rFonts w:asciiTheme="minorHAnsi" w:hAnsiTheme="minorHAnsi" w:cs="Arial"/>
          <w:sz w:val="21"/>
          <w:szCs w:val="21"/>
        </w:rPr>
        <w:t>COBA 533</w:t>
      </w:r>
    </w:p>
    <w:p w:rsidR="00141EC6" w:rsidRPr="001B5BD3" w:rsidRDefault="00141EC6" w:rsidP="00141EC6">
      <w:pPr>
        <w:rPr>
          <w:rFonts w:asciiTheme="minorHAnsi" w:hAnsiTheme="minorHAnsi" w:cs="Arial"/>
          <w:sz w:val="21"/>
          <w:szCs w:val="21"/>
        </w:rPr>
      </w:pPr>
    </w:p>
    <w:p w:rsidR="00141EC6" w:rsidRPr="001B5BD3" w:rsidRDefault="00141EC6" w:rsidP="00141EC6">
      <w:pPr>
        <w:rPr>
          <w:rFonts w:asciiTheme="minorHAnsi" w:hAnsiTheme="minorHAnsi" w:cs="Arial"/>
          <w:i/>
          <w:sz w:val="21"/>
          <w:szCs w:val="21"/>
        </w:rPr>
      </w:pPr>
      <w:r w:rsidRPr="001B5BD3">
        <w:rPr>
          <w:rFonts w:asciiTheme="minorHAnsi" w:hAnsiTheme="minorHAnsi" w:cs="Arial"/>
          <w:b/>
          <w:sz w:val="21"/>
          <w:szCs w:val="21"/>
        </w:rPr>
        <w:t xml:space="preserve">Office Telephone Number: </w:t>
      </w:r>
      <w:r w:rsidR="0023535F" w:rsidRPr="001B5BD3">
        <w:rPr>
          <w:rFonts w:asciiTheme="minorHAnsi" w:hAnsiTheme="minorHAnsi" w:cs="Arial"/>
          <w:sz w:val="21"/>
          <w:szCs w:val="21"/>
        </w:rPr>
        <w:t xml:space="preserve">(817) 272-3584 </w:t>
      </w:r>
      <w:r w:rsidR="0023535F" w:rsidRPr="001B5BD3">
        <w:rPr>
          <w:rFonts w:asciiTheme="minorHAnsi" w:hAnsiTheme="minorHAnsi" w:cs="Arial"/>
          <w:i/>
          <w:sz w:val="21"/>
          <w:szCs w:val="21"/>
        </w:rPr>
        <w:t>(I will rarely be in the office other than office hours or during appointments with students.)</w:t>
      </w:r>
    </w:p>
    <w:p w:rsidR="00141EC6" w:rsidRPr="001B5BD3" w:rsidRDefault="00141EC6" w:rsidP="00141EC6">
      <w:pPr>
        <w:rPr>
          <w:rFonts w:asciiTheme="minorHAnsi" w:hAnsiTheme="minorHAnsi" w:cs="Arial"/>
          <w:b/>
          <w:sz w:val="21"/>
          <w:szCs w:val="21"/>
        </w:rPr>
      </w:pPr>
    </w:p>
    <w:p w:rsidR="00141EC6" w:rsidRPr="001B5BD3" w:rsidRDefault="00141EC6" w:rsidP="00141EC6">
      <w:pPr>
        <w:rPr>
          <w:rFonts w:asciiTheme="minorHAnsi" w:hAnsiTheme="minorHAnsi" w:cs="Arial"/>
          <w:sz w:val="21"/>
          <w:szCs w:val="21"/>
        </w:rPr>
      </w:pPr>
      <w:r w:rsidRPr="001B5BD3">
        <w:rPr>
          <w:rFonts w:asciiTheme="minorHAnsi" w:hAnsiTheme="minorHAnsi" w:cs="Arial"/>
          <w:b/>
          <w:sz w:val="21"/>
          <w:szCs w:val="21"/>
        </w:rPr>
        <w:t xml:space="preserve">Email Address: </w:t>
      </w:r>
      <w:hyperlink r:id="rId9" w:history="1">
        <w:r w:rsidR="0023535F" w:rsidRPr="001B5BD3">
          <w:rPr>
            <w:rStyle w:val="Hyperlink"/>
            <w:rFonts w:asciiTheme="minorHAnsi" w:hAnsiTheme="minorHAnsi" w:cs="Arial"/>
            <w:sz w:val="21"/>
            <w:szCs w:val="21"/>
          </w:rPr>
          <w:t>mwhitten@uta.edu</w:t>
        </w:r>
      </w:hyperlink>
      <w:r w:rsidR="0023535F" w:rsidRPr="001B5BD3">
        <w:rPr>
          <w:rFonts w:asciiTheme="minorHAnsi" w:hAnsiTheme="minorHAnsi" w:cs="Arial"/>
          <w:sz w:val="21"/>
          <w:szCs w:val="21"/>
        </w:rPr>
        <w:t xml:space="preserve">  </w:t>
      </w:r>
      <w:r w:rsidR="0023535F" w:rsidRPr="001B5BD3">
        <w:rPr>
          <w:rFonts w:asciiTheme="minorHAnsi" w:hAnsiTheme="minorHAnsi" w:cs="Arial"/>
          <w:i/>
          <w:sz w:val="21"/>
          <w:szCs w:val="21"/>
        </w:rPr>
        <w:t>(This is the best way to contact me.)</w:t>
      </w:r>
    </w:p>
    <w:p w:rsidR="00141EC6" w:rsidRPr="001B5BD3" w:rsidRDefault="00141EC6" w:rsidP="00141EC6">
      <w:pPr>
        <w:rPr>
          <w:rFonts w:asciiTheme="minorHAnsi" w:hAnsiTheme="minorHAnsi" w:cs="Arial"/>
          <w:sz w:val="21"/>
          <w:szCs w:val="21"/>
        </w:rPr>
      </w:pPr>
    </w:p>
    <w:p w:rsidR="00686767" w:rsidRPr="001B5BD3" w:rsidRDefault="00041132" w:rsidP="00A470FF">
      <w:pPr>
        <w:rPr>
          <w:rFonts w:asciiTheme="minorHAnsi" w:hAnsiTheme="minorHAnsi" w:cs="Arial"/>
          <w:sz w:val="21"/>
          <w:szCs w:val="21"/>
        </w:rPr>
      </w:pPr>
      <w:r w:rsidRPr="001B5BD3">
        <w:rPr>
          <w:rFonts w:asciiTheme="minorHAnsi" w:hAnsiTheme="minorHAnsi" w:cs="Arial"/>
          <w:b/>
          <w:sz w:val="21"/>
          <w:szCs w:val="21"/>
        </w:rPr>
        <w:t>Faculty Profile:</w:t>
      </w:r>
      <w:r w:rsidRPr="001B5BD3">
        <w:rPr>
          <w:rFonts w:asciiTheme="minorHAnsi" w:hAnsiTheme="minorHAnsi" w:cs="Arial"/>
          <w:sz w:val="21"/>
          <w:szCs w:val="21"/>
        </w:rPr>
        <w:t xml:space="preserve"> </w:t>
      </w:r>
      <w:hyperlink r:id="rId10" w:history="1">
        <w:r w:rsidR="007579A1" w:rsidRPr="00A7036B">
          <w:rPr>
            <w:rStyle w:val="Hyperlink"/>
            <w:rFonts w:asciiTheme="minorHAnsi" w:hAnsiTheme="minorHAnsi" w:cs="Arial"/>
            <w:sz w:val="21"/>
            <w:szCs w:val="21"/>
          </w:rPr>
          <w:t>http://www.uta.edu/mentis/profile/?12869</w:t>
        </w:r>
      </w:hyperlink>
      <w:r w:rsidR="00686767" w:rsidRPr="001B5BD3">
        <w:rPr>
          <w:rFonts w:asciiTheme="minorHAnsi" w:hAnsiTheme="minorHAnsi" w:cs="Arial"/>
          <w:sz w:val="21"/>
          <w:szCs w:val="21"/>
        </w:rPr>
        <w:br/>
      </w:r>
    </w:p>
    <w:p w:rsidR="00A470FF" w:rsidRPr="001B5BD3" w:rsidRDefault="00A470FF" w:rsidP="00A470FF">
      <w:pPr>
        <w:rPr>
          <w:rFonts w:asciiTheme="minorHAnsi" w:hAnsiTheme="minorHAnsi" w:cs="Arial"/>
          <w:color w:val="FF0000"/>
          <w:sz w:val="21"/>
          <w:szCs w:val="21"/>
        </w:rPr>
      </w:pPr>
      <w:r w:rsidRPr="001B5BD3">
        <w:rPr>
          <w:rFonts w:asciiTheme="minorHAnsi" w:hAnsiTheme="minorHAnsi" w:cs="Arial"/>
          <w:b/>
          <w:sz w:val="21"/>
          <w:szCs w:val="21"/>
        </w:rPr>
        <w:t xml:space="preserve">Office Hours: </w:t>
      </w:r>
      <w:r w:rsidR="00FD322A">
        <w:rPr>
          <w:rFonts w:asciiTheme="minorHAnsi" w:hAnsiTheme="minorHAnsi" w:cs="Arial"/>
          <w:sz w:val="21"/>
          <w:szCs w:val="21"/>
        </w:rPr>
        <w:t>W</w:t>
      </w:r>
      <w:r w:rsidR="0023535F" w:rsidRPr="001B5BD3">
        <w:rPr>
          <w:rFonts w:asciiTheme="minorHAnsi" w:hAnsiTheme="minorHAnsi" w:cs="Arial"/>
          <w:sz w:val="21"/>
          <w:szCs w:val="21"/>
        </w:rPr>
        <w:t xml:space="preserve"> </w:t>
      </w:r>
      <w:r w:rsidR="00FD322A">
        <w:rPr>
          <w:rFonts w:asciiTheme="minorHAnsi" w:hAnsiTheme="minorHAnsi" w:cs="Arial"/>
          <w:sz w:val="21"/>
          <w:szCs w:val="21"/>
        </w:rPr>
        <w:t>6:0</w:t>
      </w:r>
      <w:r w:rsidR="0087158E" w:rsidRPr="001B5BD3">
        <w:rPr>
          <w:rFonts w:asciiTheme="minorHAnsi" w:hAnsiTheme="minorHAnsi" w:cs="Arial"/>
          <w:sz w:val="21"/>
          <w:szCs w:val="21"/>
        </w:rPr>
        <w:t>0pm-</w:t>
      </w:r>
      <w:r w:rsidR="00FD322A">
        <w:rPr>
          <w:rFonts w:asciiTheme="minorHAnsi" w:hAnsiTheme="minorHAnsi" w:cs="Arial"/>
          <w:sz w:val="21"/>
          <w:szCs w:val="21"/>
        </w:rPr>
        <w:t>6:50</w:t>
      </w:r>
      <w:r w:rsidR="0087158E" w:rsidRPr="001B5BD3">
        <w:rPr>
          <w:rFonts w:asciiTheme="minorHAnsi" w:hAnsiTheme="minorHAnsi" w:cs="Arial"/>
          <w:sz w:val="21"/>
          <w:szCs w:val="21"/>
        </w:rPr>
        <w:t>pm</w:t>
      </w:r>
      <w:r w:rsidR="00666BE9">
        <w:rPr>
          <w:rFonts w:asciiTheme="minorHAnsi" w:hAnsiTheme="minorHAnsi" w:cs="Arial"/>
          <w:sz w:val="21"/>
          <w:szCs w:val="21"/>
        </w:rPr>
        <w:t xml:space="preserve"> or appointment</w:t>
      </w:r>
    </w:p>
    <w:p w:rsidR="00A470FF" w:rsidRPr="001B5BD3" w:rsidRDefault="00A470FF" w:rsidP="00A470FF">
      <w:pPr>
        <w:rPr>
          <w:rFonts w:asciiTheme="minorHAnsi" w:hAnsiTheme="minorHAnsi" w:cs="Arial"/>
          <w:b/>
          <w:sz w:val="21"/>
          <w:szCs w:val="21"/>
        </w:rPr>
      </w:pPr>
      <w:r w:rsidRPr="001B5BD3">
        <w:rPr>
          <w:rFonts w:asciiTheme="minorHAnsi" w:hAnsiTheme="minorHAnsi" w:cs="Arial"/>
          <w:b/>
          <w:sz w:val="21"/>
          <w:szCs w:val="21"/>
        </w:rPr>
        <w:t xml:space="preserve"> </w:t>
      </w:r>
    </w:p>
    <w:p w:rsidR="00141EC6" w:rsidRPr="001B5BD3" w:rsidRDefault="00141EC6" w:rsidP="00A470FF">
      <w:pPr>
        <w:rPr>
          <w:rFonts w:asciiTheme="minorHAnsi" w:hAnsiTheme="minorHAnsi" w:cs="Arial"/>
          <w:sz w:val="21"/>
          <w:szCs w:val="21"/>
        </w:rPr>
      </w:pPr>
      <w:r w:rsidRPr="001B5BD3">
        <w:rPr>
          <w:rFonts w:asciiTheme="minorHAnsi" w:hAnsiTheme="minorHAnsi" w:cs="Arial"/>
          <w:b/>
          <w:sz w:val="21"/>
          <w:szCs w:val="21"/>
        </w:rPr>
        <w:t xml:space="preserve">Section </w:t>
      </w:r>
      <w:r w:rsidR="001D11A1" w:rsidRPr="001B5BD3">
        <w:rPr>
          <w:rFonts w:asciiTheme="minorHAnsi" w:hAnsiTheme="minorHAnsi" w:cs="Arial"/>
          <w:b/>
          <w:sz w:val="21"/>
          <w:szCs w:val="21"/>
        </w:rPr>
        <w:t>Information</w:t>
      </w:r>
      <w:r w:rsidRPr="001B5BD3">
        <w:rPr>
          <w:rFonts w:asciiTheme="minorHAnsi" w:hAnsiTheme="minorHAnsi" w:cs="Arial"/>
          <w:b/>
          <w:sz w:val="21"/>
          <w:szCs w:val="21"/>
        </w:rPr>
        <w:t xml:space="preserve">: </w:t>
      </w:r>
      <w:r w:rsidR="0087158E" w:rsidRPr="001B5BD3">
        <w:rPr>
          <w:rFonts w:asciiTheme="minorHAnsi" w:hAnsiTheme="minorHAnsi" w:cs="Arial"/>
          <w:sz w:val="21"/>
          <w:szCs w:val="21"/>
        </w:rPr>
        <w:t>001-</w:t>
      </w:r>
      <w:proofErr w:type="gramStart"/>
      <w:r w:rsidR="0087158E" w:rsidRPr="001B5BD3">
        <w:rPr>
          <w:rFonts w:asciiTheme="minorHAnsi" w:hAnsiTheme="minorHAnsi" w:cs="Arial"/>
          <w:sz w:val="21"/>
          <w:szCs w:val="21"/>
        </w:rPr>
        <w:t>LEC(</w:t>
      </w:r>
      <w:proofErr w:type="gramEnd"/>
      <w:r w:rsidR="00D641D2">
        <w:rPr>
          <w:rFonts w:asciiTheme="minorHAnsi" w:hAnsiTheme="minorHAnsi" w:cs="Arial"/>
          <w:sz w:val="21"/>
          <w:szCs w:val="21"/>
        </w:rPr>
        <w:t>28259</w:t>
      </w:r>
      <w:r w:rsidR="0087158E" w:rsidRPr="001B5BD3">
        <w:rPr>
          <w:rFonts w:asciiTheme="minorHAnsi" w:hAnsiTheme="minorHAnsi" w:cs="Arial"/>
          <w:sz w:val="21"/>
          <w:szCs w:val="21"/>
        </w:rPr>
        <w:t>)</w:t>
      </w:r>
    </w:p>
    <w:p w:rsidR="00141EC6" w:rsidRPr="001B5BD3" w:rsidRDefault="00141EC6" w:rsidP="00141EC6">
      <w:pPr>
        <w:rPr>
          <w:rFonts w:asciiTheme="minorHAnsi" w:hAnsiTheme="minorHAnsi" w:cs="Arial"/>
          <w:b/>
          <w:sz w:val="21"/>
          <w:szCs w:val="21"/>
        </w:rPr>
      </w:pPr>
    </w:p>
    <w:p w:rsidR="00141EC6" w:rsidRPr="001B5BD3" w:rsidRDefault="00141EC6" w:rsidP="00141EC6">
      <w:pPr>
        <w:rPr>
          <w:rFonts w:asciiTheme="minorHAnsi" w:hAnsiTheme="minorHAnsi" w:cs="Arial"/>
          <w:sz w:val="21"/>
          <w:szCs w:val="21"/>
        </w:rPr>
      </w:pPr>
      <w:r w:rsidRPr="001B5BD3">
        <w:rPr>
          <w:rFonts w:asciiTheme="minorHAnsi" w:hAnsiTheme="minorHAnsi" w:cs="Arial"/>
          <w:b/>
          <w:sz w:val="21"/>
          <w:szCs w:val="21"/>
        </w:rPr>
        <w:t xml:space="preserve">Time and Place of Class Meetings: </w:t>
      </w:r>
      <w:r w:rsidR="00FD322A">
        <w:rPr>
          <w:rFonts w:asciiTheme="minorHAnsi" w:hAnsiTheme="minorHAnsi" w:cs="Arial"/>
          <w:sz w:val="21"/>
          <w:szCs w:val="21"/>
        </w:rPr>
        <w:t xml:space="preserve">COBA </w:t>
      </w:r>
      <w:r w:rsidR="00D641D2">
        <w:rPr>
          <w:rFonts w:asciiTheme="minorHAnsi" w:hAnsiTheme="minorHAnsi" w:cs="Arial"/>
          <w:sz w:val="21"/>
          <w:szCs w:val="21"/>
        </w:rPr>
        <w:t>147</w:t>
      </w:r>
      <w:r w:rsidR="0087158E" w:rsidRPr="001B5BD3">
        <w:rPr>
          <w:rFonts w:asciiTheme="minorHAnsi" w:hAnsiTheme="minorHAnsi" w:cs="Arial"/>
          <w:sz w:val="21"/>
          <w:szCs w:val="21"/>
        </w:rPr>
        <w:t xml:space="preserve">, </w:t>
      </w:r>
      <w:r w:rsidR="00FD322A">
        <w:rPr>
          <w:rFonts w:asciiTheme="minorHAnsi" w:hAnsiTheme="minorHAnsi" w:cs="Arial"/>
          <w:sz w:val="21"/>
          <w:szCs w:val="21"/>
        </w:rPr>
        <w:t>W</w:t>
      </w:r>
      <w:r w:rsidR="0087158E" w:rsidRPr="001B5BD3">
        <w:rPr>
          <w:rFonts w:asciiTheme="minorHAnsi" w:hAnsiTheme="minorHAnsi" w:cs="Arial"/>
          <w:sz w:val="21"/>
          <w:szCs w:val="21"/>
        </w:rPr>
        <w:t xml:space="preserve"> </w:t>
      </w:r>
      <w:r w:rsidR="00FD322A">
        <w:rPr>
          <w:rFonts w:asciiTheme="minorHAnsi" w:hAnsiTheme="minorHAnsi" w:cs="Arial"/>
          <w:sz w:val="21"/>
          <w:szCs w:val="21"/>
        </w:rPr>
        <w:t>7:00p</w:t>
      </w:r>
      <w:r w:rsidR="0087158E" w:rsidRPr="001B5BD3">
        <w:rPr>
          <w:rFonts w:asciiTheme="minorHAnsi" w:hAnsiTheme="minorHAnsi" w:cs="Arial"/>
          <w:sz w:val="21"/>
          <w:szCs w:val="21"/>
        </w:rPr>
        <w:t>m-</w:t>
      </w:r>
      <w:r w:rsidR="00FD322A">
        <w:rPr>
          <w:rFonts w:asciiTheme="minorHAnsi" w:hAnsiTheme="minorHAnsi" w:cs="Arial"/>
          <w:sz w:val="21"/>
          <w:szCs w:val="21"/>
        </w:rPr>
        <w:t>9:5</w:t>
      </w:r>
      <w:r w:rsidR="0087158E" w:rsidRPr="001B5BD3">
        <w:rPr>
          <w:rFonts w:asciiTheme="minorHAnsi" w:hAnsiTheme="minorHAnsi" w:cs="Arial"/>
          <w:sz w:val="21"/>
          <w:szCs w:val="21"/>
        </w:rPr>
        <w:t xml:space="preserve">0pm </w:t>
      </w:r>
    </w:p>
    <w:p w:rsidR="00141EC6" w:rsidRPr="001B5BD3" w:rsidRDefault="00141EC6" w:rsidP="00141EC6">
      <w:pPr>
        <w:rPr>
          <w:rFonts w:asciiTheme="minorHAnsi" w:hAnsiTheme="minorHAnsi" w:cs="Arial"/>
          <w:b/>
          <w:sz w:val="21"/>
          <w:szCs w:val="21"/>
        </w:rPr>
      </w:pPr>
    </w:p>
    <w:p w:rsidR="00141EC6" w:rsidRPr="001B5BD3" w:rsidRDefault="00141EC6" w:rsidP="00141EC6">
      <w:pPr>
        <w:rPr>
          <w:rFonts w:asciiTheme="minorHAnsi" w:hAnsiTheme="minorHAnsi" w:cs="Arial"/>
          <w:sz w:val="21"/>
          <w:szCs w:val="21"/>
        </w:rPr>
      </w:pPr>
      <w:r w:rsidRPr="001B5BD3">
        <w:rPr>
          <w:rFonts w:asciiTheme="minorHAnsi" w:hAnsiTheme="minorHAnsi" w:cs="Arial"/>
          <w:b/>
          <w:sz w:val="21"/>
          <w:szCs w:val="21"/>
        </w:rPr>
        <w:t xml:space="preserve">Description of Course </w:t>
      </w:r>
      <w:proofErr w:type="gramStart"/>
      <w:r w:rsidRPr="001B5BD3">
        <w:rPr>
          <w:rFonts w:asciiTheme="minorHAnsi" w:hAnsiTheme="minorHAnsi" w:cs="Arial"/>
          <w:b/>
          <w:sz w:val="21"/>
          <w:szCs w:val="21"/>
        </w:rPr>
        <w:t>Content:</w:t>
      </w:r>
      <w:proofErr w:type="gramEnd"/>
      <w:r w:rsidRPr="001B5BD3">
        <w:rPr>
          <w:rFonts w:asciiTheme="minorHAnsi" w:hAnsiTheme="minorHAnsi" w:cs="Arial"/>
          <w:b/>
          <w:sz w:val="21"/>
          <w:szCs w:val="21"/>
        </w:rPr>
        <w:t xml:space="preserve"> </w:t>
      </w:r>
      <w:r w:rsidR="00FD322A">
        <w:t>Course covers concepts and issues important in effectively managing projects. Topics include project selection, project planning, negotiation, budgeting, scheduling, resource allocation, project control, project auditing, and project termination.</w:t>
      </w:r>
    </w:p>
    <w:p w:rsidR="00141EC6" w:rsidRPr="001B5BD3" w:rsidRDefault="00141EC6" w:rsidP="00141EC6">
      <w:pPr>
        <w:rPr>
          <w:rFonts w:asciiTheme="minorHAnsi" w:hAnsiTheme="minorHAnsi" w:cs="Arial"/>
          <w:sz w:val="21"/>
          <w:szCs w:val="21"/>
        </w:rPr>
      </w:pPr>
    </w:p>
    <w:p w:rsidR="0087158E" w:rsidRPr="001B5BD3" w:rsidRDefault="00141EC6" w:rsidP="0087158E">
      <w:pPr>
        <w:tabs>
          <w:tab w:val="left" w:pos="-1440"/>
          <w:tab w:val="left" w:pos="-720"/>
        </w:tabs>
        <w:ind w:left="360" w:hanging="360"/>
        <w:jc w:val="both"/>
        <w:rPr>
          <w:rFonts w:asciiTheme="minorHAnsi" w:hAnsiTheme="minorHAnsi" w:cs="Arial"/>
          <w:b/>
          <w:sz w:val="21"/>
          <w:szCs w:val="21"/>
        </w:rPr>
      </w:pPr>
      <w:r w:rsidRPr="001B5BD3">
        <w:rPr>
          <w:rFonts w:asciiTheme="minorHAnsi" w:hAnsiTheme="minorHAnsi" w:cs="Arial"/>
          <w:b/>
          <w:sz w:val="21"/>
          <w:szCs w:val="21"/>
        </w:rPr>
        <w:t xml:space="preserve">Student Learning Outcomes: </w:t>
      </w:r>
    </w:p>
    <w:p w:rsidR="0087158E" w:rsidRPr="001B5BD3" w:rsidRDefault="0087158E" w:rsidP="0087158E">
      <w:pPr>
        <w:tabs>
          <w:tab w:val="left" w:pos="-1440"/>
          <w:tab w:val="left" w:pos="-720"/>
        </w:tabs>
        <w:ind w:left="720" w:hanging="360"/>
        <w:jc w:val="both"/>
        <w:rPr>
          <w:rFonts w:asciiTheme="minorHAnsi" w:hAnsiTheme="minorHAnsi"/>
          <w:szCs w:val="24"/>
        </w:rPr>
      </w:pPr>
      <w:r w:rsidRPr="001B5BD3">
        <w:rPr>
          <w:rFonts w:asciiTheme="minorHAnsi" w:hAnsiTheme="minorHAnsi"/>
          <w:szCs w:val="24"/>
        </w:rPr>
        <w:t>A.</w:t>
      </w:r>
      <w:r w:rsidRPr="001B5BD3">
        <w:rPr>
          <w:rFonts w:asciiTheme="minorHAnsi" w:hAnsiTheme="minorHAnsi"/>
          <w:szCs w:val="24"/>
        </w:rPr>
        <w:tab/>
        <w:t>To provide experience in using the concepts, techniques, and decision tools available to project managers.</w:t>
      </w:r>
    </w:p>
    <w:p w:rsidR="0087158E" w:rsidRPr="001B5BD3" w:rsidRDefault="0087158E" w:rsidP="0087158E">
      <w:pPr>
        <w:tabs>
          <w:tab w:val="left" w:pos="-1440"/>
          <w:tab w:val="left" w:pos="-720"/>
        </w:tabs>
        <w:ind w:left="720" w:hanging="360"/>
        <w:jc w:val="both"/>
        <w:rPr>
          <w:rFonts w:asciiTheme="minorHAnsi" w:hAnsiTheme="minorHAnsi"/>
          <w:szCs w:val="24"/>
        </w:rPr>
      </w:pPr>
      <w:r w:rsidRPr="001B5BD3">
        <w:rPr>
          <w:rFonts w:asciiTheme="minorHAnsi" w:hAnsiTheme="minorHAnsi"/>
          <w:szCs w:val="24"/>
        </w:rPr>
        <w:t>B.</w:t>
      </w:r>
      <w:r w:rsidRPr="001B5BD3">
        <w:rPr>
          <w:rFonts w:asciiTheme="minorHAnsi" w:hAnsiTheme="minorHAnsi"/>
          <w:szCs w:val="24"/>
        </w:rPr>
        <w:tab/>
        <w:t>To enlarge a basic understanding of the importance of work breakdown structures and networks to planning, scheduling, and controlling projects.</w:t>
      </w:r>
    </w:p>
    <w:p w:rsidR="0087158E" w:rsidRPr="001B5BD3" w:rsidRDefault="0087158E" w:rsidP="0087158E">
      <w:pPr>
        <w:tabs>
          <w:tab w:val="left" w:pos="-1440"/>
          <w:tab w:val="left" w:pos="-720"/>
        </w:tabs>
        <w:ind w:left="720" w:hanging="360"/>
        <w:jc w:val="both"/>
        <w:rPr>
          <w:rFonts w:asciiTheme="minorHAnsi" w:hAnsiTheme="minorHAnsi"/>
          <w:szCs w:val="24"/>
        </w:rPr>
      </w:pPr>
      <w:r w:rsidRPr="001B5BD3">
        <w:rPr>
          <w:rFonts w:asciiTheme="minorHAnsi" w:hAnsiTheme="minorHAnsi"/>
          <w:szCs w:val="24"/>
        </w:rPr>
        <w:t>C.</w:t>
      </w:r>
      <w:r w:rsidRPr="001B5BD3">
        <w:rPr>
          <w:rFonts w:asciiTheme="minorHAnsi" w:hAnsiTheme="minorHAnsi"/>
          <w:szCs w:val="24"/>
        </w:rPr>
        <w:tab/>
        <w:t>To create an awareness of potential conflicts and problems that can occur on projects.</w:t>
      </w:r>
    </w:p>
    <w:p w:rsidR="0087158E" w:rsidRPr="001B5BD3" w:rsidRDefault="0087158E" w:rsidP="0087158E">
      <w:pPr>
        <w:tabs>
          <w:tab w:val="left" w:pos="-1440"/>
          <w:tab w:val="left" w:pos="-720"/>
        </w:tabs>
        <w:ind w:left="720" w:hanging="360"/>
        <w:jc w:val="both"/>
        <w:rPr>
          <w:rFonts w:asciiTheme="minorHAnsi" w:hAnsiTheme="minorHAnsi"/>
          <w:szCs w:val="24"/>
        </w:rPr>
      </w:pPr>
      <w:proofErr w:type="gramStart"/>
      <w:r w:rsidRPr="001B5BD3">
        <w:rPr>
          <w:rFonts w:asciiTheme="minorHAnsi" w:hAnsiTheme="minorHAnsi"/>
          <w:szCs w:val="24"/>
        </w:rPr>
        <w:t>D.</w:t>
      </w:r>
      <w:r w:rsidRPr="001B5BD3">
        <w:rPr>
          <w:rFonts w:asciiTheme="minorHAnsi" w:hAnsiTheme="minorHAnsi"/>
          <w:szCs w:val="24"/>
        </w:rPr>
        <w:tab/>
        <w:t>To identify appropriate behavior for successfully managing a project.</w:t>
      </w:r>
      <w:proofErr w:type="gramEnd"/>
    </w:p>
    <w:p w:rsidR="0087158E" w:rsidRPr="001B5BD3" w:rsidRDefault="0087158E" w:rsidP="0087158E">
      <w:pPr>
        <w:tabs>
          <w:tab w:val="left" w:pos="-1440"/>
          <w:tab w:val="left" w:pos="-720"/>
        </w:tabs>
        <w:ind w:left="720" w:hanging="360"/>
        <w:jc w:val="both"/>
        <w:rPr>
          <w:rFonts w:asciiTheme="minorHAnsi" w:hAnsiTheme="minorHAnsi"/>
          <w:szCs w:val="24"/>
        </w:rPr>
      </w:pPr>
      <w:r w:rsidRPr="001B5BD3">
        <w:rPr>
          <w:rFonts w:asciiTheme="minorHAnsi" w:hAnsiTheme="minorHAnsi"/>
          <w:szCs w:val="24"/>
        </w:rPr>
        <w:t>E.</w:t>
      </w:r>
      <w:r w:rsidRPr="001B5BD3">
        <w:rPr>
          <w:rFonts w:asciiTheme="minorHAnsi" w:hAnsiTheme="minorHAnsi"/>
          <w:szCs w:val="24"/>
        </w:rPr>
        <w:tab/>
        <w:t xml:space="preserve">To provide a framework for </w:t>
      </w:r>
      <w:proofErr w:type="gramStart"/>
      <w:r w:rsidRPr="001B5BD3">
        <w:rPr>
          <w:rFonts w:asciiTheme="minorHAnsi" w:hAnsiTheme="minorHAnsi"/>
          <w:szCs w:val="24"/>
        </w:rPr>
        <w:t>a complete</w:t>
      </w:r>
      <w:proofErr w:type="gramEnd"/>
      <w:r w:rsidRPr="001B5BD3">
        <w:rPr>
          <w:rFonts w:asciiTheme="minorHAnsi" w:hAnsiTheme="minorHAnsi"/>
          <w:szCs w:val="24"/>
        </w:rPr>
        <w:t xml:space="preserve"> computer-based information system for managing projects.</w:t>
      </w:r>
    </w:p>
    <w:p w:rsidR="0087158E" w:rsidRPr="001B5BD3" w:rsidRDefault="0087158E" w:rsidP="0087158E">
      <w:pPr>
        <w:tabs>
          <w:tab w:val="left" w:pos="-1440"/>
          <w:tab w:val="left" w:pos="-720"/>
        </w:tabs>
        <w:ind w:left="720" w:hanging="360"/>
        <w:jc w:val="both"/>
        <w:rPr>
          <w:rFonts w:asciiTheme="minorHAnsi" w:hAnsiTheme="minorHAnsi"/>
          <w:szCs w:val="24"/>
        </w:rPr>
      </w:pPr>
      <w:r w:rsidRPr="001B5BD3">
        <w:rPr>
          <w:rFonts w:asciiTheme="minorHAnsi" w:hAnsiTheme="minorHAnsi"/>
          <w:szCs w:val="24"/>
        </w:rPr>
        <w:t>F.</w:t>
      </w:r>
      <w:r w:rsidRPr="001B5BD3">
        <w:rPr>
          <w:rFonts w:asciiTheme="minorHAnsi" w:hAnsiTheme="minorHAnsi"/>
          <w:szCs w:val="24"/>
        </w:rPr>
        <w:tab/>
      </w:r>
      <w:r w:rsidRPr="001B5BD3">
        <w:rPr>
          <w:rFonts w:asciiTheme="minorHAnsi" w:hAnsiTheme="minorHAnsi"/>
          <w:b/>
          <w:szCs w:val="24"/>
        </w:rPr>
        <w:t>Have fun</w:t>
      </w:r>
      <w:proofErr w:type="gramStart"/>
      <w:r w:rsidRPr="001B5BD3">
        <w:rPr>
          <w:rFonts w:asciiTheme="minorHAnsi" w:hAnsiTheme="minorHAnsi"/>
          <w:b/>
          <w:szCs w:val="24"/>
        </w:rPr>
        <w:t>!!</w:t>
      </w:r>
      <w:proofErr w:type="gramEnd"/>
    </w:p>
    <w:p w:rsidR="00141EC6" w:rsidRPr="001B5BD3" w:rsidRDefault="00141EC6" w:rsidP="00141EC6">
      <w:pPr>
        <w:rPr>
          <w:rFonts w:asciiTheme="minorHAnsi" w:hAnsiTheme="minorHAnsi" w:cs="Arial"/>
          <w:b/>
          <w:sz w:val="21"/>
          <w:szCs w:val="21"/>
        </w:rPr>
      </w:pPr>
    </w:p>
    <w:p w:rsidR="00141EC6" w:rsidRPr="001B5BD3" w:rsidRDefault="00141EC6" w:rsidP="00141EC6">
      <w:pPr>
        <w:rPr>
          <w:rFonts w:asciiTheme="minorHAnsi" w:hAnsiTheme="minorHAnsi" w:cs="Arial"/>
          <w:sz w:val="21"/>
          <w:szCs w:val="21"/>
        </w:rPr>
      </w:pPr>
      <w:r w:rsidRPr="001B5BD3">
        <w:rPr>
          <w:rFonts w:asciiTheme="minorHAnsi" w:hAnsiTheme="minorHAnsi" w:cs="Arial"/>
          <w:b/>
          <w:sz w:val="21"/>
          <w:szCs w:val="21"/>
        </w:rPr>
        <w:t xml:space="preserve">Required Textbooks and Other Course Materials: </w:t>
      </w:r>
    </w:p>
    <w:p w:rsidR="00B04AC3" w:rsidRPr="001B5BD3" w:rsidRDefault="00B04AC3" w:rsidP="00B04AC3">
      <w:pPr>
        <w:tabs>
          <w:tab w:val="left" w:pos="-1440"/>
          <w:tab w:val="left" w:pos="-720"/>
        </w:tabs>
        <w:ind w:left="720" w:hanging="360"/>
        <w:jc w:val="both"/>
        <w:rPr>
          <w:rFonts w:asciiTheme="minorHAnsi" w:hAnsiTheme="minorHAnsi"/>
          <w:szCs w:val="24"/>
        </w:rPr>
      </w:pPr>
      <w:proofErr w:type="gramStart"/>
      <w:r w:rsidRPr="001B5BD3">
        <w:rPr>
          <w:rFonts w:asciiTheme="minorHAnsi" w:hAnsiTheme="minorHAnsi"/>
          <w:szCs w:val="24"/>
        </w:rPr>
        <w:t>A.</w:t>
      </w:r>
      <w:r w:rsidRPr="001B5BD3">
        <w:rPr>
          <w:rFonts w:asciiTheme="minorHAnsi" w:hAnsiTheme="minorHAnsi"/>
          <w:szCs w:val="24"/>
        </w:rPr>
        <w:tab/>
        <w:t xml:space="preserve">Project Management: The Managerial Process, </w:t>
      </w:r>
      <w:r w:rsidR="00D641D2">
        <w:rPr>
          <w:rFonts w:asciiTheme="minorHAnsi" w:hAnsiTheme="minorHAnsi"/>
          <w:szCs w:val="24"/>
        </w:rPr>
        <w:t>6</w:t>
      </w:r>
      <w:r w:rsidRPr="001B5BD3">
        <w:rPr>
          <w:rFonts w:asciiTheme="minorHAnsi" w:hAnsiTheme="minorHAnsi"/>
          <w:szCs w:val="24"/>
        </w:rPr>
        <w:t xml:space="preserve">th Ed., Larson and Gray, McGraw-Hill-Irwin, </w:t>
      </w:r>
      <w:r w:rsidR="00D641D2">
        <w:rPr>
          <w:rFonts w:asciiTheme="minorHAnsi" w:hAnsiTheme="minorHAnsi"/>
          <w:szCs w:val="24"/>
        </w:rPr>
        <w:t>ISBN 978-0-07-809659-4</w:t>
      </w:r>
      <w:r w:rsidRPr="001B5BD3">
        <w:rPr>
          <w:rFonts w:asciiTheme="minorHAnsi" w:hAnsiTheme="minorHAnsi"/>
          <w:szCs w:val="24"/>
        </w:rPr>
        <w:t>.</w:t>
      </w:r>
      <w:proofErr w:type="gramEnd"/>
    </w:p>
    <w:p w:rsidR="00B04AC3" w:rsidRPr="001B5BD3" w:rsidRDefault="00B04AC3" w:rsidP="00D641D2">
      <w:pPr>
        <w:tabs>
          <w:tab w:val="left" w:pos="-1440"/>
          <w:tab w:val="left" w:pos="-720"/>
        </w:tabs>
        <w:ind w:left="720" w:hanging="360"/>
        <w:jc w:val="both"/>
        <w:rPr>
          <w:rFonts w:asciiTheme="minorHAnsi" w:hAnsiTheme="minorHAnsi"/>
          <w:szCs w:val="24"/>
        </w:rPr>
      </w:pPr>
      <w:proofErr w:type="gramStart"/>
      <w:r w:rsidRPr="001B5BD3">
        <w:rPr>
          <w:rFonts w:asciiTheme="minorHAnsi" w:hAnsiTheme="minorHAnsi"/>
          <w:szCs w:val="24"/>
        </w:rPr>
        <w:t xml:space="preserve">B. </w:t>
      </w:r>
      <w:r w:rsidRPr="001B5BD3">
        <w:rPr>
          <w:rFonts w:asciiTheme="minorHAnsi" w:hAnsiTheme="minorHAnsi"/>
          <w:szCs w:val="24"/>
        </w:rPr>
        <w:tab/>
        <w:t>Microsoft Office Project.</w:t>
      </w:r>
      <w:proofErr w:type="gramEnd"/>
      <w:r w:rsidRPr="001B5BD3">
        <w:rPr>
          <w:rFonts w:asciiTheme="minorHAnsi" w:hAnsiTheme="minorHAnsi"/>
          <w:szCs w:val="24"/>
        </w:rPr>
        <w:t xml:space="preserve"> Trial S</w:t>
      </w:r>
      <w:r w:rsidR="00D641D2">
        <w:rPr>
          <w:rFonts w:asciiTheme="minorHAnsi" w:hAnsiTheme="minorHAnsi"/>
          <w:szCs w:val="24"/>
        </w:rPr>
        <w:t>oftware comes with the textbook</w:t>
      </w:r>
      <w:r w:rsidRPr="001B5BD3">
        <w:rPr>
          <w:rFonts w:asciiTheme="minorHAnsi" w:hAnsiTheme="minorHAnsi"/>
          <w:szCs w:val="24"/>
        </w:rPr>
        <w:t>.</w:t>
      </w:r>
    </w:p>
    <w:p w:rsidR="00B04AC3" w:rsidRPr="001B5BD3" w:rsidRDefault="00B04AC3" w:rsidP="00141EC6">
      <w:pPr>
        <w:rPr>
          <w:rFonts w:asciiTheme="minorHAnsi" w:hAnsiTheme="minorHAnsi" w:cs="Arial"/>
          <w:sz w:val="21"/>
          <w:szCs w:val="21"/>
        </w:rPr>
      </w:pPr>
    </w:p>
    <w:p w:rsidR="00807951" w:rsidRDefault="00141EC6" w:rsidP="00141EC6">
      <w:pPr>
        <w:rPr>
          <w:rFonts w:asciiTheme="minorHAnsi" w:hAnsiTheme="minorHAnsi" w:cs="Arial"/>
          <w:b/>
          <w:sz w:val="21"/>
          <w:szCs w:val="21"/>
        </w:rPr>
      </w:pPr>
      <w:r w:rsidRPr="001B5BD3">
        <w:rPr>
          <w:rFonts w:asciiTheme="minorHAnsi" w:hAnsiTheme="minorHAnsi" w:cs="Arial"/>
          <w:b/>
          <w:sz w:val="21"/>
          <w:szCs w:val="21"/>
        </w:rPr>
        <w:t xml:space="preserve">Descriptions of major assignments and examinations: </w:t>
      </w:r>
    </w:p>
    <w:p w:rsidR="001B5BD3" w:rsidRDefault="001B5BD3" w:rsidP="00141EC6">
      <w:pPr>
        <w:rPr>
          <w:rFonts w:asciiTheme="minorHAnsi" w:hAnsiTheme="minorHAnsi" w:cs="Arial"/>
          <w:b/>
          <w:sz w:val="21"/>
          <w:szCs w:val="21"/>
        </w:rPr>
      </w:pPr>
    </w:p>
    <w:tbl>
      <w:tblPr>
        <w:tblStyle w:val="TableGrid"/>
        <w:tblW w:w="0" w:type="auto"/>
        <w:tblLook w:val="04A0" w:firstRow="1" w:lastRow="0" w:firstColumn="1" w:lastColumn="0" w:noHBand="0" w:noVBand="1"/>
      </w:tblPr>
      <w:tblGrid>
        <w:gridCol w:w="3168"/>
        <w:gridCol w:w="1440"/>
        <w:gridCol w:w="1432"/>
        <w:gridCol w:w="1718"/>
        <w:gridCol w:w="2250"/>
      </w:tblGrid>
      <w:tr w:rsidR="001B5BD3" w:rsidTr="00481FA6">
        <w:tc>
          <w:tcPr>
            <w:tcW w:w="3168" w:type="dxa"/>
            <w:shd w:val="clear" w:color="auto" w:fill="365F91" w:themeFill="accent1" w:themeFillShade="BF"/>
          </w:tcPr>
          <w:p w:rsidR="001B5BD3" w:rsidRPr="001B5BD3" w:rsidRDefault="001B5BD3" w:rsidP="001B5BD3">
            <w:pPr>
              <w:jc w:val="center"/>
              <w:rPr>
                <w:rFonts w:asciiTheme="minorHAnsi" w:hAnsiTheme="minorHAnsi" w:cs="Arial"/>
                <w:b/>
                <w:color w:val="FFFFFF" w:themeColor="background1"/>
                <w:sz w:val="21"/>
                <w:szCs w:val="21"/>
              </w:rPr>
            </w:pPr>
            <w:r w:rsidRPr="001B5BD3">
              <w:rPr>
                <w:rFonts w:asciiTheme="minorHAnsi" w:hAnsiTheme="minorHAnsi" w:cs="Arial"/>
                <w:b/>
                <w:color w:val="FFFFFF" w:themeColor="background1"/>
                <w:sz w:val="21"/>
                <w:szCs w:val="21"/>
              </w:rPr>
              <w:t>Component</w:t>
            </w:r>
          </w:p>
        </w:tc>
        <w:tc>
          <w:tcPr>
            <w:tcW w:w="1440" w:type="dxa"/>
            <w:shd w:val="clear" w:color="auto" w:fill="365F91" w:themeFill="accent1" w:themeFillShade="BF"/>
          </w:tcPr>
          <w:p w:rsidR="001B5BD3" w:rsidRPr="001B5BD3" w:rsidRDefault="001B5BD3" w:rsidP="001B5BD3">
            <w:pPr>
              <w:jc w:val="center"/>
              <w:rPr>
                <w:rFonts w:asciiTheme="minorHAnsi" w:hAnsiTheme="minorHAnsi" w:cs="Arial"/>
                <w:b/>
                <w:color w:val="FFFFFF" w:themeColor="background1"/>
                <w:sz w:val="21"/>
                <w:szCs w:val="21"/>
              </w:rPr>
            </w:pPr>
            <w:r w:rsidRPr="001B5BD3">
              <w:rPr>
                <w:rFonts w:asciiTheme="minorHAnsi" w:hAnsiTheme="minorHAnsi" w:cs="Arial"/>
                <w:b/>
                <w:color w:val="FFFFFF" w:themeColor="background1"/>
                <w:sz w:val="21"/>
                <w:szCs w:val="21"/>
              </w:rPr>
              <w:t>Points</w:t>
            </w:r>
          </w:p>
        </w:tc>
        <w:tc>
          <w:tcPr>
            <w:tcW w:w="1432" w:type="dxa"/>
            <w:vMerge w:val="restart"/>
            <w:shd w:val="clear" w:color="auto" w:fill="365F91" w:themeFill="accent1" w:themeFillShade="BF"/>
          </w:tcPr>
          <w:p w:rsidR="001B5BD3" w:rsidRPr="001B5BD3" w:rsidRDefault="001B5BD3" w:rsidP="001B5BD3">
            <w:pPr>
              <w:jc w:val="center"/>
              <w:rPr>
                <w:rFonts w:asciiTheme="minorHAnsi" w:hAnsiTheme="minorHAnsi" w:cs="Arial"/>
                <w:b/>
                <w:color w:val="FFFFFF" w:themeColor="background1"/>
                <w:sz w:val="21"/>
                <w:szCs w:val="21"/>
              </w:rPr>
            </w:pPr>
          </w:p>
        </w:tc>
        <w:tc>
          <w:tcPr>
            <w:tcW w:w="1718" w:type="dxa"/>
            <w:shd w:val="clear" w:color="auto" w:fill="365F91" w:themeFill="accent1" w:themeFillShade="BF"/>
          </w:tcPr>
          <w:p w:rsidR="001B5BD3" w:rsidRPr="001B5BD3" w:rsidRDefault="001B5BD3" w:rsidP="001B5BD3">
            <w:pPr>
              <w:jc w:val="center"/>
              <w:rPr>
                <w:rFonts w:asciiTheme="minorHAnsi" w:hAnsiTheme="minorHAnsi" w:cs="Arial"/>
                <w:b/>
                <w:color w:val="FFFFFF" w:themeColor="background1"/>
                <w:sz w:val="21"/>
                <w:szCs w:val="21"/>
              </w:rPr>
            </w:pPr>
            <w:r w:rsidRPr="001B5BD3">
              <w:rPr>
                <w:rFonts w:asciiTheme="minorHAnsi" w:hAnsiTheme="minorHAnsi" w:cs="Arial"/>
                <w:b/>
                <w:color w:val="FFFFFF" w:themeColor="background1"/>
                <w:sz w:val="21"/>
                <w:szCs w:val="21"/>
              </w:rPr>
              <w:t>Grade</w:t>
            </w:r>
          </w:p>
        </w:tc>
        <w:tc>
          <w:tcPr>
            <w:tcW w:w="2250" w:type="dxa"/>
            <w:shd w:val="clear" w:color="auto" w:fill="365F91" w:themeFill="accent1" w:themeFillShade="BF"/>
          </w:tcPr>
          <w:p w:rsidR="001B5BD3" w:rsidRPr="001B5BD3" w:rsidRDefault="001B5BD3" w:rsidP="001B5BD3">
            <w:pPr>
              <w:jc w:val="center"/>
              <w:rPr>
                <w:rFonts w:asciiTheme="minorHAnsi" w:hAnsiTheme="minorHAnsi" w:cs="Arial"/>
                <w:b/>
                <w:color w:val="FFFFFF" w:themeColor="background1"/>
                <w:sz w:val="21"/>
                <w:szCs w:val="21"/>
              </w:rPr>
            </w:pPr>
            <w:r w:rsidRPr="001B5BD3">
              <w:rPr>
                <w:rFonts w:asciiTheme="minorHAnsi" w:hAnsiTheme="minorHAnsi" w:cs="Arial"/>
                <w:b/>
                <w:color w:val="FFFFFF" w:themeColor="background1"/>
                <w:sz w:val="21"/>
                <w:szCs w:val="21"/>
              </w:rPr>
              <w:t>Grade Scale</w:t>
            </w:r>
          </w:p>
        </w:tc>
      </w:tr>
      <w:tr w:rsidR="001B5BD3" w:rsidTr="00481FA6">
        <w:tc>
          <w:tcPr>
            <w:tcW w:w="3168" w:type="dxa"/>
          </w:tcPr>
          <w:p w:rsidR="001B5BD3" w:rsidRDefault="001B5BD3" w:rsidP="00141EC6">
            <w:pPr>
              <w:rPr>
                <w:rFonts w:asciiTheme="minorHAnsi" w:hAnsiTheme="minorHAnsi" w:cs="Arial"/>
                <w:b/>
                <w:sz w:val="21"/>
                <w:szCs w:val="21"/>
              </w:rPr>
            </w:pPr>
            <w:r>
              <w:rPr>
                <w:rFonts w:asciiTheme="minorHAnsi" w:hAnsiTheme="minorHAnsi" w:cs="Arial"/>
                <w:b/>
                <w:sz w:val="21"/>
                <w:szCs w:val="21"/>
              </w:rPr>
              <w:t>Exams (2 non-comprehensive</w:t>
            </w:r>
          </w:p>
        </w:tc>
        <w:tc>
          <w:tcPr>
            <w:tcW w:w="1440" w:type="dxa"/>
          </w:tcPr>
          <w:p w:rsidR="001B5BD3" w:rsidRDefault="00D641D2" w:rsidP="00481FA6">
            <w:pPr>
              <w:jc w:val="center"/>
              <w:rPr>
                <w:rFonts w:asciiTheme="minorHAnsi" w:hAnsiTheme="minorHAnsi" w:cs="Arial"/>
                <w:b/>
                <w:sz w:val="21"/>
                <w:szCs w:val="21"/>
              </w:rPr>
            </w:pPr>
            <w:r>
              <w:rPr>
                <w:rFonts w:asciiTheme="minorHAnsi" w:hAnsiTheme="minorHAnsi" w:cs="Arial"/>
                <w:b/>
                <w:sz w:val="21"/>
                <w:szCs w:val="21"/>
              </w:rPr>
              <w:t>4</w:t>
            </w:r>
            <w:r w:rsidR="001B5BD3">
              <w:rPr>
                <w:rFonts w:asciiTheme="minorHAnsi" w:hAnsiTheme="minorHAnsi" w:cs="Arial"/>
                <w:b/>
                <w:sz w:val="21"/>
                <w:szCs w:val="21"/>
              </w:rPr>
              <w:t>00</w:t>
            </w:r>
          </w:p>
        </w:tc>
        <w:tc>
          <w:tcPr>
            <w:tcW w:w="1432" w:type="dxa"/>
            <w:vMerge/>
            <w:shd w:val="clear" w:color="auto" w:fill="365F91" w:themeFill="accent1" w:themeFillShade="BF"/>
          </w:tcPr>
          <w:p w:rsidR="001B5BD3" w:rsidRDefault="001B5BD3" w:rsidP="00141EC6">
            <w:pPr>
              <w:rPr>
                <w:rFonts w:asciiTheme="minorHAnsi" w:hAnsiTheme="minorHAnsi" w:cs="Arial"/>
                <w:b/>
                <w:sz w:val="21"/>
                <w:szCs w:val="21"/>
              </w:rPr>
            </w:pPr>
          </w:p>
        </w:tc>
        <w:tc>
          <w:tcPr>
            <w:tcW w:w="1718" w:type="dxa"/>
          </w:tcPr>
          <w:p w:rsidR="001B5BD3" w:rsidRDefault="00481FA6" w:rsidP="00481FA6">
            <w:pPr>
              <w:jc w:val="center"/>
              <w:rPr>
                <w:rFonts w:asciiTheme="minorHAnsi" w:hAnsiTheme="minorHAnsi" w:cs="Arial"/>
                <w:b/>
                <w:sz w:val="21"/>
                <w:szCs w:val="21"/>
              </w:rPr>
            </w:pPr>
            <w:r>
              <w:rPr>
                <w:rFonts w:asciiTheme="minorHAnsi" w:hAnsiTheme="minorHAnsi" w:cs="Arial"/>
                <w:b/>
                <w:sz w:val="21"/>
                <w:szCs w:val="21"/>
              </w:rPr>
              <w:t>A</w:t>
            </w:r>
          </w:p>
        </w:tc>
        <w:tc>
          <w:tcPr>
            <w:tcW w:w="2250" w:type="dxa"/>
          </w:tcPr>
          <w:p w:rsidR="001B5BD3" w:rsidRDefault="00481FA6" w:rsidP="00481FA6">
            <w:pPr>
              <w:jc w:val="center"/>
              <w:rPr>
                <w:rFonts w:asciiTheme="minorHAnsi" w:hAnsiTheme="minorHAnsi" w:cs="Arial"/>
                <w:b/>
                <w:sz w:val="21"/>
                <w:szCs w:val="21"/>
              </w:rPr>
            </w:pPr>
            <w:r>
              <w:rPr>
                <w:rFonts w:asciiTheme="minorHAnsi" w:hAnsiTheme="minorHAnsi" w:cs="Arial"/>
                <w:b/>
                <w:sz w:val="21"/>
                <w:szCs w:val="21"/>
              </w:rPr>
              <w:t>540-600</w:t>
            </w:r>
          </w:p>
        </w:tc>
      </w:tr>
      <w:tr w:rsidR="001B5BD3" w:rsidTr="00481FA6">
        <w:tc>
          <w:tcPr>
            <w:tcW w:w="3168" w:type="dxa"/>
          </w:tcPr>
          <w:p w:rsidR="001B5BD3" w:rsidRDefault="00481FA6" w:rsidP="00141EC6">
            <w:pPr>
              <w:rPr>
                <w:rFonts w:asciiTheme="minorHAnsi" w:hAnsiTheme="minorHAnsi" w:cs="Arial"/>
                <w:b/>
                <w:sz w:val="21"/>
                <w:szCs w:val="21"/>
              </w:rPr>
            </w:pPr>
            <w:r>
              <w:rPr>
                <w:rFonts w:asciiTheme="minorHAnsi" w:hAnsiTheme="minorHAnsi" w:cs="Arial"/>
                <w:b/>
                <w:sz w:val="21"/>
                <w:szCs w:val="21"/>
              </w:rPr>
              <w:t>Group Project (Comprehensive)</w:t>
            </w:r>
          </w:p>
        </w:tc>
        <w:tc>
          <w:tcPr>
            <w:tcW w:w="1440" w:type="dxa"/>
          </w:tcPr>
          <w:p w:rsidR="001B5BD3" w:rsidRDefault="00481FA6" w:rsidP="00481FA6">
            <w:pPr>
              <w:jc w:val="center"/>
              <w:rPr>
                <w:rFonts w:asciiTheme="minorHAnsi" w:hAnsiTheme="minorHAnsi" w:cs="Arial"/>
                <w:b/>
                <w:sz w:val="21"/>
                <w:szCs w:val="21"/>
              </w:rPr>
            </w:pPr>
            <w:r>
              <w:rPr>
                <w:rFonts w:asciiTheme="minorHAnsi" w:hAnsiTheme="minorHAnsi" w:cs="Arial"/>
                <w:b/>
                <w:sz w:val="21"/>
                <w:szCs w:val="21"/>
              </w:rPr>
              <w:t>200</w:t>
            </w:r>
          </w:p>
        </w:tc>
        <w:tc>
          <w:tcPr>
            <w:tcW w:w="1432" w:type="dxa"/>
            <w:vMerge/>
            <w:shd w:val="clear" w:color="auto" w:fill="365F91" w:themeFill="accent1" w:themeFillShade="BF"/>
          </w:tcPr>
          <w:p w:rsidR="001B5BD3" w:rsidRDefault="001B5BD3" w:rsidP="00141EC6">
            <w:pPr>
              <w:rPr>
                <w:rFonts w:asciiTheme="minorHAnsi" w:hAnsiTheme="minorHAnsi" w:cs="Arial"/>
                <w:b/>
                <w:sz w:val="21"/>
                <w:szCs w:val="21"/>
              </w:rPr>
            </w:pPr>
          </w:p>
        </w:tc>
        <w:tc>
          <w:tcPr>
            <w:tcW w:w="1718" w:type="dxa"/>
          </w:tcPr>
          <w:p w:rsidR="001B5BD3" w:rsidRDefault="00481FA6" w:rsidP="00481FA6">
            <w:pPr>
              <w:jc w:val="center"/>
              <w:rPr>
                <w:rFonts w:asciiTheme="minorHAnsi" w:hAnsiTheme="minorHAnsi" w:cs="Arial"/>
                <w:b/>
                <w:sz w:val="21"/>
                <w:szCs w:val="21"/>
              </w:rPr>
            </w:pPr>
            <w:r>
              <w:rPr>
                <w:rFonts w:asciiTheme="minorHAnsi" w:hAnsiTheme="minorHAnsi" w:cs="Arial"/>
                <w:b/>
                <w:sz w:val="21"/>
                <w:szCs w:val="21"/>
              </w:rPr>
              <w:t>B</w:t>
            </w:r>
          </w:p>
        </w:tc>
        <w:tc>
          <w:tcPr>
            <w:tcW w:w="2250" w:type="dxa"/>
          </w:tcPr>
          <w:p w:rsidR="001B5BD3" w:rsidRDefault="00481FA6" w:rsidP="00481FA6">
            <w:pPr>
              <w:jc w:val="center"/>
              <w:rPr>
                <w:rFonts w:asciiTheme="minorHAnsi" w:hAnsiTheme="minorHAnsi" w:cs="Arial"/>
                <w:b/>
                <w:sz w:val="21"/>
                <w:szCs w:val="21"/>
              </w:rPr>
            </w:pPr>
            <w:r>
              <w:rPr>
                <w:rFonts w:asciiTheme="minorHAnsi" w:hAnsiTheme="minorHAnsi" w:cs="Arial"/>
                <w:b/>
                <w:sz w:val="21"/>
                <w:szCs w:val="21"/>
              </w:rPr>
              <w:t>480-539</w:t>
            </w:r>
          </w:p>
        </w:tc>
      </w:tr>
      <w:tr w:rsidR="00D641D2" w:rsidTr="00D641D2">
        <w:tc>
          <w:tcPr>
            <w:tcW w:w="6040" w:type="dxa"/>
            <w:gridSpan w:val="3"/>
            <w:vMerge w:val="restart"/>
            <w:shd w:val="clear" w:color="auto" w:fill="365F91" w:themeFill="accent1" w:themeFillShade="BF"/>
          </w:tcPr>
          <w:p w:rsidR="00D641D2" w:rsidRDefault="00D641D2" w:rsidP="00141EC6">
            <w:pPr>
              <w:rPr>
                <w:rFonts w:asciiTheme="minorHAnsi" w:hAnsiTheme="minorHAnsi" w:cs="Arial"/>
                <w:b/>
                <w:sz w:val="21"/>
                <w:szCs w:val="21"/>
              </w:rPr>
            </w:pPr>
          </w:p>
        </w:tc>
        <w:tc>
          <w:tcPr>
            <w:tcW w:w="1718" w:type="dxa"/>
          </w:tcPr>
          <w:p w:rsidR="00D641D2" w:rsidRDefault="00D641D2" w:rsidP="00481FA6">
            <w:pPr>
              <w:jc w:val="center"/>
              <w:rPr>
                <w:rFonts w:asciiTheme="minorHAnsi" w:hAnsiTheme="minorHAnsi" w:cs="Arial"/>
                <w:b/>
                <w:sz w:val="21"/>
                <w:szCs w:val="21"/>
              </w:rPr>
            </w:pPr>
            <w:r>
              <w:rPr>
                <w:rFonts w:asciiTheme="minorHAnsi" w:hAnsiTheme="minorHAnsi" w:cs="Arial"/>
                <w:b/>
                <w:sz w:val="21"/>
                <w:szCs w:val="21"/>
              </w:rPr>
              <w:t>C</w:t>
            </w:r>
          </w:p>
        </w:tc>
        <w:tc>
          <w:tcPr>
            <w:tcW w:w="2250" w:type="dxa"/>
          </w:tcPr>
          <w:p w:rsidR="00D641D2" w:rsidRDefault="00D641D2" w:rsidP="00481FA6">
            <w:pPr>
              <w:jc w:val="center"/>
              <w:rPr>
                <w:rFonts w:asciiTheme="minorHAnsi" w:hAnsiTheme="minorHAnsi" w:cs="Arial"/>
                <w:b/>
                <w:sz w:val="21"/>
                <w:szCs w:val="21"/>
              </w:rPr>
            </w:pPr>
            <w:r>
              <w:rPr>
                <w:rFonts w:asciiTheme="minorHAnsi" w:hAnsiTheme="minorHAnsi" w:cs="Arial"/>
                <w:b/>
                <w:sz w:val="21"/>
                <w:szCs w:val="21"/>
              </w:rPr>
              <w:t>420-479</w:t>
            </w:r>
          </w:p>
        </w:tc>
      </w:tr>
      <w:tr w:rsidR="00D641D2" w:rsidTr="00481FA6">
        <w:tc>
          <w:tcPr>
            <w:tcW w:w="6040" w:type="dxa"/>
            <w:gridSpan w:val="3"/>
            <w:vMerge/>
            <w:shd w:val="clear" w:color="auto" w:fill="365F91" w:themeFill="accent1" w:themeFillShade="BF"/>
          </w:tcPr>
          <w:p w:rsidR="00D641D2" w:rsidRDefault="00D641D2" w:rsidP="00141EC6">
            <w:pPr>
              <w:rPr>
                <w:rFonts w:asciiTheme="minorHAnsi" w:hAnsiTheme="minorHAnsi" w:cs="Arial"/>
                <w:b/>
                <w:sz w:val="21"/>
                <w:szCs w:val="21"/>
              </w:rPr>
            </w:pPr>
          </w:p>
        </w:tc>
        <w:tc>
          <w:tcPr>
            <w:tcW w:w="1718" w:type="dxa"/>
          </w:tcPr>
          <w:p w:rsidR="00D641D2" w:rsidRDefault="00D641D2" w:rsidP="00481FA6">
            <w:pPr>
              <w:jc w:val="center"/>
              <w:rPr>
                <w:rFonts w:asciiTheme="minorHAnsi" w:hAnsiTheme="minorHAnsi" w:cs="Arial"/>
                <w:b/>
                <w:sz w:val="21"/>
                <w:szCs w:val="21"/>
              </w:rPr>
            </w:pPr>
            <w:r>
              <w:rPr>
                <w:rFonts w:asciiTheme="minorHAnsi" w:hAnsiTheme="minorHAnsi" w:cs="Arial"/>
                <w:b/>
                <w:sz w:val="21"/>
                <w:szCs w:val="21"/>
              </w:rPr>
              <w:t>D</w:t>
            </w:r>
          </w:p>
        </w:tc>
        <w:tc>
          <w:tcPr>
            <w:tcW w:w="2250" w:type="dxa"/>
          </w:tcPr>
          <w:p w:rsidR="00D641D2" w:rsidRDefault="00D641D2" w:rsidP="00481FA6">
            <w:pPr>
              <w:jc w:val="center"/>
              <w:rPr>
                <w:rFonts w:asciiTheme="minorHAnsi" w:hAnsiTheme="minorHAnsi" w:cs="Arial"/>
                <w:b/>
                <w:sz w:val="21"/>
                <w:szCs w:val="21"/>
              </w:rPr>
            </w:pPr>
            <w:r>
              <w:rPr>
                <w:rFonts w:asciiTheme="minorHAnsi" w:hAnsiTheme="minorHAnsi" w:cs="Arial"/>
                <w:b/>
                <w:sz w:val="21"/>
                <w:szCs w:val="21"/>
              </w:rPr>
              <w:t>360-419</w:t>
            </w:r>
          </w:p>
        </w:tc>
      </w:tr>
      <w:tr w:rsidR="00D641D2" w:rsidTr="00481FA6">
        <w:tc>
          <w:tcPr>
            <w:tcW w:w="6040" w:type="dxa"/>
            <w:gridSpan w:val="3"/>
            <w:vMerge/>
            <w:shd w:val="clear" w:color="auto" w:fill="365F91" w:themeFill="accent1" w:themeFillShade="BF"/>
          </w:tcPr>
          <w:p w:rsidR="00D641D2" w:rsidRDefault="00D641D2" w:rsidP="00141EC6">
            <w:pPr>
              <w:rPr>
                <w:rFonts w:asciiTheme="minorHAnsi" w:hAnsiTheme="minorHAnsi" w:cs="Arial"/>
                <w:b/>
                <w:sz w:val="21"/>
                <w:szCs w:val="21"/>
              </w:rPr>
            </w:pPr>
          </w:p>
        </w:tc>
        <w:tc>
          <w:tcPr>
            <w:tcW w:w="1718" w:type="dxa"/>
          </w:tcPr>
          <w:p w:rsidR="00D641D2" w:rsidRDefault="00D641D2" w:rsidP="00481FA6">
            <w:pPr>
              <w:jc w:val="center"/>
              <w:rPr>
                <w:rFonts w:asciiTheme="minorHAnsi" w:hAnsiTheme="minorHAnsi" w:cs="Arial"/>
                <w:b/>
                <w:sz w:val="21"/>
                <w:szCs w:val="21"/>
              </w:rPr>
            </w:pPr>
            <w:r>
              <w:rPr>
                <w:rFonts w:asciiTheme="minorHAnsi" w:hAnsiTheme="minorHAnsi" w:cs="Arial"/>
                <w:b/>
                <w:sz w:val="21"/>
                <w:szCs w:val="21"/>
              </w:rPr>
              <w:t>F</w:t>
            </w:r>
          </w:p>
        </w:tc>
        <w:tc>
          <w:tcPr>
            <w:tcW w:w="2250" w:type="dxa"/>
          </w:tcPr>
          <w:p w:rsidR="00D641D2" w:rsidRDefault="00D641D2" w:rsidP="00481FA6">
            <w:pPr>
              <w:jc w:val="center"/>
              <w:rPr>
                <w:rFonts w:asciiTheme="minorHAnsi" w:hAnsiTheme="minorHAnsi" w:cs="Arial"/>
                <w:b/>
                <w:sz w:val="21"/>
                <w:szCs w:val="21"/>
              </w:rPr>
            </w:pPr>
            <w:r>
              <w:rPr>
                <w:rFonts w:asciiTheme="minorHAnsi" w:hAnsiTheme="minorHAnsi" w:cs="Arial"/>
                <w:b/>
                <w:sz w:val="21"/>
                <w:szCs w:val="21"/>
              </w:rPr>
              <w:t>0-359</w:t>
            </w:r>
          </w:p>
        </w:tc>
      </w:tr>
    </w:tbl>
    <w:p w:rsidR="001B5BD3" w:rsidRPr="001B5BD3" w:rsidRDefault="001B5BD3" w:rsidP="00141EC6">
      <w:pPr>
        <w:rPr>
          <w:rFonts w:asciiTheme="minorHAnsi" w:hAnsiTheme="minorHAnsi" w:cs="Arial"/>
          <w:b/>
          <w:sz w:val="21"/>
          <w:szCs w:val="21"/>
        </w:rPr>
      </w:pPr>
    </w:p>
    <w:p w:rsidR="0067588F" w:rsidRPr="001B5BD3" w:rsidRDefault="0067588F" w:rsidP="0067588F">
      <w:pPr>
        <w:rPr>
          <w:rFonts w:asciiTheme="minorHAnsi" w:hAnsiTheme="minorHAnsi" w:cs="Arial"/>
          <w:color w:val="FF0000"/>
          <w:sz w:val="21"/>
          <w:szCs w:val="21"/>
        </w:rPr>
      </w:pPr>
      <w:r w:rsidRPr="001B5BD3">
        <w:rPr>
          <w:rFonts w:asciiTheme="minorHAnsi" w:hAnsiTheme="minorHAnsi" w:cs="Arial"/>
          <w:b/>
          <w:sz w:val="21"/>
          <w:szCs w:val="21"/>
        </w:rPr>
        <w:t xml:space="preserve">Attendance: </w:t>
      </w:r>
      <w:r w:rsidR="009241D7" w:rsidRPr="001B5BD3">
        <w:rPr>
          <w:rFonts w:asciiTheme="minorHAnsi" w:hAnsiTheme="minorHAnsi" w:cs="Arial"/>
          <w:sz w:val="21"/>
          <w:szCs w:val="21"/>
        </w:rPr>
        <w:t>I will not t</w:t>
      </w:r>
      <w:r w:rsidR="009241D7">
        <w:rPr>
          <w:rFonts w:asciiTheme="minorHAnsi" w:hAnsiTheme="minorHAnsi" w:cs="Arial"/>
          <w:sz w:val="21"/>
          <w:szCs w:val="21"/>
        </w:rPr>
        <w:t>r</w:t>
      </w:r>
      <w:r w:rsidR="009241D7" w:rsidRPr="001B5BD3">
        <w:rPr>
          <w:rFonts w:asciiTheme="minorHAnsi" w:hAnsiTheme="minorHAnsi" w:cs="Arial"/>
          <w:sz w:val="21"/>
          <w:szCs w:val="21"/>
        </w:rPr>
        <w:t>a</w:t>
      </w:r>
      <w:r w:rsidR="009241D7">
        <w:rPr>
          <w:rFonts w:asciiTheme="minorHAnsi" w:hAnsiTheme="minorHAnsi" w:cs="Arial"/>
          <w:sz w:val="21"/>
          <w:szCs w:val="21"/>
        </w:rPr>
        <w:t>c</w:t>
      </w:r>
      <w:r w:rsidR="009241D7" w:rsidRPr="001B5BD3">
        <w:rPr>
          <w:rFonts w:asciiTheme="minorHAnsi" w:hAnsiTheme="minorHAnsi" w:cs="Arial"/>
          <w:sz w:val="21"/>
          <w:szCs w:val="21"/>
        </w:rPr>
        <w:t xml:space="preserve">k </w:t>
      </w:r>
      <w:r w:rsidR="009241D7">
        <w:rPr>
          <w:rFonts w:asciiTheme="minorHAnsi" w:hAnsiTheme="minorHAnsi" w:cs="Arial"/>
          <w:sz w:val="21"/>
          <w:szCs w:val="21"/>
        </w:rPr>
        <w:t>attendance</w:t>
      </w:r>
      <w:r w:rsidR="00807951" w:rsidRPr="001B5BD3">
        <w:rPr>
          <w:rFonts w:asciiTheme="minorHAnsi" w:hAnsiTheme="minorHAnsi" w:cs="Arial"/>
          <w:sz w:val="21"/>
          <w:szCs w:val="21"/>
        </w:rPr>
        <w:t>. You are adults and can make your own decisions as to what is important in your li</w:t>
      </w:r>
      <w:r w:rsidR="00FE6813">
        <w:rPr>
          <w:rFonts w:asciiTheme="minorHAnsi" w:hAnsiTheme="minorHAnsi" w:cs="Arial"/>
          <w:sz w:val="21"/>
          <w:szCs w:val="21"/>
        </w:rPr>
        <w:t>ves</w:t>
      </w:r>
      <w:r w:rsidR="00807951" w:rsidRPr="001B5BD3">
        <w:rPr>
          <w:rFonts w:asciiTheme="minorHAnsi" w:hAnsiTheme="minorHAnsi" w:cs="Arial"/>
          <w:sz w:val="21"/>
          <w:szCs w:val="21"/>
        </w:rPr>
        <w:t xml:space="preserve">.  </w:t>
      </w:r>
    </w:p>
    <w:p w:rsidR="00481FA6" w:rsidRDefault="00481FA6" w:rsidP="00481FA6">
      <w:pPr>
        <w:rPr>
          <w:rFonts w:asciiTheme="minorHAnsi" w:hAnsiTheme="minorHAnsi" w:cs="Arial"/>
          <w:b/>
          <w:sz w:val="21"/>
          <w:szCs w:val="21"/>
        </w:rPr>
      </w:pPr>
    </w:p>
    <w:p w:rsidR="00481FA6" w:rsidRPr="001B5BD3" w:rsidRDefault="00481FA6" w:rsidP="00481FA6">
      <w:pPr>
        <w:rPr>
          <w:rFonts w:asciiTheme="minorHAnsi" w:hAnsiTheme="minorHAnsi" w:cs="Arial"/>
          <w:sz w:val="21"/>
          <w:szCs w:val="21"/>
        </w:rPr>
      </w:pPr>
      <w:r w:rsidRPr="001B5BD3">
        <w:rPr>
          <w:rFonts w:asciiTheme="minorHAnsi" w:hAnsiTheme="minorHAnsi" w:cs="Arial"/>
          <w:b/>
          <w:sz w:val="21"/>
          <w:szCs w:val="21"/>
        </w:rPr>
        <w:lastRenderedPageBreak/>
        <w:t xml:space="preserve">Other Requirements:  </w:t>
      </w:r>
      <w:r w:rsidRPr="001B5BD3">
        <w:rPr>
          <w:rFonts w:asciiTheme="minorHAnsi" w:hAnsiTheme="minorHAnsi" w:cs="Arial"/>
          <w:sz w:val="21"/>
          <w:szCs w:val="21"/>
        </w:rPr>
        <w:t>The group project will require substantial out of class group work to complete</w:t>
      </w:r>
      <w:r>
        <w:rPr>
          <w:rFonts w:asciiTheme="minorHAnsi" w:hAnsiTheme="minorHAnsi" w:cs="Arial"/>
          <w:sz w:val="21"/>
          <w:szCs w:val="21"/>
        </w:rPr>
        <w:t xml:space="preserve"> successfully</w:t>
      </w:r>
      <w:r w:rsidRPr="001B5BD3">
        <w:rPr>
          <w:rFonts w:asciiTheme="minorHAnsi" w:hAnsiTheme="minorHAnsi" w:cs="Arial"/>
          <w:sz w:val="21"/>
          <w:szCs w:val="21"/>
        </w:rPr>
        <w:t>.</w:t>
      </w:r>
    </w:p>
    <w:p w:rsidR="002B03FB" w:rsidRPr="001B5BD3" w:rsidRDefault="002B03FB" w:rsidP="002B03FB">
      <w:pPr>
        <w:pStyle w:val="Heading3"/>
        <w:rPr>
          <w:rFonts w:asciiTheme="minorHAnsi" w:eastAsia="SimSun" w:hAnsiTheme="minorHAnsi" w:cs="Arial"/>
          <w:b w:val="0"/>
          <w:sz w:val="21"/>
          <w:szCs w:val="21"/>
          <w:lang w:eastAsia="zh-CN"/>
        </w:rPr>
      </w:pPr>
      <w:r w:rsidRPr="001B5BD3">
        <w:rPr>
          <w:rFonts w:asciiTheme="minorHAnsi" w:eastAsia="SimSun" w:hAnsiTheme="minorHAnsi" w:cs="Arial"/>
          <w:sz w:val="21"/>
          <w:szCs w:val="21"/>
          <w:lang w:eastAsia="zh-CN"/>
        </w:rPr>
        <w:t xml:space="preserve">Special Needs: </w:t>
      </w:r>
      <w:r w:rsidRPr="001B5BD3">
        <w:rPr>
          <w:rFonts w:asciiTheme="minorHAnsi" w:eastAsia="SimSun" w:hAnsiTheme="minorHAnsi" w:cs="Arial"/>
          <w:b w:val="0"/>
          <w:sz w:val="21"/>
          <w:szCs w:val="21"/>
          <w:lang w:eastAsia="zh-CN"/>
        </w:rPr>
        <w:t>Students with special needs should see me at the BEGINNING of the term and make known any accommodations that are required.</w:t>
      </w:r>
    </w:p>
    <w:p w:rsidR="002B03FB" w:rsidRPr="001B5BD3" w:rsidRDefault="002B03FB" w:rsidP="002B03FB">
      <w:pPr>
        <w:pStyle w:val="Heading3"/>
        <w:rPr>
          <w:rFonts w:asciiTheme="minorHAnsi" w:eastAsia="SimSun" w:hAnsiTheme="minorHAnsi" w:cs="Arial"/>
          <w:b w:val="0"/>
          <w:sz w:val="21"/>
          <w:szCs w:val="21"/>
          <w:lang w:eastAsia="zh-CN"/>
        </w:rPr>
      </w:pPr>
      <w:r w:rsidRPr="001B5BD3">
        <w:rPr>
          <w:rFonts w:asciiTheme="minorHAnsi" w:eastAsia="SimSun" w:hAnsiTheme="minorHAnsi" w:cs="Arial"/>
          <w:sz w:val="21"/>
          <w:szCs w:val="21"/>
          <w:lang w:eastAsia="zh-CN"/>
        </w:rPr>
        <w:t xml:space="preserve">Class Conduct: </w:t>
      </w:r>
      <w:r w:rsidRPr="001B5BD3">
        <w:rPr>
          <w:rFonts w:asciiTheme="minorHAnsi" w:eastAsia="SimSun" w:hAnsiTheme="minorHAnsi" w:cs="Arial"/>
          <w:b w:val="0"/>
          <w:sz w:val="21"/>
          <w:szCs w:val="21"/>
          <w:lang w:eastAsia="zh-CN"/>
        </w:rPr>
        <w:t xml:space="preserve">Disruptive behavior includes but is not limited to, side conversations between two or more students during lecture, unnecessary comments that add no value to class, and any activities that negatively </w:t>
      </w:r>
      <w:proofErr w:type="gramStart"/>
      <w:r w:rsidRPr="001B5BD3">
        <w:rPr>
          <w:rFonts w:asciiTheme="minorHAnsi" w:eastAsia="SimSun" w:hAnsiTheme="minorHAnsi" w:cs="Arial"/>
          <w:b w:val="0"/>
          <w:sz w:val="21"/>
          <w:szCs w:val="21"/>
          <w:lang w:eastAsia="zh-CN"/>
        </w:rPr>
        <w:t>impact</w:t>
      </w:r>
      <w:proofErr w:type="gramEnd"/>
      <w:r w:rsidRPr="001B5BD3">
        <w:rPr>
          <w:rFonts w:asciiTheme="minorHAnsi" w:eastAsia="SimSun" w:hAnsiTheme="minorHAnsi" w:cs="Arial"/>
          <w:b w:val="0"/>
          <w:sz w:val="21"/>
          <w:szCs w:val="21"/>
          <w:lang w:eastAsia="zh-CN"/>
        </w:rPr>
        <w:t xml:space="preserve"> the ability of other students to learn and/or listen in class</w:t>
      </w:r>
      <w:r w:rsidR="002167F5" w:rsidRPr="001B5BD3">
        <w:rPr>
          <w:rFonts w:asciiTheme="minorHAnsi" w:eastAsia="SimSun" w:hAnsiTheme="minorHAnsi" w:cs="Arial"/>
          <w:b w:val="0"/>
          <w:sz w:val="21"/>
          <w:szCs w:val="21"/>
          <w:lang w:eastAsia="zh-CN"/>
        </w:rPr>
        <w:t xml:space="preserve">. </w:t>
      </w:r>
      <w:r w:rsidR="0043712F">
        <w:rPr>
          <w:rFonts w:asciiTheme="minorHAnsi" w:eastAsia="SimSun" w:hAnsiTheme="minorHAnsi" w:cs="Arial"/>
          <w:b w:val="0"/>
          <w:sz w:val="21"/>
          <w:szCs w:val="21"/>
          <w:lang w:eastAsia="zh-CN"/>
        </w:rPr>
        <w:t>If you are disruptive, I will ask you to leave</w:t>
      </w:r>
      <w:r w:rsidRPr="001B5BD3">
        <w:rPr>
          <w:rFonts w:asciiTheme="minorHAnsi" w:eastAsia="SimSun" w:hAnsiTheme="minorHAnsi" w:cs="Arial"/>
          <w:b w:val="0"/>
          <w:sz w:val="21"/>
          <w:szCs w:val="21"/>
          <w:lang w:eastAsia="zh-CN"/>
        </w:rPr>
        <w:t xml:space="preserve">.  </w:t>
      </w:r>
    </w:p>
    <w:p w:rsidR="00367E6C" w:rsidRPr="001B5BD3" w:rsidRDefault="00367E6C" w:rsidP="00367E6C">
      <w:pPr>
        <w:pStyle w:val="Heading3"/>
        <w:rPr>
          <w:rFonts w:asciiTheme="minorHAnsi" w:eastAsia="SimSun" w:hAnsiTheme="minorHAnsi" w:cs="Arial"/>
          <w:b w:val="0"/>
          <w:sz w:val="21"/>
          <w:szCs w:val="21"/>
          <w:lang w:eastAsia="zh-CN"/>
        </w:rPr>
      </w:pPr>
      <w:r w:rsidRPr="001B5BD3">
        <w:rPr>
          <w:rFonts w:asciiTheme="minorHAnsi" w:eastAsia="SimSun" w:hAnsiTheme="minorHAnsi" w:cs="Arial"/>
          <w:sz w:val="21"/>
          <w:szCs w:val="21"/>
          <w:lang w:eastAsia="zh-CN"/>
        </w:rPr>
        <w:t xml:space="preserve">Classroom Expectations: </w:t>
      </w:r>
      <w:r w:rsidRPr="00481FA6">
        <w:rPr>
          <w:rFonts w:asciiTheme="minorHAnsi" w:eastAsia="SimSun" w:hAnsiTheme="minorHAnsi" w:cs="Arial"/>
          <w:b w:val="0"/>
          <w:sz w:val="21"/>
          <w:szCs w:val="21"/>
          <w:lang w:eastAsia="zh-CN"/>
        </w:rPr>
        <w:t>My i</w:t>
      </w:r>
      <w:r w:rsidRPr="001B5BD3">
        <w:rPr>
          <w:rFonts w:asciiTheme="minorHAnsi" w:eastAsia="SimSun" w:hAnsiTheme="minorHAnsi" w:cs="Arial"/>
          <w:b w:val="0"/>
          <w:sz w:val="21"/>
          <w:szCs w:val="21"/>
          <w:lang w:eastAsia="zh-CN"/>
        </w:rPr>
        <w:t>ntent is to cover some of the highlights of the assigned chapters using PowerPoint</w:t>
      </w:r>
      <w:r w:rsidRPr="001B5BD3">
        <w:rPr>
          <w:rFonts w:asciiTheme="minorHAnsi" w:eastAsia="SimSun" w:hAnsiTheme="minorHAnsi" w:cs="Arial"/>
          <w:b w:val="0"/>
          <w:sz w:val="21"/>
          <w:szCs w:val="21"/>
          <w:lang w:eastAsia="zh-CN"/>
        </w:rPr>
        <w:sym w:font="Symbol" w:char="F0E2"/>
      </w:r>
      <w:r w:rsidRPr="001B5BD3">
        <w:rPr>
          <w:rFonts w:asciiTheme="minorHAnsi" w:eastAsia="SimSun" w:hAnsiTheme="minorHAnsi" w:cs="Arial"/>
          <w:b w:val="0"/>
          <w:sz w:val="21"/>
          <w:szCs w:val="21"/>
          <w:lang w:eastAsia="zh-CN"/>
        </w:rPr>
        <w:t xml:space="preserve"> slides and some material not covered in the textbook</w:t>
      </w:r>
      <w:r w:rsidR="00085D95" w:rsidRPr="001B5BD3">
        <w:rPr>
          <w:rFonts w:asciiTheme="minorHAnsi" w:eastAsia="SimSun" w:hAnsiTheme="minorHAnsi" w:cs="Arial"/>
          <w:b w:val="0"/>
          <w:sz w:val="21"/>
          <w:szCs w:val="21"/>
          <w:lang w:eastAsia="zh-CN"/>
        </w:rPr>
        <w:t xml:space="preserve">. </w:t>
      </w:r>
      <w:r w:rsidRPr="001B5BD3">
        <w:rPr>
          <w:rFonts w:asciiTheme="minorHAnsi" w:eastAsia="SimSun" w:hAnsiTheme="minorHAnsi" w:cs="Arial"/>
          <w:b w:val="0"/>
          <w:sz w:val="21"/>
          <w:szCs w:val="21"/>
          <w:lang w:eastAsia="zh-CN"/>
        </w:rPr>
        <w:t>I will not cover all the slides that are available on the McGraw Hill website and I may add a few of my own</w:t>
      </w:r>
      <w:r w:rsidR="00085D95" w:rsidRPr="001B5BD3">
        <w:rPr>
          <w:rFonts w:asciiTheme="minorHAnsi" w:eastAsia="SimSun" w:hAnsiTheme="minorHAnsi" w:cs="Arial"/>
          <w:b w:val="0"/>
          <w:sz w:val="21"/>
          <w:szCs w:val="21"/>
          <w:lang w:eastAsia="zh-CN"/>
        </w:rPr>
        <w:t xml:space="preserve">. </w:t>
      </w:r>
      <w:proofErr w:type="gramStart"/>
      <w:r w:rsidRPr="001B5BD3">
        <w:rPr>
          <w:rFonts w:asciiTheme="minorHAnsi" w:eastAsia="SimSun" w:hAnsiTheme="minorHAnsi" w:cs="Arial"/>
          <w:b w:val="0"/>
          <w:sz w:val="21"/>
          <w:szCs w:val="21"/>
          <w:lang w:eastAsia="zh-CN"/>
        </w:rPr>
        <w:t>I prefer a discussion format and will lecture only if I cannot get you to discuss the material</w:t>
      </w:r>
      <w:r w:rsidR="00FD322A" w:rsidRPr="001B5BD3">
        <w:rPr>
          <w:rFonts w:asciiTheme="minorHAnsi" w:eastAsia="SimSun" w:hAnsiTheme="minorHAnsi" w:cs="Arial"/>
          <w:b w:val="0"/>
          <w:sz w:val="21"/>
          <w:szCs w:val="21"/>
          <w:lang w:eastAsia="zh-CN"/>
        </w:rPr>
        <w:t>.</w:t>
      </w:r>
      <w:proofErr w:type="gramEnd"/>
      <w:r w:rsidR="00FD322A" w:rsidRPr="001B5BD3">
        <w:rPr>
          <w:rFonts w:asciiTheme="minorHAnsi" w:eastAsia="SimSun" w:hAnsiTheme="minorHAnsi" w:cs="Arial"/>
          <w:b w:val="0"/>
          <w:sz w:val="21"/>
          <w:szCs w:val="21"/>
          <w:lang w:eastAsia="zh-CN"/>
        </w:rPr>
        <w:t xml:space="preserve"> </w:t>
      </w:r>
      <w:r w:rsidR="0043712F" w:rsidRPr="001B5BD3">
        <w:rPr>
          <w:rFonts w:asciiTheme="minorHAnsi" w:eastAsia="SimSun" w:hAnsiTheme="minorHAnsi" w:cs="Arial"/>
          <w:b w:val="0"/>
          <w:sz w:val="21"/>
          <w:szCs w:val="21"/>
          <w:lang w:eastAsia="zh-CN"/>
        </w:rPr>
        <w:t xml:space="preserve">I will expect you to ask questions or answer mine during this discussion. </w:t>
      </w:r>
      <w:r w:rsidRPr="001B5BD3">
        <w:rPr>
          <w:rFonts w:asciiTheme="minorHAnsi" w:eastAsia="SimSun" w:hAnsiTheme="minorHAnsi" w:cs="Arial"/>
          <w:b w:val="0"/>
          <w:sz w:val="21"/>
          <w:szCs w:val="21"/>
          <w:lang w:eastAsia="zh-CN"/>
        </w:rPr>
        <w:t xml:space="preserve">The majority of my presentation time will be spent working problems of a type similar to those you </w:t>
      </w:r>
      <w:proofErr w:type="gramStart"/>
      <w:r w:rsidRPr="001B5BD3">
        <w:rPr>
          <w:rFonts w:asciiTheme="minorHAnsi" w:eastAsia="SimSun" w:hAnsiTheme="minorHAnsi" w:cs="Arial"/>
          <w:b w:val="0"/>
          <w:sz w:val="21"/>
          <w:szCs w:val="21"/>
          <w:lang w:eastAsia="zh-CN"/>
        </w:rPr>
        <w:t>will be asked</w:t>
      </w:r>
      <w:proofErr w:type="gramEnd"/>
      <w:r w:rsidRPr="001B5BD3">
        <w:rPr>
          <w:rFonts w:asciiTheme="minorHAnsi" w:eastAsia="SimSun" w:hAnsiTheme="minorHAnsi" w:cs="Arial"/>
          <w:b w:val="0"/>
          <w:sz w:val="21"/>
          <w:szCs w:val="21"/>
          <w:lang w:eastAsia="zh-CN"/>
        </w:rPr>
        <w:t xml:space="preserve"> to solve on the exams</w:t>
      </w:r>
      <w:r w:rsidR="00FD322A" w:rsidRPr="001B5BD3">
        <w:rPr>
          <w:rFonts w:asciiTheme="minorHAnsi" w:eastAsia="SimSun" w:hAnsiTheme="minorHAnsi" w:cs="Arial"/>
          <w:b w:val="0"/>
          <w:sz w:val="21"/>
          <w:szCs w:val="21"/>
          <w:lang w:eastAsia="zh-CN"/>
        </w:rPr>
        <w:t xml:space="preserve">. </w:t>
      </w:r>
      <w:r w:rsidRPr="001B5BD3">
        <w:rPr>
          <w:rFonts w:asciiTheme="minorHAnsi" w:eastAsia="SimSun" w:hAnsiTheme="minorHAnsi" w:cs="Arial"/>
          <w:b w:val="0"/>
          <w:sz w:val="21"/>
          <w:szCs w:val="21"/>
          <w:lang w:eastAsia="zh-CN"/>
        </w:rPr>
        <w:t>I will attempt to intersperse some personal experiences into each class.</w:t>
      </w:r>
    </w:p>
    <w:p w:rsidR="002B03FB" w:rsidRPr="001B5BD3" w:rsidRDefault="00367E6C" w:rsidP="002B03FB">
      <w:pPr>
        <w:rPr>
          <w:rFonts w:asciiTheme="minorHAnsi" w:hAnsiTheme="minorHAnsi" w:cs="Arial"/>
          <w:sz w:val="21"/>
          <w:szCs w:val="21"/>
        </w:rPr>
      </w:pPr>
      <w:r w:rsidRPr="001B5BD3">
        <w:rPr>
          <w:rFonts w:asciiTheme="minorHAnsi" w:hAnsiTheme="minorHAnsi" w:cs="Arial"/>
          <w:sz w:val="21"/>
          <w:szCs w:val="21"/>
        </w:rPr>
        <w:t>My primary objective in teaching this course is that you learn something that is beneficial to you in the business world and that we both have some fun in the process</w:t>
      </w:r>
      <w:r w:rsidR="00085D95" w:rsidRPr="001B5BD3">
        <w:rPr>
          <w:rFonts w:asciiTheme="minorHAnsi" w:hAnsiTheme="minorHAnsi" w:cs="Arial"/>
          <w:sz w:val="21"/>
          <w:szCs w:val="21"/>
        </w:rPr>
        <w:t xml:space="preserve">. </w:t>
      </w:r>
      <w:r w:rsidRPr="001B5BD3">
        <w:rPr>
          <w:rFonts w:asciiTheme="minorHAnsi" w:hAnsiTheme="minorHAnsi" w:cs="Arial"/>
          <w:sz w:val="21"/>
          <w:szCs w:val="21"/>
        </w:rPr>
        <w:t>Please ask questions</w:t>
      </w:r>
      <w:r w:rsidR="00085D95" w:rsidRPr="001B5BD3">
        <w:rPr>
          <w:rFonts w:asciiTheme="minorHAnsi" w:hAnsiTheme="minorHAnsi" w:cs="Arial"/>
          <w:sz w:val="21"/>
          <w:szCs w:val="21"/>
        </w:rPr>
        <w:t xml:space="preserve">. </w:t>
      </w:r>
      <w:r w:rsidRPr="001B5BD3">
        <w:rPr>
          <w:rFonts w:asciiTheme="minorHAnsi" w:hAnsiTheme="minorHAnsi" w:cs="Arial"/>
          <w:sz w:val="21"/>
          <w:szCs w:val="21"/>
        </w:rPr>
        <w:t>I may not answer your questions directly or I may ask you a question in return</w:t>
      </w:r>
      <w:r w:rsidR="00085D95" w:rsidRPr="001B5BD3">
        <w:rPr>
          <w:rFonts w:asciiTheme="minorHAnsi" w:hAnsiTheme="minorHAnsi" w:cs="Arial"/>
          <w:sz w:val="21"/>
          <w:szCs w:val="21"/>
        </w:rPr>
        <w:t xml:space="preserve">. </w:t>
      </w:r>
      <w:r w:rsidRPr="001B5BD3">
        <w:rPr>
          <w:rFonts w:asciiTheme="minorHAnsi" w:hAnsiTheme="minorHAnsi" w:cs="Arial"/>
          <w:sz w:val="21"/>
          <w:szCs w:val="21"/>
        </w:rPr>
        <w:t>I will do this, not to embarrass you, but to encourage your thought processes.</w:t>
      </w:r>
      <w:r w:rsidR="002B03FB" w:rsidRPr="001B5BD3">
        <w:rPr>
          <w:rFonts w:asciiTheme="minorHAnsi" w:hAnsiTheme="minorHAnsi" w:cs="Arial"/>
          <w:sz w:val="21"/>
          <w:szCs w:val="21"/>
        </w:rPr>
        <w:t xml:space="preserve"> </w:t>
      </w:r>
    </w:p>
    <w:p w:rsidR="002B03FB" w:rsidRPr="001B5BD3" w:rsidRDefault="002B03FB" w:rsidP="002B03FB">
      <w:pPr>
        <w:rPr>
          <w:rFonts w:asciiTheme="minorHAnsi" w:hAnsiTheme="minorHAnsi" w:cs="Arial"/>
          <w:sz w:val="21"/>
          <w:szCs w:val="21"/>
        </w:rPr>
      </w:pPr>
    </w:p>
    <w:p w:rsidR="002B03FB" w:rsidRPr="001B5BD3" w:rsidRDefault="002B03FB" w:rsidP="002B03FB">
      <w:pPr>
        <w:rPr>
          <w:rFonts w:asciiTheme="minorHAnsi" w:hAnsiTheme="minorHAnsi" w:cs="Arial"/>
          <w:sz w:val="21"/>
          <w:szCs w:val="21"/>
        </w:rPr>
      </w:pPr>
      <w:r w:rsidRPr="001B5BD3">
        <w:rPr>
          <w:rFonts w:asciiTheme="minorHAnsi" w:hAnsiTheme="minorHAnsi" w:cs="Arial"/>
          <w:sz w:val="21"/>
          <w:szCs w:val="21"/>
        </w:rPr>
        <w:t xml:space="preserve">I reserve the right to make changes to the syllabus as necessary to meet course requirements.  </w:t>
      </w:r>
      <w:r w:rsidR="0043712F">
        <w:rPr>
          <w:rFonts w:asciiTheme="minorHAnsi" w:hAnsiTheme="minorHAnsi" w:cs="Arial"/>
          <w:sz w:val="21"/>
          <w:szCs w:val="21"/>
        </w:rPr>
        <w:t xml:space="preserve">I will announce changes </w:t>
      </w:r>
      <w:r w:rsidRPr="001B5BD3">
        <w:rPr>
          <w:rFonts w:asciiTheme="minorHAnsi" w:hAnsiTheme="minorHAnsi" w:cs="Arial"/>
          <w:sz w:val="21"/>
          <w:szCs w:val="21"/>
        </w:rPr>
        <w:t xml:space="preserve">in class.  It is </w:t>
      </w:r>
      <w:r w:rsidR="0043712F">
        <w:rPr>
          <w:rFonts w:asciiTheme="minorHAnsi" w:hAnsiTheme="minorHAnsi" w:cs="Arial"/>
          <w:sz w:val="21"/>
          <w:szCs w:val="21"/>
        </w:rPr>
        <w:t>your</w:t>
      </w:r>
      <w:r w:rsidRPr="001B5BD3">
        <w:rPr>
          <w:rFonts w:asciiTheme="minorHAnsi" w:hAnsiTheme="minorHAnsi" w:cs="Arial"/>
          <w:sz w:val="21"/>
          <w:szCs w:val="21"/>
        </w:rPr>
        <w:t xml:space="preserve"> responsibility to adjust to these changes.</w:t>
      </w:r>
    </w:p>
    <w:p w:rsidR="00367E6C" w:rsidRPr="001B5BD3" w:rsidRDefault="00367E6C" w:rsidP="00D665D2">
      <w:pPr>
        <w:rPr>
          <w:rFonts w:asciiTheme="minorHAnsi" w:hAnsiTheme="minorHAnsi" w:cs="Arial"/>
          <w:b/>
          <w:sz w:val="21"/>
          <w:szCs w:val="21"/>
        </w:rPr>
      </w:pPr>
    </w:p>
    <w:p w:rsidR="00367E6C" w:rsidRPr="001B5BD3" w:rsidRDefault="00367E6C" w:rsidP="00367E6C">
      <w:pPr>
        <w:rPr>
          <w:rFonts w:asciiTheme="minorHAnsi" w:hAnsiTheme="minorHAnsi" w:cs="Arial"/>
          <w:b/>
          <w:sz w:val="21"/>
          <w:szCs w:val="21"/>
        </w:rPr>
      </w:pPr>
      <w:r w:rsidRPr="001B5BD3">
        <w:rPr>
          <w:rFonts w:asciiTheme="minorHAnsi" w:hAnsiTheme="minorHAnsi" w:cs="Arial"/>
          <w:b/>
          <w:sz w:val="21"/>
          <w:szCs w:val="21"/>
        </w:rPr>
        <w:t xml:space="preserve">Useful </w:t>
      </w:r>
      <w:proofErr w:type="spellStart"/>
      <w:r w:rsidRPr="001B5BD3">
        <w:rPr>
          <w:rFonts w:asciiTheme="minorHAnsi" w:hAnsiTheme="minorHAnsi" w:cs="Arial"/>
          <w:b/>
          <w:sz w:val="21"/>
          <w:szCs w:val="21"/>
        </w:rPr>
        <w:t>Weblinks</w:t>
      </w:r>
      <w:proofErr w:type="spellEnd"/>
      <w:r w:rsidRPr="001B5BD3">
        <w:rPr>
          <w:rFonts w:asciiTheme="minorHAnsi" w:hAnsiTheme="minorHAnsi" w:cs="Arial"/>
          <w:b/>
          <w:sz w:val="21"/>
          <w:szCs w:val="21"/>
        </w:rPr>
        <w:t>:</w:t>
      </w:r>
    </w:p>
    <w:p w:rsidR="00367E6C" w:rsidRPr="001B5BD3" w:rsidRDefault="00367E6C" w:rsidP="00367E6C">
      <w:pPr>
        <w:rPr>
          <w:rFonts w:asciiTheme="minorHAnsi" w:hAnsiTheme="minorHAnsi"/>
        </w:rPr>
      </w:pPr>
    </w:p>
    <w:p w:rsidR="00367E6C" w:rsidRPr="001B5BD3" w:rsidRDefault="00367E6C" w:rsidP="00367E6C">
      <w:pPr>
        <w:ind w:left="720"/>
        <w:rPr>
          <w:rFonts w:asciiTheme="minorHAnsi" w:hAnsiTheme="minorHAnsi"/>
        </w:rPr>
      </w:pPr>
      <w:r w:rsidRPr="001B5BD3">
        <w:rPr>
          <w:rFonts w:asciiTheme="minorHAnsi" w:hAnsiTheme="minorHAnsi"/>
        </w:rPr>
        <w:t xml:space="preserve">Larson/Gray: OLC to accompany Project Management, </w:t>
      </w:r>
      <w:r w:rsidR="00D641D2">
        <w:rPr>
          <w:rFonts w:asciiTheme="minorHAnsi" w:hAnsiTheme="minorHAnsi"/>
        </w:rPr>
        <w:t>6</w:t>
      </w:r>
      <w:r w:rsidRPr="001B5BD3">
        <w:rPr>
          <w:rFonts w:asciiTheme="minorHAnsi" w:hAnsiTheme="minorHAnsi"/>
        </w:rPr>
        <w:t>e</w:t>
      </w:r>
    </w:p>
    <w:p w:rsidR="00367E6C" w:rsidRPr="001B5BD3" w:rsidRDefault="00995CD7" w:rsidP="00367E6C">
      <w:pPr>
        <w:ind w:left="720"/>
        <w:rPr>
          <w:rFonts w:asciiTheme="minorHAnsi" w:hAnsiTheme="minorHAnsi" w:cs="Arial"/>
          <w:color w:val="000080"/>
        </w:rPr>
      </w:pPr>
      <w:hyperlink r:id="rId11" w:history="1">
        <w:r w:rsidR="00D641D2" w:rsidRPr="002840ED">
          <w:rPr>
            <w:rStyle w:val="Hyperlink"/>
            <w:rFonts w:asciiTheme="minorHAnsi" w:hAnsiTheme="minorHAnsi" w:cs="Arial"/>
          </w:rPr>
          <w:t>http://www.mhhe.com/larsongray6e</w:t>
        </w:r>
      </w:hyperlink>
    </w:p>
    <w:p w:rsidR="00367E6C" w:rsidRPr="001B5BD3" w:rsidRDefault="00367E6C" w:rsidP="00367E6C">
      <w:pPr>
        <w:ind w:left="720"/>
        <w:rPr>
          <w:rFonts w:asciiTheme="minorHAnsi" w:hAnsiTheme="minorHAnsi"/>
        </w:rPr>
      </w:pPr>
    </w:p>
    <w:p w:rsidR="00367E6C" w:rsidRPr="001B5BD3" w:rsidRDefault="00995CD7" w:rsidP="00367E6C">
      <w:pPr>
        <w:ind w:left="720"/>
        <w:rPr>
          <w:rFonts w:asciiTheme="minorHAnsi" w:hAnsiTheme="minorHAnsi"/>
        </w:rPr>
      </w:pPr>
      <w:hyperlink r:id="rId12" w:tgtFrame="new_window" w:tooltip="http://www.pmi.org/" w:history="1">
        <w:r w:rsidR="00367E6C" w:rsidRPr="001B5BD3">
          <w:rPr>
            <w:rStyle w:val="Hyperlink"/>
            <w:rFonts w:asciiTheme="minorHAnsi" w:hAnsiTheme="minorHAnsi"/>
          </w:rPr>
          <w:t>Project Management Institute</w:t>
        </w:r>
      </w:hyperlink>
    </w:p>
    <w:p w:rsidR="00367E6C" w:rsidRPr="001B5BD3" w:rsidRDefault="00367E6C" w:rsidP="00367E6C">
      <w:pPr>
        <w:ind w:left="720"/>
        <w:rPr>
          <w:rFonts w:asciiTheme="minorHAnsi" w:hAnsiTheme="minorHAnsi"/>
        </w:rPr>
      </w:pPr>
      <w:proofErr w:type="gramStart"/>
      <w:r w:rsidRPr="001B5BD3">
        <w:rPr>
          <w:rFonts w:asciiTheme="minorHAnsi" w:hAnsiTheme="minorHAnsi"/>
        </w:rPr>
        <w:t>Building professionalism in project management.</w:t>
      </w:r>
      <w:proofErr w:type="gramEnd"/>
    </w:p>
    <w:p w:rsidR="00367E6C" w:rsidRPr="001B5BD3" w:rsidRDefault="00995CD7" w:rsidP="00367E6C">
      <w:pPr>
        <w:tabs>
          <w:tab w:val="left" w:pos="3600"/>
        </w:tabs>
        <w:ind w:left="720"/>
        <w:rPr>
          <w:rFonts w:asciiTheme="minorHAnsi" w:hAnsiTheme="minorHAnsi"/>
          <w:i/>
          <w:iCs/>
          <w:color w:val="666666"/>
        </w:rPr>
      </w:pPr>
      <w:hyperlink r:id="rId13" w:history="1">
        <w:r w:rsidR="00367E6C" w:rsidRPr="001B5BD3">
          <w:rPr>
            <w:rStyle w:val="Hyperlink"/>
            <w:rFonts w:asciiTheme="minorHAnsi" w:hAnsiTheme="minorHAnsi"/>
            <w:i/>
            <w:iCs/>
          </w:rPr>
          <w:t>http://www.pmi.org</w:t>
        </w:r>
      </w:hyperlink>
    </w:p>
    <w:p w:rsidR="00367E6C" w:rsidRPr="001B5BD3" w:rsidRDefault="00367E6C" w:rsidP="00367E6C">
      <w:pPr>
        <w:ind w:left="720"/>
        <w:rPr>
          <w:rFonts w:asciiTheme="minorHAnsi" w:hAnsiTheme="minorHAnsi"/>
          <w:i/>
          <w:iCs/>
          <w:color w:val="666666"/>
        </w:rPr>
      </w:pPr>
    </w:p>
    <w:p w:rsidR="00367E6C" w:rsidRPr="001B5BD3" w:rsidRDefault="00995CD7" w:rsidP="00367E6C">
      <w:pPr>
        <w:ind w:left="720"/>
        <w:rPr>
          <w:rFonts w:asciiTheme="minorHAnsi" w:hAnsiTheme="minorHAnsi"/>
        </w:rPr>
      </w:pPr>
      <w:hyperlink r:id="rId14" w:tgtFrame="new_window" w:tooltip="http://www.mhhe.com/business/opsci/pom/" w:history="1">
        <w:r w:rsidR="00367E6C" w:rsidRPr="001B5BD3">
          <w:rPr>
            <w:rStyle w:val="Hyperlink"/>
            <w:rFonts w:asciiTheme="minorHAnsi" w:hAnsiTheme="minorHAnsi"/>
          </w:rPr>
          <w:t>Operations Management Center</w:t>
        </w:r>
      </w:hyperlink>
    </w:p>
    <w:p w:rsidR="00367E6C" w:rsidRPr="001B5BD3" w:rsidRDefault="00367E6C" w:rsidP="00367E6C">
      <w:pPr>
        <w:ind w:left="720"/>
        <w:rPr>
          <w:rFonts w:asciiTheme="minorHAnsi" w:hAnsiTheme="minorHAnsi"/>
        </w:rPr>
      </w:pPr>
      <w:proofErr w:type="gramStart"/>
      <w:r w:rsidRPr="001B5BD3">
        <w:rPr>
          <w:rFonts w:asciiTheme="minorHAnsi" w:hAnsiTheme="minorHAnsi"/>
        </w:rPr>
        <w:t>The Premier OM Supersite....</w:t>
      </w:r>
      <w:proofErr w:type="gramEnd"/>
      <w:r w:rsidRPr="001B5BD3">
        <w:rPr>
          <w:rFonts w:asciiTheme="minorHAnsi" w:hAnsiTheme="minorHAnsi"/>
        </w:rPr>
        <w:t xml:space="preserve"> </w:t>
      </w:r>
      <w:proofErr w:type="gramStart"/>
      <w:r w:rsidRPr="001B5BD3">
        <w:rPr>
          <w:rFonts w:asciiTheme="minorHAnsi" w:hAnsiTheme="minorHAnsi"/>
        </w:rPr>
        <w:t>Hundreds of resources for students, faculty, and professionals.</w:t>
      </w:r>
      <w:proofErr w:type="gramEnd"/>
    </w:p>
    <w:p w:rsidR="00367E6C" w:rsidRPr="001B5BD3" w:rsidRDefault="00995CD7" w:rsidP="00367E6C">
      <w:pPr>
        <w:ind w:left="720"/>
        <w:rPr>
          <w:rFonts w:asciiTheme="minorHAnsi" w:hAnsiTheme="minorHAnsi"/>
          <w:i/>
          <w:iCs/>
          <w:color w:val="666666"/>
        </w:rPr>
      </w:pPr>
      <w:hyperlink r:id="rId15" w:history="1">
        <w:r w:rsidR="00367E6C" w:rsidRPr="001B5BD3">
          <w:rPr>
            <w:rStyle w:val="Hyperlink"/>
            <w:rFonts w:asciiTheme="minorHAnsi" w:hAnsiTheme="minorHAnsi"/>
            <w:i/>
            <w:iCs/>
          </w:rPr>
          <w:t>http://www.mhhe.com/business/opsci/pom/</w:t>
        </w:r>
      </w:hyperlink>
    </w:p>
    <w:p w:rsidR="00367E6C" w:rsidRPr="001B5BD3" w:rsidRDefault="00367E6C" w:rsidP="00367E6C">
      <w:pPr>
        <w:ind w:left="720"/>
        <w:rPr>
          <w:rFonts w:asciiTheme="minorHAnsi" w:hAnsiTheme="minorHAnsi"/>
          <w:i/>
          <w:iCs/>
          <w:color w:val="666666"/>
        </w:rPr>
      </w:pPr>
    </w:p>
    <w:p w:rsidR="00367E6C" w:rsidRPr="001B5BD3" w:rsidRDefault="00995CD7" w:rsidP="00367E6C">
      <w:pPr>
        <w:ind w:left="720"/>
        <w:rPr>
          <w:rFonts w:asciiTheme="minorHAnsi" w:hAnsiTheme="minorHAnsi"/>
        </w:rPr>
      </w:pPr>
      <w:hyperlink r:id="rId16" w:tgtFrame="new_window" w:tooltip="http://www.mhhe.com/omc/arts-frames.htm" w:history="1">
        <w:r w:rsidR="00367E6C" w:rsidRPr="001B5BD3">
          <w:rPr>
            <w:rStyle w:val="Hyperlink"/>
            <w:rFonts w:asciiTheme="minorHAnsi" w:hAnsiTheme="minorHAnsi"/>
          </w:rPr>
          <w:t>Business Week OM Articles</w:t>
        </w:r>
      </w:hyperlink>
    </w:p>
    <w:p w:rsidR="00367E6C" w:rsidRPr="001B5BD3" w:rsidRDefault="00367E6C" w:rsidP="00367E6C">
      <w:pPr>
        <w:ind w:left="720"/>
        <w:rPr>
          <w:rFonts w:asciiTheme="minorHAnsi" w:hAnsiTheme="minorHAnsi"/>
        </w:rPr>
      </w:pPr>
      <w:r w:rsidRPr="001B5BD3">
        <w:rPr>
          <w:rFonts w:asciiTheme="minorHAnsi" w:hAnsiTheme="minorHAnsi"/>
        </w:rPr>
        <w:t>Link to OM related Business Week articles.</w:t>
      </w:r>
    </w:p>
    <w:p w:rsidR="00367E6C" w:rsidRPr="001B5BD3" w:rsidRDefault="00995CD7" w:rsidP="00367E6C">
      <w:pPr>
        <w:ind w:left="720"/>
        <w:rPr>
          <w:rFonts w:asciiTheme="minorHAnsi" w:hAnsiTheme="minorHAnsi"/>
          <w:i/>
          <w:iCs/>
          <w:color w:val="666666"/>
        </w:rPr>
      </w:pPr>
      <w:hyperlink r:id="rId17" w:history="1">
        <w:r w:rsidR="00367E6C" w:rsidRPr="001B5BD3">
          <w:rPr>
            <w:rStyle w:val="Hyperlink"/>
            <w:rFonts w:asciiTheme="minorHAnsi" w:hAnsiTheme="minorHAnsi"/>
            <w:i/>
            <w:iCs/>
          </w:rPr>
          <w:t>http://www.mhhe.com/omc/arts-frames.htm</w:t>
        </w:r>
      </w:hyperlink>
    </w:p>
    <w:p w:rsidR="00367E6C" w:rsidRPr="001B5BD3" w:rsidRDefault="00367E6C" w:rsidP="00367E6C">
      <w:pPr>
        <w:rPr>
          <w:rFonts w:asciiTheme="minorHAnsi" w:hAnsiTheme="minorHAnsi"/>
        </w:rPr>
      </w:pPr>
    </w:p>
    <w:p w:rsidR="00807951" w:rsidRPr="001B5BD3" w:rsidRDefault="00141EC6" w:rsidP="00141EC6">
      <w:pPr>
        <w:rPr>
          <w:rFonts w:asciiTheme="minorHAnsi" w:hAnsiTheme="minorHAnsi" w:cs="Arial"/>
          <w:sz w:val="21"/>
          <w:szCs w:val="21"/>
        </w:rPr>
      </w:pPr>
      <w:r w:rsidRPr="001B5BD3">
        <w:rPr>
          <w:rFonts w:asciiTheme="minorHAnsi" w:hAnsiTheme="minorHAnsi" w:cs="Arial"/>
          <w:b/>
          <w:sz w:val="21"/>
          <w:szCs w:val="21"/>
        </w:rPr>
        <w:t>Grading</w:t>
      </w:r>
      <w:r w:rsidRPr="001B5BD3">
        <w:rPr>
          <w:rFonts w:asciiTheme="minorHAnsi" w:hAnsiTheme="minorHAnsi" w:cs="Arial"/>
          <w:sz w:val="21"/>
          <w:szCs w:val="21"/>
        </w:rPr>
        <w:t xml:space="preserve">: </w:t>
      </w:r>
    </w:p>
    <w:p w:rsidR="0042478F" w:rsidRPr="001B5BD3" w:rsidRDefault="00807951" w:rsidP="00B17FE9">
      <w:pPr>
        <w:tabs>
          <w:tab w:val="left" w:pos="-1440"/>
          <w:tab w:val="left" w:pos="-720"/>
        </w:tabs>
        <w:ind w:left="720" w:hanging="360"/>
        <w:jc w:val="both"/>
        <w:rPr>
          <w:rFonts w:asciiTheme="minorHAnsi" w:hAnsiTheme="minorHAnsi"/>
        </w:rPr>
      </w:pPr>
      <w:r w:rsidRPr="001B5BD3">
        <w:rPr>
          <w:rFonts w:asciiTheme="minorHAnsi" w:hAnsiTheme="minorHAnsi"/>
          <w:szCs w:val="24"/>
        </w:rPr>
        <w:t>A.</w:t>
      </w:r>
      <w:r w:rsidRPr="001B5BD3">
        <w:rPr>
          <w:rFonts w:asciiTheme="minorHAnsi" w:hAnsiTheme="minorHAnsi"/>
          <w:szCs w:val="24"/>
        </w:rPr>
        <w:tab/>
      </w:r>
      <w:r w:rsidR="0052514B" w:rsidRPr="001B5BD3">
        <w:rPr>
          <w:rFonts w:asciiTheme="minorHAnsi" w:hAnsiTheme="minorHAnsi"/>
          <w:szCs w:val="24"/>
        </w:rPr>
        <w:t xml:space="preserve">Exams will include </w:t>
      </w:r>
      <w:r w:rsidR="0052514B">
        <w:rPr>
          <w:rFonts w:asciiTheme="minorHAnsi" w:hAnsiTheme="minorHAnsi"/>
          <w:szCs w:val="24"/>
        </w:rPr>
        <w:t>several question formats</w:t>
      </w:r>
      <w:r w:rsidR="0052514B" w:rsidRPr="001B5BD3">
        <w:rPr>
          <w:rFonts w:asciiTheme="minorHAnsi" w:hAnsiTheme="minorHAnsi"/>
          <w:szCs w:val="24"/>
        </w:rPr>
        <w:t xml:space="preserve">. </w:t>
      </w:r>
      <w:r w:rsidR="0052514B" w:rsidRPr="001B5BD3">
        <w:rPr>
          <w:rFonts w:asciiTheme="minorHAnsi" w:hAnsiTheme="minorHAnsi"/>
        </w:rPr>
        <w:t xml:space="preserve">You should expect any type question format </w:t>
      </w:r>
      <w:r w:rsidR="0052514B">
        <w:rPr>
          <w:rFonts w:asciiTheme="minorHAnsi" w:hAnsiTheme="minorHAnsi"/>
        </w:rPr>
        <w:t>ex</w:t>
      </w:r>
      <w:r w:rsidR="0052514B" w:rsidRPr="001B5BD3">
        <w:rPr>
          <w:rFonts w:asciiTheme="minorHAnsi" w:hAnsiTheme="minorHAnsi"/>
        </w:rPr>
        <w:t>c</w:t>
      </w:r>
      <w:r w:rsidR="0052514B">
        <w:rPr>
          <w:rFonts w:asciiTheme="minorHAnsi" w:hAnsiTheme="minorHAnsi"/>
        </w:rPr>
        <w:t>ept</w:t>
      </w:r>
      <w:r w:rsidR="0052514B" w:rsidRPr="001B5BD3">
        <w:rPr>
          <w:rFonts w:asciiTheme="minorHAnsi" w:hAnsiTheme="minorHAnsi"/>
        </w:rPr>
        <w:t xml:space="preserve"> true/false. </w:t>
      </w:r>
      <w:r w:rsidR="0052514B" w:rsidRPr="001B5BD3">
        <w:rPr>
          <w:rFonts w:asciiTheme="minorHAnsi" w:hAnsiTheme="minorHAnsi"/>
          <w:szCs w:val="24"/>
        </w:rPr>
        <w:t xml:space="preserve">Each exam covers material covered since last exam. Both exams are closed book, closed notes, and closed neighbor. </w:t>
      </w:r>
      <w:r w:rsidR="0052514B" w:rsidRPr="001B5BD3">
        <w:rPr>
          <w:rFonts w:asciiTheme="minorHAnsi" w:hAnsiTheme="minorHAnsi"/>
        </w:rPr>
        <w:t>Electronic calculators may be used during exams</w:t>
      </w:r>
      <w:r w:rsidR="0052514B">
        <w:rPr>
          <w:rFonts w:asciiTheme="minorHAnsi" w:hAnsiTheme="minorHAnsi"/>
        </w:rPr>
        <w:t xml:space="preserve"> </w:t>
      </w:r>
      <w:r w:rsidR="0052514B" w:rsidRPr="00C964E4">
        <w:rPr>
          <w:rFonts w:asciiTheme="minorHAnsi" w:hAnsiTheme="minorHAnsi"/>
          <w:i/>
        </w:rPr>
        <w:t>(you may not use the calculator function on your cell phone)</w:t>
      </w:r>
      <w:r w:rsidR="0052514B" w:rsidRPr="001B5BD3">
        <w:rPr>
          <w:rFonts w:asciiTheme="minorHAnsi" w:hAnsiTheme="minorHAnsi"/>
        </w:rPr>
        <w:t xml:space="preserve">. </w:t>
      </w:r>
      <w:r w:rsidR="0052514B">
        <w:rPr>
          <w:rFonts w:asciiTheme="minorHAnsi" w:hAnsiTheme="minorHAnsi"/>
        </w:rPr>
        <w:t xml:space="preserve">However, I will expect you to show your work on the exam making the higher calculator functions not helpful. </w:t>
      </w:r>
      <w:r w:rsidR="0052514B" w:rsidRPr="001B5BD3">
        <w:rPr>
          <w:rFonts w:asciiTheme="minorHAnsi" w:hAnsiTheme="minorHAnsi"/>
        </w:rPr>
        <w:t>The exam questions will be taken from assigned readings</w:t>
      </w:r>
      <w:r w:rsidR="0052514B">
        <w:rPr>
          <w:rFonts w:asciiTheme="minorHAnsi" w:hAnsiTheme="minorHAnsi"/>
        </w:rPr>
        <w:t xml:space="preserve"> (whether or not discussed in class), case studies (if discussed in class), exercise problems, </w:t>
      </w:r>
      <w:r w:rsidR="0052514B" w:rsidRPr="001B5BD3">
        <w:rPr>
          <w:rFonts w:asciiTheme="minorHAnsi" w:hAnsiTheme="minorHAnsi"/>
        </w:rPr>
        <w:t xml:space="preserve">and lecture material. </w:t>
      </w:r>
      <w:r w:rsidR="0052514B">
        <w:rPr>
          <w:rFonts w:asciiTheme="minorHAnsi" w:hAnsiTheme="minorHAnsi"/>
        </w:rPr>
        <w:t>You should not expect</w:t>
      </w:r>
      <w:r w:rsidR="0052514B" w:rsidRPr="001B5BD3">
        <w:rPr>
          <w:rFonts w:asciiTheme="minorHAnsi" w:hAnsiTheme="minorHAnsi"/>
        </w:rPr>
        <w:t xml:space="preserve"> </w:t>
      </w:r>
      <w:r w:rsidR="0052514B">
        <w:rPr>
          <w:rFonts w:asciiTheme="minorHAnsi" w:hAnsiTheme="minorHAnsi"/>
        </w:rPr>
        <w:t xml:space="preserve">me to adjust </w:t>
      </w:r>
      <w:r w:rsidR="0052514B" w:rsidRPr="001B5BD3">
        <w:rPr>
          <w:rFonts w:asciiTheme="minorHAnsi" w:hAnsiTheme="minorHAnsi"/>
        </w:rPr>
        <w:t xml:space="preserve">the grading scale or any grade component </w:t>
      </w:r>
      <w:r w:rsidR="0052514B" w:rsidRPr="001B5BD3">
        <w:rPr>
          <w:rFonts w:asciiTheme="minorHAnsi" w:hAnsiTheme="minorHAnsi"/>
        </w:rPr>
        <w:lastRenderedPageBreak/>
        <w:t xml:space="preserve">(curving). </w:t>
      </w:r>
      <w:r w:rsidR="0052514B">
        <w:rPr>
          <w:rFonts w:asciiTheme="minorHAnsi" w:hAnsiTheme="minorHAnsi"/>
        </w:rPr>
        <w:t xml:space="preserve">I might, but </w:t>
      </w:r>
      <w:proofErr w:type="gramStart"/>
      <w:r w:rsidR="0052514B">
        <w:rPr>
          <w:rFonts w:asciiTheme="minorHAnsi" w:hAnsiTheme="minorHAnsi"/>
        </w:rPr>
        <w:t>don’t</w:t>
      </w:r>
      <w:proofErr w:type="gramEnd"/>
      <w:r w:rsidR="0052514B">
        <w:rPr>
          <w:rFonts w:asciiTheme="minorHAnsi" w:hAnsiTheme="minorHAnsi"/>
        </w:rPr>
        <w:t xml:space="preserve"> expect it. </w:t>
      </w:r>
      <w:r w:rsidR="0052514B" w:rsidRPr="001B5BD3">
        <w:rPr>
          <w:rFonts w:asciiTheme="minorHAnsi" w:hAnsiTheme="minorHAnsi"/>
          <w:szCs w:val="24"/>
        </w:rPr>
        <w:t xml:space="preserve">Proof of “Act of God” absence will be required to be able to make up an exam. Make up exams will be different from regularly scheduled exams. Each exam is </w:t>
      </w:r>
      <w:r w:rsidR="0052514B">
        <w:rPr>
          <w:rFonts w:asciiTheme="minorHAnsi" w:hAnsiTheme="minorHAnsi"/>
          <w:szCs w:val="24"/>
        </w:rPr>
        <w:t>20</w:t>
      </w:r>
      <w:r w:rsidR="0052514B" w:rsidRPr="001B5BD3">
        <w:rPr>
          <w:rFonts w:asciiTheme="minorHAnsi" w:hAnsiTheme="minorHAnsi"/>
          <w:szCs w:val="24"/>
        </w:rPr>
        <w:t xml:space="preserve">0 points. </w:t>
      </w:r>
      <w:proofErr w:type="gramStart"/>
      <w:r w:rsidR="0052514B" w:rsidRPr="001B5BD3">
        <w:rPr>
          <w:rFonts w:asciiTheme="minorHAnsi" w:hAnsiTheme="minorHAnsi"/>
          <w:szCs w:val="24"/>
        </w:rPr>
        <w:t>Cell phones, electronic notebooks, and like devices shall be turned off during exams to preclude their disrupting other class members.</w:t>
      </w:r>
      <w:proofErr w:type="gramEnd"/>
      <w:r w:rsidR="0052514B" w:rsidRPr="001B5BD3">
        <w:rPr>
          <w:rFonts w:asciiTheme="minorHAnsi" w:hAnsiTheme="minorHAnsi"/>
          <w:szCs w:val="24"/>
        </w:rPr>
        <w:t xml:space="preserve"> The penalty for using these devices in any fashion during an exam is the loss of all points for that exam.</w:t>
      </w:r>
    </w:p>
    <w:p w:rsidR="0052514B" w:rsidRPr="001B5BD3" w:rsidRDefault="00620BDF" w:rsidP="0052514B">
      <w:pPr>
        <w:tabs>
          <w:tab w:val="left" w:pos="-1440"/>
          <w:tab w:val="left" w:pos="-720"/>
        </w:tabs>
        <w:ind w:left="720" w:hanging="360"/>
        <w:jc w:val="both"/>
        <w:rPr>
          <w:rFonts w:asciiTheme="minorHAnsi" w:hAnsiTheme="minorHAnsi"/>
          <w:szCs w:val="24"/>
        </w:rPr>
      </w:pPr>
      <w:r w:rsidRPr="001B5BD3">
        <w:rPr>
          <w:rFonts w:asciiTheme="minorHAnsi" w:hAnsiTheme="minorHAnsi"/>
          <w:szCs w:val="24"/>
        </w:rPr>
        <w:t>B.</w:t>
      </w:r>
      <w:r w:rsidRPr="001B5BD3">
        <w:rPr>
          <w:rFonts w:asciiTheme="minorHAnsi" w:hAnsiTheme="minorHAnsi"/>
          <w:szCs w:val="24"/>
        </w:rPr>
        <w:tab/>
      </w:r>
      <w:r w:rsidR="0052514B" w:rsidRPr="001B5BD3">
        <w:rPr>
          <w:rFonts w:asciiTheme="minorHAnsi" w:hAnsiTheme="minorHAnsi"/>
          <w:szCs w:val="24"/>
        </w:rPr>
        <w:t xml:space="preserve">Group Project: There </w:t>
      </w:r>
      <w:r w:rsidR="0052514B">
        <w:rPr>
          <w:rFonts w:asciiTheme="minorHAnsi" w:hAnsiTheme="minorHAnsi"/>
          <w:szCs w:val="24"/>
        </w:rPr>
        <w:t>are</w:t>
      </w:r>
      <w:r w:rsidR="0052514B" w:rsidRPr="001B5BD3">
        <w:rPr>
          <w:rFonts w:asciiTheme="minorHAnsi" w:hAnsiTheme="minorHAnsi"/>
          <w:szCs w:val="24"/>
        </w:rPr>
        <w:t xml:space="preserve"> separate instructions for the Group Project </w:t>
      </w:r>
      <w:r w:rsidR="0052514B">
        <w:rPr>
          <w:rFonts w:asciiTheme="minorHAnsi" w:hAnsiTheme="minorHAnsi"/>
          <w:szCs w:val="24"/>
        </w:rPr>
        <w:t>later in</w:t>
      </w:r>
      <w:r w:rsidR="0052514B" w:rsidRPr="001B5BD3">
        <w:rPr>
          <w:rFonts w:asciiTheme="minorHAnsi" w:hAnsiTheme="minorHAnsi"/>
          <w:szCs w:val="24"/>
        </w:rPr>
        <w:t xml:space="preserve"> the syllabus that provide more details.</w:t>
      </w:r>
    </w:p>
    <w:p w:rsidR="0052514B" w:rsidRPr="001B5BD3" w:rsidRDefault="0052514B" w:rsidP="0052514B">
      <w:pPr>
        <w:tabs>
          <w:tab w:val="left" w:pos="-1440"/>
          <w:tab w:val="left" w:pos="-720"/>
        </w:tabs>
        <w:ind w:left="1080" w:hanging="360"/>
        <w:jc w:val="both"/>
        <w:rPr>
          <w:rFonts w:asciiTheme="minorHAnsi" w:hAnsiTheme="minorHAnsi"/>
          <w:szCs w:val="24"/>
        </w:rPr>
      </w:pPr>
      <w:r w:rsidRPr="001B5BD3">
        <w:rPr>
          <w:rFonts w:asciiTheme="minorHAnsi" w:hAnsiTheme="minorHAnsi"/>
          <w:szCs w:val="24"/>
        </w:rPr>
        <w:t>1.</w:t>
      </w:r>
      <w:r w:rsidRPr="001B5BD3">
        <w:rPr>
          <w:rFonts w:asciiTheme="minorHAnsi" w:hAnsiTheme="minorHAnsi"/>
          <w:szCs w:val="24"/>
        </w:rPr>
        <w:tab/>
        <w:t>The group project will have interim deliverables throughout the term that will have a total of 50 points. Late deliverables will get no points but must be completed and scored before the group can make the next required delivery</w:t>
      </w:r>
      <w:r>
        <w:rPr>
          <w:rFonts w:asciiTheme="minorHAnsi" w:hAnsiTheme="minorHAnsi"/>
          <w:szCs w:val="24"/>
        </w:rPr>
        <w:t xml:space="preserve"> (so that you can fix errors before they </w:t>
      </w:r>
      <w:proofErr w:type="gramStart"/>
      <w:r>
        <w:rPr>
          <w:rFonts w:asciiTheme="minorHAnsi" w:hAnsiTheme="minorHAnsi"/>
          <w:szCs w:val="24"/>
        </w:rPr>
        <w:t>are carried</w:t>
      </w:r>
      <w:proofErr w:type="gramEnd"/>
      <w:r>
        <w:rPr>
          <w:rFonts w:asciiTheme="minorHAnsi" w:hAnsiTheme="minorHAnsi"/>
          <w:szCs w:val="24"/>
        </w:rPr>
        <w:t xml:space="preserve"> forward to the next deliverable)</w:t>
      </w:r>
      <w:r w:rsidRPr="001B5BD3">
        <w:rPr>
          <w:rFonts w:asciiTheme="minorHAnsi" w:hAnsiTheme="minorHAnsi"/>
          <w:szCs w:val="24"/>
        </w:rPr>
        <w:t xml:space="preserve">. </w:t>
      </w:r>
    </w:p>
    <w:p w:rsidR="0052514B" w:rsidRPr="001B5BD3" w:rsidRDefault="0052514B" w:rsidP="0052514B">
      <w:pPr>
        <w:tabs>
          <w:tab w:val="left" w:pos="-1440"/>
          <w:tab w:val="left" w:pos="-720"/>
        </w:tabs>
        <w:ind w:left="1080" w:hanging="360"/>
        <w:jc w:val="both"/>
        <w:rPr>
          <w:rFonts w:asciiTheme="minorHAnsi" w:hAnsiTheme="minorHAnsi"/>
          <w:szCs w:val="24"/>
        </w:rPr>
      </w:pPr>
      <w:r w:rsidRPr="001B5BD3">
        <w:rPr>
          <w:rFonts w:asciiTheme="minorHAnsi" w:hAnsiTheme="minorHAnsi"/>
          <w:szCs w:val="24"/>
        </w:rPr>
        <w:t>2.</w:t>
      </w:r>
      <w:r w:rsidRPr="001B5BD3">
        <w:rPr>
          <w:rFonts w:asciiTheme="minorHAnsi" w:hAnsiTheme="minorHAnsi"/>
          <w:szCs w:val="24"/>
        </w:rPr>
        <w:tab/>
        <w:t xml:space="preserve">There will be a presentation required in </w:t>
      </w:r>
      <w:r>
        <w:rPr>
          <w:rFonts w:asciiTheme="minorHAnsi" w:hAnsiTheme="minorHAnsi"/>
          <w:szCs w:val="24"/>
        </w:rPr>
        <w:t>professional</w:t>
      </w:r>
      <w:r w:rsidRPr="001B5BD3">
        <w:rPr>
          <w:rFonts w:asciiTheme="minorHAnsi" w:hAnsiTheme="minorHAnsi"/>
          <w:szCs w:val="24"/>
        </w:rPr>
        <w:t xml:space="preserve"> attire on Finals day (may have to extend to </w:t>
      </w:r>
      <w:r>
        <w:rPr>
          <w:rFonts w:asciiTheme="minorHAnsi" w:hAnsiTheme="minorHAnsi"/>
          <w:szCs w:val="24"/>
        </w:rPr>
        <w:t xml:space="preserve">the </w:t>
      </w:r>
      <w:r w:rsidRPr="001B5BD3">
        <w:rPr>
          <w:rFonts w:asciiTheme="minorHAnsi" w:hAnsiTheme="minorHAnsi"/>
          <w:szCs w:val="24"/>
        </w:rPr>
        <w:t xml:space="preserve">period before final depending on class size). </w:t>
      </w:r>
      <w:r>
        <w:rPr>
          <w:rFonts w:asciiTheme="minorHAnsi" w:hAnsiTheme="minorHAnsi"/>
          <w:szCs w:val="24"/>
        </w:rPr>
        <w:t>All</w:t>
      </w:r>
      <w:r w:rsidRPr="001B5BD3">
        <w:rPr>
          <w:rFonts w:asciiTheme="minorHAnsi" w:hAnsiTheme="minorHAnsi"/>
          <w:szCs w:val="24"/>
        </w:rPr>
        <w:t xml:space="preserve"> group members must participate in the presentation. There will be point reductions for presentations exceeding the 10 minute allotted time. </w:t>
      </w:r>
    </w:p>
    <w:p w:rsidR="0052514B" w:rsidRPr="001B5BD3" w:rsidRDefault="0052514B" w:rsidP="0052514B">
      <w:pPr>
        <w:tabs>
          <w:tab w:val="left" w:pos="-1440"/>
          <w:tab w:val="left" w:pos="-720"/>
        </w:tabs>
        <w:ind w:left="1080" w:hanging="360"/>
        <w:jc w:val="both"/>
        <w:rPr>
          <w:rFonts w:asciiTheme="minorHAnsi" w:hAnsiTheme="minorHAnsi"/>
          <w:szCs w:val="24"/>
        </w:rPr>
      </w:pPr>
      <w:r w:rsidRPr="001B5BD3">
        <w:rPr>
          <w:rFonts w:asciiTheme="minorHAnsi" w:hAnsiTheme="minorHAnsi"/>
          <w:szCs w:val="24"/>
        </w:rPr>
        <w:t>3.</w:t>
      </w:r>
      <w:r w:rsidRPr="001B5BD3">
        <w:rPr>
          <w:rFonts w:asciiTheme="minorHAnsi" w:hAnsiTheme="minorHAnsi"/>
          <w:szCs w:val="24"/>
        </w:rPr>
        <w:tab/>
        <w:t xml:space="preserve">A paper </w:t>
      </w:r>
      <w:proofErr w:type="gramStart"/>
      <w:r w:rsidRPr="001B5BD3">
        <w:rPr>
          <w:rFonts w:asciiTheme="minorHAnsi" w:hAnsiTheme="minorHAnsi"/>
          <w:szCs w:val="24"/>
        </w:rPr>
        <w:t>will be delivered</w:t>
      </w:r>
      <w:proofErr w:type="gramEnd"/>
      <w:r w:rsidRPr="001B5BD3">
        <w:rPr>
          <w:rFonts w:asciiTheme="minorHAnsi" w:hAnsiTheme="minorHAnsi"/>
          <w:szCs w:val="24"/>
        </w:rPr>
        <w:t xml:space="preserve"> at the Finals time. Zero points </w:t>
      </w:r>
      <w:proofErr w:type="gramStart"/>
      <w:r w:rsidRPr="001B5BD3">
        <w:rPr>
          <w:rFonts w:asciiTheme="minorHAnsi" w:hAnsiTheme="minorHAnsi"/>
          <w:szCs w:val="24"/>
        </w:rPr>
        <w:t>will be awarded</w:t>
      </w:r>
      <w:proofErr w:type="gramEnd"/>
      <w:r w:rsidRPr="001B5BD3">
        <w:rPr>
          <w:rFonts w:asciiTheme="minorHAnsi" w:hAnsiTheme="minorHAnsi"/>
          <w:szCs w:val="24"/>
        </w:rPr>
        <w:t xml:space="preserve"> for late papers. </w:t>
      </w:r>
      <w:r>
        <w:rPr>
          <w:rFonts w:asciiTheme="minorHAnsi" w:hAnsiTheme="minorHAnsi"/>
          <w:szCs w:val="24"/>
        </w:rPr>
        <w:t>The paper and presentation will score 120 points together.</w:t>
      </w:r>
    </w:p>
    <w:p w:rsidR="00141EC6" w:rsidRPr="001B5BD3" w:rsidRDefault="0052514B" w:rsidP="0052514B">
      <w:pPr>
        <w:tabs>
          <w:tab w:val="left" w:pos="-1440"/>
          <w:tab w:val="left" w:pos="-720"/>
        </w:tabs>
        <w:ind w:left="720" w:hanging="360"/>
        <w:jc w:val="both"/>
        <w:rPr>
          <w:rFonts w:asciiTheme="minorHAnsi" w:hAnsiTheme="minorHAnsi"/>
          <w:szCs w:val="24"/>
        </w:rPr>
      </w:pPr>
      <w:r w:rsidRPr="001B5BD3">
        <w:rPr>
          <w:rFonts w:asciiTheme="minorHAnsi" w:hAnsiTheme="minorHAnsi"/>
          <w:szCs w:val="24"/>
        </w:rPr>
        <w:t>4.</w:t>
      </w:r>
      <w:r w:rsidRPr="001B5BD3">
        <w:rPr>
          <w:rFonts w:asciiTheme="minorHAnsi" w:hAnsiTheme="minorHAnsi"/>
          <w:szCs w:val="24"/>
        </w:rPr>
        <w:tab/>
        <w:t xml:space="preserve">There are always group members who choose to allow their group members to carry the load. </w:t>
      </w:r>
      <w:proofErr w:type="gramStart"/>
      <w:r w:rsidRPr="001B5BD3">
        <w:rPr>
          <w:rFonts w:asciiTheme="minorHAnsi" w:hAnsiTheme="minorHAnsi"/>
          <w:szCs w:val="24"/>
        </w:rPr>
        <w:t xml:space="preserve">Up to </w:t>
      </w:r>
      <w:r>
        <w:rPr>
          <w:rFonts w:asciiTheme="minorHAnsi" w:hAnsiTheme="minorHAnsi"/>
          <w:szCs w:val="24"/>
        </w:rPr>
        <w:t>3</w:t>
      </w:r>
      <w:r w:rsidRPr="001B5BD3">
        <w:rPr>
          <w:rFonts w:asciiTheme="minorHAnsi" w:hAnsiTheme="minorHAnsi"/>
          <w:szCs w:val="24"/>
        </w:rPr>
        <w:t xml:space="preserve">0 points will be awarded by your group mates and my observation of your participation </w:t>
      </w:r>
      <w:r>
        <w:rPr>
          <w:rFonts w:asciiTheme="minorHAnsi" w:hAnsiTheme="minorHAnsi"/>
          <w:szCs w:val="24"/>
        </w:rPr>
        <w:t>with</w:t>
      </w:r>
      <w:r w:rsidRPr="001B5BD3">
        <w:rPr>
          <w:rFonts w:asciiTheme="minorHAnsi" w:hAnsiTheme="minorHAnsi"/>
          <w:szCs w:val="24"/>
        </w:rPr>
        <w:t>in the group</w:t>
      </w:r>
      <w:proofErr w:type="gramEnd"/>
      <w:r w:rsidRPr="001B5BD3">
        <w:rPr>
          <w:rFonts w:asciiTheme="minorHAnsi" w:hAnsiTheme="minorHAnsi"/>
          <w:szCs w:val="24"/>
        </w:rPr>
        <w:t xml:space="preserve">. </w:t>
      </w:r>
      <w:r w:rsidR="001E2FD3" w:rsidRPr="001B5BD3">
        <w:rPr>
          <w:rFonts w:asciiTheme="minorHAnsi" w:hAnsiTheme="minorHAnsi"/>
          <w:szCs w:val="24"/>
        </w:rPr>
        <w:t xml:space="preserve"> </w:t>
      </w:r>
    </w:p>
    <w:p w:rsidR="001E2FD3" w:rsidRPr="001B5BD3" w:rsidRDefault="001E2FD3" w:rsidP="0042478F">
      <w:pPr>
        <w:tabs>
          <w:tab w:val="left" w:pos="-1440"/>
          <w:tab w:val="left" w:pos="-720"/>
        </w:tabs>
        <w:ind w:left="720" w:hanging="360"/>
        <w:jc w:val="both"/>
        <w:rPr>
          <w:rFonts w:asciiTheme="minorHAnsi" w:hAnsiTheme="minorHAnsi"/>
          <w:szCs w:val="24"/>
        </w:rPr>
      </w:pPr>
      <w:r w:rsidRPr="001B5BD3">
        <w:rPr>
          <w:rFonts w:asciiTheme="minorHAnsi" w:hAnsiTheme="minorHAnsi"/>
          <w:szCs w:val="24"/>
        </w:rPr>
        <w:t>C.</w:t>
      </w:r>
      <w:r w:rsidR="00B17FE9" w:rsidRPr="001B5BD3">
        <w:rPr>
          <w:rFonts w:asciiTheme="minorHAnsi" w:hAnsiTheme="minorHAnsi"/>
          <w:szCs w:val="24"/>
        </w:rPr>
        <w:tab/>
      </w:r>
      <w:r w:rsidRPr="001B5BD3">
        <w:rPr>
          <w:rFonts w:asciiTheme="minorHAnsi" w:hAnsiTheme="minorHAnsi"/>
          <w:szCs w:val="24"/>
        </w:rPr>
        <w:t xml:space="preserve">Classroom </w:t>
      </w:r>
      <w:r w:rsidR="0042478F" w:rsidRPr="001B5BD3">
        <w:rPr>
          <w:rFonts w:asciiTheme="minorHAnsi" w:hAnsiTheme="minorHAnsi"/>
          <w:szCs w:val="24"/>
        </w:rPr>
        <w:t xml:space="preserve">Assignments and </w:t>
      </w:r>
      <w:r w:rsidRPr="001B5BD3">
        <w:rPr>
          <w:rFonts w:asciiTheme="minorHAnsi" w:hAnsiTheme="minorHAnsi"/>
          <w:szCs w:val="24"/>
        </w:rPr>
        <w:t xml:space="preserve">Participation: </w:t>
      </w:r>
      <w:r w:rsidR="002B03FB" w:rsidRPr="001B5BD3">
        <w:rPr>
          <w:rFonts w:asciiTheme="minorHAnsi" w:hAnsiTheme="minorHAnsi"/>
          <w:szCs w:val="24"/>
        </w:rPr>
        <w:t>Some number of</w:t>
      </w:r>
      <w:r w:rsidR="0042478F" w:rsidRPr="001B5BD3">
        <w:rPr>
          <w:rFonts w:asciiTheme="minorHAnsi" w:hAnsiTheme="minorHAnsi"/>
          <w:szCs w:val="24"/>
        </w:rPr>
        <w:t xml:space="preserve"> </w:t>
      </w:r>
      <w:r w:rsidR="008463D9" w:rsidRPr="001B5BD3">
        <w:rPr>
          <w:rFonts w:asciiTheme="minorHAnsi" w:hAnsiTheme="minorHAnsi"/>
          <w:szCs w:val="24"/>
        </w:rPr>
        <w:t>opportunities,</w:t>
      </w:r>
      <w:r w:rsidR="0042478F" w:rsidRPr="001B5BD3">
        <w:rPr>
          <w:rFonts w:asciiTheme="minorHAnsi" w:hAnsiTheme="minorHAnsi"/>
          <w:szCs w:val="24"/>
        </w:rPr>
        <w:t xml:space="preserve"> totaling 100 points </w:t>
      </w:r>
      <w:proofErr w:type="gramStart"/>
      <w:r w:rsidR="0042478F" w:rsidRPr="001B5BD3">
        <w:rPr>
          <w:rFonts w:asciiTheme="minorHAnsi" w:hAnsiTheme="minorHAnsi"/>
          <w:szCs w:val="24"/>
        </w:rPr>
        <w:t>will be awarded</w:t>
      </w:r>
      <w:proofErr w:type="gramEnd"/>
      <w:r w:rsidR="0042478F" w:rsidRPr="001B5BD3">
        <w:rPr>
          <w:rFonts w:asciiTheme="minorHAnsi" w:hAnsiTheme="minorHAnsi"/>
          <w:szCs w:val="24"/>
        </w:rPr>
        <w:t xml:space="preserve"> for participation in classroom assignments and case studies.</w:t>
      </w:r>
      <w:r w:rsidR="002B03FB" w:rsidRPr="001B5BD3">
        <w:rPr>
          <w:rFonts w:asciiTheme="minorHAnsi" w:hAnsiTheme="minorHAnsi"/>
          <w:szCs w:val="24"/>
        </w:rPr>
        <w:t xml:space="preserve"> I may award negative points for negative behavior or evidence of lack of preparation of assignments. </w:t>
      </w:r>
    </w:p>
    <w:p w:rsidR="00B17FE9" w:rsidRPr="001B5BD3" w:rsidRDefault="00B17FE9" w:rsidP="00B17FE9">
      <w:pPr>
        <w:pStyle w:val="Heading3"/>
        <w:rPr>
          <w:rFonts w:asciiTheme="minorHAnsi" w:hAnsiTheme="minorHAnsi" w:cs="Arial"/>
          <w:b w:val="0"/>
          <w:sz w:val="21"/>
          <w:szCs w:val="21"/>
          <w:lang w:eastAsia="zh-CN"/>
        </w:rPr>
      </w:pPr>
      <w:r w:rsidRPr="001B5BD3">
        <w:rPr>
          <w:rFonts w:asciiTheme="minorHAnsi" w:hAnsiTheme="minorHAnsi" w:cs="Arial"/>
          <w:sz w:val="21"/>
          <w:szCs w:val="21"/>
          <w:lang w:eastAsia="zh-CN"/>
        </w:rPr>
        <w:t>Class Cancellation:</w:t>
      </w:r>
      <w:r w:rsidRPr="001B5BD3">
        <w:rPr>
          <w:rFonts w:asciiTheme="minorHAnsi" w:hAnsiTheme="minorHAnsi"/>
        </w:rPr>
        <w:t xml:space="preserve"> </w:t>
      </w:r>
      <w:r w:rsidRPr="001B5BD3">
        <w:rPr>
          <w:rFonts w:asciiTheme="minorHAnsi" w:hAnsiTheme="minorHAnsi" w:cs="Arial"/>
          <w:b w:val="0"/>
          <w:sz w:val="21"/>
          <w:szCs w:val="21"/>
          <w:lang w:eastAsia="zh-CN"/>
        </w:rPr>
        <w:t xml:space="preserve">In the event that I am unable to attend class or the University </w:t>
      </w:r>
      <w:proofErr w:type="gramStart"/>
      <w:r w:rsidRPr="001B5BD3">
        <w:rPr>
          <w:rFonts w:asciiTheme="minorHAnsi" w:hAnsiTheme="minorHAnsi" w:cs="Arial"/>
          <w:b w:val="0"/>
          <w:sz w:val="21"/>
          <w:szCs w:val="21"/>
          <w:lang w:eastAsia="zh-CN"/>
        </w:rPr>
        <w:t>is closed</w:t>
      </w:r>
      <w:proofErr w:type="gramEnd"/>
      <w:r w:rsidRPr="001B5BD3">
        <w:rPr>
          <w:rFonts w:asciiTheme="minorHAnsi" w:hAnsiTheme="minorHAnsi" w:cs="Arial"/>
          <w:b w:val="0"/>
          <w:sz w:val="21"/>
          <w:szCs w:val="21"/>
          <w:lang w:eastAsia="zh-CN"/>
        </w:rPr>
        <w:t xml:space="preserve"> unexpectedly, assume the material will be moved forward to the next meeting.</w:t>
      </w:r>
    </w:p>
    <w:p w:rsidR="009D0858" w:rsidRPr="001B5BD3" w:rsidRDefault="009D0858" w:rsidP="009D0858">
      <w:pPr>
        <w:rPr>
          <w:rFonts w:asciiTheme="minorHAnsi" w:hAnsiTheme="minorHAnsi" w:cs="Arial"/>
          <w:color w:val="0000FF"/>
          <w:sz w:val="21"/>
          <w:szCs w:val="21"/>
        </w:rPr>
      </w:pPr>
    </w:p>
    <w:p w:rsidR="0091586E" w:rsidRPr="001B5BD3" w:rsidRDefault="00141EC6" w:rsidP="0091586E">
      <w:pPr>
        <w:pStyle w:val="NormalWeb"/>
        <w:spacing w:before="0" w:beforeAutospacing="0" w:after="0" w:afterAutospacing="0"/>
        <w:rPr>
          <w:rFonts w:asciiTheme="minorHAnsi" w:hAnsiTheme="minorHAnsi" w:cs="Arial"/>
          <w:sz w:val="21"/>
          <w:szCs w:val="21"/>
        </w:rPr>
      </w:pPr>
      <w:r w:rsidRPr="001B5BD3">
        <w:rPr>
          <w:rFonts w:asciiTheme="minorHAnsi" w:hAnsiTheme="minorHAnsi" w:cs="Arial"/>
          <w:b/>
          <w:sz w:val="21"/>
          <w:szCs w:val="21"/>
        </w:rPr>
        <w:t xml:space="preserve">Drop Policy: </w:t>
      </w:r>
      <w:r w:rsidR="00B14E6E" w:rsidRPr="001B5BD3">
        <w:rPr>
          <w:rFonts w:asciiTheme="minorHAnsi" w:hAnsiTheme="minorHAnsi" w:cs="Arial"/>
          <w:sz w:val="21"/>
          <w:szCs w:val="21"/>
        </w:rPr>
        <w:t xml:space="preserve">Students may drop or swap (adding and dropping a class concurrently) classes through self-service in </w:t>
      </w:r>
      <w:proofErr w:type="spellStart"/>
      <w:r w:rsidR="00B14E6E" w:rsidRPr="001B5BD3">
        <w:rPr>
          <w:rFonts w:asciiTheme="minorHAnsi" w:hAnsiTheme="minorHAnsi" w:cs="Arial"/>
          <w:sz w:val="21"/>
          <w:szCs w:val="21"/>
        </w:rPr>
        <w:t>MyMav</w:t>
      </w:r>
      <w:proofErr w:type="spellEnd"/>
      <w:r w:rsidR="00B14E6E" w:rsidRPr="001B5BD3">
        <w:rPr>
          <w:rFonts w:asciiTheme="minorHAnsi" w:hAnsiTheme="minorHAnsi" w:cs="Arial"/>
          <w:sz w:val="21"/>
          <w:szCs w:val="21"/>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w:t>
      </w:r>
      <w:r w:rsidR="0091586E" w:rsidRPr="001B5BD3">
        <w:rPr>
          <w:rFonts w:asciiTheme="minorHAnsi" w:hAnsiTheme="minorHAnsi" w:cs="Arial"/>
          <w:sz w:val="21"/>
          <w:szCs w:val="21"/>
        </w:rPr>
        <w:t xml:space="preserve">It is the student's responsibility </w:t>
      </w:r>
      <w:proofErr w:type="gramStart"/>
      <w:r w:rsidR="0091586E" w:rsidRPr="001B5BD3">
        <w:rPr>
          <w:rFonts w:asciiTheme="minorHAnsi" w:hAnsiTheme="minorHAnsi" w:cs="Arial"/>
          <w:sz w:val="21"/>
          <w:szCs w:val="21"/>
        </w:rPr>
        <w:t>to officially withdraw</w:t>
      </w:r>
      <w:proofErr w:type="gramEnd"/>
      <w:r w:rsidR="0091586E" w:rsidRPr="001B5BD3">
        <w:rPr>
          <w:rFonts w:asciiTheme="minorHAnsi" w:hAnsiTheme="minorHAnsi" w:cs="Arial"/>
          <w:sz w:val="21"/>
          <w:szCs w:val="21"/>
        </w:rPr>
        <w:t xml:space="preserve"> if they do not plan to attend after registering. </w:t>
      </w:r>
      <w:r w:rsidR="0091586E" w:rsidRPr="001B5BD3">
        <w:rPr>
          <w:rStyle w:val="Strong"/>
          <w:rFonts w:asciiTheme="minorHAnsi" w:hAnsiTheme="minorHAnsi" w:cs="Arial"/>
          <w:sz w:val="21"/>
          <w:szCs w:val="21"/>
        </w:rPr>
        <w:t xml:space="preserve">Students </w:t>
      </w:r>
      <w:proofErr w:type="gramStart"/>
      <w:r w:rsidR="0091586E" w:rsidRPr="001B5BD3">
        <w:rPr>
          <w:rStyle w:val="Strong"/>
          <w:rFonts w:asciiTheme="minorHAnsi" w:hAnsiTheme="minorHAnsi" w:cs="Arial"/>
          <w:sz w:val="21"/>
          <w:szCs w:val="21"/>
        </w:rPr>
        <w:t>will not be automatically dropped</w:t>
      </w:r>
      <w:proofErr w:type="gramEnd"/>
      <w:r w:rsidR="0091586E" w:rsidRPr="001B5BD3">
        <w:rPr>
          <w:rStyle w:val="Strong"/>
          <w:rFonts w:asciiTheme="minorHAnsi" w:hAnsiTheme="minorHAnsi" w:cs="Arial"/>
          <w:sz w:val="21"/>
          <w:szCs w:val="21"/>
        </w:rPr>
        <w:t xml:space="preserve"> for non-attendance</w:t>
      </w:r>
      <w:r w:rsidR="0091586E" w:rsidRPr="001B5BD3">
        <w:rPr>
          <w:rFonts w:asciiTheme="minorHAnsi" w:hAnsiTheme="minorHAnsi" w:cs="Arial"/>
          <w:sz w:val="21"/>
          <w:szCs w:val="21"/>
        </w:rPr>
        <w:t xml:space="preserve">. Repayment of certain types of financial aid administered through the University may be required as the result of dropping classes or withdrawing. </w:t>
      </w:r>
      <w:r w:rsidR="009D756D" w:rsidRPr="001B5BD3">
        <w:rPr>
          <w:rFonts w:asciiTheme="minorHAnsi" w:hAnsiTheme="minorHAnsi" w:cs="Arial"/>
          <w:sz w:val="21"/>
          <w:szCs w:val="21"/>
        </w:rPr>
        <w:t>For more information, c</w:t>
      </w:r>
      <w:r w:rsidR="0091586E" w:rsidRPr="001B5BD3">
        <w:rPr>
          <w:rFonts w:asciiTheme="minorHAnsi" w:hAnsiTheme="minorHAnsi" w:cs="Arial"/>
          <w:sz w:val="21"/>
          <w:szCs w:val="21"/>
        </w:rPr>
        <w:t xml:space="preserve">ontact the </w:t>
      </w:r>
      <w:r w:rsidR="009D756D" w:rsidRPr="001B5BD3">
        <w:rPr>
          <w:rFonts w:asciiTheme="minorHAnsi" w:hAnsiTheme="minorHAnsi" w:cs="Arial"/>
          <w:sz w:val="21"/>
          <w:szCs w:val="21"/>
        </w:rPr>
        <w:t xml:space="preserve">Office of </w:t>
      </w:r>
      <w:r w:rsidR="0091586E" w:rsidRPr="001B5BD3">
        <w:rPr>
          <w:rFonts w:asciiTheme="minorHAnsi" w:hAnsiTheme="minorHAnsi" w:cs="Arial"/>
          <w:sz w:val="21"/>
          <w:szCs w:val="21"/>
        </w:rPr>
        <w:t xml:space="preserve">Financial Aid </w:t>
      </w:r>
      <w:r w:rsidR="009D756D" w:rsidRPr="001B5BD3">
        <w:rPr>
          <w:rFonts w:asciiTheme="minorHAnsi" w:hAnsiTheme="minorHAnsi" w:cs="Arial"/>
          <w:sz w:val="21"/>
          <w:szCs w:val="21"/>
        </w:rPr>
        <w:t>and Scholarships (</w:t>
      </w:r>
      <w:hyperlink r:id="rId18" w:history="1">
        <w:r w:rsidR="00A933D4" w:rsidRPr="001B5BD3">
          <w:rPr>
            <w:rStyle w:val="Hyperlink"/>
            <w:rFonts w:asciiTheme="minorHAnsi" w:hAnsiTheme="minorHAnsi" w:cs="Arial"/>
            <w:sz w:val="21"/>
            <w:szCs w:val="21"/>
          </w:rPr>
          <w:t>http://wweb.uta.edu/aao/fao/</w:t>
        </w:r>
      </w:hyperlink>
      <w:r w:rsidR="009D756D" w:rsidRPr="001B5BD3">
        <w:rPr>
          <w:rFonts w:asciiTheme="minorHAnsi" w:hAnsiTheme="minorHAnsi" w:cs="Arial"/>
          <w:sz w:val="21"/>
          <w:szCs w:val="21"/>
        </w:rPr>
        <w:t>).</w:t>
      </w:r>
    </w:p>
    <w:p w:rsidR="009D756D" w:rsidRPr="001B5BD3" w:rsidRDefault="009D756D" w:rsidP="0091586E">
      <w:pPr>
        <w:pStyle w:val="NormalWeb"/>
        <w:spacing w:before="0" w:beforeAutospacing="0" w:after="0" w:afterAutospacing="0"/>
        <w:rPr>
          <w:rFonts w:asciiTheme="minorHAnsi" w:hAnsiTheme="minorHAnsi" w:cs="Arial"/>
          <w:sz w:val="21"/>
          <w:szCs w:val="21"/>
        </w:rPr>
      </w:pPr>
    </w:p>
    <w:p w:rsidR="00141EC6" w:rsidRPr="001B5BD3" w:rsidRDefault="00141EC6" w:rsidP="0091586E">
      <w:pPr>
        <w:pStyle w:val="NormalWeb"/>
        <w:spacing w:before="0" w:beforeAutospacing="0" w:after="0" w:afterAutospacing="0"/>
        <w:rPr>
          <w:rFonts w:asciiTheme="minorHAnsi" w:hAnsiTheme="minorHAnsi" w:cs="Arial"/>
          <w:sz w:val="21"/>
          <w:szCs w:val="21"/>
        </w:rPr>
      </w:pPr>
      <w:r w:rsidRPr="001B5BD3">
        <w:rPr>
          <w:rFonts w:asciiTheme="minorHAnsi" w:hAnsiTheme="minorHAnsi" w:cs="Arial"/>
          <w:b/>
          <w:bCs/>
          <w:sz w:val="21"/>
          <w:szCs w:val="21"/>
        </w:rPr>
        <w:t xml:space="preserve">Americans </w:t>
      </w:r>
      <w:r w:rsidR="00734387" w:rsidRPr="001B5BD3">
        <w:rPr>
          <w:rFonts w:asciiTheme="minorHAnsi" w:hAnsiTheme="minorHAnsi" w:cs="Arial"/>
          <w:b/>
          <w:bCs/>
          <w:sz w:val="21"/>
          <w:szCs w:val="21"/>
        </w:rPr>
        <w:t>w</w:t>
      </w:r>
      <w:r w:rsidR="00814091" w:rsidRPr="001B5BD3">
        <w:rPr>
          <w:rFonts w:asciiTheme="minorHAnsi" w:hAnsiTheme="minorHAnsi" w:cs="Arial"/>
          <w:b/>
          <w:bCs/>
          <w:sz w:val="21"/>
          <w:szCs w:val="21"/>
        </w:rPr>
        <w:t>ith Disabilities Act:</w:t>
      </w:r>
      <w:r w:rsidRPr="001B5BD3">
        <w:rPr>
          <w:rFonts w:asciiTheme="minorHAnsi" w:hAnsiTheme="minorHAnsi" w:cs="Arial"/>
          <w:b/>
          <w:bCs/>
          <w:sz w:val="21"/>
          <w:szCs w:val="21"/>
        </w:rPr>
        <w:t xml:space="preserve"> </w:t>
      </w:r>
      <w:r w:rsidRPr="001B5BD3">
        <w:rPr>
          <w:rFonts w:asciiTheme="minorHAnsi" w:hAnsiTheme="minorHAnsi" w:cs="Arial"/>
          <w:sz w:val="21"/>
          <w:szCs w:val="21"/>
        </w:rPr>
        <w:t xml:space="preserve">The University of Texas at Arlington is on record as being committed to both the spirit and letter of </w:t>
      </w:r>
      <w:r w:rsidR="0057065D" w:rsidRPr="001B5BD3">
        <w:rPr>
          <w:rFonts w:asciiTheme="minorHAnsi" w:hAnsiTheme="minorHAnsi" w:cs="Arial"/>
          <w:sz w:val="21"/>
          <w:szCs w:val="21"/>
        </w:rPr>
        <w:t xml:space="preserve">all </w:t>
      </w:r>
      <w:r w:rsidRPr="001B5BD3">
        <w:rPr>
          <w:rFonts w:asciiTheme="minorHAnsi" w:hAnsiTheme="minorHAnsi" w:cs="Arial"/>
          <w:sz w:val="21"/>
          <w:szCs w:val="21"/>
        </w:rPr>
        <w:t>federal equal opportunity legislation</w:t>
      </w:r>
      <w:r w:rsidR="0057065D" w:rsidRPr="001B5BD3">
        <w:rPr>
          <w:rFonts w:asciiTheme="minorHAnsi" w:hAnsiTheme="minorHAnsi" w:cs="Arial"/>
          <w:sz w:val="21"/>
          <w:szCs w:val="21"/>
        </w:rPr>
        <w:t xml:space="preserve">, including the </w:t>
      </w:r>
      <w:r w:rsidRPr="001B5BD3">
        <w:rPr>
          <w:rFonts w:asciiTheme="minorHAnsi" w:hAnsiTheme="minorHAnsi" w:cs="Arial"/>
          <w:i/>
          <w:iCs/>
          <w:sz w:val="21"/>
          <w:szCs w:val="21"/>
        </w:rPr>
        <w:t>Americans with Disabilities Act (ADA</w:t>
      </w:r>
      <w:r w:rsidR="0057065D" w:rsidRPr="001B5BD3">
        <w:rPr>
          <w:rFonts w:asciiTheme="minorHAnsi" w:hAnsiTheme="minorHAnsi" w:cs="Arial"/>
          <w:i/>
          <w:iCs/>
          <w:sz w:val="21"/>
          <w:szCs w:val="21"/>
        </w:rPr>
        <w:t>)</w:t>
      </w:r>
      <w:r w:rsidRPr="001B5BD3">
        <w:rPr>
          <w:rFonts w:asciiTheme="minorHAnsi" w:hAnsiTheme="minorHAnsi" w:cs="Arial"/>
          <w:sz w:val="21"/>
          <w:szCs w:val="21"/>
        </w:rPr>
        <w:t>.</w:t>
      </w:r>
      <w:r w:rsidR="0057065D" w:rsidRPr="001B5BD3">
        <w:rPr>
          <w:rFonts w:asciiTheme="minorHAnsi" w:hAnsiTheme="minorHAnsi" w:cs="Arial"/>
          <w:sz w:val="21"/>
          <w:szCs w:val="21"/>
        </w:rPr>
        <w:t xml:space="preserve"> All instructors at UT Arlington are </w:t>
      </w:r>
      <w:r w:rsidRPr="001B5BD3">
        <w:rPr>
          <w:rFonts w:asciiTheme="minorHAnsi" w:hAnsiTheme="minorHAnsi" w:cs="Arial"/>
          <w:sz w:val="21"/>
          <w:szCs w:val="21"/>
        </w:rPr>
        <w:t xml:space="preserve">required by law to provide "reasonable accommodations" to students with disabilities, so as not to discriminate </w:t>
      </w:r>
      <w:proofErr w:type="gramStart"/>
      <w:r w:rsidRPr="001B5BD3">
        <w:rPr>
          <w:rFonts w:asciiTheme="minorHAnsi" w:hAnsiTheme="minorHAnsi" w:cs="Arial"/>
          <w:sz w:val="21"/>
          <w:szCs w:val="21"/>
        </w:rPr>
        <w:t>on the basis of</w:t>
      </w:r>
      <w:proofErr w:type="gramEnd"/>
      <w:r w:rsidRPr="001B5BD3">
        <w:rPr>
          <w:rFonts w:asciiTheme="minorHAnsi" w:hAnsiTheme="minorHAnsi" w:cs="Arial"/>
          <w:sz w:val="21"/>
          <w:szCs w:val="21"/>
        </w:rPr>
        <w:t xml:space="preserve"> that disability. </w:t>
      </w:r>
      <w:r w:rsidR="0057065D" w:rsidRPr="001B5BD3">
        <w:rPr>
          <w:rFonts w:asciiTheme="minorHAnsi" w:hAnsiTheme="minorHAnsi" w:cs="Arial"/>
          <w:sz w:val="21"/>
          <w:szCs w:val="21"/>
        </w:rPr>
        <w:t xml:space="preserve">Any student </w:t>
      </w:r>
      <w:r w:rsidR="00393BCC" w:rsidRPr="001B5BD3">
        <w:rPr>
          <w:rFonts w:asciiTheme="minorHAnsi" w:hAnsiTheme="minorHAnsi" w:cs="Arial"/>
          <w:sz w:val="21"/>
          <w:szCs w:val="21"/>
        </w:rPr>
        <w:t>requiring</w:t>
      </w:r>
      <w:r w:rsidR="0057065D" w:rsidRPr="001B5BD3">
        <w:rPr>
          <w:rFonts w:asciiTheme="minorHAnsi" w:hAnsiTheme="minorHAnsi" w:cs="Arial"/>
          <w:sz w:val="21"/>
          <w:szCs w:val="21"/>
        </w:rPr>
        <w:t xml:space="preserve">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w:t>
      </w:r>
      <w:r w:rsidRPr="001B5BD3">
        <w:rPr>
          <w:rFonts w:asciiTheme="minorHAnsi" w:hAnsiTheme="minorHAnsi" w:cs="Arial"/>
          <w:sz w:val="21"/>
          <w:szCs w:val="21"/>
        </w:rPr>
        <w:t xml:space="preserve"> Information regarding diagnostic criteria and policies for obtaining </w:t>
      </w:r>
      <w:r w:rsidR="00393BCC" w:rsidRPr="001B5BD3">
        <w:rPr>
          <w:rFonts w:asciiTheme="minorHAnsi" w:hAnsiTheme="minorHAnsi" w:cs="Arial"/>
          <w:sz w:val="21"/>
          <w:szCs w:val="21"/>
        </w:rPr>
        <w:t>disability-based academic</w:t>
      </w:r>
      <w:r w:rsidRPr="001B5BD3">
        <w:rPr>
          <w:rFonts w:asciiTheme="minorHAnsi" w:hAnsiTheme="minorHAnsi" w:cs="Arial"/>
          <w:sz w:val="21"/>
          <w:szCs w:val="21"/>
        </w:rPr>
        <w:t xml:space="preserve"> accommodations </w:t>
      </w:r>
      <w:proofErr w:type="gramStart"/>
      <w:r w:rsidRPr="001B5BD3">
        <w:rPr>
          <w:rFonts w:asciiTheme="minorHAnsi" w:hAnsiTheme="minorHAnsi" w:cs="Arial"/>
          <w:sz w:val="21"/>
          <w:szCs w:val="21"/>
        </w:rPr>
        <w:t>can be found</w:t>
      </w:r>
      <w:proofErr w:type="gramEnd"/>
      <w:r w:rsidRPr="001B5BD3">
        <w:rPr>
          <w:rFonts w:asciiTheme="minorHAnsi" w:hAnsiTheme="minorHAnsi" w:cs="Arial"/>
          <w:sz w:val="21"/>
          <w:szCs w:val="21"/>
        </w:rPr>
        <w:t xml:space="preserve"> at </w:t>
      </w:r>
      <w:hyperlink r:id="rId19" w:history="1">
        <w:r w:rsidR="0057065D" w:rsidRPr="001B5BD3">
          <w:rPr>
            <w:rStyle w:val="Hyperlink"/>
            <w:rFonts w:asciiTheme="minorHAnsi" w:hAnsiTheme="minorHAnsi" w:cs="Arial"/>
            <w:sz w:val="21"/>
            <w:szCs w:val="21"/>
          </w:rPr>
          <w:t>www.uta.edu/disability</w:t>
        </w:r>
      </w:hyperlink>
      <w:r w:rsidR="0057065D" w:rsidRPr="001B5BD3">
        <w:rPr>
          <w:rFonts w:asciiTheme="minorHAnsi" w:hAnsiTheme="minorHAnsi" w:cs="Arial"/>
          <w:sz w:val="21"/>
          <w:szCs w:val="21"/>
        </w:rPr>
        <w:t xml:space="preserve"> or by calling the Office </w:t>
      </w:r>
      <w:r w:rsidR="00393BCC" w:rsidRPr="001B5BD3">
        <w:rPr>
          <w:rFonts w:asciiTheme="minorHAnsi" w:hAnsiTheme="minorHAnsi" w:cs="Arial"/>
          <w:sz w:val="21"/>
          <w:szCs w:val="21"/>
        </w:rPr>
        <w:t>for Students with</w:t>
      </w:r>
      <w:r w:rsidR="0057065D" w:rsidRPr="001B5BD3">
        <w:rPr>
          <w:rFonts w:asciiTheme="minorHAnsi" w:hAnsiTheme="minorHAnsi" w:cs="Arial"/>
          <w:sz w:val="21"/>
          <w:szCs w:val="21"/>
        </w:rPr>
        <w:t xml:space="preserve"> Disabilities at </w:t>
      </w:r>
      <w:r w:rsidRPr="001B5BD3">
        <w:rPr>
          <w:rFonts w:asciiTheme="minorHAnsi" w:hAnsiTheme="minorHAnsi" w:cs="Arial"/>
          <w:sz w:val="21"/>
          <w:szCs w:val="21"/>
        </w:rPr>
        <w:t>(817) 272-3364.</w:t>
      </w:r>
    </w:p>
    <w:p w:rsidR="00141EC6" w:rsidRPr="001B5BD3" w:rsidRDefault="00141EC6" w:rsidP="00141EC6">
      <w:pPr>
        <w:rPr>
          <w:rFonts w:asciiTheme="minorHAnsi" w:hAnsiTheme="minorHAnsi" w:cs="Arial"/>
          <w:sz w:val="21"/>
          <w:szCs w:val="21"/>
        </w:rPr>
      </w:pPr>
    </w:p>
    <w:p w:rsidR="00384AFA" w:rsidRPr="001B5BD3" w:rsidRDefault="00141EC6" w:rsidP="0091586E">
      <w:pPr>
        <w:keepNext/>
        <w:rPr>
          <w:rFonts w:asciiTheme="minorHAnsi" w:hAnsiTheme="minorHAnsi" w:cs="Arial"/>
          <w:sz w:val="21"/>
          <w:szCs w:val="21"/>
        </w:rPr>
      </w:pPr>
      <w:r w:rsidRPr="001B5BD3">
        <w:rPr>
          <w:rFonts w:asciiTheme="minorHAnsi" w:hAnsiTheme="minorHAnsi" w:cs="Arial"/>
          <w:b/>
          <w:bCs/>
          <w:sz w:val="21"/>
          <w:szCs w:val="21"/>
        </w:rPr>
        <w:t xml:space="preserve">Academic Integrity: </w:t>
      </w:r>
      <w:r w:rsidR="00A933D4" w:rsidRPr="001B5BD3">
        <w:rPr>
          <w:rFonts w:asciiTheme="minorHAnsi" w:hAnsiTheme="minorHAnsi" w:cs="Arial"/>
          <w:sz w:val="21"/>
          <w:szCs w:val="21"/>
        </w:rPr>
        <w:t>S</w:t>
      </w:r>
      <w:r w:rsidR="00384AFA" w:rsidRPr="001B5BD3">
        <w:rPr>
          <w:rFonts w:asciiTheme="minorHAnsi" w:hAnsiTheme="minorHAnsi" w:cs="Arial"/>
          <w:sz w:val="21"/>
          <w:szCs w:val="21"/>
        </w:rPr>
        <w:t xml:space="preserve">tudents </w:t>
      </w:r>
      <w:r w:rsidR="007B0CB6" w:rsidRPr="001B5BD3">
        <w:rPr>
          <w:rFonts w:asciiTheme="minorHAnsi" w:hAnsiTheme="minorHAnsi" w:cs="Arial"/>
          <w:sz w:val="21"/>
          <w:szCs w:val="21"/>
        </w:rPr>
        <w:t xml:space="preserve">enrolled in this course </w:t>
      </w:r>
      <w:proofErr w:type="gramStart"/>
      <w:r w:rsidR="007B0CB6" w:rsidRPr="001B5BD3">
        <w:rPr>
          <w:rFonts w:asciiTheme="minorHAnsi" w:hAnsiTheme="minorHAnsi" w:cs="Arial"/>
          <w:sz w:val="21"/>
          <w:szCs w:val="21"/>
        </w:rPr>
        <w:t>are expected</w:t>
      </w:r>
      <w:proofErr w:type="gramEnd"/>
      <w:r w:rsidR="007B0CB6" w:rsidRPr="001B5BD3">
        <w:rPr>
          <w:rFonts w:asciiTheme="minorHAnsi" w:hAnsiTheme="minorHAnsi" w:cs="Arial"/>
          <w:sz w:val="21"/>
          <w:szCs w:val="21"/>
        </w:rPr>
        <w:t xml:space="preserve"> to adhere to the UT Arlington Honor Code</w:t>
      </w:r>
      <w:r w:rsidR="00714E69" w:rsidRPr="001B5BD3">
        <w:rPr>
          <w:rFonts w:asciiTheme="minorHAnsi" w:hAnsiTheme="minorHAnsi" w:cs="Arial"/>
          <w:sz w:val="21"/>
          <w:szCs w:val="21"/>
        </w:rPr>
        <w:t xml:space="preserve">. I expect students to have done the work themselves that they turn in.  I have a zero tolerance policy for cheating.  </w:t>
      </w:r>
      <w:r w:rsidR="00714E69" w:rsidRPr="001B5BD3">
        <w:rPr>
          <w:rFonts w:asciiTheme="minorHAnsi" w:hAnsiTheme="minorHAnsi" w:cs="Arial"/>
          <w:sz w:val="21"/>
          <w:szCs w:val="21"/>
        </w:rPr>
        <w:lastRenderedPageBreak/>
        <w:t xml:space="preserve">My policy is simple, cheat and </w:t>
      </w:r>
      <w:r w:rsidR="00FE6813">
        <w:rPr>
          <w:rFonts w:asciiTheme="minorHAnsi" w:hAnsiTheme="minorHAnsi" w:cs="Arial"/>
          <w:sz w:val="21"/>
          <w:szCs w:val="21"/>
        </w:rPr>
        <w:t xml:space="preserve">get zero points for that component of </w:t>
      </w:r>
      <w:r w:rsidR="00714E69" w:rsidRPr="001B5BD3">
        <w:rPr>
          <w:rFonts w:asciiTheme="minorHAnsi" w:hAnsiTheme="minorHAnsi" w:cs="Arial"/>
          <w:sz w:val="21"/>
          <w:szCs w:val="21"/>
        </w:rPr>
        <w:t>the course</w:t>
      </w:r>
      <w:r w:rsidR="009241D7" w:rsidRPr="001B5BD3">
        <w:rPr>
          <w:rFonts w:asciiTheme="minorHAnsi" w:hAnsiTheme="minorHAnsi" w:cs="Arial"/>
          <w:sz w:val="21"/>
          <w:szCs w:val="21"/>
        </w:rPr>
        <w:t xml:space="preserve">. </w:t>
      </w:r>
      <w:r w:rsidR="00714E69" w:rsidRPr="001B5BD3">
        <w:rPr>
          <w:rFonts w:asciiTheme="minorHAnsi" w:hAnsiTheme="minorHAnsi" w:cs="Arial"/>
          <w:sz w:val="21"/>
          <w:szCs w:val="21"/>
        </w:rPr>
        <w:t>Cheating is not limited to the examinations.  It also includes taking credit for thoughts in your paper that are not your own and not attributed to the proper source.  An example is copying information about a company from their web site and putting it into your project paper. The UTA Honor Code reads</w:t>
      </w:r>
      <w:r w:rsidR="007B0CB6" w:rsidRPr="001B5BD3">
        <w:rPr>
          <w:rFonts w:asciiTheme="minorHAnsi" w:hAnsiTheme="minorHAnsi" w:cs="Arial"/>
          <w:sz w:val="21"/>
          <w:szCs w:val="21"/>
        </w:rPr>
        <w:t>:</w:t>
      </w:r>
    </w:p>
    <w:p w:rsidR="00384AFA" w:rsidRPr="001B5BD3" w:rsidRDefault="00384AFA" w:rsidP="00384AFA">
      <w:pPr>
        <w:keepNext/>
        <w:rPr>
          <w:rFonts w:asciiTheme="minorHAnsi" w:hAnsiTheme="minorHAnsi" w:cs="Arial"/>
          <w:sz w:val="21"/>
          <w:szCs w:val="21"/>
        </w:rPr>
      </w:pPr>
    </w:p>
    <w:p w:rsidR="00384AFA" w:rsidRPr="001B5BD3" w:rsidRDefault="00384AFA" w:rsidP="00A933D4">
      <w:pPr>
        <w:pStyle w:val="Default"/>
        <w:spacing w:after="80"/>
        <w:ind w:left="720" w:right="432"/>
        <w:jc w:val="both"/>
        <w:rPr>
          <w:rFonts w:asciiTheme="minorHAnsi" w:hAnsiTheme="minorHAnsi" w:cs="Arial"/>
          <w:i/>
          <w:sz w:val="21"/>
          <w:szCs w:val="21"/>
        </w:rPr>
      </w:pPr>
      <w:r w:rsidRPr="001B5BD3">
        <w:rPr>
          <w:rFonts w:asciiTheme="minorHAnsi" w:hAnsiTheme="minorHAnsi" w:cs="Arial"/>
          <w:i/>
          <w:sz w:val="21"/>
          <w:szCs w:val="21"/>
        </w:rPr>
        <w:t xml:space="preserve">I pledge, on my honor, to uphold UT Arlington’s tradition of academic integrity, a tradition that values hard work and honest effort in the pursuit of academic excellence. </w:t>
      </w:r>
    </w:p>
    <w:p w:rsidR="00384AFA" w:rsidRPr="001B5BD3" w:rsidRDefault="00384AFA" w:rsidP="00A933D4">
      <w:pPr>
        <w:pStyle w:val="Default"/>
        <w:spacing w:after="80"/>
        <w:ind w:left="720" w:right="432"/>
        <w:jc w:val="both"/>
        <w:rPr>
          <w:rFonts w:asciiTheme="minorHAnsi" w:hAnsiTheme="minorHAnsi" w:cs="Arial"/>
          <w:i/>
          <w:sz w:val="21"/>
          <w:szCs w:val="21"/>
        </w:rPr>
      </w:pPr>
      <w:r w:rsidRPr="001B5BD3">
        <w:rPr>
          <w:rFonts w:asciiTheme="minorHAnsi" w:hAnsiTheme="minorHAnsi"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384AFA" w:rsidRPr="001B5BD3" w:rsidRDefault="00384AFA" w:rsidP="00384AFA">
      <w:pPr>
        <w:keepNext/>
        <w:rPr>
          <w:rFonts w:asciiTheme="minorHAnsi" w:hAnsiTheme="minorHAnsi" w:cs="Arial"/>
          <w:sz w:val="21"/>
          <w:szCs w:val="21"/>
        </w:rPr>
      </w:pPr>
    </w:p>
    <w:p w:rsidR="0091586E" w:rsidRPr="001B5BD3" w:rsidRDefault="00866597" w:rsidP="0091586E">
      <w:pPr>
        <w:keepNext/>
        <w:rPr>
          <w:rFonts w:asciiTheme="minorHAnsi" w:hAnsiTheme="minorHAnsi" w:cs="Arial"/>
          <w:sz w:val="21"/>
          <w:szCs w:val="21"/>
        </w:rPr>
      </w:pPr>
      <w:r w:rsidRPr="001B5BD3">
        <w:rPr>
          <w:rFonts w:asciiTheme="minorHAnsi" w:hAnsiTheme="minorHAnsi" w:cs="Arial"/>
          <w:sz w:val="21"/>
          <w:szCs w:val="21"/>
        </w:rPr>
        <w:t>UT Arlington faculty members</w:t>
      </w:r>
      <w:r w:rsidR="00384AFA" w:rsidRPr="001B5BD3">
        <w:rPr>
          <w:rFonts w:asciiTheme="minorHAnsi" w:hAnsiTheme="minorHAnsi" w:cs="Arial"/>
          <w:sz w:val="21"/>
          <w:szCs w:val="21"/>
        </w:rPr>
        <w:t xml:space="preserve"> may employ the Honor Code as they see fit in their courses, </w:t>
      </w:r>
      <w:r w:rsidR="007B0CB6" w:rsidRPr="001B5BD3">
        <w:rPr>
          <w:rFonts w:asciiTheme="minorHAnsi" w:hAnsiTheme="minorHAnsi" w:cs="Arial"/>
          <w:sz w:val="21"/>
          <w:szCs w:val="21"/>
        </w:rPr>
        <w:t>including (but not limited to)</w:t>
      </w:r>
      <w:r w:rsidR="00384AFA" w:rsidRPr="001B5BD3">
        <w:rPr>
          <w:rFonts w:asciiTheme="minorHAnsi" w:hAnsiTheme="minorHAnsi" w:cs="Arial"/>
          <w:sz w:val="21"/>
          <w:szCs w:val="21"/>
        </w:rPr>
        <w:t xml:space="preserve"> </w:t>
      </w:r>
      <w:r w:rsidR="007B0CB6" w:rsidRPr="001B5BD3">
        <w:rPr>
          <w:rFonts w:asciiTheme="minorHAnsi" w:hAnsiTheme="minorHAnsi" w:cs="Arial"/>
          <w:sz w:val="21"/>
          <w:szCs w:val="21"/>
        </w:rPr>
        <w:t xml:space="preserve">having students acknowledge </w:t>
      </w:r>
      <w:r w:rsidR="00384AFA" w:rsidRPr="001B5BD3">
        <w:rPr>
          <w:rFonts w:asciiTheme="minorHAnsi" w:hAnsiTheme="minorHAnsi" w:cs="Arial"/>
          <w:sz w:val="21"/>
          <w:szCs w:val="21"/>
        </w:rPr>
        <w:t xml:space="preserve">the honor code </w:t>
      </w:r>
      <w:r w:rsidR="007B0CB6" w:rsidRPr="001B5BD3">
        <w:rPr>
          <w:rFonts w:asciiTheme="minorHAnsi" w:hAnsiTheme="minorHAnsi" w:cs="Arial"/>
          <w:sz w:val="21"/>
          <w:szCs w:val="21"/>
        </w:rPr>
        <w:t>as part of</w:t>
      </w:r>
      <w:r w:rsidR="00384AFA" w:rsidRPr="001B5BD3">
        <w:rPr>
          <w:rFonts w:asciiTheme="minorHAnsi" w:hAnsiTheme="minorHAnsi" w:cs="Arial"/>
          <w:sz w:val="21"/>
          <w:szCs w:val="21"/>
        </w:rPr>
        <w:t xml:space="preserve"> </w:t>
      </w:r>
      <w:r w:rsidR="007B0CB6" w:rsidRPr="001B5BD3">
        <w:rPr>
          <w:rFonts w:asciiTheme="minorHAnsi" w:hAnsiTheme="minorHAnsi" w:cs="Arial"/>
          <w:sz w:val="21"/>
          <w:szCs w:val="21"/>
        </w:rPr>
        <w:t>an examination</w:t>
      </w:r>
      <w:r w:rsidR="00384AFA" w:rsidRPr="001B5BD3">
        <w:rPr>
          <w:rFonts w:asciiTheme="minorHAnsi" w:hAnsiTheme="minorHAnsi" w:cs="Arial"/>
          <w:sz w:val="21"/>
          <w:szCs w:val="21"/>
        </w:rPr>
        <w:t xml:space="preserve"> or requiring students</w:t>
      </w:r>
      <w:r w:rsidR="00D665D2" w:rsidRPr="001B5BD3">
        <w:rPr>
          <w:rFonts w:asciiTheme="minorHAnsi" w:hAnsiTheme="minorHAnsi" w:cs="Arial"/>
          <w:sz w:val="21"/>
          <w:szCs w:val="21"/>
        </w:rPr>
        <w:t xml:space="preserve"> to</w:t>
      </w:r>
      <w:r w:rsidR="00384AFA" w:rsidRPr="001B5BD3">
        <w:rPr>
          <w:rFonts w:asciiTheme="minorHAnsi" w:hAnsiTheme="minorHAnsi" w:cs="Arial"/>
          <w:sz w:val="21"/>
          <w:szCs w:val="21"/>
        </w:rPr>
        <w:t xml:space="preserve"> </w:t>
      </w:r>
      <w:r w:rsidR="007B0CB6" w:rsidRPr="001B5BD3">
        <w:rPr>
          <w:rFonts w:asciiTheme="minorHAnsi" w:hAnsiTheme="minorHAnsi" w:cs="Arial"/>
          <w:sz w:val="21"/>
          <w:szCs w:val="21"/>
        </w:rPr>
        <w:t xml:space="preserve">incorporate the honor code into any work submitted. Per </w:t>
      </w:r>
      <w:r w:rsidR="001B6EFE" w:rsidRPr="001B5BD3">
        <w:rPr>
          <w:rFonts w:asciiTheme="minorHAnsi" w:hAnsiTheme="minorHAnsi" w:cs="Arial"/>
          <w:sz w:val="21"/>
          <w:szCs w:val="21"/>
        </w:rPr>
        <w:t xml:space="preserve">UT System </w:t>
      </w:r>
      <w:r w:rsidR="001B6EFE" w:rsidRPr="001B5BD3">
        <w:rPr>
          <w:rFonts w:asciiTheme="minorHAnsi" w:hAnsiTheme="minorHAnsi" w:cs="Arial"/>
          <w:i/>
          <w:sz w:val="21"/>
          <w:szCs w:val="21"/>
        </w:rPr>
        <w:t>Regents’ Rule</w:t>
      </w:r>
      <w:r w:rsidR="001B6EFE" w:rsidRPr="001B5BD3">
        <w:rPr>
          <w:rFonts w:asciiTheme="minorHAnsi" w:hAnsiTheme="minorHAnsi" w:cs="Arial"/>
          <w:sz w:val="21"/>
          <w:szCs w:val="21"/>
        </w:rPr>
        <w:t xml:space="preserve"> 50101, §2.2</w:t>
      </w:r>
      <w:r w:rsidR="007B0CB6" w:rsidRPr="001B5BD3">
        <w:rPr>
          <w:rFonts w:asciiTheme="minorHAnsi" w:hAnsiTheme="minorHAnsi" w:cs="Arial"/>
          <w:sz w:val="21"/>
          <w:szCs w:val="21"/>
        </w:rPr>
        <w:t>, s</w:t>
      </w:r>
      <w:r w:rsidR="001B6EFE" w:rsidRPr="001B5BD3">
        <w:rPr>
          <w:rFonts w:asciiTheme="minorHAnsi" w:hAnsiTheme="minorHAnsi" w:cs="Arial"/>
          <w:sz w:val="21"/>
          <w:szCs w:val="21"/>
        </w:rPr>
        <w:t xml:space="preserve">uspected violations of </w:t>
      </w:r>
      <w:r w:rsidR="007B0CB6" w:rsidRPr="001B5BD3">
        <w:rPr>
          <w:rFonts w:asciiTheme="minorHAnsi" w:hAnsiTheme="minorHAnsi" w:cs="Arial"/>
          <w:sz w:val="21"/>
          <w:szCs w:val="21"/>
        </w:rPr>
        <w:t xml:space="preserve">university’s standards for </w:t>
      </w:r>
      <w:r w:rsidR="001B6EFE" w:rsidRPr="001B5BD3">
        <w:rPr>
          <w:rFonts w:asciiTheme="minorHAnsi" w:hAnsiTheme="minorHAnsi" w:cs="Arial"/>
          <w:sz w:val="21"/>
          <w:szCs w:val="21"/>
        </w:rPr>
        <w:t xml:space="preserve">academic integrity </w:t>
      </w:r>
      <w:r w:rsidR="007B0CB6" w:rsidRPr="001B5BD3">
        <w:rPr>
          <w:rFonts w:asciiTheme="minorHAnsi" w:hAnsiTheme="minorHAnsi" w:cs="Arial"/>
          <w:sz w:val="21"/>
          <w:szCs w:val="21"/>
        </w:rPr>
        <w:t xml:space="preserve">(including the </w:t>
      </w:r>
      <w:r w:rsidR="00D665D2" w:rsidRPr="001B5BD3">
        <w:rPr>
          <w:rFonts w:asciiTheme="minorHAnsi" w:hAnsiTheme="minorHAnsi" w:cs="Arial"/>
          <w:sz w:val="21"/>
          <w:szCs w:val="21"/>
        </w:rPr>
        <w:t>H</w:t>
      </w:r>
      <w:r w:rsidR="007B0CB6" w:rsidRPr="001B5BD3">
        <w:rPr>
          <w:rFonts w:asciiTheme="minorHAnsi" w:hAnsiTheme="minorHAnsi" w:cs="Arial"/>
          <w:sz w:val="21"/>
          <w:szCs w:val="21"/>
        </w:rPr>
        <w:t xml:space="preserve">onor </w:t>
      </w:r>
      <w:r w:rsidR="00D665D2" w:rsidRPr="001B5BD3">
        <w:rPr>
          <w:rFonts w:asciiTheme="minorHAnsi" w:hAnsiTheme="minorHAnsi" w:cs="Arial"/>
          <w:sz w:val="21"/>
          <w:szCs w:val="21"/>
        </w:rPr>
        <w:t>C</w:t>
      </w:r>
      <w:r w:rsidR="007B0CB6" w:rsidRPr="001B5BD3">
        <w:rPr>
          <w:rFonts w:asciiTheme="minorHAnsi" w:hAnsiTheme="minorHAnsi" w:cs="Arial"/>
          <w:sz w:val="21"/>
          <w:szCs w:val="21"/>
        </w:rPr>
        <w:t>ode)</w:t>
      </w:r>
      <w:r w:rsidR="001B6EFE" w:rsidRPr="001B5BD3">
        <w:rPr>
          <w:rFonts w:asciiTheme="minorHAnsi" w:hAnsiTheme="minorHAnsi" w:cs="Arial"/>
          <w:sz w:val="21"/>
          <w:szCs w:val="21"/>
        </w:rPr>
        <w:t xml:space="preserve"> will be referred to the Office of Student Conduct. Violators </w:t>
      </w:r>
      <w:proofErr w:type="gramStart"/>
      <w:r w:rsidR="001B6EFE" w:rsidRPr="001B5BD3">
        <w:rPr>
          <w:rFonts w:asciiTheme="minorHAnsi" w:hAnsiTheme="minorHAnsi" w:cs="Arial"/>
          <w:sz w:val="21"/>
          <w:szCs w:val="21"/>
        </w:rPr>
        <w:t xml:space="preserve">will </w:t>
      </w:r>
      <w:r w:rsidR="00141EC6" w:rsidRPr="001B5BD3">
        <w:rPr>
          <w:rFonts w:asciiTheme="minorHAnsi" w:hAnsiTheme="minorHAnsi" w:cs="Arial"/>
          <w:sz w:val="21"/>
          <w:szCs w:val="21"/>
        </w:rPr>
        <w:t>be disciplined</w:t>
      </w:r>
      <w:proofErr w:type="gramEnd"/>
      <w:r w:rsidR="00141EC6" w:rsidRPr="001B5BD3">
        <w:rPr>
          <w:rFonts w:asciiTheme="minorHAnsi" w:hAnsiTheme="minorHAnsi" w:cs="Arial"/>
          <w:sz w:val="21"/>
          <w:szCs w:val="21"/>
        </w:rPr>
        <w:t xml:space="preserve"> in accordance with University </w:t>
      </w:r>
      <w:r w:rsidR="001B6EFE" w:rsidRPr="001B5BD3">
        <w:rPr>
          <w:rFonts w:asciiTheme="minorHAnsi" w:hAnsiTheme="minorHAnsi" w:cs="Arial"/>
          <w:sz w:val="21"/>
          <w:szCs w:val="21"/>
        </w:rPr>
        <w:t xml:space="preserve">policy, which may result in the student’s </w:t>
      </w:r>
      <w:r w:rsidR="00141EC6" w:rsidRPr="001B5BD3">
        <w:rPr>
          <w:rFonts w:asciiTheme="minorHAnsi" w:hAnsiTheme="minorHAnsi" w:cs="Arial"/>
          <w:sz w:val="21"/>
          <w:szCs w:val="21"/>
        </w:rPr>
        <w:t xml:space="preserve">suspension or </w:t>
      </w:r>
      <w:r w:rsidR="0091586E" w:rsidRPr="001B5BD3">
        <w:rPr>
          <w:rFonts w:asciiTheme="minorHAnsi" w:hAnsiTheme="minorHAnsi" w:cs="Arial"/>
          <w:sz w:val="21"/>
          <w:szCs w:val="21"/>
        </w:rPr>
        <w:t>expulsion from the Un</w:t>
      </w:r>
      <w:r w:rsidR="001B6EFE" w:rsidRPr="001B5BD3">
        <w:rPr>
          <w:rFonts w:asciiTheme="minorHAnsi" w:hAnsiTheme="minorHAnsi" w:cs="Arial"/>
          <w:sz w:val="21"/>
          <w:szCs w:val="21"/>
        </w:rPr>
        <w:t>iversity.</w:t>
      </w:r>
    </w:p>
    <w:p w:rsidR="00B17FE9" w:rsidRPr="001B5BD3" w:rsidRDefault="00B17FE9" w:rsidP="0091586E">
      <w:pPr>
        <w:keepNext/>
        <w:rPr>
          <w:rFonts w:asciiTheme="minorHAnsi" w:hAnsiTheme="minorHAnsi" w:cs="Arial"/>
          <w:sz w:val="21"/>
          <w:szCs w:val="21"/>
        </w:rPr>
      </w:pPr>
    </w:p>
    <w:p w:rsidR="0016052E" w:rsidRPr="001B5BD3" w:rsidRDefault="0016052E" w:rsidP="0016052E">
      <w:pPr>
        <w:rPr>
          <w:rFonts w:asciiTheme="minorHAnsi" w:hAnsiTheme="minorHAnsi" w:cs="Arial"/>
          <w:sz w:val="21"/>
          <w:szCs w:val="21"/>
        </w:rPr>
      </w:pPr>
      <w:r w:rsidRPr="001B5BD3">
        <w:rPr>
          <w:rFonts w:asciiTheme="minorHAnsi" w:hAnsiTheme="minorHAnsi" w:cs="Arial"/>
          <w:b/>
          <w:bCs/>
          <w:sz w:val="21"/>
          <w:szCs w:val="21"/>
        </w:rPr>
        <w:t>Student Support Services</w:t>
      </w:r>
      <w:r w:rsidRPr="001B5BD3">
        <w:rPr>
          <w:rFonts w:asciiTheme="minorHAnsi" w:hAnsiTheme="minorHAnsi" w:cs="Arial"/>
          <w:sz w:val="21"/>
          <w:szCs w:val="21"/>
        </w:rPr>
        <w:t>:</w:t>
      </w:r>
      <w:r w:rsidRPr="001B5BD3">
        <w:rPr>
          <w:rFonts w:asciiTheme="minorHAnsi" w:hAnsiTheme="minorHAnsi" w:cs="Arial"/>
          <w:b/>
          <w:bCs/>
          <w:sz w:val="21"/>
          <w:szCs w:val="21"/>
        </w:rPr>
        <w:t xml:space="preserve"> </w:t>
      </w:r>
      <w:r w:rsidR="009E4D0C" w:rsidRPr="001B5BD3">
        <w:rPr>
          <w:rFonts w:asciiTheme="minorHAnsi" w:hAnsiTheme="minorHAnsi" w:cs="Arial"/>
          <w:sz w:val="21"/>
          <w:szCs w:val="21"/>
        </w:rPr>
        <w:t>UT</w:t>
      </w:r>
      <w:r w:rsidRPr="001B5BD3">
        <w:rPr>
          <w:rFonts w:asciiTheme="minorHAnsi" w:hAnsiTheme="minorHAnsi" w:cs="Arial"/>
          <w:sz w:val="21"/>
          <w:szCs w:val="21"/>
        </w:rPr>
        <w:t xml:space="preserve"> Arlington provides a variety of resources and programs designed to help students develop academic skills, deal with personal situations, and better understand concepts and information related to their courses. </w:t>
      </w:r>
      <w:r w:rsidR="009E4D0C" w:rsidRPr="001B5BD3">
        <w:rPr>
          <w:rFonts w:asciiTheme="minorHAnsi" w:hAnsiTheme="minorHAnsi" w:cs="Arial"/>
          <w:sz w:val="21"/>
          <w:szCs w:val="21"/>
        </w:rPr>
        <w:t>R</w:t>
      </w:r>
      <w:r w:rsidRPr="001B5BD3">
        <w:rPr>
          <w:rFonts w:asciiTheme="minorHAnsi" w:hAnsiTheme="minorHAnsi" w:cs="Arial"/>
          <w:sz w:val="21"/>
          <w:szCs w:val="21"/>
        </w:rPr>
        <w:t>esources include tutoring, major-based learning centers, developmental education, advising and mentoring, personal counseling, and federally funded programs. For indiv</w:t>
      </w:r>
      <w:r w:rsidR="009E4D0C" w:rsidRPr="001B5BD3">
        <w:rPr>
          <w:rFonts w:asciiTheme="minorHAnsi" w:hAnsiTheme="minorHAnsi" w:cs="Arial"/>
          <w:sz w:val="21"/>
          <w:szCs w:val="21"/>
        </w:rPr>
        <w:t>idualized referrals</w:t>
      </w:r>
      <w:r w:rsidRPr="001B5BD3">
        <w:rPr>
          <w:rFonts w:asciiTheme="minorHAnsi" w:hAnsiTheme="minorHAnsi" w:cs="Arial"/>
          <w:sz w:val="21"/>
          <w:szCs w:val="21"/>
        </w:rPr>
        <w:t xml:space="preserve">, students </w:t>
      </w:r>
      <w:r w:rsidR="009E4D0C" w:rsidRPr="001B5BD3">
        <w:rPr>
          <w:rFonts w:asciiTheme="minorHAnsi" w:hAnsiTheme="minorHAnsi" w:cs="Arial"/>
          <w:sz w:val="21"/>
          <w:szCs w:val="21"/>
        </w:rPr>
        <w:t>may</w:t>
      </w:r>
      <w:r w:rsidRPr="001B5BD3">
        <w:rPr>
          <w:rFonts w:asciiTheme="minorHAnsi" w:hAnsiTheme="minorHAnsi" w:cs="Arial"/>
          <w:sz w:val="21"/>
          <w:szCs w:val="21"/>
        </w:rPr>
        <w:t xml:space="preserve"> </w:t>
      </w:r>
      <w:r w:rsidR="007B0CB6" w:rsidRPr="001B5BD3">
        <w:rPr>
          <w:rFonts w:asciiTheme="minorHAnsi" w:hAnsiTheme="minorHAnsi" w:cs="Arial"/>
          <w:sz w:val="21"/>
          <w:szCs w:val="21"/>
        </w:rPr>
        <w:t>visit the reception desk at University College (Ransom Hall), call</w:t>
      </w:r>
      <w:r w:rsidRPr="001B5BD3">
        <w:rPr>
          <w:rFonts w:asciiTheme="minorHAnsi" w:hAnsiTheme="minorHAnsi" w:cs="Arial"/>
          <w:sz w:val="21"/>
          <w:szCs w:val="21"/>
        </w:rPr>
        <w:t xml:space="preserve"> the Maverick R</w:t>
      </w:r>
      <w:r w:rsidR="009E4D0C" w:rsidRPr="001B5BD3">
        <w:rPr>
          <w:rFonts w:asciiTheme="minorHAnsi" w:hAnsiTheme="minorHAnsi" w:cs="Arial"/>
          <w:sz w:val="21"/>
          <w:szCs w:val="21"/>
        </w:rPr>
        <w:t xml:space="preserve">esource Hotline </w:t>
      </w:r>
      <w:r w:rsidR="007B0CB6" w:rsidRPr="001B5BD3">
        <w:rPr>
          <w:rFonts w:asciiTheme="minorHAnsi" w:hAnsiTheme="minorHAnsi" w:cs="Arial"/>
          <w:sz w:val="21"/>
          <w:szCs w:val="21"/>
        </w:rPr>
        <w:t>at 817-272-6107, send</w:t>
      </w:r>
      <w:r w:rsidR="009E4D0C" w:rsidRPr="001B5BD3">
        <w:rPr>
          <w:rFonts w:asciiTheme="minorHAnsi" w:hAnsiTheme="minorHAnsi" w:cs="Arial"/>
          <w:sz w:val="21"/>
          <w:szCs w:val="21"/>
        </w:rPr>
        <w:t xml:space="preserve"> a message to </w:t>
      </w:r>
      <w:hyperlink r:id="rId20" w:history="1">
        <w:r w:rsidR="009E4D0C" w:rsidRPr="001B5BD3">
          <w:rPr>
            <w:rStyle w:val="Hyperlink"/>
            <w:rFonts w:asciiTheme="minorHAnsi" w:hAnsiTheme="minorHAnsi" w:cs="Arial"/>
            <w:sz w:val="21"/>
            <w:szCs w:val="21"/>
          </w:rPr>
          <w:t>resources@uta.edu</w:t>
        </w:r>
      </w:hyperlink>
      <w:r w:rsidR="009E4D0C" w:rsidRPr="001B5BD3">
        <w:rPr>
          <w:rFonts w:asciiTheme="minorHAnsi" w:hAnsiTheme="minorHAnsi" w:cs="Arial"/>
          <w:sz w:val="21"/>
          <w:szCs w:val="21"/>
        </w:rPr>
        <w:t xml:space="preserve">, </w:t>
      </w:r>
      <w:r w:rsidRPr="001B5BD3">
        <w:rPr>
          <w:rFonts w:asciiTheme="minorHAnsi" w:hAnsiTheme="minorHAnsi" w:cs="Arial"/>
          <w:sz w:val="21"/>
          <w:szCs w:val="21"/>
        </w:rPr>
        <w:t xml:space="preserve">or </w:t>
      </w:r>
      <w:r w:rsidR="007B0CB6" w:rsidRPr="001B5BD3">
        <w:rPr>
          <w:rFonts w:asciiTheme="minorHAnsi" w:hAnsiTheme="minorHAnsi" w:cs="Arial"/>
          <w:sz w:val="21"/>
          <w:szCs w:val="21"/>
        </w:rPr>
        <w:t>view the information at</w:t>
      </w:r>
      <w:r w:rsidR="00A933D4" w:rsidRPr="001B5BD3">
        <w:rPr>
          <w:rFonts w:asciiTheme="minorHAnsi" w:hAnsiTheme="minorHAnsi" w:cs="Arial"/>
          <w:sz w:val="21"/>
          <w:szCs w:val="21"/>
        </w:rPr>
        <w:t xml:space="preserve"> </w:t>
      </w:r>
      <w:hyperlink r:id="rId21" w:history="1">
        <w:r w:rsidR="00A933D4" w:rsidRPr="001B5BD3">
          <w:rPr>
            <w:rStyle w:val="Hyperlink"/>
            <w:rFonts w:asciiTheme="minorHAnsi" w:hAnsiTheme="minorHAnsi" w:cs="Arial"/>
            <w:sz w:val="21"/>
            <w:szCs w:val="21"/>
          </w:rPr>
          <w:t>www.uta.edu/resources</w:t>
        </w:r>
      </w:hyperlink>
      <w:r w:rsidR="00A933D4" w:rsidRPr="001B5BD3">
        <w:rPr>
          <w:rFonts w:asciiTheme="minorHAnsi" w:hAnsiTheme="minorHAnsi" w:cs="Arial"/>
          <w:sz w:val="21"/>
          <w:szCs w:val="21"/>
        </w:rPr>
        <w:t>.</w:t>
      </w:r>
    </w:p>
    <w:p w:rsidR="003435E7" w:rsidRPr="001B5BD3" w:rsidRDefault="003435E7" w:rsidP="00B0055A">
      <w:pPr>
        <w:rPr>
          <w:rFonts w:asciiTheme="minorHAnsi" w:hAnsiTheme="minorHAnsi" w:cs="Arial"/>
          <w:b/>
          <w:sz w:val="21"/>
          <w:szCs w:val="21"/>
        </w:rPr>
      </w:pPr>
    </w:p>
    <w:p w:rsidR="00BD4445" w:rsidRPr="001B5BD3" w:rsidRDefault="00BD4445" w:rsidP="00BD4445">
      <w:pPr>
        <w:rPr>
          <w:rFonts w:asciiTheme="minorHAnsi" w:hAnsiTheme="minorHAnsi" w:cs="Arial"/>
          <w:sz w:val="21"/>
          <w:szCs w:val="21"/>
        </w:rPr>
      </w:pPr>
      <w:r w:rsidRPr="001B5BD3">
        <w:rPr>
          <w:rFonts w:asciiTheme="minorHAnsi" w:hAnsiTheme="minorHAnsi" w:cs="Arial"/>
          <w:b/>
          <w:sz w:val="21"/>
          <w:szCs w:val="21"/>
        </w:rPr>
        <w:t xml:space="preserve">Electronic Communication: </w:t>
      </w:r>
      <w:r w:rsidR="00C17FD9" w:rsidRPr="001B5BD3">
        <w:rPr>
          <w:rFonts w:asciiTheme="minorHAnsi" w:hAnsiTheme="minorHAnsi" w:cs="Arial"/>
          <w:sz w:val="21"/>
          <w:szCs w:val="21"/>
        </w:rPr>
        <w:t xml:space="preserve">UT Arlington has adopted </w:t>
      </w:r>
      <w:proofErr w:type="spellStart"/>
      <w:r w:rsidR="00C17FD9" w:rsidRPr="001B5BD3">
        <w:rPr>
          <w:rFonts w:asciiTheme="minorHAnsi" w:hAnsiTheme="minorHAnsi" w:cs="Arial"/>
          <w:sz w:val="21"/>
          <w:szCs w:val="21"/>
        </w:rPr>
        <w:t>MavMail</w:t>
      </w:r>
      <w:proofErr w:type="spellEnd"/>
      <w:r w:rsidR="00C17FD9" w:rsidRPr="001B5BD3">
        <w:rPr>
          <w:rFonts w:asciiTheme="minorHAnsi" w:hAnsiTheme="minorHAnsi" w:cs="Arial"/>
          <w:sz w:val="21"/>
          <w:szCs w:val="21"/>
        </w:rPr>
        <w:t xml:space="preserve"> </w:t>
      </w:r>
      <w:r w:rsidR="009D0858" w:rsidRPr="001B5BD3">
        <w:rPr>
          <w:rFonts w:asciiTheme="minorHAnsi" w:hAnsiTheme="minorHAnsi" w:cs="Arial"/>
          <w:sz w:val="21"/>
          <w:szCs w:val="21"/>
        </w:rPr>
        <w:t>as</w:t>
      </w:r>
      <w:r w:rsidR="00C17FD9" w:rsidRPr="001B5BD3">
        <w:rPr>
          <w:rFonts w:asciiTheme="minorHAnsi" w:hAnsiTheme="minorHAnsi" w:cs="Arial"/>
          <w:sz w:val="21"/>
          <w:szCs w:val="21"/>
        </w:rPr>
        <w:t xml:space="preserve"> </w:t>
      </w:r>
      <w:r w:rsidR="001E1E1B" w:rsidRPr="001B5BD3">
        <w:rPr>
          <w:rFonts w:asciiTheme="minorHAnsi" w:hAnsiTheme="minorHAnsi" w:cs="Arial"/>
          <w:sz w:val="21"/>
          <w:szCs w:val="21"/>
        </w:rPr>
        <w:t xml:space="preserve">its </w:t>
      </w:r>
      <w:r w:rsidR="00866597" w:rsidRPr="001B5BD3">
        <w:rPr>
          <w:rFonts w:asciiTheme="minorHAnsi" w:hAnsiTheme="minorHAnsi" w:cs="Arial"/>
          <w:sz w:val="21"/>
          <w:szCs w:val="21"/>
        </w:rPr>
        <w:t xml:space="preserve">official means to communicate </w:t>
      </w:r>
      <w:r w:rsidR="00C17FD9" w:rsidRPr="001B5BD3">
        <w:rPr>
          <w:rFonts w:asciiTheme="minorHAnsi" w:hAnsiTheme="minorHAnsi" w:cs="Arial"/>
          <w:sz w:val="21"/>
          <w:szCs w:val="21"/>
        </w:rPr>
        <w:t>with students about important deadlines</w:t>
      </w:r>
      <w:r w:rsidR="001E1E1B" w:rsidRPr="001B5BD3">
        <w:rPr>
          <w:rFonts w:asciiTheme="minorHAnsi" w:hAnsiTheme="minorHAnsi" w:cs="Arial"/>
          <w:sz w:val="21"/>
          <w:szCs w:val="21"/>
        </w:rPr>
        <w:t xml:space="preserve"> and events, as well as </w:t>
      </w:r>
      <w:r w:rsidR="00C17FD9" w:rsidRPr="001B5BD3">
        <w:rPr>
          <w:rFonts w:asciiTheme="minorHAnsi" w:hAnsiTheme="minorHAnsi" w:cs="Arial"/>
          <w:sz w:val="21"/>
          <w:szCs w:val="21"/>
        </w:rPr>
        <w:t xml:space="preserve">to </w:t>
      </w:r>
      <w:r w:rsidR="001E1E1B" w:rsidRPr="001B5BD3">
        <w:rPr>
          <w:rFonts w:asciiTheme="minorHAnsi" w:hAnsiTheme="minorHAnsi" w:cs="Arial"/>
          <w:sz w:val="21"/>
          <w:szCs w:val="21"/>
        </w:rPr>
        <w:t>transact university-related business regarding financial aid, tuition, grades</w:t>
      </w:r>
      <w:r w:rsidR="009D0858" w:rsidRPr="001B5BD3">
        <w:rPr>
          <w:rFonts w:asciiTheme="minorHAnsi" w:hAnsiTheme="minorHAnsi" w:cs="Arial"/>
          <w:sz w:val="21"/>
          <w:szCs w:val="21"/>
        </w:rPr>
        <w:t>, graduation, etc</w:t>
      </w:r>
      <w:r w:rsidR="001E1E1B" w:rsidRPr="001B5BD3">
        <w:rPr>
          <w:rFonts w:asciiTheme="minorHAnsi" w:hAnsiTheme="minorHAnsi" w:cs="Arial"/>
          <w:sz w:val="21"/>
          <w:szCs w:val="21"/>
        </w:rPr>
        <w:t xml:space="preserve">. </w:t>
      </w:r>
      <w:r w:rsidRPr="001B5BD3">
        <w:rPr>
          <w:rFonts w:asciiTheme="minorHAnsi" w:hAnsiTheme="minorHAnsi" w:cs="Arial"/>
          <w:sz w:val="21"/>
          <w:szCs w:val="21"/>
        </w:rPr>
        <w:t xml:space="preserve">All students </w:t>
      </w:r>
      <w:proofErr w:type="gramStart"/>
      <w:r w:rsidRPr="001B5BD3">
        <w:rPr>
          <w:rFonts w:asciiTheme="minorHAnsi" w:hAnsiTheme="minorHAnsi" w:cs="Arial"/>
          <w:sz w:val="21"/>
          <w:szCs w:val="21"/>
        </w:rPr>
        <w:t>are assigned</w:t>
      </w:r>
      <w:proofErr w:type="gramEnd"/>
      <w:r w:rsidRPr="001B5BD3">
        <w:rPr>
          <w:rFonts w:asciiTheme="minorHAnsi" w:hAnsiTheme="minorHAnsi" w:cs="Arial"/>
          <w:sz w:val="21"/>
          <w:szCs w:val="21"/>
        </w:rPr>
        <w:t xml:space="preserve"> a </w:t>
      </w:r>
      <w:proofErr w:type="spellStart"/>
      <w:r w:rsidRPr="001B5BD3">
        <w:rPr>
          <w:rFonts w:asciiTheme="minorHAnsi" w:hAnsiTheme="minorHAnsi" w:cs="Arial"/>
          <w:sz w:val="21"/>
          <w:szCs w:val="21"/>
        </w:rPr>
        <w:t>MavMail</w:t>
      </w:r>
      <w:proofErr w:type="spellEnd"/>
      <w:r w:rsidRPr="001B5BD3">
        <w:rPr>
          <w:rFonts w:asciiTheme="minorHAnsi" w:hAnsiTheme="minorHAnsi" w:cs="Arial"/>
          <w:sz w:val="21"/>
          <w:szCs w:val="21"/>
        </w:rPr>
        <w:t xml:space="preserve"> account</w:t>
      </w:r>
      <w:r w:rsidR="009D0858" w:rsidRPr="001B5BD3">
        <w:rPr>
          <w:rFonts w:asciiTheme="minorHAnsi" w:hAnsiTheme="minorHAnsi" w:cs="Arial"/>
          <w:sz w:val="21"/>
          <w:szCs w:val="21"/>
        </w:rPr>
        <w:t xml:space="preserve"> and are </w:t>
      </w:r>
      <w:r w:rsidRPr="001B5BD3">
        <w:rPr>
          <w:rFonts w:asciiTheme="minorHAnsi" w:hAnsiTheme="minorHAnsi" w:cs="Arial"/>
          <w:sz w:val="21"/>
          <w:szCs w:val="21"/>
        </w:rPr>
        <w:t xml:space="preserve">responsible for checking </w:t>
      </w:r>
      <w:r w:rsidR="009E4D0C" w:rsidRPr="001B5BD3">
        <w:rPr>
          <w:rFonts w:asciiTheme="minorHAnsi" w:hAnsiTheme="minorHAnsi" w:cs="Arial"/>
          <w:sz w:val="21"/>
          <w:szCs w:val="21"/>
        </w:rPr>
        <w:t xml:space="preserve">the </w:t>
      </w:r>
      <w:r w:rsidR="009D0858" w:rsidRPr="001B5BD3">
        <w:rPr>
          <w:rFonts w:asciiTheme="minorHAnsi" w:hAnsiTheme="minorHAnsi" w:cs="Arial"/>
          <w:sz w:val="21"/>
          <w:szCs w:val="21"/>
        </w:rPr>
        <w:t xml:space="preserve">inbox </w:t>
      </w:r>
      <w:r w:rsidR="009E4D0C" w:rsidRPr="001B5BD3">
        <w:rPr>
          <w:rFonts w:asciiTheme="minorHAnsi" w:hAnsiTheme="minorHAnsi" w:cs="Arial"/>
          <w:sz w:val="21"/>
          <w:szCs w:val="21"/>
        </w:rPr>
        <w:t>regularly</w:t>
      </w:r>
      <w:r w:rsidRPr="001B5BD3">
        <w:rPr>
          <w:rFonts w:asciiTheme="minorHAnsi" w:hAnsiTheme="minorHAnsi" w:cs="Arial"/>
          <w:sz w:val="21"/>
          <w:szCs w:val="21"/>
        </w:rPr>
        <w:t xml:space="preserve">. There is no additional charge to students for using this account, </w:t>
      </w:r>
      <w:r w:rsidR="009D0858" w:rsidRPr="001B5BD3">
        <w:rPr>
          <w:rFonts w:asciiTheme="minorHAnsi" w:hAnsiTheme="minorHAnsi" w:cs="Arial"/>
          <w:sz w:val="21"/>
          <w:szCs w:val="21"/>
        </w:rPr>
        <w:t>which r</w:t>
      </w:r>
      <w:r w:rsidRPr="001B5BD3">
        <w:rPr>
          <w:rFonts w:asciiTheme="minorHAnsi" w:hAnsiTheme="minorHAnsi" w:cs="Arial"/>
          <w:sz w:val="21"/>
          <w:szCs w:val="21"/>
        </w:rPr>
        <w:t xml:space="preserve">emains active even after </w:t>
      </w:r>
      <w:r w:rsidR="009D0858" w:rsidRPr="001B5BD3">
        <w:rPr>
          <w:rFonts w:asciiTheme="minorHAnsi" w:hAnsiTheme="minorHAnsi" w:cs="Arial"/>
          <w:sz w:val="21"/>
          <w:szCs w:val="21"/>
        </w:rPr>
        <w:t>graduation</w:t>
      </w:r>
      <w:r w:rsidRPr="001B5BD3">
        <w:rPr>
          <w:rFonts w:asciiTheme="minorHAnsi" w:hAnsiTheme="minorHAnsi" w:cs="Arial"/>
          <w:sz w:val="21"/>
          <w:szCs w:val="21"/>
        </w:rPr>
        <w:t>.</w:t>
      </w:r>
      <w:r w:rsidR="009D0858" w:rsidRPr="001B5BD3">
        <w:rPr>
          <w:rFonts w:asciiTheme="minorHAnsi" w:hAnsiTheme="minorHAnsi" w:cs="Arial"/>
          <w:sz w:val="21"/>
          <w:szCs w:val="21"/>
        </w:rPr>
        <w:t xml:space="preserve"> Information about activating and using </w:t>
      </w:r>
      <w:proofErr w:type="spellStart"/>
      <w:r w:rsidR="009D0858" w:rsidRPr="001B5BD3">
        <w:rPr>
          <w:rFonts w:asciiTheme="minorHAnsi" w:hAnsiTheme="minorHAnsi" w:cs="Arial"/>
          <w:sz w:val="21"/>
          <w:szCs w:val="21"/>
        </w:rPr>
        <w:t>MavMail</w:t>
      </w:r>
      <w:proofErr w:type="spellEnd"/>
      <w:r w:rsidR="009D0858" w:rsidRPr="001B5BD3">
        <w:rPr>
          <w:rFonts w:asciiTheme="minorHAnsi" w:hAnsiTheme="minorHAnsi" w:cs="Arial"/>
          <w:sz w:val="21"/>
          <w:szCs w:val="21"/>
        </w:rPr>
        <w:t xml:space="preserve"> is available at </w:t>
      </w:r>
      <w:hyperlink r:id="rId22" w:history="1">
        <w:r w:rsidR="009D0858" w:rsidRPr="001B5BD3">
          <w:rPr>
            <w:rStyle w:val="Hyperlink"/>
            <w:rFonts w:asciiTheme="minorHAnsi" w:hAnsiTheme="minorHAnsi" w:cs="Arial"/>
            <w:sz w:val="21"/>
            <w:szCs w:val="21"/>
          </w:rPr>
          <w:t>http://www.uta.edu/oit/cs/email/mavmail.php</w:t>
        </w:r>
      </w:hyperlink>
      <w:r w:rsidR="009D0858" w:rsidRPr="001B5BD3">
        <w:rPr>
          <w:rFonts w:asciiTheme="minorHAnsi" w:hAnsiTheme="minorHAnsi" w:cs="Arial"/>
          <w:sz w:val="21"/>
          <w:szCs w:val="21"/>
        </w:rPr>
        <w:t>.</w:t>
      </w:r>
    </w:p>
    <w:p w:rsidR="00BD4445" w:rsidRPr="001B5BD3" w:rsidRDefault="00BD4445" w:rsidP="00BD4445">
      <w:pPr>
        <w:rPr>
          <w:rFonts w:asciiTheme="minorHAnsi" w:hAnsiTheme="minorHAnsi" w:cs="Arial"/>
          <w:sz w:val="21"/>
          <w:szCs w:val="21"/>
        </w:rPr>
      </w:pPr>
    </w:p>
    <w:p w:rsidR="00BD4445" w:rsidRPr="001B5BD3" w:rsidRDefault="001E1E1B" w:rsidP="00BD4445">
      <w:pPr>
        <w:autoSpaceDE w:val="0"/>
        <w:autoSpaceDN w:val="0"/>
        <w:adjustRightInd w:val="0"/>
        <w:rPr>
          <w:rFonts w:asciiTheme="minorHAnsi" w:hAnsiTheme="minorHAnsi" w:cs="Arial"/>
          <w:sz w:val="21"/>
          <w:szCs w:val="21"/>
        </w:rPr>
      </w:pPr>
      <w:r w:rsidRPr="001B5BD3">
        <w:rPr>
          <w:rFonts w:asciiTheme="minorHAnsi" w:hAnsiTheme="minorHAnsi" w:cs="Arial"/>
          <w:b/>
          <w:sz w:val="21"/>
          <w:szCs w:val="21"/>
        </w:rPr>
        <w:t>Student Feedback Survey</w:t>
      </w:r>
      <w:r w:rsidR="00BD4445" w:rsidRPr="001B5BD3">
        <w:rPr>
          <w:rFonts w:asciiTheme="minorHAnsi" w:hAnsiTheme="minorHAnsi" w:cs="Arial"/>
          <w:b/>
          <w:sz w:val="21"/>
          <w:szCs w:val="21"/>
        </w:rPr>
        <w:t xml:space="preserve">: </w:t>
      </w:r>
      <w:r w:rsidRPr="001B5BD3">
        <w:rPr>
          <w:rFonts w:asciiTheme="minorHAnsi" w:hAnsiTheme="minorHAnsi" w:cs="Arial"/>
          <w:bCs/>
          <w:sz w:val="21"/>
          <w:szCs w:val="21"/>
        </w:rPr>
        <w:t xml:space="preserve">At the end of each term, students enrolled in classes </w:t>
      </w:r>
      <w:r w:rsidR="00920E54" w:rsidRPr="001B5BD3">
        <w:rPr>
          <w:rFonts w:asciiTheme="minorHAnsi" w:hAnsiTheme="minorHAnsi" w:cs="Arial"/>
          <w:bCs/>
          <w:sz w:val="21"/>
          <w:szCs w:val="21"/>
        </w:rPr>
        <w:t>categorized</w:t>
      </w:r>
      <w:r w:rsidRPr="001B5BD3">
        <w:rPr>
          <w:rFonts w:asciiTheme="minorHAnsi" w:hAnsiTheme="minorHAnsi" w:cs="Arial"/>
          <w:bCs/>
          <w:sz w:val="21"/>
          <w:szCs w:val="21"/>
        </w:rPr>
        <w:t xml:space="preserve"> as </w:t>
      </w:r>
      <w:r w:rsidR="00A933D4" w:rsidRPr="001B5BD3">
        <w:rPr>
          <w:rFonts w:asciiTheme="minorHAnsi" w:hAnsiTheme="minorHAnsi" w:cs="Arial"/>
          <w:bCs/>
          <w:sz w:val="21"/>
          <w:szCs w:val="21"/>
        </w:rPr>
        <w:t>“</w:t>
      </w:r>
      <w:r w:rsidRPr="001B5BD3">
        <w:rPr>
          <w:rFonts w:asciiTheme="minorHAnsi" w:hAnsiTheme="minorHAnsi" w:cs="Arial"/>
          <w:bCs/>
          <w:sz w:val="21"/>
          <w:szCs w:val="21"/>
        </w:rPr>
        <w:t>lecture,</w:t>
      </w:r>
      <w:r w:rsidR="00A933D4" w:rsidRPr="001B5BD3">
        <w:rPr>
          <w:rFonts w:asciiTheme="minorHAnsi" w:hAnsiTheme="minorHAnsi" w:cs="Arial"/>
          <w:bCs/>
          <w:sz w:val="21"/>
          <w:szCs w:val="21"/>
        </w:rPr>
        <w:t>”</w:t>
      </w:r>
      <w:r w:rsidRPr="001B5BD3">
        <w:rPr>
          <w:rFonts w:asciiTheme="minorHAnsi" w:hAnsiTheme="minorHAnsi" w:cs="Arial"/>
          <w:bCs/>
          <w:sz w:val="21"/>
          <w:szCs w:val="21"/>
        </w:rPr>
        <w:t xml:space="preserve"> </w:t>
      </w:r>
      <w:r w:rsidR="00A933D4" w:rsidRPr="001B5BD3">
        <w:rPr>
          <w:rFonts w:asciiTheme="minorHAnsi" w:hAnsiTheme="minorHAnsi" w:cs="Arial"/>
          <w:bCs/>
          <w:sz w:val="21"/>
          <w:szCs w:val="21"/>
        </w:rPr>
        <w:t>“</w:t>
      </w:r>
      <w:r w:rsidRPr="001B5BD3">
        <w:rPr>
          <w:rFonts w:asciiTheme="minorHAnsi" w:hAnsiTheme="minorHAnsi" w:cs="Arial"/>
          <w:bCs/>
          <w:sz w:val="21"/>
          <w:szCs w:val="21"/>
        </w:rPr>
        <w:t>seminar,</w:t>
      </w:r>
      <w:r w:rsidR="00A933D4" w:rsidRPr="001B5BD3">
        <w:rPr>
          <w:rFonts w:asciiTheme="minorHAnsi" w:hAnsiTheme="minorHAnsi" w:cs="Arial"/>
          <w:bCs/>
          <w:sz w:val="21"/>
          <w:szCs w:val="21"/>
        </w:rPr>
        <w:t>”</w:t>
      </w:r>
      <w:r w:rsidRPr="001B5BD3">
        <w:rPr>
          <w:rFonts w:asciiTheme="minorHAnsi" w:hAnsiTheme="minorHAnsi" w:cs="Arial"/>
          <w:bCs/>
          <w:sz w:val="21"/>
          <w:szCs w:val="21"/>
        </w:rPr>
        <w:t xml:space="preserve"> or </w:t>
      </w:r>
      <w:r w:rsidR="00A933D4" w:rsidRPr="001B5BD3">
        <w:rPr>
          <w:rFonts w:asciiTheme="minorHAnsi" w:hAnsiTheme="minorHAnsi" w:cs="Arial"/>
          <w:bCs/>
          <w:sz w:val="21"/>
          <w:szCs w:val="21"/>
        </w:rPr>
        <w:t>“</w:t>
      </w:r>
      <w:r w:rsidRPr="001B5BD3">
        <w:rPr>
          <w:rFonts w:asciiTheme="minorHAnsi" w:hAnsiTheme="minorHAnsi" w:cs="Arial"/>
          <w:bCs/>
          <w:sz w:val="21"/>
          <w:szCs w:val="21"/>
        </w:rPr>
        <w:t>laboratory</w:t>
      </w:r>
      <w:r w:rsidR="00A933D4" w:rsidRPr="001B5BD3">
        <w:rPr>
          <w:rFonts w:asciiTheme="minorHAnsi" w:hAnsiTheme="minorHAnsi" w:cs="Arial"/>
          <w:bCs/>
          <w:sz w:val="21"/>
          <w:szCs w:val="21"/>
        </w:rPr>
        <w:t>”</w:t>
      </w:r>
      <w:r w:rsidRPr="001B5BD3">
        <w:rPr>
          <w:rFonts w:asciiTheme="minorHAnsi" w:hAnsiTheme="minorHAnsi" w:cs="Arial"/>
          <w:bCs/>
          <w:sz w:val="21"/>
          <w:szCs w:val="21"/>
        </w:rPr>
        <w:t xml:space="preserve"> </w:t>
      </w:r>
      <w:proofErr w:type="gramStart"/>
      <w:r w:rsidR="007B0CB6" w:rsidRPr="001B5BD3">
        <w:rPr>
          <w:rFonts w:asciiTheme="minorHAnsi" w:hAnsiTheme="minorHAnsi" w:cs="Arial"/>
          <w:bCs/>
          <w:sz w:val="21"/>
          <w:szCs w:val="21"/>
        </w:rPr>
        <w:t xml:space="preserve">shall be </w:t>
      </w:r>
      <w:r w:rsidR="00D665D2" w:rsidRPr="001B5BD3">
        <w:rPr>
          <w:rFonts w:asciiTheme="minorHAnsi" w:hAnsiTheme="minorHAnsi" w:cs="Arial"/>
          <w:bCs/>
          <w:sz w:val="21"/>
          <w:szCs w:val="21"/>
        </w:rPr>
        <w:t>directed</w:t>
      </w:r>
      <w:proofErr w:type="gramEnd"/>
      <w:r w:rsidRPr="001B5BD3">
        <w:rPr>
          <w:rFonts w:asciiTheme="minorHAnsi" w:hAnsiTheme="minorHAnsi" w:cs="Arial"/>
          <w:bCs/>
          <w:sz w:val="21"/>
          <w:szCs w:val="21"/>
        </w:rPr>
        <w:t xml:space="preserve"> to</w:t>
      </w:r>
      <w:r w:rsidR="00920E54" w:rsidRPr="001B5BD3">
        <w:rPr>
          <w:rFonts w:asciiTheme="minorHAnsi" w:hAnsiTheme="minorHAnsi" w:cs="Arial"/>
          <w:bCs/>
          <w:sz w:val="21"/>
          <w:szCs w:val="21"/>
        </w:rPr>
        <w:t xml:space="preserve"> </w:t>
      </w:r>
      <w:r w:rsidR="007B0CB6" w:rsidRPr="001B5BD3">
        <w:rPr>
          <w:rFonts w:asciiTheme="minorHAnsi" w:hAnsiTheme="minorHAnsi" w:cs="Arial"/>
          <w:bCs/>
          <w:sz w:val="21"/>
          <w:szCs w:val="21"/>
        </w:rPr>
        <w:t>complete a</w:t>
      </w:r>
      <w:r w:rsidR="00A933D4" w:rsidRPr="001B5BD3">
        <w:rPr>
          <w:rFonts w:asciiTheme="minorHAnsi" w:hAnsiTheme="minorHAnsi" w:cs="Arial"/>
          <w:bCs/>
          <w:sz w:val="21"/>
          <w:szCs w:val="21"/>
        </w:rPr>
        <w:t>n online</w:t>
      </w:r>
      <w:r w:rsidR="007B0CB6" w:rsidRPr="001B5BD3">
        <w:rPr>
          <w:rFonts w:asciiTheme="minorHAnsi" w:hAnsiTheme="minorHAnsi" w:cs="Arial"/>
          <w:bCs/>
          <w:sz w:val="21"/>
          <w:szCs w:val="21"/>
        </w:rPr>
        <w:t xml:space="preserve"> </w:t>
      </w:r>
      <w:r w:rsidRPr="001B5BD3">
        <w:rPr>
          <w:rFonts w:asciiTheme="minorHAnsi" w:hAnsiTheme="minorHAnsi" w:cs="Arial"/>
          <w:bCs/>
          <w:sz w:val="21"/>
          <w:szCs w:val="21"/>
        </w:rPr>
        <w:t xml:space="preserve">Student Feedback Survey </w:t>
      </w:r>
      <w:r w:rsidR="00425855" w:rsidRPr="001B5BD3">
        <w:rPr>
          <w:rFonts w:asciiTheme="minorHAnsi" w:hAnsiTheme="minorHAnsi" w:cs="Arial"/>
          <w:bCs/>
          <w:sz w:val="21"/>
          <w:szCs w:val="21"/>
        </w:rPr>
        <w:t>(SFS)</w:t>
      </w:r>
      <w:r w:rsidRPr="001B5BD3">
        <w:rPr>
          <w:rFonts w:asciiTheme="minorHAnsi" w:hAnsiTheme="minorHAnsi" w:cs="Arial"/>
          <w:bCs/>
          <w:sz w:val="21"/>
          <w:szCs w:val="21"/>
        </w:rPr>
        <w:t xml:space="preserve">. </w:t>
      </w:r>
      <w:r w:rsidR="00D665D2" w:rsidRPr="001B5BD3">
        <w:rPr>
          <w:rFonts w:asciiTheme="minorHAnsi" w:hAnsiTheme="minorHAnsi" w:cs="Arial"/>
          <w:bCs/>
          <w:sz w:val="21"/>
          <w:szCs w:val="21"/>
        </w:rPr>
        <w:t>Instructions</w:t>
      </w:r>
      <w:r w:rsidR="00425855" w:rsidRPr="001B5BD3">
        <w:rPr>
          <w:rFonts w:asciiTheme="minorHAnsi" w:hAnsiTheme="minorHAnsi" w:cs="Arial"/>
          <w:bCs/>
          <w:sz w:val="21"/>
          <w:szCs w:val="21"/>
        </w:rPr>
        <w:t xml:space="preserve"> on how to access the SFS </w:t>
      </w:r>
      <w:r w:rsidR="007B0CB6" w:rsidRPr="001B5BD3">
        <w:rPr>
          <w:rFonts w:asciiTheme="minorHAnsi" w:hAnsiTheme="minorHAnsi" w:cs="Arial"/>
          <w:bCs/>
          <w:sz w:val="21"/>
          <w:szCs w:val="21"/>
        </w:rPr>
        <w:t>for this course</w:t>
      </w:r>
      <w:r w:rsidR="00425855" w:rsidRPr="001B5BD3">
        <w:rPr>
          <w:rFonts w:asciiTheme="minorHAnsi" w:hAnsiTheme="minorHAnsi" w:cs="Arial"/>
          <w:bCs/>
          <w:sz w:val="21"/>
          <w:szCs w:val="21"/>
        </w:rPr>
        <w:t xml:space="preserve"> </w:t>
      </w:r>
      <w:proofErr w:type="gramStart"/>
      <w:r w:rsidRPr="001B5BD3">
        <w:rPr>
          <w:rFonts w:asciiTheme="minorHAnsi" w:hAnsiTheme="minorHAnsi" w:cs="Arial"/>
          <w:bCs/>
          <w:sz w:val="21"/>
          <w:szCs w:val="21"/>
        </w:rPr>
        <w:t xml:space="preserve">will be </w:t>
      </w:r>
      <w:r w:rsidR="00425855" w:rsidRPr="001B5BD3">
        <w:rPr>
          <w:rFonts w:asciiTheme="minorHAnsi" w:hAnsiTheme="minorHAnsi" w:cs="Arial"/>
          <w:bCs/>
          <w:sz w:val="21"/>
          <w:szCs w:val="21"/>
        </w:rPr>
        <w:t>sent</w:t>
      </w:r>
      <w:proofErr w:type="gramEnd"/>
      <w:r w:rsidR="00425855" w:rsidRPr="001B5BD3">
        <w:rPr>
          <w:rFonts w:asciiTheme="minorHAnsi" w:hAnsiTheme="minorHAnsi" w:cs="Arial"/>
          <w:bCs/>
          <w:sz w:val="21"/>
          <w:szCs w:val="21"/>
        </w:rPr>
        <w:t xml:space="preserve"> </w:t>
      </w:r>
      <w:r w:rsidR="00920E54" w:rsidRPr="001B5BD3">
        <w:rPr>
          <w:rFonts w:asciiTheme="minorHAnsi" w:hAnsiTheme="minorHAnsi" w:cs="Arial"/>
          <w:bCs/>
          <w:sz w:val="21"/>
          <w:szCs w:val="21"/>
        </w:rPr>
        <w:t xml:space="preserve">directly </w:t>
      </w:r>
      <w:r w:rsidR="00D665D2" w:rsidRPr="001B5BD3">
        <w:rPr>
          <w:rFonts w:asciiTheme="minorHAnsi" w:hAnsiTheme="minorHAnsi" w:cs="Arial"/>
          <w:bCs/>
          <w:sz w:val="21"/>
          <w:szCs w:val="21"/>
        </w:rPr>
        <w:t xml:space="preserve">to </w:t>
      </w:r>
      <w:r w:rsidR="00C54DB1" w:rsidRPr="001B5BD3">
        <w:rPr>
          <w:rFonts w:asciiTheme="minorHAnsi" w:hAnsiTheme="minorHAnsi" w:cs="Arial"/>
          <w:bCs/>
          <w:sz w:val="21"/>
          <w:szCs w:val="21"/>
        </w:rPr>
        <w:t>each</w:t>
      </w:r>
      <w:r w:rsidRPr="001B5BD3">
        <w:rPr>
          <w:rFonts w:asciiTheme="minorHAnsi" w:hAnsiTheme="minorHAnsi" w:cs="Arial"/>
          <w:bCs/>
          <w:sz w:val="21"/>
          <w:szCs w:val="21"/>
        </w:rPr>
        <w:t xml:space="preserve"> student through </w:t>
      </w:r>
      <w:proofErr w:type="spellStart"/>
      <w:r w:rsidRPr="001B5BD3">
        <w:rPr>
          <w:rFonts w:asciiTheme="minorHAnsi" w:hAnsiTheme="minorHAnsi" w:cs="Arial"/>
          <w:bCs/>
          <w:sz w:val="21"/>
          <w:szCs w:val="21"/>
        </w:rPr>
        <w:t>MavMail</w:t>
      </w:r>
      <w:proofErr w:type="spellEnd"/>
      <w:r w:rsidRPr="001B5BD3">
        <w:rPr>
          <w:rFonts w:asciiTheme="minorHAnsi" w:hAnsiTheme="minorHAnsi" w:cs="Arial"/>
          <w:bCs/>
          <w:sz w:val="21"/>
          <w:szCs w:val="21"/>
        </w:rPr>
        <w:t xml:space="preserve"> approximately 10 days before the end of the term. </w:t>
      </w:r>
      <w:r w:rsidR="00C54DB1" w:rsidRPr="001B5BD3">
        <w:rPr>
          <w:rFonts w:asciiTheme="minorHAnsi" w:hAnsiTheme="minorHAnsi" w:cs="Arial"/>
          <w:bCs/>
          <w:sz w:val="21"/>
          <w:szCs w:val="21"/>
        </w:rPr>
        <w:t xml:space="preserve">Each student’s feedback enters the SFS database anonymously and </w:t>
      </w:r>
      <w:proofErr w:type="gramStart"/>
      <w:r w:rsidR="00C54DB1" w:rsidRPr="001B5BD3">
        <w:rPr>
          <w:rFonts w:asciiTheme="minorHAnsi" w:hAnsiTheme="minorHAnsi" w:cs="Arial"/>
          <w:bCs/>
          <w:sz w:val="21"/>
          <w:szCs w:val="21"/>
        </w:rPr>
        <w:t>is aggregated</w:t>
      </w:r>
      <w:proofErr w:type="gramEnd"/>
      <w:r w:rsidR="00C54DB1" w:rsidRPr="001B5BD3">
        <w:rPr>
          <w:rFonts w:asciiTheme="minorHAnsi" w:hAnsiTheme="minorHAnsi" w:cs="Arial"/>
          <w:bCs/>
          <w:sz w:val="21"/>
          <w:szCs w:val="21"/>
        </w:rPr>
        <w:t xml:space="preserve"> with that of other students enrolled in the course. </w:t>
      </w:r>
      <w:r w:rsidR="009D0858" w:rsidRPr="001B5BD3">
        <w:rPr>
          <w:rFonts w:asciiTheme="minorHAnsi" w:hAnsiTheme="minorHAnsi" w:cs="Arial"/>
          <w:bCs/>
          <w:sz w:val="21"/>
          <w:szCs w:val="21"/>
        </w:rPr>
        <w:t>UT Arlington</w:t>
      </w:r>
      <w:r w:rsidR="00425855" w:rsidRPr="001B5BD3">
        <w:rPr>
          <w:rFonts w:asciiTheme="minorHAnsi" w:hAnsiTheme="minorHAnsi" w:cs="Arial"/>
          <w:bCs/>
          <w:sz w:val="21"/>
          <w:szCs w:val="21"/>
        </w:rPr>
        <w:t xml:space="preserve">’s effort to solicit, </w:t>
      </w:r>
      <w:r w:rsidR="009D0858" w:rsidRPr="001B5BD3">
        <w:rPr>
          <w:rFonts w:asciiTheme="minorHAnsi" w:hAnsiTheme="minorHAnsi" w:cs="Arial"/>
          <w:bCs/>
          <w:sz w:val="21"/>
          <w:szCs w:val="21"/>
        </w:rPr>
        <w:t xml:space="preserve">gather, tabulate, and publish student feedback </w:t>
      </w:r>
      <w:r w:rsidR="00425855" w:rsidRPr="001B5BD3">
        <w:rPr>
          <w:rFonts w:asciiTheme="minorHAnsi" w:hAnsiTheme="minorHAnsi" w:cs="Arial"/>
          <w:bCs/>
          <w:sz w:val="21"/>
          <w:szCs w:val="21"/>
        </w:rPr>
        <w:t>is required by state law</w:t>
      </w:r>
      <w:r w:rsidR="00C54DB1" w:rsidRPr="001B5BD3">
        <w:rPr>
          <w:rFonts w:asciiTheme="minorHAnsi" w:hAnsiTheme="minorHAnsi" w:cs="Arial"/>
          <w:bCs/>
          <w:sz w:val="21"/>
          <w:szCs w:val="21"/>
        </w:rPr>
        <w:t>; students</w:t>
      </w:r>
      <w:r w:rsidR="00110D3C" w:rsidRPr="001B5BD3">
        <w:rPr>
          <w:rFonts w:asciiTheme="minorHAnsi" w:hAnsiTheme="minorHAnsi" w:cs="Arial"/>
          <w:bCs/>
          <w:sz w:val="21"/>
          <w:szCs w:val="21"/>
        </w:rPr>
        <w:t xml:space="preserve"> are strongly urged to participate. </w:t>
      </w:r>
      <w:r w:rsidR="007B0CB6" w:rsidRPr="001B5BD3">
        <w:rPr>
          <w:rFonts w:asciiTheme="minorHAnsi" w:hAnsiTheme="minorHAnsi" w:cs="Arial"/>
          <w:bCs/>
          <w:sz w:val="21"/>
          <w:szCs w:val="21"/>
        </w:rPr>
        <w:t xml:space="preserve">For more information, visit </w:t>
      </w:r>
      <w:hyperlink r:id="rId23" w:history="1">
        <w:r w:rsidR="007B0CB6" w:rsidRPr="001B5BD3">
          <w:rPr>
            <w:rStyle w:val="Hyperlink"/>
            <w:rFonts w:asciiTheme="minorHAnsi" w:hAnsiTheme="minorHAnsi" w:cs="Arial"/>
            <w:bCs/>
            <w:sz w:val="21"/>
            <w:szCs w:val="21"/>
          </w:rPr>
          <w:t>http://www.uta.edu/sfs</w:t>
        </w:r>
      </w:hyperlink>
      <w:r w:rsidR="007B0CB6" w:rsidRPr="001B5BD3">
        <w:rPr>
          <w:rFonts w:asciiTheme="minorHAnsi" w:hAnsiTheme="minorHAnsi" w:cs="Arial"/>
          <w:bCs/>
          <w:sz w:val="21"/>
          <w:szCs w:val="21"/>
        </w:rPr>
        <w:t>.</w:t>
      </w:r>
    </w:p>
    <w:p w:rsidR="00141EC6" w:rsidRPr="001B5BD3" w:rsidRDefault="00141EC6" w:rsidP="00141EC6">
      <w:pPr>
        <w:rPr>
          <w:rFonts w:asciiTheme="minorHAnsi" w:hAnsiTheme="minorHAnsi" w:cs="Arial"/>
          <w:sz w:val="21"/>
          <w:szCs w:val="21"/>
        </w:rPr>
      </w:pPr>
    </w:p>
    <w:p w:rsidR="00A933D4" w:rsidRPr="001B5BD3" w:rsidRDefault="00A933D4" w:rsidP="00141EC6">
      <w:pPr>
        <w:rPr>
          <w:rFonts w:asciiTheme="minorHAnsi" w:hAnsiTheme="minorHAnsi" w:cs="Arial"/>
          <w:sz w:val="21"/>
          <w:szCs w:val="21"/>
        </w:rPr>
      </w:pPr>
      <w:r w:rsidRPr="001B5BD3">
        <w:rPr>
          <w:rFonts w:asciiTheme="minorHAnsi" w:hAnsiTheme="minorHAnsi" w:cs="Arial"/>
          <w:b/>
          <w:bCs/>
          <w:sz w:val="21"/>
          <w:szCs w:val="21"/>
        </w:rPr>
        <w:t>Emergency Exit Procedures:</w:t>
      </w:r>
      <w:r w:rsidRPr="001B5BD3">
        <w:rPr>
          <w:rFonts w:asciiTheme="minorHAnsi" w:hAnsiTheme="minorHAnsi" w:cs="Arial"/>
          <w:bCs/>
          <w:sz w:val="21"/>
          <w:szCs w:val="21"/>
        </w:rPr>
        <w:t xml:space="preserve"> </w:t>
      </w:r>
      <w:r w:rsidRPr="001B5BD3">
        <w:rPr>
          <w:rFonts w:asciiTheme="minorHAnsi" w:hAnsiTheme="minorHAnsi" w:cs="Arial"/>
          <w:sz w:val="21"/>
          <w:szCs w:val="21"/>
        </w:rPr>
        <w:t xml:space="preserve">Should </w:t>
      </w:r>
      <w:r w:rsidR="003E19A6" w:rsidRPr="001B5BD3">
        <w:rPr>
          <w:rFonts w:asciiTheme="minorHAnsi" w:hAnsiTheme="minorHAnsi" w:cs="Arial"/>
          <w:sz w:val="21"/>
          <w:szCs w:val="21"/>
        </w:rPr>
        <w:t xml:space="preserve">we experience an emergency event that </w:t>
      </w:r>
      <w:r w:rsidRPr="001B5BD3">
        <w:rPr>
          <w:rFonts w:asciiTheme="minorHAnsi" w:hAnsiTheme="minorHAnsi" w:cs="Arial"/>
          <w:sz w:val="21"/>
          <w:szCs w:val="21"/>
        </w:rPr>
        <w:t>require</w:t>
      </w:r>
      <w:r w:rsidR="003E19A6" w:rsidRPr="001B5BD3">
        <w:rPr>
          <w:rFonts w:asciiTheme="minorHAnsi" w:hAnsiTheme="minorHAnsi" w:cs="Arial"/>
          <w:sz w:val="21"/>
          <w:szCs w:val="21"/>
        </w:rPr>
        <w:t>s</w:t>
      </w:r>
      <w:r w:rsidRPr="001B5BD3">
        <w:rPr>
          <w:rFonts w:asciiTheme="minorHAnsi" w:hAnsiTheme="minorHAnsi" w:cs="Arial"/>
          <w:sz w:val="21"/>
          <w:szCs w:val="21"/>
        </w:rPr>
        <w:t xml:space="preserve"> </w:t>
      </w:r>
      <w:r w:rsidR="003E19A6" w:rsidRPr="001B5BD3">
        <w:rPr>
          <w:rFonts w:asciiTheme="minorHAnsi" w:hAnsiTheme="minorHAnsi" w:cs="Arial"/>
          <w:sz w:val="21"/>
          <w:szCs w:val="21"/>
        </w:rPr>
        <w:t>us to</w:t>
      </w:r>
      <w:r w:rsidRPr="001B5BD3">
        <w:rPr>
          <w:rFonts w:asciiTheme="minorHAnsi" w:hAnsiTheme="minorHAnsi" w:cs="Arial"/>
          <w:sz w:val="21"/>
          <w:szCs w:val="21"/>
        </w:rPr>
        <w:t xml:space="preserve"> vacate the building, students should exit the room and move toward the nearest exit, which </w:t>
      </w:r>
      <w:r w:rsidR="00714E69" w:rsidRPr="001B5BD3">
        <w:rPr>
          <w:rFonts w:asciiTheme="minorHAnsi" w:hAnsiTheme="minorHAnsi" w:cs="Arial"/>
          <w:sz w:val="21"/>
          <w:szCs w:val="21"/>
        </w:rPr>
        <w:t>we will discuss during the first class session</w:t>
      </w:r>
      <w:r w:rsidR="003E19A6" w:rsidRPr="001B5BD3">
        <w:rPr>
          <w:rFonts w:asciiTheme="minorHAnsi" w:hAnsiTheme="minorHAnsi" w:cs="Arial"/>
          <w:sz w:val="21"/>
          <w:szCs w:val="21"/>
        </w:rPr>
        <w:t xml:space="preserve">. </w:t>
      </w:r>
      <w:r w:rsidR="00C4507E" w:rsidRPr="001B5BD3">
        <w:rPr>
          <w:rFonts w:asciiTheme="minorHAnsi" w:hAnsiTheme="minorHAnsi" w:cs="Arial"/>
          <w:sz w:val="21"/>
          <w:szCs w:val="21"/>
        </w:rPr>
        <w:t xml:space="preserve">When exiting the building during an emergency, one </w:t>
      </w:r>
      <w:r w:rsidR="003E19A6" w:rsidRPr="001B5BD3">
        <w:rPr>
          <w:rFonts w:asciiTheme="minorHAnsi" w:hAnsiTheme="minorHAnsi" w:cs="Arial"/>
          <w:sz w:val="21"/>
          <w:szCs w:val="21"/>
        </w:rPr>
        <w:t xml:space="preserve">should never take an elevator but should use the stairwells. Faculty </w:t>
      </w:r>
      <w:r w:rsidR="00C4507E" w:rsidRPr="001B5BD3">
        <w:rPr>
          <w:rFonts w:asciiTheme="minorHAnsi" w:hAnsiTheme="minorHAnsi" w:cs="Arial"/>
          <w:sz w:val="21"/>
          <w:szCs w:val="21"/>
        </w:rPr>
        <w:t xml:space="preserve">members </w:t>
      </w:r>
      <w:r w:rsidR="003E19A6" w:rsidRPr="001B5BD3">
        <w:rPr>
          <w:rFonts w:asciiTheme="minorHAnsi" w:hAnsiTheme="minorHAnsi" w:cs="Arial"/>
          <w:sz w:val="21"/>
          <w:szCs w:val="21"/>
        </w:rPr>
        <w:t>and instructional staff will assist students in selecting the safest rout</w:t>
      </w:r>
      <w:r w:rsidR="00C4507E" w:rsidRPr="001B5BD3">
        <w:rPr>
          <w:rFonts w:asciiTheme="minorHAnsi" w:hAnsiTheme="minorHAnsi" w:cs="Arial"/>
          <w:sz w:val="21"/>
          <w:szCs w:val="21"/>
        </w:rPr>
        <w:t>e</w:t>
      </w:r>
      <w:r w:rsidR="003E19A6" w:rsidRPr="001B5BD3">
        <w:rPr>
          <w:rFonts w:asciiTheme="minorHAnsi" w:hAnsiTheme="minorHAnsi" w:cs="Arial"/>
          <w:sz w:val="21"/>
          <w:szCs w:val="21"/>
        </w:rPr>
        <w:t xml:space="preserve"> for evacuation and will </w:t>
      </w:r>
      <w:proofErr w:type="gramStart"/>
      <w:r w:rsidR="003E19A6" w:rsidRPr="001B5BD3">
        <w:rPr>
          <w:rFonts w:asciiTheme="minorHAnsi" w:hAnsiTheme="minorHAnsi" w:cs="Arial"/>
          <w:sz w:val="21"/>
          <w:szCs w:val="21"/>
        </w:rPr>
        <w:t>make arrangements</w:t>
      </w:r>
      <w:proofErr w:type="gramEnd"/>
      <w:r w:rsidR="003E19A6" w:rsidRPr="001B5BD3">
        <w:rPr>
          <w:rFonts w:asciiTheme="minorHAnsi" w:hAnsiTheme="minorHAnsi" w:cs="Arial"/>
          <w:sz w:val="21"/>
          <w:szCs w:val="21"/>
        </w:rPr>
        <w:t xml:space="preserve"> to assist handicapped individuals.</w:t>
      </w:r>
    </w:p>
    <w:p w:rsidR="00481FA6" w:rsidRDefault="00481FA6" w:rsidP="00686767">
      <w:pPr>
        <w:keepNext/>
        <w:rPr>
          <w:rFonts w:asciiTheme="minorHAnsi" w:hAnsiTheme="minorHAnsi" w:cs="Arial"/>
          <w:b/>
          <w:sz w:val="21"/>
          <w:szCs w:val="21"/>
        </w:rPr>
      </w:pPr>
    </w:p>
    <w:p w:rsidR="008463D9" w:rsidRPr="001B5BD3" w:rsidRDefault="00714E69" w:rsidP="00686767">
      <w:pPr>
        <w:keepNext/>
        <w:rPr>
          <w:rFonts w:asciiTheme="minorHAnsi" w:hAnsiTheme="minorHAnsi" w:cs="Arial"/>
          <w:sz w:val="21"/>
          <w:szCs w:val="21"/>
        </w:rPr>
      </w:pPr>
      <w:r w:rsidRPr="001B5BD3">
        <w:rPr>
          <w:rFonts w:asciiTheme="minorHAnsi" w:hAnsiTheme="minorHAnsi" w:cs="Arial"/>
          <w:b/>
          <w:sz w:val="21"/>
          <w:szCs w:val="21"/>
        </w:rPr>
        <w:t>C</w:t>
      </w:r>
      <w:r w:rsidR="00277015" w:rsidRPr="001B5BD3">
        <w:rPr>
          <w:rFonts w:asciiTheme="minorHAnsi" w:hAnsiTheme="minorHAnsi" w:cs="Arial"/>
          <w:b/>
          <w:sz w:val="21"/>
          <w:szCs w:val="21"/>
        </w:rPr>
        <w:t>ourse Schedule</w:t>
      </w:r>
      <w:r w:rsidR="008463D9" w:rsidRPr="001B5BD3">
        <w:rPr>
          <w:rFonts w:asciiTheme="minorHAnsi" w:hAnsiTheme="minorHAnsi" w:cs="Arial"/>
          <w:b/>
          <w:sz w:val="21"/>
          <w:szCs w:val="21"/>
        </w:rPr>
        <w:t xml:space="preserve">: </w:t>
      </w:r>
      <w:r w:rsidR="00277015" w:rsidRPr="001B5BD3">
        <w:rPr>
          <w:rFonts w:asciiTheme="minorHAnsi" w:hAnsiTheme="minorHAnsi" w:cs="Arial"/>
          <w:b/>
          <w:sz w:val="21"/>
          <w:szCs w:val="21"/>
        </w:rPr>
        <w:t xml:space="preserve">  </w:t>
      </w:r>
      <w:r w:rsidR="008463D9" w:rsidRPr="001B5BD3">
        <w:rPr>
          <w:rFonts w:asciiTheme="minorHAnsi" w:hAnsiTheme="minorHAnsi" w:cs="Arial"/>
          <w:sz w:val="21"/>
          <w:szCs w:val="21"/>
        </w:rPr>
        <w:t xml:space="preserve">As the instructor for this course, I reserve the right to adjust this schedule in any way that serves the educational needs of the students enrolled in this course. </w:t>
      </w:r>
    </w:p>
    <w:p w:rsidR="008463D9" w:rsidRPr="001B5BD3" w:rsidRDefault="008463D9" w:rsidP="00686767">
      <w:pPr>
        <w:keepNext/>
        <w:rPr>
          <w:rFonts w:asciiTheme="minorHAnsi" w:hAnsiTheme="minorHAnsi" w:cs="Arial"/>
          <w:sz w:val="21"/>
          <w:szCs w:val="21"/>
        </w:rPr>
      </w:pPr>
    </w:p>
    <w:tbl>
      <w:tblPr>
        <w:tblStyle w:val="TableGrid"/>
        <w:tblW w:w="0" w:type="auto"/>
        <w:tblLook w:val="04A0" w:firstRow="1" w:lastRow="0" w:firstColumn="1" w:lastColumn="0" w:noHBand="0" w:noVBand="1"/>
      </w:tblPr>
      <w:tblGrid>
        <w:gridCol w:w="1008"/>
        <w:gridCol w:w="3510"/>
        <w:gridCol w:w="1440"/>
        <w:gridCol w:w="4050"/>
      </w:tblGrid>
      <w:tr w:rsidR="008463D9" w:rsidRPr="001B5BD3" w:rsidTr="00481FA6">
        <w:tc>
          <w:tcPr>
            <w:tcW w:w="1008" w:type="dxa"/>
            <w:shd w:val="clear" w:color="auto" w:fill="365F91" w:themeFill="accent1" w:themeFillShade="BF"/>
          </w:tcPr>
          <w:p w:rsidR="008463D9" w:rsidRPr="00481FA6" w:rsidRDefault="008463D9" w:rsidP="006B5B3E">
            <w:pPr>
              <w:spacing w:line="250" w:lineRule="exact"/>
              <w:jc w:val="center"/>
              <w:rPr>
                <w:rFonts w:asciiTheme="minorHAnsi" w:hAnsiTheme="minorHAnsi"/>
                <w:b/>
                <w:color w:val="FFFFFF" w:themeColor="background1"/>
                <w:szCs w:val="24"/>
              </w:rPr>
            </w:pPr>
            <w:r w:rsidRPr="00481FA6">
              <w:rPr>
                <w:rFonts w:asciiTheme="minorHAnsi" w:hAnsiTheme="minorHAnsi"/>
                <w:b/>
                <w:color w:val="FFFFFF" w:themeColor="background1"/>
                <w:szCs w:val="24"/>
              </w:rPr>
              <w:t>Class</w:t>
            </w:r>
          </w:p>
        </w:tc>
        <w:tc>
          <w:tcPr>
            <w:tcW w:w="3510" w:type="dxa"/>
            <w:shd w:val="clear" w:color="auto" w:fill="365F91" w:themeFill="accent1" w:themeFillShade="BF"/>
          </w:tcPr>
          <w:p w:rsidR="008463D9" w:rsidRPr="00481FA6" w:rsidRDefault="008463D9" w:rsidP="006B5B3E">
            <w:pPr>
              <w:spacing w:line="250" w:lineRule="exact"/>
              <w:jc w:val="center"/>
              <w:rPr>
                <w:rFonts w:asciiTheme="minorHAnsi" w:hAnsiTheme="minorHAnsi"/>
                <w:b/>
                <w:color w:val="FFFFFF" w:themeColor="background1"/>
                <w:szCs w:val="24"/>
              </w:rPr>
            </w:pPr>
            <w:r w:rsidRPr="00481FA6">
              <w:rPr>
                <w:rFonts w:asciiTheme="minorHAnsi" w:hAnsiTheme="minorHAnsi"/>
                <w:b/>
                <w:color w:val="FFFFFF" w:themeColor="background1"/>
                <w:szCs w:val="24"/>
              </w:rPr>
              <w:t>Topic</w:t>
            </w:r>
          </w:p>
        </w:tc>
        <w:tc>
          <w:tcPr>
            <w:tcW w:w="1440" w:type="dxa"/>
            <w:shd w:val="clear" w:color="auto" w:fill="365F91" w:themeFill="accent1" w:themeFillShade="BF"/>
          </w:tcPr>
          <w:p w:rsidR="008463D9" w:rsidRPr="00481FA6" w:rsidRDefault="008463D9" w:rsidP="006B5B3E">
            <w:pPr>
              <w:spacing w:line="250" w:lineRule="exact"/>
              <w:ind w:left="-108" w:right="-108"/>
              <w:jc w:val="center"/>
              <w:rPr>
                <w:rFonts w:asciiTheme="minorHAnsi" w:hAnsiTheme="minorHAnsi"/>
                <w:b/>
                <w:color w:val="FFFFFF" w:themeColor="background1"/>
                <w:szCs w:val="24"/>
              </w:rPr>
            </w:pPr>
            <w:r w:rsidRPr="00481FA6">
              <w:rPr>
                <w:rFonts w:asciiTheme="minorHAnsi" w:hAnsiTheme="minorHAnsi"/>
                <w:b/>
                <w:color w:val="FFFFFF" w:themeColor="background1"/>
                <w:szCs w:val="24"/>
              </w:rPr>
              <w:t>Reading</w:t>
            </w:r>
          </w:p>
        </w:tc>
        <w:tc>
          <w:tcPr>
            <w:tcW w:w="4050" w:type="dxa"/>
            <w:shd w:val="clear" w:color="auto" w:fill="365F91" w:themeFill="accent1" w:themeFillShade="BF"/>
          </w:tcPr>
          <w:p w:rsidR="008463D9" w:rsidRPr="00481FA6" w:rsidRDefault="008463D9" w:rsidP="006B5B3E">
            <w:pPr>
              <w:spacing w:line="250" w:lineRule="exact"/>
              <w:jc w:val="center"/>
              <w:rPr>
                <w:rFonts w:asciiTheme="minorHAnsi" w:hAnsiTheme="minorHAnsi"/>
                <w:b/>
                <w:color w:val="FFFFFF" w:themeColor="background1"/>
                <w:szCs w:val="24"/>
              </w:rPr>
            </w:pPr>
            <w:r w:rsidRPr="00481FA6">
              <w:rPr>
                <w:rFonts w:asciiTheme="minorHAnsi" w:hAnsiTheme="minorHAnsi"/>
                <w:b/>
                <w:color w:val="FFFFFF" w:themeColor="background1"/>
                <w:szCs w:val="24"/>
              </w:rPr>
              <w:t>Assignment</w:t>
            </w:r>
          </w:p>
        </w:tc>
      </w:tr>
      <w:tr w:rsidR="008463D9" w:rsidRPr="001B5BD3" w:rsidTr="008463D9">
        <w:tc>
          <w:tcPr>
            <w:tcW w:w="1008" w:type="dxa"/>
            <w:vAlign w:val="center"/>
          </w:tcPr>
          <w:p w:rsidR="008463D9" w:rsidRPr="001B5BD3" w:rsidRDefault="002A789B" w:rsidP="008947E4">
            <w:pPr>
              <w:spacing w:line="250" w:lineRule="exact"/>
              <w:jc w:val="center"/>
              <w:rPr>
                <w:rFonts w:asciiTheme="minorHAnsi" w:hAnsiTheme="minorHAnsi"/>
                <w:b/>
              </w:rPr>
            </w:pPr>
            <w:r>
              <w:rPr>
                <w:rFonts w:asciiTheme="minorHAnsi" w:hAnsiTheme="minorHAnsi"/>
                <w:b/>
              </w:rPr>
              <w:t>15 Jan</w:t>
            </w:r>
          </w:p>
        </w:tc>
        <w:tc>
          <w:tcPr>
            <w:tcW w:w="3510" w:type="dxa"/>
            <w:vAlign w:val="center"/>
          </w:tcPr>
          <w:p w:rsidR="00320898" w:rsidRDefault="00320898" w:rsidP="008463D9">
            <w:pPr>
              <w:spacing w:line="250" w:lineRule="exact"/>
              <w:rPr>
                <w:rFonts w:asciiTheme="minorHAnsi" w:hAnsiTheme="minorHAnsi"/>
              </w:rPr>
            </w:pPr>
            <w:r w:rsidRPr="001B5BD3">
              <w:rPr>
                <w:rFonts w:asciiTheme="minorHAnsi" w:hAnsiTheme="minorHAnsi"/>
              </w:rPr>
              <w:t xml:space="preserve">Introduction </w:t>
            </w:r>
          </w:p>
          <w:p w:rsidR="008463D9" w:rsidRPr="001B5BD3" w:rsidRDefault="008463D9" w:rsidP="008463D9">
            <w:pPr>
              <w:spacing w:line="250" w:lineRule="exact"/>
              <w:rPr>
                <w:rFonts w:asciiTheme="minorHAnsi" w:hAnsiTheme="minorHAnsi"/>
              </w:rPr>
            </w:pPr>
            <w:r w:rsidRPr="001B5BD3">
              <w:rPr>
                <w:rFonts w:asciiTheme="minorHAnsi" w:hAnsiTheme="minorHAnsi"/>
              </w:rPr>
              <w:t>Modern Project Management</w:t>
            </w:r>
          </w:p>
        </w:tc>
        <w:tc>
          <w:tcPr>
            <w:tcW w:w="1440" w:type="dxa"/>
            <w:vAlign w:val="center"/>
          </w:tcPr>
          <w:p w:rsidR="008463D9" w:rsidRPr="001B5BD3" w:rsidRDefault="00257DA0" w:rsidP="008463D9">
            <w:pPr>
              <w:spacing w:line="250" w:lineRule="exact"/>
              <w:ind w:left="-108" w:right="-108"/>
              <w:jc w:val="center"/>
              <w:rPr>
                <w:rFonts w:asciiTheme="minorHAnsi" w:hAnsiTheme="minorHAnsi"/>
              </w:rPr>
            </w:pPr>
            <w:r>
              <w:rPr>
                <w:rFonts w:asciiTheme="minorHAnsi" w:hAnsiTheme="minorHAnsi"/>
              </w:rPr>
              <w:t xml:space="preserve">Chap </w:t>
            </w:r>
            <w:r w:rsidR="008463D9" w:rsidRPr="001B5BD3">
              <w:rPr>
                <w:rFonts w:asciiTheme="minorHAnsi" w:hAnsiTheme="minorHAnsi"/>
              </w:rPr>
              <w:t>1</w:t>
            </w:r>
          </w:p>
        </w:tc>
        <w:tc>
          <w:tcPr>
            <w:tcW w:w="4050" w:type="dxa"/>
            <w:vAlign w:val="center"/>
          </w:tcPr>
          <w:p w:rsidR="008463D9" w:rsidRPr="001B5BD3" w:rsidRDefault="00257DA0" w:rsidP="008463D9">
            <w:pPr>
              <w:spacing w:line="250" w:lineRule="exact"/>
              <w:rPr>
                <w:rFonts w:asciiTheme="minorHAnsi" w:hAnsiTheme="minorHAnsi"/>
              </w:rPr>
            </w:pPr>
            <w:r>
              <w:rPr>
                <w:rFonts w:asciiTheme="minorHAnsi" w:hAnsiTheme="minorHAnsi"/>
              </w:rPr>
              <w:t xml:space="preserve">A </w:t>
            </w:r>
            <w:r w:rsidR="008463D9" w:rsidRPr="001B5BD3">
              <w:rPr>
                <w:rFonts w:asciiTheme="minorHAnsi" w:hAnsiTheme="minorHAnsi"/>
              </w:rPr>
              <w:t>Day in the Life case</w:t>
            </w:r>
          </w:p>
        </w:tc>
      </w:tr>
      <w:tr w:rsidR="008463D9" w:rsidRPr="001B5BD3" w:rsidTr="008463D9">
        <w:tc>
          <w:tcPr>
            <w:tcW w:w="1008" w:type="dxa"/>
            <w:vAlign w:val="center"/>
          </w:tcPr>
          <w:p w:rsidR="008463D9" w:rsidRPr="001B5BD3" w:rsidRDefault="002A789B" w:rsidP="008947E4">
            <w:pPr>
              <w:spacing w:line="250" w:lineRule="exact"/>
              <w:jc w:val="center"/>
              <w:rPr>
                <w:rFonts w:asciiTheme="minorHAnsi" w:hAnsiTheme="minorHAnsi"/>
                <w:b/>
              </w:rPr>
            </w:pPr>
            <w:r>
              <w:rPr>
                <w:rFonts w:asciiTheme="minorHAnsi" w:hAnsiTheme="minorHAnsi"/>
                <w:b/>
              </w:rPr>
              <w:t>22 Jan</w:t>
            </w:r>
          </w:p>
        </w:tc>
        <w:tc>
          <w:tcPr>
            <w:tcW w:w="3510" w:type="dxa"/>
            <w:vAlign w:val="center"/>
          </w:tcPr>
          <w:p w:rsidR="008463D9" w:rsidRDefault="008463D9" w:rsidP="00320898">
            <w:pPr>
              <w:spacing w:line="250" w:lineRule="exact"/>
              <w:rPr>
                <w:rFonts w:asciiTheme="minorHAnsi" w:hAnsiTheme="minorHAnsi"/>
              </w:rPr>
            </w:pPr>
            <w:r w:rsidRPr="001B5BD3">
              <w:rPr>
                <w:rFonts w:asciiTheme="minorHAnsi" w:hAnsiTheme="minorHAnsi"/>
              </w:rPr>
              <w:t>Business Strategy &amp; Project Management</w:t>
            </w:r>
          </w:p>
          <w:p w:rsidR="00320898" w:rsidRPr="001B5BD3" w:rsidRDefault="00320898" w:rsidP="00320898">
            <w:pPr>
              <w:spacing w:line="250" w:lineRule="exact"/>
              <w:rPr>
                <w:rFonts w:asciiTheme="minorHAnsi" w:hAnsiTheme="minorHAnsi"/>
              </w:rPr>
            </w:pPr>
            <w:r w:rsidRPr="001B5BD3">
              <w:rPr>
                <w:rFonts w:asciiTheme="minorHAnsi" w:hAnsiTheme="minorHAnsi"/>
              </w:rPr>
              <w:t>Project Management Organization I</w:t>
            </w:r>
          </w:p>
        </w:tc>
        <w:tc>
          <w:tcPr>
            <w:tcW w:w="1440" w:type="dxa"/>
            <w:vAlign w:val="center"/>
          </w:tcPr>
          <w:p w:rsidR="008463D9" w:rsidRPr="001B5BD3" w:rsidRDefault="00257DA0" w:rsidP="00320898">
            <w:pPr>
              <w:spacing w:line="250" w:lineRule="exact"/>
              <w:ind w:left="-108" w:right="-108"/>
              <w:jc w:val="center"/>
              <w:rPr>
                <w:rFonts w:asciiTheme="minorHAnsi" w:hAnsiTheme="minorHAnsi"/>
              </w:rPr>
            </w:pPr>
            <w:r>
              <w:rPr>
                <w:rFonts w:asciiTheme="minorHAnsi" w:hAnsiTheme="minorHAnsi"/>
              </w:rPr>
              <w:t xml:space="preserve">Chap </w:t>
            </w:r>
            <w:r w:rsidR="008463D9" w:rsidRPr="001B5BD3">
              <w:rPr>
                <w:rFonts w:asciiTheme="minorHAnsi" w:hAnsiTheme="minorHAnsi"/>
              </w:rPr>
              <w:t>2</w:t>
            </w:r>
            <w:r w:rsidR="00BF2E01" w:rsidRPr="001B5BD3">
              <w:rPr>
                <w:rFonts w:asciiTheme="minorHAnsi" w:hAnsiTheme="minorHAnsi"/>
              </w:rPr>
              <w:t xml:space="preserve"> Appendix 2.1</w:t>
            </w:r>
            <w:r w:rsidR="00320898">
              <w:rPr>
                <w:rFonts w:asciiTheme="minorHAnsi" w:hAnsiTheme="minorHAnsi"/>
              </w:rPr>
              <w:t xml:space="preserve"> Chap </w:t>
            </w:r>
            <w:r w:rsidR="00320898" w:rsidRPr="001B5BD3">
              <w:rPr>
                <w:rFonts w:asciiTheme="minorHAnsi" w:hAnsiTheme="minorHAnsi"/>
              </w:rPr>
              <w:t>3</w:t>
            </w:r>
          </w:p>
        </w:tc>
        <w:tc>
          <w:tcPr>
            <w:tcW w:w="4050" w:type="dxa"/>
            <w:vAlign w:val="center"/>
          </w:tcPr>
          <w:p w:rsidR="00535EB1" w:rsidRDefault="00320898" w:rsidP="00535EB1">
            <w:pPr>
              <w:spacing w:line="250" w:lineRule="exact"/>
              <w:rPr>
                <w:rFonts w:asciiTheme="minorHAnsi" w:hAnsiTheme="minorHAnsi"/>
              </w:rPr>
            </w:pPr>
            <w:r>
              <w:rPr>
                <w:rFonts w:asciiTheme="minorHAnsi" w:hAnsiTheme="minorHAnsi"/>
              </w:rPr>
              <w:t xml:space="preserve">Chap 2 </w:t>
            </w:r>
            <w:r w:rsidR="004E109B" w:rsidRPr="001B5BD3">
              <w:rPr>
                <w:rFonts w:asciiTheme="minorHAnsi" w:hAnsiTheme="minorHAnsi"/>
              </w:rPr>
              <w:t xml:space="preserve">Exercises: </w:t>
            </w:r>
            <w:r>
              <w:rPr>
                <w:rFonts w:asciiTheme="minorHAnsi" w:hAnsiTheme="minorHAnsi"/>
              </w:rPr>
              <w:t xml:space="preserve">3, 4, </w:t>
            </w:r>
            <w:r w:rsidR="004A2855">
              <w:rPr>
                <w:rFonts w:asciiTheme="minorHAnsi" w:hAnsiTheme="minorHAnsi"/>
              </w:rPr>
              <w:t xml:space="preserve">5, </w:t>
            </w:r>
            <w:r w:rsidR="007262D5">
              <w:rPr>
                <w:rFonts w:asciiTheme="minorHAnsi" w:hAnsiTheme="minorHAnsi"/>
              </w:rPr>
              <w:t>6</w:t>
            </w:r>
            <w:r w:rsidR="004A2855">
              <w:rPr>
                <w:rFonts w:asciiTheme="minorHAnsi" w:hAnsiTheme="minorHAnsi"/>
              </w:rPr>
              <w:t>,</w:t>
            </w:r>
            <w:r w:rsidR="004E109B" w:rsidRPr="001B5BD3">
              <w:rPr>
                <w:rFonts w:asciiTheme="minorHAnsi" w:hAnsiTheme="minorHAnsi"/>
              </w:rPr>
              <w:t xml:space="preserve"> </w:t>
            </w:r>
            <w:r w:rsidR="007262D5">
              <w:rPr>
                <w:rFonts w:asciiTheme="minorHAnsi" w:hAnsiTheme="minorHAnsi"/>
              </w:rPr>
              <w:t>7</w:t>
            </w:r>
            <w:r w:rsidR="004E109B" w:rsidRPr="001B5BD3">
              <w:rPr>
                <w:rFonts w:asciiTheme="minorHAnsi" w:hAnsiTheme="minorHAnsi"/>
              </w:rPr>
              <w:t xml:space="preserve"> </w:t>
            </w:r>
          </w:p>
          <w:p w:rsidR="00535EB1" w:rsidRPr="001B5BD3" w:rsidRDefault="00535EB1" w:rsidP="00535EB1">
            <w:pPr>
              <w:spacing w:line="250" w:lineRule="exact"/>
              <w:rPr>
                <w:rFonts w:asciiTheme="minorHAnsi" w:hAnsiTheme="minorHAnsi"/>
              </w:rPr>
            </w:pPr>
            <w:r>
              <w:rPr>
                <w:rFonts w:asciiTheme="minorHAnsi" w:hAnsiTheme="minorHAnsi"/>
              </w:rPr>
              <w:t>Hector Gaming Company case</w:t>
            </w:r>
          </w:p>
          <w:p w:rsidR="00320898" w:rsidRDefault="00535EB1" w:rsidP="00320898">
            <w:pPr>
              <w:spacing w:line="250" w:lineRule="exact"/>
              <w:rPr>
                <w:rFonts w:asciiTheme="minorHAnsi" w:hAnsiTheme="minorHAnsi"/>
              </w:rPr>
            </w:pPr>
            <w:r>
              <w:rPr>
                <w:rFonts w:asciiTheme="minorHAnsi" w:hAnsiTheme="minorHAnsi"/>
              </w:rPr>
              <w:t xml:space="preserve">Chap 3 </w:t>
            </w:r>
            <w:r w:rsidRPr="001B5BD3">
              <w:rPr>
                <w:rFonts w:asciiTheme="minorHAnsi" w:hAnsiTheme="minorHAnsi"/>
              </w:rPr>
              <w:t>Exercises: 2</w:t>
            </w:r>
            <w:r>
              <w:rPr>
                <w:rFonts w:asciiTheme="minorHAnsi" w:hAnsiTheme="minorHAnsi"/>
              </w:rPr>
              <w:t>,</w:t>
            </w:r>
            <w:r w:rsidRPr="001B5BD3">
              <w:rPr>
                <w:rFonts w:asciiTheme="minorHAnsi" w:hAnsiTheme="minorHAnsi"/>
              </w:rPr>
              <w:t xml:space="preserve"> 6</w:t>
            </w:r>
          </w:p>
          <w:p w:rsidR="004E109B" w:rsidRPr="001B5BD3" w:rsidRDefault="00320898" w:rsidP="00535EB1">
            <w:pPr>
              <w:spacing w:line="250" w:lineRule="exact"/>
              <w:rPr>
                <w:rFonts w:asciiTheme="minorHAnsi" w:hAnsiTheme="minorHAnsi"/>
              </w:rPr>
            </w:pPr>
            <w:r w:rsidRPr="001B5BD3">
              <w:rPr>
                <w:rFonts w:asciiTheme="minorHAnsi" w:hAnsiTheme="minorHAnsi"/>
              </w:rPr>
              <w:t>Moss a</w:t>
            </w:r>
            <w:r w:rsidR="00535EB1">
              <w:rPr>
                <w:rFonts w:asciiTheme="minorHAnsi" w:hAnsiTheme="minorHAnsi"/>
              </w:rPr>
              <w:t>nd McAdams Accounting Firm case</w:t>
            </w:r>
          </w:p>
        </w:tc>
      </w:tr>
      <w:tr w:rsidR="008463D9" w:rsidRPr="001B5BD3" w:rsidTr="008463D9">
        <w:tc>
          <w:tcPr>
            <w:tcW w:w="1008" w:type="dxa"/>
            <w:vAlign w:val="center"/>
          </w:tcPr>
          <w:p w:rsidR="008463D9" w:rsidRPr="001B5BD3" w:rsidRDefault="002A789B" w:rsidP="009943DB">
            <w:pPr>
              <w:spacing w:line="250" w:lineRule="exact"/>
              <w:jc w:val="center"/>
              <w:rPr>
                <w:rFonts w:asciiTheme="minorHAnsi" w:hAnsiTheme="minorHAnsi"/>
                <w:b/>
              </w:rPr>
            </w:pPr>
            <w:r>
              <w:rPr>
                <w:rFonts w:asciiTheme="minorHAnsi" w:hAnsiTheme="minorHAnsi"/>
                <w:b/>
              </w:rPr>
              <w:t>29 Jan</w:t>
            </w:r>
          </w:p>
        </w:tc>
        <w:tc>
          <w:tcPr>
            <w:tcW w:w="3510" w:type="dxa"/>
            <w:vAlign w:val="center"/>
          </w:tcPr>
          <w:p w:rsidR="008463D9" w:rsidRPr="001B5BD3" w:rsidRDefault="008463D9" w:rsidP="008947E4">
            <w:pPr>
              <w:spacing w:line="250" w:lineRule="exact"/>
              <w:rPr>
                <w:rFonts w:asciiTheme="minorHAnsi" w:hAnsiTheme="minorHAnsi"/>
              </w:rPr>
            </w:pPr>
            <w:r w:rsidRPr="001B5BD3">
              <w:rPr>
                <w:rFonts w:asciiTheme="minorHAnsi" w:hAnsiTheme="minorHAnsi"/>
              </w:rPr>
              <w:t>Defining a Project I</w:t>
            </w:r>
          </w:p>
        </w:tc>
        <w:tc>
          <w:tcPr>
            <w:tcW w:w="1440" w:type="dxa"/>
            <w:vAlign w:val="center"/>
          </w:tcPr>
          <w:p w:rsidR="008463D9" w:rsidRPr="001B5BD3" w:rsidRDefault="00257DA0" w:rsidP="008463D9">
            <w:pPr>
              <w:spacing w:line="250" w:lineRule="exact"/>
              <w:ind w:left="-108" w:right="-108"/>
              <w:jc w:val="center"/>
              <w:rPr>
                <w:rFonts w:asciiTheme="minorHAnsi" w:hAnsiTheme="minorHAnsi"/>
              </w:rPr>
            </w:pPr>
            <w:r>
              <w:rPr>
                <w:rFonts w:asciiTheme="minorHAnsi" w:hAnsiTheme="minorHAnsi"/>
              </w:rPr>
              <w:t xml:space="preserve">Chap </w:t>
            </w:r>
            <w:r w:rsidR="008463D9" w:rsidRPr="001B5BD3">
              <w:rPr>
                <w:rFonts w:asciiTheme="minorHAnsi" w:hAnsiTheme="minorHAnsi"/>
              </w:rPr>
              <w:t>4</w:t>
            </w:r>
          </w:p>
        </w:tc>
        <w:tc>
          <w:tcPr>
            <w:tcW w:w="4050" w:type="dxa"/>
            <w:vAlign w:val="center"/>
          </w:tcPr>
          <w:p w:rsidR="00535EB1" w:rsidRDefault="00535EB1" w:rsidP="00535EB1">
            <w:pPr>
              <w:spacing w:line="250" w:lineRule="exact"/>
              <w:rPr>
                <w:rFonts w:asciiTheme="minorHAnsi" w:hAnsiTheme="minorHAnsi"/>
                <w:color w:val="000000"/>
              </w:rPr>
            </w:pPr>
            <w:r w:rsidRPr="001B5BD3">
              <w:rPr>
                <w:rFonts w:asciiTheme="minorHAnsi" w:hAnsiTheme="minorHAnsi"/>
                <w:bCs/>
              </w:rPr>
              <w:t xml:space="preserve">Exercises: </w:t>
            </w:r>
            <w:r w:rsidRPr="001B5BD3">
              <w:rPr>
                <w:rFonts w:asciiTheme="minorHAnsi" w:hAnsiTheme="minorHAnsi"/>
                <w:color w:val="000000"/>
              </w:rPr>
              <w:t xml:space="preserve">Exercises: </w:t>
            </w:r>
            <w:r>
              <w:rPr>
                <w:rFonts w:asciiTheme="minorHAnsi" w:hAnsiTheme="minorHAnsi"/>
                <w:color w:val="000000"/>
              </w:rPr>
              <w:t xml:space="preserve">1, 4, </w:t>
            </w:r>
            <w:r w:rsidRPr="001B5BD3">
              <w:rPr>
                <w:rFonts w:asciiTheme="minorHAnsi" w:hAnsiTheme="minorHAnsi"/>
                <w:color w:val="000000"/>
              </w:rPr>
              <w:t>5</w:t>
            </w:r>
            <w:r>
              <w:rPr>
                <w:rFonts w:asciiTheme="minorHAnsi" w:hAnsiTheme="minorHAnsi"/>
                <w:color w:val="000000"/>
              </w:rPr>
              <w:t>, 7, 9</w:t>
            </w:r>
          </w:p>
          <w:p w:rsidR="00320898" w:rsidRPr="001B5BD3" w:rsidRDefault="00320898" w:rsidP="00320898">
            <w:pPr>
              <w:spacing w:line="250" w:lineRule="exact"/>
              <w:rPr>
                <w:rFonts w:asciiTheme="minorHAnsi" w:hAnsiTheme="minorHAnsi"/>
                <w:color w:val="000000"/>
              </w:rPr>
            </w:pPr>
            <w:r w:rsidRPr="001B5BD3">
              <w:rPr>
                <w:rFonts w:asciiTheme="minorHAnsi" w:hAnsiTheme="minorHAnsi"/>
                <w:color w:val="000000"/>
              </w:rPr>
              <w:t>Manchester United Soccer Club case</w:t>
            </w:r>
          </w:p>
          <w:p w:rsidR="00DB472D" w:rsidRPr="001B5BD3" w:rsidRDefault="00DB472D" w:rsidP="00320898">
            <w:pPr>
              <w:spacing w:line="250" w:lineRule="exact"/>
              <w:rPr>
                <w:rFonts w:asciiTheme="minorHAnsi" w:hAnsiTheme="minorHAnsi"/>
              </w:rPr>
            </w:pPr>
            <w:r>
              <w:rPr>
                <w:rFonts w:asciiTheme="minorHAnsi" w:hAnsiTheme="minorHAnsi"/>
                <w:color w:val="000000"/>
              </w:rPr>
              <w:t>MS Project Tutorials 1-3</w:t>
            </w:r>
          </w:p>
        </w:tc>
      </w:tr>
      <w:tr w:rsidR="008463D9" w:rsidRPr="001B5BD3" w:rsidTr="008947E4">
        <w:trPr>
          <w:trHeight w:val="314"/>
        </w:trPr>
        <w:tc>
          <w:tcPr>
            <w:tcW w:w="1008" w:type="dxa"/>
            <w:vAlign w:val="center"/>
          </w:tcPr>
          <w:p w:rsidR="008463D9" w:rsidRPr="001B5BD3" w:rsidRDefault="002A789B" w:rsidP="008463D9">
            <w:pPr>
              <w:spacing w:line="250" w:lineRule="exact"/>
              <w:jc w:val="center"/>
              <w:rPr>
                <w:rFonts w:asciiTheme="minorHAnsi" w:hAnsiTheme="minorHAnsi"/>
                <w:b/>
              </w:rPr>
            </w:pPr>
            <w:r>
              <w:rPr>
                <w:rFonts w:asciiTheme="minorHAnsi" w:hAnsiTheme="minorHAnsi"/>
                <w:b/>
              </w:rPr>
              <w:t>5 Feb</w:t>
            </w:r>
          </w:p>
        </w:tc>
        <w:tc>
          <w:tcPr>
            <w:tcW w:w="3510" w:type="dxa"/>
            <w:vAlign w:val="center"/>
          </w:tcPr>
          <w:p w:rsidR="008463D9" w:rsidRDefault="008463D9" w:rsidP="008463D9">
            <w:pPr>
              <w:spacing w:line="250" w:lineRule="exact"/>
              <w:rPr>
                <w:rFonts w:asciiTheme="minorHAnsi" w:hAnsiTheme="minorHAnsi"/>
              </w:rPr>
            </w:pPr>
            <w:r w:rsidRPr="001B5BD3">
              <w:rPr>
                <w:rFonts w:asciiTheme="minorHAnsi" w:hAnsiTheme="minorHAnsi"/>
              </w:rPr>
              <w:t>Estimating</w:t>
            </w:r>
          </w:p>
          <w:p w:rsidR="00320898" w:rsidRPr="001B5BD3" w:rsidRDefault="00320898" w:rsidP="008463D9">
            <w:pPr>
              <w:spacing w:line="250" w:lineRule="exact"/>
              <w:rPr>
                <w:rFonts w:asciiTheme="minorHAnsi" w:hAnsiTheme="minorHAnsi"/>
              </w:rPr>
            </w:pPr>
            <w:r w:rsidRPr="001B5BD3">
              <w:rPr>
                <w:rFonts w:asciiTheme="minorHAnsi" w:hAnsiTheme="minorHAnsi"/>
              </w:rPr>
              <w:t>Networks I</w:t>
            </w:r>
          </w:p>
        </w:tc>
        <w:tc>
          <w:tcPr>
            <w:tcW w:w="1440" w:type="dxa"/>
            <w:vAlign w:val="center"/>
          </w:tcPr>
          <w:p w:rsidR="008463D9" w:rsidRDefault="00257DA0" w:rsidP="00320898">
            <w:pPr>
              <w:spacing w:line="250" w:lineRule="exact"/>
              <w:ind w:left="-108" w:right="-108"/>
              <w:jc w:val="center"/>
              <w:rPr>
                <w:rFonts w:asciiTheme="minorHAnsi" w:hAnsiTheme="minorHAnsi"/>
              </w:rPr>
            </w:pPr>
            <w:r>
              <w:rPr>
                <w:rFonts w:asciiTheme="minorHAnsi" w:hAnsiTheme="minorHAnsi"/>
              </w:rPr>
              <w:t xml:space="preserve">Chap </w:t>
            </w:r>
            <w:r w:rsidR="00320898">
              <w:rPr>
                <w:rFonts w:asciiTheme="minorHAnsi" w:hAnsiTheme="minorHAnsi"/>
              </w:rPr>
              <w:t>5</w:t>
            </w:r>
            <w:r w:rsidR="00E5121F" w:rsidRPr="001B5BD3">
              <w:rPr>
                <w:rFonts w:asciiTheme="minorHAnsi" w:hAnsiTheme="minorHAnsi"/>
              </w:rPr>
              <w:t xml:space="preserve"> Appendix 5.1</w:t>
            </w:r>
          </w:p>
          <w:p w:rsidR="00320898" w:rsidRPr="001B5BD3" w:rsidRDefault="00320898" w:rsidP="00320898">
            <w:pPr>
              <w:spacing w:line="250" w:lineRule="exact"/>
              <w:ind w:left="-108" w:right="-108"/>
              <w:jc w:val="center"/>
              <w:rPr>
                <w:rFonts w:asciiTheme="minorHAnsi" w:hAnsiTheme="minorHAnsi"/>
              </w:rPr>
            </w:pPr>
            <w:r>
              <w:rPr>
                <w:rFonts w:asciiTheme="minorHAnsi" w:hAnsiTheme="minorHAnsi"/>
              </w:rPr>
              <w:t>Chap 6</w:t>
            </w:r>
          </w:p>
        </w:tc>
        <w:tc>
          <w:tcPr>
            <w:tcW w:w="4050" w:type="dxa"/>
            <w:vAlign w:val="center"/>
          </w:tcPr>
          <w:p w:rsidR="008463D9" w:rsidRPr="001B5BD3" w:rsidRDefault="00BF2E01" w:rsidP="00BF2E01">
            <w:pPr>
              <w:spacing w:line="250" w:lineRule="exact"/>
              <w:rPr>
                <w:rFonts w:asciiTheme="minorHAnsi" w:hAnsiTheme="minorHAnsi"/>
                <w:b/>
                <w:bCs/>
                <w:color w:val="548DD4" w:themeColor="text2" w:themeTint="99"/>
              </w:rPr>
            </w:pPr>
            <w:r w:rsidRPr="001B5BD3">
              <w:rPr>
                <w:rFonts w:asciiTheme="minorHAnsi" w:hAnsiTheme="minorHAnsi"/>
                <w:b/>
                <w:bCs/>
                <w:color w:val="548DD4" w:themeColor="text2" w:themeTint="99"/>
              </w:rPr>
              <w:t>Turn in Group Project Scope Statement, WBS, and Responsibility Matrix</w:t>
            </w:r>
          </w:p>
          <w:p w:rsidR="00E5121F" w:rsidRDefault="00320898" w:rsidP="00320898">
            <w:pPr>
              <w:spacing w:line="250" w:lineRule="exact"/>
              <w:rPr>
                <w:rFonts w:asciiTheme="minorHAnsi" w:hAnsiTheme="minorHAnsi"/>
                <w:bCs/>
              </w:rPr>
            </w:pPr>
            <w:r>
              <w:rPr>
                <w:rFonts w:asciiTheme="minorHAnsi" w:hAnsiTheme="minorHAnsi"/>
                <w:bCs/>
              </w:rPr>
              <w:t xml:space="preserve">Chap 5 </w:t>
            </w:r>
            <w:r w:rsidR="00E5121F" w:rsidRPr="001B5BD3">
              <w:rPr>
                <w:rFonts w:asciiTheme="minorHAnsi" w:hAnsiTheme="minorHAnsi"/>
                <w:bCs/>
              </w:rPr>
              <w:t xml:space="preserve">Exercises </w:t>
            </w:r>
            <w:r w:rsidR="00535EB1">
              <w:rPr>
                <w:rFonts w:asciiTheme="minorHAnsi" w:hAnsiTheme="minorHAnsi"/>
                <w:bCs/>
              </w:rPr>
              <w:t>2, 3, 4</w:t>
            </w:r>
            <w:r>
              <w:rPr>
                <w:rFonts w:asciiTheme="minorHAnsi" w:hAnsiTheme="minorHAnsi"/>
                <w:bCs/>
              </w:rPr>
              <w:t>,</w:t>
            </w:r>
            <w:r w:rsidR="00440743">
              <w:rPr>
                <w:rFonts w:asciiTheme="minorHAnsi" w:hAnsiTheme="minorHAnsi"/>
                <w:bCs/>
              </w:rPr>
              <w:t xml:space="preserve"> and Exercise A5.1</w:t>
            </w:r>
          </w:p>
          <w:p w:rsidR="00535EB1" w:rsidRDefault="00535EB1" w:rsidP="00320898">
            <w:pPr>
              <w:spacing w:line="250" w:lineRule="exact"/>
              <w:rPr>
                <w:rFonts w:asciiTheme="minorHAnsi" w:hAnsiTheme="minorHAnsi"/>
              </w:rPr>
            </w:pPr>
            <w:r>
              <w:rPr>
                <w:rFonts w:asciiTheme="minorHAnsi" w:hAnsiTheme="minorHAnsi"/>
              </w:rPr>
              <w:t xml:space="preserve">Chap 6 </w:t>
            </w:r>
            <w:r w:rsidRPr="001B5BD3">
              <w:rPr>
                <w:rFonts w:asciiTheme="minorHAnsi" w:hAnsiTheme="minorHAnsi"/>
              </w:rPr>
              <w:t>Exercises: 2, 4, 6</w:t>
            </w:r>
          </w:p>
          <w:p w:rsidR="00320898" w:rsidRPr="00535EB1" w:rsidRDefault="00320898" w:rsidP="00320898">
            <w:pPr>
              <w:spacing w:line="250" w:lineRule="exact"/>
              <w:rPr>
                <w:rFonts w:asciiTheme="minorHAnsi" w:hAnsiTheme="minorHAnsi"/>
              </w:rPr>
            </w:pPr>
            <w:r>
              <w:rPr>
                <w:rFonts w:asciiTheme="minorHAnsi" w:hAnsiTheme="minorHAnsi"/>
              </w:rPr>
              <w:t>Advantage Energy Technology case</w:t>
            </w:r>
          </w:p>
        </w:tc>
      </w:tr>
      <w:tr w:rsidR="008463D9" w:rsidRPr="001B5BD3" w:rsidTr="008463D9">
        <w:tc>
          <w:tcPr>
            <w:tcW w:w="1008" w:type="dxa"/>
            <w:vAlign w:val="center"/>
          </w:tcPr>
          <w:p w:rsidR="008463D9" w:rsidRPr="001B5BD3" w:rsidRDefault="002A789B" w:rsidP="009943DB">
            <w:pPr>
              <w:spacing w:line="250" w:lineRule="exact"/>
              <w:jc w:val="center"/>
              <w:rPr>
                <w:rFonts w:asciiTheme="minorHAnsi" w:hAnsiTheme="minorHAnsi"/>
                <w:b/>
              </w:rPr>
            </w:pPr>
            <w:r>
              <w:rPr>
                <w:rFonts w:asciiTheme="minorHAnsi" w:hAnsiTheme="minorHAnsi"/>
                <w:b/>
              </w:rPr>
              <w:t>12 Feb</w:t>
            </w:r>
          </w:p>
        </w:tc>
        <w:tc>
          <w:tcPr>
            <w:tcW w:w="3510" w:type="dxa"/>
            <w:vAlign w:val="center"/>
          </w:tcPr>
          <w:p w:rsidR="008463D9" w:rsidRPr="001B5BD3" w:rsidRDefault="008463D9" w:rsidP="008463D9">
            <w:pPr>
              <w:spacing w:line="250" w:lineRule="exact"/>
              <w:rPr>
                <w:rFonts w:asciiTheme="minorHAnsi" w:hAnsiTheme="minorHAnsi"/>
              </w:rPr>
            </w:pPr>
            <w:r w:rsidRPr="001B5BD3">
              <w:rPr>
                <w:rFonts w:asciiTheme="minorHAnsi" w:hAnsiTheme="minorHAnsi"/>
              </w:rPr>
              <w:t>Networks II</w:t>
            </w:r>
          </w:p>
        </w:tc>
        <w:tc>
          <w:tcPr>
            <w:tcW w:w="1440" w:type="dxa"/>
            <w:vAlign w:val="center"/>
          </w:tcPr>
          <w:p w:rsidR="008463D9" w:rsidRPr="001B5BD3" w:rsidRDefault="00257DA0" w:rsidP="008463D9">
            <w:pPr>
              <w:spacing w:line="250" w:lineRule="exact"/>
              <w:ind w:left="-108" w:right="-108"/>
              <w:jc w:val="center"/>
              <w:rPr>
                <w:rFonts w:asciiTheme="minorHAnsi" w:hAnsiTheme="minorHAnsi"/>
              </w:rPr>
            </w:pPr>
            <w:r>
              <w:rPr>
                <w:rFonts w:asciiTheme="minorHAnsi" w:hAnsiTheme="minorHAnsi"/>
              </w:rPr>
              <w:t xml:space="preserve">Chap </w:t>
            </w:r>
            <w:r w:rsidR="008463D9" w:rsidRPr="001B5BD3">
              <w:rPr>
                <w:rFonts w:asciiTheme="minorHAnsi" w:hAnsiTheme="minorHAnsi"/>
              </w:rPr>
              <w:t>6</w:t>
            </w:r>
          </w:p>
        </w:tc>
        <w:tc>
          <w:tcPr>
            <w:tcW w:w="4050" w:type="dxa"/>
            <w:vAlign w:val="center"/>
          </w:tcPr>
          <w:p w:rsidR="00535EB1" w:rsidRDefault="00E5121F" w:rsidP="00535EB1">
            <w:pPr>
              <w:rPr>
                <w:rFonts w:asciiTheme="minorHAnsi" w:hAnsiTheme="minorHAnsi"/>
              </w:rPr>
            </w:pPr>
            <w:r w:rsidRPr="001B5BD3">
              <w:rPr>
                <w:rFonts w:asciiTheme="minorHAnsi" w:hAnsiTheme="minorHAnsi"/>
              </w:rPr>
              <w:t>Exercises</w:t>
            </w:r>
            <w:r w:rsidR="00E43CC6" w:rsidRPr="001B5BD3">
              <w:rPr>
                <w:rFonts w:asciiTheme="minorHAnsi" w:hAnsiTheme="minorHAnsi"/>
              </w:rPr>
              <w:t>:</w:t>
            </w:r>
            <w:r w:rsidRPr="001B5BD3">
              <w:rPr>
                <w:rFonts w:asciiTheme="minorHAnsi" w:hAnsiTheme="minorHAnsi"/>
              </w:rPr>
              <w:t xml:space="preserve"> 8, 9, 10, </w:t>
            </w:r>
            <w:r w:rsidR="00E43CC6" w:rsidRPr="001B5BD3">
              <w:rPr>
                <w:rFonts w:asciiTheme="minorHAnsi" w:hAnsiTheme="minorHAnsi"/>
              </w:rPr>
              <w:t>12, 14</w:t>
            </w:r>
            <w:r w:rsidR="00426F37">
              <w:rPr>
                <w:rFonts w:asciiTheme="minorHAnsi" w:hAnsiTheme="minorHAnsi"/>
              </w:rPr>
              <w:t xml:space="preserve">, </w:t>
            </w:r>
            <w:r w:rsidR="00426F37" w:rsidRPr="001B5BD3">
              <w:rPr>
                <w:rFonts w:asciiTheme="minorHAnsi" w:hAnsiTheme="minorHAnsi"/>
              </w:rPr>
              <w:t>15, 16, 17, 18</w:t>
            </w:r>
          </w:p>
          <w:p w:rsidR="00DB472D" w:rsidRPr="001B5BD3" w:rsidRDefault="00DB472D" w:rsidP="00535EB1">
            <w:pPr>
              <w:rPr>
                <w:rFonts w:asciiTheme="minorHAnsi" w:hAnsiTheme="minorHAnsi"/>
                <w:b/>
              </w:rPr>
            </w:pPr>
            <w:r>
              <w:rPr>
                <w:rFonts w:asciiTheme="minorHAnsi" w:hAnsiTheme="minorHAnsi"/>
              </w:rPr>
              <w:t>MS Project Tutorials 4-12</w:t>
            </w:r>
          </w:p>
        </w:tc>
      </w:tr>
      <w:tr w:rsidR="00085D95" w:rsidRPr="001B5BD3" w:rsidTr="008463D9">
        <w:tc>
          <w:tcPr>
            <w:tcW w:w="1008" w:type="dxa"/>
            <w:vAlign w:val="center"/>
          </w:tcPr>
          <w:p w:rsidR="00085D95" w:rsidRPr="001B5BD3" w:rsidRDefault="002A789B" w:rsidP="009943DB">
            <w:pPr>
              <w:spacing w:line="250" w:lineRule="exact"/>
              <w:jc w:val="center"/>
              <w:rPr>
                <w:rFonts w:asciiTheme="minorHAnsi" w:hAnsiTheme="minorHAnsi"/>
                <w:b/>
              </w:rPr>
            </w:pPr>
            <w:r>
              <w:rPr>
                <w:rFonts w:asciiTheme="minorHAnsi" w:hAnsiTheme="minorHAnsi"/>
                <w:b/>
              </w:rPr>
              <w:t>19 Feb</w:t>
            </w:r>
          </w:p>
        </w:tc>
        <w:tc>
          <w:tcPr>
            <w:tcW w:w="3510" w:type="dxa"/>
            <w:vAlign w:val="center"/>
          </w:tcPr>
          <w:p w:rsidR="00085D95" w:rsidRPr="001B5BD3" w:rsidRDefault="00085D95" w:rsidP="00D641D2">
            <w:pPr>
              <w:spacing w:line="250" w:lineRule="exact"/>
              <w:rPr>
                <w:rFonts w:asciiTheme="minorHAnsi" w:hAnsiTheme="minorHAnsi"/>
              </w:rPr>
            </w:pPr>
            <w:r w:rsidRPr="001B5BD3">
              <w:rPr>
                <w:rFonts w:asciiTheme="minorHAnsi" w:hAnsiTheme="minorHAnsi"/>
              </w:rPr>
              <w:t xml:space="preserve">Risk Management </w:t>
            </w:r>
          </w:p>
        </w:tc>
        <w:tc>
          <w:tcPr>
            <w:tcW w:w="1440" w:type="dxa"/>
            <w:vAlign w:val="center"/>
          </w:tcPr>
          <w:p w:rsidR="00085D95" w:rsidRDefault="00085D95" w:rsidP="00D641D2">
            <w:pPr>
              <w:spacing w:line="250" w:lineRule="exact"/>
              <w:ind w:left="-108" w:right="-108"/>
              <w:jc w:val="center"/>
              <w:rPr>
                <w:rFonts w:asciiTheme="minorHAnsi" w:hAnsiTheme="minorHAnsi"/>
              </w:rPr>
            </w:pPr>
            <w:r>
              <w:rPr>
                <w:rFonts w:asciiTheme="minorHAnsi" w:hAnsiTheme="minorHAnsi"/>
              </w:rPr>
              <w:t xml:space="preserve">Chap </w:t>
            </w:r>
            <w:r w:rsidRPr="001B5BD3">
              <w:rPr>
                <w:rFonts w:asciiTheme="minorHAnsi" w:hAnsiTheme="minorHAnsi"/>
              </w:rPr>
              <w:t>7</w:t>
            </w:r>
            <w:r>
              <w:rPr>
                <w:rFonts w:asciiTheme="minorHAnsi" w:hAnsiTheme="minorHAnsi"/>
              </w:rPr>
              <w:t xml:space="preserve"> Appendix 7.1</w:t>
            </w:r>
          </w:p>
          <w:p w:rsidR="00085D95" w:rsidRPr="001B5BD3" w:rsidRDefault="00085D95" w:rsidP="00D641D2">
            <w:pPr>
              <w:spacing w:line="250" w:lineRule="exact"/>
              <w:ind w:left="-108" w:right="-108"/>
              <w:jc w:val="center"/>
              <w:rPr>
                <w:rFonts w:asciiTheme="minorHAnsi" w:hAnsiTheme="minorHAnsi"/>
              </w:rPr>
            </w:pPr>
          </w:p>
        </w:tc>
        <w:tc>
          <w:tcPr>
            <w:tcW w:w="4050" w:type="dxa"/>
            <w:vAlign w:val="center"/>
          </w:tcPr>
          <w:p w:rsidR="00085D95" w:rsidRPr="001B5BD3" w:rsidRDefault="00085D95" w:rsidP="00D641D2">
            <w:pPr>
              <w:spacing w:line="250" w:lineRule="exact"/>
              <w:rPr>
                <w:rFonts w:asciiTheme="minorHAnsi" w:hAnsiTheme="minorHAnsi"/>
                <w:b/>
                <w:bCs/>
                <w:color w:val="548DD4" w:themeColor="text2" w:themeTint="99"/>
              </w:rPr>
            </w:pPr>
            <w:r w:rsidRPr="001B5BD3">
              <w:rPr>
                <w:rFonts w:asciiTheme="minorHAnsi" w:hAnsiTheme="minorHAnsi"/>
                <w:b/>
                <w:bCs/>
                <w:color w:val="548DD4" w:themeColor="text2" w:themeTint="99"/>
              </w:rPr>
              <w:t>Turn in Group Project AON network</w:t>
            </w:r>
          </w:p>
          <w:p w:rsidR="00535EB1" w:rsidRDefault="00535EB1" w:rsidP="00D641D2">
            <w:pPr>
              <w:spacing w:line="250" w:lineRule="exact"/>
              <w:rPr>
                <w:rFonts w:asciiTheme="minorHAnsi" w:hAnsiTheme="minorHAnsi"/>
              </w:rPr>
            </w:pPr>
            <w:r>
              <w:rPr>
                <w:rFonts w:asciiTheme="minorHAnsi" w:hAnsiTheme="minorHAnsi"/>
              </w:rPr>
              <w:t>Chap 7 Exercises: 3, A7.2, A7.3</w:t>
            </w:r>
          </w:p>
          <w:p w:rsidR="00085D95" w:rsidRDefault="00535EB1" w:rsidP="00D641D2">
            <w:pPr>
              <w:spacing w:line="250" w:lineRule="exact"/>
              <w:rPr>
                <w:rFonts w:asciiTheme="minorHAnsi" w:hAnsiTheme="minorHAnsi"/>
              </w:rPr>
            </w:pPr>
            <w:r>
              <w:rPr>
                <w:rFonts w:asciiTheme="minorHAnsi" w:hAnsiTheme="minorHAnsi"/>
              </w:rPr>
              <w:t>Alaska Fly-Fishing Expedition case</w:t>
            </w:r>
          </w:p>
          <w:p w:rsidR="00D67733" w:rsidRPr="001B5BD3" w:rsidRDefault="00D67733" w:rsidP="00D641D2">
            <w:pPr>
              <w:spacing w:line="250" w:lineRule="exact"/>
              <w:rPr>
                <w:rFonts w:asciiTheme="minorHAnsi" w:hAnsiTheme="minorHAnsi"/>
              </w:rPr>
            </w:pPr>
            <w:r w:rsidRPr="00D67733">
              <w:rPr>
                <w:rFonts w:asciiTheme="minorHAnsi" w:hAnsiTheme="minorHAnsi"/>
              </w:rPr>
              <w:t>Advantage Energy</w:t>
            </w:r>
            <w:r>
              <w:rPr>
                <w:rFonts w:asciiTheme="minorHAnsi" w:hAnsiTheme="minorHAnsi"/>
              </w:rPr>
              <w:t xml:space="preserve"> </w:t>
            </w:r>
            <w:r w:rsidRPr="00D67733">
              <w:rPr>
                <w:rFonts w:asciiTheme="minorHAnsi" w:hAnsiTheme="minorHAnsi"/>
              </w:rPr>
              <w:t>Technology Data Center Migration Part B</w:t>
            </w:r>
          </w:p>
        </w:tc>
      </w:tr>
      <w:tr w:rsidR="00085D95" w:rsidRPr="001B5BD3" w:rsidTr="008463D9">
        <w:tc>
          <w:tcPr>
            <w:tcW w:w="1008" w:type="dxa"/>
            <w:vAlign w:val="center"/>
          </w:tcPr>
          <w:p w:rsidR="00085D95" w:rsidRPr="001B5BD3" w:rsidRDefault="002A789B" w:rsidP="009943DB">
            <w:pPr>
              <w:spacing w:line="250" w:lineRule="exact"/>
              <w:jc w:val="center"/>
              <w:rPr>
                <w:rFonts w:asciiTheme="minorHAnsi" w:hAnsiTheme="minorHAnsi"/>
                <w:b/>
              </w:rPr>
            </w:pPr>
            <w:r>
              <w:rPr>
                <w:rFonts w:asciiTheme="minorHAnsi" w:hAnsiTheme="minorHAnsi"/>
                <w:b/>
              </w:rPr>
              <w:t>26 Feb</w:t>
            </w:r>
          </w:p>
        </w:tc>
        <w:tc>
          <w:tcPr>
            <w:tcW w:w="3510" w:type="dxa"/>
            <w:vAlign w:val="center"/>
          </w:tcPr>
          <w:p w:rsidR="00085D95" w:rsidRPr="001B5BD3" w:rsidRDefault="00085D95" w:rsidP="00D641D2">
            <w:pPr>
              <w:spacing w:line="250" w:lineRule="exact"/>
              <w:rPr>
                <w:rFonts w:asciiTheme="minorHAnsi" w:hAnsiTheme="minorHAnsi"/>
              </w:rPr>
            </w:pPr>
            <w:r>
              <w:rPr>
                <w:rFonts w:asciiTheme="minorHAnsi" w:hAnsiTheme="minorHAnsi"/>
              </w:rPr>
              <w:t>Resource &amp; Cost Scheduling</w:t>
            </w:r>
          </w:p>
        </w:tc>
        <w:tc>
          <w:tcPr>
            <w:tcW w:w="1440" w:type="dxa"/>
            <w:vAlign w:val="center"/>
          </w:tcPr>
          <w:p w:rsidR="00085D95" w:rsidRDefault="00085D95" w:rsidP="00D641D2">
            <w:pPr>
              <w:spacing w:line="250" w:lineRule="exact"/>
              <w:ind w:left="-108" w:right="-108"/>
              <w:jc w:val="center"/>
              <w:rPr>
                <w:rFonts w:asciiTheme="minorHAnsi" w:hAnsiTheme="minorHAnsi"/>
              </w:rPr>
            </w:pPr>
            <w:r>
              <w:rPr>
                <w:rFonts w:asciiTheme="minorHAnsi" w:hAnsiTheme="minorHAnsi"/>
              </w:rPr>
              <w:t>Chap 8</w:t>
            </w:r>
          </w:p>
          <w:p w:rsidR="00085D95" w:rsidRPr="001B5BD3" w:rsidRDefault="00085D95" w:rsidP="00D641D2">
            <w:pPr>
              <w:spacing w:line="250" w:lineRule="exact"/>
              <w:ind w:left="-108" w:right="-108"/>
              <w:jc w:val="center"/>
              <w:rPr>
                <w:rFonts w:asciiTheme="minorHAnsi" w:hAnsiTheme="minorHAnsi"/>
              </w:rPr>
            </w:pPr>
            <w:r w:rsidRPr="001B5BD3">
              <w:rPr>
                <w:rFonts w:asciiTheme="minorHAnsi" w:hAnsiTheme="minorHAnsi"/>
              </w:rPr>
              <w:t>Appendix 8</w:t>
            </w:r>
            <w:r>
              <w:rPr>
                <w:rFonts w:asciiTheme="minorHAnsi" w:hAnsiTheme="minorHAnsi"/>
              </w:rPr>
              <w:t>.1</w:t>
            </w:r>
          </w:p>
        </w:tc>
        <w:tc>
          <w:tcPr>
            <w:tcW w:w="4050" w:type="dxa"/>
            <w:vAlign w:val="center"/>
          </w:tcPr>
          <w:p w:rsidR="00085D95" w:rsidRDefault="00085D95" w:rsidP="00D67733">
            <w:pPr>
              <w:spacing w:line="250" w:lineRule="exact"/>
              <w:rPr>
                <w:rFonts w:asciiTheme="minorHAnsi" w:hAnsiTheme="minorHAnsi"/>
              </w:rPr>
            </w:pPr>
            <w:r>
              <w:rPr>
                <w:rFonts w:asciiTheme="minorHAnsi" w:hAnsiTheme="minorHAnsi"/>
              </w:rPr>
              <w:t xml:space="preserve">Chap 8 </w:t>
            </w:r>
            <w:r w:rsidRPr="00C40DB8">
              <w:rPr>
                <w:rFonts w:asciiTheme="minorHAnsi" w:hAnsiTheme="minorHAnsi"/>
              </w:rPr>
              <w:t>Exercises: 2, 5, 8</w:t>
            </w:r>
            <w:r w:rsidR="00D67733">
              <w:rPr>
                <w:rFonts w:asciiTheme="minorHAnsi" w:hAnsiTheme="minorHAnsi"/>
              </w:rPr>
              <w:t>,</w:t>
            </w:r>
            <w:r>
              <w:rPr>
                <w:rFonts w:asciiTheme="minorHAnsi" w:hAnsiTheme="minorHAnsi"/>
              </w:rPr>
              <w:t xml:space="preserve"> 9, 11, and 12</w:t>
            </w:r>
          </w:p>
          <w:p w:rsidR="00D67733" w:rsidRDefault="00D67733" w:rsidP="00D67733">
            <w:pPr>
              <w:spacing w:line="250" w:lineRule="exact"/>
              <w:rPr>
                <w:rFonts w:asciiTheme="minorHAnsi" w:hAnsiTheme="minorHAnsi"/>
              </w:rPr>
            </w:pPr>
            <w:r>
              <w:rPr>
                <w:rFonts w:asciiTheme="minorHAnsi" w:hAnsiTheme="minorHAnsi"/>
              </w:rPr>
              <w:t>Power Train, Ltd</w:t>
            </w:r>
          </w:p>
          <w:p w:rsidR="00995CD7" w:rsidRPr="001B5BD3" w:rsidRDefault="00995CD7" w:rsidP="00D67733">
            <w:pPr>
              <w:spacing w:line="250" w:lineRule="exact"/>
              <w:rPr>
                <w:rFonts w:asciiTheme="minorHAnsi" w:hAnsiTheme="minorHAnsi"/>
              </w:rPr>
            </w:pPr>
            <w:r>
              <w:rPr>
                <w:rFonts w:asciiTheme="minorHAnsi" w:hAnsiTheme="minorHAnsi"/>
              </w:rPr>
              <w:t>MS Project Tutorials 13-17</w:t>
            </w:r>
          </w:p>
        </w:tc>
      </w:tr>
      <w:tr w:rsidR="0024710B" w:rsidRPr="001B5BD3" w:rsidTr="008463D9">
        <w:tc>
          <w:tcPr>
            <w:tcW w:w="1008" w:type="dxa"/>
            <w:vAlign w:val="center"/>
          </w:tcPr>
          <w:p w:rsidR="0024710B" w:rsidRDefault="0024710B" w:rsidP="009943DB">
            <w:pPr>
              <w:spacing w:line="250" w:lineRule="exact"/>
              <w:jc w:val="center"/>
              <w:rPr>
                <w:rFonts w:asciiTheme="minorHAnsi" w:hAnsiTheme="minorHAnsi"/>
                <w:b/>
              </w:rPr>
            </w:pPr>
            <w:r>
              <w:rPr>
                <w:rFonts w:asciiTheme="minorHAnsi" w:hAnsiTheme="minorHAnsi"/>
                <w:b/>
              </w:rPr>
              <w:t>5 Mar</w:t>
            </w:r>
          </w:p>
        </w:tc>
        <w:tc>
          <w:tcPr>
            <w:tcW w:w="3510" w:type="dxa"/>
            <w:vAlign w:val="center"/>
          </w:tcPr>
          <w:p w:rsidR="0024710B" w:rsidRDefault="0024710B" w:rsidP="00D641D2">
            <w:pPr>
              <w:spacing w:line="250" w:lineRule="exact"/>
              <w:rPr>
                <w:rFonts w:asciiTheme="minorHAnsi" w:hAnsiTheme="minorHAnsi"/>
              </w:rPr>
            </w:pPr>
            <w:r>
              <w:rPr>
                <w:rFonts w:asciiTheme="minorHAnsi" w:hAnsiTheme="minorHAnsi"/>
              </w:rPr>
              <w:t>Catch up day</w:t>
            </w:r>
          </w:p>
        </w:tc>
        <w:tc>
          <w:tcPr>
            <w:tcW w:w="1440" w:type="dxa"/>
            <w:vAlign w:val="center"/>
          </w:tcPr>
          <w:p w:rsidR="0024710B" w:rsidRDefault="0024710B" w:rsidP="00D641D2">
            <w:pPr>
              <w:spacing w:line="250" w:lineRule="exact"/>
              <w:ind w:left="-108" w:right="-108"/>
              <w:jc w:val="center"/>
              <w:rPr>
                <w:rFonts w:asciiTheme="minorHAnsi" w:hAnsiTheme="minorHAnsi"/>
              </w:rPr>
            </w:pPr>
          </w:p>
        </w:tc>
        <w:tc>
          <w:tcPr>
            <w:tcW w:w="4050" w:type="dxa"/>
            <w:vAlign w:val="center"/>
          </w:tcPr>
          <w:p w:rsidR="0024710B" w:rsidRDefault="0024710B" w:rsidP="00D67733">
            <w:pPr>
              <w:spacing w:line="250" w:lineRule="exact"/>
              <w:rPr>
                <w:rFonts w:asciiTheme="minorHAnsi" w:hAnsiTheme="minorHAnsi"/>
              </w:rPr>
            </w:pPr>
            <w:r>
              <w:rPr>
                <w:rFonts w:asciiTheme="minorHAnsi" w:hAnsiTheme="minorHAnsi"/>
              </w:rPr>
              <w:t>Anything not completed above</w:t>
            </w:r>
          </w:p>
        </w:tc>
      </w:tr>
      <w:tr w:rsidR="002A789B" w:rsidRPr="001B5BD3" w:rsidTr="00995CD7">
        <w:tc>
          <w:tcPr>
            <w:tcW w:w="1008" w:type="dxa"/>
            <w:shd w:val="clear" w:color="auto" w:fill="365F91" w:themeFill="accent1" w:themeFillShade="BF"/>
            <w:vAlign w:val="center"/>
          </w:tcPr>
          <w:p w:rsidR="002A789B" w:rsidRPr="00481FA6" w:rsidRDefault="0024710B" w:rsidP="00995CD7">
            <w:pPr>
              <w:spacing w:line="250" w:lineRule="exact"/>
              <w:jc w:val="center"/>
              <w:rPr>
                <w:rFonts w:asciiTheme="minorHAnsi" w:hAnsiTheme="minorHAnsi"/>
                <w:b/>
                <w:color w:val="FFFFFF" w:themeColor="background1"/>
              </w:rPr>
            </w:pPr>
            <w:r>
              <w:rPr>
                <w:rFonts w:asciiTheme="minorHAnsi" w:hAnsiTheme="minorHAnsi"/>
                <w:b/>
                <w:color w:val="FFFFFF" w:themeColor="background1"/>
              </w:rPr>
              <w:t>19</w:t>
            </w:r>
            <w:r w:rsidR="002A789B">
              <w:rPr>
                <w:rFonts w:asciiTheme="minorHAnsi" w:hAnsiTheme="minorHAnsi"/>
                <w:b/>
                <w:color w:val="FFFFFF" w:themeColor="background1"/>
              </w:rPr>
              <w:t xml:space="preserve"> Mar</w:t>
            </w:r>
          </w:p>
        </w:tc>
        <w:tc>
          <w:tcPr>
            <w:tcW w:w="3510" w:type="dxa"/>
            <w:shd w:val="clear" w:color="auto" w:fill="365F91" w:themeFill="accent1" w:themeFillShade="BF"/>
            <w:vAlign w:val="center"/>
          </w:tcPr>
          <w:p w:rsidR="002A789B" w:rsidRPr="00481FA6" w:rsidRDefault="002A789B" w:rsidP="00995CD7">
            <w:pPr>
              <w:spacing w:line="250" w:lineRule="exact"/>
              <w:rPr>
                <w:rFonts w:asciiTheme="minorHAnsi" w:hAnsiTheme="minorHAnsi"/>
                <w:b/>
                <w:color w:val="FFFFFF" w:themeColor="background1"/>
              </w:rPr>
            </w:pPr>
            <w:r w:rsidRPr="00481FA6">
              <w:rPr>
                <w:rFonts w:asciiTheme="minorHAnsi" w:hAnsiTheme="minorHAnsi"/>
                <w:b/>
                <w:color w:val="FFFFFF" w:themeColor="background1"/>
              </w:rPr>
              <w:t>Examination</w:t>
            </w:r>
            <w:r>
              <w:rPr>
                <w:rFonts w:asciiTheme="minorHAnsi" w:hAnsiTheme="minorHAnsi"/>
                <w:b/>
                <w:color w:val="FFFFFF" w:themeColor="background1"/>
              </w:rPr>
              <w:t xml:space="preserve"> 1</w:t>
            </w:r>
          </w:p>
        </w:tc>
        <w:tc>
          <w:tcPr>
            <w:tcW w:w="5490" w:type="dxa"/>
            <w:gridSpan w:val="2"/>
            <w:shd w:val="clear" w:color="auto" w:fill="365F91" w:themeFill="accent1" w:themeFillShade="BF"/>
            <w:vAlign w:val="center"/>
          </w:tcPr>
          <w:p w:rsidR="002A789B" w:rsidRPr="00481FA6" w:rsidRDefault="002A789B" w:rsidP="00995CD7">
            <w:pPr>
              <w:spacing w:line="250" w:lineRule="exact"/>
              <w:jc w:val="center"/>
              <w:rPr>
                <w:rFonts w:asciiTheme="minorHAnsi" w:hAnsiTheme="minorHAnsi"/>
                <w:b/>
                <w:color w:val="FFFFFF" w:themeColor="background1"/>
              </w:rPr>
            </w:pPr>
            <w:r w:rsidRPr="00481FA6">
              <w:rPr>
                <w:rFonts w:asciiTheme="minorHAnsi" w:hAnsiTheme="minorHAnsi"/>
                <w:b/>
                <w:color w:val="FFFFFF" w:themeColor="background1"/>
              </w:rPr>
              <w:t>All class material covered to date</w:t>
            </w:r>
          </w:p>
        </w:tc>
      </w:tr>
      <w:tr w:rsidR="00085D95" w:rsidRPr="001B5BD3" w:rsidTr="008463D9">
        <w:tc>
          <w:tcPr>
            <w:tcW w:w="1008" w:type="dxa"/>
            <w:vAlign w:val="center"/>
          </w:tcPr>
          <w:p w:rsidR="00085D95" w:rsidRPr="001B5BD3" w:rsidRDefault="0024710B" w:rsidP="008463D9">
            <w:pPr>
              <w:spacing w:line="250" w:lineRule="exact"/>
              <w:jc w:val="center"/>
              <w:rPr>
                <w:rFonts w:asciiTheme="minorHAnsi" w:hAnsiTheme="minorHAnsi"/>
                <w:b/>
              </w:rPr>
            </w:pPr>
            <w:r>
              <w:rPr>
                <w:rFonts w:asciiTheme="minorHAnsi" w:hAnsiTheme="minorHAnsi"/>
                <w:b/>
              </w:rPr>
              <w:t>19</w:t>
            </w:r>
            <w:r w:rsidR="002A789B">
              <w:rPr>
                <w:rFonts w:asciiTheme="minorHAnsi" w:hAnsiTheme="minorHAnsi"/>
                <w:b/>
              </w:rPr>
              <w:t xml:space="preserve"> Mar</w:t>
            </w:r>
          </w:p>
        </w:tc>
        <w:tc>
          <w:tcPr>
            <w:tcW w:w="3510" w:type="dxa"/>
            <w:vAlign w:val="center"/>
          </w:tcPr>
          <w:p w:rsidR="00085D95" w:rsidRPr="001B5BD3" w:rsidRDefault="00085D95" w:rsidP="00D641D2">
            <w:pPr>
              <w:spacing w:line="250" w:lineRule="exact"/>
              <w:rPr>
                <w:rFonts w:asciiTheme="minorHAnsi" w:hAnsiTheme="minorHAnsi"/>
              </w:rPr>
            </w:pPr>
            <w:r>
              <w:rPr>
                <w:rFonts w:asciiTheme="minorHAnsi" w:hAnsiTheme="minorHAnsi"/>
              </w:rPr>
              <w:t>Reducing Project Time</w:t>
            </w:r>
          </w:p>
        </w:tc>
        <w:tc>
          <w:tcPr>
            <w:tcW w:w="1440" w:type="dxa"/>
            <w:vAlign w:val="center"/>
          </w:tcPr>
          <w:p w:rsidR="00085D95" w:rsidRPr="001B5BD3" w:rsidRDefault="00085D95" w:rsidP="00D641D2">
            <w:pPr>
              <w:spacing w:line="250" w:lineRule="exact"/>
              <w:ind w:left="-108" w:right="-108"/>
              <w:jc w:val="center"/>
              <w:rPr>
                <w:rFonts w:asciiTheme="minorHAnsi" w:hAnsiTheme="minorHAnsi"/>
              </w:rPr>
            </w:pPr>
            <w:r>
              <w:rPr>
                <w:rFonts w:asciiTheme="minorHAnsi" w:hAnsiTheme="minorHAnsi"/>
              </w:rPr>
              <w:t xml:space="preserve">Chap </w:t>
            </w:r>
            <w:r w:rsidRPr="001B5BD3">
              <w:rPr>
                <w:rFonts w:asciiTheme="minorHAnsi" w:hAnsiTheme="minorHAnsi"/>
              </w:rPr>
              <w:t>9</w:t>
            </w:r>
          </w:p>
        </w:tc>
        <w:tc>
          <w:tcPr>
            <w:tcW w:w="4050" w:type="dxa"/>
            <w:vAlign w:val="center"/>
          </w:tcPr>
          <w:p w:rsidR="00085D95" w:rsidRPr="001B5BD3" w:rsidRDefault="00085D95" w:rsidP="00D641D2">
            <w:pPr>
              <w:spacing w:line="250" w:lineRule="exact"/>
              <w:rPr>
                <w:rFonts w:asciiTheme="minorHAnsi" w:hAnsiTheme="minorHAnsi"/>
                <w:b/>
                <w:bCs/>
                <w:color w:val="548DD4" w:themeColor="text2" w:themeTint="99"/>
              </w:rPr>
            </w:pPr>
            <w:r w:rsidRPr="001B5BD3">
              <w:rPr>
                <w:rFonts w:asciiTheme="minorHAnsi" w:hAnsiTheme="minorHAnsi"/>
                <w:b/>
                <w:bCs/>
                <w:color w:val="548DD4" w:themeColor="text2" w:themeTint="99"/>
              </w:rPr>
              <w:t xml:space="preserve">Turn in Group Project </w:t>
            </w:r>
            <w:r>
              <w:rPr>
                <w:rFonts w:asciiTheme="minorHAnsi" w:hAnsiTheme="minorHAnsi"/>
                <w:b/>
                <w:bCs/>
                <w:color w:val="548DD4" w:themeColor="text2" w:themeTint="99"/>
              </w:rPr>
              <w:t>Resource Schedule and Risk Assessment</w:t>
            </w:r>
          </w:p>
          <w:p w:rsidR="00D67733" w:rsidRDefault="00D67733" w:rsidP="00D67733">
            <w:pPr>
              <w:rPr>
                <w:rFonts w:asciiTheme="minorHAnsi" w:hAnsiTheme="minorHAnsi"/>
              </w:rPr>
            </w:pPr>
            <w:r>
              <w:rPr>
                <w:rFonts w:asciiTheme="minorHAnsi" w:hAnsiTheme="minorHAnsi"/>
              </w:rPr>
              <w:t>Chap 9 Exercises: 3, 4, 6, 7</w:t>
            </w:r>
          </w:p>
          <w:p w:rsidR="00D67733" w:rsidRDefault="00085D95" w:rsidP="00D67733">
            <w:pPr>
              <w:rPr>
                <w:rFonts w:asciiTheme="minorHAnsi" w:hAnsiTheme="minorHAnsi"/>
              </w:rPr>
            </w:pPr>
            <w:r w:rsidRPr="001B5BD3">
              <w:rPr>
                <w:rFonts w:asciiTheme="minorHAnsi" w:hAnsiTheme="minorHAnsi"/>
              </w:rPr>
              <w:t>Nightingale Project Part A &amp; B cases</w:t>
            </w:r>
            <w:r w:rsidR="00D67733" w:rsidRPr="001B5BD3">
              <w:rPr>
                <w:rFonts w:asciiTheme="minorHAnsi" w:hAnsiTheme="minorHAnsi"/>
              </w:rPr>
              <w:t xml:space="preserve"> </w:t>
            </w:r>
          </w:p>
          <w:p w:rsidR="00085D95" w:rsidRDefault="00D67733" w:rsidP="00D641D2">
            <w:pPr>
              <w:rPr>
                <w:rFonts w:asciiTheme="minorHAnsi" w:hAnsiTheme="minorHAnsi"/>
              </w:rPr>
            </w:pPr>
            <w:r w:rsidRPr="001B5BD3">
              <w:rPr>
                <w:rFonts w:asciiTheme="minorHAnsi" w:hAnsiTheme="minorHAnsi"/>
              </w:rPr>
              <w:t xml:space="preserve">The “Now” Wedding </w:t>
            </w:r>
            <w:r>
              <w:rPr>
                <w:rFonts w:asciiTheme="minorHAnsi" w:hAnsiTheme="minorHAnsi"/>
              </w:rPr>
              <w:t>Part A &amp; B cases</w:t>
            </w:r>
          </w:p>
          <w:p w:rsidR="00995CD7" w:rsidRPr="001B5BD3" w:rsidRDefault="00995CD7" w:rsidP="00D641D2">
            <w:pPr>
              <w:rPr>
                <w:rFonts w:asciiTheme="minorHAnsi" w:hAnsiTheme="minorHAnsi"/>
              </w:rPr>
            </w:pPr>
            <w:r>
              <w:rPr>
                <w:rFonts w:asciiTheme="minorHAnsi" w:hAnsiTheme="minorHAnsi"/>
              </w:rPr>
              <w:t>MS Project Tutorials 18-24</w:t>
            </w:r>
          </w:p>
        </w:tc>
      </w:tr>
      <w:tr w:rsidR="00085D95" w:rsidRPr="001B5BD3" w:rsidTr="008463D9">
        <w:tc>
          <w:tcPr>
            <w:tcW w:w="1008" w:type="dxa"/>
            <w:vAlign w:val="center"/>
          </w:tcPr>
          <w:p w:rsidR="00085D95" w:rsidRPr="001B5BD3" w:rsidRDefault="0024710B" w:rsidP="002A789B">
            <w:pPr>
              <w:spacing w:line="250" w:lineRule="exact"/>
              <w:jc w:val="center"/>
              <w:rPr>
                <w:rFonts w:asciiTheme="minorHAnsi" w:hAnsiTheme="minorHAnsi"/>
                <w:b/>
              </w:rPr>
            </w:pPr>
            <w:r>
              <w:rPr>
                <w:rFonts w:asciiTheme="minorHAnsi" w:hAnsiTheme="minorHAnsi"/>
                <w:b/>
              </w:rPr>
              <w:t>26</w:t>
            </w:r>
            <w:r w:rsidR="002A789B">
              <w:rPr>
                <w:rFonts w:asciiTheme="minorHAnsi" w:hAnsiTheme="minorHAnsi"/>
                <w:b/>
              </w:rPr>
              <w:t xml:space="preserve"> Mar</w:t>
            </w:r>
          </w:p>
        </w:tc>
        <w:tc>
          <w:tcPr>
            <w:tcW w:w="3510" w:type="dxa"/>
            <w:vAlign w:val="center"/>
          </w:tcPr>
          <w:p w:rsidR="00085D95" w:rsidRPr="001B5BD3" w:rsidRDefault="00085D95" w:rsidP="00D641D2">
            <w:pPr>
              <w:spacing w:line="250" w:lineRule="exact"/>
              <w:rPr>
                <w:rFonts w:asciiTheme="minorHAnsi" w:hAnsiTheme="minorHAnsi"/>
              </w:rPr>
            </w:pPr>
            <w:r w:rsidRPr="001B5BD3">
              <w:rPr>
                <w:rFonts w:asciiTheme="minorHAnsi" w:hAnsiTheme="minorHAnsi"/>
              </w:rPr>
              <w:t>Project Leadership</w:t>
            </w:r>
          </w:p>
        </w:tc>
        <w:tc>
          <w:tcPr>
            <w:tcW w:w="1440" w:type="dxa"/>
            <w:vAlign w:val="center"/>
          </w:tcPr>
          <w:p w:rsidR="00085D95" w:rsidRPr="001B5BD3" w:rsidRDefault="00085D95" w:rsidP="00D641D2">
            <w:pPr>
              <w:spacing w:line="250" w:lineRule="exact"/>
              <w:ind w:left="-108" w:right="-108"/>
              <w:jc w:val="center"/>
              <w:rPr>
                <w:rFonts w:asciiTheme="minorHAnsi" w:hAnsiTheme="minorHAnsi"/>
              </w:rPr>
            </w:pPr>
            <w:r>
              <w:rPr>
                <w:rFonts w:asciiTheme="minorHAnsi" w:hAnsiTheme="minorHAnsi"/>
              </w:rPr>
              <w:t xml:space="preserve">Chap </w:t>
            </w:r>
            <w:r w:rsidRPr="001B5BD3">
              <w:rPr>
                <w:rFonts w:asciiTheme="minorHAnsi" w:hAnsiTheme="minorHAnsi"/>
              </w:rPr>
              <w:t>10</w:t>
            </w:r>
          </w:p>
        </w:tc>
        <w:tc>
          <w:tcPr>
            <w:tcW w:w="4050" w:type="dxa"/>
            <w:vAlign w:val="center"/>
          </w:tcPr>
          <w:p w:rsidR="00085D95" w:rsidRPr="001B5BD3" w:rsidRDefault="00085D95" w:rsidP="00D641D2">
            <w:pPr>
              <w:spacing w:line="250" w:lineRule="exact"/>
              <w:rPr>
                <w:rFonts w:asciiTheme="minorHAnsi" w:hAnsiTheme="minorHAnsi"/>
                <w:b/>
                <w:bCs/>
                <w:color w:val="548DD4" w:themeColor="text2" w:themeTint="99"/>
              </w:rPr>
            </w:pPr>
            <w:r w:rsidRPr="001B5BD3">
              <w:rPr>
                <w:rFonts w:asciiTheme="minorHAnsi" w:hAnsiTheme="minorHAnsi"/>
                <w:b/>
                <w:bCs/>
                <w:color w:val="548DD4" w:themeColor="text2" w:themeTint="99"/>
              </w:rPr>
              <w:t xml:space="preserve">Turn in Group Project </w:t>
            </w:r>
            <w:r>
              <w:rPr>
                <w:rFonts w:asciiTheme="minorHAnsi" w:hAnsiTheme="minorHAnsi"/>
                <w:b/>
                <w:bCs/>
                <w:color w:val="548DD4" w:themeColor="text2" w:themeTint="99"/>
              </w:rPr>
              <w:t>Financial Requirements Schedule</w:t>
            </w:r>
          </w:p>
          <w:p w:rsidR="00085D95" w:rsidRDefault="00D67733" w:rsidP="00D641D2">
            <w:pPr>
              <w:spacing w:line="250" w:lineRule="exact"/>
              <w:rPr>
                <w:rFonts w:asciiTheme="minorHAnsi" w:hAnsiTheme="minorHAnsi"/>
              </w:rPr>
            </w:pPr>
            <w:r>
              <w:rPr>
                <w:rFonts w:asciiTheme="minorHAnsi" w:hAnsiTheme="minorHAnsi"/>
              </w:rPr>
              <w:t>Chap 10 Exercises: 3,</w:t>
            </w:r>
            <w:r w:rsidR="00085D95">
              <w:rPr>
                <w:rFonts w:asciiTheme="minorHAnsi" w:hAnsiTheme="minorHAnsi"/>
              </w:rPr>
              <w:t xml:space="preserve"> 5</w:t>
            </w:r>
            <w:r w:rsidR="00085D95" w:rsidRPr="001B5BD3">
              <w:rPr>
                <w:rFonts w:asciiTheme="minorHAnsi" w:hAnsiTheme="minorHAnsi"/>
              </w:rPr>
              <w:t xml:space="preserve"> </w:t>
            </w:r>
          </w:p>
          <w:p w:rsidR="00085D95" w:rsidRPr="001B5BD3" w:rsidRDefault="00085D95" w:rsidP="00D641D2">
            <w:pPr>
              <w:spacing w:line="250" w:lineRule="exact"/>
              <w:rPr>
                <w:rFonts w:asciiTheme="minorHAnsi" w:hAnsiTheme="minorHAnsi"/>
              </w:rPr>
            </w:pPr>
            <w:r w:rsidRPr="001B5BD3">
              <w:rPr>
                <w:rFonts w:asciiTheme="minorHAnsi" w:hAnsiTheme="minorHAnsi"/>
              </w:rPr>
              <w:t>Tom Bray case</w:t>
            </w:r>
          </w:p>
        </w:tc>
      </w:tr>
      <w:tr w:rsidR="00085D95" w:rsidRPr="001B5BD3" w:rsidTr="008463D9">
        <w:tc>
          <w:tcPr>
            <w:tcW w:w="1008" w:type="dxa"/>
            <w:vAlign w:val="center"/>
          </w:tcPr>
          <w:p w:rsidR="00085D95" w:rsidRPr="001B5BD3" w:rsidRDefault="0024710B" w:rsidP="008463D9">
            <w:pPr>
              <w:spacing w:line="250" w:lineRule="exact"/>
              <w:jc w:val="center"/>
              <w:rPr>
                <w:rFonts w:asciiTheme="minorHAnsi" w:hAnsiTheme="minorHAnsi"/>
                <w:b/>
              </w:rPr>
            </w:pPr>
            <w:r>
              <w:rPr>
                <w:rFonts w:asciiTheme="minorHAnsi" w:hAnsiTheme="minorHAnsi"/>
                <w:b/>
              </w:rPr>
              <w:t>2 Apr</w:t>
            </w:r>
          </w:p>
        </w:tc>
        <w:tc>
          <w:tcPr>
            <w:tcW w:w="3510" w:type="dxa"/>
            <w:vAlign w:val="center"/>
          </w:tcPr>
          <w:p w:rsidR="00085D95" w:rsidRDefault="00085D95" w:rsidP="00D641D2">
            <w:pPr>
              <w:spacing w:line="250" w:lineRule="exact"/>
              <w:rPr>
                <w:rFonts w:asciiTheme="minorHAnsi" w:hAnsiTheme="minorHAnsi"/>
              </w:rPr>
            </w:pPr>
            <w:r w:rsidRPr="001B5BD3">
              <w:rPr>
                <w:rFonts w:asciiTheme="minorHAnsi" w:hAnsiTheme="minorHAnsi"/>
              </w:rPr>
              <w:t xml:space="preserve">Team Building </w:t>
            </w:r>
          </w:p>
          <w:p w:rsidR="00085D95" w:rsidRPr="001B5BD3" w:rsidRDefault="00085D95" w:rsidP="00D641D2">
            <w:pPr>
              <w:spacing w:line="250" w:lineRule="exact"/>
              <w:rPr>
                <w:rFonts w:asciiTheme="minorHAnsi" w:hAnsiTheme="minorHAnsi"/>
              </w:rPr>
            </w:pPr>
            <w:r>
              <w:rPr>
                <w:rFonts w:asciiTheme="minorHAnsi" w:hAnsiTheme="minorHAnsi"/>
              </w:rPr>
              <w:t>Outsourcing</w:t>
            </w:r>
          </w:p>
        </w:tc>
        <w:tc>
          <w:tcPr>
            <w:tcW w:w="1440" w:type="dxa"/>
            <w:vAlign w:val="center"/>
          </w:tcPr>
          <w:p w:rsidR="00085D95" w:rsidRDefault="00085D95" w:rsidP="00D641D2">
            <w:pPr>
              <w:spacing w:line="250" w:lineRule="exact"/>
              <w:ind w:left="-108" w:right="-108"/>
              <w:jc w:val="center"/>
              <w:rPr>
                <w:rFonts w:asciiTheme="minorHAnsi" w:hAnsiTheme="minorHAnsi"/>
              </w:rPr>
            </w:pPr>
            <w:r>
              <w:rPr>
                <w:rFonts w:asciiTheme="minorHAnsi" w:hAnsiTheme="minorHAnsi"/>
              </w:rPr>
              <w:t xml:space="preserve">Chap </w:t>
            </w:r>
            <w:r w:rsidRPr="001B5BD3">
              <w:rPr>
                <w:rFonts w:asciiTheme="minorHAnsi" w:hAnsiTheme="minorHAnsi"/>
              </w:rPr>
              <w:t>11</w:t>
            </w:r>
          </w:p>
          <w:p w:rsidR="00085D95" w:rsidRDefault="00085D95" w:rsidP="00D641D2">
            <w:pPr>
              <w:spacing w:line="250" w:lineRule="exact"/>
              <w:ind w:left="-108" w:right="-108"/>
              <w:jc w:val="center"/>
              <w:rPr>
                <w:rFonts w:asciiTheme="minorHAnsi" w:hAnsiTheme="minorHAnsi"/>
              </w:rPr>
            </w:pPr>
            <w:r>
              <w:rPr>
                <w:rFonts w:asciiTheme="minorHAnsi" w:hAnsiTheme="minorHAnsi"/>
              </w:rPr>
              <w:t>Chap 12</w:t>
            </w:r>
          </w:p>
          <w:p w:rsidR="00085D95" w:rsidRPr="001B5BD3" w:rsidRDefault="00085D95" w:rsidP="00D641D2">
            <w:pPr>
              <w:spacing w:line="250" w:lineRule="exact"/>
              <w:ind w:left="-108" w:right="-108"/>
              <w:jc w:val="center"/>
              <w:rPr>
                <w:rFonts w:asciiTheme="minorHAnsi" w:hAnsiTheme="minorHAnsi"/>
              </w:rPr>
            </w:pPr>
            <w:r>
              <w:rPr>
                <w:rFonts w:asciiTheme="minorHAnsi" w:hAnsiTheme="minorHAnsi"/>
              </w:rPr>
              <w:t>Appendix 12.1</w:t>
            </w:r>
          </w:p>
        </w:tc>
        <w:tc>
          <w:tcPr>
            <w:tcW w:w="4050" w:type="dxa"/>
            <w:vAlign w:val="center"/>
          </w:tcPr>
          <w:p w:rsidR="00085D95" w:rsidRPr="001B5BD3" w:rsidRDefault="00085D95" w:rsidP="00D641D2">
            <w:pPr>
              <w:spacing w:line="250" w:lineRule="exact"/>
              <w:rPr>
                <w:rFonts w:asciiTheme="minorHAnsi" w:hAnsiTheme="minorHAnsi"/>
                <w:b/>
                <w:bCs/>
                <w:color w:val="548DD4" w:themeColor="text2" w:themeTint="99"/>
              </w:rPr>
            </w:pPr>
            <w:r w:rsidRPr="001B5BD3">
              <w:rPr>
                <w:rFonts w:asciiTheme="minorHAnsi" w:hAnsiTheme="minorHAnsi"/>
                <w:b/>
                <w:bCs/>
                <w:color w:val="548DD4" w:themeColor="text2" w:themeTint="99"/>
              </w:rPr>
              <w:t xml:space="preserve">Turn in Group Project </w:t>
            </w:r>
            <w:r>
              <w:rPr>
                <w:rFonts w:asciiTheme="minorHAnsi" w:hAnsiTheme="minorHAnsi"/>
                <w:b/>
                <w:bCs/>
                <w:color w:val="548DD4" w:themeColor="text2" w:themeTint="99"/>
              </w:rPr>
              <w:t>Leadership Issues and Keys to Success</w:t>
            </w:r>
          </w:p>
          <w:p w:rsidR="00D67733" w:rsidRDefault="00D67733" w:rsidP="00D67733">
            <w:pPr>
              <w:spacing w:line="250" w:lineRule="exact"/>
              <w:rPr>
                <w:rFonts w:asciiTheme="minorHAnsi" w:hAnsiTheme="minorHAnsi"/>
              </w:rPr>
            </w:pPr>
            <w:r>
              <w:rPr>
                <w:rFonts w:asciiTheme="minorHAnsi" w:hAnsiTheme="minorHAnsi"/>
              </w:rPr>
              <w:t>Chap 11 Exercises: 2</w:t>
            </w:r>
          </w:p>
          <w:p w:rsidR="00085D95" w:rsidRDefault="00085D95" w:rsidP="00D641D2">
            <w:pPr>
              <w:spacing w:line="250" w:lineRule="exact"/>
              <w:rPr>
                <w:rFonts w:asciiTheme="minorHAnsi" w:hAnsiTheme="minorHAnsi"/>
              </w:rPr>
            </w:pPr>
            <w:r w:rsidRPr="001B5BD3">
              <w:rPr>
                <w:rFonts w:asciiTheme="minorHAnsi" w:hAnsiTheme="minorHAnsi"/>
              </w:rPr>
              <w:t>Ajax Project cases</w:t>
            </w:r>
          </w:p>
          <w:p w:rsidR="00085D95" w:rsidRDefault="00085D95" w:rsidP="00D641D2">
            <w:pPr>
              <w:spacing w:line="250" w:lineRule="exact"/>
              <w:rPr>
                <w:rFonts w:asciiTheme="minorHAnsi" w:hAnsiTheme="minorHAnsi"/>
              </w:rPr>
            </w:pPr>
            <w:r w:rsidRPr="001B5BD3">
              <w:rPr>
                <w:rFonts w:asciiTheme="minorHAnsi" w:hAnsiTheme="minorHAnsi"/>
              </w:rPr>
              <w:t>The Accounting Software Installation Project</w:t>
            </w:r>
          </w:p>
          <w:p w:rsidR="00085D95" w:rsidRDefault="00D67733" w:rsidP="00D641D2">
            <w:pPr>
              <w:spacing w:line="250" w:lineRule="exact"/>
              <w:rPr>
                <w:rFonts w:asciiTheme="minorHAnsi" w:hAnsiTheme="minorHAnsi"/>
              </w:rPr>
            </w:pPr>
            <w:r>
              <w:rPr>
                <w:rFonts w:asciiTheme="minorHAnsi" w:hAnsiTheme="minorHAnsi"/>
              </w:rPr>
              <w:t>Buxton Hall</w:t>
            </w:r>
          </w:p>
          <w:p w:rsidR="00995CD7" w:rsidRPr="001B5BD3" w:rsidRDefault="00995CD7" w:rsidP="00D641D2">
            <w:pPr>
              <w:spacing w:line="250" w:lineRule="exact"/>
              <w:rPr>
                <w:rFonts w:asciiTheme="minorHAnsi" w:hAnsiTheme="minorHAnsi"/>
              </w:rPr>
            </w:pPr>
            <w:r>
              <w:rPr>
                <w:rFonts w:asciiTheme="minorHAnsi" w:hAnsiTheme="minorHAnsi"/>
              </w:rPr>
              <w:t>MS Project Tutorials 25-27</w:t>
            </w:r>
          </w:p>
        </w:tc>
      </w:tr>
      <w:tr w:rsidR="00085D95" w:rsidRPr="001B5BD3" w:rsidTr="008463D9">
        <w:tc>
          <w:tcPr>
            <w:tcW w:w="1008" w:type="dxa"/>
            <w:vAlign w:val="center"/>
          </w:tcPr>
          <w:p w:rsidR="00085D95" w:rsidRPr="001B5BD3" w:rsidRDefault="0024710B" w:rsidP="00320898">
            <w:pPr>
              <w:spacing w:line="250" w:lineRule="exact"/>
              <w:jc w:val="center"/>
              <w:rPr>
                <w:rFonts w:asciiTheme="minorHAnsi" w:hAnsiTheme="minorHAnsi"/>
                <w:b/>
              </w:rPr>
            </w:pPr>
            <w:r>
              <w:rPr>
                <w:rFonts w:asciiTheme="minorHAnsi" w:hAnsiTheme="minorHAnsi"/>
                <w:b/>
              </w:rPr>
              <w:lastRenderedPageBreak/>
              <w:t>9  Apr</w:t>
            </w:r>
          </w:p>
        </w:tc>
        <w:tc>
          <w:tcPr>
            <w:tcW w:w="3510" w:type="dxa"/>
            <w:vAlign w:val="center"/>
          </w:tcPr>
          <w:p w:rsidR="00085D95" w:rsidRDefault="00085D95" w:rsidP="00D641D2">
            <w:pPr>
              <w:spacing w:line="250" w:lineRule="exact"/>
              <w:rPr>
                <w:rFonts w:asciiTheme="minorHAnsi" w:hAnsiTheme="minorHAnsi"/>
              </w:rPr>
            </w:pPr>
            <w:r>
              <w:rPr>
                <w:rFonts w:asciiTheme="minorHAnsi" w:hAnsiTheme="minorHAnsi"/>
              </w:rPr>
              <w:t>Monitoring Progress</w:t>
            </w:r>
          </w:p>
          <w:p w:rsidR="00085D95" w:rsidRPr="001B5BD3" w:rsidRDefault="00085D95" w:rsidP="00D641D2">
            <w:pPr>
              <w:spacing w:line="250" w:lineRule="exact"/>
              <w:rPr>
                <w:rFonts w:asciiTheme="minorHAnsi" w:hAnsiTheme="minorHAnsi"/>
              </w:rPr>
            </w:pPr>
            <w:r w:rsidRPr="001B5BD3">
              <w:rPr>
                <w:rFonts w:asciiTheme="minorHAnsi" w:hAnsiTheme="minorHAnsi"/>
              </w:rPr>
              <w:t>Project Closure</w:t>
            </w:r>
          </w:p>
        </w:tc>
        <w:tc>
          <w:tcPr>
            <w:tcW w:w="1440" w:type="dxa"/>
            <w:vAlign w:val="center"/>
          </w:tcPr>
          <w:p w:rsidR="00085D95" w:rsidRDefault="00085D95" w:rsidP="00D641D2">
            <w:pPr>
              <w:spacing w:line="250" w:lineRule="exact"/>
              <w:ind w:left="-108" w:right="-108"/>
              <w:jc w:val="center"/>
              <w:rPr>
                <w:rFonts w:asciiTheme="minorHAnsi" w:hAnsiTheme="minorHAnsi"/>
              </w:rPr>
            </w:pPr>
            <w:r>
              <w:rPr>
                <w:rFonts w:asciiTheme="minorHAnsi" w:hAnsiTheme="minorHAnsi"/>
              </w:rPr>
              <w:t xml:space="preserve">Chap </w:t>
            </w:r>
            <w:r w:rsidRPr="001B5BD3">
              <w:rPr>
                <w:rFonts w:asciiTheme="minorHAnsi" w:hAnsiTheme="minorHAnsi"/>
              </w:rPr>
              <w:t>13</w:t>
            </w:r>
          </w:p>
          <w:p w:rsidR="00085D95" w:rsidRDefault="00085D95" w:rsidP="00D641D2">
            <w:pPr>
              <w:spacing w:line="250" w:lineRule="exact"/>
              <w:ind w:left="-108" w:right="-108"/>
              <w:jc w:val="center"/>
              <w:rPr>
                <w:rFonts w:asciiTheme="minorHAnsi" w:hAnsiTheme="minorHAnsi"/>
              </w:rPr>
            </w:pPr>
            <w:r>
              <w:rPr>
                <w:rFonts w:asciiTheme="minorHAnsi" w:hAnsiTheme="minorHAnsi"/>
              </w:rPr>
              <w:t>Appendix 13.1 Appendix 13.2</w:t>
            </w:r>
          </w:p>
          <w:p w:rsidR="00085D95" w:rsidRPr="001B5BD3" w:rsidRDefault="00085D95" w:rsidP="00D641D2">
            <w:pPr>
              <w:spacing w:line="250" w:lineRule="exact"/>
              <w:ind w:left="-108" w:right="-108"/>
              <w:jc w:val="center"/>
              <w:rPr>
                <w:rFonts w:asciiTheme="minorHAnsi" w:hAnsiTheme="minorHAnsi"/>
              </w:rPr>
            </w:pPr>
            <w:r>
              <w:rPr>
                <w:rFonts w:asciiTheme="minorHAnsi" w:hAnsiTheme="minorHAnsi"/>
              </w:rPr>
              <w:t>Chap 14</w:t>
            </w:r>
          </w:p>
        </w:tc>
        <w:tc>
          <w:tcPr>
            <w:tcW w:w="4050" w:type="dxa"/>
            <w:vAlign w:val="center"/>
          </w:tcPr>
          <w:p w:rsidR="00085D95" w:rsidRDefault="00085D95" w:rsidP="00D641D2">
            <w:pPr>
              <w:spacing w:line="250" w:lineRule="exact"/>
              <w:rPr>
                <w:rFonts w:asciiTheme="minorHAnsi" w:hAnsiTheme="minorHAnsi"/>
              </w:rPr>
            </w:pPr>
            <w:r>
              <w:rPr>
                <w:rFonts w:asciiTheme="minorHAnsi" w:hAnsiTheme="minorHAnsi"/>
              </w:rPr>
              <w:t>Chap 13 Exercises: 3, 5, 6, 7, A13</w:t>
            </w:r>
            <w:r w:rsidR="00D67733">
              <w:rPr>
                <w:rFonts w:asciiTheme="minorHAnsi" w:hAnsiTheme="minorHAnsi"/>
              </w:rPr>
              <w:t>.1</w:t>
            </w:r>
            <w:r>
              <w:rPr>
                <w:rFonts w:asciiTheme="minorHAnsi" w:hAnsiTheme="minorHAnsi"/>
              </w:rPr>
              <w:t>.2</w:t>
            </w:r>
          </w:p>
          <w:p w:rsidR="00085D95" w:rsidRDefault="00085D95" w:rsidP="00D641D2">
            <w:pPr>
              <w:spacing w:line="250" w:lineRule="exact"/>
              <w:rPr>
                <w:rFonts w:asciiTheme="minorHAnsi" w:hAnsiTheme="minorHAnsi"/>
              </w:rPr>
            </w:pPr>
            <w:r>
              <w:rPr>
                <w:rFonts w:asciiTheme="minorHAnsi" w:hAnsiTheme="minorHAnsi"/>
              </w:rPr>
              <w:t>Scanner Project case</w:t>
            </w:r>
          </w:p>
          <w:p w:rsidR="00085D95" w:rsidRDefault="00085D95" w:rsidP="00D641D2">
            <w:pPr>
              <w:spacing w:line="250" w:lineRule="exact"/>
              <w:rPr>
                <w:rFonts w:asciiTheme="minorHAnsi" w:hAnsiTheme="minorHAnsi"/>
              </w:rPr>
            </w:pPr>
            <w:r>
              <w:rPr>
                <w:rFonts w:asciiTheme="minorHAnsi" w:hAnsiTheme="minorHAnsi"/>
              </w:rPr>
              <w:t>Chap 14 Exercises: 2</w:t>
            </w:r>
          </w:p>
          <w:p w:rsidR="00995CD7" w:rsidRPr="001B5BD3" w:rsidRDefault="00995CD7" w:rsidP="00D641D2">
            <w:pPr>
              <w:spacing w:line="250" w:lineRule="exact"/>
              <w:rPr>
                <w:rFonts w:asciiTheme="minorHAnsi" w:hAnsiTheme="minorHAnsi"/>
              </w:rPr>
            </w:pPr>
            <w:r>
              <w:rPr>
                <w:rFonts w:asciiTheme="minorHAnsi" w:hAnsiTheme="minorHAnsi"/>
              </w:rPr>
              <w:t>MS Project Tutorials 28-31</w:t>
            </w:r>
          </w:p>
        </w:tc>
      </w:tr>
      <w:tr w:rsidR="0024710B" w:rsidRPr="001B5BD3" w:rsidTr="008463D9">
        <w:tc>
          <w:tcPr>
            <w:tcW w:w="1008" w:type="dxa"/>
            <w:vAlign w:val="center"/>
          </w:tcPr>
          <w:p w:rsidR="0024710B" w:rsidRDefault="0024710B" w:rsidP="00320898">
            <w:pPr>
              <w:spacing w:line="250" w:lineRule="exact"/>
              <w:jc w:val="center"/>
              <w:rPr>
                <w:rFonts w:asciiTheme="minorHAnsi" w:hAnsiTheme="minorHAnsi"/>
                <w:b/>
              </w:rPr>
            </w:pPr>
            <w:r>
              <w:rPr>
                <w:rFonts w:asciiTheme="minorHAnsi" w:hAnsiTheme="minorHAnsi"/>
                <w:b/>
              </w:rPr>
              <w:t>16 Apr</w:t>
            </w:r>
          </w:p>
        </w:tc>
        <w:tc>
          <w:tcPr>
            <w:tcW w:w="3510" w:type="dxa"/>
            <w:vAlign w:val="center"/>
          </w:tcPr>
          <w:p w:rsidR="0024710B" w:rsidRDefault="0024710B" w:rsidP="00995CD7">
            <w:pPr>
              <w:spacing w:line="250" w:lineRule="exact"/>
              <w:rPr>
                <w:rFonts w:asciiTheme="minorHAnsi" w:hAnsiTheme="minorHAnsi"/>
              </w:rPr>
            </w:pPr>
            <w:r w:rsidRPr="001B5BD3">
              <w:rPr>
                <w:rFonts w:asciiTheme="minorHAnsi" w:hAnsiTheme="minorHAnsi"/>
              </w:rPr>
              <w:t>International Projects</w:t>
            </w:r>
          </w:p>
          <w:p w:rsidR="0024710B" w:rsidRPr="001B5BD3" w:rsidRDefault="0024710B" w:rsidP="00995CD7">
            <w:pPr>
              <w:spacing w:line="250" w:lineRule="exact"/>
              <w:rPr>
                <w:rFonts w:asciiTheme="minorHAnsi" w:hAnsiTheme="minorHAnsi"/>
              </w:rPr>
            </w:pPr>
            <w:r>
              <w:rPr>
                <w:rFonts w:asciiTheme="minorHAnsi" w:hAnsiTheme="minorHAnsi"/>
              </w:rPr>
              <w:t>Oversight</w:t>
            </w:r>
          </w:p>
        </w:tc>
        <w:tc>
          <w:tcPr>
            <w:tcW w:w="1440" w:type="dxa"/>
            <w:vAlign w:val="center"/>
          </w:tcPr>
          <w:p w:rsidR="0024710B" w:rsidRDefault="0024710B" w:rsidP="00995CD7">
            <w:pPr>
              <w:spacing w:line="250" w:lineRule="exact"/>
              <w:ind w:left="-108" w:right="-108"/>
              <w:jc w:val="center"/>
              <w:rPr>
                <w:rFonts w:asciiTheme="minorHAnsi" w:hAnsiTheme="minorHAnsi"/>
              </w:rPr>
            </w:pPr>
            <w:r>
              <w:rPr>
                <w:rFonts w:asciiTheme="minorHAnsi" w:hAnsiTheme="minorHAnsi"/>
              </w:rPr>
              <w:t xml:space="preserve">Chap </w:t>
            </w:r>
            <w:r w:rsidRPr="001B5BD3">
              <w:rPr>
                <w:rFonts w:asciiTheme="minorHAnsi" w:hAnsiTheme="minorHAnsi"/>
              </w:rPr>
              <w:t>15</w:t>
            </w:r>
          </w:p>
          <w:p w:rsidR="0024710B" w:rsidRPr="001B5BD3" w:rsidRDefault="0024710B" w:rsidP="00995CD7">
            <w:pPr>
              <w:spacing w:line="250" w:lineRule="exact"/>
              <w:ind w:left="-108" w:right="-108"/>
              <w:jc w:val="center"/>
              <w:rPr>
                <w:rFonts w:asciiTheme="minorHAnsi" w:hAnsiTheme="minorHAnsi"/>
              </w:rPr>
            </w:pPr>
            <w:r>
              <w:rPr>
                <w:rFonts w:asciiTheme="minorHAnsi" w:hAnsiTheme="minorHAnsi"/>
              </w:rPr>
              <w:t>Chap 16</w:t>
            </w:r>
          </w:p>
        </w:tc>
        <w:tc>
          <w:tcPr>
            <w:tcW w:w="4050" w:type="dxa"/>
            <w:vAlign w:val="center"/>
          </w:tcPr>
          <w:p w:rsidR="0024710B" w:rsidRDefault="0024710B" w:rsidP="00995CD7">
            <w:pPr>
              <w:spacing w:line="250" w:lineRule="exact"/>
              <w:rPr>
                <w:rFonts w:asciiTheme="minorHAnsi" w:hAnsiTheme="minorHAnsi"/>
              </w:rPr>
            </w:pPr>
            <w:r w:rsidRPr="001B5BD3">
              <w:rPr>
                <w:rFonts w:asciiTheme="minorHAnsi" w:hAnsiTheme="minorHAnsi"/>
              </w:rPr>
              <w:t>AMEX, Hungary, &amp; Ghost Stories cases</w:t>
            </w:r>
          </w:p>
          <w:p w:rsidR="0024710B" w:rsidRPr="001B5BD3" w:rsidRDefault="0024710B" w:rsidP="00995CD7">
            <w:pPr>
              <w:spacing w:line="250" w:lineRule="exact"/>
              <w:rPr>
                <w:rFonts w:asciiTheme="minorHAnsi" w:hAnsiTheme="minorHAnsi"/>
              </w:rPr>
            </w:pPr>
            <w:r>
              <w:rPr>
                <w:rFonts w:asciiTheme="minorHAnsi" w:hAnsiTheme="minorHAnsi"/>
              </w:rPr>
              <w:t>Don’t Tell What You Have Done case</w:t>
            </w:r>
          </w:p>
        </w:tc>
      </w:tr>
      <w:tr w:rsidR="0024710B" w:rsidRPr="001B5BD3" w:rsidTr="00481FA6">
        <w:tc>
          <w:tcPr>
            <w:tcW w:w="1008" w:type="dxa"/>
            <w:shd w:val="clear" w:color="auto" w:fill="365F91" w:themeFill="accent1" w:themeFillShade="BF"/>
            <w:vAlign w:val="center"/>
          </w:tcPr>
          <w:p w:rsidR="0024710B" w:rsidRPr="00481FA6" w:rsidRDefault="0024710B" w:rsidP="0024710B">
            <w:pPr>
              <w:spacing w:line="250" w:lineRule="exact"/>
              <w:jc w:val="center"/>
              <w:rPr>
                <w:rFonts w:asciiTheme="minorHAnsi" w:hAnsiTheme="minorHAnsi"/>
                <w:b/>
                <w:color w:val="FFFFFF" w:themeColor="background1"/>
              </w:rPr>
            </w:pPr>
            <w:r>
              <w:rPr>
                <w:rFonts w:asciiTheme="minorHAnsi" w:hAnsiTheme="minorHAnsi"/>
                <w:b/>
                <w:color w:val="FFFFFF" w:themeColor="background1"/>
              </w:rPr>
              <w:t>23 Apr</w:t>
            </w:r>
          </w:p>
        </w:tc>
        <w:tc>
          <w:tcPr>
            <w:tcW w:w="3510" w:type="dxa"/>
            <w:shd w:val="clear" w:color="auto" w:fill="365F91" w:themeFill="accent1" w:themeFillShade="BF"/>
            <w:vAlign w:val="center"/>
          </w:tcPr>
          <w:p w:rsidR="0024710B" w:rsidRPr="00481FA6" w:rsidRDefault="0024710B" w:rsidP="006B5B3E">
            <w:pPr>
              <w:spacing w:line="250" w:lineRule="exact"/>
              <w:rPr>
                <w:rFonts w:asciiTheme="minorHAnsi" w:hAnsiTheme="minorHAnsi"/>
                <w:b/>
                <w:color w:val="FFFFFF" w:themeColor="background1"/>
              </w:rPr>
            </w:pPr>
            <w:r w:rsidRPr="00481FA6">
              <w:rPr>
                <w:rFonts w:asciiTheme="minorHAnsi" w:hAnsiTheme="minorHAnsi"/>
                <w:b/>
                <w:color w:val="FFFFFF" w:themeColor="background1"/>
              </w:rPr>
              <w:t>Examination</w:t>
            </w:r>
            <w:r>
              <w:rPr>
                <w:rFonts w:asciiTheme="minorHAnsi" w:hAnsiTheme="minorHAnsi"/>
                <w:b/>
                <w:color w:val="FFFFFF" w:themeColor="background1"/>
              </w:rPr>
              <w:t xml:space="preserve"> 2</w:t>
            </w:r>
          </w:p>
        </w:tc>
        <w:tc>
          <w:tcPr>
            <w:tcW w:w="5490" w:type="dxa"/>
            <w:gridSpan w:val="2"/>
            <w:shd w:val="clear" w:color="auto" w:fill="365F91" w:themeFill="accent1" w:themeFillShade="BF"/>
            <w:vAlign w:val="center"/>
          </w:tcPr>
          <w:p w:rsidR="0024710B" w:rsidRPr="00481FA6" w:rsidRDefault="0024710B" w:rsidP="00085D95">
            <w:pPr>
              <w:spacing w:line="250" w:lineRule="exact"/>
              <w:jc w:val="center"/>
              <w:rPr>
                <w:rFonts w:asciiTheme="minorHAnsi" w:hAnsiTheme="minorHAnsi"/>
                <w:b/>
                <w:color w:val="FFFFFF" w:themeColor="background1"/>
              </w:rPr>
            </w:pPr>
            <w:r w:rsidRPr="00481FA6">
              <w:rPr>
                <w:rFonts w:asciiTheme="minorHAnsi" w:hAnsiTheme="minorHAnsi"/>
                <w:b/>
                <w:color w:val="FFFFFF" w:themeColor="background1"/>
              </w:rPr>
              <w:t xml:space="preserve">All class material covered since Exam </w:t>
            </w:r>
            <w:r>
              <w:rPr>
                <w:rFonts w:asciiTheme="minorHAnsi" w:hAnsiTheme="minorHAnsi"/>
                <w:b/>
                <w:color w:val="FFFFFF" w:themeColor="background1"/>
              </w:rPr>
              <w:t>1</w:t>
            </w:r>
          </w:p>
        </w:tc>
      </w:tr>
      <w:tr w:rsidR="0024710B" w:rsidRPr="001B5BD3" w:rsidTr="008463D9">
        <w:tc>
          <w:tcPr>
            <w:tcW w:w="1008" w:type="dxa"/>
            <w:vAlign w:val="center"/>
          </w:tcPr>
          <w:p w:rsidR="0024710B" w:rsidRPr="001B5BD3" w:rsidRDefault="0024710B" w:rsidP="0024710B">
            <w:pPr>
              <w:spacing w:line="250" w:lineRule="exact"/>
              <w:jc w:val="center"/>
              <w:rPr>
                <w:rFonts w:asciiTheme="minorHAnsi" w:hAnsiTheme="minorHAnsi"/>
                <w:b/>
              </w:rPr>
            </w:pPr>
            <w:r>
              <w:rPr>
                <w:rFonts w:asciiTheme="minorHAnsi" w:hAnsiTheme="minorHAnsi"/>
                <w:b/>
              </w:rPr>
              <w:t>30 Apr</w:t>
            </w:r>
          </w:p>
        </w:tc>
        <w:tc>
          <w:tcPr>
            <w:tcW w:w="3510" w:type="dxa"/>
            <w:vAlign w:val="center"/>
          </w:tcPr>
          <w:p w:rsidR="0024710B" w:rsidRPr="001B5BD3" w:rsidRDefault="0024710B" w:rsidP="008463D9">
            <w:pPr>
              <w:spacing w:line="250" w:lineRule="exact"/>
              <w:rPr>
                <w:rFonts w:asciiTheme="minorHAnsi" w:hAnsiTheme="minorHAnsi"/>
                <w:b/>
              </w:rPr>
            </w:pPr>
            <w:r>
              <w:rPr>
                <w:rFonts w:asciiTheme="minorHAnsi" w:hAnsiTheme="minorHAnsi"/>
                <w:b/>
              </w:rPr>
              <w:t xml:space="preserve">Group Project Research </w:t>
            </w:r>
            <w:r>
              <w:rPr>
                <w:rFonts w:asciiTheme="minorHAnsi" w:hAnsiTheme="minorHAnsi"/>
                <w:b/>
              </w:rPr>
              <w:br/>
              <w:t>or Meet with Professor</w:t>
            </w:r>
          </w:p>
        </w:tc>
        <w:tc>
          <w:tcPr>
            <w:tcW w:w="1440" w:type="dxa"/>
            <w:vAlign w:val="center"/>
          </w:tcPr>
          <w:p w:rsidR="0024710B" w:rsidRPr="001B5BD3" w:rsidRDefault="0024710B" w:rsidP="008463D9">
            <w:pPr>
              <w:spacing w:line="250" w:lineRule="exact"/>
              <w:ind w:left="-108" w:right="-108"/>
              <w:jc w:val="center"/>
              <w:rPr>
                <w:rFonts w:asciiTheme="minorHAnsi" w:hAnsiTheme="minorHAnsi"/>
              </w:rPr>
            </w:pPr>
          </w:p>
        </w:tc>
        <w:tc>
          <w:tcPr>
            <w:tcW w:w="4050" w:type="dxa"/>
            <w:vAlign w:val="center"/>
          </w:tcPr>
          <w:p w:rsidR="0024710B" w:rsidRPr="001B5BD3" w:rsidRDefault="0024710B" w:rsidP="008463D9">
            <w:pPr>
              <w:spacing w:line="250" w:lineRule="exact"/>
              <w:rPr>
                <w:rFonts w:asciiTheme="minorHAnsi" w:hAnsiTheme="minorHAnsi"/>
              </w:rPr>
            </w:pPr>
          </w:p>
        </w:tc>
      </w:tr>
      <w:tr w:rsidR="0024710B" w:rsidRPr="001B5BD3" w:rsidTr="006B5B3E">
        <w:tc>
          <w:tcPr>
            <w:tcW w:w="1008" w:type="dxa"/>
            <w:shd w:val="clear" w:color="auto" w:fill="365F91" w:themeFill="accent1" w:themeFillShade="BF"/>
            <w:vAlign w:val="center"/>
          </w:tcPr>
          <w:p w:rsidR="0024710B" w:rsidRPr="00481FA6" w:rsidRDefault="0024710B" w:rsidP="008463D9">
            <w:pPr>
              <w:spacing w:line="250" w:lineRule="exact"/>
              <w:jc w:val="center"/>
              <w:rPr>
                <w:rFonts w:asciiTheme="minorHAnsi" w:hAnsiTheme="minorHAnsi"/>
                <w:b/>
                <w:color w:val="FFFFFF" w:themeColor="background1"/>
              </w:rPr>
            </w:pPr>
            <w:r>
              <w:rPr>
                <w:rFonts w:asciiTheme="minorHAnsi" w:hAnsiTheme="minorHAnsi"/>
                <w:b/>
                <w:color w:val="FFFFFF" w:themeColor="background1"/>
              </w:rPr>
              <w:t>7 May</w:t>
            </w:r>
          </w:p>
        </w:tc>
        <w:tc>
          <w:tcPr>
            <w:tcW w:w="3510" w:type="dxa"/>
            <w:shd w:val="clear" w:color="auto" w:fill="365F91" w:themeFill="accent1" w:themeFillShade="BF"/>
            <w:vAlign w:val="center"/>
          </w:tcPr>
          <w:p w:rsidR="0024710B" w:rsidRPr="00481FA6" w:rsidRDefault="0024710B" w:rsidP="008463D9">
            <w:pPr>
              <w:spacing w:line="250" w:lineRule="exact"/>
              <w:rPr>
                <w:rFonts w:asciiTheme="minorHAnsi" w:hAnsiTheme="minorHAnsi"/>
                <w:b/>
                <w:color w:val="FFFFFF" w:themeColor="background1"/>
              </w:rPr>
            </w:pPr>
            <w:r w:rsidRPr="00481FA6">
              <w:rPr>
                <w:rFonts w:asciiTheme="minorHAnsi" w:hAnsiTheme="minorHAnsi"/>
                <w:b/>
                <w:color w:val="FFFFFF" w:themeColor="background1"/>
              </w:rPr>
              <w:t>Presentation and Paper Due</w:t>
            </w:r>
          </w:p>
        </w:tc>
        <w:tc>
          <w:tcPr>
            <w:tcW w:w="5490" w:type="dxa"/>
            <w:gridSpan w:val="2"/>
            <w:shd w:val="clear" w:color="auto" w:fill="365F91" w:themeFill="accent1" w:themeFillShade="BF"/>
            <w:vAlign w:val="center"/>
          </w:tcPr>
          <w:p w:rsidR="0024710B" w:rsidRPr="00481FA6" w:rsidRDefault="0024710B" w:rsidP="008463D9">
            <w:pPr>
              <w:spacing w:line="250" w:lineRule="exact"/>
              <w:rPr>
                <w:rFonts w:asciiTheme="minorHAnsi" w:hAnsiTheme="minorHAnsi"/>
                <w:color w:val="FFFFFF" w:themeColor="background1"/>
              </w:rPr>
            </w:pPr>
          </w:p>
        </w:tc>
      </w:tr>
    </w:tbl>
    <w:p w:rsidR="0052514B" w:rsidRPr="001B5BD3" w:rsidRDefault="0052514B" w:rsidP="0052514B">
      <w:pPr>
        <w:pStyle w:val="Heading3"/>
        <w:rPr>
          <w:rFonts w:asciiTheme="minorHAnsi" w:hAnsiTheme="minorHAnsi" w:cs="Arial"/>
          <w:b w:val="0"/>
          <w:sz w:val="21"/>
          <w:szCs w:val="21"/>
          <w:lang w:eastAsia="zh-CN"/>
        </w:rPr>
      </w:pPr>
      <w:r w:rsidRPr="001B5BD3">
        <w:rPr>
          <w:rFonts w:asciiTheme="minorHAnsi" w:hAnsiTheme="minorHAnsi" w:cs="Arial"/>
          <w:sz w:val="21"/>
          <w:szCs w:val="21"/>
          <w:lang w:eastAsia="zh-CN"/>
        </w:rPr>
        <w:t xml:space="preserve">Group Project: </w:t>
      </w:r>
      <w:r w:rsidRPr="001B5BD3">
        <w:rPr>
          <w:rFonts w:asciiTheme="minorHAnsi" w:hAnsiTheme="minorHAnsi" w:cs="Arial"/>
          <w:b w:val="0"/>
          <w:sz w:val="21"/>
          <w:szCs w:val="21"/>
          <w:lang w:eastAsia="zh-CN"/>
        </w:rPr>
        <w:t>Groups will form in the first class session and provide a copy of the members</w:t>
      </w:r>
      <w:r>
        <w:rPr>
          <w:rFonts w:asciiTheme="minorHAnsi" w:hAnsiTheme="minorHAnsi" w:cs="Arial"/>
          <w:b w:val="0"/>
          <w:sz w:val="21"/>
          <w:szCs w:val="21"/>
          <w:lang w:eastAsia="zh-CN"/>
        </w:rPr>
        <w:t xml:space="preserve"> to me</w:t>
      </w:r>
      <w:r w:rsidRPr="001B5BD3">
        <w:rPr>
          <w:rFonts w:asciiTheme="minorHAnsi" w:hAnsiTheme="minorHAnsi" w:cs="Arial"/>
          <w:b w:val="0"/>
          <w:sz w:val="21"/>
          <w:szCs w:val="21"/>
          <w:lang w:eastAsia="zh-CN"/>
        </w:rPr>
        <w:t xml:space="preserve">. There will be no changes in-group membership after the second week of class. Each group will turn in one project with all group members names listed on the cover page. The maximum group size is four persons. Details of the group project </w:t>
      </w:r>
      <w:proofErr w:type="gramStart"/>
      <w:r w:rsidRPr="001B5BD3">
        <w:rPr>
          <w:rFonts w:asciiTheme="minorHAnsi" w:hAnsiTheme="minorHAnsi" w:cs="Arial"/>
          <w:b w:val="0"/>
          <w:sz w:val="21"/>
          <w:szCs w:val="21"/>
          <w:lang w:eastAsia="zh-CN"/>
        </w:rPr>
        <w:t>are provided</w:t>
      </w:r>
      <w:proofErr w:type="gramEnd"/>
      <w:r w:rsidRPr="001B5BD3">
        <w:rPr>
          <w:rFonts w:asciiTheme="minorHAnsi" w:hAnsiTheme="minorHAnsi" w:cs="Arial"/>
          <w:b w:val="0"/>
          <w:sz w:val="21"/>
          <w:szCs w:val="21"/>
          <w:lang w:eastAsia="zh-CN"/>
        </w:rPr>
        <w:t xml:space="preserve"> below.  </w:t>
      </w:r>
    </w:p>
    <w:p w:rsidR="0052514B" w:rsidRPr="001B5BD3" w:rsidRDefault="0052514B" w:rsidP="0052514B">
      <w:pPr>
        <w:tabs>
          <w:tab w:val="left" w:pos="-1440"/>
          <w:tab w:val="left" w:pos="-720"/>
        </w:tabs>
        <w:jc w:val="both"/>
        <w:rPr>
          <w:rFonts w:asciiTheme="minorHAnsi" w:hAnsiTheme="minorHAnsi"/>
          <w:szCs w:val="24"/>
        </w:rPr>
      </w:pPr>
    </w:p>
    <w:p w:rsidR="0052514B" w:rsidRPr="001B5BD3" w:rsidRDefault="0052514B" w:rsidP="0052514B">
      <w:pPr>
        <w:tabs>
          <w:tab w:val="left" w:pos="-1440"/>
          <w:tab w:val="left" w:pos="-720"/>
        </w:tabs>
        <w:jc w:val="both"/>
        <w:rPr>
          <w:rFonts w:asciiTheme="minorHAnsi" w:hAnsiTheme="minorHAnsi"/>
          <w:szCs w:val="24"/>
        </w:rPr>
      </w:pPr>
      <w:r w:rsidRPr="001B5BD3">
        <w:rPr>
          <w:rFonts w:asciiTheme="minorHAnsi" w:hAnsiTheme="minorHAnsi"/>
          <w:szCs w:val="24"/>
        </w:rPr>
        <w:t xml:space="preserve">The major purpose of the group project is to give you an opportunity to apply and demonstrate your understanding of the tools and principles covered in the class to a project of your choice. </w:t>
      </w:r>
      <w:r>
        <w:rPr>
          <w:rFonts w:asciiTheme="minorHAnsi" w:hAnsiTheme="minorHAnsi"/>
          <w:szCs w:val="24"/>
        </w:rPr>
        <w:t xml:space="preserve">Projects normally involve a project team, thus the reason for forming a group. </w:t>
      </w:r>
      <w:r w:rsidRPr="001B5BD3">
        <w:rPr>
          <w:rFonts w:asciiTheme="minorHAnsi" w:hAnsiTheme="minorHAnsi"/>
          <w:szCs w:val="24"/>
        </w:rPr>
        <w:t xml:space="preserve">Preferably, the project should be one from your past, present, or </w:t>
      </w:r>
      <w:proofErr w:type="gramStart"/>
      <w:r w:rsidRPr="001B5BD3">
        <w:rPr>
          <w:rFonts w:asciiTheme="minorHAnsi" w:hAnsiTheme="minorHAnsi"/>
          <w:szCs w:val="24"/>
        </w:rPr>
        <w:t>future career work situation</w:t>
      </w:r>
      <w:proofErr w:type="gramEnd"/>
      <w:r w:rsidRPr="001B5BD3">
        <w:rPr>
          <w:rFonts w:asciiTheme="minorHAnsi" w:hAnsiTheme="minorHAnsi"/>
          <w:szCs w:val="24"/>
        </w:rPr>
        <w:t xml:space="preserve">. If this is not feasible, pick a project you would like to do that is </w:t>
      </w:r>
      <w:r w:rsidRPr="001B5BD3">
        <w:rPr>
          <w:rFonts w:asciiTheme="minorHAnsi" w:hAnsiTheme="minorHAnsi"/>
          <w:szCs w:val="24"/>
          <w:u w:val="single"/>
        </w:rPr>
        <w:t>of sufficient magnitude to demonstrate all the tools and principles covered</w:t>
      </w:r>
      <w:r w:rsidRPr="001B5BD3">
        <w:rPr>
          <w:rFonts w:asciiTheme="minorHAnsi" w:hAnsiTheme="minorHAnsi"/>
          <w:szCs w:val="24"/>
        </w:rPr>
        <w:t xml:space="preserve">. A </w:t>
      </w:r>
      <w:r>
        <w:rPr>
          <w:rFonts w:asciiTheme="minorHAnsi" w:hAnsiTheme="minorHAnsi"/>
          <w:szCs w:val="24"/>
        </w:rPr>
        <w:t xml:space="preserve">project so small that it can be completed by </w:t>
      </w:r>
      <w:r w:rsidRPr="001B5BD3">
        <w:rPr>
          <w:rFonts w:asciiTheme="minorHAnsi" w:hAnsiTheme="minorHAnsi"/>
          <w:szCs w:val="24"/>
        </w:rPr>
        <w:t>one or two-person</w:t>
      </w:r>
      <w:r>
        <w:rPr>
          <w:rFonts w:asciiTheme="minorHAnsi" w:hAnsiTheme="minorHAnsi"/>
          <w:szCs w:val="24"/>
        </w:rPr>
        <w:t>s</w:t>
      </w:r>
      <w:r w:rsidRPr="001B5BD3">
        <w:rPr>
          <w:rFonts w:asciiTheme="minorHAnsi" w:hAnsiTheme="minorHAnsi"/>
          <w:szCs w:val="24"/>
        </w:rPr>
        <w:t xml:space="preserve"> </w:t>
      </w:r>
      <w:proofErr w:type="gramStart"/>
      <w:r w:rsidRPr="001B5BD3">
        <w:rPr>
          <w:rFonts w:asciiTheme="minorHAnsi" w:hAnsiTheme="minorHAnsi"/>
          <w:szCs w:val="24"/>
        </w:rPr>
        <w:t>is</w:t>
      </w:r>
      <w:proofErr w:type="gramEnd"/>
      <w:r w:rsidRPr="001B5BD3">
        <w:rPr>
          <w:rFonts w:asciiTheme="minorHAnsi" w:hAnsiTheme="minorHAnsi"/>
          <w:szCs w:val="24"/>
        </w:rPr>
        <w:t xml:space="preserve"> too small to meet the needs of </w:t>
      </w:r>
      <w:r>
        <w:rPr>
          <w:rFonts w:asciiTheme="minorHAnsi" w:hAnsiTheme="minorHAnsi"/>
          <w:szCs w:val="24"/>
        </w:rPr>
        <w:t>the Group Project</w:t>
      </w:r>
      <w:r w:rsidRPr="001B5BD3">
        <w:rPr>
          <w:rFonts w:asciiTheme="minorHAnsi" w:hAnsiTheme="minorHAnsi"/>
          <w:szCs w:val="24"/>
        </w:rPr>
        <w:t>. It should require 5-</w:t>
      </w:r>
      <w:r>
        <w:rPr>
          <w:rFonts w:asciiTheme="minorHAnsi" w:hAnsiTheme="minorHAnsi"/>
          <w:szCs w:val="24"/>
        </w:rPr>
        <w:t>10</w:t>
      </w:r>
      <w:r w:rsidRPr="001B5BD3">
        <w:rPr>
          <w:rFonts w:asciiTheme="minorHAnsi" w:hAnsiTheme="minorHAnsi"/>
          <w:szCs w:val="24"/>
        </w:rPr>
        <w:t xml:space="preserve"> </w:t>
      </w:r>
      <w:r>
        <w:rPr>
          <w:rFonts w:asciiTheme="minorHAnsi" w:hAnsiTheme="minorHAnsi"/>
          <w:szCs w:val="24"/>
        </w:rPr>
        <w:t>resources</w:t>
      </w:r>
      <w:r w:rsidRPr="001B5BD3">
        <w:rPr>
          <w:rFonts w:asciiTheme="minorHAnsi" w:hAnsiTheme="minorHAnsi"/>
          <w:szCs w:val="24"/>
        </w:rPr>
        <w:t xml:space="preserve"> to complete the project.</w:t>
      </w:r>
      <w:r>
        <w:rPr>
          <w:rFonts w:asciiTheme="minorHAnsi" w:hAnsiTheme="minorHAnsi"/>
          <w:szCs w:val="24"/>
        </w:rPr>
        <w:t xml:space="preserve"> Please limit yourself to about 15-20 activities (Work Packages). A project larger than that </w:t>
      </w:r>
      <w:proofErr w:type="gramStart"/>
      <w:r>
        <w:rPr>
          <w:rFonts w:asciiTheme="minorHAnsi" w:hAnsiTheme="minorHAnsi"/>
          <w:szCs w:val="24"/>
        </w:rPr>
        <w:t>is not needed</w:t>
      </w:r>
      <w:proofErr w:type="gramEnd"/>
      <w:r>
        <w:rPr>
          <w:rFonts w:asciiTheme="minorHAnsi" w:hAnsiTheme="minorHAnsi"/>
          <w:szCs w:val="24"/>
        </w:rPr>
        <w:t xml:space="preserve"> to show your ability to use the concepts presented in this course. Y</w:t>
      </w:r>
      <w:r w:rsidRPr="001B5BD3">
        <w:rPr>
          <w:rFonts w:asciiTheme="minorHAnsi" w:hAnsiTheme="minorHAnsi"/>
          <w:szCs w:val="24"/>
        </w:rPr>
        <w:t xml:space="preserve">ou may take a large project and only operate on a subset of </w:t>
      </w:r>
      <w:r>
        <w:rPr>
          <w:rFonts w:asciiTheme="minorHAnsi" w:hAnsiTheme="minorHAnsi"/>
          <w:szCs w:val="24"/>
        </w:rPr>
        <w:t xml:space="preserve">that project such as one or two of the WBS level </w:t>
      </w:r>
      <w:proofErr w:type="gramStart"/>
      <w:r>
        <w:rPr>
          <w:rFonts w:asciiTheme="minorHAnsi" w:hAnsiTheme="minorHAnsi"/>
          <w:szCs w:val="24"/>
        </w:rPr>
        <w:t>2</w:t>
      </w:r>
      <w:proofErr w:type="gramEnd"/>
      <w:r>
        <w:rPr>
          <w:rFonts w:asciiTheme="minorHAnsi" w:hAnsiTheme="minorHAnsi"/>
          <w:szCs w:val="24"/>
        </w:rPr>
        <w:t xml:space="preserve"> deliverables</w:t>
      </w:r>
      <w:r w:rsidRPr="001B5BD3">
        <w:rPr>
          <w:rFonts w:asciiTheme="minorHAnsi" w:hAnsiTheme="minorHAnsi"/>
          <w:szCs w:val="24"/>
        </w:rPr>
        <w:t xml:space="preserve">. </w:t>
      </w:r>
      <w:r>
        <w:rPr>
          <w:rFonts w:asciiTheme="minorHAnsi" w:hAnsiTheme="minorHAnsi"/>
          <w:szCs w:val="24"/>
        </w:rPr>
        <w:t>I will award e</w:t>
      </w:r>
      <w:r w:rsidRPr="001B5BD3">
        <w:rPr>
          <w:rFonts w:asciiTheme="minorHAnsi" w:hAnsiTheme="minorHAnsi"/>
          <w:szCs w:val="24"/>
        </w:rPr>
        <w:t>xtra points for creativity and for those projects that demonstrate your understanding of the total project management information system. Some “doctoring” of your projects may be necessary to allow you to demonstrate use of the tools.</w:t>
      </w:r>
    </w:p>
    <w:p w:rsidR="0052514B" w:rsidRPr="001B5BD3" w:rsidRDefault="0052514B" w:rsidP="0052514B">
      <w:pPr>
        <w:tabs>
          <w:tab w:val="left" w:pos="-1440"/>
          <w:tab w:val="left" w:pos="-720"/>
        </w:tabs>
        <w:jc w:val="both"/>
        <w:rPr>
          <w:rFonts w:asciiTheme="minorHAnsi" w:hAnsiTheme="minorHAnsi"/>
          <w:szCs w:val="24"/>
        </w:rPr>
      </w:pPr>
    </w:p>
    <w:p w:rsidR="0052514B" w:rsidRPr="001B5BD3" w:rsidRDefault="0052514B" w:rsidP="0052514B">
      <w:pPr>
        <w:tabs>
          <w:tab w:val="left" w:pos="-1440"/>
          <w:tab w:val="left" w:pos="-720"/>
        </w:tabs>
        <w:jc w:val="both"/>
        <w:rPr>
          <w:rFonts w:asciiTheme="minorHAnsi" w:hAnsiTheme="minorHAnsi"/>
          <w:szCs w:val="24"/>
        </w:rPr>
      </w:pPr>
      <w:r w:rsidRPr="001B5BD3">
        <w:rPr>
          <w:rFonts w:asciiTheme="minorHAnsi" w:hAnsiTheme="minorHAnsi"/>
          <w:szCs w:val="24"/>
        </w:rPr>
        <w:t xml:space="preserve">The paper should </w:t>
      </w:r>
      <w:r>
        <w:rPr>
          <w:rFonts w:asciiTheme="minorHAnsi" w:hAnsiTheme="minorHAnsi"/>
          <w:szCs w:val="24"/>
        </w:rPr>
        <w:t>f</w:t>
      </w:r>
      <w:r w:rsidRPr="001B5BD3">
        <w:rPr>
          <w:rFonts w:asciiTheme="minorHAnsi" w:hAnsiTheme="minorHAnsi"/>
          <w:szCs w:val="24"/>
        </w:rPr>
        <w:t xml:space="preserve">ollow the process outlined in the class materials. That is, write a </w:t>
      </w:r>
      <w:r>
        <w:rPr>
          <w:rFonts w:asciiTheme="minorHAnsi" w:hAnsiTheme="minorHAnsi"/>
          <w:szCs w:val="24"/>
        </w:rPr>
        <w:t>S</w:t>
      </w:r>
      <w:r w:rsidRPr="001B5BD3">
        <w:rPr>
          <w:rFonts w:asciiTheme="minorHAnsi" w:hAnsiTheme="minorHAnsi"/>
          <w:szCs w:val="24"/>
        </w:rPr>
        <w:t xml:space="preserve">cope </w:t>
      </w:r>
      <w:r>
        <w:rPr>
          <w:rFonts w:asciiTheme="minorHAnsi" w:hAnsiTheme="minorHAnsi"/>
          <w:szCs w:val="24"/>
        </w:rPr>
        <w:t>S</w:t>
      </w:r>
      <w:r w:rsidRPr="001B5BD3">
        <w:rPr>
          <w:rFonts w:asciiTheme="minorHAnsi" w:hAnsiTheme="minorHAnsi"/>
          <w:szCs w:val="24"/>
        </w:rPr>
        <w:t xml:space="preserve">tatement, identify deliverables, develop a </w:t>
      </w:r>
      <w:r>
        <w:rPr>
          <w:rFonts w:asciiTheme="minorHAnsi" w:hAnsiTheme="minorHAnsi"/>
          <w:szCs w:val="24"/>
        </w:rPr>
        <w:t>W</w:t>
      </w:r>
      <w:r w:rsidRPr="001B5BD3">
        <w:rPr>
          <w:rFonts w:asciiTheme="minorHAnsi" w:hAnsiTheme="minorHAnsi"/>
          <w:szCs w:val="24"/>
        </w:rPr>
        <w:t xml:space="preserve">ork </w:t>
      </w:r>
      <w:r>
        <w:rPr>
          <w:rFonts w:asciiTheme="minorHAnsi" w:hAnsiTheme="minorHAnsi"/>
          <w:szCs w:val="24"/>
        </w:rPr>
        <w:t>B</w:t>
      </w:r>
      <w:r w:rsidRPr="001B5BD3">
        <w:rPr>
          <w:rFonts w:asciiTheme="minorHAnsi" w:hAnsiTheme="minorHAnsi"/>
          <w:szCs w:val="24"/>
        </w:rPr>
        <w:t xml:space="preserve">reakdown </w:t>
      </w:r>
      <w:r>
        <w:rPr>
          <w:rFonts w:asciiTheme="minorHAnsi" w:hAnsiTheme="minorHAnsi"/>
          <w:szCs w:val="24"/>
        </w:rPr>
        <w:t>S</w:t>
      </w:r>
      <w:r w:rsidRPr="001B5BD3">
        <w:rPr>
          <w:rFonts w:asciiTheme="minorHAnsi" w:hAnsiTheme="minorHAnsi"/>
          <w:szCs w:val="24"/>
        </w:rPr>
        <w:t>tructure</w:t>
      </w:r>
      <w:r>
        <w:rPr>
          <w:rFonts w:asciiTheme="minorHAnsi" w:hAnsiTheme="minorHAnsi"/>
          <w:szCs w:val="24"/>
        </w:rPr>
        <w:t xml:space="preserve"> in MS Project</w:t>
      </w:r>
      <w:r w:rsidRPr="001B5BD3">
        <w:rPr>
          <w:rFonts w:asciiTheme="minorHAnsi" w:hAnsiTheme="minorHAnsi"/>
          <w:szCs w:val="24"/>
        </w:rPr>
        <w:t xml:space="preserve"> (WBS), </w:t>
      </w:r>
      <w:r>
        <w:rPr>
          <w:rFonts w:asciiTheme="minorHAnsi" w:hAnsiTheme="minorHAnsi"/>
          <w:szCs w:val="24"/>
        </w:rPr>
        <w:t xml:space="preserve">develop a Project Priority Matrix, </w:t>
      </w:r>
      <w:r w:rsidRPr="001B5BD3">
        <w:rPr>
          <w:rFonts w:asciiTheme="minorHAnsi" w:hAnsiTheme="minorHAnsi"/>
          <w:szCs w:val="24"/>
        </w:rPr>
        <w:t xml:space="preserve">and develop a </w:t>
      </w:r>
      <w:r>
        <w:rPr>
          <w:rFonts w:asciiTheme="minorHAnsi" w:hAnsiTheme="minorHAnsi"/>
          <w:szCs w:val="24"/>
        </w:rPr>
        <w:t>R</w:t>
      </w:r>
      <w:r w:rsidRPr="001B5BD3">
        <w:rPr>
          <w:rFonts w:asciiTheme="minorHAnsi" w:hAnsiTheme="minorHAnsi"/>
          <w:szCs w:val="24"/>
        </w:rPr>
        <w:t xml:space="preserve">esponsibility </w:t>
      </w:r>
      <w:r>
        <w:rPr>
          <w:rFonts w:asciiTheme="minorHAnsi" w:hAnsiTheme="minorHAnsi"/>
          <w:szCs w:val="24"/>
        </w:rPr>
        <w:t>Assignment M</w:t>
      </w:r>
      <w:r w:rsidRPr="001B5BD3">
        <w:rPr>
          <w:rFonts w:asciiTheme="minorHAnsi" w:hAnsiTheme="minorHAnsi"/>
          <w:szCs w:val="24"/>
        </w:rPr>
        <w:t xml:space="preserve">atrix </w:t>
      </w:r>
      <w:r w:rsidRPr="003D0E47">
        <w:rPr>
          <w:rFonts w:asciiTheme="minorHAnsi" w:hAnsiTheme="minorHAnsi"/>
          <w:szCs w:val="24"/>
          <w:highlight w:val="yellow"/>
        </w:rPr>
        <w:t>(Interim Delivery 1)</w:t>
      </w:r>
      <w:r w:rsidRPr="001B5BD3">
        <w:rPr>
          <w:rFonts w:asciiTheme="minorHAnsi" w:hAnsiTheme="minorHAnsi"/>
          <w:szCs w:val="24"/>
        </w:rPr>
        <w:t xml:space="preserve">. </w:t>
      </w:r>
      <w:r>
        <w:rPr>
          <w:rFonts w:asciiTheme="minorHAnsi" w:hAnsiTheme="minorHAnsi"/>
          <w:szCs w:val="24"/>
        </w:rPr>
        <w:t>You will then use t</w:t>
      </w:r>
      <w:r w:rsidRPr="001B5BD3">
        <w:rPr>
          <w:rFonts w:asciiTheme="minorHAnsi" w:hAnsiTheme="minorHAnsi"/>
          <w:szCs w:val="24"/>
        </w:rPr>
        <w:t>his information to develop a project network plan using the AON format for setting activities on a timeline</w:t>
      </w:r>
      <w:r>
        <w:rPr>
          <w:rFonts w:asciiTheme="minorHAnsi" w:hAnsiTheme="minorHAnsi"/>
          <w:szCs w:val="24"/>
        </w:rPr>
        <w:t xml:space="preserve"> in MS Project. Calculate early, late, and slack times (I can see this in your .</w:t>
      </w:r>
      <w:proofErr w:type="spellStart"/>
      <w:r>
        <w:rPr>
          <w:rFonts w:asciiTheme="minorHAnsi" w:hAnsiTheme="minorHAnsi"/>
          <w:szCs w:val="24"/>
        </w:rPr>
        <w:t>mpp</w:t>
      </w:r>
      <w:proofErr w:type="spellEnd"/>
      <w:r>
        <w:rPr>
          <w:rFonts w:asciiTheme="minorHAnsi" w:hAnsiTheme="minorHAnsi"/>
          <w:szCs w:val="24"/>
        </w:rPr>
        <w:t xml:space="preserve"> file) </w:t>
      </w:r>
      <w:r w:rsidRPr="003D0E47">
        <w:rPr>
          <w:rFonts w:asciiTheme="minorHAnsi" w:hAnsiTheme="minorHAnsi"/>
          <w:szCs w:val="24"/>
          <w:highlight w:val="yellow"/>
        </w:rPr>
        <w:t>(Interim Delivery 2)</w:t>
      </w:r>
      <w:r w:rsidRPr="001B5BD3">
        <w:rPr>
          <w:rFonts w:asciiTheme="minorHAnsi" w:hAnsiTheme="minorHAnsi"/>
          <w:szCs w:val="24"/>
        </w:rPr>
        <w:t xml:space="preserve">. Next, schedule the resources and identify scheduling conflicts </w:t>
      </w:r>
      <w:r>
        <w:rPr>
          <w:rFonts w:asciiTheme="minorHAnsi" w:hAnsiTheme="minorHAnsi"/>
          <w:szCs w:val="24"/>
        </w:rPr>
        <w:t xml:space="preserve">in MS Project </w:t>
      </w:r>
      <w:r w:rsidRPr="001B5BD3">
        <w:rPr>
          <w:rFonts w:asciiTheme="minorHAnsi" w:hAnsiTheme="minorHAnsi"/>
          <w:szCs w:val="24"/>
        </w:rPr>
        <w:t>that will require revising the plan (even if you assume your project is time constrained)</w:t>
      </w:r>
      <w:r>
        <w:rPr>
          <w:rFonts w:asciiTheme="minorHAnsi" w:hAnsiTheme="minorHAnsi"/>
          <w:szCs w:val="24"/>
        </w:rPr>
        <w:t>. What are the risks and how do we mitigate them?</w:t>
      </w:r>
      <w:r w:rsidRPr="001B5BD3">
        <w:rPr>
          <w:rFonts w:asciiTheme="minorHAnsi" w:hAnsiTheme="minorHAnsi"/>
          <w:szCs w:val="24"/>
        </w:rPr>
        <w:t xml:space="preserve"> </w:t>
      </w:r>
      <w:proofErr w:type="gramStart"/>
      <w:r w:rsidRPr="003D0E47">
        <w:rPr>
          <w:rFonts w:asciiTheme="minorHAnsi" w:hAnsiTheme="minorHAnsi"/>
          <w:szCs w:val="24"/>
          <w:highlight w:val="yellow"/>
        </w:rPr>
        <w:t>(Interim Delivery 3)</w:t>
      </w:r>
      <w:r w:rsidRPr="001B5BD3">
        <w:rPr>
          <w:rFonts w:asciiTheme="minorHAnsi" w:hAnsiTheme="minorHAnsi"/>
          <w:szCs w:val="24"/>
        </w:rPr>
        <w:t>.</w:t>
      </w:r>
      <w:proofErr w:type="gramEnd"/>
      <w:r w:rsidRPr="001B5BD3">
        <w:rPr>
          <w:rFonts w:asciiTheme="minorHAnsi" w:hAnsiTheme="minorHAnsi"/>
          <w:szCs w:val="24"/>
        </w:rPr>
        <w:t xml:space="preserve"> After the schedule is in place, make a financial requirements schedule </w:t>
      </w:r>
      <w:r>
        <w:rPr>
          <w:rFonts w:asciiTheme="minorHAnsi" w:hAnsiTheme="minorHAnsi"/>
          <w:szCs w:val="24"/>
        </w:rPr>
        <w:t xml:space="preserve">in MS Project </w:t>
      </w:r>
      <w:r w:rsidRPr="001B5BD3">
        <w:rPr>
          <w:rFonts w:asciiTheme="minorHAnsi" w:hAnsiTheme="minorHAnsi"/>
          <w:szCs w:val="24"/>
        </w:rPr>
        <w:t>for the finance group of your organization</w:t>
      </w:r>
      <w:r>
        <w:rPr>
          <w:rFonts w:asciiTheme="minorHAnsi" w:hAnsiTheme="minorHAnsi"/>
          <w:szCs w:val="24"/>
        </w:rPr>
        <w:t xml:space="preserve"> </w:t>
      </w:r>
      <w:r w:rsidRPr="003D0E47">
        <w:rPr>
          <w:rFonts w:asciiTheme="minorHAnsi" w:hAnsiTheme="minorHAnsi"/>
          <w:szCs w:val="24"/>
          <w:highlight w:val="yellow"/>
        </w:rPr>
        <w:t>(Interim Delivery 4)</w:t>
      </w:r>
      <w:r>
        <w:rPr>
          <w:rFonts w:asciiTheme="minorHAnsi" w:hAnsiTheme="minorHAnsi"/>
          <w:szCs w:val="24"/>
        </w:rPr>
        <w:t>.</w:t>
      </w:r>
      <w:r w:rsidRPr="003D0E47">
        <w:rPr>
          <w:rFonts w:asciiTheme="minorHAnsi" w:hAnsiTheme="minorHAnsi"/>
          <w:szCs w:val="24"/>
        </w:rPr>
        <w:t xml:space="preserve"> </w:t>
      </w:r>
      <w:r w:rsidRPr="001B5BD3">
        <w:rPr>
          <w:rFonts w:asciiTheme="minorHAnsi" w:hAnsiTheme="minorHAnsi"/>
          <w:szCs w:val="24"/>
        </w:rPr>
        <w:t xml:space="preserve">Identify potential management issues (i.e., motivation problems, conflicts) that are likely to arise in completing this project. What should you, as the project manager, look out for in managing this project? What are the keys to success? </w:t>
      </w:r>
      <w:proofErr w:type="gramStart"/>
      <w:r w:rsidRPr="003D0E47">
        <w:rPr>
          <w:rFonts w:asciiTheme="minorHAnsi" w:hAnsiTheme="minorHAnsi"/>
          <w:szCs w:val="24"/>
          <w:highlight w:val="yellow"/>
        </w:rPr>
        <w:t>(Interim Delivery 5)</w:t>
      </w:r>
      <w:r>
        <w:rPr>
          <w:rFonts w:asciiTheme="minorHAnsi" w:hAnsiTheme="minorHAnsi"/>
          <w:szCs w:val="24"/>
        </w:rPr>
        <w:t>.</w:t>
      </w:r>
      <w:proofErr w:type="gramEnd"/>
      <w:r>
        <w:rPr>
          <w:rFonts w:asciiTheme="minorHAnsi" w:hAnsiTheme="minorHAnsi"/>
          <w:szCs w:val="24"/>
        </w:rPr>
        <w:t xml:space="preserve"> Entry of your project in MS Project is required. Some portions of the interim deliveries will have to </w:t>
      </w:r>
      <w:proofErr w:type="gramStart"/>
      <w:r>
        <w:rPr>
          <w:rFonts w:asciiTheme="minorHAnsi" w:hAnsiTheme="minorHAnsi"/>
          <w:szCs w:val="24"/>
        </w:rPr>
        <w:t>be done</w:t>
      </w:r>
      <w:proofErr w:type="gramEnd"/>
      <w:r>
        <w:rPr>
          <w:rFonts w:asciiTheme="minorHAnsi" w:hAnsiTheme="minorHAnsi"/>
          <w:szCs w:val="24"/>
        </w:rPr>
        <w:t xml:space="preserve"> outside MS Project. I prefer they be prepared in an MS Office product. Delivery of interim deliveries should be electronic to my email address and be postmarked before the start of class on their respective due date.</w:t>
      </w:r>
    </w:p>
    <w:p w:rsidR="0052514B" w:rsidRPr="001B5BD3" w:rsidRDefault="0052514B" w:rsidP="0052514B">
      <w:pPr>
        <w:tabs>
          <w:tab w:val="left" w:pos="-1440"/>
          <w:tab w:val="left" w:pos="-720"/>
        </w:tabs>
        <w:jc w:val="both"/>
        <w:rPr>
          <w:rFonts w:asciiTheme="minorHAnsi" w:hAnsiTheme="minorHAnsi"/>
          <w:szCs w:val="24"/>
        </w:rPr>
      </w:pPr>
    </w:p>
    <w:p w:rsidR="004E109B" w:rsidRPr="001B5BD3" w:rsidRDefault="0052514B" w:rsidP="0052514B">
      <w:pPr>
        <w:tabs>
          <w:tab w:val="left" w:pos="-1440"/>
          <w:tab w:val="left" w:pos="-720"/>
        </w:tabs>
        <w:jc w:val="both"/>
        <w:rPr>
          <w:rFonts w:asciiTheme="minorHAnsi" w:hAnsiTheme="minorHAnsi"/>
          <w:szCs w:val="24"/>
        </w:rPr>
      </w:pPr>
      <w:proofErr w:type="gramStart"/>
      <w:r w:rsidRPr="001B5BD3">
        <w:rPr>
          <w:rFonts w:asciiTheme="minorHAnsi" w:hAnsiTheme="minorHAnsi"/>
          <w:szCs w:val="24"/>
        </w:rPr>
        <w:t xml:space="preserve">Next, </w:t>
      </w:r>
      <w:r>
        <w:rPr>
          <w:rFonts w:asciiTheme="minorHAnsi" w:hAnsiTheme="minorHAnsi"/>
          <w:szCs w:val="24"/>
        </w:rPr>
        <w:t>baseline your project in MS Project (after approval of Interim Delivery 3).</w:t>
      </w:r>
      <w:proofErr w:type="gramEnd"/>
      <w:r>
        <w:rPr>
          <w:rFonts w:asciiTheme="minorHAnsi" w:hAnsiTheme="minorHAnsi"/>
          <w:szCs w:val="24"/>
        </w:rPr>
        <w:t xml:space="preserve"> Then</w:t>
      </w:r>
      <w:r w:rsidRPr="001B5BD3">
        <w:rPr>
          <w:rFonts w:asciiTheme="minorHAnsi" w:hAnsiTheme="minorHAnsi"/>
          <w:szCs w:val="24"/>
        </w:rPr>
        <w:t xml:space="preserve"> assume the project has been in process 30-70 percent of the project duration and has not materialized as planned in the </w:t>
      </w:r>
      <w:r w:rsidRPr="001B5BD3">
        <w:rPr>
          <w:rFonts w:asciiTheme="minorHAnsi" w:hAnsiTheme="minorHAnsi"/>
          <w:szCs w:val="24"/>
          <w:u w:val="single"/>
        </w:rPr>
        <w:t>schedule and/or budget</w:t>
      </w:r>
      <w:r w:rsidRPr="001B5BD3">
        <w:rPr>
          <w:rFonts w:asciiTheme="minorHAnsi" w:hAnsiTheme="minorHAnsi"/>
          <w:szCs w:val="24"/>
        </w:rPr>
        <w:t>. Give a status report on schedule and cost variance</w:t>
      </w:r>
      <w:r>
        <w:rPr>
          <w:rFonts w:asciiTheme="minorHAnsi" w:hAnsiTheme="minorHAnsi"/>
          <w:szCs w:val="24"/>
        </w:rPr>
        <w:t xml:space="preserve"> using MS Project information</w:t>
      </w:r>
      <w:r w:rsidRPr="001B5BD3">
        <w:rPr>
          <w:rFonts w:asciiTheme="minorHAnsi" w:hAnsiTheme="minorHAnsi"/>
          <w:szCs w:val="24"/>
        </w:rPr>
        <w:t xml:space="preserve">. Give </w:t>
      </w:r>
      <w:r>
        <w:rPr>
          <w:rFonts w:asciiTheme="minorHAnsi" w:hAnsiTheme="minorHAnsi"/>
          <w:szCs w:val="24"/>
        </w:rPr>
        <w:t xml:space="preserve">the VP </w:t>
      </w:r>
      <w:r>
        <w:rPr>
          <w:rFonts w:asciiTheme="minorHAnsi" w:hAnsiTheme="minorHAnsi"/>
          <w:szCs w:val="24"/>
        </w:rPr>
        <w:lastRenderedPageBreak/>
        <w:t>of Operations</w:t>
      </w:r>
      <w:r w:rsidRPr="001B5BD3">
        <w:rPr>
          <w:rFonts w:asciiTheme="minorHAnsi" w:hAnsiTheme="minorHAnsi"/>
          <w:szCs w:val="24"/>
        </w:rPr>
        <w:t xml:space="preserve"> a rollup of schedule and cost variance in your WBS. Discuss options and associated trade-offs for responding to delays, problems, and cost overruns. Choose and justify an appropriate response given the nature and purpose of your project. Discuss </w:t>
      </w:r>
      <w:proofErr w:type="gramStart"/>
      <w:r w:rsidRPr="001B5BD3">
        <w:rPr>
          <w:rFonts w:asciiTheme="minorHAnsi" w:hAnsiTheme="minorHAnsi"/>
          <w:szCs w:val="24"/>
        </w:rPr>
        <w:t>a specific management problem you encountered and how you resolved it</w:t>
      </w:r>
      <w:proofErr w:type="gramEnd"/>
      <w:r w:rsidRPr="001B5BD3">
        <w:rPr>
          <w:rFonts w:asciiTheme="minorHAnsi" w:hAnsiTheme="minorHAnsi"/>
          <w:szCs w:val="24"/>
        </w:rPr>
        <w:t xml:space="preserve">. </w:t>
      </w:r>
      <w:r>
        <w:rPr>
          <w:rFonts w:asciiTheme="minorHAnsi" w:hAnsiTheme="minorHAnsi"/>
          <w:szCs w:val="24"/>
        </w:rPr>
        <w:t xml:space="preserve">Final delivery will include a MS PowerPoint presentation, an MS Word document, and a MS Project file at a minimum. </w:t>
      </w:r>
      <w:r w:rsidRPr="001B5BD3">
        <w:rPr>
          <w:rFonts w:asciiTheme="minorHAnsi" w:hAnsiTheme="minorHAnsi"/>
          <w:szCs w:val="24"/>
        </w:rPr>
        <w:t>Be sure to remember hint</w:t>
      </w:r>
      <w:r>
        <w:rPr>
          <w:rFonts w:asciiTheme="minorHAnsi" w:hAnsiTheme="minorHAnsi"/>
          <w:szCs w:val="24"/>
        </w:rPr>
        <w:t>s</w:t>
      </w:r>
      <w:r w:rsidRPr="001B5BD3">
        <w:rPr>
          <w:rFonts w:asciiTheme="minorHAnsi" w:hAnsiTheme="minorHAnsi"/>
          <w:szCs w:val="24"/>
        </w:rPr>
        <w:t xml:space="preserve"> below!</w:t>
      </w:r>
    </w:p>
    <w:p w:rsidR="009F5EB8" w:rsidRPr="001B5BD3" w:rsidRDefault="009F5EB8" w:rsidP="004E109B">
      <w:pPr>
        <w:tabs>
          <w:tab w:val="left" w:pos="-1440"/>
          <w:tab w:val="left" w:pos="-720"/>
        </w:tabs>
        <w:jc w:val="both"/>
        <w:rPr>
          <w:rFonts w:asciiTheme="minorHAnsi" w:hAnsiTheme="minorHAnsi"/>
          <w:szCs w:val="24"/>
        </w:rPr>
      </w:pPr>
    </w:p>
    <w:p w:rsidR="009F5EB8" w:rsidRPr="001B5BD3" w:rsidRDefault="009F5EB8" w:rsidP="004E109B">
      <w:pPr>
        <w:tabs>
          <w:tab w:val="left" w:pos="-1440"/>
          <w:tab w:val="left" w:pos="-720"/>
        </w:tabs>
        <w:jc w:val="both"/>
        <w:rPr>
          <w:rFonts w:asciiTheme="minorHAnsi" w:hAnsiTheme="minorHAnsi"/>
          <w:szCs w:val="24"/>
        </w:rPr>
      </w:pPr>
      <w:r w:rsidRPr="001B5BD3">
        <w:rPr>
          <w:rFonts w:asciiTheme="minorHAnsi" w:hAnsiTheme="minorHAnsi"/>
          <w:szCs w:val="24"/>
        </w:rPr>
        <w:t>Paper and Presentation:</w:t>
      </w:r>
    </w:p>
    <w:p w:rsidR="009F5EB8" w:rsidRDefault="009F5EB8" w:rsidP="009F5EB8">
      <w:pPr>
        <w:tabs>
          <w:tab w:val="left" w:pos="-1440"/>
          <w:tab w:val="left" w:pos="-720"/>
        </w:tabs>
        <w:ind w:left="720" w:hanging="360"/>
        <w:jc w:val="both"/>
        <w:rPr>
          <w:rFonts w:asciiTheme="minorHAnsi" w:hAnsiTheme="minorHAnsi"/>
          <w:szCs w:val="24"/>
        </w:rPr>
      </w:pPr>
      <w:r w:rsidRPr="001B5BD3">
        <w:rPr>
          <w:rFonts w:asciiTheme="minorHAnsi" w:hAnsiTheme="minorHAnsi"/>
          <w:szCs w:val="24"/>
        </w:rPr>
        <w:t>A.</w:t>
      </w:r>
      <w:r w:rsidRPr="001B5BD3">
        <w:rPr>
          <w:rFonts w:asciiTheme="minorHAnsi" w:hAnsiTheme="minorHAnsi"/>
          <w:szCs w:val="24"/>
        </w:rPr>
        <w:tab/>
        <w:t xml:space="preserve">Paper will include corrections to the first </w:t>
      </w:r>
      <w:r w:rsidR="00FE6813" w:rsidRPr="001B5BD3">
        <w:rPr>
          <w:rFonts w:asciiTheme="minorHAnsi" w:hAnsiTheme="minorHAnsi"/>
          <w:szCs w:val="24"/>
        </w:rPr>
        <w:t>five</w:t>
      </w:r>
      <w:r w:rsidR="00EE6A86">
        <w:rPr>
          <w:rFonts w:asciiTheme="minorHAnsi" w:hAnsiTheme="minorHAnsi"/>
          <w:szCs w:val="24"/>
        </w:rPr>
        <w:t xml:space="preserve"> interim deliverie</w:t>
      </w:r>
      <w:r w:rsidR="00FE6813">
        <w:rPr>
          <w:rFonts w:asciiTheme="minorHAnsi" w:hAnsiTheme="minorHAnsi"/>
          <w:szCs w:val="24"/>
        </w:rPr>
        <w:t xml:space="preserve">s plus the final requirements. </w:t>
      </w:r>
      <w:r w:rsidR="00EE6A86">
        <w:rPr>
          <w:rFonts w:asciiTheme="minorHAnsi" w:hAnsiTheme="minorHAnsi"/>
          <w:szCs w:val="24"/>
        </w:rPr>
        <w:t xml:space="preserve">This document </w:t>
      </w:r>
      <w:proofErr w:type="gramStart"/>
      <w:r w:rsidR="00FE6813">
        <w:rPr>
          <w:rFonts w:asciiTheme="minorHAnsi" w:hAnsiTheme="minorHAnsi"/>
          <w:szCs w:val="24"/>
        </w:rPr>
        <w:t>shall</w:t>
      </w:r>
      <w:r w:rsidR="00EE6A86">
        <w:rPr>
          <w:rFonts w:asciiTheme="minorHAnsi" w:hAnsiTheme="minorHAnsi"/>
          <w:szCs w:val="24"/>
        </w:rPr>
        <w:t xml:space="preserve"> be written</w:t>
      </w:r>
      <w:proofErr w:type="gramEnd"/>
      <w:r w:rsidR="00EE6A86">
        <w:rPr>
          <w:rFonts w:asciiTheme="minorHAnsi" w:hAnsiTheme="minorHAnsi"/>
          <w:szCs w:val="24"/>
        </w:rPr>
        <w:t xml:space="preserve"> in not less than </w:t>
      </w:r>
      <w:r w:rsidR="00FE6813">
        <w:rPr>
          <w:rFonts w:asciiTheme="minorHAnsi" w:hAnsiTheme="minorHAnsi"/>
          <w:szCs w:val="24"/>
        </w:rPr>
        <w:t>10-point</w:t>
      </w:r>
      <w:r w:rsidR="00EE6A86">
        <w:rPr>
          <w:rFonts w:asciiTheme="minorHAnsi" w:hAnsiTheme="minorHAnsi"/>
          <w:szCs w:val="24"/>
        </w:rPr>
        <w:t xml:space="preserve"> font and have </w:t>
      </w:r>
      <w:r w:rsidR="00FE6813">
        <w:rPr>
          <w:rFonts w:asciiTheme="minorHAnsi" w:hAnsiTheme="minorHAnsi"/>
          <w:szCs w:val="24"/>
        </w:rPr>
        <w:t>1-inch</w:t>
      </w:r>
      <w:r w:rsidR="00EE6A86">
        <w:rPr>
          <w:rFonts w:asciiTheme="minorHAnsi" w:hAnsiTheme="minorHAnsi"/>
          <w:szCs w:val="24"/>
        </w:rPr>
        <w:t xml:space="preserve"> side margins. </w:t>
      </w:r>
      <w:r w:rsidR="009241D7">
        <w:rPr>
          <w:rFonts w:asciiTheme="minorHAnsi" w:hAnsiTheme="minorHAnsi"/>
          <w:szCs w:val="24"/>
        </w:rPr>
        <w:t xml:space="preserve">Figures and tables may be in 9-point font. </w:t>
      </w:r>
      <w:r w:rsidR="00EE6A86">
        <w:rPr>
          <w:rFonts w:asciiTheme="minorHAnsi" w:hAnsiTheme="minorHAnsi"/>
          <w:szCs w:val="24"/>
        </w:rPr>
        <w:t xml:space="preserve">Entire paper should not exceed 25 pages excluding </w:t>
      </w:r>
      <w:r w:rsidR="00E4577B">
        <w:rPr>
          <w:rFonts w:asciiTheme="minorHAnsi" w:hAnsiTheme="minorHAnsi"/>
          <w:szCs w:val="24"/>
        </w:rPr>
        <w:t xml:space="preserve">cover page, </w:t>
      </w:r>
      <w:r w:rsidR="00EE6A86">
        <w:rPr>
          <w:rFonts w:asciiTheme="minorHAnsi" w:hAnsiTheme="minorHAnsi"/>
          <w:szCs w:val="24"/>
        </w:rPr>
        <w:t>references</w:t>
      </w:r>
      <w:r w:rsidR="00E4577B">
        <w:rPr>
          <w:rFonts w:asciiTheme="minorHAnsi" w:hAnsiTheme="minorHAnsi"/>
          <w:szCs w:val="24"/>
        </w:rPr>
        <w:t>,</w:t>
      </w:r>
      <w:r w:rsidR="00EE6A86">
        <w:rPr>
          <w:rFonts w:asciiTheme="minorHAnsi" w:hAnsiTheme="minorHAnsi"/>
          <w:szCs w:val="24"/>
        </w:rPr>
        <w:t xml:space="preserve"> and a Table of Contents (</w:t>
      </w:r>
      <w:r w:rsidR="009241D7">
        <w:rPr>
          <w:rFonts w:asciiTheme="minorHAnsi" w:hAnsiTheme="minorHAnsi"/>
          <w:szCs w:val="24"/>
        </w:rPr>
        <w:t>all</w:t>
      </w:r>
      <w:r w:rsidR="00EE6A86">
        <w:rPr>
          <w:rFonts w:asciiTheme="minorHAnsi" w:hAnsiTheme="minorHAnsi"/>
          <w:szCs w:val="24"/>
        </w:rPr>
        <w:t xml:space="preserve"> are required).</w:t>
      </w:r>
    </w:p>
    <w:p w:rsidR="003D0E47" w:rsidRPr="001B5BD3" w:rsidRDefault="003D0E47" w:rsidP="009F5EB8">
      <w:pPr>
        <w:tabs>
          <w:tab w:val="left" w:pos="-1440"/>
          <w:tab w:val="left" w:pos="-720"/>
        </w:tabs>
        <w:ind w:left="720" w:hanging="360"/>
        <w:jc w:val="both"/>
        <w:rPr>
          <w:rFonts w:asciiTheme="minorHAnsi" w:hAnsiTheme="minorHAnsi"/>
          <w:szCs w:val="24"/>
        </w:rPr>
      </w:pPr>
      <w:r>
        <w:rPr>
          <w:rFonts w:asciiTheme="minorHAnsi" w:hAnsiTheme="minorHAnsi"/>
          <w:szCs w:val="24"/>
        </w:rPr>
        <w:t>B.</w:t>
      </w:r>
      <w:r>
        <w:rPr>
          <w:rFonts w:asciiTheme="minorHAnsi" w:hAnsiTheme="minorHAnsi"/>
          <w:szCs w:val="24"/>
        </w:rPr>
        <w:tab/>
      </w:r>
      <w:r w:rsidR="00EE6A86">
        <w:rPr>
          <w:rFonts w:asciiTheme="minorHAnsi" w:hAnsiTheme="minorHAnsi"/>
          <w:szCs w:val="24"/>
        </w:rPr>
        <w:t xml:space="preserve">Present your project in a summarized fashion to the VP of Operations. </w:t>
      </w:r>
      <w:proofErr w:type="gramStart"/>
      <w:r w:rsidR="00EE6A86">
        <w:rPr>
          <w:rFonts w:asciiTheme="minorHAnsi" w:hAnsiTheme="minorHAnsi"/>
          <w:szCs w:val="24"/>
        </w:rPr>
        <w:t>He has allotted you 10 minutes and wants to hear from all team members.</w:t>
      </w:r>
      <w:proofErr w:type="gramEnd"/>
    </w:p>
    <w:p w:rsidR="004E109B" w:rsidRPr="001B5BD3" w:rsidRDefault="004E109B" w:rsidP="004E109B">
      <w:pPr>
        <w:tabs>
          <w:tab w:val="left" w:pos="-1440"/>
          <w:tab w:val="left" w:pos="-720"/>
        </w:tabs>
        <w:jc w:val="both"/>
        <w:rPr>
          <w:rFonts w:asciiTheme="minorHAnsi" w:hAnsiTheme="minorHAnsi"/>
          <w:szCs w:val="24"/>
        </w:rPr>
      </w:pPr>
    </w:p>
    <w:p w:rsidR="004E109B" w:rsidRPr="001B5BD3" w:rsidRDefault="004E109B" w:rsidP="004E109B">
      <w:pPr>
        <w:tabs>
          <w:tab w:val="left" w:pos="-1440"/>
          <w:tab w:val="left" w:pos="-720"/>
        </w:tabs>
        <w:jc w:val="both"/>
        <w:rPr>
          <w:rFonts w:asciiTheme="minorHAnsi" w:hAnsiTheme="minorHAnsi"/>
          <w:i/>
          <w:iCs/>
          <w:szCs w:val="24"/>
        </w:rPr>
      </w:pPr>
      <w:r w:rsidRPr="001B5BD3">
        <w:rPr>
          <w:rFonts w:asciiTheme="minorHAnsi" w:hAnsiTheme="minorHAnsi"/>
          <w:b/>
          <w:i/>
          <w:iCs/>
          <w:szCs w:val="24"/>
        </w:rPr>
        <w:t>Hints:</w:t>
      </w:r>
    </w:p>
    <w:p w:rsidR="004E109B" w:rsidRPr="001B5BD3" w:rsidRDefault="004E109B" w:rsidP="004E109B">
      <w:pPr>
        <w:tabs>
          <w:tab w:val="left" w:pos="-1440"/>
          <w:tab w:val="left" w:pos="-720"/>
        </w:tabs>
        <w:jc w:val="both"/>
        <w:rPr>
          <w:rFonts w:asciiTheme="minorHAnsi" w:hAnsiTheme="minorHAnsi"/>
          <w:szCs w:val="24"/>
        </w:rPr>
      </w:pPr>
    </w:p>
    <w:p w:rsidR="004E109B" w:rsidRPr="001B5BD3" w:rsidRDefault="004E109B" w:rsidP="004E109B">
      <w:pPr>
        <w:tabs>
          <w:tab w:val="left" w:pos="-1440"/>
          <w:tab w:val="left" w:pos="-720"/>
        </w:tabs>
        <w:ind w:left="360" w:hanging="360"/>
        <w:jc w:val="both"/>
        <w:rPr>
          <w:rFonts w:asciiTheme="minorHAnsi" w:hAnsiTheme="minorHAnsi"/>
          <w:szCs w:val="24"/>
        </w:rPr>
      </w:pPr>
      <w:r w:rsidRPr="001B5BD3">
        <w:rPr>
          <w:rFonts w:asciiTheme="minorHAnsi" w:hAnsiTheme="minorHAnsi"/>
          <w:szCs w:val="24"/>
        </w:rPr>
        <w:t>A.</w:t>
      </w:r>
      <w:r w:rsidRPr="001B5BD3">
        <w:rPr>
          <w:rFonts w:asciiTheme="minorHAnsi" w:hAnsiTheme="minorHAnsi"/>
          <w:szCs w:val="24"/>
        </w:rPr>
        <w:tab/>
      </w:r>
      <w:r w:rsidR="0052514B">
        <w:rPr>
          <w:rFonts w:asciiTheme="minorHAnsi" w:hAnsiTheme="minorHAnsi"/>
          <w:szCs w:val="24"/>
        </w:rPr>
        <w:t>It is p</w:t>
      </w:r>
      <w:r w:rsidRPr="001B5BD3">
        <w:rPr>
          <w:rFonts w:asciiTheme="minorHAnsi" w:hAnsiTheme="minorHAnsi"/>
          <w:szCs w:val="24"/>
        </w:rPr>
        <w:t xml:space="preserve">robably best to limit the number of activities in your project to </w:t>
      </w:r>
      <w:r w:rsidR="0052514B">
        <w:rPr>
          <w:rFonts w:asciiTheme="minorHAnsi" w:hAnsiTheme="minorHAnsi"/>
          <w:szCs w:val="24"/>
        </w:rPr>
        <w:t>15-20</w:t>
      </w:r>
      <w:r w:rsidRPr="001B5BD3">
        <w:rPr>
          <w:rFonts w:asciiTheme="minorHAnsi" w:hAnsiTheme="minorHAnsi"/>
          <w:szCs w:val="24"/>
        </w:rPr>
        <w:t xml:space="preserve"> activities to keep the paper manageable</w:t>
      </w:r>
      <w:r w:rsidR="00332CCA" w:rsidRPr="001B5BD3">
        <w:rPr>
          <w:rFonts w:asciiTheme="minorHAnsi" w:hAnsiTheme="minorHAnsi"/>
          <w:szCs w:val="24"/>
        </w:rPr>
        <w:t xml:space="preserve">. </w:t>
      </w:r>
      <w:r w:rsidRPr="001B5BD3">
        <w:rPr>
          <w:rFonts w:asciiTheme="minorHAnsi" w:hAnsiTheme="minorHAnsi"/>
          <w:szCs w:val="24"/>
        </w:rPr>
        <w:t>Use a sub</w:t>
      </w:r>
      <w:r w:rsidR="00854E83">
        <w:rPr>
          <w:rFonts w:asciiTheme="minorHAnsi" w:hAnsiTheme="minorHAnsi"/>
          <w:szCs w:val="24"/>
        </w:rPr>
        <w:t>s</w:t>
      </w:r>
      <w:r w:rsidRPr="001B5BD3">
        <w:rPr>
          <w:rFonts w:asciiTheme="minorHAnsi" w:hAnsiTheme="minorHAnsi"/>
          <w:szCs w:val="24"/>
        </w:rPr>
        <w:t>et or synthesize your project if your project is large.</w:t>
      </w:r>
    </w:p>
    <w:p w:rsidR="004E109B" w:rsidRPr="001B5BD3" w:rsidRDefault="004E109B" w:rsidP="004E109B">
      <w:pPr>
        <w:tabs>
          <w:tab w:val="left" w:pos="-1440"/>
          <w:tab w:val="left" w:pos="-720"/>
        </w:tabs>
        <w:ind w:left="360" w:hanging="360"/>
        <w:jc w:val="both"/>
        <w:rPr>
          <w:rFonts w:asciiTheme="minorHAnsi" w:hAnsiTheme="minorHAnsi"/>
          <w:b/>
          <w:szCs w:val="24"/>
        </w:rPr>
      </w:pPr>
      <w:r w:rsidRPr="001B5BD3">
        <w:rPr>
          <w:rFonts w:asciiTheme="minorHAnsi" w:hAnsiTheme="minorHAnsi"/>
          <w:szCs w:val="24"/>
        </w:rPr>
        <w:t>B.</w:t>
      </w:r>
      <w:r w:rsidRPr="001B5BD3">
        <w:rPr>
          <w:rFonts w:asciiTheme="minorHAnsi" w:hAnsiTheme="minorHAnsi"/>
          <w:szCs w:val="24"/>
        </w:rPr>
        <w:tab/>
      </w:r>
      <w:r w:rsidRPr="001B5BD3">
        <w:rPr>
          <w:rFonts w:asciiTheme="minorHAnsi" w:hAnsiTheme="minorHAnsi"/>
          <w:b/>
          <w:szCs w:val="24"/>
        </w:rPr>
        <w:t xml:space="preserve">The report is </w:t>
      </w:r>
      <w:r w:rsidRPr="001B5BD3">
        <w:rPr>
          <w:rFonts w:asciiTheme="minorHAnsi" w:hAnsiTheme="minorHAnsi"/>
          <w:b/>
          <w:szCs w:val="24"/>
          <w:u w:val="single"/>
        </w:rPr>
        <w:t>NOT</w:t>
      </w:r>
      <w:r w:rsidRPr="001B5BD3">
        <w:rPr>
          <w:rFonts w:asciiTheme="minorHAnsi" w:hAnsiTheme="minorHAnsi"/>
          <w:b/>
          <w:szCs w:val="24"/>
        </w:rPr>
        <w:t xml:space="preserve"> a ream of computer output.  Use a narrative to explain each section.  Explain the managerial implications of each section.  The narrative is as important as your application of the tools and systems of the course to your project.</w:t>
      </w:r>
    </w:p>
    <w:p w:rsidR="004E109B" w:rsidRPr="001B5BD3" w:rsidRDefault="004E109B" w:rsidP="004E109B">
      <w:pPr>
        <w:tabs>
          <w:tab w:val="left" w:pos="-1440"/>
          <w:tab w:val="left" w:pos="-720"/>
        </w:tabs>
        <w:ind w:left="360" w:hanging="360"/>
        <w:jc w:val="both"/>
        <w:rPr>
          <w:rFonts w:asciiTheme="minorHAnsi" w:hAnsiTheme="minorHAnsi"/>
          <w:szCs w:val="24"/>
        </w:rPr>
      </w:pPr>
      <w:r w:rsidRPr="001B5BD3">
        <w:rPr>
          <w:rFonts w:asciiTheme="minorHAnsi" w:hAnsiTheme="minorHAnsi"/>
          <w:szCs w:val="24"/>
        </w:rPr>
        <w:t>C.</w:t>
      </w:r>
      <w:r w:rsidRPr="001B5BD3">
        <w:rPr>
          <w:rFonts w:asciiTheme="minorHAnsi" w:hAnsiTheme="minorHAnsi"/>
          <w:szCs w:val="24"/>
        </w:rPr>
        <w:tab/>
        <w:t>Pick a project that allows you to demonstrate the principles discussed in class.</w:t>
      </w:r>
    </w:p>
    <w:p w:rsidR="004E109B" w:rsidRPr="001B5BD3" w:rsidRDefault="004E109B" w:rsidP="004E109B">
      <w:pPr>
        <w:tabs>
          <w:tab w:val="left" w:pos="-1440"/>
          <w:tab w:val="left" w:pos="-720"/>
        </w:tabs>
        <w:ind w:left="360" w:hanging="360"/>
        <w:jc w:val="both"/>
        <w:rPr>
          <w:rFonts w:asciiTheme="minorHAnsi" w:hAnsiTheme="minorHAnsi"/>
          <w:szCs w:val="24"/>
        </w:rPr>
      </w:pPr>
      <w:r w:rsidRPr="001B5BD3">
        <w:rPr>
          <w:rFonts w:asciiTheme="minorHAnsi" w:hAnsiTheme="minorHAnsi"/>
          <w:szCs w:val="24"/>
        </w:rPr>
        <w:t>D.</w:t>
      </w:r>
      <w:r w:rsidRPr="001B5BD3">
        <w:rPr>
          <w:rFonts w:asciiTheme="minorHAnsi" w:hAnsiTheme="minorHAnsi"/>
          <w:szCs w:val="24"/>
        </w:rPr>
        <w:tab/>
        <w:t xml:space="preserve">Think ahead to the resources that </w:t>
      </w:r>
      <w:proofErr w:type="gramStart"/>
      <w:r w:rsidRPr="001B5BD3">
        <w:rPr>
          <w:rFonts w:asciiTheme="minorHAnsi" w:hAnsiTheme="minorHAnsi"/>
          <w:szCs w:val="24"/>
        </w:rPr>
        <w:t>will be used</w:t>
      </w:r>
      <w:proofErr w:type="gramEnd"/>
      <w:r w:rsidR="00321A82" w:rsidRPr="001B5BD3">
        <w:rPr>
          <w:rFonts w:asciiTheme="minorHAnsi" w:hAnsiTheme="minorHAnsi"/>
          <w:szCs w:val="24"/>
        </w:rPr>
        <w:t xml:space="preserve">. </w:t>
      </w:r>
      <w:r w:rsidRPr="001B5BD3">
        <w:rPr>
          <w:rFonts w:asciiTheme="minorHAnsi" w:hAnsiTheme="minorHAnsi"/>
          <w:szCs w:val="24"/>
        </w:rPr>
        <w:t xml:space="preserve">The project should involve </w:t>
      </w:r>
      <w:r w:rsidR="00321A82">
        <w:rPr>
          <w:rFonts w:asciiTheme="minorHAnsi" w:hAnsiTheme="minorHAnsi"/>
          <w:szCs w:val="24"/>
        </w:rPr>
        <w:t xml:space="preserve">the work of </w:t>
      </w:r>
      <w:r w:rsidR="00854E83">
        <w:rPr>
          <w:rFonts w:asciiTheme="minorHAnsi" w:hAnsiTheme="minorHAnsi"/>
          <w:b/>
          <w:szCs w:val="24"/>
        </w:rPr>
        <w:t>5-10</w:t>
      </w:r>
      <w:r w:rsidRPr="001B5BD3">
        <w:rPr>
          <w:rFonts w:asciiTheme="minorHAnsi" w:hAnsiTheme="minorHAnsi"/>
          <w:b/>
          <w:szCs w:val="24"/>
        </w:rPr>
        <w:t xml:space="preserve"> </w:t>
      </w:r>
      <w:r w:rsidR="0052514B">
        <w:rPr>
          <w:rFonts w:asciiTheme="minorHAnsi" w:hAnsiTheme="minorHAnsi"/>
          <w:b/>
          <w:szCs w:val="24"/>
        </w:rPr>
        <w:t>resource types</w:t>
      </w:r>
      <w:r w:rsidR="002167F5" w:rsidRPr="001B5BD3">
        <w:rPr>
          <w:rFonts w:asciiTheme="minorHAnsi" w:hAnsiTheme="minorHAnsi"/>
          <w:szCs w:val="24"/>
        </w:rPr>
        <w:t xml:space="preserve">. </w:t>
      </w:r>
      <w:r w:rsidRPr="001B5BD3">
        <w:rPr>
          <w:rFonts w:asciiTheme="minorHAnsi" w:hAnsiTheme="minorHAnsi"/>
          <w:szCs w:val="24"/>
        </w:rPr>
        <w:t xml:space="preserve">In the case of volunteer </w:t>
      </w:r>
      <w:r w:rsidR="00321A82" w:rsidRPr="001B5BD3">
        <w:rPr>
          <w:rFonts w:asciiTheme="minorHAnsi" w:hAnsiTheme="minorHAnsi"/>
          <w:szCs w:val="24"/>
        </w:rPr>
        <w:t>labor,</w:t>
      </w:r>
      <w:r w:rsidRPr="001B5BD3">
        <w:rPr>
          <w:rFonts w:asciiTheme="minorHAnsi" w:hAnsiTheme="minorHAnsi"/>
          <w:szCs w:val="24"/>
        </w:rPr>
        <w:t xml:space="preserve"> you must assign a wage to generate progress information.</w:t>
      </w:r>
    </w:p>
    <w:p w:rsidR="004E109B" w:rsidRPr="001B5BD3" w:rsidRDefault="004E109B" w:rsidP="004E109B">
      <w:pPr>
        <w:tabs>
          <w:tab w:val="left" w:pos="-1440"/>
          <w:tab w:val="left" w:pos="-720"/>
        </w:tabs>
        <w:ind w:left="360" w:hanging="360"/>
        <w:jc w:val="both"/>
        <w:rPr>
          <w:rFonts w:asciiTheme="minorHAnsi" w:hAnsiTheme="minorHAnsi"/>
          <w:szCs w:val="24"/>
        </w:rPr>
      </w:pPr>
      <w:r w:rsidRPr="001B5BD3">
        <w:rPr>
          <w:rFonts w:asciiTheme="minorHAnsi" w:hAnsiTheme="minorHAnsi"/>
          <w:szCs w:val="24"/>
        </w:rPr>
        <w:t>E.</w:t>
      </w:r>
      <w:r w:rsidRPr="001B5BD3">
        <w:rPr>
          <w:rFonts w:asciiTheme="minorHAnsi" w:hAnsiTheme="minorHAnsi"/>
          <w:szCs w:val="24"/>
        </w:rPr>
        <w:tab/>
      </w:r>
      <w:r w:rsidR="00321A82">
        <w:rPr>
          <w:rFonts w:asciiTheme="minorHAnsi" w:hAnsiTheme="minorHAnsi"/>
          <w:b/>
          <w:szCs w:val="24"/>
        </w:rPr>
        <w:t>The VP of Operations</w:t>
      </w:r>
      <w:r w:rsidRPr="001B5BD3">
        <w:rPr>
          <w:rFonts w:asciiTheme="minorHAnsi" w:hAnsiTheme="minorHAnsi"/>
          <w:b/>
          <w:szCs w:val="24"/>
        </w:rPr>
        <w:t xml:space="preserve"> is reviewing this report</w:t>
      </w:r>
      <w:r w:rsidR="00332CCA" w:rsidRPr="001B5BD3">
        <w:rPr>
          <w:rFonts w:asciiTheme="minorHAnsi" w:hAnsiTheme="minorHAnsi"/>
          <w:b/>
          <w:szCs w:val="24"/>
        </w:rPr>
        <w:t xml:space="preserve">. </w:t>
      </w:r>
      <w:r w:rsidRPr="001B5BD3">
        <w:rPr>
          <w:rFonts w:asciiTheme="minorHAnsi" w:hAnsiTheme="minorHAnsi"/>
          <w:b/>
          <w:szCs w:val="24"/>
        </w:rPr>
        <w:t>Time is precious, so organize your report so that it is easy to comprehend and follow.  Embed figures and tables into the text</w:t>
      </w:r>
      <w:r w:rsidRPr="001B5BD3">
        <w:rPr>
          <w:rFonts w:asciiTheme="minorHAnsi" w:hAnsiTheme="minorHAnsi"/>
          <w:szCs w:val="24"/>
        </w:rPr>
        <w:t>.</w:t>
      </w:r>
    </w:p>
    <w:p w:rsidR="004E109B" w:rsidRPr="001B5BD3" w:rsidRDefault="004E109B" w:rsidP="004E109B">
      <w:pPr>
        <w:tabs>
          <w:tab w:val="left" w:pos="-1440"/>
          <w:tab w:val="left" w:pos="-720"/>
        </w:tabs>
        <w:ind w:left="360" w:hanging="360"/>
        <w:jc w:val="both"/>
        <w:rPr>
          <w:rFonts w:asciiTheme="minorHAnsi" w:hAnsiTheme="minorHAnsi"/>
          <w:szCs w:val="24"/>
        </w:rPr>
      </w:pPr>
      <w:r w:rsidRPr="001B5BD3">
        <w:rPr>
          <w:rFonts w:asciiTheme="minorHAnsi" w:hAnsiTheme="minorHAnsi"/>
          <w:szCs w:val="24"/>
        </w:rPr>
        <w:t>F.</w:t>
      </w:r>
      <w:r w:rsidRPr="001B5BD3">
        <w:rPr>
          <w:rFonts w:asciiTheme="minorHAnsi" w:hAnsiTheme="minorHAnsi"/>
          <w:szCs w:val="24"/>
        </w:rPr>
        <w:tab/>
      </w:r>
      <w:r w:rsidR="0052514B">
        <w:rPr>
          <w:rFonts w:asciiTheme="minorHAnsi" w:hAnsiTheme="minorHAnsi"/>
          <w:szCs w:val="24"/>
        </w:rPr>
        <w:t>T</w:t>
      </w:r>
      <w:r w:rsidR="0052514B" w:rsidRPr="001B5BD3">
        <w:rPr>
          <w:rFonts w:asciiTheme="minorHAnsi" w:hAnsiTheme="minorHAnsi"/>
          <w:szCs w:val="24"/>
        </w:rPr>
        <w:t>rivial projects are not valid term projects.</w:t>
      </w:r>
    </w:p>
    <w:p w:rsidR="004E109B" w:rsidRPr="001B5BD3" w:rsidRDefault="004E109B" w:rsidP="00854E83">
      <w:pPr>
        <w:tabs>
          <w:tab w:val="left" w:pos="-1440"/>
          <w:tab w:val="left" w:pos="-720"/>
        </w:tabs>
        <w:ind w:left="360" w:hanging="360"/>
        <w:jc w:val="both"/>
        <w:rPr>
          <w:rFonts w:asciiTheme="minorHAnsi" w:hAnsiTheme="minorHAnsi"/>
          <w:szCs w:val="24"/>
        </w:rPr>
      </w:pPr>
      <w:r w:rsidRPr="001B5BD3">
        <w:rPr>
          <w:rFonts w:asciiTheme="minorHAnsi" w:hAnsiTheme="minorHAnsi"/>
          <w:szCs w:val="24"/>
        </w:rPr>
        <w:t>G.</w:t>
      </w:r>
      <w:r w:rsidRPr="001B5BD3">
        <w:rPr>
          <w:rFonts w:asciiTheme="minorHAnsi" w:hAnsiTheme="minorHAnsi"/>
          <w:szCs w:val="24"/>
        </w:rPr>
        <w:tab/>
        <w:t>At the same time be realistic and create a project scenario that is either resource const</w:t>
      </w:r>
      <w:r w:rsidR="00854E83">
        <w:rPr>
          <w:rFonts w:asciiTheme="minorHAnsi" w:hAnsiTheme="minorHAnsi"/>
          <w:szCs w:val="24"/>
        </w:rPr>
        <w:t>rained and/or time constrained.</w:t>
      </w:r>
    </w:p>
    <w:p w:rsidR="004E109B" w:rsidRPr="001B5BD3" w:rsidRDefault="004E109B" w:rsidP="004E109B">
      <w:pPr>
        <w:tabs>
          <w:tab w:val="left" w:pos="-1440"/>
          <w:tab w:val="left" w:pos="-720"/>
        </w:tabs>
        <w:jc w:val="both"/>
        <w:rPr>
          <w:rFonts w:asciiTheme="minorHAnsi" w:hAnsiTheme="minorHAnsi"/>
          <w:szCs w:val="24"/>
        </w:rPr>
      </w:pPr>
    </w:p>
    <w:p w:rsidR="004E109B" w:rsidRDefault="004E109B" w:rsidP="004E109B">
      <w:pPr>
        <w:tabs>
          <w:tab w:val="left" w:pos="-1440"/>
          <w:tab w:val="left" w:pos="-720"/>
          <w:tab w:val="left" w:pos="-180"/>
        </w:tabs>
        <w:jc w:val="both"/>
        <w:rPr>
          <w:rFonts w:asciiTheme="minorHAnsi" w:hAnsiTheme="minorHAnsi"/>
          <w:szCs w:val="24"/>
        </w:rPr>
      </w:pPr>
      <w:r w:rsidRPr="001B5BD3">
        <w:rPr>
          <w:rFonts w:asciiTheme="minorHAnsi" w:hAnsiTheme="minorHAnsi"/>
          <w:szCs w:val="24"/>
        </w:rPr>
        <w:t xml:space="preserve">Remember that your charge is to demonstrate your understanding of the systems, tools, and concepts discussed in the class through your project and narrative.  </w:t>
      </w:r>
      <w:proofErr w:type="gramStart"/>
      <w:r w:rsidRPr="001B5BD3">
        <w:rPr>
          <w:rFonts w:asciiTheme="minorHAnsi" w:hAnsiTheme="minorHAnsi"/>
          <w:szCs w:val="24"/>
        </w:rPr>
        <w:t>Good luck!</w:t>
      </w:r>
      <w:proofErr w:type="gramEnd"/>
    </w:p>
    <w:p w:rsidR="00854E83" w:rsidRDefault="00854E83" w:rsidP="00854E83">
      <w:pPr>
        <w:jc w:val="both"/>
        <w:rPr>
          <w:rFonts w:asciiTheme="minorHAnsi" w:hAnsiTheme="minorHAnsi"/>
          <w:szCs w:val="24"/>
        </w:rPr>
      </w:pPr>
    </w:p>
    <w:p w:rsidR="00854E83" w:rsidRPr="001B5BD3" w:rsidRDefault="00854E83" w:rsidP="00854E83">
      <w:pPr>
        <w:jc w:val="both"/>
        <w:rPr>
          <w:rFonts w:asciiTheme="minorHAnsi" w:hAnsiTheme="minorHAnsi"/>
          <w:szCs w:val="24"/>
        </w:rPr>
      </w:pPr>
      <w:r w:rsidRPr="001B5BD3">
        <w:rPr>
          <w:rFonts w:asciiTheme="minorHAnsi" w:hAnsiTheme="minorHAnsi"/>
          <w:szCs w:val="24"/>
        </w:rPr>
        <w:t>Completing this assignment makes you unique among project managers.  By applying the principles and process</w:t>
      </w:r>
      <w:r w:rsidR="00321A82">
        <w:rPr>
          <w:rFonts w:asciiTheme="minorHAnsi" w:hAnsiTheme="minorHAnsi"/>
          <w:szCs w:val="24"/>
        </w:rPr>
        <w:t>es</w:t>
      </w:r>
      <w:r w:rsidRPr="001B5BD3">
        <w:rPr>
          <w:rFonts w:asciiTheme="minorHAnsi" w:hAnsiTheme="minorHAnsi"/>
          <w:szCs w:val="24"/>
        </w:rPr>
        <w:t xml:space="preserve"> covered in </w:t>
      </w:r>
      <w:r w:rsidR="002167F5" w:rsidRPr="001B5BD3">
        <w:rPr>
          <w:rFonts w:asciiTheme="minorHAnsi" w:hAnsiTheme="minorHAnsi"/>
          <w:szCs w:val="24"/>
        </w:rPr>
        <w:t>class,</w:t>
      </w:r>
      <w:r w:rsidRPr="001B5BD3">
        <w:rPr>
          <w:rFonts w:asciiTheme="minorHAnsi" w:hAnsiTheme="minorHAnsi"/>
          <w:szCs w:val="24"/>
        </w:rPr>
        <w:t xml:space="preserve"> you have a </w:t>
      </w:r>
      <w:r w:rsidRPr="001B5BD3">
        <w:rPr>
          <w:rFonts w:asciiTheme="minorHAnsi" w:hAnsiTheme="minorHAnsi"/>
          <w:szCs w:val="24"/>
          <w:u w:val="single"/>
        </w:rPr>
        <w:t>total</w:t>
      </w:r>
      <w:r w:rsidRPr="001B5BD3">
        <w:rPr>
          <w:rFonts w:asciiTheme="minorHAnsi" w:hAnsiTheme="minorHAnsi"/>
          <w:szCs w:val="24"/>
        </w:rPr>
        <w:t xml:space="preserve"> picture of the systems available to project managers, along with the limitations and strengths of the systems</w:t>
      </w:r>
      <w:r w:rsidR="00321A82" w:rsidRPr="001B5BD3">
        <w:rPr>
          <w:rFonts w:asciiTheme="minorHAnsi" w:hAnsiTheme="minorHAnsi"/>
          <w:szCs w:val="24"/>
        </w:rPr>
        <w:t xml:space="preserve">. </w:t>
      </w:r>
      <w:r w:rsidRPr="001B5BD3">
        <w:rPr>
          <w:rFonts w:asciiTheme="minorHAnsi" w:hAnsiTheme="minorHAnsi"/>
          <w:szCs w:val="24"/>
        </w:rPr>
        <w:t xml:space="preserve">The paper provided you the opportunity to wrestle with the typical project and software problems encountered by practicing project managers (some of you may never forget!).  You have a practical framework for implementing a project of any size or complexity and </w:t>
      </w:r>
      <w:r w:rsidR="00321A82" w:rsidRPr="001B5BD3">
        <w:rPr>
          <w:rFonts w:asciiTheme="minorHAnsi" w:hAnsiTheme="minorHAnsi"/>
          <w:szCs w:val="24"/>
        </w:rPr>
        <w:t>knowledge</w:t>
      </w:r>
      <w:r w:rsidRPr="001B5BD3">
        <w:rPr>
          <w:rFonts w:asciiTheme="minorHAnsi" w:hAnsiTheme="minorHAnsi"/>
          <w:szCs w:val="24"/>
        </w:rPr>
        <w:t xml:space="preserve"> of the kinds of problems and solutions that are common to most project systems used.</w:t>
      </w:r>
    </w:p>
    <w:p w:rsidR="00854E83" w:rsidRPr="001B5BD3" w:rsidRDefault="00854E83" w:rsidP="00854E83">
      <w:pPr>
        <w:jc w:val="both"/>
        <w:rPr>
          <w:rFonts w:asciiTheme="minorHAnsi" w:hAnsiTheme="minorHAnsi"/>
          <w:szCs w:val="24"/>
        </w:rPr>
      </w:pPr>
    </w:p>
    <w:p w:rsidR="004E109B" w:rsidRPr="001B5BD3" w:rsidRDefault="004E109B" w:rsidP="004E109B">
      <w:pPr>
        <w:tabs>
          <w:tab w:val="left" w:pos="-1440"/>
          <w:tab w:val="left" w:pos="-720"/>
          <w:tab w:val="left" w:pos="0"/>
          <w:tab w:val="left" w:pos="158"/>
          <w:tab w:val="left" w:pos="619"/>
          <w:tab w:val="left" w:pos="994"/>
          <w:tab w:val="left" w:pos="1152"/>
          <w:tab w:val="left" w:pos="1296"/>
          <w:tab w:val="left" w:pos="1454"/>
          <w:tab w:val="left" w:pos="1685"/>
          <w:tab w:val="left" w:pos="2160"/>
        </w:tabs>
        <w:jc w:val="center"/>
        <w:rPr>
          <w:rFonts w:asciiTheme="minorHAnsi" w:hAnsiTheme="minorHAnsi"/>
          <w:b/>
          <w:szCs w:val="24"/>
        </w:rPr>
      </w:pPr>
      <w:r w:rsidRPr="001B5BD3">
        <w:rPr>
          <w:rFonts w:asciiTheme="minorHAnsi" w:hAnsiTheme="minorHAnsi"/>
          <w:b/>
          <w:szCs w:val="24"/>
        </w:rPr>
        <w:t>The Ten Commandments for Using MS Project</w:t>
      </w:r>
    </w:p>
    <w:p w:rsidR="004E109B" w:rsidRPr="001B5BD3" w:rsidRDefault="004E109B" w:rsidP="004E109B">
      <w:pPr>
        <w:tabs>
          <w:tab w:val="left" w:pos="-1440"/>
          <w:tab w:val="left" w:pos="-720"/>
          <w:tab w:val="left" w:pos="0"/>
          <w:tab w:val="left" w:pos="158"/>
          <w:tab w:val="left" w:pos="619"/>
          <w:tab w:val="left" w:pos="994"/>
          <w:tab w:val="left" w:pos="1152"/>
          <w:tab w:val="left" w:pos="1296"/>
          <w:tab w:val="left" w:pos="1454"/>
          <w:tab w:val="left" w:pos="1685"/>
          <w:tab w:val="left" w:pos="2160"/>
        </w:tabs>
        <w:jc w:val="both"/>
        <w:rPr>
          <w:rFonts w:asciiTheme="minorHAnsi" w:hAnsiTheme="minorHAnsi"/>
          <w:szCs w:val="24"/>
        </w:rPr>
      </w:pPr>
    </w:p>
    <w:p w:rsidR="004E109B" w:rsidRPr="001B5BD3" w:rsidRDefault="004E109B" w:rsidP="004E109B">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shall save incremental versions of one's work.</w:t>
      </w:r>
    </w:p>
    <w:p w:rsidR="004E109B" w:rsidRPr="001B5BD3" w:rsidRDefault="004E109B" w:rsidP="004E109B">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shall not save as baseline until one is ready and only do so after saving a copy of the file as a non-baseline.</w:t>
      </w:r>
    </w:p>
    <w:p w:rsidR="004E109B" w:rsidRPr="001B5BD3" w:rsidRDefault="004E109B" w:rsidP="004E109B">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shall not waste time trying to get MS Project to do things that a good spreadsheet would do.</w:t>
      </w:r>
    </w:p>
    <w:p w:rsidR="004E109B" w:rsidRPr="001B5BD3" w:rsidRDefault="004E109B" w:rsidP="004E109B">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shall change Today's date to the appropriate time when creating a Status Report.</w:t>
      </w:r>
    </w:p>
    <w:p w:rsidR="004E109B" w:rsidRPr="001B5BD3" w:rsidRDefault="004E109B" w:rsidP="004E109B">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lastRenderedPageBreak/>
        <w:t>Thou shall check to make sure the program is doing what you want it to do.</w:t>
      </w:r>
    </w:p>
    <w:p w:rsidR="004E109B" w:rsidRPr="001B5BD3" w:rsidRDefault="004E109B" w:rsidP="004E109B">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shall be patient in using the tutorial and help function to learn MS Project.</w:t>
      </w:r>
    </w:p>
    <w:p w:rsidR="004E109B" w:rsidRPr="001B5BD3" w:rsidRDefault="004E109B" w:rsidP="004E109B">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shall save forests by printing only those pages one needs.</w:t>
      </w:r>
    </w:p>
    <w:p w:rsidR="004E109B" w:rsidRPr="001B5BD3" w:rsidRDefault="004E109B" w:rsidP="004E109B">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shall help each other in mastering this program.</w:t>
      </w:r>
    </w:p>
    <w:p w:rsidR="004E109B" w:rsidRPr="001B5BD3" w:rsidRDefault="004E109B" w:rsidP="004E109B">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 xml:space="preserve">Thou shall </w:t>
      </w:r>
      <w:proofErr w:type="gramStart"/>
      <w:r w:rsidRPr="001B5BD3">
        <w:rPr>
          <w:rFonts w:asciiTheme="minorHAnsi" w:hAnsiTheme="minorHAnsi"/>
          <w:b/>
          <w:i/>
          <w:szCs w:val="24"/>
        </w:rPr>
        <w:t>not go insane</w:t>
      </w:r>
      <w:proofErr w:type="gramEnd"/>
      <w:r w:rsidRPr="001B5BD3">
        <w:rPr>
          <w:rFonts w:asciiTheme="minorHAnsi" w:hAnsiTheme="minorHAnsi"/>
          <w:b/>
          <w:i/>
          <w:szCs w:val="24"/>
        </w:rPr>
        <w:t xml:space="preserve"> by working with this software for more than one hour at a time.</w:t>
      </w:r>
    </w:p>
    <w:p w:rsidR="004E109B" w:rsidRPr="001B5BD3" w:rsidRDefault="004E109B" w:rsidP="004E109B">
      <w:pPr>
        <w:numPr>
          <w:ilvl w:val="0"/>
          <w:numId w:val="2"/>
        </w:numPr>
        <w:tabs>
          <w:tab w:val="clear" w:pos="465"/>
          <w:tab w:val="left" w:pos="-1440"/>
          <w:tab w:val="left" w:pos="-720"/>
        </w:tabs>
        <w:ind w:left="360" w:hanging="360"/>
        <w:jc w:val="both"/>
        <w:rPr>
          <w:rFonts w:asciiTheme="minorHAnsi" w:hAnsiTheme="minorHAnsi"/>
          <w:b/>
          <w:szCs w:val="24"/>
        </w:rPr>
      </w:pPr>
      <w:r w:rsidRPr="001B5BD3">
        <w:rPr>
          <w:rFonts w:asciiTheme="minorHAnsi" w:hAnsiTheme="minorHAnsi"/>
          <w:b/>
          <w:i/>
          <w:szCs w:val="24"/>
        </w:rPr>
        <w:t>Thou shall always remember that you are in control not the software</w:t>
      </w:r>
      <w:r w:rsidRPr="001B5BD3">
        <w:rPr>
          <w:rFonts w:asciiTheme="minorHAnsi" w:hAnsiTheme="minorHAnsi"/>
          <w:b/>
          <w:szCs w:val="24"/>
        </w:rPr>
        <w:t>.</w:t>
      </w:r>
    </w:p>
    <w:p w:rsidR="004E109B" w:rsidRPr="001B5BD3" w:rsidRDefault="004E109B" w:rsidP="004E109B">
      <w:pPr>
        <w:tabs>
          <w:tab w:val="left" w:pos="-1440"/>
          <w:tab w:val="left" w:pos="-720"/>
        </w:tabs>
        <w:jc w:val="both"/>
        <w:rPr>
          <w:rFonts w:asciiTheme="minorHAnsi" w:hAnsiTheme="minorHAnsi"/>
          <w:bCs/>
          <w:szCs w:val="24"/>
        </w:rPr>
      </w:pPr>
    </w:p>
    <w:p w:rsidR="004E109B" w:rsidRPr="001B5BD3" w:rsidRDefault="004E109B" w:rsidP="004E109B">
      <w:pPr>
        <w:tabs>
          <w:tab w:val="left" w:pos="-1440"/>
          <w:tab w:val="left" w:pos="-720"/>
        </w:tabs>
        <w:jc w:val="center"/>
        <w:rPr>
          <w:rFonts w:asciiTheme="minorHAnsi" w:hAnsiTheme="minorHAnsi"/>
          <w:b/>
          <w:szCs w:val="24"/>
        </w:rPr>
      </w:pPr>
      <w:r w:rsidRPr="001B5BD3">
        <w:rPr>
          <w:rFonts w:asciiTheme="minorHAnsi" w:hAnsiTheme="minorHAnsi"/>
          <w:b/>
          <w:szCs w:val="24"/>
        </w:rPr>
        <w:t>Term Paper—Check List</w:t>
      </w:r>
    </w:p>
    <w:p w:rsidR="004E109B" w:rsidRPr="001B5BD3" w:rsidRDefault="004E109B" w:rsidP="004E109B">
      <w:pPr>
        <w:tabs>
          <w:tab w:val="left" w:pos="-1440"/>
          <w:tab w:val="left" w:pos="-720"/>
        </w:tabs>
        <w:jc w:val="both"/>
        <w:rPr>
          <w:rFonts w:asciiTheme="minorHAnsi" w:hAnsiTheme="minorHAnsi"/>
          <w:szCs w:val="24"/>
        </w:rPr>
      </w:pPr>
    </w:p>
    <w:p w:rsidR="004E109B" w:rsidRPr="001B5BD3" w:rsidRDefault="004E109B" w:rsidP="004E109B">
      <w:pPr>
        <w:ind w:left="360" w:hanging="360"/>
        <w:jc w:val="both"/>
        <w:rPr>
          <w:rFonts w:asciiTheme="minorHAnsi" w:hAnsiTheme="minorHAnsi"/>
          <w:b/>
          <w:szCs w:val="24"/>
        </w:rPr>
      </w:pPr>
      <w:r w:rsidRPr="001B5BD3">
        <w:rPr>
          <w:rFonts w:asciiTheme="minorHAnsi" w:hAnsiTheme="minorHAnsi"/>
          <w:b/>
          <w:szCs w:val="24"/>
        </w:rPr>
        <w:t>I.</w:t>
      </w:r>
      <w:r w:rsidRPr="001B5BD3">
        <w:rPr>
          <w:rFonts w:asciiTheme="minorHAnsi" w:hAnsiTheme="minorHAnsi"/>
          <w:b/>
          <w:szCs w:val="24"/>
        </w:rPr>
        <w:tab/>
        <w:t>Project Plan</w:t>
      </w:r>
      <w:r w:rsidR="003D0E47">
        <w:rPr>
          <w:rFonts w:asciiTheme="minorHAnsi" w:hAnsiTheme="minorHAnsi"/>
          <w:b/>
          <w:szCs w:val="24"/>
        </w:rPr>
        <w:t xml:space="preserve"> (Interim Deliveries)</w:t>
      </w:r>
    </w:p>
    <w:p w:rsidR="004E109B" w:rsidRPr="001B5BD3" w:rsidRDefault="004E109B" w:rsidP="004E109B">
      <w:pPr>
        <w:ind w:left="720" w:hanging="360"/>
        <w:jc w:val="both"/>
        <w:rPr>
          <w:rFonts w:asciiTheme="minorHAnsi" w:hAnsiTheme="minorHAnsi"/>
          <w:szCs w:val="24"/>
        </w:rPr>
      </w:pPr>
      <w:r w:rsidRPr="001B5BD3">
        <w:rPr>
          <w:rFonts w:asciiTheme="minorHAnsi" w:hAnsiTheme="minorHAnsi"/>
          <w:szCs w:val="24"/>
        </w:rPr>
        <w:t>A.</w:t>
      </w:r>
      <w:r w:rsidRPr="001B5BD3">
        <w:rPr>
          <w:rFonts w:asciiTheme="minorHAnsi" w:hAnsiTheme="minorHAnsi"/>
          <w:szCs w:val="24"/>
        </w:rPr>
        <w:tab/>
        <w:t>Project scope statement</w:t>
      </w:r>
    </w:p>
    <w:p w:rsidR="004E109B" w:rsidRPr="001B5BD3" w:rsidRDefault="004E109B" w:rsidP="004E109B">
      <w:pPr>
        <w:ind w:left="720" w:hanging="360"/>
        <w:jc w:val="both"/>
        <w:rPr>
          <w:rFonts w:asciiTheme="minorHAnsi" w:hAnsiTheme="minorHAnsi"/>
          <w:szCs w:val="24"/>
        </w:rPr>
      </w:pPr>
      <w:r w:rsidRPr="001B5BD3">
        <w:rPr>
          <w:rFonts w:asciiTheme="minorHAnsi" w:hAnsiTheme="minorHAnsi"/>
          <w:szCs w:val="24"/>
        </w:rPr>
        <w:t>B.</w:t>
      </w:r>
      <w:r w:rsidRPr="001B5BD3">
        <w:rPr>
          <w:rFonts w:asciiTheme="minorHAnsi" w:hAnsiTheme="minorHAnsi"/>
          <w:szCs w:val="24"/>
        </w:rPr>
        <w:tab/>
        <w:t>Time, cost, performance trade-off assessment</w:t>
      </w:r>
    </w:p>
    <w:p w:rsidR="004E109B" w:rsidRDefault="004E109B" w:rsidP="004E109B">
      <w:pPr>
        <w:ind w:left="720" w:hanging="360"/>
        <w:jc w:val="both"/>
        <w:rPr>
          <w:rFonts w:asciiTheme="minorHAnsi" w:hAnsiTheme="minorHAnsi"/>
          <w:szCs w:val="24"/>
        </w:rPr>
      </w:pPr>
      <w:r w:rsidRPr="001B5BD3">
        <w:rPr>
          <w:rFonts w:asciiTheme="minorHAnsi" w:hAnsiTheme="minorHAnsi"/>
          <w:szCs w:val="24"/>
        </w:rPr>
        <w:t>C.</w:t>
      </w:r>
      <w:r w:rsidRPr="001B5BD3">
        <w:rPr>
          <w:rFonts w:asciiTheme="minorHAnsi" w:hAnsiTheme="minorHAnsi"/>
          <w:szCs w:val="24"/>
        </w:rPr>
        <w:tab/>
        <w:t>WBS</w:t>
      </w:r>
    </w:p>
    <w:p w:rsidR="006119EB" w:rsidRPr="001B5BD3" w:rsidRDefault="006119EB" w:rsidP="004E109B">
      <w:pPr>
        <w:ind w:left="720" w:hanging="360"/>
        <w:jc w:val="both"/>
        <w:rPr>
          <w:rFonts w:asciiTheme="minorHAnsi" w:hAnsiTheme="minorHAnsi"/>
          <w:szCs w:val="24"/>
        </w:rPr>
      </w:pPr>
      <w:r>
        <w:rPr>
          <w:rFonts w:asciiTheme="minorHAnsi" w:hAnsiTheme="minorHAnsi"/>
          <w:szCs w:val="24"/>
        </w:rPr>
        <w:t>D.</w:t>
      </w:r>
      <w:r>
        <w:rPr>
          <w:rFonts w:asciiTheme="minorHAnsi" w:hAnsiTheme="minorHAnsi"/>
          <w:szCs w:val="24"/>
        </w:rPr>
        <w:tab/>
        <w:t>Responsibility matrix</w:t>
      </w:r>
    </w:p>
    <w:p w:rsidR="004E109B" w:rsidRPr="001B5BD3" w:rsidRDefault="006119EB" w:rsidP="004E109B">
      <w:pPr>
        <w:ind w:left="720" w:hanging="360"/>
        <w:jc w:val="both"/>
        <w:rPr>
          <w:rFonts w:asciiTheme="minorHAnsi" w:hAnsiTheme="minorHAnsi"/>
          <w:szCs w:val="24"/>
        </w:rPr>
      </w:pPr>
      <w:r>
        <w:rPr>
          <w:rFonts w:asciiTheme="minorHAnsi" w:hAnsiTheme="minorHAnsi"/>
          <w:szCs w:val="24"/>
        </w:rPr>
        <w:t>E</w:t>
      </w:r>
      <w:r w:rsidR="004E109B" w:rsidRPr="001B5BD3">
        <w:rPr>
          <w:rFonts w:asciiTheme="minorHAnsi" w:hAnsiTheme="minorHAnsi"/>
          <w:szCs w:val="24"/>
        </w:rPr>
        <w:t>.</w:t>
      </w:r>
      <w:r w:rsidR="004E109B" w:rsidRPr="001B5BD3">
        <w:rPr>
          <w:rFonts w:asciiTheme="minorHAnsi" w:hAnsiTheme="minorHAnsi"/>
          <w:szCs w:val="24"/>
        </w:rPr>
        <w:tab/>
        <w:t>Preliminary schedule</w:t>
      </w:r>
    </w:p>
    <w:p w:rsidR="004E109B" w:rsidRPr="001B5BD3" w:rsidRDefault="006119EB" w:rsidP="004E109B">
      <w:pPr>
        <w:ind w:left="720" w:hanging="360"/>
        <w:jc w:val="both"/>
        <w:rPr>
          <w:rFonts w:asciiTheme="minorHAnsi" w:hAnsiTheme="minorHAnsi"/>
          <w:szCs w:val="24"/>
        </w:rPr>
      </w:pPr>
      <w:r>
        <w:rPr>
          <w:rFonts w:asciiTheme="minorHAnsi" w:hAnsiTheme="minorHAnsi"/>
          <w:szCs w:val="24"/>
        </w:rPr>
        <w:t>F</w:t>
      </w:r>
      <w:r w:rsidR="004E109B" w:rsidRPr="001B5BD3">
        <w:rPr>
          <w:rFonts w:asciiTheme="minorHAnsi" w:hAnsiTheme="minorHAnsi"/>
          <w:szCs w:val="24"/>
        </w:rPr>
        <w:t>.</w:t>
      </w:r>
      <w:r w:rsidR="004E109B" w:rsidRPr="001B5BD3">
        <w:rPr>
          <w:rFonts w:asciiTheme="minorHAnsi" w:hAnsiTheme="minorHAnsi"/>
          <w:szCs w:val="24"/>
        </w:rPr>
        <w:tab/>
        <w:t>Resource allocation</w:t>
      </w:r>
    </w:p>
    <w:p w:rsidR="004E109B" w:rsidRPr="001B5BD3" w:rsidRDefault="004E109B" w:rsidP="004E109B">
      <w:pPr>
        <w:ind w:left="1080" w:hanging="360"/>
        <w:jc w:val="both"/>
        <w:rPr>
          <w:rFonts w:asciiTheme="minorHAnsi" w:hAnsiTheme="minorHAnsi"/>
          <w:szCs w:val="24"/>
        </w:rPr>
      </w:pPr>
      <w:r w:rsidRPr="001B5BD3">
        <w:rPr>
          <w:rFonts w:asciiTheme="minorHAnsi" w:hAnsiTheme="minorHAnsi"/>
          <w:szCs w:val="24"/>
        </w:rPr>
        <w:t>1)</w:t>
      </w:r>
      <w:r w:rsidRPr="001B5BD3">
        <w:rPr>
          <w:rFonts w:asciiTheme="minorHAnsi" w:hAnsiTheme="minorHAnsi"/>
          <w:szCs w:val="24"/>
        </w:rPr>
        <w:tab/>
        <w:t>Identifying and resolving scheduling conflicts</w:t>
      </w:r>
    </w:p>
    <w:p w:rsidR="004E109B" w:rsidRPr="001B5BD3" w:rsidRDefault="006119EB" w:rsidP="004E109B">
      <w:pPr>
        <w:ind w:left="720" w:hanging="360"/>
        <w:jc w:val="both"/>
        <w:rPr>
          <w:rFonts w:asciiTheme="minorHAnsi" w:hAnsiTheme="minorHAnsi"/>
          <w:szCs w:val="24"/>
        </w:rPr>
      </w:pPr>
      <w:r>
        <w:rPr>
          <w:rFonts w:asciiTheme="minorHAnsi" w:hAnsiTheme="minorHAnsi"/>
          <w:szCs w:val="24"/>
        </w:rPr>
        <w:t>G</w:t>
      </w:r>
      <w:r w:rsidR="004E109B" w:rsidRPr="001B5BD3">
        <w:rPr>
          <w:rFonts w:asciiTheme="minorHAnsi" w:hAnsiTheme="minorHAnsi"/>
          <w:szCs w:val="24"/>
        </w:rPr>
        <w:t>.</w:t>
      </w:r>
      <w:r w:rsidR="004E109B" w:rsidRPr="001B5BD3">
        <w:rPr>
          <w:rFonts w:asciiTheme="minorHAnsi" w:hAnsiTheme="minorHAnsi"/>
          <w:szCs w:val="24"/>
        </w:rPr>
        <w:tab/>
        <w:t>Risk assessment/response</w:t>
      </w:r>
    </w:p>
    <w:p w:rsidR="004E109B" w:rsidRPr="001B5BD3" w:rsidRDefault="006119EB" w:rsidP="004E109B">
      <w:pPr>
        <w:ind w:left="720" w:hanging="360"/>
        <w:jc w:val="both"/>
        <w:rPr>
          <w:rFonts w:asciiTheme="minorHAnsi" w:hAnsiTheme="minorHAnsi"/>
          <w:szCs w:val="24"/>
        </w:rPr>
      </w:pPr>
      <w:r>
        <w:rPr>
          <w:rFonts w:asciiTheme="minorHAnsi" w:hAnsiTheme="minorHAnsi"/>
          <w:szCs w:val="24"/>
        </w:rPr>
        <w:t>H</w:t>
      </w:r>
      <w:r w:rsidR="004E109B" w:rsidRPr="001B5BD3">
        <w:rPr>
          <w:rFonts w:asciiTheme="minorHAnsi" w:hAnsiTheme="minorHAnsi"/>
          <w:szCs w:val="24"/>
        </w:rPr>
        <w:t>.</w:t>
      </w:r>
      <w:r w:rsidR="004E109B" w:rsidRPr="001B5BD3">
        <w:rPr>
          <w:rFonts w:asciiTheme="minorHAnsi" w:hAnsiTheme="minorHAnsi"/>
          <w:szCs w:val="24"/>
        </w:rPr>
        <w:tab/>
        <w:t>Finalized schedule</w:t>
      </w:r>
    </w:p>
    <w:p w:rsidR="004E109B" w:rsidRPr="001B5BD3" w:rsidRDefault="004E109B" w:rsidP="004E109B">
      <w:pPr>
        <w:ind w:left="1080" w:hanging="360"/>
        <w:jc w:val="both"/>
        <w:rPr>
          <w:rFonts w:asciiTheme="minorHAnsi" w:hAnsiTheme="minorHAnsi"/>
          <w:szCs w:val="24"/>
        </w:rPr>
      </w:pPr>
      <w:r w:rsidRPr="001B5BD3">
        <w:rPr>
          <w:rFonts w:asciiTheme="minorHAnsi" w:hAnsiTheme="minorHAnsi"/>
          <w:szCs w:val="24"/>
        </w:rPr>
        <w:t>1)</w:t>
      </w:r>
      <w:r w:rsidRPr="001B5BD3">
        <w:rPr>
          <w:rFonts w:asciiTheme="minorHAnsi" w:hAnsiTheme="minorHAnsi"/>
          <w:szCs w:val="24"/>
        </w:rPr>
        <w:tab/>
        <w:t>Rolled-up estimates</w:t>
      </w:r>
    </w:p>
    <w:p w:rsidR="004E109B" w:rsidRPr="001B5BD3" w:rsidRDefault="004E109B" w:rsidP="004E109B">
      <w:pPr>
        <w:ind w:left="1080" w:hanging="360"/>
        <w:jc w:val="both"/>
        <w:rPr>
          <w:rFonts w:asciiTheme="minorHAnsi" w:hAnsiTheme="minorHAnsi"/>
          <w:szCs w:val="24"/>
        </w:rPr>
      </w:pPr>
      <w:r w:rsidRPr="001B5BD3">
        <w:rPr>
          <w:rFonts w:asciiTheme="minorHAnsi" w:hAnsiTheme="minorHAnsi"/>
          <w:szCs w:val="24"/>
        </w:rPr>
        <w:t>2)</w:t>
      </w:r>
      <w:r w:rsidRPr="001B5BD3">
        <w:rPr>
          <w:rFonts w:asciiTheme="minorHAnsi" w:hAnsiTheme="minorHAnsi"/>
          <w:szCs w:val="24"/>
        </w:rPr>
        <w:tab/>
        <w:t>Financial requirements (cash flow/rollup)</w:t>
      </w:r>
    </w:p>
    <w:p w:rsidR="004E109B" w:rsidRPr="001B5BD3" w:rsidRDefault="006119EB" w:rsidP="004E109B">
      <w:pPr>
        <w:ind w:left="720" w:hanging="360"/>
        <w:jc w:val="both"/>
        <w:rPr>
          <w:rFonts w:asciiTheme="minorHAnsi" w:hAnsiTheme="minorHAnsi"/>
          <w:szCs w:val="24"/>
        </w:rPr>
      </w:pPr>
      <w:r>
        <w:rPr>
          <w:rFonts w:asciiTheme="minorHAnsi" w:hAnsiTheme="minorHAnsi"/>
          <w:szCs w:val="24"/>
        </w:rPr>
        <w:t>I</w:t>
      </w:r>
      <w:r w:rsidR="004E109B" w:rsidRPr="001B5BD3">
        <w:rPr>
          <w:rFonts w:asciiTheme="minorHAnsi" w:hAnsiTheme="minorHAnsi"/>
          <w:szCs w:val="24"/>
        </w:rPr>
        <w:t>.</w:t>
      </w:r>
      <w:r w:rsidR="004E109B" w:rsidRPr="001B5BD3">
        <w:rPr>
          <w:rFonts w:asciiTheme="minorHAnsi" w:hAnsiTheme="minorHAnsi"/>
          <w:szCs w:val="24"/>
        </w:rPr>
        <w:tab/>
        <w:t>Managing the project</w:t>
      </w:r>
    </w:p>
    <w:p w:rsidR="004E109B" w:rsidRPr="001B5BD3" w:rsidRDefault="004E109B" w:rsidP="004E109B">
      <w:pPr>
        <w:ind w:left="1080" w:hanging="360"/>
        <w:jc w:val="both"/>
        <w:rPr>
          <w:rFonts w:asciiTheme="minorHAnsi" w:hAnsiTheme="minorHAnsi"/>
          <w:szCs w:val="24"/>
        </w:rPr>
      </w:pPr>
      <w:r w:rsidRPr="001B5BD3">
        <w:rPr>
          <w:rFonts w:asciiTheme="minorHAnsi" w:hAnsiTheme="minorHAnsi"/>
          <w:szCs w:val="24"/>
        </w:rPr>
        <w:t>1)</w:t>
      </w:r>
      <w:r w:rsidRPr="001B5BD3">
        <w:rPr>
          <w:rFonts w:asciiTheme="minorHAnsi" w:hAnsiTheme="minorHAnsi"/>
          <w:szCs w:val="24"/>
        </w:rPr>
        <w:tab/>
        <w:t>Stakeholder (social network) analysis</w:t>
      </w:r>
    </w:p>
    <w:p w:rsidR="004E109B" w:rsidRPr="001B5BD3" w:rsidRDefault="004E109B" w:rsidP="004E109B">
      <w:pPr>
        <w:ind w:left="1080" w:hanging="360"/>
        <w:jc w:val="both"/>
        <w:rPr>
          <w:rFonts w:asciiTheme="minorHAnsi" w:hAnsiTheme="minorHAnsi"/>
          <w:szCs w:val="24"/>
        </w:rPr>
      </w:pPr>
      <w:r w:rsidRPr="001B5BD3">
        <w:rPr>
          <w:rFonts w:asciiTheme="minorHAnsi" w:hAnsiTheme="minorHAnsi"/>
          <w:szCs w:val="24"/>
        </w:rPr>
        <w:t>2)</w:t>
      </w:r>
      <w:r w:rsidRPr="001B5BD3">
        <w:rPr>
          <w:rFonts w:asciiTheme="minorHAnsi" w:hAnsiTheme="minorHAnsi"/>
          <w:szCs w:val="24"/>
        </w:rPr>
        <w:tab/>
        <w:t>Keys to success</w:t>
      </w:r>
    </w:p>
    <w:p w:rsidR="004E109B" w:rsidRPr="001B5BD3" w:rsidRDefault="004E109B" w:rsidP="004E109B">
      <w:pPr>
        <w:jc w:val="both"/>
        <w:rPr>
          <w:rFonts w:asciiTheme="minorHAnsi" w:hAnsiTheme="minorHAnsi"/>
          <w:szCs w:val="24"/>
        </w:rPr>
      </w:pPr>
    </w:p>
    <w:p w:rsidR="004E109B" w:rsidRPr="001B5BD3" w:rsidRDefault="004E109B" w:rsidP="004E109B">
      <w:pPr>
        <w:ind w:left="360" w:hanging="360"/>
        <w:jc w:val="both"/>
        <w:rPr>
          <w:rFonts w:asciiTheme="minorHAnsi" w:hAnsiTheme="minorHAnsi"/>
          <w:b/>
          <w:szCs w:val="24"/>
        </w:rPr>
      </w:pPr>
      <w:r w:rsidRPr="001B5BD3">
        <w:rPr>
          <w:rFonts w:asciiTheme="minorHAnsi" w:hAnsiTheme="minorHAnsi"/>
          <w:b/>
          <w:szCs w:val="24"/>
        </w:rPr>
        <w:t>II.</w:t>
      </w:r>
      <w:r w:rsidRPr="001B5BD3">
        <w:rPr>
          <w:rFonts w:asciiTheme="minorHAnsi" w:hAnsiTheme="minorHAnsi"/>
          <w:b/>
          <w:szCs w:val="24"/>
        </w:rPr>
        <w:tab/>
        <w:t>Project Update</w:t>
      </w:r>
      <w:r w:rsidR="003D0E47">
        <w:rPr>
          <w:rFonts w:asciiTheme="minorHAnsi" w:hAnsiTheme="minorHAnsi"/>
          <w:b/>
          <w:szCs w:val="24"/>
        </w:rPr>
        <w:t xml:space="preserve"> (Paper)</w:t>
      </w:r>
    </w:p>
    <w:p w:rsidR="0052514B" w:rsidRPr="00DB472D" w:rsidRDefault="004E109B" w:rsidP="00DB472D">
      <w:pPr>
        <w:ind w:left="720" w:hanging="360"/>
        <w:jc w:val="both"/>
        <w:rPr>
          <w:rFonts w:asciiTheme="minorHAnsi" w:hAnsiTheme="minorHAnsi"/>
          <w:szCs w:val="24"/>
        </w:rPr>
      </w:pPr>
      <w:r w:rsidRPr="001B5BD3">
        <w:rPr>
          <w:rFonts w:asciiTheme="minorHAnsi" w:hAnsiTheme="minorHAnsi"/>
          <w:szCs w:val="24"/>
        </w:rPr>
        <w:t>A.</w:t>
      </w:r>
      <w:r w:rsidR="00DB472D">
        <w:rPr>
          <w:rFonts w:asciiTheme="minorHAnsi" w:hAnsiTheme="minorHAnsi"/>
          <w:szCs w:val="24"/>
        </w:rPr>
        <w:t xml:space="preserve">  </w:t>
      </w:r>
      <w:r w:rsidR="0052514B" w:rsidRPr="00DB472D">
        <w:rPr>
          <w:rFonts w:asciiTheme="minorHAnsi" w:hAnsiTheme="minorHAnsi"/>
          <w:szCs w:val="24"/>
        </w:rPr>
        <w:t>Introduction to the Project</w:t>
      </w:r>
    </w:p>
    <w:p w:rsidR="0052514B" w:rsidRPr="0052514B" w:rsidRDefault="0052514B" w:rsidP="00DB472D">
      <w:pPr>
        <w:ind w:left="720" w:hanging="360"/>
        <w:jc w:val="both"/>
        <w:rPr>
          <w:rFonts w:asciiTheme="minorHAnsi" w:hAnsiTheme="minorHAnsi"/>
          <w:szCs w:val="24"/>
        </w:rPr>
      </w:pPr>
      <w:r w:rsidRPr="0052514B">
        <w:rPr>
          <w:rFonts w:asciiTheme="minorHAnsi" w:hAnsiTheme="minorHAnsi"/>
          <w:szCs w:val="24"/>
        </w:rPr>
        <w:t xml:space="preserve">B. </w:t>
      </w:r>
      <w:r w:rsidR="00DB472D">
        <w:rPr>
          <w:rFonts w:asciiTheme="minorHAnsi" w:hAnsiTheme="minorHAnsi"/>
          <w:szCs w:val="24"/>
        </w:rPr>
        <w:t xml:space="preserve"> </w:t>
      </w:r>
      <w:r w:rsidRPr="0052514B">
        <w:rPr>
          <w:rFonts w:asciiTheme="minorHAnsi" w:hAnsiTheme="minorHAnsi"/>
          <w:szCs w:val="24"/>
        </w:rPr>
        <w:t xml:space="preserve">Project Planning (includes charts, tables, and perhaps some pointers to the </w:t>
      </w:r>
      <w:proofErr w:type="spellStart"/>
      <w:r w:rsidRPr="0052514B">
        <w:rPr>
          <w:rFonts w:asciiTheme="minorHAnsi" w:hAnsiTheme="minorHAnsi"/>
          <w:szCs w:val="24"/>
        </w:rPr>
        <w:t>mpp</w:t>
      </w:r>
      <w:proofErr w:type="spellEnd"/>
      <w:r w:rsidRPr="0052514B">
        <w:rPr>
          <w:rFonts w:asciiTheme="minorHAnsi" w:hAnsiTheme="minorHAnsi"/>
          <w:szCs w:val="24"/>
        </w:rPr>
        <w:t xml:space="preserve"> file</w:t>
      </w:r>
    </w:p>
    <w:p w:rsidR="0052514B" w:rsidRPr="0052514B" w:rsidRDefault="0052514B" w:rsidP="0052514B">
      <w:pPr>
        <w:numPr>
          <w:ilvl w:val="0"/>
          <w:numId w:val="3"/>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Approved Project Scope Statement</w:t>
      </w:r>
    </w:p>
    <w:p w:rsidR="0052514B" w:rsidRPr="0052514B" w:rsidRDefault="0052514B" w:rsidP="0052514B">
      <w:pPr>
        <w:numPr>
          <w:ilvl w:val="0"/>
          <w:numId w:val="3"/>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Project Priority Matrix</w:t>
      </w:r>
    </w:p>
    <w:p w:rsidR="0052514B" w:rsidRPr="0052514B" w:rsidRDefault="0052514B" w:rsidP="0052514B">
      <w:pPr>
        <w:numPr>
          <w:ilvl w:val="0"/>
          <w:numId w:val="3"/>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Work Breakdown Structure</w:t>
      </w:r>
    </w:p>
    <w:p w:rsidR="0052514B" w:rsidRPr="0052514B" w:rsidRDefault="0052514B" w:rsidP="0052514B">
      <w:pPr>
        <w:numPr>
          <w:ilvl w:val="0"/>
          <w:numId w:val="3"/>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Responsibility Assignment Matrix</w:t>
      </w:r>
    </w:p>
    <w:p w:rsidR="0052514B" w:rsidRPr="0052514B" w:rsidRDefault="0052514B" w:rsidP="0052514B">
      <w:pPr>
        <w:numPr>
          <w:ilvl w:val="0"/>
          <w:numId w:val="3"/>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Network Diagram (Good place to use a pointer)</w:t>
      </w:r>
    </w:p>
    <w:p w:rsidR="0052514B" w:rsidRPr="0052514B" w:rsidRDefault="00DB472D" w:rsidP="00DB472D">
      <w:pPr>
        <w:ind w:left="720" w:hanging="360"/>
        <w:jc w:val="both"/>
        <w:rPr>
          <w:rFonts w:asciiTheme="minorHAnsi" w:hAnsiTheme="minorHAnsi"/>
          <w:szCs w:val="24"/>
        </w:rPr>
      </w:pPr>
      <w:r>
        <w:rPr>
          <w:rFonts w:asciiTheme="minorHAnsi" w:hAnsiTheme="minorHAnsi"/>
          <w:szCs w:val="24"/>
        </w:rPr>
        <w:t xml:space="preserve">C.  </w:t>
      </w:r>
      <w:r w:rsidR="0052514B" w:rsidRPr="0052514B">
        <w:rPr>
          <w:rFonts w:asciiTheme="minorHAnsi" w:hAnsiTheme="minorHAnsi"/>
          <w:szCs w:val="24"/>
        </w:rPr>
        <w:t>Risk Planning</w:t>
      </w:r>
    </w:p>
    <w:p w:rsidR="0052514B" w:rsidRPr="0052514B" w:rsidRDefault="0052514B" w:rsidP="0052514B">
      <w:pPr>
        <w:numPr>
          <w:ilvl w:val="0"/>
          <w:numId w:val="4"/>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Risk Assessment Form</w:t>
      </w:r>
    </w:p>
    <w:p w:rsidR="0052514B" w:rsidRPr="0052514B" w:rsidRDefault="0052514B" w:rsidP="0052514B">
      <w:pPr>
        <w:numPr>
          <w:ilvl w:val="0"/>
          <w:numId w:val="4"/>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Risk Response Matrix</w:t>
      </w:r>
    </w:p>
    <w:p w:rsidR="0052514B" w:rsidRPr="0052514B" w:rsidRDefault="0052514B" w:rsidP="0052514B">
      <w:pPr>
        <w:numPr>
          <w:ilvl w:val="0"/>
          <w:numId w:val="4"/>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Contingency Reserves (Budget and Management)</w:t>
      </w:r>
    </w:p>
    <w:p w:rsidR="0052514B" w:rsidRPr="0052514B" w:rsidRDefault="00DB472D" w:rsidP="00DB472D">
      <w:pPr>
        <w:ind w:left="720" w:hanging="360"/>
        <w:jc w:val="both"/>
        <w:rPr>
          <w:rFonts w:asciiTheme="minorHAnsi" w:hAnsiTheme="minorHAnsi"/>
          <w:szCs w:val="24"/>
        </w:rPr>
      </w:pPr>
      <w:r>
        <w:rPr>
          <w:rFonts w:asciiTheme="minorHAnsi" w:hAnsiTheme="minorHAnsi"/>
          <w:szCs w:val="24"/>
        </w:rPr>
        <w:t xml:space="preserve">D.  </w:t>
      </w:r>
      <w:r w:rsidR="0052514B" w:rsidRPr="0052514B">
        <w:rPr>
          <w:rFonts w:asciiTheme="minorHAnsi" w:hAnsiTheme="minorHAnsi"/>
          <w:szCs w:val="24"/>
        </w:rPr>
        <w:t>Resource Planning</w:t>
      </w:r>
    </w:p>
    <w:p w:rsidR="0052514B" w:rsidRPr="0052514B" w:rsidRDefault="0052514B" w:rsidP="0052514B">
      <w:pPr>
        <w:numPr>
          <w:ilvl w:val="0"/>
          <w:numId w:val="5"/>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Resources</w:t>
      </w:r>
    </w:p>
    <w:p w:rsidR="0052514B" w:rsidRPr="0052514B" w:rsidRDefault="0052514B" w:rsidP="0052514B">
      <w:pPr>
        <w:numPr>
          <w:ilvl w:val="0"/>
          <w:numId w:val="5"/>
        </w:numPr>
        <w:spacing w:after="200" w:line="276" w:lineRule="auto"/>
        <w:contextualSpacing/>
        <w:rPr>
          <w:rFonts w:asciiTheme="minorHAnsi" w:eastAsiaTheme="minorHAnsi" w:hAnsiTheme="minorHAnsi" w:cstheme="minorBidi"/>
          <w:lang w:eastAsia="en-US"/>
        </w:rPr>
      </w:pPr>
      <w:proofErr w:type="spellStart"/>
      <w:r w:rsidRPr="0052514B">
        <w:rPr>
          <w:rFonts w:asciiTheme="minorHAnsi" w:eastAsiaTheme="minorHAnsi" w:hAnsiTheme="minorHAnsi" w:cstheme="minorBidi"/>
          <w:lang w:eastAsia="en-US"/>
        </w:rPr>
        <w:t>Overallocations</w:t>
      </w:r>
      <w:proofErr w:type="spellEnd"/>
    </w:p>
    <w:p w:rsidR="0052514B" w:rsidRPr="0052514B" w:rsidRDefault="0052514B" w:rsidP="0052514B">
      <w:pPr>
        <w:numPr>
          <w:ilvl w:val="0"/>
          <w:numId w:val="5"/>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Costs</w:t>
      </w:r>
    </w:p>
    <w:p w:rsidR="0052514B" w:rsidRPr="0052514B" w:rsidRDefault="00DB472D" w:rsidP="00DB472D">
      <w:pPr>
        <w:ind w:left="720" w:hanging="360"/>
        <w:jc w:val="both"/>
        <w:rPr>
          <w:rFonts w:asciiTheme="minorHAnsi" w:hAnsiTheme="minorHAnsi"/>
          <w:szCs w:val="24"/>
        </w:rPr>
      </w:pPr>
      <w:r>
        <w:rPr>
          <w:rFonts w:asciiTheme="minorHAnsi" w:hAnsiTheme="minorHAnsi"/>
          <w:szCs w:val="24"/>
        </w:rPr>
        <w:t xml:space="preserve">E.  </w:t>
      </w:r>
      <w:r w:rsidR="0052514B" w:rsidRPr="0052514B">
        <w:rPr>
          <w:rFonts w:asciiTheme="minorHAnsi" w:hAnsiTheme="minorHAnsi"/>
          <w:szCs w:val="24"/>
        </w:rPr>
        <w:t>Financial Planning</w:t>
      </w:r>
    </w:p>
    <w:p w:rsidR="0052514B" w:rsidRPr="0052514B" w:rsidRDefault="0052514B" w:rsidP="0052514B">
      <w:pPr>
        <w:numPr>
          <w:ilvl w:val="0"/>
          <w:numId w:val="6"/>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Cash Flow Projections</w:t>
      </w:r>
    </w:p>
    <w:p w:rsidR="0052514B" w:rsidRPr="0052514B" w:rsidRDefault="0052514B" w:rsidP="0052514B">
      <w:pPr>
        <w:numPr>
          <w:ilvl w:val="0"/>
          <w:numId w:val="6"/>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Baseline Budget</w:t>
      </w:r>
    </w:p>
    <w:p w:rsidR="0052514B" w:rsidRPr="0052514B" w:rsidRDefault="0052514B" w:rsidP="0052514B">
      <w:pPr>
        <w:numPr>
          <w:ilvl w:val="0"/>
          <w:numId w:val="6"/>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Any revisions to Baseline</w:t>
      </w:r>
    </w:p>
    <w:p w:rsidR="0052514B" w:rsidRPr="0052514B" w:rsidRDefault="00DB472D" w:rsidP="00DB472D">
      <w:pPr>
        <w:ind w:left="720" w:hanging="360"/>
        <w:jc w:val="both"/>
        <w:rPr>
          <w:rFonts w:asciiTheme="minorHAnsi" w:hAnsiTheme="minorHAnsi"/>
          <w:szCs w:val="24"/>
        </w:rPr>
      </w:pPr>
      <w:r>
        <w:rPr>
          <w:rFonts w:asciiTheme="minorHAnsi" w:hAnsiTheme="minorHAnsi"/>
          <w:szCs w:val="24"/>
        </w:rPr>
        <w:lastRenderedPageBreak/>
        <w:t xml:space="preserve">F.  </w:t>
      </w:r>
      <w:r w:rsidR="0052514B" w:rsidRPr="0052514B">
        <w:rPr>
          <w:rFonts w:asciiTheme="minorHAnsi" w:hAnsiTheme="minorHAnsi"/>
          <w:szCs w:val="24"/>
        </w:rPr>
        <w:t>Management / Leadership Planning</w:t>
      </w:r>
    </w:p>
    <w:p w:rsidR="0052514B" w:rsidRPr="0052514B" w:rsidRDefault="0052514B" w:rsidP="0052514B">
      <w:pPr>
        <w:numPr>
          <w:ilvl w:val="0"/>
          <w:numId w:val="7"/>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 xml:space="preserve">Potential problems </w:t>
      </w:r>
    </w:p>
    <w:p w:rsidR="0052514B" w:rsidRPr="0052514B" w:rsidRDefault="0052514B" w:rsidP="0052514B">
      <w:pPr>
        <w:numPr>
          <w:ilvl w:val="0"/>
          <w:numId w:val="7"/>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Keys to success</w:t>
      </w:r>
    </w:p>
    <w:p w:rsidR="0052514B" w:rsidRPr="0052514B" w:rsidRDefault="00DB472D" w:rsidP="00DB472D">
      <w:pPr>
        <w:ind w:left="720" w:hanging="360"/>
        <w:jc w:val="both"/>
        <w:rPr>
          <w:rFonts w:asciiTheme="minorHAnsi" w:hAnsiTheme="minorHAnsi"/>
          <w:szCs w:val="24"/>
        </w:rPr>
      </w:pPr>
      <w:r>
        <w:rPr>
          <w:rFonts w:asciiTheme="minorHAnsi" w:hAnsiTheme="minorHAnsi"/>
          <w:szCs w:val="24"/>
        </w:rPr>
        <w:t xml:space="preserve">G.  </w:t>
      </w:r>
      <w:r w:rsidR="0052514B" w:rsidRPr="0052514B">
        <w:rPr>
          <w:rFonts w:asciiTheme="minorHAnsi" w:hAnsiTheme="minorHAnsi"/>
          <w:szCs w:val="24"/>
        </w:rPr>
        <w:t>Status Report (After 30-70% complete)</w:t>
      </w:r>
    </w:p>
    <w:p w:rsidR="0052514B" w:rsidRPr="0052514B" w:rsidRDefault="0052514B" w:rsidP="0052514B">
      <w:pPr>
        <w:numPr>
          <w:ilvl w:val="0"/>
          <w:numId w:val="8"/>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Current status</w:t>
      </w:r>
    </w:p>
    <w:p w:rsidR="0052514B" w:rsidRPr="0052514B" w:rsidRDefault="0052514B" w:rsidP="0052514B">
      <w:pPr>
        <w:numPr>
          <w:ilvl w:val="0"/>
          <w:numId w:val="8"/>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Risks, Issues and Opportunities realized and actions/impact</w:t>
      </w:r>
    </w:p>
    <w:p w:rsidR="0052514B" w:rsidRPr="0052514B" w:rsidRDefault="0052514B" w:rsidP="0052514B">
      <w:pPr>
        <w:numPr>
          <w:ilvl w:val="0"/>
          <w:numId w:val="8"/>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Earned Value Reporting (see last page of syllabus for some buzz words you need to talk about)</w:t>
      </w:r>
    </w:p>
    <w:p w:rsidR="0052514B" w:rsidRPr="0052514B" w:rsidRDefault="0052514B" w:rsidP="0052514B">
      <w:pPr>
        <w:numPr>
          <w:ilvl w:val="0"/>
          <w:numId w:val="8"/>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Schedule and Cost Variances and actions to mitigate</w:t>
      </w:r>
    </w:p>
    <w:p w:rsidR="0052514B" w:rsidRPr="0052514B" w:rsidRDefault="0052514B" w:rsidP="0052514B">
      <w:pPr>
        <w:numPr>
          <w:ilvl w:val="0"/>
          <w:numId w:val="8"/>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Options and trade-offs for responding to delays, problems, and cost overruns</w:t>
      </w:r>
    </w:p>
    <w:p w:rsidR="0052514B" w:rsidRPr="0052514B" w:rsidRDefault="0052514B" w:rsidP="0052514B">
      <w:pPr>
        <w:numPr>
          <w:ilvl w:val="0"/>
          <w:numId w:val="8"/>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Management problems encountered and its resolution</w:t>
      </w:r>
    </w:p>
    <w:p w:rsidR="0052514B" w:rsidRPr="0052514B" w:rsidRDefault="0052514B" w:rsidP="0052514B">
      <w:pPr>
        <w:numPr>
          <w:ilvl w:val="0"/>
          <w:numId w:val="8"/>
        </w:numPr>
        <w:spacing w:after="200" w:line="276" w:lineRule="auto"/>
        <w:contextualSpacing/>
        <w:rPr>
          <w:rFonts w:asciiTheme="minorHAnsi" w:eastAsiaTheme="minorHAnsi" w:hAnsiTheme="minorHAnsi" w:cstheme="minorBidi"/>
          <w:lang w:eastAsia="en-US"/>
        </w:rPr>
      </w:pPr>
      <w:r w:rsidRPr="0052514B">
        <w:rPr>
          <w:rFonts w:asciiTheme="minorHAnsi" w:eastAsiaTheme="minorHAnsi" w:hAnsiTheme="minorHAnsi" w:cstheme="minorBidi"/>
          <w:lang w:eastAsia="en-US"/>
        </w:rPr>
        <w:t>Anything else you feel is important</w:t>
      </w:r>
    </w:p>
    <w:p w:rsidR="0052514B" w:rsidRPr="0052514B" w:rsidRDefault="00DB472D" w:rsidP="00DB472D">
      <w:pPr>
        <w:ind w:left="720" w:hanging="360"/>
        <w:jc w:val="both"/>
        <w:rPr>
          <w:rFonts w:asciiTheme="minorHAnsi" w:hAnsiTheme="minorHAnsi"/>
          <w:szCs w:val="24"/>
        </w:rPr>
      </w:pPr>
      <w:r>
        <w:rPr>
          <w:rFonts w:asciiTheme="minorHAnsi" w:hAnsiTheme="minorHAnsi"/>
          <w:szCs w:val="24"/>
        </w:rPr>
        <w:t xml:space="preserve">H.  </w:t>
      </w:r>
      <w:r w:rsidR="0052514B" w:rsidRPr="0052514B">
        <w:rPr>
          <w:rFonts w:asciiTheme="minorHAnsi" w:hAnsiTheme="minorHAnsi"/>
          <w:szCs w:val="24"/>
        </w:rPr>
        <w:t>What do you need from the VP of Operations?</w:t>
      </w:r>
    </w:p>
    <w:p w:rsidR="004E109B" w:rsidRPr="001B5BD3" w:rsidRDefault="004E109B" w:rsidP="0052514B">
      <w:pPr>
        <w:ind w:left="720" w:hanging="360"/>
        <w:jc w:val="both"/>
        <w:rPr>
          <w:rFonts w:asciiTheme="minorHAnsi" w:hAnsiTheme="minorHAnsi"/>
          <w:szCs w:val="24"/>
        </w:rPr>
      </w:pPr>
    </w:p>
    <w:p w:rsidR="00DB472D" w:rsidRPr="001B5BD3" w:rsidRDefault="00DB472D" w:rsidP="00DB472D">
      <w:pPr>
        <w:ind w:left="360" w:hanging="360"/>
        <w:jc w:val="both"/>
        <w:rPr>
          <w:rFonts w:asciiTheme="minorHAnsi" w:hAnsiTheme="minorHAnsi"/>
          <w:b/>
          <w:szCs w:val="24"/>
        </w:rPr>
      </w:pPr>
      <w:r>
        <w:rPr>
          <w:rFonts w:asciiTheme="minorHAnsi" w:hAnsiTheme="minorHAnsi"/>
          <w:b/>
          <w:szCs w:val="24"/>
        </w:rPr>
        <w:t>I</w:t>
      </w:r>
      <w:r w:rsidRPr="001B5BD3">
        <w:rPr>
          <w:rFonts w:asciiTheme="minorHAnsi" w:hAnsiTheme="minorHAnsi"/>
          <w:b/>
          <w:szCs w:val="24"/>
        </w:rPr>
        <w:t>II.</w:t>
      </w:r>
      <w:r w:rsidRPr="001B5BD3">
        <w:rPr>
          <w:rFonts w:asciiTheme="minorHAnsi" w:hAnsiTheme="minorHAnsi"/>
          <w:b/>
          <w:szCs w:val="24"/>
        </w:rPr>
        <w:tab/>
        <w:t>Project Update</w:t>
      </w:r>
      <w:r>
        <w:rPr>
          <w:rFonts w:asciiTheme="minorHAnsi" w:hAnsiTheme="minorHAnsi"/>
          <w:b/>
          <w:szCs w:val="24"/>
        </w:rPr>
        <w:t xml:space="preserve"> (Presentation)</w:t>
      </w:r>
    </w:p>
    <w:p w:rsidR="00DB472D" w:rsidRDefault="00DB472D" w:rsidP="00DB472D">
      <w:pPr>
        <w:pStyle w:val="ListParagraph"/>
        <w:numPr>
          <w:ilvl w:val="0"/>
          <w:numId w:val="10"/>
        </w:numPr>
        <w:jc w:val="both"/>
      </w:pPr>
      <w:r w:rsidRPr="00DB472D">
        <w:rPr>
          <w:rFonts w:asciiTheme="minorHAnsi" w:hAnsiTheme="minorHAnsi"/>
          <w:szCs w:val="24"/>
        </w:rPr>
        <w:t xml:space="preserve">Introduction to the Project </w:t>
      </w:r>
      <w:r>
        <w:t>(assume you have kept me up to date through Management and Leadership Planning (about 1 min)</w:t>
      </w:r>
    </w:p>
    <w:p w:rsidR="00DB472D" w:rsidRDefault="00DB472D" w:rsidP="00DB472D">
      <w:pPr>
        <w:ind w:left="720" w:hanging="360"/>
        <w:jc w:val="both"/>
      </w:pPr>
      <w:proofErr w:type="gramStart"/>
      <w:r>
        <w:t>B.  Introduce</w:t>
      </w:r>
      <w:proofErr w:type="gramEnd"/>
      <w:r>
        <w:t xml:space="preserve"> team members and their primary role on the project then quick reminder of our earlier discussions)</w:t>
      </w:r>
      <w:r w:rsidRPr="00E91217">
        <w:t xml:space="preserve"> </w:t>
      </w:r>
      <w:r>
        <w:t>(about 1min)</w:t>
      </w:r>
    </w:p>
    <w:p w:rsidR="00DB472D" w:rsidRPr="0052514B" w:rsidRDefault="00DB472D" w:rsidP="00DB472D">
      <w:pPr>
        <w:ind w:left="720" w:hanging="360"/>
        <w:jc w:val="both"/>
        <w:rPr>
          <w:rFonts w:asciiTheme="minorHAnsi" w:hAnsiTheme="minorHAnsi"/>
          <w:szCs w:val="24"/>
        </w:rPr>
      </w:pPr>
      <w:r>
        <w:rPr>
          <w:rFonts w:asciiTheme="minorHAnsi" w:hAnsiTheme="minorHAnsi"/>
          <w:szCs w:val="24"/>
        </w:rPr>
        <w:t>C</w:t>
      </w:r>
      <w:r w:rsidRPr="0052514B">
        <w:rPr>
          <w:rFonts w:asciiTheme="minorHAnsi" w:hAnsiTheme="minorHAnsi"/>
          <w:szCs w:val="24"/>
        </w:rPr>
        <w:t xml:space="preserve">. </w:t>
      </w:r>
      <w:r>
        <w:rPr>
          <w:rFonts w:asciiTheme="minorHAnsi" w:hAnsiTheme="minorHAnsi"/>
          <w:szCs w:val="24"/>
        </w:rPr>
        <w:t xml:space="preserve"> Status </w:t>
      </w:r>
      <w:proofErr w:type="gramStart"/>
      <w:r>
        <w:rPr>
          <w:rFonts w:asciiTheme="minorHAnsi" w:hAnsiTheme="minorHAnsi"/>
          <w:szCs w:val="24"/>
        </w:rPr>
        <w:t>Report  (</w:t>
      </w:r>
      <w:proofErr w:type="gramEnd"/>
      <w:r>
        <w:rPr>
          <w:rFonts w:asciiTheme="minorHAnsi" w:hAnsiTheme="minorHAnsi"/>
          <w:szCs w:val="24"/>
        </w:rPr>
        <w:t>about 8 min)</w:t>
      </w:r>
    </w:p>
    <w:p w:rsidR="00DB472D" w:rsidRDefault="00DB472D" w:rsidP="003D0E47">
      <w:pPr>
        <w:ind w:left="360" w:hanging="360"/>
        <w:jc w:val="both"/>
        <w:rPr>
          <w:rFonts w:asciiTheme="minorHAnsi" w:eastAsiaTheme="minorHAnsi" w:hAnsiTheme="minorHAnsi" w:cstheme="minorBidi"/>
          <w:lang w:eastAsia="en-US"/>
        </w:rPr>
      </w:pPr>
    </w:p>
    <w:p w:rsidR="00DB472D" w:rsidRPr="001B5BD3" w:rsidRDefault="00DB472D" w:rsidP="00DB472D">
      <w:pPr>
        <w:ind w:left="360" w:hanging="360"/>
        <w:jc w:val="both"/>
        <w:rPr>
          <w:rFonts w:asciiTheme="minorHAnsi" w:hAnsiTheme="minorHAnsi"/>
          <w:b/>
          <w:szCs w:val="24"/>
        </w:rPr>
      </w:pPr>
      <w:r>
        <w:rPr>
          <w:rFonts w:asciiTheme="minorHAnsi" w:hAnsiTheme="minorHAnsi"/>
          <w:b/>
          <w:szCs w:val="24"/>
        </w:rPr>
        <w:t>IV</w:t>
      </w:r>
      <w:r w:rsidRPr="001B5BD3">
        <w:rPr>
          <w:rFonts w:asciiTheme="minorHAnsi" w:hAnsiTheme="minorHAnsi"/>
          <w:b/>
          <w:szCs w:val="24"/>
        </w:rPr>
        <w:t>.</w:t>
      </w:r>
      <w:r w:rsidRPr="001B5BD3">
        <w:rPr>
          <w:rFonts w:asciiTheme="minorHAnsi" w:hAnsiTheme="minorHAnsi"/>
          <w:b/>
          <w:szCs w:val="24"/>
        </w:rPr>
        <w:tab/>
      </w:r>
      <w:r>
        <w:rPr>
          <w:rFonts w:asciiTheme="minorHAnsi" w:hAnsiTheme="minorHAnsi"/>
          <w:b/>
          <w:szCs w:val="24"/>
        </w:rPr>
        <w:t>Deliver</w:t>
      </w:r>
    </w:p>
    <w:p w:rsidR="00DB472D" w:rsidRDefault="00DB472D" w:rsidP="00DB472D">
      <w:pPr>
        <w:pStyle w:val="ListParagraph"/>
        <w:numPr>
          <w:ilvl w:val="0"/>
          <w:numId w:val="11"/>
        </w:numPr>
        <w:jc w:val="both"/>
      </w:pPr>
      <w:r>
        <w:t>MS Word paper (paper and electronic copies)</w:t>
      </w:r>
    </w:p>
    <w:p w:rsidR="00DB472D" w:rsidRPr="00DB472D" w:rsidRDefault="00DB472D" w:rsidP="00DB472D">
      <w:pPr>
        <w:pStyle w:val="ListParagraph"/>
        <w:numPr>
          <w:ilvl w:val="0"/>
          <w:numId w:val="11"/>
        </w:numPr>
        <w:jc w:val="both"/>
      </w:pPr>
      <w:r w:rsidRPr="00DB472D">
        <w:t>MS PowerPoint (paper and electronic copies)</w:t>
      </w:r>
    </w:p>
    <w:p w:rsidR="00DB472D" w:rsidRPr="00995CD7" w:rsidRDefault="00DB472D" w:rsidP="00995CD7">
      <w:pPr>
        <w:pStyle w:val="ListParagraph"/>
        <w:numPr>
          <w:ilvl w:val="0"/>
          <w:numId w:val="11"/>
        </w:numPr>
        <w:jc w:val="both"/>
        <w:rPr>
          <w:rFonts w:asciiTheme="minorHAnsi" w:hAnsiTheme="minorHAnsi"/>
          <w:szCs w:val="24"/>
        </w:rPr>
      </w:pPr>
      <w:r>
        <w:t>MS Project (electronic copy)</w:t>
      </w:r>
      <w:r w:rsidRPr="00995CD7">
        <w:rPr>
          <w:rFonts w:asciiTheme="minorHAnsi" w:hAnsiTheme="minorHAnsi"/>
          <w:szCs w:val="24"/>
        </w:rPr>
        <w:t>)</w:t>
      </w:r>
    </w:p>
    <w:p w:rsidR="00995CD7" w:rsidRPr="00995CD7" w:rsidRDefault="00995CD7" w:rsidP="00995CD7">
      <w:pPr>
        <w:ind w:left="360"/>
        <w:jc w:val="both"/>
        <w:rPr>
          <w:rFonts w:asciiTheme="minorHAnsi" w:hAnsiTheme="minorHAnsi"/>
          <w:szCs w:val="24"/>
        </w:rPr>
      </w:pPr>
    </w:p>
    <w:p w:rsidR="004E109B" w:rsidRPr="003D0E47" w:rsidRDefault="00DB472D" w:rsidP="003D0E47">
      <w:pPr>
        <w:ind w:left="360" w:hanging="360"/>
        <w:jc w:val="both"/>
        <w:rPr>
          <w:rFonts w:asciiTheme="minorHAnsi" w:hAnsiTheme="minorHAnsi"/>
          <w:b/>
          <w:szCs w:val="24"/>
        </w:rPr>
      </w:pPr>
      <w:r>
        <w:rPr>
          <w:rFonts w:asciiTheme="minorHAnsi" w:hAnsiTheme="minorHAnsi"/>
          <w:b/>
          <w:szCs w:val="24"/>
        </w:rPr>
        <w:t>V</w:t>
      </w:r>
      <w:r w:rsidR="003D0E47">
        <w:rPr>
          <w:rFonts w:asciiTheme="minorHAnsi" w:hAnsiTheme="minorHAnsi"/>
          <w:b/>
          <w:szCs w:val="24"/>
        </w:rPr>
        <w:t>.</w:t>
      </w:r>
      <w:r w:rsidR="003D0E47">
        <w:rPr>
          <w:rFonts w:asciiTheme="minorHAnsi" w:hAnsiTheme="minorHAnsi"/>
          <w:b/>
          <w:szCs w:val="24"/>
        </w:rPr>
        <w:tab/>
      </w:r>
      <w:r w:rsidR="004E109B" w:rsidRPr="001B5BD3">
        <w:rPr>
          <w:rFonts w:asciiTheme="minorHAnsi" w:hAnsiTheme="minorHAnsi"/>
          <w:b/>
          <w:szCs w:val="24"/>
        </w:rPr>
        <w:t>Added Value</w:t>
      </w:r>
    </w:p>
    <w:p w:rsidR="004E109B" w:rsidRPr="001B5BD3" w:rsidRDefault="004E109B" w:rsidP="004E109B">
      <w:pPr>
        <w:tabs>
          <w:tab w:val="left" w:pos="-1440"/>
          <w:tab w:val="left" w:pos="-720"/>
        </w:tabs>
        <w:jc w:val="both"/>
        <w:rPr>
          <w:rFonts w:asciiTheme="minorHAnsi" w:hAnsiTheme="minorHAnsi"/>
          <w:szCs w:val="24"/>
        </w:rPr>
      </w:pPr>
    </w:p>
    <w:p w:rsidR="004E109B" w:rsidRPr="001B5BD3" w:rsidRDefault="004E109B" w:rsidP="004E109B">
      <w:pPr>
        <w:ind w:left="360" w:hanging="360"/>
        <w:jc w:val="both"/>
        <w:rPr>
          <w:rFonts w:asciiTheme="minorHAnsi" w:hAnsiTheme="minorHAnsi"/>
          <w:szCs w:val="24"/>
        </w:rPr>
      </w:pPr>
      <w:r w:rsidRPr="001B5BD3">
        <w:rPr>
          <w:rFonts w:asciiTheme="minorHAnsi" w:hAnsiTheme="minorHAnsi"/>
          <w:szCs w:val="24"/>
        </w:rPr>
        <w:t>-</w:t>
      </w:r>
      <w:r w:rsidRPr="001B5BD3">
        <w:rPr>
          <w:rFonts w:asciiTheme="minorHAnsi" w:hAnsiTheme="minorHAnsi"/>
          <w:szCs w:val="24"/>
        </w:rPr>
        <w:tab/>
        <w:t>Develop realistic cost estimates</w:t>
      </w:r>
    </w:p>
    <w:p w:rsidR="004E109B" w:rsidRPr="001B5BD3" w:rsidRDefault="004E109B" w:rsidP="004E109B">
      <w:pPr>
        <w:ind w:left="360" w:hanging="360"/>
        <w:jc w:val="both"/>
        <w:rPr>
          <w:rFonts w:asciiTheme="minorHAnsi" w:hAnsiTheme="minorHAnsi"/>
          <w:szCs w:val="24"/>
        </w:rPr>
      </w:pPr>
      <w:r w:rsidRPr="001B5BD3">
        <w:rPr>
          <w:rFonts w:asciiTheme="minorHAnsi" w:hAnsiTheme="minorHAnsi"/>
          <w:szCs w:val="24"/>
        </w:rPr>
        <w:t>-</w:t>
      </w:r>
      <w:r w:rsidRPr="001B5BD3">
        <w:rPr>
          <w:rFonts w:asciiTheme="minorHAnsi" w:hAnsiTheme="minorHAnsi"/>
          <w:szCs w:val="24"/>
        </w:rPr>
        <w:tab/>
        <w:t>Create meaningful schedule/resource conflicts</w:t>
      </w:r>
    </w:p>
    <w:p w:rsidR="004E109B" w:rsidRPr="001B5BD3" w:rsidRDefault="004E109B" w:rsidP="004E109B">
      <w:pPr>
        <w:ind w:left="360" w:hanging="360"/>
        <w:jc w:val="both"/>
        <w:rPr>
          <w:rFonts w:asciiTheme="minorHAnsi" w:hAnsiTheme="minorHAnsi"/>
          <w:szCs w:val="24"/>
        </w:rPr>
      </w:pPr>
      <w:r w:rsidRPr="001B5BD3">
        <w:rPr>
          <w:rFonts w:asciiTheme="minorHAnsi" w:hAnsiTheme="minorHAnsi"/>
          <w:szCs w:val="24"/>
        </w:rPr>
        <w:t>-</w:t>
      </w:r>
      <w:r w:rsidRPr="001B5BD3">
        <w:rPr>
          <w:rFonts w:asciiTheme="minorHAnsi" w:hAnsiTheme="minorHAnsi"/>
          <w:szCs w:val="24"/>
        </w:rPr>
        <w:tab/>
        <w:t>Identify and discuss trade-offs based on alternative project priorities (cost/schedule/ performance)</w:t>
      </w:r>
    </w:p>
    <w:p w:rsidR="004E109B" w:rsidRPr="001B5BD3" w:rsidRDefault="004E109B" w:rsidP="004E109B">
      <w:pPr>
        <w:ind w:left="360" w:hanging="360"/>
        <w:jc w:val="both"/>
        <w:rPr>
          <w:rFonts w:asciiTheme="minorHAnsi" w:hAnsiTheme="minorHAnsi"/>
          <w:szCs w:val="24"/>
        </w:rPr>
      </w:pPr>
      <w:r w:rsidRPr="001B5BD3">
        <w:rPr>
          <w:rFonts w:asciiTheme="minorHAnsi" w:hAnsiTheme="minorHAnsi"/>
          <w:szCs w:val="24"/>
        </w:rPr>
        <w:t>-</w:t>
      </w:r>
      <w:r w:rsidRPr="001B5BD3">
        <w:rPr>
          <w:rFonts w:asciiTheme="minorHAnsi" w:hAnsiTheme="minorHAnsi"/>
          <w:szCs w:val="24"/>
        </w:rPr>
        <w:tab/>
        <w:t>Discuss the implications of cash-flow requirements for funding of project</w:t>
      </w:r>
    </w:p>
    <w:p w:rsidR="004E109B" w:rsidRPr="001B5BD3" w:rsidRDefault="004E109B" w:rsidP="004E109B">
      <w:pPr>
        <w:ind w:left="360" w:hanging="360"/>
        <w:jc w:val="both"/>
        <w:rPr>
          <w:rFonts w:asciiTheme="minorHAnsi" w:hAnsiTheme="minorHAnsi"/>
          <w:szCs w:val="24"/>
        </w:rPr>
      </w:pPr>
      <w:r w:rsidRPr="001B5BD3">
        <w:rPr>
          <w:rFonts w:asciiTheme="minorHAnsi" w:hAnsiTheme="minorHAnsi"/>
          <w:szCs w:val="24"/>
        </w:rPr>
        <w:t>-</w:t>
      </w:r>
      <w:r w:rsidRPr="001B5BD3">
        <w:rPr>
          <w:rFonts w:asciiTheme="minorHAnsi" w:hAnsiTheme="minorHAnsi"/>
          <w:szCs w:val="24"/>
        </w:rPr>
        <w:tab/>
        <w:t>If appropriate, revise expected cost/schedule of activities not completed</w:t>
      </w:r>
    </w:p>
    <w:p w:rsidR="004E109B" w:rsidRPr="001B5BD3" w:rsidRDefault="004E109B" w:rsidP="004E109B">
      <w:pPr>
        <w:ind w:left="360" w:hanging="360"/>
        <w:jc w:val="both"/>
        <w:rPr>
          <w:rFonts w:asciiTheme="minorHAnsi" w:hAnsiTheme="minorHAnsi"/>
          <w:szCs w:val="24"/>
        </w:rPr>
      </w:pPr>
      <w:r w:rsidRPr="001B5BD3">
        <w:rPr>
          <w:rFonts w:asciiTheme="minorHAnsi" w:hAnsiTheme="minorHAnsi"/>
          <w:szCs w:val="24"/>
        </w:rPr>
        <w:t>-</w:t>
      </w:r>
      <w:r w:rsidRPr="001B5BD3">
        <w:rPr>
          <w:rFonts w:asciiTheme="minorHAnsi" w:hAnsiTheme="minorHAnsi"/>
          <w:szCs w:val="24"/>
        </w:rPr>
        <w:tab/>
        <w:t>Discuss the implications of how the project was organized (project management structure)</w:t>
      </w:r>
    </w:p>
    <w:p w:rsidR="004E109B" w:rsidRPr="001B5BD3" w:rsidRDefault="004E109B" w:rsidP="004E109B">
      <w:pPr>
        <w:ind w:left="360" w:hanging="360"/>
        <w:jc w:val="both"/>
        <w:rPr>
          <w:rFonts w:asciiTheme="minorHAnsi" w:hAnsiTheme="minorHAnsi"/>
          <w:szCs w:val="24"/>
        </w:rPr>
      </w:pPr>
      <w:r w:rsidRPr="001B5BD3">
        <w:rPr>
          <w:rFonts w:asciiTheme="minorHAnsi" w:hAnsiTheme="minorHAnsi"/>
          <w:szCs w:val="24"/>
        </w:rPr>
        <w:t>-</w:t>
      </w:r>
      <w:r w:rsidRPr="001B5BD3">
        <w:rPr>
          <w:rFonts w:asciiTheme="minorHAnsi" w:hAnsiTheme="minorHAnsi"/>
          <w:szCs w:val="24"/>
        </w:rPr>
        <w:tab/>
        <w:t>Discuss the development of a shared vision for the project</w:t>
      </w:r>
    </w:p>
    <w:p w:rsidR="004E109B" w:rsidRPr="001B5BD3" w:rsidRDefault="004E109B" w:rsidP="004E109B">
      <w:pPr>
        <w:ind w:left="360" w:hanging="360"/>
        <w:jc w:val="both"/>
        <w:rPr>
          <w:rFonts w:asciiTheme="minorHAnsi" w:hAnsiTheme="minorHAnsi"/>
          <w:szCs w:val="24"/>
        </w:rPr>
      </w:pPr>
      <w:r w:rsidRPr="001B5BD3">
        <w:rPr>
          <w:rFonts w:asciiTheme="minorHAnsi" w:hAnsiTheme="minorHAnsi"/>
          <w:szCs w:val="24"/>
        </w:rPr>
        <w:t>-</w:t>
      </w:r>
      <w:r w:rsidRPr="001B5BD3">
        <w:rPr>
          <w:rFonts w:asciiTheme="minorHAnsi" w:hAnsiTheme="minorHAnsi"/>
          <w:szCs w:val="24"/>
        </w:rPr>
        <w:tab/>
        <w:t>Introduce realism at every opportunity.</w:t>
      </w:r>
    </w:p>
    <w:p w:rsidR="0052514B" w:rsidRPr="001B5BD3" w:rsidRDefault="004E109B" w:rsidP="0052514B">
      <w:pPr>
        <w:pStyle w:val="Title"/>
        <w:rPr>
          <w:rFonts w:asciiTheme="minorHAnsi" w:hAnsiTheme="minorHAnsi"/>
          <w:sz w:val="24"/>
          <w:szCs w:val="24"/>
        </w:rPr>
      </w:pPr>
      <w:r w:rsidRPr="001B5BD3">
        <w:rPr>
          <w:rFonts w:asciiTheme="minorHAnsi" w:hAnsiTheme="minorHAnsi"/>
          <w:sz w:val="24"/>
          <w:szCs w:val="24"/>
        </w:rPr>
        <w:br w:type="page"/>
      </w:r>
      <w:r w:rsidR="0052514B" w:rsidRPr="001B5BD3">
        <w:rPr>
          <w:rFonts w:asciiTheme="minorHAnsi" w:hAnsiTheme="minorHAnsi"/>
          <w:sz w:val="24"/>
          <w:szCs w:val="24"/>
        </w:rPr>
        <w:lastRenderedPageBreak/>
        <w:t>TERM PROJECT EVALUATION</w:t>
      </w:r>
    </w:p>
    <w:p w:rsidR="0052514B" w:rsidRPr="001B5BD3" w:rsidRDefault="0052514B" w:rsidP="0052514B">
      <w:pPr>
        <w:jc w:val="both"/>
        <w:rPr>
          <w:rFonts w:asciiTheme="minorHAnsi" w:hAnsiTheme="minorHAnsi"/>
          <w:szCs w:val="24"/>
        </w:rPr>
      </w:pPr>
    </w:p>
    <w:tbl>
      <w:tblPr>
        <w:tblW w:w="9180" w:type="dxa"/>
        <w:tblInd w:w="-252" w:type="dxa"/>
        <w:tblLayout w:type="fixed"/>
        <w:tblLook w:val="0000" w:firstRow="0" w:lastRow="0" w:firstColumn="0" w:lastColumn="0" w:noHBand="0" w:noVBand="0"/>
      </w:tblPr>
      <w:tblGrid>
        <w:gridCol w:w="300"/>
        <w:gridCol w:w="60"/>
        <w:gridCol w:w="308"/>
        <w:gridCol w:w="729"/>
        <w:gridCol w:w="729"/>
        <w:gridCol w:w="729"/>
        <w:gridCol w:w="729"/>
        <w:gridCol w:w="824"/>
        <w:gridCol w:w="342"/>
        <w:gridCol w:w="342"/>
        <w:gridCol w:w="45"/>
        <w:gridCol w:w="298"/>
        <w:gridCol w:w="325"/>
        <w:gridCol w:w="106"/>
        <w:gridCol w:w="344"/>
        <w:gridCol w:w="385"/>
        <w:gridCol w:w="729"/>
        <w:gridCol w:w="729"/>
        <w:gridCol w:w="1127"/>
      </w:tblGrid>
      <w:tr w:rsidR="0052514B" w:rsidRPr="001B5BD3" w:rsidTr="0052514B">
        <w:trPr>
          <w:trHeight w:val="80"/>
        </w:trPr>
        <w:tc>
          <w:tcPr>
            <w:tcW w:w="360" w:type="dxa"/>
            <w:gridSpan w:val="2"/>
          </w:tcPr>
          <w:p w:rsidR="0052514B" w:rsidRPr="001B5BD3" w:rsidRDefault="0052514B" w:rsidP="00995CD7">
            <w:pPr>
              <w:ind w:left="-108" w:right="-108"/>
              <w:jc w:val="both"/>
              <w:rPr>
                <w:rFonts w:asciiTheme="minorHAnsi" w:hAnsiTheme="minorHAnsi"/>
                <w:b/>
                <w:szCs w:val="24"/>
              </w:rPr>
            </w:pPr>
            <w:r w:rsidRPr="001B5BD3">
              <w:rPr>
                <w:rFonts w:asciiTheme="minorHAnsi" w:hAnsiTheme="minorHAnsi"/>
                <w:b/>
                <w:szCs w:val="24"/>
              </w:rPr>
              <w:t>I.</w:t>
            </w:r>
          </w:p>
        </w:tc>
        <w:tc>
          <w:tcPr>
            <w:tcW w:w="4048" w:type="dxa"/>
            <w:gridSpan w:val="6"/>
          </w:tcPr>
          <w:p w:rsidR="0052514B" w:rsidRPr="001B5BD3" w:rsidRDefault="0052514B" w:rsidP="00995CD7">
            <w:pPr>
              <w:jc w:val="both"/>
              <w:rPr>
                <w:rFonts w:asciiTheme="minorHAnsi" w:hAnsiTheme="minorHAnsi"/>
                <w:b/>
                <w:szCs w:val="24"/>
              </w:rPr>
            </w:pPr>
            <w:r w:rsidRPr="001B5BD3">
              <w:rPr>
                <w:rFonts w:asciiTheme="minorHAnsi" w:hAnsiTheme="minorHAnsi"/>
                <w:b/>
                <w:szCs w:val="24"/>
              </w:rPr>
              <w:t>Project Plan</w:t>
            </w:r>
            <w:r>
              <w:rPr>
                <w:rFonts w:asciiTheme="minorHAnsi" w:hAnsiTheme="minorHAnsi"/>
                <w:b/>
                <w:szCs w:val="24"/>
              </w:rPr>
              <w:t xml:space="preserve"> (Interim Deliveries)</w:t>
            </w:r>
          </w:p>
        </w:tc>
        <w:tc>
          <w:tcPr>
            <w:tcW w:w="342" w:type="dxa"/>
          </w:tcPr>
          <w:p w:rsidR="0052514B" w:rsidRPr="001B5BD3" w:rsidRDefault="0052514B" w:rsidP="00995CD7">
            <w:pPr>
              <w:jc w:val="both"/>
              <w:rPr>
                <w:rFonts w:asciiTheme="minorHAnsi" w:hAnsiTheme="minorHAnsi"/>
                <w:b/>
                <w:szCs w:val="24"/>
              </w:rPr>
            </w:pPr>
          </w:p>
        </w:tc>
        <w:tc>
          <w:tcPr>
            <w:tcW w:w="342" w:type="dxa"/>
          </w:tcPr>
          <w:p w:rsidR="0052514B" w:rsidRPr="001B5BD3" w:rsidRDefault="0052514B" w:rsidP="00995CD7">
            <w:pPr>
              <w:jc w:val="both"/>
              <w:rPr>
                <w:rFonts w:asciiTheme="minorHAnsi" w:hAnsiTheme="minorHAnsi"/>
                <w:b/>
                <w:szCs w:val="24"/>
              </w:rPr>
            </w:pPr>
          </w:p>
        </w:tc>
        <w:tc>
          <w:tcPr>
            <w:tcW w:w="343" w:type="dxa"/>
            <w:gridSpan w:val="2"/>
          </w:tcPr>
          <w:p w:rsidR="0052514B" w:rsidRPr="001B5BD3" w:rsidRDefault="0052514B" w:rsidP="00995CD7">
            <w:pPr>
              <w:jc w:val="both"/>
              <w:rPr>
                <w:rFonts w:asciiTheme="minorHAnsi" w:hAnsiTheme="minorHAnsi"/>
                <w:b/>
                <w:szCs w:val="24"/>
              </w:rPr>
            </w:pPr>
          </w:p>
        </w:tc>
        <w:tc>
          <w:tcPr>
            <w:tcW w:w="325" w:type="dxa"/>
          </w:tcPr>
          <w:p w:rsidR="0052514B" w:rsidRPr="001B5BD3" w:rsidRDefault="0052514B" w:rsidP="00995CD7">
            <w:pPr>
              <w:jc w:val="both"/>
              <w:rPr>
                <w:rFonts w:asciiTheme="minorHAnsi" w:hAnsiTheme="minorHAnsi"/>
                <w:b/>
                <w:szCs w:val="24"/>
              </w:rPr>
            </w:pPr>
          </w:p>
        </w:tc>
        <w:tc>
          <w:tcPr>
            <w:tcW w:w="450" w:type="dxa"/>
            <w:gridSpan w:val="2"/>
          </w:tcPr>
          <w:p w:rsidR="0052514B" w:rsidRPr="001B5BD3" w:rsidRDefault="0052514B" w:rsidP="00995CD7">
            <w:pPr>
              <w:jc w:val="both"/>
              <w:rPr>
                <w:rFonts w:asciiTheme="minorHAnsi" w:hAnsiTheme="minorHAnsi"/>
                <w:b/>
                <w:szCs w:val="24"/>
              </w:rPr>
            </w:pPr>
          </w:p>
        </w:tc>
        <w:tc>
          <w:tcPr>
            <w:tcW w:w="2970" w:type="dxa"/>
            <w:gridSpan w:val="4"/>
          </w:tcPr>
          <w:p w:rsidR="0052514B" w:rsidRPr="001B5BD3" w:rsidRDefault="0052514B" w:rsidP="00995CD7">
            <w:pPr>
              <w:ind w:right="-108"/>
              <w:jc w:val="both"/>
              <w:rPr>
                <w:rFonts w:asciiTheme="minorHAnsi" w:hAnsiTheme="minorHAnsi"/>
                <w:b/>
                <w:szCs w:val="24"/>
              </w:rPr>
            </w:pP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szCs w:val="24"/>
              </w:rPr>
            </w:pPr>
          </w:p>
        </w:tc>
        <w:tc>
          <w:tcPr>
            <w:tcW w:w="4048" w:type="dxa"/>
            <w:gridSpan w:val="6"/>
          </w:tcPr>
          <w:p w:rsidR="0052514B" w:rsidRPr="001B5BD3" w:rsidRDefault="0052514B" w:rsidP="00995CD7">
            <w:pPr>
              <w:tabs>
                <w:tab w:val="left" w:pos="252"/>
              </w:tabs>
              <w:ind w:left="252" w:right="-108" w:hanging="360"/>
              <w:rPr>
                <w:rFonts w:asciiTheme="minorHAnsi" w:hAnsiTheme="minorHAnsi"/>
                <w:szCs w:val="24"/>
              </w:rPr>
            </w:pPr>
            <w:r w:rsidRPr="001B5BD3">
              <w:rPr>
                <w:rFonts w:asciiTheme="minorHAnsi" w:hAnsiTheme="minorHAnsi"/>
                <w:szCs w:val="24"/>
              </w:rPr>
              <w:t>1.</w:t>
            </w:r>
            <w:r w:rsidRPr="001B5BD3">
              <w:rPr>
                <w:rFonts w:asciiTheme="minorHAnsi" w:hAnsiTheme="minorHAnsi"/>
                <w:szCs w:val="24"/>
              </w:rPr>
              <w:tab/>
            </w:r>
            <w:r>
              <w:rPr>
                <w:rFonts w:asciiTheme="minorHAnsi" w:hAnsiTheme="minorHAnsi"/>
                <w:szCs w:val="24"/>
              </w:rPr>
              <w:t xml:space="preserve">Interim 1: </w:t>
            </w:r>
            <w:r w:rsidRPr="001B5BD3">
              <w:rPr>
                <w:rFonts w:asciiTheme="minorHAnsi" w:hAnsiTheme="minorHAnsi"/>
                <w:szCs w:val="24"/>
              </w:rPr>
              <w:t>Project Scope Statement</w:t>
            </w:r>
            <w:r>
              <w:rPr>
                <w:rFonts w:asciiTheme="minorHAnsi" w:hAnsiTheme="minorHAnsi"/>
                <w:szCs w:val="24"/>
              </w:rPr>
              <w:t>, Project Priority Matrix, WBS (.</w:t>
            </w:r>
            <w:proofErr w:type="spellStart"/>
            <w:r>
              <w:rPr>
                <w:rFonts w:asciiTheme="minorHAnsi" w:hAnsiTheme="minorHAnsi"/>
                <w:szCs w:val="24"/>
              </w:rPr>
              <w:t>mpp</w:t>
            </w:r>
            <w:proofErr w:type="spellEnd"/>
            <w:r>
              <w:rPr>
                <w:rFonts w:asciiTheme="minorHAnsi" w:hAnsiTheme="minorHAnsi"/>
                <w:szCs w:val="24"/>
              </w:rPr>
              <w:t>), and Responsibility Assignment Matrix</w:t>
            </w:r>
          </w:p>
        </w:tc>
        <w:tc>
          <w:tcPr>
            <w:tcW w:w="342" w:type="dxa"/>
          </w:tcPr>
          <w:p w:rsidR="0052514B" w:rsidRPr="001B5BD3" w:rsidRDefault="0052514B" w:rsidP="00995CD7">
            <w:pPr>
              <w:jc w:val="both"/>
              <w:rPr>
                <w:rFonts w:asciiTheme="minorHAnsi" w:hAnsiTheme="minorHAnsi"/>
                <w:szCs w:val="24"/>
              </w:rPr>
            </w:pPr>
            <w:r>
              <w:rPr>
                <w:rFonts w:asciiTheme="minorHAnsi" w:hAnsiTheme="minorHAnsi"/>
                <w:szCs w:val="24"/>
              </w:rPr>
              <w:t>0</w:t>
            </w:r>
          </w:p>
        </w:tc>
        <w:tc>
          <w:tcPr>
            <w:tcW w:w="342" w:type="dxa"/>
          </w:tcPr>
          <w:p w:rsidR="0052514B" w:rsidRPr="001B5BD3" w:rsidRDefault="0052514B" w:rsidP="00995CD7">
            <w:pPr>
              <w:jc w:val="both"/>
              <w:rPr>
                <w:rFonts w:asciiTheme="minorHAnsi" w:hAnsiTheme="minorHAnsi"/>
                <w:szCs w:val="24"/>
              </w:rPr>
            </w:pPr>
          </w:p>
        </w:tc>
        <w:tc>
          <w:tcPr>
            <w:tcW w:w="343" w:type="dxa"/>
            <w:gridSpan w:val="2"/>
          </w:tcPr>
          <w:p w:rsidR="0052514B" w:rsidRPr="001B5BD3" w:rsidRDefault="0052514B" w:rsidP="00995CD7">
            <w:pPr>
              <w:jc w:val="both"/>
              <w:rPr>
                <w:rFonts w:asciiTheme="minorHAnsi" w:hAnsiTheme="minorHAnsi"/>
                <w:szCs w:val="24"/>
              </w:rPr>
            </w:pPr>
          </w:p>
        </w:tc>
        <w:tc>
          <w:tcPr>
            <w:tcW w:w="325" w:type="dxa"/>
          </w:tcPr>
          <w:p w:rsidR="0052514B" w:rsidRPr="001B5BD3" w:rsidRDefault="0052514B" w:rsidP="00995CD7">
            <w:pPr>
              <w:jc w:val="both"/>
              <w:rPr>
                <w:rFonts w:asciiTheme="minorHAnsi" w:hAnsiTheme="minorHAnsi"/>
                <w:szCs w:val="24"/>
              </w:rPr>
            </w:pPr>
          </w:p>
        </w:tc>
        <w:tc>
          <w:tcPr>
            <w:tcW w:w="450" w:type="dxa"/>
            <w:gridSpan w:val="2"/>
          </w:tcPr>
          <w:p w:rsidR="0052514B" w:rsidRPr="001B5BD3" w:rsidRDefault="0052514B" w:rsidP="00995CD7">
            <w:pPr>
              <w:jc w:val="both"/>
              <w:rPr>
                <w:rFonts w:asciiTheme="minorHAnsi" w:hAnsiTheme="minorHAnsi"/>
                <w:szCs w:val="24"/>
              </w:rPr>
            </w:pPr>
            <w:r>
              <w:rPr>
                <w:rFonts w:asciiTheme="minorHAnsi" w:hAnsiTheme="minorHAnsi"/>
                <w:szCs w:val="24"/>
              </w:rPr>
              <w:t>10</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szCs w:val="24"/>
              </w:rPr>
            </w:pPr>
          </w:p>
        </w:tc>
        <w:tc>
          <w:tcPr>
            <w:tcW w:w="4048" w:type="dxa"/>
            <w:gridSpan w:val="6"/>
          </w:tcPr>
          <w:p w:rsidR="0052514B" w:rsidRPr="001B5BD3" w:rsidRDefault="0052514B" w:rsidP="00995CD7">
            <w:pPr>
              <w:tabs>
                <w:tab w:val="left" w:pos="252"/>
              </w:tabs>
              <w:ind w:left="-108" w:right="-108"/>
              <w:rPr>
                <w:rFonts w:asciiTheme="minorHAnsi" w:hAnsiTheme="minorHAnsi"/>
                <w:szCs w:val="24"/>
              </w:rPr>
            </w:pPr>
            <w:r w:rsidRPr="001B5BD3">
              <w:rPr>
                <w:rFonts w:asciiTheme="minorHAnsi" w:hAnsiTheme="minorHAnsi"/>
                <w:szCs w:val="24"/>
              </w:rPr>
              <w:t>2.</w:t>
            </w:r>
            <w:r w:rsidRPr="001B5BD3">
              <w:rPr>
                <w:rFonts w:asciiTheme="minorHAnsi" w:hAnsiTheme="minorHAnsi"/>
                <w:szCs w:val="24"/>
              </w:rPr>
              <w:tab/>
            </w:r>
            <w:r>
              <w:rPr>
                <w:rFonts w:asciiTheme="minorHAnsi" w:hAnsiTheme="minorHAnsi"/>
                <w:szCs w:val="24"/>
              </w:rPr>
              <w:t>Interim 2: Network Diagram (.</w:t>
            </w:r>
            <w:proofErr w:type="spellStart"/>
            <w:r>
              <w:rPr>
                <w:rFonts w:asciiTheme="minorHAnsi" w:hAnsiTheme="minorHAnsi"/>
                <w:szCs w:val="24"/>
              </w:rPr>
              <w:t>mpp</w:t>
            </w:r>
            <w:proofErr w:type="spellEnd"/>
            <w:r>
              <w:rPr>
                <w:rFonts w:asciiTheme="minorHAnsi" w:hAnsiTheme="minorHAnsi"/>
                <w:szCs w:val="24"/>
              </w:rPr>
              <w:t>)</w:t>
            </w:r>
          </w:p>
        </w:tc>
        <w:tc>
          <w:tcPr>
            <w:tcW w:w="342" w:type="dxa"/>
          </w:tcPr>
          <w:p w:rsidR="0052514B" w:rsidRPr="001B5BD3" w:rsidRDefault="0052514B" w:rsidP="00995CD7">
            <w:pPr>
              <w:jc w:val="both"/>
              <w:rPr>
                <w:rFonts w:asciiTheme="minorHAnsi" w:hAnsiTheme="minorHAnsi"/>
                <w:szCs w:val="24"/>
              </w:rPr>
            </w:pPr>
            <w:r>
              <w:rPr>
                <w:rFonts w:asciiTheme="minorHAnsi" w:hAnsiTheme="minorHAnsi"/>
                <w:szCs w:val="24"/>
              </w:rPr>
              <w:t>0</w:t>
            </w:r>
          </w:p>
        </w:tc>
        <w:tc>
          <w:tcPr>
            <w:tcW w:w="342" w:type="dxa"/>
          </w:tcPr>
          <w:p w:rsidR="0052514B" w:rsidRPr="001B5BD3" w:rsidRDefault="0052514B" w:rsidP="00995CD7">
            <w:pPr>
              <w:jc w:val="both"/>
              <w:rPr>
                <w:rFonts w:asciiTheme="minorHAnsi" w:hAnsiTheme="minorHAnsi"/>
                <w:szCs w:val="24"/>
              </w:rPr>
            </w:pPr>
          </w:p>
        </w:tc>
        <w:tc>
          <w:tcPr>
            <w:tcW w:w="343" w:type="dxa"/>
            <w:gridSpan w:val="2"/>
          </w:tcPr>
          <w:p w:rsidR="0052514B" w:rsidRPr="001B5BD3" w:rsidRDefault="0052514B" w:rsidP="00995CD7">
            <w:pPr>
              <w:jc w:val="both"/>
              <w:rPr>
                <w:rFonts w:asciiTheme="minorHAnsi" w:hAnsiTheme="minorHAnsi"/>
                <w:szCs w:val="24"/>
              </w:rPr>
            </w:pPr>
          </w:p>
        </w:tc>
        <w:tc>
          <w:tcPr>
            <w:tcW w:w="325" w:type="dxa"/>
          </w:tcPr>
          <w:p w:rsidR="0052514B" w:rsidRPr="001B5BD3" w:rsidRDefault="0052514B" w:rsidP="00995CD7">
            <w:pPr>
              <w:jc w:val="both"/>
              <w:rPr>
                <w:rFonts w:asciiTheme="minorHAnsi" w:hAnsiTheme="minorHAnsi"/>
                <w:szCs w:val="24"/>
              </w:rPr>
            </w:pPr>
          </w:p>
        </w:tc>
        <w:tc>
          <w:tcPr>
            <w:tcW w:w="450" w:type="dxa"/>
            <w:gridSpan w:val="2"/>
          </w:tcPr>
          <w:p w:rsidR="0052514B" w:rsidRPr="001B5BD3" w:rsidRDefault="0052514B" w:rsidP="00995CD7">
            <w:pPr>
              <w:jc w:val="both"/>
              <w:rPr>
                <w:rFonts w:asciiTheme="minorHAnsi" w:hAnsiTheme="minorHAnsi"/>
                <w:szCs w:val="24"/>
              </w:rPr>
            </w:pPr>
            <w:r>
              <w:rPr>
                <w:rFonts w:asciiTheme="minorHAnsi" w:hAnsiTheme="minorHAnsi"/>
                <w:szCs w:val="24"/>
              </w:rPr>
              <w:t>10</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szCs w:val="24"/>
              </w:rPr>
            </w:pPr>
          </w:p>
        </w:tc>
        <w:tc>
          <w:tcPr>
            <w:tcW w:w="4048" w:type="dxa"/>
            <w:gridSpan w:val="6"/>
          </w:tcPr>
          <w:p w:rsidR="0052514B" w:rsidRPr="001B5BD3" w:rsidRDefault="0052514B" w:rsidP="00995CD7">
            <w:pPr>
              <w:tabs>
                <w:tab w:val="left" w:pos="252"/>
              </w:tabs>
              <w:ind w:left="252" w:right="-108" w:hanging="360"/>
              <w:rPr>
                <w:rFonts w:asciiTheme="minorHAnsi" w:hAnsiTheme="minorHAnsi"/>
                <w:szCs w:val="24"/>
              </w:rPr>
            </w:pPr>
            <w:r w:rsidRPr="001B5BD3">
              <w:rPr>
                <w:rFonts w:asciiTheme="minorHAnsi" w:hAnsiTheme="minorHAnsi"/>
                <w:szCs w:val="24"/>
              </w:rPr>
              <w:t>3.</w:t>
            </w:r>
            <w:r w:rsidRPr="001B5BD3">
              <w:rPr>
                <w:rFonts w:asciiTheme="minorHAnsi" w:hAnsiTheme="minorHAnsi"/>
                <w:szCs w:val="24"/>
              </w:rPr>
              <w:tab/>
            </w:r>
            <w:r>
              <w:rPr>
                <w:rFonts w:asciiTheme="minorHAnsi" w:hAnsiTheme="minorHAnsi"/>
                <w:szCs w:val="24"/>
              </w:rPr>
              <w:t>Interim 3: Risk Assessment and Resource Loaded Schedule with Leveling (.</w:t>
            </w:r>
            <w:proofErr w:type="spellStart"/>
            <w:r>
              <w:rPr>
                <w:rFonts w:asciiTheme="minorHAnsi" w:hAnsiTheme="minorHAnsi"/>
                <w:szCs w:val="24"/>
              </w:rPr>
              <w:t>mpp</w:t>
            </w:r>
            <w:proofErr w:type="spellEnd"/>
            <w:r>
              <w:rPr>
                <w:rFonts w:asciiTheme="minorHAnsi" w:hAnsiTheme="minorHAnsi"/>
                <w:szCs w:val="24"/>
              </w:rPr>
              <w:t>)</w:t>
            </w:r>
          </w:p>
        </w:tc>
        <w:tc>
          <w:tcPr>
            <w:tcW w:w="342" w:type="dxa"/>
          </w:tcPr>
          <w:p w:rsidR="0052514B" w:rsidRPr="001B5BD3" w:rsidRDefault="0052514B" w:rsidP="00995CD7">
            <w:pPr>
              <w:jc w:val="both"/>
              <w:rPr>
                <w:rFonts w:asciiTheme="minorHAnsi" w:hAnsiTheme="minorHAnsi"/>
                <w:szCs w:val="24"/>
              </w:rPr>
            </w:pPr>
            <w:r>
              <w:rPr>
                <w:rFonts w:asciiTheme="minorHAnsi" w:hAnsiTheme="minorHAnsi"/>
                <w:szCs w:val="24"/>
              </w:rPr>
              <w:t>0</w:t>
            </w:r>
          </w:p>
        </w:tc>
        <w:tc>
          <w:tcPr>
            <w:tcW w:w="342" w:type="dxa"/>
          </w:tcPr>
          <w:p w:rsidR="0052514B" w:rsidRPr="001B5BD3" w:rsidRDefault="0052514B" w:rsidP="00995CD7">
            <w:pPr>
              <w:jc w:val="both"/>
              <w:rPr>
                <w:rFonts w:asciiTheme="minorHAnsi" w:hAnsiTheme="minorHAnsi"/>
                <w:szCs w:val="24"/>
              </w:rPr>
            </w:pPr>
          </w:p>
        </w:tc>
        <w:tc>
          <w:tcPr>
            <w:tcW w:w="343" w:type="dxa"/>
            <w:gridSpan w:val="2"/>
          </w:tcPr>
          <w:p w:rsidR="0052514B" w:rsidRPr="001B5BD3" w:rsidRDefault="0052514B" w:rsidP="00995CD7">
            <w:pPr>
              <w:jc w:val="both"/>
              <w:rPr>
                <w:rFonts w:asciiTheme="minorHAnsi" w:hAnsiTheme="minorHAnsi"/>
                <w:szCs w:val="24"/>
              </w:rPr>
            </w:pPr>
          </w:p>
        </w:tc>
        <w:tc>
          <w:tcPr>
            <w:tcW w:w="325" w:type="dxa"/>
          </w:tcPr>
          <w:p w:rsidR="0052514B" w:rsidRPr="001B5BD3" w:rsidRDefault="0052514B" w:rsidP="00995CD7">
            <w:pPr>
              <w:jc w:val="both"/>
              <w:rPr>
                <w:rFonts w:asciiTheme="minorHAnsi" w:hAnsiTheme="minorHAnsi"/>
                <w:szCs w:val="24"/>
              </w:rPr>
            </w:pPr>
          </w:p>
        </w:tc>
        <w:tc>
          <w:tcPr>
            <w:tcW w:w="450" w:type="dxa"/>
            <w:gridSpan w:val="2"/>
          </w:tcPr>
          <w:p w:rsidR="0052514B" w:rsidRPr="001B5BD3" w:rsidRDefault="0052514B" w:rsidP="00995CD7">
            <w:pPr>
              <w:jc w:val="both"/>
              <w:rPr>
                <w:rFonts w:asciiTheme="minorHAnsi" w:hAnsiTheme="minorHAnsi"/>
                <w:szCs w:val="24"/>
              </w:rPr>
            </w:pPr>
            <w:r>
              <w:rPr>
                <w:rFonts w:asciiTheme="minorHAnsi" w:hAnsiTheme="minorHAnsi"/>
                <w:szCs w:val="24"/>
              </w:rPr>
              <w:t>10</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szCs w:val="24"/>
              </w:rPr>
            </w:pPr>
          </w:p>
        </w:tc>
        <w:tc>
          <w:tcPr>
            <w:tcW w:w="4048" w:type="dxa"/>
            <w:gridSpan w:val="6"/>
          </w:tcPr>
          <w:p w:rsidR="0052514B" w:rsidRPr="001B5BD3" w:rsidRDefault="0052514B" w:rsidP="00995CD7">
            <w:pPr>
              <w:tabs>
                <w:tab w:val="left" w:pos="252"/>
              </w:tabs>
              <w:ind w:left="252" w:right="-108" w:hanging="360"/>
              <w:rPr>
                <w:rFonts w:asciiTheme="minorHAnsi" w:hAnsiTheme="minorHAnsi"/>
                <w:szCs w:val="24"/>
              </w:rPr>
            </w:pPr>
            <w:r>
              <w:rPr>
                <w:rFonts w:asciiTheme="minorHAnsi" w:hAnsiTheme="minorHAnsi"/>
                <w:szCs w:val="24"/>
              </w:rPr>
              <w:t>4.    Interim 4: Financial Requirements Schedule, Cash Flow Requirements, and Budget Rollup(.</w:t>
            </w:r>
            <w:proofErr w:type="spellStart"/>
            <w:r>
              <w:rPr>
                <w:rFonts w:asciiTheme="minorHAnsi" w:hAnsiTheme="minorHAnsi"/>
                <w:szCs w:val="24"/>
              </w:rPr>
              <w:t>mpp</w:t>
            </w:r>
            <w:proofErr w:type="spellEnd"/>
            <w:r>
              <w:rPr>
                <w:rFonts w:asciiTheme="minorHAnsi" w:hAnsiTheme="minorHAnsi"/>
                <w:szCs w:val="24"/>
              </w:rPr>
              <w:t>)</w:t>
            </w:r>
          </w:p>
        </w:tc>
        <w:tc>
          <w:tcPr>
            <w:tcW w:w="342" w:type="dxa"/>
          </w:tcPr>
          <w:p w:rsidR="0052514B" w:rsidRPr="001B5BD3" w:rsidRDefault="0052514B" w:rsidP="00995CD7">
            <w:pPr>
              <w:jc w:val="both"/>
              <w:rPr>
                <w:rFonts w:asciiTheme="minorHAnsi" w:hAnsiTheme="minorHAnsi"/>
                <w:szCs w:val="24"/>
              </w:rPr>
            </w:pPr>
            <w:r>
              <w:rPr>
                <w:rFonts w:asciiTheme="minorHAnsi" w:hAnsiTheme="minorHAnsi"/>
                <w:szCs w:val="24"/>
              </w:rPr>
              <w:t>0</w:t>
            </w:r>
          </w:p>
        </w:tc>
        <w:tc>
          <w:tcPr>
            <w:tcW w:w="342" w:type="dxa"/>
          </w:tcPr>
          <w:p w:rsidR="0052514B" w:rsidRPr="001B5BD3" w:rsidRDefault="0052514B" w:rsidP="00995CD7">
            <w:pPr>
              <w:jc w:val="both"/>
              <w:rPr>
                <w:rFonts w:asciiTheme="minorHAnsi" w:hAnsiTheme="minorHAnsi"/>
                <w:szCs w:val="24"/>
              </w:rPr>
            </w:pPr>
          </w:p>
        </w:tc>
        <w:tc>
          <w:tcPr>
            <w:tcW w:w="343" w:type="dxa"/>
            <w:gridSpan w:val="2"/>
          </w:tcPr>
          <w:p w:rsidR="0052514B" w:rsidRPr="001B5BD3" w:rsidRDefault="0052514B" w:rsidP="00995CD7">
            <w:pPr>
              <w:jc w:val="both"/>
              <w:rPr>
                <w:rFonts w:asciiTheme="minorHAnsi" w:hAnsiTheme="minorHAnsi"/>
                <w:szCs w:val="24"/>
              </w:rPr>
            </w:pPr>
          </w:p>
        </w:tc>
        <w:tc>
          <w:tcPr>
            <w:tcW w:w="325" w:type="dxa"/>
          </w:tcPr>
          <w:p w:rsidR="0052514B" w:rsidRPr="001B5BD3" w:rsidRDefault="0052514B" w:rsidP="00995CD7">
            <w:pPr>
              <w:jc w:val="both"/>
              <w:rPr>
                <w:rFonts w:asciiTheme="minorHAnsi" w:hAnsiTheme="minorHAnsi"/>
                <w:szCs w:val="24"/>
              </w:rPr>
            </w:pPr>
          </w:p>
        </w:tc>
        <w:tc>
          <w:tcPr>
            <w:tcW w:w="450" w:type="dxa"/>
            <w:gridSpan w:val="2"/>
          </w:tcPr>
          <w:p w:rsidR="0052514B" w:rsidRPr="001B5BD3" w:rsidRDefault="0052514B" w:rsidP="00995CD7">
            <w:pPr>
              <w:jc w:val="both"/>
              <w:rPr>
                <w:rFonts w:asciiTheme="minorHAnsi" w:hAnsiTheme="minorHAnsi"/>
                <w:szCs w:val="24"/>
              </w:rPr>
            </w:pPr>
            <w:r>
              <w:rPr>
                <w:rFonts w:asciiTheme="minorHAnsi" w:hAnsiTheme="minorHAnsi"/>
                <w:szCs w:val="24"/>
              </w:rPr>
              <w:t>10</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szCs w:val="24"/>
              </w:rPr>
            </w:pPr>
          </w:p>
        </w:tc>
        <w:tc>
          <w:tcPr>
            <w:tcW w:w="4048" w:type="dxa"/>
            <w:gridSpan w:val="6"/>
          </w:tcPr>
          <w:p w:rsidR="0052514B" w:rsidRPr="001B5BD3" w:rsidRDefault="0052514B" w:rsidP="00995CD7">
            <w:pPr>
              <w:tabs>
                <w:tab w:val="left" w:pos="252"/>
              </w:tabs>
              <w:ind w:left="252" w:right="-108" w:hanging="360"/>
              <w:rPr>
                <w:rFonts w:asciiTheme="minorHAnsi" w:hAnsiTheme="minorHAnsi"/>
                <w:szCs w:val="24"/>
              </w:rPr>
            </w:pPr>
            <w:r>
              <w:rPr>
                <w:rFonts w:asciiTheme="minorHAnsi" w:hAnsiTheme="minorHAnsi"/>
                <w:szCs w:val="24"/>
              </w:rPr>
              <w:t>5</w:t>
            </w:r>
            <w:r w:rsidRPr="001B5BD3">
              <w:rPr>
                <w:rFonts w:asciiTheme="minorHAnsi" w:hAnsiTheme="minorHAnsi"/>
                <w:szCs w:val="24"/>
              </w:rPr>
              <w:t>.</w:t>
            </w:r>
            <w:r w:rsidRPr="001B5BD3">
              <w:rPr>
                <w:rFonts w:asciiTheme="minorHAnsi" w:hAnsiTheme="minorHAnsi"/>
                <w:szCs w:val="24"/>
              </w:rPr>
              <w:tab/>
            </w:r>
            <w:r>
              <w:rPr>
                <w:rFonts w:asciiTheme="minorHAnsi" w:hAnsiTheme="minorHAnsi"/>
                <w:szCs w:val="24"/>
              </w:rPr>
              <w:t>Interim 5: Identify Management issues, keys to success, and Stakeholder Analysis</w:t>
            </w:r>
          </w:p>
        </w:tc>
        <w:tc>
          <w:tcPr>
            <w:tcW w:w="342" w:type="dxa"/>
          </w:tcPr>
          <w:p w:rsidR="0052514B" w:rsidRPr="001B5BD3" w:rsidRDefault="0052514B" w:rsidP="00995CD7">
            <w:pPr>
              <w:jc w:val="both"/>
              <w:rPr>
                <w:rFonts w:asciiTheme="minorHAnsi" w:hAnsiTheme="minorHAnsi"/>
                <w:szCs w:val="24"/>
              </w:rPr>
            </w:pPr>
            <w:r>
              <w:rPr>
                <w:rFonts w:asciiTheme="minorHAnsi" w:hAnsiTheme="minorHAnsi"/>
                <w:szCs w:val="24"/>
              </w:rPr>
              <w:t>0</w:t>
            </w:r>
          </w:p>
        </w:tc>
        <w:tc>
          <w:tcPr>
            <w:tcW w:w="342" w:type="dxa"/>
          </w:tcPr>
          <w:p w:rsidR="0052514B" w:rsidRPr="001B5BD3" w:rsidRDefault="0052514B" w:rsidP="00995CD7">
            <w:pPr>
              <w:jc w:val="both"/>
              <w:rPr>
                <w:rFonts w:asciiTheme="minorHAnsi" w:hAnsiTheme="minorHAnsi"/>
                <w:szCs w:val="24"/>
              </w:rPr>
            </w:pPr>
          </w:p>
        </w:tc>
        <w:tc>
          <w:tcPr>
            <w:tcW w:w="343" w:type="dxa"/>
            <w:gridSpan w:val="2"/>
          </w:tcPr>
          <w:p w:rsidR="0052514B" w:rsidRPr="001B5BD3" w:rsidRDefault="0052514B" w:rsidP="00995CD7">
            <w:pPr>
              <w:jc w:val="both"/>
              <w:rPr>
                <w:rFonts w:asciiTheme="minorHAnsi" w:hAnsiTheme="minorHAnsi"/>
                <w:szCs w:val="24"/>
              </w:rPr>
            </w:pPr>
          </w:p>
        </w:tc>
        <w:tc>
          <w:tcPr>
            <w:tcW w:w="325" w:type="dxa"/>
          </w:tcPr>
          <w:p w:rsidR="0052514B" w:rsidRPr="001B5BD3" w:rsidRDefault="0052514B" w:rsidP="00995CD7">
            <w:pPr>
              <w:jc w:val="both"/>
              <w:rPr>
                <w:rFonts w:asciiTheme="minorHAnsi" w:hAnsiTheme="minorHAnsi"/>
                <w:szCs w:val="24"/>
              </w:rPr>
            </w:pPr>
          </w:p>
        </w:tc>
        <w:tc>
          <w:tcPr>
            <w:tcW w:w="450" w:type="dxa"/>
            <w:gridSpan w:val="2"/>
          </w:tcPr>
          <w:p w:rsidR="0052514B" w:rsidRPr="001B5BD3" w:rsidRDefault="0052514B" w:rsidP="00995CD7">
            <w:pPr>
              <w:jc w:val="both"/>
              <w:rPr>
                <w:rFonts w:asciiTheme="minorHAnsi" w:hAnsiTheme="minorHAnsi"/>
                <w:szCs w:val="24"/>
              </w:rPr>
            </w:pPr>
            <w:r>
              <w:rPr>
                <w:rFonts w:asciiTheme="minorHAnsi" w:hAnsiTheme="minorHAnsi"/>
                <w:szCs w:val="24"/>
              </w:rPr>
              <w:t>10</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spacing w:line="180" w:lineRule="exact"/>
              <w:ind w:left="-108" w:right="-108"/>
              <w:jc w:val="both"/>
              <w:rPr>
                <w:rFonts w:asciiTheme="minorHAnsi" w:hAnsiTheme="minorHAnsi"/>
                <w:szCs w:val="24"/>
              </w:rPr>
            </w:pPr>
          </w:p>
        </w:tc>
        <w:tc>
          <w:tcPr>
            <w:tcW w:w="4048" w:type="dxa"/>
            <w:gridSpan w:val="6"/>
          </w:tcPr>
          <w:p w:rsidR="0052514B" w:rsidRPr="001B5BD3" w:rsidRDefault="0052514B" w:rsidP="00995CD7">
            <w:pPr>
              <w:tabs>
                <w:tab w:val="left" w:pos="172"/>
              </w:tabs>
              <w:spacing w:line="180" w:lineRule="exact"/>
              <w:ind w:left="-108" w:right="-108"/>
              <w:jc w:val="both"/>
              <w:rPr>
                <w:rFonts w:asciiTheme="minorHAnsi" w:hAnsiTheme="minorHAnsi"/>
                <w:szCs w:val="24"/>
              </w:rPr>
            </w:pPr>
          </w:p>
        </w:tc>
        <w:tc>
          <w:tcPr>
            <w:tcW w:w="342" w:type="dxa"/>
          </w:tcPr>
          <w:p w:rsidR="0052514B" w:rsidRPr="001B5BD3" w:rsidRDefault="0052514B" w:rsidP="00995CD7">
            <w:pPr>
              <w:spacing w:line="180" w:lineRule="exact"/>
              <w:jc w:val="both"/>
              <w:rPr>
                <w:rFonts w:asciiTheme="minorHAnsi" w:hAnsiTheme="minorHAnsi"/>
                <w:szCs w:val="24"/>
              </w:rPr>
            </w:pPr>
          </w:p>
        </w:tc>
        <w:tc>
          <w:tcPr>
            <w:tcW w:w="342" w:type="dxa"/>
          </w:tcPr>
          <w:p w:rsidR="0052514B" w:rsidRPr="001B5BD3" w:rsidRDefault="0052514B" w:rsidP="00995CD7">
            <w:pPr>
              <w:spacing w:line="180" w:lineRule="exact"/>
              <w:jc w:val="both"/>
              <w:rPr>
                <w:rFonts w:asciiTheme="minorHAnsi" w:hAnsiTheme="minorHAnsi"/>
                <w:szCs w:val="24"/>
              </w:rPr>
            </w:pPr>
          </w:p>
        </w:tc>
        <w:tc>
          <w:tcPr>
            <w:tcW w:w="343" w:type="dxa"/>
            <w:gridSpan w:val="2"/>
          </w:tcPr>
          <w:p w:rsidR="0052514B" w:rsidRPr="001B5BD3" w:rsidRDefault="0052514B" w:rsidP="00995CD7">
            <w:pPr>
              <w:spacing w:line="180" w:lineRule="exact"/>
              <w:jc w:val="both"/>
              <w:rPr>
                <w:rFonts w:asciiTheme="minorHAnsi" w:hAnsiTheme="minorHAnsi"/>
                <w:szCs w:val="24"/>
              </w:rPr>
            </w:pPr>
          </w:p>
        </w:tc>
        <w:tc>
          <w:tcPr>
            <w:tcW w:w="325" w:type="dxa"/>
          </w:tcPr>
          <w:p w:rsidR="0052514B" w:rsidRPr="001B5BD3" w:rsidRDefault="0052514B" w:rsidP="00995CD7">
            <w:pPr>
              <w:spacing w:line="180" w:lineRule="exact"/>
              <w:jc w:val="both"/>
              <w:rPr>
                <w:rFonts w:asciiTheme="minorHAnsi" w:hAnsiTheme="minorHAnsi"/>
                <w:szCs w:val="24"/>
              </w:rPr>
            </w:pPr>
          </w:p>
        </w:tc>
        <w:tc>
          <w:tcPr>
            <w:tcW w:w="450" w:type="dxa"/>
            <w:gridSpan w:val="2"/>
          </w:tcPr>
          <w:p w:rsidR="0052514B" w:rsidRPr="001B5BD3" w:rsidRDefault="0052514B" w:rsidP="00995CD7">
            <w:pPr>
              <w:spacing w:line="180" w:lineRule="exact"/>
              <w:jc w:val="both"/>
              <w:rPr>
                <w:rFonts w:asciiTheme="minorHAnsi" w:hAnsiTheme="minorHAnsi"/>
                <w:szCs w:val="24"/>
              </w:rPr>
            </w:pPr>
          </w:p>
        </w:tc>
        <w:tc>
          <w:tcPr>
            <w:tcW w:w="2970" w:type="dxa"/>
            <w:gridSpan w:val="4"/>
          </w:tcPr>
          <w:p w:rsidR="0052514B" w:rsidRPr="001B5BD3" w:rsidRDefault="0052514B" w:rsidP="00995CD7">
            <w:pPr>
              <w:spacing w:line="180" w:lineRule="exact"/>
              <w:ind w:right="-108"/>
              <w:jc w:val="both"/>
              <w:rPr>
                <w:rFonts w:asciiTheme="minorHAnsi" w:hAnsiTheme="minorHAnsi"/>
                <w:szCs w:val="24"/>
                <w:u w:val="single"/>
              </w:rPr>
            </w:pPr>
          </w:p>
        </w:tc>
      </w:tr>
      <w:tr w:rsidR="0052514B" w:rsidRPr="001B5BD3" w:rsidTr="0052514B">
        <w:trPr>
          <w:trHeight w:val="441"/>
        </w:trPr>
        <w:tc>
          <w:tcPr>
            <w:tcW w:w="360" w:type="dxa"/>
            <w:gridSpan w:val="2"/>
          </w:tcPr>
          <w:p w:rsidR="0052514B" w:rsidRPr="001B5BD3" w:rsidRDefault="0052514B" w:rsidP="00995CD7">
            <w:pPr>
              <w:ind w:left="-108" w:right="-108"/>
              <w:jc w:val="both"/>
              <w:rPr>
                <w:rFonts w:asciiTheme="minorHAnsi" w:hAnsiTheme="minorHAnsi"/>
                <w:b/>
                <w:szCs w:val="24"/>
              </w:rPr>
            </w:pPr>
            <w:r w:rsidRPr="001B5BD3">
              <w:rPr>
                <w:rFonts w:asciiTheme="minorHAnsi" w:hAnsiTheme="minorHAnsi"/>
                <w:b/>
                <w:szCs w:val="24"/>
              </w:rPr>
              <w:t>II.</w:t>
            </w:r>
          </w:p>
        </w:tc>
        <w:tc>
          <w:tcPr>
            <w:tcW w:w="4048" w:type="dxa"/>
            <w:gridSpan w:val="6"/>
          </w:tcPr>
          <w:p w:rsidR="0052514B" w:rsidRPr="001B5BD3" w:rsidRDefault="0052514B" w:rsidP="00995CD7">
            <w:pPr>
              <w:tabs>
                <w:tab w:val="left" w:pos="172"/>
              </w:tabs>
              <w:ind w:left="-108" w:right="-108"/>
              <w:jc w:val="both"/>
              <w:rPr>
                <w:rFonts w:asciiTheme="minorHAnsi" w:hAnsiTheme="minorHAnsi"/>
                <w:b/>
                <w:szCs w:val="24"/>
              </w:rPr>
            </w:pPr>
            <w:r w:rsidRPr="001B5BD3">
              <w:rPr>
                <w:rFonts w:asciiTheme="minorHAnsi" w:hAnsiTheme="minorHAnsi"/>
                <w:b/>
                <w:szCs w:val="24"/>
              </w:rPr>
              <w:t>Project Update</w:t>
            </w:r>
            <w:r>
              <w:rPr>
                <w:rFonts w:asciiTheme="minorHAnsi" w:hAnsiTheme="minorHAnsi"/>
                <w:b/>
                <w:szCs w:val="24"/>
              </w:rPr>
              <w:t xml:space="preserve"> (Paper)</w:t>
            </w:r>
          </w:p>
        </w:tc>
        <w:tc>
          <w:tcPr>
            <w:tcW w:w="342" w:type="dxa"/>
          </w:tcPr>
          <w:p w:rsidR="0052514B" w:rsidRPr="001B5BD3" w:rsidRDefault="0052514B" w:rsidP="00995CD7">
            <w:pPr>
              <w:jc w:val="both"/>
              <w:rPr>
                <w:rFonts w:asciiTheme="minorHAnsi" w:hAnsiTheme="minorHAnsi"/>
                <w:szCs w:val="24"/>
              </w:rPr>
            </w:pPr>
          </w:p>
        </w:tc>
        <w:tc>
          <w:tcPr>
            <w:tcW w:w="342" w:type="dxa"/>
          </w:tcPr>
          <w:p w:rsidR="0052514B" w:rsidRPr="001B5BD3" w:rsidRDefault="0052514B" w:rsidP="00995CD7">
            <w:pPr>
              <w:jc w:val="both"/>
              <w:rPr>
                <w:rFonts w:asciiTheme="minorHAnsi" w:hAnsiTheme="minorHAnsi"/>
                <w:szCs w:val="24"/>
              </w:rPr>
            </w:pPr>
          </w:p>
        </w:tc>
        <w:tc>
          <w:tcPr>
            <w:tcW w:w="343" w:type="dxa"/>
            <w:gridSpan w:val="2"/>
          </w:tcPr>
          <w:p w:rsidR="0052514B" w:rsidRPr="001B5BD3" w:rsidRDefault="0052514B" w:rsidP="00995CD7">
            <w:pPr>
              <w:jc w:val="both"/>
              <w:rPr>
                <w:rFonts w:asciiTheme="minorHAnsi" w:hAnsiTheme="minorHAnsi"/>
                <w:szCs w:val="24"/>
              </w:rPr>
            </w:pPr>
          </w:p>
        </w:tc>
        <w:tc>
          <w:tcPr>
            <w:tcW w:w="325" w:type="dxa"/>
          </w:tcPr>
          <w:p w:rsidR="0052514B" w:rsidRPr="001B5BD3" w:rsidRDefault="0052514B" w:rsidP="00995CD7">
            <w:pPr>
              <w:jc w:val="both"/>
              <w:rPr>
                <w:rFonts w:asciiTheme="minorHAnsi" w:hAnsiTheme="minorHAnsi"/>
                <w:szCs w:val="24"/>
              </w:rPr>
            </w:pPr>
          </w:p>
        </w:tc>
        <w:tc>
          <w:tcPr>
            <w:tcW w:w="450" w:type="dxa"/>
            <w:gridSpan w:val="2"/>
          </w:tcPr>
          <w:p w:rsidR="0052514B" w:rsidRPr="001B5BD3" w:rsidRDefault="0052514B" w:rsidP="00995CD7">
            <w:pPr>
              <w:jc w:val="both"/>
              <w:rPr>
                <w:rFonts w:asciiTheme="minorHAnsi" w:hAnsiTheme="minorHAnsi"/>
                <w:szCs w:val="24"/>
              </w:rPr>
            </w:pPr>
          </w:p>
        </w:tc>
        <w:tc>
          <w:tcPr>
            <w:tcW w:w="2970" w:type="dxa"/>
            <w:gridSpan w:val="4"/>
          </w:tcPr>
          <w:p w:rsidR="0052514B" w:rsidRPr="001B5BD3" w:rsidRDefault="0052514B" w:rsidP="00995CD7">
            <w:pPr>
              <w:ind w:right="-108"/>
              <w:jc w:val="both"/>
              <w:rPr>
                <w:rFonts w:asciiTheme="minorHAnsi" w:hAnsiTheme="minorHAnsi"/>
                <w:szCs w:val="24"/>
                <w:u w:val="single"/>
              </w:rPr>
            </w:pPr>
          </w:p>
        </w:tc>
      </w:tr>
      <w:tr w:rsidR="0052514B" w:rsidRPr="001B5BD3" w:rsidTr="0052514B">
        <w:trPr>
          <w:trHeight w:val="198"/>
        </w:trPr>
        <w:tc>
          <w:tcPr>
            <w:tcW w:w="360" w:type="dxa"/>
            <w:gridSpan w:val="2"/>
          </w:tcPr>
          <w:p w:rsidR="0052514B" w:rsidRPr="001B5BD3" w:rsidRDefault="0052514B" w:rsidP="00995CD7">
            <w:pPr>
              <w:ind w:left="-108" w:right="-108"/>
              <w:jc w:val="both"/>
              <w:rPr>
                <w:rFonts w:asciiTheme="minorHAnsi" w:hAnsiTheme="minorHAnsi"/>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szCs w:val="24"/>
              </w:rPr>
            </w:pPr>
            <w:r w:rsidRPr="001B5BD3">
              <w:rPr>
                <w:rFonts w:asciiTheme="minorHAnsi" w:hAnsiTheme="minorHAnsi"/>
                <w:szCs w:val="24"/>
              </w:rPr>
              <w:t>1.</w:t>
            </w:r>
            <w:r w:rsidRPr="001B5BD3">
              <w:rPr>
                <w:rFonts w:asciiTheme="minorHAnsi" w:hAnsiTheme="minorHAnsi"/>
                <w:szCs w:val="24"/>
              </w:rPr>
              <w:tab/>
              <w:t>Status Report Schedule/Cost Variance</w:t>
            </w:r>
          </w:p>
        </w:tc>
        <w:tc>
          <w:tcPr>
            <w:tcW w:w="342" w:type="dxa"/>
          </w:tcPr>
          <w:p w:rsidR="0052514B" w:rsidRPr="001B5BD3" w:rsidRDefault="0052514B" w:rsidP="00995CD7">
            <w:pPr>
              <w:jc w:val="both"/>
              <w:rPr>
                <w:rFonts w:asciiTheme="minorHAnsi" w:hAnsiTheme="minorHAnsi"/>
                <w:szCs w:val="24"/>
              </w:rPr>
            </w:pPr>
            <w:r>
              <w:rPr>
                <w:rFonts w:asciiTheme="minorHAnsi" w:hAnsiTheme="minorHAnsi"/>
                <w:szCs w:val="24"/>
              </w:rPr>
              <w:t>2</w:t>
            </w:r>
          </w:p>
        </w:tc>
        <w:tc>
          <w:tcPr>
            <w:tcW w:w="342" w:type="dxa"/>
          </w:tcPr>
          <w:p w:rsidR="0052514B" w:rsidRPr="001B5BD3" w:rsidRDefault="0052514B" w:rsidP="00995CD7">
            <w:pPr>
              <w:rPr>
                <w:rFonts w:asciiTheme="minorHAnsi" w:hAnsiTheme="minorHAnsi"/>
                <w:szCs w:val="24"/>
              </w:rPr>
            </w:pPr>
            <w:r>
              <w:rPr>
                <w:rFonts w:asciiTheme="minorHAnsi" w:hAnsiTheme="minorHAnsi"/>
                <w:szCs w:val="24"/>
              </w:rPr>
              <w:t>4</w:t>
            </w:r>
          </w:p>
        </w:tc>
        <w:tc>
          <w:tcPr>
            <w:tcW w:w="343" w:type="dxa"/>
            <w:gridSpan w:val="2"/>
          </w:tcPr>
          <w:p w:rsidR="0052514B" w:rsidRPr="001B5BD3" w:rsidRDefault="0052514B" w:rsidP="00995CD7">
            <w:pPr>
              <w:jc w:val="both"/>
              <w:rPr>
                <w:rFonts w:asciiTheme="minorHAnsi" w:hAnsiTheme="minorHAnsi"/>
                <w:szCs w:val="24"/>
              </w:rPr>
            </w:pPr>
            <w:r>
              <w:rPr>
                <w:rFonts w:asciiTheme="minorHAnsi" w:hAnsiTheme="minorHAnsi"/>
                <w:szCs w:val="24"/>
              </w:rPr>
              <w:t>6</w:t>
            </w:r>
          </w:p>
        </w:tc>
        <w:tc>
          <w:tcPr>
            <w:tcW w:w="325" w:type="dxa"/>
          </w:tcPr>
          <w:p w:rsidR="0052514B" w:rsidRPr="001B5BD3" w:rsidRDefault="0052514B" w:rsidP="00995CD7">
            <w:pPr>
              <w:jc w:val="both"/>
              <w:rPr>
                <w:rFonts w:asciiTheme="minorHAnsi" w:hAnsiTheme="minorHAnsi"/>
                <w:szCs w:val="24"/>
              </w:rPr>
            </w:pPr>
            <w:r>
              <w:rPr>
                <w:rFonts w:asciiTheme="minorHAnsi" w:hAnsiTheme="minorHAnsi"/>
                <w:szCs w:val="24"/>
              </w:rPr>
              <w:t>8</w:t>
            </w:r>
          </w:p>
        </w:tc>
        <w:tc>
          <w:tcPr>
            <w:tcW w:w="450" w:type="dxa"/>
            <w:gridSpan w:val="2"/>
          </w:tcPr>
          <w:p w:rsidR="0052514B" w:rsidRPr="001B5BD3" w:rsidRDefault="0052514B" w:rsidP="00995CD7">
            <w:pPr>
              <w:jc w:val="both"/>
              <w:rPr>
                <w:rFonts w:asciiTheme="minorHAnsi" w:hAnsiTheme="minorHAnsi"/>
                <w:szCs w:val="24"/>
              </w:rPr>
            </w:pPr>
            <w:r>
              <w:rPr>
                <w:rFonts w:asciiTheme="minorHAnsi" w:hAnsiTheme="minorHAnsi"/>
                <w:szCs w:val="24"/>
              </w:rPr>
              <w:t>10</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rPr>
          <w:trHeight w:val="80"/>
        </w:trPr>
        <w:tc>
          <w:tcPr>
            <w:tcW w:w="360" w:type="dxa"/>
            <w:gridSpan w:val="2"/>
          </w:tcPr>
          <w:p w:rsidR="0052514B" w:rsidRPr="001B5BD3" w:rsidRDefault="0052514B" w:rsidP="00995CD7">
            <w:pPr>
              <w:ind w:left="-108" w:right="-108"/>
              <w:jc w:val="both"/>
              <w:rPr>
                <w:rFonts w:asciiTheme="minorHAnsi" w:hAnsiTheme="minorHAnsi"/>
                <w:szCs w:val="24"/>
              </w:rPr>
            </w:pPr>
          </w:p>
        </w:tc>
        <w:tc>
          <w:tcPr>
            <w:tcW w:w="4048" w:type="dxa"/>
            <w:gridSpan w:val="6"/>
          </w:tcPr>
          <w:p w:rsidR="0052514B" w:rsidRPr="001B5BD3" w:rsidRDefault="0052514B" w:rsidP="00995CD7">
            <w:pPr>
              <w:tabs>
                <w:tab w:val="left" w:pos="252"/>
              </w:tabs>
              <w:ind w:left="-108" w:right="-108"/>
              <w:rPr>
                <w:rFonts w:asciiTheme="minorHAnsi" w:hAnsiTheme="minorHAnsi"/>
                <w:szCs w:val="24"/>
              </w:rPr>
            </w:pPr>
            <w:r w:rsidRPr="001B5BD3">
              <w:rPr>
                <w:rFonts w:asciiTheme="minorHAnsi" w:hAnsiTheme="minorHAnsi"/>
                <w:szCs w:val="24"/>
              </w:rPr>
              <w:t>2.</w:t>
            </w:r>
            <w:r w:rsidRPr="001B5BD3">
              <w:rPr>
                <w:rFonts w:asciiTheme="minorHAnsi" w:hAnsiTheme="minorHAnsi"/>
                <w:szCs w:val="24"/>
              </w:rPr>
              <w:tab/>
              <w:t>Narrative of Key Events</w:t>
            </w:r>
          </w:p>
        </w:tc>
        <w:tc>
          <w:tcPr>
            <w:tcW w:w="342" w:type="dxa"/>
          </w:tcPr>
          <w:p w:rsidR="0052514B" w:rsidRPr="001B5BD3" w:rsidRDefault="0052514B" w:rsidP="00995CD7">
            <w:pPr>
              <w:jc w:val="both"/>
              <w:rPr>
                <w:rFonts w:asciiTheme="minorHAnsi" w:hAnsiTheme="minorHAnsi"/>
                <w:szCs w:val="24"/>
              </w:rPr>
            </w:pPr>
            <w:r>
              <w:rPr>
                <w:rFonts w:asciiTheme="minorHAnsi" w:hAnsiTheme="minorHAnsi"/>
                <w:szCs w:val="24"/>
              </w:rPr>
              <w:t>2</w:t>
            </w:r>
          </w:p>
        </w:tc>
        <w:tc>
          <w:tcPr>
            <w:tcW w:w="342" w:type="dxa"/>
          </w:tcPr>
          <w:p w:rsidR="0052514B" w:rsidRPr="001B5BD3" w:rsidRDefault="0052514B" w:rsidP="00995CD7">
            <w:pPr>
              <w:jc w:val="both"/>
              <w:rPr>
                <w:rFonts w:asciiTheme="minorHAnsi" w:hAnsiTheme="minorHAnsi"/>
                <w:szCs w:val="24"/>
              </w:rPr>
            </w:pPr>
            <w:r>
              <w:rPr>
                <w:rFonts w:asciiTheme="minorHAnsi" w:hAnsiTheme="minorHAnsi"/>
                <w:szCs w:val="24"/>
              </w:rPr>
              <w:t>4</w:t>
            </w:r>
          </w:p>
        </w:tc>
        <w:tc>
          <w:tcPr>
            <w:tcW w:w="343" w:type="dxa"/>
            <w:gridSpan w:val="2"/>
          </w:tcPr>
          <w:p w:rsidR="0052514B" w:rsidRPr="001B5BD3" w:rsidRDefault="0052514B" w:rsidP="00995CD7">
            <w:pPr>
              <w:jc w:val="both"/>
              <w:rPr>
                <w:rFonts w:asciiTheme="minorHAnsi" w:hAnsiTheme="minorHAnsi"/>
                <w:szCs w:val="24"/>
              </w:rPr>
            </w:pPr>
            <w:r>
              <w:rPr>
                <w:rFonts w:asciiTheme="minorHAnsi" w:hAnsiTheme="minorHAnsi"/>
                <w:szCs w:val="24"/>
              </w:rPr>
              <w:t>6</w:t>
            </w:r>
          </w:p>
        </w:tc>
        <w:tc>
          <w:tcPr>
            <w:tcW w:w="325" w:type="dxa"/>
          </w:tcPr>
          <w:p w:rsidR="0052514B" w:rsidRPr="001B5BD3" w:rsidRDefault="0052514B" w:rsidP="00995CD7">
            <w:pPr>
              <w:jc w:val="both"/>
              <w:rPr>
                <w:rFonts w:asciiTheme="minorHAnsi" w:hAnsiTheme="minorHAnsi"/>
                <w:szCs w:val="24"/>
              </w:rPr>
            </w:pPr>
            <w:r>
              <w:rPr>
                <w:rFonts w:asciiTheme="minorHAnsi" w:hAnsiTheme="minorHAnsi"/>
                <w:szCs w:val="24"/>
              </w:rPr>
              <w:t>8</w:t>
            </w:r>
          </w:p>
        </w:tc>
        <w:tc>
          <w:tcPr>
            <w:tcW w:w="450" w:type="dxa"/>
            <w:gridSpan w:val="2"/>
          </w:tcPr>
          <w:p w:rsidR="0052514B" w:rsidRPr="001B5BD3" w:rsidRDefault="0052514B" w:rsidP="00995CD7">
            <w:pPr>
              <w:jc w:val="both"/>
              <w:rPr>
                <w:rFonts w:asciiTheme="minorHAnsi" w:hAnsiTheme="minorHAnsi"/>
                <w:szCs w:val="24"/>
              </w:rPr>
            </w:pPr>
            <w:r>
              <w:rPr>
                <w:rFonts w:asciiTheme="minorHAnsi" w:hAnsiTheme="minorHAnsi"/>
                <w:szCs w:val="24"/>
              </w:rPr>
              <w:t>10</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rPr>
          <w:trHeight w:val="80"/>
        </w:trPr>
        <w:tc>
          <w:tcPr>
            <w:tcW w:w="360" w:type="dxa"/>
            <w:gridSpan w:val="2"/>
          </w:tcPr>
          <w:p w:rsidR="0052514B" w:rsidRPr="001B5BD3" w:rsidRDefault="0052514B" w:rsidP="00995CD7">
            <w:pPr>
              <w:ind w:left="-108" w:right="-108"/>
              <w:jc w:val="both"/>
              <w:rPr>
                <w:rFonts w:asciiTheme="minorHAnsi" w:hAnsiTheme="minorHAnsi"/>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szCs w:val="24"/>
              </w:rPr>
            </w:pPr>
            <w:r w:rsidRPr="001B5BD3">
              <w:rPr>
                <w:rFonts w:asciiTheme="minorHAnsi" w:hAnsiTheme="minorHAnsi"/>
                <w:szCs w:val="24"/>
              </w:rPr>
              <w:t>3.</w:t>
            </w:r>
            <w:r w:rsidRPr="001B5BD3">
              <w:rPr>
                <w:rFonts w:asciiTheme="minorHAnsi" w:hAnsiTheme="minorHAnsi"/>
                <w:szCs w:val="24"/>
              </w:rPr>
              <w:tab/>
              <w:t>Problem Description</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1</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2</w:t>
            </w:r>
          </w:p>
        </w:tc>
        <w:tc>
          <w:tcPr>
            <w:tcW w:w="343"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3</w:t>
            </w:r>
          </w:p>
        </w:tc>
        <w:tc>
          <w:tcPr>
            <w:tcW w:w="325"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4</w:t>
            </w:r>
          </w:p>
        </w:tc>
        <w:tc>
          <w:tcPr>
            <w:tcW w:w="450"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5</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rPr>
          <w:trHeight w:val="80"/>
        </w:trPr>
        <w:tc>
          <w:tcPr>
            <w:tcW w:w="360" w:type="dxa"/>
            <w:gridSpan w:val="2"/>
          </w:tcPr>
          <w:p w:rsidR="0052514B" w:rsidRPr="001B5BD3" w:rsidRDefault="0052514B" w:rsidP="00995CD7">
            <w:pPr>
              <w:ind w:left="-108" w:right="-108"/>
              <w:jc w:val="both"/>
              <w:rPr>
                <w:rFonts w:asciiTheme="minorHAnsi" w:hAnsiTheme="minorHAnsi"/>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szCs w:val="24"/>
              </w:rPr>
            </w:pPr>
            <w:r w:rsidRPr="001B5BD3">
              <w:rPr>
                <w:rFonts w:asciiTheme="minorHAnsi" w:hAnsiTheme="minorHAnsi"/>
                <w:szCs w:val="24"/>
              </w:rPr>
              <w:t>4.</w:t>
            </w:r>
            <w:r w:rsidRPr="001B5BD3">
              <w:rPr>
                <w:rFonts w:asciiTheme="minorHAnsi" w:hAnsiTheme="minorHAnsi"/>
                <w:szCs w:val="24"/>
              </w:rPr>
              <w:tab/>
              <w:t>Appropriate Response</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1</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2</w:t>
            </w:r>
          </w:p>
        </w:tc>
        <w:tc>
          <w:tcPr>
            <w:tcW w:w="343"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3</w:t>
            </w:r>
          </w:p>
        </w:tc>
        <w:tc>
          <w:tcPr>
            <w:tcW w:w="325"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4</w:t>
            </w:r>
          </w:p>
        </w:tc>
        <w:tc>
          <w:tcPr>
            <w:tcW w:w="450"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5</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szCs w:val="24"/>
              </w:rPr>
            </w:pPr>
            <w:r w:rsidRPr="001B5BD3">
              <w:rPr>
                <w:rFonts w:asciiTheme="minorHAnsi" w:hAnsiTheme="minorHAnsi"/>
                <w:szCs w:val="24"/>
              </w:rPr>
              <w:t>5.</w:t>
            </w:r>
            <w:r w:rsidRPr="001B5BD3">
              <w:rPr>
                <w:rFonts w:asciiTheme="minorHAnsi" w:hAnsiTheme="minorHAnsi"/>
                <w:szCs w:val="24"/>
              </w:rPr>
              <w:tab/>
              <w:t>Completion Estimates</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1</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2</w:t>
            </w:r>
          </w:p>
        </w:tc>
        <w:tc>
          <w:tcPr>
            <w:tcW w:w="343"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3</w:t>
            </w:r>
          </w:p>
        </w:tc>
        <w:tc>
          <w:tcPr>
            <w:tcW w:w="325"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4</w:t>
            </w:r>
          </w:p>
        </w:tc>
        <w:tc>
          <w:tcPr>
            <w:tcW w:w="450"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5</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szCs w:val="24"/>
              </w:rPr>
            </w:pPr>
            <w:r w:rsidRPr="001B5BD3">
              <w:rPr>
                <w:rFonts w:asciiTheme="minorHAnsi" w:hAnsiTheme="minorHAnsi"/>
                <w:szCs w:val="24"/>
              </w:rPr>
              <w:t>6.</w:t>
            </w:r>
            <w:r w:rsidRPr="001B5BD3">
              <w:rPr>
                <w:rFonts w:asciiTheme="minorHAnsi" w:hAnsiTheme="minorHAnsi"/>
                <w:szCs w:val="24"/>
              </w:rPr>
              <w:tab/>
              <w:t>Management Issue</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1</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2</w:t>
            </w:r>
          </w:p>
        </w:tc>
        <w:tc>
          <w:tcPr>
            <w:tcW w:w="343"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3</w:t>
            </w:r>
          </w:p>
        </w:tc>
        <w:tc>
          <w:tcPr>
            <w:tcW w:w="325"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4</w:t>
            </w:r>
          </w:p>
        </w:tc>
        <w:tc>
          <w:tcPr>
            <w:tcW w:w="450"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5</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rPr>
          <w:trHeight w:val="80"/>
        </w:trPr>
        <w:tc>
          <w:tcPr>
            <w:tcW w:w="360" w:type="dxa"/>
            <w:gridSpan w:val="2"/>
          </w:tcPr>
          <w:p w:rsidR="0052514B" w:rsidRPr="001B5BD3" w:rsidRDefault="0052514B" w:rsidP="00995CD7">
            <w:pPr>
              <w:ind w:left="-108" w:right="-108"/>
              <w:jc w:val="both"/>
              <w:rPr>
                <w:rFonts w:asciiTheme="minorHAnsi" w:hAnsiTheme="minorHAnsi"/>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szCs w:val="24"/>
              </w:rPr>
            </w:pPr>
            <w:r>
              <w:rPr>
                <w:rFonts w:asciiTheme="minorHAnsi" w:hAnsiTheme="minorHAnsi"/>
                <w:szCs w:val="24"/>
              </w:rPr>
              <w:t>7.    Spelling, grammar, compliance</w:t>
            </w:r>
          </w:p>
        </w:tc>
        <w:tc>
          <w:tcPr>
            <w:tcW w:w="342" w:type="dxa"/>
          </w:tcPr>
          <w:p w:rsidR="0052514B" w:rsidRPr="001B5BD3" w:rsidRDefault="0052514B" w:rsidP="00995CD7">
            <w:pPr>
              <w:jc w:val="both"/>
              <w:rPr>
                <w:rFonts w:asciiTheme="minorHAnsi" w:hAnsiTheme="minorHAnsi"/>
                <w:szCs w:val="24"/>
              </w:rPr>
            </w:pPr>
            <w:r>
              <w:rPr>
                <w:rFonts w:asciiTheme="minorHAnsi" w:hAnsiTheme="minorHAnsi"/>
                <w:szCs w:val="24"/>
              </w:rPr>
              <w:t>1</w:t>
            </w:r>
          </w:p>
        </w:tc>
        <w:tc>
          <w:tcPr>
            <w:tcW w:w="342" w:type="dxa"/>
          </w:tcPr>
          <w:p w:rsidR="0052514B" w:rsidRPr="001B5BD3" w:rsidRDefault="0052514B" w:rsidP="00995CD7">
            <w:pPr>
              <w:jc w:val="both"/>
              <w:rPr>
                <w:rFonts w:asciiTheme="minorHAnsi" w:hAnsiTheme="minorHAnsi"/>
                <w:szCs w:val="24"/>
              </w:rPr>
            </w:pPr>
            <w:r>
              <w:rPr>
                <w:rFonts w:asciiTheme="minorHAnsi" w:hAnsiTheme="minorHAnsi"/>
                <w:szCs w:val="24"/>
              </w:rPr>
              <w:t>2</w:t>
            </w:r>
          </w:p>
        </w:tc>
        <w:tc>
          <w:tcPr>
            <w:tcW w:w="343" w:type="dxa"/>
            <w:gridSpan w:val="2"/>
          </w:tcPr>
          <w:p w:rsidR="0052514B" w:rsidRPr="001B5BD3" w:rsidRDefault="0052514B" w:rsidP="00995CD7">
            <w:pPr>
              <w:jc w:val="both"/>
              <w:rPr>
                <w:rFonts w:asciiTheme="minorHAnsi" w:hAnsiTheme="minorHAnsi"/>
                <w:szCs w:val="24"/>
              </w:rPr>
            </w:pPr>
            <w:r>
              <w:rPr>
                <w:rFonts w:asciiTheme="minorHAnsi" w:hAnsiTheme="minorHAnsi"/>
                <w:szCs w:val="24"/>
              </w:rPr>
              <w:t>3</w:t>
            </w:r>
          </w:p>
        </w:tc>
        <w:tc>
          <w:tcPr>
            <w:tcW w:w="325" w:type="dxa"/>
          </w:tcPr>
          <w:p w:rsidR="0052514B" w:rsidRPr="001B5BD3" w:rsidRDefault="0052514B" w:rsidP="00995CD7">
            <w:pPr>
              <w:jc w:val="both"/>
              <w:rPr>
                <w:rFonts w:asciiTheme="minorHAnsi" w:hAnsiTheme="minorHAnsi"/>
                <w:szCs w:val="24"/>
              </w:rPr>
            </w:pPr>
            <w:r>
              <w:rPr>
                <w:rFonts w:asciiTheme="minorHAnsi" w:hAnsiTheme="minorHAnsi"/>
                <w:szCs w:val="24"/>
              </w:rPr>
              <w:t>4</w:t>
            </w:r>
          </w:p>
        </w:tc>
        <w:tc>
          <w:tcPr>
            <w:tcW w:w="450" w:type="dxa"/>
            <w:gridSpan w:val="2"/>
          </w:tcPr>
          <w:p w:rsidR="0052514B" w:rsidRPr="001B5BD3" w:rsidRDefault="0052514B" w:rsidP="00995CD7">
            <w:pPr>
              <w:jc w:val="both"/>
              <w:rPr>
                <w:rFonts w:asciiTheme="minorHAnsi" w:hAnsiTheme="minorHAnsi"/>
                <w:szCs w:val="24"/>
              </w:rPr>
            </w:pPr>
            <w:r>
              <w:rPr>
                <w:rFonts w:asciiTheme="minorHAnsi" w:hAnsiTheme="minorHAnsi"/>
                <w:szCs w:val="24"/>
              </w:rPr>
              <w:t>5</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rPr>
          <w:trHeight w:val="80"/>
        </w:trPr>
        <w:tc>
          <w:tcPr>
            <w:tcW w:w="360" w:type="dxa"/>
            <w:gridSpan w:val="2"/>
          </w:tcPr>
          <w:p w:rsidR="0052514B" w:rsidRPr="001B5BD3" w:rsidRDefault="0052514B" w:rsidP="00995CD7">
            <w:pPr>
              <w:ind w:left="-108" w:right="-108"/>
              <w:jc w:val="both"/>
              <w:rPr>
                <w:rFonts w:asciiTheme="minorHAnsi" w:hAnsiTheme="minorHAnsi"/>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szCs w:val="24"/>
              </w:rPr>
            </w:pPr>
            <w:r>
              <w:rPr>
                <w:rFonts w:asciiTheme="minorHAnsi" w:hAnsiTheme="minorHAnsi"/>
                <w:szCs w:val="24"/>
              </w:rPr>
              <w:t>8</w:t>
            </w:r>
            <w:r w:rsidRPr="001B5BD3">
              <w:rPr>
                <w:rFonts w:asciiTheme="minorHAnsi" w:hAnsiTheme="minorHAnsi"/>
                <w:szCs w:val="24"/>
              </w:rPr>
              <w:t>.</w:t>
            </w:r>
            <w:r w:rsidRPr="001B5BD3">
              <w:rPr>
                <w:rFonts w:asciiTheme="minorHAnsi" w:hAnsiTheme="minorHAnsi"/>
                <w:szCs w:val="24"/>
              </w:rPr>
              <w:tab/>
              <w:t>Summary</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1</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2</w:t>
            </w:r>
          </w:p>
        </w:tc>
        <w:tc>
          <w:tcPr>
            <w:tcW w:w="343"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3</w:t>
            </w:r>
          </w:p>
        </w:tc>
        <w:tc>
          <w:tcPr>
            <w:tcW w:w="325"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4</w:t>
            </w:r>
          </w:p>
        </w:tc>
        <w:tc>
          <w:tcPr>
            <w:tcW w:w="450"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5</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spacing w:line="180" w:lineRule="exact"/>
              <w:ind w:left="-108" w:right="-108"/>
              <w:jc w:val="both"/>
              <w:rPr>
                <w:rFonts w:asciiTheme="minorHAnsi" w:hAnsiTheme="minorHAnsi"/>
                <w:szCs w:val="24"/>
              </w:rPr>
            </w:pPr>
          </w:p>
        </w:tc>
        <w:tc>
          <w:tcPr>
            <w:tcW w:w="4048" w:type="dxa"/>
            <w:gridSpan w:val="6"/>
          </w:tcPr>
          <w:p w:rsidR="0052514B" w:rsidRPr="001B5BD3" w:rsidRDefault="0052514B" w:rsidP="00995CD7">
            <w:pPr>
              <w:tabs>
                <w:tab w:val="left" w:pos="172"/>
              </w:tabs>
              <w:spacing w:line="180" w:lineRule="exact"/>
              <w:ind w:left="-108" w:right="-108"/>
              <w:jc w:val="both"/>
              <w:rPr>
                <w:rFonts w:asciiTheme="minorHAnsi" w:hAnsiTheme="minorHAnsi"/>
                <w:szCs w:val="24"/>
              </w:rPr>
            </w:pPr>
          </w:p>
        </w:tc>
        <w:tc>
          <w:tcPr>
            <w:tcW w:w="342" w:type="dxa"/>
          </w:tcPr>
          <w:p w:rsidR="0052514B" w:rsidRPr="001B5BD3" w:rsidRDefault="0052514B" w:rsidP="00995CD7">
            <w:pPr>
              <w:spacing w:line="180" w:lineRule="exact"/>
              <w:jc w:val="both"/>
              <w:rPr>
                <w:rFonts w:asciiTheme="minorHAnsi" w:hAnsiTheme="minorHAnsi"/>
                <w:szCs w:val="24"/>
              </w:rPr>
            </w:pPr>
          </w:p>
        </w:tc>
        <w:tc>
          <w:tcPr>
            <w:tcW w:w="342" w:type="dxa"/>
          </w:tcPr>
          <w:p w:rsidR="0052514B" w:rsidRPr="001B5BD3" w:rsidRDefault="0052514B" w:rsidP="00995CD7">
            <w:pPr>
              <w:spacing w:line="180" w:lineRule="exact"/>
              <w:jc w:val="both"/>
              <w:rPr>
                <w:rFonts w:asciiTheme="minorHAnsi" w:hAnsiTheme="minorHAnsi"/>
                <w:szCs w:val="24"/>
              </w:rPr>
            </w:pPr>
          </w:p>
        </w:tc>
        <w:tc>
          <w:tcPr>
            <w:tcW w:w="343" w:type="dxa"/>
            <w:gridSpan w:val="2"/>
          </w:tcPr>
          <w:p w:rsidR="0052514B" w:rsidRPr="001B5BD3" w:rsidRDefault="0052514B" w:rsidP="00995CD7">
            <w:pPr>
              <w:spacing w:line="180" w:lineRule="exact"/>
              <w:jc w:val="both"/>
              <w:rPr>
                <w:rFonts w:asciiTheme="minorHAnsi" w:hAnsiTheme="minorHAnsi"/>
                <w:szCs w:val="24"/>
              </w:rPr>
            </w:pPr>
          </w:p>
        </w:tc>
        <w:tc>
          <w:tcPr>
            <w:tcW w:w="325" w:type="dxa"/>
          </w:tcPr>
          <w:p w:rsidR="0052514B" w:rsidRPr="001B5BD3" w:rsidRDefault="0052514B" w:rsidP="00995CD7">
            <w:pPr>
              <w:spacing w:line="180" w:lineRule="exact"/>
              <w:jc w:val="both"/>
              <w:rPr>
                <w:rFonts w:asciiTheme="minorHAnsi" w:hAnsiTheme="minorHAnsi"/>
                <w:szCs w:val="24"/>
              </w:rPr>
            </w:pPr>
          </w:p>
        </w:tc>
        <w:tc>
          <w:tcPr>
            <w:tcW w:w="450" w:type="dxa"/>
            <w:gridSpan w:val="2"/>
          </w:tcPr>
          <w:p w:rsidR="0052514B" w:rsidRPr="001B5BD3" w:rsidRDefault="0052514B" w:rsidP="00995CD7">
            <w:pPr>
              <w:spacing w:line="180" w:lineRule="exact"/>
              <w:jc w:val="both"/>
              <w:rPr>
                <w:rFonts w:asciiTheme="minorHAnsi" w:hAnsiTheme="minorHAnsi"/>
                <w:szCs w:val="24"/>
              </w:rPr>
            </w:pPr>
          </w:p>
        </w:tc>
        <w:tc>
          <w:tcPr>
            <w:tcW w:w="2970" w:type="dxa"/>
            <w:gridSpan w:val="4"/>
          </w:tcPr>
          <w:p w:rsidR="0052514B" w:rsidRPr="001B5BD3" w:rsidRDefault="0052514B" w:rsidP="00995CD7">
            <w:pPr>
              <w:spacing w:line="180" w:lineRule="exact"/>
              <w:ind w:right="-108"/>
              <w:jc w:val="both"/>
              <w:rPr>
                <w:rFonts w:asciiTheme="minorHAnsi" w:hAnsiTheme="minorHAnsi"/>
                <w:szCs w:val="24"/>
                <w:u w:val="single"/>
              </w:rPr>
            </w:pPr>
          </w:p>
        </w:tc>
      </w:tr>
      <w:tr w:rsidR="0052514B" w:rsidRPr="001B5BD3" w:rsidTr="0052514B">
        <w:trPr>
          <w:trHeight w:val="80"/>
        </w:trPr>
        <w:tc>
          <w:tcPr>
            <w:tcW w:w="360" w:type="dxa"/>
            <w:gridSpan w:val="2"/>
          </w:tcPr>
          <w:p w:rsidR="0052514B" w:rsidRPr="001B5BD3" w:rsidRDefault="0052514B" w:rsidP="00995CD7">
            <w:pPr>
              <w:ind w:left="-108" w:right="-108"/>
              <w:jc w:val="both"/>
              <w:rPr>
                <w:rFonts w:asciiTheme="minorHAnsi" w:hAnsiTheme="minorHAnsi"/>
                <w:b/>
                <w:szCs w:val="24"/>
              </w:rPr>
            </w:pPr>
            <w:r w:rsidRPr="001B5BD3">
              <w:rPr>
                <w:rFonts w:asciiTheme="minorHAnsi" w:hAnsiTheme="minorHAnsi"/>
                <w:b/>
                <w:szCs w:val="24"/>
              </w:rPr>
              <w:t>III.</w:t>
            </w:r>
          </w:p>
        </w:tc>
        <w:tc>
          <w:tcPr>
            <w:tcW w:w="4048" w:type="dxa"/>
            <w:gridSpan w:val="6"/>
          </w:tcPr>
          <w:p w:rsidR="0052514B" w:rsidRPr="001B5BD3" w:rsidRDefault="0052514B" w:rsidP="00995CD7">
            <w:pPr>
              <w:tabs>
                <w:tab w:val="left" w:pos="172"/>
              </w:tabs>
              <w:ind w:left="-108" w:right="-108"/>
              <w:jc w:val="both"/>
              <w:rPr>
                <w:rFonts w:asciiTheme="minorHAnsi" w:hAnsiTheme="minorHAnsi"/>
                <w:b/>
                <w:szCs w:val="24"/>
              </w:rPr>
            </w:pPr>
            <w:r>
              <w:rPr>
                <w:rFonts w:asciiTheme="minorHAnsi" w:hAnsiTheme="minorHAnsi"/>
                <w:b/>
                <w:szCs w:val="24"/>
              </w:rPr>
              <w:t xml:space="preserve">Project Status Meeting (Presentation) </w:t>
            </w:r>
          </w:p>
        </w:tc>
        <w:tc>
          <w:tcPr>
            <w:tcW w:w="342" w:type="dxa"/>
          </w:tcPr>
          <w:p w:rsidR="0052514B" w:rsidRPr="001B5BD3" w:rsidRDefault="0052514B" w:rsidP="00995CD7">
            <w:pPr>
              <w:jc w:val="both"/>
              <w:rPr>
                <w:rFonts w:asciiTheme="minorHAnsi" w:hAnsiTheme="minorHAnsi"/>
                <w:szCs w:val="24"/>
              </w:rPr>
            </w:pPr>
          </w:p>
        </w:tc>
        <w:tc>
          <w:tcPr>
            <w:tcW w:w="342" w:type="dxa"/>
          </w:tcPr>
          <w:p w:rsidR="0052514B" w:rsidRPr="001B5BD3" w:rsidRDefault="0052514B" w:rsidP="00995CD7">
            <w:pPr>
              <w:jc w:val="both"/>
              <w:rPr>
                <w:rFonts w:asciiTheme="minorHAnsi" w:hAnsiTheme="minorHAnsi"/>
                <w:szCs w:val="24"/>
              </w:rPr>
            </w:pPr>
          </w:p>
        </w:tc>
        <w:tc>
          <w:tcPr>
            <w:tcW w:w="343" w:type="dxa"/>
            <w:gridSpan w:val="2"/>
          </w:tcPr>
          <w:p w:rsidR="0052514B" w:rsidRPr="001B5BD3" w:rsidRDefault="0052514B" w:rsidP="00995CD7">
            <w:pPr>
              <w:jc w:val="both"/>
              <w:rPr>
                <w:rFonts w:asciiTheme="minorHAnsi" w:hAnsiTheme="minorHAnsi"/>
                <w:szCs w:val="24"/>
              </w:rPr>
            </w:pPr>
          </w:p>
        </w:tc>
        <w:tc>
          <w:tcPr>
            <w:tcW w:w="325" w:type="dxa"/>
          </w:tcPr>
          <w:p w:rsidR="0052514B" w:rsidRPr="001B5BD3" w:rsidRDefault="0052514B" w:rsidP="00995CD7">
            <w:pPr>
              <w:jc w:val="both"/>
              <w:rPr>
                <w:rFonts w:asciiTheme="minorHAnsi" w:hAnsiTheme="minorHAnsi"/>
                <w:szCs w:val="24"/>
              </w:rPr>
            </w:pPr>
          </w:p>
        </w:tc>
        <w:tc>
          <w:tcPr>
            <w:tcW w:w="450" w:type="dxa"/>
            <w:gridSpan w:val="2"/>
          </w:tcPr>
          <w:p w:rsidR="0052514B" w:rsidRPr="001B5BD3" w:rsidRDefault="0052514B" w:rsidP="00995CD7">
            <w:pPr>
              <w:jc w:val="both"/>
              <w:rPr>
                <w:rFonts w:asciiTheme="minorHAnsi" w:hAnsiTheme="minorHAnsi"/>
                <w:szCs w:val="24"/>
              </w:rPr>
            </w:pPr>
          </w:p>
        </w:tc>
        <w:tc>
          <w:tcPr>
            <w:tcW w:w="2970" w:type="dxa"/>
            <w:gridSpan w:val="4"/>
          </w:tcPr>
          <w:p w:rsidR="0052514B" w:rsidRPr="001B5BD3" w:rsidRDefault="0052514B" w:rsidP="00995CD7">
            <w:pPr>
              <w:ind w:right="-108"/>
              <w:jc w:val="both"/>
              <w:rPr>
                <w:rFonts w:asciiTheme="minorHAnsi" w:hAnsiTheme="minorHAnsi"/>
                <w:szCs w:val="24"/>
                <w:u w:val="single"/>
              </w:rPr>
            </w:pP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bCs/>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b/>
                <w:szCs w:val="24"/>
              </w:rPr>
            </w:pPr>
            <w:r w:rsidRPr="001B5BD3">
              <w:rPr>
                <w:rFonts w:asciiTheme="minorHAnsi" w:hAnsiTheme="minorHAnsi"/>
                <w:szCs w:val="24"/>
              </w:rPr>
              <w:t>1.</w:t>
            </w:r>
            <w:r w:rsidRPr="001B5BD3">
              <w:rPr>
                <w:rFonts w:asciiTheme="minorHAnsi" w:hAnsiTheme="minorHAnsi"/>
                <w:szCs w:val="24"/>
              </w:rPr>
              <w:tab/>
            </w:r>
            <w:r>
              <w:rPr>
                <w:rFonts w:asciiTheme="minorHAnsi" w:hAnsiTheme="minorHAnsi"/>
                <w:szCs w:val="24"/>
              </w:rPr>
              <w:t>Introduction of Team (roles)</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1</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2</w:t>
            </w:r>
          </w:p>
        </w:tc>
        <w:tc>
          <w:tcPr>
            <w:tcW w:w="343"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3</w:t>
            </w:r>
          </w:p>
        </w:tc>
        <w:tc>
          <w:tcPr>
            <w:tcW w:w="325"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4</w:t>
            </w:r>
          </w:p>
        </w:tc>
        <w:tc>
          <w:tcPr>
            <w:tcW w:w="450"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5</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bCs/>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szCs w:val="24"/>
              </w:rPr>
            </w:pPr>
            <w:r w:rsidRPr="001B5BD3">
              <w:rPr>
                <w:rFonts w:asciiTheme="minorHAnsi" w:hAnsiTheme="minorHAnsi"/>
                <w:szCs w:val="24"/>
              </w:rPr>
              <w:t>2.</w:t>
            </w:r>
            <w:r w:rsidRPr="001B5BD3">
              <w:rPr>
                <w:rFonts w:asciiTheme="minorHAnsi" w:hAnsiTheme="minorHAnsi"/>
                <w:szCs w:val="24"/>
              </w:rPr>
              <w:tab/>
            </w:r>
            <w:r>
              <w:rPr>
                <w:rFonts w:asciiTheme="minorHAnsi" w:hAnsiTheme="minorHAnsi"/>
                <w:szCs w:val="24"/>
              </w:rPr>
              <w:t>Adherence to Time Limit</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1</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2</w:t>
            </w:r>
          </w:p>
        </w:tc>
        <w:tc>
          <w:tcPr>
            <w:tcW w:w="343"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3</w:t>
            </w:r>
          </w:p>
        </w:tc>
        <w:tc>
          <w:tcPr>
            <w:tcW w:w="325"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4</w:t>
            </w:r>
          </w:p>
        </w:tc>
        <w:tc>
          <w:tcPr>
            <w:tcW w:w="450"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5</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bCs/>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szCs w:val="24"/>
              </w:rPr>
            </w:pPr>
            <w:r w:rsidRPr="001B5BD3">
              <w:rPr>
                <w:rFonts w:asciiTheme="minorHAnsi" w:hAnsiTheme="minorHAnsi"/>
                <w:szCs w:val="24"/>
              </w:rPr>
              <w:t>3.</w:t>
            </w:r>
            <w:r w:rsidRPr="001B5BD3">
              <w:rPr>
                <w:rFonts w:asciiTheme="minorHAnsi" w:hAnsiTheme="minorHAnsi"/>
                <w:szCs w:val="24"/>
              </w:rPr>
              <w:tab/>
            </w:r>
            <w:r>
              <w:rPr>
                <w:rFonts w:asciiTheme="minorHAnsi" w:hAnsiTheme="minorHAnsi"/>
                <w:szCs w:val="24"/>
              </w:rPr>
              <w:t>Preparation (uses few notes)</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1</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2</w:t>
            </w:r>
          </w:p>
        </w:tc>
        <w:tc>
          <w:tcPr>
            <w:tcW w:w="343"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3</w:t>
            </w:r>
          </w:p>
        </w:tc>
        <w:tc>
          <w:tcPr>
            <w:tcW w:w="325"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4</w:t>
            </w:r>
          </w:p>
        </w:tc>
        <w:tc>
          <w:tcPr>
            <w:tcW w:w="450"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5</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bCs/>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szCs w:val="24"/>
              </w:rPr>
            </w:pPr>
            <w:r w:rsidRPr="001B5BD3">
              <w:rPr>
                <w:rFonts w:asciiTheme="minorHAnsi" w:hAnsiTheme="minorHAnsi"/>
                <w:szCs w:val="24"/>
              </w:rPr>
              <w:t>4.</w:t>
            </w:r>
            <w:r w:rsidRPr="001B5BD3">
              <w:rPr>
                <w:rFonts w:asciiTheme="minorHAnsi" w:hAnsiTheme="minorHAnsi"/>
                <w:szCs w:val="24"/>
              </w:rPr>
              <w:tab/>
            </w:r>
            <w:r>
              <w:rPr>
                <w:rFonts w:asciiTheme="minorHAnsi" w:hAnsiTheme="minorHAnsi"/>
                <w:szCs w:val="24"/>
              </w:rPr>
              <w:t>Format (Bullets not sentences)</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1</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2</w:t>
            </w:r>
          </w:p>
        </w:tc>
        <w:tc>
          <w:tcPr>
            <w:tcW w:w="343"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3</w:t>
            </w:r>
          </w:p>
        </w:tc>
        <w:tc>
          <w:tcPr>
            <w:tcW w:w="325"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4</w:t>
            </w:r>
          </w:p>
        </w:tc>
        <w:tc>
          <w:tcPr>
            <w:tcW w:w="450"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5</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bCs/>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szCs w:val="24"/>
              </w:rPr>
            </w:pPr>
            <w:r>
              <w:rPr>
                <w:rFonts w:asciiTheme="minorHAnsi" w:hAnsiTheme="minorHAnsi"/>
                <w:szCs w:val="24"/>
              </w:rPr>
              <w:t>5.    Professional Appearance</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1</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2</w:t>
            </w:r>
          </w:p>
        </w:tc>
        <w:tc>
          <w:tcPr>
            <w:tcW w:w="343"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3</w:t>
            </w:r>
          </w:p>
        </w:tc>
        <w:tc>
          <w:tcPr>
            <w:tcW w:w="325"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4</w:t>
            </w:r>
          </w:p>
        </w:tc>
        <w:tc>
          <w:tcPr>
            <w:tcW w:w="450"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5</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bCs/>
                <w:szCs w:val="24"/>
              </w:rPr>
            </w:pPr>
          </w:p>
        </w:tc>
        <w:tc>
          <w:tcPr>
            <w:tcW w:w="4048" w:type="dxa"/>
            <w:gridSpan w:val="6"/>
          </w:tcPr>
          <w:p w:rsidR="0052514B" w:rsidRDefault="0052514B" w:rsidP="00995CD7">
            <w:pPr>
              <w:tabs>
                <w:tab w:val="left" w:pos="252"/>
              </w:tabs>
              <w:ind w:left="-108" w:right="-108"/>
              <w:jc w:val="both"/>
              <w:rPr>
                <w:rFonts w:asciiTheme="minorHAnsi" w:hAnsiTheme="minorHAnsi"/>
                <w:szCs w:val="24"/>
              </w:rPr>
            </w:pPr>
            <w:r>
              <w:rPr>
                <w:rFonts w:asciiTheme="minorHAnsi" w:hAnsiTheme="minorHAnsi"/>
                <w:szCs w:val="24"/>
              </w:rPr>
              <w:t>6</w:t>
            </w:r>
            <w:r w:rsidRPr="001B5BD3">
              <w:rPr>
                <w:rFonts w:asciiTheme="minorHAnsi" w:hAnsiTheme="minorHAnsi"/>
                <w:szCs w:val="24"/>
              </w:rPr>
              <w:t>.</w:t>
            </w:r>
            <w:r w:rsidRPr="001B5BD3">
              <w:rPr>
                <w:rFonts w:asciiTheme="minorHAnsi" w:hAnsiTheme="minorHAnsi"/>
                <w:szCs w:val="24"/>
              </w:rPr>
              <w:tab/>
            </w:r>
            <w:r>
              <w:rPr>
                <w:rFonts w:asciiTheme="minorHAnsi" w:hAnsiTheme="minorHAnsi"/>
                <w:szCs w:val="24"/>
              </w:rPr>
              <w:t>Concise, Compelling, Complete</w:t>
            </w:r>
          </w:p>
          <w:p w:rsidR="0052514B" w:rsidRPr="001B5BD3" w:rsidRDefault="0052514B" w:rsidP="00995CD7">
            <w:pPr>
              <w:tabs>
                <w:tab w:val="left" w:pos="252"/>
              </w:tabs>
              <w:ind w:left="-108" w:right="-108"/>
              <w:jc w:val="both"/>
              <w:rPr>
                <w:rFonts w:asciiTheme="minorHAnsi" w:hAnsiTheme="minorHAnsi"/>
                <w:szCs w:val="24"/>
              </w:rPr>
            </w:pPr>
          </w:p>
        </w:tc>
        <w:tc>
          <w:tcPr>
            <w:tcW w:w="342" w:type="dxa"/>
          </w:tcPr>
          <w:p w:rsidR="0052514B" w:rsidRPr="001B5BD3" w:rsidRDefault="0052514B" w:rsidP="00995CD7">
            <w:pPr>
              <w:jc w:val="both"/>
              <w:rPr>
                <w:rFonts w:asciiTheme="minorHAnsi" w:hAnsiTheme="minorHAnsi"/>
                <w:szCs w:val="24"/>
              </w:rPr>
            </w:pPr>
            <w:r>
              <w:rPr>
                <w:rFonts w:asciiTheme="minorHAnsi" w:hAnsiTheme="minorHAnsi"/>
                <w:szCs w:val="24"/>
              </w:rPr>
              <w:t>2</w:t>
            </w:r>
          </w:p>
        </w:tc>
        <w:tc>
          <w:tcPr>
            <w:tcW w:w="342" w:type="dxa"/>
          </w:tcPr>
          <w:p w:rsidR="0052514B" w:rsidRPr="001B5BD3" w:rsidRDefault="0052514B" w:rsidP="00995CD7">
            <w:pPr>
              <w:jc w:val="both"/>
              <w:rPr>
                <w:rFonts w:asciiTheme="minorHAnsi" w:hAnsiTheme="minorHAnsi"/>
                <w:szCs w:val="24"/>
              </w:rPr>
            </w:pPr>
            <w:r>
              <w:rPr>
                <w:rFonts w:asciiTheme="minorHAnsi" w:hAnsiTheme="minorHAnsi"/>
                <w:szCs w:val="24"/>
              </w:rPr>
              <w:t>4</w:t>
            </w:r>
          </w:p>
        </w:tc>
        <w:tc>
          <w:tcPr>
            <w:tcW w:w="343" w:type="dxa"/>
            <w:gridSpan w:val="2"/>
          </w:tcPr>
          <w:p w:rsidR="0052514B" w:rsidRPr="001B5BD3" w:rsidRDefault="0052514B" w:rsidP="00995CD7">
            <w:pPr>
              <w:jc w:val="both"/>
              <w:rPr>
                <w:rFonts w:asciiTheme="minorHAnsi" w:hAnsiTheme="minorHAnsi"/>
                <w:szCs w:val="24"/>
              </w:rPr>
            </w:pPr>
            <w:r>
              <w:rPr>
                <w:rFonts w:asciiTheme="minorHAnsi" w:hAnsiTheme="minorHAnsi"/>
                <w:szCs w:val="24"/>
              </w:rPr>
              <w:t>6</w:t>
            </w:r>
          </w:p>
        </w:tc>
        <w:tc>
          <w:tcPr>
            <w:tcW w:w="325" w:type="dxa"/>
          </w:tcPr>
          <w:p w:rsidR="0052514B" w:rsidRPr="001B5BD3" w:rsidRDefault="0052514B" w:rsidP="00995CD7">
            <w:pPr>
              <w:jc w:val="both"/>
              <w:rPr>
                <w:rFonts w:asciiTheme="minorHAnsi" w:hAnsiTheme="minorHAnsi"/>
                <w:szCs w:val="24"/>
              </w:rPr>
            </w:pPr>
            <w:r>
              <w:rPr>
                <w:rFonts w:asciiTheme="minorHAnsi" w:hAnsiTheme="minorHAnsi"/>
                <w:szCs w:val="24"/>
              </w:rPr>
              <w:t>8</w:t>
            </w:r>
          </w:p>
        </w:tc>
        <w:tc>
          <w:tcPr>
            <w:tcW w:w="450" w:type="dxa"/>
            <w:gridSpan w:val="2"/>
          </w:tcPr>
          <w:p w:rsidR="0052514B" w:rsidRPr="001B5BD3" w:rsidRDefault="0052514B" w:rsidP="00995CD7">
            <w:pPr>
              <w:jc w:val="both"/>
              <w:rPr>
                <w:rFonts w:asciiTheme="minorHAnsi" w:hAnsiTheme="minorHAnsi"/>
                <w:szCs w:val="24"/>
              </w:rPr>
            </w:pPr>
            <w:r>
              <w:rPr>
                <w:rFonts w:asciiTheme="minorHAnsi" w:hAnsiTheme="minorHAnsi"/>
                <w:szCs w:val="24"/>
              </w:rPr>
              <w:t>10</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rPr>
          <w:trHeight w:val="80"/>
        </w:trPr>
        <w:tc>
          <w:tcPr>
            <w:tcW w:w="360" w:type="dxa"/>
            <w:gridSpan w:val="2"/>
          </w:tcPr>
          <w:p w:rsidR="0052514B" w:rsidRPr="001B5BD3" w:rsidRDefault="0052514B" w:rsidP="00995CD7">
            <w:pPr>
              <w:ind w:left="-108" w:right="-108"/>
              <w:jc w:val="both"/>
              <w:rPr>
                <w:rFonts w:asciiTheme="minorHAnsi" w:hAnsiTheme="minorHAnsi"/>
                <w:b/>
                <w:szCs w:val="24"/>
              </w:rPr>
            </w:pPr>
            <w:r w:rsidRPr="001B5BD3">
              <w:rPr>
                <w:rFonts w:asciiTheme="minorHAnsi" w:hAnsiTheme="minorHAnsi"/>
                <w:b/>
                <w:szCs w:val="24"/>
              </w:rPr>
              <w:t>I</w:t>
            </w:r>
            <w:r>
              <w:rPr>
                <w:rFonts w:asciiTheme="minorHAnsi" w:hAnsiTheme="minorHAnsi"/>
                <w:b/>
                <w:szCs w:val="24"/>
              </w:rPr>
              <w:t>V</w:t>
            </w:r>
            <w:r w:rsidRPr="001B5BD3">
              <w:rPr>
                <w:rFonts w:asciiTheme="minorHAnsi" w:hAnsiTheme="minorHAnsi"/>
                <w:b/>
                <w:szCs w:val="24"/>
              </w:rPr>
              <w:t>.</w:t>
            </w:r>
          </w:p>
        </w:tc>
        <w:tc>
          <w:tcPr>
            <w:tcW w:w="4048" w:type="dxa"/>
            <w:gridSpan w:val="6"/>
          </w:tcPr>
          <w:p w:rsidR="0052514B" w:rsidRPr="001B5BD3" w:rsidRDefault="0052514B" w:rsidP="00995CD7">
            <w:pPr>
              <w:tabs>
                <w:tab w:val="left" w:pos="172"/>
              </w:tabs>
              <w:ind w:left="-108" w:right="-108"/>
              <w:jc w:val="both"/>
              <w:rPr>
                <w:rFonts w:asciiTheme="minorHAnsi" w:hAnsiTheme="minorHAnsi"/>
                <w:b/>
                <w:szCs w:val="24"/>
              </w:rPr>
            </w:pPr>
            <w:r w:rsidRPr="001B5BD3">
              <w:rPr>
                <w:rFonts w:asciiTheme="minorHAnsi" w:hAnsiTheme="minorHAnsi"/>
                <w:b/>
                <w:szCs w:val="24"/>
              </w:rPr>
              <w:t>Overall Assessment</w:t>
            </w:r>
          </w:p>
        </w:tc>
        <w:tc>
          <w:tcPr>
            <w:tcW w:w="342" w:type="dxa"/>
          </w:tcPr>
          <w:p w:rsidR="0052514B" w:rsidRPr="001B5BD3" w:rsidRDefault="0052514B" w:rsidP="00995CD7">
            <w:pPr>
              <w:jc w:val="both"/>
              <w:rPr>
                <w:rFonts w:asciiTheme="minorHAnsi" w:hAnsiTheme="minorHAnsi"/>
                <w:szCs w:val="24"/>
              </w:rPr>
            </w:pPr>
          </w:p>
        </w:tc>
        <w:tc>
          <w:tcPr>
            <w:tcW w:w="342" w:type="dxa"/>
          </w:tcPr>
          <w:p w:rsidR="0052514B" w:rsidRPr="001B5BD3" w:rsidRDefault="0052514B" w:rsidP="00995CD7">
            <w:pPr>
              <w:jc w:val="both"/>
              <w:rPr>
                <w:rFonts w:asciiTheme="minorHAnsi" w:hAnsiTheme="minorHAnsi"/>
                <w:szCs w:val="24"/>
              </w:rPr>
            </w:pPr>
          </w:p>
        </w:tc>
        <w:tc>
          <w:tcPr>
            <w:tcW w:w="343" w:type="dxa"/>
            <w:gridSpan w:val="2"/>
          </w:tcPr>
          <w:p w:rsidR="0052514B" w:rsidRPr="001B5BD3" w:rsidRDefault="0052514B" w:rsidP="00995CD7">
            <w:pPr>
              <w:jc w:val="both"/>
              <w:rPr>
                <w:rFonts w:asciiTheme="minorHAnsi" w:hAnsiTheme="minorHAnsi"/>
                <w:szCs w:val="24"/>
              </w:rPr>
            </w:pPr>
          </w:p>
        </w:tc>
        <w:tc>
          <w:tcPr>
            <w:tcW w:w="325" w:type="dxa"/>
          </w:tcPr>
          <w:p w:rsidR="0052514B" w:rsidRPr="001B5BD3" w:rsidRDefault="0052514B" w:rsidP="00995CD7">
            <w:pPr>
              <w:jc w:val="both"/>
              <w:rPr>
                <w:rFonts w:asciiTheme="minorHAnsi" w:hAnsiTheme="minorHAnsi"/>
                <w:szCs w:val="24"/>
              </w:rPr>
            </w:pPr>
          </w:p>
        </w:tc>
        <w:tc>
          <w:tcPr>
            <w:tcW w:w="450" w:type="dxa"/>
            <w:gridSpan w:val="2"/>
          </w:tcPr>
          <w:p w:rsidR="0052514B" w:rsidRPr="001B5BD3" w:rsidRDefault="0052514B" w:rsidP="00995CD7">
            <w:pPr>
              <w:jc w:val="both"/>
              <w:rPr>
                <w:rFonts w:asciiTheme="minorHAnsi" w:hAnsiTheme="minorHAnsi"/>
                <w:szCs w:val="24"/>
              </w:rPr>
            </w:pPr>
          </w:p>
        </w:tc>
        <w:tc>
          <w:tcPr>
            <w:tcW w:w="2970" w:type="dxa"/>
            <w:gridSpan w:val="4"/>
          </w:tcPr>
          <w:p w:rsidR="0052514B" w:rsidRPr="001B5BD3" w:rsidRDefault="0052514B" w:rsidP="00995CD7">
            <w:pPr>
              <w:ind w:right="-108"/>
              <w:jc w:val="both"/>
              <w:rPr>
                <w:rFonts w:asciiTheme="minorHAnsi" w:hAnsiTheme="minorHAnsi"/>
                <w:szCs w:val="24"/>
                <w:u w:val="single"/>
              </w:rPr>
            </w:pP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bCs/>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b/>
                <w:szCs w:val="24"/>
              </w:rPr>
            </w:pPr>
            <w:r w:rsidRPr="001B5BD3">
              <w:rPr>
                <w:rFonts w:asciiTheme="minorHAnsi" w:hAnsiTheme="minorHAnsi"/>
                <w:szCs w:val="24"/>
              </w:rPr>
              <w:t>1.</w:t>
            </w:r>
            <w:r w:rsidRPr="001B5BD3">
              <w:rPr>
                <w:rFonts w:asciiTheme="minorHAnsi" w:hAnsiTheme="minorHAnsi"/>
                <w:szCs w:val="24"/>
              </w:rPr>
              <w:tab/>
              <w:t>Clarity of Presentation</w:t>
            </w:r>
          </w:p>
        </w:tc>
        <w:tc>
          <w:tcPr>
            <w:tcW w:w="342" w:type="dxa"/>
          </w:tcPr>
          <w:p w:rsidR="0052514B" w:rsidRPr="001B5BD3" w:rsidRDefault="0052514B" w:rsidP="00995CD7">
            <w:pPr>
              <w:jc w:val="both"/>
              <w:rPr>
                <w:rFonts w:asciiTheme="minorHAnsi" w:hAnsiTheme="minorHAnsi"/>
                <w:szCs w:val="24"/>
              </w:rPr>
            </w:pPr>
            <w:r>
              <w:rPr>
                <w:rFonts w:asciiTheme="minorHAnsi" w:hAnsiTheme="minorHAnsi"/>
                <w:szCs w:val="24"/>
              </w:rPr>
              <w:t>2</w:t>
            </w:r>
          </w:p>
        </w:tc>
        <w:tc>
          <w:tcPr>
            <w:tcW w:w="342" w:type="dxa"/>
          </w:tcPr>
          <w:p w:rsidR="0052514B" w:rsidRPr="001B5BD3" w:rsidRDefault="0052514B" w:rsidP="00995CD7">
            <w:pPr>
              <w:jc w:val="both"/>
              <w:rPr>
                <w:rFonts w:asciiTheme="minorHAnsi" w:hAnsiTheme="minorHAnsi"/>
                <w:szCs w:val="24"/>
              </w:rPr>
            </w:pPr>
            <w:r>
              <w:rPr>
                <w:rFonts w:asciiTheme="minorHAnsi" w:hAnsiTheme="minorHAnsi"/>
                <w:szCs w:val="24"/>
              </w:rPr>
              <w:t>4</w:t>
            </w:r>
          </w:p>
        </w:tc>
        <w:tc>
          <w:tcPr>
            <w:tcW w:w="343" w:type="dxa"/>
            <w:gridSpan w:val="2"/>
          </w:tcPr>
          <w:p w:rsidR="0052514B" w:rsidRPr="001B5BD3" w:rsidRDefault="0052514B" w:rsidP="00995CD7">
            <w:pPr>
              <w:jc w:val="both"/>
              <w:rPr>
                <w:rFonts w:asciiTheme="minorHAnsi" w:hAnsiTheme="minorHAnsi"/>
                <w:szCs w:val="24"/>
              </w:rPr>
            </w:pPr>
            <w:r>
              <w:rPr>
                <w:rFonts w:asciiTheme="minorHAnsi" w:hAnsiTheme="minorHAnsi"/>
                <w:szCs w:val="24"/>
              </w:rPr>
              <w:t>6</w:t>
            </w:r>
          </w:p>
        </w:tc>
        <w:tc>
          <w:tcPr>
            <w:tcW w:w="325" w:type="dxa"/>
          </w:tcPr>
          <w:p w:rsidR="0052514B" w:rsidRPr="001B5BD3" w:rsidRDefault="0052514B" w:rsidP="00995CD7">
            <w:pPr>
              <w:jc w:val="both"/>
              <w:rPr>
                <w:rFonts w:asciiTheme="minorHAnsi" w:hAnsiTheme="minorHAnsi"/>
                <w:szCs w:val="24"/>
              </w:rPr>
            </w:pPr>
            <w:r>
              <w:rPr>
                <w:rFonts w:asciiTheme="minorHAnsi" w:hAnsiTheme="minorHAnsi"/>
                <w:szCs w:val="24"/>
              </w:rPr>
              <w:t>8</w:t>
            </w:r>
          </w:p>
        </w:tc>
        <w:tc>
          <w:tcPr>
            <w:tcW w:w="450" w:type="dxa"/>
            <w:gridSpan w:val="2"/>
          </w:tcPr>
          <w:p w:rsidR="0052514B" w:rsidRPr="001B5BD3" w:rsidRDefault="0052514B" w:rsidP="00995CD7">
            <w:pPr>
              <w:jc w:val="both"/>
              <w:rPr>
                <w:rFonts w:asciiTheme="minorHAnsi" w:hAnsiTheme="minorHAnsi"/>
                <w:szCs w:val="24"/>
              </w:rPr>
            </w:pPr>
            <w:r>
              <w:rPr>
                <w:rFonts w:asciiTheme="minorHAnsi" w:hAnsiTheme="minorHAnsi"/>
                <w:szCs w:val="24"/>
              </w:rPr>
              <w:t>10</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bCs/>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szCs w:val="24"/>
              </w:rPr>
            </w:pPr>
            <w:r w:rsidRPr="001B5BD3">
              <w:rPr>
                <w:rFonts w:asciiTheme="minorHAnsi" w:hAnsiTheme="minorHAnsi"/>
                <w:szCs w:val="24"/>
              </w:rPr>
              <w:t>2.</w:t>
            </w:r>
            <w:r w:rsidRPr="001B5BD3">
              <w:rPr>
                <w:rFonts w:asciiTheme="minorHAnsi" w:hAnsiTheme="minorHAnsi"/>
                <w:szCs w:val="24"/>
              </w:rPr>
              <w:tab/>
              <w:t>Degree of Complexity</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1</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2</w:t>
            </w:r>
          </w:p>
        </w:tc>
        <w:tc>
          <w:tcPr>
            <w:tcW w:w="343"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3</w:t>
            </w:r>
          </w:p>
        </w:tc>
        <w:tc>
          <w:tcPr>
            <w:tcW w:w="325"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4</w:t>
            </w:r>
          </w:p>
        </w:tc>
        <w:tc>
          <w:tcPr>
            <w:tcW w:w="450" w:type="dxa"/>
            <w:gridSpan w:val="2"/>
          </w:tcPr>
          <w:p w:rsidR="0052514B" w:rsidRPr="001B5BD3" w:rsidRDefault="0052514B" w:rsidP="00995CD7">
            <w:pPr>
              <w:jc w:val="both"/>
              <w:rPr>
                <w:rFonts w:asciiTheme="minorHAnsi" w:hAnsiTheme="minorHAnsi"/>
                <w:szCs w:val="24"/>
              </w:rPr>
            </w:pPr>
            <w:r>
              <w:rPr>
                <w:rFonts w:asciiTheme="minorHAnsi" w:hAnsiTheme="minorHAnsi"/>
                <w:szCs w:val="24"/>
              </w:rPr>
              <w:t>10</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bCs/>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szCs w:val="24"/>
              </w:rPr>
            </w:pPr>
            <w:r w:rsidRPr="001B5BD3">
              <w:rPr>
                <w:rFonts w:asciiTheme="minorHAnsi" w:hAnsiTheme="minorHAnsi"/>
                <w:szCs w:val="24"/>
              </w:rPr>
              <w:t>3.</w:t>
            </w:r>
            <w:r w:rsidRPr="001B5BD3">
              <w:rPr>
                <w:rFonts w:asciiTheme="minorHAnsi" w:hAnsiTheme="minorHAnsi"/>
                <w:szCs w:val="24"/>
              </w:rPr>
              <w:tab/>
              <w:t>Relevant Information</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1</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2</w:t>
            </w:r>
          </w:p>
        </w:tc>
        <w:tc>
          <w:tcPr>
            <w:tcW w:w="343"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3</w:t>
            </w:r>
          </w:p>
        </w:tc>
        <w:tc>
          <w:tcPr>
            <w:tcW w:w="325"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4</w:t>
            </w:r>
          </w:p>
        </w:tc>
        <w:tc>
          <w:tcPr>
            <w:tcW w:w="450"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5</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bCs/>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szCs w:val="24"/>
              </w:rPr>
            </w:pPr>
            <w:r w:rsidRPr="001B5BD3">
              <w:rPr>
                <w:rFonts w:asciiTheme="minorHAnsi" w:hAnsiTheme="minorHAnsi"/>
                <w:szCs w:val="24"/>
              </w:rPr>
              <w:t>4.</w:t>
            </w:r>
            <w:r w:rsidRPr="001B5BD3">
              <w:rPr>
                <w:rFonts w:asciiTheme="minorHAnsi" w:hAnsiTheme="minorHAnsi"/>
                <w:szCs w:val="24"/>
              </w:rPr>
              <w:tab/>
              <w:t>Added Value</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1</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2</w:t>
            </w:r>
          </w:p>
        </w:tc>
        <w:tc>
          <w:tcPr>
            <w:tcW w:w="343"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3</w:t>
            </w:r>
          </w:p>
        </w:tc>
        <w:tc>
          <w:tcPr>
            <w:tcW w:w="325"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4</w:t>
            </w:r>
          </w:p>
        </w:tc>
        <w:tc>
          <w:tcPr>
            <w:tcW w:w="450"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5</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bCs/>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szCs w:val="24"/>
              </w:rPr>
            </w:pPr>
            <w:r w:rsidRPr="001B5BD3">
              <w:rPr>
                <w:rFonts w:asciiTheme="minorHAnsi" w:hAnsiTheme="minorHAnsi"/>
                <w:szCs w:val="24"/>
              </w:rPr>
              <w:t>5.</w:t>
            </w:r>
            <w:r w:rsidRPr="001B5BD3">
              <w:rPr>
                <w:rFonts w:asciiTheme="minorHAnsi" w:hAnsiTheme="minorHAnsi"/>
                <w:szCs w:val="24"/>
              </w:rPr>
              <w:tab/>
              <w:t>Realism</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1</w:t>
            </w:r>
          </w:p>
        </w:tc>
        <w:tc>
          <w:tcPr>
            <w:tcW w:w="342"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2</w:t>
            </w:r>
          </w:p>
        </w:tc>
        <w:tc>
          <w:tcPr>
            <w:tcW w:w="343"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3</w:t>
            </w:r>
          </w:p>
        </w:tc>
        <w:tc>
          <w:tcPr>
            <w:tcW w:w="325" w:type="dxa"/>
          </w:tcPr>
          <w:p w:rsidR="0052514B" w:rsidRPr="001B5BD3" w:rsidRDefault="0052514B" w:rsidP="00995CD7">
            <w:pPr>
              <w:jc w:val="both"/>
              <w:rPr>
                <w:rFonts w:asciiTheme="minorHAnsi" w:hAnsiTheme="minorHAnsi"/>
                <w:szCs w:val="24"/>
              </w:rPr>
            </w:pPr>
            <w:r w:rsidRPr="001B5BD3">
              <w:rPr>
                <w:rFonts w:asciiTheme="minorHAnsi" w:hAnsiTheme="minorHAnsi"/>
                <w:szCs w:val="24"/>
              </w:rPr>
              <w:t>4</w:t>
            </w:r>
          </w:p>
        </w:tc>
        <w:tc>
          <w:tcPr>
            <w:tcW w:w="450" w:type="dxa"/>
            <w:gridSpan w:val="2"/>
          </w:tcPr>
          <w:p w:rsidR="0052514B" w:rsidRPr="001B5BD3" w:rsidRDefault="0052514B" w:rsidP="00995CD7">
            <w:pPr>
              <w:jc w:val="both"/>
              <w:rPr>
                <w:rFonts w:asciiTheme="minorHAnsi" w:hAnsiTheme="minorHAnsi"/>
                <w:szCs w:val="24"/>
              </w:rPr>
            </w:pPr>
            <w:r w:rsidRPr="001B5BD3">
              <w:rPr>
                <w:rFonts w:asciiTheme="minorHAnsi" w:hAnsiTheme="minorHAnsi"/>
                <w:szCs w:val="24"/>
              </w:rPr>
              <w:t>5</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bCs/>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szCs w:val="24"/>
              </w:rPr>
            </w:pPr>
            <w:r>
              <w:rPr>
                <w:rFonts w:asciiTheme="minorHAnsi" w:hAnsiTheme="minorHAnsi"/>
                <w:szCs w:val="24"/>
              </w:rPr>
              <w:t>6.    Teamwork (Peer Score)</w:t>
            </w:r>
          </w:p>
        </w:tc>
        <w:tc>
          <w:tcPr>
            <w:tcW w:w="342" w:type="dxa"/>
          </w:tcPr>
          <w:p w:rsidR="0052514B" w:rsidRPr="001B5BD3" w:rsidRDefault="0052514B" w:rsidP="00995CD7">
            <w:pPr>
              <w:jc w:val="both"/>
              <w:rPr>
                <w:rFonts w:asciiTheme="minorHAnsi" w:hAnsiTheme="minorHAnsi"/>
                <w:szCs w:val="24"/>
              </w:rPr>
            </w:pPr>
            <w:r>
              <w:rPr>
                <w:rFonts w:asciiTheme="minorHAnsi" w:hAnsiTheme="minorHAnsi"/>
                <w:szCs w:val="24"/>
              </w:rPr>
              <w:t>0</w:t>
            </w:r>
          </w:p>
        </w:tc>
        <w:tc>
          <w:tcPr>
            <w:tcW w:w="342" w:type="dxa"/>
          </w:tcPr>
          <w:p w:rsidR="0052514B" w:rsidRPr="001B5BD3" w:rsidRDefault="0052514B" w:rsidP="00995CD7">
            <w:pPr>
              <w:jc w:val="both"/>
              <w:rPr>
                <w:rFonts w:asciiTheme="minorHAnsi" w:hAnsiTheme="minorHAnsi"/>
                <w:szCs w:val="24"/>
              </w:rPr>
            </w:pPr>
          </w:p>
        </w:tc>
        <w:tc>
          <w:tcPr>
            <w:tcW w:w="343" w:type="dxa"/>
            <w:gridSpan w:val="2"/>
          </w:tcPr>
          <w:p w:rsidR="0052514B" w:rsidRPr="001B5BD3" w:rsidRDefault="0052514B" w:rsidP="00995CD7">
            <w:pPr>
              <w:jc w:val="both"/>
              <w:rPr>
                <w:rFonts w:asciiTheme="minorHAnsi" w:hAnsiTheme="minorHAnsi"/>
                <w:szCs w:val="24"/>
              </w:rPr>
            </w:pPr>
          </w:p>
        </w:tc>
        <w:tc>
          <w:tcPr>
            <w:tcW w:w="325" w:type="dxa"/>
          </w:tcPr>
          <w:p w:rsidR="0052514B" w:rsidRPr="001B5BD3" w:rsidRDefault="0052514B" w:rsidP="00995CD7">
            <w:pPr>
              <w:jc w:val="both"/>
              <w:rPr>
                <w:rFonts w:asciiTheme="minorHAnsi" w:hAnsiTheme="minorHAnsi"/>
                <w:szCs w:val="24"/>
              </w:rPr>
            </w:pPr>
          </w:p>
        </w:tc>
        <w:tc>
          <w:tcPr>
            <w:tcW w:w="450" w:type="dxa"/>
            <w:gridSpan w:val="2"/>
          </w:tcPr>
          <w:p w:rsidR="0052514B" w:rsidRPr="001B5BD3" w:rsidRDefault="0052514B" w:rsidP="00995CD7">
            <w:pPr>
              <w:jc w:val="both"/>
              <w:rPr>
                <w:rFonts w:asciiTheme="minorHAnsi" w:hAnsiTheme="minorHAnsi"/>
                <w:szCs w:val="24"/>
              </w:rPr>
            </w:pPr>
            <w:r>
              <w:rPr>
                <w:rFonts w:asciiTheme="minorHAnsi" w:hAnsiTheme="minorHAnsi"/>
                <w:szCs w:val="24"/>
              </w:rPr>
              <w:t>30</w:t>
            </w:r>
          </w:p>
        </w:tc>
        <w:tc>
          <w:tcPr>
            <w:tcW w:w="2970" w:type="dxa"/>
            <w:gridSpan w:val="4"/>
          </w:tcPr>
          <w:p w:rsidR="0052514B" w:rsidRPr="001B5BD3" w:rsidRDefault="0052514B" w:rsidP="00995CD7">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bCs/>
                <w:szCs w:val="24"/>
              </w:rPr>
            </w:pPr>
          </w:p>
        </w:tc>
        <w:tc>
          <w:tcPr>
            <w:tcW w:w="4048" w:type="dxa"/>
            <w:gridSpan w:val="6"/>
          </w:tcPr>
          <w:p w:rsidR="0052514B" w:rsidRPr="001B5BD3" w:rsidRDefault="0052514B" w:rsidP="00995CD7">
            <w:pPr>
              <w:tabs>
                <w:tab w:val="left" w:pos="252"/>
              </w:tabs>
              <w:ind w:left="-108" w:right="-108"/>
              <w:jc w:val="both"/>
              <w:rPr>
                <w:rFonts w:asciiTheme="minorHAnsi" w:hAnsiTheme="minorHAnsi"/>
                <w:szCs w:val="24"/>
              </w:rPr>
            </w:pPr>
          </w:p>
        </w:tc>
        <w:tc>
          <w:tcPr>
            <w:tcW w:w="342" w:type="dxa"/>
          </w:tcPr>
          <w:p w:rsidR="0052514B" w:rsidRPr="001B5BD3" w:rsidRDefault="0052514B" w:rsidP="00995CD7">
            <w:pPr>
              <w:jc w:val="both"/>
              <w:rPr>
                <w:rFonts w:asciiTheme="minorHAnsi" w:hAnsiTheme="minorHAnsi"/>
                <w:szCs w:val="24"/>
              </w:rPr>
            </w:pPr>
          </w:p>
        </w:tc>
        <w:tc>
          <w:tcPr>
            <w:tcW w:w="342" w:type="dxa"/>
          </w:tcPr>
          <w:p w:rsidR="0052514B" w:rsidRPr="001B5BD3" w:rsidRDefault="0052514B" w:rsidP="00995CD7">
            <w:pPr>
              <w:jc w:val="both"/>
              <w:rPr>
                <w:rFonts w:asciiTheme="minorHAnsi" w:hAnsiTheme="minorHAnsi"/>
                <w:szCs w:val="24"/>
              </w:rPr>
            </w:pPr>
          </w:p>
        </w:tc>
        <w:tc>
          <w:tcPr>
            <w:tcW w:w="343" w:type="dxa"/>
            <w:gridSpan w:val="2"/>
          </w:tcPr>
          <w:p w:rsidR="0052514B" w:rsidRPr="001B5BD3" w:rsidRDefault="0052514B" w:rsidP="00995CD7">
            <w:pPr>
              <w:jc w:val="both"/>
              <w:rPr>
                <w:rFonts w:asciiTheme="minorHAnsi" w:hAnsiTheme="minorHAnsi"/>
                <w:szCs w:val="24"/>
              </w:rPr>
            </w:pPr>
          </w:p>
        </w:tc>
        <w:tc>
          <w:tcPr>
            <w:tcW w:w="325" w:type="dxa"/>
          </w:tcPr>
          <w:p w:rsidR="0052514B" w:rsidRPr="001B5BD3" w:rsidRDefault="0052514B" w:rsidP="00995CD7">
            <w:pPr>
              <w:jc w:val="both"/>
              <w:rPr>
                <w:rFonts w:asciiTheme="minorHAnsi" w:hAnsiTheme="minorHAnsi"/>
                <w:szCs w:val="24"/>
              </w:rPr>
            </w:pPr>
          </w:p>
        </w:tc>
        <w:tc>
          <w:tcPr>
            <w:tcW w:w="450" w:type="dxa"/>
            <w:gridSpan w:val="2"/>
          </w:tcPr>
          <w:p w:rsidR="0052514B" w:rsidRPr="001B5BD3" w:rsidRDefault="0052514B" w:rsidP="00995CD7">
            <w:pPr>
              <w:jc w:val="both"/>
              <w:rPr>
                <w:rFonts w:asciiTheme="minorHAnsi" w:hAnsiTheme="minorHAnsi"/>
                <w:szCs w:val="24"/>
              </w:rPr>
            </w:pPr>
          </w:p>
        </w:tc>
        <w:tc>
          <w:tcPr>
            <w:tcW w:w="2970" w:type="dxa"/>
            <w:gridSpan w:val="4"/>
          </w:tcPr>
          <w:p w:rsidR="0052514B" w:rsidRPr="001B5BD3" w:rsidRDefault="0052514B" w:rsidP="00995CD7">
            <w:pPr>
              <w:ind w:right="-108"/>
              <w:jc w:val="both"/>
              <w:rPr>
                <w:rFonts w:asciiTheme="minorHAnsi" w:hAnsiTheme="minorHAnsi"/>
                <w:szCs w:val="24"/>
                <w:u w:val="single"/>
              </w:rPr>
            </w:pPr>
          </w:p>
        </w:tc>
      </w:tr>
      <w:tr w:rsidR="0052514B" w:rsidRPr="001B5BD3" w:rsidTr="0052514B">
        <w:trPr>
          <w:trHeight w:val="108"/>
        </w:trPr>
        <w:tc>
          <w:tcPr>
            <w:tcW w:w="360" w:type="dxa"/>
            <w:gridSpan w:val="2"/>
          </w:tcPr>
          <w:p w:rsidR="0052514B" w:rsidRPr="001B5BD3" w:rsidRDefault="0052514B" w:rsidP="00995CD7">
            <w:pPr>
              <w:spacing w:line="180" w:lineRule="exact"/>
              <w:ind w:left="-108" w:right="-108"/>
              <w:jc w:val="both"/>
              <w:rPr>
                <w:rFonts w:asciiTheme="minorHAnsi" w:hAnsiTheme="minorHAnsi"/>
                <w:bCs/>
                <w:szCs w:val="24"/>
              </w:rPr>
            </w:pPr>
          </w:p>
        </w:tc>
        <w:tc>
          <w:tcPr>
            <w:tcW w:w="4048" w:type="dxa"/>
            <w:gridSpan w:val="6"/>
          </w:tcPr>
          <w:p w:rsidR="0052514B" w:rsidRPr="001B5BD3" w:rsidRDefault="0052514B" w:rsidP="00995CD7">
            <w:pPr>
              <w:tabs>
                <w:tab w:val="left" w:pos="172"/>
              </w:tabs>
              <w:spacing w:line="180" w:lineRule="exact"/>
              <w:ind w:left="-108" w:right="-108"/>
              <w:jc w:val="both"/>
              <w:rPr>
                <w:rFonts w:asciiTheme="minorHAnsi" w:hAnsiTheme="minorHAnsi"/>
                <w:szCs w:val="24"/>
              </w:rPr>
            </w:pPr>
          </w:p>
        </w:tc>
        <w:tc>
          <w:tcPr>
            <w:tcW w:w="342" w:type="dxa"/>
          </w:tcPr>
          <w:p w:rsidR="0052514B" w:rsidRPr="001B5BD3" w:rsidRDefault="0052514B" w:rsidP="00995CD7">
            <w:pPr>
              <w:spacing w:line="180" w:lineRule="exact"/>
              <w:jc w:val="both"/>
              <w:rPr>
                <w:rFonts w:asciiTheme="minorHAnsi" w:hAnsiTheme="minorHAnsi"/>
                <w:szCs w:val="24"/>
              </w:rPr>
            </w:pPr>
          </w:p>
        </w:tc>
        <w:tc>
          <w:tcPr>
            <w:tcW w:w="342" w:type="dxa"/>
          </w:tcPr>
          <w:p w:rsidR="0052514B" w:rsidRPr="001B5BD3" w:rsidRDefault="0052514B" w:rsidP="00995CD7">
            <w:pPr>
              <w:spacing w:line="180" w:lineRule="exact"/>
              <w:jc w:val="both"/>
              <w:rPr>
                <w:rFonts w:asciiTheme="minorHAnsi" w:hAnsiTheme="minorHAnsi"/>
                <w:szCs w:val="24"/>
              </w:rPr>
            </w:pPr>
          </w:p>
        </w:tc>
        <w:tc>
          <w:tcPr>
            <w:tcW w:w="343" w:type="dxa"/>
            <w:gridSpan w:val="2"/>
          </w:tcPr>
          <w:p w:rsidR="0052514B" w:rsidRPr="001B5BD3" w:rsidRDefault="0052514B" w:rsidP="00995CD7">
            <w:pPr>
              <w:spacing w:line="180" w:lineRule="exact"/>
              <w:jc w:val="both"/>
              <w:rPr>
                <w:rFonts w:asciiTheme="minorHAnsi" w:hAnsiTheme="minorHAnsi"/>
                <w:szCs w:val="24"/>
              </w:rPr>
            </w:pPr>
          </w:p>
        </w:tc>
        <w:tc>
          <w:tcPr>
            <w:tcW w:w="325" w:type="dxa"/>
          </w:tcPr>
          <w:p w:rsidR="0052514B" w:rsidRPr="001B5BD3" w:rsidRDefault="0052514B" w:rsidP="00995CD7">
            <w:pPr>
              <w:spacing w:line="180" w:lineRule="exact"/>
              <w:jc w:val="both"/>
              <w:rPr>
                <w:rFonts w:asciiTheme="minorHAnsi" w:hAnsiTheme="minorHAnsi"/>
                <w:szCs w:val="24"/>
              </w:rPr>
            </w:pPr>
          </w:p>
        </w:tc>
        <w:tc>
          <w:tcPr>
            <w:tcW w:w="450" w:type="dxa"/>
            <w:gridSpan w:val="2"/>
          </w:tcPr>
          <w:p w:rsidR="0052514B" w:rsidRPr="001B5BD3" w:rsidRDefault="0052514B" w:rsidP="00995CD7">
            <w:pPr>
              <w:spacing w:line="180" w:lineRule="exact"/>
              <w:jc w:val="both"/>
              <w:rPr>
                <w:rFonts w:asciiTheme="minorHAnsi" w:hAnsiTheme="minorHAnsi"/>
                <w:szCs w:val="24"/>
              </w:rPr>
            </w:pPr>
          </w:p>
        </w:tc>
        <w:tc>
          <w:tcPr>
            <w:tcW w:w="2970" w:type="dxa"/>
            <w:gridSpan w:val="4"/>
          </w:tcPr>
          <w:p w:rsidR="0052514B" w:rsidRPr="001B5BD3" w:rsidRDefault="0052514B" w:rsidP="00995CD7">
            <w:pPr>
              <w:spacing w:line="180" w:lineRule="exact"/>
              <w:ind w:right="-108"/>
              <w:jc w:val="both"/>
              <w:rPr>
                <w:rFonts w:asciiTheme="minorHAnsi" w:hAnsiTheme="minorHAnsi"/>
                <w:szCs w:val="24"/>
                <w:u w:val="single"/>
              </w:rPr>
            </w:pP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b/>
                <w:szCs w:val="24"/>
              </w:rPr>
            </w:pPr>
            <w:r w:rsidRPr="001B5BD3">
              <w:rPr>
                <w:rFonts w:asciiTheme="minorHAnsi" w:hAnsiTheme="minorHAnsi"/>
                <w:b/>
                <w:szCs w:val="24"/>
              </w:rPr>
              <w:t>V.</w:t>
            </w:r>
          </w:p>
        </w:tc>
        <w:tc>
          <w:tcPr>
            <w:tcW w:w="4048" w:type="dxa"/>
            <w:gridSpan w:val="6"/>
          </w:tcPr>
          <w:p w:rsidR="0052514B" w:rsidRPr="001B5BD3" w:rsidRDefault="0052514B" w:rsidP="00995CD7">
            <w:pPr>
              <w:tabs>
                <w:tab w:val="left" w:pos="172"/>
              </w:tabs>
              <w:ind w:left="-108" w:right="-108"/>
              <w:jc w:val="both"/>
              <w:rPr>
                <w:rFonts w:asciiTheme="minorHAnsi" w:hAnsiTheme="minorHAnsi"/>
                <w:b/>
                <w:szCs w:val="24"/>
              </w:rPr>
            </w:pPr>
            <w:r w:rsidRPr="001B5BD3">
              <w:rPr>
                <w:rFonts w:asciiTheme="minorHAnsi" w:hAnsiTheme="minorHAnsi"/>
                <w:b/>
                <w:szCs w:val="24"/>
              </w:rPr>
              <w:t>Final Grade/Comments</w:t>
            </w:r>
          </w:p>
        </w:tc>
        <w:tc>
          <w:tcPr>
            <w:tcW w:w="342" w:type="dxa"/>
          </w:tcPr>
          <w:p w:rsidR="0052514B" w:rsidRPr="001B5BD3" w:rsidRDefault="0052514B" w:rsidP="00995CD7">
            <w:pPr>
              <w:jc w:val="both"/>
              <w:rPr>
                <w:rFonts w:asciiTheme="minorHAnsi" w:hAnsiTheme="minorHAnsi"/>
                <w:szCs w:val="24"/>
              </w:rPr>
            </w:pPr>
          </w:p>
        </w:tc>
        <w:tc>
          <w:tcPr>
            <w:tcW w:w="342" w:type="dxa"/>
          </w:tcPr>
          <w:p w:rsidR="0052514B" w:rsidRPr="001B5BD3" w:rsidRDefault="0052514B" w:rsidP="00995CD7">
            <w:pPr>
              <w:jc w:val="both"/>
              <w:rPr>
                <w:rFonts w:asciiTheme="minorHAnsi" w:hAnsiTheme="minorHAnsi"/>
                <w:szCs w:val="24"/>
              </w:rPr>
            </w:pPr>
          </w:p>
        </w:tc>
        <w:tc>
          <w:tcPr>
            <w:tcW w:w="343" w:type="dxa"/>
            <w:gridSpan w:val="2"/>
          </w:tcPr>
          <w:p w:rsidR="0052514B" w:rsidRPr="001B5BD3" w:rsidRDefault="0052514B" w:rsidP="00995CD7">
            <w:pPr>
              <w:jc w:val="both"/>
              <w:rPr>
                <w:rFonts w:asciiTheme="minorHAnsi" w:hAnsiTheme="minorHAnsi"/>
                <w:szCs w:val="24"/>
              </w:rPr>
            </w:pPr>
          </w:p>
        </w:tc>
        <w:tc>
          <w:tcPr>
            <w:tcW w:w="325" w:type="dxa"/>
          </w:tcPr>
          <w:p w:rsidR="0052514B" w:rsidRPr="001B5BD3" w:rsidRDefault="0052514B" w:rsidP="00995CD7">
            <w:pPr>
              <w:jc w:val="both"/>
              <w:rPr>
                <w:rFonts w:asciiTheme="minorHAnsi" w:hAnsiTheme="minorHAnsi"/>
                <w:szCs w:val="24"/>
              </w:rPr>
            </w:pPr>
          </w:p>
        </w:tc>
        <w:tc>
          <w:tcPr>
            <w:tcW w:w="450" w:type="dxa"/>
            <w:gridSpan w:val="2"/>
          </w:tcPr>
          <w:p w:rsidR="0052514B" w:rsidRPr="001B5BD3" w:rsidRDefault="0052514B" w:rsidP="00995CD7">
            <w:pPr>
              <w:jc w:val="both"/>
              <w:rPr>
                <w:rFonts w:asciiTheme="minorHAnsi" w:hAnsiTheme="minorHAnsi"/>
                <w:szCs w:val="24"/>
              </w:rPr>
            </w:pPr>
          </w:p>
        </w:tc>
        <w:tc>
          <w:tcPr>
            <w:tcW w:w="2970" w:type="dxa"/>
            <w:gridSpan w:val="4"/>
          </w:tcPr>
          <w:p w:rsidR="0052514B" w:rsidRPr="001B5BD3" w:rsidRDefault="0052514B" w:rsidP="00995CD7">
            <w:pPr>
              <w:ind w:right="-108"/>
              <w:jc w:val="both"/>
              <w:rPr>
                <w:rFonts w:asciiTheme="minorHAnsi" w:hAnsiTheme="minorHAnsi"/>
                <w:szCs w:val="24"/>
                <w:u w:val="single"/>
              </w:rPr>
            </w:pP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bCs/>
                <w:szCs w:val="24"/>
              </w:rPr>
            </w:pPr>
          </w:p>
        </w:tc>
        <w:tc>
          <w:tcPr>
            <w:tcW w:w="8820" w:type="dxa"/>
            <w:gridSpan w:val="17"/>
          </w:tcPr>
          <w:p w:rsidR="0052514B" w:rsidRPr="001B5BD3" w:rsidRDefault="0052514B" w:rsidP="00995CD7">
            <w:pPr>
              <w:ind w:right="-108"/>
              <w:jc w:val="both"/>
              <w:rPr>
                <w:rFonts w:asciiTheme="minorHAnsi" w:hAnsiTheme="minorHAnsi"/>
                <w:szCs w:val="24"/>
                <w:u w:val="single"/>
              </w:rPr>
            </w:pP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bCs/>
                <w:szCs w:val="24"/>
              </w:rPr>
            </w:pPr>
          </w:p>
        </w:tc>
        <w:tc>
          <w:tcPr>
            <w:tcW w:w="8820" w:type="dxa"/>
            <w:gridSpan w:val="17"/>
          </w:tcPr>
          <w:p w:rsidR="0052514B" w:rsidRPr="001B5BD3" w:rsidRDefault="0052514B" w:rsidP="00995CD7">
            <w:pPr>
              <w:ind w:right="-108"/>
              <w:jc w:val="both"/>
              <w:rPr>
                <w:rFonts w:asciiTheme="minorHAnsi" w:hAnsiTheme="minorHAnsi"/>
                <w:szCs w:val="24"/>
                <w:u w:val="single"/>
              </w:rPr>
            </w:pP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p>
        </w:tc>
      </w:tr>
      <w:tr w:rsidR="0052514B" w:rsidRPr="001B5BD3" w:rsidTr="0052514B">
        <w:tc>
          <w:tcPr>
            <w:tcW w:w="360" w:type="dxa"/>
            <w:gridSpan w:val="2"/>
          </w:tcPr>
          <w:p w:rsidR="0052514B" w:rsidRPr="001B5BD3" w:rsidRDefault="0052514B" w:rsidP="00995CD7">
            <w:pPr>
              <w:ind w:left="-108" w:right="-108"/>
              <w:jc w:val="both"/>
              <w:rPr>
                <w:rFonts w:asciiTheme="minorHAnsi" w:hAnsiTheme="minorHAnsi"/>
                <w:bCs/>
                <w:szCs w:val="24"/>
              </w:rPr>
            </w:pPr>
          </w:p>
        </w:tc>
        <w:tc>
          <w:tcPr>
            <w:tcW w:w="8820" w:type="dxa"/>
            <w:gridSpan w:val="17"/>
          </w:tcPr>
          <w:p w:rsidR="0052514B" w:rsidRPr="001B5BD3" w:rsidRDefault="0052514B" w:rsidP="00995CD7">
            <w:pPr>
              <w:ind w:right="-108"/>
              <w:jc w:val="both"/>
              <w:rPr>
                <w:rFonts w:asciiTheme="minorHAnsi" w:hAnsiTheme="minorHAnsi"/>
                <w:szCs w:val="24"/>
                <w:u w:val="single"/>
              </w:rPr>
            </w:pP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i/>
                <w:iCs/>
                <w:sz w:val="20"/>
                <w:szCs w:val="24"/>
                <w:lang w:eastAsia="en-US"/>
              </w:rPr>
              <w:lastRenderedPageBreak/>
              <w:t>z</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0.00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0.01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0.02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0.03</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0.04</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0.05</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0.06</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0.07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0.08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0.09</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0.5000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0.5040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0.5080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0.5120</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0.5160</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0.5199</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0.5239</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0.5279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0.5319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0.5359</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0.5398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0.5438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0.5478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0.5517</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0.5557</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0.5596</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0.5636</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0.5675</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0.5714</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0.5753</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0.5793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0.5832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0.5871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0.5910</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0.5948</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0.5987</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0.6026</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0.6064</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0.6103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0.6141</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0.6179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0.6217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0.6255</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0.6293</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0.6331</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0.6368</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0.6406</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0.6443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0.6480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0.6517</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0.4</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0.6554</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0.6591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0.6628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0.6664</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0.6700</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0.6736</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0.6772</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0.6808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0.6844</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0.6879</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0.5</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0.6915</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0.6950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0.6985</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0.7019</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0.7054</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0.7088</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0.7123</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0.7157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0.7190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0.7224</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0.7257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0.7291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0.7324</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0.7357</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0.7389</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0.7422</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0.7454</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0.7486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0.7517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0.7549</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0.7580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0.7611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0.7642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0.7673</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0.7704</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0.7734</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0.7764</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0.7794</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0.7823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0.7852</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0.7881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0.7910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0.7939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0.7967</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0.7995</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0.8023</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0.8051</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0.8078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0.8106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0.8133</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0.9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0.8159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0.8186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0.8212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0.8238</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0.8264</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0.8289</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0.8315</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0.8340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0.8365</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0.8389</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1.0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0.8413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0.8438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0.8461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0.8485</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0.8508</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0.8531</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0.8554</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0.8577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0.8599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0.8621</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1.1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0.8643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0.8665</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0.8686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0.8708</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0.8729</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0.8749</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0.8770</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0.8790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0.8810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0.8830</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1.2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0.8849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0.8869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0.8888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0.8907</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0.8925</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0.8944</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0.8962</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0.8980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0.8997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0.9015</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1.3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0.9032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0.9049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0.9066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0.9082</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0.9099</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0.9115</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0.9131</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0.9147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0.9162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0.9177</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1.4</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0.9192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0.9207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0.9222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0.9236</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0.9251</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0.9265</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0.9279</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0.9292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0.9306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0.9319</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1.5</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0.9332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0.9345</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0.9357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0.9370</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0.9382</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0.9394</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0.9406</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0.9418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0.9429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0.9441</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1.6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0.9452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0.9463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0.9474</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0.9484</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0.9495</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0.9505</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0.9515</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0.9525</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0.9535</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0.9545</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1.7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0.9554</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0.9564</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0.9573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0.9582</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0.9591</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0.9599</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0.9608</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0.9616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0.9625</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0.9633</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1.8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0.9641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0.9649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0.9656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0.9664</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0.9671</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0.9678</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0.9686</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0.9693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0.9699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0.9706</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1.9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0.9713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0.9719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0.9726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0.9732</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0.9738</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0.9744</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0.9750</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0.9756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0.9761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0.9767</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2.0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0.9772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0.9778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0.9783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0.9788</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0.9793</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0.9798</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0.9803</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0.9808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0.9812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0.9817</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2.1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0.9821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0.9826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0.9830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0.9834</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0.9838</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0.9842</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0.9846</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0.9850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0.9854</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0.9857</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2.2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0.9861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0.9864</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0.9868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0.9871</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0.9875</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0.9878</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0.9881</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0.9884</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0.9887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0.9890</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2.3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0.9893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0.9896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0.9898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0.9901</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0.9904</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0.9906</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0.9909</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0.9911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0.9913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0.9916</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2.4</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0.9918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0.9920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0.9922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0.9925</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0.9927</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0.9929</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0.9931</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0.9932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0.9934</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0.9936</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2.5</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0.9938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0.9940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0.9941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0.9943</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0.9945</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0.9946</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0.9948</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0.9949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0.9951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0.9952</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2.6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0.9953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0.9955</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0.9956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0.9957</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0.9959</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0.9960</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0.9961</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0.9962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0.9963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0.9964</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2.7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0.9965</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0.9966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0.9967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0.9968</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0.9969</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0.9970</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0.9971</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0.9972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0.9973</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0.9974</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2.8</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0.9974</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0.9975</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0.9976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0.9977</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0.9977</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0.9978</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0.9979</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0.9979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0.9981</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2.9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0.9981</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0.9982</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0.9983</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0.9984</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0.9984</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0.9985</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0.9985</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0.9986</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0.9986</w:t>
            </w:r>
          </w:p>
        </w:tc>
      </w:tr>
      <w:tr w:rsidR="00995CD7" w:rsidRPr="00BA335B" w:rsidTr="00995CD7">
        <w:tblPrEx>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gridAfter w:val="1"/>
          <w:wBefore w:w="300" w:type="dxa"/>
          <w:wAfter w:w="1127" w:type="dxa"/>
          <w:tblCellSpacing w:w="15" w:type="dxa"/>
        </w:trPr>
        <w:tc>
          <w:tcPr>
            <w:tcW w:w="368"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jc w:val="center"/>
              <w:rPr>
                <w:rFonts w:asciiTheme="minorHAnsi" w:eastAsia="Times New Roman" w:hAnsiTheme="minorHAnsi"/>
                <w:b/>
                <w:bCs/>
                <w:sz w:val="20"/>
                <w:szCs w:val="24"/>
                <w:lang w:eastAsia="en-US"/>
              </w:rPr>
            </w:pPr>
            <w:r w:rsidRPr="00BA335B">
              <w:rPr>
                <w:rFonts w:asciiTheme="minorHAnsi" w:eastAsia="Times New Roman" w:hAnsiTheme="minorHAnsi"/>
                <w:b/>
                <w:bCs/>
                <w:sz w:val="20"/>
                <w:szCs w:val="24"/>
                <w:lang w:eastAsia="en-US"/>
              </w:rPr>
              <w:t>3.0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0.9987</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0.9988</w:t>
            </w:r>
          </w:p>
        </w:tc>
        <w:tc>
          <w:tcPr>
            <w:tcW w:w="8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0.9988</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0.9989</w:t>
            </w:r>
          </w:p>
        </w:tc>
        <w:tc>
          <w:tcPr>
            <w:tcW w:w="729"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0.9989</w:t>
            </w:r>
          </w:p>
        </w:tc>
        <w:tc>
          <w:tcPr>
            <w:tcW w:w="72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0.9989</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0.9990</w:t>
            </w:r>
          </w:p>
        </w:tc>
        <w:tc>
          <w:tcPr>
            <w:tcW w:w="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5CD7" w:rsidRPr="00BA335B" w:rsidRDefault="00995CD7" w:rsidP="00995CD7">
            <w:pPr>
              <w:rPr>
                <w:rFonts w:asciiTheme="minorHAnsi" w:eastAsia="Times New Roman" w:hAnsiTheme="minorHAnsi"/>
                <w:sz w:val="20"/>
                <w:szCs w:val="24"/>
                <w:lang w:eastAsia="en-US"/>
              </w:rPr>
            </w:pPr>
            <w:r w:rsidRPr="00BA335B">
              <w:rPr>
                <w:rFonts w:asciiTheme="minorHAnsi" w:eastAsia="Times New Roman" w:hAnsiTheme="minorHAnsi"/>
                <w:sz w:val="20"/>
                <w:szCs w:val="24"/>
                <w:lang w:eastAsia="en-US"/>
              </w:rPr>
              <w:t>0.9990</w:t>
            </w:r>
          </w:p>
        </w:tc>
      </w:tr>
    </w:tbl>
    <w:p w:rsidR="004E109B" w:rsidRPr="001B5BD3" w:rsidRDefault="004E109B" w:rsidP="00DB472D">
      <w:pPr>
        <w:rPr>
          <w:rFonts w:asciiTheme="minorHAnsi" w:hAnsiTheme="minorHAnsi" w:cs="Arial"/>
          <w:color w:val="FF0000"/>
          <w:sz w:val="21"/>
          <w:szCs w:val="21"/>
        </w:rPr>
      </w:pPr>
      <w:bookmarkStart w:id="0" w:name="_GoBack"/>
      <w:bookmarkEnd w:id="0"/>
    </w:p>
    <w:sectPr w:rsidR="004E109B" w:rsidRPr="001B5BD3" w:rsidSect="00DB472D">
      <w:headerReference w:type="default" r:id="rId24"/>
      <w:footerReference w:type="default" r:id="rId25"/>
      <w:headerReference w:type="first" r:id="rId26"/>
      <w:footerReference w:type="first" r:id="rId27"/>
      <w:pgSz w:w="12240" w:h="15840"/>
      <w:pgMar w:top="1008" w:right="1152" w:bottom="1008"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CD7" w:rsidRDefault="00995CD7" w:rsidP="00141EC6">
      <w:r>
        <w:separator/>
      </w:r>
    </w:p>
  </w:endnote>
  <w:endnote w:type="continuationSeparator" w:id="0">
    <w:p w:rsidR="00995CD7" w:rsidRDefault="00995CD7"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202655"/>
      <w:docPartObj>
        <w:docPartGallery w:val="Page Numbers (Bottom of Page)"/>
        <w:docPartUnique/>
      </w:docPartObj>
    </w:sdtPr>
    <w:sdtEndPr>
      <w:rPr>
        <w:color w:val="808080" w:themeColor="background1" w:themeShade="80"/>
        <w:spacing w:val="60"/>
      </w:rPr>
    </w:sdtEndPr>
    <w:sdtContent>
      <w:p w:rsidR="00995CD7" w:rsidRDefault="00995CD7" w:rsidP="00995CD7">
        <w:pPr>
          <w:pStyle w:val="Footer"/>
          <w:pBdr>
            <w:top w:val="single" w:sz="4" w:space="1" w:color="D9D9D9" w:themeColor="background1" w:themeShade="D9"/>
          </w:pBdr>
          <w:jc w:val="right"/>
        </w:pPr>
        <w:r>
          <w:fldChar w:fldCharType="begin"/>
        </w:r>
        <w:r>
          <w:instrText xml:space="preserve"> PAGE   \* MERGEFORMAT </w:instrText>
        </w:r>
        <w:r>
          <w:fldChar w:fldCharType="separate"/>
        </w:r>
        <w:r w:rsidR="003336C2">
          <w:rPr>
            <w:noProof/>
          </w:rPr>
          <w:t>11</w:t>
        </w:r>
        <w:r>
          <w:rPr>
            <w:noProof/>
          </w:rPr>
          <w:fldChar w:fldCharType="end"/>
        </w:r>
        <w:r>
          <w:t xml:space="preserve"> | </w:t>
        </w:r>
        <w:r>
          <w:rPr>
            <w:color w:val="808080" w:themeColor="background1" w:themeShade="80"/>
            <w:spacing w:val="60"/>
          </w:rPr>
          <w:t>Page</w:t>
        </w:r>
      </w:p>
    </w:sdtContent>
  </w:sdt>
  <w:p w:rsidR="00995CD7" w:rsidRDefault="00995C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464031"/>
      <w:docPartObj>
        <w:docPartGallery w:val="Page Numbers (Bottom of Page)"/>
        <w:docPartUnique/>
      </w:docPartObj>
    </w:sdtPr>
    <w:sdtEndPr>
      <w:rPr>
        <w:color w:val="808080" w:themeColor="background1" w:themeShade="80"/>
        <w:spacing w:val="60"/>
      </w:rPr>
    </w:sdtEndPr>
    <w:sdtContent>
      <w:p w:rsidR="00995CD7" w:rsidRDefault="00995CD7" w:rsidP="00995CD7">
        <w:pPr>
          <w:pStyle w:val="Footer"/>
          <w:pBdr>
            <w:top w:val="single" w:sz="4" w:space="1" w:color="D9D9D9" w:themeColor="background1" w:themeShade="D9"/>
          </w:pBdr>
          <w:jc w:val="right"/>
        </w:pPr>
        <w:r>
          <w:fldChar w:fldCharType="begin"/>
        </w:r>
        <w:r>
          <w:instrText xml:space="preserve"> PAGE   \* MERGEFORMAT </w:instrText>
        </w:r>
        <w:r>
          <w:fldChar w:fldCharType="separate"/>
        </w:r>
        <w:r w:rsidR="003336C2">
          <w:rPr>
            <w:noProof/>
          </w:rPr>
          <w:t>1</w:t>
        </w:r>
        <w:r>
          <w:rPr>
            <w:noProof/>
          </w:rPr>
          <w:fldChar w:fldCharType="end"/>
        </w:r>
        <w:r>
          <w:t xml:space="preserve"> | </w:t>
        </w:r>
        <w:r>
          <w:rPr>
            <w:color w:val="808080" w:themeColor="background1" w:themeShade="80"/>
            <w:spacing w:val="60"/>
          </w:rPr>
          <w:t>Page</w:t>
        </w:r>
      </w:p>
    </w:sdtContent>
  </w:sdt>
  <w:p w:rsidR="00995CD7" w:rsidRDefault="00995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CD7" w:rsidRDefault="00995CD7" w:rsidP="00141EC6">
      <w:r>
        <w:separator/>
      </w:r>
    </w:p>
  </w:footnote>
  <w:footnote w:type="continuationSeparator" w:id="0">
    <w:p w:rsidR="00995CD7" w:rsidRDefault="00995CD7" w:rsidP="00141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627"/>
    </w:tblGrid>
    <w:tr w:rsidR="00995CD7" w:rsidTr="00995CD7">
      <w:trPr>
        <w:trHeight w:val="288"/>
      </w:trPr>
      <w:sdt>
        <w:sdtPr>
          <w:rPr>
            <w:rFonts w:asciiTheme="majorHAnsi" w:eastAsiaTheme="majorEastAsia" w:hAnsiTheme="majorHAnsi" w:cstheme="majorBidi"/>
            <w:b/>
            <w:bCs/>
            <w:color w:val="4F81BD" w:themeColor="accent1"/>
            <w:sz w:val="24"/>
            <w:szCs w:val="36"/>
            <w14:shadow w14:blurRad="50800" w14:dist="38100" w14:dir="2700000" w14:sx="100000" w14:sy="100000" w14:kx="0" w14:ky="0" w14:algn="tl">
              <w14:srgbClr w14:val="000000">
                <w14:alpha w14:val="60000"/>
              </w14:srgbClr>
            </w14:shadow>
            <w14:numForm w14:val="oldStyle"/>
          </w:rPr>
          <w:alias w:val="Title"/>
          <w:id w:val="-1487006142"/>
          <w:placeholder>
            <w:docPart w:val="ABFF63331C2B4BA49E86ED2595C40D48"/>
          </w:placeholder>
          <w:dataBinding w:prefixMappings="xmlns:ns0='http://schemas.openxmlformats.org/package/2006/metadata/core-properties' xmlns:ns1='http://purl.org/dc/elements/1.1/'" w:xpath="/ns0:coreProperties[1]/ns1:title[1]" w:storeItemID="{6C3C8BC8-F283-45AE-878A-BAB7291924A1}"/>
          <w:text/>
        </w:sdtPr>
        <w:sdtContent>
          <w:tc>
            <w:tcPr>
              <w:tcW w:w="8395" w:type="dxa"/>
            </w:tcPr>
            <w:p w:rsidR="00995CD7" w:rsidRPr="00854E83" w:rsidRDefault="00995CD7" w:rsidP="00995CD7">
              <w:pPr>
                <w:pStyle w:val="Header"/>
                <w:jc w:val="right"/>
                <w:rPr>
                  <w:rFonts w:asciiTheme="majorHAnsi" w:eastAsiaTheme="majorEastAsia" w:hAnsiTheme="majorHAnsi" w:cstheme="majorBidi"/>
                  <w:b/>
                  <w:bCs/>
                  <w:color w:val="4F81BD" w:themeColor="accent1"/>
                  <w:sz w:val="24"/>
                  <w:szCs w:val="36"/>
                  <w14:shadow w14:blurRad="50800" w14:dist="38100" w14:dir="2700000" w14:sx="100000" w14:sy="100000" w14:kx="0" w14:ky="0" w14:algn="tl">
                    <w14:srgbClr w14:val="000000">
                      <w14:alpha w14:val="60000"/>
                    </w14:srgbClr>
                  </w14:shadow>
                  <w14:numForm w14:val="oldStyle"/>
                </w:rPr>
              </w:pPr>
              <w:r>
                <w:rPr>
                  <w:rFonts w:asciiTheme="majorHAnsi" w:eastAsiaTheme="majorEastAsia" w:hAnsiTheme="majorHAnsi" w:cstheme="majorBidi"/>
                  <w:b/>
                  <w:bCs/>
                  <w:color w:val="4F81BD" w:themeColor="accent1"/>
                  <w:sz w:val="24"/>
                  <w:szCs w:val="36"/>
                  <w14:shadow w14:blurRad="50800" w14:dist="38100" w14:dir="2700000" w14:sx="100000" w14:sy="100000" w14:kx="0" w14:ky="0" w14:algn="tl">
                    <w14:srgbClr w14:val="000000">
                      <w14:alpha w14:val="60000"/>
                    </w14:srgbClr>
                  </w14:shadow>
                  <w14:numForm w14:val="oldStyle"/>
                </w:rPr>
                <w:t>Dr. Whittenberg</w:t>
              </w:r>
            </w:p>
          </w:tc>
        </w:sdtContent>
      </w:sdt>
      <w:tc>
        <w:tcPr>
          <w:tcW w:w="1627" w:type="dxa"/>
        </w:tcPr>
        <w:p w:rsidR="00995CD7" w:rsidRDefault="00995CD7" w:rsidP="00995CD7">
          <w:pPr>
            <w:pStyle w:val="Header"/>
            <w:rPr>
              <w:rFonts w:asciiTheme="majorHAnsi" w:eastAsiaTheme="majorEastAsia" w:hAnsiTheme="majorHAnsi" w:cstheme="majorBidi"/>
              <w:b/>
              <w:bCs/>
              <w:color w:val="4F81BD" w:themeColor="accent1"/>
              <w:sz w:val="24"/>
              <w:szCs w:val="36"/>
              <w14:shadow w14:blurRad="50800" w14:dist="38100" w14:dir="2700000" w14:sx="100000" w14:sy="100000" w14:kx="0" w14:ky="0" w14:algn="tl">
                <w14:srgbClr w14:val="000000">
                  <w14:alpha w14:val="60000"/>
                </w14:srgbClr>
              </w14:shadow>
              <w14:numForm w14:val="oldStyle"/>
            </w:rPr>
          </w:pPr>
          <w:r>
            <w:rPr>
              <w:rFonts w:asciiTheme="majorHAnsi" w:eastAsiaTheme="majorEastAsia" w:hAnsiTheme="majorHAnsi" w:cstheme="majorBidi"/>
              <w:b/>
              <w:bCs/>
              <w:color w:val="4F81BD" w:themeColor="accent1"/>
              <w:sz w:val="24"/>
              <w:szCs w:val="36"/>
              <w14:shadow w14:blurRad="50800" w14:dist="38100" w14:dir="2700000" w14:sx="100000" w14:sy="100000" w14:kx="0" w14:ky="0" w14:algn="tl">
                <w14:srgbClr w14:val="000000">
                  <w14:alpha w14:val="60000"/>
                </w14:srgbClr>
              </w14:shadow>
              <w14:numForm w14:val="oldStyle"/>
            </w:rPr>
            <w:t>OPMA 5364</w:t>
          </w:r>
        </w:p>
        <w:p w:rsidR="00995CD7" w:rsidRDefault="00995CD7" w:rsidP="00995CD7">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24"/>
              <w:szCs w:val="36"/>
              <w14:shadow w14:blurRad="50800" w14:dist="38100" w14:dir="2700000" w14:sx="100000" w14:sy="100000" w14:kx="0" w14:ky="0" w14:algn="tl">
                <w14:srgbClr w14:val="000000">
                  <w14:alpha w14:val="60000"/>
                </w14:srgbClr>
              </w14:shadow>
              <w14:numForm w14:val="oldStyle"/>
            </w:rPr>
            <w:t>Spring 2014</w:t>
          </w:r>
        </w:p>
      </w:tc>
    </w:tr>
  </w:tbl>
  <w:p w:rsidR="00995CD7" w:rsidRDefault="00995C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CD7" w:rsidRPr="00995CD7" w:rsidRDefault="00995CD7" w:rsidP="00995CD7">
    <w:pPr>
      <w:pStyle w:val="Header"/>
      <w:jc w:val="center"/>
      <w:rPr>
        <w:rFonts w:asciiTheme="minorHAnsi" w:hAnsiTheme="minorHAnsi"/>
        <w:b/>
        <w:sz w:val="24"/>
      </w:rPr>
    </w:pPr>
    <w:r w:rsidRPr="001B5BD3">
      <w:rPr>
        <w:rFonts w:asciiTheme="minorHAnsi" w:hAnsiTheme="minorHAnsi"/>
        <w:b/>
        <w:sz w:val="24"/>
      </w:rPr>
      <w:t xml:space="preserve">OPMA </w:t>
    </w:r>
    <w:r>
      <w:rPr>
        <w:rFonts w:asciiTheme="minorHAnsi" w:hAnsiTheme="minorHAnsi"/>
        <w:b/>
        <w:sz w:val="24"/>
      </w:rPr>
      <w:t xml:space="preserve">5364: </w:t>
    </w:r>
    <w:r w:rsidRPr="001B5BD3">
      <w:rPr>
        <w:rFonts w:asciiTheme="minorHAnsi" w:hAnsiTheme="minorHAnsi"/>
        <w:b/>
        <w:sz w:val="24"/>
      </w:rPr>
      <w:t xml:space="preserve"> Project Management</w:t>
    </w:r>
    <w:r w:rsidRPr="001B5BD3">
      <w:rPr>
        <w:rFonts w:asciiTheme="minorHAnsi" w:hAnsiTheme="minorHAnsi"/>
        <w:b/>
        <w:sz w:val="24"/>
      </w:rPr>
      <w:br/>
    </w:r>
    <w:r>
      <w:rPr>
        <w:rFonts w:asciiTheme="minorHAnsi" w:hAnsiTheme="minorHAnsi"/>
        <w:b/>
        <w:sz w:val="24"/>
      </w:rPr>
      <w:t xml:space="preserve">Spring 2014 </w:t>
    </w:r>
    <w:r w:rsidRPr="001B5BD3">
      <w:rPr>
        <w:rFonts w:asciiTheme="minorHAnsi" w:hAnsiTheme="minorHAnsi"/>
        <w:b/>
        <w:sz w:val="24"/>
      </w:rPr>
      <w:t>Syllabus</w:t>
    </w:r>
    <w:r>
      <w:rPr>
        <w:rFonts w:asciiTheme="minorHAnsi" w:hAnsiTheme="minorHAnsi"/>
        <w:b/>
        <w:sz w:val="24"/>
      </w:rPr>
      <w:t>: Rev 0</w:t>
    </w:r>
  </w:p>
  <w:p w:rsidR="00995CD7" w:rsidRPr="001B5BD3" w:rsidRDefault="00995CD7" w:rsidP="001B5BD3">
    <w:pPr>
      <w:tabs>
        <w:tab w:val="center" w:pos="4320"/>
        <w:tab w:val="right" w:pos="8640"/>
      </w:tabs>
      <w:rPr>
        <w:rFonts w:asciiTheme="minorHAnsi" w:eastAsia="Times New Roman" w:hAnsiTheme="minorHAnsi"/>
        <w:b/>
        <w:bCs/>
        <w:sz w:val="24"/>
        <w:szCs w:val="24"/>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C3D4C"/>
    <w:multiLevelType w:val="hybridMultilevel"/>
    <w:tmpl w:val="22383C08"/>
    <w:lvl w:ilvl="0" w:tplc="D7709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D87A23"/>
    <w:multiLevelType w:val="hybridMultilevel"/>
    <w:tmpl w:val="E9445BC0"/>
    <w:lvl w:ilvl="0" w:tplc="45D68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52406F"/>
    <w:multiLevelType w:val="hybridMultilevel"/>
    <w:tmpl w:val="6CCA2158"/>
    <w:lvl w:ilvl="0" w:tplc="16A64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2D2BE8"/>
    <w:multiLevelType w:val="hybridMultilevel"/>
    <w:tmpl w:val="17CE8F2C"/>
    <w:lvl w:ilvl="0" w:tplc="4F1C5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8022B3"/>
    <w:multiLevelType w:val="hybridMultilevel"/>
    <w:tmpl w:val="F996880E"/>
    <w:lvl w:ilvl="0" w:tplc="EEE4456E">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01F15"/>
    <w:multiLevelType w:val="hybridMultilevel"/>
    <w:tmpl w:val="F996880E"/>
    <w:lvl w:ilvl="0" w:tplc="EEE4456E">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215571"/>
    <w:multiLevelType w:val="singleLevel"/>
    <w:tmpl w:val="26CE1952"/>
    <w:lvl w:ilvl="0">
      <w:start w:val="1"/>
      <w:numFmt w:val="decimal"/>
      <w:lvlText w:val="%1."/>
      <w:lvlJc w:val="left"/>
      <w:pPr>
        <w:tabs>
          <w:tab w:val="num" w:pos="465"/>
        </w:tabs>
        <w:ind w:left="465" w:hanging="465"/>
      </w:pPr>
      <w:rPr>
        <w:rFonts w:hint="default"/>
      </w:rPr>
    </w:lvl>
  </w:abstractNum>
  <w:abstractNum w:abstractNumId="8">
    <w:nsid w:val="5FFA42AF"/>
    <w:multiLevelType w:val="hybridMultilevel"/>
    <w:tmpl w:val="E3E66BE4"/>
    <w:lvl w:ilvl="0" w:tplc="89EA7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102D4D"/>
    <w:multiLevelType w:val="hybridMultilevel"/>
    <w:tmpl w:val="17CE8F2C"/>
    <w:lvl w:ilvl="0" w:tplc="4F1C5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004E5A"/>
    <w:multiLevelType w:val="hybridMultilevel"/>
    <w:tmpl w:val="32B23D02"/>
    <w:lvl w:ilvl="0" w:tplc="E698E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3"/>
  </w:num>
  <w:num w:numId="4">
    <w:abstractNumId w:val="8"/>
  </w:num>
  <w:num w:numId="5">
    <w:abstractNumId w:val="1"/>
  </w:num>
  <w:num w:numId="6">
    <w:abstractNumId w:val="10"/>
  </w:num>
  <w:num w:numId="7">
    <w:abstractNumId w:val="2"/>
  </w:num>
  <w:num w:numId="8">
    <w:abstractNumId w:val="0"/>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activeWritingStyle w:appName="MSWord" w:lang="en-US" w:vendorID="64" w:dllVersion="131078"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EC6"/>
    <w:rsid w:val="00017206"/>
    <w:rsid w:val="00041132"/>
    <w:rsid w:val="000415A9"/>
    <w:rsid w:val="00060308"/>
    <w:rsid w:val="00085D95"/>
    <w:rsid w:val="000E2165"/>
    <w:rsid w:val="000E5644"/>
    <w:rsid w:val="000F03EB"/>
    <w:rsid w:val="000F3B5A"/>
    <w:rsid w:val="00110413"/>
    <w:rsid w:val="00110D3C"/>
    <w:rsid w:val="00131843"/>
    <w:rsid w:val="00133488"/>
    <w:rsid w:val="00137858"/>
    <w:rsid w:val="00141EC6"/>
    <w:rsid w:val="0016052E"/>
    <w:rsid w:val="001736E6"/>
    <w:rsid w:val="001751C4"/>
    <w:rsid w:val="00191A69"/>
    <w:rsid w:val="001A48CC"/>
    <w:rsid w:val="001B5BD3"/>
    <w:rsid w:val="001B6EFE"/>
    <w:rsid w:val="001C0B04"/>
    <w:rsid w:val="001C53D1"/>
    <w:rsid w:val="001C79D6"/>
    <w:rsid w:val="001D11A1"/>
    <w:rsid w:val="001D2CDC"/>
    <w:rsid w:val="001E1E1B"/>
    <w:rsid w:val="001E2FD3"/>
    <w:rsid w:val="002070A8"/>
    <w:rsid w:val="002167F5"/>
    <w:rsid w:val="0023389B"/>
    <w:rsid w:val="0023535F"/>
    <w:rsid w:val="00235E04"/>
    <w:rsid w:val="00241C6A"/>
    <w:rsid w:val="0024710B"/>
    <w:rsid w:val="00252B18"/>
    <w:rsid w:val="00257DA0"/>
    <w:rsid w:val="00261BAF"/>
    <w:rsid w:val="0026753C"/>
    <w:rsid w:val="00277015"/>
    <w:rsid w:val="002A540E"/>
    <w:rsid w:val="002A5E61"/>
    <w:rsid w:val="002A789B"/>
    <w:rsid w:val="002B03FB"/>
    <w:rsid w:val="002E39B3"/>
    <w:rsid w:val="00316254"/>
    <w:rsid w:val="00317F94"/>
    <w:rsid w:val="00320898"/>
    <w:rsid w:val="00321A82"/>
    <w:rsid w:val="00330812"/>
    <w:rsid w:val="00332CCA"/>
    <w:rsid w:val="003336C2"/>
    <w:rsid w:val="003435E7"/>
    <w:rsid w:val="00364D51"/>
    <w:rsid w:val="00367E6C"/>
    <w:rsid w:val="00384AFA"/>
    <w:rsid w:val="00393BCC"/>
    <w:rsid w:val="003D0E47"/>
    <w:rsid w:val="003E19A6"/>
    <w:rsid w:val="0042478F"/>
    <w:rsid w:val="00425855"/>
    <w:rsid w:val="00425D01"/>
    <w:rsid w:val="00426F37"/>
    <w:rsid w:val="0043712F"/>
    <w:rsid w:val="00440743"/>
    <w:rsid w:val="00440747"/>
    <w:rsid w:val="00461A15"/>
    <w:rsid w:val="004764C2"/>
    <w:rsid w:val="00481FA6"/>
    <w:rsid w:val="00490285"/>
    <w:rsid w:val="0049097A"/>
    <w:rsid w:val="004A0025"/>
    <w:rsid w:val="004A2855"/>
    <w:rsid w:val="004C098F"/>
    <w:rsid w:val="004C7DA8"/>
    <w:rsid w:val="004D21F8"/>
    <w:rsid w:val="004E109B"/>
    <w:rsid w:val="004F54A2"/>
    <w:rsid w:val="005103D0"/>
    <w:rsid w:val="00515EB9"/>
    <w:rsid w:val="00523DA7"/>
    <w:rsid w:val="0052514B"/>
    <w:rsid w:val="00535EB1"/>
    <w:rsid w:val="00545341"/>
    <w:rsid w:val="0057065D"/>
    <w:rsid w:val="0057082C"/>
    <w:rsid w:val="005A1CD1"/>
    <w:rsid w:val="005A5A63"/>
    <w:rsid w:val="005B5FCF"/>
    <w:rsid w:val="00607D4D"/>
    <w:rsid w:val="006119EB"/>
    <w:rsid w:val="00620BDF"/>
    <w:rsid w:val="0063236F"/>
    <w:rsid w:val="006647EF"/>
    <w:rsid w:val="00666BE9"/>
    <w:rsid w:val="0067588F"/>
    <w:rsid w:val="006778C9"/>
    <w:rsid w:val="006848A8"/>
    <w:rsid w:val="00684C58"/>
    <w:rsid w:val="00686767"/>
    <w:rsid w:val="0068711A"/>
    <w:rsid w:val="006B2E43"/>
    <w:rsid w:val="006B5B3E"/>
    <w:rsid w:val="006F18F1"/>
    <w:rsid w:val="007119B4"/>
    <w:rsid w:val="00714E69"/>
    <w:rsid w:val="007262D5"/>
    <w:rsid w:val="007263A4"/>
    <w:rsid w:val="00734387"/>
    <w:rsid w:val="00741D8D"/>
    <w:rsid w:val="00744055"/>
    <w:rsid w:val="007579A1"/>
    <w:rsid w:val="00774E5C"/>
    <w:rsid w:val="0078341D"/>
    <w:rsid w:val="007A781E"/>
    <w:rsid w:val="007B06DE"/>
    <w:rsid w:val="007B0CB6"/>
    <w:rsid w:val="007E192B"/>
    <w:rsid w:val="00807951"/>
    <w:rsid w:val="00814091"/>
    <w:rsid w:val="00816753"/>
    <w:rsid w:val="008463D9"/>
    <w:rsid w:val="00854E83"/>
    <w:rsid w:val="008556D4"/>
    <w:rsid w:val="00866597"/>
    <w:rsid w:val="0087158E"/>
    <w:rsid w:val="00873518"/>
    <w:rsid w:val="00891B7E"/>
    <w:rsid w:val="008947E4"/>
    <w:rsid w:val="008A562C"/>
    <w:rsid w:val="008A67E9"/>
    <w:rsid w:val="008A6918"/>
    <w:rsid w:val="008D03AF"/>
    <w:rsid w:val="008D53A6"/>
    <w:rsid w:val="00911807"/>
    <w:rsid w:val="0091586E"/>
    <w:rsid w:val="00920E54"/>
    <w:rsid w:val="0092291C"/>
    <w:rsid w:val="009241D7"/>
    <w:rsid w:val="0094032E"/>
    <w:rsid w:val="00942F91"/>
    <w:rsid w:val="009733D7"/>
    <w:rsid w:val="009943DB"/>
    <w:rsid w:val="009957C8"/>
    <w:rsid w:val="00995CD7"/>
    <w:rsid w:val="009A1BD8"/>
    <w:rsid w:val="009C19F6"/>
    <w:rsid w:val="009C720F"/>
    <w:rsid w:val="009D0858"/>
    <w:rsid w:val="009D1667"/>
    <w:rsid w:val="009D756D"/>
    <w:rsid w:val="009E4D0C"/>
    <w:rsid w:val="009E58AE"/>
    <w:rsid w:val="009F5EB8"/>
    <w:rsid w:val="00A4213A"/>
    <w:rsid w:val="00A470FF"/>
    <w:rsid w:val="00A7036B"/>
    <w:rsid w:val="00A933D4"/>
    <w:rsid w:val="00A93ED9"/>
    <w:rsid w:val="00AD522D"/>
    <w:rsid w:val="00B0055A"/>
    <w:rsid w:val="00B04AC3"/>
    <w:rsid w:val="00B074E6"/>
    <w:rsid w:val="00B13186"/>
    <w:rsid w:val="00B14E6E"/>
    <w:rsid w:val="00B17FE9"/>
    <w:rsid w:val="00B31B3C"/>
    <w:rsid w:val="00B418B0"/>
    <w:rsid w:val="00B46A19"/>
    <w:rsid w:val="00B50282"/>
    <w:rsid w:val="00B51D08"/>
    <w:rsid w:val="00B56CE3"/>
    <w:rsid w:val="00BA079D"/>
    <w:rsid w:val="00BC1DD1"/>
    <w:rsid w:val="00BD4445"/>
    <w:rsid w:val="00BD619D"/>
    <w:rsid w:val="00BF2E01"/>
    <w:rsid w:val="00C17FD9"/>
    <w:rsid w:val="00C40DB8"/>
    <w:rsid w:val="00C4507E"/>
    <w:rsid w:val="00C54DB1"/>
    <w:rsid w:val="00C568D4"/>
    <w:rsid w:val="00C745FA"/>
    <w:rsid w:val="00C82CA8"/>
    <w:rsid w:val="00C84736"/>
    <w:rsid w:val="00CB293E"/>
    <w:rsid w:val="00CD0796"/>
    <w:rsid w:val="00CD0961"/>
    <w:rsid w:val="00CE1818"/>
    <w:rsid w:val="00D07E62"/>
    <w:rsid w:val="00D325C1"/>
    <w:rsid w:val="00D4640C"/>
    <w:rsid w:val="00D641D2"/>
    <w:rsid w:val="00D665D2"/>
    <w:rsid w:val="00D67733"/>
    <w:rsid w:val="00D77B00"/>
    <w:rsid w:val="00DB1495"/>
    <w:rsid w:val="00DB472D"/>
    <w:rsid w:val="00DE06E6"/>
    <w:rsid w:val="00DE1EF6"/>
    <w:rsid w:val="00E11E8D"/>
    <w:rsid w:val="00E17E2A"/>
    <w:rsid w:val="00E24B86"/>
    <w:rsid w:val="00E43CC6"/>
    <w:rsid w:val="00E4432D"/>
    <w:rsid w:val="00E4577B"/>
    <w:rsid w:val="00E471F2"/>
    <w:rsid w:val="00E5121F"/>
    <w:rsid w:val="00E545F7"/>
    <w:rsid w:val="00E85AFD"/>
    <w:rsid w:val="00ED1C54"/>
    <w:rsid w:val="00EE6A86"/>
    <w:rsid w:val="00F1562E"/>
    <w:rsid w:val="00F23EE9"/>
    <w:rsid w:val="00F80913"/>
    <w:rsid w:val="00FC2159"/>
    <w:rsid w:val="00FC375B"/>
    <w:rsid w:val="00FD322A"/>
    <w:rsid w:val="00FE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C6"/>
    <w:rPr>
      <w:sz w:val="22"/>
      <w:szCs w:val="22"/>
      <w:lang w:eastAsia="zh-CN"/>
    </w:rPr>
  </w:style>
  <w:style w:type="paragraph" w:styleId="Heading1">
    <w:name w:val="heading 1"/>
    <w:basedOn w:val="Normal"/>
    <w:next w:val="Normal"/>
    <w:link w:val="Heading1Char"/>
    <w:uiPriority w:val="9"/>
    <w:qFormat/>
    <w:rsid w:val="008463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63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7FE9"/>
    <w:pPr>
      <w:widowControl w:val="0"/>
      <w:autoSpaceDE w:val="0"/>
      <w:autoSpaceDN w:val="0"/>
      <w:adjustRightInd w:val="0"/>
      <w:spacing w:before="240" w:after="60"/>
      <w:outlineLvl w:val="2"/>
    </w:pPr>
    <w:rPr>
      <w:rFonts w:ascii="Arial" w:eastAsia="Times New Roman" w:hAnsi="Arial"/>
      <w:b/>
      <w:sz w:val="2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character" w:customStyle="1" w:styleId="Heading3Char">
    <w:name w:val="Heading 3 Char"/>
    <w:basedOn w:val="DefaultParagraphFont"/>
    <w:link w:val="Heading3"/>
    <w:rsid w:val="00B17FE9"/>
    <w:rPr>
      <w:rFonts w:ascii="Arial" w:eastAsia="Times New Roman" w:hAnsi="Arial"/>
      <w:b/>
      <w:sz w:val="26"/>
      <w:szCs w:val="24"/>
    </w:rPr>
  </w:style>
  <w:style w:type="character" w:customStyle="1" w:styleId="Heading1Char">
    <w:name w:val="Heading 1 Char"/>
    <w:basedOn w:val="DefaultParagraphFont"/>
    <w:link w:val="Heading1"/>
    <w:uiPriority w:val="9"/>
    <w:rsid w:val="008463D9"/>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semiHidden/>
    <w:rsid w:val="008463D9"/>
    <w:rPr>
      <w:rFonts w:asciiTheme="majorHAnsi" w:eastAsiaTheme="majorEastAsia" w:hAnsiTheme="majorHAnsi" w:cstheme="majorBidi"/>
      <w:b/>
      <w:bCs/>
      <w:color w:val="4F81BD" w:themeColor="accent1"/>
      <w:sz w:val="26"/>
      <w:szCs w:val="26"/>
      <w:lang w:eastAsia="zh-CN"/>
    </w:rPr>
  </w:style>
  <w:style w:type="paragraph" w:styleId="Title">
    <w:name w:val="Title"/>
    <w:basedOn w:val="Normal"/>
    <w:link w:val="TitleChar"/>
    <w:qFormat/>
    <w:rsid w:val="004E109B"/>
    <w:pPr>
      <w:jc w:val="center"/>
    </w:pPr>
    <w:rPr>
      <w:rFonts w:ascii="Times New Roman" w:eastAsia="Times New Roman" w:hAnsi="Times New Roman"/>
      <w:b/>
      <w:sz w:val="28"/>
      <w:szCs w:val="20"/>
      <w:lang w:eastAsia="en-US"/>
    </w:rPr>
  </w:style>
  <w:style w:type="character" w:customStyle="1" w:styleId="TitleChar">
    <w:name w:val="Title Char"/>
    <w:basedOn w:val="DefaultParagraphFont"/>
    <w:link w:val="Title"/>
    <w:rsid w:val="004E109B"/>
    <w:rPr>
      <w:rFonts w:ascii="Times New Roman" w:eastAsia="Times New Roman" w:hAnsi="Times New Roman"/>
      <w:b/>
      <w:sz w:val="28"/>
    </w:rPr>
  </w:style>
  <w:style w:type="table" w:customStyle="1" w:styleId="TableGrid1">
    <w:name w:val="Table Grid1"/>
    <w:basedOn w:val="TableNormal"/>
    <w:next w:val="TableGrid"/>
    <w:rsid w:val="009733D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C82CA8"/>
    <w:rPr>
      <w:rFonts w:asciiTheme="minorHAnsi" w:eastAsia="Times New Roman" w:hAnsiTheme="minorHAnsi"/>
      <w:sz w:val="18"/>
      <w:szCs w:val="18"/>
      <w:lang w:eastAsia="en-US"/>
    </w:rPr>
  </w:style>
  <w:style w:type="paragraph" w:styleId="ListParagraph">
    <w:name w:val="List Paragraph"/>
    <w:basedOn w:val="Normal"/>
    <w:uiPriority w:val="34"/>
    <w:qFormat/>
    <w:rsid w:val="00DB47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C6"/>
    <w:rPr>
      <w:sz w:val="22"/>
      <w:szCs w:val="22"/>
      <w:lang w:eastAsia="zh-CN"/>
    </w:rPr>
  </w:style>
  <w:style w:type="paragraph" w:styleId="Heading1">
    <w:name w:val="heading 1"/>
    <w:basedOn w:val="Normal"/>
    <w:next w:val="Normal"/>
    <w:link w:val="Heading1Char"/>
    <w:uiPriority w:val="9"/>
    <w:qFormat/>
    <w:rsid w:val="008463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63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7FE9"/>
    <w:pPr>
      <w:widowControl w:val="0"/>
      <w:autoSpaceDE w:val="0"/>
      <w:autoSpaceDN w:val="0"/>
      <w:adjustRightInd w:val="0"/>
      <w:spacing w:before="240" w:after="60"/>
      <w:outlineLvl w:val="2"/>
    </w:pPr>
    <w:rPr>
      <w:rFonts w:ascii="Arial" w:eastAsia="Times New Roman" w:hAnsi="Arial"/>
      <w:b/>
      <w:sz w:val="2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character" w:customStyle="1" w:styleId="Heading3Char">
    <w:name w:val="Heading 3 Char"/>
    <w:basedOn w:val="DefaultParagraphFont"/>
    <w:link w:val="Heading3"/>
    <w:rsid w:val="00B17FE9"/>
    <w:rPr>
      <w:rFonts w:ascii="Arial" w:eastAsia="Times New Roman" w:hAnsi="Arial"/>
      <w:b/>
      <w:sz w:val="26"/>
      <w:szCs w:val="24"/>
    </w:rPr>
  </w:style>
  <w:style w:type="character" w:customStyle="1" w:styleId="Heading1Char">
    <w:name w:val="Heading 1 Char"/>
    <w:basedOn w:val="DefaultParagraphFont"/>
    <w:link w:val="Heading1"/>
    <w:uiPriority w:val="9"/>
    <w:rsid w:val="008463D9"/>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semiHidden/>
    <w:rsid w:val="008463D9"/>
    <w:rPr>
      <w:rFonts w:asciiTheme="majorHAnsi" w:eastAsiaTheme="majorEastAsia" w:hAnsiTheme="majorHAnsi" w:cstheme="majorBidi"/>
      <w:b/>
      <w:bCs/>
      <w:color w:val="4F81BD" w:themeColor="accent1"/>
      <w:sz w:val="26"/>
      <w:szCs w:val="26"/>
      <w:lang w:eastAsia="zh-CN"/>
    </w:rPr>
  </w:style>
  <w:style w:type="paragraph" w:styleId="Title">
    <w:name w:val="Title"/>
    <w:basedOn w:val="Normal"/>
    <w:link w:val="TitleChar"/>
    <w:qFormat/>
    <w:rsid w:val="004E109B"/>
    <w:pPr>
      <w:jc w:val="center"/>
    </w:pPr>
    <w:rPr>
      <w:rFonts w:ascii="Times New Roman" w:eastAsia="Times New Roman" w:hAnsi="Times New Roman"/>
      <w:b/>
      <w:sz w:val="28"/>
      <w:szCs w:val="20"/>
      <w:lang w:eastAsia="en-US"/>
    </w:rPr>
  </w:style>
  <w:style w:type="character" w:customStyle="1" w:styleId="TitleChar">
    <w:name w:val="Title Char"/>
    <w:basedOn w:val="DefaultParagraphFont"/>
    <w:link w:val="Title"/>
    <w:rsid w:val="004E109B"/>
    <w:rPr>
      <w:rFonts w:ascii="Times New Roman" w:eastAsia="Times New Roman" w:hAnsi="Times New Roman"/>
      <w:b/>
      <w:sz w:val="28"/>
    </w:rPr>
  </w:style>
  <w:style w:type="table" w:customStyle="1" w:styleId="TableGrid1">
    <w:name w:val="Table Grid1"/>
    <w:basedOn w:val="TableNormal"/>
    <w:next w:val="TableGrid"/>
    <w:rsid w:val="009733D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C82CA8"/>
    <w:rPr>
      <w:rFonts w:asciiTheme="minorHAnsi" w:eastAsia="Times New Roman" w:hAnsiTheme="minorHAnsi"/>
      <w:sz w:val="18"/>
      <w:szCs w:val="18"/>
      <w:lang w:eastAsia="en-US"/>
    </w:rPr>
  </w:style>
  <w:style w:type="paragraph" w:styleId="ListParagraph">
    <w:name w:val="List Paragraph"/>
    <w:basedOn w:val="Normal"/>
    <w:uiPriority w:val="34"/>
    <w:qFormat/>
    <w:rsid w:val="00DB4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937979065">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mi.org" TargetMode="External"/><Relationship Id="rId18" Type="http://schemas.openxmlformats.org/officeDocument/2006/relationships/hyperlink" Target="http://wweb.uta.edu/aao/fao/"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uta.edu/resources" TargetMode="External"/><Relationship Id="rId7" Type="http://schemas.openxmlformats.org/officeDocument/2006/relationships/footnotes" Target="footnotes.xml"/><Relationship Id="rId12" Type="http://schemas.openxmlformats.org/officeDocument/2006/relationships/hyperlink" Target="http://www.pmi.org" TargetMode="External"/><Relationship Id="rId17" Type="http://schemas.openxmlformats.org/officeDocument/2006/relationships/hyperlink" Target="http://www.mhhe.com/omc/arts-frames.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hhe.com/omc/arts-frames.htm" TargetMode="External"/><Relationship Id="rId20" Type="http://schemas.openxmlformats.org/officeDocument/2006/relationships/hyperlink" Target="mailto:resources@uta.edu"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hhe.com/larsongray6e"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mhhe.com/business/opsci/pom/" TargetMode="External"/><Relationship Id="rId23" Type="http://schemas.openxmlformats.org/officeDocument/2006/relationships/hyperlink" Target="http://www.uta.edu/sfs" TargetMode="External"/><Relationship Id="rId28" Type="http://schemas.openxmlformats.org/officeDocument/2006/relationships/fontTable" Target="fontTable.xml"/><Relationship Id="rId10" Type="http://schemas.openxmlformats.org/officeDocument/2006/relationships/hyperlink" Target="http://www.uta.edu/mentis/profile/?12869" TargetMode="External"/><Relationship Id="rId19" Type="http://schemas.openxmlformats.org/officeDocument/2006/relationships/hyperlink" Target="http://www.uta.edu/disability" TargetMode="External"/><Relationship Id="rId4" Type="http://schemas.microsoft.com/office/2007/relationships/stylesWithEffects" Target="stylesWithEffects.xml"/><Relationship Id="rId9" Type="http://schemas.openxmlformats.org/officeDocument/2006/relationships/hyperlink" Target="mailto:mwhitten@uta.edu" TargetMode="External"/><Relationship Id="rId14" Type="http://schemas.openxmlformats.org/officeDocument/2006/relationships/hyperlink" Target="http://www.mhhe.com/business/opsci/pom/" TargetMode="External"/><Relationship Id="rId22" Type="http://schemas.openxmlformats.org/officeDocument/2006/relationships/hyperlink" Target="http://www.uta.edu/oit/cs/email/mavmail.php"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FF63331C2B4BA49E86ED2595C40D48"/>
        <w:category>
          <w:name w:val="General"/>
          <w:gallery w:val="placeholder"/>
        </w:category>
        <w:types>
          <w:type w:val="bbPlcHdr"/>
        </w:types>
        <w:behaviors>
          <w:behavior w:val="content"/>
        </w:behaviors>
        <w:guid w:val="{F904CA3F-8F0D-4533-91C3-1147ABA52AA9}"/>
      </w:docPartPr>
      <w:docPartBody>
        <w:p w:rsidR="00A035B4" w:rsidRDefault="00A035B4" w:rsidP="00A035B4">
          <w:pPr>
            <w:pStyle w:val="ABFF63331C2B4BA49E86ED2595C40D48"/>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5B4"/>
    <w:rsid w:val="00A0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540DA602EC484688B12D7ED1CA5819">
    <w:name w:val="7D540DA602EC484688B12D7ED1CA5819"/>
    <w:rsid w:val="00A035B4"/>
  </w:style>
  <w:style w:type="paragraph" w:customStyle="1" w:styleId="ABFF63331C2B4BA49E86ED2595C40D48">
    <w:name w:val="ABFF63331C2B4BA49E86ED2595C40D48"/>
    <w:rsid w:val="00A035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540DA602EC484688B12D7ED1CA5819">
    <w:name w:val="7D540DA602EC484688B12D7ED1CA5819"/>
    <w:rsid w:val="00A035B4"/>
  </w:style>
  <w:style w:type="paragraph" w:customStyle="1" w:styleId="ABFF63331C2B4BA49E86ED2595C40D48">
    <w:name w:val="ABFF63331C2B4BA49E86ED2595C40D48"/>
    <w:rsid w:val="00A03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50551-CA2A-481E-B4F9-35337B88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11</Pages>
  <Words>4458</Words>
  <Characters>25413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Dr. Whittenberg</vt:lpstr>
    </vt:vector>
  </TitlesOfParts>
  <Company>University of Texas at Arlington</Company>
  <LinksUpToDate>false</LinksUpToDate>
  <CharactersWithSpaces>29812</CharactersWithSpaces>
  <SharedDoc>false</SharedDoc>
  <HLinks>
    <vt:vector size="180" baseType="variant">
      <vt:variant>
        <vt:i4>1376299</vt:i4>
      </vt:variant>
      <vt:variant>
        <vt:i4>87</vt:i4>
      </vt:variant>
      <vt:variant>
        <vt:i4>0</vt:i4>
      </vt:variant>
      <vt:variant>
        <vt:i4>5</vt:i4>
      </vt:variant>
      <vt:variant>
        <vt:lpwstr>mailto:sbeckett@uta.edu</vt:lpwstr>
      </vt:variant>
      <vt:variant>
        <vt:lpwstr/>
      </vt:variant>
      <vt:variant>
        <vt:i4>3801130</vt:i4>
      </vt:variant>
      <vt:variant>
        <vt:i4>84</vt:i4>
      </vt:variant>
      <vt:variant>
        <vt:i4>0</vt:i4>
      </vt:variant>
      <vt:variant>
        <vt:i4>5</vt:i4>
      </vt:variant>
      <vt:variant>
        <vt:lpwstr>http://libguides.uta.edu/pols2311fm</vt:lpwstr>
      </vt:variant>
      <vt:variant>
        <vt:lpwstr/>
      </vt:variant>
      <vt:variant>
        <vt:i4>2883636</vt:i4>
      </vt:variant>
      <vt:variant>
        <vt:i4>81</vt:i4>
      </vt:variant>
      <vt:variant>
        <vt:i4>0</vt:i4>
      </vt:variant>
      <vt:variant>
        <vt:i4>5</vt:i4>
      </vt:variant>
      <vt:variant>
        <vt:lpwstr>http://libguides.uta.edu/os</vt:lpwstr>
      </vt:variant>
      <vt:variant>
        <vt:lpwstr/>
      </vt:variant>
      <vt:variant>
        <vt:i4>852055</vt:i4>
      </vt:variant>
      <vt:variant>
        <vt:i4>78</vt:i4>
      </vt:variant>
      <vt:variant>
        <vt:i4>0</vt:i4>
      </vt:variant>
      <vt:variant>
        <vt:i4>5</vt:i4>
      </vt:variant>
      <vt:variant>
        <vt:lpwstr>http://www.uta.edu/library/services/distance.php</vt:lpwstr>
      </vt:variant>
      <vt:variant>
        <vt:lpwstr/>
      </vt:variant>
      <vt:variant>
        <vt:i4>2424938</vt:i4>
      </vt:variant>
      <vt:variant>
        <vt:i4>75</vt:i4>
      </vt:variant>
      <vt:variant>
        <vt:i4>0</vt:i4>
      </vt:variant>
      <vt:variant>
        <vt:i4>5</vt:i4>
      </vt:variant>
      <vt:variant>
        <vt:lpwstr>http://ask.uta.edu/</vt:lpwstr>
      </vt:variant>
      <vt:variant>
        <vt:lpwstr/>
      </vt:variant>
      <vt:variant>
        <vt:i4>2621481</vt:i4>
      </vt:variant>
      <vt:variant>
        <vt:i4>72</vt:i4>
      </vt:variant>
      <vt:variant>
        <vt:i4>0</vt:i4>
      </vt:variant>
      <vt:variant>
        <vt:i4>5</vt:i4>
      </vt:variant>
      <vt:variant>
        <vt:lpwstr>http://libguides.uta.edu/offcampus</vt:lpwstr>
      </vt:variant>
      <vt:variant>
        <vt:lpwstr/>
      </vt:variant>
      <vt:variant>
        <vt:i4>4915202</vt:i4>
      </vt:variant>
      <vt:variant>
        <vt:i4>69</vt:i4>
      </vt:variant>
      <vt:variant>
        <vt:i4>0</vt:i4>
      </vt:variant>
      <vt:variant>
        <vt:i4>5</vt:i4>
      </vt:variant>
      <vt:variant>
        <vt:lpwstr>http://www.uta.edu/library/help/tutorials.php</vt:lpwstr>
      </vt:variant>
      <vt:variant>
        <vt:lpwstr/>
      </vt:variant>
      <vt:variant>
        <vt:i4>5505028</vt:i4>
      </vt:variant>
      <vt:variant>
        <vt:i4>66</vt:i4>
      </vt:variant>
      <vt:variant>
        <vt:i4>0</vt:i4>
      </vt:variant>
      <vt:variant>
        <vt:i4>5</vt:i4>
      </vt:variant>
      <vt:variant>
        <vt:lpwstr>http://liblink.uta.edu/UTAlink/az</vt:lpwstr>
      </vt:variant>
      <vt:variant>
        <vt:lpwstr/>
      </vt:variant>
      <vt:variant>
        <vt:i4>589827</vt:i4>
      </vt:variant>
      <vt:variant>
        <vt:i4>63</vt:i4>
      </vt:variant>
      <vt:variant>
        <vt:i4>0</vt:i4>
      </vt:variant>
      <vt:variant>
        <vt:i4>5</vt:i4>
      </vt:variant>
      <vt:variant>
        <vt:lpwstr>http://discover.uta.edu/</vt:lpwstr>
      </vt:variant>
      <vt:variant>
        <vt:lpwstr/>
      </vt:variant>
      <vt:variant>
        <vt:i4>2031638</vt:i4>
      </vt:variant>
      <vt:variant>
        <vt:i4>60</vt:i4>
      </vt:variant>
      <vt:variant>
        <vt:i4>0</vt:i4>
      </vt:variant>
      <vt:variant>
        <vt:i4>5</vt:i4>
      </vt:variant>
      <vt:variant>
        <vt:lpwstr>http://pulse.uta.edu/vwebv/enterCourseReserve.do</vt:lpwstr>
      </vt:variant>
      <vt:variant>
        <vt:lpwstr/>
      </vt:variant>
      <vt:variant>
        <vt:i4>4063329</vt:i4>
      </vt:variant>
      <vt:variant>
        <vt:i4>57</vt:i4>
      </vt:variant>
      <vt:variant>
        <vt:i4>0</vt:i4>
      </vt:variant>
      <vt:variant>
        <vt:i4>5</vt:i4>
      </vt:variant>
      <vt:variant>
        <vt:lpwstr>http://www.uta.edu/library/databases/index.php</vt:lpwstr>
      </vt:variant>
      <vt:variant>
        <vt:lpwstr/>
      </vt:variant>
      <vt:variant>
        <vt:i4>3670076</vt:i4>
      </vt:variant>
      <vt:variant>
        <vt:i4>54</vt:i4>
      </vt:variant>
      <vt:variant>
        <vt:i4>0</vt:i4>
      </vt:variant>
      <vt:variant>
        <vt:i4>5</vt:i4>
      </vt:variant>
      <vt:variant>
        <vt:lpwstr>http://www.uta.edu/library/help/subject-librarians.php</vt:lpwstr>
      </vt:variant>
      <vt:variant>
        <vt:lpwstr/>
      </vt:variant>
      <vt:variant>
        <vt:i4>4390939</vt:i4>
      </vt:variant>
      <vt:variant>
        <vt:i4>51</vt:i4>
      </vt:variant>
      <vt:variant>
        <vt:i4>0</vt:i4>
      </vt:variant>
      <vt:variant>
        <vt:i4>5</vt:i4>
      </vt:variant>
      <vt:variant>
        <vt:lpwstr>http://libguides.uta.edu/</vt:lpwstr>
      </vt:variant>
      <vt:variant>
        <vt:lpwstr/>
      </vt:variant>
      <vt:variant>
        <vt:i4>3735592</vt:i4>
      </vt:variant>
      <vt:variant>
        <vt:i4>48</vt:i4>
      </vt:variant>
      <vt:variant>
        <vt:i4>0</vt:i4>
      </vt:variant>
      <vt:variant>
        <vt:i4>5</vt:i4>
      </vt:variant>
      <vt:variant>
        <vt:lpwstr>http://www.uta.edu/library</vt:lpwstr>
      </vt:variant>
      <vt:variant>
        <vt:lpwstr/>
      </vt:variant>
      <vt:variant>
        <vt:i4>3407930</vt:i4>
      </vt:variant>
      <vt:variant>
        <vt:i4>45</vt:i4>
      </vt:variant>
      <vt:variant>
        <vt:i4>0</vt:i4>
      </vt:variant>
      <vt:variant>
        <vt:i4>5</vt:i4>
      </vt:variant>
      <vt:variant>
        <vt:lpwstr>http://www.uta.edu/uta/acadcal.php</vt:lpwstr>
      </vt:variant>
      <vt:variant>
        <vt:lpwstr/>
      </vt:variant>
      <vt:variant>
        <vt:i4>5701669</vt:i4>
      </vt:variant>
      <vt:variant>
        <vt:i4>42</vt:i4>
      </vt:variant>
      <vt:variant>
        <vt:i4>0</vt:i4>
      </vt:variant>
      <vt:variant>
        <vt:i4>5</vt:i4>
      </vt:variant>
      <vt:variant>
        <vt:lpwstr>http://wweb.uta.edu/aao/recordsandregistration/content/faculty_staff/default.aspx</vt:lpwstr>
      </vt:variant>
      <vt:variant>
        <vt:lpwstr/>
      </vt:variant>
      <vt:variant>
        <vt:i4>3997799</vt:i4>
      </vt:variant>
      <vt:variant>
        <vt:i4>39</vt:i4>
      </vt:variant>
      <vt:variant>
        <vt:i4>0</vt:i4>
      </vt:variant>
      <vt:variant>
        <vt:i4>5</vt:i4>
      </vt:variant>
      <vt:variant>
        <vt:lpwstr>http://wweb.uta.edu/aao/recordsandregistration/</vt:lpwstr>
      </vt:variant>
      <vt:variant>
        <vt:lpwstr/>
      </vt:variant>
      <vt:variant>
        <vt:i4>7733364</vt:i4>
      </vt:variant>
      <vt:variant>
        <vt:i4>36</vt:i4>
      </vt:variant>
      <vt:variant>
        <vt:i4>0</vt:i4>
      </vt:variant>
      <vt:variant>
        <vt:i4>5</vt:i4>
      </vt:variant>
      <vt:variant>
        <vt:lpwstr>http://www.legis.state.tx.us/tlodocs/81R/billtext/html/HB02504F.HTM</vt:lpwstr>
      </vt:variant>
      <vt:variant>
        <vt:lpwstr/>
      </vt:variant>
      <vt:variant>
        <vt:i4>5046289</vt:i4>
      </vt:variant>
      <vt:variant>
        <vt:i4>33</vt:i4>
      </vt:variant>
      <vt:variant>
        <vt:i4>0</vt:i4>
      </vt:variant>
      <vt:variant>
        <vt:i4>5</vt:i4>
      </vt:variant>
      <vt:variant>
        <vt:lpwstr>https://www.uta.edu/policy/procedure/7-6</vt:lpwstr>
      </vt:variant>
      <vt:variant>
        <vt:lpwstr/>
      </vt:variant>
      <vt:variant>
        <vt:i4>3080231</vt:i4>
      </vt:variant>
      <vt:variant>
        <vt:i4>30</vt:i4>
      </vt:variant>
      <vt:variant>
        <vt:i4>0</vt:i4>
      </vt:variant>
      <vt:variant>
        <vt:i4>5</vt:i4>
      </vt:variant>
      <vt:variant>
        <vt:lpwstr>http://www.uta.edu/sfs</vt:lpwstr>
      </vt:variant>
      <vt:variant>
        <vt:lpwstr/>
      </vt:variant>
      <vt:variant>
        <vt:i4>7340154</vt:i4>
      </vt:variant>
      <vt:variant>
        <vt:i4>27</vt:i4>
      </vt:variant>
      <vt:variant>
        <vt:i4>0</vt:i4>
      </vt:variant>
      <vt:variant>
        <vt:i4>5</vt:i4>
      </vt:variant>
      <vt:variant>
        <vt:lpwstr>http://www.uta.edu/oit/cs/email/mavmail.php</vt:lpwstr>
      </vt:variant>
      <vt:variant>
        <vt:lpwstr/>
      </vt:variant>
      <vt:variant>
        <vt:i4>4915292</vt:i4>
      </vt:variant>
      <vt:variant>
        <vt:i4>24</vt:i4>
      </vt:variant>
      <vt:variant>
        <vt:i4>0</vt:i4>
      </vt:variant>
      <vt:variant>
        <vt:i4>5</vt:i4>
      </vt:variant>
      <vt:variant>
        <vt:lpwstr>http://www.uta.edu/resources</vt:lpwstr>
      </vt:variant>
      <vt:variant>
        <vt:lpwstr/>
      </vt:variant>
      <vt:variant>
        <vt:i4>131113</vt:i4>
      </vt:variant>
      <vt:variant>
        <vt:i4>21</vt:i4>
      </vt:variant>
      <vt:variant>
        <vt:i4>0</vt:i4>
      </vt:variant>
      <vt:variant>
        <vt:i4>5</vt:i4>
      </vt:variant>
      <vt:variant>
        <vt:lpwstr>mailto:resources@uta.edu</vt:lpwstr>
      </vt:variant>
      <vt:variant>
        <vt:lpwstr/>
      </vt:variant>
      <vt:variant>
        <vt:i4>4325449</vt:i4>
      </vt:variant>
      <vt:variant>
        <vt:i4>18</vt:i4>
      </vt:variant>
      <vt:variant>
        <vt:i4>0</vt:i4>
      </vt:variant>
      <vt:variant>
        <vt:i4>5</vt:i4>
      </vt:variant>
      <vt:variant>
        <vt:lpwstr>http://www.uta.edu/disability</vt:lpwstr>
      </vt:variant>
      <vt:variant>
        <vt:lpwstr/>
      </vt:variant>
      <vt:variant>
        <vt:i4>393247</vt:i4>
      </vt:variant>
      <vt:variant>
        <vt:i4>15</vt:i4>
      </vt:variant>
      <vt:variant>
        <vt:i4>0</vt:i4>
      </vt:variant>
      <vt:variant>
        <vt:i4>5</vt:i4>
      </vt:variant>
      <vt:variant>
        <vt:lpwstr>http://wweb.uta.edu/aao/fao/</vt:lpwstr>
      </vt:variant>
      <vt:variant>
        <vt:lpwstr/>
      </vt:variant>
      <vt:variant>
        <vt:i4>6422598</vt:i4>
      </vt:variant>
      <vt:variant>
        <vt:i4>12</vt:i4>
      </vt:variant>
      <vt:variant>
        <vt:i4>0</vt:i4>
      </vt:variant>
      <vt:variant>
        <vt:i4>5</vt:i4>
      </vt:variant>
      <vt:variant>
        <vt:lpwstr>http://wweb.uta.edu/catalog/content/general/academic_regulations.aspx</vt:lpwstr>
      </vt:variant>
      <vt:variant>
        <vt:lpwstr>19</vt:lpwstr>
      </vt:variant>
      <vt:variant>
        <vt:i4>5701727</vt:i4>
      </vt:variant>
      <vt:variant>
        <vt:i4>9</vt:i4>
      </vt:variant>
      <vt:variant>
        <vt:i4>0</vt:i4>
      </vt:variant>
      <vt:variant>
        <vt:i4>5</vt:i4>
      </vt:variant>
      <vt:variant>
        <vt:lpwstr>http://activelearning.uta.edu/FacStaff/assessment.htm</vt:lpwstr>
      </vt:variant>
      <vt:variant>
        <vt:lpwstr/>
      </vt:variant>
      <vt:variant>
        <vt:i4>3538983</vt:i4>
      </vt:variant>
      <vt:variant>
        <vt:i4>6</vt:i4>
      </vt:variant>
      <vt:variant>
        <vt:i4>0</vt:i4>
      </vt:variant>
      <vt:variant>
        <vt:i4>5</vt:i4>
      </vt:variant>
      <vt:variant>
        <vt:lpwstr>https://www.uta.edu/mentis/public/</vt:lpwstr>
      </vt:variant>
      <vt:variant>
        <vt:lpwstr>profile/profile/view/id/1554/</vt:lpwstr>
      </vt:variant>
      <vt:variant>
        <vt:i4>5046387</vt:i4>
      </vt:variant>
      <vt:variant>
        <vt:i4>3</vt:i4>
      </vt:variant>
      <vt:variant>
        <vt:i4>0</vt:i4>
      </vt:variant>
      <vt:variant>
        <vt:i4>5</vt:i4>
      </vt:variant>
      <vt:variant>
        <vt:lpwstr>mailto:djsilva@uta.edu?subject=An%20inquiry%20from%20the%20Syllabus%20Template%20File</vt:lpwstr>
      </vt:variant>
      <vt:variant>
        <vt:lpwstr/>
      </vt:variant>
      <vt:variant>
        <vt:i4>3866670</vt:i4>
      </vt:variant>
      <vt:variant>
        <vt:i4>0</vt:i4>
      </vt:variant>
      <vt:variant>
        <vt:i4>0</vt:i4>
      </vt:variant>
      <vt:variant>
        <vt:i4>5</vt:i4>
      </vt:variant>
      <vt:variant>
        <vt:lpwstr>https://www.uta.edu/mentis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Whittenberg</dc:title>
  <dc:creator>David J. Silva</dc:creator>
  <cp:lastModifiedBy>Whittenberg, Michel E</cp:lastModifiedBy>
  <cp:revision>4</cp:revision>
  <cp:lastPrinted>2013-08-05T18:47:00Z</cp:lastPrinted>
  <dcterms:created xsi:type="dcterms:W3CDTF">2013-11-12T15:33:00Z</dcterms:created>
  <dcterms:modified xsi:type="dcterms:W3CDTF">2013-11-12T18:25:00Z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