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D3" w:rsidRDefault="00B272D3" w:rsidP="009C22A1">
      <w:pPr>
        <w:contextualSpacing/>
        <w:jc w:val="center"/>
        <w:rPr>
          <w:b/>
          <w:sz w:val="36"/>
          <w:szCs w:val="36"/>
        </w:rPr>
      </w:pPr>
      <w:bookmarkStart w:id="0" w:name="_GoBack"/>
      <w:bookmarkEnd w:id="0"/>
      <w:r>
        <w:rPr>
          <w:b/>
          <w:sz w:val="36"/>
          <w:szCs w:val="36"/>
        </w:rPr>
        <w:t>Introduction to Exercise Science</w:t>
      </w:r>
    </w:p>
    <w:p w:rsidR="00B272D3" w:rsidRDefault="00B272D3" w:rsidP="009C22A1">
      <w:pPr>
        <w:contextualSpacing/>
        <w:jc w:val="center"/>
        <w:rPr>
          <w:b/>
          <w:sz w:val="36"/>
          <w:szCs w:val="36"/>
        </w:rPr>
      </w:pPr>
      <w:r>
        <w:rPr>
          <w:b/>
          <w:sz w:val="36"/>
          <w:szCs w:val="36"/>
        </w:rPr>
        <w:t xml:space="preserve">KINE </w:t>
      </w:r>
      <w:r w:rsidR="00AC3ED6">
        <w:rPr>
          <w:b/>
          <w:sz w:val="36"/>
          <w:szCs w:val="36"/>
        </w:rPr>
        <w:t>4315</w:t>
      </w:r>
      <w:r>
        <w:rPr>
          <w:b/>
          <w:sz w:val="36"/>
          <w:szCs w:val="36"/>
        </w:rPr>
        <w:t xml:space="preserve"> Lecture and Laboratory</w:t>
      </w:r>
    </w:p>
    <w:p w:rsidR="002737E1" w:rsidRDefault="002737E1" w:rsidP="009C22A1">
      <w:pPr>
        <w:contextualSpacing/>
        <w:jc w:val="center"/>
        <w:rPr>
          <w:b/>
          <w:sz w:val="36"/>
          <w:szCs w:val="36"/>
        </w:rPr>
      </w:pPr>
      <w:r>
        <w:rPr>
          <w:b/>
          <w:sz w:val="36"/>
          <w:szCs w:val="36"/>
        </w:rPr>
        <w:t>Spring 2014</w:t>
      </w:r>
    </w:p>
    <w:p w:rsidR="00B272D3" w:rsidRDefault="00B272D3" w:rsidP="009C22A1">
      <w:pPr>
        <w:contextualSpacing/>
        <w:jc w:val="center"/>
        <w:rPr>
          <w:b/>
        </w:rPr>
      </w:pPr>
    </w:p>
    <w:p w:rsidR="00B272D3" w:rsidRPr="00984F2F" w:rsidRDefault="00B272D3" w:rsidP="009C22A1">
      <w:pPr>
        <w:contextualSpacing/>
      </w:pPr>
      <w:r w:rsidRPr="00984F2F">
        <w:rPr>
          <w:b/>
        </w:rPr>
        <w:t xml:space="preserve">Instructor:  </w:t>
      </w:r>
      <w:r w:rsidRPr="00984F2F">
        <w:t>Brad Heddins, M.S.</w:t>
      </w:r>
      <w:r w:rsidRPr="00984F2F">
        <w:tab/>
      </w:r>
      <w:r w:rsidRPr="00984F2F">
        <w:tab/>
      </w:r>
      <w:r w:rsidR="00076315">
        <w:tab/>
        <w:t xml:space="preserve"> </w:t>
      </w:r>
      <w:r w:rsidRPr="00984F2F">
        <w:rPr>
          <w:b/>
        </w:rPr>
        <w:t xml:space="preserve">Office:  </w:t>
      </w:r>
      <w:r w:rsidRPr="00984F2F">
        <w:t>149 Activities Bldg</w:t>
      </w:r>
    </w:p>
    <w:p w:rsidR="00B272D3" w:rsidRPr="00984F2F" w:rsidRDefault="00B272D3" w:rsidP="009C22A1">
      <w:pPr>
        <w:ind w:right="-720"/>
        <w:contextualSpacing/>
      </w:pPr>
      <w:r w:rsidRPr="00984F2F">
        <w:rPr>
          <w:b/>
        </w:rPr>
        <w:t xml:space="preserve">Phone:  </w:t>
      </w:r>
      <w:r w:rsidR="00076315">
        <w:t>817-272-1335</w:t>
      </w:r>
      <w:r w:rsidR="00076315">
        <w:tab/>
      </w:r>
      <w:r w:rsidR="00076315">
        <w:tab/>
      </w:r>
      <w:r w:rsidR="00076315">
        <w:tab/>
      </w:r>
      <w:r w:rsidR="00076315">
        <w:tab/>
        <w:t xml:space="preserve"> </w:t>
      </w:r>
      <w:r w:rsidR="00076315">
        <w:rPr>
          <w:b/>
        </w:rPr>
        <w:t xml:space="preserve">Office </w:t>
      </w:r>
      <w:r w:rsidRPr="00984F2F">
        <w:rPr>
          <w:b/>
        </w:rPr>
        <w:t xml:space="preserve">Hours: </w:t>
      </w:r>
      <w:r w:rsidRPr="00984F2F">
        <w:t xml:space="preserve"> </w:t>
      </w:r>
      <w:r w:rsidR="00BE706E" w:rsidRPr="00984F2F">
        <w:t>Monday</w:t>
      </w:r>
      <w:r w:rsidR="00BE706E">
        <w:t>, Wednesday 10:00 a.m.-12:00 p.m.</w:t>
      </w:r>
    </w:p>
    <w:p w:rsidR="00B272D3" w:rsidRPr="00984F2F" w:rsidRDefault="00B272D3" w:rsidP="009C22A1">
      <w:pPr>
        <w:contextualSpacing/>
      </w:pPr>
      <w:proofErr w:type="gramStart"/>
      <w:r w:rsidRPr="00984F2F">
        <w:rPr>
          <w:b/>
        </w:rPr>
        <w:t>e</w:t>
      </w:r>
      <w:proofErr w:type="gramEnd"/>
      <w:r w:rsidRPr="00984F2F">
        <w:rPr>
          <w:b/>
        </w:rPr>
        <w:t>-mail:</w:t>
      </w:r>
      <w:r w:rsidRPr="00984F2F">
        <w:t xml:space="preserve">  </w:t>
      </w:r>
      <w:hyperlink r:id="rId8" w:history="1">
        <w:r w:rsidRPr="00984F2F">
          <w:rPr>
            <w:rStyle w:val="Hyperlink"/>
            <w:b/>
            <w:bCs/>
          </w:rPr>
          <w:t>heddins@uta.edu</w:t>
        </w:r>
      </w:hyperlink>
      <w:r w:rsidRPr="00984F2F">
        <w:tab/>
      </w:r>
      <w:r w:rsidRPr="00984F2F">
        <w:tab/>
      </w:r>
      <w:r w:rsidRPr="00984F2F">
        <w:tab/>
        <w:t xml:space="preserve">             Or By Appointment</w:t>
      </w:r>
    </w:p>
    <w:p w:rsidR="00B272D3" w:rsidRPr="00984F2F" w:rsidRDefault="00B272D3" w:rsidP="009C22A1">
      <w:pPr>
        <w:contextualSpacing/>
        <w:rPr>
          <w:b/>
        </w:rPr>
      </w:pPr>
      <w:r w:rsidRPr="00984F2F">
        <w:rPr>
          <w:b/>
        </w:rPr>
        <w:t xml:space="preserve">Course:  </w:t>
      </w:r>
      <w:r w:rsidRPr="00984F2F">
        <w:t xml:space="preserve">KINE </w:t>
      </w:r>
      <w:r w:rsidR="00AC3ED6">
        <w:t>4315</w:t>
      </w:r>
      <w:r w:rsidRPr="00984F2F">
        <w:t xml:space="preserve"> Section</w:t>
      </w:r>
      <w:r w:rsidR="00DA56E6">
        <w:t>s</w:t>
      </w:r>
      <w:r w:rsidRPr="00984F2F">
        <w:t xml:space="preserve"> </w:t>
      </w:r>
      <w:r w:rsidR="00973853" w:rsidRPr="00984F2F">
        <w:t>00</w:t>
      </w:r>
      <w:r w:rsidR="00AC3ED6">
        <w:t>1</w:t>
      </w:r>
      <w:r w:rsidR="00DA56E6">
        <w:t>, 002, 003, 004</w:t>
      </w:r>
      <w:r w:rsidR="00F333FD">
        <w:tab/>
      </w:r>
    </w:p>
    <w:p w:rsidR="00B272D3" w:rsidRPr="00984F2F" w:rsidRDefault="00B272D3" w:rsidP="009C22A1">
      <w:pPr>
        <w:contextualSpacing/>
      </w:pPr>
      <w:r w:rsidRPr="00984F2F">
        <w:rPr>
          <w:b/>
        </w:rPr>
        <w:t>Credit:</w:t>
      </w:r>
      <w:r w:rsidRPr="00984F2F">
        <w:t xml:space="preserve">  </w:t>
      </w:r>
      <w:r w:rsidR="00AC3ED6">
        <w:t xml:space="preserve">3 </w:t>
      </w:r>
      <w:r w:rsidRPr="00984F2F">
        <w:t>semester credit hours</w:t>
      </w:r>
    </w:p>
    <w:p w:rsidR="00DB12B2" w:rsidRPr="002E04E8" w:rsidRDefault="00B272D3" w:rsidP="002E04E8">
      <w:pPr>
        <w:snapToGrid w:val="0"/>
      </w:pPr>
      <w:r w:rsidRPr="00984F2F">
        <w:rPr>
          <w:b/>
        </w:rPr>
        <w:t>Time and Place of Class Meetings</w:t>
      </w:r>
      <w:r w:rsidR="00A07A10">
        <w:rPr>
          <w:b/>
        </w:rPr>
        <w:t>:</w:t>
      </w:r>
      <w:r w:rsidR="00A07A10">
        <w:t xml:space="preserve"> </w:t>
      </w:r>
      <w:r w:rsidR="002E04E8" w:rsidRPr="002E04E8">
        <w:t xml:space="preserve">Lecture: </w:t>
      </w:r>
      <w:r w:rsidR="00BE706E">
        <w:t xml:space="preserve">Trimble Hall #115, </w:t>
      </w:r>
      <w:proofErr w:type="spellStart"/>
      <w:r w:rsidR="00BE706E">
        <w:t>TuTh</w:t>
      </w:r>
      <w:proofErr w:type="spellEnd"/>
      <w:r w:rsidR="009A7D46" w:rsidRPr="002E04E8">
        <w:t xml:space="preserve"> </w:t>
      </w:r>
      <w:r w:rsidR="00AC3ED6" w:rsidRPr="002E04E8">
        <w:t>1</w:t>
      </w:r>
      <w:r w:rsidR="00BE706E">
        <w:t>1</w:t>
      </w:r>
      <w:r w:rsidR="00A07A10" w:rsidRPr="002E04E8">
        <w:t>:</w:t>
      </w:r>
      <w:r w:rsidR="00F36435">
        <w:t>0</w:t>
      </w:r>
      <w:r w:rsidR="00A07A10" w:rsidRPr="002E04E8">
        <w:t>0</w:t>
      </w:r>
      <w:r w:rsidR="00BE706E">
        <w:t xml:space="preserve"> a.m.</w:t>
      </w:r>
      <w:r w:rsidR="00F36435">
        <w:t xml:space="preserve"> – 1</w:t>
      </w:r>
      <w:r w:rsidR="00BE706E">
        <w:t>2</w:t>
      </w:r>
      <w:r w:rsidR="00F36435">
        <w:t>:</w:t>
      </w:r>
      <w:r w:rsidR="00BE706E">
        <w:t>2</w:t>
      </w:r>
      <w:r w:rsidR="00F36435">
        <w:t>0</w:t>
      </w:r>
      <w:r w:rsidR="00A07A10" w:rsidRPr="002E04E8">
        <w:t xml:space="preserve"> </w:t>
      </w:r>
      <w:r w:rsidR="00BE706E">
        <w:t>p</w:t>
      </w:r>
      <w:r w:rsidR="00A07A10" w:rsidRPr="002E04E8">
        <w:t>.m.</w:t>
      </w:r>
      <w:r w:rsidR="00572E2E" w:rsidRPr="002E04E8">
        <w:t xml:space="preserve">  Labs meet in room </w:t>
      </w:r>
      <w:r w:rsidR="002602F2" w:rsidRPr="002E04E8">
        <w:t>15</w:t>
      </w:r>
      <w:r w:rsidR="003B7FEE" w:rsidRPr="002E04E8">
        <w:t>0</w:t>
      </w:r>
      <w:r w:rsidR="00A855F8" w:rsidRPr="002E04E8">
        <w:t xml:space="preserve"> MA</w:t>
      </w:r>
      <w:r w:rsidR="002E04E8">
        <w:t>C (Downstair</w:t>
      </w:r>
      <w:r w:rsidR="00A855F8" w:rsidRPr="002E04E8">
        <w:t>s Kinesiology Labs)</w:t>
      </w:r>
      <w:r w:rsidR="00F36435">
        <w:t>.</w:t>
      </w:r>
    </w:p>
    <w:p w:rsidR="002E04E8" w:rsidRDefault="00F333FD" w:rsidP="009C22A1">
      <w:pPr>
        <w:contextualSpacing/>
        <w:rPr>
          <w:b/>
        </w:rPr>
      </w:pPr>
      <w:r w:rsidRPr="00F333FD">
        <w:rPr>
          <w:b/>
        </w:rPr>
        <w:t>Faculty Profile:</w:t>
      </w:r>
      <w:r w:rsidR="00E533ED">
        <w:rPr>
          <w:b/>
        </w:rPr>
        <w:t xml:space="preserve"> </w:t>
      </w:r>
      <w:hyperlink r:id="rId9" w:history="1">
        <w:r w:rsidR="00E533ED" w:rsidRPr="00153818">
          <w:rPr>
            <w:rStyle w:val="Hyperlink"/>
            <w:b/>
          </w:rPr>
          <w:t>https://www.uta.edu/ra/real/editprofile.php?pid=441&amp;onlyview=1</w:t>
        </w:r>
      </w:hyperlink>
    </w:p>
    <w:p w:rsidR="00F333FD" w:rsidRPr="00F333FD" w:rsidRDefault="00F333FD" w:rsidP="009C22A1">
      <w:pPr>
        <w:contextualSpacing/>
        <w:rPr>
          <w:b/>
        </w:rPr>
      </w:pPr>
    </w:p>
    <w:p w:rsidR="002E04E8" w:rsidRPr="002E04E8" w:rsidRDefault="002E04E8" w:rsidP="002E04E8">
      <w:pPr>
        <w:snapToGrid w:val="0"/>
        <w:rPr>
          <w:rStyle w:val="pslongeditbox1"/>
          <w:rFonts w:ascii="Times New Roman" w:hAnsi="Times New Roman"/>
          <w:sz w:val="24"/>
          <w:szCs w:val="24"/>
        </w:rPr>
      </w:pPr>
      <w:r w:rsidRPr="002E04E8">
        <w:rPr>
          <w:rStyle w:val="pslongeditbox1"/>
          <w:rFonts w:ascii="Times New Roman" w:hAnsi="Times New Roman"/>
          <w:b/>
          <w:sz w:val="24"/>
          <w:szCs w:val="24"/>
        </w:rPr>
        <w:t>Description of Course Content:</w:t>
      </w:r>
      <w:r w:rsidRPr="002E04E8">
        <w:rPr>
          <w:rStyle w:val="pslongeditbox1"/>
          <w:rFonts w:ascii="Times New Roman" w:hAnsi="Times New Roman"/>
          <w:sz w:val="24"/>
          <w:szCs w:val="24"/>
        </w:rPr>
        <w:t xml:space="preserve">  Classroom and laboratory experiences provide the student with an opportunity to become familiar with the assessment of physical fitness including graded exercise testing, basic ECG interpretation, body composition, muscular strength and endurance and flexibility. The student will also learn risk factor identification, exercise leadership and prescription.</w:t>
      </w:r>
    </w:p>
    <w:p w:rsidR="002E04E8" w:rsidRPr="002E04E8" w:rsidRDefault="002E04E8" w:rsidP="002E04E8">
      <w:pPr>
        <w:snapToGrid w:val="0"/>
      </w:pPr>
    </w:p>
    <w:p w:rsidR="002E04E8" w:rsidRPr="00FC4A4C" w:rsidRDefault="002E04E8" w:rsidP="002E04E8">
      <w:pPr>
        <w:snapToGrid w:val="0"/>
        <w:rPr>
          <w:rFonts w:cs="Arial"/>
        </w:rPr>
      </w:pPr>
      <w:r>
        <w:rPr>
          <w:b/>
        </w:rPr>
        <w:t xml:space="preserve">Requirements: </w:t>
      </w:r>
      <w:r>
        <w:t xml:space="preserve"> Basic math skills including algebra</w:t>
      </w:r>
      <w:r w:rsidRPr="00FC4A4C">
        <w:t xml:space="preserve">.  </w:t>
      </w:r>
      <w:r w:rsidRPr="00FC4A4C">
        <w:rPr>
          <w:rFonts w:eastAsia="Arial Unicode MS" w:cs="Arial"/>
          <w:bCs/>
        </w:rPr>
        <w:t xml:space="preserve">There is no extra credit work for this course or retaking of exams.  </w:t>
      </w:r>
      <w:r>
        <w:rPr>
          <w:rFonts w:eastAsia="Arial Unicode MS" w:cs="Arial"/>
          <w:bCs/>
        </w:rPr>
        <w:t xml:space="preserve">Attendance in lecture is not required but strongly suggested.  No makeup notes will be posted.  Attendance in lab is mandatory and missing lab will result in a zero for that day.  </w:t>
      </w:r>
    </w:p>
    <w:p w:rsidR="002E04E8" w:rsidRDefault="002E04E8" w:rsidP="002E04E8">
      <w:pPr>
        <w:snapToGrid w:val="0"/>
        <w:rPr>
          <w:rFonts w:cs="Arial"/>
          <w:b/>
          <w:bCs/>
        </w:rPr>
      </w:pPr>
    </w:p>
    <w:p w:rsidR="002E04E8" w:rsidRPr="00A82415" w:rsidRDefault="002E04E8" w:rsidP="002E04E8">
      <w:pPr>
        <w:snapToGrid w:val="0"/>
        <w:rPr>
          <w:rFonts w:cs="Arial"/>
        </w:rPr>
      </w:pPr>
      <w:r w:rsidRPr="00A82415">
        <w:rPr>
          <w:rFonts w:cs="Arial"/>
          <w:b/>
          <w:bCs/>
        </w:rPr>
        <w:t>Prerequisites:</w:t>
      </w:r>
      <w:r w:rsidRPr="00A82415">
        <w:rPr>
          <w:rFonts w:cs="Arial"/>
        </w:rPr>
        <w:t xml:space="preserve">  </w:t>
      </w:r>
      <w:r>
        <w:rPr>
          <w:rFonts w:cs="Arial"/>
        </w:rPr>
        <w:t xml:space="preserve">KINE 3315, </w:t>
      </w:r>
      <w:r w:rsidRPr="00A82415">
        <w:rPr>
          <w:rFonts w:cs="Arial"/>
        </w:rPr>
        <w:t>MATH 1302</w:t>
      </w:r>
    </w:p>
    <w:p w:rsidR="002E04E8" w:rsidRDefault="002E04E8" w:rsidP="002E04E8">
      <w:pPr>
        <w:snapToGrid w:val="0"/>
        <w:rPr>
          <w:rFonts w:cs="Arial"/>
        </w:rPr>
      </w:pPr>
      <w:r w:rsidRPr="00A82415">
        <w:rPr>
          <w:rFonts w:cs="Arial"/>
          <w:b/>
          <w:bCs/>
        </w:rPr>
        <w:t>Required Textbooks:</w:t>
      </w:r>
      <w:r w:rsidRPr="00A82415">
        <w:rPr>
          <w:rFonts w:cs="Arial"/>
        </w:rPr>
        <w:t xml:space="preserve">  </w:t>
      </w:r>
    </w:p>
    <w:p w:rsidR="002E04E8" w:rsidRDefault="002E04E8" w:rsidP="002E04E8">
      <w:pPr>
        <w:snapToGrid w:val="0"/>
        <w:rPr>
          <w:rFonts w:cs="Arial"/>
        </w:rPr>
      </w:pPr>
      <w:proofErr w:type="gramStart"/>
      <w:r w:rsidRPr="00B10358">
        <w:rPr>
          <w:rFonts w:cs="Arial"/>
          <w:u w:val="single"/>
        </w:rPr>
        <w:t>ACSM’s Guideline for Exe</w:t>
      </w:r>
      <w:r>
        <w:rPr>
          <w:rFonts w:cs="Arial"/>
          <w:u w:val="single"/>
        </w:rPr>
        <w:t>rcise Testing and Prescription.</w:t>
      </w:r>
      <w:proofErr w:type="gramEnd"/>
      <w:r>
        <w:rPr>
          <w:rFonts w:cs="Arial"/>
        </w:rPr>
        <w:t xml:space="preserve">  Lippincott Williams &amp; Wilkins,</w:t>
      </w:r>
      <w:r w:rsidR="009A1032">
        <w:rPr>
          <w:rFonts w:cs="Arial"/>
        </w:rPr>
        <w:t xml:space="preserve"> </w:t>
      </w:r>
      <w:r w:rsidR="00072C48">
        <w:rPr>
          <w:rFonts w:cs="Arial"/>
        </w:rPr>
        <w:t>9</w:t>
      </w:r>
      <w:r w:rsidR="009A1032" w:rsidRPr="009A1032">
        <w:rPr>
          <w:rFonts w:cs="Arial"/>
          <w:vertAlign w:val="superscript"/>
        </w:rPr>
        <w:t>th</w:t>
      </w:r>
      <w:r w:rsidR="009A1032">
        <w:rPr>
          <w:rFonts w:cs="Arial"/>
        </w:rPr>
        <w:t xml:space="preserve"> Edition, </w:t>
      </w:r>
      <w:r>
        <w:rPr>
          <w:rFonts w:cs="Arial"/>
        </w:rPr>
        <w:t>201</w:t>
      </w:r>
      <w:r w:rsidR="00072C48">
        <w:rPr>
          <w:rFonts w:cs="Arial"/>
        </w:rPr>
        <w:t>3</w:t>
      </w:r>
      <w:r>
        <w:rPr>
          <w:rFonts w:cs="Arial"/>
        </w:rPr>
        <w:t xml:space="preserve">.  </w:t>
      </w:r>
    </w:p>
    <w:p w:rsidR="002E04E8" w:rsidRDefault="002E04E8" w:rsidP="002E04E8">
      <w:pPr>
        <w:snapToGrid w:val="0"/>
        <w:rPr>
          <w:rFonts w:cs="Arial"/>
        </w:rPr>
      </w:pPr>
    </w:p>
    <w:p w:rsidR="002E04E8" w:rsidRDefault="002E04E8" w:rsidP="002E04E8">
      <w:pPr>
        <w:snapToGrid w:val="0"/>
        <w:rPr>
          <w:rFonts w:cs="Arial"/>
        </w:rPr>
      </w:pPr>
      <w:proofErr w:type="gramStart"/>
      <w:r>
        <w:rPr>
          <w:rFonts w:cs="Arial"/>
        </w:rPr>
        <w:t>Dunbar C. &amp; Saul B.</w:t>
      </w:r>
      <w:proofErr w:type="gramEnd"/>
      <w:r>
        <w:rPr>
          <w:rFonts w:cs="Arial"/>
        </w:rPr>
        <w:t xml:space="preserve">  </w:t>
      </w:r>
      <w:proofErr w:type="gramStart"/>
      <w:r>
        <w:rPr>
          <w:rFonts w:cs="Arial"/>
          <w:u w:val="single"/>
        </w:rPr>
        <w:t>ECG Interpretation for the Clinical Exercise Physiologist.</w:t>
      </w:r>
      <w:proofErr w:type="gramEnd"/>
      <w:r>
        <w:rPr>
          <w:rFonts w:cs="Arial"/>
        </w:rPr>
        <w:t xml:space="preserve">  </w:t>
      </w:r>
      <w:proofErr w:type="gramStart"/>
      <w:r>
        <w:rPr>
          <w:rFonts w:cs="Arial"/>
        </w:rPr>
        <w:t>Lippincott Williams &amp; Wilkins.</w:t>
      </w:r>
      <w:proofErr w:type="gramEnd"/>
      <w:r>
        <w:rPr>
          <w:rFonts w:cs="Arial"/>
        </w:rPr>
        <w:t xml:space="preserve"> 2009.</w:t>
      </w:r>
    </w:p>
    <w:p w:rsidR="004476AB" w:rsidRDefault="004476AB" w:rsidP="002E04E8">
      <w:pPr>
        <w:snapToGrid w:val="0"/>
        <w:rPr>
          <w:rFonts w:cs="Arial"/>
        </w:rPr>
      </w:pPr>
    </w:p>
    <w:p w:rsidR="00B03B31" w:rsidRDefault="00B03B31" w:rsidP="002E04E8">
      <w:pPr>
        <w:snapToGrid w:val="0"/>
        <w:rPr>
          <w:rFonts w:cs="Arial"/>
        </w:rPr>
      </w:pPr>
      <w:r>
        <w:rPr>
          <w:rFonts w:cs="Arial"/>
        </w:rPr>
        <w:t>KINE 4315 Lab book</w:t>
      </w:r>
      <w:r w:rsidR="007512B5">
        <w:rPr>
          <w:rFonts w:cs="Arial"/>
        </w:rPr>
        <w:t xml:space="preserve"> ($1</w:t>
      </w:r>
      <w:r w:rsidR="00F36435">
        <w:rPr>
          <w:rFonts w:cs="Arial"/>
        </w:rPr>
        <w:t>6</w:t>
      </w:r>
      <w:r w:rsidR="007512B5">
        <w:rPr>
          <w:rFonts w:cs="Arial"/>
        </w:rPr>
        <w:t>)</w:t>
      </w:r>
      <w:r>
        <w:rPr>
          <w:rFonts w:cs="Arial"/>
        </w:rPr>
        <w:t>.  To be purchased at the KINE front desk the first week of class</w:t>
      </w:r>
      <w:r w:rsidR="00F36435">
        <w:rPr>
          <w:rFonts w:cs="Arial"/>
        </w:rPr>
        <w:t xml:space="preserve"> beginning August 19</w:t>
      </w:r>
      <w:r w:rsidR="00F36435" w:rsidRPr="00F36435">
        <w:rPr>
          <w:rFonts w:cs="Arial"/>
          <w:vertAlign w:val="superscript"/>
        </w:rPr>
        <w:t>th</w:t>
      </w:r>
      <w:r w:rsidR="00F36435">
        <w:rPr>
          <w:rFonts w:cs="Arial"/>
        </w:rPr>
        <w:t xml:space="preserve"> at 1:00 p.m.  Payments must be made </w:t>
      </w:r>
      <w:r w:rsidR="007512B5">
        <w:rPr>
          <w:rFonts w:cs="Arial"/>
        </w:rPr>
        <w:t>by credit card or money order</w:t>
      </w:r>
      <w:r w:rsidR="00F36435">
        <w:rPr>
          <w:rFonts w:cs="Arial"/>
        </w:rPr>
        <w:t xml:space="preserve"> only</w:t>
      </w:r>
      <w:r>
        <w:rPr>
          <w:rFonts w:cs="Arial"/>
        </w:rPr>
        <w:t>.</w:t>
      </w:r>
      <w:r w:rsidR="007512B5">
        <w:rPr>
          <w:rFonts w:cs="Arial"/>
        </w:rPr>
        <w:t xml:space="preserve">  No cash transactions allowed.</w:t>
      </w:r>
      <w:r>
        <w:rPr>
          <w:rFonts w:cs="Arial"/>
        </w:rPr>
        <w:t xml:space="preserve">  Not available in the bookstores. </w:t>
      </w:r>
    </w:p>
    <w:p w:rsidR="004476AB" w:rsidRDefault="004476AB" w:rsidP="004476AB">
      <w:pPr>
        <w:contextualSpacing/>
        <w:rPr>
          <w:b/>
        </w:rPr>
      </w:pPr>
      <w:r>
        <w:rPr>
          <w:b/>
        </w:rPr>
        <w:t>* Grades and occasional notes will be posted on Blackboard.</w:t>
      </w:r>
    </w:p>
    <w:p w:rsidR="002E04E8" w:rsidRPr="007D3931" w:rsidRDefault="002E04E8" w:rsidP="002E04E8">
      <w:pPr>
        <w:snapToGrid w:val="0"/>
        <w:rPr>
          <w:rFonts w:cs="Arial"/>
        </w:rPr>
      </w:pPr>
    </w:p>
    <w:p w:rsidR="002E04E8" w:rsidRDefault="002E04E8" w:rsidP="002E04E8">
      <w:pPr>
        <w:snapToGrid w:val="0"/>
        <w:rPr>
          <w:rFonts w:cs="Arial"/>
        </w:rPr>
      </w:pPr>
      <w:r w:rsidRPr="00A82415">
        <w:rPr>
          <w:rFonts w:cs="Arial"/>
        </w:rPr>
        <w:t>Other resource texts may be presented throughout the semester. </w:t>
      </w:r>
    </w:p>
    <w:p w:rsidR="002E04E8" w:rsidRDefault="002E04E8" w:rsidP="00D13395">
      <w:pPr>
        <w:snapToGrid w:val="0"/>
        <w:jc w:val="both"/>
      </w:pPr>
      <w:r>
        <w:rPr>
          <w:b/>
        </w:rPr>
        <w:t>Student Learning Outcomes:</w:t>
      </w:r>
      <w:r>
        <w:t xml:space="preserve">  Lecture and laboratory sessions are designed to provide the student with a scientific basis and practical application for exercise prescription for resistance training, cardiovascular conditioning and flexibility programs, health risk appraisal, aspects of fitness leadership, and special populations.  This curriculum is designed to prepare the student for the exercise prescription related knowledge, skills and abilities required for the ACSM Health/Fitness Instructor Certification.  The following are ACSM KSA’s addressed in this course:</w:t>
      </w:r>
    </w:p>
    <w:p w:rsidR="002E04E8" w:rsidRDefault="002E04E8" w:rsidP="002E04E8">
      <w:pPr>
        <w:pStyle w:val="BodyTextIndent"/>
        <w:widowControl w:val="0"/>
        <w:numPr>
          <w:ilvl w:val="0"/>
          <w:numId w:val="5"/>
        </w:numPr>
        <w:adjustRightInd w:val="0"/>
        <w:snapToGrid/>
        <w:spacing w:line="5" w:lineRule="atLeast"/>
        <w:rPr>
          <w:rFonts w:ascii="Times New Roman" w:hAnsi="Times New Roman" w:cs="Times New Roman"/>
        </w:rPr>
      </w:pPr>
      <w:r>
        <w:rPr>
          <w:rFonts w:ascii="Times New Roman" w:hAnsi="Times New Roman" w:cs="Times New Roman"/>
        </w:rPr>
        <w:t>Knowledge of and skill to demonstrate exercises for enhancing musculoskeletal flexibility.</w:t>
      </w:r>
    </w:p>
    <w:p w:rsidR="002E04E8" w:rsidRDefault="002E04E8" w:rsidP="002E04E8">
      <w:pPr>
        <w:widowControl w:val="0"/>
        <w:numPr>
          <w:ilvl w:val="0"/>
          <w:numId w:val="5"/>
        </w:numPr>
        <w:autoSpaceDE w:val="0"/>
        <w:autoSpaceDN w:val="0"/>
        <w:adjustRightInd w:val="0"/>
        <w:spacing w:before="10" w:line="5" w:lineRule="atLeast"/>
      </w:pPr>
      <w:r>
        <w:rPr>
          <w:szCs w:val="16"/>
        </w:rPr>
        <w:t>Basic knowledge of exercise physiology as it relates to exercise prescription.</w:t>
      </w:r>
    </w:p>
    <w:p w:rsidR="002E04E8" w:rsidRDefault="002E04E8" w:rsidP="002E04E8">
      <w:pPr>
        <w:widowControl w:val="0"/>
        <w:numPr>
          <w:ilvl w:val="0"/>
          <w:numId w:val="5"/>
        </w:numPr>
        <w:autoSpaceDE w:val="0"/>
        <w:autoSpaceDN w:val="0"/>
        <w:adjustRightInd w:val="0"/>
        <w:spacing w:before="12" w:line="5" w:lineRule="atLeast"/>
        <w:rPr>
          <w:szCs w:val="16"/>
        </w:rPr>
      </w:pPr>
      <w:r>
        <w:rPr>
          <w:szCs w:val="16"/>
        </w:rPr>
        <w:t>Knowledge of and ability to discuss the physiological basis of the major components of physical fitness: flexibility, cardiovascular fitness, muscular strength, muscular</w:t>
      </w:r>
      <w:r>
        <w:t xml:space="preserve"> </w:t>
      </w:r>
      <w:r>
        <w:rPr>
          <w:szCs w:val="16"/>
        </w:rPr>
        <w:t>endurance, and body composition.</w:t>
      </w:r>
    </w:p>
    <w:p w:rsidR="002E04E8" w:rsidRDefault="002E04E8" w:rsidP="002E04E8">
      <w:pPr>
        <w:widowControl w:val="0"/>
        <w:numPr>
          <w:ilvl w:val="0"/>
          <w:numId w:val="5"/>
        </w:numPr>
        <w:autoSpaceDE w:val="0"/>
        <w:autoSpaceDN w:val="0"/>
        <w:adjustRightInd w:val="0"/>
        <w:spacing w:before="10" w:line="5" w:lineRule="atLeast"/>
        <w:rPr>
          <w:szCs w:val="16"/>
        </w:rPr>
      </w:pPr>
      <w:r>
        <w:rPr>
          <w:szCs w:val="16"/>
        </w:rPr>
        <w:t>Knowledge of the components of fitness: cardiorespiratory fitness, muscular strength, muscular endurance.</w:t>
      </w:r>
    </w:p>
    <w:p w:rsidR="002E04E8" w:rsidRDefault="002E04E8" w:rsidP="002E04E8">
      <w:pPr>
        <w:widowControl w:val="0"/>
        <w:numPr>
          <w:ilvl w:val="0"/>
          <w:numId w:val="5"/>
        </w:numPr>
        <w:rPr>
          <w:szCs w:val="16"/>
        </w:rPr>
      </w:pPr>
      <w:r>
        <w:rPr>
          <w:szCs w:val="16"/>
        </w:rPr>
        <w:t>Demonstrate an understanding of the components of physical fitness, the effects of aerobic and strength and/or resistance training on</w:t>
      </w:r>
      <w:r>
        <w:t xml:space="preserve"> </w:t>
      </w:r>
      <w:r>
        <w:rPr>
          <w:szCs w:val="16"/>
        </w:rPr>
        <w:t>the fitness components and the effects of chronic disease.</w:t>
      </w:r>
    </w:p>
    <w:p w:rsidR="002E04E8" w:rsidRDefault="002E04E8" w:rsidP="002E04E8">
      <w:pPr>
        <w:widowControl w:val="0"/>
        <w:numPr>
          <w:ilvl w:val="0"/>
          <w:numId w:val="5"/>
        </w:numPr>
        <w:autoSpaceDE w:val="0"/>
        <w:autoSpaceDN w:val="0"/>
        <w:adjustRightInd w:val="0"/>
        <w:spacing w:before="12" w:line="5" w:lineRule="atLeast"/>
        <w:rPr>
          <w:szCs w:val="16"/>
        </w:rPr>
      </w:pPr>
      <w:r>
        <w:rPr>
          <w:szCs w:val="16"/>
        </w:rPr>
        <w:lastRenderedPageBreak/>
        <w:t>Knowledge of the benefits and precautions associated with resistance and endurance training in adults.</w:t>
      </w:r>
    </w:p>
    <w:p w:rsidR="002E04E8" w:rsidRDefault="002E04E8" w:rsidP="002E04E8">
      <w:pPr>
        <w:widowControl w:val="0"/>
        <w:numPr>
          <w:ilvl w:val="0"/>
          <w:numId w:val="5"/>
        </w:numPr>
        <w:autoSpaceDE w:val="0"/>
        <w:autoSpaceDN w:val="0"/>
        <w:adjustRightInd w:val="0"/>
        <w:spacing w:before="19" w:line="5" w:lineRule="atLeast"/>
        <w:rPr>
          <w:szCs w:val="16"/>
        </w:rPr>
      </w:pPr>
      <w:r>
        <w:rPr>
          <w:szCs w:val="16"/>
        </w:rPr>
        <w:t xml:space="preserve">Knowledge of common orthopedic and cardiovascular considerations for </w:t>
      </w:r>
      <w:proofErr w:type="gramStart"/>
      <w:r>
        <w:rPr>
          <w:szCs w:val="16"/>
        </w:rPr>
        <w:t>adults</w:t>
      </w:r>
      <w:proofErr w:type="gramEnd"/>
      <w:r>
        <w:rPr>
          <w:szCs w:val="16"/>
        </w:rPr>
        <w:t xml:space="preserve"> participants and the ability to describe modifications in exercise prescription that are indicated.</w:t>
      </w:r>
    </w:p>
    <w:p w:rsidR="002E04E8" w:rsidRDefault="002E04E8" w:rsidP="002E04E8">
      <w:pPr>
        <w:widowControl w:val="0"/>
        <w:numPr>
          <w:ilvl w:val="0"/>
          <w:numId w:val="5"/>
        </w:numPr>
        <w:autoSpaceDE w:val="0"/>
        <w:autoSpaceDN w:val="0"/>
        <w:adjustRightInd w:val="0"/>
        <w:spacing w:before="17" w:line="5" w:lineRule="atLeast"/>
        <w:rPr>
          <w:szCs w:val="16"/>
        </w:rPr>
      </w:pPr>
      <w:r>
        <w:rPr>
          <w:szCs w:val="16"/>
        </w:rPr>
        <w:t>Knowledge of cardiovascular, respiratory, metabolic, and musculoskeletal risk factors that may require further evaluation by medical or allied health professionals before participation in physical activity.</w:t>
      </w:r>
    </w:p>
    <w:p w:rsidR="002E04E8" w:rsidRDefault="002E04E8" w:rsidP="002E04E8">
      <w:pPr>
        <w:widowControl w:val="0"/>
        <w:numPr>
          <w:ilvl w:val="0"/>
          <w:numId w:val="5"/>
        </w:numPr>
        <w:autoSpaceDE w:val="0"/>
        <w:autoSpaceDN w:val="0"/>
        <w:adjustRightInd w:val="0"/>
        <w:spacing w:before="19" w:line="5" w:lineRule="atLeast"/>
        <w:rPr>
          <w:szCs w:val="16"/>
        </w:rPr>
      </w:pPr>
      <w:r>
        <w:rPr>
          <w:szCs w:val="16"/>
        </w:rPr>
        <w:t>Knowledge of cardiovascular risk factors or conditions that may require consultation with medical personnel before testing or training, including inappropriate changes in resting or exercise heart rate and blood pressure, new onset discomfort in chest, neck, shoulder, or arm, changes in the pattern of discomfort during rest or exercise, fainting or dizzy spells, and claudication.</w:t>
      </w:r>
    </w:p>
    <w:p w:rsidR="002E04E8" w:rsidRPr="007D3931" w:rsidRDefault="002E04E8" w:rsidP="002E04E8">
      <w:pPr>
        <w:widowControl w:val="0"/>
        <w:numPr>
          <w:ilvl w:val="0"/>
          <w:numId w:val="5"/>
        </w:numPr>
        <w:autoSpaceDE w:val="0"/>
        <w:autoSpaceDN w:val="0"/>
        <w:adjustRightInd w:val="0"/>
        <w:spacing w:before="17" w:line="5" w:lineRule="atLeast"/>
        <w:rPr>
          <w:szCs w:val="16"/>
        </w:rPr>
      </w:pPr>
      <w:r w:rsidRPr="007D3931">
        <w:rPr>
          <w:szCs w:val="16"/>
        </w:rPr>
        <w:t>Knowledge of respiratory risk factors or conditions that may require consultation with medical personnel before testing or training, including asthma, exercise-induced bronchospasm, extreme breathlessness at rest or during exercise, bronchitis, and emphysema.</w:t>
      </w:r>
    </w:p>
    <w:p w:rsidR="002E04E8" w:rsidRDefault="002E04E8" w:rsidP="002E04E8">
      <w:pPr>
        <w:widowControl w:val="0"/>
        <w:numPr>
          <w:ilvl w:val="0"/>
          <w:numId w:val="5"/>
        </w:numPr>
        <w:autoSpaceDE w:val="0"/>
        <w:autoSpaceDN w:val="0"/>
        <w:adjustRightInd w:val="0"/>
        <w:spacing w:before="17" w:line="5" w:lineRule="atLeast"/>
        <w:rPr>
          <w:szCs w:val="16"/>
        </w:rPr>
      </w:pPr>
      <w:r>
        <w:rPr>
          <w:szCs w:val="16"/>
        </w:rPr>
        <w:t>Knowledge of metabolic risk factors or conditions that may require consultation with medical personnel before testing or training, including body weight more than 20 above optimal, BMI 1 30, thyroid disease, diabetes or glucose intolerance, and hypoglycemia.</w:t>
      </w:r>
    </w:p>
    <w:p w:rsidR="002E04E8" w:rsidRDefault="002E04E8" w:rsidP="002E04E8">
      <w:pPr>
        <w:widowControl w:val="0"/>
        <w:numPr>
          <w:ilvl w:val="0"/>
          <w:numId w:val="5"/>
        </w:numPr>
        <w:autoSpaceDE w:val="0"/>
        <w:autoSpaceDN w:val="0"/>
        <w:adjustRightInd w:val="0"/>
        <w:spacing w:before="17" w:line="5" w:lineRule="atLeast"/>
        <w:rPr>
          <w:szCs w:val="16"/>
        </w:rPr>
      </w:pPr>
      <w:r>
        <w:rPr>
          <w:szCs w:val="16"/>
        </w:rPr>
        <w:t>Knowledge of musculoskeletal risk factors or conditions that may require consultation with medical personnel before testing or training, including acute or chronic back pain, osteoarthritis, rheumatoid arthritis, osteoporosis, tendonitis, and low back pain.</w:t>
      </w:r>
    </w:p>
    <w:p w:rsidR="002E04E8" w:rsidRDefault="002E04E8" w:rsidP="002E04E8">
      <w:pPr>
        <w:widowControl w:val="0"/>
        <w:numPr>
          <w:ilvl w:val="0"/>
          <w:numId w:val="5"/>
        </w:numPr>
        <w:autoSpaceDE w:val="0"/>
        <w:autoSpaceDN w:val="0"/>
        <w:adjustRightInd w:val="0"/>
        <w:spacing w:line="5" w:lineRule="atLeast"/>
        <w:rPr>
          <w:szCs w:val="16"/>
        </w:rPr>
      </w:pPr>
      <w:r>
        <w:rPr>
          <w:szCs w:val="16"/>
        </w:rPr>
        <w:t xml:space="preserve">Knowledge of common drugs from each of the following classes of medications and describe the principal action and the effects on exercise testing and prescription: </w:t>
      </w:r>
      <w:proofErr w:type="spellStart"/>
      <w:r>
        <w:rPr>
          <w:szCs w:val="16"/>
        </w:rPr>
        <w:t>antihypertensives</w:t>
      </w:r>
      <w:proofErr w:type="spellEnd"/>
      <w:r>
        <w:rPr>
          <w:szCs w:val="16"/>
        </w:rPr>
        <w:t xml:space="preserve">, bronchodilators, and </w:t>
      </w:r>
      <w:proofErr w:type="spellStart"/>
      <w:r>
        <w:rPr>
          <w:szCs w:val="16"/>
        </w:rPr>
        <w:t>hypoglycemics</w:t>
      </w:r>
      <w:proofErr w:type="spellEnd"/>
      <w:r>
        <w:rPr>
          <w:szCs w:val="16"/>
        </w:rPr>
        <w:t>.</w:t>
      </w:r>
    </w:p>
    <w:p w:rsidR="002E04E8" w:rsidRDefault="002E04E8" w:rsidP="002E04E8">
      <w:pPr>
        <w:widowControl w:val="0"/>
        <w:numPr>
          <w:ilvl w:val="0"/>
          <w:numId w:val="5"/>
        </w:numPr>
        <w:autoSpaceDE w:val="0"/>
        <w:autoSpaceDN w:val="0"/>
        <w:adjustRightInd w:val="0"/>
        <w:spacing w:line="5" w:lineRule="atLeast"/>
        <w:rPr>
          <w:szCs w:val="16"/>
        </w:rPr>
      </w:pPr>
      <w:r>
        <w:rPr>
          <w:szCs w:val="16"/>
        </w:rPr>
        <w:t>Knowledge of the health/fitness instructor's responsibilities, limitations, and the legal implications of carrying out emergency procedures.</w:t>
      </w:r>
    </w:p>
    <w:p w:rsidR="002E04E8" w:rsidRDefault="002E04E8" w:rsidP="002E04E8">
      <w:pPr>
        <w:widowControl w:val="0"/>
        <w:numPr>
          <w:ilvl w:val="0"/>
          <w:numId w:val="5"/>
        </w:numPr>
        <w:autoSpaceDE w:val="0"/>
        <w:autoSpaceDN w:val="0"/>
        <w:adjustRightInd w:val="0"/>
        <w:spacing w:before="25" w:line="5" w:lineRule="atLeast"/>
        <w:rPr>
          <w:szCs w:val="16"/>
        </w:rPr>
      </w:pPr>
      <w:r>
        <w:rPr>
          <w:szCs w:val="16"/>
        </w:rPr>
        <w:t>Knowledge of the recommended intensity, duration, frequency, and type of physical activity necessary for development of cardiorespiratory fitness in an apparently healthy population.</w:t>
      </w:r>
    </w:p>
    <w:p w:rsidR="002E04E8" w:rsidRDefault="002E04E8" w:rsidP="002E04E8">
      <w:pPr>
        <w:widowControl w:val="0"/>
        <w:numPr>
          <w:ilvl w:val="0"/>
          <w:numId w:val="5"/>
        </w:numPr>
        <w:autoSpaceDE w:val="0"/>
        <w:autoSpaceDN w:val="0"/>
        <w:adjustRightInd w:val="0"/>
        <w:spacing w:before="17" w:line="5" w:lineRule="atLeast"/>
        <w:rPr>
          <w:szCs w:val="16"/>
        </w:rPr>
      </w:pPr>
      <w:r>
        <w:rPr>
          <w:szCs w:val="16"/>
        </w:rPr>
        <w:t>Knowledge of the principles of overload, specificity, and progression and how they relate to exercise programming.</w:t>
      </w:r>
    </w:p>
    <w:p w:rsidR="002E04E8" w:rsidRDefault="002E04E8" w:rsidP="002E04E8">
      <w:pPr>
        <w:widowControl w:val="0"/>
        <w:numPr>
          <w:ilvl w:val="0"/>
          <w:numId w:val="5"/>
        </w:numPr>
        <w:autoSpaceDE w:val="0"/>
        <w:autoSpaceDN w:val="0"/>
        <w:adjustRightInd w:val="0"/>
        <w:spacing w:before="17" w:line="5" w:lineRule="atLeast"/>
        <w:rPr>
          <w:szCs w:val="16"/>
        </w:rPr>
      </w:pPr>
      <w:r>
        <w:rPr>
          <w:szCs w:val="16"/>
        </w:rPr>
        <w:t>Ability to modify cardiovascular exercises based on age and physical condition.</w:t>
      </w:r>
    </w:p>
    <w:p w:rsidR="002E04E8" w:rsidRDefault="002E04E8" w:rsidP="002E04E8">
      <w:pPr>
        <w:widowControl w:val="0"/>
        <w:numPr>
          <w:ilvl w:val="0"/>
          <w:numId w:val="5"/>
        </w:numPr>
        <w:autoSpaceDE w:val="0"/>
        <w:autoSpaceDN w:val="0"/>
        <w:adjustRightInd w:val="0"/>
        <w:spacing w:before="19" w:line="5" w:lineRule="atLeast"/>
        <w:rPr>
          <w:szCs w:val="16"/>
        </w:rPr>
      </w:pPr>
      <w:r>
        <w:rPr>
          <w:szCs w:val="16"/>
        </w:rPr>
        <w:t>Ability to determine those risk factors that may be favorably modified by physical activity habits.</w:t>
      </w:r>
    </w:p>
    <w:p w:rsidR="002E04E8" w:rsidRDefault="002E04E8" w:rsidP="002E04E8">
      <w:pPr>
        <w:widowControl w:val="0"/>
        <w:numPr>
          <w:ilvl w:val="0"/>
          <w:numId w:val="5"/>
        </w:numPr>
        <w:autoSpaceDE w:val="0"/>
        <w:autoSpaceDN w:val="0"/>
        <w:adjustRightInd w:val="0"/>
        <w:spacing w:before="1" w:line="5" w:lineRule="atLeast"/>
        <w:rPr>
          <w:szCs w:val="16"/>
        </w:rPr>
      </w:pPr>
      <w:r>
        <w:rPr>
          <w:szCs w:val="16"/>
        </w:rPr>
        <w:t>Ability to describe the categories of participants who should receive medical clearance prior to administration of an exercise test or participation in an exercise program.</w:t>
      </w:r>
    </w:p>
    <w:p w:rsidR="002E04E8" w:rsidRDefault="002E04E8" w:rsidP="002E04E8">
      <w:pPr>
        <w:widowControl w:val="0"/>
        <w:numPr>
          <w:ilvl w:val="0"/>
          <w:numId w:val="5"/>
        </w:numPr>
        <w:autoSpaceDE w:val="0"/>
        <w:autoSpaceDN w:val="0"/>
        <w:adjustRightInd w:val="0"/>
        <w:spacing w:before="12" w:line="5" w:lineRule="atLeast"/>
        <w:rPr>
          <w:szCs w:val="16"/>
        </w:rPr>
      </w:pPr>
      <w:r>
        <w:rPr>
          <w:szCs w:val="16"/>
        </w:rPr>
        <w:t>Ability to identify the components that contribute to the maintenance of a safe environment.</w:t>
      </w:r>
    </w:p>
    <w:p w:rsidR="002E04E8" w:rsidRDefault="002E04E8" w:rsidP="002E04E8">
      <w:pPr>
        <w:widowControl w:val="0"/>
        <w:numPr>
          <w:ilvl w:val="0"/>
          <w:numId w:val="5"/>
        </w:numPr>
        <w:autoSpaceDE w:val="0"/>
        <w:autoSpaceDN w:val="0"/>
        <w:adjustRightInd w:val="0"/>
        <w:spacing w:before="14"/>
        <w:rPr>
          <w:szCs w:val="16"/>
        </w:rPr>
      </w:pPr>
      <w:r>
        <w:rPr>
          <w:szCs w:val="16"/>
        </w:rPr>
        <w:t>Ability to describe potential musculoskeletal injuries (e.g., contusions, sprains, strains, fractures), cardiovascular/pulmonary complications (e.g., tachycardia, bradycardia, hypotension/hypertension, tachypnea) and metabolic abnormalities (e.g., fainting/syncope, hypoglycemia/hyperglycemia, hypothermia/hyperthermia).</w:t>
      </w:r>
    </w:p>
    <w:p w:rsidR="002E04E8" w:rsidRDefault="002E04E8" w:rsidP="002E04E8">
      <w:pPr>
        <w:widowControl w:val="0"/>
        <w:numPr>
          <w:ilvl w:val="0"/>
          <w:numId w:val="5"/>
        </w:numPr>
        <w:autoSpaceDE w:val="0"/>
        <w:autoSpaceDN w:val="0"/>
        <w:adjustRightInd w:val="0"/>
        <w:spacing w:before="14"/>
        <w:rPr>
          <w:szCs w:val="16"/>
        </w:rPr>
      </w:pPr>
      <w:r>
        <w:rPr>
          <w:szCs w:val="16"/>
        </w:rPr>
        <w:t>Ability to differentiate between the amount of physical activity required for health benefits and the amount of exercise required for fitness development.</w:t>
      </w:r>
    </w:p>
    <w:p w:rsidR="002E04E8" w:rsidRDefault="002E04E8" w:rsidP="002E04E8">
      <w:pPr>
        <w:widowControl w:val="0"/>
        <w:numPr>
          <w:ilvl w:val="0"/>
          <w:numId w:val="5"/>
        </w:numPr>
        <w:autoSpaceDE w:val="0"/>
        <w:autoSpaceDN w:val="0"/>
        <w:adjustRightInd w:val="0"/>
        <w:spacing w:before="14"/>
        <w:rPr>
          <w:szCs w:val="16"/>
        </w:rPr>
      </w:pPr>
      <w:r>
        <w:rPr>
          <w:szCs w:val="16"/>
        </w:rPr>
        <w:t>Ability to teach the components of an exercise session (i.e., warm-up, aerobic stimulus phase, cool-down, flexibility).</w:t>
      </w:r>
    </w:p>
    <w:p w:rsidR="002E04E8" w:rsidRDefault="002E04E8" w:rsidP="002E04E8">
      <w:pPr>
        <w:widowControl w:val="0"/>
        <w:numPr>
          <w:ilvl w:val="0"/>
          <w:numId w:val="5"/>
        </w:numPr>
        <w:autoSpaceDE w:val="0"/>
        <w:autoSpaceDN w:val="0"/>
        <w:adjustRightInd w:val="0"/>
        <w:spacing w:before="14"/>
        <w:rPr>
          <w:szCs w:val="16"/>
        </w:rPr>
      </w:pPr>
      <w:r>
        <w:rPr>
          <w:szCs w:val="16"/>
        </w:rPr>
        <w:t>Ability to calculate training heart rates using three methods: percent of age-predicted maximum heart rate, heart rate reserve (</w:t>
      </w:r>
      <w:proofErr w:type="spellStart"/>
      <w:r>
        <w:rPr>
          <w:szCs w:val="16"/>
        </w:rPr>
        <w:t>Karvonen</w:t>
      </w:r>
      <w:proofErr w:type="spellEnd"/>
      <w:r>
        <w:rPr>
          <w:szCs w:val="16"/>
        </w:rPr>
        <w:t>), and RPE.</w:t>
      </w:r>
    </w:p>
    <w:p w:rsidR="002E04E8" w:rsidRPr="00A96DE6" w:rsidRDefault="002E04E8" w:rsidP="002E04E8">
      <w:pPr>
        <w:widowControl w:val="0"/>
        <w:numPr>
          <w:ilvl w:val="0"/>
          <w:numId w:val="5"/>
        </w:numPr>
        <w:autoSpaceDE w:val="0"/>
        <w:autoSpaceDN w:val="0"/>
        <w:adjustRightInd w:val="0"/>
        <w:spacing w:before="12" w:line="5" w:lineRule="atLeast"/>
      </w:pPr>
      <w:r>
        <w:rPr>
          <w:szCs w:val="16"/>
        </w:rPr>
        <w:t>Ability to teach a progression of exercises for all major muscle groups to improve cardiovascular endurance.</w:t>
      </w:r>
    </w:p>
    <w:p w:rsidR="002E04E8" w:rsidRDefault="002E04E8" w:rsidP="002E04E8">
      <w:pPr>
        <w:widowControl w:val="0"/>
        <w:numPr>
          <w:ilvl w:val="0"/>
          <w:numId w:val="5"/>
        </w:numPr>
        <w:autoSpaceDE w:val="0"/>
        <w:autoSpaceDN w:val="0"/>
        <w:adjustRightInd w:val="0"/>
        <w:spacing w:before="12" w:line="5" w:lineRule="atLeast"/>
      </w:pPr>
      <w:r w:rsidRPr="000341BB">
        <w:t xml:space="preserve">Develop the fitness measurement skills required to perform </w:t>
      </w:r>
      <w:proofErr w:type="gramStart"/>
      <w:r w:rsidRPr="000341BB">
        <w:t>physical  fitness</w:t>
      </w:r>
      <w:proofErr w:type="gramEnd"/>
      <w:r w:rsidRPr="000341BB">
        <w:t xml:space="preserve"> testing of aerobic capacity, flexibility,  muscular strength and endurance, and body composition.</w:t>
      </w:r>
    </w:p>
    <w:p w:rsidR="002E04E8" w:rsidRDefault="002E04E8" w:rsidP="002E04E8">
      <w:pPr>
        <w:widowControl w:val="0"/>
        <w:numPr>
          <w:ilvl w:val="0"/>
          <w:numId w:val="5"/>
        </w:numPr>
        <w:autoSpaceDE w:val="0"/>
        <w:autoSpaceDN w:val="0"/>
        <w:adjustRightInd w:val="0"/>
        <w:spacing w:before="12" w:line="5" w:lineRule="atLeast"/>
      </w:pPr>
      <w:r w:rsidRPr="000341BB">
        <w:t>Acquire the skills to explain the resu</w:t>
      </w:r>
      <w:r>
        <w:t>lts of a fitness</w:t>
      </w:r>
      <w:r w:rsidRPr="000341BB">
        <w:t xml:space="preserve"> evaluation to the client and set appropriate goals.</w:t>
      </w:r>
    </w:p>
    <w:p w:rsidR="002E04E8" w:rsidRDefault="002E04E8" w:rsidP="002E04E8">
      <w:pPr>
        <w:widowControl w:val="0"/>
        <w:numPr>
          <w:ilvl w:val="0"/>
          <w:numId w:val="5"/>
        </w:numPr>
        <w:autoSpaceDE w:val="0"/>
        <w:autoSpaceDN w:val="0"/>
        <w:adjustRightInd w:val="0"/>
        <w:spacing w:before="12" w:line="5" w:lineRule="atLeast"/>
      </w:pPr>
      <w:r w:rsidRPr="000341BB">
        <w:t xml:space="preserve">Develop a basic understanding </w:t>
      </w:r>
      <w:r>
        <w:t>of</w:t>
      </w:r>
      <w:r w:rsidRPr="000341BB">
        <w:t xml:space="preserve"> the 12 lead ECG</w:t>
      </w:r>
      <w:r>
        <w:t>s and single lead ECGs relating to stress testing and to the American Heart Association’s Advanced Cardiac Life Support</w:t>
      </w:r>
      <w:r w:rsidRPr="000341BB">
        <w:t>.</w:t>
      </w:r>
    </w:p>
    <w:p w:rsidR="002E04E8" w:rsidRDefault="002E04E8" w:rsidP="002E04E8">
      <w:pPr>
        <w:widowControl w:val="0"/>
        <w:numPr>
          <w:ilvl w:val="0"/>
          <w:numId w:val="5"/>
        </w:numPr>
        <w:autoSpaceDE w:val="0"/>
        <w:autoSpaceDN w:val="0"/>
        <w:adjustRightInd w:val="0"/>
        <w:spacing w:before="12" w:line="5" w:lineRule="atLeast"/>
      </w:pPr>
      <w:r>
        <w:t>Acquire the knowledge, skills and abilities to pursue the ACSM Health/Fitness Specialist Certification.</w:t>
      </w:r>
    </w:p>
    <w:p w:rsidR="002E04E8" w:rsidRDefault="002E04E8" w:rsidP="002E04E8">
      <w:pPr>
        <w:outlineLvl w:val="0"/>
      </w:pPr>
      <w:r>
        <w:rPr>
          <w:b/>
        </w:rPr>
        <w:lastRenderedPageBreak/>
        <w:t>Course Content:</w:t>
      </w:r>
    </w:p>
    <w:p w:rsidR="002E04E8" w:rsidRDefault="002E04E8" w:rsidP="002E04E8">
      <w:pPr>
        <w:ind w:left="360" w:hanging="360"/>
      </w:pPr>
      <w:r>
        <w:t>1.  Overview of physical fitness and health in the United States.</w:t>
      </w:r>
    </w:p>
    <w:p w:rsidR="002E04E8" w:rsidRDefault="002E04E8" w:rsidP="002E04E8">
      <w:pPr>
        <w:ind w:left="360" w:hanging="360"/>
      </w:pPr>
      <w:r>
        <w:t>2.  Evaluation of medical history and lifestyle habits through health risk stratification.</w:t>
      </w:r>
    </w:p>
    <w:p w:rsidR="002E04E8" w:rsidRDefault="002E04E8" w:rsidP="002E04E8">
      <w:pPr>
        <w:ind w:left="360" w:hanging="360"/>
      </w:pPr>
      <w:r>
        <w:t>3.  Principles and techniques in fitness measurement and communication skills to effectively explain the results to a client and set goals.</w:t>
      </w:r>
    </w:p>
    <w:p w:rsidR="002E04E8" w:rsidRDefault="002E04E8" w:rsidP="002E04E8">
      <w:pPr>
        <w:ind w:left="360" w:hanging="360"/>
      </w:pPr>
      <w:r>
        <w:t>4.  Application of concepts and theory of exercise physiology as it applies to fitness testing.</w:t>
      </w:r>
    </w:p>
    <w:p w:rsidR="002E04E8" w:rsidRDefault="002E04E8" w:rsidP="002E04E8">
      <w:pPr>
        <w:ind w:left="360" w:hanging="360"/>
      </w:pPr>
      <w:r>
        <w:t>5.  Measurement and evaluation of health-related physical fitness, including body composition, flexibility muscular strength and endurance, posture, and aerobic capacity.</w:t>
      </w:r>
    </w:p>
    <w:p w:rsidR="002E04E8" w:rsidRDefault="002E04E8" w:rsidP="002E04E8">
      <w:pPr>
        <w:ind w:left="360" w:hanging="360"/>
      </w:pPr>
      <w:r>
        <w:t>6.  Prediction and measurement of VO</w:t>
      </w:r>
      <w:r w:rsidRPr="00150112">
        <w:rPr>
          <w:vertAlign w:val="subscript"/>
        </w:rPr>
        <w:t>2</w:t>
      </w:r>
      <w:r>
        <w:t>max through performance of maximal and submaximal tests for aerobic capacity.</w:t>
      </w:r>
    </w:p>
    <w:p w:rsidR="002E04E8" w:rsidRDefault="002E04E8" w:rsidP="002E04E8">
      <w:pPr>
        <w:ind w:left="360" w:hanging="360"/>
      </w:pPr>
      <w:r>
        <w:t>7.  Liability and emergency procedures associated with physical fitness testing.</w:t>
      </w:r>
    </w:p>
    <w:p w:rsidR="002E04E8" w:rsidRDefault="002E04E8" w:rsidP="002E04E8">
      <w:pPr>
        <w:ind w:left="360" w:hanging="360"/>
      </w:pPr>
    </w:p>
    <w:p w:rsidR="002E04E8" w:rsidRPr="003D3D9B" w:rsidRDefault="002E04E8" w:rsidP="002E04E8">
      <w:pPr>
        <w:rPr>
          <w:b/>
        </w:rPr>
      </w:pPr>
      <w:r>
        <w:rPr>
          <w:b/>
        </w:rPr>
        <w:t xml:space="preserve">Description of Major Assignments and Due Dates:  </w:t>
      </w:r>
    </w:p>
    <w:p w:rsidR="002E04E8" w:rsidRDefault="002E04E8" w:rsidP="002E04E8">
      <w:pPr>
        <w:rPr>
          <w:b/>
        </w:rPr>
      </w:pPr>
      <w:r w:rsidRPr="000314F0">
        <w:rPr>
          <w:b/>
        </w:rPr>
        <w:t>Grading Policy:</w:t>
      </w:r>
      <w:r>
        <w:rPr>
          <w:b/>
          <w:i/>
        </w:rPr>
        <w:t xml:space="preserve">  </w:t>
      </w:r>
      <w:r>
        <w:rPr>
          <w:b/>
        </w:rPr>
        <w:t>(See separate Lecture &amp; Lab Schedule for more information)</w:t>
      </w:r>
    </w:p>
    <w:p w:rsidR="002E04E8" w:rsidRDefault="00036DBD" w:rsidP="002E04E8">
      <w:pPr>
        <w:pStyle w:val="ListParagraph"/>
        <w:numPr>
          <w:ilvl w:val="0"/>
          <w:numId w:val="6"/>
        </w:numPr>
      </w:pPr>
      <w:r>
        <w:t>Test 1,</w:t>
      </w:r>
      <w:r w:rsidR="00CD0FA3">
        <w:t xml:space="preserve"> Thurs</w:t>
      </w:r>
      <w:r w:rsidR="006B1F9E">
        <w:t>day,</w:t>
      </w:r>
      <w:r w:rsidR="00CD0FA3">
        <w:t xml:space="preserve"> February 6</w:t>
      </w:r>
      <w:r w:rsidR="00CD0FA3" w:rsidRPr="00CD0FA3">
        <w:rPr>
          <w:vertAlign w:val="superscript"/>
        </w:rPr>
        <w:t>th</w:t>
      </w:r>
      <w:r w:rsidR="00CD0FA3">
        <w:t xml:space="preserve"> </w:t>
      </w:r>
      <w:r w:rsidR="002E04E8">
        <w:tab/>
      </w:r>
      <w:r w:rsidR="002E04E8">
        <w:tab/>
        <w:t>20%</w:t>
      </w:r>
    </w:p>
    <w:p w:rsidR="002E04E8" w:rsidRDefault="002E04E8" w:rsidP="002E04E8">
      <w:pPr>
        <w:pStyle w:val="ListParagraph"/>
        <w:numPr>
          <w:ilvl w:val="0"/>
          <w:numId w:val="6"/>
        </w:numPr>
      </w:pPr>
      <w:r>
        <w:t>Test 2,</w:t>
      </w:r>
      <w:r w:rsidR="006B1F9E">
        <w:t xml:space="preserve"> </w:t>
      </w:r>
      <w:r w:rsidR="00CD0FA3">
        <w:t>Tuesd</w:t>
      </w:r>
      <w:r w:rsidR="006B1F9E">
        <w:t>ay,</w:t>
      </w:r>
      <w:r w:rsidR="00CD0FA3">
        <w:t xml:space="preserve"> March 4</w:t>
      </w:r>
      <w:r w:rsidR="00CD0FA3" w:rsidRPr="00CD0FA3">
        <w:rPr>
          <w:vertAlign w:val="superscript"/>
        </w:rPr>
        <w:t>th</w:t>
      </w:r>
      <w:r w:rsidR="00CD0FA3">
        <w:t xml:space="preserve"> </w:t>
      </w:r>
      <w:r>
        <w:tab/>
      </w:r>
      <w:r>
        <w:tab/>
        <w:t>20%</w:t>
      </w:r>
    </w:p>
    <w:p w:rsidR="002E04E8" w:rsidRDefault="002E04E8" w:rsidP="002E04E8">
      <w:pPr>
        <w:pStyle w:val="ListParagraph"/>
        <w:numPr>
          <w:ilvl w:val="0"/>
          <w:numId w:val="6"/>
        </w:numPr>
      </w:pPr>
      <w:r>
        <w:t xml:space="preserve">Test 3, </w:t>
      </w:r>
      <w:r w:rsidR="00633348">
        <w:t>Tuesd</w:t>
      </w:r>
      <w:r>
        <w:t>ay</w:t>
      </w:r>
      <w:r w:rsidR="006B1F9E">
        <w:rPr>
          <w:color w:val="000000"/>
        </w:rPr>
        <w:t>,</w:t>
      </w:r>
      <w:r w:rsidR="00633348">
        <w:rPr>
          <w:color w:val="000000"/>
        </w:rPr>
        <w:t xml:space="preserve"> May 6</w:t>
      </w:r>
      <w:r w:rsidR="00633348" w:rsidRPr="00633348">
        <w:rPr>
          <w:color w:val="000000"/>
          <w:vertAlign w:val="superscript"/>
        </w:rPr>
        <w:t>th</w:t>
      </w:r>
      <w:r w:rsidR="00633348">
        <w:rPr>
          <w:color w:val="000000"/>
        </w:rPr>
        <w:t xml:space="preserve"> </w:t>
      </w:r>
      <w:r w:rsidR="006B1F9E">
        <w:rPr>
          <w:color w:val="000000"/>
        </w:rPr>
        <w:tab/>
      </w:r>
      <w:r w:rsidR="006B1F9E">
        <w:rPr>
          <w:color w:val="000000"/>
        </w:rPr>
        <w:tab/>
      </w:r>
      <w:r w:rsidR="004476AB">
        <w:rPr>
          <w:bCs/>
        </w:rPr>
        <w:tab/>
      </w:r>
      <w:r>
        <w:t>20%</w:t>
      </w:r>
    </w:p>
    <w:p w:rsidR="00DA56E6" w:rsidRPr="00DA56E6" w:rsidRDefault="00DA56E6" w:rsidP="002E04E8">
      <w:pPr>
        <w:pStyle w:val="ListParagraph"/>
        <w:numPr>
          <w:ilvl w:val="0"/>
          <w:numId w:val="6"/>
        </w:numPr>
      </w:pPr>
      <w:r w:rsidRPr="00DA56E6">
        <w:t>Lab Practical, in Lab, Week</w:t>
      </w:r>
      <w:r w:rsidR="00026343">
        <w:t>s</w:t>
      </w:r>
      <w:r w:rsidRPr="00DA56E6">
        <w:t xml:space="preserve"> of</w:t>
      </w:r>
      <w:r w:rsidR="00026343">
        <w:t xml:space="preserve"> 4/1 &amp; 8</w:t>
      </w:r>
      <w:r w:rsidRPr="00DA56E6">
        <w:tab/>
        <w:t xml:space="preserve">  5%</w:t>
      </w:r>
    </w:p>
    <w:p w:rsidR="002E04E8" w:rsidRDefault="00DA56E6" w:rsidP="002E04E8">
      <w:pPr>
        <w:pStyle w:val="ListParagraph"/>
        <w:numPr>
          <w:ilvl w:val="0"/>
          <w:numId w:val="6"/>
        </w:numPr>
      </w:pPr>
      <w:r>
        <w:t xml:space="preserve">ECG Test, </w:t>
      </w:r>
      <w:r w:rsidR="002737E1">
        <w:t>April 24</w:t>
      </w:r>
      <w:r w:rsidR="002737E1">
        <w:tab/>
      </w:r>
      <w:r>
        <w:t xml:space="preserve"> </w:t>
      </w:r>
      <w:r w:rsidR="002E04E8">
        <w:tab/>
      </w:r>
      <w:r w:rsidR="002E04E8">
        <w:tab/>
        <w:t>15%</w:t>
      </w:r>
    </w:p>
    <w:p w:rsidR="002E04E8" w:rsidRPr="00DA56E6" w:rsidRDefault="002E04E8" w:rsidP="002E04E8">
      <w:pPr>
        <w:pStyle w:val="ListParagraph"/>
        <w:numPr>
          <w:ilvl w:val="0"/>
          <w:numId w:val="6"/>
        </w:numPr>
        <w:rPr>
          <w:u w:val="single"/>
        </w:rPr>
      </w:pPr>
      <w:r w:rsidRPr="00DA56E6">
        <w:rPr>
          <w:u w:val="single"/>
        </w:rPr>
        <w:t>Weekly Lab Assignments &amp; Quizzes– see lab schedule</w:t>
      </w:r>
      <w:r w:rsidRPr="00DA56E6">
        <w:rPr>
          <w:u w:val="single"/>
        </w:rPr>
        <w:tab/>
        <w:t>20%</w:t>
      </w:r>
    </w:p>
    <w:p w:rsidR="002E04E8" w:rsidRPr="00DA56E6" w:rsidRDefault="00DA56E6" w:rsidP="00F60CAF">
      <w:pPr>
        <w:ind w:left="4320" w:firstLine="720"/>
      </w:pPr>
      <w:r w:rsidRPr="00DA56E6">
        <w:t>100%</w:t>
      </w:r>
    </w:p>
    <w:p w:rsidR="002E04E8" w:rsidRDefault="002E04E8" w:rsidP="002E04E8">
      <w:pPr>
        <w:rPr>
          <w:b/>
        </w:rPr>
      </w:pPr>
      <w:r>
        <w:tab/>
        <w:t xml:space="preserve">       </w:t>
      </w:r>
      <w:r>
        <w:rPr>
          <w:b/>
        </w:rPr>
        <w:t>(A = 90-100%, B = 80-89%, C = 70-79%, D = 60-69%, F &lt;60%)</w:t>
      </w:r>
    </w:p>
    <w:p w:rsidR="002E04E8" w:rsidRDefault="002E04E8" w:rsidP="002E04E8">
      <w:pPr>
        <w:ind w:left="360" w:hanging="360"/>
      </w:pPr>
    </w:p>
    <w:p w:rsidR="002E04E8" w:rsidRDefault="002E04E8" w:rsidP="002E04E8">
      <w:pPr>
        <w:snapToGrid w:val="0"/>
        <w:jc w:val="both"/>
      </w:pPr>
      <w:r w:rsidRPr="00B90FB8">
        <w:rPr>
          <w:b/>
          <w:bCs/>
        </w:rPr>
        <w:t xml:space="preserve">Changes in Course Content/Format: </w:t>
      </w:r>
      <w:r w:rsidRPr="00B90FB8">
        <w:t>As the instructor for this course, I reserve the right to make changes in course content, as deemed appropriate and necessary.</w:t>
      </w:r>
    </w:p>
    <w:p w:rsidR="002E04E8" w:rsidRDefault="002E04E8" w:rsidP="002E04E8">
      <w:pPr>
        <w:snapToGrid w:val="0"/>
        <w:jc w:val="both"/>
        <w:rPr>
          <w:rFonts w:cs="Arial"/>
        </w:rPr>
      </w:pPr>
    </w:p>
    <w:p w:rsidR="002E04E8" w:rsidRPr="00F60CAF" w:rsidRDefault="002E04E8" w:rsidP="002E04E8">
      <w:r>
        <w:rPr>
          <w:b/>
        </w:rPr>
        <w:t xml:space="preserve">Guest Speaker Lectures:  </w:t>
      </w:r>
      <w:r w:rsidR="00F60CAF">
        <w:t xml:space="preserve">I will try to schedule a few guest speakers during the semester.  These are professionals in the Exercise Science field.  Attendance for these lectures will be mandatory. </w:t>
      </w:r>
    </w:p>
    <w:p w:rsidR="00807E13" w:rsidRDefault="00807E13" w:rsidP="009C22A1">
      <w:pPr>
        <w:contextualSpacing/>
        <w:rPr>
          <w:b/>
        </w:rPr>
      </w:pPr>
    </w:p>
    <w:p w:rsidR="00B272D3" w:rsidRDefault="00B272D3" w:rsidP="009C22A1">
      <w:pPr>
        <w:contextualSpacing/>
      </w:pPr>
      <w:r>
        <w:t>It is not the instructor</w:t>
      </w:r>
      <w:r w:rsidR="002E04E8">
        <w:t>’</w:t>
      </w:r>
      <w:r>
        <w:t>s responsibility to compute your grade throughout the semester.  To compute your grade, take the total points earned for a specific part of the evaluation (exams, etc.) divided by points possible and multiply the points allotted for that part of the course by the percentage of total point earned in that section.  Do the same for each part of the course grade and add the parts together, that is your score out of 100%.</w:t>
      </w:r>
    </w:p>
    <w:p w:rsidR="00076315" w:rsidRDefault="00076315" w:rsidP="009C22A1">
      <w:pPr>
        <w:contextualSpacing/>
        <w:rPr>
          <w:b/>
        </w:rPr>
      </w:pPr>
    </w:p>
    <w:p w:rsidR="00076315" w:rsidRDefault="00076315" w:rsidP="009C22A1">
      <w:pPr>
        <w:contextualSpacing/>
        <w:rPr>
          <w:b/>
        </w:rPr>
      </w:pPr>
      <w:r>
        <w:rPr>
          <w:b/>
        </w:rPr>
        <w:t xml:space="preserve">You will need your UTA ID, </w:t>
      </w:r>
      <w:proofErr w:type="spellStart"/>
      <w:r>
        <w:rPr>
          <w:b/>
        </w:rPr>
        <w:t>Scantron</w:t>
      </w:r>
      <w:proofErr w:type="spellEnd"/>
      <w:r>
        <w:rPr>
          <w:b/>
        </w:rPr>
        <w:t xml:space="preserve"> (882-E) and a #2 pencil for each of the major exams.</w:t>
      </w:r>
    </w:p>
    <w:p w:rsidR="005D2522" w:rsidRDefault="00076315" w:rsidP="009C22A1">
      <w:pPr>
        <w:contextualSpacing/>
        <w:rPr>
          <w:b/>
        </w:rPr>
      </w:pPr>
      <w:r>
        <w:rPr>
          <w:b/>
        </w:rPr>
        <w:t xml:space="preserve">Bring the minimum to class on exam days; you will leave all of your belongings </w:t>
      </w:r>
      <w:r w:rsidR="004D70E3">
        <w:rPr>
          <w:b/>
        </w:rPr>
        <w:t>at the front</w:t>
      </w:r>
      <w:r>
        <w:rPr>
          <w:b/>
        </w:rPr>
        <w:t xml:space="preserve"> of the room.  </w:t>
      </w:r>
    </w:p>
    <w:p w:rsidR="005D2522" w:rsidRDefault="005D2522" w:rsidP="005D2522">
      <w:pPr>
        <w:contextualSpacing/>
        <w:rPr>
          <w:b/>
        </w:rPr>
      </w:pPr>
      <w:r>
        <w:rPr>
          <w:b/>
        </w:rPr>
        <w:t xml:space="preserve">No hats, head coverings, pencil bags, drinks, calculators, electronic devices or cell phones of any kind will be allowed on exam days.  </w:t>
      </w:r>
    </w:p>
    <w:p w:rsidR="005D2522" w:rsidRDefault="005D2522" w:rsidP="005D2522">
      <w:pPr>
        <w:contextualSpacing/>
        <w:rPr>
          <w:b/>
        </w:rPr>
      </w:pPr>
    </w:p>
    <w:p w:rsidR="005D2522" w:rsidRDefault="005D2522" w:rsidP="005D2522">
      <w:pPr>
        <w:contextualSpacing/>
        <w:rPr>
          <w:b/>
        </w:rPr>
      </w:pPr>
      <w:r w:rsidRPr="00136A5A">
        <w:rPr>
          <w:b/>
          <w:u w:val="single"/>
        </w:rPr>
        <w:t>Cheating is not allowed</w:t>
      </w:r>
      <w:r>
        <w:rPr>
          <w:b/>
        </w:rPr>
        <w:t xml:space="preserve">.  Cheating will result in your test being taken up immediately and in a zero grade for the exam.  You will need to leave the room immediately and you will be written up for Academic Dishonesty.  The file will then be forwarded to the Office of Student Conduct for disciplinary action.  If you wish to contest the cheating incident you will need to contact the Office of Student Conduct.  Cheating includes, but is not limited to, staring at another students test, using a calculator, phone, </w:t>
      </w:r>
      <w:proofErr w:type="spellStart"/>
      <w:r>
        <w:rPr>
          <w:b/>
        </w:rPr>
        <w:t>ipod</w:t>
      </w:r>
      <w:proofErr w:type="spellEnd"/>
      <w:r>
        <w:rPr>
          <w:b/>
        </w:rPr>
        <w:t xml:space="preserve">, or any other electronic device during the test.  Also, there will be no supplemental material such as notes of any kind allowed to be brought into the tests by the student.   </w:t>
      </w:r>
    </w:p>
    <w:p w:rsidR="00076315" w:rsidRDefault="00076315" w:rsidP="009C22A1">
      <w:pPr>
        <w:contextualSpacing/>
        <w:rPr>
          <w:b/>
        </w:rPr>
      </w:pPr>
      <w:r>
        <w:rPr>
          <w:b/>
        </w:rPr>
        <w:t xml:space="preserve">  </w:t>
      </w:r>
    </w:p>
    <w:p w:rsidR="00B272D3" w:rsidRDefault="00076315" w:rsidP="009C22A1">
      <w:pPr>
        <w:contextualSpacing/>
      </w:pPr>
      <w:r>
        <w:rPr>
          <w:b/>
        </w:rPr>
        <w:t xml:space="preserve">Makeup </w:t>
      </w:r>
      <w:r w:rsidR="00B272D3">
        <w:rPr>
          <w:b/>
        </w:rPr>
        <w:t>Exams</w:t>
      </w:r>
      <w:r w:rsidR="00D740C1">
        <w:rPr>
          <w:b/>
        </w:rPr>
        <w:t xml:space="preserve"> &amp; ECG exam</w:t>
      </w:r>
      <w:r w:rsidR="00B272D3">
        <w:rPr>
          <w:b/>
        </w:rPr>
        <w:t xml:space="preserve"> </w:t>
      </w:r>
      <w:r w:rsidR="000074DC">
        <w:rPr>
          <w:b/>
        </w:rPr>
        <w:t xml:space="preserve">– </w:t>
      </w:r>
      <w:r w:rsidR="00D740C1">
        <w:rPr>
          <w:b/>
        </w:rPr>
        <w:t>4</w:t>
      </w:r>
      <w:r w:rsidR="000074DC">
        <w:rPr>
          <w:b/>
        </w:rPr>
        <w:t xml:space="preserve"> </w:t>
      </w:r>
      <w:r w:rsidR="00B272D3">
        <w:rPr>
          <w:b/>
        </w:rPr>
        <w:t>(</w:t>
      </w:r>
      <w:r w:rsidR="00E749ED">
        <w:rPr>
          <w:b/>
        </w:rPr>
        <w:t>20%, 20%, 20%</w:t>
      </w:r>
      <w:r w:rsidR="00D740C1">
        <w:rPr>
          <w:b/>
        </w:rPr>
        <w:t>, 15%</w:t>
      </w:r>
      <w:r w:rsidR="00B272D3">
        <w:rPr>
          <w:b/>
        </w:rPr>
        <w:t xml:space="preserve">):  </w:t>
      </w:r>
      <w:r w:rsidR="00B272D3">
        <w:t xml:space="preserve">There will be </w:t>
      </w:r>
      <w:r w:rsidR="00B272D3">
        <w:rPr>
          <w:b/>
        </w:rPr>
        <w:t>no make-ups</w:t>
      </w:r>
      <w:r w:rsidR="00B272D3">
        <w:t xml:space="preserve"> for missed major exams, except for </w:t>
      </w:r>
      <w:r w:rsidR="00B272D3">
        <w:rPr>
          <w:b/>
        </w:rPr>
        <w:t>university excused absences that must be turned in one week prior to the exam</w:t>
      </w:r>
      <w:r w:rsidR="00B272D3">
        <w:t xml:space="preserve">.  However, in cases of </w:t>
      </w:r>
      <w:r w:rsidR="00B272D3">
        <w:rPr>
          <w:b/>
        </w:rPr>
        <w:t xml:space="preserve">extreme emergencies </w:t>
      </w:r>
      <w:r w:rsidR="00B272D3">
        <w:t xml:space="preserve">contact the instructor </w:t>
      </w:r>
      <w:r w:rsidR="00B272D3">
        <w:rPr>
          <w:b/>
        </w:rPr>
        <w:t xml:space="preserve">before the exam </w:t>
      </w:r>
      <w:r w:rsidR="00B272D3">
        <w:t xml:space="preserve">and your situation will be </w:t>
      </w:r>
      <w:r w:rsidR="00B272D3">
        <w:rPr>
          <w:b/>
        </w:rPr>
        <w:t>considered for approval or denial</w:t>
      </w:r>
      <w:r w:rsidR="00B272D3">
        <w:t xml:space="preserve">.  Without notification, your absence on exam day gives you a zero grade for </w:t>
      </w:r>
      <w:r w:rsidR="00B272D3">
        <w:lastRenderedPageBreak/>
        <w:t xml:space="preserve">the exam.  Unless you have a university excused absence, even with notification there is no guarantee that you will be allowed to make up the exam.  </w:t>
      </w:r>
    </w:p>
    <w:p w:rsidR="00053321" w:rsidRDefault="00053321" w:rsidP="009C22A1">
      <w:pPr>
        <w:contextualSpacing/>
        <w:rPr>
          <w:b/>
        </w:rPr>
      </w:pPr>
    </w:p>
    <w:p w:rsidR="00053321" w:rsidRPr="00053321" w:rsidRDefault="00053321" w:rsidP="009C22A1">
      <w:pPr>
        <w:contextualSpacing/>
      </w:pPr>
      <w:r>
        <w:rPr>
          <w:b/>
        </w:rPr>
        <w:t xml:space="preserve">Expectations for Out-Of-Class Study:  </w:t>
      </w:r>
      <w:r w:rsidRPr="00053321">
        <w:t xml:space="preserve">Beyond the time required to attend each class meeting, students enrolled in this course should expect to spend at least an additional </w:t>
      </w:r>
      <w:r w:rsidR="005D2522">
        <w:t>12</w:t>
      </w:r>
      <w:r w:rsidRPr="00053321">
        <w:t xml:space="preserve"> hours per week of their own time in course-related activities, including reading required materials, completing </w:t>
      </w:r>
      <w:r>
        <w:t xml:space="preserve">lab </w:t>
      </w:r>
      <w:r w:rsidRPr="00053321">
        <w:t xml:space="preserve">assignments, preparing for exams, etc. </w:t>
      </w:r>
    </w:p>
    <w:p w:rsidR="00B272D3" w:rsidRDefault="00B272D3" w:rsidP="009C22A1">
      <w:pPr>
        <w:contextualSpacing/>
      </w:pPr>
    </w:p>
    <w:p w:rsidR="00B272D3" w:rsidRDefault="00B272D3" w:rsidP="009C22A1">
      <w:pPr>
        <w:contextualSpacing/>
        <w:rPr>
          <w:b/>
        </w:rPr>
      </w:pPr>
      <w:r>
        <w:rPr>
          <w:b/>
        </w:rPr>
        <w:t>CONDUCT IN LECTURE:  Failure to comply with conduct g</w:t>
      </w:r>
      <w:r w:rsidR="00396B0F">
        <w:rPr>
          <w:b/>
        </w:rPr>
        <w:t xml:space="preserve">uidelines will result in expulsion from the class that day or a zero on the lab assignment that week. </w:t>
      </w:r>
      <w:r w:rsidR="00053321">
        <w:rPr>
          <w:b/>
        </w:rPr>
        <w:t xml:space="preserve"> Attendance in lecture is not required but highly suggested.  </w:t>
      </w:r>
      <w:r w:rsidR="00396B0F">
        <w:rPr>
          <w:b/>
        </w:rPr>
        <w:t xml:space="preserve"> </w:t>
      </w:r>
      <w:r>
        <w:rPr>
          <w:b/>
        </w:rPr>
        <w:t xml:space="preserve">  </w:t>
      </w:r>
    </w:p>
    <w:p w:rsidR="00036DBD" w:rsidRDefault="00036DBD" w:rsidP="009C22A1">
      <w:pPr>
        <w:contextualSpacing/>
        <w:rPr>
          <w:b/>
        </w:rPr>
      </w:pPr>
    </w:p>
    <w:p w:rsidR="00B272D3" w:rsidRDefault="00B272D3" w:rsidP="009C22A1">
      <w:pPr>
        <w:contextualSpacing/>
        <w:rPr>
          <w:b/>
        </w:rPr>
      </w:pPr>
      <w:r>
        <w:rPr>
          <w:b/>
        </w:rPr>
        <w:t xml:space="preserve">During the lecture </w:t>
      </w:r>
      <w:r w:rsidR="00076315">
        <w:rPr>
          <w:b/>
        </w:rPr>
        <w:t xml:space="preserve">and lab </w:t>
      </w:r>
      <w:r>
        <w:rPr>
          <w:b/>
        </w:rPr>
        <w:t xml:space="preserve">students are expected to: </w:t>
      </w:r>
    </w:p>
    <w:p w:rsidR="00B272D3" w:rsidRDefault="00B272D3" w:rsidP="009C22A1">
      <w:pPr>
        <w:contextualSpacing/>
      </w:pPr>
      <w:r>
        <w:t xml:space="preserve">Have cell phones turned off and put up.  No text messaging will be allowed. </w:t>
      </w:r>
    </w:p>
    <w:p w:rsidR="00A05A55" w:rsidRDefault="00A05A55" w:rsidP="009C22A1">
      <w:pPr>
        <w:contextualSpacing/>
      </w:pPr>
      <w:r>
        <w:t>No headphones with music players are allowed.</w:t>
      </w:r>
    </w:p>
    <w:p w:rsidR="00E83734" w:rsidRDefault="00E83734" w:rsidP="009C22A1">
      <w:pPr>
        <w:contextualSpacing/>
      </w:pPr>
      <w:r>
        <w:t xml:space="preserve">Laptops are allowed provided they are not a distraction to those around you.  </w:t>
      </w:r>
      <w:r w:rsidR="004D70E3">
        <w:t>No watching videos or playing games.</w:t>
      </w:r>
    </w:p>
    <w:p w:rsidR="00AB2352" w:rsidRDefault="00AB2352" w:rsidP="00AB2352">
      <w:pPr>
        <w:contextualSpacing/>
      </w:pPr>
      <w:r>
        <w:t xml:space="preserve">**You are not allowed to bring your children to the lecture hall or the lab room.  In addition they cannot be left outside the room unattended to wait for the class to be over. </w:t>
      </w:r>
    </w:p>
    <w:p w:rsidR="00036DBD" w:rsidRDefault="00036DBD" w:rsidP="009C22A1">
      <w:pPr>
        <w:contextualSpacing/>
      </w:pPr>
    </w:p>
    <w:p w:rsidR="00076315" w:rsidRDefault="00076315" w:rsidP="009C22A1">
      <w:pPr>
        <w:contextualSpacing/>
      </w:pPr>
      <w:r>
        <w:rPr>
          <w:b/>
        </w:rPr>
        <w:t>Examples</w:t>
      </w:r>
      <w:r w:rsidR="004D70E3">
        <w:rPr>
          <w:b/>
        </w:rPr>
        <w:t xml:space="preserve"> of</w:t>
      </w:r>
      <w:r>
        <w:rPr>
          <w:b/>
        </w:rPr>
        <w:t xml:space="preserve"> improper participation include but are not limited to:</w:t>
      </w:r>
      <w:r>
        <w:t xml:space="preserve"> </w:t>
      </w:r>
    </w:p>
    <w:p w:rsidR="00076315" w:rsidRDefault="00076315" w:rsidP="009C22A1">
      <w:pPr>
        <w:contextualSpacing/>
      </w:pPr>
      <w:r>
        <w:t>Leaving class</w:t>
      </w:r>
      <w:r w:rsidR="00053321">
        <w:t xml:space="preserve"> or lab </w:t>
      </w:r>
      <w:r>
        <w:t>early before the instructor dismisses class.</w:t>
      </w:r>
    </w:p>
    <w:p w:rsidR="00076315" w:rsidRDefault="00076315" w:rsidP="009C22A1">
      <w:pPr>
        <w:contextualSpacing/>
      </w:pPr>
      <w:proofErr w:type="gramStart"/>
      <w:r>
        <w:t xml:space="preserve">Sleeping, reading the paper, working on other assignments, </w:t>
      </w:r>
      <w:r w:rsidR="00053321">
        <w:t>watching videos</w:t>
      </w:r>
      <w:r>
        <w:t xml:space="preserve"> or other inattentive activity.</w:t>
      </w:r>
      <w:proofErr w:type="gramEnd"/>
    </w:p>
    <w:p w:rsidR="00157B82" w:rsidRDefault="00157B82" w:rsidP="009C22A1">
      <w:pPr>
        <w:contextualSpacing/>
      </w:pPr>
    </w:p>
    <w:p w:rsidR="00A05A55" w:rsidRDefault="00B272D3" w:rsidP="009C22A1">
      <w:pPr>
        <w:contextualSpacing/>
      </w:pPr>
      <w:r>
        <w:rPr>
          <w:b/>
        </w:rPr>
        <w:t xml:space="preserve">Laboratory Attendance Policy: </w:t>
      </w:r>
      <w:r w:rsidR="00A05A55">
        <w:rPr>
          <w:b/>
        </w:rPr>
        <w:t xml:space="preserve"> </w:t>
      </w:r>
      <w:r w:rsidR="00A05A55">
        <w:t xml:space="preserve">Lab attendance is mandatory.  </w:t>
      </w:r>
      <w:r>
        <w:rPr>
          <w:b/>
        </w:rPr>
        <w:t xml:space="preserve"> </w:t>
      </w:r>
      <w:r w:rsidR="00A05A55">
        <w:t xml:space="preserve">You must be present in lab to obtain data for the assignments.  Lab data will not be given to students who do not attend lab unless they have a documented &amp; approved University excused absence.  </w:t>
      </w:r>
    </w:p>
    <w:p w:rsidR="002E04E8" w:rsidRDefault="002E04E8" w:rsidP="009C22A1">
      <w:pPr>
        <w:contextualSpacing/>
      </w:pPr>
    </w:p>
    <w:p w:rsidR="00B272D3" w:rsidRDefault="00B272D3" w:rsidP="009C22A1">
      <w:pPr>
        <w:contextualSpacing/>
        <w:rPr>
          <w:b/>
        </w:rPr>
      </w:pPr>
      <w:r>
        <w:rPr>
          <w:b/>
        </w:rPr>
        <w:t xml:space="preserve">Examples of Lab Absences include, but are not limited to the following: </w:t>
      </w:r>
    </w:p>
    <w:p w:rsidR="00B272D3" w:rsidRDefault="00B272D3" w:rsidP="009C22A1">
      <w:pPr>
        <w:contextualSpacing/>
      </w:pPr>
      <w:r>
        <w:t>Not attending or arriving &gt;10 minut</w:t>
      </w:r>
      <w:r w:rsidR="0078021A">
        <w:t xml:space="preserve">es late.  If you arrive late for lab you will not be allowed to participate. </w:t>
      </w:r>
    </w:p>
    <w:p w:rsidR="00E83734" w:rsidRDefault="00B272D3" w:rsidP="009C22A1">
      <w:pPr>
        <w:contextualSpacing/>
      </w:pPr>
      <w:r>
        <w:t>Leaving lab early before the instructor dismisses class.</w:t>
      </w:r>
      <w:r w:rsidR="00E83734">
        <w:t xml:space="preserve"> </w:t>
      </w:r>
    </w:p>
    <w:p w:rsidR="00B272D3" w:rsidRDefault="00B272D3" w:rsidP="009C22A1">
      <w:pPr>
        <w:contextualSpacing/>
      </w:pPr>
      <w:r>
        <w:t>Not being properly dressed out for lab.  Loose T-shirt or tank top, above the knee shorts, and running/ten</w:t>
      </w:r>
      <w:r w:rsidR="005D2522">
        <w:t xml:space="preserve">nis shoes are required for labs when we have activities.  </w:t>
      </w:r>
    </w:p>
    <w:p w:rsidR="00B272D3" w:rsidRDefault="00B272D3" w:rsidP="009C22A1">
      <w:pPr>
        <w:contextualSpacing/>
      </w:pPr>
      <w:r>
        <w:t xml:space="preserve">Refusal to participate in lab activities (example: exercising, taking blood pressures and body fat analysis, being a subject for others, etc.). </w:t>
      </w:r>
    </w:p>
    <w:p w:rsidR="00B272D3" w:rsidRDefault="00B272D3" w:rsidP="009C22A1">
      <w:pPr>
        <w:contextualSpacing/>
        <w:rPr>
          <w:b/>
          <w:u w:val="single"/>
        </w:rPr>
      </w:pPr>
      <w:r>
        <w:rPr>
          <w:b/>
          <w:u w:val="single"/>
        </w:rPr>
        <w:t xml:space="preserve">NOTE:  Leaving lab early will result not only in an absence for the day but also a zero on the assignment you are to turn in the following week.   </w:t>
      </w:r>
    </w:p>
    <w:p w:rsidR="00B272D3" w:rsidRDefault="00B272D3" w:rsidP="009C22A1">
      <w:pPr>
        <w:contextualSpacing/>
      </w:pPr>
    </w:p>
    <w:p w:rsidR="00B272D3" w:rsidRDefault="00B272D3" w:rsidP="009C22A1">
      <w:pPr>
        <w:contextualSpacing/>
        <w:rPr>
          <w:b/>
          <w:u w:val="single"/>
        </w:rPr>
      </w:pPr>
      <w:r>
        <w:rPr>
          <w:b/>
          <w:u w:val="single"/>
        </w:rPr>
        <w:t xml:space="preserve">NOTE:  Documentation for absences will not be accepted more than one week after the absence.  </w:t>
      </w:r>
    </w:p>
    <w:p w:rsidR="00B272D3" w:rsidRDefault="00B272D3" w:rsidP="009C22A1">
      <w:pPr>
        <w:contextualSpacing/>
        <w:rPr>
          <w:b/>
          <w:u w:val="single"/>
        </w:rPr>
      </w:pPr>
    </w:p>
    <w:p w:rsidR="00B272D3" w:rsidRDefault="00B272D3" w:rsidP="009C22A1">
      <w:pPr>
        <w:contextualSpacing/>
        <w:rPr>
          <w:b/>
        </w:rPr>
      </w:pPr>
      <w:r>
        <w:rPr>
          <w:b/>
        </w:rPr>
        <w:t xml:space="preserve">It is your responsibility to bring your student ID with you to every </w:t>
      </w:r>
      <w:r w:rsidR="00157B82">
        <w:rPr>
          <w:b/>
        </w:rPr>
        <w:t xml:space="preserve">lab </w:t>
      </w:r>
      <w:r>
        <w:rPr>
          <w:b/>
        </w:rPr>
        <w:t xml:space="preserve">class so that you can have access to the </w:t>
      </w:r>
      <w:r w:rsidR="00157B82">
        <w:rPr>
          <w:b/>
        </w:rPr>
        <w:t xml:space="preserve">Mavericks </w:t>
      </w:r>
      <w:r>
        <w:rPr>
          <w:b/>
        </w:rPr>
        <w:t xml:space="preserve">Activities </w:t>
      </w:r>
      <w:r w:rsidR="00157B82">
        <w:rPr>
          <w:b/>
        </w:rPr>
        <w:t>Center</w:t>
      </w:r>
      <w:r>
        <w:rPr>
          <w:b/>
        </w:rPr>
        <w:t xml:space="preserve"> when needed and for test day.  You are not allowed access to the Exercise Science Research Lab in open toe shoes.  </w:t>
      </w:r>
    </w:p>
    <w:p w:rsidR="00B272D3" w:rsidRDefault="00B272D3" w:rsidP="009C22A1">
      <w:pPr>
        <w:contextualSpacing/>
        <w:rPr>
          <w:b/>
        </w:rPr>
      </w:pPr>
    </w:p>
    <w:p w:rsidR="0078021A" w:rsidRDefault="00B272D3" w:rsidP="009C22A1">
      <w:pPr>
        <w:contextualSpacing/>
        <w:rPr>
          <w:b/>
        </w:rPr>
      </w:pPr>
      <w:r>
        <w:rPr>
          <w:b/>
        </w:rPr>
        <w:t>WEEKLY LAB ASSIGNMENTS</w:t>
      </w:r>
      <w:r w:rsidR="00325B74">
        <w:rPr>
          <w:b/>
        </w:rPr>
        <w:t xml:space="preserve"> &amp; Quizzes</w:t>
      </w:r>
      <w:r>
        <w:rPr>
          <w:b/>
        </w:rPr>
        <w:t xml:space="preserve"> (</w:t>
      </w:r>
      <w:r w:rsidR="00E83734">
        <w:rPr>
          <w:b/>
        </w:rPr>
        <w:t>2</w:t>
      </w:r>
      <w:r w:rsidR="002E04E8">
        <w:rPr>
          <w:b/>
        </w:rPr>
        <w:t>0</w:t>
      </w:r>
      <w:r>
        <w:rPr>
          <w:b/>
        </w:rPr>
        <w:t xml:space="preserve">%):  </w:t>
      </w:r>
      <w:r>
        <w:t xml:space="preserve">All </w:t>
      </w:r>
      <w:r>
        <w:rPr>
          <w:b/>
          <w:u w:val="single"/>
        </w:rPr>
        <w:t>lab assignments</w:t>
      </w:r>
      <w:r>
        <w:t xml:space="preserve"> will be</w:t>
      </w:r>
      <w:r w:rsidR="002E04E8">
        <w:t xml:space="preserve"> completed in class or, when required,</w:t>
      </w:r>
      <w:r>
        <w:t xml:space="preserve"> turned in at the beginning of the class period on the due date.  </w:t>
      </w:r>
      <w:r w:rsidR="0078021A">
        <w:t xml:space="preserve">Lab </w:t>
      </w:r>
      <w:r>
        <w:t xml:space="preserve">assignments </w:t>
      </w:r>
      <w:r w:rsidR="0078021A">
        <w:t xml:space="preserve">will not be accepted </w:t>
      </w:r>
      <w:r>
        <w:t xml:space="preserve">without a cover sheet.  </w:t>
      </w:r>
      <w:r>
        <w:rPr>
          <w:b/>
          <w:u w:val="single"/>
        </w:rPr>
        <w:t>Lab assignments</w:t>
      </w:r>
      <w:r>
        <w:t xml:space="preserve"> will always be due at the beginning of class one week from the date of completion of the data collection.  </w:t>
      </w:r>
      <w:r>
        <w:rPr>
          <w:b/>
        </w:rPr>
        <w:t>NO</w:t>
      </w:r>
      <w:r w:rsidR="005D2522">
        <w:rPr>
          <w:b/>
        </w:rPr>
        <w:t xml:space="preserve"> </w:t>
      </w:r>
      <w:r>
        <w:rPr>
          <w:b/>
        </w:rPr>
        <w:t xml:space="preserve">LAB ASSIGNMENTS WILL BE ACCEPTED AFTER THE FIRST 10 MINUTES OF THE LAB CLASS.  IF YOU MISS A LAB WITH AN UNEXCUSED ABSENCE YOU WILL GET A ZERO FOR THAT ASSIGNMENT.  </w:t>
      </w:r>
    </w:p>
    <w:p w:rsidR="0078021A" w:rsidRDefault="0078021A" w:rsidP="009C22A1">
      <w:pPr>
        <w:contextualSpacing/>
      </w:pPr>
      <w:r>
        <w:lastRenderedPageBreak/>
        <w:t xml:space="preserve">A university excused absence or documentation (i.e. University approved activity, proof you were in jail, doctor’s note </w:t>
      </w:r>
      <w:r>
        <w:rPr>
          <w:b/>
        </w:rPr>
        <w:t xml:space="preserve">on appropriate letterhead with appropriate signature) </w:t>
      </w:r>
      <w:r>
        <w:t xml:space="preserve">is required in order to have consideration for make-up of a lab absence.  </w:t>
      </w:r>
    </w:p>
    <w:p w:rsidR="00053321" w:rsidRDefault="00053321" w:rsidP="009C22A1">
      <w:pPr>
        <w:contextualSpacing/>
      </w:pPr>
    </w:p>
    <w:p w:rsidR="009C22A1" w:rsidRPr="009C22A1" w:rsidRDefault="009C22A1" w:rsidP="009C22A1">
      <w:pPr>
        <w:contextualSpacing/>
      </w:pPr>
      <w:r w:rsidRPr="009C22A1">
        <w:rPr>
          <w:b/>
        </w:rPr>
        <w:t>Grade Grievances</w:t>
      </w:r>
      <w:r w:rsidRPr="009C22A1">
        <w:t>:  Any appeal of a grade in this course must follow the procedures and deadlines for grade-related grievances as published in the current undergraduate / graduate catalog.</w:t>
      </w:r>
      <w:r>
        <w:t xml:space="preserve"> </w:t>
      </w:r>
      <w:r w:rsidRPr="009C22A1">
        <w:t xml:space="preserve"> For undergraduate courses, see </w:t>
      </w:r>
      <w:hyperlink r:id="rId10" w:anchor="10" w:history="1">
        <w:r w:rsidRPr="009C22A1">
          <w:rPr>
            <w:rStyle w:val="Hyperlink"/>
            <w:color w:val="auto"/>
          </w:rPr>
          <w:t>http://wweb.uta.edu/catalog/content/general/academic_regulations.aspx#10</w:t>
        </w:r>
      </w:hyperlink>
      <w:proofErr w:type="gramStart"/>
      <w:r w:rsidRPr="009C22A1">
        <w:t>;</w:t>
      </w:r>
      <w:r>
        <w:t xml:space="preserve"> </w:t>
      </w:r>
      <w:r w:rsidRPr="009C22A1">
        <w:t xml:space="preserve"> for</w:t>
      </w:r>
      <w:proofErr w:type="gramEnd"/>
      <w:r w:rsidRPr="009C22A1">
        <w:t xml:space="preserve"> graduate courses, see </w:t>
      </w:r>
      <w:hyperlink r:id="rId11" w:anchor="grades" w:history="1">
        <w:r w:rsidRPr="009C22A1">
          <w:rPr>
            <w:rStyle w:val="Hyperlink"/>
            <w:color w:val="auto"/>
          </w:rPr>
          <w:t>http://www.uta.edu/gradcatalog/2012/general/regulations/#grades</w:t>
        </w:r>
      </w:hyperlink>
      <w:r w:rsidRPr="009C22A1">
        <w:t>.]</w:t>
      </w:r>
    </w:p>
    <w:p w:rsidR="009C22A1" w:rsidRDefault="009C22A1" w:rsidP="009C22A1">
      <w:pPr>
        <w:contextualSpacing/>
      </w:pPr>
    </w:p>
    <w:p w:rsidR="00053321" w:rsidRPr="00053321" w:rsidRDefault="00053321" w:rsidP="009C22A1">
      <w:pPr>
        <w:pStyle w:val="NormalWeb"/>
        <w:spacing w:before="0" w:beforeAutospacing="0" w:after="0" w:afterAutospacing="0"/>
        <w:contextualSpacing/>
      </w:pPr>
      <w:r w:rsidRPr="00053321">
        <w:rPr>
          <w:b/>
        </w:rPr>
        <w:t xml:space="preserve">Drop Policy: </w:t>
      </w:r>
      <w:r>
        <w:rPr>
          <w:b/>
        </w:rPr>
        <w:t xml:space="preserve"> </w:t>
      </w:r>
      <w:r w:rsidRPr="00053321">
        <w:t xml:space="preserve">Students may drop or swap (adding and dropping a class concurrently) classes through self-service in </w:t>
      </w:r>
      <w:proofErr w:type="spellStart"/>
      <w:r w:rsidRPr="00053321">
        <w:t>MyMav</w:t>
      </w:r>
      <w:proofErr w:type="spellEnd"/>
      <w:r w:rsidRPr="00053321">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53321">
        <w:rPr>
          <w:rStyle w:val="Strong"/>
        </w:rPr>
        <w:t>Students will not be automatically dropped for non-attendance</w:t>
      </w:r>
      <w:r w:rsidRPr="00053321">
        <w:t>. Repayment of certain types of financial aid administered through the University may be required as the result of dropping classes or withdrawing. For more information, contact the Office of Financial Aid and Scholarships (</w:t>
      </w:r>
      <w:hyperlink r:id="rId12" w:history="1">
        <w:r w:rsidRPr="00053321">
          <w:rPr>
            <w:rStyle w:val="Hyperlink"/>
          </w:rPr>
          <w:t>http://wweb.uta.edu/ses/fao</w:t>
        </w:r>
      </w:hyperlink>
      <w:r w:rsidRPr="00053321">
        <w:t>).</w:t>
      </w:r>
    </w:p>
    <w:p w:rsidR="00053321" w:rsidRPr="00053321" w:rsidRDefault="00053321" w:rsidP="009C22A1">
      <w:pPr>
        <w:pStyle w:val="NormalWeb"/>
        <w:spacing w:before="0" w:beforeAutospacing="0" w:after="0" w:afterAutospacing="0"/>
        <w:contextualSpacing/>
      </w:pPr>
    </w:p>
    <w:p w:rsidR="00053321" w:rsidRPr="00053321" w:rsidRDefault="00053321" w:rsidP="009C22A1">
      <w:pPr>
        <w:pStyle w:val="NormalWeb"/>
        <w:spacing w:before="0" w:beforeAutospacing="0" w:after="0" w:afterAutospacing="0"/>
        <w:contextualSpacing/>
      </w:pPr>
      <w:r w:rsidRPr="00053321">
        <w:rPr>
          <w:b/>
          <w:bCs/>
        </w:rPr>
        <w:t>Americans with Disabilities Act:</w:t>
      </w:r>
      <w:r>
        <w:rPr>
          <w:b/>
          <w:bCs/>
        </w:rPr>
        <w:t xml:space="preserve"> </w:t>
      </w:r>
      <w:r w:rsidRPr="00053321">
        <w:rPr>
          <w:bCs/>
        </w:rPr>
        <w:t xml:space="preserve"> </w:t>
      </w:r>
      <w:r w:rsidRPr="00053321">
        <w:t xml:space="preserve">The University of Texas at Arlington is on record as being committed to both the spirit and letter of all federal equal opportunity legislation, including the </w:t>
      </w:r>
      <w:r w:rsidRPr="00053321">
        <w:rPr>
          <w:i/>
          <w:iCs/>
        </w:rPr>
        <w:t>Americans with Disabilities Act (ADA)</w:t>
      </w:r>
      <w:r w:rsidRPr="00053321">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053321">
          <w:rPr>
            <w:rStyle w:val="Hyperlink"/>
          </w:rPr>
          <w:t>www.uta.edu/disability</w:t>
        </w:r>
      </w:hyperlink>
      <w:r w:rsidRPr="00053321">
        <w:t xml:space="preserve"> or by calling the Office for Students with Disabilities at (817) 272-3364.</w:t>
      </w:r>
    </w:p>
    <w:p w:rsidR="00053321" w:rsidRPr="00053321" w:rsidRDefault="00053321" w:rsidP="009C22A1">
      <w:pPr>
        <w:contextualSpacing/>
      </w:pPr>
    </w:p>
    <w:p w:rsidR="00053321" w:rsidRPr="00053321" w:rsidRDefault="00053321" w:rsidP="009C22A1">
      <w:pPr>
        <w:keepNext/>
        <w:contextualSpacing/>
      </w:pPr>
      <w:r w:rsidRPr="00053321">
        <w:rPr>
          <w:b/>
          <w:bCs/>
        </w:rPr>
        <w:t>Academic Integrity</w:t>
      </w:r>
      <w:r>
        <w:rPr>
          <w:b/>
          <w:bCs/>
        </w:rPr>
        <w:t xml:space="preserve">:  </w:t>
      </w:r>
      <w:r w:rsidRPr="00053321">
        <w:t>All students enrolled in this course are expected to adhere to the UT Arlington Honor Code:</w:t>
      </w:r>
    </w:p>
    <w:p w:rsidR="00053321" w:rsidRPr="00053321" w:rsidRDefault="00053321" w:rsidP="009C22A1">
      <w:pPr>
        <w:keepNext/>
        <w:contextualSpacing/>
      </w:pPr>
    </w:p>
    <w:p w:rsidR="00053321" w:rsidRPr="00053321" w:rsidRDefault="00053321" w:rsidP="009C22A1">
      <w:pPr>
        <w:pStyle w:val="Default"/>
        <w:spacing w:after="80"/>
        <w:ind w:right="-72"/>
        <w:contextualSpacing/>
        <w:jc w:val="both"/>
        <w:rPr>
          <w:i/>
        </w:rPr>
      </w:pPr>
      <w:r w:rsidRPr="00053321">
        <w:rPr>
          <w:i/>
        </w:rPr>
        <w:t xml:space="preserve">I pledge, on my honor, to uphold UT Arlington’s tradition of academic integrity, a tradition that values hard work and honest effort in the pursuit of academic excellence. </w:t>
      </w:r>
    </w:p>
    <w:p w:rsidR="00053321" w:rsidRPr="00053321" w:rsidRDefault="00053321" w:rsidP="009C22A1">
      <w:pPr>
        <w:pStyle w:val="Default"/>
        <w:spacing w:after="80"/>
        <w:ind w:right="-72"/>
        <w:contextualSpacing/>
        <w:jc w:val="both"/>
        <w:rPr>
          <w:i/>
        </w:rPr>
      </w:pPr>
      <w:r w:rsidRPr="00053321">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53321" w:rsidRPr="00053321" w:rsidRDefault="00053321" w:rsidP="009C22A1">
      <w:pPr>
        <w:keepNext/>
        <w:contextualSpacing/>
      </w:pPr>
    </w:p>
    <w:p w:rsidR="00053321" w:rsidRPr="00053321" w:rsidRDefault="00053321" w:rsidP="009C22A1">
      <w:pPr>
        <w:keepNext/>
        <w:contextualSpacing/>
      </w:pPr>
      <w:r w:rsidRPr="00053321">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053321">
        <w:rPr>
          <w:i/>
        </w:rPr>
        <w:t>Regents’ Rule</w:t>
      </w:r>
      <w:r w:rsidRPr="00053321">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053321" w:rsidRPr="00053321" w:rsidRDefault="00053321" w:rsidP="009C22A1">
      <w:pPr>
        <w:contextualSpacing/>
      </w:pPr>
    </w:p>
    <w:p w:rsidR="00053321" w:rsidRPr="00053321" w:rsidRDefault="00053321" w:rsidP="009C22A1">
      <w:pPr>
        <w:contextualSpacing/>
      </w:pPr>
      <w:r w:rsidRPr="00053321">
        <w:rPr>
          <w:b/>
          <w:bCs/>
        </w:rPr>
        <w:t>Student Support Services</w:t>
      </w:r>
      <w:r w:rsidRPr="00053321">
        <w:t>:</w:t>
      </w:r>
      <w:r w:rsidRPr="00053321">
        <w:rPr>
          <w:b/>
          <w:bCs/>
        </w:rPr>
        <w:t xml:space="preserve"> </w:t>
      </w:r>
      <w:r w:rsidRPr="00053321">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w:t>
      </w:r>
      <w:r w:rsidRPr="00053321">
        <w:lastRenderedPageBreak/>
        <w:t xml:space="preserve">students may visit the reception desk at University College (Ransom Hall), call the Maverick Resource Hotline at 817-272-6107, send a message to </w:t>
      </w:r>
      <w:hyperlink r:id="rId14" w:history="1">
        <w:r w:rsidRPr="00053321">
          <w:rPr>
            <w:rStyle w:val="Hyperlink"/>
          </w:rPr>
          <w:t>resources@uta.edu</w:t>
        </w:r>
      </w:hyperlink>
      <w:r w:rsidRPr="00053321">
        <w:t xml:space="preserve">, or view the information at </w:t>
      </w:r>
      <w:hyperlink r:id="rId15" w:history="1">
        <w:r w:rsidRPr="00053321">
          <w:rPr>
            <w:rStyle w:val="Hyperlink"/>
          </w:rPr>
          <w:t>www.uta.edu/resources</w:t>
        </w:r>
      </w:hyperlink>
      <w:r w:rsidRPr="00053321">
        <w:t>.</w:t>
      </w:r>
    </w:p>
    <w:p w:rsidR="00053321" w:rsidRPr="00053321" w:rsidRDefault="00053321" w:rsidP="009C22A1">
      <w:pPr>
        <w:contextualSpacing/>
        <w:rPr>
          <w:b/>
        </w:rPr>
      </w:pPr>
    </w:p>
    <w:p w:rsidR="00053321" w:rsidRPr="00053321" w:rsidRDefault="00053321" w:rsidP="009C22A1">
      <w:pPr>
        <w:contextualSpacing/>
      </w:pPr>
      <w:r w:rsidRPr="00053321">
        <w:rPr>
          <w:b/>
        </w:rPr>
        <w:t xml:space="preserve">Electronic Communication: </w:t>
      </w:r>
      <w:r w:rsidRPr="00053321">
        <w:t xml:space="preserve">UT Arlington has adopted </w:t>
      </w:r>
      <w:proofErr w:type="spellStart"/>
      <w:r w:rsidRPr="00053321">
        <w:t>MavMail</w:t>
      </w:r>
      <w:proofErr w:type="spellEnd"/>
      <w:r w:rsidRPr="00053321">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053321">
        <w:t>MavMail</w:t>
      </w:r>
      <w:proofErr w:type="spellEnd"/>
      <w:r w:rsidRPr="00053321">
        <w:t xml:space="preserve"> account and are responsible for checking the inbox regularly. There is no additional charge to students for using this account, which remains active even after graduation. Information about activating and using </w:t>
      </w:r>
      <w:proofErr w:type="spellStart"/>
      <w:r w:rsidRPr="00053321">
        <w:t>MavMail</w:t>
      </w:r>
      <w:proofErr w:type="spellEnd"/>
      <w:r w:rsidRPr="00053321">
        <w:t xml:space="preserve"> is available at </w:t>
      </w:r>
      <w:hyperlink r:id="rId16" w:history="1">
        <w:r w:rsidRPr="00053321">
          <w:rPr>
            <w:rStyle w:val="Hyperlink"/>
          </w:rPr>
          <w:t>http://www.uta.edu/oit/cs/email/mavmail.php</w:t>
        </w:r>
      </w:hyperlink>
      <w:r w:rsidRPr="00053321">
        <w:t>.</w:t>
      </w:r>
    </w:p>
    <w:p w:rsidR="00053321" w:rsidRPr="00053321" w:rsidRDefault="00053321" w:rsidP="009C22A1">
      <w:pPr>
        <w:contextualSpacing/>
      </w:pPr>
    </w:p>
    <w:p w:rsidR="00053321" w:rsidRPr="00053321" w:rsidRDefault="00053321" w:rsidP="009C22A1">
      <w:pPr>
        <w:autoSpaceDE w:val="0"/>
        <w:autoSpaceDN w:val="0"/>
        <w:adjustRightInd w:val="0"/>
        <w:contextualSpacing/>
      </w:pPr>
      <w:r w:rsidRPr="00053321">
        <w:rPr>
          <w:b/>
        </w:rPr>
        <w:t>Student Feedback Survey:</w:t>
      </w:r>
      <w:r w:rsidRPr="00053321">
        <w:rPr>
          <w:bCs/>
        </w:rP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053321">
        <w:rPr>
          <w:bCs/>
        </w:rPr>
        <w:t>MavMail</w:t>
      </w:r>
      <w:proofErr w:type="spellEnd"/>
      <w:r w:rsidRPr="00053321">
        <w:rPr>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053321">
          <w:rPr>
            <w:rStyle w:val="Hyperlink"/>
            <w:bCs/>
          </w:rPr>
          <w:t>http://www.uta.edu/sfs</w:t>
        </w:r>
      </w:hyperlink>
      <w:r w:rsidRPr="00053321">
        <w:rPr>
          <w:bCs/>
        </w:rPr>
        <w:t>.</w:t>
      </w:r>
    </w:p>
    <w:p w:rsidR="00053321" w:rsidRPr="00053321" w:rsidRDefault="00053321" w:rsidP="009C22A1">
      <w:pPr>
        <w:contextualSpacing/>
        <w:rPr>
          <w:b/>
          <w:bCs/>
        </w:rPr>
      </w:pPr>
    </w:p>
    <w:p w:rsidR="00053321" w:rsidRPr="00053321" w:rsidRDefault="00053321" w:rsidP="009C22A1">
      <w:pPr>
        <w:contextualSpacing/>
      </w:pPr>
      <w:r w:rsidRPr="00053321">
        <w:rPr>
          <w:b/>
          <w:bCs/>
        </w:rPr>
        <w:t xml:space="preserve">Final Review Week: </w:t>
      </w:r>
      <w:r w:rsidRPr="00053321">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53321">
        <w:rPr>
          <w:i/>
        </w:rPr>
        <w:t>unless specified in the class syllabus</w:t>
      </w:r>
      <w:r w:rsidRPr="00053321">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272D3" w:rsidRDefault="00B272D3" w:rsidP="009C22A1">
      <w:pPr>
        <w:contextualSpacing/>
        <w:rPr>
          <w:color w:val="000000"/>
        </w:rPr>
      </w:pPr>
    </w:p>
    <w:p w:rsidR="006171E5" w:rsidRPr="00660603" w:rsidRDefault="006171E5" w:rsidP="006171E5">
      <w:r w:rsidRPr="00660603">
        <w:rPr>
          <w:b/>
          <w:bCs/>
        </w:rPr>
        <w:t>Emergency Exit Procedures:</w:t>
      </w:r>
      <w:r w:rsidRPr="00660603">
        <w:rPr>
          <w:bCs/>
        </w:rPr>
        <w:t xml:space="preserve">  </w:t>
      </w:r>
      <w:r w:rsidRPr="00660603">
        <w:t xml:space="preserve">Should we experience an emergency event that requires us to vacate the building, students should exit the room and move toward the nearest exit, </w:t>
      </w:r>
      <w:r w:rsidRPr="00660603">
        <w:rPr>
          <w:color w:val="000000" w:themeColor="text1"/>
        </w:rPr>
        <w:t>which are located at the front and back of the room.</w:t>
      </w:r>
      <w:r w:rsidRPr="00660603">
        <w:t xml:space="preserv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6B1A08" w:rsidRPr="00053321" w:rsidRDefault="006B1A08" w:rsidP="006171E5">
      <w:pPr>
        <w:widowControl w:val="0"/>
        <w:autoSpaceDE w:val="0"/>
        <w:autoSpaceDN w:val="0"/>
        <w:adjustRightInd w:val="0"/>
        <w:spacing w:before="192"/>
        <w:ind w:firstLine="882"/>
        <w:contextualSpacing/>
        <w:jc w:val="both"/>
        <w:outlineLvl w:val="0"/>
        <w:rPr>
          <w:rFonts w:ascii="Gill Sans MT" w:hAnsi="Gill Sans MT" w:cs="Gill Sans MT"/>
          <w:b/>
          <w:color w:val="000000"/>
          <w:spacing w:val="-5"/>
          <w:sz w:val="28"/>
          <w:szCs w:val="28"/>
        </w:rPr>
      </w:pPr>
    </w:p>
    <w:p w:rsidR="00053321" w:rsidRPr="00053321" w:rsidRDefault="00053321" w:rsidP="009C22A1">
      <w:pPr>
        <w:contextualSpacing/>
        <w:rPr>
          <w:b/>
        </w:rPr>
      </w:pPr>
      <w:r w:rsidRPr="00053321">
        <w:rPr>
          <w:b/>
        </w:rPr>
        <w:t>“</w:t>
      </w:r>
      <w:r w:rsidRPr="00053321">
        <w:rPr>
          <w:b/>
          <w:i/>
        </w:rPr>
        <w:t>As the instructor for this course, I reserve t</w:t>
      </w:r>
      <w:r w:rsidR="006D53BA">
        <w:rPr>
          <w:b/>
          <w:i/>
        </w:rPr>
        <w:t>he right to adjust the lecture and lab schedule</w:t>
      </w:r>
      <w:r w:rsidRPr="00053321">
        <w:rPr>
          <w:b/>
          <w:i/>
        </w:rPr>
        <w:t xml:space="preserve"> in any way that serves the educational needs of the students enrolled in this course. –</w:t>
      </w:r>
      <w:r>
        <w:rPr>
          <w:b/>
          <w:i/>
        </w:rPr>
        <w:t>Brad Heddins</w:t>
      </w:r>
      <w:r w:rsidRPr="00053321">
        <w:rPr>
          <w:b/>
          <w:i/>
        </w:rPr>
        <w:t>.”</w:t>
      </w:r>
    </w:p>
    <w:p w:rsidR="008D5A4A" w:rsidRDefault="004D70E3" w:rsidP="006B1F9E">
      <w:pPr>
        <w:pStyle w:val="Heading1"/>
        <w:ind w:left="-540" w:firstLine="540"/>
        <w:rPr>
          <w:u w:val="single"/>
        </w:rPr>
      </w:pPr>
      <w:r w:rsidRPr="004D70E3">
        <w:rPr>
          <w:u w:val="single"/>
        </w:rPr>
        <w:t xml:space="preserve"> </w:t>
      </w:r>
    </w:p>
    <w:p w:rsidR="008D5A4A" w:rsidRDefault="008D5A4A" w:rsidP="008D5A4A">
      <w:pPr>
        <w:rPr>
          <w:rFonts w:ascii="Book Antiqua" w:hAnsi="Book Antiqua"/>
          <w:color w:val="000000"/>
          <w:sz w:val="20"/>
          <w:szCs w:val="20"/>
        </w:rPr>
      </w:pPr>
      <w:r>
        <w:br w:type="page"/>
      </w:r>
    </w:p>
    <w:p w:rsidR="008D5A4A" w:rsidRDefault="008D5A4A" w:rsidP="008D5A4A">
      <w:pPr>
        <w:autoSpaceDE w:val="0"/>
        <w:autoSpaceDN w:val="0"/>
        <w:adjustRightInd w:val="0"/>
        <w:jc w:val="center"/>
        <w:rPr>
          <w:rFonts w:ascii="Book Antiqua" w:hAnsi="Book Antiqua" w:cs="Book Antiqua"/>
          <w:b/>
          <w:bCs/>
          <w:color w:val="000000"/>
          <w:sz w:val="20"/>
          <w:szCs w:val="20"/>
        </w:rPr>
      </w:pPr>
      <w:proofErr w:type="gramStart"/>
      <w:r>
        <w:rPr>
          <w:rFonts w:ascii="Book Antiqua" w:hAnsi="Book Antiqua" w:cs="Book Antiqua"/>
          <w:b/>
          <w:bCs/>
          <w:color w:val="000000"/>
          <w:sz w:val="20"/>
          <w:szCs w:val="20"/>
        </w:rPr>
        <w:lastRenderedPageBreak/>
        <w:t>KINE  4315</w:t>
      </w:r>
      <w:proofErr w:type="gramEnd"/>
      <w:r>
        <w:rPr>
          <w:rFonts w:ascii="Book Antiqua" w:hAnsi="Book Antiqua" w:cs="Book Antiqua"/>
          <w:b/>
          <w:bCs/>
          <w:color w:val="000000"/>
          <w:sz w:val="20"/>
          <w:szCs w:val="20"/>
        </w:rPr>
        <w:t xml:space="preserve"> – Fall 2013 - LECTURE SCHEDULE </w:t>
      </w:r>
    </w:p>
    <w:p w:rsidR="008D5A4A" w:rsidRDefault="008D5A4A" w:rsidP="008D5A4A">
      <w:pPr>
        <w:autoSpaceDE w:val="0"/>
        <w:autoSpaceDN w:val="0"/>
        <w:adjustRightInd w:val="0"/>
        <w:jc w:val="center"/>
        <w:rPr>
          <w:rFonts w:ascii="Book Antiqua" w:hAnsi="Book Antiqua" w:cs="Book Antiqua"/>
          <w:b/>
          <w:bCs/>
          <w:color w:val="000000"/>
          <w:sz w:val="20"/>
          <w:szCs w:val="20"/>
        </w:rPr>
      </w:pPr>
      <w:r>
        <w:rPr>
          <w:rFonts w:ascii="Book Antiqua" w:hAnsi="Book Antiqua" w:cs="Book Antiqua"/>
          <w:b/>
          <w:bCs/>
          <w:color w:val="000000"/>
          <w:sz w:val="20"/>
          <w:szCs w:val="20"/>
        </w:rPr>
        <w:t>ACSM Textbook &amp; ECG Textbook</w:t>
      </w:r>
    </w:p>
    <w:p w:rsidR="008D5A4A" w:rsidRDefault="008D5A4A" w:rsidP="008D5A4A">
      <w:pPr>
        <w:autoSpaceDE w:val="0"/>
        <w:autoSpaceDN w:val="0"/>
        <w:adjustRightInd w:val="0"/>
        <w:rPr>
          <w:color w:val="000000"/>
          <w:sz w:val="20"/>
          <w:szCs w:val="20"/>
        </w:rPr>
      </w:pPr>
      <w:r w:rsidRPr="00D9680E">
        <w:rPr>
          <w:color w:val="000000"/>
          <w:sz w:val="20"/>
          <w:szCs w:val="20"/>
          <w:u w:val="single"/>
        </w:rPr>
        <w:t>Lecture</w:t>
      </w:r>
      <w:r>
        <w:rPr>
          <w:color w:val="000000"/>
          <w:sz w:val="20"/>
          <w:szCs w:val="20"/>
        </w:rPr>
        <w:t xml:space="preserve"> </w:t>
      </w:r>
      <w:r>
        <w:rPr>
          <w:color w:val="000000"/>
          <w:sz w:val="20"/>
          <w:szCs w:val="20"/>
        </w:rPr>
        <w:tab/>
      </w:r>
      <w:r w:rsidRPr="00D9680E">
        <w:rPr>
          <w:color w:val="000000"/>
          <w:sz w:val="20"/>
          <w:szCs w:val="20"/>
          <w:u w:val="single"/>
        </w:rPr>
        <w:t>Date</w:t>
      </w:r>
      <w:r>
        <w:rPr>
          <w:color w:val="000000"/>
          <w:sz w:val="20"/>
          <w:szCs w:val="20"/>
        </w:rPr>
        <w:t xml:space="preserve"> </w:t>
      </w:r>
      <w:r>
        <w:rPr>
          <w:color w:val="000000"/>
          <w:sz w:val="20"/>
          <w:szCs w:val="20"/>
        </w:rPr>
        <w:tab/>
      </w:r>
      <w:r>
        <w:rPr>
          <w:color w:val="000000"/>
          <w:sz w:val="20"/>
          <w:szCs w:val="20"/>
        </w:rPr>
        <w:tab/>
      </w:r>
      <w:r w:rsidRPr="00D9680E">
        <w:rPr>
          <w:color w:val="000000"/>
          <w:sz w:val="20"/>
          <w:szCs w:val="20"/>
          <w:u w:val="single"/>
        </w:rPr>
        <w:t xml:space="preserve">Topic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 xml:space="preserve">Week </w:t>
      </w:r>
      <w:r w:rsidR="00BE706E">
        <w:rPr>
          <w:i/>
          <w:iCs/>
          <w:color w:val="000000"/>
          <w:sz w:val="20"/>
          <w:szCs w:val="20"/>
        </w:rPr>
        <w:t>1</w:t>
      </w:r>
    </w:p>
    <w:p w:rsidR="008D5A4A" w:rsidRDefault="00BE706E" w:rsidP="008D5A4A">
      <w:pPr>
        <w:autoSpaceDE w:val="0"/>
        <w:autoSpaceDN w:val="0"/>
        <w:adjustRightInd w:val="0"/>
        <w:rPr>
          <w:color w:val="000000"/>
          <w:sz w:val="20"/>
          <w:szCs w:val="20"/>
        </w:rPr>
      </w:pPr>
      <w:r>
        <w:rPr>
          <w:color w:val="000000"/>
          <w:sz w:val="20"/>
          <w:szCs w:val="20"/>
        </w:rPr>
        <w:t xml:space="preserve">January 14, </w:t>
      </w:r>
      <w:proofErr w:type="gramStart"/>
      <w:r>
        <w:rPr>
          <w:color w:val="000000"/>
          <w:sz w:val="20"/>
          <w:szCs w:val="20"/>
        </w:rPr>
        <w:t>16</w:t>
      </w:r>
      <w:r w:rsidR="008D5A4A">
        <w:rPr>
          <w:color w:val="000000"/>
          <w:sz w:val="20"/>
          <w:szCs w:val="20"/>
        </w:rPr>
        <w:tab/>
        <w:t xml:space="preserve"> </w:t>
      </w:r>
      <w:r w:rsidR="008D5A4A">
        <w:rPr>
          <w:color w:val="000000"/>
          <w:sz w:val="20"/>
          <w:szCs w:val="20"/>
        </w:rPr>
        <w:tab/>
        <w:t>Syllabus</w:t>
      </w:r>
      <w:proofErr w:type="gramEnd"/>
      <w:r w:rsidR="008D5A4A">
        <w:rPr>
          <w:color w:val="000000"/>
          <w:sz w:val="20"/>
          <w:szCs w:val="20"/>
        </w:rPr>
        <w:t>, Course Structure,</w:t>
      </w:r>
      <w:r w:rsidR="00C95C4B">
        <w:rPr>
          <w:color w:val="000000"/>
          <w:sz w:val="20"/>
          <w:szCs w:val="20"/>
        </w:rPr>
        <w:t xml:space="preserve"> Lab</w:t>
      </w:r>
      <w:r w:rsidR="008D5A4A">
        <w:rPr>
          <w:color w:val="000000"/>
          <w:sz w:val="20"/>
          <w:szCs w:val="20"/>
        </w:rPr>
        <w:t xml:space="preserve"> Review</w:t>
      </w:r>
      <w:r w:rsidR="00C95C4B">
        <w:rPr>
          <w:color w:val="000000"/>
          <w:sz w:val="20"/>
          <w:szCs w:val="20"/>
        </w:rPr>
        <w:t>–</w:t>
      </w:r>
      <w:r w:rsidR="00C95C4B" w:rsidRPr="00C95C4B">
        <w:rPr>
          <w:b/>
          <w:color w:val="000000"/>
          <w:sz w:val="20"/>
          <w:szCs w:val="20"/>
        </w:rPr>
        <w:t>ATTENDANCE TO DAY ONE IS HIGHLY ENCOURAGED</w:t>
      </w:r>
    </w:p>
    <w:p w:rsidR="008D5A4A" w:rsidRDefault="008D5A4A" w:rsidP="008D5A4A">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sidRPr="00DE0EAC">
        <w:rPr>
          <w:b/>
          <w:color w:val="000000"/>
          <w:sz w:val="20"/>
          <w:szCs w:val="20"/>
        </w:rPr>
        <w:t>Chap</w:t>
      </w:r>
      <w:r w:rsidRPr="000F2334">
        <w:rPr>
          <w:b/>
          <w:color w:val="000000"/>
          <w:sz w:val="20"/>
          <w:szCs w:val="20"/>
        </w:rPr>
        <w:t>ter</w:t>
      </w:r>
      <w:r>
        <w:rPr>
          <w:b/>
          <w:color w:val="000000"/>
          <w:sz w:val="20"/>
          <w:szCs w:val="20"/>
        </w:rPr>
        <w:t xml:space="preserve"> 1</w:t>
      </w:r>
      <w:r w:rsidRPr="000F2334">
        <w:rPr>
          <w:b/>
          <w:color w:val="000000"/>
          <w:sz w:val="20"/>
          <w:szCs w:val="20"/>
        </w:rPr>
        <w:t>.</w:t>
      </w:r>
      <w:r>
        <w:rPr>
          <w:color w:val="000000"/>
          <w:sz w:val="20"/>
          <w:szCs w:val="20"/>
        </w:rPr>
        <w:t xml:space="preserve">  Benefits and </w:t>
      </w:r>
      <w:r w:rsidRPr="00DE0EAC">
        <w:rPr>
          <w:color w:val="000000"/>
          <w:sz w:val="20"/>
          <w:szCs w:val="20"/>
        </w:rPr>
        <w:t>Risks</w:t>
      </w:r>
      <w:r>
        <w:rPr>
          <w:color w:val="000000"/>
          <w:sz w:val="20"/>
          <w:szCs w:val="20"/>
        </w:rPr>
        <w:t xml:space="preserve"> Associated with Physical Activity (pgs. 4-15)</w:t>
      </w:r>
      <w:r>
        <w:rPr>
          <w:color w:val="000000"/>
          <w:sz w:val="20"/>
          <w:szCs w:val="20"/>
        </w:rPr>
        <w:tab/>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 xml:space="preserve">Week </w:t>
      </w:r>
      <w:r w:rsidR="00D4233F">
        <w:rPr>
          <w:i/>
          <w:iCs/>
          <w:color w:val="000000"/>
          <w:sz w:val="20"/>
          <w:szCs w:val="20"/>
        </w:rPr>
        <w:t>2</w:t>
      </w:r>
    </w:p>
    <w:p w:rsidR="008D5A4A" w:rsidRDefault="00BE706E" w:rsidP="008D5A4A">
      <w:pPr>
        <w:autoSpaceDE w:val="0"/>
        <w:autoSpaceDN w:val="0"/>
        <w:adjustRightInd w:val="0"/>
        <w:rPr>
          <w:color w:val="000000"/>
          <w:sz w:val="20"/>
          <w:szCs w:val="20"/>
        </w:rPr>
      </w:pPr>
      <w:proofErr w:type="gramStart"/>
      <w:r>
        <w:rPr>
          <w:color w:val="000000"/>
          <w:sz w:val="20"/>
          <w:szCs w:val="20"/>
        </w:rPr>
        <w:t>January 21, 23</w:t>
      </w:r>
      <w:r w:rsidR="008D5A4A">
        <w:rPr>
          <w:color w:val="000000"/>
          <w:sz w:val="20"/>
          <w:szCs w:val="20"/>
        </w:rPr>
        <w:tab/>
      </w:r>
      <w:r w:rsidR="008D5A4A">
        <w:rPr>
          <w:color w:val="000000"/>
          <w:sz w:val="20"/>
          <w:szCs w:val="20"/>
        </w:rPr>
        <w:tab/>
      </w:r>
      <w:r w:rsidR="008D5A4A" w:rsidRPr="00F406D4">
        <w:rPr>
          <w:b/>
          <w:i/>
          <w:color w:val="FF0000"/>
          <w:sz w:val="20"/>
          <w:szCs w:val="20"/>
        </w:rPr>
        <w:t>ECG – Chapter 1.</w:t>
      </w:r>
      <w:proofErr w:type="gramEnd"/>
      <w:r w:rsidR="008D5A4A" w:rsidRPr="00F406D4">
        <w:rPr>
          <w:i/>
          <w:color w:val="FF0000"/>
          <w:sz w:val="20"/>
          <w:szCs w:val="20"/>
        </w:rPr>
        <w:t xml:space="preserve">  Basic Terminology and Measurements</w:t>
      </w:r>
      <w:r w:rsidR="008D5A4A" w:rsidRPr="00F406D4">
        <w:rPr>
          <w:i/>
          <w:color w:val="FF0000"/>
          <w:sz w:val="20"/>
          <w:szCs w:val="20"/>
        </w:rPr>
        <w:tab/>
      </w:r>
    </w:p>
    <w:p w:rsidR="00CD0FA3" w:rsidRDefault="008D5A4A" w:rsidP="008D5A4A">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proofErr w:type="gramStart"/>
      <w:r>
        <w:rPr>
          <w:b/>
          <w:color w:val="000000"/>
          <w:sz w:val="20"/>
          <w:szCs w:val="20"/>
        </w:rPr>
        <w:t>Chapter  2</w:t>
      </w:r>
      <w:proofErr w:type="gramEnd"/>
      <w:r>
        <w:rPr>
          <w:b/>
          <w:color w:val="000000"/>
          <w:sz w:val="20"/>
          <w:szCs w:val="20"/>
        </w:rPr>
        <w:t xml:space="preserve">.  </w:t>
      </w:r>
      <w:r w:rsidRPr="00CA6EAD">
        <w:rPr>
          <w:color w:val="000000"/>
          <w:sz w:val="20"/>
          <w:szCs w:val="20"/>
        </w:rPr>
        <w:t xml:space="preserve">Pre-participation Health and Screening and </w:t>
      </w:r>
      <w:r w:rsidRPr="003A3483">
        <w:rPr>
          <w:color w:val="000000"/>
          <w:sz w:val="20"/>
          <w:szCs w:val="20"/>
        </w:rPr>
        <w:t xml:space="preserve">Risk </w:t>
      </w:r>
      <w:proofErr w:type="spellStart"/>
      <w:r w:rsidRPr="003A3483">
        <w:rPr>
          <w:color w:val="000000"/>
          <w:sz w:val="20"/>
          <w:szCs w:val="20"/>
        </w:rPr>
        <w:t>Stratificiation</w:t>
      </w:r>
      <w:proofErr w:type="spellEnd"/>
      <w:r>
        <w:rPr>
          <w:color w:val="000000"/>
          <w:sz w:val="20"/>
          <w:szCs w:val="20"/>
        </w:rPr>
        <w:t xml:space="preserve"> (pgs. 22-37)</w:t>
      </w:r>
    </w:p>
    <w:p w:rsidR="008D5A4A" w:rsidRDefault="00CD0FA3" w:rsidP="008D5A4A">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sidRPr="00D20B5A">
        <w:rPr>
          <w:b/>
          <w:color w:val="000000"/>
          <w:sz w:val="20"/>
          <w:szCs w:val="20"/>
        </w:rPr>
        <w:t xml:space="preserve">Chapter 3.  </w:t>
      </w:r>
      <w:r w:rsidRPr="00D20B5A">
        <w:rPr>
          <w:color w:val="000000"/>
          <w:sz w:val="20"/>
          <w:szCs w:val="20"/>
        </w:rPr>
        <w:t>Pre-Exercise Evaluation</w:t>
      </w:r>
      <w:r w:rsidR="008D5A4A">
        <w:rPr>
          <w:color w:val="000000"/>
          <w:sz w:val="20"/>
          <w:szCs w:val="20"/>
        </w:rPr>
        <w:tab/>
      </w:r>
    </w:p>
    <w:p w:rsidR="008D5A4A" w:rsidRDefault="00D4233F"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3</w:t>
      </w:r>
    </w:p>
    <w:p w:rsidR="008D5A4A" w:rsidRDefault="00BE706E" w:rsidP="008D5A4A">
      <w:pPr>
        <w:autoSpaceDE w:val="0"/>
        <w:autoSpaceDN w:val="0"/>
        <w:adjustRightInd w:val="0"/>
        <w:rPr>
          <w:i/>
          <w:color w:val="FF0000"/>
          <w:sz w:val="20"/>
          <w:szCs w:val="20"/>
        </w:rPr>
      </w:pPr>
      <w:proofErr w:type="gramStart"/>
      <w:r>
        <w:rPr>
          <w:color w:val="000000"/>
          <w:sz w:val="20"/>
          <w:szCs w:val="20"/>
        </w:rPr>
        <w:t>January 28, 30</w:t>
      </w:r>
      <w:r w:rsidR="008D5A4A">
        <w:rPr>
          <w:color w:val="000000"/>
          <w:sz w:val="20"/>
          <w:szCs w:val="20"/>
        </w:rPr>
        <w:tab/>
      </w:r>
      <w:r w:rsidR="008D5A4A">
        <w:rPr>
          <w:color w:val="000000"/>
          <w:sz w:val="20"/>
          <w:szCs w:val="20"/>
        </w:rPr>
        <w:tab/>
      </w:r>
      <w:r w:rsidR="008D5A4A" w:rsidRPr="00F406D4">
        <w:rPr>
          <w:b/>
          <w:i/>
          <w:color w:val="FF0000"/>
          <w:sz w:val="20"/>
          <w:szCs w:val="20"/>
        </w:rPr>
        <w:t>ECG – Chapter 2.</w:t>
      </w:r>
      <w:proofErr w:type="gramEnd"/>
      <w:r w:rsidR="008D5A4A" w:rsidRPr="00F406D4">
        <w:rPr>
          <w:i/>
          <w:color w:val="FF0000"/>
          <w:sz w:val="20"/>
          <w:szCs w:val="20"/>
        </w:rPr>
        <w:t xml:space="preserve"> </w:t>
      </w:r>
      <w:r w:rsidR="008D5A4A">
        <w:rPr>
          <w:i/>
          <w:color w:val="FF0000"/>
          <w:sz w:val="20"/>
          <w:szCs w:val="20"/>
        </w:rPr>
        <w:t xml:space="preserve"> </w:t>
      </w:r>
      <w:r w:rsidR="008D5A4A" w:rsidRPr="00F406D4">
        <w:rPr>
          <w:i/>
          <w:color w:val="FF0000"/>
          <w:sz w:val="20"/>
          <w:szCs w:val="20"/>
        </w:rPr>
        <w:t xml:space="preserve"> Supraventricular Rhythms I</w:t>
      </w:r>
    </w:p>
    <w:p w:rsidR="00CD0FA3" w:rsidRDefault="008D5A4A" w:rsidP="008D5A4A">
      <w:pPr>
        <w:autoSpaceDE w:val="0"/>
        <w:autoSpaceDN w:val="0"/>
        <w:adjustRightInd w:val="0"/>
        <w:rPr>
          <w:i/>
          <w:color w:val="FF0000"/>
          <w:sz w:val="20"/>
          <w:szCs w:val="20"/>
        </w:rPr>
      </w:pPr>
      <w:r>
        <w:rPr>
          <w:color w:val="FF0000"/>
          <w:sz w:val="20"/>
          <w:szCs w:val="20"/>
        </w:rPr>
        <w:tab/>
      </w:r>
      <w:r>
        <w:rPr>
          <w:color w:val="FF0000"/>
          <w:sz w:val="20"/>
          <w:szCs w:val="20"/>
        </w:rPr>
        <w:tab/>
      </w:r>
      <w:r>
        <w:rPr>
          <w:color w:val="FF0000"/>
          <w:sz w:val="20"/>
          <w:szCs w:val="20"/>
        </w:rPr>
        <w:tab/>
      </w:r>
      <w:r w:rsidRPr="00F406D4">
        <w:rPr>
          <w:b/>
          <w:i/>
          <w:color w:val="FF0000"/>
          <w:sz w:val="20"/>
          <w:szCs w:val="20"/>
        </w:rPr>
        <w:t>ECG – Chapter 3.</w:t>
      </w:r>
      <w:r w:rsidRPr="00F406D4">
        <w:rPr>
          <w:i/>
          <w:color w:val="FF0000"/>
          <w:sz w:val="20"/>
          <w:szCs w:val="20"/>
        </w:rPr>
        <w:t xml:space="preserve">  </w:t>
      </w:r>
      <w:proofErr w:type="gramStart"/>
      <w:r w:rsidRPr="00F406D4">
        <w:rPr>
          <w:i/>
          <w:color w:val="FF0000"/>
          <w:sz w:val="20"/>
          <w:szCs w:val="20"/>
        </w:rPr>
        <w:t>Supraventricular Rhythms II</w:t>
      </w:r>
      <w:r w:rsidR="00CD0FA3">
        <w:rPr>
          <w:i/>
          <w:color w:val="FF0000"/>
          <w:sz w:val="20"/>
          <w:szCs w:val="20"/>
        </w:rPr>
        <w:t xml:space="preserve">, </w:t>
      </w:r>
      <w:r w:rsidR="00CD0FA3" w:rsidRPr="00F406D4">
        <w:rPr>
          <w:b/>
          <w:i/>
          <w:color w:val="FF0000"/>
          <w:sz w:val="20"/>
          <w:szCs w:val="20"/>
        </w:rPr>
        <w:t>ECG - Chapter 4.</w:t>
      </w:r>
      <w:proofErr w:type="gramEnd"/>
      <w:r w:rsidR="00CD0FA3" w:rsidRPr="00F406D4">
        <w:rPr>
          <w:i/>
          <w:color w:val="FF0000"/>
          <w:sz w:val="20"/>
          <w:szCs w:val="20"/>
        </w:rPr>
        <w:t xml:space="preserve">  Ventricular Rhythms</w:t>
      </w:r>
    </w:p>
    <w:p w:rsidR="008D5A4A" w:rsidRPr="00CD6561" w:rsidRDefault="00CD0FA3" w:rsidP="008D5A4A">
      <w:pPr>
        <w:autoSpaceDE w:val="0"/>
        <w:autoSpaceDN w:val="0"/>
        <w:adjustRightInd w:val="0"/>
        <w:rPr>
          <w:color w:val="FF0000"/>
          <w:sz w:val="20"/>
          <w:szCs w:val="20"/>
        </w:rPr>
      </w:pPr>
      <w:r>
        <w:rPr>
          <w:i/>
          <w:color w:val="FF0000"/>
          <w:sz w:val="20"/>
          <w:szCs w:val="20"/>
        </w:rPr>
        <w:tab/>
      </w:r>
      <w:r>
        <w:rPr>
          <w:i/>
          <w:color w:val="FF0000"/>
          <w:sz w:val="20"/>
          <w:szCs w:val="20"/>
        </w:rPr>
        <w:tab/>
      </w:r>
      <w:r>
        <w:rPr>
          <w:i/>
          <w:color w:val="FF0000"/>
          <w:sz w:val="20"/>
          <w:szCs w:val="20"/>
        </w:rPr>
        <w:tab/>
      </w:r>
      <w:r>
        <w:rPr>
          <w:b/>
          <w:color w:val="000000"/>
          <w:sz w:val="20"/>
          <w:szCs w:val="20"/>
        </w:rPr>
        <w:t xml:space="preserve">Chapter 5.  </w:t>
      </w:r>
      <w:r w:rsidRPr="006241DA">
        <w:rPr>
          <w:color w:val="000000"/>
          <w:sz w:val="20"/>
          <w:szCs w:val="20"/>
        </w:rPr>
        <w:t>Clinical Exercise Testing</w:t>
      </w:r>
      <w:r>
        <w:rPr>
          <w:color w:val="000000"/>
          <w:sz w:val="20"/>
          <w:szCs w:val="20"/>
        </w:rPr>
        <w:t xml:space="preserve"> (pgs. 105-123)</w:t>
      </w:r>
      <w:r w:rsidRPr="006241DA">
        <w:rPr>
          <w:color w:val="000000"/>
          <w:sz w:val="20"/>
          <w:szCs w:val="20"/>
        </w:rPr>
        <w:tab/>
      </w:r>
      <w:r>
        <w:rPr>
          <w:i/>
          <w:color w:val="FF0000"/>
          <w:sz w:val="20"/>
          <w:szCs w:val="20"/>
        </w:rPr>
        <w:tab/>
      </w:r>
      <w:r w:rsidR="008D5A4A" w:rsidRPr="00F406D4">
        <w:rPr>
          <w:i/>
          <w:color w:val="000000"/>
          <w:sz w:val="20"/>
          <w:szCs w:val="20"/>
        </w:rPr>
        <w:tab/>
      </w:r>
    </w:p>
    <w:p w:rsidR="008D5A4A" w:rsidRDefault="00D4233F"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4</w:t>
      </w:r>
    </w:p>
    <w:p w:rsidR="008D5A4A" w:rsidRDefault="00D4233F" w:rsidP="00CD0FA3">
      <w:pPr>
        <w:autoSpaceDE w:val="0"/>
        <w:autoSpaceDN w:val="0"/>
        <w:adjustRightInd w:val="0"/>
        <w:rPr>
          <w:i/>
          <w:color w:val="FF0000"/>
          <w:sz w:val="20"/>
          <w:szCs w:val="20"/>
        </w:rPr>
      </w:pPr>
      <w:proofErr w:type="gramStart"/>
      <w:r>
        <w:rPr>
          <w:color w:val="000000"/>
          <w:sz w:val="20"/>
          <w:szCs w:val="20"/>
        </w:rPr>
        <w:t>February 4, 6</w:t>
      </w:r>
      <w:r w:rsidR="008D5A4A">
        <w:rPr>
          <w:color w:val="000000"/>
          <w:sz w:val="20"/>
          <w:szCs w:val="20"/>
        </w:rPr>
        <w:tab/>
      </w:r>
      <w:r w:rsidR="008D5A4A">
        <w:rPr>
          <w:color w:val="000000"/>
          <w:sz w:val="20"/>
          <w:szCs w:val="20"/>
        </w:rPr>
        <w:tab/>
      </w:r>
      <w:r w:rsidR="008D5A4A" w:rsidRPr="00F406D4">
        <w:rPr>
          <w:b/>
          <w:i/>
          <w:color w:val="FF0000"/>
          <w:sz w:val="20"/>
          <w:szCs w:val="20"/>
        </w:rPr>
        <w:t>ECG – Chapter 11.</w:t>
      </w:r>
      <w:proofErr w:type="gramEnd"/>
      <w:r w:rsidR="008D5A4A" w:rsidRPr="00F406D4">
        <w:rPr>
          <w:i/>
          <w:color w:val="FF0000"/>
          <w:sz w:val="20"/>
          <w:szCs w:val="20"/>
        </w:rPr>
        <w:t xml:space="preserve">  Ischemia and Infarct</w:t>
      </w:r>
    </w:p>
    <w:p w:rsidR="00CD0FA3" w:rsidRDefault="00CD0FA3" w:rsidP="00CD0FA3">
      <w:pPr>
        <w:autoSpaceDE w:val="0"/>
        <w:autoSpaceDN w:val="0"/>
        <w:adjustRightInd w:val="0"/>
        <w:rPr>
          <w:i/>
          <w:color w:val="FF0000"/>
          <w:sz w:val="20"/>
          <w:szCs w:val="20"/>
        </w:rPr>
      </w:pPr>
      <w:r>
        <w:rPr>
          <w:i/>
          <w:color w:val="FF0000"/>
          <w:sz w:val="20"/>
          <w:szCs w:val="20"/>
        </w:rPr>
        <w:tab/>
      </w:r>
      <w:r>
        <w:rPr>
          <w:i/>
          <w:color w:val="FF0000"/>
          <w:sz w:val="20"/>
          <w:szCs w:val="20"/>
        </w:rPr>
        <w:tab/>
      </w:r>
      <w:r>
        <w:rPr>
          <w:i/>
          <w:color w:val="FF0000"/>
          <w:sz w:val="20"/>
          <w:szCs w:val="20"/>
        </w:rPr>
        <w:tab/>
      </w:r>
      <w:r w:rsidRPr="00CD0FA3">
        <w:rPr>
          <w:color w:val="7030A0"/>
          <w:sz w:val="20"/>
          <w:szCs w:val="20"/>
        </w:rPr>
        <w:t>*</w:t>
      </w:r>
      <w:r w:rsidRPr="00CD0FA3">
        <w:rPr>
          <w:b/>
          <w:color w:val="7030A0"/>
          <w:sz w:val="20"/>
          <w:szCs w:val="20"/>
        </w:rPr>
        <w:t xml:space="preserve">Test 1 – Thursday, February </w:t>
      </w:r>
      <w:r>
        <w:rPr>
          <w:b/>
          <w:color w:val="7030A0"/>
          <w:sz w:val="20"/>
          <w:szCs w:val="20"/>
        </w:rPr>
        <w:t>6</w:t>
      </w:r>
      <w:r w:rsidRPr="00CD0FA3">
        <w:rPr>
          <w:b/>
          <w:color w:val="7030A0"/>
          <w:sz w:val="20"/>
          <w:szCs w:val="20"/>
          <w:vertAlign w:val="superscript"/>
        </w:rPr>
        <w:t>th</w:t>
      </w:r>
      <w:r>
        <w:rPr>
          <w:b/>
          <w:color w:val="7030A0"/>
          <w:sz w:val="20"/>
          <w:szCs w:val="20"/>
        </w:rPr>
        <w:t xml:space="preserve"> </w:t>
      </w:r>
      <w:r w:rsidRPr="00CD0FA3">
        <w:rPr>
          <w:b/>
          <w:color w:val="7030A0"/>
          <w:sz w:val="20"/>
          <w:szCs w:val="20"/>
        </w:rPr>
        <w:t>(20%)   (ACSM Chapters 1, 2, 3, 5)</w:t>
      </w:r>
    </w:p>
    <w:p w:rsidR="008D5A4A" w:rsidRDefault="00D4233F"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5</w:t>
      </w:r>
    </w:p>
    <w:p w:rsidR="00F22249" w:rsidRDefault="00D4233F" w:rsidP="008D5A4A">
      <w:pPr>
        <w:autoSpaceDE w:val="0"/>
        <w:autoSpaceDN w:val="0"/>
        <w:adjustRightInd w:val="0"/>
        <w:rPr>
          <w:color w:val="000000"/>
          <w:sz w:val="20"/>
          <w:szCs w:val="20"/>
        </w:rPr>
      </w:pPr>
      <w:r>
        <w:rPr>
          <w:color w:val="000000"/>
          <w:sz w:val="20"/>
          <w:szCs w:val="20"/>
        </w:rPr>
        <w:t>February 11, 13</w:t>
      </w:r>
      <w:r w:rsidR="008D5A4A">
        <w:rPr>
          <w:color w:val="000000"/>
          <w:sz w:val="20"/>
          <w:szCs w:val="20"/>
        </w:rPr>
        <w:tab/>
      </w:r>
      <w:r w:rsidR="008D5A4A">
        <w:rPr>
          <w:color w:val="000000"/>
          <w:sz w:val="20"/>
          <w:szCs w:val="20"/>
        </w:rPr>
        <w:tab/>
      </w:r>
      <w:r w:rsidR="00F22249" w:rsidRPr="00EE7B41">
        <w:rPr>
          <w:b/>
          <w:color w:val="000000"/>
          <w:sz w:val="20"/>
          <w:szCs w:val="20"/>
        </w:rPr>
        <w:t xml:space="preserve">Metabolic Calculations </w:t>
      </w:r>
      <w:r w:rsidR="00F22249">
        <w:rPr>
          <w:b/>
          <w:color w:val="000000"/>
          <w:sz w:val="20"/>
          <w:szCs w:val="20"/>
        </w:rPr>
        <w:t>L</w:t>
      </w:r>
      <w:r w:rsidR="00F22249" w:rsidRPr="00EE7B41">
        <w:rPr>
          <w:b/>
          <w:color w:val="000000"/>
          <w:sz w:val="20"/>
          <w:szCs w:val="20"/>
        </w:rPr>
        <w:t xml:space="preserve">ab </w:t>
      </w:r>
      <w:r w:rsidR="00F22249">
        <w:rPr>
          <w:b/>
          <w:color w:val="000000"/>
          <w:sz w:val="20"/>
          <w:szCs w:val="20"/>
        </w:rPr>
        <w:t>L</w:t>
      </w:r>
      <w:r w:rsidR="00F22249" w:rsidRPr="00EE7B41">
        <w:rPr>
          <w:b/>
          <w:color w:val="000000"/>
          <w:sz w:val="20"/>
          <w:szCs w:val="20"/>
        </w:rPr>
        <w:t>ecture</w:t>
      </w:r>
      <w:r w:rsidR="00F22249">
        <w:rPr>
          <w:b/>
          <w:color w:val="000000"/>
          <w:sz w:val="20"/>
          <w:szCs w:val="20"/>
        </w:rPr>
        <w:t xml:space="preserve"> – HIGHLY RECOMMENDED THAT YOU ATTEND</w:t>
      </w:r>
    </w:p>
    <w:p w:rsidR="008D5A4A" w:rsidRDefault="00CD0FA3" w:rsidP="00F22249">
      <w:pPr>
        <w:autoSpaceDE w:val="0"/>
        <w:autoSpaceDN w:val="0"/>
        <w:adjustRightInd w:val="0"/>
        <w:ind w:left="1440" w:firstLine="720"/>
        <w:rPr>
          <w:color w:val="000000"/>
          <w:sz w:val="20"/>
          <w:szCs w:val="20"/>
        </w:rPr>
      </w:pPr>
      <w:r w:rsidRPr="00F406D4">
        <w:rPr>
          <w:b/>
          <w:i/>
          <w:color w:val="FF0000"/>
          <w:sz w:val="20"/>
          <w:szCs w:val="20"/>
        </w:rPr>
        <w:t>ECG – Chapter 6.</w:t>
      </w:r>
      <w:r w:rsidRPr="00F406D4">
        <w:rPr>
          <w:i/>
          <w:color w:val="FF0000"/>
          <w:sz w:val="20"/>
          <w:szCs w:val="20"/>
        </w:rPr>
        <w:t xml:space="preserve">  </w:t>
      </w:r>
      <w:proofErr w:type="spellStart"/>
      <w:r w:rsidRPr="00F406D4">
        <w:rPr>
          <w:i/>
          <w:color w:val="FF0000"/>
          <w:sz w:val="20"/>
          <w:szCs w:val="20"/>
        </w:rPr>
        <w:t>Atrioventricular</w:t>
      </w:r>
      <w:proofErr w:type="spellEnd"/>
      <w:r w:rsidRPr="00F406D4">
        <w:rPr>
          <w:i/>
          <w:color w:val="FF0000"/>
          <w:sz w:val="20"/>
          <w:szCs w:val="20"/>
        </w:rPr>
        <w:t xml:space="preserve"> Blocks</w:t>
      </w:r>
      <w:r w:rsidRPr="00F406D4">
        <w:rPr>
          <w:i/>
          <w:color w:val="000000"/>
          <w:sz w:val="20"/>
          <w:szCs w:val="20"/>
        </w:rPr>
        <w:tab/>
      </w:r>
      <w:r>
        <w:rPr>
          <w:color w:val="000000"/>
          <w:sz w:val="20"/>
          <w:szCs w:val="20"/>
        </w:rPr>
        <w:tab/>
      </w:r>
      <w:r w:rsidR="008D5A4A">
        <w:rPr>
          <w:i/>
          <w:color w:val="FF0000"/>
          <w:sz w:val="20"/>
          <w:szCs w:val="20"/>
        </w:rPr>
        <w:tab/>
      </w:r>
      <w:r w:rsidR="008D5A4A">
        <w:rPr>
          <w:color w:val="000000"/>
          <w:sz w:val="20"/>
          <w:szCs w:val="20"/>
        </w:rPr>
        <w:tab/>
      </w:r>
      <w:r w:rsidR="008D5A4A">
        <w:rPr>
          <w:color w:val="000000"/>
          <w:sz w:val="20"/>
          <w:szCs w:val="20"/>
        </w:rPr>
        <w:tab/>
      </w:r>
      <w:r w:rsidR="008D5A4A">
        <w:rPr>
          <w:color w:val="000000"/>
          <w:sz w:val="20"/>
          <w:szCs w:val="20"/>
        </w:rPr>
        <w:tab/>
      </w:r>
    </w:p>
    <w:p w:rsidR="008D5A4A" w:rsidRDefault="00D4233F"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6</w:t>
      </w:r>
    </w:p>
    <w:p w:rsidR="008D5A4A" w:rsidRDefault="00D4233F" w:rsidP="008D5A4A">
      <w:pPr>
        <w:autoSpaceDE w:val="0"/>
        <w:autoSpaceDN w:val="0"/>
        <w:adjustRightInd w:val="0"/>
        <w:rPr>
          <w:color w:val="FF0000"/>
          <w:sz w:val="20"/>
          <w:szCs w:val="20"/>
        </w:rPr>
      </w:pPr>
      <w:proofErr w:type="gramStart"/>
      <w:r>
        <w:rPr>
          <w:color w:val="000000"/>
          <w:sz w:val="20"/>
          <w:szCs w:val="20"/>
        </w:rPr>
        <w:t>February 18, 20</w:t>
      </w:r>
      <w:r>
        <w:rPr>
          <w:color w:val="000000"/>
          <w:sz w:val="20"/>
          <w:szCs w:val="20"/>
        </w:rPr>
        <w:tab/>
      </w:r>
      <w:r w:rsidR="008D5A4A">
        <w:rPr>
          <w:color w:val="000000"/>
          <w:sz w:val="20"/>
          <w:szCs w:val="20"/>
        </w:rPr>
        <w:tab/>
      </w:r>
      <w:r w:rsidR="008D5A4A">
        <w:rPr>
          <w:b/>
          <w:color w:val="000000"/>
          <w:sz w:val="20"/>
          <w:szCs w:val="20"/>
        </w:rPr>
        <w:t>Chapter 6.</w:t>
      </w:r>
      <w:proofErr w:type="gramEnd"/>
      <w:r w:rsidR="008D5A4A">
        <w:rPr>
          <w:b/>
          <w:color w:val="000000"/>
          <w:sz w:val="20"/>
          <w:szCs w:val="20"/>
        </w:rPr>
        <w:t xml:space="preserve">  </w:t>
      </w:r>
      <w:r w:rsidR="008D5A4A">
        <w:rPr>
          <w:color w:val="000000"/>
          <w:sz w:val="20"/>
          <w:szCs w:val="20"/>
        </w:rPr>
        <w:t>Interpretation of Clinical Exercise Test Data</w:t>
      </w:r>
      <w:r w:rsidR="008D5A4A" w:rsidRPr="00CD6561">
        <w:rPr>
          <w:color w:val="FF0000"/>
          <w:sz w:val="20"/>
          <w:szCs w:val="20"/>
        </w:rPr>
        <w:tab/>
      </w:r>
    </w:p>
    <w:p w:rsidR="008D5A4A" w:rsidRDefault="008D5A4A" w:rsidP="008D5A4A">
      <w:pPr>
        <w:autoSpaceDE w:val="0"/>
        <w:autoSpaceDN w:val="0"/>
        <w:adjustRightInd w:val="0"/>
        <w:rPr>
          <w:color w:val="000000"/>
          <w:sz w:val="20"/>
          <w:szCs w:val="20"/>
        </w:rPr>
      </w:pPr>
      <w:r>
        <w:rPr>
          <w:color w:val="FF0000"/>
          <w:sz w:val="20"/>
          <w:szCs w:val="20"/>
        </w:rPr>
        <w:tab/>
      </w:r>
      <w:r>
        <w:rPr>
          <w:color w:val="FF0000"/>
          <w:sz w:val="20"/>
          <w:szCs w:val="20"/>
        </w:rPr>
        <w:tab/>
      </w:r>
      <w:r>
        <w:rPr>
          <w:color w:val="FF0000"/>
          <w:sz w:val="20"/>
          <w:szCs w:val="20"/>
        </w:rPr>
        <w:tab/>
      </w:r>
      <w:r w:rsidR="00C6124A" w:rsidRPr="00900C77">
        <w:rPr>
          <w:b/>
          <w:color w:val="000000"/>
          <w:sz w:val="20"/>
          <w:szCs w:val="20"/>
        </w:rPr>
        <w:t>Chapter 4.</w:t>
      </w:r>
      <w:r w:rsidR="00C6124A">
        <w:rPr>
          <w:color w:val="000000"/>
          <w:sz w:val="20"/>
          <w:szCs w:val="20"/>
        </w:rPr>
        <w:t xml:space="preserve">  Health Related </w:t>
      </w:r>
      <w:r w:rsidR="00C6124A" w:rsidRPr="00020ADE">
        <w:rPr>
          <w:color w:val="000000"/>
          <w:sz w:val="20"/>
          <w:szCs w:val="20"/>
        </w:rPr>
        <w:t>Physical</w:t>
      </w:r>
      <w:r w:rsidR="00C6124A">
        <w:rPr>
          <w:color w:val="000000"/>
          <w:sz w:val="20"/>
          <w:szCs w:val="20"/>
        </w:rPr>
        <w:t xml:space="preserve"> Fitness and Interpretation</w:t>
      </w:r>
      <w:r w:rsidR="00C6124A">
        <w:rPr>
          <w:b/>
          <w:i/>
          <w:color w:val="000000"/>
          <w:sz w:val="20"/>
          <w:szCs w:val="20"/>
        </w:rPr>
        <w:tab/>
      </w:r>
      <w:r w:rsidR="00C6124A">
        <w:rPr>
          <w:color w:val="000000"/>
          <w:sz w:val="20"/>
          <w:szCs w:val="20"/>
        </w:rPr>
        <w:t xml:space="preserve"> (pgs. 60-94)</w:t>
      </w:r>
      <w:r>
        <w:rPr>
          <w:b/>
          <w:i/>
          <w:color w:val="000000"/>
          <w:sz w:val="20"/>
          <w:szCs w:val="20"/>
        </w:rPr>
        <w:tab/>
      </w:r>
    </w:p>
    <w:p w:rsidR="008D5A4A" w:rsidRDefault="00D4233F"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7</w:t>
      </w:r>
    </w:p>
    <w:p w:rsidR="00C6124A" w:rsidRDefault="00D4233F" w:rsidP="00C6124A">
      <w:pPr>
        <w:autoSpaceDE w:val="0"/>
        <w:autoSpaceDN w:val="0"/>
        <w:adjustRightInd w:val="0"/>
        <w:rPr>
          <w:i/>
          <w:color w:val="FF0000"/>
          <w:sz w:val="20"/>
          <w:szCs w:val="20"/>
        </w:rPr>
      </w:pPr>
      <w:proofErr w:type="gramStart"/>
      <w:r>
        <w:rPr>
          <w:color w:val="000000"/>
          <w:sz w:val="20"/>
          <w:szCs w:val="20"/>
        </w:rPr>
        <w:t>February 25, 27</w:t>
      </w:r>
      <w:r w:rsidR="008D5A4A">
        <w:rPr>
          <w:color w:val="000000"/>
          <w:sz w:val="20"/>
          <w:szCs w:val="20"/>
        </w:rPr>
        <w:tab/>
      </w:r>
      <w:r w:rsidR="008D5A4A">
        <w:rPr>
          <w:color w:val="000000"/>
          <w:sz w:val="20"/>
          <w:szCs w:val="20"/>
        </w:rPr>
        <w:tab/>
      </w:r>
      <w:r w:rsidR="00C6124A">
        <w:rPr>
          <w:b/>
          <w:color w:val="000000"/>
          <w:sz w:val="20"/>
          <w:szCs w:val="20"/>
        </w:rPr>
        <w:t>Chapter 7.</w:t>
      </w:r>
      <w:proofErr w:type="gramEnd"/>
      <w:r w:rsidR="00C6124A">
        <w:rPr>
          <w:b/>
          <w:color w:val="000000"/>
          <w:sz w:val="20"/>
          <w:szCs w:val="20"/>
        </w:rPr>
        <w:t xml:space="preserve">  </w:t>
      </w:r>
      <w:r w:rsidR="00C6124A">
        <w:rPr>
          <w:color w:val="000000"/>
          <w:sz w:val="20"/>
          <w:szCs w:val="20"/>
        </w:rPr>
        <w:t>General Principles of Exercise Prescription (pgs. 162-179)</w:t>
      </w:r>
      <w:r w:rsidR="00C6124A">
        <w:rPr>
          <w:color w:val="000000"/>
          <w:sz w:val="20"/>
          <w:szCs w:val="20"/>
        </w:rPr>
        <w:tab/>
      </w:r>
      <w:r w:rsidR="008D5A4A">
        <w:rPr>
          <w:color w:val="000000"/>
          <w:sz w:val="20"/>
          <w:szCs w:val="20"/>
        </w:rPr>
        <w:tab/>
      </w:r>
      <w:r w:rsidR="008D5A4A">
        <w:rPr>
          <w:color w:val="000000"/>
          <w:sz w:val="20"/>
          <w:szCs w:val="20"/>
        </w:rPr>
        <w:tab/>
      </w:r>
      <w:r w:rsidR="008D5A4A">
        <w:rPr>
          <w:color w:val="000000"/>
          <w:sz w:val="20"/>
          <w:szCs w:val="20"/>
        </w:rPr>
        <w:tab/>
      </w:r>
    </w:p>
    <w:p w:rsidR="008D5A4A" w:rsidRDefault="00C6124A" w:rsidP="00C6124A">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sidRPr="00F406D4">
        <w:rPr>
          <w:b/>
          <w:i/>
          <w:color w:val="FF0000"/>
          <w:sz w:val="20"/>
          <w:szCs w:val="20"/>
        </w:rPr>
        <w:t xml:space="preserve">ECG  - Chapter 5.  </w:t>
      </w:r>
      <w:r w:rsidRPr="00F406D4">
        <w:rPr>
          <w:i/>
          <w:color w:val="FF0000"/>
          <w:sz w:val="20"/>
          <w:szCs w:val="20"/>
        </w:rPr>
        <w:t>Pacemakers</w:t>
      </w:r>
      <w:r>
        <w:rPr>
          <w:b/>
          <w:i/>
          <w:color w:val="000000"/>
          <w:sz w:val="20"/>
          <w:szCs w:val="20"/>
        </w:rPr>
        <w:tab/>
      </w:r>
    </w:p>
    <w:p w:rsidR="008D5A4A" w:rsidRDefault="00D4233F"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8</w:t>
      </w:r>
    </w:p>
    <w:p w:rsidR="00D4233F" w:rsidRPr="00CD0FA3" w:rsidRDefault="00D4233F" w:rsidP="00D4233F">
      <w:pPr>
        <w:autoSpaceDE w:val="0"/>
        <w:autoSpaceDN w:val="0"/>
        <w:adjustRightInd w:val="0"/>
        <w:rPr>
          <w:b/>
          <w:color w:val="7030A0"/>
          <w:sz w:val="20"/>
          <w:szCs w:val="20"/>
        </w:rPr>
      </w:pPr>
      <w:r>
        <w:rPr>
          <w:color w:val="000000"/>
          <w:sz w:val="20"/>
          <w:szCs w:val="20"/>
        </w:rPr>
        <w:t>March 4, 6</w:t>
      </w:r>
      <w:r>
        <w:rPr>
          <w:color w:val="000000"/>
          <w:sz w:val="20"/>
          <w:szCs w:val="20"/>
        </w:rPr>
        <w:tab/>
      </w:r>
      <w:r>
        <w:rPr>
          <w:b/>
          <w:i/>
          <w:color w:val="000000"/>
          <w:sz w:val="20"/>
          <w:szCs w:val="20"/>
        </w:rPr>
        <w:tab/>
      </w:r>
      <w:r w:rsidRPr="00CD0FA3">
        <w:rPr>
          <w:b/>
          <w:color w:val="7030A0"/>
          <w:sz w:val="20"/>
          <w:szCs w:val="20"/>
        </w:rPr>
        <w:t>*Test 2 – Tuesday, March 4</w:t>
      </w:r>
      <w:r w:rsidRPr="00CD0FA3">
        <w:rPr>
          <w:b/>
          <w:color w:val="7030A0"/>
          <w:sz w:val="20"/>
          <w:szCs w:val="20"/>
          <w:vertAlign w:val="superscript"/>
        </w:rPr>
        <w:t>th</w:t>
      </w:r>
      <w:r w:rsidRPr="00CD0FA3">
        <w:rPr>
          <w:b/>
          <w:color w:val="7030A0"/>
          <w:sz w:val="20"/>
          <w:szCs w:val="20"/>
        </w:rPr>
        <w:t xml:space="preserve"> (20%)  (ACSM Chapters 4, 6, 7)</w:t>
      </w:r>
    </w:p>
    <w:p w:rsidR="008D5A4A" w:rsidRPr="006911A0" w:rsidRDefault="00D4233F" w:rsidP="008D5A4A">
      <w:pPr>
        <w:autoSpaceDE w:val="0"/>
        <w:autoSpaceDN w:val="0"/>
        <w:adjustRightInd w:val="0"/>
        <w:ind w:left="1440" w:firstLine="720"/>
        <w:rPr>
          <w:color w:val="000000"/>
          <w:sz w:val="20"/>
          <w:szCs w:val="20"/>
        </w:rPr>
      </w:pPr>
      <w:r>
        <w:rPr>
          <w:b/>
          <w:color w:val="000000"/>
          <w:sz w:val="20"/>
          <w:szCs w:val="20"/>
        </w:rPr>
        <w:t>NO CLASS ON MARCH 6 DUE TO TESTING IN THE KINE LABS</w:t>
      </w:r>
      <w:r w:rsidR="008D5A4A">
        <w:rPr>
          <w:b/>
          <w:color w:val="000000"/>
          <w:sz w:val="20"/>
          <w:szCs w:val="20"/>
        </w:rPr>
        <w:tab/>
      </w:r>
      <w:r w:rsidR="008D5A4A">
        <w:rPr>
          <w:b/>
          <w:color w:val="000000"/>
          <w:sz w:val="20"/>
          <w:szCs w:val="20"/>
        </w:rPr>
        <w:tab/>
      </w:r>
      <w:r w:rsidR="008D5A4A">
        <w:rPr>
          <w:color w:val="000000"/>
          <w:sz w:val="20"/>
          <w:szCs w:val="20"/>
        </w:rPr>
        <w:tab/>
      </w:r>
      <w:r w:rsidR="008D5A4A">
        <w:rPr>
          <w:color w:val="000000"/>
          <w:sz w:val="20"/>
          <w:szCs w:val="20"/>
        </w:rPr>
        <w:tab/>
      </w:r>
    </w:p>
    <w:p w:rsidR="008D5A4A" w:rsidRDefault="008D5A4A" w:rsidP="008D5A4A">
      <w:pPr>
        <w:pBdr>
          <w:top w:val="single" w:sz="4" w:space="1" w:color="auto"/>
          <w:left w:val="single" w:sz="4" w:space="4" w:color="auto"/>
          <w:bottom w:val="single" w:sz="4" w:space="3" w:color="auto"/>
          <w:right w:val="single" w:sz="4" w:space="4" w:color="auto"/>
        </w:pBdr>
        <w:autoSpaceDE w:val="0"/>
        <w:autoSpaceDN w:val="0"/>
        <w:adjustRightInd w:val="0"/>
        <w:rPr>
          <w:i/>
          <w:iCs/>
          <w:color w:val="000000"/>
          <w:sz w:val="20"/>
          <w:szCs w:val="20"/>
        </w:rPr>
      </w:pPr>
      <w:r>
        <w:rPr>
          <w:i/>
          <w:iCs/>
          <w:color w:val="000000"/>
          <w:sz w:val="20"/>
          <w:szCs w:val="20"/>
        </w:rPr>
        <w:t xml:space="preserve">Week </w:t>
      </w:r>
      <w:r w:rsidR="00C6124A">
        <w:rPr>
          <w:i/>
          <w:iCs/>
          <w:color w:val="000000"/>
          <w:sz w:val="20"/>
          <w:szCs w:val="20"/>
        </w:rPr>
        <w:t>9</w:t>
      </w:r>
    </w:p>
    <w:p w:rsidR="008D5A4A" w:rsidRDefault="00D4233F" w:rsidP="008D5A4A">
      <w:pPr>
        <w:autoSpaceDE w:val="0"/>
        <w:autoSpaceDN w:val="0"/>
        <w:adjustRightInd w:val="0"/>
        <w:rPr>
          <w:b/>
          <w:color w:val="000000"/>
          <w:sz w:val="20"/>
          <w:szCs w:val="20"/>
        </w:rPr>
      </w:pPr>
      <w:r>
        <w:rPr>
          <w:color w:val="000000"/>
          <w:sz w:val="20"/>
          <w:szCs w:val="20"/>
        </w:rPr>
        <w:t>March 10-14</w:t>
      </w:r>
      <w:r>
        <w:rPr>
          <w:color w:val="000000"/>
          <w:sz w:val="20"/>
          <w:szCs w:val="20"/>
        </w:rPr>
        <w:tab/>
      </w:r>
      <w:r>
        <w:rPr>
          <w:color w:val="000000"/>
          <w:sz w:val="20"/>
          <w:szCs w:val="20"/>
        </w:rPr>
        <w:tab/>
        <w:t>Spring Break</w:t>
      </w:r>
      <w:r w:rsidR="008D5A4A">
        <w:rPr>
          <w:color w:val="000000"/>
          <w:sz w:val="20"/>
          <w:szCs w:val="20"/>
        </w:rPr>
        <w:tab/>
      </w:r>
      <w:r w:rsidR="008D5A4A">
        <w:rPr>
          <w:color w:val="000000"/>
          <w:sz w:val="20"/>
          <w:szCs w:val="20"/>
        </w:rPr>
        <w:tab/>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color w:val="000000"/>
          <w:sz w:val="20"/>
          <w:szCs w:val="20"/>
        </w:rPr>
        <w:t>Week 1</w:t>
      </w:r>
      <w:r w:rsidR="00C6124A">
        <w:rPr>
          <w:i/>
          <w:color w:val="000000"/>
          <w:sz w:val="20"/>
          <w:szCs w:val="20"/>
        </w:rPr>
        <w:t>0</w:t>
      </w:r>
      <w:r>
        <w:rPr>
          <w:color w:val="000000"/>
          <w:sz w:val="20"/>
          <w:szCs w:val="20"/>
        </w:rPr>
        <w:tab/>
      </w:r>
      <w:r>
        <w:rPr>
          <w:color w:val="000000"/>
          <w:sz w:val="20"/>
          <w:szCs w:val="20"/>
        </w:rPr>
        <w:tab/>
      </w:r>
      <w:r>
        <w:rPr>
          <w:color w:val="000000"/>
          <w:sz w:val="20"/>
          <w:szCs w:val="20"/>
        </w:rPr>
        <w:tab/>
      </w:r>
      <w:r w:rsidRPr="001E2B2D">
        <w:rPr>
          <w:b/>
          <w:bCs/>
          <w:color w:val="000000"/>
          <w:sz w:val="20"/>
          <w:szCs w:val="20"/>
        </w:rPr>
        <w:t xml:space="preserve"> </w:t>
      </w:r>
    </w:p>
    <w:p w:rsidR="00C6124A" w:rsidRDefault="002F04E7" w:rsidP="00C6124A">
      <w:pPr>
        <w:autoSpaceDE w:val="0"/>
        <w:autoSpaceDN w:val="0"/>
        <w:adjustRightInd w:val="0"/>
        <w:rPr>
          <w:color w:val="000000"/>
          <w:sz w:val="20"/>
          <w:szCs w:val="20"/>
        </w:rPr>
      </w:pPr>
      <w:proofErr w:type="gramStart"/>
      <w:r>
        <w:rPr>
          <w:color w:val="000000"/>
          <w:sz w:val="20"/>
          <w:szCs w:val="20"/>
        </w:rPr>
        <w:t>March 18, 20</w:t>
      </w:r>
      <w:r w:rsidR="008D5A4A">
        <w:rPr>
          <w:color w:val="000000"/>
          <w:sz w:val="20"/>
          <w:szCs w:val="20"/>
        </w:rPr>
        <w:tab/>
      </w:r>
      <w:r w:rsidR="008D5A4A">
        <w:rPr>
          <w:color w:val="000000"/>
          <w:sz w:val="20"/>
          <w:szCs w:val="20"/>
        </w:rPr>
        <w:tab/>
      </w:r>
      <w:r w:rsidR="00C6124A" w:rsidRPr="003360CD">
        <w:rPr>
          <w:b/>
          <w:i/>
          <w:color w:val="FF0000"/>
          <w:sz w:val="20"/>
          <w:szCs w:val="20"/>
        </w:rPr>
        <w:t>ECG</w:t>
      </w:r>
      <w:r w:rsidR="00C6124A" w:rsidRPr="00F406D4">
        <w:rPr>
          <w:i/>
          <w:color w:val="FF0000"/>
          <w:sz w:val="20"/>
          <w:szCs w:val="20"/>
        </w:rPr>
        <w:t xml:space="preserve"> – </w:t>
      </w:r>
      <w:r w:rsidR="00C6124A" w:rsidRPr="00F406D4">
        <w:rPr>
          <w:b/>
          <w:i/>
          <w:color w:val="FF0000"/>
          <w:sz w:val="20"/>
          <w:szCs w:val="20"/>
        </w:rPr>
        <w:t>Chapter 8.</w:t>
      </w:r>
      <w:proofErr w:type="gramEnd"/>
      <w:r w:rsidR="00C6124A" w:rsidRPr="00F406D4">
        <w:rPr>
          <w:b/>
          <w:i/>
          <w:color w:val="FF0000"/>
          <w:sz w:val="20"/>
          <w:szCs w:val="20"/>
        </w:rPr>
        <w:t xml:space="preserve">  </w:t>
      </w:r>
      <w:proofErr w:type="gramStart"/>
      <w:r w:rsidR="00C6124A" w:rsidRPr="00F406D4">
        <w:rPr>
          <w:i/>
          <w:color w:val="FF0000"/>
          <w:sz w:val="20"/>
          <w:szCs w:val="20"/>
        </w:rPr>
        <w:t>Axis &amp;</w:t>
      </w:r>
      <w:r w:rsidR="00C6124A" w:rsidRPr="00F406D4">
        <w:rPr>
          <w:b/>
          <w:i/>
          <w:color w:val="FF0000"/>
          <w:sz w:val="20"/>
          <w:szCs w:val="20"/>
        </w:rPr>
        <w:t xml:space="preserve"> Chapter 10.</w:t>
      </w:r>
      <w:proofErr w:type="gramEnd"/>
      <w:r w:rsidR="00C6124A" w:rsidRPr="00F406D4">
        <w:rPr>
          <w:i/>
          <w:color w:val="FF0000"/>
          <w:sz w:val="20"/>
          <w:szCs w:val="20"/>
        </w:rPr>
        <w:t xml:space="preserve">  Conduction Defects</w:t>
      </w:r>
    </w:p>
    <w:p w:rsidR="00C6124A" w:rsidRDefault="00C6124A" w:rsidP="00C6124A">
      <w:pPr>
        <w:autoSpaceDE w:val="0"/>
        <w:autoSpaceDN w:val="0"/>
        <w:adjustRightInd w:val="0"/>
        <w:ind w:left="1440" w:firstLine="720"/>
        <w:rPr>
          <w:color w:val="000000"/>
          <w:sz w:val="20"/>
          <w:szCs w:val="20"/>
        </w:rPr>
      </w:pPr>
      <w:r w:rsidRPr="00F406D4">
        <w:rPr>
          <w:b/>
          <w:i/>
          <w:color w:val="FF0000"/>
          <w:sz w:val="20"/>
          <w:szCs w:val="20"/>
        </w:rPr>
        <w:t>ECG – Chapter 12.</w:t>
      </w:r>
      <w:r w:rsidRPr="00F406D4">
        <w:rPr>
          <w:i/>
          <w:color w:val="FF0000"/>
          <w:sz w:val="20"/>
          <w:szCs w:val="20"/>
        </w:rPr>
        <w:t xml:space="preserve">  Miscellaneous Conditions</w:t>
      </w:r>
      <w:r>
        <w:rPr>
          <w:b/>
          <w:color w:val="000000"/>
          <w:sz w:val="20"/>
          <w:szCs w:val="20"/>
        </w:rPr>
        <w:tab/>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color w:val="000000"/>
          <w:sz w:val="20"/>
          <w:szCs w:val="20"/>
        </w:rPr>
        <w:t>Week 12</w:t>
      </w:r>
      <w:r>
        <w:rPr>
          <w:color w:val="000000"/>
          <w:sz w:val="20"/>
          <w:szCs w:val="20"/>
        </w:rPr>
        <w:tab/>
      </w:r>
      <w:r>
        <w:rPr>
          <w:color w:val="000000"/>
          <w:sz w:val="20"/>
          <w:szCs w:val="20"/>
        </w:rPr>
        <w:tab/>
      </w:r>
      <w:r>
        <w:rPr>
          <w:color w:val="000000"/>
          <w:sz w:val="20"/>
          <w:szCs w:val="20"/>
        </w:rPr>
        <w:tab/>
      </w:r>
      <w:r w:rsidRPr="001E2B2D">
        <w:rPr>
          <w:b/>
          <w:bCs/>
          <w:color w:val="000000"/>
          <w:sz w:val="20"/>
          <w:szCs w:val="20"/>
        </w:rPr>
        <w:t xml:space="preserve"> </w:t>
      </w:r>
    </w:p>
    <w:p w:rsidR="00C6124A" w:rsidRDefault="002F04E7" w:rsidP="008D5A4A">
      <w:pPr>
        <w:autoSpaceDE w:val="0"/>
        <w:autoSpaceDN w:val="0"/>
        <w:adjustRightInd w:val="0"/>
        <w:rPr>
          <w:b/>
          <w:color w:val="000000"/>
          <w:sz w:val="20"/>
          <w:szCs w:val="20"/>
        </w:rPr>
      </w:pPr>
      <w:r>
        <w:rPr>
          <w:color w:val="000000"/>
          <w:sz w:val="20"/>
          <w:szCs w:val="20"/>
        </w:rPr>
        <w:t>March 25, 27</w:t>
      </w:r>
      <w:r w:rsidR="008D5A4A">
        <w:rPr>
          <w:color w:val="000000"/>
          <w:sz w:val="20"/>
          <w:szCs w:val="20"/>
        </w:rPr>
        <w:tab/>
      </w:r>
      <w:r w:rsidR="008D5A4A">
        <w:rPr>
          <w:color w:val="000000"/>
          <w:sz w:val="20"/>
          <w:szCs w:val="20"/>
        </w:rPr>
        <w:tab/>
      </w:r>
      <w:r w:rsidR="00C6124A">
        <w:rPr>
          <w:b/>
          <w:color w:val="000000"/>
          <w:sz w:val="20"/>
          <w:szCs w:val="20"/>
        </w:rPr>
        <w:t>Metabolic Testing Lecture</w:t>
      </w:r>
      <w:r w:rsidR="00CD0FA3">
        <w:rPr>
          <w:b/>
          <w:color w:val="000000"/>
          <w:sz w:val="20"/>
          <w:szCs w:val="20"/>
        </w:rPr>
        <w:t>s</w:t>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13</w:t>
      </w:r>
      <w:r>
        <w:rPr>
          <w:i/>
          <w:iCs/>
          <w:color w:val="000000"/>
          <w:sz w:val="20"/>
          <w:szCs w:val="20"/>
        </w:rPr>
        <w:tab/>
      </w:r>
      <w:r>
        <w:rPr>
          <w:i/>
          <w:iCs/>
          <w:color w:val="000000"/>
          <w:sz w:val="20"/>
          <w:szCs w:val="20"/>
        </w:rPr>
        <w:tab/>
      </w:r>
      <w:r>
        <w:rPr>
          <w:i/>
          <w:iCs/>
          <w:color w:val="000000"/>
          <w:sz w:val="20"/>
          <w:szCs w:val="20"/>
        </w:rPr>
        <w:tab/>
      </w:r>
    </w:p>
    <w:p w:rsidR="00C6124A" w:rsidRDefault="002F04E7" w:rsidP="008D5A4A">
      <w:pPr>
        <w:autoSpaceDE w:val="0"/>
        <w:autoSpaceDN w:val="0"/>
        <w:adjustRightInd w:val="0"/>
        <w:rPr>
          <w:color w:val="000000"/>
          <w:sz w:val="20"/>
          <w:szCs w:val="20"/>
        </w:rPr>
      </w:pPr>
      <w:r>
        <w:rPr>
          <w:color w:val="000000"/>
          <w:sz w:val="20"/>
          <w:szCs w:val="20"/>
        </w:rPr>
        <w:t>April 1, 3</w:t>
      </w:r>
      <w:r w:rsidR="008D5A4A">
        <w:rPr>
          <w:color w:val="000000"/>
          <w:sz w:val="20"/>
          <w:szCs w:val="20"/>
        </w:rPr>
        <w:tab/>
      </w:r>
      <w:r w:rsidR="008D5A4A">
        <w:rPr>
          <w:color w:val="000000"/>
          <w:sz w:val="20"/>
          <w:szCs w:val="20"/>
        </w:rPr>
        <w:tab/>
      </w:r>
      <w:r w:rsidR="00C6124A">
        <w:rPr>
          <w:b/>
          <w:color w:val="000000"/>
          <w:sz w:val="20"/>
          <w:szCs w:val="20"/>
        </w:rPr>
        <w:t>Metabolic Testing Lecture</w:t>
      </w:r>
      <w:r w:rsidR="00CD0FA3">
        <w:rPr>
          <w:b/>
          <w:color w:val="000000"/>
          <w:sz w:val="20"/>
          <w:szCs w:val="20"/>
        </w:rPr>
        <w:t>s</w:t>
      </w:r>
    </w:p>
    <w:p w:rsidR="008D5A4A" w:rsidRDefault="008D5A4A" w:rsidP="008D5A4A">
      <w:pPr>
        <w:autoSpaceDE w:val="0"/>
        <w:autoSpaceDN w:val="0"/>
        <w:adjustRightInd w:val="0"/>
        <w:ind w:left="1440" w:firstLine="720"/>
        <w:rPr>
          <w:b/>
          <w:bCs/>
          <w:color w:val="000000"/>
          <w:sz w:val="20"/>
          <w:szCs w:val="20"/>
        </w:rPr>
      </w:pPr>
      <w:r w:rsidRPr="00F72823">
        <w:rPr>
          <w:b/>
          <w:color w:val="000000"/>
          <w:sz w:val="20"/>
          <w:szCs w:val="20"/>
        </w:rPr>
        <w:t>Chapter 9</w:t>
      </w:r>
      <w:r>
        <w:rPr>
          <w:b/>
          <w:color w:val="000000"/>
          <w:sz w:val="20"/>
          <w:szCs w:val="20"/>
        </w:rPr>
        <w:t>.</w:t>
      </w:r>
      <w:r>
        <w:rPr>
          <w:color w:val="000000"/>
          <w:sz w:val="20"/>
          <w:szCs w:val="20"/>
        </w:rPr>
        <w:t xml:space="preserve">  Exercise Prescription for patients with Cardiac Disease</w:t>
      </w:r>
      <w:r>
        <w:rPr>
          <w:b/>
          <w:bCs/>
          <w:color w:val="000000"/>
          <w:sz w:val="20"/>
          <w:szCs w:val="20"/>
        </w:rPr>
        <w:tab/>
      </w:r>
      <w:r w:rsidRPr="00F406D4">
        <w:rPr>
          <w:i/>
          <w:color w:val="000000"/>
          <w:sz w:val="20"/>
          <w:szCs w:val="20"/>
        </w:rPr>
        <w:tab/>
      </w:r>
      <w:r>
        <w:rPr>
          <w:bCs/>
          <w:color w:val="FF0000"/>
          <w:sz w:val="20"/>
          <w:szCs w:val="20"/>
        </w:rPr>
        <w:tab/>
      </w:r>
      <w:r>
        <w:rPr>
          <w:b/>
          <w:bCs/>
          <w:color w:val="000000"/>
          <w:sz w:val="20"/>
          <w:szCs w:val="20"/>
        </w:rPr>
        <w:tab/>
      </w:r>
      <w:r>
        <w:rPr>
          <w:b/>
          <w:bCs/>
          <w:color w:val="000000"/>
          <w:sz w:val="20"/>
          <w:szCs w:val="20"/>
        </w:rPr>
        <w:tab/>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color w:val="000000"/>
          <w:sz w:val="20"/>
          <w:szCs w:val="20"/>
        </w:rPr>
      </w:pPr>
      <w:r>
        <w:rPr>
          <w:i/>
          <w:iCs/>
          <w:color w:val="000000"/>
          <w:sz w:val="20"/>
          <w:szCs w:val="20"/>
        </w:rPr>
        <w:t>Week 14</w:t>
      </w:r>
      <w:r w:rsidRPr="00DB72AE">
        <w:rPr>
          <w:i/>
          <w:iCs/>
          <w:color w:val="000000"/>
          <w:sz w:val="20"/>
          <w:szCs w:val="20"/>
        </w:rPr>
        <w:tab/>
      </w:r>
    </w:p>
    <w:p w:rsidR="00C6124A" w:rsidRDefault="002F04E7" w:rsidP="008D5A4A">
      <w:pPr>
        <w:autoSpaceDE w:val="0"/>
        <w:autoSpaceDN w:val="0"/>
        <w:adjustRightInd w:val="0"/>
        <w:rPr>
          <w:b/>
          <w:i/>
          <w:color w:val="FF0000"/>
          <w:sz w:val="20"/>
          <w:szCs w:val="20"/>
        </w:rPr>
      </w:pPr>
      <w:r>
        <w:rPr>
          <w:color w:val="000000"/>
          <w:sz w:val="20"/>
          <w:szCs w:val="20"/>
        </w:rPr>
        <w:t>April 8, 10</w:t>
      </w:r>
      <w:r w:rsidR="008D5A4A">
        <w:rPr>
          <w:color w:val="000000"/>
          <w:sz w:val="20"/>
          <w:szCs w:val="20"/>
        </w:rPr>
        <w:tab/>
      </w:r>
      <w:r w:rsidR="008D5A4A">
        <w:rPr>
          <w:b/>
          <w:i/>
          <w:color w:val="000000"/>
          <w:sz w:val="20"/>
          <w:szCs w:val="20"/>
        </w:rPr>
        <w:tab/>
      </w:r>
      <w:r w:rsidR="00C6124A" w:rsidRPr="00C912F4">
        <w:rPr>
          <w:b/>
          <w:i/>
          <w:color w:val="FF0000"/>
          <w:sz w:val="20"/>
          <w:szCs w:val="20"/>
        </w:rPr>
        <w:t xml:space="preserve">Review for written portion of ECG lab </w:t>
      </w:r>
      <w:r w:rsidR="00C6124A">
        <w:rPr>
          <w:b/>
          <w:i/>
          <w:color w:val="FF0000"/>
          <w:sz w:val="20"/>
          <w:szCs w:val="20"/>
        </w:rPr>
        <w:t>test – slide review</w:t>
      </w:r>
    </w:p>
    <w:p w:rsidR="008D5A4A" w:rsidRPr="00CD6561" w:rsidRDefault="00D70E15" w:rsidP="00C6124A">
      <w:pPr>
        <w:autoSpaceDE w:val="0"/>
        <w:autoSpaceDN w:val="0"/>
        <w:adjustRightInd w:val="0"/>
        <w:ind w:left="1440" w:firstLine="720"/>
        <w:rPr>
          <w:bCs/>
          <w:color w:val="FF0000"/>
          <w:sz w:val="20"/>
          <w:szCs w:val="20"/>
        </w:rPr>
      </w:pPr>
      <w:r>
        <w:rPr>
          <w:b/>
          <w:color w:val="000000"/>
          <w:sz w:val="20"/>
          <w:szCs w:val="20"/>
        </w:rPr>
        <w:t>Chapter 11.</w:t>
      </w:r>
      <w:r>
        <w:rPr>
          <w:color w:val="000000"/>
          <w:sz w:val="20"/>
          <w:szCs w:val="20"/>
        </w:rPr>
        <w:t xml:space="preserve">  Behavioral Theories and Strategies for Promoting Exercise</w:t>
      </w:r>
      <w:r w:rsidR="008D5A4A" w:rsidRPr="00F406D4">
        <w:rPr>
          <w:b/>
          <w:i/>
          <w:color w:val="000000"/>
          <w:sz w:val="20"/>
          <w:szCs w:val="20"/>
        </w:rPr>
        <w:tab/>
      </w:r>
      <w:r w:rsidR="008D5A4A">
        <w:rPr>
          <w:bCs/>
          <w:color w:val="FF0000"/>
          <w:sz w:val="20"/>
          <w:szCs w:val="20"/>
        </w:rPr>
        <w:tab/>
      </w:r>
      <w:r w:rsidR="008D5A4A">
        <w:rPr>
          <w:bCs/>
          <w:color w:val="FF0000"/>
          <w:sz w:val="20"/>
          <w:szCs w:val="20"/>
        </w:rPr>
        <w:tab/>
      </w:r>
      <w:r w:rsidR="008D5A4A">
        <w:rPr>
          <w:b/>
          <w:color w:val="000000"/>
          <w:sz w:val="20"/>
          <w:szCs w:val="20"/>
        </w:rPr>
        <w:t xml:space="preserve"> </w:t>
      </w:r>
    </w:p>
    <w:p w:rsidR="008D5A4A" w:rsidRPr="00DB72AE"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15</w:t>
      </w:r>
    </w:p>
    <w:p w:rsidR="00C6124A" w:rsidRDefault="002F04E7" w:rsidP="00C6124A">
      <w:pPr>
        <w:autoSpaceDE w:val="0"/>
        <w:autoSpaceDN w:val="0"/>
        <w:adjustRightInd w:val="0"/>
        <w:rPr>
          <w:b/>
          <w:color w:val="000000"/>
          <w:sz w:val="20"/>
          <w:szCs w:val="20"/>
        </w:rPr>
      </w:pPr>
      <w:r>
        <w:rPr>
          <w:color w:val="000000"/>
          <w:sz w:val="20"/>
          <w:szCs w:val="20"/>
        </w:rPr>
        <w:t>April 15, 17</w:t>
      </w:r>
      <w:r w:rsidR="008D5A4A" w:rsidRPr="001018FE">
        <w:rPr>
          <w:color w:val="000000"/>
          <w:sz w:val="20"/>
          <w:szCs w:val="20"/>
        </w:rPr>
        <w:tab/>
      </w:r>
      <w:r w:rsidR="008D5A4A" w:rsidRPr="001018FE">
        <w:rPr>
          <w:color w:val="000000"/>
          <w:sz w:val="20"/>
          <w:szCs w:val="20"/>
        </w:rPr>
        <w:tab/>
      </w:r>
      <w:r w:rsidR="00C6124A" w:rsidRPr="00314752">
        <w:rPr>
          <w:b/>
          <w:color w:val="000000"/>
          <w:sz w:val="20"/>
          <w:szCs w:val="20"/>
        </w:rPr>
        <w:t>ACSM Article Lectures – Special Topics</w:t>
      </w:r>
    </w:p>
    <w:p w:rsidR="00E90CC9" w:rsidRPr="00A7461B" w:rsidRDefault="00E90CC9" w:rsidP="00C6124A">
      <w:pPr>
        <w:autoSpaceDE w:val="0"/>
        <w:autoSpaceDN w:val="0"/>
        <w:adjustRightInd w:val="0"/>
        <w:rPr>
          <w:b/>
          <w:color w:val="000000"/>
          <w:sz w:val="20"/>
          <w:szCs w:val="20"/>
          <w:u w:val="single"/>
        </w:rPr>
      </w:pPr>
    </w:p>
    <w:p w:rsidR="008D5A4A" w:rsidRPr="00DB72AE" w:rsidRDefault="008D5A4A" w:rsidP="00C6124A">
      <w:pPr>
        <w:pBdr>
          <w:top w:val="single" w:sz="4" w:space="1" w:color="auto"/>
          <w:left w:val="single" w:sz="4" w:space="4" w:color="auto"/>
          <w:bottom w:val="single" w:sz="4" w:space="2" w:color="auto"/>
          <w:right w:val="single" w:sz="4" w:space="4" w:color="auto"/>
        </w:pBdr>
        <w:autoSpaceDE w:val="0"/>
        <w:autoSpaceDN w:val="0"/>
        <w:adjustRightInd w:val="0"/>
        <w:contextualSpacing/>
        <w:rPr>
          <w:i/>
          <w:iCs/>
          <w:color w:val="000000"/>
          <w:sz w:val="20"/>
          <w:szCs w:val="20"/>
        </w:rPr>
      </w:pPr>
      <w:r>
        <w:rPr>
          <w:i/>
          <w:iCs/>
          <w:color w:val="000000"/>
          <w:sz w:val="20"/>
          <w:szCs w:val="20"/>
        </w:rPr>
        <w:t>Week 16</w:t>
      </w:r>
    </w:p>
    <w:p w:rsidR="00E90CC9" w:rsidRDefault="002F04E7" w:rsidP="00E90CC9">
      <w:pPr>
        <w:pStyle w:val="BodyText"/>
        <w:contextualSpacing/>
        <w:rPr>
          <w:b/>
          <w:color w:val="000000"/>
          <w:sz w:val="20"/>
          <w:szCs w:val="20"/>
        </w:rPr>
      </w:pPr>
      <w:r>
        <w:rPr>
          <w:color w:val="000000"/>
          <w:sz w:val="20"/>
          <w:szCs w:val="20"/>
        </w:rPr>
        <w:t xml:space="preserve">April </w:t>
      </w:r>
      <w:r w:rsidR="00FC2B1A">
        <w:rPr>
          <w:color w:val="000000"/>
          <w:sz w:val="20"/>
          <w:szCs w:val="20"/>
        </w:rPr>
        <w:t>22, 24</w:t>
      </w:r>
      <w:r>
        <w:rPr>
          <w:color w:val="000000"/>
          <w:sz w:val="20"/>
          <w:szCs w:val="20"/>
        </w:rPr>
        <w:tab/>
      </w:r>
      <w:r w:rsidR="008D5A4A">
        <w:rPr>
          <w:color w:val="000000"/>
          <w:sz w:val="20"/>
          <w:szCs w:val="20"/>
        </w:rPr>
        <w:tab/>
      </w:r>
      <w:r w:rsidR="00E90CC9" w:rsidRPr="00314752">
        <w:rPr>
          <w:b/>
          <w:color w:val="000000"/>
          <w:sz w:val="20"/>
          <w:szCs w:val="20"/>
        </w:rPr>
        <w:t>ACSM Article Lectures – Special Topics</w:t>
      </w:r>
    </w:p>
    <w:p w:rsidR="00E90CC9" w:rsidRDefault="00E90CC9" w:rsidP="00E90CC9">
      <w:pPr>
        <w:pStyle w:val="BodyText"/>
        <w:contextualSpacing/>
        <w:rPr>
          <w:b/>
          <w:color w:val="000000"/>
          <w:sz w:val="20"/>
          <w:szCs w:val="20"/>
        </w:rPr>
      </w:pPr>
      <w:r>
        <w:rPr>
          <w:b/>
          <w:color w:val="000000"/>
          <w:sz w:val="20"/>
          <w:szCs w:val="20"/>
        </w:rPr>
        <w:tab/>
      </w:r>
      <w:r>
        <w:rPr>
          <w:b/>
          <w:color w:val="000000"/>
          <w:sz w:val="20"/>
          <w:szCs w:val="20"/>
        </w:rPr>
        <w:tab/>
      </w:r>
      <w:r>
        <w:rPr>
          <w:b/>
          <w:color w:val="000000"/>
          <w:sz w:val="20"/>
          <w:szCs w:val="20"/>
        </w:rPr>
        <w:tab/>
      </w:r>
      <w:r w:rsidRPr="0013548B">
        <w:rPr>
          <w:b/>
          <w:color w:val="FF0000"/>
          <w:sz w:val="20"/>
          <w:szCs w:val="20"/>
        </w:rPr>
        <w:t xml:space="preserve">ECG </w:t>
      </w:r>
      <w:r>
        <w:rPr>
          <w:b/>
          <w:color w:val="FF0000"/>
          <w:sz w:val="20"/>
          <w:szCs w:val="20"/>
        </w:rPr>
        <w:t xml:space="preserve">Test </w:t>
      </w:r>
      <w:r w:rsidRPr="0013548B">
        <w:rPr>
          <w:b/>
          <w:color w:val="FF0000"/>
          <w:sz w:val="20"/>
          <w:szCs w:val="20"/>
        </w:rPr>
        <w:t>(15% of total grade)</w:t>
      </w:r>
    </w:p>
    <w:p w:rsidR="00314752" w:rsidRPr="00DB72AE" w:rsidRDefault="00314752" w:rsidP="00314752">
      <w:pPr>
        <w:pBdr>
          <w:top w:val="single" w:sz="4" w:space="1" w:color="auto"/>
          <w:left w:val="single" w:sz="4" w:space="4" w:color="auto"/>
          <w:bottom w:val="single" w:sz="4" w:space="2" w:color="auto"/>
          <w:right w:val="single" w:sz="4" w:space="4" w:color="auto"/>
        </w:pBdr>
        <w:autoSpaceDE w:val="0"/>
        <w:autoSpaceDN w:val="0"/>
        <w:adjustRightInd w:val="0"/>
        <w:rPr>
          <w:i/>
          <w:iCs/>
          <w:color w:val="000000"/>
          <w:sz w:val="20"/>
          <w:szCs w:val="20"/>
        </w:rPr>
      </w:pPr>
      <w:r>
        <w:rPr>
          <w:i/>
          <w:iCs/>
          <w:color w:val="000000"/>
          <w:sz w:val="20"/>
          <w:szCs w:val="20"/>
        </w:rPr>
        <w:t>Week 16</w:t>
      </w:r>
    </w:p>
    <w:p w:rsidR="008D5A4A" w:rsidRDefault="00314752" w:rsidP="00314752">
      <w:pPr>
        <w:autoSpaceDE w:val="0"/>
        <w:autoSpaceDN w:val="0"/>
        <w:adjustRightInd w:val="0"/>
        <w:rPr>
          <w:color w:val="000000"/>
          <w:sz w:val="20"/>
          <w:szCs w:val="20"/>
        </w:rPr>
      </w:pPr>
      <w:r>
        <w:rPr>
          <w:color w:val="000000"/>
          <w:sz w:val="20"/>
          <w:szCs w:val="20"/>
        </w:rPr>
        <w:t>April 29, May 1</w:t>
      </w:r>
      <w:r>
        <w:rPr>
          <w:color w:val="000000"/>
          <w:sz w:val="20"/>
          <w:szCs w:val="20"/>
        </w:rPr>
        <w:tab/>
      </w:r>
      <w:r>
        <w:rPr>
          <w:color w:val="000000"/>
          <w:sz w:val="20"/>
          <w:szCs w:val="20"/>
        </w:rPr>
        <w:tab/>
        <w:t xml:space="preserve">April 29: </w:t>
      </w:r>
      <w:r w:rsidR="008D5A4A">
        <w:rPr>
          <w:color w:val="000000"/>
          <w:sz w:val="20"/>
          <w:szCs w:val="20"/>
        </w:rPr>
        <w:t>Review for Final Exam</w:t>
      </w:r>
      <w:r>
        <w:rPr>
          <w:color w:val="000000"/>
          <w:sz w:val="20"/>
          <w:szCs w:val="20"/>
        </w:rPr>
        <w:t>, May 1: No class due to Awards Day Luncheon</w:t>
      </w:r>
      <w:r>
        <w:rPr>
          <w:color w:val="000000"/>
          <w:sz w:val="20"/>
          <w:szCs w:val="20"/>
        </w:rPr>
        <w:tab/>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17</w:t>
      </w:r>
      <w:r>
        <w:rPr>
          <w:i/>
          <w:iCs/>
          <w:color w:val="000000"/>
          <w:sz w:val="20"/>
          <w:szCs w:val="20"/>
        </w:rPr>
        <w:tab/>
      </w:r>
      <w:r>
        <w:rPr>
          <w:i/>
          <w:iCs/>
          <w:color w:val="000000"/>
          <w:sz w:val="20"/>
          <w:szCs w:val="20"/>
        </w:rPr>
        <w:tab/>
      </w:r>
      <w:r>
        <w:rPr>
          <w:i/>
          <w:iCs/>
          <w:color w:val="000000"/>
          <w:sz w:val="20"/>
          <w:szCs w:val="20"/>
        </w:rPr>
        <w:tab/>
      </w:r>
    </w:p>
    <w:p w:rsidR="003A3483" w:rsidRDefault="003A3483" w:rsidP="00D70E15">
      <w:pPr>
        <w:autoSpaceDE w:val="0"/>
        <w:autoSpaceDN w:val="0"/>
        <w:adjustRightInd w:val="0"/>
        <w:rPr>
          <w:b/>
          <w:color w:val="000000"/>
          <w:sz w:val="20"/>
          <w:szCs w:val="20"/>
        </w:rPr>
      </w:pPr>
      <w:r>
        <w:rPr>
          <w:color w:val="000000"/>
          <w:sz w:val="20"/>
          <w:szCs w:val="20"/>
        </w:rPr>
        <w:t>May 6</w:t>
      </w:r>
      <w:r>
        <w:rPr>
          <w:color w:val="000000"/>
          <w:sz w:val="20"/>
          <w:szCs w:val="20"/>
        </w:rPr>
        <w:tab/>
      </w:r>
      <w:r>
        <w:rPr>
          <w:color w:val="000000"/>
          <w:sz w:val="20"/>
          <w:szCs w:val="20"/>
        </w:rPr>
        <w:tab/>
      </w:r>
      <w:r>
        <w:rPr>
          <w:color w:val="000000"/>
          <w:sz w:val="20"/>
          <w:szCs w:val="20"/>
        </w:rPr>
        <w:tab/>
      </w:r>
      <w:r w:rsidR="008D5A4A" w:rsidRPr="00910E81">
        <w:rPr>
          <w:b/>
          <w:i/>
          <w:color w:val="000000"/>
          <w:sz w:val="20"/>
          <w:szCs w:val="20"/>
        </w:rPr>
        <w:t>*</w:t>
      </w:r>
      <w:r w:rsidR="008D5A4A" w:rsidRPr="00910E81">
        <w:rPr>
          <w:b/>
          <w:color w:val="000000"/>
          <w:sz w:val="20"/>
          <w:szCs w:val="20"/>
        </w:rPr>
        <w:t xml:space="preserve">Final Exam-Non Cumulative </w:t>
      </w:r>
      <w:r w:rsidR="00D4233F">
        <w:rPr>
          <w:b/>
          <w:color w:val="000000"/>
          <w:sz w:val="20"/>
          <w:szCs w:val="20"/>
        </w:rPr>
        <w:t>Tuesd</w:t>
      </w:r>
      <w:r w:rsidR="008D5A4A" w:rsidRPr="00910E81">
        <w:rPr>
          <w:b/>
          <w:color w:val="000000"/>
          <w:sz w:val="20"/>
          <w:szCs w:val="20"/>
        </w:rPr>
        <w:t>ay,</w:t>
      </w:r>
      <w:r>
        <w:rPr>
          <w:b/>
          <w:color w:val="000000"/>
          <w:sz w:val="20"/>
          <w:szCs w:val="20"/>
        </w:rPr>
        <w:t xml:space="preserve"> May 6</w:t>
      </w:r>
      <w:r w:rsidR="00633348" w:rsidRPr="00633348">
        <w:rPr>
          <w:b/>
          <w:color w:val="000000"/>
          <w:sz w:val="20"/>
          <w:szCs w:val="20"/>
          <w:vertAlign w:val="superscript"/>
        </w:rPr>
        <w:t>th</w:t>
      </w:r>
      <w:r w:rsidR="00633348">
        <w:rPr>
          <w:b/>
          <w:color w:val="000000"/>
          <w:sz w:val="20"/>
          <w:szCs w:val="20"/>
        </w:rPr>
        <w:t xml:space="preserve"> </w:t>
      </w:r>
      <w:r w:rsidR="008D5A4A" w:rsidRPr="00910E81">
        <w:rPr>
          <w:b/>
          <w:color w:val="000000"/>
          <w:sz w:val="20"/>
          <w:szCs w:val="20"/>
        </w:rPr>
        <w:t>(20%</w:t>
      </w:r>
      <w:proofErr w:type="gramStart"/>
      <w:r w:rsidR="008D5A4A" w:rsidRPr="00910E81">
        <w:rPr>
          <w:b/>
          <w:color w:val="000000"/>
          <w:sz w:val="20"/>
          <w:szCs w:val="20"/>
        </w:rPr>
        <w:t>)   8:00</w:t>
      </w:r>
      <w:proofErr w:type="gramEnd"/>
      <w:r w:rsidR="008D5A4A" w:rsidRPr="00910E81">
        <w:rPr>
          <w:b/>
          <w:color w:val="000000"/>
          <w:sz w:val="20"/>
          <w:szCs w:val="20"/>
        </w:rPr>
        <w:t xml:space="preserve"> </w:t>
      </w:r>
      <w:r w:rsidR="008D5A4A">
        <w:rPr>
          <w:b/>
          <w:color w:val="000000"/>
          <w:sz w:val="20"/>
          <w:szCs w:val="20"/>
        </w:rPr>
        <w:t>a</w:t>
      </w:r>
      <w:r w:rsidR="008D5A4A" w:rsidRPr="00910E81">
        <w:rPr>
          <w:b/>
          <w:color w:val="000000"/>
          <w:sz w:val="20"/>
          <w:szCs w:val="20"/>
        </w:rPr>
        <w:t>.m. – 10:30 a.m.</w:t>
      </w:r>
    </w:p>
    <w:p w:rsidR="008D5A4A" w:rsidRPr="00910E81" w:rsidRDefault="003A3483" w:rsidP="00D70E15">
      <w:pPr>
        <w:autoSpaceDE w:val="0"/>
        <w:autoSpaceDN w:val="0"/>
        <w:adjustRightInd w:val="0"/>
        <w:rPr>
          <w:rFonts w:ascii="Book Antiqua" w:hAnsi="Book Antiqua" w:cs="Book Antiqua"/>
          <w:b/>
          <w:bCs/>
          <w:color w:val="000000"/>
          <w:sz w:val="20"/>
          <w:szCs w:val="20"/>
        </w:rPr>
      </w:pPr>
      <w:r>
        <w:rPr>
          <w:b/>
          <w:color w:val="000000"/>
          <w:sz w:val="20"/>
          <w:szCs w:val="20"/>
        </w:rPr>
        <w:tab/>
      </w:r>
      <w:r>
        <w:rPr>
          <w:b/>
          <w:color w:val="000000"/>
          <w:sz w:val="20"/>
          <w:szCs w:val="20"/>
        </w:rPr>
        <w:tab/>
      </w:r>
      <w:r>
        <w:rPr>
          <w:b/>
          <w:color w:val="000000"/>
          <w:sz w:val="20"/>
          <w:szCs w:val="20"/>
        </w:rPr>
        <w:tab/>
        <w:t>Metabolic Testing Lecture</w:t>
      </w:r>
      <w:r w:rsidR="00CD0FA3">
        <w:rPr>
          <w:b/>
          <w:color w:val="000000"/>
          <w:sz w:val="20"/>
          <w:szCs w:val="20"/>
        </w:rPr>
        <w:t>s</w:t>
      </w:r>
      <w:r>
        <w:rPr>
          <w:b/>
          <w:color w:val="000000"/>
          <w:sz w:val="20"/>
          <w:szCs w:val="20"/>
        </w:rPr>
        <w:t>,</w:t>
      </w:r>
      <w:r w:rsidR="00314752">
        <w:rPr>
          <w:b/>
          <w:color w:val="000000"/>
          <w:sz w:val="20"/>
          <w:szCs w:val="20"/>
        </w:rPr>
        <w:t xml:space="preserve"> Special Topics</w:t>
      </w:r>
      <w:r w:rsidR="00C6124A">
        <w:rPr>
          <w:b/>
          <w:color w:val="000000"/>
          <w:sz w:val="20"/>
          <w:szCs w:val="20"/>
        </w:rPr>
        <w:t xml:space="preserve"> Lecture</w:t>
      </w:r>
      <w:r w:rsidR="00CD0FA3">
        <w:rPr>
          <w:b/>
          <w:color w:val="000000"/>
          <w:sz w:val="20"/>
          <w:szCs w:val="20"/>
        </w:rPr>
        <w:t>s</w:t>
      </w:r>
      <w:r w:rsidR="00314752">
        <w:rPr>
          <w:b/>
          <w:color w:val="000000"/>
          <w:sz w:val="20"/>
          <w:szCs w:val="20"/>
        </w:rPr>
        <w:t>,</w:t>
      </w:r>
      <w:r>
        <w:rPr>
          <w:b/>
          <w:color w:val="000000"/>
          <w:sz w:val="20"/>
          <w:szCs w:val="20"/>
        </w:rPr>
        <w:t xml:space="preserve"> ACSM</w:t>
      </w:r>
      <w:r w:rsidR="00FC2B1A">
        <w:rPr>
          <w:b/>
          <w:color w:val="000000"/>
          <w:sz w:val="20"/>
          <w:szCs w:val="20"/>
        </w:rPr>
        <w:t xml:space="preserve"> </w:t>
      </w:r>
      <w:r>
        <w:rPr>
          <w:b/>
          <w:color w:val="000000"/>
          <w:sz w:val="20"/>
          <w:szCs w:val="20"/>
        </w:rPr>
        <w:t>Chapters 9, 11</w:t>
      </w:r>
      <w:r w:rsidR="008D5A4A" w:rsidRPr="00910E81">
        <w:rPr>
          <w:rFonts w:ascii="Book Antiqua" w:hAnsi="Book Antiqua" w:cs="Book Antiqua"/>
          <w:b/>
          <w:bCs/>
          <w:color w:val="000000"/>
          <w:sz w:val="20"/>
          <w:szCs w:val="20"/>
        </w:rPr>
        <w:br w:type="page"/>
      </w:r>
    </w:p>
    <w:p w:rsidR="008D5A4A" w:rsidRDefault="008D5A4A" w:rsidP="008D5A4A">
      <w:pPr>
        <w:autoSpaceDE w:val="0"/>
        <w:autoSpaceDN w:val="0"/>
        <w:adjustRightInd w:val="0"/>
        <w:jc w:val="center"/>
        <w:rPr>
          <w:rFonts w:ascii="Book Antiqua" w:hAnsi="Book Antiqua" w:cs="Book Antiqua"/>
          <w:b/>
          <w:bCs/>
          <w:color w:val="000000"/>
          <w:sz w:val="20"/>
          <w:szCs w:val="20"/>
        </w:rPr>
      </w:pPr>
      <w:r>
        <w:rPr>
          <w:rFonts w:ascii="Book Antiqua" w:hAnsi="Book Antiqua" w:cs="Book Antiqua"/>
          <w:b/>
          <w:bCs/>
          <w:color w:val="000000"/>
          <w:sz w:val="20"/>
          <w:szCs w:val="20"/>
        </w:rPr>
        <w:lastRenderedPageBreak/>
        <w:t xml:space="preserve">KINE 4315 – </w:t>
      </w:r>
      <w:r w:rsidR="00B11730">
        <w:rPr>
          <w:rFonts w:ascii="Book Antiqua" w:hAnsi="Book Antiqua" w:cs="Book Antiqua"/>
          <w:b/>
          <w:bCs/>
          <w:color w:val="000000"/>
          <w:sz w:val="20"/>
          <w:szCs w:val="20"/>
        </w:rPr>
        <w:t>Spring 2014</w:t>
      </w:r>
      <w:r>
        <w:rPr>
          <w:rFonts w:ascii="Book Antiqua" w:hAnsi="Book Antiqua" w:cs="Book Antiqua"/>
          <w:b/>
          <w:bCs/>
          <w:color w:val="000000"/>
          <w:sz w:val="20"/>
          <w:szCs w:val="20"/>
        </w:rPr>
        <w:t xml:space="preserve"> - LAB SCHEDULE </w:t>
      </w:r>
      <w:r w:rsidR="00B9539C">
        <w:rPr>
          <w:rFonts w:ascii="Book Antiqua" w:hAnsi="Book Antiqua" w:cs="Book Antiqua"/>
          <w:b/>
          <w:bCs/>
          <w:color w:val="000000"/>
          <w:sz w:val="20"/>
          <w:szCs w:val="20"/>
        </w:rPr>
        <w:t xml:space="preserve">– </w:t>
      </w:r>
      <w:r w:rsidR="00B11730">
        <w:rPr>
          <w:rFonts w:ascii="Book Antiqua" w:hAnsi="Book Antiqua" w:cs="Book Antiqua"/>
          <w:b/>
          <w:bCs/>
          <w:color w:val="000000"/>
          <w:sz w:val="20"/>
          <w:szCs w:val="20"/>
        </w:rPr>
        <w:t>FRIDAY</w:t>
      </w:r>
      <w:r w:rsidR="00B9539C">
        <w:rPr>
          <w:rFonts w:ascii="Book Antiqua" w:hAnsi="Book Antiqua" w:cs="Book Antiqua"/>
          <w:b/>
          <w:bCs/>
          <w:color w:val="000000"/>
          <w:sz w:val="20"/>
          <w:szCs w:val="20"/>
        </w:rPr>
        <w:t xml:space="preserve"> LAB ONLY</w:t>
      </w:r>
    </w:p>
    <w:p w:rsidR="008D5A4A" w:rsidRDefault="008D5A4A" w:rsidP="008D5A4A">
      <w:pPr>
        <w:autoSpaceDE w:val="0"/>
        <w:autoSpaceDN w:val="0"/>
        <w:adjustRightInd w:val="0"/>
        <w:jc w:val="center"/>
        <w:rPr>
          <w:rFonts w:ascii="Book Antiqua" w:hAnsi="Book Antiqua" w:cs="Book Antiqua"/>
          <w:b/>
          <w:bCs/>
          <w:color w:val="000000"/>
          <w:sz w:val="20"/>
          <w:szCs w:val="20"/>
        </w:rPr>
      </w:pPr>
      <w:r>
        <w:rPr>
          <w:rFonts w:ascii="Book Antiqua" w:hAnsi="Book Antiqua" w:cs="Book Antiqua"/>
          <w:b/>
          <w:bCs/>
          <w:color w:val="000000"/>
          <w:sz w:val="20"/>
          <w:szCs w:val="20"/>
        </w:rPr>
        <w:t>Pop quizzes may be given throughout the semester over the reading assignments</w:t>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1</w:t>
      </w:r>
    </w:p>
    <w:p w:rsidR="0035323A" w:rsidRPr="009B38F6" w:rsidRDefault="00D70E15" w:rsidP="0035323A">
      <w:pPr>
        <w:rPr>
          <w:sz w:val="20"/>
          <w:szCs w:val="20"/>
        </w:rPr>
      </w:pPr>
      <w:r>
        <w:rPr>
          <w:color w:val="000000"/>
          <w:sz w:val="20"/>
          <w:szCs w:val="20"/>
        </w:rPr>
        <w:t>January 14-17</w:t>
      </w:r>
      <w:r>
        <w:rPr>
          <w:color w:val="000000"/>
          <w:sz w:val="20"/>
          <w:szCs w:val="20"/>
        </w:rPr>
        <w:tab/>
      </w:r>
      <w:r w:rsidR="0035323A">
        <w:rPr>
          <w:color w:val="000000"/>
          <w:sz w:val="20"/>
          <w:szCs w:val="20"/>
        </w:rPr>
        <w:tab/>
      </w:r>
      <w:r w:rsidR="0035323A" w:rsidRPr="009B38F6">
        <w:rPr>
          <w:sz w:val="20"/>
          <w:szCs w:val="20"/>
        </w:rPr>
        <w:t>Lab</w:t>
      </w:r>
      <w:r w:rsidR="0035323A">
        <w:rPr>
          <w:sz w:val="20"/>
          <w:szCs w:val="20"/>
        </w:rPr>
        <w:t xml:space="preserve"> </w:t>
      </w:r>
      <w:r w:rsidR="0035323A" w:rsidRPr="009B38F6">
        <w:rPr>
          <w:sz w:val="20"/>
          <w:szCs w:val="20"/>
        </w:rPr>
        <w:t>1 – Resting Heart Rate and Blood Pressure</w:t>
      </w:r>
      <w:r w:rsidR="0035323A">
        <w:rPr>
          <w:sz w:val="20"/>
          <w:szCs w:val="20"/>
        </w:rPr>
        <w:tab/>
      </w:r>
      <w:r w:rsidR="0035323A" w:rsidRPr="009B38F6">
        <w:rPr>
          <w:sz w:val="20"/>
          <w:szCs w:val="20"/>
        </w:rPr>
        <w:t xml:space="preserve">Reading Assignment:  ACSM Box 3.4, page 45 </w:t>
      </w:r>
    </w:p>
    <w:p w:rsidR="008D5A4A" w:rsidRPr="00FF6A3E" w:rsidRDefault="0035323A" w:rsidP="008D5A4A">
      <w:pPr>
        <w:autoSpaceDE w:val="0"/>
        <w:autoSpaceDN w:val="0"/>
        <w:adjustRightInd w:val="0"/>
        <w:rPr>
          <w:color w:val="000000"/>
          <w:sz w:val="20"/>
          <w:szCs w:val="20"/>
        </w:rPr>
      </w:pPr>
      <w:r w:rsidRPr="009B38F6">
        <w:rPr>
          <w:color w:val="000000"/>
        </w:rPr>
        <w:tab/>
      </w:r>
      <w:r>
        <w:rPr>
          <w:color w:val="000000"/>
        </w:rPr>
        <w:tab/>
      </w:r>
      <w:r>
        <w:rPr>
          <w:color w:val="000000"/>
        </w:rPr>
        <w:tab/>
      </w:r>
      <w:proofErr w:type="gramStart"/>
      <w:r w:rsidRPr="00D005CD">
        <w:rPr>
          <w:color w:val="000000"/>
          <w:sz w:val="20"/>
          <w:szCs w:val="20"/>
        </w:rPr>
        <w:t>Demo of Labs 2 and 3</w:t>
      </w:r>
      <w:r w:rsidR="00D70E15">
        <w:rPr>
          <w:color w:val="000000"/>
          <w:sz w:val="20"/>
          <w:szCs w:val="20"/>
        </w:rPr>
        <w:t>.</w:t>
      </w:r>
      <w:proofErr w:type="gramEnd"/>
      <w:r w:rsidR="00D70E15">
        <w:rPr>
          <w:color w:val="000000"/>
          <w:sz w:val="20"/>
          <w:szCs w:val="20"/>
        </w:rPr>
        <w:t xml:space="preserve"> </w:t>
      </w:r>
      <w:r w:rsidR="008D5A4A">
        <w:rPr>
          <w:color w:val="000000"/>
          <w:sz w:val="20"/>
          <w:szCs w:val="20"/>
        </w:rPr>
        <w:tab/>
      </w:r>
      <w:r w:rsidR="008D5A4A">
        <w:rPr>
          <w:b/>
          <w:i/>
          <w:color w:val="000000"/>
          <w:sz w:val="20"/>
          <w:szCs w:val="20"/>
        </w:rPr>
        <w:tab/>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2</w:t>
      </w:r>
    </w:p>
    <w:p w:rsidR="008D5A4A" w:rsidRPr="00D005CD" w:rsidRDefault="00D70E15" w:rsidP="0035323A">
      <w:pPr>
        <w:pStyle w:val="CM6"/>
        <w:contextualSpacing/>
        <w:rPr>
          <w:i/>
          <w:color w:val="000000"/>
          <w:sz w:val="20"/>
          <w:szCs w:val="20"/>
        </w:rPr>
      </w:pPr>
      <w:r>
        <w:rPr>
          <w:color w:val="000000"/>
          <w:sz w:val="20"/>
          <w:szCs w:val="20"/>
        </w:rPr>
        <w:t>January 21-24</w:t>
      </w:r>
      <w:r w:rsidR="008D5A4A">
        <w:rPr>
          <w:color w:val="000000"/>
          <w:sz w:val="20"/>
          <w:szCs w:val="20"/>
        </w:rPr>
        <w:tab/>
      </w:r>
      <w:r w:rsidR="008D5A4A">
        <w:rPr>
          <w:color w:val="000000"/>
          <w:sz w:val="20"/>
          <w:szCs w:val="20"/>
        </w:rPr>
        <w:tab/>
      </w:r>
      <w:r w:rsidR="0035323A" w:rsidRPr="009B38F6">
        <w:rPr>
          <w:rFonts w:ascii="Times New Roman" w:hAnsi="Times New Roman" w:cs="Times New Roman"/>
          <w:bCs/>
          <w:sz w:val="20"/>
          <w:szCs w:val="20"/>
        </w:rPr>
        <w:t>Lab 2 – YMCA Bicycle Test</w:t>
      </w:r>
      <w:r w:rsidR="0035323A">
        <w:rPr>
          <w:rFonts w:ascii="Times New Roman" w:hAnsi="Times New Roman" w:cs="Times New Roman"/>
          <w:bCs/>
          <w:sz w:val="20"/>
          <w:szCs w:val="20"/>
        </w:rPr>
        <w:t xml:space="preserve">    </w:t>
      </w:r>
      <w:r w:rsidR="0035323A">
        <w:rPr>
          <w:rFonts w:ascii="Times New Roman" w:hAnsi="Times New Roman" w:cs="Times New Roman"/>
          <w:bCs/>
          <w:sz w:val="20"/>
          <w:szCs w:val="20"/>
        </w:rPr>
        <w:tab/>
      </w:r>
      <w:r w:rsidR="0035323A">
        <w:rPr>
          <w:rFonts w:ascii="Times New Roman" w:hAnsi="Times New Roman" w:cs="Times New Roman"/>
          <w:bCs/>
          <w:sz w:val="20"/>
          <w:szCs w:val="20"/>
        </w:rPr>
        <w:tab/>
      </w:r>
      <w:r w:rsidR="0035323A">
        <w:rPr>
          <w:rFonts w:ascii="Times New Roman" w:hAnsi="Times New Roman" w:cs="Times New Roman"/>
          <w:bCs/>
          <w:sz w:val="20"/>
          <w:szCs w:val="20"/>
        </w:rPr>
        <w:tab/>
        <w:t>Reading Assignment:  ACSM pages 78-83</w:t>
      </w:r>
      <w:r w:rsidR="0035323A">
        <w:rPr>
          <w:rFonts w:ascii="Times New Roman" w:hAnsi="Times New Roman" w:cs="Times New Roman"/>
          <w:bCs/>
          <w:sz w:val="20"/>
          <w:szCs w:val="20"/>
        </w:rPr>
        <w:tab/>
      </w:r>
      <w:r w:rsidR="0035323A">
        <w:tab/>
      </w:r>
      <w:r w:rsidR="0035323A">
        <w:tab/>
      </w:r>
      <w:r w:rsidR="0035323A">
        <w:tab/>
      </w:r>
      <w:r w:rsidR="0035323A">
        <w:tab/>
      </w:r>
      <w:r w:rsidR="0035323A">
        <w:rPr>
          <w:sz w:val="20"/>
          <w:szCs w:val="20"/>
        </w:rPr>
        <w:t>Demo of Lab 3</w:t>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3</w:t>
      </w:r>
    </w:p>
    <w:p w:rsidR="0035323A" w:rsidRPr="009B38F6" w:rsidRDefault="00D70E15" w:rsidP="0035323A">
      <w:pPr>
        <w:pStyle w:val="Default"/>
        <w:rPr>
          <w:bCs/>
          <w:sz w:val="20"/>
          <w:szCs w:val="20"/>
        </w:rPr>
      </w:pPr>
      <w:r>
        <w:rPr>
          <w:sz w:val="20"/>
          <w:szCs w:val="20"/>
        </w:rPr>
        <w:t>January 28-31</w:t>
      </w:r>
      <w:r w:rsidR="008D5A4A">
        <w:rPr>
          <w:sz w:val="20"/>
          <w:szCs w:val="20"/>
        </w:rPr>
        <w:tab/>
      </w:r>
      <w:r w:rsidR="008D5A4A">
        <w:rPr>
          <w:sz w:val="20"/>
          <w:szCs w:val="20"/>
        </w:rPr>
        <w:tab/>
      </w:r>
      <w:r w:rsidR="0035323A">
        <w:rPr>
          <w:bCs/>
          <w:sz w:val="20"/>
          <w:szCs w:val="20"/>
        </w:rPr>
        <w:t xml:space="preserve">Lab </w:t>
      </w:r>
      <w:r w:rsidR="0035323A" w:rsidRPr="009B38F6">
        <w:rPr>
          <w:bCs/>
          <w:sz w:val="20"/>
          <w:szCs w:val="20"/>
        </w:rPr>
        <w:t>3 - 12 Lead ECG</w:t>
      </w:r>
      <w:r w:rsidR="0035323A">
        <w:rPr>
          <w:bCs/>
          <w:sz w:val="20"/>
          <w:szCs w:val="20"/>
        </w:rPr>
        <w:tab/>
      </w:r>
      <w:r w:rsidR="0035323A">
        <w:rPr>
          <w:bCs/>
          <w:sz w:val="20"/>
          <w:szCs w:val="20"/>
        </w:rPr>
        <w:tab/>
      </w:r>
      <w:r w:rsidR="0035323A">
        <w:rPr>
          <w:bCs/>
          <w:sz w:val="20"/>
          <w:szCs w:val="20"/>
        </w:rPr>
        <w:tab/>
      </w:r>
      <w:r w:rsidR="0035323A">
        <w:rPr>
          <w:bCs/>
          <w:sz w:val="20"/>
          <w:szCs w:val="20"/>
        </w:rPr>
        <w:tab/>
      </w:r>
      <w:r w:rsidR="0035323A" w:rsidRPr="009B38F6">
        <w:rPr>
          <w:bCs/>
          <w:sz w:val="20"/>
          <w:szCs w:val="20"/>
        </w:rPr>
        <w:t>Reading Assignment:  ECG TEXT Chapter 1</w:t>
      </w:r>
    </w:p>
    <w:p w:rsidR="008D5A4A" w:rsidRPr="00D005CD" w:rsidRDefault="0035323A" w:rsidP="0035323A">
      <w:pPr>
        <w:autoSpaceDE w:val="0"/>
        <w:autoSpaceDN w:val="0"/>
        <w:adjustRightInd w:val="0"/>
        <w:rPr>
          <w:sz w:val="20"/>
          <w:szCs w:val="20"/>
        </w:rPr>
      </w:pP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t>Perform 1 YMCA Bike Test</w:t>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4</w:t>
      </w:r>
    </w:p>
    <w:p w:rsidR="0035323A" w:rsidRDefault="00D70E15" w:rsidP="0035323A">
      <w:pPr>
        <w:pStyle w:val="CM1"/>
        <w:rPr>
          <w:rFonts w:ascii="Times New Roman" w:hAnsi="Times New Roman" w:cs="Times New Roman"/>
          <w:bCs/>
          <w:sz w:val="20"/>
          <w:szCs w:val="20"/>
        </w:rPr>
      </w:pPr>
      <w:r>
        <w:rPr>
          <w:bCs/>
          <w:sz w:val="20"/>
          <w:szCs w:val="20"/>
        </w:rPr>
        <w:t>February 4-7</w:t>
      </w:r>
      <w:r w:rsidR="008D5A4A">
        <w:rPr>
          <w:bCs/>
          <w:sz w:val="20"/>
          <w:szCs w:val="20"/>
        </w:rPr>
        <w:tab/>
      </w:r>
      <w:r w:rsidR="008D5A4A">
        <w:rPr>
          <w:bCs/>
          <w:sz w:val="20"/>
          <w:szCs w:val="20"/>
        </w:rPr>
        <w:tab/>
      </w:r>
      <w:r w:rsidR="0035323A" w:rsidRPr="009B38F6">
        <w:rPr>
          <w:rFonts w:ascii="Times New Roman" w:hAnsi="Times New Roman" w:cs="Times New Roman"/>
          <w:bCs/>
          <w:sz w:val="20"/>
          <w:szCs w:val="20"/>
        </w:rPr>
        <w:t>Lab 4 – Maximal</w:t>
      </w:r>
      <w:r w:rsidR="0035323A">
        <w:rPr>
          <w:rFonts w:ascii="Times New Roman" w:hAnsi="Times New Roman" w:cs="Times New Roman"/>
          <w:bCs/>
          <w:sz w:val="20"/>
          <w:szCs w:val="20"/>
        </w:rPr>
        <w:t xml:space="preserve"> Bruce Test</w:t>
      </w:r>
      <w:r w:rsidR="0035323A" w:rsidRPr="009B38F6">
        <w:rPr>
          <w:rFonts w:ascii="Times New Roman" w:hAnsi="Times New Roman" w:cs="Times New Roman"/>
          <w:bCs/>
          <w:sz w:val="20"/>
          <w:szCs w:val="20"/>
        </w:rPr>
        <w:t xml:space="preserve"> </w:t>
      </w:r>
      <w:r w:rsidR="0035323A">
        <w:rPr>
          <w:rFonts w:ascii="Times New Roman" w:hAnsi="Times New Roman" w:cs="Times New Roman"/>
          <w:bCs/>
          <w:sz w:val="20"/>
          <w:szCs w:val="20"/>
        </w:rPr>
        <w:t>&amp;</w:t>
      </w:r>
      <w:r w:rsidR="0035323A" w:rsidRPr="009B38F6">
        <w:rPr>
          <w:rFonts w:ascii="Times New Roman" w:hAnsi="Times New Roman" w:cs="Times New Roman"/>
          <w:bCs/>
          <w:sz w:val="20"/>
          <w:szCs w:val="20"/>
        </w:rPr>
        <w:t xml:space="preserve"> Submaximal </w:t>
      </w:r>
      <w:r w:rsidR="0035323A">
        <w:rPr>
          <w:rFonts w:ascii="Times New Roman" w:hAnsi="Times New Roman" w:cs="Times New Roman"/>
          <w:bCs/>
          <w:sz w:val="20"/>
          <w:szCs w:val="20"/>
        </w:rPr>
        <w:t>YMCA</w:t>
      </w:r>
      <w:r w:rsidR="0035323A" w:rsidRPr="009B38F6">
        <w:rPr>
          <w:rFonts w:ascii="Times New Roman" w:hAnsi="Times New Roman" w:cs="Times New Roman"/>
          <w:bCs/>
          <w:sz w:val="20"/>
          <w:szCs w:val="20"/>
        </w:rPr>
        <w:t xml:space="preserve"> Testing</w:t>
      </w:r>
      <w:r w:rsidR="0035323A">
        <w:rPr>
          <w:rFonts w:ascii="Times New Roman" w:hAnsi="Times New Roman" w:cs="Times New Roman"/>
          <w:bCs/>
          <w:sz w:val="20"/>
          <w:szCs w:val="20"/>
        </w:rPr>
        <w:t xml:space="preserve">   (Lab Group </w:t>
      </w:r>
      <w:r w:rsidR="001608AA">
        <w:rPr>
          <w:rFonts w:ascii="Times New Roman" w:hAnsi="Times New Roman" w:cs="Times New Roman"/>
          <w:bCs/>
          <w:sz w:val="20"/>
          <w:szCs w:val="20"/>
        </w:rPr>
        <w:t>A</w:t>
      </w:r>
      <w:r w:rsidR="0035323A">
        <w:rPr>
          <w:rFonts w:ascii="Times New Roman" w:hAnsi="Times New Roman" w:cs="Times New Roman"/>
          <w:bCs/>
          <w:sz w:val="20"/>
          <w:szCs w:val="20"/>
        </w:rPr>
        <w:t xml:space="preserve"> only)</w:t>
      </w:r>
      <w:r w:rsidR="0035323A">
        <w:rPr>
          <w:rFonts w:ascii="Times New Roman" w:hAnsi="Times New Roman" w:cs="Times New Roman"/>
          <w:bCs/>
          <w:sz w:val="20"/>
          <w:szCs w:val="20"/>
        </w:rPr>
        <w:tab/>
      </w:r>
    </w:p>
    <w:p w:rsidR="0035323A" w:rsidRPr="009B38F6" w:rsidRDefault="0035323A" w:rsidP="0035323A">
      <w:pPr>
        <w:pStyle w:val="CM1"/>
        <w:ind w:left="5760" w:firstLine="720"/>
        <w:rPr>
          <w:rFonts w:ascii="Times New Roman" w:hAnsi="Times New Roman" w:cs="Times New Roman"/>
          <w:sz w:val="20"/>
          <w:szCs w:val="20"/>
        </w:rPr>
      </w:pPr>
      <w:r>
        <w:rPr>
          <w:rFonts w:ascii="Times New Roman" w:hAnsi="Times New Roman" w:cs="Times New Roman"/>
          <w:bCs/>
          <w:sz w:val="20"/>
          <w:szCs w:val="20"/>
        </w:rPr>
        <w:t xml:space="preserve">Reading Assignment:  </w:t>
      </w:r>
      <w:r w:rsidRPr="009B38F6">
        <w:rPr>
          <w:rFonts w:ascii="Times New Roman" w:hAnsi="Times New Roman" w:cs="Times New Roman"/>
          <w:sz w:val="20"/>
          <w:szCs w:val="20"/>
        </w:rPr>
        <w:t>ACSM pages 114-126</w:t>
      </w:r>
    </w:p>
    <w:p w:rsidR="008D5A4A" w:rsidRPr="00236B10" w:rsidRDefault="0035323A" w:rsidP="0035323A">
      <w:pPr>
        <w:autoSpaceDE w:val="0"/>
        <w:autoSpaceDN w:val="0"/>
        <w:adjustRightInd w:val="0"/>
        <w:rPr>
          <w:bCs/>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bCs/>
          <w:color w:val="000000"/>
          <w:sz w:val="20"/>
          <w:szCs w:val="20"/>
        </w:rPr>
        <w:t>Perform 1 YMCA Bike Test</w:t>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5</w:t>
      </w:r>
    </w:p>
    <w:p w:rsidR="0035323A" w:rsidRDefault="00D70E15" w:rsidP="0035323A">
      <w:pPr>
        <w:pStyle w:val="CM1"/>
        <w:rPr>
          <w:rFonts w:ascii="Times New Roman" w:hAnsi="Times New Roman" w:cs="Times New Roman"/>
          <w:bCs/>
          <w:sz w:val="20"/>
          <w:szCs w:val="20"/>
        </w:rPr>
      </w:pPr>
      <w:r>
        <w:rPr>
          <w:color w:val="000000"/>
          <w:sz w:val="20"/>
          <w:szCs w:val="20"/>
        </w:rPr>
        <w:t>February 11-14</w:t>
      </w:r>
      <w:r w:rsidR="008D5A4A">
        <w:rPr>
          <w:color w:val="000000"/>
          <w:sz w:val="20"/>
          <w:szCs w:val="20"/>
        </w:rPr>
        <w:tab/>
      </w:r>
      <w:r w:rsidR="008D5A4A">
        <w:rPr>
          <w:color w:val="000000"/>
          <w:sz w:val="20"/>
          <w:szCs w:val="20"/>
        </w:rPr>
        <w:tab/>
      </w:r>
      <w:r w:rsidR="0035323A" w:rsidRPr="009B38F6">
        <w:rPr>
          <w:rFonts w:ascii="Times New Roman" w:hAnsi="Times New Roman" w:cs="Times New Roman"/>
          <w:bCs/>
          <w:sz w:val="20"/>
          <w:szCs w:val="20"/>
        </w:rPr>
        <w:t xml:space="preserve">Lab 4 – Maximal </w:t>
      </w:r>
      <w:r w:rsidR="0035323A">
        <w:rPr>
          <w:rFonts w:ascii="Times New Roman" w:hAnsi="Times New Roman" w:cs="Times New Roman"/>
          <w:bCs/>
          <w:sz w:val="20"/>
          <w:szCs w:val="20"/>
        </w:rPr>
        <w:t>Bruce Test &amp;</w:t>
      </w:r>
      <w:r w:rsidR="0035323A" w:rsidRPr="009B38F6">
        <w:rPr>
          <w:rFonts w:ascii="Times New Roman" w:hAnsi="Times New Roman" w:cs="Times New Roman"/>
          <w:bCs/>
          <w:sz w:val="20"/>
          <w:szCs w:val="20"/>
        </w:rPr>
        <w:t xml:space="preserve"> Submaximal </w:t>
      </w:r>
      <w:r w:rsidR="0035323A">
        <w:rPr>
          <w:rFonts w:ascii="Times New Roman" w:hAnsi="Times New Roman" w:cs="Times New Roman"/>
          <w:bCs/>
          <w:sz w:val="20"/>
          <w:szCs w:val="20"/>
        </w:rPr>
        <w:t>YMCA</w:t>
      </w:r>
      <w:r w:rsidR="0035323A" w:rsidRPr="009B38F6">
        <w:rPr>
          <w:rFonts w:ascii="Times New Roman" w:hAnsi="Times New Roman" w:cs="Times New Roman"/>
          <w:bCs/>
          <w:sz w:val="20"/>
          <w:szCs w:val="20"/>
        </w:rPr>
        <w:t xml:space="preserve"> Testing</w:t>
      </w:r>
      <w:r w:rsidR="0035323A">
        <w:rPr>
          <w:rFonts w:ascii="Times New Roman" w:hAnsi="Times New Roman" w:cs="Times New Roman"/>
          <w:bCs/>
          <w:sz w:val="20"/>
          <w:szCs w:val="20"/>
        </w:rPr>
        <w:t xml:space="preserve">   (Lab Group B only) </w:t>
      </w:r>
      <w:r w:rsidR="0035323A">
        <w:rPr>
          <w:rFonts w:ascii="Times New Roman" w:hAnsi="Times New Roman" w:cs="Times New Roman"/>
          <w:bCs/>
          <w:sz w:val="20"/>
          <w:szCs w:val="20"/>
        </w:rPr>
        <w:tab/>
      </w:r>
    </w:p>
    <w:p w:rsidR="0035323A" w:rsidRPr="009B38F6" w:rsidRDefault="0035323A" w:rsidP="0035323A">
      <w:pPr>
        <w:pStyle w:val="CM1"/>
        <w:ind w:left="5760" w:firstLine="720"/>
        <w:rPr>
          <w:rFonts w:ascii="Times New Roman" w:hAnsi="Times New Roman" w:cs="Times New Roman"/>
          <w:sz w:val="20"/>
          <w:szCs w:val="20"/>
        </w:rPr>
      </w:pPr>
      <w:r>
        <w:rPr>
          <w:rFonts w:ascii="Times New Roman" w:hAnsi="Times New Roman" w:cs="Times New Roman"/>
          <w:bCs/>
          <w:sz w:val="20"/>
          <w:szCs w:val="20"/>
        </w:rPr>
        <w:t xml:space="preserve">Reading Assignment:  </w:t>
      </w:r>
      <w:r w:rsidRPr="009B38F6">
        <w:rPr>
          <w:rFonts w:ascii="Times New Roman" w:hAnsi="Times New Roman" w:cs="Times New Roman"/>
          <w:sz w:val="20"/>
          <w:szCs w:val="20"/>
        </w:rPr>
        <w:t>ACSM pages 114-126</w:t>
      </w:r>
    </w:p>
    <w:p w:rsidR="008D5A4A" w:rsidRPr="008A4EF9" w:rsidRDefault="0035323A" w:rsidP="0035323A">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bCs/>
          <w:color w:val="000000"/>
          <w:sz w:val="20"/>
          <w:szCs w:val="20"/>
        </w:rPr>
        <w:t>Perform 1 YMCA Bike Test</w:t>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6</w:t>
      </w:r>
    </w:p>
    <w:p w:rsidR="0035323A" w:rsidRPr="00727B35" w:rsidRDefault="00D70E15" w:rsidP="0035323A">
      <w:pPr>
        <w:autoSpaceDE w:val="0"/>
        <w:autoSpaceDN w:val="0"/>
        <w:adjustRightInd w:val="0"/>
        <w:rPr>
          <w:color w:val="000000"/>
        </w:rPr>
      </w:pPr>
      <w:r>
        <w:rPr>
          <w:color w:val="000000"/>
          <w:sz w:val="20"/>
          <w:szCs w:val="20"/>
        </w:rPr>
        <w:t>February 18-21</w:t>
      </w:r>
      <w:r w:rsidR="008D5A4A">
        <w:rPr>
          <w:color w:val="000000"/>
          <w:sz w:val="20"/>
          <w:szCs w:val="20"/>
        </w:rPr>
        <w:tab/>
      </w:r>
      <w:r w:rsidR="008D5A4A">
        <w:rPr>
          <w:color w:val="000000"/>
          <w:sz w:val="20"/>
          <w:szCs w:val="20"/>
        </w:rPr>
        <w:tab/>
      </w:r>
      <w:r w:rsidR="0035323A" w:rsidRPr="00727B35">
        <w:rPr>
          <w:sz w:val="20"/>
          <w:szCs w:val="20"/>
        </w:rPr>
        <w:t>L</w:t>
      </w:r>
      <w:r w:rsidR="0035323A">
        <w:rPr>
          <w:sz w:val="20"/>
          <w:szCs w:val="20"/>
        </w:rPr>
        <w:t>ab</w:t>
      </w:r>
      <w:r w:rsidR="0035323A" w:rsidRPr="00727B35">
        <w:rPr>
          <w:sz w:val="20"/>
          <w:szCs w:val="20"/>
        </w:rPr>
        <w:t xml:space="preserve"> 5 – R</w:t>
      </w:r>
      <w:r w:rsidR="0035323A">
        <w:rPr>
          <w:sz w:val="20"/>
          <w:szCs w:val="20"/>
        </w:rPr>
        <w:t xml:space="preserve">epeat </w:t>
      </w:r>
      <w:r w:rsidR="0035323A" w:rsidRPr="00727B35">
        <w:rPr>
          <w:sz w:val="20"/>
          <w:szCs w:val="20"/>
        </w:rPr>
        <w:t>M</w:t>
      </w:r>
      <w:r w:rsidR="0035323A">
        <w:rPr>
          <w:sz w:val="20"/>
          <w:szCs w:val="20"/>
        </w:rPr>
        <w:t>aximal</w:t>
      </w:r>
      <w:r w:rsidR="0035323A" w:rsidRPr="00727B35">
        <w:rPr>
          <w:sz w:val="20"/>
          <w:szCs w:val="20"/>
        </w:rPr>
        <w:t xml:space="preserve"> </w:t>
      </w:r>
      <w:r w:rsidR="0035323A">
        <w:rPr>
          <w:sz w:val="20"/>
          <w:szCs w:val="20"/>
        </w:rPr>
        <w:t>&amp;</w:t>
      </w:r>
      <w:r w:rsidR="0035323A" w:rsidRPr="00727B35">
        <w:rPr>
          <w:sz w:val="20"/>
          <w:szCs w:val="20"/>
        </w:rPr>
        <w:t xml:space="preserve"> S</w:t>
      </w:r>
      <w:r w:rsidR="0035323A">
        <w:rPr>
          <w:sz w:val="20"/>
          <w:szCs w:val="20"/>
        </w:rPr>
        <w:t>ubmaximal</w:t>
      </w:r>
      <w:r w:rsidR="0035323A" w:rsidRPr="00727B35">
        <w:rPr>
          <w:sz w:val="20"/>
          <w:szCs w:val="20"/>
        </w:rPr>
        <w:t xml:space="preserve"> A</w:t>
      </w:r>
      <w:r w:rsidR="0035323A">
        <w:rPr>
          <w:sz w:val="20"/>
          <w:szCs w:val="20"/>
        </w:rPr>
        <w:t>erobic</w:t>
      </w:r>
      <w:r w:rsidR="0035323A" w:rsidRPr="00727B35">
        <w:rPr>
          <w:sz w:val="20"/>
          <w:szCs w:val="20"/>
        </w:rPr>
        <w:t xml:space="preserve"> T</w:t>
      </w:r>
      <w:r w:rsidR="0035323A">
        <w:rPr>
          <w:sz w:val="20"/>
          <w:szCs w:val="20"/>
        </w:rPr>
        <w:t xml:space="preserve">esting </w:t>
      </w:r>
      <w:r w:rsidR="0035323A">
        <w:rPr>
          <w:sz w:val="20"/>
          <w:szCs w:val="20"/>
        </w:rPr>
        <w:tab/>
      </w:r>
      <w:r w:rsidR="0035323A">
        <w:rPr>
          <w:bCs/>
          <w:color w:val="000000"/>
          <w:sz w:val="20"/>
          <w:szCs w:val="20"/>
        </w:rPr>
        <w:t>Perform 1 YMCA Bike Test</w:t>
      </w:r>
      <w:r w:rsidR="0035323A" w:rsidRPr="00727B35">
        <w:rPr>
          <w:color w:val="000000"/>
        </w:rPr>
        <w:tab/>
      </w:r>
    </w:p>
    <w:p w:rsidR="008D5A4A" w:rsidRDefault="008D5A4A" w:rsidP="0035323A">
      <w:pPr>
        <w:pStyle w:val="CM1"/>
        <w:rPr>
          <w:color w:val="000000"/>
          <w:sz w:val="20"/>
          <w:szCs w:val="20"/>
        </w:rPr>
      </w:pP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7</w:t>
      </w:r>
    </w:p>
    <w:p w:rsidR="0035323A" w:rsidRDefault="00D70E15" w:rsidP="0035323A">
      <w:pPr>
        <w:pStyle w:val="Default"/>
        <w:rPr>
          <w:bCs/>
          <w:sz w:val="20"/>
          <w:szCs w:val="20"/>
        </w:rPr>
      </w:pPr>
      <w:r>
        <w:rPr>
          <w:sz w:val="20"/>
          <w:szCs w:val="20"/>
        </w:rPr>
        <w:t>February 25-28</w:t>
      </w:r>
      <w:r w:rsidR="008D5A4A">
        <w:rPr>
          <w:sz w:val="20"/>
          <w:szCs w:val="20"/>
        </w:rPr>
        <w:tab/>
      </w:r>
      <w:r w:rsidR="008D5A4A">
        <w:rPr>
          <w:sz w:val="20"/>
          <w:szCs w:val="20"/>
        </w:rPr>
        <w:tab/>
      </w:r>
      <w:r w:rsidR="0035323A" w:rsidRPr="00727B35">
        <w:rPr>
          <w:bCs/>
          <w:sz w:val="20"/>
          <w:szCs w:val="20"/>
        </w:rPr>
        <w:t>L</w:t>
      </w:r>
      <w:r w:rsidR="0035323A">
        <w:rPr>
          <w:bCs/>
          <w:sz w:val="20"/>
          <w:szCs w:val="20"/>
        </w:rPr>
        <w:t>ab</w:t>
      </w:r>
      <w:r w:rsidR="0035323A" w:rsidRPr="00727B35">
        <w:rPr>
          <w:bCs/>
          <w:sz w:val="20"/>
          <w:szCs w:val="20"/>
        </w:rPr>
        <w:t xml:space="preserve"> 6 – S</w:t>
      </w:r>
      <w:r w:rsidR="0035323A">
        <w:rPr>
          <w:bCs/>
          <w:sz w:val="20"/>
          <w:szCs w:val="20"/>
        </w:rPr>
        <w:t>kinfolds</w:t>
      </w:r>
      <w:r w:rsidR="0035323A">
        <w:rPr>
          <w:bCs/>
          <w:sz w:val="20"/>
          <w:szCs w:val="20"/>
        </w:rPr>
        <w:tab/>
      </w:r>
      <w:r w:rsidR="0035323A">
        <w:rPr>
          <w:bCs/>
          <w:sz w:val="20"/>
          <w:szCs w:val="20"/>
        </w:rPr>
        <w:tab/>
      </w:r>
      <w:r w:rsidR="0035323A">
        <w:rPr>
          <w:bCs/>
          <w:sz w:val="20"/>
          <w:szCs w:val="20"/>
        </w:rPr>
        <w:tab/>
      </w:r>
      <w:r w:rsidR="0035323A">
        <w:rPr>
          <w:bCs/>
          <w:sz w:val="20"/>
          <w:szCs w:val="20"/>
        </w:rPr>
        <w:tab/>
      </w:r>
      <w:r w:rsidR="0035323A">
        <w:rPr>
          <w:bCs/>
          <w:sz w:val="20"/>
          <w:szCs w:val="20"/>
        </w:rPr>
        <w:tab/>
      </w:r>
      <w:r w:rsidR="0035323A" w:rsidRPr="00727B35">
        <w:rPr>
          <w:bCs/>
          <w:sz w:val="20"/>
          <w:szCs w:val="20"/>
        </w:rPr>
        <w:t>Reading Assignment: ACSM pages 60-69</w:t>
      </w:r>
    </w:p>
    <w:p w:rsidR="0035323A" w:rsidRDefault="0035323A" w:rsidP="0035323A">
      <w:pPr>
        <w:pStyle w:val="Default"/>
        <w:rPr>
          <w:sz w:val="20"/>
          <w:szCs w:val="20"/>
        </w:rPr>
      </w:pP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8</w:t>
      </w:r>
      <w:r>
        <w:rPr>
          <w:i/>
          <w:iCs/>
          <w:color w:val="000000"/>
          <w:sz w:val="20"/>
          <w:szCs w:val="20"/>
        </w:rPr>
        <w:tab/>
      </w:r>
      <w:r>
        <w:rPr>
          <w:i/>
          <w:iCs/>
          <w:color w:val="000000"/>
          <w:sz w:val="20"/>
          <w:szCs w:val="20"/>
        </w:rPr>
        <w:tab/>
      </w:r>
    </w:p>
    <w:p w:rsidR="00D70E15" w:rsidRDefault="00D70E15" w:rsidP="008D5A4A">
      <w:pPr>
        <w:pStyle w:val="CM1"/>
        <w:rPr>
          <w:color w:val="000000"/>
          <w:sz w:val="20"/>
          <w:szCs w:val="20"/>
        </w:rPr>
      </w:pPr>
      <w:r>
        <w:rPr>
          <w:color w:val="000000"/>
          <w:sz w:val="20"/>
          <w:szCs w:val="20"/>
        </w:rPr>
        <w:t>March 4-7</w:t>
      </w:r>
      <w:r w:rsidR="008D5A4A">
        <w:rPr>
          <w:color w:val="000000"/>
          <w:sz w:val="20"/>
          <w:szCs w:val="20"/>
        </w:rPr>
        <w:tab/>
      </w:r>
      <w:r w:rsidR="008D5A4A">
        <w:rPr>
          <w:color w:val="000000"/>
          <w:sz w:val="20"/>
          <w:szCs w:val="20"/>
        </w:rPr>
        <w:tab/>
      </w:r>
      <w:r>
        <w:rPr>
          <w:color w:val="000000"/>
          <w:sz w:val="20"/>
          <w:szCs w:val="20"/>
        </w:rPr>
        <w:t>No Labs.  Professor Heddins has testing in the lab</w:t>
      </w:r>
    </w:p>
    <w:p w:rsidR="00D70E15" w:rsidRPr="00D70E15" w:rsidRDefault="00D70E15" w:rsidP="00D70E15">
      <w:pPr>
        <w:pStyle w:val="Default"/>
        <w:rPr>
          <w:lang w:eastAsia="en-US"/>
        </w:rPr>
      </w:pPr>
    </w:p>
    <w:p w:rsidR="00D70E15" w:rsidRDefault="00D70E15" w:rsidP="00D70E15">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9</w:t>
      </w:r>
      <w:r>
        <w:rPr>
          <w:i/>
          <w:iCs/>
          <w:color w:val="000000"/>
          <w:sz w:val="20"/>
          <w:szCs w:val="20"/>
        </w:rPr>
        <w:tab/>
      </w:r>
      <w:r>
        <w:rPr>
          <w:i/>
          <w:iCs/>
          <w:color w:val="000000"/>
          <w:sz w:val="20"/>
          <w:szCs w:val="20"/>
        </w:rPr>
        <w:tab/>
      </w:r>
    </w:p>
    <w:p w:rsidR="00D70E15" w:rsidRDefault="00D70E15" w:rsidP="00D70E15">
      <w:pPr>
        <w:pStyle w:val="Default"/>
        <w:rPr>
          <w:sz w:val="20"/>
          <w:szCs w:val="20"/>
          <w:lang w:eastAsia="en-US"/>
        </w:rPr>
      </w:pPr>
      <w:r>
        <w:rPr>
          <w:sz w:val="20"/>
          <w:szCs w:val="20"/>
          <w:lang w:eastAsia="en-US"/>
        </w:rPr>
        <w:t>March 11-14</w:t>
      </w:r>
      <w:r>
        <w:rPr>
          <w:sz w:val="20"/>
          <w:szCs w:val="20"/>
          <w:lang w:eastAsia="en-US"/>
        </w:rPr>
        <w:tab/>
      </w:r>
      <w:r>
        <w:rPr>
          <w:sz w:val="20"/>
          <w:szCs w:val="20"/>
          <w:lang w:eastAsia="en-US"/>
        </w:rPr>
        <w:tab/>
        <w:t>No Labs Spring Break</w:t>
      </w:r>
    </w:p>
    <w:p w:rsidR="00D70E15" w:rsidRDefault="00D70E15" w:rsidP="00D70E15">
      <w:pPr>
        <w:pStyle w:val="Default"/>
        <w:rPr>
          <w:sz w:val="20"/>
          <w:szCs w:val="20"/>
          <w:lang w:eastAsia="en-US"/>
        </w:rPr>
      </w:pPr>
    </w:p>
    <w:p w:rsidR="00D70E15" w:rsidRDefault="00D70E15" w:rsidP="00D70E15">
      <w:pPr>
        <w:pBdr>
          <w:top w:val="single" w:sz="4" w:space="1" w:color="auto"/>
          <w:left w:val="single" w:sz="4" w:space="4" w:color="auto"/>
          <w:bottom w:val="single" w:sz="4" w:space="3" w:color="auto"/>
          <w:right w:val="single" w:sz="4" w:space="4" w:color="auto"/>
        </w:pBdr>
        <w:autoSpaceDE w:val="0"/>
        <w:autoSpaceDN w:val="0"/>
        <w:adjustRightInd w:val="0"/>
        <w:rPr>
          <w:i/>
          <w:iCs/>
          <w:color w:val="000000"/>
          <w:sz w:val="20"/>
          <w:szCs w:val="20"/>
        </w:rPr>
      </w:pPr>
      <w:r>
        <w:rPr>
          <w:i/>
          <w:iCs/>
          <w:color w:val="000000"/>
          <w:sz w:val="20"/>
          <w:szCs w:val="20"/>
        </w:rPr>
        <w:t>Week 10</w:t>
      </w:r>
    </w:p>
    <w:p w:rsidR="0035323A" w:rsidRPr="0015135F" w:rsidRDefault="00D70E15" w:rsidP="0035323A">
      <w:pPr>
        <w:autoSpaceDE w:val="0"/>
        <w:autoSpaceDN w:val="0"/>
        <w:adjustRightInd w:val="0"/>
        <w:rPr>
          <w:sz w:val="20"/>
          <w:szCs w:val="20"/>
        </w:rPr>
      </w:pPr>
      <w:r>
        <w:rPr>
          <w:sz w:val="20"/>
          <w:szCs w:val="20"/>
        </w:rPr>
        <w:t>March 18-21</w:t>
      </w:r>
      <w:r>
        <w:rPr>
          <w:sz w:val="20"/>
          <w:szCs w:val="20"/>
        </w:rPr>
        <w:tab/>
      </w:r>
      <w:r>
        <w:rPr>
          <w:sz w:val="20"/>
          <w:szCs w:val="20"/>
        </w:rPr>
        <w:tab/>
      </w:r>
      <w:r w:rsidR="0035323A" w:rsidRPr="00727B35">
        <w:rPr>
          <w:bCs/>
          <w:sz w:val="20"/>
          <w:szCs w:val="20"/>
        </w:rPr>
        <w:t>L</w:t>
      </w:r>
      <w:r w:rsidR="0035323A">
        <w:rPr>
          <w:bCs/>
          <w:sz w:val="20"/>
          <w:szCs w:val="20"/>
        </w:rPr>
        <w:t>ab</w:t>
      </w:r>
      <w:r w:rsidR="0035323A" w:rsidRPr="00727B35">
        <w:rPr>
          <w:bCs/>
          <w:sz w:val="20"/>
          <w:szCs w:val="20"/>
        </w:rPr>
        <w:t xml:space="preserve"> 7 – </w:t>
      </w:r>
      <w:r w:rsidR="0035323A">
        <w:rPr>
          <w:bCs/>
          <w:sz w:val="20"/>
          <w:szCs w:val="20"/>
        </w:rPr>
        <w:t xml:space="preserve">Repeat </w:t>
      </w:r>
      <w:r w:rsidR="0035323A" w:rsidRPr="00727B35">
        <w:rPr>
          <w:bCs/>
          <w:sz w:val="20"/>
          <w:szCs w:val="20"/>
        </w:rPr>
        <w:t>S</w:t>
      </w:r>
      <w:r w:rsidR="0035323A">
        <w:rPr>
          <w:bCs/>
          <w:sz w:val="20"/>
          <w:szCs w:val="20"/>
        </w:rPr>
        <w:t>kinfolds</w:t>
      </w:r>
      <w:r w:rsidR="0035323A">
        <w:rPr>
          <w:bCs/>
          <w:sz w:val="20"/>
          <w:szCs w:val="20"/>
        </w:rPr>
        <w:tab/>
      </w:r>
      <w:r w:rsidR="0035323A">
        <w:rPr>
          <w:bCs/>
          <w:sz w:val="20"/>
          <w:szCs w:val="20"/>
        </w:rPr>
        <w:tab/>
      </w:r>
      <w:r w:rsidR="0035323A">
        <w:rPr>
          <w:bCs/>
          <w:sz w:val="20"/>
          <w:szCs w:val="20"/>
        </w:rPr>
        <w:tab/>
      </w:r>
      <w:r w:rsidR="0035323A">
        <w:rPr>
          <w:bCs/>
          <w:sz w:val="20"/>
          <w:szCs w:val="20"/>
        </w:rPr>
        <w:tab/>
      </w:r>
      <w:r w:rsidR="0035323A">
        <w:rPr>
          <w:bCs/>
          <w:color w:val="000000"/>
          <w:sz w:val="20"/>
          <w:szCs w:val="20"/>
        </w:rPr>
        <w:t>Perform 1 YMCA Bike Test</w:t>
      </w:r>
    </w:p>
    <w:p w:rsidR="008D5A4A" w:rsidRDefault="00874A78" w:rsidP="008D5A4A">
      <w:pPr>
        <w:autoSpaceDE w:val="0"/>
        <w:autoSpaceDN w:val="0"/>
        <w:adjustRightInd w:val="0"/>
        <w:rPr>
          <w:b/>
          <w:i/>
          <w:color w:val="FF0000"/>
          <w:sz w:val="18"/>
          <w:szCs w:val="18"/>
        </w:rPr>
      </w:pPr>
      <w:r>
        <w:rPr>
          <w:color w:val="000000"/>
          <w:sz w:val="20"/>
          <w:szCs w:val="20"/>
        </w:rPr>
        <w:tab/>
      </w:r>
      <w:r>
        <w:rPr>
          <w:color w:val="000000"/>
          <w:sz w:val="20"/>
          <w:szCs w:val="20"/>
        </w:rPr>
        <w:tab/>
      </w:r>
      <w:r>
        <w:rPr>
          <w:color w:val="000000"/>
          <w:sz w:val="20"/>
          <w:szCs w:val="20"/>
        </w:rPr>
        <w:tab/>
      </w:r>
      <w:r w:rsidRPr="002D593E">
        <w:rPr>
          <w:b/>
          <w:i/>
          <w:color w:val="FF0000"/>
          <w:sz w:val="18"/>
          <w:szCs w:val="18"/>
        </w:rPr>
        <w:t>Turn into lab instructor your review for the ECG lab test for approval</w:t>
      </w:r>
    </w:p>
    <w:p w:rsidR="00997032" w:rsidRPr="00997032" w:rsidRDefault="00997032" w:rsidP="008D5A4A">
      <w:pPr>
        <w:autoSpaceDE w:val="0"/>
        <w:autoSpaceDN w:val="0"/>
        <w:adjustRightInd w:val="0"/>
        <w:rPr>
          <w:sz w:val="20"/>
          <w:szCs w:val="20"/>
        </w:rPr>
      </w:pPr>
      <w:r>
        <w:rPr>
          <w:b/>
          <w:i/>
          <w:color w:val="FF0000"/>
          <w:sz w:val="18"/>
          <w:szCs w:val="18"/>
        </w:rPr>
        <w:tab/>
      </w:r>
      <w:r>
        <w:rPr>
          <w:b/>
          <w:i/>
          <w:color w:val="FF0000"/>
          <w:sz w:val="18"/>
          <w:szCs w:val="18"/>
        </w:rPr>
        <w:tab/>
      </w:r>
      <w:r>
        <w:rPr>
          <w:b/>
          <w:i/>
          <w:color w:val="FF0000"/>
          <w:sz w:val="18"/>
          <w:szCs w:val="18"/>
        </w:rPr>
        <w:tab/>
      </w:r>
      <w:r w:rsidRPr="00997032">
        <w:rPr>
          <w:b/>
          <w:sz w:val="18"/>
          <w:szCs w:val="18"/>
        </w:rPr>
        <w:t xml:space="preserve">Set Up and Review </w:t>
      </w:r>
      <w:r>
        <w:rPr>
          <w:b/>
          <w:sz w:val="18"/>
          <w:szCs w:val="18"/>
        </w:rPr>
        <w:t xml:space="preserve">for </w:t>
      </w:r>
      <w:r w:rsidRPr="00997032">
        <w:rPr>
          <w:b/>
          <w:sz w:val="18"/>
          <w:szCs w:val="18"/>
        </w:rPr>
        <w:t>Lab 8</w:t>
      </w:r>
    </w:p>
    <w:p w:rsidR="008D5A4A" w:rsidRDefault="008D5A4A" w:rsidP="008D5A4A">
      <w:pPr>
        <w:pBdr>
          <w:top w:val="single" w:sz="4" w:space="1" w:color="auto"/>
          <w:left w:val="single" w:sz="4" w:space="4" w:color="auto"/>
          <w:bottom w:val="single" w:sz="4" w:space="3" w:color="auto"/>
          <w:right w:val="single" w:sz="4" w:space="4" w:color="auto"/>
        </w:pBdr>
        <w:autoSpaceDE w:val="0"/>
        <w:autoSpaceDN w:val="0"/>
        <w:adjustRightInd w:val="0"/>
        <w:rPr>
          <w:i/>
          <w:iCs/>
          <w:color w:val="000000"/>
          <w:sz w:val="20"/>
          <w:szCs w:val="20"/>
        </w:rPr>
      </w:pPr>
      <w:r>
        <w:rPr>
          <w:i/>
          <w:iCs/>
          <w:color w:val="000000"/>
          <w:sz w:val="20"/>
          <w:szCs w:val="20"/>
        </w:rPr>
        <w:t xml:space="preserve">Week </w:t>
      </w:r>
      <w:r w:rsidR="00C82D14">
        <w:rPr>
          <w:i/>
          <w:iCs/>
          <w:color w:val="000000"/>
          <w:sz w:val="20"/>
          <w:szCs w:val="20"/>
        </w:rPr>
        <w:t>11</w:t>
      </w:r>
    </w:p>
    <w:p w:rsidR="0035323A" w:rsidRPr="0015135F" w:rsidRDefault="00D70E15" w:rsidP="0035323A">
      <w:pPr>
        <w:autoSpaceDE w:val="0"/>
        <w:autoSpaceDN w:val="0"/>
        <w:adjustRightInd w:val="0"/>
        <w:rPr>
          <w:sz w:val="20"/>
          <w:szCs w:val="20"/>
        </w:rPr>
      </w:pPr>
      <w:r>
        <w:rPr>
          <w:bCs/>
          <w:color w:val="000000"/>
          <w:sz w:val="20"/>
          <w:szCs w:val="20"/>
        </w:rPr>
        <w:t>March 25-28</w:t>
      </w:r>
      <w:r>
        <w:rPr>
          <w:bCs/>
          <w:color w:val="000000"/>
          <w:sz w:val="20"/>
          <w:szCs w:val="20"/>
        </w:rPr>
        <w:tab/>
      </w:r>
      <w:r w:rsidR="008D5A4A">
        <w:rPr>
          <w:bCs/>
          <w:color w:val="000000"/>
          <w:sz w:val="20"/>
          <w:szCs w:val="20"/>
        </w:rPr>
        <w:tab/>
      </w:r>
      <w:r w:rsidR="0035323A" w:rsidRPr="0015135F">
        <w:rPr>
          <w:sz w:val="20"/>
          <w:szCs w:val="20"/>
        </w:rPr>
        <w:t xml:space="preserve">Lab 8 - Metabolic Testing and </w:t>
      </w:r>
      <w:proofErr w:type="spellStart"/>
      <w:r w:rsidR="0035323A" w:rsidRPr="0015135F">
        <w:rPr>
          <w:sz w:val="20"/>
          <w:szCs w:val="20"/>
        </w:rPr>
        <w:t>Ventilatory</w:t>
      </w:r>
      <w:proofErr w:type="spellEnd"/>
      <w:r w:rsidR="0035323A" w:rsidRPr="0015135F">
        <w:rPr>
          <w:sz w:val="20"/>
          <w:szCs w:val="20"/>
        </w:rPr>
        <w:t xml:space="preserve"> Threshold</w:t>
      </w:r>
      <w:r w:rsidR="00997032">
        <w:rPr>
          <w:sz w:val="20"/>
          <w:szCs w:val="20"/>
        </w:rPr>
        <w:t xml:space="preserve"> -</w:t>
      </w:r>
      <w:r w:rsidR="0035323A">
        <w:rPr>
          <w:sz w:val="20"/>
          <w:szCs w:val="20"/>
        </w:rPr>
        <w:t>See Lab Book for Reading Assignment</w:t>
      </w:r>
    </w:p>
    <w:p w:rsidR="008D5A4A" w:rsidRDefault="0035323A" w:rsidP="008D5A4A">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t xml:space="preserve">Open lab practice for </w:t>
      </w:r>
      <w:proofErr w:type="spellStart"/>
      <w:r>
        <w:rPr>
          <w:color w:val="000000"/>
          <w:sz w:val="20"/>
          <w:szCs w:val="20"/>
        </w:rPr>
        <w:t>practicals</w:t>
      </w:r>
      <w:proofErr w:type="spellEnd"/>
    </w:p>
    <w:p w:rsidR="00C82D14" w:rsidRDefault="00C82D14" w:rsidP="008D5A4A">
      <w:pPr>
        <w:autoSpaceDE w:val="0"/>
        <w:autoSpaceDN w:val="0"/>
        <w:adjustRightInd w:val="0"/>
        <w:rPr>
          <w:color w:val="000000"/>
          <w:sz w:val="20"/>
          <w:szCs w:val="20"/>
        </w:rPr>
      </w:pPr>
    </w:p>
    <w:p w:rsidR="00C82D14" w:rsidRDefault="00C82D14" w:rsidP="00C82D14">
      <w:pPr>
        <w:pBdr>
          <w:top w:val="single" w:sz="4" w:space="1" w:color="auto"/>
          <w:left w:val="single" w:sz="4" w:space="4" w:color="auto"/>
          <w:bottom w:val="single" w:sz="4" w:space="0" w:color="auto"/>
          <w:right w:val="single" w:sz="4" w:space="4" w:color="auto"/>
        </w:pBdr>
        <w:autoSpaceDE w:val="0"/>
        <w:autoSpaceDN w:val="0"/>
        <w:adjustRightInd w:val="0"/>
        <w:rPr>
          <w:i/>
          <w:iCs/>
          <w:color w:val="000000"/>
          <w:sz w:val="20"/>
          <w:szCs w:val="20"/>
        </w:rPr>
      </w:pPr>
      <w:r>
        <w:rPr>
          <w:i/>
          <w:iCs/>
          <w:color w:val="000000"/>
          <w:sz w:val="20"/>
          <w:szCs w:val="20"/>
        </w:rPr>
        <w:t>Week 12</w:t>
      </w:r>
    </w:p>
    <w:p w:rsidR="00C82D14" w:rsidRDefault="00C82D14" w:rsidP="00C82D14">
      <w:pPr>
        <w:autoSpaceDE w:val="0"/>
        <w:autoSpaceDN w:val="0"/>
        <w:adjustRightInd w:val="0"/>
        <w:rPr>
          <w:color w:val="000000"/>
          <w:sz w:val="20"/>
          <w:szCs w:val="20"/>
        </w:rPr>
      </w:pPr>
      <w:r>
        <w:rPr>
          <w:color w:val="000000"/>
          <w:sz w:val="20"/>
          <w:szCs w:val="20"/>
        </w:rPr>
        <w:t xml:space="preserve">April 1-4 </w:t>
      </w:r>
      <w:r>
        <w:rPr>
          <w:color w:val="000000"/>
          <w:sz w:val="20"/>
          <w:szCs w:val="20"/>
        </w:rPr>
        <w:tab/>
      </w:r>
      <w:r>
        <w:rPr>
          <w:color w:val="000000"/>
          <w:sz w:val="20"/>
          <w:szCs w:val="20"/>
        </w:rPr>
        <w:tab/>
        <w:t xml:space="preserve">Lab </w:t>
      </w:r>
      <w:proofErr w:type="spellStart"/>
      <w:r>
        <w:rPr>
          <w:color w:val="000000"/>
          <w:sz w:val="20"/>
          <w:szCs w:val="20"/>
        </w:rPr>
        <w:t>Practicals</w:t>
      </w:r>
      <w:proofErr w:type="spellEnd"/>
      <w:r>
        <w:rPr>
          <w:color w:val="000000"/>
          <w:sz w:val="20"/>
          <w:szCs w:val="20"/>
        </w:rPr>
        <w:t xml:space="preserve"> (Group A)</w:t>
      </w:r>
    </w:p>
    <w:p w:rsidR="00C82D14" w:rsidRPr="005304CD" w:rsidRDefault="00C82D14" w:rsidP="008D5A4A">
      <w:pPr>
        <w:autoSpaceDE w:val="0"/>
        <w:autoSpaceDN w:val="0"/>
        <w:adjustRightInd w:val="0"/>
        <w:rPr>
          <w:bCs/>
          <w:color w:val="000000"/>
          <w:sz w:val="20"/>
          <w:szCs w:val="20"/>
        </w:rPr>
      </w:pPr>
    </w:p>
    <w:p w:rsidR="008D5A4A" w:rsidRDefault="008D5A4A" w:rsidP="008D5A4A">
      <w:pPr>
        <w:pBdr>
          <w:top w:val="single" w:sz="4" w:space="1" w:color="auto"/>
          <w:left w:val="single" w:sz="4" w:space="4" w:color="auto"/>
          <w:bottom w:val="single" w:sz="4" w:space="0" w:color="auto"/>
          <w:right w:val="single" w:sz="4" w:space="4" w:color="auto"/>
        </w:pBdr>
        <w:autoSpaceDE w:val="0"/>
        <w:autoSpaceDN w:val="0"/>
        <w:adjustRightInd w:val="0"/>
        <w:rPr>
          <w:i/>
          <w:iCs/>
          <w:color w:val="000000"/>
          <w:sz w:val="20"/>
          <w:szCs w:val="20"/>
        </w:rPr>
      </w:pPr>
      <w:r>
        <w:rPr>
          <w:i/>
          <w:iCs/>
          <w:color w:val="000000"/>
          <w:sz w:val="20"/>
          <w:szCs w:val="20"/>
        </w:rPr>
        <w:t>Week 1</w:t>
      </w:r>
      <w:r w:rsidR="00C82D14">
        <w:rPr>
          <w:i/>
          <w:iCs/>
          <w:color w:val="000000"/>
          <w:sz w:val="20"/>
          <w:szCs w:val="20"/>
        </w:rPr>
        <w:t>3</w:t>
      </w:r>
    </w:p>
    <w:p w:rsidR="008D5A4A" w:rsidRDefault="00D70E15" w:rsidP="0035323A">
      <w:pPr>
        <w:autoSpaceDE w:val="0"/>
        <w:autoSpaceDN w:val="0"/>
        <w:adjustRightInd w:val="0"/>
        <w:rPr>
          <w:color w:val="000000"/>
          <w:sz w:val="20"/>
          <w:szCs w:val="20"/>
        </w:rPr>
      </w:pPr>
      <w:r>
        <w:rPr>
          <w:color w:val="000000"/>
          <w:sz w:val="20"/>
          <w:szCs w:val="20"/>
        </w:rPr>
        <w:t>April 8-11</w:t>
      </w:r>
      <w:r w:rsidR="00B46F4B">
        <w:rPr>
          <w:color w:val="000000"/>
          <w:sz w:val="20"/>
          <w:szCs w:val="20"/>
        </w:rPr>
        <w:t xml:space="preserve"> </w:t>
      </w:r>
      <w:r w:rsidR="00B46F4B">
        <w:rPr>
          <w:color w:val="000000"/>
          <w:sz w:val="20"/>
          <w:szCs w:val="20"/>
        </w:rPr>
        <w:tab/>
      </w:r>
      <w:r w:rsidR="008D5A4A">
        <w:rPr>
          <w:color w:val="000000"/>
          <w:sz w:val="20"/>
          <w:szCs w:val="20"/>
        </w:rPr>
        <w:tab/>
      </w:r>
      <w:r w:rsidR="0035323A">
        <w:rPr>
          <w:color w:val="000000"/>
          <w:sz w:val="20"/>
          <w:szCs w:val="20"/>
        </w:rPr>
        <w:t xml:space="preserve">Lab </w:t>
      </w:r>
      <w:proofErr w:type="spellStart"/>
      <w:r w:rsidR="0035323A">
        <w:rPr>
          <w:color w:val="000000"/>
          <w:sz w:val="20"/>
          <w:szCs w:val="20"/>
        </w:rPr>
        <w:t>Practicals</w:t>
      </w:r>
      <w:proofErr w:type="spellEnd"/>
      <w:r w:rsidR="00C82D14">
        <w:rPr>
          <w:color w:val="000000"/>
          <w:sz w:val="20"/>
          <w:szCs w:val="20"/>
        </w:rPr>
        <w:t xml:space="preserve"> (Group B)</w:t>
      </w:r>
      <w:r w:rsidR="0035323A">
        <w:rPr>
          <w:color w:val="000000"/>
          <w:sz w:val="20"/>
          <w:szCs w:val="20"/>
        </w:rPr>
        <w:tab/>
      </w:r>
    </w:p>
    <w:p w:rsidR="0035323A" w:rsidRPr="00853698" w:rsidRDefault="0035323A" w:rsidP="0035323A">
      <w:pPr>
        <w:autoSpaceDE w:val="0"/>
        <w:autoSpaceDN w:val="0"/>
        <w:adjustRightInd w:val="0"/>
        <w:rPr>
          <w:bCs/>
          <w:color w:val="000000"/>
          <w:sz w:val="20"/>
          <w:szCs w:val="20"/>
        </w:rPr>
      </w:pP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1</w:t>
      </w:r>
      <w:r w:rsidR="00C82D14">
        <w:rPr>
          <w:i/>
          <w:iCs/>
          <w:color w:val="000000"/>
          <w:sz w:val="20"/>
          <w:szCs w:val="20"/>
        </w:rPr>
        <w:t>4</w:t>
      </w:r>
      <w:r>
        <w:rPr>
          <w:i/>
          <w:iCs/>
          <w:color w:val="000000"/>
          <w:sz w:val="20"/>
          <w:szCs w:val="20"/>
        </w:rPr>
        <w:tab/>
      </w:r>
      <w:r>
        <w:rPr>
          <w:i/>
          <w:iCs/>
          <w:color w:val="000000"/>
          <w:sz w:val="20"/>
          <w:szCs w:val="20"/>
        </w:rPr>
        <w:tab/>
      </w:r>
    </w:p>
    <w:p w:rsidR="0035323A" w:rsidRDefault="00D70E15" w:rsidP="0035323A">
      <w:pPr>
        <w:autoSpaceDE w:val="0"/>
        <w:autoSpaceDN w:val="0"/>
        <w:adjustRightInd w:val="0"/>
        <w:rPr>
          <w:color w:val="000000"/>
          <w:sz w:val="20"/>
          <w:szCs w:val="20"/>
        </w:rPr>
      </w:pPr>
      <w:r>
        <w:rPr>
          <w:color w:val="000000"/>
          <w:sz w:val="20"/>
          <w:szCs w:val="20"/>
        </w:rPr>
        <w:t>April 15-18</w:t>
      </w:r>
      <w:r>
        <w:rPr>
          <w:color w:val="000000"/>
          <w:sz w:val="20"/>
          <w:szCs w:val="20"/>
        </w:rPr>
        <w:tab/>
      </w:r>
      <w:r w:rsidR="008D5A4A">
        <w:rPr>
          <w:color w:val="000000"/>
          <w:sz w:val="20"/>
          <w:szCs w:val="20"/>
        </w:rPr>
        <w:tab/>
      </w:r>
      <w:r w:rsidR="0035323A">
        <w:rPr>
          <w:color w:val="000000"/>
          <w:sz w:val="20"/>
          <w:szCs w:val="20"/>
        </w:rPr>
        <w:t>Lab 9 Risk Stratification</w:t>
      </w:r>
      <w:r w:rsidR="0035323A">
        <w:rPr>
          <w:color w:val="000000"/>
          <w:sz w:val="20"/>
          <w:szCs w:val="20"/>
        </w:rPr>
        <w:tab/>
      </w:r>
      <w:r w:rsidR="0035323A">
        <w:rPr>
          <w:color w:val="000000"/>
          <w:sz w:val="20"/>
          <w:szCs w:val="20"/>
        </w:rPr>
        <w:tab/>
      </w:r>
      <w:r w:rsidR="0035323A">
        <w:rPr>
          <w:color w:val="000000"/>
          <w:sz w:val="20"/>
          <w:szCs w:val="20"/>
        </w:rPr>
        <w:tab/>
      </w:r>
      <w:r w:rsidR="0035323A">
        <w:rPr>
          <w:color w:val="000000"/>
          <w:sz w:val="20"/>
          <w:szCs w:val="20"/>
        </w:rPr>
        <w:tab/>
        <w:t>Reading Assignment: ACSM pages 19-34</w:t>
      </w:r>
    </w:p>
    <w:p w:rsidR="008D5A4A" w:rsidRDefault="0035323A" w:rsidP="0035323A">
      <w:pPr>
        <w:autoSpaceDE w:val="0"/>
        <w:autoSpaceDN w:val="0"/>
        <w:adjustRightInd w:val="0"/>
        <w:ind w:left="1440" w:firstLine="720"/>
        <w:rPr>
          <w:b/>
          <w:bCs/>
          <w:color w:val="000000"/>
          <w:sz w:val="20"/>
          <w:szCs w:val="20"/>
        </w:rPr>
      </w:pPr>
      <w:r w:rsidRPr="00236B10">
        <w:rPr>
          <w:sz w:val="20"/>
          <w:szCs w:val="20"/>
        </w:rPr>
        <w:t>Lab 10 - Metabolic Calculations</w:t>
      </w:r>
      <w:r>
        <w:rPr>
          <w:sz w:val="20"/>
          <w:szCs w:val="20"/>
        </w:rPr>
        <w:tab/>
      </w:r>
      <w:r>
        <w:rPr>
          <w:sz w:val="20"/>
          <w:szCs w:val="20"/>
        </w:rPr>
        <w:tab/>
      </w:r>
      <w:r>
        <w:rPr>
          <w:sz w:val="20"/>
          <w:szCs w:val="20"/>
        </w:rPr>
        <w:tab/>
        <w:t>Reading Assignment: Posted Notes</w:t>
      </w:r>
      <w:r w:rsidR="008D5A4A">
        <w:rPr>
          <w:color w:val="000000"/>
          <w:sz w:val="20"/>
          <w:szCs w:val="20"/>
        </w:rPr>
        <w:tab/>
      </w:r>
      <w:r w:rsidR="008D5A4A">
        <w:rPr>
          <w:color w:val="000000"/>
          <w:sz w:val="20"/>
          <w:szCs w:val="20"/>
        </w:rPr>
        <w:tab/>
      </w:r>
      <w:r w:rsidR="008D5A4A">
        <w:rPr>
          <w:color w:val="000000"/>
          <w:sz w:val="20"/>
          <w:szCs w:val="20"/>
        </w:rPr>
        <w:tab/>
      </w:r>
    </w:p>
    <w:p w:rsidR="008D5A4A"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color w:val="000000"/>
          <w:sz w:val="20"/>
          <w:szCs w:val="20"/>
        </w:rPr>
      </w:pPr>
      <w:r>
        <w:rPr>
          <w:i/>
          <w:iCs/>
          <w:color w:val="000000"/>
          <w:sz w:val="20"/>
          <w:szCs w:val="20"/>
        </w:rPr>
        <w:t>Week 1</w:t>
      </w:r>
      <w:r w:rsidR="00C82D14">
        <w:rPr>
          <w:i/>
          <w:iCs/>
          <w:color w:val="000000"/>
          <w:sz w:val="20"/>
          <w:szCs w:val="20"/>
        </w:rPr>
        <w:t>5</w:t>
      </w:r>
    </w:p>
    <w:p w:rsidR="008D5A4A" w:rsidRPr="00A7461B" w:rsidRDefault="00D70E15" w:rsidP="0035323A">
      <w:pPr>
        <w:pStyle w:val="BodyText"/>
        <w:rPr>
          <w:b/>
          <w:color w:val="000000"/>
          <w:sz w:val="20"/>
          <w:szCs w:val="20"/>
          <w:u w:val="single"/>
        </w:rPr>
      </w:pPr>
      <w:r>
        <w:rPr>
          <w:color w:val="000000"/>
          <w:sz w:val="20"/>
          <w:szCs w:val="20"/>
        </w:rPr>
        <w:t>April 2</w:t>
      </w:r>
      <w:r w:rsidR="00874A78">
        <w:rPr>
          <w:color w:val="000000"/>
          <w:sz w:val="20"/>
          <w:szCs w:val="20"/>
        </w:rPr>
        <w:t>2-25</w:t>
      </w:r>
      <w:r w:rsidR="008D5A4A">
        <w:rPr>
          <w:color w:val="000000"/>
          <w:sz w:val="20"/>
          <w:szCs w:val="20"/>
        </w:rPr>
        <w:tab/>
      </w:r>
      <w:r w:rsidR="008D5A4A">
        <w:rPr>
          <w:color w:val="000000"/>
          <w:sz w:val="20"/>
          <w:szCs w:val="20"/>
        </w:rPr>
        <w:tab/>
      </w:r>
      <w:r w:rsidR="0035323A" w:rsidRPr="0015135F">
        <w:rPr>
          <w:sz w:val="20"/>
          <w:szCs w:val="20"/>
        </w:rPr>
        <w:t>L</w:t>
      </w:r>
      <w:r w:rsidR="0035323A">
        <w:rPr>
          <w:sz w:val="20"/>
          <w:szCs w:val="20"/>
        </w:rPr>
        <w:t>ab</w:t>
      </w:r>
      <w:r w:rsidR="0035323A" w:rsidRPr="0015135F">
        <w:rPr>
          <w:sz w:val="20"/>
          <w:szCs w:val="20"/>
        </w:rPr>
        <w:t xml:space="preserve"> 11 - Exercise Prescription</w:t>
      </w:r>
      <w:r w:rsidR="0035323A">
        <w:rPr>
          <w:sz w:val="20"/>
          <w:szCs w:val="20"/>
        </w:rPr>
        <w:tab/>
      </w:r>
      <w:r w:rsidR="0035323A">
        <w:rPr>
          <w:sz w:val="20"/>
          <w:szCs w:val="20"/>
        </w:rPr>
        <w:tab/>
      </w:r>
      <w:r w:rsidR="0035323A">
        <w:rPr>
          <w:sz w:val="20"/>
          <w:szCs w:val="20"/>
        </w:rPr>
        <w:tab/>
      </w:r>
      <w:r w:rsidR="0035323A" w:rsidRPr="0015135F">
        <w:rPr>
          <w:sz w:val="20"/>
          <w:szCs w:val="20"/>
        </w:rPr>
        <w:t>Reading Assignment:  ACSM pages 162-181</w:t>
      </w:r>
    </w:p>
    <w:p w:rsidR="008D5A4A" w:rsidRPr="00DB72AE" w:rsidRDefault="008D5A4A" w:rsidP="008D5A4A">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1</w:t>
      </w:r>
      <w:r w:rsidR="00C82D14">
        <w:rPr>
          <w:i/>
          <w:iCs/>
          <w:color w:val="000000"/>
          <w:sz w:val="20"/>
          <w:szCs w:val="20"/>
        </w:rPr>
        <w:t>6</w:t>
      </w:r>
    </w:p>
    <w:p w:rsidR="00C82D14" w:rsidRDefault="00D70E15" w:rsidP="0035323A">
      <w:pPr>
        <w:pStyle w:val="BodyText"/>
        <w:rPr>
          <w:color w:val="000000"/>
          <w:sz w:val="20"/>
          <w:szCs w:val="20"/>
        </w:rPr>
      </w:pPr>
      <w:r>
        <w:rPr>
          <w:color w:val="000000"/>
          <w:sz w:val="20"/>
          <w:szCs w:val="20"/>
        </w:rPr>
        <w:t>April 29-May</w:t>
      </w:r>
      <w:r w:rsidR="0035323A">
        <w:rPr>
          <w:color w:val="000000"/>
          <w:sz w:val="20"/>
          <w:szCs w:val="20"/>
        </w:rPr>
        <w:t xml:space="preserve"> 2</w:t>
      </w:r>
      <w:r w:rsidR="008D5A4A">
        <w:rPr>
          <w:color w:val="000000"/>
          <w:sz w:val="20"/>
          <w:szCs w:val="20"/>
        </w:rPr>
        <w:tab/>
      </w:r>
      <w:r w:rsidR="008D5A4A">
        <w:rPr>
          <w:color w:val="000000"/>
          <w:sz w:val="20"/>
          <w:szCs w:val="20"/>
        </w:rPr>
        <w:tab/>
      </w:r>
      <w:r w:rsidR="0035323A">
        <w:rPr>
          <w:color w:val="000000"/>
          <w:sz w:val="20"/>
          <w:szCs w:val="20"/>
        </w:rPr>
        <w:t>No labs.  Attend Research Day on April 30</w:t>
      </w:r>
      <w:r w:rsidR="0035323A" w:rsidRPr="0035323A">
        <w:rPr>
          <w:color w:val="000000"/>
          <w:sz w:val="20"/>
          <w:szCs w:val="20"/>
          <w:vertAlign w:val="superscript"/>
        </w:rPr>
        <w:t>th</w:t>
      </w:r>
      <w:r w:rsidR="0035323A">
        <w:rPr>
          <w:color w:val="000000"/>
          <w:sz w:val="20"/>
          <w:szCs w:val="20"/>
        </w:rPr>
        <w:t xml:space="preserve"> at 1:00, and Awards Day a</w:t>
      </w:r>
      <w:r w:rsidR="00C82D14">
        <w:rPr>
          <w:color w:val="000000"/>
          <w:sz w:val="20"/>
          <w:szCs w:val="20"/>
        </w:rPr>
        <w:t>t 1</w:t>
      </w:r>
      <w:r w:rsidR="00417F75">
        <w:rPr>
          <w:color w:val="000000"/>
          <w:sz w:val="20"/>
          <w:szCs w:val="20"/>
        </w:rPr>
        <w:t>11:45</w:t>
      </w:r>
      <w:r w:rsidR="00C82D14">
        <w:rPr>
          <w:color w:val="000000"/>
          <w:sz w:val="20"/>
          <w:szCs w:val="20"/>
        </w:rPr>
        <w:t xml:space="preserve"> if you are graduating</w:t>
      </w:r>
    </w:p>
    <w:p w:rsidR="0062515F" w:rsidRDefault="008D5A4A" w:rsidP="0035323A">
      <w:pPr>
        <w:pStyle w:val="BodyText"/>
        <w:rPr>
          <w:color w:val="000000"/>
          <w:sz w:val="20"/>
          <w:szCs w:val="20"/>
        </w:rPr>
      </w:pPr>
      <w:r w:rsidRPr="0015135F">
        <w:rPr>
          <w:color w:val="000000"/>
          <w:sz w:val="20"/>
          <w:szCs w:val="20"/>
        </w:rPr>
        <w:tab/>
      </w:r>
    </w:p>
    <w:p w:rsidR="004D38F0" w:rsidRDefault="004D38F0" w:rsidP="0035323A">
      <w:pPr>
        <w:pStyle w:val="BodyText"/>
        <w:rPr>
          <w:color w:val="000000"/>
          <w:sz w:val="20"/>
          <w:szCs w:val="20"/>
        </w:rPr>
      </w:pPr>
    </w:p>
    <w:p w:rsidR="0062515F" w:rsidRDefault="0062515F" w:rsidP="0062515F">
      <w:pPr>
        <w:autoSpaceDE w:val="0"/>
        <w:autoSpaceDN w:val="0"/>
        <w:adjustRightInd w:val="0"/>
        <w:jc w:val="center"/>
        <w:rPr>
          <w:rFonts w:ascii="Book Antiqua" w:hAnsi="Book Antiqua" w:cs="Book Antiqua"/>
          <w:b/>
          <w:bCs/>
          <w:color w:val="000000"/>
          <w:sz w:val="20"/>
          <w:szCs w:val="20"/>
        </w:rPr>
      </w:pPr>
      <w:r>
        <w:rPr>
          <w:rFonts w:ascii="Book Antiqua" w:hAnsi="Book Antiqua" w:cs="Book Antiqua"/>
          <w:b/>
          <w:bCs/>
          <w:color w:val="000000"/>
          <w:sz w:val="20"/>
          <w:szCs w:val="20"/>
        </w:rPr>
        <w:lastRenderedPageBreak/>
        <w:t xml:space="preserve">KINE 4315 – Spring 2014 - LAB SCHEDULE – TUESDAY </w:t>
      </w:r>
      <w:r w:rsidR="00B9539C">
        <w:rPr>
          <w:rFonts w:ascii="Book Antiqua" w:hAnsi="Book Antiqua" w:cs="Book Antiqua"/>
          <w:b/>
          <w:bCs/>
          <w:color w:val="000000"/>
          <w:sz w:val="20"/>
          <w:szCs w:val="20"/>
        </w:rPr>
        <w:t>AND THURSDAY LAB</w:t>
      </w:r>
    </w:p>
    <w:p w:rsidR="0062515F" w:rsidRDefault="0062515F" w:rsidP="0062515F">
      <w:pPr>
        <w:autoSpaceDE w:val="0"/>
        <w:autoSpaceDN w:val="0"/>
        <w:adjustRightInd w:val="0"/>
        <w:jc w:val="center"/>
        <w:rPr>
          <w:rFonts w:ascii="Book Antiqua" w:hAnsi="Book Antiqua" w:cs="Book Antiqua"/>
          <w:b/>
          <w:bCs/>
          <w:color w:val="000000"/>
          <w:sz w:val="20"/>
          <w:szCs w:val="20"/>
        </w:rPr>
      </w:pPr>
      <w:r>
        <w:rPr>
          <w:rFonts w:ascii="Book Antiqua" w:hAnsi="Book Antiqua" w:cs="Book Antiqua"/>
          <w:b/>
          <w:bCs/>
          <w:color w:val="000000"/>
          <w:sz w:val="20"/>
          <w:szCs w:val="20"/>
        </w:rPr>
        <w:t>Pop quizzes may be given throughout the semester over the reading assignments</w:t>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1</w:t>
      </w:r>
    </w:p>
    <w:p w:rsidR="0062515F" w:rsidRPr="009B38F6" w:rsidRDefault="0062515F" w:rsidP="0062515F">
      <w:pPr>
        <w:rPr>
          <w:sz w:val="20"/>
          <w:szCs w:val="20"/>
        </w:rPr>
      </w:pPr>
      <w:r>
        <w:rPr>
          <w:color w:val="000000"/>
          <w:sz w:val="20"/>
          <w:szCs w:val="20"/>
        </w:rPr>
        <w:t>January 14-17</w:t>
      </w:r>
      <w:r>
        <w:rPr>
          <w:color w:val="000000"/>
          <w:sz w:val="20"/>
          <w:szCs w:val="20"/>
        </w:rPr>
        <w:tab/>
      </w:r>
      <w:r>
        <w:rPr>
          <w:color w:val="000000"/>
          <w:sz w:val="20"/>
          <w:szCs w:val="20"/>
        </w:rPr>
        <w:tab/>
      </w:r>
      <w:r w:rsidR="00543DEF">
        <w:rPr>
          <w:color w:val="000000"/>
          <w:sz w:val="20"/>
          <w:szCs w:val="20"/>
        </w:rPr>
        <w:t xml:space="preserve">Group A: </w:t>
      </w:r>
      <w:r w:rsidRPr="009B38F6">
        <w:rPr>
          <w:sz w:val="20"/>
          <w:szCs w:val="20"/>
        </w:rPr>
        <w:t>Lab</w:t>
      </w:r>
      <w:r>
        <w:rPr>
          <w:sz w:val="20"/>
          <w:szCs w:val="20"/>
        </w:rPr>
        <w:t xml:space="preserve"> </w:t>
      </w:r>
      <w:r w:rsidRPr="009B38F6">
        <w:rPr>
          <w:sz w:val="20"/>
          <w:szCs w:val="20"/>
        </w:rPr>
        <w:t>1 – Resting Heart Rate and Blood Pressure</w:t>
      </w:r>
      <w:r w:rsidR="00543DEF">
        <w:rPr>
          <w:sz w:val="20"/>
          <w:szCs w:val="20"/>
        </w:rPr>
        <w:t xml:space="preserve"> </w:t>
      </w:r>
      <w:r w:rsidRPr="009B38F6">
        <w:rPr>
          <w:sz w:val="20"/>
          <w:szCs w:val="20"/>
        </w:rPr>
        <w:t xml:space="preserve">Reading Assignment:  ACSM Box 3.4, page 45 </w:t>
      </w:r>
    </w:p>
    <w:p w:rsidR="00997032" w:rsidRDefault="0062515F" w:rsidP="00997032">
      <w:pPr>
        <w:autoSpaceDE w:val="0"/>
        <w:autoSpaceDN w:val="0"/>
        <w:adjustRightInd w:val="0"/>
        <w:rPr>
          <w:b/>
        </w:rPr>
      </w:pPr>
      <w:r w:rsidRPr="009B38F6">
        <w:rPr>
          <w:color w:val="000000"/>
        </w:rPr>
        <w:tab/>
      </w:r>
      <w:r>
        <w:rPr>
          <w:color w:val="000000"/>
        </w:rPr>
        <w:tab/>
      </w:r>
      <w:r>
        <w:rPr>
          <w:color w:val="000000"/>
        </w:rPr>
        <w:tab/>
      </w:r>
      <w:r w:rsidR="00543DEF" w:rsidRPr="00543DEF">
        <w:rPr>
          <w:b/>
          <w:color w:val="000000"/>
          <w:sz w:val="20"/>
          <w:szCs w:val="20"/>
        </w:rPr>
        <w:t xml:space="preserve">Group B: </w:t>
      </w:r>
      <w:r w:rsidR="00543DEF" w:rsidRPr="00543DEF">
        <w:rPr>
          <w:b/>
          <w:bCs/>
          <w:sz w:val="20"/>
          <w:szCs w:val="20"/>
        </w:rPr>
        <w:t xml:space="preserve">Lab 2 – YMCA Bicycle Test    </w:t>
      </w:r>
      <w:r w:rsidR="00543DEF" w:rsidRPr="00543DEF">
        <w:rPr>
          <w:b/>
          <w:bCs/>
          <w:sz w:val="20"/>
          <w:szCs w:val="20"/>
        </w:rPr>
        <w:tab/>
      </w:r>
      <w:r w:rsidR="00543DEF" w:rsidRPr="00543DEF">
        <w:rPr>
          <w:b/>
          <w:bCs/>
          <w:sz w:val="20"/>
          <w:szCs w:val="20"/>
        </w:rPr>
        <w:tab/>
        <w:t>Reading Assignment:  ACSM pages 78-83</w:t>
      </w:r>
      <w:r w:rsidR="00543DEF" w:rsidRPr="00543DEF">
        <w:rPr>
          <w:b/>
          <w:bCs/>
          <w:sz w:val="20"/>
          <w:szCs w:val="20"/>
        </w:rPr>
        <w:tab/>
      </w:r>
      <w:r w:rsidR="00543DEF" w:rsidRPr="00543DEF">
        <w:rPr>
          <w:b/>
        </w:rPr>
        <w:tab/>
      </w:r>
      <w:r w:rsidR="00543DEF" w:rsidRPr="00543DEF">
        <w:rPr>
          <w:b/>
        </w:rPr>
        <w:tab/>
      </w:r>
      <w:r w:rsidR="00543DEF" w:rsidRPr="00543DEF">
        <w:rPr>
          <w:b/>
        </w:rPr>
        <w:tab/>
      </w:r>
      <w:r w:rsidR="00543DEF" w:rsidRPr="00543DEF">
        <w:rPr>
          <w:b/>
        </w:rPr>
        <w:tab/>
      </w:r>
      <w:r w:rsidR="00997032">
        <w:rPr>
          <w:b/>
          <w:sz w:val="20"/>
          <w:szCs w:val="20"/>
        </w:rPr>
        <w:t>Group B:</w:t>
      </w:r>
      <w:r w:rsidR="00997032">
        <w:rPr>
          <w:b/>
        </w:rPr>
        <w:t xml:space="preserve"> </w:t>
      </w:r>
      <w:r w:rsidR="00543DEF" w:rsidRPr="00543DEF">
        <w:rPr>
          <w:b/>
          <w:sz w:val="20"/>
          <w:szCs w:val="20"/>
        </w:rPr>
        <w:t>Demo of Lab 3</w:t>
      </w:r>
    </w:p>
    <w:p w:rsidR="00997032" w:rsidRDefault="00997032" w:rsidP="00997032">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2</w:t>
      </w:r>
    </w:p>
    <w:p w:rsidR="00B9539C" w:rsidRDefault="0062515F" w:rsidP="00B9539C">
      <w:pPr>
        <w:pStyle w:val="CM6"/>
        <w:contextualSpacing/>
      </w:pPr>
      <w:r>
        <w:rPr>
          <w:color w:val="000000"/>
          <w:sz w:val="20"/>
          <w:szCs w:val="20"/>
        </w:rPr>
        <w:t>January 21-24</w:t>
      </w:r>
      <w:r>
        <w:rPr>
          <w:color w:val="000000"/>
          <w:sz w:val="20"/>
          <w:szCs w:val="20"/>
        </w:rPr>
        <w:tab/>
      </w:r>
      <w:r>
        <w:rPr>
          <w:color w:val="000000"/>
          <w:sz w:val="20"/>
          <w:szCs w:val="20"/>
        </w:rPr>
        <w:tab/>
        <w:t xml:space="preserve">Group A: </w:t>
      </w:r>
      <w:r w:rsidRPr="009B38F6">
        <w:rPr>
          <w:rFonts w:ascii="Times New Roman" w:hAnsi="Times New Roman" w:cs="Times New Roman"/>
          <w:bCs/>
          <w:sz w:val="20"/>
          <w:szCs w:val="20"/>
        </w:rPr>
        <w:t>Lab 2 – YMCA Bicycle Test</w:t>
      </w:r>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t>Reading Assignment:  ACSM pages 78-83</w:t>
      </w:r>
      <w:r>
        <w:rPr>
          <w:rFonts w:ascii="Times New Roman" w:hAnsi="Times New Roman" w:cs="Times New Roman"/>
          <w:bCs/>
          <w:sz w:val="20"/>
          <w:szCs w:val="20"/>
        </w:rPr>
        <w:tab/>
      </w:r>
      <w:r>
        <w:tab/>
      </w:r>
      <w:r>
        <w:tab/>
      </w:r>
      <w:r>
        <w:tab/>
      </w:r>
      <w:r w:rsidR="00DF6D40">
        <w:tab/>
      </w:r>
      <w:r w:rsidR="00997032" w:rsidRPr="00997032">
        <w:rPr>
          <w:rFonts w:ascii="Times New Roman" w:hAnsi="Times New Roman" w:cs="Times New Roman"/>
          <w:sz w:val="20"/>
          <w:szCs w:val="20"/>
        </w:rPr>
        <w:t xml:space="preserve">Group A: </w:t>
      </w:r>
      <w:r w:rsidRPr="00997032">
        <w:rPr>
          <w:rFonts w:ascii="Times New Roman" w:hAnsi="Times New Roman" w:cs="Times New Roman"/>
          <w:sz w:val="20"/>
          <w:szCs w:val="20"/>
        </w:rPr>
        <w:t>Demo of Lab 3</w:t>
      </w:r>
      <w:r w:rsidR="00DF6D40">
        <w:tab/>
      </w:r>
    </w:p>
    <w:p w:rsidR="00543DEF" w:rsidRPr="00543DEF" w:rsidRDefault="00543DEF" w:rsidP="00B9539C">
      <w:pPr>
        <w:pStyle w:val="CM6"/>
        <w:ind w:left="2160"/>
        <w:contextualSpacing/>
      </w:pPr>
      <w:r w:rsidRPr="00543DEF">
        <w:rPr>
          <w:b/>
          <w:color w:val="000000"/>
          <w:sz w:val="20"/>
          <w:szCs w:val="20"/>
        </w:rPr>
        <w:t>Group</w:t>
      </w:r>
      <w:r w:rsidR="003939F3">
        <w:rPr>
          <w:b/>
          <w:color w:val="000000"/>
          <w:sz w:val="20"/>
          <w:szCs w:val="20"/>
        </w:rPr>
        <w:t xml:space="preserve"> </w:t>
      </w:r>
      <w:r w:rsidRPr="00543DEF">
        <w:rPr>
          <w:b/>
          <w:color w:val="000000"/>
          <w:sz w:val="20"/>
          <w:szCs w:val="20"/>
        </w:rPr>
        <w:t xml:space="preserve">B: </w:t>
      </w:r>
      <w:r w:rsidRPr="00543DEF">
        <w:rPr>
          <w:b/>
          <w:sz w:val="20"/>
          <w:szCs w:val="20"/>
        </w:rPr>
        <w:t xml:space="preserve">Lab 1 – Resting Heart Rate </w:t>
      </w:r>
      <w:r>
        <w:rPr>
          <w:b/>
          <w:sz w:val="20"/>
          <w:szCs w:val="20"/>
        </w:rPr>
        <w:t>&amp;</w:t>
      </w:r>
      <w:r w:rsidRPr="00543DEF">
        <w:rPr>
          <w:b/>
          <w:sz w:val="20"/>
          <w:szCs w:val="20"/>
        </w:rPr>
        <w:t xml:space="preserve"> BP </w:t>
      </w:r>
      <w:r>
        <w:rPr>
          <w:b/>
          <w:sz w:val="20"/>
          <w:szCs w:val="20"/>
        </w:rPr>
        <w:tab/>
      </w:r>
      <w:r w:rsidRPr="00543DEF">
        <w:rPr>
          <w:b/>
          <w:sz w:val="20"/>
          <w:szCs w:val="20"/>
        </w:rPr>
        <w:t>Reading Assignment:  ACSM Box 3.4, page 45</w:t>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3</w:t>
      </w:r>
    </w:p>
    <w:p w:rsidR="0062515F" w:rsidRPr="009B38F6" w:rsidRDefault="0062515F" w:rsidP="0062515F">
      <w:pPr>
        <w:pStyle w:val="Default"/>
        <w:rPr>
          <w:bCs/>
          <w:sz w:val="20"/>
          <w:szCs w:val="20"/>
        </w:rPr>
      </w:pPr>
      <w:r>
        <w:rPr>
          <w:sz w:val="20"/>
          <w:szCs w:val="20"/>
        </w:rPr>
        <w:t>January 28-31</w:t>
      </w:r>
      <w:r>
        <w:rPr>
          <w:sz w:val="20"/>
          <w:szCs w:val="20"/>
        </w:rPr>
        <w:tab/>
      </w:r>
      <w:r>
        <w:rPr>
          <w:sz w:val="20"/>
          <w:szCs w:val="20"/>
        </w:rPr>
        <w:tab/>
      </w:r>
      <w:r w:rsidR="00543DEF">
        <w:rPr>
          <w:sz w:val="20"/>
          <w:szCs w:val="20"/>
        </w:rPr>
        <w:t xml:space="preserve">Both Groups:  </w:t>
      </w:r>
      <w:r>
        <w:rPr>
          <w:bCs/>
          <w:sz w:val="20"/>
          <w:szCs w:val="20"/>
        </w:rPr>
        <w:t xml:space="preserve">Lab </w:t>
      </w:r>
      <w:r w:rsidRPr="009B38F6">
        <w:rPr>
          <w:bCs/>
          <w:sz w:val="20"/>
          <w:szCs w:val="20"/>
        </w:rPr>
        <w:t>3 - 12 Lead ECG</w:t>
      </w:r>
      <w:r>
        <w:rPr>
          <w:bCs/>
          <w:sz w:val="20"/>
          <w:szCs w:val="20"/>
        </w:rPr>
        <w:tab/>
      </w:r>
      <w:r>
        <w:rPr>
          <w:bCs/>
          <w:sz w:val="20"/>
          <w:szCs w:val="20"/>
        </w:rPr>
        <w:tab/>
      </w:r>
      <w:r w:rsidRPr="009B38F6">
        <w:rPr>
          <w:bCs/>
          <w:sz w:val="20"/>
          <w:szCs w:val="20"/>
        </w:rPr>
        <w:t>Reading Assignment:  ECG TEXT Chapter 1</w:t>
      </w:r>
    </w:p>
    <w:p w:rsidR="00543DEF" w:rsidRDefault="0062515F" w:rsidP="0062515F">
      <w:pPr>
        <w:autoSpaceDE w:val="0"/>
        <w:autoSpaceDN w:val="0"/>
        <w:adjustRightInd w:val="0"/>
        <w:rPr>
          <w:bCs/>
          <w:color w:val="000000"/>
          <w:sz w:val="20"/>
          <w:szCs w:val="20"/>
        </w:rPr>
      </w:pPr>
      <w:r>
        <w:rPr>
          <w:bCs/>
          <w:color w:val="000000"/>
          <w:sz w:val="20"/>
          <w:szCs w:val="20"/>
        </w:rPr>
        <w:tab/>
      </w:r>
      <w:r>
        <w:rPr>
          <w:bCs/>
          <w:color w:val="000000"/>
          <w:sz w:val="20"/>
          <w:szCs w:val="20"/>
        </w:rPr>
        <w:tab/>
      </w:r>
      <w:r>
        <w:rPr>
          <w:bCs/>
          <w:color w:val="000000"/>
          <w:sz w:val="20"/>
          <w:szCs w:val="20"/>
        </w:rPr>
        <w:tab/>
      </w:r>
      <w:r w:rsidR="00495964" w:rsidRPr="00495964">
        <w:rPr>
          <w:b/>
          <w:bCs/>
          <w:color w:val="000000"/>
          <w:sz w:val="20"/>
          <w:szCs w:val="20"/>
        </w:rPr>
        <w:t>Group A:</w:t>
      </w:r>
      <w:r w:rsidR="00495964">
        <w:rPr>
          <w:bCs/>
          <w:color w:val="000000"/>
          <w:sz w:val="20"/>
          <w:szCs w:val="20"/>
        </w:rPr>
        <w:t xml:space="preserve"> </w:t>
      </w:r>
      <w:r>
        <w:rPr>
          <w:bCs/>
          <w:color w:val="000000"/>
          <w:sz w:val="20"/>
          <w:szCs w:val="20"/>
        </w:rPr>
        <w:t>Perform 1 YMCA Bike Test</w:t>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4</w:t>
      </w:r>
    </w:p>
    <w:p w:rsidR="0062515F" w:rsidRDefault="0062515F" w:rsidP="0062515F">
      <w:pPr>
        <w:pStyle w:val="CM1"/>
        <w:rPr>
          <w:rFonts w:ascii="Times New Roman" w:hAnsi="Times New Roman" w:cs="Times New Roman"/>
          <w:bCs/>
          <w:sz w:val="20"/>
          <w:szCs w:val="20"/>
        </w:rPr>
      </w:pPr>
      <w:r>
        <w:rPr>
          <w:bCs/>
          <w:sz w:val="20"/>
          <w:szCs w:val="20"/>
        </w:rPr>
        <w:t>February 4-7</w:t>
      </w:r>
      <w:r>
        <w:rPr>
          <w:bCs/>
          <w:sz w:val="20"/>
          <w:szCs w:val="20"/>
        </w:rPr>
        <w:tab/>
      </w:r>
      <w:r>
        <w:rPr>
          <w:bCs/>
          <w:sz w:val="20"/>
          <w:szCs w:val="20"/>
        </w:rPr>
        <w:tab/>
      </w:r>
      <w:r w:rsidR="00495964">
        <w:rPr>
          <w:bCs/>
          <w:sz w:val="20"/>
          <w:szCs w:val="20"/>
        </w:rPr>
        <w:t xml:space="preserve">Group A: </w:t>
      </w:r>
      <w:r w:rsidRPr="009B38F6">
        <w:rPr>
          <w:rFonts w:ascii="Times New Roman" w:hAnsi="Times New Roman" w:cs="Times New Roman"/>
          <w:bCs/>
          <w:sz w:val="20"/>
          <w:szCs w:val="20"/>
        </w:rPr>
        <w:t>Lab 4 – Max</w:t>
      </w:r>
      <w:r w:rsidR="00495964">
        <w:rPr>
          <w:rFonts w:ascii="Times New Roman" w:hAnsi="Times New Roman" w:cs="Times New Roman"/>
          <w:bCs/>
          <w:sz w:val="20"/>
          <w:szCs w:val="20"/>
        </w:rPr>
        <w:t xml:space="preserve">imal </w:t>
      </w:r>
      <w:r>
        <w:rPr>
          <w:rFonts w:ascii="Times New Roman" w:hAnsi="Times New Roman" w:cs="Times New Roman"/>
          <w:bCs/>
          <w:sz w:val="20"/>
          <w:szCs w:val="20"/>
        </w:rPr>
        <w:t>Bruce</w:t>
      </w:r>
      <w:r w:rsidR="00495964">
        <w:rPr>
          <w:rFonts w:ascii="Times New Roman" w:hAnsi="Times New Roman" w:cs="Times New Roman"/>
          <w:bCs/>
          <w:sz w:val="20"/>
          <w:szCs w:val="20"/>
        </w:rPr>
        <w:t xml:space="preserve"> </w:t>
      </w:r>
      <w:r>
        <w:rPr>
          <w:rFonts w:ascii="Times New Roman" w:hAnsi="Times New Roman" w:cs="Times New Roman"/>
          <w:bCs/>
          <w:sz w:val="20"/>
          <w:szCs w:val="20"/>
        </w:rPr>
        <w:t>&amp;</w:t>
      </w:r>
      <w:r w:rsidRPr="009B38F6">
        <w:rPr>
          <w:rFonts w:ascii="Times New Roman" w:hAnsi="Times New Roman" w:cs="Times New Roman"/>
          <w:bCs/>
          <w:sz w:val="20"/>
          <w:szCs w:val="20"/>
        </w:rPr>
        <w:t xml:space="preserve"> Submax</w:t>
      </w:r>
      <w:r w:rsidR="00495964">
        <w:rPr>
          <w:rFonts w:ascii="Times New Roman" w:hAnsi="Times New Roman" w:cs="Times New Roman"/>
          <w:bCs/>
          <w:sz w:val="20"/>
          <w:szCs w:val="20"/>
        </w:rPr>
        <w:t>imal</w:t>
      </w:r>
      <w:r w:rsidRPr="009B38F6">
        <w:rPr>
          <w:rFonts w:ascii="Times New Roman" w:hAnsi="Times New Roman" w:cs="Times New Roman"/>
          <w:bCs/>
          <w:sz w:val="20"/>
          <w:szCs w:val="20"/>
        </w:rPr>
        <w:t xml:space="preserve"> </w:t>
      </w:r>
      <w:r>
        <w:rPr>
          <w:rFonts w:ascii="Times New Roman" w:hAnsi="Times New Roman" w:cs="Times New Roman"/>
          <w:bCs/>
          <w:sz w:val="20"/>
          <w:szCs w:val="20"/>
        </w:rPr>
        <w:t>YMCA</w:t>
      </w:r>
      <w:r w:rsidRPr="009B38F6">
        <w:rPr>
          <w:rFonts w:ascii="Times New Roman" w:hAnsi="Times New Roman" w:cs="Times New Roman"/>
          <w:bCs/>
          <w:sz w:val="20"/>
          <w:szCs w:val="20"/>
        </w:rPr>
        <w:t xml:space="preserve"> Testing</w:t>
      </w:r>
      <w:r>
        <w:rPr>
          <w:rFonts w:ascii="Times New Roman" w:hAnsi="Times New Roman" w:cs="Times New Roman"/>
          <w:bCs/>
          <w:sz w:val="20"/>
          <w:szCs w:val="20"/>
        </w:rPr>
        <w:t xml:space="preserve">  </w:t>
      </w:r>
      <w:r>
        <w:rPr>
          <w:rFonts w:ascii="Times New Roman" w:hAnsi="Times New Roman" w:cs="Times New Roman"/>
          <w:bCs/>
          <w:sz w:val="20"/>
          <w:szCs w:val="20"/>
        </w:rPr>
        <w:tab/>
      </w:r>
    </w:p>
    <w:p w:rsidR="0062515F" w:rsidRPr="009B38F6" w:rsidRDefault="0062515F" w:rsidP="0062515F">
      <w:pPr>
        <w:pStyle w:val="CM1"/>
        <w:ind w:left="5760" w:firstLine="720"/>
        <w:rPr>
          <w:rFonts w:ascii="Times New Roman" w:hAnsi="Times New Roman" w:cs="Times New Roman"/>
          <w:sz w:val="20"/>
          <w:szCs w:val="20"/>
        </w:rPr>
      </w:pPr>
      <w:r>
        <w:rPr>
          <w:rFonts w:ascii="Times New Roman" w:hAnsi="Times New Roman" w:cs="Times New Roman"/>
          <w:bCs/>
          <w:sz w:val="20"/>
          <w:szCs w:val="20"/>
        </w:rPr>
        <w:t xml:space="preserve">Reading Assignment:  </w:t>
      </w:r>
      <w:r w:rsidRPr="009B38F6">
        <w:rPr>
          <w:rFonts w:ascii="Times New Roman" w:hAnsi="Times New Roman" w:cs="Times New Roman"/>
          <w:sz w:val="20"/>
          <w:szCs w:val="20"/>
        </w:rPr>
        <w:t>ACSM pages 114-126</w:t>
      </w:r>
    </w:p>
    <w:p w:rsidR="0062515F" w:rsidRDefault="0062515F" w:rsidP="0062515F">
      <w:pPr>
        <w:autoSpaceDE w:val="0"/>
        <w:autoSpaceDN w:val="0"/>
        <w:adjustRightInd w:val="0"/>
        <w:rPr>
          <w:bCs/>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bCs/>
          <w:color w:val="000000"/>
          <w:sz w:val="20"/>
          <w:szCs w:val="20"/>
        </w:rPr>
        <w:t>Perform 1 YMCA Bike Test</w:t>
      </w:r>
    </w:p>
    <w:p w:rsidR="00543DEF" w:rsidRPr="00236B10" w:rsidRDefault="00543DEF" w:rsidP="00543DEF">
      <w:pPr>
        <w:autoSpaceDE w:val="0"/>
        <w:autoSpaceDN w:val="0"/>
        <w:adjustRightInd w:val="0"/>
        <w:ind w:left="1440" w:firstLine="720"/>
        <w:rPr>
          <w:bCs/>
          <w:color w:val="000000"/>
          <w:sz w:val="20"/>
          <w:szCs w:val="20"/>
        </w:rPr>
      </w:pPr>
      <w:r w:rsidRPr="00543DEF">
        <w:rPr>
          <w:b/>
          <w:sz w:val="20"/>
          <w:szCs w:val="20"/>
        </w:rPr>
        <w:t xml:space="preserve">Group B: </w:t>
      </w:r>
      <w:r w:rsidRPr="00543DEF">
        <w:rPr>
          <w:b/>
          <w:color w:val="000000"/>
          <w:sz w:val="20"/>
          <w:szCs w:val="20"/>
        </w:rPr>
        <w:t>Lab 9 Risk Stratification</w:t>
      </w:r>
      <w:r w:rsidRPr="00543DEF">
        <w:rPr>
          <w:b/>
          <w:color w:val="000000"/>
          <w:sz w:val="20"/>
          <w:szCs w:val="20"/>
        </w:rPr>
        <w:tab/>
      </w:r>
      <w:r w:rsidRPr="00543DEF">
        <w:rPr>
          <w:b/>
          <w:color w:val="000000"/>
          <w:sz w:val="20"/>
          <w:szCs w:val="20"/>
        </w:rPr>
        <w:tab/>
        <w:t>Reading Assignment: ACSM pages 19-34</w:t>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5</w:t>
      </w:r>
    </w:p>
    <w:p w:rsidR="0062515F" w:rsidRDefault="0062515F" w:rsidP="0062515F">
      <w:pPr>
        <w:pStyle w:val="CM1"/>
        <w:rPr>
          <w:rFonts w:ascii="Times New Roman" w:hAnsi="Times New Roman" w:cs="Times New Roman"/>
          <w:bCs/>
          <w:sz w:val="20"/>
          <w:szCs w:val="20"/>
        </w:rPr>
      </w:pPr>
      <w:r>
        <w:rPr>
          <w:color w:val="000000"/>
          <w:sz w:val="20"/>
          <w:szCs w:val="20"/>
        </w:rPr>
        <w:t>February 11-14</w:t>
      </w:r>
      <w:r>
        <w:rPr>
          <w:color w:val="000000"/>
          <w:sz w:val="20"/>
          <w:szCs w:val="20"/>
        </w:rPr>
        <w:tab/>
      </w:r>
      <w:r>
        <w:rPr>
          <w:color w:val="000000"/>
          <w:sz w:val="20"/>
          <w:szCs w:val="20"/>
        </w:rPr>
        <w:tab/>
      </w:r>
      <w:r w:rsidR="00543DEF">
        <w:rPr>
          <w:color w:val="000000"/>
          <w:sz w:val="20"/>
          <w:szCs w:val="20"/>
        </w:rPr>
        <w:t xml:space="preserve">Group A: </w:t>
      </w:r>
      <w:r w:rsidRPr="009B38F6">
        <w:rPr>
          <w:rFonts w:ascii="Times New Roman" w:hAnsi="Times New Roman" w:cs="Times New Roman"/>
          <w:bCs/>
          <w:sz w:val="20"/>
          <w:szCs w:val="20"/>
        </w:rPr>
        <w:t xml:space="preserve">Lab 4 – Maximal </w:t>
      </w:r>
      <w:r>
        <w:rPr>
          <w:rFonts w:ascii="Times New Roman" w:hAnsi="Times New Roman" w:cs="Times New Roman"/>
          <w:bCs/>
          <w:sz w:val="20"/>
          <w:szCs w:val="20"/>
        </w:rPr>
        <w:t>Bruce Test &amp;</w:t>
      </w:r>
      <w:r w:rsidRPr="009B38F6">
        <w:rPr>
          <w:rFonts w:ascii="Times New Roman" w:hAnsi="Times New Roman" w:cs="Times New Roman"/>
          <w:bCs/>
          <w:sz w:val="20"/>
          <w:szCs w:val="20"/>
        </w:rPr>
        <w:t xml:space="preserve"> Submaximal </w:t>
      </w:r>
      <w:r>
        <w:rPr>
          <w:rFonts w:ascii="Times New Roman" w:hAnsi="Times New Roman" w:cs="Times New Roman"/>
          <w:bCs/>
          <w:sz w:val="20"/>
          <w:szCs w:val="20"/>
        </w:rPr>
        <w:t>YMCA</w:t>
      </w:r>
      <w:r w:rsidRPr="009B38F6">
        <w:rPr>
          <w:rFonts w:ascii="Times New Roman" w:hAnsi="Times New Roman" w:cs="Times New Roman"/>
          <w:bCs/>
          <w:sz w:val="20"/>
          <w:szCs w:val="20"/>
        </w:rPr>
        <w:t xml:space="preserve"> Testing</w:t>
      </w:r>
      <w:r>
        <w:rPr>
          <w:rFonts w:ascii="Times New Roman" w:hAnsi="Times New Roman" w:cs="Times New Roman"/>
          <w:bCs/>
          <w:sz w:val="20"/>
          <w:szCs w:val="20"/>
        </w:rPr>
        <w:t xml:space="preserve">   (Lab Group B only) </w:t>
      </w:r>
      <w:r>
        <w:rPr>
          <w:rFonts w:ascii="Times New Roman" w:hAnsi="Times New Roman" w:cs="Times New Roman"/>
          <w:bCs/>
          <w:sz w:val="20"/>
          <w:szCs w:val="20"/>
        </w:rPr>
        <w:tab/>
      </w:r>
    </w:p>
    <w:p w:rsidR="0062515F" w:rsidRPr="009B38F6" w:rsidRDefault="0062515F" w:rsidP="0062515F">
      <w:pPr>
        <w:pStyle w:val="CM1"/>
        <w:ind w:left="5760" w:firstLine="720"/>
        <w:rPr>
          <w:rFonts w:ascii="Times New Roman" w:hAnsi="Times New Roman" w:cs="Times New Roman"/>
          <w:sz w:val="20"/>
          <w:szCs w:val="20"/>
        </w:rPr>
      </w:pPr>
      <w:r>
        <w:rPr>
          <w:rFonts w:ascii="Times New Roman" w:hAnsi="Times New Roman" w:cs="Times New Roman"/>
          <w:bCs/>
          <w:sz w:val="20"/>
          <w:szCs w:val="20"/>
        </w:rPr>
        <w:t xml:space="preserve">Reading Assignment:  </w:t>
      </w:r>
      <w:r w:rsidRPr="009B38F6">
        <w:rPr>
          <w:rFonts w:ascii="Times New Roman" w:hAnsi="Times New Roman" w:cs="Times New Roman"/>
          <w:sz w:val="20"/>
          <w:szCs w:val="20"/>
        </w:rPr>
        <w:t>ACSM pages 114-126</w:t>
      </w:r>
    </w:p>
    <w:p w:rsidR="0062515F" w:rsidRDefault="0062515F" w:rsidP="0062515F">
      <w:pPr>
        <w:autoSpaceDE w:val="0"/>
        <w:autoSpaceDN w:val="0"/>
        <w:adjustRightInd w:val="0"/>
        <w:rPr>
          <w:bCs/>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bCs/>
          <w:color w:val="000000"/>
          <w:sz w:val="20"/>
          <w:szCs w:val="20"/>
        </w:rPr>
        <w:t>Perform 1 YMCA Bike Test</w:t>
      </w:r>
    </w:p>
    <w:p w:rsidR="00543DEF" w:rsidRDefault="00543DEF" w:rsidP="0062515F">
      <w:pPr>
        <w:autoSpaceDE w:val="0"/>
        <w:autoSpaceDN w:val="0"/>
        <w:adjustRightInd w:val="0"/>
        <w:rPr>
          <w:bCs/>
          <w:color w:val="000000"/>
          <w:sz w:val="20"/>
          <w:szCs w:val="20"/>
        </w:rPr>
      </w:pPr>
      <w:r>
        <w:rPr>
          <w:bCs/>
          <w:color w:val="000000"/>
          <w:sz w:val="20"/>
          <w:szCs w:val="20"/>
        </w:rPr>
        <w:tab/>
      </w:r>
      <w:r>
        <w:rPr>
          <w:bCs/>
          <w:color w:val="000000"/>
          <w:sz w:val="20"/>
          <w:szCs w:val="20"/>
        </w:rPr>
        <w:tab/>
      </w:r>
      <w:r>
        <w:rPr>
          <w:bCs/>
          <w:color w:val="000000"/>
          <w:sz w:val="20"/>
          <w:szCs w:val="20"/>
        </w:rPr>
        <w:tab/>
      </w:r>
      <w:r w:rsidRPr="00543DEF">
        <w:rPr>
          <w:b/>
          <w:bCs/>
          <w:color w:val="000000"/>
          <w:sz w:val="20"/>
          <w:szCs w:val="20"/>
        </w:rPr>
        <w:t>Group B:</w:t>
      </w:r>
      <w:r>
        <w:rPr>
          <w:bCs/>
          <w:color w:val="000000"/>
          <w:sz w:val="20"/>
          <w:szCs w:val="20"/>
        </w:rPr>
        <w:t xml:space="preserve"> </w:t>
      </w:r>
      <w:r w:rsidRPr="00543DEF">
        <w:rPr>
          <w:b/>
          <w:sz w:val="20"/>
          <w:szCs w:val="20"/>
        </w:rPr>
        <w:t>Lab 10 - Metabolic Calculations</w:t>
      </w:r>
      <w:r w:rsidRPr="00543DEF">
        <w:rPr>
          <w:b/>
          <w:sz w:val="20"/>
          <w:szCs w:val="20"/>
        </w:rPr>
        <w:tab/>
        <w:t>Reading Assignment: Posted Notes</w:t>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6</w:t>
      </w:r>
    </w:p>
    <w:p w:rsidR="0062515F" w:rsidRDefault="0062515F" w:rsidP="0062515F">
      <w:pPr>
        <w:autoSpaceDE w:val="0"/>
        <w:autoSpaceDN w:val="0"/>
        <w:adjustRightInd w:val="0"/>
        <w:rPr>
          <w:color w:val="000000"/>
        </w:rPr>
      </w:pPr>
      <w:r>
        <w:rPr>
          <w:color w:val="000000"/>
          <w:sz w:val="20"/>
          <w:szCs w:val="20"/>
        </w:rPr>
        <w:t>February 18-21</w:t>
      </w:r>
      <w:r>
        <w:rPr>
          <w:color w:val="000000"/>
          <w:sz w:val="20"/>
          <w:szCs w:val="20"/>
        </w:rPr>
        <w:tab/>
      </w:r>
      <w:r>
        <w:rPr>
          <w:color w:val="000000"/>
          <w:sz w:val="20"/>
          <w:szCs w:val="20"/>
        </w:rPr>
        <w:tab/>
      </w:r>
      <w:r w:rsidR="00543DEF">
        <w:rPr>
          <w:color w:val="000000"/>
          <w:sz w:val="20"/>
          <w:szCs w:val="20"/>
        </w:rPr>
        <w:t xml:space="preserve">Group A:  </w:t>
      </w:r>
      <w:r w:rsidRPr="00727B35">
        <w:rPr>
          <w:sz w:val="20"/>
          <w:szCs w:val="20"/>
        </w:rPr>
        <w:t>L</w:t>
      </w:r>
      <w:r>
        <w:rPr>
          <w:sz w:val="20"/>
          <w:szCs w:val="20"/>
        </w:rPr>
        <w:t>ab</w:t>
      </w:r>
      <w:r w:rsidRPr="00727B35">
        <w:rPr>
          <w:sz w:val="20"/>
          <w:szCs w:val="20"/>
        </w:rPr>
        <w:t xml:space="preserve"> 5 – R</w:t>
      </w:r>
      <w:r>
        <w:rPr>
          <w:sz w:val="20"/>
          <w:szCs w:val="20"/>
        </w:rPr>
        <w:t xml:space="preserve">epeat </w:t>
      </w:r>
      <w:r w:rsidRPr="00727B35">
        <w:rPr>
          <w:sz w:val="20"/>
          <w:szCs w:val="20"/>
        </w:rPr>
        <w:t>M</w:t>
      </w:r>
      <w:r>
        <w:rPr>
          <w:sz w:val="20"/>
          <w:szCs w:val="20"/>
        </w:rPr>
        <w:t>aximal</w:t>
      </w:r>
      <w:r w:rsidRPr="00727B35">
        <w:rPr>
          <w:sz w:val="20"/>
          <w:szCs w:val="20"/>
        </w:rPr>
        <w:t xml:space="preserve"> </w:t>
      </w:r>
      <w:r>
        <w:rPr>
          <w:sz w:val="20"/>
          <w:szCs w:val="20"/>
        </w:rPr>
        <w:t>&amp;</w:t>
      </w:r>
      <w:r w:rsidRPr="00727B35">
        <w:rPr>
          <w:sz w:val="20"/>
          <w:szCs w:val="20"/>
        </w:rPr>
        <w:t xml:space="preserve"> S</w:t>
      </w:r>
      <w:r>
        <w:rPr>
          <w:sz w:val="20"/>
          <w:szCs w:val="20"/>
        </w:rPr>
        <w:t>ubmaximal</w:t>
      </w:r>
      <w:r w:rsidRPr="00727B35">
        <w:rPr>
          <w:sz w:val="20"/>
          <w:szCs w:val="20"/>
        </w:rPr>
        <w:t xml:space="preserve"> A</w:t>
      </w:r>
      <w:r>
        <w:rPr>
          <w:sz w:val="20"/>
          <w:szCs w:val="20"/>
        </w:rPr>
        <w:t>erobic</w:t>
      </w:r>
      <w:r w:rsidRPr="00727B35">
        <w:rPr>
          <w:sz w:val="20"/>
          <w:szCs w:val="20"/>
        </w:rPr>
        <w:t xml:space="preserve"> T</w:t>
      </w:r>
      <w:r>
        <w:rPr>
          <w:sz w:val="20"/>
          <w:szCs w:val="20"/>
        </w:rPr>
        <w:t>esting</w:t>
      </w:r>
      <w:proofErr w:type="gramStart"/>
      <w:r w:rsidR="00D867E2">
        <w:rPr>
          <w:sz w:val="20"/>
          <w:szCs w:val="20"/>
        </w:rPr>
        <w:t xml:space="preserve">,    </w:t>
      </w:r>
      <w:r>
        <w:rPr>
          <w:bCs/>
          <w:color w:val="000000"/>
          <w:sz w:val="20"/>
          <w:szCs w:val="20"/>
        </w:rPr>
        <w:t>Perform</w:t>
      </w:r>
      <w:proofErr w:type="gramEnd"/>
      <w:r>
        <w:rPr>
          <w:bCs/>
          <w:color w:val="000000"/>
          <w:sz w:val="20"/>
          <w:szCs w:val="20"/>
        </w:rPr>
        <w:t xml:space="preserve"> 1 YMCA Bike Test</w:t>
      </w:r>
      <w:r w:rsidRPr="00727B35">
        <w:rPr>
          <w:color w:val="000000"/>
        </w:rPr>
        <w:tab/>
      </w:r>
    </w:p>
    <w:p w:rsidR="0062515F" w:rsidRDefault="00543DEF" w:rsidP="00543DEF">
      <w:pPr>
        <w:pStyle w:val="BodyText"/>
        <w:ind w:left="1440" w:firstLine="720"/>
        <w:rPr>
          <w:color w:val="000000"/>
          <w:sz w:val="20"/>
          <w:szCs w:val="20"/>
        </w:rPr>
      </w:pPr>
      <w:r w:rsidRPr="00543DEF">
        <w:rPr>
          <w:b/>
          <w:sz w:val="20"/>
          <w:szCs w:val="20"/>
        </w:rPr>
        <w:t>Group B: Lab 11 - Exercise Prescription</w:t>
      </w:r>
      <w:r w:rsidRPr="00543DEF">
        <w:rPr>
          <w:b/>
          <w:sz w:val="20"/>
          <w:szCs w:val="20"/>
        </w:rPr>
        <w:tab/>
      </w:r>
      <w:r w:rsidRPr="00543DEF">
        <w:rPr>
          <w:b/>
          <w:sz w:val="20"/>
          <w:szCs w:val="20"/>
        </w:rPr>
        <w:tab/>
        <w:t>Reading Assignment:  ACSM pages 162-181</w:t>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7</w:t>
      </w:r>
    </w:p>
    <w:p w:rsidR="0062515F" w:rsidRDefault="0062515F" w:rsidP="0062515F">
      <w:pPr>
        <w:pStyle w:val="Default"/>
        <w:rPr>
          <w:sz w:val="20"/>
          <w:szCs w:val="20"/>
        </w:rPr>
      </w:pPr>
      <w:r>
        <w:rPr>
          <w:sz w:val="20"/>
          <w:szCs w:val="20"/>
        </w:rPr>
        <w:t>February 25-28</w:t>
      </w:r>
      <w:r>
        <w:rPr>
          <w:sz w:val="20"/>
          <w:szCs w:val="20"/>
        </w:rPr>
        <w:tab/>
      </w:r>
      <w:r>
        <w:rPr>
          <w:sz w:val="20"/>
          <w:szCs w:val="20"/>
        </w:rPr>
        <w:tab/>
      </w:r>
      <w:r w:rsidR="00D867E2">
        <w:rPr>
          <w:sz w:val="20"/>
          <w:szCs w:val="20"/>
        </w:rPr>
        <w:t xml:space="preserve">Both Groups </w:t>
      </w:r>
      <w:r w:rsidRPr="00727B35">
        <w:rPr>
          <w:bCs/>
          <w:sz w:val="20"/>
          <w:szCs w:val="20"/>
        </w:rPr>
        <w:t>L</w:t>
      </w:r>
      <w:r>
        <w:rPr>
          <w:bCs/>
          <w:sz w:val="20"/>
          <w:szCs w:val="20"/>
        </w:rPr>
        <w:t>ab</w:t>
      </w:r>
      <w:r w:rsidRPr="00727B35">
        <w:rPr>
          <w:bCs/>
          <w:sz w:val="20"/>
          <w:szCs w:val="20"/>
        </w:rPr>
        <w:t xml:space="preserve"> 6 – S</w:t>
      </w:r>
      <w:r>
        <w:rPr>
          <w:bCs/>
          <w:sz w:val="20"/>
          <w:szCs w:val="20"/>
        </w:rPr>
        <w:t>kinfolds</w:t>
      </w:r>
      <w:r>
        <w:rPr>
          <w:bCs/>
          <w:sz w:val="20"/>
          <w:szCs w:val="20"/>
        </w:rPr>
        <w:tab/>
      </w:r>
      <w:r>
        <w:rPr>
          <w:bCs/>
          <w:sz w:val="20"/>
          <w:szCs w:val="20"/>
        </w:rPr>
        <w:tab/>
      </w:r>
      <w:r>
        <w:rPr>
          <w:bCs/>
          <w:sz w:val="20"/>
          <w:szCs w:val="20"/>
        </w:rPr>
        <w:tab/>
      </w:r>
      <w:r w:rsidRPr="00727B35">
        <w:rPr>
          <w:bCs/>
          <w:sz w:val="20"/>
          <w:szCs w:val="20"/>
        </w:rPr>
        <w:t>Reading Assignment: ACSM pages 60-69</w:t>
      </w:r>
      <w:r w:rsidR="00543DEF">
        <w:rPr>
          <w:sz w:val="20"/>
          <w:szCs w:val="20"/>
        </w:rPr>
        <w:tab/>
      </w:r>
      <w:r w:rsidR="00543DEF">
        <w:rPr>
          <w:sz w:val="20"/>
          <w:szCs w:val="20"/>
        </w:rPr>
        <w:tab/>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8</w:t>
      </w:r>
      <w:r>
        <w:rPr>
          <w:i/>
          <w:iCs/>
          <w:color w:val="000000"/>
          <w:sz w:val="20"/>
          <w:szCs w:val="20"/>
        </w:rPr>
        <w:tab/>
      </w:r>
      <w:r>
        <w:rPr>
          <w:i/>
          <w:iCs/>
          <w:color w:val="000000"/>
          <w:sz w:val="20"/>
          <w:szCs w:val="20"/>
        </w:rPr>
        <w:tab/>
      </w:r>
    </w:p>
    <w:p w:rsidR="0062515F" w:rsidRPr="00D70E15" w:rsidRDefault="0062515F" w:rsidP="003C2BE0">
      <w:pPr>
        <w:pStyle w:val="CM1"/>
      </w:pPr>
      <w:r>
        <w:rPr>
          <w:color w:val="000000"/>
          <w:sz w:val="20"/>
          <w:szCs w:val="20"/>
        </w:rPr>
        <w:t>March 4-7</w:t>
      </w:r>
      <w:r>
        <w:rPr>
          <w:color w:val="000000"/>
          <w:sz w:val="20"/>
          <w:szCs w:val="20"/>
        </w:rPr>
        <w:tab/>
      </w:r>
      <w:r>
        <w:rPr>
          <w:color w:val="000000"/>
          <w:sz w:val="20"/>
          <w:szCs w:val="20"/>
        </w:rPr>
        <w:tab/>
        <w:t>No Labs.  Professor Heddins has testing in the lab</w:t>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9</w:t>
      </w:r>
      <w:r>
        <w:rPr>
          <w:i/>
          <w:iCs/>
          <w:color w:val="000000"/>
          <w:sz w:val="20"/>
          <w:szCs w:val="20"/>
        </w:rPr>
        <w:tab/>
      </w:r>
      <w:r>
        <w:rPr>
          <w:i/>
          <w:iCs/>
          <w:color w:val="000000"/>
          <w:sz w:val="20"/>
          <w:szCs w:val="20"/>
        </w:rPr>
        <w:tab/>
      </w:r>
    </w:p>
    <w:p w:rsidR="0062515F" w:rsidRDefault="0062515F" w:rsidP="0062515F">
      <w:pPr>
        <w:pStyle w:val="Default"/>
        <w:rPr>
          <w:sz w:val="20"/>
          <w:szCs w:val="20"/>
          <w:lang w:eastAsia="en-US"/>
        </w:rPr>
      </w:pPr>
      <w:r>
        <w:rPr>
          <w:sz w:val="20"/>
          <w:szCs w:val="20"/>
          <w:lang w:eastAsia="en-US"/>
        </w:rPr>
        <w:t>March 11-14</w:t>
      </w:r>
      <w:r>
        <w:rPr>
          <w:sz w:val="20"/>
          <w:szCs w:val="20"/>
          <w:lang w:eastAsia="en-US"/>
        </w:rPr>
        <w:tab/>
      </w:r>
      <w:r>
        <w:rPr>
          <w:sz w:val="20"/>
          <w:szCs w:val="20"/>
          <w:lang w:eastAsia="en-US"/>
        </w:rPr>
        <w:tab/>
        <w:t>No Labs Spring Break</w:t>
      </w:r>
    </w:p>
    <w:p w:rsidR="0062515F" w:rsidRDefault="0062515F" w:rsidP="0062515F">
      <w:pPr>
        <w:pBdr>
          <w:top w:val="single" w:sz="4" w:space="1" w:color="auto"/>
          <w:left w:val="single" w:sz="4" w:space="4" w:color="auto"/>
          <w:bottom w:val="single" w:sz="4" w:space="3" w:color="auto"/>
          <w:right w:val="single" w:sz="4" w:space="4" w:color="auto"/>
        </w:pBdr>
        <w:autoSpaceDE w:val="0"/>
        <w:autoSpaceDN w:val="0"/>
        <w:adjustRightInd w:val="0"/>
        <w:rPr>
          <w:i/>
          <w:iCs/>
          <w:color w:val="000000"/>
          <w:sz w:val="20"/>
          <w:szCs w:val="20"/>
        </w:rPr>
      </w:pPr>
      <w:r>
        <w:rPr>
          <w:i/>
          <w:iCs/>
          <w:color w:val="000000"/>
          <w:sz w:val="20"/>
          <w:szCs w:val="20"/>
        </w:rPr>
        <w:t>Week 10</w:t>
      </w:r>
    </w:p>
    <w:p w:rsidR="0062515F" w:rsidRPr="0015135F" w:rsidRDefault="0062515F" w:rsidP="0062515F">
      <w:pPr>
        <w:autoSpaceDE w:val="0"/>
        <w:autoSpaceDN w:val="0"/>
        <w:adjustRightInd w:val="0"/>
        <w:rPr>
          <w:sz w:val="20"/>
          <w:szCs w:val="20"/>
        </w:rPr>
      </w:pPr>
      <w:r>
        <w:rPr>
          <w:sz w:val="20"/>
          <w:szCs w:val="20"/>
        </w:rPr>
        <w:t>March 18-21</w:t>
      </w:r>
      <w:r>
        <w:rPr>
          <w:sz w:val="20"/>
          <w:szCs w:val="20"/>
        </w:rPr>
        <w:tab/>
      </w:r>
      <w:r>
        <w:rPr>
          <w:sz w:val="20"/>
          <w:szCs w:val="20"/>
        </w:rPr>
        <w:tab/>
      </w:r>
      <w:r w:rsidR="003C2BE0">
        <w:rPr>
          <w:sz w:val="20"/>
          <w:szCs w:val="20"/>
        </w:rPr>
        <w:t xml:space="preserve">Both Groups: </w:t>
      </w:r>
      <w:r w:rsidRPr="00727B35">
        <w:rPr>
          <w:bCs/>
          <w:sz w:val="20"/>
          <w:szCs w:val="20"/>
        </w:rPr>
        <w:t>L</w:t>
      </w:r>
      <w:r>
        <w:rPr>
          <w:bCs/>
          <w:sz w:val="20"/>
          <w:szCs w:val="20"/>
        </w:rPr>
        <w:t>ab</w:t>
      </w:r>
      <w:r w:rsidRPr="00727B35">
        <w:rPr>
          <w:bCs/>
          <w:sz w:val="20"/>
          <w:szCs w:val="20"/>
        </w:rPr>
        <w:t xml:space="preserve"> 7 – </w:t>
      </w:r>
      <w:r>
        <w:rPr>
          <w:bCs/>
          <w:sz w:val="20"/>
          <w:szCs w:val="20"/>
        </w:rPr>
        <w:t xml:space="preserve">Repeat </w:t>
      </w:r>
      <w:r w:rsidRPr="00727B35">
        <w:rPr>
          <w:bCs/>
          <w:sz w:val="20"/>
          <w:szCs w:val="20"/>
        </w:rPr>
        <w:t>S</w:t>
      </w:r>
      <w:r>
        <w:rPr>
          <w:bCs/>
          <w:sz w:val="20"/>
          <w:szCs w:val="20"/>
        </w:rPr>
        <w:t>kinfolds</w:t>
      </w:r>
      <w:r>
        <w:rPr>
          <w:bCs/>
          <w:sz w:val="20"/>
          <w:szCs w:val="20"/>
        </w:rPr>
        <w:tab/>
      </w:r>
      <w:r>
        <w:rPr>
          <w:bCs/>
          <w:sz w:val="20"/>
          <w:szCs w:val="20"/>
        </w:rPr>
        <w:tab/>
      </w:r>
      <w:r w:rsidR="00D867E2">
        <w:rPr>
          <w:bCs/>
          <w:sz w:val="20"/>
          <w:szCs w:val="20"/>
        </w:rPr>
        <w:t xml:space="preserve">Group A: </w:t>
      </w:r>
      <w:r>
        <w:rPr>
          <w:bCs/>
          <w:color w:val="000000"/>
          <w:sz w:val="20"/>
          <w:szCs w:val="20"/>
        </w:rPr>
        <w:t>Perform 1 YMCA Bike Test</w:t>
      </w:r>
    </w:p>
    <w:p w:rsidR="004D38F0" w:rsidRPr="004D38F0" w:rsidRDefault="0062515F" w:rsidP="0062515F">
      <w:pPr>
        <w:autoSpaceDE w:val="0"/>
        <w:autoSpaceDN w:val="0"/>
        <w:adjustRightInd w:val="0"/>
        <w:rPr>
          <w:color w:val="000000" w:themeColor="text1"/>
          <w:sz w:val="20"/>
          <w:szCs w:val="20"/>
        </w:rPr>
      </w:pPr>
      <w:r>
        <w:rPr>
          <w:color w:val="000000"/>
          <w:sz w:val="20"/>
          <w:szCs w:val="20"/>
        </w:rPr>
        <w:tab/>
      </w:r>
      <w:r>
        <w:rPr>
          <w:color w:val="000000"/>
          <w:sz w:val="20"/>
          <w:szCs w:val="20"/>
        </w:rPr>
        <w:tab/>
      </w:r>
      <w:r>
        <w:rPr>
          <w:color w:val="000000"/>
          <w:sz w:val="20"/>
          <w:szCs w:val="20"/>
        </w:rPr>
        <w:tab/>
      </w:r>
      <w:r w:rsidRPr="002D593E">
        <w:rPr>
          <w:b/>
          <w:i/>
          <w:color w:val="FF0000"/>
          <w:sz w:val="18"/>
          <w:szCs w:val="18"/>
        </w:rPr>
        <w:t>Turn into lab instructor your review for the ECG lab test for approval</w:t>
      </w:r>
      <w:r w:rsidR="00997032">
        <w:rPr>
          <w:b/>
          <w:i/>
          <w:color w:val="FF0000"/>
          <w:sz w:val="18"/>
          <w:szCs w:val="18"/>
        </w:rPr>
        <w:tab/>
      </w:r>
      <w:r w:rsidR="004D38F0">
        <w:rPr>
          <w:b/>
          <w:color w:val="000000" w:themeColor="text1"/>
          <w:sz w:val="20"/>
          <w:szCs w:val="20"/>
        </w:rPr>
        <w:t>Review and set up Lab 8</w:t>
      </w:r>
    </w:p>
    <w:p w:rsidR="0062515F" w:rsidRDefault="0062515F" w:rsidP="0062515F">
      <w:pPr>
        <w:pBdr>
          <w:top w:val="single" w:sz="4" w:space="1" w:color="auto"/>
          <w:left w:val="single" w:sz="4" w:space="4" w:color="auto"/>
          <w:bottom w:val="single" w:sz="4" w:space="3" w:color="auto"/>
          <w:right w:val="single" w:sz="4" w:space="4" w:color="auto"/>
        </w:pBdr>
        <w:autoSpaceDE w:val="0"/>
        <w:autoSpaceDN w:val="0"/>
        <w:adjustRightInd w:val="0"/>
        <w:rPr>
          <w:i/>
          <w:iCs/>
          <w:color w:val="000000"/>
          <w:sz w:val="20"/>
          <w:szCs w:val="20"/>
        </w:rPr>
      </w:pPr>
      <w:r>
        <w:rPr>
          <w:i/>
          <w:iCs/>
          <w:color w:val="000000"/>
          <w:sz w:val="20"/>
          <w:szCs w:val="20"/>
        </w:rPr>
        <w:t>Week 11</w:t>
      </w:r>
    </w:p>
    <w:p w:rsidR="0062515F" w:rsidRPr="0015135F" w:rsidRDefault="0062515F" w:rsidP="0062515F">
      <w:pPr>
        <w:autoSpaceDE w:val="0"/>
        <w:autoSpaceDN w:val="0"/>
        <w:adjustRightInd w:val="0"/>
        <w:rPr>
          <w:sz w:val="20"/>
          <w:szCs w:val="20"/>
        </w:rPr>
      </w:pPr>
      <w:r>
        <w:rPr>
          <w:bCs/>
          <w:color w:val="000000"/>
          <w:sz w:val="20"/>
          <w:szCs w:val="20"/>
        </w:rPr>
        <w:t>March 25-28</w:t>
      </w:r>
      <w:r>
        <w:rPr>
          <w:bCs/>
          <w:color w:val="000000"/>
          <w:sz w:val="20"/>
          <w:szCs w:val="20"/>
        </w:rPr>
        <w:tab/>
      </w:r>
      <w:r>
        <w:rPr>
          <w:bCs/>
          <w:color w:val="000000"/>
          <w:sz w:val="20"/>
          <w:szCs w:val="20"/>
        </w:rPr>
        <w:tab/>
      </w:r>
      <w:r w:rsidR="003C2BE0">
        <w:rPr>
          <w:bCs/>
          <w:color w:val="000000"/>
          <w:sz w:val="20"/>
          <w:szCs w:val="20"/>
        </w:rPr>
        <w:t xml:space="preserve">Both Groups: </w:t>
      </w:r>
      <w:r w:rsidRPr="0015135F">
        <w:rPr>
          <w:sz w:val="20"/>
          <w:szCs w:val="20"/>
        </w:rPr>
        <w:t xml:space="preserve">Lab 8- Metabolic Testing and </w:t>
      </w:r>
      <w:proofErr w:type="spellStart"/>
      <w:r w:rsidRPr="0015135F">
        <w:rPr>
          <w:sz w:val="20"/>
          <w:szCs w:val="20"/>
        </w:rPr>
        <w:t>Ventilatory</w:t>
      </w:r>
      <w:proofErr w:type="spellEnd"/>
      <w:r w:rsidRPr="0015135F">
        <w:rPr>
          <w:sz w:val="20"/>
          <w:szCs w:val="20"/>
        </w:rPr>
        <w:t xml:space="preserve"> Threshold</w:t>
      </w:r>
      <w:r w:rsidR="003C2BE0">
        <w:rPr>
          <w:sz w:val="20"/>
          <w:szCs w:val="20"/>
        </w:rPr>
        <w:t xml:space="preserve"> - </w:t>
      </w:r>
      <w:r>
        <w:rPr>
          <w:sz w:val="20"/>
          <w:szCs w:val="20"/>
        </w:rPr>
        <w:t>See Lab Book for Reading Assignment</w:t>
      </w:r>
    </w:p>
    <w:p w:rsidR="00543DEF" w:rsidRDefault="0062515F" w:rsidP="0062515F">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sidR="00AE3F85">
        <w:rPr>
          <w:color w:val="000000"/>
          <w:sz w:val="20"/>
          <w:szCs w:val="20"/>
        </w:rPr>
        <w:t xml:space="preserve">Group A: </w:t>
      </w:r>
      <w:r>
        <w:rPr>
          <w:color w:val="000000"/>
          <w:sz w:val="20"/>
          <w:szCs w:val="20"/>
        </w:rPr>
        <w:t xml:space="preserve">Open lab practice for </w:t>
      </w:r>
      <w:proofErr w:type="spellStart"/>
      <w:r>
        <w:rPr>
          <w:color w:val="000000"/>
          <w:sz w:val="20"/>
          <w:szCs w:val="20"/>
        </w:rPr>
        <w:t>practicals</w:t>
      </w:r>
      <w:proofErr w:type="spellEnd"/>
      <w:r w:rsidR="00AE3F85">
        <w:rPr>
          <w:color w:val="000000"/>
          <w:sz w:val="20"/>
          <w:szCs w:val="20"/>
        </w:rPr>
        <w:tab/>
        <w:t xml:space="preserve">Group B:  Review of Lab 4 – ECG, Prep, </w:t>
      </w:r>
      <w:proofErr w:type="gramStart"/>
      <w:r w:rsidR="00AE3F85">
        <w:rPr>
          <w:color w:val="000000"/>
          <w:sz w:val="20"/>
          <w:szCs w:val="20"/>
        </w:rPr>
        <w:t>Stress</w:t>
      </w:r>
      <w:proofErr w:type="gramEnd"/>
      <w:r w:rsidR="00AE3F85">
        <w:rPr>
          <w:color w:val="000000"/>
          <w:sz w:val="20"/>
          <w:szCs w:val="20"/>
        </w:rPr>
        <w:t xml:space="preserve"> Test</w:t>
      </w:r>
    </w:p>
    <w:p w:rsidR="0062515F" w:rsidRDefault="0062515F" w:rsidP="0062515F">
      <w:pPr>
        <w:pBdr>
          <w:top w:val="single" w:sz="4" w:space="1" w:color="auto"/>
          <w:left w:val="single" w:sz="4" w:space="4" w:color="auto"/>
          <w:bottom w:val="single" w:sz="4" w:space="0" w:color="auto"/>
          <w:right w:val="single" w:sz="4" w:space="4" w:color="auto"/>
        </w:pBdr>
        <w:autoSpaceDE w:val="0"/>
        <w:autoSpaceDN w:val="0"/>
        <w:adjustRightInd w:val="0"/>
        <w:rPr>
          <w:i/>
          <w:iCs/>
          <w:color w:val="000000"/>
          <w:sz w:val="20"/>
          <w:szCs w:val="20"/>
        </w:rPr>
      </w:pPr>
      <w:r>
        <w:rPr>
          <w:i/>
          <w:iCs/>
          <w:color w:val="000000"/>
          <w:sz w:val="20"/>
          <w:szCs w:val="20"/>
        </w:rPr>
        <w:t>Week 12</w:t>
      </w:r>
    </w:p>
    <w:p w:rsidR="009101C9" w:rsidRDefault="0062515F" w:rsidP="009101C9">
      <w:pPr>
        <w:autoSpaceDE w:val="0"/>
        <w:autoSpaceDN w:val="0"/>
        <w:adjustRightInd w:val="0"/>
        <w:rPr>
          <w:color w:val="000000"/>
          <w:sz w:val="20"/>
          <w:szCs w:val="20"/>
        </w:rPr>
      </w:pPr>
      <w:r>
        <w:rPr>
          <w:color w:val="000000"/>
          <w:sz w:val="20"/>
          <w:szCs w:val="20"/>
        </w:rPr>
        <w:t xml:space="preserve">April 1-4 </w:t>
      </w:r>
      <w:r>
        <w:rPr>
          <w:color w:val="000000"/>
          <w:sz w:val="20"/>
          <w:szCs w:val="20"/>
        </w:rPr>
        <w:tab/>
      </w:r>
      <w:r>
        <w:rPr>
          <w:color w:val="000000"/>
          <w:sz w:val="20"/>
          <w:szCs w:val="20"/>
        </w:rPr>
        <w:tab/>
      </w:r>
      <w:r w:rsidR="009101C9">
        <w:rPr>
          <w:color w:val="000000"/>
          <w:sz w:val="20"/>
          <w:szCs w:val="20"/>
        </w:rPr>
        <w:t xml:space="preserve">Group A: Lab </w:t>
      </w:r>
      <w:proofErr w:type="spellStart"/>
      <w:r w:rsidR="009101C9">
        <w:rPr>
          <w:color w:val="000000"/>
          <w:sz w:val="20"/>
          <w:szCs w:val="20"/>
        </w:rPr>
        <w:t>Practicals</w:t>
      </w:r>
      <w:proofErr w:type="spellEnd"/>
      <w:r w:rsidR="009101C9">
        <w:rPr>
          <w:color w:val="000000"/>
          <w:sz w:val="20"/>
          <w:szCs w:val="20"/>
        </w:rPr>
        <w:t xml:space="preserve"> </w:t>
      </w:r>
    </w:p>
    <w:p w:rsidR="00AE3F85" w:rsidRPr="00AE3F85" w:rsidRDefault="00AE3F85" w:rsidP="00997032">
      <w:pPr>
        <w:pStyle w:val="CM1"/>
        <w:rPr>
          <w:rFonts w:ascii="Times New Roman" w:hAnsi="Times New Roman" w:cs="Times New Roman"/>
          <w:b/>
          <w:sz w:val="20"/>
          <w:szCs w:val="20"/>
        </w:rPr>
      </w:pPr>
      <w:r>
        <w:rPr>
          <w:color w:val="000000"/>
          <w:sz w:val="20"/>
          <w:szCs w:val="20"/>
        </w:rPr>
        <w:tab/>
      </w:r>
      <w:r>
        <w:rPr>
          <w:color w:val="000000"/>
          <w:sz w:val="20"/>
          <w:szCs w:val="20"/>
        </w:rPr>
        <w:tab/>
      </w:r>
      <w:r>
        <w:rPr>
          <w:color w:val="000000"/>
          <w:sz w:val="20"/>
          <w:szCs w:val="20"/>
        </w:rPr>
        <w:tab/>
      </w:r>
      <w:r w:rsidRPr="00AE3F85">
        <w:rPr>
          <w:b/>
          <w:color w:val="000000"/>
          <w:sz w:val="20"/>
          <w:szCs w:val="20"/>
        </w:rPr>
        <w:t xml:space="preserve">Group B: </w:t>
      </w:r>
      <w:r w:rsidRPr="00AE3F85">
        <w:rPr>
          <w:rFonts w:ascii="Times New Roman" w:hAnsi="Times New Roman" w:cs="Times New Roman"/>
          <w:b/>
          <w:bCs/>
          <w:sz w:val="20"/>
          <w:szCs w:val="20"/>
        </w:rPr>
        <w:t xml:space="preserve">Lab 4 – Max Bruce &amp; </w:t>
      </w:r>
      <w:proofErr w:type="spellStart"/>
      <w:r w:rsidRPr="00AE3F85">
        <w:rPr>
          <w:rFonts w:ascii="Times New Roman" w:hAnsi="Times New Roman" w:cs="Times New Roman"/>
          <w:b/>
          <w:bCs/>
          <w:sz w:val="20"/>
          <w:szCs w:val="20"/>
        </w:rPr>
        <w:t>Submax</w:t>
      </w:r>
      <w:proofErr w:type="spellEnd"/>
      <w:r w:rsidRPr="00AE3F85">
        <w:rPr>
          <w:rFonts w:ascii="Times New Roman" w:hAnsi="Times New Roman" w:cs="Times New Roman"/>
          <w:b/>
          <w:bCs/>
          <w:sz w:val="20"/>
          <w:szCs w:val="20"/>
        </w:rPr>
        <w:t xml:space="preserve"> YMCA </w:t>
      </w:r>
      <w:r w:rsidR="00997032">
        <w:rPr>
          <w:rFonts w:ascii="Times New Roman" w:hAnsi="Times New Roman" w:cs="Times New Roman"/>
          <w:b/>
          <w:bCs/>
          <w:sz w:val="20"/>
          <w:szCs w:val="20"/>
        </w:rPr>
        <w:tab/>
      </w:r>
      <w:r w:rsidRPr="00AE3F85">
        <w:rPr>
          <w:rFonts w:ascii="Times New Roman" w:hAnsi="Times New Roman" w:cs="Times New Roman"/>
          <w:b/>
          <w:bCs/>
          <w:sz w:val="20"/>
          <w:szCs w:val="20"/>
        </w:rPr>
        <w:t xml:space="preserve">Reading Assignment:  </w:t>
      </w:r>
      <w:r w:rsidRPr="00AE3F85">
        <w:rPr>
          <w:rFonts w:ascii="Times New Roman" w:hAnsi="Times New Roman" w:cs="Times New Roman"/>
          <w:b/>
          <w:sz w:val="20"/>
          <w:szCs w:val="20"/>
        </w:rPr>
        <w:t>ACSM pages 114-126</w:t>
      </w:r>
    </w:p>
    <w:p w:rsidR="00AE3F85" w:rsidRPr="00AE3F85" w:rsidRDefault="00AE3F85" w:rsidP="009101C9">
      <w:pPr>
        <w:autoSpaceDE w:val="0"/>
        <w:autoSpaceDN w:val="0"/>
        <w:adjustRightInd w:val="0"/>
        <w:rPr>
          <w:b/>
          <w:color w:val="000000"/>
          <w:sz w:val="20"/>
          <w:szCs w:val="20"/>
        </w:rPr>
      </w:pP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bCs/>
          <w:color w:val="000000"/>
          <w:sz w:val="20"/>
          <w:szCs w:val="20"/>
        </w:rPr>
        <w:t>Perform 1 YMCA Bike Test</w:t>
      </w:r>
    </w:p>
    <w:p w:rsidR="0062515F" w:rsidRDefault="0062515F" w:rsidP="0062515F">
      <w:pPr>
        <w:pBdr>
          <w:top w:val="single" w:sz="4" w:space="1" w:color="auto"/>
          <w:left w:val="single" w:sz="4" w:space="4" w:color="auto"/>
          <w:bottom w:val="single" w:sz="4" w:space="0" w:color="auto"/>
          <w:right w:val="single" w:sz="4" w:space="4" w:color="auto"/>
        </w:pBdr>
        <w:autoSpaceDE w:val="0"/>
        <w:autoSpaceDN w:val="0"/>
        <w:adjustRightInd w:val="0"/>
        <w:rPr>
          <w:i/>
          <w:iCs/>
          <w:color w:val="000000"/>
          <w:sz w:val="20"/>
          <w:szCs w:val="20"/>
        </w:rPr>
      </w:pPr>
      <w:r>
        <w:rPr>
          <w:i/>
          <w:iCs/>
          <w:color w:val="000000"/>
          <w:sz w:val="20"/>
          <w:szCs w:val="20"/>
        </w:rPr>
        <w:t>Week 13</w:t>
      </w:r>
    </w:p>
    <w:p w:rsidR="009101C9" w:rsidRPr="00D867E2" w:rsidRDefault="0062515F" w:rsidP="00461F1B">
      <w:pPr>
        <w:autoSpaceDE w:val="0"/>
        <w:autoSpaceDN w:val="0"/>
        <w:adjustRightInd w:val="0"/>
        <w:rPr>
          <w:color w:val="000000"/>
          <w:sz w:val="20"/>
          <w:szCs w:val="20"/>
        </w:rPr>
      </w:pPr>
      <w:r>
        <w:rPr>
          <w:color w:val="000000"/>
          <w:sz w:val="20"/>
          <w:szCs w:val="20"/>
        </w:rPr>
        <w:t xml:space="preserve">April 8-11 </w:t>
      </w:r>
      <w:r>
        <w:rPr>
          <w:color w:val="000000"/>
          <w:sz w:val="20"/>
          <w:szCs w:val="20"/>
        </w:rPr>
        <w:tab/>
      </w:r>
      <w:r>
        <w:rPr>
          <w:color w:val="000000"/>
          <w:sz w:val="20"/>
          <w:szCs w:val="20"/>
        </w:rPr>
        <w:tab/>
      </w:r>
      <w:r w:rsidR="009101C9" w:rsidRPr="00D867E2">
        <w:rPr>
          <w:sz w:val="20"/>
          <w:szCs w:val="20"/>
        </w:rPr>
        <w:t xml:space="preserve">Group </w:t>
      </w:r>
      <w:r w:rsidR="00D867E2" w:rsidRPr="00D867E2">
        <w:rPr>
          <w:sz w:val="20"/>
          <w:szCs w:val="20"/>
        </w:rPr>
        <w:t>A</w:t>
      </w:r>
      <w:r w:rsidR="009101C9" w:rsidRPr="00D867E2">
        <w:rPr>
          <w:sz w:val="20"/>
          <w:szCs w:val="20"/>
        </w:rPr>
        <w:t xml:space="preserve">: </w:t>
      </w:r>
      <w:r w:rsidR="009101C9" w:rsidRPr="00D867E2">
        <w:rPr>
          <w:color w:val="000000"/>
          <w:sz w:val="20"/>
          <w:szCs w:val="20"/>
        </w:rPr>
        <w:t>Lab 9 Risk Stratification</w:t>
      </w:r>
      <w:r w:rsidR="009101C9" w:rsidRPr="00D867E2">
        <w:rPr>
          <w:color w:val="000000"/>
          <w:sz w:val="20"/>
          <w:szCs w:val="20"/>
        </w:rPr>
        <w:tab/>
      </w:r>
      <w:r w:rsidR="009101C9" w:rsidRPr="00D867E2">
        <w:rPr>
          <w:color w:val="000000"/>
          <w:sz w:val="20"/>
          <w:szCs w:val="20"/>
        </w:rPr>
        <w:tab/>
      </w:r>
      <w:r w:rsidR="00997032">
        <w:rPr>
          <w:color w:val="000000"/>
          <w:sz w:val="20"/>
          <w:szCs w:val="20"/>
        </w:rPr>
        <w:tab/>
      </w:r>
      <w:r w:rsidR="009101C9" w:rsidRPr="00D867E2">
        <w:rPr>
          <w:color w:val="000000"/>
          <w:sz w:val="20"/>
          <w:szCs w:val="20"/>
        </w:rPr>
        <w:t>Reading Assignment: ACSM pages 19-34</w:t>
      </w:r>
    </w:p>
    <w:p w:rsidR="00AE3F85" w:rsidRPr="00AE3F85" w:rsidRDefault="009101C9" w:rsidP="00997032">
      <w:pPr>
        <w:autoSpaceDE w:val="0"/>
        <w:autoSpaceDN w:val="0"/>
        <w:adjustRightInd w:val="0"/>
        <w:rPr>
          <w:b/>
          <w:sz w:val="20"/>
          <w:szCs w:val="20"/>
        </w:rPr>
      </w:pPr>
      <w:r w:rsidRPr="00D867E2">
        <w:rPr>
          <w:color w:val="000000"/>
          <w:sz w:val="20"/>
          <w:szCs w:val="20"/>
        </w:rPr>
        <w:tab/>
      </w:r>
      <w:r w:rsidRPr="00D867E2">
        <w:rPr>
          <w:color w:val="000000"/>
          <w:sz w:val="20"/>
          <w:szCs w:val="20"/>
        </w:rPr>
        <w:tab/>
      </w:r>
      <w:r w:rsidRPr="00D867E2">
        <w:rPr>
          <w:color w:val="000000"/>
          <w:sz w:val="20"/>
          <w:szCs w:val="20"/>
        </w:rPr>
        <w:tab/>
      </w:r>
      <w:r w:rsidR="00AE3F85" w:rsidRPr="00AE3F85">
        <w:rPr>
          <w:b/>
          <w:color w:val="000000"/>
          <w:sz w:val="20"/>
          <w:szCs w:val="20"/>
        </w:rPr>
        <w:t xml:space="preserve">Group B: </w:t>
      </w:r>
      <w:r w:rsidR="00AE3F85" w:rsidRPr="00AE3F85">
        <w:rPr>
          <w:b/>
          <w:bCs/>
          <w:sz w:val="20"/>
          <w:szCs w:val="20"/>
        </w:rPr>
        <w:t xml:space="preserve">Lab 4 – Max Bruce &amp; </w:t>
      </w:r>
      <w:proofErr w:type="spellStart"/>
      <w:r w:rsidR="00AE3F85" w:rsidRPr="00AE3F85">
        <w:rPr>
          <w:b/>
          <w:bCs/>
          <w:sz w:val="20"/>
          <w:szCs w:val="20"/>
        </w:rPr>
        <w:t>Submax</w:t>
      </w:r>
      <w:proofErr w:type="spellEnd"/>
      <w:r w:rsidR="00997032">
        <w:rPr>
          <w:b/>
          <w:bCs/>
          <w:sz w:val="20"/>
          <w:szCs w:val="20"/>
        </w:rPr>
        <w:t xml:space="preserve"> </w:t>
      </w:r>
      <w:r w:rsidR="00AE3F85" w:rsidRPr="00AE3F85">
        <w:rPr>
          <w:b/>
          <w:bCs/>
          <w:sz w:val="20"/>
          <w:szCs w:val="20"/>
        </w:rPr>
        <w:t xml:space="preserve">YMCA </w:t>
      </w:r>
      <w:r w:rsidR="00997032">
        <w:rPr>
          <w:b/>
          <w:bCs/>
          <w:sz w:val="20"/>
          <w:szCs w:val="20"/>
        </w:rPr>
        <w:tab/>
      </w:r>
      <w:r w:rsidR="00AE3F85" w:rsidRPr="00AE3F85">
        <w:rPr>
          <w:b/>
          <w:bCs/>
          <w:sz w:val="20"/>
          <w:szCs w:val="20"/>
        </w:rPr>
        <w:t xml:space="preserve">Reading Assignment:  </w:t>
      </w:r>
      <w:r w:rsidR="00AE3F85" w:rsidRPr="00AE3F85">
        <w:rPr>
          <w:b/>
          <w:sz w:val="20"/>
          <w:szCs w:val="20"/>
        </w:rPr>
        <w:t>ACSM pages 114-126</w:t>
      </w:r>
    </w:p>
    <w:p w:rsidR="00AE3F85" w:rsidRDefault="00AE3F85" w:rsidP="0062515F">
      <w:pPr>
        <w:autoSpaceDE w:val="0"/>
        <w:autoSpaceDN w:val="0"/>
        <w:adjustRightInd w:val="0"/>
        <w:rPr>
          <w:bCs/>
          <w:color w:val="000000"/>
          <w:sz w:val="20"/>
          <w:szCs w:val="20"/>
        </w:rPr>
      </w:pP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Pr="00AE3F85">
        <w:rPr>
          <w:b/>
          <w:color w:val="000000"/>
          <w:sz w:val="20"/>
          <w:szCs w:val="20"/>
        </w:rPr>
        <w:tab/>
      </w:r>
      <w:r w:rsidR="00997032">
        <w:rPr>
          <w:b/>
          <w:color w:val="000000"/>
          <w:sz w:val="20"/>
          <w:szCs w:val="20"/>
        </w:rPr>
        <w:t>P</w:t>
      </w:r>
      <w:r w:rsidRPr="00AE3F85">
        <w:rPr>
          <w:b/>
          <w:bCs/>
          <w:color w:val="000000"/>
          <w:sz w:val="20"/>
          <w:szCs w:val="20"/>
        </w:rPr>
        <w:t>erform 1 YMCA Bike Test</w:t>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14</w:t>
      </w:r>
      <w:r>
        <w:rPr>
          <w:i/>
          <w:iCs/>
          <w:color w:val="000000"/>
          <w:sz w:val="20"/>
          <w:szCs w:val="20"/>
        </w:rPr>
        <w:tab/>
      </w:r>
      <w:r>
        <w:rPr>
          <w:i/>
          <w:iCs/>
          <w:color w:val="000000"/>
          <w:sz w:val="20"/>
          <w:szCs w:val="20"/>
        </w:rPr>
        <w:tab/>
      </w:r>
    </w:p>
    <w:p w:rsidR="00D867E2" w:rsidRDefault="0062515F" w:rsidP="004D38F0">
      <w:pPr>
        <w:autoSpaceDE w:val="0"/>
        <w:autoSpaceDN w:val="0"/>
        <w:adjustRightInd w:val="0"/>
        <w:rPr>
          <w:sz w:val="20"/>
          <w:szCs w:val="20"/>
        </w:rPr>
      </w:pPr>
      <w:r>
        <w:rPr>
          <w:color w:val="000000"/>
          <w:sz w:val="20"/>
          <w:szCs w:val="20"/>
        </w:rPr>
        <w:t>April 15-18</w:t>
      </w:r>
      <w:r>
        <w:rPr>
          <w:color w:val="000000"/>
          <w:sz w:val="20"/>
          <w:szCs w:val="20"/>
        </w:rPr>
        <w:tab/>
      </w:r>
      <w:r>
        <w:rPr>
          <w:color w:val="000000"/>
          <w:sz w:val="20"/>
          <w:szCs w:val="20"/>
        </w:rPr>
        <w:tab/>
      </w:r>
      <w:r w:rsidR="00B9539C" w:rsidRPr="00D867E2">
        <w:rPr>
          <w:sz w:val="20"/>
          <w:szCs w:val="20"/>
        </w:rPr>
        <w:t>Lab 10 - Metabolic Calculations</w:t>
      </w:r>
      <w:r w:rsidR="00B9539C" w:rsidRPr="00D867E2">
        <w:rPr>
          <w:sz w:val="20"/>
          <w:szCs w:val="20"/>
        </w:rPr>
        <w:tab/>
        <w:t>Reading Assignment: Posted Notes</w:t>
      </w:r>
    </w:p>
    <w:p w:rsidR="00D867E2" w:rsidRDefault="00B9539C" w:rsidP="00B9539C">
      <w:pPr>
        <w:pStyle w:val="BodyText"/>
        <w:contextualSpacing/>
        <w:rPr>
          <w:b/>
          <w:bCs/>
          <w:color w:val="000000"/>
          <w:sz w:val="20"/>
          <w:szCs w:val="20"/>
        </w:rPr>
      </w:pPr>
      <w:r>
        <w:rPr>
          <w:sz w:val="20"/>
          <w:szCs w:val="20"/>
        </w:rPr>
        <w:tab/>
      </w:r>
      <w:r>
        <w:rPr>
          <w:sz w:val="20"/>
          <w:szCs w:val="20"/>
        </w:rPr>
        <w:tab/>
      </w:r>
      <w:r>
        <w:rPr>
          <w:sz w:val="20"/>
          <w:szCs w:val="20"/>
        </w:rPr>
        <w:tab/>
      </w:r>
      <w:r w:rsidRPr="00543DEF">
        <w:rPr>
          <w:b/>
          <w:sz w:val="20"/>
          <w:szCs w:val="20"/>
        </w:rPr>
        <w:t xml:space="preserve">Group B: </w:t>
      </w:r>
      <w:r w:rsidRPr="00AE3F85">
        <w:rPr>
          <w:b/>
          <w:sz w:val="20"/>
          <w:szCs w:val="20"/>
        </w:rPr>
        <w:t xml:space="preserve">Lab 5 – Repeat Maximal &amp; Submaximal Aerobic Testing, </w:t>
      </w:r>
      <w:r w:rsidRPr="00AE3F85">
        <w:rPr>
          <w:b/>
          <w:bCs/>
          <w:color w:val="000000"/>
          <w:sz w:val="20"/>
          <w:szCs w:val="20"/>
        </w:rPr>
        <w:t>Perform 1 YMCA Bike Test</w:t>
      </w:r>
      <w:r w:rsidRPr="00AE3F85">
        <w:rPr>
          <w:b/>
          <w:color w:val="000000"/>
        </w:rPr>
        <w:tab/>
      </w:r>
    </w:p>
    <w:p w:rsidR="0062515F"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color w:val="000000"/>
          <w:sz w:val="20"/>
          <w:szCs w:val="20"/>
        </w:rPr>
      </w:pPr>
      <w:r>
        <w:rPr>
          <w:i/>
          <w:iCs/>
          <w:color w:val="000000"/>
          <w:sz w:val="20"/>
          <w:szCs w:val="20"/>
        </w:rPr>
        <w:t>Week 15</w:t>
      </w:r>
    </w:p>
    <w:p w:rsidR="004D38F0" w:rsidRDefault="0062515F" w:rsidP="004D38F0">
      <w:pPr>
        <w:pStyle w:val="BodyText"/>
        <w:contextualSpacing/>
        <w:rPr>
          <w:color w:val="000000"/>
          <w:sz w:val="20"/>
          <w:szCs w:val="20"/>
        </w:rPr>
      </w:pPr>
      <w:r>
        <w:rPr>
          <w:color w:val="000000"/>
          <w:sz w:val="20"/>
          <w:szCs w:val="20"/>
        </w:rPr>
        <w:t>April 22-25</w:t>
      </w:r>
      <w:r>
        <w:rPr>
          <w:color w:val="000000"/>
          <w:sz w:val="20"/>
          <w:szCs w:val="20"/>
        </w:rPr>
        <w:tab/>
      </w:r>
      <w:r>
        <w:rPr>
          <w:color w:val="000000"/>
          <w:sz w:val="20"/>
          <w:szCs w:val="20"/>
        </w:rPr>
        <w:tab/>
      </w:r>
      <w:r w:rsidR="00B9539C">
        <w:rPr>
          <w:color w:val="000000"/>
          <w:sz w:val="20"/>
          <w:szCs w:val="20"/>
        </w:rPr>
        <w:t xml:space="preserve">Group A: </w:t>
      </w:r>
      <w:r w:rsidR="00B9539C" w:rsidRPr="0015135F">
        <w:rPr>
          <w:sz w:val="20"/>
          <w:szCs w:val="20"/>
        </w:rPr>
        <w:t>L</w:t>
      </w:r>
      <w:r w:rsidR="00B9539C">
        <w:rPr>
          <w:sz w:val="20"/>
          <w:szCs w:val="20"/>
        </w:rPr>
        <w:t>ab</w:t>
      </w:r>
      <w:r w:rsidR="00B9539C" w:rsidRPr="0015135F">
        <w:rPr>
          <w:sz w:val="20"/>
          <w:szCs w:val="20"/>
        </w:rPr>
        <w:t xml:space="preserve"> 11 - Exercise Prescription</w:t>
      </w:r>
      <w:r w:rsidR="00B9539C">
        <w:rPr>
          <w:sz w:val="20"/>
          <w:szCs w:val="20"/>
        </w:rPr>
        <w:tab/>
      </w:r>
      <w:r w:rsidR="004D38F0">
        <w:rPr>
          <w:sz w:val="20"/>
          <w:szCs w:val="20"/>
        </w:rPr>
        <w:tab/>
      </w:r>
      <w:r w:rsidR="00B9539C" w:rsidRPr="0015135F">
        <w:rPr>
          <w:sz w:val="20"/>
          <w:szCs w:val="20"/>
        </w:rPr>
        <w:t>Reading Assignment:  ACSM pages 162-181</w:t>
      </w:r>
      <w:r w:rsidR="004D38F0" w:rsidRPr="004D38F0">
        <w:rPr>
          <w:color w:val="000000"/>
          <w:sz w:val="20"/>
          <w:szCs w:val="20"/>
        </w:rPr>
        <w:t xml:space="preserve"> </w:t>
      </w:r>
    </w:p>
    <w:p w:rsidR="004D38F0" w:rsidRDefault="004D38F0" w:rsidP="004D38F0">
      <w:pPr>
        <w:pStyle w:val="BodyText"/>
        <w:ind w:left="1440" w:firstLine="720"/>
        <w:contextualSpacing/>
        <w:rPr>
          <w:color w:val="000000"/>
          <w:sz w:val="20"/>
          <w:szCs w:val="20"/>
        </w:rPr>
      </w:pPr>
      <w:r>
        <w:rPr>
          <w:color w:val="000000"/>
          <w:sz w:val="20"/>
          <w:szCs w:val="20"/>
        </w:rPr>
        <w:t xml:space="preserve">Group B:  Open lab practice for </w:t>
      </w:r>
      <w:proofErr w:type="spellStart"/>
      <w:r>
        <w:rPr>
          <w:color w:val="000000"/>
          <w:sz w:val="20"/>
          <w:szCs w:val="20"/>
        </w:rPr>
        <w:t>practicals</w:t>
      </w:r>
      <w:proofErr w:type="spellEnd"/>
    </w:p>
    <w:p w:rsidR="0062515F" w:rsidRPr="00DB72AE" w:rsidRDefault="0062515F" w:rsidP="0062515F">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Pr>
          <w:i/>
          <w:iCs/>
          <w:color w:val="000000"/>
          <w:sz w:val="20"/>
          <w:szCs w:val="20"/>
        </w:rPr>
        <w:t>Week 16</w:t>
      </w:r>
    </w:p>
    <w:p w:rsidR="008D5A4A" w:rsidRPr="0015135F" w:rsidRDefault="0062515F" w:rsidP="00997032">
      <w:pPr>
        <w:pStyle w:val="BodyText"/>
        <w:contextualSpacing/>
        <w:rPr>
          <w:color w:val="000000"/>
          <w:sz w:val="20"/>
          <w:szCs w:val="20"/>
        </w:rPr>
      </w:pPr>
      <w:r>
        <w:rPr>
          <w:color w:val="000000"/>
          <w:sz w:val="20"/>
          <w:szCs w:val="20"/>
        </w:rPr>
        <w:t>April 29-May 2</w:t>
      </w:r>
      <w:r>
        <w:rPr>
          <w:color w:val="000000"/>
          <w:sz w:val="20"/>
          <w:szCs w:val="20"/>
        </w:rPr>
        <w:tab/>
      </w:r>
      <w:r w:rsidR="004D38F0" w:rsidRPr="00997032">
        <w:rPr>
          <w:color w:val="000000"/>
          <w:sz w:val="16"/>
          <w:szCs w:val="16"/>
        </w:rPr>
        <w:t xml:space="preserve">Group A: No </w:t>
      </w:r>
      <w:proofErr w:type="gramStart"/>
      <w:r w:rsidR="004D38F0" w:rsidRPr="00997032">
        <w:rPr>
          <w:color w:val="000000"/>
          <w:sz w:val="16"/>
          <w:szCs w:val="16"/>
        </w:rPr>
        <w:t>Labs</w:t>
      </w:r>
      <w:r w:rsidR="00997032" w:rsidRPr="00997032">
        <w:rPr>
          <w:color w:val="000000"/>
          <w:sz w:val="16"/>
          <w:szCs w:val="16"/>
        </w:rPr>
        <w:t xml:space="preserve">  </w:t>
      </w:r>
      <w:r w:rsidR="004D38F0" w:rsidRPr="00997032">
        <w:rPr>
          <w:b/>
          <w:color w:val="000000"/>
          <w:sz w:val="16"/>
          <w:szCs w:val="16"/>
        </w:rPr>
        <w:t>Group</w:t>
      </w:r>
      <w:proofErr w:type="gramEnd"/>
      <w:r w:rsidR="004D38F0" w:rsidRPr="00997032">
        <w:rPr>
          <w:b/>
          <w:color w:val="000000"/>
          <w:sz w:val="16"/>
          <w:szCs w:val="16"/>
        </w:rPr>
        <w:t xml:space="preserve"> B: Lab </w:t>
      </w:r>
      <w:proofErr w:type="spellStart"/>
      <w:r w:rsidR="004D38F0" w:rsidRPr="00997032">
        <w:rPr>
          <w:b/>
          <w:color w:val="000000"/>
          <w:sz w:val="16"/>
          <w:szCs w:val="16"/>
        </w:rPr>
        <w:t>Practicals</w:t>
      </w:r>
      <w:proofErr w:type="spellEnd"/>
      <w:r w:rsidR="00997032">
        <w:rPr>
          <w:b/>
          <w:color w:val="000000"/>
          <w:sz w:val="16"/>
          <w:szCs w:val="16"/>
        </w:rPr>
        <w:t xml:space="preserve">,  </w:t>
      </w:r>
      <w:r w:rsidRPr="00997032">
        <w:rPr>
          <w:color w:val="000000"/>
          <w:sz w:val="16"/>
          <w:szCs w:val="16"/>
        </w:rPr>
        <w:t>Attend Research Day on April 30</w:t>
      </w:r>
      <w:r w:rsidRPr="00997032">
        <w:rPr>
          <w:color w:val="000000"/>
          <w:sz w:val="16"/>
          <w:szCs w:val="16"/>
          <w:vertAlign w:val="superscript"/>
        </w:rPr>
        <w:t>th</w:t>
      </w:r>
      <w:r w:rsidRPr="00997032">
        <w:rPr>
          <w:color w:val="000000"/>
          <w:sz w:val="16"/>
          <w:szCs w:val="16"/>
        </w:rPr>
        <w:t xml:space="preserve"> at 1:00, and Awards Day at 11:45 if you are graduating</w:t>
      </w:r>
    </w:p>
    <w:sectPr w:rsidR="008D5A4A" w:rsidRPr="0015135F" w:rsidSect="009C22A1">
      <w:footerReference w:type="even"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94" w:rsidRDefault="00782F94">
      <w:r>
        <w:separator/>
      </w:r>
    </w:p>
  </w:endnote>
  <w:endnote w:type="continuationSeparator" w:id="0">
    <w:p w:rsidR="00782F94" w:rsidRDefault="0078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Console">
    <w:panose1 w:val="020B0609040504020204"/>
    <w:charset w:val="00"/>
    <w:family w:val="auto"/>
    <w:pitch w:val="variable"/>
    <w:sig w:usb0="8000028F" w:usb1="00001800" w:usb2="00000000" w:usb3="00000000" w:csb0="0000001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AGCAHN+TimesNewRoman,Bold">
    <w:altName w:val="Times New Roman"/>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9C" w:rsidRDefault="00B9539C" w:rsidP="00B27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539C" w:rsidRDefault="00B953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9C" w:rsidRDefault="00B9539C" w:rsidP="00B27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B21">
      <w:rPr>
        <w:rStyle w:val="PageNumber"/>
        <w:noProof/>
      </w:rPr>
      <w:t>2</w:t>
    </w:r>
    <w:r>
      <w:rPr>
        <w:rStyle w:val="PageNumber"/>
      </w:rPr>
      <w:fldChar w:fldCharType="end"/>
    </w:r>
  </w:p>
  <w:p w:rsidR="00B9539C" w:rsidRDefault="00B953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94" w:rsidRDefault="00782F94">
      <w:r>
        <w:separator/>
      </w:r>
    </w:p>
  </w:footnote>
  <w:footnote w:type="continuationSeparator" w:id="0">
    <w:p w:rsidR="00782F94" w:rsidRDefault="00782F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4F7"/>
    <w:multiLevelType w:val="hybridMultilevel"/>
    <w:tmpl w:val="347C01B8"/>
    <w:lvl w:ilvl="0" w:tplc="04090011">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D454950"/>
    <w:multiLevelType w:val="hybridMultilevel"/>
    <w:tmpl w:val="47725FF8"/>
    <w:lvl w:ilvl="0" w:tplc="DD606E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D26EAE"/>
    <w:multiLevelType w:val="hybridMultilevel"/>
    <w:tmpl w:val="928C9246"/>
    <w:lvl w:ilvl="0" w:tplc="7B840E82">
      <w:start w:val="1"/>
      <w:numFmt w:val="decimal"/>
      <w:lvlText w:val="%1."/>
      <w:lvlJc w:val="left"/>
      <w:pPr>
        <w:tabs>
          <w:tab w:val="num" w:pos="539"/>
        </w:tabs>
        <w:ind w:left="539" w:hanging="435"/>
      </w:pPr>
      <w:rPr>
        <w:rFonts w:ascii="Lucida Console" w:hAnsi="Lucida Console" w:hint="default"/>
      </w:rPr>
    </w:lvl>
    <w:lvl w:ilvl="1" w:tplc="04090019" w:tentative="1">
      <w:start w:val="1"/>
      <w:numFmt w:val="lowerLetter"/>
      <w:lvlText w:val="%2."/>
      <w:lvlJc w:val="left"/>
      <w:pPr>
        <w:tabs>
          <w:tab w:val="num" w:pos="1544"/>
        </w:tabs>
        <w:ind w:left="1544" w:hanging="360"/>
      </w:p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abstractNum w:abstractNumId="3">
    <w:nsid w:val="49673BF9"/>
    <w:multiLevelType w:val="hybridMultilevel"/>
    <w:tmpl w:val="99A2722A"/>
    <w:lvl w:ilvl="0" w:tplc="5E4CF8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5D4780"/>
    <w:multiLevelType w:val="hybridMultilevel"/>
    <w:tmpl w:val="C41AC6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0E6BC5"/>
    <w:multiLevelType w:val="hybridMultilevel"/>
    <w:tmpl w:val="51E0883E"/>
    <w:lvl w:ilvl="0" w:tplc="0D28333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EB"/>
    <w:rsid w:val="000046E3"/>
    <w:rsid w:val="000074DC"/>
    <w:rsid w:val="00012E91"/>
    <w:rsid w:val="00013AD2"/>
    <w:rsid w:val="000216F7"/>
    <w:rsid w:val="00026343"/>
    <w:rsid w:val="000265AD"/>
    <w:rsid w:val="000366AC"/>
    <w:rsid w:val="00036DBD"/>
    <w:rsid w:val="000508BA"/>
    <w:rsid w:val="00050FBD"/>
    <w:rsid w:val="00053321"/>
    <w:rsid w:val="00061E45"/>
    <w:rsid w:val="00064540"/>
    <w:rsid w:val="00072C48"/>
    <w:rsid w:val="00076315"/>
    <w:rsid w:val="00076760"/>
    <w:rsid w:val="000B2DBA"/>
    <w:rsid w:val="000C7086"/>
    <w:rsid w:val="000E73AA"/>
    <w:rsid w:val="000E7D13"/>
    <w:rsid w:val="000F2595"/>
    <w:rsid w:val="000F4166"/>
    <w:rsid w:val="00112919"/>
    <w:rsid w:val="00123D48"/>
    <w:rsid w:val="00140D1C"/>
    <w:rsid w:val="0014602B"/>
    <w:rsid w:val="0014709E"/>
    <w:rsid w:val="001478B7"/>
    <w:rsid w:val="00157B82"/>
    <w:rsid w:val="001608AA"/>
    <w:rsid w:val="00163CFA"/>
    <w:rsid w:val="00164FCA"/>
    <w:rsid w:val="00173267"/>
    <w:rsid w:val="001A1592"/>
    <w:rsid w:val="001A32CA"/>
    <w:rsid w:val="001A7923"/>
    <w:rsid w:val="001C0FB6"/>
    <w:rsid w:val="001C2486"/>
    <w:rsid w:val="001E5FA8"/>
    <w:rsid w:val="001F5789"/>
    <w:rsid w:val="00201156"/>
    <w:rsid w:val="002153A2"/>
    <w:rsid w:val="002218EE"/>
    <w:rsid w:val="00225EAD"/>
    <w:rsid w:val="002260F6"/>
    <w:rsid w:val="00231F00"/>
    <w:rsid w:val="00240E59"/>
    <w:rsid w:val="0024654E"/>
    <w:rsid w:val="002602F2"/>
    <w:rsid w:val="00262E0D"/>
    <w:rsid w:val="002737E1"/>
    <w:rsid w:val="0028117E"/>
    <w:rsid w:val="00282ACC"/>
    <w:rsid w:val="00285DAB"/>
    <w:rsid w:val="002944B3"/>
    <w:rsid w:val="0029692F"/>
    <w:rsid w:val="002C3DAB"/>
    <w:rsid w:val="002C43A2"/>
    <w:rsid w:val="002D71A7"/>
    <w:rsid w:val="002E04E8"/>
    <w:rsid w:val="002F04E7"/>
    <w:rsid w:val="002F1695"/>
    <w:rsid w:val="00302522"/>
    <w:rsid w:val="003033D9"/>
    <w:rsid w:val="00314752"/>
    <w:rsid w:val="00323B9B"/>
    <w:rsid w:val="00325B74"/>
    <w:rsid w:val="00327912"/>
    <w:rsid w:val="00331EEE"/>
    <w:rsid w:val="0035323A"/>
    <w:rsid w:val="00354C9F"/>
    <w:rsid w:val="00356F28"/>
    <w:rsid w:val="00356F84"/>
    <w:rsid w:val="00370638"/>
    <w:rsid w:val="00373F35"/>
    <w:rsid w:val="0037548F"/>
    <w:rsid w:val="00380287"/>
    <w:rsid w:val="003844DA"/>
    <w:rsid w:val="00391999"/>
    <w:rsid w:val="003939F3"/>
    <w:rsid w:val="00396B0F"/>
    <w:rsid w:val="0039791F"/>
    <w:rsid w:val="003A3483"/>
    <w:rsid w:val="003B7FEE"/>
    <w:rsid w:val="003C2BE0"/>
    <w:rsid w:val="003C5CD6"/>
    <w:rsid w:val="003F683A"/>
    <w:rsid w:val="004007D9"/>
    <w:rsid w:val="00405C33"/>
    <w:rsid w:val="00413700"/>
    <w:rsid w:val="00417F75"/>
    <w:rsid w:val="00420E24"/>
    <w:rsid w:val="00432D9B"/>
    <w:rsid w:val="004362E4"/>
    <w:rsid w:val="00441734"/>
    <w:rsid w:val="004476AB"/>
    <w:rsid w:val="00450115"/>
    <w:rsid w:val="00461F1B"/>
    <w:rsid w:val="00463FEF"/>
    <w:rsid w:val="00487B22"/>
    <w:rsid w:val="00487C95"/>
    <w:rsid w:val="00495964"/>
    <w:rsid w:val="004A6D6E"/>
    <w:rsid w:val="004C6B64"/>
    <w:rsid w:val="004C78DE"/>
    <w:rsid w:val="004D0897"/>
    <w:rsid w:val="004D35BA"/>
    <w:rsid w:val="004D38F0"/>
    <w:rsid w:val="004D5188"/>
    <w:rsid w:val="004D70E3"/>
    <w:rsid w:val="004F501A"/>
    <w:rsid w:val="004F5CD3"/>
    <w:rsid w:val="004F5FF2"/>
    <w:rsid w:val="005147C7"/>
    <w:rsid w:val="005178A2"/>
    <w:rsid w:val="00525287"/>
    <w:rsid w:val="005256A5"/>
    <w:rsid w:val="005300FF"/>
    <w:rsid w:val="005346B1"/>
    <w:rsid w:val="005436D8"/>
    <w:rsid w:val="00543DEF"/>
    <w:rsid w:val="00544B7D"/>
    <w:rsid w:val="00545EF8"/>
    <w:rsid w:val="00556F52"/>
    <w:rsid w:val="005663EA"/>
    <w:rsid w:val="00572E2E"/>
    <w:rsid w:val="00586FB2"/>
    <w:rsid w:val="00587671"/>
    <w:rsid w:val="00597428"/>
    <w:rsid w:val="005A04AE"/>
    <w:rsid w:val="005A5C3D"/>
    <w:rsid w:val="005A7F2F"/>
    <w:rsid w:val="005C27B9"/>
    <w:rsid w:val="005D2522"/>
    <w:rsid w:val="0061471B"/>
    <w:rsid w:val="006171E5"/>
    <w:rsid w:val="0062515F"/>
    <w:rsid w:val="00626128"/>
    <w:rsid w:val="006273B3"/>
    <w:rsid w:val="00633348"/>
    <w:rsid w:val="0064000E"/>
    <w:rsid w:val="006442F6"/>
    <w:rsid w:val="00650543"/>
    <w:rsid w:val="00662A8C"/>
    <w:rsid w:val="0067555E"/>
    <w:rsid w:val="00683E63"/>
    <w:rsid w:val="006928F6"/>
    <w:rsid w:val="006B1A08"/>
    <w:rsid w:val="006B1F9E"/>
    <w:rsid w:val="006C1766"/>
    <w:rsid w:val="006C396D"/>
    <w:rsid w:val="006D127C"/>
    <w:rsid w:val="006D3F36"/>
    <w:rsid w:val="006D53BA"/>
    <w:rsid w:val="006E4CC2"/>
    <w:rsid w:val="006F1A29"/>
    <w:rsid w:val="006F5D4C"/>
    <w:rsid w:val="00717EA6"/>
    <w:rsid w:val="00722669"/>
    <w:rsid w:val="0072294A"/>
    <w:rsid w:val="007308EE"/>
    <w:rsid w:val="007349D9"/>
    <w:rsid w:val="0073619F"/>
    <w:rsid w:val="00743C46"/>
    <w:rsid w:val="007512B5"/>
    <w:rsid w:val="0076142A"/>
    <w:rsid w:val="00766AE0"/>
    <w:rsid w:val="0078021A"/>
    <w:rsid w:val="00782F94"/>
    <w:rsid w:val="007A5F87"/>
    <w:rsid w:val="007B3CEC"/>
    <w:rsid w:val="007B53FE"/>
    <w:rsid w:val="007E04D0"/>
    <w:rsid w:val="007F0077"/>
    <w:rsid w:val="00807E13"/>
    <w:rsid w:val="00807E56"/>
    <w:rsid w:val="00821FEE"/>
    <w:rsid w:val="00823CAA"/>
    <w:rsid w:val="0083050F"/>
    <w:rsid w:val="00866D50"/>
    <w:rsid w:val="008714AD"/>
    <w:rsid w:val="00874A78"/>
    <w:rsid w:val="00874B1F"/>
    <w:rsid w:val="00875C50"/>
    <w:rsid w:val="008A30B1"/>
    <w:rsid w:val="008A47CC"/>
    <w:rsid w:val="008B6197"/>
    <w:rsid w:val="008D50A2"/>
    <w:rsid w:val="008D5A4A"/>
    <w:rsid w:val="008F4BA6"/>
    <w:rsid w:val="0090704D"/>
    <w:rsid w:val="009101C9"/>
    <w:rsid w:val="00911E6C"/>
    <w:rsid w:val="00914291"/>
    <w:rsid w:val="009575FD"/>
    <w:rsid w:val="00973853"/>
    <w:rsid w:val="00984F2F"/>
    <w:rsid w:val="00987E2B"/>
    <w:rsid w:val="00992125"/>
    <w:rsid w:val="00993CDE"/>
    <w:rsid w:val="00997032"/>
    <w:rsid w:val="009A1032"/>
    <w:rsid w:val="009A51D7"/>
    <w:rsid w:val="009A6E19"/>
    <w:rsid w:val="009A7D46"/>
    <w:rsid w:val="009C22A1"/>
    <w:rsid w:val="009E33D7"/>
    <w:rsid w:val="009F69E3"/>
    <w:rsid w:val="00A05A55"/>
    <w:rsid w:val="00A07A10"/>
    <w:rsid w:val="00A15910"/>
    <w:rsid w:val="00A3498A"/>
    <w:rsid w:val="00A34D78"/>
    <w:rsid w:val="00A372E2"/>
    <w:rsid w:val="00A50271"/>
    <w:rsid w:val="00A540FF"/>
    <w:rsid w:val="00A541FE"/>
    <w:rsid w:val="00A55E19"/>
    <w:rsid w:val="00A835F0"/>
    <w:rsid w:val="00A8366E"/>
    <w:rsid w:val="00A855F8"/>
    <w:rsid w:val="00A94456"/>
    <w:rsid w:val="00AA02BE"/>
    <w:rsid w:val="00AB2352"/>
    <w:rsid w:val="00AC1BC2"/>
    <w:rsid w:val="00AC3ED6"/>
    <w:rsid w:val="00AD3AB2"/>
    <w:rsid w:val="00AD3BF4"/>
    <w:rsid w:val="00AE3AEC"/>
    <w:rsid w:val="00AE3EDF"/>
    <w:rsid w:val="00AE3F85"/>
    <w:rsid w:val="00AF46A9"/>
    <w:rsid w:val="00AF4F15"/>
    <w:rsid w:val="00AF6821"/>
    <w:rsid w:val="00B03B31"/>
    <w:rsid w:val="00B11730"/>
    <w:rsid w:val="00B20B03"/>
    <w:rsid w:val="00B2291D"/>
    <w:rsid w:val="00B25928"/>
    <w:rsid w:val="00B272D3"/>
    <w:rsid w:val="00B27610"/>
    <w:rsid w:val="00B40FD3"/>
    <w:rsid w:val="00B41B21"/>
    <w:rsid w:val="00B46F4B"/>
    <w:rsid w:val="00B47346"/>
    <w:rsid w:val="00B53AA7"/>
    <w:rsid w:val="00B5467B"/>
    <w:rsid w:val="00B83F66"/>
    <w:rsid w:val="00B9120C"/>
    <w:rsid w:val="00B9238D"/>
    <w:rsid w:val="00B9539C"/>
    <w:rsid w:val="00BA039F"/>
    <w:rsid w:val="00BA1438"/>
    <w:rsid w:val="00BA1E17"/>
    <w:rsid w:val="00BA74AF"/>
    <w:rsid w:val="00BB143C"/>
    <w:rsid w:val="00BC4DEB"/>
    <w:rsid w:val="00BC5FF6"/>
    <w:rsid w:val="00BD3EC1"/>
    <w:rsid w:val="00BD46F5"/>
    <w:rsid w:val="00BE0FC2"/>
    <w:rsid w:val="00BE2CA8"/>
    <w:rsid w:val="00BE69A4"/>
    <w:rsid w:val="00BE706E"/>
    <w:rsid w:val="00C14195"/>
    <w:rsid w:val="00C25529"/>
    <w:rsid w:val="00C3701E"/>
    <w:rsid w:val="00C409CC"/>
    <w:rsid w:val="00C6124A"/>
    <w:rsid w:val="00C72C3E"/>
    <w:rsid w:val="00C76F6B"/>
    <w:rsid w:val="00C82D14"/>
    <w:rsid w:val="00C92402"/>
    <w:rsid w:val="00C95B8E"/>
    <w:rsid w:val="00C95C4B"/>
    <w:rsid w:val="00CD0FA3"/>
    <w:rsid w:val="00CD21B3"/>
    <w:rsid w:val="00CF122F"/>
    <w:rsid w:val="00D00B71"/>
    <w:rsid w:val="00D01C6F"/>
    <w:rsid w:val="00D10C39"/>
    <w:rsid w:val="00D1329E"/>
    <w:rsid w:val="00D13395"/>
    <w:rsid w:val="00D15D98"/>
    <w:rsid w:val="00D4233F"/>
    <w:rsid w:val="00D61CE2"/>
    <w:rsid w:val="00D70043"/>
    <w:rsid w:val="00D70E15"/>
    <w:rsid w:val="00D740C1"/>
    <w:rsid w:val="00D76338"/>
    <w:rsid w:val="00D867E2"/>
    <w:rsid w:val="00D97FC6"/>
    <w:rsid w:val="00DA56E6"/>
    <w:rsid w:val="00DB0849"/>
    <w:rsid w:val="00DB12B2"/>
    <w:rsid w:val="00DB4CF5"/>
    <w:rsid w:val="00DB557C"/>
    <w:rsid w:val="00DC40EB"/>
    <w:rsid w:val="00DD00F2"/>
    <w:rsid w:val="00DD2EAF"/>
    <w:rsid w:val="00DE0BE3"/>
    <w:rsid w:val="00DF6D40"/>
    <w:rsid w:val="00E14B00"/>
    <w:rsid w:val="00E26CD6"/>
    <w:rsid w:val="00E50A0C"/>
    <w:rsid w:val="00E533ED"/>
    <w:rsid w:val="00E53EED"/>
    <w:rsid w:val="00E55366"/>
    <w:rsid w:val="00E64EEA"/>
    <w:rsid w:val="00E72181"/>
    <w:rsid w:val="00E749ED"/>
    <w:rsid w:val="00E83734"/>
    <w:rsid w:val="00E90CC9"/>
    <w:rsid w:val="00E958FF"/>
    <w:rsid w:val="00EA3E29"/>
    <w:rsid w:val="00EA7667"/>
    <w:rsid w:val="00EB67C7"/>
    <w:rsid w:val="00EB6950"/>
    <w:rsid w:val="00EE04D6"/>
    <w:rsid w:val="00EE7891"/>
    <w:rsid w:val="00EF46F4"/>
    <w:rsid w:val="00F0341A"/>
    <w:rsid w:val="00F22249"/>
    <w:rsid w:val="00F23C92"/>
    <w:rsid w:val="00F277F1"/>
    <w:rsid w:val="00F333FD"/>
    <w:rsid w:val="00F36435"/>
    <w:rsid w:val="00F45BCF"/>
    <w:rsid w:val="00F5132D"/>
    <w:rsid w:val="00F60CAF"/>
    <w:rsid w:val="00F63961"/>
    <w:rsid w:val="00F648D3"/>
    <w:rsid w:val="00F652C3"/>
    <w:rsid w:val="00F94DE3"/>
    <w:rsid w:val="00FA37C4"/>
    <w:rsid w:val="00FA3A3D"/>
    <w:rsid w:val="00FC2B1A"/>
    <w:rsid w:val="00FC2FAD"/>
    <w:rsid w:val="00FD0E93"/>
    <w:rsid w:val="00FD4458"/>
    <w:rsid w:val="00FD641E"/>
    <w:rsid w:val="00FE043D"/>
    <w:rsid w:val="00FF0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9A4"/>
    <w:rPr>
      <w:sz w:val="24"/>
      <w:szCs w:val="24"/>
    </w:rPr>
  </w:style>
  <w:style w:type="paragraph" w:styleId="Heading1">
    <w:name w:val="heading 1"/>
    <w:basedOn w:val="Normal"/>
    <w:next w:val="Normal"/>
    <w:link w:val="Heading1Char"/>
    <w:qFormat/>
    <w:rsid w:val="00BE69A4"/>
    <w:pPr>
      <w:keepNext/>
      <w:autoSpaceDE w:val="0"/>
      <w:autoSpaceDN w:val="0"/>
      <w:adjustRightInd w:val="0"/>
      <w:jc w:val="center"/>
      <w:outlineLvl w:val="0"/>
    </w:pPr>
    <w:rPr>
      <w:rFonts w:ascii="Book Antiqua" w:hAnsi="Book Antiqu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69A4"/>
    <w:rPr>
      <w:color w:val="0000FF"/>
      <w:u w:val="single"/>
    </w:rPr>
  </w:style>
  <w:style w:type="paragraph" w:styleId="BalloonText">
    <w:name w:val="Balloon Text"/>
    <w:basedOn w:val="Normal"/>
    <w:semiHidden/>
    <w:rsid w:val="00BE69A4"/>
    <w:rPr>
      <w:rFonts w:ascii="Tahoma" w:hAnsi="Tahoma" w:cs="Tahoma"/>
      <w:sz w:val="16"/>
      <w:szCs w:val="16"/>
    </w:rPr>
  </w:style>
  <w:style w:type="paragraph" w:styleId="Footer">
    <w:name w:val="footer"/>
    <w:basedOn w:val="Normal"/>
    <w:rsid w:val="007E04D0"/>
    <w:pPr>
      <w:tabs>
        <w:tab w:val="center" w:pos="4320"/>
        <w:tab w:val="right" w:pos="8640"/>
      </w:tabs>
    </w:pPr>
  </w:style>
  <w:style w:type="character" w:styleId="PageNumber">
    <w:name w:val="page number"/>
    <w:basedOn w:val="DefaultParagraphFont"/>
    <w:rsid w:val="007E04D0"/>
  </w:style>
  <w:style w:type="character" w:customStyle="1" w:styleId="Heading1Char">
    <w:name w:val="Heading 1 Char"/>
    <w:basedOn w:val="DefaultParagraphFont"/>
    <w:link w:val="Heading1"/>
    <w:rsid w:val="00E83734"/>
    <w:rPr>
      <w:rFonts w:ascii="Book Antiqua" w:hAnsi="Book Antiqua"/>
      <w:b/>
      <w:bCs/>
      <w:color w:val="000000"/>
    </w:rPr>
  </w:style>
  <w:style w:type="paragraph" w:styleId="NormalWeb">
    <w:name w:val="Normal (Web)"/>
    <w:basedOn w:val="Normal"/>
    <w:uiPriority w:val="99"/>
    <w:unhideWhenUsed/>
    <w:rsid w:val="00053321"/>
    <w:pPr>
      <w:spacing w:before="100" w:beforeAutospacing="1" w:after="100" w:afterAutospacing="1"/>
    </w:pPr>
    <w:rPr>
      <w:lang w:eastAsia="zh-CN"/>
    </w:rPr>
  </w:style>
  <w:style w:type="character" w:styleId="Strong">
    <w:name w:val="Strong"/>
    <w:basedOn w:val="DefaultParagraphFont"/>
    <w:uiPriority w:val="22"/>
    <w:qFormat/>
    <w:rsid w:val="00053321"/>
    <w:rPr>
      <w:b/>
      <w:bCs/>
    </w:rPr>
  </w:style>
  <w:style w:type="paragraph" w:customStyle="1" w:styleId="Default">
    <w:name w:val="Default"/>
    <w:basedOn w:val="Normal"/>
    <w:rsid w:val="00053321"/>
    <w:pPr>
      <w:autoSpaceDE w:val="0"/>
      <w:autoSpaceDN w:val="0"/>
    </w:pPr>
    <w:rPr>
      <w:rFonts w:eastAsia="SimSun"/>
      <w:color w:val="000000"/>
      <w:lang w:eastAsia="zh-CN"/>
    </w:rPr>
  </w:style>
  <w:style w:type="paragraph" w:styleId="BodyTextIndent">
    <w:name w:val="Body Text Indent"/>
    <w:basedOn w:val="Normal"/>
    <w:link w:val="BodyTextIndentChar"/>
    <w:rsid w:val="002E04E8"/>
    <w:pPr>
      <w:autoSpaceDE w:val="0"/>
      <w:autoSpaceDN w:val="0"/>
      <w:snapToGrid w:val="0"/>
      <w:spacing w:before="12"/>
      <w:ind w:left="104"/>
    </w:pPr>
    <w:rPr>
      <w:rFonts w:ascii="Lucida Console" w:eastAsia="Arial Unicode MS" w:hAnsi="Lucida Console" w:cs="Arial Unicode MS"/>
    </w:rPr>
  </w:style>
  <w:style w:type="character" w:customStyle="1" w:styleId="BodyTextIndentChar">
    <w:name w:val="Body Text Indent Char"/>
    <w:basedOn w:val="DefaultParagraphFont"/>
    <w:link w:val="BodyTextIndent"/>
    <w:rsid w:val="002E04E8"/>
    <w:rPr>
      <w:rFonts w:ascii="Lucida Console" w:eastAsia="Arial Unicode MS" w:hAnsi="Lucida Console" w:cs="Arial Unicode MS"/>
      <w:sz w:val="24"/>
      <w:szCs w:val="24"/>
    </w:rPr>
  </w:style>
  <w:style w:type="character" w:customStyle="1" w:styleId="pslongeditbox1">
    <w:name w:val="pslongeditbox1"/>
    <w:basedOn w:val="DefaultParagraphFont"/>
    <w:rsid w:val="002E04E8"/>
    <w:rPr>
      <w:rFonts w:ascii="Verdana" w:hAnsi="Verdana" w:hint="default"/>
      <w:b w:val="0"/>
      <w:bCs w:val="0"/>
      <w:i w:val="0"/>
      <w:iCs w:val="0"/>
      <w:color w:val="000000"/>
      <w:sz w:val="15"/>
      <w:szCs w:val="15"/>
    </w:rPr>
  </w:style>
  <w:style w:type="paragraph" w:styleId="ListParagraph">
    <w:name w:val="List Paragraph"/>
    <w:basedOn w:val="Normal"/>
    <w:uiPriority w:val="34"/>
    <w:qFormat/>
    <w:rsid w:val="002E04E8"/>
    <w:pPr>
      <w:ind w:left="720"/>
      <w:contextualSpacing/>
    </w:pPr>
  </w:style>
  <w:style w:type="paragraph" w:styleId="BodyText">
    <w:name w:val="Body Text"/>
    <w:basedOn w:val="Normal"/>
    <w:link w:val="BodyTextChar"/>
    <w:rsid w:val="008D5A4A"/>
    <w:pPr>
      <w:spacing w:after="120"/>
    </w:pPr>
  </w:style>
  <w:style w:type="character" w:customStyle="1" w:styleId="BodyTextChar">
    <w:name w:val="Body Text Char"/>
    <w:basedOn w:val="DefaultParagraphFont"/>
    <w:link w:val="BodyText"/>
    <w:rsid w:val="008D5A4A"/>
    <w:rPr>
      <w:sz w:val="24"/>
      <w:szCs w:val="24"/>
    </w:rPr>
  </w:style>
  <w:style w:type="paragraph" w:customStyle="1" w:styleId="CM6">
    <w:name w:val="CM6"/>
    <w:basedOn w:val="Normal"/>
    <w:next w:val="Normal"/>
    <w:uiPriority w:val="99"/>
    <w:rsid w:val="008D5A4A"/>
    <w:pPr>
      <w:widowControl w:val="0"/>
      <w:autoSpaceDE w:val="0"/>
      <w:autoSpaceDN w:val="0"/>
      <w:adjustRightInd w:val="0"/>
      <w:spacing w:after="278"/>
    </w:pPr>
    <w:rPr>
      <w:rFonts w:ascii="AGCAHN+TimesNewRoman,Bold" w:eastAsiaTheme="minorEastAsia" w:hAnsi="AGCAHN+TimesNewRoman,Bold" w:cstheme="minorBidi"/>
    </w:rPr>
  </w:style>
  <w:style w:type="paragraph" w:customStyle="1" w:styleId="CM1">
    <w:name w:val="CM1"/>
    <w:basedOn w:val="Default"/>
    <w:next w:val="Default"/>
    <w:uiPriority w:val="99"/>
    <w:rsid w:val="008D5A4A"/>
    <w:pPr>
      <w:widowControl w:val="0"/>
      <w:adjustRightInd w:val="0"/>
    </w:pPr>
    <w:rPr>
      <w:rFonts w:ascii="AGCAHN+TimesNewRoman,Bold" w:eastAsiaTheme="minorEastAsia" w:hAnsi="AGCAHN+TimesNewRoman,Bold" w:cstheme="minorBidi"/>
      <w:color w:val="auto"/>
      <w:lang w:eastAsia="en-US"/>
    </w:rPr>
  </w:style>
  <w:style w:type="paragraph" w:styleId="Header">
    <w:name w:val="header"/>
    <w:basedOn w:val="Normal"/>
    <w:link w:val="HeaderChar"/>
    <w:rsid w:val="0062515F"/>
    <w:pPr>
      <w:tabs>
        <w:tab w:val="center" w:pos="4680"/>
        <w:tab w:val="right" w:pos="9360"/>
      </w:tabs>
    </w:pPr>
  </w:style>
  <w:style w:type="character" w:customStyle="1" w:styleId="HeaderChar">
    <w:name w:val="Header Char"/>
    <w:basedOn w:val="DefaultParagraphFont"/>
    <w:link w:val="Header"/>
    <w:rsid w:val="0062515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9A4"/>
    <w:rPr>
      <w:sz w:val="24"/>
      <w:szCs w:val="24"/>
    </w:rPr>
  </w:style>
  <w:style w:type="paragraph" w:styleId="Heading1">
    <w:name w:val="heading 1"/>
    <w:basedOn w:val="Normal"/>
    <w:next w:val="Normal"/>
    <w:link w:val="Heading1Char"/>
    <w:qFormat/>
    <w:rsid w:val="00BE69A4"/>
    <w:pPr>
      <w:keepNext/>
      <w:autoSpaceDE w:val="0"/>
      <w:autoSpaceDN w:val="0"/>
      <w:adjustRightInd w:val="0"/>
      <w:jc w:val="center"/>
      <w:outlineLvl w:val="0"/>
    </w:pPr>
    <w:rPr>
      <w:rFonts w:ascii="Book Antiqua" w:hAnsi="Book Antiqu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69A4"/>
    <w:rPr>
      <w:color w:val="0000FF"/>
      <w:u w:val="single"/>
    </w:rPr>
  </w:style>
  <w:style w:type="paragraph" w:styleId="BalloonText">
    <w:name w:val="Balloon Text"/>
    <w:basedOn w:val="Normal"/>
    <w:semiHidden/>
    <w:rsid w:val="00BE69A4"/>
    <w:rPr>
      <w:rFonts w:ascii="Tahoma" w:hAnsi="Tahoma" w:cs="Tahoma"/>
      <w:sz w:val="16"/>
      <w:szCs w:val="16"/>
    </w:rPr>
  </w:style>
  <w:style w:type="paragraph" w:styleId="Footer">
    <w:name w:val="footer"/>
    <w:basedOn w:val="Normal"/>
    <w:rsid w:val="007E04D0"/>
    <w:pPr>
      <w:tabs>
        <w:tab w:val="center" w:pos="4320"/>
        <w:tab w:val="right" w:pos="8640"/>
      </w:tabs>
    </w:pPr>
  </w:style>
  <w:style w:type="character" w:styleId="PageNumber">
    <w:name w:val="page number"/>
    <w:basedOn w:val="DefaultParagraphFont"/>
    <w:rsid w:val="007E04D0"/>
  </w:style>
  <w:style w:type="character" w:customStyle="1" w:styleId="Heading1Char">
    <w:name w:val="Heading 1 Char"/>
    <w:basedOn w:val="DefaultParagraphFont"/>
    <w:link w:val="Heading1"/>
    <w:rsid w:val="00E83734"/>
    <w:rPr>
      <w:rFonts w:ascii="Book Antiqua" w:hAnsi="Book Antiqua"/>
      <w:b/>
      <w:bCs/>
      <w:color w:val="000000"/>
    </w:rPr>
  </w:style>
  <w:style w:type="paragraph" w:styleId="NormalWeb">
    <w:name w:val="Normal (Web)"/>
    <w:basedOn w:val="Normal"/>
    <w:uiPriority w:val="99"/>
    <w:unhideWhenUsed/>
    <w:rsid w:val="00053321"/>
    <w:pPr>
      <w:spacing w:before="100" w:beforeAutospacing="1" w:after="100" w:afterAutospacing="1"/>
    </w:pPr>
    <w:rPr>
      <w:lang w:eastAsia="zh-CN"/>
    </w:rPr>
  </w:style>
  <w:style w:type="character" w:styleId="Strong">
    <w:name w:val="Strong"/>
    <w:basedOn w:val="DefaultParagraphFont"/>
    <w:uiPriority w:val="22"/>
    <w:qFormat/>
    <w:rsid w:val="00053321"/>
    <w:rPr>
      <w:b/>
      <w:bCs/>
    </w:rPr>
  </w:style>
  <w:style w:type="paragraph" w:customStyle="1" w:styleId="Default">
    <w:name w:val="Default"/>
    <w:basedOn w:val="Normal"/>
    <w:rsid w:val="00053321"/>
    <w:pPr>
      <w:autoSpaceDE w:val="0"/>
      <w:autoSpaceDN w:val="0"/>
    </w:pPr>
    <w:rPr>
      <w:rFonts w:eastAsia="SimSun"/>
      <w:color w:val="000000"/>
      <w:lang w:eastAsia="zh-CN"/>
    </w:rPr>
  </w:style>
  <w:style w:type="paragraph" w:styleId="BodyTextIndent">
    <w:name w:val="Body Text Indent"/>
    <w:basedOn w:val="Normal"/>
    <w:link w:val="BodyTextIndentChar"/>
    <w:rsid w:val="002E04E8"/>
    <w:pPr>
      <w:autoSpaceDE w:val="0"/>
      <w:autoSpaceDN w:val="0"/>
      <w:snapToGrid w:val="0"/>
      <w:spacing w:before="12"/>
      <w:ind w:left="104"/>
    </w:pPr>
    <w:rPr>
      <w:rFonts w:ascii="Lucida Console" w:eastAsia="Arial Unicode MS" w:hAnsi="Lucida Console" w:cs="Arial Unicode MS"/>
    </w:rPr>
  </w:style>
  <w:style w:type="character" w:customStyle="1" w:styleId="BodyTextIndentChar">
    <w:name w:val="Body Text Indent Char"/>
    <w:basedOn w:val="DefaultParagraphFont"/>
    <w:link w:val="BodyTextIndent"/>
    <w:rsid w:val="002E04E8"/>
    <w:rPr>
      <w:rFonts w:ascii="Lucida Console" w:eastAsia="Arial Unicode MS" w:hAnsi="Lucida Console" w:cs="Arial Unicode MS"/>
      <w:sz w:val="24"/>
      <w:szCs w:val="24"/>
    </w:rPr>
  </w:style>
  <w:style w:type="character" w:customStyle="1" w:styleId="pslongeditbox1">
    <w:name w:val="pslongeditbox1"/>
    <w:basedOn w:val="DefaultParagraphFont"/>
    <w:rsid w:val="002E04E8"/>
    <w:rPr>
      <w:rFonts w:ascii="Verdana" w:hAnsi="Verdana" w:hint="default"/>
      <w:b w:val="0"/>
      <w:bCs w:val="0"/>
      <w:i w:val="0"/>
      <w:iCs w:val="0"/>
      <w:color w:val="000000"/>
      <w:sz w:val="15"/>
      <w:szCs w:val="15"/>
    </w:rPr>
  </w:style>
  <w:style w:type="paragraph" w:styleId="ListParagraph">
    <w:name w:val="List Paragraph"/>
    <w:basedOn w:val="Normal"/>
    <w:uiPriority w:val="34"/>
    <w:qFormat/>
    <w:rsid w:val="002E04E8"/>
    <w:pPr>
      <w:ind w:left="720"/>
      <w:contextualSpacing/>
    </w:pPr>
  </w:style>
  <w:style w:type="paragraph" w:styleId="BodyText">
    <w:name w:val="Body Text"/>
    <w:basedOn w:val="Normal"/>
    <w:link w:val="BodyTextChar"/>
    <w:rsid w:val="008D5A4A"/>
    <w:pPr>
      <w:spacing w:after="120"/>
    </w:pPr>
  </w:style>
  <w:style w:type="character" w:customStyle="1" w:styleId="BodyTextChar">
    <w:name w:val="Body Text Char"/>
    <w:basedOn w:val="DefaultParagraphFont"/>
    <w:link w:val="BodyText"/>
    <w:rsid w:val="008D5A4A"/>
    <w:rPr>
      <w:sz w:val="24"/>
      <w:szCs w:val="24"/>
    </w:rPr>
  </w:style>
  <w:style w:type="paragraph" w:customStyle="1" w:styleId="CM6">
    <w:name w:val="CM6"/>
    <w:basedOn w:val="Normal"/>
    <w:next w:val="Normal"/>
    <w:uiPriority w:val="99"/>
    <w:rsid w:val="008D5A4A"/>
    <w:pPr>
      <w:widowControl w:val="0"/>
      <w:autoSpaceDE w:val="0"/>
      <w:autoSpaceDN w:val="0"/>
      <w:adjustRightInd w:val="0"/>
      <w:spacing w:after="278"/>
    </w:pPr>
    <w:rPr>
      <w:rFonts w:ascii="AGCAHN+TimesNewRoman,Bold" w:eastAsiaTheme="minorEastAsia" w:hAnsi="AGCAHN+TimesNewRoman,Bold" w:cstheme="minorBidi"/>
    </w:rPr>
  </w:style>
  <w:style w:type="paragraph" w:customStyle="1" w:styleId="CM1">
    <w:name w:val="CM1"/>
    <w:basedOn w:val="Default"/>
    <w:next w:val="Default"/>
    <w:uiPriority w:val="99"/>
    <w:rsid w:val="008D5A4A"/>
    <w:pPr>
      <w:widowControl w:val="0"/>
      <w:adjustRightInd w:val="0"/>
    </w:pPr>
    <w:rPr>
      <w:rFonts w:ascii="AGCAHN+TimesNewRoman,Bold" w:eastAsiaTheme="minorEastAsia" w:hAnsi="AGCAHN+TimesNewRoman,Bold" w:cstheme="minorBidi"/>
      <w:color w:val="auto"/>
      <w:lang w:eastAsia="en-US"/>
    </w:rPr>
  </w:style>
  <w:style w:type="paragraph" w:styleId="Header">
    <w:name w:val="header"/>
    <w:basedOn w:val="Normal"/>
    <w:link w:val="HeaderChar"/>
    <w:rsid w:val="0062515F"/>
    <w:pPr>
      <w:tabs>
        <w:tab w:val="center" w:pos="4680"/>
        <w:tab w:val="right" w:pos="9360"/>
      </w:tabs>
    </w:pPr>
  </w:style>
  <w:style w:type="character" w:customStyle="1" w:styleId="HeaderChar">
    <w:name w:val="Header Char"/>
    <w:basedOn w:val="DefaultParagraphFont"/>
    <w:link w:val="Header"/>
    <w:rsid w:val="006251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ta.edu/ra/real/editprofile.php?pid=441&amp;onlyview=1"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eb.uta.edu/catalog/content/general/academic_regulations.aspx" TargetMode="External"/><Relationship Id="rId11" Type="http://schemas.openxmlformats.org/officeDocument/2006/relationships/hyperlink" Target="http://www.uta.edu/gradcatalog/2012/general/regulations/" TargetMode="External"/><Relationship Id="rId12" Type="http://schemas.openxmlformats.org/officeDocument/2006/relationships/hyperlink" Target="http://wweb.uta.edu/ses/fao" TargetMode="External"/><Relationship Id="rId13" Type="http://schemas.openxmlformats.org/officeDocument/2006/relationships/hyperlink" Target="http://www.uta.edu/disability" TargetMode="External"/><Relationship Id="rId14" Type="http://schemas.openxmlformats.org/officeDocument/2006/relationships/hyperlink" Target="mailto:resources@uta.edu" TargetMode="External"/><Relationship Id="rId15" Type="http://schemas.openxmlformats.org/officeDocument/2006/relationships/hyperlink" Target="http://www.uta.edu/resources" TargetMode="External"/><Relationship Id="rId16" Type="http://schemas.openxmlformats.org/officeDocument/2006/relationships/hyperlink" Target="http://www.uta.edu/oit/cs/email/mavmail.php" TargetMode="External"/><Relationship Id="rId17" Type="http://schemas.openxmlformats.org/officeDocument/2006/relationships/hyperlink" Target="http://www.uta.edu/sfs"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eddin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4339</Words>
  <Characters>24734</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Introduction to Exercise Science</vt:lpstr>
    </vt:vector>
  </TitlesOfParts>
  <Company>University of Texas at Arlington</Company>
  <LinksUpToDate>false</LinksUpToDate>
  <CharactersWithSpaces>29015</CharactersWithSpaces>
  <SharedDoc>false</SharedDoc>
  <HLinks>
    <vt:vector size="24" baseType="variant">
      <vt:variant>
        <vt:i4>4653125</vt:i4>
      </vt:variant>
      <vt:variant>
        <vt:i4>9</vt:i4>
      </vt:variant>
      <vt:variant>
        <vt:i4>0</vt:i4>
      </vt:variant>
      <vt:variant>
        <vt:i4>5</vt:i4>
      </vt:variant>
      <vt:variant>
        <vt:lpwstr>http://www.uta.edu/email</vt:lpwstr>
      </vt:variant>
      <vt:variant>
        <vt:lpwstr/>
      </vt:variant>
      <vt:variant>
        <vt:i4>6029330</vt:i4>
      </vt:variant>
      <vt:variant>
        <vt:i4>6</vt:i4>
      </vt:variant>
      <vt:variant>
        <vt:i4>0</vt:i4>
      </vt:variant>
      <vt:variant>
        <vt:i4>5</vt:i4>
      </vt:variant>
      <vt:variant>
        <vt:lpwstr>http://www.uta.edu/catalog/departments/education/kinesiology</vt:lpwstr>
      </vt:variant>
      <vt:variant>
        <vt:lpwstr/>
      </vt:variant>
      <vt:variant>
        <vt:i4>4391004</vt:i4>
      </vt:variant>
      <vt:variant>
        <vt:i4>3</vt:i4>
      </vt:variant>
      <vt:variant>
        <vt:i4>0</vt:i4>
      </vt:variant>
      <vt:variant>
        <vt:i4>5</vt:i4>
      </vt:variant>
      <vt:variant>
        <vt:lpwstr>http://www.uta.edu/coed/personnel/emp.php?id=186</vt:lpwstr>
      </vt:variant>
      <vt:variant>
        <vt:lpwstr/>
      </vt:variant>
      <vt:variant>
        <vt:i4>7340123</vt:i4>
      </vt:variant>
      <vt:variant>
        <vt:i4>0</vt:i4>
      </vt:variant>
      <vt:variant>
        <vt:i4>0</vt:i4>
      </vt:variant>
      <vt:variant>
        <vt:i4>5</vt:i4>
      </vt:variant>
      <vt:variant>
        <vt:lpwstr>mailto:heddins@uta.edu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Exercise Science</dc:title>
  <dc:creator>UTA</dc:creator>
  <cp:lastModifiedBy>Rains, Tamra</cp:lastModifiedBy>
  <cp:revision>2</cp:revision>
  <cp:lastPrinted>2012-08-24T19:32:00Z</cp:lastPrinted>
  <dcterms:created xsi:type="dcterms:W3CDTF">2014-01-09T20:45:00Z</dcterms:created>
  <dcterms:modified xsi:type="dcterms:W3CDTF">2014-01-09T20:45:00Z</dcterms:modified>
</cp:coreProperties>
</file>