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18" w:rsidRDefault="004973FB" w:rsidP="008D03AF">
      <w:pPr>
        <w:jc w:val="center"/>
        <w:rPr>
          <w:rFonts w:ascii="Arial" w:hAnsi="Arial" w:cs="Arial"/>
          <w:sz w:val="21"/>
          <w:szCs w:val="21"/>
        </w:rPr>
      </w:pPr>
      <w:r>
        <w:rPr>
          <w:rFonts w:ascii="Arial" w:hAnsi="Arial" w:cs="Arial"/>
          <w:b/>
          <w:sz w:val="21"/>
          <w:szCs w:val="21"/>
        </w:rPr>
        <w:t>IE 4304</w:t>
      </w:r>
      <w:r w:rsidR="00D4640C" w:rsidRPr="0016052E">
        <w:rPr>
          <w:rFonts w:ascii="Arial" w:hAnsi="Arial" w:cs="Arial"/>
          <w:b/>
          <w:sz w:val="21"/>
          <w:szCs w:val="21"/>
        </w:rPr>
        <w:t xml:space="preserve">: </w:t>
      </w:r>
      <w:r>
        <w:rPr>
          <w:rFonts w:ascii="Arial" w:hAnsi="Arial" w:cs="Arial"/>
          <w:sz w:val="21"/>
          <w:szCs w:val="21"/>
        </w:rPr>
        <w:t>Enterprise Systems (3-0)</w:t>
      </w:r>
    </w:p>
    <w:p w:rsidR="004973FB" w:rsidRDefault="004973FB" w:rsidP="004973FB">
      <w:pPr>
        <w:jc w:val="center"/>
        <w:rPr>
          <w:rFonts w:ascii="Arial" w:hAnsi="Arial" w:cs="Arial"/>
          <w:sz w:val="21"/>
          <w:szCs w:val="21"/>
        </w:rPr>
      </w:pPr>
      <w:r>
        <w:rPr>
          <w:rFonts w:ascii="Arial" w:hAnsi="Arial" w:cs="Arial"/>
          <w:b/>
          <w:sz w:val="21"/>
          <w:szCs w:val="21"/>
        </w:rPr>
        <w:t>IE 5312</w:t>
      </w:r>
      <w:r w:rsidRPr="0016052E">
        <w:rPr>
          <w:rFonts w:ascii="Arial" w:hAnsi="Arial" w:cs="Arial"/>
          <w:b/>
          <w:sz w:val="21"/>
          <w:szCs w:val="21"/>
        </w:rPr>
        <w:t xml:space="preserve">: </w:t>
      </w:r>
      <w:r>
        <w:rPr>
          <w:rFonts w:ascii="Arial" w:hAnsi="Arial" w:cs="Arial"/>
          <w:sz w:val="21"/>
          <w:szCs w:val="21"/>
        </w:rPr>
        <w:t>Planning and Control of Enterprise Systems (3-0)</w:t>
      </w:r>
    </w:p>
    <w:p w:rsidR="004973FB" w:rsidRPr="00E545F7" w:rsidRDefault="004973FB" w:rsidP="008D03AF">
      <w:pPr>
        <w:jc w:val="center"/>
        <w:rPr>
          <w:rFonts w:ascii="Trebuchet MS" w:hAnsi="Trebuchet MS" w:cs="Arial"/>
        </w:rPr>
      </w:pPr>
    </w:p>
    <w:p w:rsidR="004973FB" w:rsidRPr="004973FB" w:rsidRDefault="004973FB" w:rsidP="004973FB">
      <w:pPr>
        <w:jc w:val="center"/>
        <w:rPr>
          <w:rFonts w:ascii="Arial" w:hAnsi="Arial" w:cs="Arial"/>
          <w:sz w:val="21"/>
          <w:szCs w:val="21"/>
        </w:rPr>
      </w:pPr>
      <w:r>
        <w:rPr>
          <w:rFonts w:ascii="Arial" w:hAnsi="Arial" w:cs="Arial"/>
          <w:sz w:val="21"/>
          <w:szCs w:val="21"/>
        </w:rPr>
        <w:t>Spring</w:t>
      </w:r>
      <w:r w:rsidR="00CE1818" w:rsidRPr="0016052E">
        <w:rPr>
          <w:rFonts w:ascii="Arial" w:hAnsi="Arial" w:cs="Arial"/>
          <w:sz w:val="21"/>
          <w:szCs w:val="21"/>
        </w:rPr>
        <w:t xml:space="preserve"> 20</w:t>
      </w:r>
      <w:r w:rsidR="00CB3E21">
        <w:rPr>
          <w:rFonts w:ascii="Arial" w:hAnsi="Arial" w:cs="Arial"/>
          <w:sz w:val="21"/>
          <w:szCs w:val="21"/>
        </w:rPr>
        <w:t>14</w:t>
      </w:r>
    </w:p>
    <w:p w:rsidR="00141EC6" w:rsidRPr="0016052E" w:rsidRDefault="001D11A1" w:rsidP="00141EC6">
      <w:pPr>
        <w:rPr>
          <w:rFonts w:ascii="Arial" w:hAnsi="Arial" w:cs="Arial"/>
          <w:sz w:val="21"/>
          <w:szCs w:val="21"/>
        </w:rPr>
      </w:pPr>
      <w:r w:rsidRPr="0016052E">
        <w:rPr>
          <w:rFonts w:ascii="Arial" w:hAnsi="Arial" w:cs="Arial"/>
          <w:b/>
          <w:sz w:val="21"/>
          <w:szCs w:val="21"/>
        </w:rPr>
        <w:t>Instructor(s)</w:t>
      </w:r>
      <w:r w:rsidR="00141EC6" w:rsidRPr="0016052E">
        <w:rPr>
          <w:rFonts w:ascii="Arial" w:hAnsi="Arial" w:cs="Arial"/>
          <w:b/>
          <w:sz w:val="21"/>
          <w:szCs w:val="21"/>
        </w:rPr>
        <w:t xml:space="preserve">: </w:t>
      </w:r>
      <w:r w:rsidR="000F2B9E">
        <w:rPr>
          <w:rFonts w:ascii="Arial" w:hAnsi="Arial" w:cs="Arial"/>
          <w:sz w:val="21"/>
          <w:szCs w:val="21"/>
        </w:rPr>
        <w:t>Dr. Erick C. Jon</w:t>
      </w:r>
      <w:r w:rsidR="008A0792">
        <w:rPr>
          <w:rFonts w:ascii="Arial" w:hAnsi="Arial" w:cs="Arial"/>
          <w:sz w:val="21"/>
          <w:szCs w:val="21"/>
        </w:rPr>
        <w:t>es</w:t>
      </w:r>
    </w:p>
    <w:p w:rsidR="00141EC6" w:rsidRPr="0016052E" w:rsidRDefault="00141EC6" w:rsidP="00141EC6">
      <w:pPr>
        <w:rPr>
          <w:rFonts w:ascii="Arial" w:hAnsi="Arial" w:cs="Arial"/>
          <w:b/>
          <w:sz w:val="21"/>
          <w:szCs w:val="21"/>
        </w:rPr>
      </w:pPr>
    </w:p>
    <w:p w:rsidR="005673A2" w:rsidRDefault="00141EC6" w:rsidP="00141EC6">
      <w:pPr>
        <w:rPr>
          <w:rFonts w:ascii="Arial" w:hAnsi="Arial" w:cs="Arial"/>
          <w:sz w:val="21"/>
          <w:szCs w:val="21"/>
        </w:rPr>
      </w:pPr>
      <w:r w:rsidRPr="0016052E">
        <w:rPr>
          <w:rFonts w:ascii="Arial" w:hAnsi="Arial" w:cs="Arial"/>
          <w:b/>
          <w:sz w:val="21"/>
          <w:szCs w:val="21"/>
        </w:rPr>
        <w:t xml:space="preserve">Office Number: </w:t>
      </w:r>
      <w:r w:rsidR="000F2B9E" w:rsidRPr="005673A2">
        <w:rPr>
          <w:rFonts w:ascii="Arial" w:hAnsi="Arial" w:cs="Arial"/>
          <w:sz w:val="21"/>
          <w:szCs w:val="21"/>
        </w:rPr>
        <w:t xml:space="preserve">Dr. Erick Jones – WH </w:t>
      </w:r>
      <w:r w:rsidR="0079724E">
        <w:rPr>
          <w:rFonts w:ascii="Arial" w:hAnsi="Arial" w:cs="Arial"/>
          <w:sz w:val="21"/>
          <w:szCs w:val="21"/>
        </w:rPr>
        <w:t>325F</w:t>
      </w:r>
      <w:r w:rsidR="000F2B9E" w:rsidRPr="005673A2">
        <w:rPr>
          <w:rFonts w:ascii="Arial" w:hAnsi="Arial" w:cs="Arial"/>
          <w:sz w:val="21"/>
          <w:szCs w:val="21"/>
        </w:rPr>
        <w:t xml:space="preserve">; </w:t>
      </w:r>
    </w:p>
    <w:p w:rsidR="00141EC6" w:rsidRPr="005673A2" w:rsidRDefault="00141EC6" w:rsidP="00141EC6">
      <w:pPr>
        <w:rPr>
          <w:rFonts w:ascii="Arial" w:hAnsi="Arial" w:cs="Arial"/>
          <w:sz w:val="21"/>
          <w:szCs w:val="21"/>
        </w:rPr>
      </w:pPr>
    </w:p>
    <w:p w:rsidR="005673A2" w:rsidRDefault="00141EC6" w:rsidP="00141EC6">
      <w:pPr>
        <w:rPr>
          <w:rFonts w:ascii="Arial" w:hAnsi="Arial" w:cs="Arial"/>
          <w:sz w:val="21"/>
          <w:szCs w:val="21"/>
        </w:rPr>
      </w:pPr>
      <w:r w:rsidRPr="0016052E">
        <w:rPr>
          <w:rFonts w:ascii="Arial" w:hAnsi="Arial" w:cs="Arial"/>
          <w:b/>
          <w:sz w:val="21"/>
          <w:szCs w:val="21"/>
        </w:rPr>
        <w:t xml:space="preserve">Office Telephone Number: </w:t>
      </w:r>
      <w:r w:rsidR="000F2B9E" w:rsidRPr="005673A2">
        <w:rPr>
          <w:rFonts w:ascii="Arial" w:hAnsi="Arial" w:cs="Arial"/>
          <w:sz w:val="21"/>
          <w:szCs w:val="21"/>
        </w:rPr>
        <w:t>Dr. Erick Jones</w:t>
      </w:r>
      <w:r w:rsidR="005673A2">
        <w:rPr>
          <w:rFonts w:ascii="Arial" w:hAnsi="Arial" w:cs="Arial"/>
          <w:sz w:val="21"/>
          <w:szCs w:val="21"/>
        </w:rPr>
        <w:t xml:space="preserve">: </w:t>
      </w:r>
      <w:r w:rsidR="000F2B9E">
        <w:rPr>
          <w:rFonts w:ascii="Arial" w:hAnsi="Arial" w:cs="Arial"/>
          <w:sz w:val="21"/>
          <w:szCs w:val="21"/>
        </w:rPr>
        <w:t xml:space="preserve">817-272-7592 </w:t>
      </w:r>
    </w:p>
    <w:p w:rsidR="00141EC6" w:rsidRPr="0016052E" w:rsidRDefault="00141EC6" w:rsidP="00141EC6">
      <w:pPr>
        <w:rPr>
          <w:rFonts w:ascii="Arial" w:hAnsi="Arial" w:cs="Arial"/>
          <w:b/>
          <w:sz w:val="21"/>
          <w:szCs w:val="21"/>
        </w:rPr>
      </w:pPr>
    </w:p>
    <w:p w:rsidR="005673A2" w:rsidRPr="00920E54" w:rsidRDefault="00141EC6" w:rsidP="00141EC6">
      <w:pPr>
        <w:rPr>
          <w:rFonts w:ascii="Arial" w:hAnsi="Arial" w:cs="Arial"/>
          <w:sz w:val="21"/>
          <w:szCs w:val="21"/>
        </w:rPr>
      </w:pPr>
      <w:r w:rsidRPr="00920E54">
        <w:rPr>
          <w:rFonts w:ascii="Arial" w:hAnsi="Arial" w:cs="Arial"/>
          <w:b/>
          <w:sz w:val="21"/>
          <w:szCs w:val="21"/>
        </w:rPr>
        <w:t xml:space="preserve">Email Address: </w:t>
      </w:r>
      <w:r w:rsidR="005673A2">
        <w:rPr>
          <w:rFonts w:ascii="Arial" w:hAnsi="Arial" w:cs="Arial"/>
          <w:sz w:val="21"/>
          <w:szCs w:val="21"/>
        </w:rPr>
        <w:t xml:space="preserve">Dr. Erick Jones – </w:t>
      </w:r>
      <w:r w:rsidR="005673A2" w:rsidRPr="005673A2">
        <w:rPr>
          <w:rFonts w:ascii="Arial" w:hAnsi="Arial" w:cs="Arial"/>
          <w:sz w:val="21"/>
          <w:szCs w:val="21"/>
        </w:rPr>
        <w:t>ecjones@uta.edu</w:t>
      </w:r>
    </w:p>
    <w:p w:rsidR="00141EC6" w:rsidRPr="00A470FF" w:rsidRDefault="00141EC6" w:rsidP="00141EC6">
      <w:pPr>
        <w:rPr>
          <w:rFonts w:ascii="Arial" w:hAnsi="Arial" w:cs="Arial"/>
          <w:sz w:val="21"/>
          <w:szCs w:val="21"/>
        </w:rPr>
      </w:pPr>
    </w:p>
    <w:p w:rsidR="00A470FF" w:rsidRPr="00A470FF" w:rsidRDefault="00A470FF" w:rsidP="00A470FF">
      <w:pPr>
        <w:rPr>
          <w:rFonts w:ascii="Arial" w:hAnsi="Arial" w:cs="Arial"/>
          <w:color w:val="FF0000"/>
          <w:sz w:val="21"/>
          <w:szCs w:val="21"/>
        </w:rPr>
      </w:pPr>
      <w:r w:rsidRPr="00A470FF">
        <w:rPr>
          <w:rFonts w:ascii="Arial" w:hAnsi="Arial" w:cs="Arial"/>
          <w:b/>
          <w:sz w:val="21"/>
          <w:szCs w:val="21"/>
        </w:rPr>
        <w:t xml:space="preserve">Office Hours: </w:t>
      </w:r>
      <w:r w:rsidR="00AF26AE">
        <w:rPr>
          <w:rFonts w:ascii="Arial" w:hAnsi="Arial" w:cs="Arial"/>
          <w:sz w:val="21"/>
          <w:szCs w:val="21"/>
        </w:rPr>
        <w:t xml:space="preserve">Mondays and Wednesdays: </w:t>
      </w:r>
      <w:r w:rsidR="004A50B3">
        <w:rPr>
          <w:rFonts w:ascii="Arial" w:hAnsi="Arial" w:cs="Arial"/>
          <w:sz w:val="21"/>
          <w:szCs w:val="21"/>
        </w:rPr>
        <w:t>2:00 pm – 4:00 pm</w:t>
      </w:r>
      <w:r w:rsidR="00AF26AE">
        <w:rPr>
          <w:rFonts w:ascii="Arial" w:hAnsi="Arial" w:cs="Arial"/>
          <w:sz w:val="21"/>
          <w:szCs w:val="21"/>
        </w:rPr>
        <w:t xml:space="preserve"> </w:t>
      </w:r>
      <w:r w:rsidR="0079724E">
        <w:rPr>
          <w:rFonts w:ascii="Arial" w:hAnsi="Arial" w:cs="Arial"/>
          <w:sz w:val="21"/>
          <w:szCs w:val="21"/>
        </w:rPr>
        <w:t xml:space="preserve">  </w:t>
      </w:r>
    </w:p>
    <w:p w:rsidR="00A470FF" w:rsidRPr="00A470FF" w:rsidRDefault="00A470FF" w:rsidP="00A470FF">
      <w:pPr>
        <w:rPr>
          <w:rFonts w:ascii="Arial" w:hAnsi="Arial" w:cs="Arial"/>
          <w:b/>
          <w:sz w:val="21"/>
          <w:szCs w:val="21"/>
        </w:rPr>
      </w:pPr>
      <w:r w:rsidRPr="00A470FF">
        <w:rPr>
          <w:rFonts w:ascii="Arial" w:hAnsi="Arial" w:cs="Arial"/>
          <w:b/>
          <w:sz w:val="21"/>
          <w:szCs w:val="21"/>
        </w:rPr>
        <w:t xml:space="preserve"> </w:t>
      </w:r>
    </w:p>
    <w:p w:rsidR="00141EC6" w:rsidRPr="0016052E" w:rsidRDefault="00141EC6" w:rsidP="00141EC6">
      <w:pPr>
        <w:rPr>
          <w:rFonts w:ascii="Arial" w:hAnsi="Arial" w:cs="Arial"/>
          <w:sz w:val="21"/>
          <w:szCs w:val="21"/>
        </w:rPr>
      </w:pPr>
      <w:r w:rsidRPr="0016052E">
        <w:rPr>
          <w:rFonts w:ascii="Arial" w:hAnsi="Arial" w:cs="Arial"/>
          <w:b/>
          <w:sz w:val="21"/>
          <w:szCs w:val="21"/>
        </w:rPr>
        <w:t xml:space="preserve">Time and Place of Class Meetings: </w:t>
      </w:r>
      <w:r w:rsidR="00CC01AD">
        <w:rPr>
          <w:rFonts w:ascii="Arial" w:hAnsi="Arial" w:cs="Arial"/>
          <w:sz w:val="21"/>
          <w:szCs w:val="21"/>
        </w:rPr>
        <w:t>Mond</w:t>
      </w:r>
      <w:r w:rsidR="00AF26AE">
        <w:rPr>
          <w:rFonts w:ascii="Arial" w:hAnsi="Arial" w:cs="Arial"/>
          <w:sz w:val="21"/>
          <w:szCs w:val="21"/>
        </w:rPr>
        <w:t>ay and Wednesday 5:30pm – 6:50pm</w:t>
      </w:r>
      <w:r w:rsidR="00CC01AD">
        <w:rPr>
          <w:rFonts w:ascii="Arial" w:hAnsi="Arial" w:cs="Arial"/>
          <w:sz w:val="21"/>
          <w:szCs w:val="21"/>
        </w:rPr>
        <w:t xml:space="preserve"> </w:t>
      </w:r>
      <w:r w:rsidR="00E93EF3">
        <w:rPr>
          <w:rFonts w:ascii="Arial" w:hAnsi="Arial" w:cs="Arial"/>
          <w:sz w:val="21"/>
          <w:szCs w:val="21"/>
        </w:rPr>
        <w:t>40</w:t>
      </w:r>
      <w:r w:rsidR="00CC01AD">
        <w:rPr>
          <w:rFonts w:ascii="Arial" w:hAnsi="Arial" w:cs="Arial"/>
          <w:sz w:val="21"/>
          <w:szCs w:val="21"/>
        </w:rPr>
        <w:t>2 WH</w:t>
      </w:r>
    </w:p>
    <w:p w:rsidR="00141EC6" w:rsidRPr="0016052E" w:rsidRDefault="00141EC6" w:rsidP="00141EC6">
      <w:pPr>
        <w:rPr>
          <w:rFonts w:ascii="Arial" w:hAnsi="Arial" w:cs="Arial"/>
          <w:b/>
          <w:sz w:val="21"/>
          <w:szCs w:val="21"/>
        </w:rPr>
      </w:pPr>
    </w:p>
    <w:p w:rsidR="004973FB" w:rsidRPr="004973FB" w:rsidRDefault="00141EC6" w:rsidP="004973FB">
      <w:pPr>
        <w:widowControl w:val="0"/>
        <w:autoSpaceDE w:val="0"/>
        <w:autoSpaceDN w:val="0"/>
        <w:adjustRightInd w:val="0"/>
        <w:rPr>
          <w:rFonts w:ascii="Arial" w:hAnsi="Arial" w:cs="Arial"/>
          <w:sz w:val="20"/>
          <w:szCs w:val="20"/>
          <w:lang w:eastAsia="en-US"/>
        </w:rPr>
      </w:pPr>
      <w:r w:rsidRPr="0016052E">
        <w:rPr>
          <w:rFonts w:ascii="Arial" w:hAnsi="Arial" w:cs="Arial"/>
          <w:b/>
          <w:sz w:val="21"/>
          <w:szCs w:val="21"/>
        </w:rPr>
        <w:t xml:space="preserve">Description of Course Content: </w:t>
      </w:r>
      <w:r w:rsidR="004973FB" w:rsidRPr="004973FB">
        <w:rPr>
          <w:rFonts w:ascii="Arial" w:hAnsi="Arial" w:cs="Arial"/>
          <w:sz w:val="20"/>
          <w:szCs w:val="20"/>
          <w:lang w:eastAsia="en-US"/>
        </w:rPr>
        <w:t>An extension of Production and Inventory Control (IE 4303), this course covers enterprise resource planning systems (ERP) in manufacturing, E-Commerce and supply chain environments. ERP software and case studies are reviewed. Prerequisite: IE 4303. </w:t>
      </w:r>
    </w:p>
    <w:p w:rsidR="004973FB" w:rsidRDefault="004973FB" w:rsidP="004973FB">
      <w:pPr>
        <w:widowControl w:val="0"/>
        <w:autoSpaceDE w:val="0"/>
        <w:autoSpaceDN w:val="0"/>
        <w:adjustRightInd w:val="0"/>
        <w:spacing w:line="240" w:lineRule="atLeast"/>
        <w:rPr>
          <w:rFonts w:ascii="Arial" w:hAnsi="Arial" w:cs="Arial"/>
          <w:sz w:val="20"/>
          <w:szCs w:val="20"/>
          <w:lang w:eastAsia="en-US"/>
        </w:rPr>
      </w:pPr>
    </w:p>
    <w:p w:rsidR="004973FB" w:rsidRPr="004973FB" w:rsidRDefault="004973FB" w:rsidP="004973FB">
      <w:pPr>
        <w:widowControl w:val="0"/>
        <w:autoSpaceDE w:val="0"/>
        <w:autoSpaceDN w:val="0"/>
        <w:adjustRightInd w:val="0"/>
        <w:spacing w:line="240" w:lineRule="atLeast"/>
        <w:rPr>
          <w:rFonts w:ascii="Arial" w:hAnsi="Arial" w:cs="Arial"/>
          <w:sz w:val="20"/>
          <w:szCs w:val="20"/>
          <w:lang w:eastAsia="en-US"/>
        </w:rPr>
      </w:pPr>
      <w:r w:rsidRPr="004973FB">
        <w:rPr>
          <w:rFonts w:ascii="Arial" w:hAnsi="Arial" w:cs="Arial"/>
          <w:sz w:val="20"/>
          <w:szCs w:val="20"/>
          <w:lang w:eastAsia="en-US"/>
        </w:rPr>
        <w:t>A continuation of IE 5329 covering enterprise resource planning systems (ERP) and other advanced production control techniques. Computer modeling is emphasized. Prerequisite: IE 5329</w:t>
      </w:r>
    </w:p>
    <w:p w:rsidR="004973FB" w:rsidRDefault="004973FB" w:rsidP="004973FB">
      <w:pPr>
        <w:widowControl w:val="0"/>
        <w:autoSpaceDE w:val="0"/>
        <w:autoSpaceDN w:val="0"/>
        <w:adjustRightInd w:val="0"/>
        <w:rPr>
          <w:rFonts w:ascii="Arial" w:hAnsi="Arial" w:cs="Arial"/>
          <w:sz w:val="20"/>
          <w:szCs w:val="20"/>
          <w:lang w:eastAsia="en-US"/>
        </w:rPr>
      </w:pPr>
    </w:p>
    <w:p w:rsidR="004973FB" w:rsidRPr="004973FB" w:rsidRDefault="004973FB" w:rsidP="004973FB">
      <w:pPr>
        <w:widowControl w:val="0"/>
        <w:autoSpaceDE w:val="0"/>
        <w:autoSpaceDN w:val="0"/>
        <w:adjustRightInd w:val="0"/>
        <w:rPr>
          <w:rFonts w:ascii="Arial" w:hAnsi="Arial" w:cs="Arial"/>
          <w:sz w:val="20"/>
          <w:szCs w:val="20"/>
          <w:lang w:eastAsia="en-US"/>
        </w:rPr>
      </w:pPr>
    </w:p>
    <w:p w:rsidR="00141EC6" w:rsidRPr="004973FB" w:rsidRDefault="00141EC6" w:rsidP="00141EC6">
      <w:pPr>
        <w:rPr>
          <w:rFonts w:ascii="Arial" w:hAnsi="Arial" w:cs="Arial"/>
          <w:sz w:val="20"/>
          <w:szCs w:val="20"/>
        </w:rPr>
      </w:pPr>
    </w:p>
    <w:p w:rsidR="000F2B9E" w:rsidRPr="000F2B9E" w:rsidRDefault="00141EC6" w:rsidP="000F2B9E">
      <w:pPr>
        <w:rPr>
          <w:rFonts w:ascii="Arial" w:hAnsi="Arial" w:cs="Arial"/>
          <w:sz w:val="21"/>
          <w:szCs w:val="21"/>
        </w:rPr>
      </w:pPr>
      <w:r w:rsidRPr="0016052E">
        <w:rPr>
          <w:rFonts w:ascii="Arial" w:hAnsi="Arial" w:cs="Arial"/>
          <w:b/>
          <w:sz w:val="21"/>
          <w:szCs w:val="21"/>
        </w:rPr>
        <w:t xml:space="preserve">Student Learning Outcomes: </w:t>
      </w:r>
      <w:r w:rsidR="000F2B9E" w:rsidRPr="000F2B9E">
        <w:rPr>
          <w:rFonts w:ascii="Arial" w:hAnsi="Arial" w:cs="Arial"/>
          <w:sz w:val="21"/>
          <w:szCs w:val="21"/>
        </w:rPr>
        <w:t>Upon completion of this course the student is expected to have demonstrated his/her ability to know and properly use:</w:t>
      </w:r>
    </w:p>
    <w:p w:rsidR="00BB1171" w:rsidRDefault="00BB1171" w:rsidP="00BB1171">
      <w:pPr>
        <w:numPr>
          <w:ilvl w:val="0"/>
          <w:numId w:val="2"/>
        </w:numPr>
        <w:rPr>
          <w:rFonts w:ascii="Arial" w:hAnsi="Arial" w:cs="Arial"/>
          <w:sz w:val="21"/>
          <w:szCs w:val="21"/>
        </w:rPr>
      </w:pPr>
      <w:r>
        <w:rPr>
          <w:rFonts w:ascii="Arial" w:hAnsi="Arial" w:cs="Arial"/>
          <w:sz w:val="21"/>
          <w:szCs w:val="21"/>
        </w:rPr>
        <w:t>Enterprise Resource Planning (ERP) Software module analysis techniques</w:t>
      </w:r>
    </w:p>
    <w:p w:rsidR="000F2B9E" w:rsidRPr="00BB1171" w:rsidRDefault="00BB1171" w:rsidP="00BB1171">
      <w:pPr>
        <w:numPr>
          <w:ilvl w:val="0"/>
          <w:numId w:val="2"/>
        </w:numPr>
        <w:rPr>
          <w:rFonts w:ascii="Arial" w:hAnsi="Arial" w:cs="Arial"/>
          <w:sz w:val="21"/>
          <w:szCs w:val="21"/>
        </w:rPr>
      </w:pPr>
      <w:r>
        <w:rPr>
          <w:rFonts w:ascii="Arial" w:hAnsi="Arial" w:cs="Arial"/>
          <w:sz w:val="21"/>
          <w:szCs w:val="21"/>
        </w:rPr>
        <w:t>Radio Frequency Identification (RFID) technologies evaluation techniques</w:t>
      </w:r>
    </w:p>
    <w:p w:rsidR="000F2B9E" w:rsidRPr="000F2B9E" w:rsidRDefault="00BB1171" w:rsidP="000F2B9E">
      <w:pPr>
        <w:numPr>
          <w:ilvl w:val="0"/>
          <w:numId w:val="2"/>
        </w:numPr>
        <w:rPr>
          <w:rFonts w:ascii="Arial" w:hAnsi="Arial" w:cs="Arial"/>
          <w:sz w:val="21"/>
          <w:szCs w:val="21"/>
        </w:rPr>
      </w:pPr>
      <w:r>
        <w:rPr>
          <w:rFonts w:ascii="Arial" w:hAnsi="Arial" w:cs="Arial"/>
          <w:sz w:val="21"/>
          <w:szCs w:val="21"/>
        </w:rPr>
        <w:t xml:space="preserve">Advanced </w:t>
      </w:r>
      <w:r w:rsidR="000F2B9E" w:rsidRPr="000F2B9E">
        <w:rPr>
          <w:rFonts w:ascii="Arial" w:hAnsi="Arial" w:cs="Arial"/>
          <w:sz w:val="21"/>
          <w:szCs w:val="21"/>
        </w:rPr>
        <w:t>Inventory control management tec</w:t>
      </w:r>
      <w:r>
        <w:rPr>
          <w:rFonts w:ascii="Arial" w:hAnsi="Arial" w:cs="Arial"/>
          <w:sz w:val="21"/>
          <w:szCs w:val="21"/>
        </w:rPr>
        <w:t>hniques using RFID and Automation</w:t>
      </w:r>
    </w:p>
    <w:p w:rsidR="005673A2" w:rsidRDefault="00BB1171" w:rsidP="000F2B9E">
      <w:pPr>
        <w:numPr>
          <w:ilvl w:val="0"/>
          <w:numId w:val="2"/>
        </w:numPr>
        <w:rPr>
          <w:rFonts w:ascii="Arial" w:hAnsi="Arial" w:cs="Arial"/>
          <w:sz w:val="21"/>
          <w:szCs w:val="21"/>
        </w:rPr>
      </w:pPr>
      <w:r>
        <w:rPr>
          <w:rFonts w:ascii="Arial" w:hAnsi="Arial" w:cs="Arial"/>
          <w:sz w:val="21"/>
          <w:szCs w:val="21"/>
        </w:rPr>
        <w:t xml:space="preserve">Advanced </w:t>
      </w:r>
      <w:r w:rsidR="000F2B9E" w:rsidRPr="000F2B9E">
        <w:rPr>
          <w:rFonts w:ascii="Arial" w:hAnsi="Arial" w:cs="Arial"/>
          <w:sz w:val="21"/>
          <w:szCs w:val="21"/>
        </w:rPr>
        <w:t>Scheduling for production operation</w:t>
      </w:r>
      <w:r>
        <w:rPr>
          <w:rFonts w:ascii="Arial" w:hAnsi="Arial" w:cs="Arial"/>
          <w:sz w:val="21"/>
          <w:szCs w:val="21"/>
        </w:rPr>
        <w:t xml:space="preserve"> techniques using RFID and Automation</w:t>
      </w:r>
    </w:p>
    <w:p w:rsidR="00141EC6" w:rsidRPr="005673A2" w:rsidRDefault="000F2B9E" w:rsidP="000F2B9E">
      <w:pPr>
        <w:numPr>
          <w:ilvl w:val="0"/>
          <w:numId w:val="2"/>
        </w:numPr>
        <w:rPr>
          <w:rFonts w:ascii="Arial" w:hAnsi="Arial" w:cs="Arial"/>
          <w:sz w:val="21"/>
          <w:szCs w:val="21"/>
        </w:rPr>
      </w:pPr>
      <w:r w:rsidRPr="005673A2">
        <w:rPr>
          <w:rFonts w:ascii="Arial" w:hAnsi="Arial" w:cs="Arial"/>
          <w:sz w:val="21"/>
          <w:szCs w:val="21"/>
        </w:rPr>
        <w:t>Push and pu</w:t>
      </w:r>
      <w:r w:rsidR="00BB1171">
        <w:rPr>
          <w:rFonts w:ascii="Arial" w:hAnsi="Arial" w:cs="Arial"/>
          <w:sz w:val="21"/>
          <w:szCs w:val="21"/>
        </w:rPr>
        <w:t>ll production control theories (</w:t>
      </w:r>
      <w:r w:rsidRPr="005673A2">
        <w:rPr>
          <w:rFonts w:ascii="Arial" w:hAnsi="Arial" w:cs="Arial"/>
          <w:sz w:val="21"/>
          <w:szCs w:val="21"/>
        </w:rPr>
        <w:t>MRP and JIT</w:t>
      </w:r>
      <w:r w:rsidR="00BB1171">
        <w:rPr>
          <w:rFonts w:ascii="Arial" w:hAnsi="Arial" w:cs="Arial"/>
          <w:sz w:val="21"/>
          <w:szCs w:val="21"/>
        </w:rPr>
        <w:t>) with ERP Systems</w:t>
      </w:r>
    </w:p>
    <w:p w:rsidR="000F2B9E" w:rsidRDefault="000F2B9E" w:rsidP="00141EC6">
      <w:pPr>
        <w:rPr>
          <w:rFonts w:ascii="Arial" w:hAnsi="Arial" w:cs="Arial"/>
          <w:b/>
          <w:sz w:val="21"/>
          <w:szCs w:val="21"/>
        </w:rPr>
      </w:pPr>
    </w:p>
    <w:p w:rsidR="00141EC6" w:rsidRPr="0016052E" w:rsidRDefault="00141EC6" w:rsidP="00141EC6">
      <w:pPr>
        <w:rPr>
          <w:rFonts w:ascii="Arial" w:hAnsi="Arial" w:cs="Arial"/>
          <w:sz w:val="21"/>
          <w:szCs w:val="21"/>
        </w:rPr>
      </w:pPr>
      <w:r w:rsidRPr="0016052E">
        <w:rPr>
          <w:rFonts w:ascii="Arial" w:hAnsi="Arial" w:cs="Arial"/>
          <w:b/>
          <w:sz w:val="21"/>
          <w:szCs w:val="21"/>
        </w:rPr>
        <w:t xml:space="preserve">Requirements:  </w:t>
      </w:r>
      <w:r w:rsidRPr="0016052E">
        <w:rPr>
          <w:rFonts w:ascii="Arial" w:hAnsi="Arial" w:cs="Arial"/>
          <w:sz w:val="21"/>
          <w:szCs w:val="21"/>
        </w:rPr>
        <w:t>[</w:t>
      </w:r>
      <w:r w:rsidR="00920E54">
        <w:rPr>
          <w:rFonts w:ascii="Arial" w:hAnsi="Arial" w:cs="Arial"/>
          <w:sz w:val="21"/>
          <w:szCs w:val="21"/>
        </w:rPr>
        <w:t>If relevant, i</w:t>
      </w:r>
      <w:r w:rsidRPr="0016052E">
        <w:rPr>
          <w:rFonts w:ascii="Arial" w:hAnsi="Arial" w:cs="Arial"/>
          <w:sz w:val="21"/>
          <w:szCs w:val="21"/>
        </w:rPr>
        <w:t xml:space="preserve">nsert special requirements such as </w:t>
      </w:r>
      <w:r w:rsidR="008A6918">
        <w:rPr>
          <w:rFonts w:ascii="Arial" w:hAnsi="Arial" w:cs="Arial"/>
          <w:sz w:val="21"/>
          <w:szCs w:val="21"/>
        </w:rPr>
        <w:t xml:space="preserve">specific and required course </w:t>
      </w:r>
      <w:r w:rsidR="008A6918" w:rsidRPr="0016052E">
        <w:rPr>
          <w:rFonts w:ascii="Arial" w:hAnsi="Arial" w:cs="Arial"/>
          <w:sz w:val="21"/>
          <w:szCs w:val="21"/>
        </w:rPr>
        <w:t>prerequisites</w:t>
      </w:r>
      <w:r w:rsidR="008A6918">
        <w:rPr>
          <w:rFonts w:ascii="Arial" w:hAnsi="Arial" w:cs="Arial"/>
          <w:sz w:val="21"/>
          <w:szCs w:val="21"/>
        </w:rPr>
        <w:t>, out-of-class</w:t>
      </w:r>
      <w:r w:rsidRPr="0016052E">
        <w:rPr>
          <w:rFonts w:ascii="Arial" w:hAnsi="Arial" w:cs="Arial"/>
          <w:sz w:val="21"/>
          <w:szCs w:val="21"/>
        </w:rPr>
        <w:t xml:space="preserve"> meetings, </w:t>
      </w:r>
      <w:r w:rsidRPr="008A6918">
        <w:rPr>
          <w:rFonts w:ascii="Arial" w:hAnsi="Arial" w:cs="Arial"/>
          <w:sz w:val="21"/>
          <w:szCs w:val="21"/>
        </w:rPr>
        <w:t>etc.</w:t>
      </w:r>
      <w:r w:rsidR="00741D8D" w:rsidRPr="008A6918">
        <w:rPr>
          <w:rFonts w:ascii="Arial" w:hAnsi="Arial" w:cs="Arial"/>
          <w:sz w:val="21"/>
          <w:szCs w:val="21"/>
        </w:rPr>
        <w:t xml:space="preserve"> It is important to let students know if there are any attendance requirements that go beyond regular class meetings so that those with other responsibilities (family, work, other courses) can plan accordingly.</w:t>
      </w:r>
      <w:r w:rsidRPr="008A6918">
        <w:rPr>
          <w:rFonts w:ascii="Arial" w:hAnsi="Arial" w:cs="Arial"/>
          <w:sz w:val="21"/>
          <w:szCs w:val="21"/>
        </w:rPr>
        <w:t>]</w:t>
      </w:r>
    </w:p>
    <w:p w:rsidR="00141EC6" w:rsidRPr="0016052E" w:rsidRDefault="00141EC6" w:rsidP="00141EC6">
      <w:pPr>
        <w:rPr>
          <w:rFonts w:ascii="Arial" w:hAnsi="Arial" w:cs="Arial"/>
          <w:b/>
          <w:sz w:val="21"/>
          <w:szCs w:val="21"/>
        </w:rPr>
      </w:pPr>
    </w:p>
    <w:p w:rsidR="000F2B9E" w:rsidRPr="000F2B9E" w:rsidRDefault="00141EC6" w:rsidP="000F2B9E">
      <w:pPr>
        <w:rPr>
          <w:rFonts w:ascii="Arial" w:hAnsi="Arial" w:cs="Arial"/>
          <w:b/>
          <w:sz w:val="21"/>
          <w:szCs w:val="21"/>
        </w:rPr>
      </w:pPr>
      <w:r w:rsidRPr="0016052E">
        <w:rPr>
          <w:rFonts w:ascii="Arial" w:hAnsi="Arial" w:cs="Arial"/>
          <w:b/>
          <w:sz w:val="21"/>
          <w:szCs w:val="21"/>
        </w:rPr>
        <w:t>Required Textbooks and Other Course Materials</w:t>
      </w:r>
    </w:p>
    <w:p w:rsidR="0025522F" w:rsidRPr="005673A2" w:rsidRDefault="005A416B" w:rsidP="0025522F">
      <w:pPr>
        <w:rPr>
          <w:rFonts w:ascii="Arial" w:hAnsi="Arial" w:cs="Arial"/>
          <w:sz w:val="21"/>
          <w:szCs w:val="21"/>
        </w:rPr>
      </w:pPr>
      <w:r>
        <w:rPr>
          <w:rFonts w:ascii="Arial" w:hAnsi="Arial" w:cs="Arial"/>
          <w:sz w:val="21"/>
          <w:szCs w:val="21"/>
        </w:rPr>
        <w:t xml:space="preserve">*1.  </w:t>
      </w:r>
      <w:r w:rsidR="0025522F">
        <w:rPr>
          <w:rFonts w:ascii="Arial" w:hAnsi="Arial" w:cs="Arial"/>
          <w:sz w:val="21"/>
          <w:szCs w:val="21"/>
        </w:rPr>
        <w:t>RFID and Auto-ID in Planning and Logistics, A Practical Guide for Military UID Applications, Erick C. Jones and Christopher A.  Chung, PhD</w:t>
      </w:r>
    </w:p>
    <w:p w:rsidR="005F557E" w:rsidRDefault="005A416B" w:rsidP="005F557E">
      <w:pPr>
        <w:rPr>
          <w:rFonts w:ascii="Arial" w:hAnsi="Arial" w:cs="Arial"/>
          <w:sz w:val="21"/>
          <w:szCs w:val="21"/>
        </w:rPr>
      </w:pPr>
      <w:r>
        <w:rPr>
          <w:rFonts w:ascii="Arial" w:hAnsi="Arial" w:cs="Arial"/>
          <w:sz w:val="21"/>
          <w:szCs w:val="21"/>
        </w:rPr>
        <w:t xml:space="preserve">2.  </w:t>
      </w:r>
      <w:r w:rsidR="005F557E" w:rsidRPr="005673A2">
        <w:rPr>
          <w:rFonts w:ascii="Arial" w:hAnsi="Arial" w:cs="Arial"/>
          <w:sz w:val="21"/>
          <w:szCs w:val="21"/>
        </w:rPr>
        <w:t>Factory Physics, 3rd edition, Wallace J. Hopp and Mark L. Spearman</w:t>
      </w:r>
    </w:p>
    <w:p w:rsidR="005A416B" w:rsidRPr="005A416B" w:rsidRDefault="005A416B" w:rsidP="005F557E">
      <w:pPr>
        <w:rPr>
          <w:rFonts w:ascii="Arial" w:hAnsi="Arial" w:cs="Arial"/>
          <w:sz w:val="16"/>
          <w:szCs w:val="16"/>
        </w:rPr>
      </w:pPr>
      <w:r w:rsidRPr="005A416B">
        <w:rPr>
          <w:rFonts w:ascii="Arial" w:hAnsi="Arial" w:cs="Arial"/>
          <w:sz w:val="16"/>
          <w:szCs w:val="16"/>
        </w:rPr>
        <w:t>* Required</w:t>
      </w:r>
    </w:p>
    <w:p w:rsidR="005A416B" w:rsidRDefault="005A416B" w:rsidP="005673A2">
      <w:pPr>
        <w:rPr>
          <w:rFonts w:ascii="Arial" w:hAnsi="Arial" w:cs="Arial"/>
          <w:b/>
          <w:sz w:val="21"/>
          <w:szCs w:val="21"/>
        </w:rPr>
      </w:pPr>
    </w:p>
    <w:p w:rsidR="005A416B" w:rsidRDefault="005673A2" w:rsidP="005A416B">
      <w:pPr>
        <w:rPr>
          <w:rFonts w:ascii="Arial" w:hAnsi="Arial" w:cs="Arial"/>
          <w:sz w:val="21"/>
          <w:szCs w:val="21"/>
        </w:rPr>
      </w:pPr>
      <w:r w:rsidRPr="009D756D">
        <w:rPr>
          <w:rFonts w:ascii="Arial" w:hAnsi="Arial" w:cs="Arial"/>
          <w:b/>
          <w:sz w:val="21"/>
          <w:szCs w:val="21"/>
        </w:rPr>
        <w:t>Grading</w:t>
      </w:r>
      <w:r>
        <w:rPr>
          <w:rFonts w:ascii="Arial" w:hAnsi="Arial" w:cs="Arial"/>
          <w:sz w:val="21"/>
          <w:szCs w:val="21"/>
        </w:rPr>
        <w:t xml:space="preserve">: </w:t>
      </w:r>
      <w:r w:rsidRPr="000F2B9E">
        <w:rPr>
          <w:rFonts w:ascii="Arial" w:hAnsi="Arial" w:cs="Arial"/>
          <w:sz w:val="21"/>
          <w:szCs w:val="21"/>
        </w:rPr>
        <w:t>All work will be done individually unless otherwise specified. The grading policy is expected to be as follows</w:t>
      </w:r>
    </w:p>
    <w:p w:rsidR="005F557E" w:rsidRDefault="005F557E" w:rsidP="005A416B">
      <w:pPr>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000978F2">
        <w:rPr>
          <w:rFonts w:ascii="Arial" w:hAnsi="Arial" w:cs="Arial"/>
          <w:sz w:val="21"/>
          <w:szCs w:val="21"/>
        </w:rPr>
        <w:tab/>
      </w:r>
      <w:r>
        <w:rPr>
          <w:rFonts w:ascii="Arial" w:hAnsi="Arial" w:cs="Arial"/>
          <w:sz w:val="21"/>
          <w:szCs w:val="21"/>
        </w:rPr>
        <w:t>Graduate (5312)</w:t>
      </w:r>
    </w:p>
    <w:p w:rsidR="005673A2" w:rsidRPr="000F2B9E" w:rsidRDefault="005673A2" w:rsidP="005673A2">
      <w:pPr>
        <w:ind w:left="720" w:firstLine="720"/>
        <w:rPr>
          <w:rFonts w:ascii="Arial" w:hAnsi="Arial" w:cs="Arial"/>
          <w:sz w:val="21"/>
          <w:szCs w:val="21"/>
        </w:rPr>
      </w:pPr>
      <w:r w:rsidRPr="000F2B9E">
        <w:rPr>
          <w:rFonts w:ascii="Arial" w:hAnsi="Arial" w:cs="Arial"/>
          <w:sz w:val="21"/>
          <w:szCs w:val="21"/>
        </w:rPr>
        <w:t>Exams 2</w:t>
      </w:r>
      <w:r w:rsidRPr="000F2B9E">
        <w:rPr>
          <w:rFonts w:ascii="Arial" w:hAnsi="Arial" w:cs="Arial"/>
          <w:sz w:val="21"/>
          <w:szCs w:val="21"/>
        </w:rPr>
        <w:tab/>
      </w:r>
      <w:r w:rsidRPr="000F2B9E">
        <w:rPr>
          <w:rFonts w:ascii="Arial" w:hAnsi="Arial" w:cs="Arial"/>
          <w:sz w:val="21"/>
          <w:szCs w:val="21"/>
        </w:rPr>
        <w:tab/>
      </w:r>
      <w:r w:rsidR="000978F2">
        <w:rPr>
          <w:rFonts w:ascii="Arial" w:hAnsi="Arial" w:cs="Arial"/>
          <w:sz w:val="21"/>
          <w:szCs w:val="21"/>
        </w:rPr>
        <w:t xml:space="preserve">         </w:t>
      </w:r>
      <w:r w:rsidR="005F557E">
        <w:rPr>
          <w:rFonts w:ascii="Arial" w:hAnsi="Arial" w:cs="Arial"/>
          <w:b/>
          <w:sz w:val="21"/>
          <w:szCs w:val="21"/>
        </w:rPr>
        <w:t>30%</w:t>
      </w:r>
    </w:p>
    <w:p w:rsidR="005673A2" w:rsidRPr="000F2B9E" w:rsidRDefault="005673A2" w:rsidP="005673A2">
      <w:pPr>
        <w:rPr>
          <w:rFonts w:ascii="Arial" w:hAnsi="Arial" w:cs="Arial"/>
          <w:sz w:val="21"/>
          <w:szCs w:val="21"/>
        </w:rPr>
      </w:pPr>
      <w:r w:rsidRPr="000F2B9E">
        <w:rPr>
          <w:rFonts w:ascii="Arial" w:hAnsi="Arial" w:cs="Arial"/>
          <w:sz w:val="21"/>
          <w:szCs w:val="21"/>
        </w:rPr>
        <w:tab/>
      </w:r>
      <w:r w:rsidRPr="000F2B9E">
        <w:rPr>
          <w:rFonts w:ascii="Arial" w:hAnsi="Arial" w:cs="Arial"/>
          <w:sz w:val="21"/>
          <w:szCs w:val="21"/>
        </w:rPr>
        <w:tab/>
        <w:t>Final Exam</w:t>
      </w:r>
      <w:r w:rsidRPr="000F2B9E">
        <w:rPr>
          <w:rFonts w:ascii="Arial" w:hAnsi="Arial" w:cs="Arial"/>
          <w:sz w:val="21"/>
          <w:szCs w:val="21"/>
        </w:rPr>
        <w:tab/>
      </w:r>
      <w:r w:rsidRPr="000F2B9E">
        <w:rPr>
          <w:rFonts w:ascii="Arial" w:hAnsi="Arial" w:cs="Arial"/>
          <w:sz w:val="21"/>
          <w:szCs w:val="21"/>
        </w:rPr>
        <w:tab/>
      </w:r>
      <w:r w:rsidR="000978F2">
        <w:rPr>
          <w:rFonts w:ascii="Arial" w:hAnsi="Arial" w:cs="Arial"/>
          <w:sz w:val="21"/>
          <w:szCs w:val="21"/>
        </w:rPr>
        <w:t xml:space="preserve">         </w:t>
      </w:r>
      <w:r w:rsidR="005F557E">
        <w:rPr>
          <w:rFonts w:ascii="Arial" w:hAnsi="Arial" w:cs="Arial"/>
          <w:b/>
          <w:sz w:val="21"/>
          <w:szCs w:val="21"/>
        </w:rPr>
        <w:t>20%</w:t>
      </w:r>
    </w:p>
    <w:p w:rsidR="005673A2" w:rsidRPr="000F2B9E" w:rsidRDefault="005673A2" w:rsidP="005673A2">
      <w:pPr>
        <w:rPr>
          <w:rFonts w:ascii="Arial" w:hAnsi="Arial" w:cs="Arial"/>
          <w:sz w:val="21"/>
          <w:szCs w:val="21"/>
        </w:rPr>
      </w:pPr>
      <w:r w:rsidRPr="000F2B9E">
        <w:rPr>
          <w:rFonts w:ascii="Arial" w:hAnsi="Arial" w:cs="Arial"/>
          <w:sz w:val="21"/>
          <w:szCs w:val="21"/>
        </w:rPr>
        <w:tab/>
      </w:r>
      <w:r w:rsidRPr="000F2B9E">
        <w:rPr>
          <w:rFonts w:ascii="Arial" w:hAnsi="Arial" w:cs="Arial"/>
          <w:sz w:val="21"/>
          <w:szCs w:val="21"/>
        </w:rPr>
        <w:tab/>
        <w:t xml:space="preserve">Homework </w:t>
      </w:r>
      <w:r w:rsidRPr="000F2B9E">
        <w:rPr>
          <w:rFonts w:ascii="Arial" w:hAnsi="Arial" w:cs="Arial"/>
          <w:sz w:val="21"/>
          <w:szCs w:val="21"/>
        </w:rPr>
        <w:tab/>
      </w:r>
      <w:r w:rsidRPr="000F2B9E">
        <w:rPr>
          <w:rFonts w:ascii="Arial" w:hAnsi="Arial" w:cs="Arial"/>
          <w:sz w:val="21"/>
          <w:szCs w:val="21"/>
        </w:rPr>
        <w:tab/>
      </w:r>
      <w:r w:rsidR="000978F2">
        <w:rPr>
          <w:rFonts w:ascii="Arial" w:hAnsi="Arial" w:cs="Arial"/>
          <w:sz w:val="21"/>
          <w:szCs w:val="21"/>
        </w:rPr>
        <w:t xml:space="preserve">           </w:t>
      </w:r>
      <w:r w:rsidR="005F557E">
        <w:rPr>
          <w:rFonts w:ascii="Arial" w:hAnsi="Arial" w:cs="Arial"/>
          <w:b/>
          <w:sz w:val="21"/>
          <w:szCs w:val="21"/>
        </w:rPr>
        <w:t>5%</w:t>
      </w:r>
    </w:p>
    <w:p w:rsidR="005673A2" w:rsidRPr="000F2B9E" w:rsidRDefault="005673A2" w:rsidP="005673A2">
      <w:pPr>
        <w:rPr>
          <w:rFonts w:ascii="Arial" w:hAnsi="Arial" w:cs="Arial"/>
          <w:sz w:val="21"/>
          <w:szCs w:val="21"/>
        </w:rPr>
      </w:pPr>
      <w:r w:rsidRPr="000F2B9E">
        <w:rPr>
          <w:rFonts w:ascii="Arial" w:hAnsi="Arial" w:cs="Arial"/>
          <w:sz w:val="21"/>
          <w:szCs w:val="21"/>
        </w:rPr>
        <w:tab/>
      </w:r>
      <w:r w:rsidRPr="000F2B9E">
        <w:rPr>
          <w:rFonts w:ascii="Arial" w:hAnsi="Arial" w:cs="Arial"/>
          <w:sz w:val="21"/>
          <w:szCs w:val="21"/>
        </w:rPr>
        <w:tab/>
        <w:t>Project/Paper</w:t>
      </w:r>
      <w:r w:rsidRPr="000F2B9E">
        <w:rPr>
          <w:rFonts w:ascii="Arial" w:hAnsi="Arial" w:cs="Arial"/>
          <w:sz w:val="21"/>
          <w:szCs w:val="21"/>
        </w:rPr>
        <w:tab/>
      </w:r>
      <w:r w:rsidRPr="000F2B9E">
        <w:rPr>
          <w:rFonts w:ascii="Arial" w:hAnsi="Arial" w:cs="Arial"/>
          <w:sz w:val="21"/>
          <w:szCs w:val="21"/>
        </w:rPr>
        <w:tab/>
      </w:r>
      <w:r w:rsidR="000978F2">
        <w:rPr>
          <w:rFonts w:ascii="Arial" w:hAnsi="Arial" w:cs="Arial"/>
          <w:sz w:val="21"/>
          <w:szCs w:val="21"/>
        </w:rPr>
        <w:t xml:space="preserve">         </w:t>
      </w:r>
      <w:r w:rsidR="005F557E">
        <w:rPr>
          <w:rFonts w:ascii="Arial" w:hAnsi="Arial" w:cs="Arial"/>
          <w:b/>
          <w:sz w:val="21"/>
          <w:szCs w:val="21"/>
        </w:rPr>
        <w:t>40%</w:t>
      </w:r>
    </w:p>
    <w:p w:rsidR="005673A2" w:rsidRPr="000F2B9E" w:rsidRDefault="005673A2" w:rsidP="005673A2">
      <w:pPr>
        <w:ind w:left="720" w:firstLine="720"/>
        <w:rPr>
          <w:rFonts w:ascii="Arial" w:hAnsi="Arial" w:cs="Arial"/>
          <w:sz w:val="21"/>
          <w:szCs w:val="21"/>
        </w:rPr>
      </w:pPr>
      <w:r w:rsidRPr="000F2B9E">
        <w:rPr>
          <w:rFonts w:ascii="Arial" w:hAnsi="Arial" w:cs="Arial"/>
          <w:sz w:val="21"/>
          <w:szCs w:val="21"/>
        </w:rPr>
        <w:t xml:space="preserve">Quizzes </w:t>
      </w:r>
      <w:r w:rsidRPr="000F2B9E">
        <w:rPr>
          <w:rFonts w:ascii="Arial" w:hAnsi="Arial" w:cs="Arial"/>
          <w:sz w:val="21"/>
          <w:szCs w:val="21"/>
        </w:rPr>
        <w:tab/>
      </w:r>
      <w:r w:rsidRPr="000F2B9E">
        <w:rPr>
          <w:rFonts w:ascii="Arial" w:hAnsi="Arial" w:cs="Arial"/>
          <w:sz w:val="21"/>
          <w:szCs w:val="21"/>
        </w:rPr>
        <w:tab/>
      </w:r>
      <w:r w:rsidR="000978F2">
        <w:rPr>
          <w:rFonts w:ascii="Arial" w:hAnsi="Arial" w:cs="Arial"/>
          <w:sz w:val="21"/>
          <w:szCs w:val="21"/>
        </w:rPr>
        <w:t xml:space="preserve">           </w:t>
      </w:r>
      <w:r w:rsidR="005F557E">
        <w:rPr>
          <w:rFonts w:ascii="Arial" w:hAnsi="Arial" w:cs="Arial"/>
          <w:b/>
          <w:sz w:val="21"/>
          <w:szCs w:val="21"/>
        </w:rPr>
        <w:t>5%</w:t>
      </w:r>
    </w:p>
    <w:p w:rsidR="005673A2" w:rsidRPr="000F2B9E" w:rsidRDefault="005673A2" w:rsidP="005673A2">
      <w:pPr>
        <w:rPr>
          <w:rFonts w:ascii="Arial" w:hAnsi="Arial" w:cs="Arial"/>
          <w:sz w:val="21"/>
          <w:szCs w:val="21"/>
        </w:rPr>
      </w:pPr>
      <w:r w:rsidRPr="000F2B9E">
        <w:rPr>
          <w:rFonts w:ascii="Arial" w:hAnsi="Arial" w:cs="Arial"/>
          <w:sz w:val="21"/>
          <w:szCs w:val="21"/>
        </w:rPr>
        <w:tab/>
      </w:r>
      <w:r w:rsidRPr="000F2B9E">
        <w:rPr>
          <w:rFonts w:ascii="Arial" w:hAnsi="Arial" w:cs="Arial"/>
          <w:sz w:val="21"/>
          <w:szCs w:val="21"/>
        </w:rPr>
        <w:tab/>
        <w:t>Total</w:t>
      </w:r>
      <w:r w:rsidRPr="000F2B9E">
        <w:rPr>
          <w:rFonts w:ascii="Arial" w:hAnsi="Arial" w:cs="Arial"/>
          <w:sz w:val="21"/>
          <w:szCs w:val="21"/>
        </w:rPr>
        <w:tab/>
      </w:r>
      <w:r w:rsidRPr="000F2B9E">
        <w:rPr>
          <w:rFonts w:ascii="Arial" w:hAnsi="Arial" w:cs="Arial"/>
          <w:sz w:val="21"/>
          <w:szCs w:val="21"/>
        </w:rPr>
        <w:tab/>
      </w:r>
      <w:r w:rsidRPr="000F2B9E">
        <w:rPr>
          <w:rFonts w:ascii="Arial" w:hAnsi="Arial" w:cs="Arial"/>
          <w:sz w:val="21"/>
          <w:szCs w:val="21"/>
        </w:rPr>
        <w:tab/>
      </w:r>
      <w:r w:rsidR="000978F2">
        <w:rPr>
          <w:rFonts w:ascii="Arial" w:hAnsi="Arial" w:cs="Arial"/>
          <w:sz w:val="21"/>
          <w:szCs w:val="21"/>
        </w:rPr>
        <w:t xml:space="preserve">       </w:t>
      </w:r>
      <w:r w:rsidR="005F557E">
        <w:rPr>
          <w:rFonts w:ascii="Arial" w:hAnsi="Arial" w:cs="Arial"/>
          <w:b/>
          <w:sz w:val="21"/>
          <w:szCs w:val="21"/>
        </w:rPr>
        <w:t>100%</w:t>
      </w:r>
    </w:p>
    <w:p w:rsidR="005A416B" w:rsidRDefault="005A416B" w:rsidP="005673A2">
      <w:pPr>
        <w:rPr>
          <w:rFonts w:ascii="Arial" w:hAnsi="Arial" w:cs="Arial"/>
          <w:sz w:val="21"/>
          <w:szCs w:val="21"/>
          <w:u w:val="single"/>
        </w:rPr>
      </w:pPr>
    </w:p>
    <w:p w:rsidR="005673A2" w:rsidRPr="005673A2" w:rsidRDefault="005673A2" w:rsidP="005673A2">
      <w:pPr>
        <w:rPr>
          <w:rFonts w:ascii="Arial" w:hAnsi="Arial" w:cs="Arial"/>
          <w:sz w:val="21"/>
          <w:szCs w:val="21"/>
        </w:rPr>
      </w:pPr>
      <w:r w:rsidRPr="005673A2">
        <w:rPr>
          <w:rFonts w:ascii="Arial" w:hAnsi="Arial" w:cs="Arial"/>
          <w:sz w:val="21"/>
          <w:szCs w:val="21"/>
          <w:u w:val="single"/>
        </w:rPr>
        <w:t>Exams</w:t>
      </w:r>
      <w:r w:rsidRPr="005673A2">
        <w:rPr>
          <w:rFonts w:ascii="Arial" w:hAnsi="Arial" w:cs="Arial"/>
          <w:sz w:val="21"/>
          <w:szCs w:val="21"/>
        </w:rPr>
        <w:t>:  May include multiple choice, short answer, and quantitative analysis type questions.  No makeup exams will be allowed without prior authorization.</w:t>
      </w:r>
    </w:p>
    <w:p w:rsidR="005673A2" w:rsidRPr="005673A2" w:rsidRDefault="005673A2" w:rsidP="005673A2">
      <w:pPr>
        <w:rPr>
          <w:rFonts w:ascii="Arial" w:hAnsi="Arial" w:cs="Arial"/>
          <w:sz w:val="21"/>
          <w:szCs w:val="21"/>
          <w:u w:val="single"/>
        </w:rPr>
      </w:pPr>
    </w:p>
    <w:p w:rsidR="005673A2" w:rsidRPr="005673A2" w:rsidRDefault="005673A2" w:rsidP="005673A2">
      <w:pPr>
        <w:rPr>
          <w:rFonts w:ascii="Arial" w:hAnsi="Arial" w:cs="Arial"/>
          <w:bCs/>
          <w:sz w:val="21"/>
          <w:szCs w:val="21"/>
        </w:rPr>
      </w:pPr>
      <w:r w:rsidRPr="005673A2">
        <w:rPr>
          <w:rFonts w:ascii="Arial" w:hAnsi="Arial" w:cs="Arial"/>
          <w:sz w:val="21"/>
          <w:szCs w:val="21"/>
          <w:u w:val="single"/>
        </w:rPr>
        <w:lastRenderedPageBreak/>
        <w:t>Homework</w:t>
      </w:r>
      <w:r w:rsidRPr="005673A2">
        <w:rPr>
          <w:rFonts w:ascii="Arial" w:hAnsi="Arial" w:cs="Arial"/>
          <w:sz w:val="21"/>
          <w:szCs w:val="21"/>
        </w:rPr>
        <w:t xml:space="preserve">: Problems sets will be assigned.  Selected problems form those homework sets will be collected and graded.  </w:t>
      </w:r>
      <w:r w:rsidRPr="005673A2">
        <w:rPr>
          <w:rFonts w:ascii="Arial" w:hAnsi="Arial" w:cs="Arial"/>
          <w:bCs/>
          <w:sz w:val="21"/>
          <w:szCs w:val="21"/>
        </w:rPr>
        <w:t xml:space="preserve">Homework is not accepted late.  </w:t>
      </w:r>
    </w:p>
    <w:p w:rsidR="005673A2" w:rsidRPr="005673A2" w:rsidRDefault="005673A2" w:rsidP="005673A2">
      <w:pPr>
        <w:rPr>
          <w:rFonts w:ascii="Arial" w:hAnsi="Arial" w:cs="Arial"/>
          <w:bCs/>
          <w:sz w:val="21"/>
          <w:szCs w:val="21"/>
          <w:u w:val="single"/>
        </w:rPr>
      </w:pPr>
    </w:p>
    <w:p w:rsidR="005673A2" w:rsidRPr="005673A2" w:rsidRDefault="005673A2" w:rsidP="005673A2">
      <w:pPr>
        <w:rPr>
          <w:rFonts w:ascii="Arial" w:hAnsi="Arial" w:cs="Arial"/>
          <w:bCs/>
          <w:sz w:val="21"/>
          <w:szCs w:val="21"/>
        </w:rPr>
      </w:pPr>
      <w:r w:rsidRPr="005673A2">
        <w:rPr>
          <w:rFonts w:ascii="Arial" w:hAnsi="Arial" w:cs="Arial"/>
          <w:bCs/>
          <w:sz w:val="21"/>
          <w:szCs w:val="21"/>
          <w:u w:val="single"/>
        </w:rPr>
        <w:t>Project/Paper:</w:t>
      </w:r>
      <w:r w:rsidRPr="005673A2">
        <w:rPr>
          <w:rFonts w:ascii="Arial" w:hAnsi="Arial" w:cs="Arial"/>
          <w:bCs/>
          <w:sz w:val="21"/>
          <w:szCs w:val="21"/>
        </w:rPr>
        <w:t xml:space="preserve">  All students will be required to participate on projects including presentations.  Graduate students will need to take a leadership role on team projects and are required to submit an article for peer review as a co-author with the professor. </w:t>
      </w:r>
    </w:p>
    <w:p w:rsidR="005673A2" w:rsidRPr="005673A2" w:rsidRDefault="005673A2" w:rsidP="005673A2">
      <w:pPr>
        <w:rPr>
          <w:rFonts w:ascii="Arial" w:hAnsi="Arial" w:cs="Arial"/>
          <w:bCs/>
          <w:sz w:val="21"/>
          <w:szCs w:val="21"/>
          <w:u w:val="single"/>
        </w:rPr>
      </w:pPr>
    </w:p>
    <w:p w:rsidR="005266B2" w:rsidRDefault="005673A2" w:rsidP="005673A2">
      <w:pPr>
        <w:rPr>
          <w:rFonts w:ascii="Arial" w:hAnsi="Arial" w:cs="Arial"/>
          <w:sz w:val="21"/>
          <w:szCs w:val="21"/>
        </w:rPr>
      </w:pPr>
      <w:r w:rsidRPr="005673A2">
        <w:rPr>
          <w:rFonts w:ascii="Arial" w:hAnsi="Arial" w:cs="Arial"/>
          <w:bCs/>
          <w:sz w:val="21"/>
          <w:szCs w:val="21"/>
          <w:u w:val="single"/>
        </w:rPr>
        <w:t>Quizzes</w:t>
      </w:r>
      <w:r w:rsidRPr="005673A2">
        <w:rPr>
          <w:rFonts w:ascii="Arial" w:hAnsi="Arial" w:cs="Arial"/>
          <w:bCs/>
          <w:sz w:val="21"/>
          <w:szCs w:val="21"/>
        </w:rPr>
        <w:t xml:space="preserve"> will be given.  </w:t>
      </w:r>
      <w:r w:rsidRPr="005673A2">
        <w:rPr>
          <w:rFonts w:ascii="Arial" w:hAnsi="Arial" w:cs="Arial"/>
          <w:sz w:val="21"/>
          <w:szCs w:val="21"/>
        </w:rPr>
        <w:t>The score will be used to determine the semester points for the quizzes.  Any person caught cheating on an examination or quiz will receive a zero score for that examination or quiz.</w:t>
      </w:r>
    </w:p>
    <w:p w:rsidR="005266B2" w:rsidRDefault="005266B2">
      <w:pPr>
        <w:rPr>
          <w:rFonts w:ascii="Arial" w:hAnsi="Arial" w:cs="Arial"/>
          <w:sz w:val="21"/>
          <w:szCs w:val="21"/>
        </w:rPr>
      </w:pPr>
    </w:p>
    <w:p w:rsidR="005266B2" w:rsidRDefault="005266B2" w:rsidP="00526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b/>
          <w:u w:val="single"/>
        </w:rPr>
        <w:t>Key Dates:</w:t>
      </w:r>
    </w:p>
    <w:p w:rsidR="005266B2" w:rsidRDefault="005266B2" w:rsidP="005266B2">
      <w:pPr>
        <w:tabs>
          <w:tab w:val="left" w:pos="480"/>
          <w:tab w:val="left" w:pos="168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ab/>
        <w:t>02/19</w:t>
      </w:r>
      <w:r>
        <w:rPr>
          <w:rFonts w:ascii="Times New Roman" w:hAnsi="Times New Roman"/>
        </w:rPr>
        <w:tab/>
        <w:t>Exam #1</w:t>
      </w:r>
    </w:p>
    <w:p w:rsidR="005266B2" w:rsidRDefault="005266B2" w:rsidP="005266B2">
      <w:pPr>
        <w:tabs>
          <w:tab w:val="left" w:pos="480"/>
          <w:tab w:val="left" w:pos="168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ab/>
        <w:t>03/17</w:t>
      </w:r>
      <w:r>
        <w:rPr>
          <w:rFonts w:ascii="Times New Roman" w:hAnsi="Times New Roman"/>
        </w:rPr>
        <w:tab/>
        <w:t>Exam #2</w:t>
      </w:r>
    </w:p>
    <w:p w:rsidR="005266B2" w:rsidRDefault="005266B2" w:rsidP="005266B2">
      <w:pPr>
        <w:tabs>
          <w:tab w:val="left" w:pos="480"/>
          <w:tab w:val="left" w:pos="168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ab/>
        <w:t>03/10-03/14</w:t>
      </w:r>
      <w:r>
        <w:rPr>
          <w:rFonts w:ascii="Times New Roman" w:hAnsi="Times New Roman"/>
        </w:rPr>
        <w:tab/>
      </w:r>
      <w:r>
        <w:rPr>
          <w:rFonts w:ascii="Times New Roman" w:hAnsi="Times New Roman"/>
          <w:i/>
        </w:rPr>
        <w:t>Spring Vacation</w:t>
      </w:r>
    </w:p>
    <w:p w:rsidR="005266B2" w:rsidRDefault="005266B2" w:rsidP="005266B2">
      <w:pPr>
        <w:tabs>
          <w:tab w:val="left" w:pos="480"/>
          <w:tab w:val="left" w:pos="1680"/>
          <w:tab w:val="left" w:pos="1800"/>
          <w:tab w:val="left" w:pos="2160"/>
          <w:tab w:val="left" w:pos="2880"/>
          <w:tab w:val="left" w:pos="3600"/>
          <w:tab w:val="left" w:pos="4320"/>
          <w:tab w:val="left" w:pos="5040"/>
          <w:tab w:val="left" w:pos="5760"/>
          <w:tab w:val="left" w:pos="6480"/>
          <w:tab w:val="left" w:pos="7200"/>
          <w:tab w:val="left" w:pos="7920"/>
          <w:tab w:val="left" w:pos="8640"/>
        </w:tabs>
        <w:ind w:right="-900"/>
        <w:jc w:val="both"/>
        <w:rPr>
          <w:rFonts w:ascii="Times New Roman" w:hAnsi="Times New Roman"/>
        </w:rPr>
      </w:pPr>
      <w:r>
        <w:rPr>
          <w:rFonts w:ascii="Times New Roman" w:hAnsi="Times New Roman"/>
        </w:rPr>
        <w:tab/>
        <w:t>05/0</w:t>
      </w:r>
      <w:bookmarkStart w:id="0" w:name="_GoBack"/>
      <w:bookmarkEnd w:id="0"/>
      <w:r>
        <w:rPr>
          <w:rFonts w:ascii="Times New Roman" w:hAnsi="Times New Roman"/>
        </w:rPr>
        <w:t>5</w:t>
      </w:r>
      <w:r>
        <w:rPr>
          <w:rFonts w:ascii="Times New Roman" w:hAnsi="Times New Roman"/>
        </w:rPr>
        <w:tab/>
        <w:t xml:space="preserve">Final Exam </w:t>
      </w:r>
      <w:r>
        <w:rPr>
          <w:rFonts w:ascii="Times New Roman" w:hAnsi="Times New Roman"/>
          <w:b/>
          <w:i/>
        </w:rPr>
        <w:t>Note Time!</w:t>
      </w:r>
      <w:r>
        <w:rPr>
          <w:rFonts w:ascii="Times New Roman" w:hAnsi="Times New Roman"/>
        </w:rPr>
        <w:t xml:space="preserve"> [5:30PM-8:00PM]</w:t>
      </w:r>
    </w:p>
    <w:p w:rsidR="005266B2" w:rsidRDefault="005266B2">
      <w:pPr>
        <w:rPr>
          <w:rFonts w:ascii="Arial" w:hAnsi="Arial" w:cs="Arial"/>
          <w:sz w:val="21"/>
          <w:szCs w:val="21"/>
        </w:rPr>
      </w:pPr>
      <w:r>
        <w:rPr>
          <w:rFonts w:ascii="Arial" w:hAnsi="Arial" w:cs="Arial"/>
          <w:sz w:val="21"/>
          <w:szCs w:val="21"/>
        </w:rPr>
        <w:br w:type="page"/>
      </w:r>
    </w:p>
    <w:p w:rsidR="00141EC6" w:rsidRPr="009D756D" w:rsidRDefault="00141EC6" w:rsidP="005673A2">
      <w:pPr>
        <w:rPr>
          <w:rFonts w:ascii="Arial" w:hAnsi="Arial" w:cs="Arial"/>
          <w:sz w:val="21"/>
          <w:szCs w:val="21"/>
        </w:rPr>
      </w:pPr>
    </w:p>
    <w:p w:rsidR="00141EC6" w:rsidRPr="009D756D" w:rsidRDefault="00141EC6" w:rsidP="00141EC6">
      <w:pPr>
        <w:rPr>
          <w:rFonts w:ascii="Arial" w:hAnsi="Arial" w:cs="Arial"/>
          <w:sz w:val="21"/>
          <w:szCs w:val="21"/>
        </w:rPr>
      </w:pPr>
    </w:p>
    <w:p w:rsidR="0091586E"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certain types of financial aid administered through the University may be required as the result of dropping classes or withdrawing. </w:t>
      </w:r>
      <w:r w:rsidR="009D756D">
        <w:rPr>
          <w:rFonts w:ascii="Arial" w:hAnsi="Arial" w:cs="Arial"/>
          <w:sz w:val="21"/>
          <w:szCs w:val="21"/>
        </w:rPr>
        <w:t>For more information, c</w:t>
      </w:r>
      <w:r w:rsidR="0091586E" w:rsidRPr="0016052E">
        <w:rPr>
          <w:rFonts w:ascii="Arial" w:hAnsi="Arial" w:cs="Arial"/>
          <w:sz w:val="21"/>
          <w:szCs w:val="21"/>
        </w:rPr>
        <w:t xml:space="preserve">ontact the </w:t>
      </w:r>
      <w:r w:rsidR="009D756D">
        <w:rPr>
          <w:rFonts w:ascii="Arial" w:hAnsi="Arial" w:cs="Arial"/>
          <w:sz w:val="21"/>
          <w:szCs w:val="21"/>
        </w:rPr>
        <w:t xml:space="preserve">Office of </w:t>
      </w:r>
      <w:r w:rsidR="0091586E" w:rsidRPr="0016052E">
        <w:rPr>
          <w:rFonts w:ascii="Arial" w:hAnsi="Arial" w:cs="Arial"/>
          <w:sz w:val="21"/>
          <w:szCs w:val="21"/>
        </w:rPr>
        <w:t xml:space="preserve">Financial Aid </w:t>
      </w:r>
      <w:r w:rsidR="009D756D">
        <w:rPr>
          <w:rFonts w:ascii="Arial" w:hAnsi="Arial" w:cs="Arial"/>
          <w:sz w:val="21"/>
          <w:szCs w:val="21"/>
        </w:rPr>
        <w:t>and Scholarships (</w:t>
      </w:r>
      <w:hyperlink r:id="rId8" w:history="1">
        <w:r w:rsidR="009D756D" w:rsidRPr="0082256E">
          <w:rPr>
            <w:rStyle w:val="Hyperlink"/>
            <w:rFonts w:ascii="Arial" w:hAnsi="Arial" w:cs="Arial"/>
            <w:sz w:val="21"/>
            <w:szCs w:val="21"/>
          </w:rPr>
          <w:t>http://wweb.uta.edu/ses/fao</w:t>
        </w:r>
      </w:hyperlink>
      <w:r w:rsidR="009D756D">
        <w:rPr>
          <w:rFonts w:ascii="Arial" w:hAnsi="Arial" w:cs="Arial"/>
          <w:sz w:val="21"/>
          <w:szCs w:val="21"/>
        </w:rPr>
        <w:t>).</w:t>
      </w:r>
    </w:p>
    <w:p w:rsidR="009D756D" w:rsidRPr="0016052E" w:rsidRDefault="009D756D" w:rsidP="0091586E">
      <w:pPr>
        <w:pStyle w:val="NormalWeb"/>
        <w:spacing w:before="0" w:beforeAutospacing="0" w:after="0" w:afterAutospacing="0"/>
        <w:rPr>
          <w:rFonts w:ascii="Arial" w:hAnsi="Arial" w:cs="Arial"/>
          <w:sz w:val="21"/>
          <w:szCs w:val="21"/>
        </w:rPr>
      </w:pPr>
    </w:p>
    <w:p w:rsidR="00141EC6" w:rsidRPr="0016052E"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bCs/>
          <w:sz w:val="21"/>
          <w:szCs w:val="21"/>
        </w:rPr>
        <w:t xml:space="preserve">Americans </w:t>
      </w:r>
      <w:r w:rsidR="00734387" w:rsidRPr="0016052E">
        <w:rPr>
          <w:rFonts w:ascii="Arial" w:hAnsi="Arial" w:cs="Arial"/>
          <w:b/>
          <w:bCs/>
          <w:sz w:val="21"/>
          <w:szCs w:val="21"/>
        </w:rPr>
        <w:t>w</w:t>
      </w:r>
      <w:r w:rsidR="00814091">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w:t>
      </w:r>
      <w:r w:rsidR="0057065D" w:rsidRPr="0016052E">
        <w:rPr>
          <w:rFonts w:ascii="Arial" w:hAnsi="Arial" w:cs="Arial"/>
          <w:sz w:val="21"/>
          <w:szCs w:val="21"/>
        </w:rPr>
        <w:t xml:space="preserve">all </w:t>
      </w:r>
      <w:r w:rsidRPr="0016052E">
        <w:rPr>
          <w:rFonts w:ascii="Arial" w:hAnsi="Arial" w:cs="Arial"/>
          <w:sz w:val="21"/>
          <w:szCs w:val="21"/>
        </w:rPr>
        <w:t>federal equal opportunity legislation</w:t>
      </w:r>
      <w:r w:rsidR="0057065D" w:rsidRPr="0016052E">
        <w:rPr>
          <w:rFonts w:ascii="Arial" w:hAnsi="Arial" w:cs="Arial"/>
          <w:sz w:val="21"/>
          <w:szCs w:val="21"/>
        </w:rPr>
        <w:t xml:space="preserve">, including the </w:t>
      </w:r>
      <w:r w:rsidRPr="0016052E">
        <w:rPr>
          <w:rFonts w:ascii="Arial" w:hAnsi="Arial" w:cs="Arial"/>
          <w:i/>
          <w:iCs/>
          <w:sz w:val="21"/>
          <w:szCs w:val="21"/>
        </w:rPr>
        <w:t>Americans with Disabilities Act (ADA</w:t>
      </w:r>
      <w:r w:rsidR="0057065D" w:rsidRPr="0016052E">
        <w:rPr>
          <w:rFonts w:ascii="Arial" w:hAnsi="Arial" w:cs="Arial"/>
          <w:i/>
          <w:iCs/>
          <w:sz w:val="21"/>
          <w:szCs w:val="21"/>
        </w:rPr>
        <w:t>)</w:t>
      </w:r>
      <w:r w:rsidRPr="0016052E">
        <w:rPr>
          <w:rFonts w:ascii="Arial" w:hAnsi="Arial" w:cs="Arial"/>
          <w:sz w:val="21"/>
          <w:szCs w:val="21"/>
        </w:rPr>
        <w:t>.</w:t>
      </w:r>
      <w:r w:rsidR="0057065D" w:rsidRPr="0016052E">
        <w:rPr>
          <w:rFonts w:ascii="Arial" w:hAnsi="Arial" w:cs="Arial"/>
          <w:sz w:val="21"/>
          <w:szCs w:val="21"/>
        </w:rPr>
        <w:t xml:space="preserve"> All instructors at UT Arlington are </w:t>
      </w:r>
      <w:r w:rsidRPr="0016052E">
        <w:rPr>
          <w:rFonts w:ascii="Arial" w:hAnsi="Arial" w:cs="Arial"/>
          <w:sz w:val="21"/>
          <w:szCs w:val="21"/>
        </w:rPr>
        <w:t xml:space="preserve">required by law to provide "reasonable accommodations" to students with disabilities, so as not to discriminate on the basis of that disability. </w:t>
      </w:r>
      <w:r w:rsidR="0057065D" w:rsidRPr="0016052E">
        <w:rPr>
          <w:rFonts w:ascii="Arial" w:hAnsi="Arial" w:cs="Arial"/>
          <w:sz w:val="21"/>
          <w:szCs w:val="21"/>
        </w:rPr>
        <w:t xml:space="preserve">Any student </w:t>
      </w:r>
      <w:r w:rsidR="00393BCC" w:rsidRPr="0016052E">
        <w:rPr>
          <w:rFonts w:ascii="Arial" w:hAnsi="Arial" w:cs="Arial"/>
          <w:sz w:val="21"/>
          <w:szCs w:val="21"/>
        </w:rPr>
        <w:t>requiring</w:t>
      </w:r>
      <w:r w:rsidR="0057065D" w:rsidRPr="0016052E">
        <w:rPr>
          <w:rFonts w:ascii="Arial" w:hAnsi="Arial" w:cs="Arial"/>
          <w:sz w:val="21"/>
          <w:szCs w:val="21"/>
        </w:rPr>
        <w:t xml:space="preserve">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w:t>
      </w:r>
      <w:r w:rsidRPr="0016052E">
        <w:rPr>
          <w:rFonts w:ascii="Arial" w:hAnsi="Arial" w:cs="Arial"/>
          <w:sz w:val="21"/>
          <w:szCs w:val="21"/>
        </w:rPr>
        <w:t xml:space="preserve"> Information regarding diagnostic criteria and policies for obtaining </w:t>
      </w:r>
      <w:r w:rsidR="00393BCC" w:rsidRPr="0016052E">
        <w:rPr>
          <w:rFonts w:ascii="Arial" w:hAnsi="Arial" w:cs="Arial"/>
          <w:sz w:val="21"/>
          <w:szCs w:val="21"/>
        </w:rPr>
        <w:t>disability-based academic</w:t>
      </w:r>
      <w:r w:rsidRPr="0016052E">
        <w:rPr>
          <w:rFonts w:ascii="Arial" w:hAnsi="Arial" w:cs="Arial"/>
          <w:sz w:val="21"/>
          <w:szCs w:val="21"/>
        </w:rPr>
        <w:t xml:space="preserve"> accommodations can be found at </w:t>
      </w:r>
      <w:hyperlink r:id="rId9" w:history="1">
        <w:r w:rsidR="0057065D" w:rsidRPr="0016052E">
          <w:rPr>
            <w:rStyle w:val="Hyperlink"/>
            <w:rFonts w:ascii="Arial" w:hAnsi="Arial" w:cs="Arial"/>
            <w:sz w:val="21"/>
            <w:szCs w:val="21"/>
          </w:rPr>
          <w:t>www.uta.edu/disability</w:t>
        </w:r>
      </w:hyperlink>
      <w:r w:rsidR="0057065D" w:rsidRPr="0016052E">
        <w:rPr>
          <w:rFonts w:ascii="Arial" w:hAnsi="Arial" w:cs="Arial"/>
          <w:sz w:val="21"/>
          <w:szCs w:val="21"/>
        </w:rPr>
        <w:t xml:space="preserve"> or by calling the Office </w:t>
      </w:r>
      <w:r w:rsidR="00393BCC" w:rsidRPr="0016052E">
        <w:rPr>
          <w:rFonts w:ascii="Arial" w:hAnsi="Arial" w:cs="Arial"/>
          <w:sz w:val="21"/>
          <w:szCs w:val="21"/>
        </w:rPr>
        <w:t>for Students with</w:t>
      </w:r>
      <w:r w:rsidR="0057065D" w:rsidRPr="0016052E">
        <w:rPr>
          <w:rFonts w:ascii="Arial" w:hAnsi="Arial" w:cs="Arial"/>
          <w:sz w:val="21"/>
          <w:szCs w:val="21"/>
        </w:rPr>
        <w:t xml:space="preserve"> Disabilities at </w:t>
      </w:r>
      <w:r w:rsidRPr="0016052E">
        <w:rPr>
          <w:rFonts w:ascii="Arial" w:hAnsi="Arial" w:cs="Arial"/>
          <w:sz w:val="21"/>
          <w:szCs w:val="21"/>
        </w:rPr>
        <w:t>(817) 272-3364.</w:t>
      </w:r>
    </w:p>
    <w:p w:rsidR="00141EC6" w:rsidRPr="0016052E" w:rsidRDefault="00141EC6" w:rsidP="00141EC6">
      <w:pPr>
        <w:rPr>
          <w:rFonts w:ascii="Arial" w:hAnsi="Arial" w:cs="Arial"/>
          <w:sz w:val="21"/>
          <w:szCs w:val="21"/>
        </w:rPr>
      </w:pPr>
    </w:p>
    <w:p w:rsidR="0091586E" w:rsidRPr="0016052E" w:rsidRDefault="00141EC6" w:rsidP="0091586E">
      <w:pPr>
        <w:keepNext/>
        <w:rPr>
          <w:rFonts w:ascii="Arial" w:hAnsi="Arial" w:cs="Arial"/>
          <w:sz w:val="21"/>
          <w:szCs w:val="21"/>
        </w:rPr>
      </w:pPr>
      <w:r w:rsidRPr="0016052E">
        <w:rPr>
          <w:rFonts w:ascii="Arial" w:hAnsi="Arial" w:cs="Arial"/>
          <w:b/>
          <w:bCs/>
          <w:sz w:val="21"/>
          <w:szCs w:val="21"/>
        </w:rPr>
        <w:t>Academic Integrity:</w:t>
      </w:r>
      <w:r w:rsidR="005673A2">
        <w:rPr>
          <w:rFonts w:ascii="Arial" w:hAnsi="Arial" w:cs="Arial"/>
          <w:b/>
          <w:bCs/>
          <w:sz w:val="21"/>
          <w:szCs w:val="21"/>
        </w:rPr>
        <w:t xml:space="preserve"> </w:t>
      </w:r>
      <w:r w:rsidR="009D756D">
        <w:rPr>
          <w:rFonts w:ascii="Arial" w:hAnsi="Arial" w:cs="Arial"/>
          <w:sz w:val="21"/>
          <w:szCs w:val="21"/>
        </w:rPr>
        <w:t xml:space="preserve">At </w:t>
      </w:r>
      <w:r w:rsidR="009E4D0C">
        <w:rPr>
          <w:rFonts w:ascii="Arial" w:hAnsi="Arial" w:cs="Arial"/>
          <w:sz w:val="21"/>
          <w:szCs w:val="21"/>
        </w:rPr>
        <w:t>UT</w:t>
      </w:r>
      <w:r w:rsidRPr="0016052E">
        <w:rPr>
          <w:rFonts w:ascii="Arial" w:hAnsi="Arial" w:cs="Arial"/>
          <w:sz w:val="21"/>
          <w:szCs w:val="21"/>
        </w:rPr>
        <w:t xml:space="preserve"> Arlington</w:t>
      </w:r>
      <w:r w:rsidR="009D756D">
        <w:rPr>
          <w:rFonts w:ascii="Arial" w:hAnsi="Arial" w:cs="Arial"/>
          <w:sz w:val="21"/>
          <w:szCs w:val="21"/>
        </w:rPr>
        <w:t>,</w:t>
      </w:r>
      <w:r w:rsidRPr="0016052E">
        <w:rPr>
          <w:rFonts w:ascii="Arial" w:hAnsi="Arial" w:cs="Arial"/>
          <w:sz w:val="21"/>
          <w:szCs w:val="21"/>
        </w:rPr>
        <w:t xml:space="preserve"> academic dishonesty is completely unacceptable and wil</w:t>
      </w:r>
      <w:r w:rsidR="001B6EFE">
        <w:rPr>
          <w:rFonts w:ascii="Arial" w:hAnsi="Arial" w:cs="Arial"/>
          <w:sz w:val="21"/>
          <w:szCs w:val="21"/>
        </w:rPr>
        <w:t>l not be tolerated in any form, including (but not limited to) “</w:t>
      </w:r>
      <w:r w:rsidR="001B6EFE" w:rsidRPr="0016052E">
        <w:rPr>
          <w:rFonts w:ascii="Arial" w:hAnsi="Arial" w:cs="Arial"/>
          <w:sz w:val="21"/>
          <w:szCs w:val="21"/>
        </w:rPr>
        <w:t xml:space="preserve">cheating, plagiarism, collusion, the submission for credit of any work or materials that are attributable in whole or in part to another person, taking an examination for another person, any act designed to give unfair advantage to a student or </w:t>
      </w:r>
      <w:r w:rsidR="001B6EFE">
        <w:rPr>
          <w:rFonts w:ascii="Arial" w:hAnsi="Arial" w:cs="Arial"/>
          <w:sz w:val="21"/>
          <w:szCs w:val="21"/>
        </w:rPr>
        <w:t>the attempt to commit such acts” (</w:t>
      </w:r>
      <w:r w:rsidR="001B6EFE" w:rsidRPr="0016052E">
        <w:rPr>
          <w:rFonts w:ascii="Arial" w:hAnsi="Arial" w:cs="Arial"/>
          <w:sz w:val="21"/>
          <w:szCs w:val="21"/>
        </w:rPr>
        <w:t>UT System Regents’ Rule 50101, §2.2</w:t>
      </w:r>
      <w:r w:rsidR="001B6EFE">
        <w:rPr>
          <w:rFonts w:ascii="Arial" w:hAnsi="Arial" w:cs="Arial"/>
          <w:sz w:val="21"/>
          <w:szCs w:val="21"/>
        </w:rPr>
        <w:t>).</w:t>
      </w:r>
      <w:r w:rsidR="001B6EFE" w:rsidRPr="0016052E">
        <w:rPr>
          <w:rFonts w:ascii="Arial" w:hAnsi="Arial" w:cs="Arial"/>
          <w:sz w:val="21"/>
          <w:szCs w:val="21"/>
        </w:rPr>
        <w:t xml:space="preserve"> </w:t>
      </w:r>
      <w:r w:rsidR="001B6EFE">
        <w:rPr>
          <w:rFonts w:ascii="Arial" w:hAnsi="Arial" w:cs="Arial"/>
          <w:sz w:val="21"/>
          <w:szCs w:val="21"/>
        </w:rPr>
        <w:t xml:space="preserve">Suspected violations of academic integrity standards will be referred to the Office of Student Conduct. Violators will </w:t>
      </w:r>
      <w:r w:rsidRPr="0016052E">
        <w:rPr>
          <w:rFonts w:ascii="Arial" w:hAnsi="Arial" w:cs="Arial"/>
          <w:sz w:val="21"/>
          <w:szCs w:val="21"/>
        </w:rPr>
        <w:t xml:space="preserve">be disciplined in accordance with University </w:t>
      </w:r>
      <w:r w:rsidR="001B6EFE">
        <w:rPr>
          <w:rFonts w:ascii="Arial" w:hAnsi="Arial" w:cs="Arial"/>
          <w:sz w:val="21"/>
          <w:szCs w:val="21"/>
        </w:rPr>
        <w:t xml:space="preserve">policy, which may result in the student’s </w:t>
      </w:r>
      <w:r w:rsidRPr="0016052E">
        <w:rPr>
          <w:rFonts w:ascii="Arial" w:hAnsi="Arial" w:cs="Arial"/>
          <w:sz w:val="21"/>
          <w:szCs w:val="21"/>
        </w:rPr>
        <w:t xml:space="preserve">suspension or </w:t>
      </w:r>
      <w:r w:rsidR="0091586E" w:rsidRPr="0016052E">
        <w:rPr>
          <w:rFonts w:ascii="Arial" w:hAnsi="Arial" w:cs="Arial"/>
          <w:sz w:val="21"/>
          <w:szCs w:val="21"/>
        </w:rPr>
        <w:t>expulsion from the Un</w:t>
      </w:r>
      <w:r w:rsidR="001B6EFE">
        <w:rPr>
          <w:rFonts w:ascii="Arial" w:hAnsi="Arial" w:cs="Arial"/>
          <w:sz w:val="21"/>
          <w:szCs w:val="21"/>
        </w:rPr>
        <w:t>iversity.</w:t>
      </w:r>
    </w:p>
    <w:p w:rsidR="0091586E" w:rsidRPr="0016052E" w:rsidRDefault="0091586E" w:rsidP="0091586E">
      <w:pPr>
        <w:rPr>
          <w:rFonts w:ascii="Arial" w:hAnsi="Arial" w:cs="Arial"/>
          <w:sz w:val="21"/>
          <w:szCs w:val="21"/>
        </w:rPr>
      </w:pPr>
    </w:p>
    <w:p w:rsidR="0016052E" w:rsidRPr="0016052E" w:rsidRDefault="0016052E" w:rsidP="0016052E">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contact the Maverick R</w:t>
      </w:r>
      <w:r w:rsidR="009E4D0C">
        <w:rPr>
          <w:rFonts w:ascii="Arial" w:hAnsi="Arial" w:cs="Arial"/>
          <w:sz w:val="21"/>
          <w:szCs w:val="21"/>
        </w:rPr>
        <w:t xml:space="preserve">esource Hotline by calling 817-272-6107, sending a message to </w:t>
      </w:r>
      <w:hyperlink r:id="rId10"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or visit</w:t>
      </w:r>
      <w:r w:rsidR="009E4D0C">
        <w:rPr>
          <w:rFonts w:ascii="Arial" w:hAnsi="Arial" w:cs="Arial"/>
          <w:sz w:val="21"/>
          <w:szCs w:val="21"/>
        </w:rPr>
        <w:t>ing</w:t>
      </w:r>
      <w:r w:rsidRPr="0016052E">
        <w:rPr>
          <w:rFonts w:ascii="Arial" w:hAnsi="Arial" w:cs="Arial"/>
          <w:sz w:val="21"/>
          <w:szCs w:val="21"/>
        </w:rPr>
        <w:t xml:space="preserve"> </w:t>
      </w:r>
      <w:hyperlink r:id="rId11" w:history="1">
        <w:r w:rsidRPr="0016052E">
          <w:rPr>
            <w:rStyle w:val="Hyperlink"/>
            <w:rFonts w:ascii="Arial" w:hAnsi="Arial" w:cs="Arial"/>
            <w:sz w:val="21"/>
            <w:szCs w:val="21"/>
          </w:rPr>
          <w:t>www.uta.edu/resources</w:t>
        </w:r>
      </w:hyperlink>
      <w:r w:rsidRPr="0016052E">
        <w:rPr>
          <w:rFonts w:ascii="Arial" w:hAnsi="Arial" w:cs="Arial"/>
          <w:sz w:val="21"/>
          <w:szCs w:val="21"/>
        </w:rPr>
        <w:t>.</w:t>
      </w:r>
    </w:p>
    <w:p w:rsidR="003435E7" w:rsidRPr="0016052E" w:rsidRDefault="003435E7" w:rsidP="00B0055A">
      <w:pPr>
        <w:rPr>
          <w:rFonts w:ascii="Arial" w:hAnsi="Arial" w:cs="Arial"/>
          <w:b/>
          <w:sz w:val="21"/>
          <w:szCs w:val="21"/>
        </w:rPr>
      </w:pPr>
    </w:p>
    <w:p w:rsidR="00BD4445" w:rsidRPr="001E1E1B" w:rsidRDefault="00BD4445" w:rsidP="00BD4445">
      <w:pPr>
        <w:rPr>
          <w:rFonts w:ascii="Arial" w:hAnsi="Arial" w:cs="Arial"/>
          <w:sz w:val="21"/>
          <w:szCs w:val="21"/>
        </w:rPr>
      </w:pPr>
      <w:r w:rsidRPr="001E1E1B">
        <w:rPr>
          <w:rFonts w:ascii="Arial" w:hAnsi="Arial" w:cs="Arial"/>
          <w:b/>
          <w:sz w:val="21"/>
          <w:szCs w:val="21"/>
        </w:rPr>
        <w:t xml:space="preserve">Electronic Communication: </w:t>
      </w:r>
      <w:r w:rsidR="00C17FD9" w:rsidRPr="001E1E1B">
        <w:rPr>
          <w:rFonts w:ascii="Arial" w:hAnsi="Arial" w:cs="Arial"/>
          <w:sz w:val="21"/>
          <w:szCs w:val="21"/>
        </w:rPr>
        <w:t xml:space="preserve">UT Arlington has adopted MavMail </w:t>
      </w:r>
      <w:r w:rsidR="009D0858">
        <w:rPr>
          <w:rFonts w:ascii="Arial" w:hAnsi="Arial" w:cs="Arial"/>
          <w:sz w:val="21"/>
          <w:szCs w:val="21"/>
        </w:rPr>
        <w:t>as</w:t>
      </w:r>
      <w:r w:rsidR="00C17FD9" w:rsidRPr="001E1E1B">
        <w:rPr>
          <w:rFonts w:ascii="Arial" w:hAnsi="Arial" w:cs="Arial"/>
          <w:sz w:val="21"/>
          <w:szCs w:val="21"/>
        </w:rPr>
        <w:t xml:space="preserve"> </w:t>
      </w:r>
      <w:r w:rsidR="001E1E1B" w:rsidRPr="001E1E1B">
        <w:rPr>
          <w:rFonts w:ascii="Arial" w:hAnsi="Arial" w:cs="Arial"/>
          <w:sz w:val="21"/>
          <w:szCs w:val="21"/>
        </w:rPr>
        <w:t xml:space="preserve">its </w:t>
      </w:r>
      <w:r w:rsidR="00C17FD9" w:rsidRPr="001E1E1B">
        <w:rPr>
          <w:rFonts w:ascii="Arial" w:hAnsi="Arial" w:cs="Arial"/>
          <w:sz w:val="21"/>
          <w:szCs w:val="21"/>
        </w:rPr>
        <w:t>official means to communicate with students about important deadlines</w:t>
      </w:r>
      <w:r w:rsidR="001E1E1B" w:rsidRPr="001E1E1B">
        <w:rPr>
          <w:rFonts w:ascii="Arial" w:hAnsi="Arial" w:cs="Arial"/>
          <w:sz w:val="21"/>
          <w:szCs w:val="21"/>
        </w:rPr>
        <w:t xml:space="preserve"> and events, as well as </w:t>
      </w:r>
      <w:r w:rsidR="00C17FD9" w:rsidRPr="001E1E1B">
        <w:rPr>
          <w:rFonts w:ascii="Arial" w:hAnsi="Arial" w:cs="Arial"/>
          <w:sz w:val="21"/>
          <w:szCs w:val="21"/>
        </w:rPr>
        <w:t xml:space="preserve">to </w:t>
      </w:r>
      <w:r w:rsidR="001E1E1B" w:rsidRPr="001E1E1B">
        <w:rPr>
          <w:rFonts w:ascii="Arial" w:hAnsi="Arial" w:cs="Arial"/>
          <w:sz w:val="21"/>
          <w:szCs w:val="21"/>
        </w:rPr>
        <w:t>transact university-related business regarding financial aid, tuition, grades</w:t>
      </w:r>
      <w:r w:rsidR="009D0858">
        <w:rPr>
          <w:rFonts w:ascii="Arial" w:hAnsi="Arial" w:cs="Arial"/>
          <w:sz w:val="21"/>
          <w:szCs w:val="21"/>
        </w:rPr>
        <w:t>, graduation, etc</w:t>
      </w:r>
      <w:r w:rsidR="001E1E1B" w:rsidRPr="001E1E1B">
        <w:rPr>
          <w:rFonts w:ascii="Arial" w:hAnsi="Arial" w:cs="Arial"/>
          <w:sz w:val="21"/>
          <w:szCs w:val="21"/>
        </w:rPr>
        <w:t xml:space="preserve">. </w:t>
      </w:r>
      <w:r w:rsidRPr="009D0858">
        <w:rPr>
          <w:rFonts w:ascii="Arial" w:hAnsi="Arial" w:cs="Arial"/>
          <w:sz w:val="21"/>
          <w:szCs w:val="21"/>
        </w:rPr>
        <w:t>All students are assigned a MavMail account</w:t>
      </w:r>
      <w:r w:rsidR="009D0858" w:rsidRPr="009D0858">
        <w:rPr>
          <w:rFonts w:ascii="Arial" w:hAnsi="Arial" w:cs="Arial"/>
          <w:sz w:val="21"/>
          <w:szCs w:val="21"/>
        </w:rPr>
        <w:t xml:space="preserve"> and are </w:t>
      </w:r>
      <w:r w:rsidRPr="009D0858">
        <w:rPr>
          <w:rFonts w:ascii="Arial" w:hAnsi="Arial" w:cs="Arial"/>
          <w:sz w:val="21"/>
          <w:szCs w:val="21"/>
        </w:rPr>
        <w:t xml:space="preserve">responsible for checking </w:t>
      </w:r>
      <w:r w:rsidR="009E4D0C">
        <w:rPr>
          <w:rFonts w:ascii="Arial" w:hAnsi="Arial" w:cs="Arial"/>
          <w:sz w:val="21"/>
          <w:szCs w:val="21"/>
        </w:rPr>
        <w:t xml:space="preserve">the </w:t>
      </w:r>
      <w:r w:rsidR="009D0858">
        <w:rPr>
          <w:rFonts w:ascii="Arial" w:hAnsi="Arial" w:cs="Arial"/>
          <w:sz w:val="21"/>
          <w:szCs w:val="21"/>
        </w:rPr>
        <w:t xml:space="preserve">inbox </w:t>
      </w:r>
      <w:r w:rsidR="009E4D0C">
        <w:rPr>
          <w:rFonts w:ascii="Arial" w:hAnsi="Arial" w:cs="Arial"/>
          <w:sz w:val="21"/>
          <w:szCs w:val="21"/>
        </w:rPr>
        <w:t>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sidR="009D0858">
        <w:rPr>
          <w:rFonts w:ascii="Arial" w:hAnsi="Arial" w:cs="Arial"/>
          <w:sz w:val="21"/>
          <w:szCs w:val="21"/>
        </w:rPr>
        <w:t>which r</w:t>
      </w:r>
      <w:r w:rsidRPr="001E1E1B">
        <w:rPr>
          <w:rFonts w:ascii="Arial" w:hAnsi="Arial" w:cs="Arial"/>
          <w:sz w:val="21"/>
          <w:szCs w:val="21"/>
        </w:rPr>
        <w:t xml:space="preserve">emains active even after </w:t>
      </w:r>
      <w:r w:rsidR="009D0858">
        <w:rPr>
          <w:rFonts w:ascii="Arial" w:hAnsi="Arial" w:cs="Arial"/>
          <w:sz w:val="21"/>
          <w:szCs w:val="21"/>
        </w:rPr>
        <w:t>graduation</w:t>
      </w:r>
      <w:r w:rsidRPr="001E1E1B">
        <w:rPr>
          <w:rFonts w:ascii="Arial" w:hAnsi="Arial" w:cs="Arial"/>
          <w:sz w:val="21"/>
          <w:szCs w:val="21"/>
        </w:rPr>
        <w:t>.</w:t>
      </w:r>
      <w:r w:rsidR="009D0858">
        <w:rPr>
          <w:rFonts w:ascii="Arial" w:hAnsi="Arial" w:cs="Arial"/>
          <w:sz w:val="21"/>
          <w:szCs w:val="21"/>
        </w:rPr>
        <w:t xml:space="preserve"> </w:t>
      </w:r>
      <w:r w:rsidR="009D0858" w:rsidRPr="001E1E1B">
        <w:rPr>
          <w:rFonts w:ascii="Arial" w:hAnsi="Arial" w:cs="Arial"/>
          <w:sz w:val="21"/>
          <w:szCs w:val="21"/>
        </w:rPr>
        <w:t xml:space="preserve">Information about activating and using MavMail is available at </w:t>
      </w:r>
      <w:hyperlink r:id="rId12" w:history="1">
        <w:r w:rsidR="009D0858" w:rsidRPr="001E1E1B">
          <w:rPr>
            <w:rStyle w:val="Hyperlink"/>
            <w:rFonts w:ascii="Arial" w:hAnsi="Arial" w:cs="Arial"/>
            <w:sz w:val="21"/>
            <w:szCs w:val="21"/>
          </w:rPr>
          <w:t>http://www.uta.edu/oit/cs/email/mavmail.php</w:t>
        </w:r>
      </w:hyperlink>
      <w:r w:rsidR="009D0858" w:rsidRPr="001E1E1B">
        <w:rPr>
          <w:rFonts w:ascii="Arial" w:hAnsi="Arial" w:cs="Arial"/>
          <w:sz w:val="21"/>
          <w:szCs w:val="21"/>
        </w:rPr>
        <w:t>.</w:t>
      </w:r>
    </w:p>
    <w:p w:rsidR="00BD4445" w:rsidRPr="001E1E1B" w:rsidRDefault="00BD4445" w:rsidP="00BD4445">
      <w:pPr>
        <w:rPr>
          <w:rFonts w:ascii="Arial" w:hAnsi="Arial" w:cs="Arial"/>
          <w:sz w:val="21"/>
          <w:szCs w:val="21"/>
        </w:rPr>
      </w:pPr>
    </w:p>
    <w:p w:rsidR="00BD4445" w:rsidRPr="001E1E1B" w:rsidRDefault="001E1E1B" w:rsidP="00BD4445">
      <w:pPr>
        <w:autoSpaceDE w:val="0"/>
        <w:autoSpaceDN w:val="0"/>
        <w:adjustRightInd w:val="0"/>
        <w:rPr>
          <w:rFonts w:ascii="Arial" w:hAnsi="Arial" w:cs="Arial"/>
          <w:sz w:val="21"/>
          <w:szCs w:val="21"/>
        </w:rPr>
      </w:pPr>
      <w:r>
        <w:rPr>
          <w:rFonts w:ascii="Arial" w:hAnsi="Arial" w:cs="Arial"/>
          <w:b/>
          <w:sz w:val="21"/>
          <w:szCs w:val="21"/>
        </w:rPr>
        <w:t>Student Feedback Survey</w:t>
      </w:r>
      <w:r w:rsidR="00BD4445" w:rsidRPr="001E1E1B">
        <w:rPr>
          <w:rFonts w:ascii="Arial" w:hAnsi="Arial" w:cs="Arial"/>
          <w:b/>
          <w:sz w:val="21"/>
          <w:szCs w:val="21"/>
        </w:rPr>
        <w:t xml:space="preserve">: </w:t>
      </w:r>
      <w:r>
        <w:rPr>
          <w:rFonts w:ascii="Arial" w:hAnsi="Arial" w:cs="Arial"/>
          <w:bCs/>
          <w:sz w:val="21"/>
          <w:szCs w:val="21"/>
        </w:rPr>
        <w:t xml:space="preserve">At the end of each term, students enrolled in classes </w:t>
      </w:r>
      <w:r w:rsidR="00920E54">
        <w:rPr>
          <w:rFonts w:ascii="Arial" w:hAnsi="Arial" w:cs="Arial"/>
          <w:bCs/>
          <w:sz w:val="21"/>
          <w:szCs w:val="21"/>
        </w:rPr>
        <w:t>categorized</w:t>
      </w:r>
      <w:r>
        <w:rPr>
          <w:rFonts w:ascii="Arial" w:hAnsi="Arial" w:cs="Arial"/>
          <w:bCs/>
          <w:sz w:val="21"/>
          <w:szCs w:val="21"/>
        </w:rPr>
        <w:t xml:space="preserve"> as lecture, seminar, or laboratory will be asked to</w:t>
      </w:r>
      <w:r w:rsidR="00920E54">
        <w:rPr>
          <w:rFonts w:ascii="Arial" w:hAnsi="Arial" w:cs="Arial"/>
          <w:bCs/>
          <w:sz w:val="21"/>
          <w:szCs w:val="21"/>
        </w:rPr>
        <w:t xml:space="preserve"> complete an online </w:t>
      </w:r>
      <w:r>
        <w:rPr>
          <w:rFonts w:ascii="Arial" w:hAnsi="Arial" w:cs="Arial"/>
          <w:bCs/>
          <w:sz w:val="21"/>
          <w:szCs w:val="21"/>
        </w:rPr>
        <w:t xml:space="preserve">Student Feedback Survey </w:t>
      </w:r>
      <w:r w:rsidR="00425855">
        <w:rPr>
          <w:rFonts w:ascii="Arial" w:hAnsi="Arial" w:cs="Arial"/>
          <w:bCs/>
          <w:sz w:val="21"/>
          <w:szCs w:val="21"/>
        </w:rPr>
        <w:t xml:space="preserve">(SFS) </w:t>
      </w:r>
      <w:r>
        <w:rPr>
          <w:rFonts w:ascii="Arial" w:hAnsi="Arial" w:cs="Arial"/>
          <w:bCs/>
          <w:sz w:val="21"/>
          <w:szCs w:val="21"/>
        </w:rPr>
        <w:t>about the course and how it was taught. In</w:t>
      </w:r>
      <w:r w:rsidR="00425855">
        <w:rPr>
          <w:rFonts w:ascii="Arial" w:hAnsi="Arial" w:cs="Arial"/>
          <w:bCs/>
          <w:sz w:val="21"/>
          <w:szCs w:val="21"/>
        </w:rPr>
        <w:t xml:space="preserve">structions on how to access the SFS system </w:t>
      </w:r>
      <w:r>
        <w:rPr>
          <w:rFonts w:ascii="Arial" w:hAnsi="Arial" w:cs="Arial"/>
          <w:bCs/>
          <w:sz w:val="21"/>
          <w:szCs w:val="21"/>
        </w:rPr>
        <w:t xml:space="preserve">will be </w:t>
      </w:r>
      <w:r w:rsidR="00425855">
        <w:rPr>
          <w:rFonts w:ascii="Arial" w:hAnsi="Arial" w:cs="Arial"/>
          <w:bCs/>
          <w:sz w:val="21"/>
          <w:szCs w:val="21"/>
        </w:rPr>
        <w:t xml:space="preserve">sent </w:t>
      </w:r>
      <w:r w:rsidR="00920E54">
        <w:rPr>
          <w:rFonts w:ascii="Arial" w:hAnsi="Arial" w:cs="Arial"/>
          <w:bCs/>
          <w:sz w:val="21"/>
          <w:szCs w:val="21"/>
        </w:rPr>
        <w:t xml:space="preserve">directly </w:t>
      </w:r>
      <w:r>
        <w:rPr>
          <w:rFonts w:ascii="Arial" w:hAnsi="Arial" w:cs="Arial"/>
          <w:bCs/>
          <w:sz w:val="21"/>
          <w:szCs w:val="21"/>
        </w:rPr>
        <w:t xml:space="preserve">to students through MavMail approximately 10 days before the end of the term. </w:t>
      </w:r>
      <w:r w:rsidR="009D0858">
        <w:rPr>
          <w:rFonts w:ascii="Arial" w:hAnsi="Arial" w:cs="Arial"/>
          <w:bCs/>
          <w:sz w:val="21"/>
          <w:szCs w:val="21"/>
        </w:rPr>
        <w:t>UT Arlington</w:t>
      </w:r>
      <w:r w:rsidR="00425855">
        <w:rPr>
          <w:rFonts w:ascii="Arial" w:hAnsi="Arial" w:cs="Arial"/>
          <w:bCs/>
          <w:sz w:val="21"/>
          <w:szCs w:val="21"/>
        </w:rPr>
        <w:t xml:space="preserve">’s effort to solicit, </w:t>
      </w:r>
      <w:r w:rsidR="009D0858">
        <w:rPr>
          <w:rFonts w:ascii="Arial" w:hAnsi="Arial" w:cs="Arial"/>
          <w:bCs/>
          <w:sz w:val="21"/>
          <w:szCs w:val="21"/>
        </w:rPr>
        <w:t>gather, tabulate, and publish student feedback data</w:t>
      </w:r>
      <w:r w:rsidR="00425855">
        <w:rPr>
          <w:rFonts w:ascii="Arial" w:hAnsi="Arial" w:cs="Arial"/>
          <w:bCs/>
          <w:sz w:val="21"/>
          <w:szCs w:val="21"/>
        </w:rPr>
        <w:t xml:space="preserve"> is required by state law; student participation in the SFS program is voluntary</w:t>
      </w:r>
      <w:r w:rsidR="009D0858">
        <w:rPr>
          <w:rFonts w:ascii="Arial" w:hAnsi="Arial" w:cs="Arial"/>
          <w:bCs/>
          <w:sz w:val="21"/>
          <w:szCs w:val="21"/>
        </w:rPr>
        <w:t>.</w:t>
      </w:r>
    </w:p>
    <w:p w:rsidR="005A416B" w:rsidRDefault="005A416B" w:rsidP="00141EC6">
      <w:pPr>
        <w:rPr>
          <w:rFonts w:ascii="Arial" w:hAnsi="Arial" w:cs="Arial"/>
          <w:b/>
          <w:bCs/>
          <w:sz w:val="21"/>
          <w:szCs w:val="21"/>
        </w:rPr>
      </w:pPr>
    </w:p>
    <w:p w:rsidR="00141EC6" w:rsidRPr="009D0858" w:rsidRDefault="00141EC6" w:rsidP="00141EC6">
      <w:pPr>
        <w:rPr>
          <w:rFonts w:ascii="Arial" w:hAnsi="Arial" w:cs="Arial"/>
          <w:sz w:val="21"/>
          <w:szCs w:val="21"/>
        </w:rPr>
      </w:pPr>
      <w:r w:rsidRPr="009D0858">
        <w:rPr>
          <w:rFonts w:ascii="Arial" w:hAnsi="Arial" w:cs="Arial"/>
          <w:b/>
          <w:bCs/>
          <w:sz w:val="21"/>
          <w:szCs w:val="21"/>
        </w:rPr>
        <w:t xml:space="preserve">Final Review Week: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 xml:space="preserve">unless </w:t>
      </w:r>
      <w:r w:rsidRPr="009D0858">
        <w:rPr>
          <w:rFonts w:ascii="Arial" w:hAnsi="Arial" w:cs="Arial"/>
          <w:i/>
          <w:sz w:val="21"/>
          <w:szCs w:val="21"/>
        </w:rPr>
        <w:lastRenderedPageBreak/>
        <w:t>specified in the class syllabus</w:t>
      </w:r>
      <w:r w:rsidRPr="009D0858">
        <w:rPr>
          <w:rFonts w:ascii="Arial" w:hAnsi="Arial" w:cs="Arial"/>
          <w:sz w:val="21"/>
          <w:szCs w:val="21"/>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w:t>
      </w:r>
      <w:r w:rsidR="00814091" w:rsidRPr="009D0858">
        <w:rPr>
          <w:rFonts w:ascii="Arial" w:hAnsi="Arial" w:cs="Arial"/>
          <w:sz w:val="21"/>
          <w:szCs w:val="21"/>
        </w:rPr>
        <w:t>During this week, classes are held as scheduled. In addition, instructors are not required to limit content to topics that have been previously covered; they may introduce new concepts as appropriate.</w:t>
      </w:r>
    </w:p>
    <w:p w:rsidR="00141EC6" w:rsidRPr="009D0858" w:rsidRDefault="00141EC6" w:rsidP="00141EC6">
      <w:pPr>
        <w:rPr>
          <w:rFonts w:ascii="Arial" w:hAnsi="Arial" w:cs="Arial"/>
          <w:sz w:val="21"/>
          <w:szCs w:val="21"/>
        </w:rPr>
      </w:pPr>
    </w:p>
    <w:p w:rsidR="00330141" w:rsidRPr="005A416B" w:rsidRDefault="00330141" w:rsidP="005A416B">
      <w:pPr>
        <w:widowControl w:val="0"/>
        <w:autoSpaceDE w:val="0"/>
        <w:autoSpaceDN w:val="0"/>
        <w:adjustRightInd w:val="0"/>
        <w:rPr>
          <w:rFonts w:ascii="Arial" w:hAnsi="Arial" w:cs="Arial"/>
          <w:b/>
          <w:sz w:val="24"/>
          <w:szCs w:val="24"/>
        </w:rPr>
      </w:pPr>
      <w:r w:rsidRPr="00330141">
        <w:rPr>
          <w:rFonts w:ascii="Arial" w:hAnsi="Arial" w:cs="Arial"/>
          <w:b/>
          <w:sz w:val="24"/>
          <w:szCs w:val="24"/>
        </w:rPr>
        <w:t>Tentative Class Schedule</w:t>
      </w:r>
    </w:p>
    <w:p w:rsidR="006D19C8" w:rsidRPr="00C80AE8" w:rsidRDefault="006D19C8" w:rsidP="00F42C4A">
      <w:pPr>
        <w:widowControl w:val="0"/>
        <w:autoSpaceDE w:val="0"/>
        <w:autoSpaceDN w:val="0"/>
        <w:adjustRightInd w:val="0"/>
        <w:ind w:firstLine="360"/>
      </w:pPr>
      <w:r w:rsidRPr="00C80AE8">
        <w:rPr>
          <w:u w:val="single"/>
        </w:rPr>
        <w:t>Week</w:t>
      </w:r>
      <w:r w:rsidRPr="00C80AE8">
        <w:tab/>
        <w:t xml:space="preserve"> </w:t>
      </w:r>
      <w:r w:rsidRPr="00C80AE8">
        <w:rPr>
          <w:u w:val="single"/>
        </w:rPr>
        <w:t>Date</w:t>
      </w:r>
      <w:r w:rsidRPr="00C80AE8">
        <w:tab/>
      </w:r>
      <w:r w:rsidRPr="00C80AE8">
        <w:tab/>
      </w:r>
      <w:r w:rsidRPr="00C80AE8">
        <w:rPr>
          <w:u w:val="single"/>
        </w:rPr>
        <w:t xml:space="preserve">Topic </w:t>
      </w:r>
      <w:r w:rsidRPr="00C80AE8">
        <w:tab/>
      </w:r>
      <w:r w:rsidR="00F42C4A">
        <w:tab/>
      </w:r>
      <w:r w:rsidR="00F42C4A">
        <w:tab/>
      </w:r>
      <w:r w:rsidR="00F42C4A">
        <w:tab/>
      </w:r>
      <w:r w:rsidR="00F42C4A">
        <w:tab/>
      </w:r>
      <w:r w:rsidR="00F42C4A">
        <w:tab/>
      </w:r>
      <w:r w:rsidRPr="00C80AE8">
        <w:rPr>
          <w:u w:val="single"/>
        </w:rPr>
        <w:t>Text Chapters</w:t>
      </w:r>
    </w:p>
    <w:tbl>
      <w:tblPr>
        <w:tblW w:w="8732" w:type="dxa"/>
        <w:tblInd w:w="93" w:type="dxa"/>
        <w:tblLook w:val="04A0"/>
      </w:tblPr>
      <w:tblGrid>
        <w:gridCol w:w="960"/>
        <w:gridCol w:w="960"/>
        <w:gridCol w:w="255"/>
        <w:gridCol w:w="270"/>
        <w:gridCol w:w="345"/>
        <w:gridCol w:w="4245"/>
        <w:gridCol w:w="270"/>
        <w:gridCol w:w="467"/>
        <w:gridCol w:w="467"/>
        <w:gridCol w:w="365"/>
        <w:gridCol w:w="128"/>
      </w:tblGrid>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330141" w:rsidP="00BD5541">
            <w:pPr>
              <w:jc w:val="right"/>
              <w:rPr>
                <w:rFonts w:cs="Calibri"/>
                <w:color w:val="000000"/>
              </w:rPr>
            </w:pPr>
            <w:r>
              <w:rPr>
                <w:rFonts w:cs="Calibri"/>
                <w:color w:val="000000"/>
              </w:rPr>
              <w:t>1</w:t>
            </w:r>
          </w:p>
        </w:tc>
        <w:tc>
          <w:tcPr>
            <w:tcW w:w="960" w:type="dxa"/>
            <w:tcBorders>
              <w:top w:val="nil"/>
              <w:left w:val="nil"/>
              <w:bottom w:val="nil"/>
              <w:right w:val="nil"/>
            </w:tcBorders>
            <w:shd w:val="clear" w:color="auto" w:fill="auto"/>
            <w:noWrap/>
            <w:vAlign w:val="bottom"/>
            <w:hideMark/>
          </w:tcPr>
          <w:p w:rsidR="00330141" w:rsidRDefault="00C44F13" w:rsidP="00DA6E58">
            <w:pPr>
              <w:jc w:val="right"/>
              <w:rPr>
                <w:rFonts w:cs="Calibri"/>
                <w:color w:val="000000"/>
              </w:rPr>
            </w:pPr>
            <w:r>
              <w:rPr>
                <w:rFonts w:cs="Calibri"/>
                <w:color w:val="000000"/>
              </w:rPr>
              <w:t>1</w:t>
            </w:r>
            <w:r w:rsidR="00CB3E21">
              <w:rPr>
                <w:rFonts w:cs="Calibri"/>
                <w:color w:val="000000"/>
              </w:rPr>
              <w:t>3</w:t>
            </w:r>
            <w:r>
              <w:rPr>
                <w:rFonts w:cs="Calibri"/>
                <w:color w:val="000000"/>
              </w:rPr>
              <w:t>-Jan</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330141">
            <w:pPr>
              <w:rPr>
                <w:rFonts w:cs="Calibri"/>
                <w:color w:val="000000"/>
              </w:rPr>
            </w:pPr>
            <w:r>
              <w:rPr>
                <w:rFonts w:cs="Calibri"/>
                <w:color w:val="000000"/>
              </w:rPr>
              <w:t>Course Administration/Manufacturing in America</w:t>
            </w:r>
          </w:p>
        </w:tc>
        <w:tc>
          <w:tcPr>
            <w:tcW w:w="1299" w:type="dxa"/>
            <w:gridSpan w:val="3"/>
            <w:tcBorders>
              <w:top w:val="nil"/>
              <w:left w:val="nil"/>
              <w:bottom w:val="nil"/>
              <w:right w:val="nil"/>
            </w:tcBorders>
            <w:shd w:val="clear" w:color="auto" w:fill="auto"/>
            <w:noWrap/>
            <w:vAlign w:val="bottom"/>
            <w:hideMark/>
          </w:tcPr>
          <w:p w:rsidR="00330141" w:rsidRDefault="00330141" w:rsidP="00330141">
            <w:pPr>
              <w:jc w:val="right"/>
              <w:rPr>
                <w:rFonts w:cs="Calibri"/>
                <w:color w:val="000000"/>
              </w:rPr>
            </w:pPr>
            <w:r>
              <w:rPr>
                <w:rFonts w:cs="Calibri"/>
                <w:color w:val="000000"/>
              </w:rPr>
              <w:t>0,1</w:t>
            </w:r>
            <w:r w:rsidR="00F74EAF">
              <w:rPr>
                <w:rFonts w:cs="Calibri"/>
                <w:color w:val="000000"/>
              </w:rPr>
              <w:t>, FP</w:t>
            </w: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330141" w:rsidP="00BD5541">
            <w:pPr>
              <w:jc w:val="right"/>
              <w:rPr>
                <w:rFonts w:cs="Calibri"/>
                <w:color w:val="000000"/>
              </w:rPr>
            </w:pP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15</w:t>
            </w:r>
            <w:r w:rsidR="00C44F13">
              <w:rPr>
                <w:rFonts w:cs="Calibri"/>
                <w:color w:val="000000"/>
              </w:rPr>
              <w:t>-Jan</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330141">
            <w:pPr>
              <w:rPr>
                <w:rFonts w:cs="Calibri"/>
                <w:color w:val="000000"/>
              </w:rPr>
            </w:pPr>
            <w:r>
              <w:rPr>
                <w:rFonts w:cs="Calibri"/>
                <w:color w:val="000000"/>
              </w:rPr>
              <w:t>Manufacturing in America</w:t>
            </w:r>
          </w:p>
        </w:tc>
        <w:tc>
          <w:tcPr>
            <w:tcW w:w="1299" w:type="dxa"/>
            <w:gridSpan w:val="3"/>
            <w:tcBorders>
              <w:top w:val="nil"/>
              <w:left w:val="nil"/>
              <w:bottom w:val="nil"/>
              <w:right w:val="nil"/>
            </w:tcBorders>
            <w:shd w:val="clear" w:color="auto" w:fill="auto"/>
            <w:noWrap/>
            <w:vAlign w:val="bottom"/>
            <w:hideMark/>
          </w:tcPr>
          <w:p w:rsidR="00330141" w:rsidRDefault="00330141" w:rsidP="00330141">
            <w:pPr>
              <w:jc w:val="right"/>
              <w:rPr>
                <w:rFonts w:cs="Calibri"/>
                <w:color w:val="000000"/>
              </w:rPr>
            </w:pPr>
            <w:r>
              <w:rPr>
                <w:rFonts w:cs="Calibri"/>
                <w:color w:val="000000"/>
              </w:rPr>
              <w:t>1</w:t>
            </w:r>
            <w:r w:rsidR="00F74EAF">
              <w:rPr>
                <w:rFonts w:cs="Calibri"/>
                <w:color w:val="000000"/>
              </w:rPr>
              <w:t>, FP</w:t>
            </w:r>
          </w:p>
        </w:tc>
      </w:tr>
      <w:tr w:rsidR="00C078C4"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C078C4" w:rsidRDefault="00C078C4" w:rsidP="00BD5541">
            <w:pPr>
              <w:jc w:val="right"/>
              <w:rPr>
                <w:rFonts w:cs="Calibri"/>
                <w:color w:val="000000"/>
              </w:rPr>
            </w:pPr>
            <w:r>
              <w:rPr>
                <w:rFonts w:cs="Calibri"/>
                <w:color w:val="000000"/>
              </w:rPr>
              <w:t>2</w:t>
            </w:r>
          </w:p>
        </w:tc>
        <w:tc>
          <w:tcPr>
            <w:tcW w:w="960" w:type="dxa"/>
            <w:tcBorders>
              <w:top w:val="nil"/>
              <w:left w:val="nil"/>
              <w:bottom w:val="nil"/>
              <w:right w:val="nil"/>
            </w:tcBorders>
            <w:shd w:val="clear" w:color="auto" w:fill="auto"/>
            <w:noWrap/>
            <w:vAlign w:val="bottom"/>
            <w:hideMark/>
          </w:tcPr>
          <w:p w:rsidR="00C078C4" w:rsidRDefault="00C078C4" w:rsidP="00CB3E21">
            <w:pPr>
              <w:jc w:val="right"/>
              <w:rPr>
                <w:rFonts w:cs="Calibri"/>
                <w:color w:val="000000"/>
              </w:rPr>
            </w:pPr>
            <w:r>
              <w:rPr>
                <w:rFonts w:cs="Calibri"/>
                <w:color w:val="000000"/>
              </w:rPr>
              <w:t>2</w:t>
            </w:r>
            <w:r w:rsidR="00CB3E21">
              <w:rPr>
                <w:rFonts w:cs="Calibri"/>
                <w:color w:val="000000"/>
              </w:rPr>
              <w:t>0</w:t>
            </w:r>
            <w:r>
              <w:rPr>
                <w:rFonts w:cs="Calibri"/>
                <w:color w:val="000000"/>
              </w:rPr>
              <w:t>-Jan</w:t>
            </w:r>
          </w:p>
        </w:tc>
        <w:tc>
          <w:tcPr>
            <w:tcW w:w="525" w:type="dxa"/>
            <w:gridSpan w:val="2"/>
            <w:tcBorders>
              <w:top w:val="nil"/>
              <w:left w:val="nil"/>
              <w:bottom w:val="nil"/>
              <w:right w:val="nil"/>
            </w:tcBorders>
            <w:shd w:val="clear" w:color="auto" w:fill="auto"/>
            <w:noWrap/>
            <w:vAlign w:val="bottom"/>
            <w:hideMark/>
          </w:tcPr>
          <w:p w:rsidR="00C078C4" w:rsidRDefault="00C078C4">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C078C4" w:rsidRDefault="00C078C4">
            <w:pPr>
              <w:rPr>
                <w:rFonts w:cs="Calibri"/>
                <w:color w:val="000000"/>
              </w:rPr>
            </w:pPr>
            <w:r w:rsidRPr="00486EFB">
              <w:rPr>
                <w:rStyle w:val="sectioncontent"/>
                <w:b/>
              </w:rPr>
              <w:t>M</w:t>
            </w:r>
            <w:r>
              <w:rPr>
                <w:rStyle w:val="sectioncontent"/>
                <w:b/>
              </w:rPr>
              <w:t>ARTIN</w:t>
            </w:r>
            <w:r w:rsidRPr="00486EFB">
              <w:rPr>
                <w:rStyle w:val="sectioncontent"/>
                <w:b/>
              </w:rPr>
              <w:t xml:space="preserve"> L</w:t>
            </w:r>
            <w:r>
              <w:rPr>
                <w:rStyle w:val="sectioncontent"/>
                <w:b/>
              </w:rPr>
              <w:t>UTHER</w:t>
            </w:r>
            <w:r w:rsidRPr="00486EFB">
              <w:rPr>
                <w:rStyle w:val="sectioncontent"/>
                <w:b/>
              </w:rPr>
              <w:t xml:space="preserve"> K</w:t>
            </w:r>
            <w:r>
              <w:rPr>
                <w:rStyle w:val="sectioncontent"/>
                <w:b/>
              </w:rPr>
              <w:t>ING</w:t>
            </w:r>
            <w:r w:rsidRPr="00486EFB">
              <w:rPr>
                <w:rStyle w:val="sectioncontent"/>
                <w:b/>
              </w:rPr>
              <w:t xml:space="preserve"> Jr. D</w:t>
            </w:r>
            <w:r>
              <w:rPr>
                <w:rStyle w:val="sectioncontent"/>
                <w:b/>
              </w:rPr>
              <w:t>AY</w:t>
            </w:r>
            <w:r w:rsidRPr="00486EFB">
              <w:rPr>
                <w:rStyle w:val="sectioncontent"/>
                <w:b/>
              </w:rPr>
              <w:t xml:space="preserve"> </w:t>
            </w:r>
            <w:r>
              <w:rPr>
                <w:rStyle w:val="sectioncontent"/>
                <w:b/>
              </w:rPr>
              <w:t>HOLIDAY</w:t>
            </w:r>
          </w:p>
        </w:tc>
        <w:tc>
          <w:tcPr>
            <w:tcW w:w="1299" w:type="dxa"/>
            <w:gridSpan w:val="3"/>
            <w:tcBorders>
              <w:top w:val="nil"/>
              <w:left w:val="nil"/>
              <w:bottom w:val="nil"/>
              <w:right w:val="nil"/>
            </w:tcBorders>
            <w:shd w:val="clear" w:color="auto" w:fill="auto"/>
            <w:noWrap/>
            <w:vAlign w:val="bottom"/>
            <w:hideMark/>
          </w:tcPr>
          <w:p w:rsidR="00C078C4" w:rsidRDefault="00C078C4" w:rsidP="00330141">
            <w:pPr>
              <w:jc w:val="right"/>
              <w:rPr>
                <w:rFonts w:cs="Calibri"/>
                <w:color w:val="000000"/>
              </w:rPr>
            </w:pP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330141" w:rsidP="00BD5541">
            <w:pPr>
              <w:jc w:val="right"/>
              <w:rPr>
                <w:rFonts w:cs="Calibri"/>
                <w:color w:val="000000"/>
              </w:rPr>
            </w:pP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22</w:t>
            </w:r>
            <w:r w:rsidR="00C44F13">
              <w:rPr>
                <w:rFonts w:cs="Calibri"/>
                <w:color w:val="000000"/>
              </w:rPr>
              <w:t>-Jan</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330141">
            <w:pPr>
              <w:rPr>
                <w:rFonts w:cs="Calibri"/>
                <w:color w:val="000000"/>
              </w:rPr>
            </w:pPr>
            <w:r>
              <w:rPr>
                <w:rFonts w:cs="Calibri"/>
                <w:color w:val="000000"/>
              </w:rPr>
              <w:t>Inventory Control: From EOQ to ROP</w:t>
            </w:r>
          </w:p>
        </w:tc>
        <w:tc>
          <w:tcPr>
            <w:tcW w:w="1299" w:type="dxa"/>
            <w:gridSpan w:val="3"/>
            <w:tcBorders>
              <w:top w:val="nil"/>
              <w:left w:val="nil"/>
              <w:bottom w:val="nil"/>
              <w:right w:val="nil"/>
            </w:tcBorders>
            <w:shd w:val="clear" w:color="auto" w:fill="auto"/>
            <w:noWrap/>
            <w:vAlign w:val="bottom"/>
            <w:hideMark/>
          </w:tcPr>
          <w:p w:rsidR="00330141" w:rsidRDefault="00330141" w:rsidP="00330141">
            <w:pPr>
              <w:jc w:val="right"/>
              <w:rPr>
                <w:rFonts w:cs="Calibri"/>
                <w:color w:val="000000"/>
              </w:rPr>
            </w:pPr>
            <w:r>
              <w:rPr>
                <w:rFonts w:cs="Calibri"/>
                <w:color w:val="000000"/>
              </w:rPr>
              <w:t>2</w:t>
            </w:r>
            <w:r w:rsidR="00F74EAF">
              <w:rPr>
                <w:rFonts w:cs="Calibri"/>
                <w:color w:val="000000"/>
              </w:rPr>
              <w:t>, FP</w:t>
            </w: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C078C4" w:rsidP="00BD5541">
            <w:pPr>
              <w:jc w:val="right"/>
              <w:rPr>
                <w:rFonts w:cs="Calibri"/>
                <w:color w:val="000000"/>
              </w:rPr>
            </w:pPr>
            <w:r>
              <w:rPr>
                <w:rFonts w:cs="Calibri"/>
                <w:color w:val="000000"/>
              </w:rPr>
              <w:t>3</w:t>
            </w: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27</w:t>
            </w:r>
            <w:r w:rsidR="00C44F13">
              <w:rPr>
                <w:rFonts w:cs="Calibri"/>
                <w:color w:val="000000"/>
              </w:rPr>
              <w:t>-Jan</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F74EAF">
            <w:pPr>
              <w:rPr>
                <w:rFonts w:cs="Calibri"/>
                <w:color w:val="000000"/>
              </w:rPr>
            </w:pPr>
            <w:r>
              <w:rPr>
                <w:rFonts w:cs="Calibri"/>
                <w:color w:val="000000"/>
              </w:rPr>
              <w:t>Overview of RFID</w:t>
            </w:r>
          </w:p>
        </w:tc>
        <w:tc>
          <w:tcPr>
            <w:tcW w:w="1299" w:type="dxa"/>
            <w:gridSpan w:val="3"/>
            <w:tcBorders>
              <w:top w:val="nil"/>
              <w:left w:val="nil"/>
              <w:bottom w:val="nil"/>
              <w:right w:val="nil"/>
            </w:tcBorders>
            <w:shd w:val="clear" w:color="auto" w:fill="auto"/>
            <w:noWrap/>
            <w:vAlign w:val="bottom"/>
            <w:hideMark/>
          </w:tcPr>
          <w:p w:rsidR="00330141" w:rsidRDefault="00F74EAF" w:rsidP="00330141">
            <w:pPr>
              <w:jc w:val="right"/>
              <w:rPr>
                <w:rFonts w:cs="Calibri"/>
                <w:color w:val="000000"/>
              </w:rPr>
            </w:pPr>
            <w:r>
              <w:rPr>
                <w:rFonts w:cs="Calibri"/>
                <w:color w:val="000000"/>
              </w:rPr>
              <w:t>4.4, 13,RFID</w:t>
            </w: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330141" w:rsidP="00BD5541">
            <w:pPr>
              <w:jc w:val="right"/>
              <w:rPr>
                <w:rFonts w:cs="Calibri"/>
                <w:color w:val="000000"/>
              </w:rPr>
            </w:pP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29</w:t>
            </w:r>
            <w:r w:rsidR="00C44F13">
              <w:rPr>
                <w:rFonts w:cs="Calibri"/>
                <w:color w:val="000000"/>
              </w:rPr>
              <w:t>-</w:t>
            </w:r>
            <w:r w:rsidR="00DA6E58">
              <w:rPr>
                <w:rFonts w:cs="Calibri"/>
                <w:color w:val="000000"/>
              </w:rPr>
              <w:t>Jan</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F74EAF">
            <w:pPr>
              <w:rPr>
                <w:rFonts w:cs="Calibri"/>
                <w:color w:val="000000"/>
              </w:rPr>
            </w:pPr>
            <w:r>
              <w:rPr>
                <w:rFonts w:cs="Calibri"/>
                <w:color w:val="000000"/>
              </w:rPr>
              <w:t>RFID and Inventory Control</w:t>
            </w:r>
          </w:p>
        </w:tc>
        <w:tc>
          <w:tcPr>
            <w:tcW w:w="1299" w:type="dxa"/>
            <w:gridSpan w:val="3"/>
            <w:tcBorders>
              <w:top w:val="nil"/>
              <w:left w:val="nil"/>
              <w:bottom w:val="nil"/>
              <w:right w:val="nil"/>
            </w:tcBorders>
            <w:shd w:val="clear" w:color="auto" w:fill="auto"/>
            <w:noWrap/>
            <w:vAlign w:val="bottom"/>
            <w:hideMark/>
          </w:tcPr>
          <w:p w:rsidR="00330141" w:rsidRDefault="00071314" w:rsidP="00330141">
            <w:pPr>
              <w:jc w:val="right"/>
              <w:rPr>
                <w:rFonts w:cs="Calibri"/>
                <w:color w:val="000000"/>
              </w:rPr>
            </w:pPr>
            <w:r>
              <w:rPr>
                <w:rFonts w:cs="Calibri"/>
                <w:color w:val="000000"/>
              </w:rPr>
              <w:t>20,</w:t>
            </w:r>
            <w:r w:rsidR="00FD2762">
              <w:rPr>
                <w:rFonts w:cs="Calibri"/>
                <w:color w:val="000000"/>
              </w:rPr>
              <w:t>2</w:t>
            </w:r>
            <w:r w:rsidR="00F74EAF">
              <w:rPr>
                <w:rFonts w:cs="Calibri"/>
                <w:color w:val="000000"/>
              </w:rPr>
              <w:t>1,RFID</w:t>
            </w: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C078C4" w:rsidP="00BD5541">
            <w:pPr>
              <w:jc w:val="right"/>
              <w:rPr>
                <w:rFonts w:cs="Calibri"/>
                <w:color w:val="000000"/>
              </w:rPr>
            </w:pPr>
            <w:r>
              <w:rPr>
                <w:rFonts w:cs="Calibri"/>
                <w:color w:val="000000"/>
              </w:rPr>
              <w:t>4</w:t>
            </w: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3</w:t>
            </w:r>
            <w:r w:rsidR="00C44F13">
              <w:rPr>
                <w:rFonts w:cs="Calibri"/>
                <w:color w:val="000000"/>
              </w:rPr>
              <w:t>-</w:t>
            </w:r>
            <w:r w:rsidR="00C078C4">
              <w:rPr>
                <w:rFonts w:cs="Calibri"/>
                <w:color w:val="000000"/>
              </w:rPr>
              <w:t>Feb</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1E6AC5">
            <w:pPr>
              <w:rPr>
                <w:rFonts w:cs="Calibri"/>
                <w:b/>
                <w:bCs/>
                <w:color w:val="000000"/>
              </w:rPr>
            </w:pPr>
            <w:r>
              <w:rPr>
                <w:rFonts w:cs="Calibri"/>
                <w:color w:val="000000"/>
              </w:rPr>
              <w:t>The MRP Crusade*</w:t>
            </w:r>
          </w:p>
        </w:tc>
        <w:tc>
          <w:tcPr>
            <w:tcW w:w="1299" w:type="dxa"/>
            <w:gridSpan w:val="3"/>
            <w:tcBorders>
              <w:top w:val="nil"/>
              <w:left w:val="nil"/>
              <w:bottom w:val="nil"/>
              <w:right w:val="nil"/>
            </w:tcBorders>
            <w:shd w:val="clear" w:color="auto" w:fill="auto"/>
            <w:noWrap/>
            <w:vAlign w:val="bottom"/>
            <w:hideMark/>
          </w:tcPr>
          <w:p w:rsidR="00330141" w:rsidRDefault="00040FA8" w:rsidP="00330141">
            <w:pPr>
              <w:jc w:val="right"/>
              <w:rPr>
                <w:rFonts w:cs="Calibri"/>
                <w:color w:val="000000"/>
              </w:rPr>
            </w:pPr>
            <w:r>
              <w:rPr>
                <w:rFonts w:cs="Calibri"/>
                <w:color w:val="000000"/>
              </w:rPr>
              <w:t>3, FP</w:t>
            </w: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330141" w:rsidP="00BD5541">
            <w:pPr>
              <w:jc w:val="right"/>
              <w:rPr>
                <w:rFonts w:cs="Calibri"/>
                <w:color w:val="000000"/>
              </w:rPr>
            </w:pP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5</w:t>
            </w:r>
            <w:r w:rsidR="00C44F13">
              <w:rPr>
                <w:rFonts w:cs="Calibri"/>
                <w:color w:val="000000"/>
              </w:rPr>
              <w:t>-Feb</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1E6AC5">
            <w:pPr>
              <w:rPr>
                <w:rFonts w:cs="Calibri"/>
                <w:color w:val="000000"/>
              </w:rPr>
            </w:pPr>
            <w:r>
              <w:rPr>
                <w:rFonts w:cs="Calibri"/>
                <w:color w:val="000000"/>
              </w:rPr>
              <w:t>History of ERP*</w:t>
            </w:r>
          </w:p>
        </w:tc>
        <w:tc>
          <w:tcPr>
            <w:tcW w:w="1299" w:type="dxa"/>
            <w:gridSpan w:val="3"/>
            <w:tcBorders>
              <w:top w:val="nil"/>
              <w:left w:val="nil"/>
              <w:bottom w:val="nil"/>
              <w:right w:val="nil"/>
            </w:tcBorders>
            <w:shd w:val="clear" w:color="auto" w:fill="auto"/>
            <w:noWrap/>
            <w:vAlign w:val="bottom"/>
            <w:hideMark/>
          </w:tcPr>
          <w:p w:rsidR="00330141" w:rsidRDefault="00040FA8" w:rsidP="00330141">
            <w:pPr>
              <w:jc w:val="right"/>
              <w:rPr>
                <w:rFonts w:cs="Calibri"/>
                <w:color w:val="000000"/>
              </w:rPr>
            </w:pPr>
            <w:r>
              <w:rPr>
                <w:rFonts w:cs="Calibri"/>
                <w:color w:val="000000"/>
              </w:rPr>
              <w:t>1, Suppl</w:t>
            </w: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C078C4" w:rsidP="00BD5541">
            <w:pPr>
              <w:jc w:val="right"/>
              <w:rPr>
                <w:rFonts w:cs="Calibri"/>
                <w:color w:val="000000"/>
              </w:rPr>
            </w:pPr>
            <w:r>
              <w:rPr>
                <w:rFonts w:cs="Calibri"/>
                <w:color w:val="000000"/>
              </w:rPr>
              <w:t>5</w:t>
            </w: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10</w:t>
            </w:r>
            <w:r w:rsidR="00C44F13">
              <w:rPr>
                <w:rFonts w:cs="Calibri"/>
                <w:color w:val="000000"/>
              </w:rPr>
              <w:t>-Feb</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1E6AC5">
            <w:pPr>
              <w:rPr>
                <w:rFonts w:cs="Calibri"/>
                <w:color w:val="000000"/>
              </w:rPr>
            </w:pPr>
            <w:r>
              <w:rPr>
                <w:rFonts w:cs="Calibri"/>
                <w:color w:val="000000"/>
              </w:rPr>
              <w:t>Integrating the Supply Chain and ERP</w:t>
            </w:r>
          </w:p>
        </w:tc>
        <w:tc>
          <w:tcPr>
            <w:tcW w:w="1299" w:type="dxa"/>
            <w:gridSpan w:val="3"/>
            <w:tcBorders>
              <w:top w:val="nil"/>
              <w:left w:val="nil"/>
              <w:bottom w:val="nil"/>
              <w:right w:val="nil"/>
            </w:tcBorders>
            <w:shd w:val="clear" w:color="auto" w:fill="auto"/>
            <w:noWrap/>
            <w:vAlign w:val="bottom"/>
            <w:hideMark/>
          </w:tcPr>
          <w:p w:rsidR="00330141" w:rsidRDefault="00040FA8" w:rsidP="00330141">
            <w:pPr>
              <w:jc w:val="right"/>
              <w:rPr>
                <w:rFonts w:cs="Calibri"/>
                <w:color w:val="000000"/>
              </w:rPr>
            </w:pPr>
            <w:r>
              <w:rPr>
                <w:rFonts w:cs="Calibri"/>
                <w:color w:val="000000"/>
              </w:rPr>
              <w:t>6,Suppl</w:t>
            </w: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330141" w:rsidP="00BD5541">
            <w:pPr>
              <w:jc w:val="right"/>
              <w:rPr>
                <w:rFonts w:cs="Calibri"/>
                <w:color w:val="000000"/>
              </w:rPr>
            </w:pP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12</w:t>
            </w:r>
            <w:r w:rsidR="00C44F13">
              <w:rPr>
                <w:rFonts w:cs="Calibri"/>
                <w:color w:val="000000"/>
              </w:rPr>
              <w:t>-Feb</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071314">
            <w:pPr>
              <w:rPr>
                <w:rFonts w:cs="Calibri"/>
                <w:color w:val="000000"/>
              </w:rPr>
            </w:pPr>
            <w:r>
              <w:rPr>
                <w:rFonts w:cs="Calibri"/>
                <w:color w:val="000000"/>
              </w:rPr>
              <w:t>Theory of Constraints and ERP</w:t>
            </w:r>
            <w:r w:rsidR="00330141">
              <w:rPr>
                <w:rFonts w:cs="Calibri"/>
                <w:color w:val="000000"/>
              </w:rPr>
              <w:t>*</w:t>
            </w:r>
          </w:p>
        </w:tc>
        <w:tc>
          <w:tcPr>
            <w:tcW w:w="1299" w:type="dxa"/>
            <w:gridSpan w:val="3"/>
            <w:tcBorders>
              <w:top w:val="nil"/>
              <w:left w:val="nil"/>
              <w:bottom w:val="nil"/>
              <w:right w:val="nil"/>
            </w:tcBorders>
            <w:shd w:val="clear" w:color="auto" w:fill="auto"/>
            <w:noWrap/>
            <w:vAlign w:val="bottom"/>
            <w:hideMark/>
          </w:tcPr>
          <w:p w:rsidR="00330141" w:rsidRDefault="00071314" w:rsidP="00330141">
            <w:pPr>
              <w:jc w:val="right"/>
              <w:rPr>
                <w:rFonts w:cs="Calibri"/>
                <w:color w:val="000000"/>
              </w:rPr>
            </w:pPr>
            <w:r>
              <w:rPr>
                <w:rFonts w:cs="Calibri"/>
                <w:color w:val="000000"/>
              </w:rPr>
              <w:t>2,Suppl</w:t>
            </w: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C078C4" w:rsidP="00BD5541">
            <w:pPr>
              <w:jc w:val="right"/>
              <w:rPr>
                <w:rFonts w:cs="Calibri"/>
                <w:color w:val="000000"/>
              </w:rPr>
            </w:pPr>
            <w:r>
              <w:rPr>
                <w:rFonts w:cs="Calibri"/>
                <w:color w:val="000000"/>
              </w:rPr>
              <w:t>6</w:t>
            </w: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17</w:t>
            </w:r>
            <w:r w:rsidR="00C44F13">
              <w:rPr>
                <w:rFonts w:cs="Calibri"/>
                <w:color w:val="000000"/>
              </w:rPr>
              <w:t>-Feb</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071314">
            <w:pPr>
              <w:rPr>
                <w:rFonts w:cs="Calibri"/>
                <w:color w:val="000000"/>
              </w:rPr>
            </w:pPr>
            <w:r>
              <w:rPr>
                <w:rFonts w:cs="Calibri"/>
                <w:color w:val="000000"/>
              </w:rPr>
              <w:t>The Goal Movie</w:t>
            </w:r>
          </w:p>
        </w:tc>
        <w:tc>
          <w:tcPr>
            <w:tcW w:w="1299" w:type="dxa"/>
            <w:gridSpan w:val="3"/>
            <w:tcBorders>
              <w:top w:val="nil"/>
              <w:left w:val="nil"/>
              <w:bottom w:val="nil"/>
              <w:right w:val="nil"/>
            </w:tcBorders>
            <w:shd w:val="clear" w:color="auto" w:fill="auto"/>
            <w:noWrap/>
            <w:vAlign w:val="bottom"/>
            <w:hideMark/>
          </w:tcPr>
          <w:p w:rsidR="00330141" w:rsidRDefault="00071314" w:rsidP="00330141">
            <w:pPr>
              <w:jc w:val="right"/>
              <w:rPr>
                <w:rFonts w:cs="Calibri"/>
                <w:color w:val="000000"/>
              </w:rPr>
            </w:pPr>
            <w:r>
              <w:rPr>
                <w:rFonts w:cs="Calibri"/>
                <w:color w:val="000000"/>
              </w:rPr>
              <w:t>Video</w:t>
            </w: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330141" w:rsidP="00BD5541">
            <w:pPr>
              <w:jc w:val="right"/>
              <w:rPr>
                <w:rFonts w:cs="Calibri"/>
                <w:color w:val="000000"/>
              </w:rPr>
            </w:pP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19</w:t>
            </w:r>
            <w:r w:rsidR="00C44F13">
              <w:rPr>
                <w:rFonts w:cs="Calibri"/>
                <w:color w:val="000000"/>
              </w:rPr>
              <w:t>-Feb</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1E6AC5">
            <w:pPr>
              <w:rPr>
                <w:rFonts w:cs="Calibri"/>
                <w:color w:val="000000"/>
              </w:rPr>
            </w:pPr>
            <w:r>
              <w:rPr>
                <w:rFonts w:cs="Calibri"/>
                <w:b/>
                <w:bCs/>
                <w:color w:val="000000"/>
              </w:rPr>
              <w:t>EXAM 1 *</w:t>
            </w:r>
          </w:p>
        </w:tc>
        <w:tc>
          <w:tcPr>
            <w:tcW w:w="1299" w:type="dxa"/>
            <w:gridSpan w:val="3"/>
            <w:tcBorders>
              <w:top w:val="nil"/>
              <w:left w:val="nil"/>
              <w:bottom w:val="nil"/>
              <w:right w:val="nil"/>
            </w:tcBorders>
            <w:shd w:val="clear" w:color="auto" w:fill="auto"/>
            <w:noWrap/>
            <w:vAlign w:val="bottom"/>
            <w:hideMark/>
          </w:tcPr>
          <w:p w:rsidR="00330141" w:rsidRDefault="00330141" w:rsidP="00330141">
            <w:pPr>
              <w:jc w:val="right"/>
              <w:rPr>
                <w:rFonts w:cs="Calibri"/>
                <w:color w:val="000000"/>
              </w:rPr>
            </w:pP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C078C4" w:rsidP="00BD5541">
            <w:pPr>
              <w:jc w:val="right"/>
              <w:rPr>
                <w:rFonts w:cs="Calibri"/>
                <w:color w:val="000000"/>
              </w:rPr>
            </w:pPr>
            <w:r>
              <w:rPr>
                <w:rFonts w:cs="Calibri"/>
                <w:color w:val="000000"/>
              </w:rPr>
              <w:t>7</w:t>
            </w: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24</w:t>
            </w:r>
            <w:r w:rsidR="00C44F13">
              <w:rPr>
                <w:rFonts w:cs="Calibri"/>
                <w:color w:val="000000"/>
              </w:rPr>
              <w:t>-Feb</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FD2762">
            <w:pPr>
              <w:rPr>
                <w:rFonts w:cs="Calibri"/>
                <w:color w:val="000000"/>
              </w:rPr>
            </w:pPr>
            <w:r>
              <w:rPr>
                <w:rFonts w:cs="Calibri"/>
                <w:color w:val="000000"/>
              </w:rPr>
              <w:t>JIT Revolution/What Went Wrong</w:t>
            </w:r>
          </w:p>
        </w:tc>
        <w:tc>
          <w:tcPr>
            <w:tcW w:w="1299" w:type="dxa"/>
            <w:gridSpan w:val="3"/>
            <w:tcBorders>
              <w:top w:val="nil"/>
              <w:left w:val="nil"/>
              <w:bottom w:val="nil"/>
              <w:right w:val="nil"/>
            </w:tcBorders>
            <w:shd w:val="clear" w:color="auto" w:fill="auto"/>
            <w:noWrap/>
            <w:vAlign w:val="bottom"/>
            <w:hideMark/>
          </w:tcPr>
          <w:p w:rsidR="00330141" w:rsidRDefault="00071314" w:rsidP="00330141">
            <w:pPr>
              <w:jc w:val="right"/>
              <w:rPr>
                <w:rFonts w:cs="Calibri"/>
                <w:color w:val="000000"/>
              </w:rPr>
            </w:pPr>
            <w:r>
              <w:rPr>
                <w:rFonts w:cs="Calibri"/>
                <w:color w:val="000000"/>
              </w:rPr>
              <w:t>4, Suppl</w:t>
            </w: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330141" w:rsidP="00BD5541">
            <w:pPr>
              <w:jc w:val="right"/>
              <w:rPr>
                <w:rFonts w:cs="Calibri"/>
                <w:color w:val="000000"/>
              </w:rPr>
            </w:pP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26</w:t>
            </w:r>
            <w:r w:rsidR="00C44F13">
              <w:rPr>
                <w:rFonts w:cs="Calibri"/>
                <w:color w:val="000000"/>
              </w:rPr>
              <w:t>-Feb</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071314">
            <w:pPr>
              <w:rPr>
                <w:rFonts w:cs="Calibri"/>
                <w:color w:val="000000"/>
              </w:rPr>
            </w:pPr>
            <w:r>
              <w:rPr>
                <w:rFonts w:cs="Calibri"/>
                <w:color w:val="000000"/>
              </w:rPr>
              <w:t>Operations Planning and ERP</w:t>
            </w:r>
          </w:p>
        </w:tc>
        <w:tc>
          <w:tcPr>
            <w:tcW w:w="1299" w:type="dxa"/>
            <w:gridSpan w:val="3"/>
            <w:tcBorders>
              <w:top w:val="nil"/>
              <w:left w:val="nil"/>
              <w:bottom w:val="nil"/>
              <w:right w:val="nil"/>
            </w:tcBorders>
            <w:shd w:val="clear" w:color="auto" w:fill="auto"/>
            <w:noWrap/>
            <w:vAlign w:val="bottom"/>
            <w:hideMark/>
          </w:tcPr>
          <w:p w:rsidR="00330141" w:rsidRDefault="00FD2762" w:rsidP="00330141">
            <w:pPr>
              <w:jc w:val="right"/>
              <w:rPr>
                <w:rFonts w:cs="Calibri"/>
                <w:color w:val="000000"/>
              </w:rPr>
            </w:pPr>
            <w:r>
              <w:rPr>
                <w:rFonts w:cs="Calibri"/>
                <w:color w:val="000000"/>
              </w:rPr>
              <w:t>7</w:t>
            </w:r>
            <w:r w:rsidR="00071314">
              <w:rPr>
                <w:rFonts w:cs="Calibri"/>
                <w:color w:val="000000"/>
              </w:rPr>
              <w:t>, Suppl</w:t>
            </w: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C078C4" w:rsidP="00BD5541">
            <w:pPr>
              <w:jc w:val="right"/>
              <w:rPr>
                <w:rFonts w:cs="Calibri"/>
                <w:color w:val="000000"/>
              </w:rPr>
            </w:pPr>
            <w:r>
              <w:rPr>
                <w:rFonts w:cs="Calibri"/>
                <w:color w:val="000000"/>
              </w:rPr>
              <w:t>8</w:t>
            </w: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3</w:t>
            </w:r>
            <w:r w:rsidR="00C44F13">
              <w:rPr>
                <w:rFonts w:cs="Calibri"/>
                <w:color w:val="000000"/>
              </w:rPr>
              <w:t>-</w:t>
            </w:r>
            <w:r w:rsidR="00C078C4">
              <w:rPr>
                <w:rFonts w:cs="Calibri"/>
                <w:color w:val="000000"/>
              </w:rPr>
              <w:t>Mar</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071314">
            <w:pPr>
              <w:rPr>
                <w:rFonts w:cs="Calibri"/>
                <w:color w:val="000000"/>
              </w:rPr>
            </w:pPr>
            <w:r>
              <w:rPr>
                <w:rFonts w:cs="Calibri"/>
                <w:color w:val="000000"/>
              </w:rPr>
              <w:t>Manpower Planning</w:t>
            </w:r>
          </w:p>
        </w:tc>
        <w:tc>
          <w:tcPr>
            <w:tcW w:w="1299" w:type="dxa"/>
            <w:gridSpan w:val="3"/>
            <w:tcBorders>
              <w:top w:val="nil"/>
              <w:left w:val="nil"/>
              <w:bottom w:val="nil"/>
              <w:right w:val="nil"/>
            </w:tcBorders>
            <w:shd w:val="clear" w:color="auto" w:fill="auto"/>
            <w:noWrap/>
            <w:vAlign w:val="bottom"/>
            <w:hideMark/>
          </w:tcPr>
          <w:p w:rsidR="00330141" w:rsidRDefault="00071314" w:rsidP="00330141">
            <w:pPr>
              <w:jc w:val="right"/>
              <w:rPr>
                <w:rFonts w:cs="Calibri"/>
                <w:color w:val="000000"/>
              </w:rPr>
            </w:pPr>
            <w:r>
              <w:rPr>
                <w:rFonts w:cs="Calibri"/>
                <w:color w:val="000000"/>
              </w:rPr>
              <w:t>18, RFID</w:t>
            </w: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330141" w:rsidP="00BD5541">
            <w:pPr>
              <w:jc w:val="right"/>
              <w:rPr>
                <w:rFonts w:cs="Calibri"/>
                <w:color w:val="000000"/>
              </w:rPr>
            </w:pP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5</w:t>
            </w:r>
            <w:r w:rsidR="00C44F13">
              <w:rPr>
                <w:rFonts w:cs="Calibri"/>
                <w:color w:val="000000"/>
              </w:rPr>
              <w:t>-Mar</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071314">
            <w:pPr>
              <w:rPr>
                <w:rFonts w:cs="Calibri"/>
                <w:color w:val="000000"/>
              </w:rPr>
            </w:pPr>
            <w:r>
              <w:rPr>
                <w:rFonts w:cs="Calibri"/>
                <w:color w:val="000000"/>
              </w:rPr>
              <w:t>Production Planning</w:t>
            </w:r>
          </w:p>
        </w:tc>
        <w:tc>
          <w:tcPr>
            <w:tcW w:w="1299" w:type="dxa"/>
            <w:gridSpan w:val="3"/>
            <w:tcBorders>
              <w:top w:val="nil"/>
              <w:left w:val="nil"/>
              <w:bottom w:val="nil"/>
              <w:right w:val="nil"/>
            </w:tcBorders>
            <w:shd w:val="clear" w:color="auto" w:fill="auto"/>
            <w:noWrap/>
            <w:vAlign w:val="bottom"/>
            <w:hideMark/>
          </w:tcPr>
          <w:p w:rsidR="00330141" w:rsidRDefault="00071314" w:rsidP="00330141">
            <w:pPr>
              <w:jc w:val="right"/>
              <w:rPr>
                <w:rFonts w:cs="Calibri"/>
                <w:color w:val="000000"/>
              </w:rPr>
            </w:pPr>
            <w:r>
              <w:rPr>
                <w:rFonts w:cs="Calibri"/>
                <w:color w:val="000000"/>
              </w:rPr>
              <w:t>19,RFID</w:t>
            </w: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C078C4" w:rsidP="00BD5541">
            <w:pPr>
              <w:jc w:val="right"/>
              <w:rPr>
                <w:rFonts w:cs="Calibri"/>
                <w:color w:val="000000"/>
              </w:rPr>
            </w:pPr>
            <w:r>
              <w:rPr>
                <w:rFonts w:cs="Calibri"/>
                <w:color w:val="000000"/>
              </w:rPr>
              <w:t>9</w:t>
            </w: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10</w:t>
            </w:r>
            <w:r w:rsidR="00C44F13">
              <w:rPr>
                <w:rFonts w:cs="Calibri"/>
                <w:color w:val="000000"/>
              </w:rPr>
              <w:t>-Mar</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Pr="00C078C4" w:rsidRDefault="00C078C4">
            <w:pPr>
              <w:rPr>
                <w:rFonts w:cs="Calibri"/>
                <w:b/>
                <w:color w:val="000000"/>
              </w:rPr>
            </w:pPr>
            <w:r w:rsidRPr="00C078C4">
              <w:rPr>
                <w:rFonts w:cs="Calibri"/>
                <w:b/>
                <w:color w:val="000000"/>
              </w:rPr>
              <w:t>SPRING BREAK</w:t>
            </w:r>
          </w:p>
        </w:tc>
        <w:tc>
          <w:tcPr>
            <w:tcW w:w="1299" w:type="dxa"/>
            <w:gridSpan w:val="3"/>
            <w:tcBorders>
              <w:top w:val="nil"/>
              <w:left w:val="nil"/>
              <w:bottom w:val="nil"/>
              <w:right w:val="nil"/>
            </w:tcBorders>
            <w:shd w:val="clear" w:color="auto" w:fill="auto"/>
            <w:noWrap/>
            <w:vAlign w:val="bottom"/>
            <w:hideMark/>
          </w:tcPr>
          <w:p w:rsidR="00330141" w:rsidRDefault="00330141" w:rsidP="00330141">
            <w:pPr>
              <w:jc w:val="right"/>
              <w:rPr>
                <w:rFonts w:cs="Calibri"/>
                <w:color w:val="000000"/>
              </w:rPr>
            </w:pP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330141" w:rsidP="00BD5541">
            <w:pPr>
              <w:jc w:val="right"/>
              <w:rPr>
                <w:rFonts w:cs="Calibri"/>
                <w:color w:val="000000"/>
              </w:rPr>
            </w:pP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12</w:t>
            </w:r>
            <w:r w:rsidR="00C44F13">
              <w:rPr>
                <w:rFonts w:cs="Calibri"/>
                <w:color w:val="000000"/>
              </w:rPr>
              <w:t>-Mar</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Pr="00C078C4" w:rsidRDefault="00C078C4">
            <w:pPr>
              <w:rPr>
                <w:rFonts w:cs="Calibri"/>
                <w:b/>
                <w:color w:val="000000"/>
              </w:rPr>
            </w:pPr>
            <w:r w:rsidRPr="00C078C4">
              <w:rPr>
                <w:rFonts w:cs="Calibri"/>
                <w:b/>
                <w:color w:val="000000"/>
              </w:rPr>
              <w:t>SPRING BREAK</w:t>
            </w:r>
          </w:p>
        </w:tc>
        <w:tc>
          <w:tcPr>
            <w:tcW w:w="1299" w:type="dxa"/>
            <w:gridSpan w:val="3"/>
            <w:tcBorders>
              <w:top w:val="nil"/>
              <w:left w:val="nil"/>
              <w:bottom w:val="nil"/>
              <w:right w:val="nil"/>
            </w:tcBorders>
            <w:shd w:val="clear" w:color="auto" w:fill="auto"/>
            <w:noWrap/>
            <w:vAlign w:val="bottom"/>
            <w:hideMark/>
          </w:tcPr>
          <w:p w:rsidR="00330141" w:rsidRDefault="00330141" w:rsidP="00330141">
            <w:pPr>
              <w:jc w:val="right"/>
              <w:rPr>
                <w:rFonts w:cs="Calibri"/>
                <w:color w:val="000000"/>
              </w:rPr>
            </w:pP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C078C4" w:rsidP="00BD5541">
            <w:pPr>
              <w:jc w:val="right"/>
              <w:rPr>
                <w:rFonts w:cs="Calibri"/>
                <w:color w:val="000000"/>
              </w:rPr>
            </w:pPr>
            <w:r>
              <w:rPr>
                <w:rFonts w:cs="Calibri"/>
                <w:color w:val="000000"/>
              </w:rPr>
              <w:t>10</w:t>
            </w: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17</w:t>
            </w:r>
            <w:r w:rsidR="00C06F00">
              <w:rPr>
                <w:rFonts w:cs="Calibri"/>
                <w:color w:val="000000"/>
              </w:rPr>
              <w:t>-Mar</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345393">
            <w:pPr>
              <w:rPr>
                <w:rFonts w:cs="Calibri"/>
                <w:color w:val="000000"/>
              </w:rPr>
            </w:pPr>
            <w:r w:rsidRPr="00FD2762">
              <w:rPr>
                <w:rFonts w:cs="Calibri"/>
                <w:b/>
                <w:color w:val="000000"/>
              </w:rPr>
              <w:t>EXAM 2</w:t>
            </w:r>
          </w:p>
        </w:tc>
        <w:tc>
          <w:tcPr>
            <w:tcW w:w="1299" w:type="dxa"/>
            <w:gridSpan w:val="3"/>
            <w:tcBorders>
              <w:top w:val="nil"/>
              <w:left w:val="nil"/>
              <w:bottom w:val="nil"/>
              <w:right w:val="nil"/>
            </w:tcBorders>
            <w:shd w:val="clear" w:color="auto" w:fill="auto"/>
            <w:noWrap/>
            <w:vAlign w:val="bottom"/>
            <w:hideMark/>
          </w:tcPr>
          <w:p w:rsidR="00330141" w:rsidRDefault="00330141" w:rsidP="00330141">
            <w:pPr>
              <w:jc w:val="right"/>
              <w:rPr>
                <w:rFonts w:cs="Calibri"/>
                <w:color w:val="000000"/>
              </w:rPr>
            </w:pP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330141" w:rsidP="00BD5541">
            <w:pPr>
              <w:jc w:val="right"/>
              <w:rPr>
                <w:rFonts w:cs="Calibri"/>
                <w:color w:val="000000"/>
              </w:rPr>
            </w:pP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19</w:t>
            </w:r>
            <w:r w:rsidR="00C06F00">
              <w:rPr>
                <w:rFonts w:cs="Calibri"/>
                <w:color w:val="000000"/>
              </w:rPr>
              <w:t>-Mar</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C062BA">
            <w:pPr>
              <w:rPr>
                <w:rFonts w:cs="Calibri"/>
                <w:color w:val="000000"/>
              </w:rPr>
            </w:pPr>
            <w:r>
              <w:rPr>
                <w:rFonts w:cs="Calibri"/>
                <w:color w:val="000000"/>
              </w:rPr>
              <w:t>Integrating the Supply Chain and ERP revisited</w:t>
            </w:r>
          </w:p>
        </w:tc>
        <w:tc>
          <w:tcPr>
            <w:tcW w:w="1299" w:type="dxa"/>
            <w:gridSpan w:val="3"/>
            <w:tcBorders>
              <w:top w:val="nil"/>
              <w:left w:val="nil"/>
              <w:bottom w:val="nil"/>
              <w:right w:val="nil"/>
            </w:tcBorders>
            <w:shd w:val="clear" w:color="auto" w:fill="auto"/>
            <w:noWrap/>
            <w:vAlign w:val="bottom"/>
            <w:hideMark/>
          </w:tcPr>
          <w:p w:rsidR="00330141" w:rsidRDefault="00C062BA" w:rsidP="00330141">
            <w:pPr>
              <w:jc w:val="right"/>
              <w:rPr>
                <w:rFonts w:cs="Calibri"/>
                <w:color w:val="000000"/>
              </w:rPr>
            </w:pPr>
            <w:r>
              <w:rPr>
                <w:rFonts w:cs="Calibri"/>
                <w:color w:val="000000"/>
              </w:rPr>
              <w:t>6,Suppl</w:t>
            </w:r>
          </w:p>
        </w:tc>
      </w:tr>
      <w:tr w:rsidR="00330141" w:rsidTr="00597DE6">
        <w:trPr>
          <w:gridAfter w:val="1"/>
          <w:wAfter w:w="128" w:type="dxa"/>
          <w:trHeight w:val="243"/>
        </w:trPr>
        <w:tc>
          <w:tcPr>
            <w:tcW w:w="960" w:type="dxa"/>
            <w:tcBorders>
              <w:top w:val="nil"/>
              <w:left w:val="nil"/>
              <w:bottom w:val="nil"/>
              <w:right w:val="nil"/>
            </w:tcBorders>
            <w:shd w:val="clear" w:color="auto" w:fill="auto"/>
            <w:noWrap/>
            <w:vAlign w:val="bottom"/>
            <w:hideMark/>
          </w:tcPr>
          <w:p w:rsidR="00330141" w:rsidRDefault="00C078C4" w:rsidP="00BD5541">
            <w:pPr>
              <w:jc w:val="right"/>
              <w:rPr>
                <w:rFonts w:cs="Calibri"/>
                <w:color w:val="000000"/>
              </w:rPr>
            </w:pPr>
            <w:r>
              <w:rPr>
                <w:rFonts w:cs="Calibri"/>
                <w:color w:val="000000"/>
              </w:rPr>
              <w:t>11</w:t>
            </w: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24</w:t>
            </w:r>
            <w:r w:rsidR="00C06F00">
              <w:rPr>
                <w:rFonts w:cs="Calibri"/>
                <w:color w:val="000000"/>
              </w:rPr>
              <w:t>-Mar</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C062BA">
            <w:pPr>
              <w:rPr>
                <w:rFonts w:cs="Calibri"/>
                <w:color w:val="000000"/>
              </w:rPr>
            </w:pPr>
            <w:r>
              <w:rPr>
                <w:rFonts w:cs="Calibri"/>
                <w:color w:val="000000"/>
              </w:rPr>
              <w:t>SCOR Model</w:t>
            </w:r>
          </w:p>
        </w:tc>
        <w:tc>
          <w:tcPr>
            <w:tcW w:w="1299" w:type="dxa"/>
            <w:gridSpan w:val="3"/>
            <w:tcBorders>
              <w:top w:val="nil"/>
              <w:left w:val="nil"/>
              <w:bottom w:val="nil"/>
              <w:right w:val="nil"/>
            </w:tcBorders>
            <w:shd w:val="clear" w:color="auto" w:fill="auto"/>
            <w:noWrap/>
            <w:vAlign w:val="bottom"/>
            <w:hideMark/>
          </w:tcPr>
          <w:p w:rsidR="00330141" w:rsidRDefault="00C062BA" w:rsidP="00330141">
            <w:pPr>
              <w:jc w:val="right"/>
              <w:rPr>
                <w:rFonts w:cs="Calibri"/>
                <w:color w:val="000000"/>
              </w:rPr>
            </w:pPr>
            <w:r>
              <w:rPr>
                <w:rFonts w:cs="Calibri"/>
                <w:color w:val="000000"/>
              </w:rPr>
              <w:t>6, Suppl</w:t>
            </w:r>
          </w:p>
        </w:tc>
      </w:tr>
      <w:tr w:rsidR="00597DE6"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597DE6" w:rsidRDefault="00597DE6" w:rsidP="00BD5541">
            <w:pPr>
              <w:jc w:val="right"/>
              <w:rPr>
                <w:rFonts w:cs="Calibri"/>
                <w:color w:val="000000"/>
              </w:rPr>
            </w:pPr>
          </w:p>
        </w:tc>
        <w:tc>
          <w:tcPr>
            <w:tcW w:w="960" w:type="dxa"/>
            <w:tcBorders>
              <w:top w:val="nil"/>
              <w:left w:val="nil"/>
              <w:bottom w:val="nil"/>
              <w:right w:val="nil"/>
            </w:tcBorders>
            <w:shd w:val="clear" w:color="auto" w:fill="auto"/>
            <w:noWrap/>
            <w:vAlign w:val="bottom"/>
            <w:hideMark/>
          </w:tcPr>
          <w:p w:rsidR="00597DE6" w:rsidRDefault="00506FF6" w:rsidP="00C078C4">
            <w:pPr>
              <w:jc w:val="right"/>
              <w:rPr>
                <w:rFonts w:cs="Calibri"/>
                <w:color w:val="000000"/>
              </w:rPr>
            </w:pPr>
            <w:r>
              <w:rPr>
                <w:rFonts w:cs="Calibri"/>
                <w:color w:val="000000"/>
              </w:rPr>
              <w:t>2</w:t>
            </w:r>
            <w:r w:rsidR="00CB3E21">
              <w:rPr>
                <w:rFonts w:cs="Calibri"/>
                <w:color w:val="000000"/>
              </w:rPr>
              <w:t>6</w:t>
            </w:r>
            <w:r w:rsidR="00C06F00">
              <w:rPr>
                <w:rFonts w:cs="Calibri"/>
                <w:color w:val="000000"/>
              </w:rPr>
              <w:t>-Mar</w:t>
            </w:r>
          </w:p>
        </w:tc>
        <w:tc>
          <w:tcPr>
            <w:tcW w:w="525" w:type="dxa"/>
            <w:gridSpan w:val="2"/>
            <w:tcBorders>
              <w:top w:val="nil"/>
              <w:left w:val="nil"/>
              <w:bottom w:val="nil"/>
              <w:right w:val="nil"/>
            </w:tcBorders>
            <w:shd w:val="clear" w:color="auto" w:fill="auto"/>
            <w:noWrap/>
            <w:vAlign w:val="bottom"/>
            <w:hideMark/>
          </w:tcPr>
          <w:p w:rsidR="00597DE6" w:rsidRDefault="00597DE6">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597DE6" w:rsidRDefault="00C062BA" w:rsidP="008D4475">
            <w:pPr>
              <w:rPr>
                <w:rFonts w:cs="Calibri"/>
                <w:color w:val="000000"/>
              </w:rPr>
            </w:pPr>
            <w:r>
              <w:rPr>
                <w:rFonts w:cs="Calibri"/>
                <w:color w:val="000000"/>
              </w:rPr>
              <w:t>RFID Supply Chain Planning Levels</w:t>
            </w:r>
          </w:p>
        </w:tc>
        <w:tc>
          <w:tcPr>
            <w:tcW w:w="1299" w:type="dxa"/>
            <w:gridSpan w:val="3"/>
            <w:tcBorders>
              <w:top w:val="nil"/>
              <w:left w:val="nil"/>
              <w:bottom w:val="nil"/>
              <w:right w:val="nil"/>
            </w:tcBorders>
            <w:shd w:val="clear" w:color="auto" w:fill="auto"/>
            <w:noWrap/>
            <w:vAlign w:val="bottom"/>
            <w:hideMark/>
          </w:tcPr>
          <w:p w:rsidR="00597DE6" w:rsidRDefault="00C062BA" w:rsidP="008D4475">
            <w:pPr>
              <w:jc w:val="right"/>
              <w:rPr>
                <w:rFonts w:cs="Calibri"/>
                <w:color w:val="000000"/>
              </w:rPr>
            </w:pPr>
            <w:r>
              <w:rPr>
                <w:rFonts w:cs="Calibri"/>
                <w:color w:val="000000"/>
              </w:rPr>
              <w:t>13, RFID</w:t>
            </w:r>
          </w:p>
        </w:tc>
      </w:tr>
      <w:tr w:rsidR="00597DE6"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597DE6" w:rsidRDefault="00C078C4" w:rsidP="00BD5541">
            <w:pPr>
              <w:jc w:val="right"/>
              <w:rPr>
                <w:rFonts w:cs="Calibri"/>
                <w:color w:val="000000"/>
              </w:rPr>
            </w:pPr>
            <w:r>
              <w:rPr>
                <w:rFonts w:cs="Calibri"/>
                <w:color w:val="000000"/>
              </w:rPr>
              <w:t>12</w:t>
            </w:r>
          </w:p>
        </w:tc>
        <w:tc>
          <w:tcPr>
            <w:tcW w:w="960" w:type="dxa"/>
            <w:tcBorders>
              <w:top w:val="nil"/>
              <w:left w:val="nil"/>
              <w:bottom w:val="nil"/>
              <w:right w:val="nil"/>
            </w:tcBorders>
            <w:shd w:val="clear" w:color="auto" w:fill="auto"/>
            <w:noWrap/>
            <w:vAlign w:val="bottom"/>
            <w:hideMark/>
          </w:tcPr>
          <w:p w:rsidR="00597DE6" w:rsidRDefault="00CB3E21" w:rsidP="00C078C4">
            <w:pPr>
              <w:jc w:val="right"/>
              <w:rPr>
                <w:rFonts w:cs="Calibri"/>
                <w:color w:val="000000"/>
              </w:rPr>
            </w:pPr>
            <w:r>
              <w:rPr>
                <w:rFonts w:cs="Calibri"/>
                <w:color w:val="000000"/>
              </w:rPr>
              <w:t>31</w:t>
            </w:r>
            <w:r w:rsidR="00506FF6">
              <w:rPr>
                <w:rFonts w:cs="Calibri"/>
                <w:color w:val="000000"/>
              </w:rPr>
              <w:t>-</w:t>
            </w:r>
            <w:r w:rsidR="00C078C4">
              <w:rPr>
                <w:rFonts w:cs="Calibri"/>
                <w:color w:val="000000"/>
              </w:rPr>
              <w:t>Apr</w:t>
            </w:r>
          </w:p>
        </w:tc>
        <w:tc>
          <w:tcPr>
            <w:tcW w:w="525" w:type="dxa"/>
            <w:gridSpan w:val="2"/>
            <w:tcBorders>
              <w:top w:val="nil"/>
              <w:left w:val="nil"/>
              <w:bottom w:val="nil"/>
              <w:right w:val="nil"/>
            </w:tcBorders>
            <w:shd w:val="clear" w:color="auto" w:fill="auto"/>
            <w:noWrap/>
            <w:vAlign w:val="bottom"/>
            <w:hideMark/>
          </w:tcPr>
          <w:p w:rsidR="00597DE6" w:rsidRDefault="00597DE6">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597DE6" w:rsidRDefault="00597DE6" w:rsidP="008D4475">
            <w:pPr>
              <w:rPr>
                <w:rFonts w:cs="Calibri"/>
                <w:color w:val="000000"/>
              </w:rPr>
            </w:pPr>
            <w:r>
              <w:rPr>
                <w:rFonts w:cs="Calibri"/>
                <w:color w:val="000000"/>
              </w:rPr>
              <w:t>Supply Chain Management</w:t>
            </w:r>
          </w:p>
        </w:tc>
        <w:tc>
          <w:tcPr>
            <w:tcW w:w="1299" w:type="dxa"/>
            <w:gridSpan w:val="3"/>
            <w:tcBorders>
              <w:top w:val="nil"/>
              <w:left w:val="nil"/>
              <w:bottom w:val="nil"/>
              <w:right w:val="nil"/>
            </w:tcBorders>
            <w:shd w:val="clear" w:color="auto" w:fill="auto"/>
            <w:noWrap/>
            <w:vAlign w:val="bottom"/>
            <w:hideMark/>
          </w:tcPr>
          <w:p w:rsidR="00597DE6" w:rsidRDefault="00597DE6" w:rsidP="008D4475">
            <w:pPr>
              <w:jc w:val="right"/>
              <w:rPr>
                <w:rFonts w:cs="Calibri"/>
                <w:color w:val="000000"/>
              </w:rPr>
            </w:pPr>
            <w:r>
              <w:rPr>
                <w:rFonts w:cs="Calibri"/>
                <w:color w:val="000000"/>
              </w:rPr>
              <w:t>17</w:t>
            </w: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330141" w:rsidP="00BD5541">
            <w:pPr>
              <w:jc w:val="right"/>
              <w:rPr>
                <w:rFonts w:cs="Calibri"/>
                <w:color w:val="000000"/>
              </w:rPr>
            </w:pP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2</w:t>
            </w:r>
            <w:r w:rsidR="00C06F00">
              <w:rPr>
                <w:rFonts w:cs="Calibri"/>
                <w:color w:val="000000"/>
              </w:rPr>
              <w:t>-Apr</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Pr="00EA5BEF" w:rsidRDefault="00B913A7">
            <w:pPr>
              <w:rPr>
                <w:rFonts w:cs="Calibri"/>
                <w:b/>
                <w:color w:val="000000"/>
              </w:rPr>
            </w:pPr>
            <w:r>
              <w:rPr>
                <w:rFonts w:cs="Calibri"/>
                <w:b/>
                <w:color w:val="000000"/>
              </w:rPr>
              <w:t>Implementing ERP (Guest) Lecturer</w:t>
            </w:r>
          </w:p>
        </w:tc>
        <w:tc>
          <w:tcPr>
            <w:tcW w:w="1299" w:type="dxa"/>
            <w:gridSpan w:val="3"/>
            <w:tcBorders>
              <w:top w:val="nil"/>
              <w:left w:val="nil"/>
              <w:bottom w:val="nil"/>
              <w:right w:val="nil"/>
            </w:tcBorders>
            <w:shd w:val="clear" w:color="auto" w:fill="auto"/>
            <w:noWrap/>
            <w:vAlign w:val="bottom"/>
            <w:hideMark/>
          </w:tcPr>
          <w:p w:rsidR="00330141" w:rsidRDefault="00330141" w:rsidP="00330141">
            <w:pPr>
              <w:jc w:val="right"/>
              <w:rPr>
                <w:rFonts w:cs="Calibri"/>
                <w:color w:val="000000"/>
              </w:rPr>
            </w:pP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C078C4" w:rsidP="00BD5541">
            <w:pPr>
              <w:jc w:val="right"/>
              <w:rPr>
                <w:rFonts w:cs="Calibri"/>
                <w:color w:val="000000"/>
              </w:rPr>
            </w:pPr>
            <w:r>
              <w:rPr>
                <w:rFonts w:cs="Calibri"/>
                <w:color w:val="000000"/>
              </w:rPr>
              <w:t>13</w:t>
            </w: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7</w:t>
            </w:r>
            <w:r w:rsidR="00C06F00">
              <w:rPr>
                <w:rFonts w:cs="Calibri"/>
                <w:color w:val="000000"/>
              </w:rPr>
              <w:t>-Apr</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B913A7">
            <w:pPr>
              <w:rPr>
                <w:rFonts w:cs="Calibri"/>
                <w:color w:val="000000"/>
              </w:rPr>
            </w:pPr>
            <w:r>
              <w:rPr>
                <w:rFonts w:cs="Calibri"/>
                <w:color w:val="000000"/>
              </w:rPr>
              <w:t>ERP System Requirements</w:t>
            </w:r>
          </w:p>
        </w:tc>
        <w:tc>
          <w:tcPr>
            <w:tcW w:w="1299" w:type="dxa"/>
            <w:gridSpan w:val="3"/>
            <w:tcBorders>
              <w:top w:val="nil"/>
              <w:left w:val="nil"/>
              <w:bottom w:val="nil"/>
              <w:right w:val="nil"/>
            </w:tcBorders>
            <w:shd w:val="clear" w:color="auto" w:fill="auto"/>
            <w:noWrap/>
            <w:vAlign w:val="bottom"/>
            <w:hideMark/>
          </w:tcPr>
          <w:p w:rsidR="00330141" w:rsidRDefault="00B913A7" w:rsidP="00330141">
            <w:pPr>
              <w:jc w:val="right"/>
              <w:rPr>
                <w:rFonts w:cs="Calibri"/>
                <w:color w:val="000000"/>
              </w:rPr>
            </w:pPr>
            <w:r>
              <w:rPr>
                <w:rFonts w:cs="Calibri"/>
                <w:color w:val="000000"/>
              </w:rPr>
              <w:t>11, Suppl</w:t>
            </w: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330141" w:rsidP="00BD5541">
            <w:pPr>
              <w:jc w:val="right"/>
              <w:rPr>
                <w:rFonts w:cs="Calibri"/>
                <w:color w:val="000000"/>
              </w:rPr>
            </w:pP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9</w:t>
            </w:r>
            <w:r w:rsidR="00C06F00">
              <w:rPr>
                <w:rFonts w:cs="Calibri"/>
                <w:color w:val="000000"/>
              </w:rPr>
              <w:t>-Apr</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B913A7">
            <w:pPr>
              <w:rPr>
                <w:rFonts w:cs="Calibri"/>
                <w:color w:val="000000"/>
              </w:rPr>
            </w:pPr>
            <w:r>
              <w:rPr>
                <w:rFonts w:cs="Calibri"/>
                <w:color w:val="000000"/>
              </w:rPr>
              <w:t>Selecting the right ERP</w:t>
            </w:r>
          </w:p>
        </w:tc>
        <w:tc>
          <w:tcPr>
            <w:tcW w:w="1299" w:type="dxa"/>
            <w:gridSpan w:val="3"/>
            <w:tcBorders>
              <w:top w:val="nil"/>
              <w:left w:val="nil"/>
              <w:bottom w:val="nil"/>
              <w:right w:val="nil"/>
            </w:tcBorders>
            <w:shd w:val="clear" w:color="auto" w:fill="auto"/>
            <w:noWrap/>
            <w:vAlign w:val="bottom"/>
            <w:hideMark/>
          </w:tcPr>
          <w:p w:rsidR="00330141" w:rsidRDefault="00B913A7" w:rsidP="00B913A7">
            <w:pPr>
              <w:jc w:val="center"/>
              <w:rPr>
                <w:rFonts w:cs="Calibri"/>
                <w:color w:val="000000"/>
              </w:rPr>
            </w:pPr>
            <w:r>
              <w:rPr>
                <w:rFonts w:cs="Calibri"/>
                <w:color w:val="000000"/>
              </w:rPr>
              <w:t xml:space="preserve">    12, Suppl</w:t>
            </w:r>
          </w:p>
        </w:tc>
      </w:tr>
      <w:tr w:rsidR="00330141"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330141" w:rsidRDefault="00C078C4" w:rsidP="00BD5541">
            <w:pPr>
              <w:jc w:val="right"/>
              <w:rPr>
                <w:rFonts w:cs="Calibri"/>
                <w:color w:val="000000"/>
              </w:rPr>
            </w:pPr>
            <w:r>
              <w:rPr>
                <w:rFonts w:cs="Calibri"/>
                <w:color w:val="000000"/>
              </w:rPr>
              <w:t>14</w:t>
            </w:r>
          </w:p>
        </w:tc>
        <w:tc>
          <w:tcPr>
            <w:tcW w:w="960" w:type="dxa"/>
            <w:tcBorders>
              <w:top w:val="nil"/>
              <w:left w:val="nil"/>
              <w:bottom w:val="nil"/>
              <w:right w:val="nil"/>
            </w:tcBorders>
            <w:shd w:val="clear" w:color="auto" w:fill="auto"/>
            <w:noWrap/>
            <w:vAlign w:val="bottom"/>
            <w:hideMark/>
          </w:tcPr>
          <w:p w:rsidR="00330141" w:rsidRDefault="00CB3E21">
            <w:pPr>
              <w:jc w:val="right"/>
              <w:rPr>
                <w:rFonts w:cs="Calibri"/>
                <w:color w:val="000000"/>
              </w:rPr>
            </w:pPr>
            <w:r>
              <w:rPr>
                <w:rFonts w:cs="Calibri"/>
                <w:color w:val="000000"/>
              </w:rPr>
              <w:t>14</w:t>
            </w:r>
            <w:r w:rsidR="00C06F00">
              <w:rPr>
                <w:rFonts w:cs="Calibri"/>
                <w:color w:val="000000"/>
              </w:rPr>
              <w:t>-Apr</w:t>
            </w:r>
          </w:p>
        </w:tc>
        <w:tc>
          <w:tcPr>
            <w:tcW w:w="525" w:type="dxa"/>
            <w:gridSpan w:val="2"/>
            <w:tcBorders>
              <w:top w:val="nil"/>
              <w:left w:val="nil"/>
              <w:bottom w:val="nil"/>
              <w:right w:val="nil"/>
            </w:tcBorders>
            <w:shd w:val="clear" w:color="auto" w:fill="auto"/>
            <w:noWrap/>
            <w:vAlign w:val="bottom"/>
            <w:hideMark/>
          </w:tcPr>
          <w:p w:rsidR="00330141" w:rsidRDefault="00330141">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330141" w:rsidRDefault="00B913A7">
            <w:pPr>
              <w:rPr>
                <w:rFonts w:cs="Calibri"/>
                <w:color w:val="000000"/>
              </w:rPr>
            </w:pPr>
            <w:r>
              <w:rPr>
                <w:rFonts w:cs="Calibri"/>
                <w:color w:val="000000"/>
              </w:rPr>
              <w:t>Implementing RFID (Guest) Lecturer</w:t>
            </w:r>
          </w:p>
        </w:tc>
        <w:tc>
          <w:tcPr>
            <w:tcW w:w="1299" w:type="dxa"/>
            <w:gridSpan w:val="3"/>
            <w:tcBorders>
              <w:top w:val="nil"/>
              <w:left w:val="nil"/>
              <w:bottom w:val="nil"/>
              <w:right w:val="nil"/>
            </w:tcBorders>
            <w:shd w:val="clear" w:color="auto" w:fill="auto"/>
            <w:noWrap/>
            <w:vAlign w:val="bottom"/>
            <w:hideMark/>
          </w:tcPr>
          <w:p w:rsidR="00330141" w:rsidRDefault="00330141" w:rsidP="00330141">
            <w:pPr>
              <w:jc w:val="right"/>
              <w:rPr>
                <w:rFonts w:cs="Calibri"/>
                <w:color w:val="000000"/>
              </w:rPr>
            </w:pPr>
          </w:p>
        </w:tc>
      </w:tr>
      <w:tr w:rsidR="00C078C4"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C078C4" w:rsidRDefault="00C078C4" w:rsidP="00BD5541">
            <w:pPr>
              <w:jc w:val="right"/>
              <w:rPr>
                <w:rFonts w:cs="Calibri"/>
                <w:color w:val="000000"/>
              </w:rPr>
            </w:pPr>
          </w:p>
        </w:tc>
        <w:tc>
          <w:tcPr>
            <w:tcW w:w="960" w:type="dxa"/>
            <w:tcBorders>
              <w:top w:val="nil"/>
              <w:left w:val="nil"/>
              <w:bottom w:val="nil"/>
              <w:right w:val="nil"/>
            </w:tcBorders>
            <w:shd w:val="clear" w:color="auto" w:fill="auto"/>
            <w:noWrap/>
            <w:vAlign w:val="bottom"/>
            <w:hideMark/>
          </w:tcPr>
          <w:p w:rsidR="00C078C4" w:rsidRDefault="00CB3E21">
            <w:pPr>
              <w:jc w:val="right"/>
              <w:rPr>
                <w:rFonts w:cs="Calibri"/>
                <w:color w:val="000000"/>
              </w:rPr>
            </w:pPr>
            <w:r>
              <w:rPr>
                <w:rFonts w:cs="Calibri"/>
                <w:color w:val="000000"/>
              </w:rPr>
              <w:t>16</w:t>
            </w:r>
            <w:r w:rsidR="00C078C4">
              <w:rPr>
                <w:rFonts w:cs="Calibri"/>
                <w:color w:val="000000"/>
              </w:rPr>
              <w:t>-Apr</w:t>
            </w:r>
          </w:p>
        </w:tc>
        <w:tc>
          <w:tcPr>
            <w:tcW w:w="525" w:type="dxa"/>
            <w:gridSpan w:val="2"/>
            <w:tcBorders>
              <w:top w:val="nil"/>
              <w:left w:val="nil"/>
              <w:bottom w:val="nil"/>
              <w:right w:val="nil"/>
            </w:tcBorders>
            <w:shd w:val="clear" w:color="auto" w:fill="auto"/>
            <w:noWrap/>
            <w:vAlign w:val="bottom"/>
            <w:hideMark/>
          </w:tcPr>
          <w:p w:rsidR="00C078C4" w:rsidRDefault="00C078C4">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C078C4" w:rsidRDefault="00C078C4" w:rsidP="00A23035">
            <w:pPr>
              <w:rPr>
                <w:rFonts w:cs="Calibri"/>
                <w:color w:val="000000"/>
              </w:rPr>
            </w:pPr>
            <w:r>
              <w:rPr>
                <w:rFonts w:cs="Calibri"/>
                <w:color w:val="000000"/>
              </w:rPr>
              <w:t>RFID System Requirements</w:t>
            </w:r>
          </w:p>
        </w:tc>
        <w:tc>
          <w:tcPr>
            <w:tcW w:w="1299" w:type="dxa"/>
            <w:gridSpan w:val="3"/>
            <w:tcBorders>
              <w:top w:val="nil"/>
              <w:left w:val="nil"/>
              <w:bottom w:val="nil"/>
              <w:right w:val="nil"/>
            </w:tcBorders>
            <w:shd w:val="clear" w:color="auto" w:fill="auto"/>
            <w:noWrap/>
            <w:vAlign w:val="bottom"/>
            <w:hideMark/>
          </w:tcPr>
          <w:p w:rsidR="00C078C4" w:rsidRDefault="00C078C4" w:rsidP="00A23035">
            <w:pPr>
              <w:jc w:val="right"/>
              <w:rPr>
                <w:rFonts w:cs="Calibri"/>
                <w:color w:val="000000"/>
              </w:rPr>
            </w:pPr>
            <w:r>
              <w:rPr>
                <w:rFonts w:cs="Calibri"/>
                <w:color w:val="000000"/>
              </w:rPr>
              <w:t>12</w:t>
            </w:r>
          </w:p>
        </w:tc>
      </w:tr>
      <w:tr w:rsidR="00C078C4"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C078C4" w:rsidRDefault="00C078C4" w:rsidP="00BD5541">
            <w:pPr>
              <w:jc w:val="right"/>
              <w:rPr>
                <w:rFonts w:cs="Calibri"/>
                <w:color w:val="000000"/>
              </w:rPr>
            </w:pPr>
            <w:r>
              <w:rPr>
                <w:rFonts w:cs="Calibri"/>
                <w:color w:val="000000"/>
              </w:rPr>
              <w:t>15</w:t>
            </w:r>
          </w:p>
        </w:tc>
        <w:tc>
          <w:tcPr>
            <w:tcW w:w="960" w:type="dxa"/>
            <w:tcBorders>
              <w:top w:val="nil"/>
              <w:left w:val="nil"/>
              <w:bottom w:val="nil"/>
              <w:right w:val="nil"/>
            </w:tcBorders>
            <w:shd w:val="clear" w:color="auto" w:fill="auto"/>
            <w:noWrap/>
            <w:vAlign w:val="bottom"/>
            <w:hideMark/>
          </w:tcPr>
          <w:p w:rsidR="00C078C4" w:rsidRDefault="00CB3E21">
            <w:pPr>
              <w:jc w:val="right"/>
              <w:rPr>
                <w:rFonts w:cs="Calibri"/>
                <w:color w:val="000000"/>
              </w:rPr>
            </w:pPr>
            <w:r>
              <w:rPr>
                <w:rFonts w:cs="Calibri"/>
                <w:color w:val="000000"/>
              </w:rPr>
              <w:t>21</w:t>
            </w:r>
            <w:r w:rsidR="00C078C4">
              <w:rPr>
                <w:rFonts w:cs="Calibri"/>
                <w:color w:val="000000"/>
              </w:rPr>
              <w:t>-Apr</w:t>
            </w:r>
          </w:p>
        </w:tc>
        <w:tc>
          <w:tcPr>
            <w:tcW w:w="525" w:type="dxa"/>
            <w:gridSpan w:val="2"/>
            <w:tcBorders>
              <w:top w:val="nil"/>
              <w:left w:val="nil"/>
              <w:bottom w:val="nil"/>
              <w:right w:val="nil"/>
            </w:tcBorders>
            <w:shd w:val="clear" w:color="auto" w:fill="auto"/>
            <w:noWrap/>
            <w:vAlign w:val="bottom"/>
            <w:hideMark/>
          </w:tcPr>
          <w:p w:rsidR="00C078C4" w:rsidRDefault="00C078C4">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C078C4" w:rsidRDefault="00C078C4" w:rsidP="00A23035">
            <w:pPr>
              <w:rPr>
                <w:rFonts w:cs="Calibri"/>
                <w:color w:val="000000"/>
              </w:rPr>
            </w:pPr>
            <w:r>
              <w:rPr>
                <w:rFonts w:cs="Calibri"/>
                <w:color w:val="000000"/>
              </w:rPr>
              <w:t>RFID System Requirements</w:t>
            </w:r>
          </w:p>
        </w:tc>
        <w:tc>
          <w:tcPr>
            <w:tcW w:w="1299" w:type="dxa"/>
            <w:gridSpan w:val="3"/>
            <w:tcBorders>
              <w:top w:val="nil"/>
              <w:left w:val="nil"/>
              <w:bottom w:val="nil"/>
              <w:right w:val="nil"/>
            </w:tcBorders>
            <w:shd w:val="clear" w:color="auto" w:fill="auto"/>
            <w:noWrap/>
            <w:vAlign w:val="bottom"/>
            <w:hideMark/>
          </w:tcPr>
          <w:p w:rsidR="00C078C4" w:rsidRDefault="00C078C4" w:rsidP="00A23035">
            <w:pPr>
              <w:jc w:val="right"/>
              <w:rPr>
                <w:rFonts w:cs="Calibri"/>
                <w:color w:val="000000"/>
              </w:rPr>
            </w:pPr>
            <w:r>
              <w:rPr>
                <w:rFonts w:cs="Calibri"/>
                <w:color w:val="000000"/>
              </w:rPr>
              <w:t>12</w:t>
            </w:r>
          </w:p>
        </w:tc>
      </w:tr>
      <w:tr w:rsidR="00C078C4"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C078C4" w:rsidRDefault="00C078C4" w:rsidP="00BD5541">
            <w:pPr>
              <w:jc w:val="right"/>
              <w:rPr>
                <w:rFonts w:cs="Calibri"/>
                <w:color w:val="000000"/>
              </w:rPr>
            </w:pPr>
          </w:p>
        </w:tc>
        <w:tc>
          <w:tcPr>
            <w:tcW w:w="960" w:type="dxa"/>
            <w:tcBorders>
              <w:top w:val="nil"/>
              <w:left w:val="nil"/>
              <w:bottom w:val="nil"/>
              <w:right w:val="nil"/>
            </w:tcBorders>
            <w:shd w:val="clear" w:color="auto" w:fill="auto"/>
            <w:noWrap/>
            <w:vAlign w:val="bottom"/>
            <w:hideMark/>
          </w:tcPr>
          <w:p w:rsidR="00C078C4" w:rsidRDefault="00CB3E21">
            <w:pPr>
              <w:jc w:val="right"/>
              <w:rPr>
                <w:rFonts w:cs="Calibri"/>
                <w:color w:val="000000"/>
              </w:rPr>
            </w:pPr>
            <w:r>
              <w:rPr>
                <w:rFonts w:cs="Calibri"/>
                <w:color w:val="000000"/>
              </w:rPr>
              <w:t>23</w:t>
            </w:r>
            <w:r w:rsidR="00C078C4">
              <w:rPr>
                <w:rFonts w:cs="Calibri"/>
                <w:color w:val="000000"/>
              </w:rPr>
              <w:t>-Apr</w:t>
            </w:r>
          </w:p>
        </w:tc>
        <w:tc>
          <w:tcPr>
            <w:tcW w:w="525" w:type="dxa"/>
            <w:gridSpan w:val="2"/>
            <w:tcBorders>
              <w:top w:val="nil"/>
              <w:left w:val="nil"/>
              <w:bottom w:val="nil"/>
              <w:right w:val="nil"/>
            </w:tcBorders>
            <w:shd w:val="clear" w:color="auto" w:fill="auto"/>
            <w:noWrap/>
            <w:vAlign w:val="bottom"/>
            <w:hideMark/>
          </w:tcPr>
          <w:p w:rsidR="00C078C4" w:rsidRDefault="00C078C4">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C078C4" w:rsidRDefault="00C078C4" w:rsidP="00A23035">
            <w:pPr>
              <w:rPr>
                <w:rFonts w:cs="Calibri"/>
                <w:color w:val="000000"/>
              </w:rPr>
            </w:pPr>
            <w:r>
              <w:rPr>
                <w:rFonts w:cs="Calibri"/>
                <w:color w:val="000000"/>
              </w:rPr>
              <w:t>Lean Six Sigma Research Methodology</w:t>
            </w:r>
          </w:p>
        </w:tc>
        <w:tc>
          <w:tcPr>
            <w:tcW w:w="1299" w:type="dxa"/>
            <w:gridSpan w:val="3"/>
            <w:tcBorders>
              <w:top w:val="nil"/>
              <w:left w:val="nil"/>
              <w:bottom w:val="nil"/>
              <w:right w:val="nil"/>
            </w:tcBorders>
            <w:shd w:val="clear" w:color="auto" w:fill="auto"/>
            <w:noWrap/>
            <w:vAlign w:val="bottom"/>
            <w:hideMark/>
          </w:tcPr>
          <w:p w:rsidR="00C078C4" w:rsidRDefault="00C078C4" w:rsidP="00A23035">
            <w:pPr>
              <w:rPr>
                <w:rFonts w:cs="Calibri"/>
                <w:color w:val="000000"/>
              </w:rPr>
            </w:pPr>
            <w:r>
              <w:rPr>
                <w:rFonts w:cs="Calibri"/>
                <w:color w:val="000000"/>
              </w:rPr>
              <w:t>Supplement</w:t>
            </w:r>
          </w:p>
        </w:tc>
      </w:tr>
      <w:tr w:rsidR="00C078C4"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C078C4" w:rsidRDefault="00C078C4" w:rsidP="00BD5541">
            <w:pPr>
              <w:jc w:val="right"/>
              <w:rPr>
                <w:rFonts w:cs="Calibri"/>
                <w:color w:val="000000"/>
              </w:rPr>
            </w:pPr>
            <w:r>
              <w:rPr>
                <w:rFonts w:cs="Calibri"/>
                <w:color w:val="000000"/>
              </w:rPr>
              <w:t xml:space="preserve">  16      </w:t>
            </w:r>
          </w:p>
        </w:tc>
        <w:tc>
          <w:tcPr>
            <w:tcW w:w="960" w:type="dxa"/>
            <w:tcBorders>
              <w:top w:val="nil"/>
              <w:left w:val="nil"/>
              <w:bottom w:val="nil"/>
              <w:right w:val="nil"/>
            </w:tcBorders>
            <w:shd w:val="clear" w:color="auto" w:fill="auto"/>
            <w:noWrap/>
            <w:vAlign w:val="bottom"/>
            <w:hideMark/>
          </w:tcPr>
          <w:p w:rsidR="00C078C4" w:rsidRDefault="00CB3E21">
            <w:pPr>
              <w:jc w:val="right"/>
              <w:rPr>
                <w:rFonts w:cs="Calibri"/>
                <w:color w:val="000000"/>
              </w:rPr>
            </w:pPr>
            <w:r>
              <w:rPr>
                <w:rFonts w:cs="Calibri"/>
                <w:color w:val="000000"/>
              </w:rPr>
              <w:t>28</w:t>
            </w:r>
            <w:r w:rsidR="00C078C4">
              <w:rPr>
                <w:rFonts w:cs="Calibri"/>
                <w:color w:val="000000"/>
              </w:rPr>
              <w:t>-Apr</w:t>
            </w:r>
          </w:p>
        </w:tc>
        <w:tc>
          <w:tcPr>
            <w:tcW w:w="525" w:type="dxa"/>
            <w:gridSpan w:val="2"/>
            <w:tcBorders>
              <w:top w:val="nil"/>
              <w:left w:val="nil"/>
              <w:bottom w:val="nil"/>
              <w:right w:val="nil"/>
            </w:tcBorders>
            <w:shd w:val="clear" w:color="auto" w:fill="auto"/>
            <w:noWrap/>
            <w:vAlign w:val="bottom"/>
            <w:hideMark/>
          </w:tcPr>
          <w:p w:rsidR="00C078C4" w:rsidRDefault="00C078C4">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C078C4" w:rsidRDefault="00C078C4" w:rsidP="00A23035">
            <w:pPr>
              <w:rPr>
                <w:rFonts w:cs="Calibri"/>
                <w:color w:val="000000"/>
              </w:rPr>
            </w:pPr>
            <w:r>
              <w:rPr>
                <w:rFonts w:cs="Calibri"/>
                <w:color w:val="000000"/>
              </w:rPr>
              <w:t>Selecting the right RFID System</w:t>
            </w:r>
          </w:p>
        </w:tc>
        <w:tc>
          <w:tcPr>
            <w:tcW w:w="1299" w:type="dxa"/>
            <w:gridSpan w:val="3"/>
            <w:tcBorders>
              <w:top w:val="nil"/>
              <w:left w:val="nil"/>
              <w:bottom w:val="nil"/>
              <w:right w:val="nil"/>
            </w:tcBorders>
            <w:shd w:val="clear" w:color="auto" w:fill="auto"/>
            <w:noWrap/>
            <w:vAlign w:val="bottom"/>
            <w:hideMark/>
          </w:tcPr>
          <w:p w:rsidR="00C078C4" w:rsidRDefault="00C078C4" w:rsidP="008D4475">
            <w:pPr>
              <w:rPr>
                <w:rFonts w:cs="Calibri"/>
                <w:color w:val="000000"/>
              </w:rPr>
            </w:pPr>
            <w:r>
              <w:rPr>
                <w:rFonts w:cs="Calibri"/>
                <w:color w:val="000000"/>
              </w:rPr>
              <w:t>Supplement</w:t>
            </w:r>
          </w:p>
        </w:tc>
      </w:tr>
      <w:tr w:rsidR="00C078C4" w:rsidTr="00597DE6">
        <w:trPr>
          <w:gridAfter w:val="1"/>
          <w:wAfter w:w="128" w:type="dxa"/>
          <w:trHeight w:val="300"/>
        </w:trPr>
        <w:tc>
          <w:tcPr>
            <w:tcW w:w="960" w:type="dxa"/>
            <w:tcBorders>
              <w:top w:val="nil"/>
              <w:left w:val="nil"/>
              <w:bottom w:val="nil"/>
              <w:right w:val="nil"/>
            </w:tcBorders>
            <w:shd w:val="clear" w:color="auto" w:fill="auto"/>
            <w:noWrap/>
            <w:vAlign w:val="bottom"/>
            <w:hideMark/>
          </w:tcPr>
          <w:p w:rsidR="00C078C4" w:rsidRDefault="00C078C4" w:rsidP="00BD5541">
            <w:pPr>
              <w:jc w:val="right"/>
              <w:rPr>
                <w:rFonts w:cs="Calibri"/>
                <w:color w:val="000000"/>
              </w:rPr>
            </w:pPr>
            <w:r>
              <w:rPr>
                <w:rFonts w:cs="Calibri"/>
                <w:color w:val="000000"/>
              </w:rPr>
              <w:t>17</w:t>
            </w:r>
          </w:p>
        </w:tc>
        <w:tc>
          <w:tcPr>
            <w:tcW w:w="960" w:type="dxa"/>
            <w:tcBorders>
              <w:top w:val="nil"/>
              <w:left w:val="nil"/>
              <w:bottom w:val="nil"/>
              <w:right w:val="nil"/>
            </w:tcBorders>
            <w:shd w:val="clear" w:color="auto" w:fill="auto"/>
            <w:noWrap/>
            <w:vAlign w:val="bottom"/>
            <w:hideMark/>
          </w:tcPr>
          <w:p w:rsidR="00C078C4" w:rsidRDefault="00CB3E21">
            <w:pPr>
              <w:jc w:val="right"/>
              <w:rPr>
                <w:rFonts w:cs="Calibri"/>
                <w:color w:val="000000"/>
              </w:rPr>
            </w:pPr>
            <w:r>
              <w:rPr>
                <w:rFonts w:cs="Calibri"/>
                <w:color w:val="000000"/>
              </w:rPr>
              <w:t>5</w:t>
            </w:r>
            <w:r w:rsidR="00C078C4">
              <w:rPr>
                <w:rFonts w:cs="Calibri"/>
                <w:color w:val="000000"/>
              </w:rPr>
              <w:t>-May</w:t>
            </w:r>
          </w:p>
        </w:tc>
        <w:tc>
          <w:tcPr>
            <w:tcW w:w="525" w:type="dxa"/>
            <w:gridSpan w:val="2"/>
            <w:tcBorders>
              <w:top w:val="nil"/>
              <w:left w:val="nil"/>
              <w:bottom w:val="nil"/>
              <w:right w:val="nil"/>
            </w:tcBorders>
            <w:shd w:val="clear" w:color="auto" w:fill="auto"/>
            <w:noWrap/>
            <w:vAlign w:val="bottom"/>
            <w:hideMark/>
          </w:tcPr>
          <w:p w:rsidR="00C078C4" w:rsidRDefault="00C078C4">
            <w:pPr>
              <w:rPr>
                <w:rFonts w:cs="Calibri"/>
                <w:color w:val="000000"/>
              </w:rPr>
            </w:pPr>
          </w:p>
        </w:tc>
        <w:tc>
          <w:tcPr>
            <w:tcW w:w="4860" w:type="dxa"/>
            <w:gridSpan w:val="3"/>
            <w:tcBorders>
              <w:top w:val="nil"/>
              <w:left w:val="nil"/>
              <w:bottom w:val="nil"/>
              <w:right w:val="nil"/>
            </w:tcBorders>
            <w:shd w:val="clear" w:color="auto" w:fill="auto"/>
            <w:noWrap/>
            <w:vAlign w:val="bottom"/>
            <w:hideMark/>
          </w:tcPr>
          <w:p w:rsidR="00C078C4" w:rsidRDefault="00C078C4">
            <w:pPr>
              <w:rPr>
                <w:rFonts w:cs="Calibri"/>
                <w:b/>
                <w:bCs/>
                <w:color w:val="000000"/>
              </w:rPr>
            </w:pPr>
            <w:r>
              <w:rPr>
                <w:rFonts w:cs="Calibri"/>
                <w:b/>
                <w:bCs/>
                <w:color w:val="000000"/>
              </w:rPr>
              <w:t>FINAL EXAM 5:30pm – 8:00pm</w:t>
            </w:r>
          </w:p>
        </w:tc>
        <w:tc>
          <w:tcPr>
            <w:tcW w:w="1299" w:type="dxa"/>
            <w:gridSpan w:val="3"/>
            <w:tcBorders>
              <w:top w:val="nil"/>
              <w:left w:val="nil"/>
              <w:bottom w:val="nil"/>
              <w:right w:val="nil"/>
            </w:tcBorders>
            <w:shd w:val="clear" w:color="auto" w:fill="auto"/>
            <w:noWrap/>
            <w:vAlign w:val="bottom"/>
            <w:hideMark/>
          </w:tcPr>
          <w:p w:rsidR="00C078C4" w:rsidRDefault="00C078C4">
            <w:pPr>
              <w:rPr>
                <w:rFonts w:cs="Calibri"/>
                <w:color w:val="000000"/>
              </w:rPr>
            </w:pPr>
          </w:p>
        </w:tc>
      </w:tr>
      <w:tr w:rsidR="00C078C4" w:rsidTr="00597DE6">
        <w:trPr>
          <w:trHeight w:val="300"/>
        </w:trPr>
        <w:tc>
          <w:tcPr>
            <w:tcW w:w="960" w:type="dxa"/>
            <w:tcBorders>
              <w:top w:val="nil"/>
              <w:left w:val="nil"/>
              <w:bottom w:val="nil"/>
              <w:right w:val="nil"/>
            </w:tcBorders>
            <w:shd w:val="clear" w:color="auto" w:fill="auto"/>
            <w:noWrap/>
            <w:vAlign w:val="bottom"/>
            <w:hideMark/>
          </w:tcPr>
          <w:p w:rsidR="00C078C4" w:rsidRDefault="00C078C4" w:rsidP="00BD5541">
            <w:pPr>
              <w:jc w:val="right"/>
              <w:rPr>
                <w:rFonts w:cs="Calibri"/>
                <w:color w:val="000000"/>
              </w:rPr>
            </w:pPr>
          </w:p>
        </w:tc>
        <w:tc>
          <w:tcPr>
            <w:tcW w:w="960" w:type="dxa"/>
            <w:tcBorders>
              <w:top w:val="nil"/>
              <w:left w:val="nil"/>
              <w:bottom w:val="nil"/>
              <w:right w:val="nil"/>
            </w:tcBorders>
            <w:shd w:val="clear" w:color="auto" w:fill="auto"/>
            <w:noWrap/>
            <w:vAlign w:val="bottom"/>
            <w:hideMark/>
          </w:tcPr>
          <w:p w:rsidR="00C078C4" w:rsidRDefault="00C078C4">
            <w:pPr>
              <w:jc w:val="right"/>
              <w:rPr>
                <w:rFonts w:cs="Calibri"/>
                <w:color w:val="000000"/>
              </w:rPr>
            </w:pPr>
            <w:r>
              <w:rPr>
                <w:rFonts w:cs="Calibri"/>
                <w:color w:val="000000"/>
              </w:rPr>
              <w:t>13-May</w:t>
            </w:r>
          </w:p>
        </w:tc>
        <w:tc>
          <w:tcPr>
            <w:tcW w:w="870" w:type="dxa"/>
            <w:gridSpan w:val="3"/>
            <w:tcBorders>
              <w:top w:val="nil"/>
              <w:left w:val="nil"/>
              <w:bottom w:val="nil"/>
              <w:right w:val="nil"/>
            </w:tcBorders>
            <w:shd w:val="clear" w:color="auto" w:fill="auto"/>
            <w:noWrap/>
            <w:vAlign w:val="bottom"/>
            <w:hideMark/>
          </w:tcPr>
          <w:p w:rsidR="00C078C4" w:rsidRDefault="00C078C4">
            <w:pPr>
              <w:rPr>
                <w:rFonts w:cs="Calibri"/>
                <w:color w:val="000000"/>
              </w:rPr>
            </w:pPr>
          </w:p>
        </w:tc>
        <w:tc>
          <w:tcPr>
            <w:tcW w:w="4982" w:type="dxa"/>
            <w:gridSpan w:val="3"/>
            <w:tcBorders>
              <w:top w:val="nil"/>
              <w:left w:val="nil"/>
              <w:bottom w:val="nil"/>
              <w:right w:val="nil"/>
            </w:tcBorders>
            <w:shd w:val="clear" w:color="auto" w:fill="auto"/>
            <w:noWrap/>
            <w:vAlign w:val="bottom"/>
            <w:hideMark/>
          </w:tcPr>
          <w:p w:rsidR="00C078C4" w:rsidRPr="00C078C4" w:rsidRDefault="00C078C4">
            <w:pPr>
              <w:rPr>
                <w:rFonts w:cs="Calibri"/>
                <w:b/>
                <w:color w:val="000000"/>
              </w:rPr>
            </w:pPr>
            <w:r w:rsidRPr="00C078C4">
              <w:rPr>
                <w:rFonts w:cs="Calibri"/>
                <w:b/>
                <w:color w:val="000000"/>
              </w:rPr>
              <w:t>SPRING 2013 GRADUATION</w:t>
            </w:r>
          </w:p>
        </w:tc>
        <w:tc>
          <w:tcPr>
            <w:tcW w:w="960" w:type="dxa"/>
            <w:gridSpan w:val="3"/>
            <w:tcBorders>
              <w:top w:val="nil"/>
              <w:left w:val="nil"/>
              <w:bottom w:val="nil"/>
              <w:right w:val="nil"/>
            </w:tcBorders>
            <w:shd w:val="clear" w:color="auto" w:fill="auto"/>
            <w:noWrap/>
            <w:vAlign w:val="bottom"/>
            <w:hideMark/>
          </w:tcPr>
          <w:p w:rsidR="00C078C4" w:rsidRDefault="00C078C4">
            <w:pPr>
              <w:rPr>
                <w:rFonts w:cs="Calibri"/>
                <w:color w:val="000000"/>
              </w:rPr>
            </w:pPr>
          </w:p>
        </w:tc>
      </w:tr>
      <w:tr w:rsidR="00C078C4" w:rsidRPr="00F42C4A" w:rsidTr="00597DE6">
        <w:trPr>
          <w:gridAfter w:val="2"/>
          <w:wAfter w:w="493" w:type="dxa"/>
          <w:trHeight w:val="300"/>
        </w:trPr>
        <w:tc>
          <w:tcPr>
            <w:tcW w:w="960" w:type="dxa"/>
            <w:tcBorders>
              <w:top w:val="nil"/>
              <w:left w:val="nil"/>
              <w:bottom w:val="nil"/>
              <w:right w:val="nil"/>
            </w:tcBorders>
            <w:shd w:val="clear" w:color="auto" w:fill="auto"/>
            <w:noWrap/>
            <w:vAlign w:val="bottom"/>
            <w:hideMark/>
          </w:tcPr>
          <w:p w:rsidR="00C078C4" w:rsidRPr="00F42C4A" w:rsidRDefault="00C078C4" w:rsidP="00F42C4A">
            <w:pPr>
              <w:jc w:val="right"/>
              <w:rPr>
                <w:rFonts w:eastAsia="Times New Roman" w:cs="Calibri"/>
                <w:color w:val="000000"/>
                <w:lang w:eastAsia="en-US"/>
              </w:rPr>
            </w:pPr>
          </w:p>
        </w:tc>
        <w:tc>
          <w:tcPr>
            <w:tcW w:w="960" w:type="dxa"/>
            <w:tcBorders>
              <w:top w:val="nil"/>
              <w:left w:val="nil"/>
              <w:bottom w:val="nil"/>
              <w:right w:val="nil"/>
            </w:tcBorders>
            <w:shd w:val="clear" w:color="auto" w:fill="auto"/>
            <w:noWrap/>
            <w:vAlign w:val="bottom"/>
            <w:hideMark/>
          </w:tcPr>
          <w:p w:rsidR="00C078C4" w:rsidRPr="00F42C4A" w:rsidRDefault="00C078C4" w:rsidP="005A416B">
            <w:pPr>
              <w:rPr>
                <w:rFonts w:eastAsia="Times New Roman" w:cs="Calibri"/>
                <w:color w:val="000000"/>
                <w:lang w:eastAsia="en-US"/>
              </w:rPr>
            </w:pPr>
          </w:p>
        </w:tc>
        <w:tc>
          <w:tcPr>
            <w:tcW w:w="255" w:type="dxa"/>
            <w:tcBorders>
              <w:top w:val="nil"/>
              <w:left w:val="nil"/>
              <w:bottom w:val="nil"/>
              <w:right w:val="nil"/>
            </w:tcBorders>
            <w:shd w:val="clear" w:color="auto" w:fill="auto"/>
            <w:noWrap/>
            <w:vAlign w:val="bottom"/>
            <w:hideMark/>
          </w:tcPr>
          <w:p w:rsidR="00C078C4" w:rsidRPr="00F42C4A" w:rsidRDefault="00C078C4" w:rsidP="00F42C4A">
            <w:pPr>
              <w:rPr>
                <w:rFonts w:eastAsia="Times New Roman" w:cs="Calibri"/>
                <w:color w:val="000000"/>
                <w:lang w:eastAsia="en-US"/>
              </w:rPr>
            </w:pPr>
          </w:p>
        </w:tc>
        <w:tc>
          <w:tcPr>
            <w:tcW w:w="4860" w:type="dxa"/>
            <w:gridSpan w:val="3"/>
            <w:tcBorders>
              <w:top w:val="nil"/>
              <w:left w:val="nil"/>
              <w:bottom w:val="nil"/>
              <w:right w:val="nil"/>
            </w:tcBorders>
            <w:shd w:val="clear" w:color="auto" w:fill="auto"/>
            <w:noWrap/>
            <w:vAlign w:val="bottom"/>
            <w:hideMark/>
          </w:tcPr>
          <w:p w:rsidR="00C078C4" w:rsidRPr="00F42C4A" w:rsidRDefault="00C078C4" w:rsidP="00F42C4A">
            <w:pPr>
              <w:rPr>
                <w:rFonts w:eastAsia="Times New Roman" w:cs="Calibri"/>
                <w:color w:val="000000"/>
                <w:lang w:eastAsia="en-US"/>
              </w:rPr>
            </w:pPr>
          </w:p>
        </w:tc>
        <w:tc>
          <w:tcPr>
            <w:tcW w:w="1204" w:type="dxa"/>
            <w:gridSpan w:val="3"/>
            <w:tcBorders>
              <w:top w:val="nil"/>
              <w:left w:val="nil"/>
              <w:bottom w:val="nil"/>
              <w:right w:val="nil"/>
            </w:tcBorders>
            <w:shd w:val="clear" w:color="auto" w:fill="auto"/>
            <w:noWrap/>
            <w:vAlign w:val="bottom"/>
            <w:hideMark/>
          </w:tcPr>
          <w:p w:rsidR="00C078C4" w:rsidRPr="00F42C4A" w:rsidRDefault="00C078C4" w:rsidP="00F42C4A">
            <w:pPr>
              <w:jc w:val="right"/>
              <w:rPr>
                <w:rFonts w:eastAsia="Times New Roman" w:cs="Calibri"/>
                <w:color w:val="000000"/>
                <w:lang w:eastAsia="en-US"/>
              </w:rPr>
            </w:pPr>
          </w:p>
        </w:tc>
      </w:tr>
    </w:tbl>
    <w:p w:rsidR="00425D01" w:rsidRPr="0016052E" w:rsidRDefault="00425D01" w:rsidP="00D14B64">
      <w:pPr>
        <w:spacing w:line="312" w:lineRule="auto"/>
        <w:rPr>
          <w:rFonts w:ascii="Arial" w:hAnsi="Arial" w:cs="Arial"/>
          <w:b/>
          <w:color w:val="0000FF"/>
          <w:sz w:val="21"/>
          <w:szCs w:val="21"/>
        </w:rPr>
      </w:pPr>
    </w:p>
    <w:sectPr w:rsidR="00425D01" w:rsidRPr="0016052E" w:rsidSect="00A4213A">
      <w:pgSz w:w="12240" w:h="15840"/>
      <w:pgMar w:top="1008" w:right="1152" w:bottom="1008"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081" w:rsidRDefault="00937081" w:rsidP="00141EC6">
      <w:r>
        <w:separator/>
      </w:r>
    </w:p>
  </w:endnote>
  <w:endnote w:type="continuationSeparator" w:id="1">
    <w:p w:rsidR="00937081" w:rsidRDefault="00937081" w:rsidP="00141E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081" w:rsidRDefault="00937081" w:rsidP="00141EC6">
      <w:r>
        <w:separator/>
      </w:r>
    </w:p>
  </w:footnote>
  <w:footnote w:type="continuationSeparator" w:id="1">
    <w:p w:rsidR="00937081" w:rsidRDefault="00937081" w:rsidP="00141E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8243E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DF12D5E"/>
    <w:multiLevelType w:val="hybridMultilevel"/>
    <w:tmpl w:val="F3140824"/>
    <w:lvl w:ilvl="0" w:tplc="1794016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141EC6"/>
    <w:rsid w:val="00040FA8"/>
    <w:rsid w:val="000415A9"/>
    <w:rsid w:val="00060308"/>
    <w:rsid w:val="00071314"/>
    <w:rsid w:val="000978F2"/>
    <w:rsid w:val="000E2165"/>
    <w:rsid w:val="000E5644"/>
    <w:rsid w:val="000F03EB"/>
    <w:rsid w:val="000F2B9E"/>
    <w:rsid w:val="00131843"/>
    <w:rsid w:val="00137858"/>
    <w:rsid w:val="00141EC6"/>
    <w:rsid w:val="0016052E"/>
    <w:rsid w:val="001705AF"/>
    <w:rsid w:val="001736E6"/>
    <w:rsid w:val="00174DC0"/>
    <w:rsid w:val="001751C4"/>
    <w:rsid w:val="00191A69"/>
    <w:rsid w:val="001B6EFE"/>
    <w:rsid w:val="001C53D1"/>
    <w:rsid w:val="001C79D6"/>
    <w:rsid w:val="001D11A1"/>
    <w:rsid w:val="001E1E1B"/>
    <w:rsid w:val="001E6AC5"/>
    <w:rsid w:val="001F615D"/>
    <w:rsid w:val="00235E04"/>
    <w:rsid w:val="00241C6A"/>
    <w:rsid w:val="0025522F"/>
    <w:rsid w:val="002559F9"/>
    <w:rsid w:val="00256EA5"/>
    <w:rsid w:val="0026753C"/>
    <w:rsid w:val="002A5E61"/>
    <w:rsid w:val="00316254"/>
    <w:rsid w:val="00330141"/>
    <w:rsid w:val="00330812"/>
    <w:rsid w:val="003435E7"/>
    <w:rsid w:val="00345393"/>
    <w:rsid w:val="00393BCC"/>
    <w:rsid w:val="00394F22"/>
    <w:rsid w:val="003E69A7"/>
    <w:rsid w:val="00425855"/>
    <w:rsid w:val="00425D01"/>
    <w:rsid w:val="00446052"/>
    <w:rsid w:val="00461A15"/>
    <w:rsid w:val="0046437C"/>
    <w:rsid w:val="00490285"/>
    <w:rsid w:val="0049097A"/>
    <w:rsid w:val="004973FB"/>
    <w:rsid w:val="004A50B3"/>
    <w:rsid w:val="004C098F"/>
    <w:rsid w:val="004D21F8"/>
    <w:rsid w:val="004F12E8"/>
    <w:rsid w:val="004F54A2"/>
    <w:rsid w:val="00506FF6"/>
    <w:rsid w:val="005103D0"/>
    <w:rsid w:val="005266B2"/>
    <w:rsid w:val="00545341"/>
    <w:rsid w:val="00553612"/>
    <w:rsid w:val="005673A2"/>
    <w:rsid w:val="00567F62"/>
    <w:rsid w:val="0057065D"/>
    <w:rsid w:val="00597DE6"/>
    <w:rsid w:val="005A416B"/>
    <w:rsid w:val="005B5FCF"/>
    <w:rsid w:val="005F557E"/>
    <w:rsid w:val="00607D4D"/>
    <w:rsid w:val="0063236F"/>
    <w:rsid w:val="00645CAD"/>
    <w:rsid w:val="006647EF"/>
    <w:rsid w:val="0067588F"/>
    <w:rsid w:val="006778C9"/>
    <w:rsid w:val="00684C58"/>
    <w:rsid w:val="0068711A"/>
    <w:rsid w:val="006D19C8"/>
    <w:rsid w:val="006D7AF3"/>
    <w:rsid w:val="006E60C3"/>
    <w:rsid w:val="006F1240"/>
    <w:rsid w:val="006F18F1"/>
    <w:rsid w:val="00700562"/>
    <w:rsid w:val="00734387"/>
    <w:rsid w:val="00741D8D"/>
    <w:rsid w:val="00785ADC"/>
    <w:rsid w:val="0079724E"/>
    <w:rsid w:val="007A1D8C"/>
    <w:rsid w:val="00814091"/>
    <w:rsid w:val="0082705E"/>
    <w:rsid w:val="00843BCF"/>
    <w:rsid w:val="00891B7E"/>
    <w:rsid w:val="008A0792"/>
    <w:rsid w:val="008A562C"/>
    <w:rsid w:val="008A67E9"/>
    <w:rsid w:val="008A6918"/>
    <w:rsid w:val="008D03AF"/>
    <w:rsid w:val="008D4475"/>
    <w:rsid w:val="0091586E"/>
    <w:rsid w:val="00915EDA"/>
    <w:rsid w:val="00920E54"/>
    <w:rsid w:val="0092291C"/>
    <w:rsid w:val="00932773"/>
    <w:rsid w:val="00937081"/>
    <w:rsid w:val="0094032E"/>
    <w:rsid w:val="009957C8"/>
    <w:rsid w:val="009A2D95"/>
    <w:rsid w:val="009A335B"/>
    <w:rsid w:val="009C19F6"/>
    <w:rsid w:val="009D0858"/>
    <w:rsid w:val="009D1667"/>
    <w:rsid w:val="009D756D"/>
    <w:rsid w:val="009E4D0C"/>
    <w:rsid w:val="009E58AE"/>
    <w:rsid w:val="00A4194B"/>
    <w:rsid w:val="00A4213A"/>
    <w:rsid w:val="00A44FA4"/>
    <w:rsid w:val="00A470FF"/>
    <w:rsid w:val="00AF08DB"/>
    <w:rsid w:val="00AF26AE"/>
    <w:rsid w:val="00B0055A"/>
    <w:rsid w:val="00B074E6"/>
    <w:rsid w:val="00B13186"/>
    <w:rsid w:val="00B14E6E"/>
    <w:rsid w:val="00B31B3C"/>
    <w:rsid w:val="00B418B0"/>
    <w:rsid w:val="00B51D08"/>
    <w:rsid w:val="00B56CE3"/>
    <w:rsid w:val="00B913A7"/>
    <w:rsid w:val="00BA079D"/>
    <w:rsid w:val="00BB1171"/>
    <w:rsid w:val="00BB430D"/>
    <w:rsid w:val="00BC1C24"/>
    <w:rsid w:val="00BD4445"/>
    <w:rsid w:val="00BD5541"/>
    <w:rsid w:val="00C062BA"/>
    <w:rsid w:val="00C06F00"/>
    <w:rsid w:val="00C078C4"/>
    <w:rsid w:val="00C17FD9"/>
    <w:rsid w:val="00C44F13"/>
    <w:rsid w:val="00C568D4"/>
    <w:rsid w:val="00CB3E21"/>
    <w:rsid w:val="00CC01AD"/>
    <w:rsid w:val="00CD0796"/>
    <w:rsid w:val="00CE1818"/>
    <w:rsid w:val="00D07E62"/>
    <w:rsid w:val="00D14B64"/>
    <w:rsid w:val="00D4640C"/>
    <w:rsid w:val="00D77B00"/>
    <w:rsid w:val="00DA6E58"/>
    <w:rsid w:val="00DB1495"/>
    <w:rsid w:val="00DD5229"/>
    <w:rsid w:val="00DE06E6"/>
    <w:rsid w:val="00DE1EF6"/>
    <w:rsid w:val="00DF2DA8"/>
    <w:rsid w:val="00E1298E"/>
    <w:rsid w:val="00E17E2A"/>
    <w:rsid w:val="00E21355"/>
    <w:rsid w:val="00E24B86"/>
    <w:rsid w:val="00E31AE2"/>
    <w:rsid w:val="00E4432D"/>
    <w:rsid w:val="00E545F7"/>
    <w:rsid w:val="00E85AFD"/>
    <w:rsid w:val="00E93EF3"/>
    <w:rsid w:val="00EA5BEF"/>
    <w:rsid w:val="00F15021"/>
    <w:rsid w:val="00F1562E"/>
    <w:rsid w:val="00F336A0"/>
    <w:rsid w:val="00F42C4A"/>
    <w:rsid w:val="00F522DB"/>
    <w:rsid w:val="00F55E0F"/>
    <w:rsid w:val="00F74EAF"/>
    <w:rsid w:val="00FD2762"/>
    <w:rsid w:val="00FF0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semiHidden/>
    <w:unhideWhenUsed/>
    <w:rsid w:val="00141EC6"/>
    <w:pPr>
      <w:tabs>
        <w:tab w:val="center" w:pos="4680"/>
        <w:tab w:val="right" w:pos="9360"/>
      </w:tabs>
    </w:pPr>
  </w:style>
  <w:style w:type="character" w:customStyle="1" w:styleId="HeaderChar">
    <w:name w:val="Header Char"/>
    <w:basedOn w:val="DefaultParagraphFont"/>
    <w:link w:val="Header"/>
    <w:uiPriority w:val="99"/>
    <w:semiHidden/>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character" w:customStyle="1" w:styleId="sectioncontent">
    <w:name w:val="sectioncontent"/>
    <w:basedOn w:val="DefaultParagraphFont"/>
    <w:rsid w:val="00C078C4"/>
  </w:style>
</w:styles>
</file>

<file path=word/webSettings.xml><?xml version="1.0" encoding="utf-8"?>
<w:webSettings xmlns:r="http://schemas.openxmlformats.org/officeDocument/2006/relationships" xmlns:w="http://schemas.openxmlformats.org/wordprocessingml/2006/main">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327825596">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25484425">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1160583753">
      <w:bodyDiv w:val="1"/>
      <w:marLeft w:val="0"/>
      <w:marRight w:val="0"/>
      <w:marTop w:val="0"/>
      <w:marBottom w:val="0"/>
      <w:divBdr>
        <w:top w:val="none" w:sz="0" w:space="0" w:color="auto"/>
        <w:left w:val="none" w:sz="0" w:space="0" w:color="auto"/>
        <w:bottom w:val="none" w:sz="0" w:space="0" w:color="auto"/>
        <w:right w:val="none" w:sz="0" w:space="0" w:color="auto"/>
      </w:divBdr>
    </w:div>
    <w:div w:id="1343971657">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eb.uta.edu/ses/fa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a.edu/oit/cs/email/mavmail.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resources" TargetMode="External"/><Relationship Id="rId5" Type="http://schemas.openxmlformats.org/officeDocument/2006/relationships/webSettings" Target="webSettings.xml"/><Relationship Id="rId10" Type="http://schemas.openxmlformats.org/officeDocument/2006/relationships/hyperlink" Target="mailto:resources@uta.edu" TargetMode="External"/><Relationship Id="rId4" Type="http://schemas.openxmlformats.org/officeDocument/2006/relationships/settings" Target="settings.xml"/><Relationship Id="rId9" Type="http://schemas.openxmlformats.org/officeDocument/2006/relationships/hyperlink" Target="http://www.uta.edu/disabi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8C4C8-6637-4988-9751-7AFA5616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10214</CharactersWithSpaces>
  <SharedDoc>false</SharedDoc>
  <HLinks>
    <vt:vector size="30" baseType="variant">
      <vt:variant>
        <vt:i4>7340042</vt:i4>
      </vt:variant>
      <vt:variant>
        <vt:i4>12</vt:i4>
      </vt:variant>
      <vt:variant>
        <vt:i4>0</vt:i4>
      </vt:variant>
      <vt:variant>
        <vt:i4>5</vt:i4>
      </vt:variant>
      <vt:variant>
        <vt:lpwstr>http://www.uta.edu/oit/cs/email/mavmail.php</vt:lpwstr>
      </vt:variant>
      <vt:variant>
        <vt:lpwstr/>
      </vt:variant>
      <vt:variant>
        <vt:i4>4915292</vt:i4>
      </vt:variant>
      <vt:variant>
        <vt:i4>9</vt:i4>
      </vt:variant>
      <vt:variant>
        <vt:i4>0</vt:i4>
      </vt:variant>
      <vt:variant>
        <vt:i4>5</vt:i4>
      </vt:variant>
      <vt:variant>
        <vt:lpwstr>http://www.uta.edu/resources</vt:lpwstr>
      </vt:variant>
      <vt:variant>
        <vt:lpwstr/>
      </vt:variant>
      <vt:variant>
        <vt:i4>131113</vt:i4>
      </vt:variant>
      <vt:variant>
        <vt:i4>6</vt:i4>
      </vt:variant>
      <vt:variant>
        <vt:i4>0</vt:i4>
      </vt:variant>
      <vt:variant>
        <vt:i4>5</vt:i4>
      </vt:variant>
      <vt:variant>
        <vt:lpwstr>mailto:resources@uta.edu</vt:lpwstr>
      </vt:variant>
      <vt:variant>
        <vt:lpwstr/>
      </vt:variant>
      <vt:variant>
        <vt:i4>4325424</vt:i4>
      </vt:variant>
      <vt:variant>
        <vt:i4>3</vt:i4>
      </vt:variant>
      <vt:variant>
        <vt:i4>0</vt:i4>
      </vt:variant>
      <vt:variant>
        <vt:i4>5</vt:i4>
      </vt:variant>
      <vt:variant>
        <vt:lpwstr>http://www.uta.edu/disability</vt:lpwstr>
      </vt:variant>
      <vt:variant>
        <vt:lpwstr/>
      </vt:variant>
      <vt:variant>
        <vt:i4>2949137</vt:i4>
      </vt:variant>
      <vt:variant>
        <vt:i4>0</vt:i4>
      </vt:variant>
      <vt:variant>
        <vt:i4>0</vt:i4>
      </vt:variant>
      <vt:variant>
        <vt:i4>5</vt:i4>
      </vt:variant>
      <vt:variant>
        <vt:lpwstr>http://wweb.uta.edu/ses/fao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Benson</cp:lastModifiedBy>
  <cp:revision>3</cp:revision>
  <cp:lastPrinted>2011-08-08T17:34:00Z</cp:lastPrinted>
  <dcterms:created xsi:type="dcterms:W3CDTF">2014-01-09T18:54:00Z</dcterms:created>
  <dcterms:modified xsi:type="dcterms:W3CDTF">2014-01-09T19:40:00Z</dcterms:modified>
</cp:coreProperties>
</file>