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AC" w:rsidRDefault="006A02AC">
      <w:pPr>
        <w:jc w:val="center"/>
        <w:rPr>
          <w:b/>
        </w:rPr>
      </w:pPr>
      <w:r w:rsidRPr="0070584E">
        <w:rPr>
          <w:b/>
          <w:sz w:val="32"/>
          <w:szCs w:val="32"/>
        </w:rPr>
        <w:t>EE 535</w:t>
      </w:r>
      <w:r w:rsidRPr="0070584E">
        <w:rPr>
          <w:rFonts w:hint="eastAsia"/>
          <w:b/>
          <w:sz w:val="32"/>
          <w:szCs w:val="32"/>
          <w:lang w:eastAsia="ko-KR"/>
        </w:rPr>
        <w:t>1</w:t>
      </w:r>
      <w:r w:rsidRPr="0070584E">
        <w:rPr>
          <w:b/>
          <w:sz w:val="32"/>
          <w:szCs w:val="32"/>
        </w:rPr>
        <w:t xml:space="preserve"> </w:t>
      </w:r>
      <w:r w:rsidR="00A63748">
        <w:rPr>
          <w:b/>
          <w:sz w:val="32"/>
          <w:szCs w:val="32"/>
        </w:rPr>
        <w:t>Digital Video Coding</w:t>
      </w:r>
      <w:r w:rsidR="0092039A">
        <w:rPr>
          <w:b/>
        </w:rPr>
        <w:br/>
        <w:t>Fa</w:t>
      </w:r>
      <w:r w:rsidR="009857B6">
        <w:rPr>
          <w:b/>
        </w:rPr>
        <w:t>ll</w:t>
      </w:r>
      <w:r>
        <w:rPr>
          <w:b/>
        </w:rPr>
        <w:t xml:space="preserve"> 20</w:t>
      </w:r>
      <w:r w:rsidR="009857B6">
        <w:rPr>
          <w:b/>
        </w:rPr>
        <w:t>1</w:t>
      </w:r>
      <w:r w:rsidR="003E1E3C">
        <w:rPr>
          <w:b/>
        </w:rPr>
        <w:t>4</w:t>
      </w:r>
      <w:r>
        <w:rPr>
          <w:b/>
        </w:rPr>
        <w:t xml:space="preserve"> </w:t>
      </w:r>
    </w:p>
    <w:p w:rsidR="006E1DD1" w:rsidRDefault="006E1DD1">
      <w:pPr>
        <w:jc w:val="center"/>
        <w:rPr>
          <w:b/>
        </w:rPr>
      </w:pPr>
    </w:p>
    <w:p w:rsidR="006E1DD1" w:rsidRPr="006E1DD1" w:rsidRDefault="006E1DD1">
      <w:pPr>
        <w:jc w:val="center"/>
        <w:rPr>
          <w:bCs/>
        </w:rPr>
      </w:pPr>
      <w:r w:rsidRPr="006E1DD1">
        <w:rPr>
          <w:bCs/>
        </w:rPr>
        <w:t>Traditionally offered every Fall semester (once a year)</w:t>
      </w:r>
    </w:p>
    <w:p w:rsidR="006E1DD1" w:rsidRDefault="006E1DD1">
      <w:pPr>
        <w:jc w:val="center"/>
      </w:pPr>
    </w:p>
    <w:p w:rsidR="006A02AC" w:rsidRDefault="006A02AC">
      <w:r>
        <w:rPr>
          <w:b/>
        </w:rPr>
        <w:t>Instructor:</w:t>
      </w:r>
      <w:r>
        <w:t xml:space="preserve"> K.R. </w:t>
      </w:r>
      <w:proofErr w:type="spellStart"/>
      <w:r>
        <w:t>Rao</w:t>
      </w:r>
      <w:proofErr w:type="spellEnd"/>
      <w:r>
        <w:t xml:space="preserve"> </w:t>
      </w:r>
    </w:p>
    <w:p w:rsidR="00B1688E" w:rsidRDefault="00B1688E">
      <w:pPr>
        <w:rPr>
          <w:b/>
        </w:rPr>
      </w:pPr>
    </w:p>
    <w:p w:rsidR="006A02AC" w:rsidRDefault="006A02AC">
      <w:r>
        <w:rPr>
          <w:b/>
        </w:rPr>
        <w:t>Office</w:t>
      </w:r>
      <w:r w:rsidR="00B1688E">
        <w:rPr>
          <w:b/>
        </w:rPr>
        <w:t xml:space="preserve"> Number</w:t>
      </w:r>
      <w:r>
        <w:rPr>
          <w:b/>
        </w:rPr>
        <w:t xml:space="preserve">: </w:t>
      </w:r>
      <w:r>
        <w:t xml:space="preserve">Room 530 NH </w:t>
      </w:r>
    </w:p>
    <w:p w:rsidR="00B1688E" w:rsidRDefault="00B1688E">
      <w:r>
        <w:tab/>
      </w:r>
      <w:r>
        <w:tab/>
        <w:t xml:space="preserve">    Electrical Engineering, </w:t>
      </w:r>
      <w:smartTag w:uri="urn:schemas-microsoft-com:office:smarttags" w:element="address">
        <w:smartTag w:uri="urn:schemas-microsoft-com:office:smarttags" w:element="Street">
          <w:r>
            <w:t>Box</w:t>
          </w:r>
        </w:smartTag>
        <w:r>
          <w:t xml:space="preserve"> 19016</w:t>
        </w:r>
      </w:smartTag>
      <w:r>
        <w:t xml:space="preserve">, UTA, </w:t>
      </w:r>
      <w:smartTag w:uri="urn:schemas-microsoft-com:office:smarttags" w:element="City">
        <w:r>
          <w:t>Arlington</w:t>
        </w:r>
      </w:smartTag>
      <w:r>
        <w:t xml:space="preserve"> </w:t>
      </w:r>
      <w:smartTag w:uri="urn:schemas-microsoft-com:office:smarttags" w:element="State">
        <w:r>
          <w:t>TX</w:t>
        </w:r>
      </w:smartTag>
      <w:r>
        <w:t xml:space="preserve"> 76019</w:t>
      </w:r>
    </w:p>
    <w:p w:rsidR="00B1688E" w:rsidRDefault="00B1688E"/>
    <w:p w:rsidR="00B1688E" w:rsidRDefault="00B1688E">
      <w:r>
        <w:rPr>
          <w:b/>
        </w:rPr>
        <w:t xml:space="preserve">Office Telephone Number: </w:t>
      </w:r>
      <w:r>
        <w:t>817-272-3478</w:t>
      </w:r>
    </w:p>
    <w:p w:rsidR="00B1688E" w:rsidRDefault="00B1688E"/>
    <w:p w:rsidR="00B1688E" w:rsidRDefault="00B1688E" w:rsidP="00B1688E">
      <w:r>
        <w:rPr>
          <w:b/>
        </w:rPr>
        <w:t xml:space="preserve">Email: </w:t>
      </w:r>
      <w:r>
        <w:t xml:space="preserve">rao@uta.edu </w:t>
      </w:r>
    </w:p>
    <w:p w:rsidR="00B1688E" w:rsidRDefault="00B1688E"/>
    <w:p w:rsidR="006A02AC" w:rsidRDefault="006A02AC">
      <w:r>
        <w:rPr>
          <w:b/>
        </w:rPr>
        <w:t>Office Hours:</w:t>
      </w:r>
      <w:r>
        <w:t xml:space="preserve"> Monday, 11a.m. </w:t>
      </w:r>
      <w:r w:rsidR="0070584E">
        <w:t>–</w:t>
      </w:r>
      <w:r>
        <w:t xml:space="preserve"> 12 noon </w:t>
      </w:r>
      <w:r>
        <w:br/>
        <w:t xml:space="preserve">                        Wednesday 2 p.m. – 3 p.m. </w:t>
      </w:r>
    </w:p>
    <w:p w:rsidR="006A02AC" w:rsidRDefault="006A02AC"/>
    <w:p w:rsidR="006A02AC" w:rsidRDefault="00B1688E">
      <w:pPr>
        <w:outlineLvl w:val="0"/>
      </w:pPr>
      <w:r w:rsidRPr="00B1688E">
        <w:rPr>
          <w:b/>
        </w:rPr>
        <w:t>Section Information</w:t>
      </w:r>
      <w:r>
        <w:t>: EE 5351, Sections 001, and 002</w:t>
      </w:r>
    </w:p>
    <w:p w:rsidR="00B1688E" w:rsidRDefault="00B1688E">
      <w:pPr>
        <w:outlineLvl w:val="0"/>
      </w:pPr>
    </w:p>
    <w:p w:rsidR="00B1688E" w:rsidRDefault="00B1688E">
      <w:pPr>
        <w:outlineLvl w:val="0"/>
        <w:rPr>
          <w:rFonts w:ascii="Arial" w:hAnsi="Arial" w:cs="Arial"/>
          <w:sz w:val="21"/>
          <w:szCs w:val="21"/>
        </w:rPr>
      </w:pPr>
      <w:r w:rsidRPr="0016052E">
        <w:rPr>
          <w:rFonts w:ascii="Arial" w:hAnsi="Arial" w:cs="Arial"/>
          <w:b/>
          <w:sz w:val="21"/>
          <w:szCs w:val="21"/>
        </w:rPr>
        <w:t>Time and Place of Class Meetings:</w:t>
      </w:r>
      <w:r w:rsidR="00273742">
        <w:rPr>
          <w:rFonts w:ascii="Arial" w:hAnsi="Arial" w:cs="Arial"/>
          <w:b/>
          <w:sz w:val="21"/>
          <w:szCs w:val="21"/>
        </w:rPr>
        <w:t xml:space="preserve"> </w:t>
      </w:r>
      <w:proofErr w:type="spellStart"/>
      <w:r w:rsidR="00273742" w:rsidRPr="00273742">
        <w:rPr>
          <w:rFonts w:ascii="Arial" w:hAnsi="Arial" w:cs="Arial"/>
          <w:sz w:val="21"/>
          <w:szCs w:val="21"/>
        </w:rPr>
        <w:t>Tu</w:t>
      </w:r>
      <w:proofErr w:type="spellEnd"/>
      <w:r w:rsidR="00273742" w:rsidRPr="00273742">
        <w:rPr>
          <w:rFonts w:ascii="Arial" w:hAnsi="Arial" w:cs="Arial"/>
          <w:sz w:val="21"/>
          <w:szCs w:val="21"/>
        </w:rPr>
        <w:t xml:space="preserve"> </w:t>
      </w:r>
      <w:proofErr w:type="spellStart"/>
      <w:r w:rsidR="00273742" w:rsidRPr="00273742">
        <w:rPr>
          <w:rFonts w:ascii="Arial" w:hAnsi="Arial" w:cs="Arial"/>
          <w:sz w:val="21"/>
          <w:szCs w:val="21"/>
        </w:rPr>
        <w:t>Th</w:t>
      </w:r>
      <w:proofErr w:type="spellEnd"/>
      <w:r w:rsidR="00273742">
        <w:rPr>
          <w:rFonts w:ascii="Arial" w:hAnsi="Arial" w:cs="Arial"/>
          <w:sz w:val="21"/>
          <w:szCs w:val="21"/>
        </w:rPr>
        <w:t xml:space="preserve"> 2:00-3:20pm</w:t>
      </w:r>
    </w:p>
    <w:p w:rsidR="00673C43" w:rsidRDefault="006E1DD1">
      <w:pPr>
        <w:outlineLvl w:val="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NH 108</w:t>
      </w:r>
    </w:p>
    <w:p w:rsidR="00273742" w:rsidRDefault="00273742">
      <w:pPr>
        <w:outlineLvl w:val="0"/>
        <w:rPr>
          <w:rFonts w:ascii="Arial" w:hAnsi="Arial" w:cs="Arial"/>
          <w:sz w:val="21"/>
          <w:szCs w:val="21"/>
        </w:rPr>
      </w:pPr>
    </w:p>
    <w:p w:rsidR="00273742" w:rsidRDefault="00273742" w:rsidP="00273742">
      <w:pPr>
        <w:rPr>
          <w:rFonts w:ascii="Arial" w:hAnsi="Arial" w:cs="Arial"/>
          <w:b/>
          <w:sz w:val="21"/>
          <w:szCs w:val="21"/>
        </w:rPr>
      </w:pPr>
      <w:r w:rsidRPr="0016052E">
        <w:rPr>
          <w:rFonts w:ascii="Arial" w:hAnsi="Arial" w:cs="Arial"/>
          <w:b/>
          <w:sz w:val="21"/>
          <w:szCs w:val="21"/>
        </w:rPr>
        <w:t xml:space="preserve">Description of Course Content: </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The course covers the fundamentals, principles, concepts and techniques of data</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(video/audio) compression such as:</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Huffman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Arithmetic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Lempel-Ziv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G3 and G4 Facsimile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Scalar quantization</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Differential pulse code modulation</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Delta modulation</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 xml:space="preserve">Mathematical preliminaries for </w:t>
      </w:r>
      <w:proofErr w:type="spellStart"/>
      <w:r w:rsidRPr="00273742">
        <w:rPr>
          <w:rFonts w:ascii="Arial" w:hAnsi="Arial"/>
          <w:snapToGrid w:val="0"/>
          <w:sz w:val="21"/>
          <w:szCs w:val="21"/>
        </w:rPr>
        <w:t>lossy</w:t>
      </w:r>
      <w:proofErr w:type="spellEnd"/>
      <w:r w:rsidRPr="00273742">
        <w:rPr>
          <w:rFonts w:ascii="Arial" w:hAnsi="Arial"/>
          <w:snapToGrid w:val="0"/>
          <w:sz w:val="21"/>
          <w:szCs w:val="21"/>
        </w:rPr>
        <w:t xml:space="preserve"> coding</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 xml:space="preserve">Mathematical preliminaries for transforms, </w:t>
      </w:r>
      <w:proofErr w:type="spellStart"/>
      <w:r w:rsidRPr="00273742">
        <w:rPr>
          <w:rFonts w:ascii="Arial" w:hAnsi="Arial"/>
          <w:snapToGrid w:val="0"/>
          <w:sz w:val="21"/>
          <w:szCs w:val="21"/>
        </w:rPr>
        <w:t>subbands</w:t>
      </w:r>
      <w:proofErr w:type="spellEnd"/>
      <w:r w:rsidRPr="00273742">
        <w:rPr>
          <w:rFonts w:ascii="Arial" w:hAnsi="Arial"/>
          <w:snapToGrid w:val="0"/>
          <w:sz w:val="21"/>
          <w:szCs w:val="21"/>
        </w:rPr>
        <w:t xml:space="preserve"> and wavelets</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xml:space="preserve">* </w:t>
      </w:r>
      <w:proofErr w:type="spellStart"/>
      <w:r w:rsidRPr="00273742">
        <w:rPr>
          <w:rFonts w:ascii="Arial" w:hAnsi="Arial"/>
          <w:snapToGrid w:val="0"/>
          <w:sz w:val="21"/>
          <w:szCs w:val="21"/>
        </w:rPr>
        <w:t>Subband</w:t>
      </w:r>
      <w:proofErr w:type="spellEnd"/>
      <w:r w:rsidRPr="00273742">
        <w:rPr>
          <w:rFonts w:ascii="Arial" w:hAnsi="Arial"/>
          <w:snapToGrid w:val="0"/>
          <w:sz w:val="21"/>
          <w:szCs w:val="21"/>
        </w:rPr>
        <w:t xml:space="preserve">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Transform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Hybrid (mixed) coding</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Brief introduction to ITU/ISO/IEC standards related to audio/video/image/data</w:t>
      </w:r>
      <w:r>
        <w:rPr>
          <w:rFonts w:ascii="Arial" w:hAnsi="Arial"/>
          <w:snapToGrid w:val="0"/>
          <w:sz w:val="21"/>
          <w:szCs w:val="21"/>
        </w:rPr>
        <w:t xml:space="preserve"> </w:t>
      </w:r>
      <w:r w:rsidRPr="00273742">
        <w:rPr>
          <w:rFonts w:ascii="Arial" w:hAnsi="Arial"/>
          <w:snapToGrid w:val="0"/>
          <w:sz w:val="21"/>
          <w:szCs w:val="21"/>
        </w:rPr>
        <w:t xml:space="preserve">compression </w:t>
      </w:r>
    </w:p>
    <w:p w:rsidR="00273742" w:rsidRPr="00273742" w:rsidRDefault="00273742" w:rsidP="00273742">
      <w:pPr>
        <w:rPr>
          <w:rFonts w:ascii="Arial" w:hAnsi="Arial"/>
          <w:snapToGrid w:val="0"/>
          <w:sz w:val="21"/>
          <w:szCs w:val="21"/>
        </w:rPr>
      </w:pPr>
      <w:r w:rsidRPr="00273742">
        <w:rPr>
          <w:rFonts w:ascii="Arial" w:hAnsi="Arial"/>
          <w:snapToGrid w:val="0"/>
          <w:sz w:val="21"/>
          <w:szCs w:val="21"/>
        </w:rPr>
        <w:t>* Vector quantization</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Motion estimation and motion compensation</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Wavelet- based compression</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Analysis/synthesis schemes</w:t>
      </w:r>
    </w:p>
    <w:p w:rsidR="00273742" w:rsidRPr="00273742" w:rsidRDefault="00273742" w:rsidP="00273742">
      <w:pPr>
        <w:numPr>
          <w:ilvl w:val="0"/>
          <w:numId w:val="1"/>
        </w:numPr>
        <w:rPr>
          <w:rFonts w:ascii="Arial" w:hAnsi="Arial"/>
          <w:snapToGrid w:val="0"/>
          <w:sz w:val="21"/>
          <w:szCs w:val="21"/>
        </w:rPr>
      </w:pPr>
      <w:r w:rsidRPr="00273742">
        <w:rPr>
          <w:rFonts w:ascii="Arial" w:hAnsi="Arial"/>
          <w:snapToGrid w:val="0"/>
          <w:sz w:val="21"/>
          <w:szCs w:val="21"/>
        </w:rPr>
        <w:t>Video compression</w:t>
      </w:r>
    </w:p>
    <w:p w:rsidR="00273742" w:rsidRDefault="00273742" w:rsidP="00273742">
      <w:pPr>
        <w:rPr>
          <w:rFonts w:ascii="Arial" w:hAnsi="Arial"/>
          <w:snapToGrid w:val="0"/>
        </w:rPr>
      </w:pPr>
    </w:p>
    <w:p w:rsidR="00273742" w:rsidRDefault="00273742" w:rsidP="00273742">
      <w:pPr>
        <w:rPr>
          <w:rFonts w:ascii="Arial" w:hAnsi="Arial"/>
          <w:snapToGrid w:val="0"/>
        </w:rPr>
      </w:pPr>
      <w:r w:rsidRPr="0016052E">
        <w:rPr>
          <w:rFonts w:ascii="Arial" w:hAnsi="Arial" w:cs="Arial"/>
          <w:b/>
          <w:sz w:val="21"/>
          <w:szCs w:val="21"/>
        </w:rPr>
        <w:t xml:space="preserve">Student Learning Outcomes: </w:t>
      </w:r>
    </w:p>
    <w:p w:rsidR="00273742" w:rsidRDefault="00273742" w:rsidP="00273742">
      <w:pPr>
        <w:rPr>
          <w:rFonts w:ascii="Arial" w:hAnsi="Arial"/>
          <w:snapToGrid w:val="0"/>
        </w:rPr>
      </w:pPr>
      <w:r w:rsidRPr="00273742">
        <w:rPr>
          <w:rFonts w:ascii="Arial" w:hAnsi="Arial"/>
          <w:snapToGrid w:val="0"/>
          <w:sz w:val="21"/>
          <w:szCs w:val="21"/>
        </w:rPr>
        <w:t>The goals of the course are to familiarize th</w:t>
      </w:r>
      <w:r w:rsidR="00673C43">
        <w:rPr>
          <w:rFonts w:ascii="Arial" w:hAnsi="Arial"/>
          <w:snapToGrid w:val="0"/>
          <w:sz w:val="21"/>
          <w:szCs w:val="21"/>
        </w:rPr>
        <w:t>e students with the topic</w:t>
      </w:r>
      <w:r w:rsidRPr="00273742">
        <w:rPr>
          <w:rFonts w:ascii="Arial" w:hAnsi="Arial"/>
          <w:snapToGrid w:val="0"/>
          <w:sz w:val="21"/>
          <w:szCs w:val="21"/>
        </w:rPr>
        <w:t xml:space="preserve"> so that they have not only a thorough grasp but also the ability to implement them through computer projects (simulation) using standard test sequences</w:t>
      </w:r>
      <w:r>
        <w:rPr>
          <w:rFonts w:ascii="Arial" w:hAnsi="Arial"/>
          <w:snapToGrid w:val="0"/>
        </w:rPr>
        <w:t xml:space="preserve">. </w:t>
      </w:r>
    </w:p>
    <w:p w:rsidR="00273742" w:rsidRPr="00273742" w:rsidRDefault="00273742">
      <w:pPr>
        <w:outlineLvl w:val="0"/>
        <w:rPr>
          <w:b/>
        </w:rPr>
      </w:pPr>
    </w:p>
    <w:p w:rsidR="006A02AC" w:rsidRDefault="006A02AC">
      <w:pPr>
        <w:outlineLvl w:val="0"/>
      </w:pPr>
      <w:r>
        <w:rPr>
          <w:b/>
        </w:rPr>
        <w:t>Course WWW site:</w:t>
      </w:r>
      <w:r w:rsidR="00DE0AEF">
        <w:rPr>
          <w:b/>
        </w:rPr>
        <w:t xml:space="preserve"> </w:t>
      </w:r>
      <w:r>
        <w:rPr>
          <w:b/>
        </w:rPr>
        <w:t xml:space="preserve"> </w:t>
      </w:r>
      <w:r w:rsidR="003159DD" w:rsidRPr="003159DD">
        <w:t>http://www.uta.edu/faculty/krrao/dip/Courses/EE5351/ee5351.htm</w:t>
      </w:r>
    </w:p>
    <w:p w:rsidR="006A02AC" w:rsidRDefault="006A02AC">
      <w:pPr>
        <w:rPr>
          <w:rFonts w:ascii="Arial" w:hAnsi="Arial" w:cs="Arial"/>
        </w:rPr>
      </w:pPr>
      <w:r w:rsidRPr="00273742">
        <w:rPr>
          <w:rFonts w:ascii="Arial" w:hAnsi="Arial" w:cs="Arial"/>
          <w:b/>
        </w:rPr>
        <w:lastRenderedPageBreak/>
        <w:t>Required Textbook(s):</w:t>
      </w:r>
      <w:r w:rsidRPr="00273742">
        <w:rPr>
          <w:rFonts w:ascii="Arial" w:hAnsi="Arial" w:cs="Arial"/>
        </w:rPr>
        <w:t xml:space="preserve"> </w:t>
      </w:r>
    </w:p>
    <w:p w:rsidR="006E1DD1" w:rsidRPr="00273742" w:rsidRDefault="006E1DD1">
      <w:pPr>
        <w:rPr>
          <w:rFonts w:ascii="Arial" w:hAnsi="Arial" w:cs="Arial"/>
          <w:snapToGrid w:val="0"/>
        </w:rPr>
      </w:pPr>
    </w:p>
    <w:p w:rsidR="006A02AC" w:rsidRPr="00273742" w:rsidRDefault="006A02AC">
      <w:pPr>
        <w:rPr>
          <w:rFonts w:ascii="Arial" w:hAnsi="Arial" w:cs="Arial"/>
          <w:snapToGrid w:val="0"/>
          <w:sz w:val="21"/>
          <w:szCs w:val="21"/>
        </w:rPr>
      </w:pPr>
      <w:r w:rsidRPr="00273742">
        <w:rPr>
          <w:rFonts w:ascii="Arial" w:hAnsi="Arial" w:cs="Arial"/>
          <w:snapToGrid w:val="0"/>
          <w:sz w:val="21"/>
          <w:szCs w:val="21"/>
        </w:rPr>
        <w:t xml:space="preserve">K. </w:t>
      </w:r>
      <w:proofErr w:type="spellStart"/>
      <w:r w:rsidRPr="00273742">
        <w:rPr>
          <w:rFonts w:ascii="Arial" w:hAnsi="Arial" w:cs="Arial"/>
          <w:snapToGrid w:val="0"/>
          <w:sz w:val="21"/>
          <w:szCs w:val="21"/>
        </w:rPr>
        <w:t>Sayood</w:t>
      </w:r>
      <w:proofErr w:type="spellEnd"/>
      <w:r w:rsidRPr="00273742">
        <w:rPr>
          <w:rFonts w:ascii="Arial" w:hAnsi="Arial" w:cs="Arial"/>
          <w:snapToGrid w:val="0"/>
          <w:sz w:val="21"/>
          <w:szCs w:val="21"/>
        </w:rPr>
        <w:t>, "Introduction to d</w:t>
      </w:r>
      <w:r w:rsidR="006E1DD1">
        <w:rPr>
          <w:rFonts w:ascii="Arial" w:hAnsi="Arial" w:cs="Arial"/>
          <w:snapToGrid w:val="0"/>
          <w:sz w:val="21"/>
          <w:szCs w:val="21"/>
        </w:rPr>
        <w:t>ata compression," IV</w:t>
      </w:r>
      <w:r w:rsidRPr="00273742">
        <w:rPr>
          <w:rFonts w:ascii="Arial" w:hAnsi="Arial" w:cs="Arial"/>
          <w:snapToGrid w:val="0"/>
          <w:sz w:val="21"/>
          <w:szCs w:val="21"/>
        </w:rPr>
        <w:t xml:space="preserve"> Edition, San Francisco, CA Morgan-Kaufmann Publishers, 200</w:t>
      </w:r>
      <w:r w:rsidRPr="00273742">
        <w:rPr>
          <w:rFonts w:ascii="Arial" w:hAnsi="Arial" w:cs="Arial"/>
          <w:snapToGrid w:val="0"/>
          <w:sz w:val="21"/>
          <w:szCs w:val="21"/>
          <w:lang w:eastAsia="ko-KR"/>
        </w:rPr>
        <w:t>6</w:t>
      </w:r>
      <w:r w:rsidRPr="00273742">
        <w:rPr>
          <w:rFonts w:ascii="Arial" w:hAnsi="Arial" w:cs="Arial"/>
          <w:snapToGrid w:val="0"/>
          <w:sz w:val="21"/>
          <w:szCs w:val="21"/>
        </w:rPr>
        <w:t>.</w:t>
      </w:r>
    </w:p>
    <w:p w:rsidR="006A02AC" w:rsidRPr="00273742" w:rsidRDefault="006A02AC">
      <w:pPr>
        <w:rPr>
          <w:rFonts w:ascii="Arial" w:hAnsi="Arial" w:cs="Arial"/>
          <w:snapToGrid w:val="0"/>
          <w:sz w:val="21"/>
          <w:szCs w:val="21"/>
        </w:rPr>
      </w:pPr>
    </w:p>
    <w:p w:rsidR="006A02AC" w:rsidRPr="00273742" w:rsidRDefault="006A02AC">
      <w:pPr>
        <w:ind w:left="1260" w:hanging="1260"/>
        <w:rPr>
          <w:rFonts w:ascii="Arial" w:hAnsi="Arial" w:cs="Arial"/>
          <w:snapToGrid w:val="0"/>
          <w:sz w:val="21"/>
          <w:szCs w:val="21"/>
        </w:rPr>
      </w:pPr>
      <w:r w:rsidRPr="00273742">
        <w:rPr>
          <w:rFonts w:ascii="Arial" w:hAnsi="Arial" w:cs="Arial"/>
          <w:b/>
          <w:snapToGrid w:val="0"/>
          <w:sz w:val="21"/>
          <w:szCs w:val="21"/>
        </w:rPr>
        <w:t>Reference</w:t>
      </w:r>
      <w:r w:rsidRPr="00273742">
        <w:rPr>
          <w:rFonts w:ascii="Arial" w:hAnsi="Arial" w:cs="Arial"/>
          <w:snapToGrid w:val="0"/>
          <w:sz w:val="21"/>
          <w:szCs w:val="21"/>
        </w:rPr>
        <w:t xml:space="preserve">: </w:t>
      </w:r>
    </w:p>
    <w:p w:rsidR="006A02AC" w:rsidRPr="00273742" w:rsidRDefault="006A02AC">
      <w:pPr>
        <w:numPr>
          <w:ilvl w:val="0"/>
          <w:numId w:val="3"/>
        </w:numPr>
        <w:jc w:val="both"/>
        <w:rPr>
          <w:rFonts w:ascii="Arial" w:hAnsi="Arial" w:cs="Arial"/>
          <w:snapToGrid w:val="0"/>
          <w:sz w:val="21"/>
          <w:szCs w:val="21"/>
        </w:rPr>
      </w:pPr>
      <w:r w:rsidRPr="00273742">
        <w:rPr>
          <w:rFonts w:ascii="Arial" w:hAnsi="Arial" w:cs="Arial"/>
          <w:snapToGrid w:val="0"/>
          <w:sz w:val="21"/>
          <w:szCs w:val="21"/>
        </w:rPr>
        <w:t xml:space="preserve">V. </w:t>
      </w:r>
      <w:proofErr w:type="spellStart"/>
      <w:r w:rsidRPr="00273742">
        <w:rPr>
          <w:rFonts w:ascii="Arial" w:hAnsi="Arial" w:cs="Arial"/>
          <w:snapToGrid w:val="0"/>
          <w:sz w:val="21"/>
          <w:szCs w:val="21"/>
        </w:rPr>
        <w:t>Bhaskaran</w:t>
      </w:r>
      <w:proofErr w:type="spellEnd"/>
      <w:r w:rsidRPr="00273742">
        <w:rPr>
          <w:rFonts w:ascii="Arial" w:hAnsi="Arial" w:cs="Arial"/>
          <w:snapToGrid w:val="0"/>
          <w:sz w:val="21"/>
          <w:szCs w:val="21"/>
        </w:rPr>
        <w:t xml:space="preserve"> and K. </w:t>
      </w:r>
      <w:proofErr w:type="spellStart"/>
      <w:r w:rsidRPr="00273742">
        <w:rPr>
          <w:rFonts w:ascii="Arial" w:hAnsi="Arial" w:cs="Arial"/>
          <w:snapToGrid w:val="0"/>
          <w:sz w:val="21"/>
          <w:szCs w:val="21"/>
        </w:rPr>
        <w:t>Konstantinides</w:t>
      </w:r>
      <w:proofErr w:type="spellEnd"/>
      <w:r w:rsidRPr="00273742">
        <w:rPr>
          <w:rFonts w:ascii="Arial" w:hAnsi="Arial" w:cs="Arial"/>
          <w:snapToGrid w:val="0"/>
          <w:sz w:val="21"/>
          <w:szCs w:val="21"/>
        </w:rPr>
        <w:t>, "Image video compression standards:  algorithms and architecture," II Edition, Norwell, MA:  Kluwer Academic Publishers, 1998.</w:t>
      </w:r>
    </w:p>
    <w:p w:rsidR="006A02AC" w:rsidRPr="00273742" w:rsidRDefault="006A02AC">
      <w:pPr>
        <w:numPr>
          <w:ilvl w:val="0"/>
          <w:numId w:val="3"/>
        </w:numPr>
        <w:rPr>
          <w:rFonts w:ascii="Arial" w:hAnsi="Arial" w:cs="Arial"/>
          <w:snapToGrid w:val="0"/>
          <w:sz w:val="21"/>
          <w:szCs w:val="21"/>
        </w:rPr>
      </w:pPr>
      <w:r w:rsidRPr="00273742">
        <w:rPr>
          <w:rFonts w:ascii="Arial" w:hAnsi="Arial" w:cs="Arial"/>
          <w:snapToGrid w:val="0"/>
          <w:sz w:val="21"/>
          <w:szCs w:val="21"/>
        </w:rPr>
        <w:t>Several books related to digital video coding are on 3 hour reserve in SEL</w:t>
      </w:r>
    </w:p>
    <w:p w:rsidR="00C32270" w:rsidRPr="00273742" w:rsidRDefault="00C32270">
      <w:pPr>
        <w:numPr>
          <w:ilvl w:val="0"/>
          <w:numId w:val="3"/>
        </w:numPr>
        <w:rPr>
          <w:rFonts w:ascii="Arial" w:hAnsi="Arial" w:cs="Arial"/>
          <w:snapToGrid w:val="0"/>
          <w:sz w:val="21"/>
          <w:szCs w:val="21"/>
        </w:rPr>
      </w:pPr>
      <w:r w:rsidRPr="00273742">
        <w:rPr>
          <w:rFonts w:ascii="Arial" w:hAnsi="Arial" w:cs="Arial"/>
          <w:sz w:val="21"/>
          <w:szCs w:val="21"/>
        </w:rPr>
        <w:t>O. Marques, “Practical image and video pr</w:t>
      </w:r>
      <w:r w:rsidR="00875ABD" w:rsidRPr="00273742">
        <w:rPr>
          <w:rFonts w:ascii="Arial" w:hAnsi="Arial" w:cs="Arial"/>
          <w:sz w:val="21"/>
          <w:szCs w:val="21"/>
        </w:rPr>
        <w:t xml:space="preserve">ocessing using MATLAB, Hoboken </w:t>
      </w:r>
      <w:r w:rsidRPr="00273742">
        <w:rPr>
          <w:rFonts w:ascii="Arial" w:hAnsi="Arial" w:cs="Arial"/>
          <w:sz w:val="21"/>
          <w:szCs w:val="21"/>
        </w:rPr>
        <w:t>NJ: Wiley, 2011.</w:t>
      </w:r>
    </w:p>
    <w:p w:rsidR="006A02AC" w:rsidRPr="00273742" w:rsidRDefault="006A02AC">
      <w:pPr>
        <w:rPr>
          <w:rFonts w:ascii="Arial" w:hAnsi="Arial" w:cs="Arial"/>
          <w:snapToGrid w:val="0"/>
          <w:sz w:val="21"/>
          <w:szCs w:val="21"/>
        </w:rPr>
      </w:pPr>
      <w:r w:rsidRPr="00273742">
        <w:rPr>
          <w:rFonts w:ascii="Arial" w:hAnsi="Arial" w:cs="Arial"/>
          <w:snapToGrid w:val="0"/>
          <w:sz w:val="21"/>
          <w:szCs w:val="21"/>
        </w:rPr>
        <w:tab/>
      </w:r>
      <w:r w:rsidRPr="00273742">
        <w:rPr>
          <w:rFonts w:ascii="Arial" w:hAnsi="Arial" w:cs="Arial"/>
          <w:snapToGrid w:val="0"/>
          <w:sz w:val="21"/>
          <w:szCs w:val="21"/>
        </w:rPr>
        <w:tab/>
      </w:r>
      <w:r w:rsidRPr="00273742">
        <w:rPr>
          <w:rFonts w:ascii="Arial" w:hAnsi="Arial" w:cs="Arial"/>
          <w:snapToGrid w:val="0"/>
          <w:sz w:val="21"/>
          <w:szCs w:val="21"/>
        </w:rPr>
        <w:tab/>
      </w:r>
    </w:p>
    <w:p w:rsidR="006A02AC" w:rsidRDefault="006A02AC">
      <w:pPr>
        <w:rPr>
          <w:rFonts w:ascii="Arial" w:hAnsi="Arial"/>
          <w:snapToGrid w:val="0"/>
        </w:rPr>
      </w:pPr>
    </w:p>
    <w:p w:rsidR="006A02AC" w:rsidRDefault="006A02AC">
      <w:pPr>
        <w:rPr>
          <w:rFonts w:ascii="Arial" w:hAnsi="Arial"/>
          <w:snapToGrid w:val="0"/>
        </w:rPr>
      </w:pPr>
    </w:p>
    <w:p w:rsidR="006A02AC" w:rsidRDefault="00273742">
      <w:pPr>
        <w:rPr>
          <w:rFonts w:ascii="Arial" w:hAnsi="Arial"/>
          <w:snapToGrid w:val="0"/>
        </w:rPr>
      </w:pPr>
      <w:r w:rsidRPr="009D756D">
        <w:rPr>
          <w:rFonts w:ascii="Arial" w:hAnsi="Arial" w:cs="Arial"/>
          <w:b/>
          <w:sz w:val="21"/>
          <w:szCs w:val="21"/>
        </w:rPr>
        <w:t>Descriptions of major assignments and examinations:</w:t>
      </w:r>
    </w:p>
    <w:p w:rsidR="006A02AC" w:rsidRPr="00273742" w:rsidRDefault="006A02AC">
      <w:pPr>
        <w:pStyle w:val="Heading1"/>
        <w:rPr>
          <w:rFonts w:cs="Arial"/>
          <w:b w:val="0"/>
          <w:sz w:val="21"/>
          <w:szCs w:val="21"/>
        </w:rPr>
      </w:pPr>
      <w:r w:rsidRPr="00273742">
        <w:rPr>
          <w:rFonts w:cs="Arial"/>
          <w:b w:val="0"/>
          <w:sz w:val="21"/>
          <w:szCs w:val="21"/>
        </w:rPr>
        <w:t>Introduction</w:t>
      </w:r>
    </w:p>
    <w:p w:rsidR="006A02AC" w:rsidRPr="00273742" w:rsidRDefault="006A02AC">
      <w:pPr>
        <w:rPr>
          <w:rFonts w:ascii="Arial" w:hAnsi="Arial" w:cs="Arial"/>
          <w:sz w:val="21"/>
          <w:szCs w:val="21"/>
        </w:rPr>
      </w:pPr>
      <w:r w:rsidRPr="00273742">
        <w:rPr>
          <w:rFonts w:ascii="Arial" w:hAnsi="Arial" w:cs="Arial"/>
          <w:sz w:val="21"/>
          <w:szCs w:val="21"/>
        </w:rPr>
        <w:tab/>
        <w:t>Compression Techniques…………………………………………………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Lossless Compression……………………………………………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Lossy</w:t>
      </w:r>
      <w:proofErr w:type="spellEnd"/>
      <w:r w:rsidRPr="00273742">
        <w:rPr>
          <w:rFonts w:ascii="Arial" w:hAnsi="Arial" w:cs="Arial"/>
          <w:sz w:val="21"/>
          <w:szCs w:val="21"/>
        </w:rPr>
        <w:t xml:space="preserve"> Compression……………………………………………..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Measures of Performance………………………………………</w:t>
      </w:r>
    </w:p>
    <w:p w:rsidR="006A02AC" w:rsidRPr="00273742" w:rsidRDefault="006A02AC">
      <w:pPr>
        <w:rPr>
          <w:rFonts w:ascii="Arial" w:hAnsi="Arial" w:cs="Arial"/>
          <w:sz w:val="21"/>
          <w:szCs w:val="21"/>
        </w:rPr>
      </w:pPr>
      <w:r w:rsidRPr="00273742">
        <w:rPr>
          <w:rFonts w:ascii="Arial" w:hAnsi="Arial" w:cs="Arial"/>
          <w:sz w:val="21"/>
          <w:szCs w:val="21"/>
        </w:rPr>
        <w:tab/>
        <w:t>Modeling and Coding…………………………………………………..</w:t>
      </w:r>
    </w:p>
    <w:p w:rsidR="006A02AC" w:rsidRPr="00273742" w:rsidRDefault="006A02AC">
      <w:pPr>
        <w:rPr>
          <w:rFonts w:ascii="Arial" w:hAnsi="Arial" w:cs="Arial"/>
          <w:sz w:val="21"/>
          <w:szCs w:val="21"/>
        </w:rPr>
      </w:pPr>
      <w:r w:rsidRPr="00273742">
        <w:rPr>
          <w:rFonts w:ascii="Arial" w:hAnsi="Arial" w:cs="Arial"/>
          <w:sz w:val="21"/>
          <w:szCs w:val="21"/>
        </w:rPr>
        <w:tab/>
        <w:t>Coding…………………………………………………………………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Uniquely Decodable Codes……………………………………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Prefix Codes…………………………………………………..</w:t>
      </w:r>
    </w:p>
    <w:p w:rsidR="006A02AC" w:rsidRPr="00273742" w:rsidRDefault="006A02AC">
      <w:pPr>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Huffman Coding</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 xml:space="preserve">The Huffman Coding </w:t>
      </w:r>
      <w:proofErr w:type="spellStart"/>
      <w:r w:rsidRPr="00273742">
        <w:rPr>
          <w:rFonts w:ascii="Arial" w:hAnsi="Arial" w:cs="Arial"/>
          <w:sz w:val="21"/>
          <w:szCs w:val="21"/>
        </w:rPr>
        <w:t>Agorithm</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Minimum Variance Huffman Codes…………………….…….</w:t>
      </w:r>
    </w:p>
    <w:p w:rsidR="006A02AC" w:rsidRPr="00273742" w:rsidRDefault="006A02AC">
      <w:pPr>
        <w:rPr>
          <w:rFonts w:ascii="Arial" w:hAnsi="Arial" w:cs="Arial"/>
          <w:sz w:val="21"/>
          <w:szCs w:val="21"/>
        </w:rPr>
      </w:pPr>
      <w:r w:rsidRPr="00273742">
        <w:rPr>
          <w:rFonts w:ascii="Arial" w:hAnsi="Arial" w:cs="Arial"/>
          <w:sz w:val="21"/>
          <w:szCs w:val="21"/>
        </w:rPr>
        <w:tab/>
      </w:r>
      <w:proofErr w:type="spellStart"/>
      <w:r w:rsidRPr="00273742">
        <w:rPr>
          <w:rFonts w:ascii="Arial" w:hAnsi="Arial" w:cs="Arial"/>
          <w:sz w:val="21"/>
          <w:szCs w:val="21"/>
        </w:rPr>
        <w:t>Golomb</w:t>
      </w:r>
      <w:proofErr w:type="spellEnd"/>
      <w:r w:rsidRPr="00273742">
        <w:rPr>
          <w:rFonts w:ascii="Arial" w:hAnsi="Arial" w:cs="Arial"/>
          <w:sz w:val="21"/>
          <w:szCs w:val="21"/>
        </w:rPr>
        <w:t xml:space="preserve"> Codes………………………………………………………..</w:t>
      </w:r>
    </w:p>
    <w:p w:rsidR="006A02AC" w:rsidRPr="00273742" w:rsidRDefault="006A02AC">
      <w:pPr>
        <w:rPr>
          <w:rFonts w:ascii="Arial" w:hAnsi="Arial" w:cs="Arial"/>
          <w:sz w:val="21"/>
          <w:szCs w:val="21"/>
        </w:rPr>
      </w:pPr>
      <w:r w:rsidRPr="00273742">
        <w:rPr>
          <w:rFonts w:ascii="Arial" w:hAnsi="Arial" w:cs="Arial"/>
          <w:sz w:val="21"/>
          <w:szCs w:val="21"/>
        </w:rPr>
        <w:tab/>
        <w:t>Rice Codes……………………………………………………….……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CCSDS Recommendation for Lossless Compression…….……</w:t>
      </w:r>
    </w:p>
    <w:p w:rsidR="006A02AC" w:rsidRPr="00273742" w:rsidRDefault="006A02AC">
      <w:pPr>
        <w:rPr>
          <w:rFonts w:ascii="Arial" w:hAnsi="Arial" w:cs="Arial"/>
          <w:sz w:val="21"/>
          <w:szCs w:val="21"/>
        </w:rPr>
      </w:pPr>
      <w:r w:rsidRPr="00273742">
        <w:rPr>
          <w:rFonts w:ascii="Arial" w:hAnsi="Arial" w:cs="Arial"/>
          <w:sz w:val="21"/>
          <w:szCs w:val="21"/>
        </w:rPr>
        <w:tab/>
      </w:r>
      <w:proofErr w:type="spellStart"/>
      <w:r w:rsidRPr="00273742">
        <w:rPr>
          <w:rFonts w:ascii="Arial" w:hAnsi="Arial" w:cs="Arial"/>
          <w:sz w:val="21"/>
          <w:szCs w:val="21"/>
        </w:rPr>
        <w:t>Tunstall</w:t>
      </w:r>
      <w:proofErr w:type="spellEnd"/>
      <w:r w:rsidRPr="00273742">
        <w:rPr>
          <w:rFonts w:ascii="Arial" w:hAnsi="Arial" w:cs="Arial"/>
          <w:sz w:val="21"/>
          <w:szCs w:val="21"/>
        </w:rPr>
        <w:t xml:space="preserve"> Codes………………………………………………………..</w:t>
      </w:r>
    </w:p>
    <w:p w:rsidR="006A02AC" w:rsidRPr="00273742" w:rsidRDefault="006A02AC">
      <w:pPr>
        <w:rPr>
          <w:rFonts w:ascii="Arial" w:hAnsi="Arial" w:cs="Arial"/>
          <w:sz w:val="21"/>
          <w:szCs w:val="21"/>
        </w:rPr>
      </w:pPr>
      <w:r w:rsidRPr="00273742">
        <w:rPr>
          <w:rFonts w:ascii="Arial" w:hAnsi="Arial" w:cs="Arial"/>
          <w:sz w:val="21"/>
          <w:szCs w:val="21"/>
        </w:rPr>
        <w:tab/>
        <w:t>Application of Huffman Coding………………………………………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Lossless Image Compression…………………………………..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Text Compression……………………………………………..</w:t>
      </w:r>
    </w:p>
    <w:p w:rsidR="006A02AC" w:rsidRPr="00273742" w:rsidRDefault="006A02AC">
      <w:pPr>
        <w:rPr>
          <w:rFonts w:ascii="Arial" w:hAnsi="Arial" w:cs="Arial"/>
          <w:sz w:val="21"/>
          <w:szCs w:val="21"/>
        </w:rPr>
      </w:pPr>
      <w:r w:rsidRPr="00273742">
        <w:rPr>
          <w:rFonts w:ascii="Arial" w:hAnsi="Arial" w:cs="Arial"/>
          <w:sz w:val="21"/>
          <w:szCs w:val="21"/>
        </w:rPr>
        <w:tab/>
        <w:t>Audio Compression……………………………………………………</w:t>
      </w:r>
    </w:p>
    <w:p w:rsidR="006A02AC" w:rsidRPr="00273742" w:rsidRDefault="006A02AC">
      <w:pPr>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Arithmetic Coding</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Coding a Sequence…………………………………………………….</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Generating a Tag……………………………………………….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Deciphering a Tag……………………………………….……..</w:t>
      </w:r>
    </w:p>
    <w:p w:rsidR="006A02AC" w:rsidRPr="00273742" w:rsidRDefault="006A02AC">
      <w:pPr>
        <w:rPr>
          <w:rFonts w:ascii="Arial" w:hAnsi="Arial" w:cs="Arial"/>
          <w:sz w:val="21"/>
          <w:szCs w:val="21"/>
        </w:rPr>
      </w:pPr>
      <w:r w:rsidRPr="00273742">
        <w:rPr>
          <w:rFonts w:ascii="Arial" w:hAnsi="Arial" w:cs="Arial"/>
          <w:sz w:val="21"/>
          <w:szCs w:val="21"/>
        </w:rPr>
        <w:tab/>
        <w:t>Generating a Binary Code……………………………………….……..</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Uniqueness and Efficiency of the Arithmetic Code……………</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Algorithm Implementation……………………………………..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Integer Implementation…………………………………………</w:t>
      </w:r>
    </w:p>
    <w:p w:rsidR="006A02AC" w:rsidRPr="00273742" w:rsidRDefault="006A02AC">
      <w:pPr>
        <w:rPr>
          <w:rFonts w:ascii="Arial" w:hAnsi="Arial" w:cs="Arial"/>
          <w:sz w:val="21"/>
          <w:szCs w:val="21"/>
        </w:rPr>
      </w:pPr>
      <w:r w:rsidRPr="00273742">
        <w:rPr>
          <w:rFonts w:ascii="Arial" w:hAnsi="Arial" w:cs="Arial"/>
          <w:sz w:val="21"/>
          <w:szCs w:val="21"/>
        </w:rPr>
        <w:tab/>
        <w:t>Comparison of Huffman and Arithmetic coding……………………….</w:t>
      </w:r>
    </w:p>
    <w:p w:rsidR="006A02AC" w:rsidRPr="00273742" w:rsidRDefault="006A02AC">
      <w:pPr>
        <w:rPr>
          <w:rFonts w:ascii="Arial" w:hAnsi="Arial" w:cs="Arial"/>
          <w:sz w:val="21"/>
          <w:szCs w:val="21"/>
        </w:rPr>
      </w:pPr>
      <w:r w:rsidRPr="00273742">
        <w:rPr>
          <w:rFonts w:ascii="Arial" w:hAnsi="Arial" w:cs="Arial"/>
          <w:sz w:val="21"/>
          <w:szCs w:val="21"/>
        </w:rPr>
        <w:tab/>
        <w:t>Applications……………………………………………………………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Bi-level Image Compression-The JBIG Standard…………….</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JBIG2…………………………………………………….…….</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Image Compression…………………………………………..</w:t>
      </w:r>
    </w:p>
    <w:p w:rsidR="006A02AC" w:rsidRPr="00273742" w:rsidRDefault="006A02AC">
      <w:pPr>
        <w:rPr>
          <w:rFonts w:ascii="Arial" w:hAnsi="Arial" w:cs="Arial"/>
          <w:sz w:val="21"/>
          <w:szCs w:val="21"/>
        </w:rPr>
      </w:pPr>
      <w:r w:rsidRPr="00273742">
        <w:rPr>
          <w:rFonts w:ascii="Arial" w:hAnsi="Arial" w:cs="Arial"/>
          <w:b/>
          <w:sz w:val="21"/>
          <w:szCs w:val="21"/>
        </w:rPr>
        <w:lastRenderedPageBreak/>
        <w:t>Dictionary Techniques</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Static Dictionary………………………………………………………..</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LZ77 Approach……………………………………………</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LZ78 Approach……………………………………………..</w:t>
      </w:r>
    </w:p>
    <w:p w:rsidR="006A02AC" w:rsidRPr="00273742" w:rsidRDefault="006A02AC">
      <w:pPr>
        <w:rPr>
          <w:rFonts w:ascii="Arial" w:hAnsi="Arial" w:cs="Arial"/>
          <w:sz w:val="21"/>
          <w:szCs w:val="21"/>
        </w:rPr>
      </w:pPr>
      <w:r w:rsidRPr="00273742">
        <w:rPr>
          <w:rFonts w:ascii="Arial" w:hAnsi="Arial" w:cs="Arial"/>
          <w:sz w:val="21"/>
          <w:szCs w:val="21"/>
        </w:rPr>
        <w:tab/>
        <w:t>Applications……………………………………………………….…….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File Compression-UNIX Compress……………………………...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Image Compression-The Graphics Interchange Format (GIF)…..</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Compression over Modems-V.42 </w:t>
      </w:r>
      <w:proofErr w:type="spellStart"/>
      <w:r w:rsidRPr="00273742">
        <w:rPr>
          <w:rFonts w:ascii="Arial" w:hAnsi="Arial" w:cs="Arial"/>
          <w:sz w:val="21"/>
          <w:szCs w:val="21"/>
        </w:rPr>
        <w:t>bis</w:t>
      </w:r>
      <w:proofErr w:type="spellEnd"/>
      <w:r w:rsidRPr="00273742">
        <w:rPr>
          <w:rFonts w:ascii="Arial" w:hAnsi="Arial" w:cs="Arial"/>
          <w:sz w:val="21"/>
          <w:szCs w:val="21"/>
        </w:rPr>
        <w:t>……………………………</w:t>
      </w:r>
    </w:p>
    <w:p w:rsidR="006A02AC" w:rsidRPr="00273742" w:rsidRDefault="006A02AC">
      <w:pPr>
        <w:rPr>
          <w:rFonts w:ascii="Arial" w:hAnsi="Arial" w:cs="Arial"/>
          <w:b/>
          <w:sz w:val="21"/>
          <w:szCs w:val="21"/>
        </w:rPr>
      </w:pPr>
    </w:p>
    <w:p w:rsidR="006A02AC" w:rsidRPr="00273742" w:rsidRDefault="006A02AC">
      <w:pPr>
        <w:pStyle w:val="Heading1"/>
        <w:rPr>
          <w:rFonts w:cs="Arial"/>
          <w:sz w:val="21"/>
          <w:szCs w:val="21"/>
        </w:rPr>
      </w:pPr>
      <w:r w:rsidRPr="00273742">
        <w:rPr>
          <w:rFonts w:cs="Arial"/>
          <w:b w:val="0"/>
          <w:sz w:val="21"/>
          <w:szCs w:val="21"/>
        </w:rPr>
        <w:t>Predictive Coding</w:t>
      </w:r>
    </w:p>
    <w:p w:rsidR="006A02AC" w:rsidRPr="00273742" w:rsidRDefault="006A02AC">
      <w:pPr>
        <w:pStyle w:val="Heading1"/>
        <w:rPr>
          <w:rFonts w:cs="Arial"/>
          <w:sz w:val="21"/>
          <w:szCs w:val="21"/>
        </w:rPr>
      </w:pPr>
      <w:r w:rsidRPr="00273742">
        <w:rPr>
          <w:rFonts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Prediction with Partial March (</w:t>
      </w:r>
      <w:r w:rsidRPr="00273742">
        <w:rPr>
          <w:rFonts w:ascii="Arial" w:hAnsi="Arial" w:cs="Arial"/>
          <w:i/>
          <w:sz w:val="21"/>
          <w:szCs w:val="21"/>
        </w:rPr>
        <w:t>ppm</w:t>
      </w:r>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Basic Algorithm………………………………………….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Escape Symbol…………………………………………..</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Length of Context…………………………………………….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Exclusion Principle……………………………………….</w:t>
      </w:r>
    </w:p>
    <w:p w:rsidR="006A02AC" w:rsidRPr="00273742" w:rsidRDefault="006A02AC">
      <w:pPr>
        <w:rPr>
          <w:rFonts w:ascii="Arial" w:hAnsi="Arial" w:cs="Arial"/>
          <w:sz w:val="21"/>
          <w:szCs w:val="21"/>
        </w:rPr>
      </w:pPr>
      <w:r w:rsidRPr="00273742">
        <w:rPr>
          <w:rFonts w:ascii="Arial" w:hAnsi="Arial" w:cs="Arial"/>
          <w:sz w:val="21"/>
          <w:szCs w:val="21"/>
        </w:rPr>
        <w:tab/>
        <w:t>The Burrows-Wheeler Transform……………………………………..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Move-to-Front Coding…………………………………………</w:t>
      </w:r>
    </w:p>
    <w:p w:rsidR="006A02AC" w:rsidRPr="00273742" w:rsidRDefault="006A02AC">
      <w:pPr>
        <w:rPr>
          <w:rFonts w:ascii="Arial" w:hAnsi="Arial" w:cs="Arial"/>
          <w:sz w:val="21"/>
          <w:szCs w:val="21"/>
        </w:rPr>
      </w:pPr>
      <w:r w:rsidRPr="00273742">
        <w:rPr>
          <w:rFonts w:ascii="Arial" w:hAnsi="Arial" w:cs="Arial"/>
          <w:sz w:val="21"/>
          <w:szCs w:val="21"/>
        </w:rPr>
        <w:tab/>
        <w:t>CALIC…………………………………………………………………</w:t>
      </w:r>
    </w:p>
    <w:p w:rsidR="006A02AC" w:rsidRPr="00273742" w:rsidRDefault="006A02AC">
      <w:pPr>
        <w:rPr>
          <w:rFonts w:ascii="Arial" w:hAnsi="Arial" w:cs="Arial"/>
          <w:sz w:val="21"/>
          <w:szCs w:val="21"/>
        </w:rPr>
      </w:pPr>
      <w:r w:rsidRPr="00273742">
        <w:rPr>
          <w:rFonts w:ascii="Arial" w:hAnsi="Arial" w:cs="Arial"/>
          <w:sz w:val="21"/>
          <w:szCs w:val="21"/>
        </w:rPr>
        <w:tab/>
        <w:t>JPEG-LS……………………………………………………………….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“Current” Standard…………………………………………….</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“New” Standard………………………………………………..</w:t>
      </w:r>
    </w:p>
    <w:p w:rsidR="006A02AC" w:rsidRPr="00273742" w:rsidRDefault="006A02AC">
      <w:pPr>
        <w:rPr>
          <w:rFonts w:ascii="Arial" w:hAnsi="Arial" w:cs="Arial"/>
          <w:sz w:val="21"/>
          <w:szCs w:val="21"/>
        </w:rPr>
      </w:pPr>
      <w:r w:rsidRPr="00273742">
        <w:rPr>
          <w:rFonts w:ascii="Arial" w:hAnsi="Arial" w:cs="Arial"/>
          <w:sz w:val="21"/>
          <w:szCs w:val="21"/>
        </w:rPr>
        <w:tab/>
      </w:r>
      <w:proofErr w:type="spellStart"/>
      <w:r w:rsidRPr="00273742">
        <w:rPr>
          <w:rFonts w:ascii="Arial" w:hAnsi="Arial" w:cs="Arial"/>
          <w:sz w:val="21"/>
          <w:szCs w:val="21"/>
        </w:rPr>
        <w:t>Multiresolution</w:t>
      </w:r>
      <w:proofErr w:type="spellEnd"/>
      <w:r w:rsidRPr="00273742">
        <w:rPr>
          <w:rFonts w:ascii="Arial" w:hAnsi="Arial" w:cs="Arial"/>
          <w:sz w:val="21"/>
          <w:szCs w:val="21"/>
        </w:rPr>
        <w:t xml:space="preserve"> Approaches……………………………………………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Progressive Image Transmission……………………………….</w:t>
      </w:r>
    </w:p>
    <w:p w:rsidR="006A02AC" w:rsidRPr="00273742" w:rsidRDefault="006A02AC">
      <w:pPr>
        <w:rPr>
          <w:rFonts w:ascii="Arial" w:hAnsi="Arial" w:cs="Arial"/>
          <w:sz w:val="21"/>
          <w:szCs w:val="21"/>
        </w:rPr>
      </w:pPr>
      <w:r w:rsidRPr="00273742">
        <w:rPr>
          <w:rFonts w:ascii="Arial" w:hAnsi="Arial" w:cs="Arial"/>
          <w:sz w:val="21"/>
          <w:szCs w:val="21"/>
        </w:rPr>
        <w:tab/>
        <w:t>Facsimile Encoding…………………………………………………….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Run-Length Coding…………………………………………….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CCITT Group 3 and 4-Recommendation T.4</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and T.6…………………………………………………………..</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Comparison of MH, MMR, and JBIG…………………………..</w:t>
      </w:r>
    </w:p>
    <w:p w:rsidR="006A02AC" w:rsidRPr="00273742" w:rsidRDefault="006A02AC">
      <w:pPr>
        <w:rPr>
          <w:rFonts w:ascii="Arial" w:hAnsi="Arial" w:cs="Arial"/>
          <w:sz w:val="21"/>
          <w:szCs w:val="21"/>
        </w:rPr>
      </w:pPr>
      <w:r w:rsidRPr="00273742">
        <w:rPr>
          <w:rFonts w:ascii="Arial" w:hAnsi="Arial" w:cs="Arial"/>
          <w:sz w:val="21"/>
          <w:szCs w:val="21"/>
        </w:rPr>
        <w:tab/>
        <w:t>Dynamic Markov Compression…………………………………………</w:t>
      </w:r>
    </w:p>
    <w:p w:rsidR="006A02AC" w:rsidRPr="00273742" w:rsidRDefault="006A02AC">
      <w:pPr>
        <w:pStyle w:val="Heading2"/>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Scalar Quantization</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The Quantization Problem………………………………………………..</w:t>
      </w:r>
    </w:p>
    <w:p w:rsidR="006A02AC" w:rsidRPr="00273742" w:rsidRDefault="006A02AC">
      <w:pPr>
        <w:rPr>
          <w:rFonts w:ascii="Arial" w:hAnsi="Arial" w:cs="Arial"/>
          <w:sz w:val="21"/>
          <w:szCs w:val="21"/>
        </w:rPr>
      </w:pPr>
      <w:r w:rsidRPr="00273742">
        <w:rPr>
          <w:rFonts w:ascii="Arial" w:hAnsi="Arial" w:cs="Arial"/>
          <w:sz w:val="21"/>
          <w:szCs w:val="21"/>
        </w:rPr>
        <w:tab/>
        <w:t xml:space="preserve">Uniform </w:t>
      </w:r>
      <w:proofErr w:type="spellStart"/>
      <w:r w:rsidRPr="00273742">
        <w:rPr>
          <w:rFonts w:ascii="Arial" w:hAnsi="Arial" w:cs="Arial"/>
          <w:sz w:val="21"/>
          <w:szCs w:val="21"/>
        </w:rPr>
        <w:t>Quantizer</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t>Adaptive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Forward Adaptive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Backward Adaptive Quantization…………………………………</w:t>
      </w:r>
    </w:p>
    <w:p w:rsidR="006A02AC" w:rsidRPr="00273742" w:rsidRDefault="006A02AC">
      <w:pPr>
        <w:rPr>
          <w:rFonts w:ascii="Arial" w:hAnsi="Arial" w:cs="Arial"/>
          <w:sz w:val="21"/>
          <w:szCs w:val="21"/>
        </w:rPr>
      </w:pPr>
      <w:r w:rsidRPr="00273742">
        <w:rPr>
          <w:rFonts w:ascii="Arial" w:hAnsi="Arial" w:cs="Arial"/>
          <w:sz w:val="21"/>
          <w:szCs w:val="21"/>
        </w:rPr>
        <w:tab/>
      </w:r>
      <w:proofErr w:type="spellStart"/>
      <w:r w:rsidRPr="00273742">
        <w:rPr>
          <w:rFonts w:ascii="Arial" w:hAnsi="Arial" w:cs="Arial"/>
          <w:sz w:val="21"/>
          <w:szCs w:val="21"/>
        </w:rPr>
        <w:t>Nonuniform</w:t>
      </w:r>
      <w:proofErr w:type="spellEnd"/>
      <w:r w:rsidRPr="00273742">
        <w:rPr>
          <w:rFonts w:ascii="Arial" w:hAnsi="Arial" w:cs="Arial"/>
          <w:sz w:val="21"/>
          <w:szCs w:val="21"/>
        </w:rPr>
        <w:t xml:space="preserve">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i/>
          <w:sz w:val="21"/>
          <w:szCs w:val="21"/>
        </w:rPr>
        <w:t>Pdf</w:t>
      </w:r>
      <w:proofErr w:type="spellEnd"/>
      <w:r w:rsidRPr="00273742">
        <w:rPr>
          <w:rFonts w:ascii="Arial" w:hAnsi="Arial" w:cs="Arial"/>
          <w:i/>
          <w:sz w:val="21"/>
          <w:szCs w:val="21"/>
        </w:rPr>
        <w:t xml:space="preserve">- </w:t>
      </w:r>
      <w:r w:rsidRPr="00273742">
        <w:rPr>
          <w:rFonts w:ascii="Arial" w:hAnsi="Arial" w:cs="Arial"/>
          <w:sz w:val="21"/>
          <w:szCs w:val="21"/>
        </w:rPr>
        <w:t>Optimized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Companded</w:t>
      </w:r>
      <w:proofErr w:type="spellEnd"/>
      <w:r w:rsidRPr="00273742">
        <w:rPr>
          <w:rFonts w:ascii="Arial" w:hAnsi="Arial" w:cs="Arial"/>
          <w:sz w:val="21"/>
          <w:szCs w:val="21"/>
        </w:rPr>
        <w:t xml:space="preserve"> Quantization………………………………………….</w:t>
      </w:r>
    </w:p>
    <w:p w:rsidR="006A02AC" w:rsidRPr="00273742" w:rsidRDefault="006A02AC">
      <w:pPr>
        <w:rPr>
          <w:rFonts w:ascii="Arial" w:hAnsi="Arial" w:cs="Arial"/>
          <w:sz w:val="21"/>
          <w:szCs w:val="21"/>
        </w:rPr>
      </w:pPr>
      <w:r w:rsidRPr="00273742">
        <w:rPr>
          <w:rFonts w:ascii="Arial" w:hAnsi="Arial" w:cs="Arial"/>
          <w:sz w:val="21"/>
          <w:szCs w:val="21"/>
        </w:rPr>
        <w:tab/>
        <w:t>Entropy-Coded Quantization………………………………………………</w:t>
      </w:r>
      <w:r w:rsidRPr="00273742">
        <w:rPr>
          <w:rFonts w:ascii="Arial" w:hAnsi="Arial" w:cs="Arial"/>
          <w:sz w:val="21"/>
          <w:szCs w:val="21"/>
        </w:rPr>
        <w:tab/>
      </w:r>
      <w:r w:rsidRPr="00273742">
        <w:rPr>
          <w:rFonts w:ascii="Arial" w:hAnsi="Arial" w:cs="Arial"/>
          <w:sz w:val="21"/>
          <w:szCs w:val="21"/>
        </w:rPr>
        <w:tab/>
        <w:t xml:space="preserve">Entropy Coding of Lloyd-Max </w:t>
      </w:r>
      <w:proofErr w:type="spellStart"/>
      <w:r w:rsidRPr="00273742">
        <w:rPr>
          <w:rFonts w:ascii="Arial" w:hAnsi="Arial" w:cs="Arial"/>
          <w:sz w:val="21"/>
          <w:szCs w:val="21"/>
        </w:rPr>
        <w:t>Quantizer</w:t>
      </w:r>
      <w:proofErr w:type="spellEnd"/>
      <w:r w:rsidRPr="00273742">
        <w:rPr>
          <w:rFonts w:ascii="Arial" w:hAnsi="Arial" w:cs="Arial"/>
          <w:sz w:val="21"/>
          <w:szCs w:val="21"/>
        </w:rPr>
        <w:t xml:space="preserve"> Outputs………………………………</w:t>
      </w:r>
    </w:p>
    <w:p w:rsidR="006A02AC" w:rsidRPr="00273742" w:rsidRDefault="006A02AC">
      <w:pPr>
        <w:pStyle w:val="Heading2"/>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Vector Quantization</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Advantages of Vector Quantization over Scalar Quantization…………….</w:t>
      </w:r>
    </w:p>
    <w:p w:rsidR="006A02AC" w:rsidRPr="00273742" w:rsidRDefault="006A02AC">
      <w:pPr>
        <w:rPr>
          <w:rFonts w:ascii="Arial" w:hAnsi="Arial" w:cs="Arial"/>
          <w:sz w:val="21"/>
          <w:szCs w:val="21"/>
        </w:rPr>
      </w:pPr>
      <w:r w:rsidRPr="00273742">
        <w:rPr>
          <w:rFonts w:ascii="Arial" w:hAnsi="Arial" w:cs="Arial"/>
          <w:sz w:val="21"/>
          <w:szCs w:val="21"/>
        </w:rPr>
        <w:tab/>
        <w:t xml:space="preserve">The </w:t>
      </w:r>
      <w:proofErr w:type="spellStart"/>
      <w:r w:rsidRPr="00273742">
        <w:rPr>
          <w:rFonts w:ascii="Arial" w:hAnsi="Arial" w:cs="Arial"/>
          <w:sz w:val="21"/>
          <w:szCs w:val="21"/>
        </w:rPr>
        <w:t>Linde</w:t>
      </w:r>
      <w:proofErr w:type="spellEnd"/>
      <w:r w:rsidRPr="00273742">
        <w:rPr>
          <w:rFonts w:ascii="Arial" w:hAnsi="Arial" w:cs="Arial"/>
          <w:sz w:val="21"/>
          <w:szCs w:val="21"/>
        </w:rPr>
        <w:t>-</w:t>
      </w:r>
      <w:proofErr w:type="spellStart"/>
      <w:r w:rsidRPr="00273742">
        <w:rPr>
          <w:rFonts w:ascii="Arial" w:hAnsi="Arial" w:cs="Arial"/>
          <w:sz w:val="21"/>
          <w:szCs w:val="21"/>
        </w:rPr>
        <w:t>Buzo</w:t>
      </w:r>
      <w:proofErr w:type="spellEnd"/>
      <w:r w:rsidRPr="00273742">
        <w:rPr>
          <w:rFonts w:ascii="Arial" w:hAnsi="Arial" w:cs="Arial"/>
          <w:sz w:val="21"/>
          <w:szCs w:val="21"/>
        </w:rPr>
        <w:t>-Gray Algorithm………………………………………….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Initializing the LBG Algorithm…………………………………….</w:t>
      </w:r>
    </w:p>
    <w:p w:rsidR="006A02AC" w:rsidRPr="00273742" w:rsidRDefault="006A02AC">
      <w:pPr>
        <w:rPr>
          <w:rFonts w:ascii="Arial" w:hAnsi="Arial" w:cs="Arial"/>
          <w:sz w:val="21"/>
          <w:szCs w:val="21"/>
        </w:rPr>
      </w:pPr>
      <w:r w:rsidRPr="00273742">
        <w:rPr>
          <w:rFonts w:ascii="Arial" w:hAnsi="Arial" w:cs="Arial"/>
          <w:sz w:val="21"/>
          <w:szCs w:val="21"/>
        </w:rPr>
        <w:lastRenderedPageBreak/>
        <w:tab/>
      </w:r>
      <w:r w:rsidRPr="00273742">
        <w:rPr>
          <w:rFonts w:ascii="Arial" w:hAnsi="Arial" w:cs="Arial"/>
          <w:sz w:val="21"/>
          <w:szCs w:val="21"/>
        </w:rPr>
        <w:tab/>
        <w:t>The Empty Cell Problem…………………………………………..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Use of LBG for Image Compression………………………………</w:t>
      </w:r>
    </w:p>
    <w:p w:rsidR="006A02AC" w:rsidRPr="00273742" w:rsidRDefault="006A02AC">
      <w:pPr>
        <w:rPr>
          <w:rFonts w:ascii="Arial" w:hAnsi="Arial" w:cs="Arial"/>
          <w:sz w:val="21"/>
          <w:szCs w:val="21"/>
        </w:rPr>
      </w:pPr>
      <w:r w:rsidRPr="00273742">
        <w:rPr>
          <w:rFonts w:ascii="Arial" w:hAnsi="Arial" w:cs="Arial"/>
          <w:sz w:val="21"/>
          <w:szCs w:val="21"/>
        </w:rPr>
        <w:tab/>
        <w:t xml:space="preserve">Tree-Structured Vector </w:t>
      </w:r>
      <w:proofErr w:type="spellStart"/>
      <w:r w:rsidRPr="00273742">
        <w:rPr>
          <w:rFonts w:ascii="Arial" w:hAnsi="Arial" w:cs="Arial"/>
          <w:sz w:val="21"/>
          <w:szCs w:val="21"/>
        </w:rPr>
        <w:t>Quantizers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Design of Tree-Structured Vector </w:t>
      </w:r>
      <w:proofErr w:type="spellStart"/>
      <w:r w:rsidRPr="00273742">
        <w:rPr>
          <w:rFonts w:ascii="Arial" w:hAnsi="Arial" w:cs="Arial"/>
          <w:sz w:val="21"/>
          <w:szCs w:val="21"/>
        </w:rPr>
        <w:t>Quantizers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Pruned Tree-Structured Vector </w:t>
      </w:r>
      <w:proofErr w:type="spellStart"/>
      <w:r w:rsidRPr="00273742">
        <w:rPr>
          <w:rFonts w:ascii="Arial" w:hAnsi="Arial" w:cs="Arial"/>
          <w:sz w:val="21"/>
          <w:szCs w:val="21"/>
        </w:rPr>
        <w:t>Quantizers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t xml:space="preserve">Structured Vector </w:t>
      </w:r>
      <w:proofErr w:type="spellStart"/>
      <w:r w:rsidRPr="00273742">
        <w:rPr>
          <w:rFonts w:ascii="Arial" w:hAnsi="Arial" w:cs="Arial"/>
          <w:sz w:val="21"/>
          <w:szCs w:val="21"/>
        </w:rPr>
        <w:t>Quantizers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Pyramid Vector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Polar and Spherical Vector </w:t>
      </w:r>
      <w:proofErr w:type="spellStart"/>
      <w:r w:rsidRPr="00273742">
        <w:rPr>
          <w:rFonts w:ascii="Arial" w:hAnsi="Arial" w:cs="Arial"/>
          <w:sz w:val="21"/>
          <w:szCs w:val="21"/>
        </w:rPr>
        <w:t>Quantizers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Latice</w:t>
      </w:r>
      <w:proofErr w:type="spellEnd"/>
      <w:r w:rsidRPr="00273742">
        <w:rPr>
          <w:rFonts w:ascii="Arial" w:hAnsi="Arial" w:cs="Arial"/>
          <w:sz w:val="21"/>
          <w:szCs w:val="21"/>
        </w:rPr>
        <w:t xml:space="preserve"> Vector </w:t>
      </w:r>
      <w:proofErr w:type="spellStart"/>
      <w:r w:rsidRPr="00273742">
        <w:rPr>
          <w:rFonts w:ascii="Arial" w:hAnsi="Arial" w:cs="Arial"/>
          <w:sz w:val="21"/>
          <w:szCs w:val="21"/>
        </w:rPr>
        <w:t>Quantizers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t>Variations on the Theme……………………………………………………..</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Gain-Shape Vector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Mean-Removed Vector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Classified Vector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Multistage Vector Quantization………………………………………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Adaptive Vector Quantization………………………………………..</w:t>
      </w:r>
    </w:p>
    <w:p w:rsidR="006A02AC" w:rsidRPr="00273742" w:rsidRDefault="006A02AC">
      <w:pPr>
        <w:rPr>
          <w:rFonts w:ascii="Arial" w:hAnsi="Arial" w:cs="Arial"/>
          <w:sz w:val="21"/>
          <w:szCs w:val="21"/>
        </w:rPr>
      </w:pPr>
      <w:r w:rsidRPr="00273742">
        <w:rPr>
          <w:rFonts w:ascii="Arial" w:hAnsi="Arial" w:cs="Arial"/>
          <w:sz w:val="21"/>
          <w:szCs w:val="21"/>
        </w:rPr>
        <w:tab/>
        <w:t>Trellis-Coded Quantization…………………………………………………..</w:t>
      </w:r>
    </w:p>
    <w:p w:rsidR="006A02AC" w:rsidRPr="00273742" w:rsidRDefault="006A02AC">
      <w:pPr>
        <w:rPr>
          <w:rFonts w:ascii="Arial" w:hAnsi="Arial" w:cs="Arial"/>
          <w:sz w:val="21"/>
          <w:szCs w:val="21"/>
        </w:rPr>
      </w:pPr>
    </w:p>
    <w:p w:rsidR="006A02AC" w:rsidRPr="00273742" w:rsidRDefault="006A02AC">
      <w:pPr>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Differential Encoding</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 xml:space="preserve">The Basic </w:t>
      </w:r>
      <w:proofErr w:type="spellStart"/>
      <w:r w:rsidRPr="00273742">
        <w:rPr>
          <w:rFonts w:ascii="Arial" w:hAnsi="Arial" w:cs="Arial"/>
          <w:sz w:val="21"/>
          <w:szCs w:val="21"/>
        </w:rPr>
        <w:t>Algoithm</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t>Prediction in DPCM………………………………………………………….</w:t>
      </w:r>
    </w:p>
    <w:p w:rsidR="006A02AC" w:rsidRPr="00273742" w:rsidRDefault="006A02AC">
      <w:pPr>
        <w:rPr>
          <w:rFonts w:ascii="Arial" w:hAnsi="Arial" w:cs="Arial"/>
          <w:sz w:val="21"/>
          <w:szCs w:val="21"/>
        </w:rPr>
      </w:pPr>
      <w:r w:rsidRPr="00273742">
        <w:rPr>
          <w:rFonts w:ascii="Arial" w:hAnsi="Arial" w:cs="Arial"/>
          <w:sz w:val="21"/>
          <w:szCs w:val="21"/>
        </w:rPr>
        <w:tab/>
        <w:t>Adaptive DPCM………………………………………………………………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Adaptive Quantization in DPCM……………………………………...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Adaptive Prediction in DPCM…………………………………………</w:t>
      </w:r>
    </w:p>
    <w:p w:rsidR="006A02AC" w:rsidRPr="00273742" w:rsidRDefault="006A02AC">
      <w:pPr>
        <w:rPr>
          <w:rFonts w:ascii="Arial" w:hAnsi="Arial" w:cs="Arial"/>
          <w:sz w:val="21"/>
          <w:szCs w:val="21"/>
        </w:rPr>
      </w:pPr>
      <w:r w:rsidRPr="00273742">
        <w:rPr>
          <w:rFonts w:ascii="Arial" w:hAnsi="Arial" w:cs="Arial"/>
          <w:sz w:val="21"/>
          <w:szCs w:val="21"/>
        </w:rPr>
        <w:tab/>
        <w:t>Delta Modulation………………………………………………………………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Constant Factor Adaptive Delta Modulation (CFDM)………………..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Continuously Variable Slope Delta Modulation………………………</w:t>
      </w:r>
    </w:p>
    <w:p w:rsidR="006A02AC" w:rsidRPr="00273742" w:rsidRDefault="006A02AC">
      <w:pPr>
        <w:rPr>
          <w:rFonts w:ascii="Arial" w:hAnsi="Arial" w:cs="Arial"/>
          <w:sz w:val="21"/>
          <w:szCs w:val="21"/>
        </w:rPr>
      </w:pPr>
      <w:r w:rsidRPr="00273742">
        <w:rPr>
          <w:rFonts w:ascii="Arial" w:hAnsi="Arial" w:cs="Arial"/>
          <w:sz w:val="21"/>
          <w:szCs w:val="21"/>
        </w:rPr>
        <w:tab/>
        <w:t>Speech Coding…………………………………………………………………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G.726………………………………………………………………….</w:t>
      </w:r>
    </w:p>
    <w:p w:rsidR="006A02AC" w:rsidRPr="00273742" w:rsidRDefault="006A02AC">
      <w:pPr>
        <w:rPr>
          <w:rFonts w:ascii="Arial" w:hAnsi="Arial" w:cs="Arial"/>
          <w:sz w:val="21"/>
          <w:szCs w:val="21"/>
        </w:rPr>
      </w:pPr>
      <w:r w:rsidRPr="00273742">
        <w:rPr>
          <w:rFonts w:ascii="Arial" w:hAnsi="Arial" w:cs="Arial"/>
          <w:sz w:val="21"/>
          <w:szCs w:val="21"/>
        </w:rPr>
        <w:tab/>
        <w:t>Image Coding…………………………………………………………………..</w:t>
      </w:r>
    </w:p>
    <w:p w:rsidR="006A02AC" w:rsidRPr="00273742" w:rsidRDefault="006A02AC">
      <w:pPr>
        <w:pStyle w:val="Heading2"/>
        <w:rPr>
          <w:rFonts w:ascii="Arial" w:hAnsi="Arial" w:cs="Arial"/>
          <w:sz w:val="21"/>
          <w:szCs w:val="21"/>
        </w:rPr>
      </w:pPr>
    </w:p>
    <w:p w:rsidR="006A02AC" w:rsidRPr="00273742" w:rsidRDefault="006A02AC">
      <w:pPr>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Transform Coding</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The Transform………………………………………………………………</w:t>
      </w:r>
    </w:p>
    <w:p w:rsidR="006A02AC" w:rsidRPr="00273742" w:rsidRDefault="006A02AC">
      <w:pPr>
        <w:rPr>
          <w:rFonts w:ascii="Arial" w:hAnsi="Arial" w:cs="Arial"/>
          <w:sz w:val="21"/>
          <w:szCs w:val="21"/>
        </w:rPr>
      </w:pPr>
      <w:r w:rsidRPr="00273742">
        <w:rPr>
          <w:rFonts w:ascii="Arial" w:hAnsi="Arial" w:cs="Arial"/>
          <w:sz w:val="21"/>
          <w:szCs w:val="21"/>
        </w:rPr>
        <w:tab/>
        <w:t>Transform of Interest……………………………………………………….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Karhunen-Loeve</w:t>
      </w:r>
      <w:proofErr w:type="spellEnd"/>
      <w:r w:rsidRPr="00273742">
        <w:rPr>
          <w:rFonts w:ascii="Arial" w:hAnsi="Arial" w:cs="Arial"/>
          <w:sz w:val="21"/>
          <w:szCs w:val="21"/>
        </w:rPr>
        <w:t xml:space="preserve"> Transform ……………………………………….</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Discrete Cosine Transform…………………………………………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Discrete Walsh-</w:t>
      </w:r>
      <w:proofErr w:type="spellStart"/>
      <w:r w:rsidRPr="00273742">
        <w:rPr>
          <w:rFonts w:ascii="Arial" w:hAnsi="Arial" w:cs="Arial"/>
          <w:sz w:val="21"/>
          <w:szCs w:val="21"/>
        </w:rPr>
        <w:t>Hadamard</w:t>
      </w:r>
      <w:proofErr w:type="spellEnd"/>
      <w:r w:rsidRPr="00273742">
        <w:rPr>
          <w:rFonts w:ascii="Arial" w:hAnsi="Arial" w:cs="Arial"/>
          <w:sz w:val="21"/>
          <w:szCs w:val="21"/>
        </w:rPr>
        <w:t xml:space="preserve"> Transform………………………………</w:t>
      </w:r>
    </w:p>
    <w:p w:rsidR="006A02AC" w:rsidRPr="00273742" w:rsidRDefault="006A02AC">
      <w:pPr>
        <w:rPr>
          <w:rFonts w:ascii="Arial" w:hAnsi="Arial" w:cs="Arial"/>
          <w:sz w:val="21"/>
          <w:szCs w:val="21"/>
        </w:rPr>
      </w:pPr>
      <w:r w:rsidRPr="00273742">
        <w:rPr>
          <w:rFonts w:ascii="Arial" w:hAnsi="Arial" w:cs="Arial"/>
          <w:sz w:val="21"/>
          <w:szCs w:val="21"/>
        </w:rPr>
        <w:tab/>
        <w:t>Quantization and Coding of Transform Coefficients……………………….</w:t>
      </w:r>
    </w:p>
    <w:p w:rsidR="006A02AC" w:rsidRPr="00273742" w:rsidRDefault="006A02AC">
      <w:pPr>
        <w:rPr>
          <w:rFonts w:ascii="Arial" w:hAnsi="Arial" w:cs="Arial"/>
          <w:sz w:val="21"/>
          <w:szCs w:val="21"/>
        </w:rPr>
      </w:pPr>
      <w:r w:rsidRPr="00273742">
        <w:rPr>
          <w:rFonts w:ascii="Arial" w:hAnsi="Arial" w:cs="Arial"/>
          <w:sz w:val="21"/>
          <w:szCs w:val="21"/>
        </w:rPr>
        <w:tab/>
        <w:t>Application to Image Compression-JPEG………………………………….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Transform………………………………………………………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Quatization</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Coding………………………………………………………………</w:t>
      </w:r>
    </w:p>
    <w:p w:rsidR="006A02AC" w:rsidRPr="00273742" w:rsidRDefault="006A02AC">
      <w:pPr>
        <w:rPr>
          <w:rFonts w:ascii="Arial" w:hAnsi="Arial" w:cs="Arial"/>
          <w:sz w:val="21"/>
          <w:szCs w:val="21"/>
        </w:rPr>
      </w:pPr>
      <w:r w:rsidRPr="00273742">
        <w:rPr>
          <w:rFonts w:ascii="Arial" w:hAnsi="Arial" w:cs="Arial"/>
          <w:sz w:val="21"/>
          <w:szCs w:val="21"/>
        </w:rPr>
        <w:tab/>
        <w:t>Application to Audio Compression…………………………………………</w:t>
      </w:r>
    </w:p>
    <w:p w:rsidR="006A02AC" w:rsidRPr="00273742" w:rsidRDefault="006A02AC">
      <w:pPr>
        <w:rPr>
          <w:rFonts w:ascii="Arial" w:hAnsi="Arial" w:cs="Arial"/>
          <w:sz w:val="21"/>
          <w:szCs w:val="21"/>
        </w:rPr>
      </w:pPr>
    </w:p>
    <w:p w:rsidR="006A02AC" w:rsidRPr="00273742" w:rsidRDefault="006A02AC">
      <w:pPr>
        <w:pStyle w:val="Heading2"/>
        <w:rPr>
          <w:rFonts w:ascii="Arial" w:hAnsi="Arial" w:cs="Arial"/>
          <w:sz w:val="21"/>
          <w:szCs w:val="21"/>
        </w:rPr>
      </w:pPr>
      <w:proofErr w:type="spellStart"/>
      <w:r w:rsidRPr="00273742">
        <w:rPr>
          <w:rFonts w:ascii="Arial" w:hAnsi="Arial" w:cs="Arial"/>
          <w:sz w:val="21"/>
          <w:szCs w:val="21"/>
        </w:rPr>
        <w:t>Subband</w:t>
      </w:r>
      <w:proofErr w:type="spellEnd"/>
      <w:r w:rsidRPr="00273742">
        <w:rPr>
          <w:rFonts w:ascii="Arial" w:hAnsi="Arial" w:cs="Arial"/>
          <w:sz w:val="21"/>
          <w:szCs w:val="21"/>
        </w:rPr>
        <w:t xml:space="preserve"> Coding</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r w:rsidRPr="00273742">
        <w:rPr>
          <w:rFonts w:ascii="Arial" w:hAnsi="Arial" w:cs="Arial"/>
          <w:sz w:val="21"/>
          <w:szCs w:val="21"/>
        </w:rPr>
        <w:tab/>
        <w:t>Filters………………………………………………………………………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Some Filters Used in </w:t>
      </w:r>
      <w:proofErr w:type="spellStart"/>
      <w:r w:rsidRPr="00273742">
        <w:rPr>
          <w:rFonts w:ascii="Arial" w:hAnsi="Arial" w:cs="Arial"/>
          <w:sz w:val="21"/>
          <w:szCs w:val="21"/>
        </w:rPr>
        <w:t>Subband</w:t>
      </w:r>
      <w:proofErr w:type="spellEnd"/>
      <w:r w:rsidRPr="00273742">
        <w:rPr>
          <w:rFonts w:ascii="Arial" w:hAnsi="Arial" w:cs="Arial"/>
          <w:sz w:val="21"/>
          <w:szCs w:val="21"/>
        </w:rPr>
        <w:t xml:space="preserve"> Coding……………………………</w:t>
      </w:r>
    </w:p>
    <w:p w:rsidR="006A02AC" w:rsidRPr="00273742" w:rsidRDefault="006A02AC">
      <w:pPr>
        <w:rPr>
          <w:rFonts w:ascii="Arial" w:hAnsi="Arial" w:cs="Arial"/>
          <w:sz w:val="21"/>
          <w:szCs w:val="21"/>
        </w:rPr>
      </w:pPr>
      <w:r w:rsidRPr="00273742">
        <w:rPr>
          <w:rFonts w:ascii="Arial" w:hAnsi="Arial" w:cs="Arial"/>
          <w:sz w:val="21"/>
          <w:szCs w:val="21"/>
        </w:rPr>
        <w:lastRenderedPageBreak/>
        <w:tab/>
        <w:t xml:space="preserve">The Basic </w:t>
      </w:r>
      <w:proofErr w:type="spellStart"/>
      <w:r w:rsidRPr="00273742">
        <w:rPr>
          <w:rFonts w:ascii="Arial" w:hAnsi="Arial" w:cs="Arial"/>
          <w:sz w:val="21"/>
          <w:szCs w:val="21"/>
        </w:rPr>
        <w:t>Subband</w:t>
      </w:r>
      <w:proofErr w:type="spellEnd"/>
      <w:r w:rsidRPr="00273742">
        <w:rPr>
          <w:rFonts w:ascii="Arial" w:hAnsi="Arial" w:cs="Arial"/>
          <w:sz w:val="21"/>
          <w:szCs w:val="21"/>
        </w:rPr>
        <w:t xml:space="preserve"> Coding Algorithm……………………………………</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Anaysis</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Quantization and Coding………………………………………….</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Synthesis…………………………………………………………..</w:t>
      </w:r>
    </w:p>
    <w:p w:rsidR="006A02AC" w:rsidRPr="00273742" w:rsidRDefault="006A02AC">
      <w:pPr>
        <w:rPr>
          <w:rFonts w:ascii="Arial" w:hAnsi="Arial" w:cs="Arial"/>
          <w:sz w:val="21"/>
          <w:szCs w:val="21"/>
        </w:rPr>
      </w:pPr>
      <w:r w:rsidRPr="00273742">
        <w:rPr>
          <w:rFonts w:ascii="Arial" w:hAnsi="Arial" w:cs="Arial"/>
          <w:sz w:val="21"/>
          <w:szCs w:val="21"/>
        </w:rPr>
        <w:tab/>
        <w:t>Design of Filter Banks  *…………………………………………………</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Downsampling</w:t>
      </w:r>
      <w:proofErr w:type="spellEnd"/>
      <w:r w:rsidRPr="00273742">
        <w:rPr>
          <w:rFonts w:ascii="Arial" w:hAnsi="Arial" w:cs="Arial"/>
          <w:sz w:val="21"/>
          <w:szCs w:val="21"/>
        </w:rPr>
        <w:t xml:space="preserve">  *…………………………………………………</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r>
      <w:proofErr w:type="spellStart"/>
      <w:r w:rsidRPr="00273742">
        <w:rPr>
          <w:rFonts w:ascii="Arial" w:hAnsi="Arial" w:cs="Arial"/>
          <w:sz w:val="21"/>
          <w:szCs w:val="21"/>
        </w:rPr>
        <w:t>Upsampling</w:t>
      </w:r>
      <w:proofErr w:type="spellEnd"/>
      <w:r w:rsidRPr="00273742">
        <w:rPr>
          <w:rFonts w:ascii="Arial" w:hAnsi="Arial" w:cs="Arial"/>
          <w:sz w:val="21"/>
          <w:szCs w:val="21"/>
        </w:rPr>
        <w:t xml:space="preserve">  *……………………………………………………..</w:t>
      </w:r>
    </w:p>
    <w:p w:rsidR="006A02AC" w:rsidRPr="00273742" w:rsidRDefault="006A02AC">
      <w:pPr>
        <w:rPr>
          <w:rFonts w:ascii="Arial" w:hAnsi="Arial" w:cs="Arial"/>
          <w:sz w:val="21"/>
          <w:szCs w:val="21"/>
        </w:rPr>
      </w:pPr>
      <w:r w:rsidRPr="00273742">
        <w:rPr>
          <w:rFonts w:ascii="Arial" w:hAnsi="Arial" w:cs="Arial"/>
          <w:sz w:val="21"/>
          <w:szCs w:val="21"/>
        </w:rPr>
        <w:tab/>
        <w:t>Perfect Reconstruction Using Two-Channel Filter Banks  *………………</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Two-Channel PR </w:t>
      </w:r>
      <w:proofErr w:type="spellStart"/>
      <w:r w:rsidRPr="00273742">
        <w:rPr>
          <w:rFonts w:ascii="Arial" w:hAnsi="Arial" w:cs="Arial"/>
          <w:sz w:val="21"/>
          <w:szCs w:val="21"/>
        </w:rPr>
        <w:t>Quandrature</w:t>
      </w:r>
      <w:proofErr w:type="spellEnd"/>
      <w:r w:rsidRPr="00273742">
        <w:rPr>
          <w:rFonts w:ascii="Arial" w:hAnsi="Arial" w:cs="Arial"/>
          <w:sz w:val="21"/>
          <w:szCs w:val="21"/>
        </w:rPr>
        <w:t xml:space="preserve"> Mirror Filters  *………………….</w:t>
      </w:r>
    </w:p>
    <w:p w:rsidR="006A02AC" w:rsidRPr="00273742" w:rsidRDefault="006A02AC">
      <w:pPr>
        <w:rPr>
          <w:rFonts w:ascii="Arial" w:hAnsi="Arial" w:cs="Arial"/>
          <w:sz w:val="21"/>
          <w:szCs w:val="21"/>
        </w:rPr>
      </w:pPr>
      <w:r w:rsidRPr="00273742">
        <w:rPr>
          <w:rFonts w:ascii="Arial" w:hAnsi="Arial" w:cs="Arial"/>
          <w:sz w:val="21"/>
          <w:szCs w:val="21"/>
        </w:rPr>
        <w:tab/>
        <w:t>Bit Allocation………………………………………………………………</w:t>
      </w:r>
    </w:p>
    <w:p w:rsidR="006A02AC" w:rsidRPr="00273742" w:rsidRDefault="006A02AC">
      <w:pPr>
        <w:rPr>
          <w:rFonts w:ascii="Arial" w:hAnsi="Arial" w:cs="Arial"/>
          <w:sz w:val="21"/>
          <w:szCs w:val="21"/>
        </w:rPr>
      </w:pPr>
      <w:r w:rsidRPr="00273742">
        <w:rPr>
          <w:rFonts w:ascii="Arial" w:hAnsi="Arial" w:cs="Arial"/>
          <w:sz w:val="21"/>
          <w:szCs w:val="21"/>
        </w:rPr>
        <w:tab/>
        <w:t>Application to Speech Coding-G.722……………………………………..</w:t>
      </w:r>
    </w:p>
    <w:p w:rsidR="006A02AC" w:rsidRPr="00273742" w:rsidRDefault="006A02AC">
      <w:pPr>
        <w:rPr>
          <w:rFonts w:ascii="Arial" w:hAnsi="Arial" w:cs="Arial"/>
          <w:sz w:val="21"/>
          <w:szCs w:val="21"/>
        </w:rPr>
      </w:pPr>
      <w:r w:rsidRPr="00273742">
        <w:rPr>
          <w:rFonts w:ascii="Arial" w:hAnsi="Arial" w:cs="Arial"/>
          <w:sz w:val="21"/>
          <w:szCs w:val="21"/>
        </w:rPr>
        <w:tab/>
        <w:t>Application to Audio Coding-MPEG Audio………………………………</w:t>
      </w:r>
    </w:p>
    <w:p w:rsidR="006A02AC" w:rsidRPr="00273742" w:rsidRDefault="006A02AC">
      <w:pPr>
        <w:rPr>
          <w:rFonts w:ascii="Arial" w:hAnsi="Arial" w:cs="Arial"/>
          <w:sz w:val="21"/>
          <w:szCs w:val="21"/>
        </w:rPr>
      </w:pPr>
      <w:r w:rsidRPr="00273742">
        <w:rPr>
          <w:rFonts w:ascii="Arial" w:hAnsi="Arial" w:cs="Arial"/>
          <w:sz w:val="21"/>
          <w:szCs w:val="21"/>
        </w:rPr>
        <w:tab/>
        <w:t>Application to Image Compression………………………………………..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Decomposing and Image…………………………………………..</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Coding the </w:t>
      </w:r>
      <w:proofErr w:type="spellStart"/>
      <w:r w:rsidRPr="00273742">
        <w:rPr>
          <w:rFonts w:ascii="Arial" w:hAnsi="Arial" w:cs="Arial"/>
          <w:sz w:val="21"/>
          <w:szCs w:val="21"/>
        </w:rPr>
        <w:t>Subbands</w:t>
      </w:r>
      <w:proofErr w:type="spellEnd"/>
      <w:r w:rsidRPr="00273742">
        <w:rPr>
          <w:rFonts w:ascii="Arial" w:hAnsi="Arial" w:cs="Arial"/>
          <w:sz w:val="21"/>
          <w:szCs w:val="21"/>
        </w:rPr>
        <w:t>………………………………………………</w:t>
      </w:r>
    </w:p>
    <w:p w:rsidR="006A02AC" w:rsidRPr="00273742" w:rsidRDefault="006A02AC">
      <w:pPr>
        <w:pStyle w:val="Heading2"/>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Wavelet-Based Compression</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Wavelets………………………………………………………………….</w:t>
      </w:r>
    </w:p>
    <w:p w:rsidR="006A02AC" w:rsidRPr="00273742" w:rsidRDefault="006A02AC">
      <w:pPr>
        <w:rPr>
          <w:rFonts w:ascii="Arial" w:hAnsi="Arial" w:cs="Arial"/>
          <w:sz w:val="21"/>
          <w:szCs w:val="21"/>
        </w:rPr>
      </w:pPr>
      <w:r w:rsidRPr="00273742">
        <w:rPr>
          <w:rFonts w:ascii="Arial" w:hAnsi="Arial" w:cs="Arial"/>
          <w:sz w:val="21"/>
          <w:szCs w:val="21"/>
        </w:rPr>
        <w:tab/>
      </w:r>
      <w:proofErr w:type="spellStart"/>
      <w:r w:rsidRPr="00273742">
        <w:rPr>
          <w:rFonts w:ascii="Arial" w:hAnsi="Arial" w:cs="Arial"/>
          <w:sz w:val="21"/>
          <w:szCs w:val="21"/>
        </w:rPr>
        <w:t>Multiresolution</w:t>
      </w:r>
      <w:proofErr w:type="spellEnd"/>
      <w:r w:rsidRPr="00273742">
        <w:rPr>
          <w:rFonts w:ascii="Arial" w:hAnsi="Arial" w:cs="Arial"/>
          <w:sz w:val="21"/>
          <w:szCs w:val="21"/>
        </w:rPr>
        <w:t xml:space="preserve"> Analysis and the Scaling Function………………………</w:t>
      </w:r>
    </w:p>
    <w:p w:rsidR="006A02AC" w:rsidRPr="00273742" w:rsidRDefault="006A02AC">
      <w:pPr>
        <w:rPr>
          <w:rFonts w:ascii="Arial" w:hAnsi="Arial" w:cs="Arial"/>
          <w:sz w:val="21"/>
          <w:szCs w:val="21"/>
        </w:rPr>
      </w:pPr>
      <w:r w:rsidRPr="00273742">
        <w:rPr>
          <w:rFonts w:ascii="Arial" w:hAnsi="Arial" w:cs="Arial"/>
          <w:sz w:val="21"/>
          <w:szCs w:val="21"/>
        </w:rPr>
        <w:tab/>
        <w:t>Implementation Using Filters…………………………………………….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Scaling and Wavelet Coefficients………………………………..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Families of Wavelets………………………………………………</w:t>
      </w:r>
    </w:p>
    <w:p w:rsidR="006A02AC" w:rsidRPr="00273742" w:rsidRDefault="006A02AC">
      <w:pPr>
        <w:rPr>
          <w:rFonts w:ascii="Arial" w:hAnsi="Arial" w:cs="Arial"/>
          <w:sz w:val="21"/>
          <w:szCs w:val="21"/>
        </w:rPr>
      </w:pPr>
      <w:r w:rsidRPr="00273742">
        <w:rPr>
          <w:rFonts w:ascii="Arial" w:hAnsi="Arial" w:cs="Arial"/>
          <w:sz w:val="21"/>
          <w:szCs w:val="21"/>
        </w:rPr>
        <w:tab/>
        <w:t>Image Compression……………………………………………………….</w:t>
      </w:r>
    </w:p>
    <w:p w:rsidR="006A02AC" w:rsidRPr="00273742" w:rsidRDefault="006A02AC">
      <w:pPr>
        <w:rPr>
          <w:rFonts w:ascii="Arial" w:hAnsi="Arial" w:cs="Arial"/>
          <w:sz w:val="21"/>
          <w:szCs w:val="21"/>
        </w:rPr>
      </w:pPr>
      <w:r w:rsidRPr="00273742">
        <w:rPr>
          <w:rFonts w:ascii="Arial" w:hAnsi="Arial" w:cs="Arial"/>
          <w:sz w:val="21"/>
          <w:szCs w:val="21"/>
        </w:rPr>
        <w:tab/>
        <w:t xml:space="preserve">Embedded </w:t>
      </w:r>
      <w:proofErr w:type="spellStart"/>
      <w:r w:rsidRPr="00273742">
        <w:rPr>
          <w:rFonts w:ascii="Arial" w:hAnsi="Arial" w:cs="Arial"/>
          <w:sz w:val="21"/>
          <w:szCs w:val="21"/>
        </w:rPr>
        <w:t>Zerotree</w:t>
      </w:r>
      <w:proofErr w:type="spellEnd"/>
      <w:r w:rsidRPr="00273742">
        <w:rPr>
          <w:rFonts w:ascii="Arial" w:hAnsi="Arial" w:cs="Arial"/>
          <w:sz w:val="21"/>
          <w:szCs w:val="21"/>
        </w:rPr>
        <w:t xml:space="preserve"> Coder………………………………………………..</w:t>
      </w:r>
    </w:p>
    <w:p w:rsidR="006A02AC" w:rsidRPr="00273742" w:rsidRDefault="006A02AC">
      <w:pPr>
        <w:rPr>
          <w:rFonts w:ascii="Arial" w:hAnsi="Arial" w:cs="Arial"/>
          <w:sz w:val="21"/>
          <w:szCs w:val="21"/>
        </w:rPr>
      </w:pPr>
      <w:r w:rsidRPr="00273742">
        <w:rPr>
          <w:rFonts w:ascii="Arial" w:hAnsi="Arial" w:cs="Arial"/>
          <w:sz w:val="21"/>
          <w:szCs w:val="21"/>
        </w:rPr>
        <w:tab/>
        <w:t>Set Partitioning in Hierarchical Trees……………………………………..</w:t>
      </w:r>
    </w:p>
    <w:p w:rsidR="006A02AC" w:rsidRPr="00273742" w:rsidRDefault="006A02AC">
      <w:pPr>
        <w:rPr>
          <w:rFonts w:ascii="Arial" w:hAnsi="Arial" w:cs="Arial"/>
          <w:sz w:val="21"/>
          <w:szCs w:val="21"/>
        </w:rPr>
      </w:pPr>
      <w:r w:rsidRPr="00273742">
        <w:rPr>
          <w:rFonts w:ascii="Arial" w:hAnsi="Arial" w:cs="Arial"/>
          <w:sz w:val="21"/>
          <w:szCs w:val="21"/>
        </w:rPr>
        <w:tab/>
        <w:t>JPEG 2000…………………………………………………………………</w:t>
      </w:r>
    </w:p>
    <w:p w:rsidR="006A02AC" w:rsidRPr="00273742" w:rsidRDefault="006A02AC">
      <w:pPr>
        <w:pStyle w:val="Heading2"/>
        <w:rPr>
          <w:rFonts w:ascii="Arial" w:hAnsi="Arial" w:cs="Arial"/>
          <w:sz w:val="21"/>
          <w:szCs w:val="21"/>
        </w:rPr>
      </w:pPr>
      <w:r w:rsidRPr="00273742">
        <w:rPr>
          <w:rFonts w:ascii="Arial" w:hAnsi="Arial" w:cs="Arial"/>
          <w:sz w:val="21"/>
          <w:szCs w:val="21"/>
        </w:rPr>
        <w:t>Analysis/Synthesis Schemes</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Speech Compression…………………………………………………….…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 xml:space="preserve">The Channel </w:t>
      </w:r>
      <w:proofErr w:type="spellStart"/>
      <w:r w:rsidRPr="00273742">
        <w:rPr>
          <w:rFonts w:ascii="Arial" w:hAnsi="Arial" w:cs="Arial"/>
          <w:sz w:val="21"/>
          <w:szCs w:val="21"/>
        </w:rPr>
        <w:t>Vocoder</w:t>
      </w:r>
      <w:proofErr w:type="spellEnd"/>
      <w:r w:rsidRPr="00273742">
        <w:rPr>
          <w:rFonts w:ascii="Arial" w:hAnsi="Arial" w:cs="Arial"/>
          <w:sz w:val="21"/>
          <w:szCs w:val="21"/>
        </w:rPr>
        <w:t>……………………………………………..</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Linear Predictive Coder (Government Standard LPC-10)……</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Code Excited Linear Prediction (CELP)…………………………..</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Sinusoidal Coders……………………………………………….</w:t>
      </w:r>
    </w:p>
    <w:p w:rsidR="006A02AC" w:rsidRPr="00273742" w:rsidRDefault="006A02AC">
      <w:pPr>
        <w:rPr>
          <w:rFonts w:ascii="Arial" w:hAnsi="Arial" w:cs="Arial"/>
          <w:sz w:val="21"/>
          <w:szCs w:val="21"/>
        </w:rPr>
      </w:pPr>
      <w:r w:rsidRPr="00273742">
        <w:rPr>
          <w:rFonts w:ascii="Arial" w:hAnsi="Arial" w:cs="Arial"/>
          <w:sz w:val="21"/>
          <w:szCs w:val="21"/>
        </w:rPr>
        <w:tab/>
        <w:t>Image Compression………………………………………………………..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Fractal Compression……………………………………………….</w:t>
      </w:r>
    </w:p>
    <w:p w:rsidR="006A02AC" w:rsidRPr="00273742" w:rsidRDefault="006A02AC">
      <w:pPr>
        <w:rPr>
          <w:rFonts w:ascii="Arial" w:hAnsi="Arial" w:cs="Arial"/>
          <w:sz w:val="21"/>
          <w:szCs w:val="21"/>
        </w:rPr>
      </w:pPr>
    </w:p>
    <w:p w:rsidR="006A02AC" w:rsidRPr="00273742" w:rsidRDefault="006A02AC">
      <w:pPr>
        <w:pStyle w:val="Heading2"/>
        <w:rPr>
          <w:rFonts w:ascii="Arial" w:hAnsi="Arial" w:cs="Arial"/>
          <w:sz w:val="21"/>
          <w:szCs w:val="21"/>
        </w:rPr>
      </w:pPr>
      <w:r w:rsidRPr="00273742">
        <w:rPr>
          <w:rFonts w:ascii="Arial" w:hAnsi="Arial" w:cs="Arial"/>
          <w:sz w:val="21"/>
          <w:szCs w:val="21"/>
        </w:rPr>
        <w:t>Video Compression</w:t>
      </w:r>
    </w:p>
    <w:p w:rsidR="006A02AC" w:rsidRPr="00273742" w:rsidRDefault="006A02AC">
      <w:pPr>
        <w:rPr>
          <w:rFonts w:ascii="Arial" w:hAnsi="Arial" w:cs="Arial"/>
          <w:sz w:val="21"/>
          <w:szCs w:val="21"/>
        </w:rPr>
      </w:pPr>
      <w:r w:rsidRPr="00273742">
        <w:rPr>
          <w:rFonts w:ascii="Arial" w:hAnsi="Arial" w:cs="Arial"/>
          <w:sz w:val="21"/>
          <w:szCs w:val="21"/>
        </w:rPr>
        <w:tab/>
        <w:t>Overview……………………………………………………………………</w:t>
      </w:r>
    </w:p>
    <w:p w:rsidR="006A02AC" w:rsidRPr="00273742" w:rsidRDefault="006A02AC">
      <w:pPr>
        <w:rPr>
          <w:rFonts w:ascii="Arial" w:hAnsi="Arial" w:cs="Arial"/>
          <w:sz w:val="21"/>
          <w:szCs w:val="21"/>
        </w:rPr>
      </w:pPr>
      <w:r w:rsidRPr="00273742">
        <w:rPr>
          <w:rFonts w:ascii="Arial" w:hAnsi="Arial" w:cs="Arial"/>
          <w:sz w:val="21"/>
          <w:szCs w:val="21"/>
        </w:rPr>
        <w:tab/>
        <w:t>Introduction…………………………………………………………………</w:t>
      </w:r>
    </w:p>
    <w:p w:rsidR="006A02AC" w:rsidRPr="00273742" w:rsidRDefault="006A02AC">
      <w:pPr>
        <w:rPr>
          <w:rFonts w:ascii="Arial" w:hAnsi="Arial" w:cs="Arial"/>
          <w:sz w:val="21"/>
          <w:szCs w:val="21"/>
        </w:rPr>
      </w:pPr>
      <w:r w:rsidRPr="00273742">
        <w:rPr>
          <w:rFonts w:ascii="Arial" w:hAnsi="Arial" w:cs="Arial"/>
          <w:sz w:val="21"/>
          <w:szCs w:val="21"/>
        </w:rPr>
        <w:tab/>
        <w:t>Motion Compensation………………………………………………………</w:t>
      </w:r>
    </w:p>
    <w:p w:rsidR="006A02AC" w:rsidRPr="00273742" w:rsidRDefault="006A02AC">
      <w:pPr>
        <w:rPr>
          <w:rFonts w:ascii="Arial" w:hAnsi="Arial" w:cs="Arial"/>
          <w:sz w:val="21"/>
          <w:szCs w:val="21"/>
        </w:rPr>
      </w:pPr>
      <w:r w:rsidRPr="00273742">
        <w:rPr>
          <w:rFonts w:ascii="Arial" w:hAnsi="Arial" w:cs="Arial"/>
          <w:sz w:val="21"/>
          <w:szCs w:val="21"/>
        </w:rPr>
        <w:tab/>
        <w:t>Video Signal Representation………………………………………………..</w:t>
      </w:r>
    </w:p>
    <w:p w:rsidR="006A02AC" w:rsidRPr="00273742" w:rsidRDefault="006A02AC">
      <w:pPr>
        <w:rPr>
          <w:rFonts w:ascii="Arial" w:hAnsi="Arial" w:cs="Arial"/>
          <w:sz w:val="21"/>
          <w:szCs w:val="21"/>
        </w:rPr>
      </w:pPr>
      <w:r w:rsidRPr="00273742">
        <w:rPr>
          <w:rFonts w:ascii="Arial" w:hAnsi="Arial" w:cs="Arial"/>
          <w:sz w:val="21"/>
          <w:szCs w:val="21"/>
        </w:rPr>
        <w:tab/>
        <w:t>Algorithms for Videoconferencing and Videophones………………………</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ITU-T Recommendation H.261……………………………………..</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Model-Based Coding………………………………………………..</w:t>
      </w:r>
    </w:p>
    <w:p w:rsidR="006A02AC" w:rsidRPr="00273742" w:rsidRDefault="006A02AC">
      <w:pPr>
        <w:rPr>
          <w:rFonts w:ascii="Arial" w:hAnsi="Arial" w:cs="Arial"/>
          <w:sz w:val="21"/>
          <w:szCs w:val="21"/>
        </w:rPr>
      </w:pPr>
      <w:r w:rsidRPr="00273742">
        <w:rPr>
          <w:rFonts w:ascii="Arial" w:hAnsi="Arial" w:cs="Arial"/>
          <w:sz w:val="21"/>
          <w:szCs w:val="21"/>
        </w:rPr>
        <w:tab/>
        <w:t>Asymmetric Application……………………………………………………..</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MPEG-1 Video Standard………………………………………..</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The MPEG-2 Video Standard……………………………………….</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MPEG-4……………………………………………………………..</w:t>
      </w:r>
    </w:p>
    <w:p w:rsidR="006A02AC" w:rsidRPr="00273742" w:rsidRDefault="006A02AC">
      <w:pPr>
        <w:rPr>
          <w:rFonts w:ascii="Arial" w:hAnsi="Arial" w:cs="Arial"/>
          <w:sz w:val="21"/>
          <w:szCs w:val="21"/>
        </w:rPr>
      </w:pPr>
      <w:r w:rsidRPr="00273742">
        <w:rPr>
          <w:rFonts w:ascii="Arial" w:hAnsi="Arial" w:cs="Arial"/>
          <w:sz w:val="21"/>
          <w:szCs w:val="21"/>
        </w:rPr>
        <w:tab/>
      </w:r>
      <w:r w:rsidRPr="00273742">
        <w:rPr>
          <w:rFonts w:ascii="Arial" w:hAnsi="Arial" w:cs="Arial"/>
          <w:sz w:val="21"/>
          <w:szCs w:val="21"/>
        </w:rPr>
        <w:tab/>
        <w:t>MPEG-7……………………………………………………………..</w:t>
      </w:r>
    </w:p>
    <w:p w:rsidR="006A02AC" w:rsidRPr="00273742" w:rsidRDefault="006A02AC">
      <w:pPr>
        <w:rPr>
          <w:rFonts w:ascii="Arial" w:hAnsi="Arial" w:cs="Arial"/>
          <w:sz w:val="21"/>
          <w:szCs w:val="21"/>
        </w:rPr>
      </w:pPr>
    </w:p>
    <w:p w:rsidR="006A02AC" w:rsidRPr="00273742" w:rsidRDefault="006A02AC">
      <w:pPr>
        <w:rPr>
          <w:rFonts w:ascii="Arial" w:hAnsi="Arial" w:cs="Arial"/>
          <w:b/>
          <w:sz w:val="21"/>
          <w:szCs w:val="21"/>
          <w:lang w:eastAsia="ko-KR"/>
        </w:rPr>
      </w:pPr>
    </w:p>
    <w:p w:rsidR="006E1DD1" w:rsidRDefault="006A02AC">
      <w:pPr>
        <w:rPr>
          <w:rFonts w:ascii="Arial" w:hAnsi="Arial" w:cs="Arial"/>
          <w:b/>
          <w:sz w:val="21"/>
          <w:szCs w:val="21"/>
          <w:lang w:eastAsia="ko-KR"/>
        </w:rPr>
      </w:pPr>
      <w:r w:rsidRPr="00273742">
        <w:rPr>
          <w:rFonts w:ascii="Arial" w:hAnsi="Arial" w:cs="Arial"/>
          <w:b/>
          <w:sz w:val="21"/>
          <w:szCs w:val="21"/>
          <w:lang w:eastAsia="ko-KR"/>
        </w:rPr>
        <w:lastRenderedPageBreak/>
        <w:t>Projects</w:t>
      </w:r>
    </w:p>
    <w:p w:rsidR="006E1DD1" w:rsidRPr="00273742" w:rsidRDefault="006E1DD1">
      <w:pPr>
        <w:rPr>
          <w:rFonts w:ascii="Arial" w:hAnsi="Arial" w:cs="Arial"/>
          <w:b/>
          <w:sz w:val="21"/>
          <w:szCs w:val="21"/>
          <w:lang w:eastAsia="ko-KR"/>
        </w:rPr>
      </w:pPr>
    </w:p>
    <w:p w:rsidR="006A02AC" w:rsidRPr="00273742" w:rsidRDefault="006A02AC">
      <w:pPr>
        <w:rPr>
          <w:rFonts w:ascii="Arial" w:hAnsi="Arial" w:cs="Arial"/>
          <w:sz w:val="21"/>
          <w:szCs w:val="21"/>
          <w:lang w:eastAsia="ko-KR"/>
        </w:rPr>
      </w:pPr>
      <w:r w:rsidRPr="00273742">
        <w:rPr>
          <w:rFonts w:ascii="Arial" w:hAnsi="Arial" w:cs="Arial"/>
          <w:b/>
          <w:sz w:val="21"/>
          <w:szCs w:val="21"/>
          <w:lang w:eastAsia="ko-KR"/>
        </w:rPr>
        <w:tab/>
      </w:r>
      <w:r w:rsidRPr="00273742">
        <w:rPr>
          <w:rFonts w:ascii="Arial" w:hAnsi="Arial" w:cs="Arial"/>
          <w:sz w:val="21"/>
          <w:szCs w:val="21"/>
          <w:lang w:eastAsia="ko-KR"/>
        </w:rPr>
        <w:t>Project 1. Huffman Coding</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 xml:space="preserve">Project 2. </w:t>
      </w:r>
      <w:proofErr w:type="spellStart"/>
      <w:r w:rsidRPr="00273742">
        <w:rPr>
          <w:rFonts w:ascii="Arial" w:hAnsi="Arial" w:cs="Arial"/>
          <w:sz w:val="21"/>
          <w:szCs w:val="21"/>
          <w:lang w:eastAsia="ko-KR"/>
        </w:rPr>
        <w:t>Golomb</w:t>
      </w:r>
      <w:proofErr w:type="spellEnd"/>
      <w:r w:rsidRPr="00273742">
        <w:rPr>
          <w:rFonts w:ascii="Arial" w:hAnsi="Arial" w:cs="Arial"/>
          <w:sz w:val="21"/>
          <w:szCs w:val="21"/>
          <w:lang w:eastAsia="ko-KR"/>
        </w:rPr>
        <w:t xml:space="preserve"> Coding</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 3. LZ-77 Algorithm</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 4. Scalar Quantization</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 5. Vector Quantization</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 6. DPCM</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 xml:space="preserve">Project 7. </w:t>
      </w:r>
      <w:proofErr w:type="spellStart"/>
      <w:r w:rsidRPr="00273742">
        <w:rPr>
          <w:rFonts w:ascii="Arial" w:hAnsi="Arial" w:cs="Arial"/>
          <w:sz w:val="21"/>
          <w:szCs w:val="21"/>
          <w:lang w:eastAsia="ko-KR"/>
        </w:rPr>
        <w:t>Subband</w:t>
      </w:r>
      <w:proofErr w:type="spellEnd"/>
      <w:r w:rsidRPr="00273742">
        <w:rPr>
          <w:rFonts w:ascii="Arial" w:hAnsi="Arial" w:cs="Arial"/>
          <w:sz w:val="21"/>
          <w:szCs w:val="21"/>
          <w:lang w:eastAsia="ko-KR"/>
        </w:rPr>
        <w:t xml:space="preserve"> Analysis/Synthesis</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 8. JPEG-Baseline</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 9. JPEG-lossless</w:t>
      </w:r>
    </w:p>
    <w:p w:rsidR="006A02AC" w:rsidRPr="00273742" w:rsidRDefault="006A02AC">
      <w:pPr>
        <w:rPr>
          <w:rFonts w:ascii="Arial" w:hAnsi="Arial" w:cs="Arial"/>
          <w:sz w:val="21"/>
          <w:szCs w:val="21"/>
          <w:lang w:eastAsia="ko-KR"/>
        </w:rPr>
      </w:pPr>
      <w:r w:rsidRPr="00273742">
        <w:rPr>
          <w:rFonts w:ascii="Arial" w:hAnsi="Arial" w:cs="Arial"/>
          <w:sz w:val="21"/>
          <w:szCs w:val="21"/>
          <w:lang w:eastAsia="ko-KR"/>
        </w:rPr>
        <w:tab/>
        <w:t>Project10. JPEG-LS</w:t>
      </w:r>
      <w:r w:rsidR="00DB67C5" w:rsidRPr="00273742">
        <w:rPr>
          <w:rFonts w:ascii="Arial" w:hAnsi="Arial" w:cs="Arial"/>
          <w:sz w:val="21"/>
          <w:szCs w:val="21"/>
          <w:lang w:eastAsia="ko-KR"/>
        </w:rPr>
        <w:t xml:space="preserve"> (LOCO)</w:t>
      </w:r>
    </w:p>
    <w:p w:rsidR="00DB67C5" w:rsidRPr="00273742" w:rsidRDefault="00DB67C5">
      <w:pPr>
        <w:rPr>
          <w:rFonts w:ascii="Arial" w:hAnsi="Arial" w:cs="Arial"/>
          <w:bCs/>
          <w:sz w:val="21"/>
          <w:szCs w:val="21"/>
          <w:lang w:eastAsia="ko-KR"/>
        </w:rPr>
      </w:pPr>
      <w:r w:rsidRPr="00273742">
        <w:rPr>
          <w:rFonts w:ascii="Arial" w:hAnsi="Arial" w:cs="Arial"/>
          <w:b/>
          <w:sz w:val="21"/>
          <w:szCs w:val="21"/>
          <w:lang w:eastAsia="ko-KR"/>
        </w:rPr>
        <w:t xml:space="preserve"> </w:t>
      </w:r>
      <w:r w:rsidRPr="00273742">
        <w:rPr>
          <w:rFonts w:ascii="Arial" w:hAnsi="Arial" w:cs="Arial"/>
          <w:b/>
          <w:sz w:val="21"/>
          <w:szCs w:val="21"/>
          <w:lang w:eastAsia="ko-KR"/>
        </w:rPr>
        <w:tab/>
      </w:r>
      <w:r w:rsidRPr="00273742">
        <w:rPr>
          <w:rFonts w:ascii="Arial" w:hAnsi="Arial" w:cs="Arial"/>
          <w:bCs/>
          <w:sz w:val="21"/>
          <w:szCs w:val="21"/>
          <w:lang w:eastAsia="ko-KR"/>
        </w:rPr>
        <w:t>Project11. CALIC</w:t>
      </w:r>
    </w:p>
    <w:p w:rsidR="006A02AC" w:rsidRPr="00273742" w:rsidRDefault="00DB67C5">
      <w:pPr>
        <w:rPr>
          <w:rFonts w:ascii="Arial" w:hAnsi="Arial" w:cs="Arial"/>
          <w:sz w:val="21"/>
          <w:szCs w:val="21"/>
          <w:lang w:eastAsia="ko-KR"/>
        </w:rPr>
      </w:pPr>
      <w:r w:rsidRPr="00273742">
        <w:rPr>
          <w:rFonts w:ascii="Arial" w:hAnsi="Arial" w:cs="Arial"/>
          <w:sz w:val="21"/>
          <w:szCs w:val="21"/>
          <w:lang w:eastAsia="ko-KR"/>
        </w:rPr>
        <w:t xml:space="preserve"> </w:t>
      </w:r>
      <w:r w:rsidRPr="00273742">
        <w:rPr>
          <w:rFonts w:ascii="Arial" w:hAnsi="Arial" w:cs="Arial"/>
          <w:sz w:val="21"/>
          <w:szCs w:val="21"/>
          <w:lang w:eastAsia="ko-KR"/>
        </w:rPr>
        <w:tab/>
        <w:t>Project12. HINT</w:t>
      </w:r>
    </w:p>
    <w:p w:rsidR="00973B7B" w:rsidRPr="00273742" w:rsidRDefault="00973B7B">
      <w:pPr>
        <w:rPr>
          <w:rFonts w:ascii="Arial" w:hAnsi="Arial" w:cs="Arial"/>
          <w:sz w:val="21"/>
          <w:szCs w:val="21"/>
          <w:lang w:eastAsia="ko-KR"/>
        </w:rPr>
      </w:pPr>
      <w:r w:rsidRPr="00273742">
        <w:rPr>
          <w:rFonts w:ascii="Arial" w:hAnsi="Arial" w:cs="Arial"/>
          <w:sz w:val="21"/>
          <w:szCs w:val="21"/>
          <w:lang w:eastAsia="ko-KR"/>
        </w:rPr>
        <w:tab/>
        <w:t>Project13. 16*16 Intra Prediction</w:t>
      </w:r>
    </w:p>
    <w:p w:rsidR="00973B7B" w:rsidRPr="00273742" w:rsidRDefault="00973B7B">
      <w:pPr>
        <w:rPr>
          <w:rFonts w:ascii="Arial" w:hAnsi="Arial" w:cs="Arial"/>
          <w:sz w:val="21"/>
          <w:szCs w:val="21"/>
          <w:lang w:eastAsia="ko-KR"/>
        </w:rPr>
      </w:pPr>
      <w:r w:rsidRPr="00273742">
        <w:rPr>
          <w:rFonts w:ascii="Arial" w:hAnsi="Arial" w:cs="Arial"/>
          <w:sz w:val="21"/>
          <w:szCs w:val="21"/>
          <w:lang w:eastAsia="ko-KR"/>
        </w:rPr>
        <w:tab/>
        <w:t>Project14. Digital Watermarking</w:t>
      </w:r>
    </w:p>
    <w:p w:rsidR="006E1DD1" w:rsidRDefault="00973B7B">
      <w:pPr>
        <w:rPr>
          <w:rFonts w:ascii="Arial" w:hAnsi="Arial" w:cs="Arial"/>
          <w:sz w:val="21"/>
          <w:szCs w:val="21"/>
          <w:lang w:eastAsia="ko-KR"/>
        </w:rPr>
      </w:pPr>
      <w:r w:rsidRPr="00273742">
        <w:rPr>
          <w:rFonts w:ascii="Arial" w:hAnsi="Arial" w:cs="Arial"/>
          <w:sz w:val="21"/>
          <w:szCs w:val="21"/>
          <w:lang w:eastAsia="ko-KR"/>
        </w:rPr>
        <w:tab/>
        <w:t>Project15. 1:2 Sub sampling and 2:1 Up sampling</w:t>
      </w:r>
    </w:p>
    <w:p w:rsidR="006E1DD1" w:rsidRDefault="006E1DD1">
      <w:pPr>
        <w:rPr>
          <w:rFonts w:ascii="Arial" w:hAnsi="Arial" w:cs="Arial"/>
          <w:sz w:val="21"/>
          <w:szCs w:val="21"/>
          <w:lang w:eastAsia="ko-KR"/>
        </w:rPr>
      </w:pPr>
    </w:p>
    <w:p w:rsidR="006E1DD1" w:rsidRPr="00273742" w:rsidRDefault="006E1DD1">
      <w:pPr>
        <w:rPr>
          <w:rFonts w:ascii="Arial" w:hAnsi="Arial" w:cs="Arial"/>
          <w:sz w:val="21"/>
          <w:szCs w:val="21"/>
          <w:lang w:eastAsia="ko-KR"/>
        </w:rPr>
      </w:pPr>
      <w:r>
        <w:rPr>
          <w:rFonts w:ascii="Arial" w:hAnsi="Arial" w:cs="Arial"/>
          <w:sz w:val="21"/>
          <w:szCs w:val="21"/>
          <w:lang w:eastAsia="ko-KR"/>
        </w:rPr>
        <w:t xml:space="preserve">You can consult, discuss, </w:t>
      </w:r>
      <w:r w:rsidR="00925438">
        <w:rPr>
          <w:rFonts w:ascii="Arial" w:hAnsi="Arial" w:cs="Arial"/>
          <w:sz w:val="21"/>
          <w:szCs w:val="21"/>
          <w:lang w:eastAsia="ko-KR"/>
        </w:rPr>
        <w:t>and seek</w:t>
      </w:r>
      <w:r>
        <w:rPr>
          <w:rFonts w:ascii="Arial" w:hAnsi="Arial" w:cs="Arial"/>
          <w:sz w:val="21"/>
          <w:szCs w:val="21"/>
          <w:lang w:eastAsia="ko-KR"/>
        </w:rPr>
        <w:t xml:space="preserve"> guidance with anyone (colleagues, GTA etc)</w:t>
      </w:r>
      <w:r w:rsidR="00925438">
        <w:rPr>
          <w:rFonts w:ascii="Arial" w:hAnsi="Arial" w:cs="Arial"/>
          <w:sz w:val="21"/>
          <w:szCs w:val="21"/>
          <w:lang w:eastAsia="ko-KR"/>
        </w:rPr>
        <w:t>. The written project with software must be your own. Any software C, C++, MATLAB etc, can be used.</w:t>
      </w:r>
    </w:p>
    <w:p w:rsidR="00DB67C5" w:rsidRDefault="00DB67C5">
      <w:pPr>
        <w:rPr>
          <w:lang w:eastAsia="ko-KR"/>
        </w:rPr>
      </w:pPr>
    </w:p>
    <w:p w:rsidR="00273742" w:rsidRDefault="00FB1512" w:rsidP="00FB1512">
      <w:pPr>
        <w:pStyle w:val="Heading1"/>
      </w:pPr>
      <w:r>
        <w:t xml:space="preserve">Attendance: </w:t>
      </w:r>
      <w:r w:rsidR="00273742" w:rsidRPr="00FB1512">
        <w:rPr>
          <w:b w:val="0"/>
          <w:sz w:val="21"/>
          <w:szCs w:val="21"/>
        </w:rPr>
        <w:t>Follow university guidelines</w:t>
      </w:r>
      <w:r>
        <w:rPr>
          <w:b w:val="0"/>
          <w:sz w:val="21"/>
          <w:szCs w:val="21"/>
        </w:rPr>
        <w:t>.</w:t>
      </w:r>
    </w:p>
    <w:p w:rsidR="00273742" w:rsidRDefault="00273742">
      <w:pPr>
        <w:rPr>
          <w:rFonts w:ascii="Arial" w:hAnsi="Arial"/>
          <w:snapToGrid w:val="0"/>
          <w:lang w:eastAsia="ko-KR"/>
        </w:rPr>
      </w:pPr>
    </w:p>
    <w:p w:rsidR="006A02AC" w:rsidRDefault="006A02AC" w:rsidP="001546BD">
      <w:pPr>
        <w:rPr>
          <w:b/>
          <w:u w:val="single"/>
        </w:rPr>
      </w:pPr>
      <w:r>
        <w:rPr>
          <w:b/>
          <w:caps/>
          <w:szCs w:val="24"/>
        </w:rPr>
        <w:t>Grading</w:t>
      </w:r>
      <w:r>
        <w:t>:</w:t>
      </w:r>
    </w:p>
    <w:p w:rsidR="006A02AC" w:rsidRDefault="006A02AC">
      <w:pPr>
        <w:ind w:left="1440" w:firstLine="720"/>
        <w:rPr>
          <w:b/>
          <w:u w:val="single"/>
        </w:rPr>
      </w:pPr>
      <w:r>
        <w:rPr>
          <w:b/>
          <w:u w:val="single"/>
        </w:rPr>
        <w:t>PLAN A</w:t>
      </w:r>
    </w:p>
    <w:p w:rsidR="006E1DD1" w:rsidRDefault="006A02AC">
      <w:r>
        <w:t xml:space="preserve">Test 1                15% </w:t>
      </w:r>
      <w:r>
        <w:tab/>
      </w:r>
      <w:r>
        <w:tab/>
      </w:r>
      <w:r>
        <w:tab/>
      </w:r>
      <w:r>
        <w:tab/>
        <w:t xml:space="preserve">A=90-100% </w:t>
      </w:r>
      <w:r>
        <w:br/>
        <w:t xml:space="preserve">Test 2                15% </w:t>
      </w:r>
      <w:r>
        <w:tab/>
      </w:r>
      <w:r>
        <w:tab/>
      </w:r>
      <w:r>
        <w:tab/>
      </w:r>
      <w:r>
        <w:tab/>
        <w:t>B=</w:t>
      </w:r>
      <w:r w:rsidR="006E1DD1">
        <w:t xml:space="preserve">80-89% </w:t>
      </w:r>
      <w:r w:rsidR="006E1DD1">
        <w:br/>
        <w:t xml:space="preserve">Final   </w:t>
      </w:r>
      <w:r w:rsidR="006E1DD1">
        <w:tab/>
        <w:t xml:space="preserve">              15</w:t>
      </w:r>
      <w:r>
        <w:t>%</w:t>
      </w:r>
      <w:r>
        <w:tab/>
        <w:t xml:space="preserve">            </w:t>
      </w:r>
      <w:r>
        <w:tab/>
        <w:t xml:space="preserve"> </w:t>
      </w:r>
      <w:r>
        <w:tab/>
        <w:t xml:space="preserve">C=70-79% </w:t>
      </w:r>
      <w:r>
        <w:br/>
        <w:t xml:space="preserve">Design projects </w:t>
      </w:r>
      <w:r>
        <w:rPr>
          <w:lang w:eastAsia="ko-KR"/>
        </w:rPr>
        <w:t>5</w:t>
      </w:r>
      <w:r>
        <w:rPr>
          <w:rFonts w:hint="eastAsia"/>
          <w:lang w:eastAsia="ko-KR"/>
        </w:rPr>
        <w:t>0</w:t>
      </w:r>
      <w:r>
        <w:t xml:space="preserve">% </w:t>
      </w:r>
      <w:r>
        <w:tab/>
      </w:r>
      <w:r w:rsidR="006E1DD1">
        <w:tab/>
      </w:r>
      <w:r w:rsidR="006E1DD1">
        <w:tab/>
      </w:r>
      <w:r w:rsidR="006E1DD1">
        <w:tab/>
        <w:t>D=60-69%</w:t>
      </w:r>
    </w:p>
    <w:p w:rsidR="006A02AC" w:rsidRDefault="006E1DD1">
      <w:r>
        <w:t>Pop quiz 5%</w:t>
      </w:r>
      <w:r w:rsidR="006A02AC">
        <w:tab/>
      </w:r>
      <w:r w:rsidR="006A02AC">
        <w:tab/>
      </w:r>
      <w:r w:rsidR="006A02AC">
        <w:tab/>
      </w:r>
      <w:r>
        <w:tab/>
      </w:r>
      <w:r>
        <w:tab/>
      </w:r>
    </w:p>
    <w:p w:rsidR="001546BD" w:rsidRDefault="001546BD">
      <w:pPr>
        <w:ind w:left="1440" w:firstLine="720"/>
        <w:rPr>
          <w:b/>
          <w:u w:val="single"/>
        </w:rPr>
      </w:pPr>
    </w:p>
    <w:p w:rsidR="006A02AC" w:rsidRDefault="006A02AC">
      <w:pPr>
        <w:ind w:left="1440" w:firstLine="720"/>
        <w:rPr>
          <w:b/>
        </w:rPr>
      </w:pPr>
      <w:r>
        <w:rPr>
          <w:b/>
          <w:u w:val="single"/>
        </w:rPr>
        <w:t>PLAN B:</w:t>
      </w:r>
      <w:r>
        <w:rPr>
          <w:b/>
        </w:rPr>
        <w:t xml:space="preserve"> </w:t>
      </w:r>
      <w:r>
        <w:rPr>
          <w:b/>
        </w:rPr>
        <w:tab/>
      </w:r>
      <w:r>
        <w:rPr>
          <w:b/>
        </w:rPr>
        <w:tab/>
      </w:r>
      <w:r>
        <w:rPr>
          <w:b/>
        </w:rPr>
        <w:tab/>
      </w:r>
      <w:r>
        <w:rPr>
          <w:b/>
        </w:rPr>
        <w:tab/>
      </w:r>
      <w:r>
        <w:rPr>
          <w:b/>
        </w:rPr>
        <w:tab/>
      </w:r>
      <w:r>
        <w:rPr>
          <w:b/>
        </w:rPr>
        <w:tab/>
      </w:r>
      <w:r>
        <w:rPr>
          <w:b/>
        </w:rPr>
        <w:tab/>
      </w:r>
      <w:r>
        <w:rPr>
          <w:b/>
        </w:rPr>
        <w:tab/>
      </w:r>
    </w:p>
    <w:p w:rsidR="006A02AC" w:rsidRDefault="006A02AC">
      <w:pPr>
        <w:rPr>
          <w:b/>
        </w:rPr>
      </w:pPr>
      <w:r>
        <w:rPr>
          <w:b/>
        </w:rPr>
        <w:t>(For those who miss a test – not recommended)</w:t>
      </w:r>
      <w:r>
        <w:rPr>
          <w:b/>
        </w:rPr>
        <w:tab/>
      </w:r>
      <w:r>
        <w:rPr>
          <w:b/>
        </w:rPr>
        <w:tab/>
      </w:r>
      <w:r>
        <w:rPr>
          <w:b/>
        </w:rPr>
        <w:tab/>
      </w:r>
      <w:r>
        <w:rPr>
          <w:b/>
        </w:rPr>
        <w:tab/>
      </w:r>
    </w:p>
    <w:p w:rsidR="006A02AC" w:rsidRDefault="006A02AC">
      <w:r>
        <w:t xml:space="preserve">Max of Test 1 and Test 2: 25%, </w:t>
      </w:r>
      <w:r>
        <w:rPr>
          <w:rFonts w:hint="eastAsia"/>
          <w:lang w:eastAsia="ko-KR"/>
        </w:rPr>
        <w:t xml:space="preserve">   </w:t>
      </w:r>
      <w:r w:rsidR="006E1DD1">
        <w:t>Final: 20</w:t>
      </w:r>
      <w:r>
        <w:t xml:space="preserve">%,    </w:t>
      </w:r>
      <w:r w:rsidR="006E1DD1">
        <w:t xml:space="preserve">Pop quiz 5%, </w:t>
      </w:r>
      <w:r>
        <w:t xml:space="preserve"> Design projects; </w:t>
      </w:r>
      <w:r>
        <w:rPr>
          <w:lang w:eastAsia="ko-KR"/>
        </w:rPr>
        <w:t>5</w:t>
      </w:r>
      <w:r>
        <w:rPr>
          <w:rFonts w:hint="eastAsia"/>
          <w:lang w:eastAsia="ko-KR"/>
        </w:rPr>
        <w:t>0</w:t>
      </w:r>
      <w:r>
        <w:t>%</w:t>
      </w:r>
    </w:p>
    <w:p w:rsidR="006A02AC" w:rsidRDefault="006A02AC">
      <w:r>
        <w:t>Course grades are based on max</w:t>
      </w:r>
      <w:r w:rsidR="00250FCD">
        <w:t>imum</w:t>
      </w:r>
      <w:r>
        <w:t xml:space="preserve">. </w:t>
      </w:r>
      <w:r w:rsidR="00F771EE">
        <w:t>of</w:t>
      </w:r>
      <w:r>
        <w:t xml:space="preserve"> Plan A and Plan B, whichever is higher.</w:t>
      </w:r>
    </w:p>
    <w:p w:rsidR="0000131F" w:rsidRDefault="0000131F"/>
    <w:p w:rsidR="0000131F" w:rsidRPr="0000131F" w:rsidRDefault="0000131F" w:rsidP="0000131F">
      <w:pPr>
        <w:rPr>
          <w:rFonts w:ascii="Calibri" w:eastAsia="Times New Roman" w:hAnsi="Calibri" w:cs="Calibri"/>
          <w:color w:val="000000"/>
          <w:sz w:val="22"/>
          <w:szCs w:val="22"/>
        </w:rPr>
      </w:pPr>
      <w:r w:rsidRPr="0000131F">
        <w:rPr>
          <w:rFonts w:ascii="Calibri" w:eastAsia="Times New Roman" w:hAnsi="Calibri" w:cs="Calibri"/>
          <w:color w:val="000000"/>
          <w:sz w:val="22"/>
          <w:szCs w:val="22"/>
        </w:rPr>
        <w:t>Grades are based on the student’s performance i</w:t>
      </w:r>
      <w:r>
        <w:rPr>
          <w:rFonts w:ascii="Calibri" w:eastAsia="Times New Roman" w:hAnsi="Calibri" w:cs="Calibri"/>
          <w:color w:val="000000"/>
          <w:sz w:val="22"/>
          <w:szCs w:val="22"/>
        </w:rPr>
        <w:t>n the course</w:t>
      </w:r>
      <w:r w:rsidR="00F771EE">
        <w:rPr>
          <w:rFonts w:ascii="Calibri" w:eastAsia="Times New Roman" w:hAnsi="Calibri" w:cs="Calibri"/>
          <w:color w:val="000000"/>
          <w:sz w:val="22"/>
          <w:szCs w:val="22"/>
        </w:rPr>
        <w:t> and</w:t>
      </w:r>
      <w:r>
        <w:rPr>
          <w:rFonts w:ascii="Calibri" w:eastAsia="Times New Roman" w:hAnsi="Calibri" w:cs="Calibri"/>
          <w:color w:val="000000"/>
          <w:sz w:val="22"/>
          <w:szCs w:val="22"/>
        </w:rPr>
        <w:t xml:space="preserve"> nothing else.</w:t>
      </w:r>
      <w:r w:rsidRPr="0000131F">
        <w:rPr>
          <w:rFonts w:ascii="Calibri" w:eastAsia="Times New Roman" w:hAnsi="Calibri" w:cs="Calibri"/>
          <w:color w:val="000000"/>
          <w:sz w:val="22"/>
          <w:szCs w:val="22"/>
        </w:rPr>
        <w:t xml:space="preserve"> This includes tests/projects etc</w:t>
      </w:r>
      <w:r w:rsidR="00F771EE" w:rsidRPr="0000131F">
        <w:rPr>
          <w:rFonts w:ascii="Calibri" w:eastAsia="Times New Roman" w:hAnsi="Calibri" w:cs="Calibri"/>
          <w:color w:val="000000"/>
          <w:sz w:val="22"/>
          <w:szCs w:val="22"/>
        </w:rPr>
        <w:t> based</w:t>
      </w:r>
      <w:r w:rsidRPr="0000131F">
        <w:rPr>
          <w:rFonts w:ascii="Calibri" w:eastAsia="Times New Roman" w:hAnsi="Calibri" w:cs="Calibri"/>
          <w:color w:val="000000"/>
          <w:sz w:val="22"/>
          <w:szCs w:val="22"/>
        </w:rPr>
        <w:t xml:space="preserve"> on the grading formula</w:t>
      </w:r>
      <w:r w:rsidR="00F771EE" w:rsidRPr="0000131F">
        <w:rPr>
          <w:rFonts w:ascii="Calibri" w:eastAsia="Times New Roman" w:hAnsi="Calibri" w:cs="Calibri"/>
          <w:color w:val="000000"/>
          <w:sz w:val="22"/>
          <w:szCs w:val="22"/>
        </w:rPr>
        <w:t> -</w:t>
      </w:r>
      <w:r w:rsidRPr="0000131F">
        <w:rPr>
          <w:rFonts w:ascii="Calibri" w:eastAsia="Times New Roman" w:hAnsi="Calibri" w:cs="Calibri"/>
          <w:color w:val="000000"/>
          <w:sz w:val="22"/>
          <w:szCs w:val="22"/>
        </w:rPr>
        <w:t xml:space="preserve"> all described in detail in the course web site. This format is universal and applies equally to all students.</w:t>
      </w:r>
    </w:p>
    <w:p w:rsidR="0000131F" w:rsidRPr="0000131F" w:rsidRDefault="0000131F" w:rsidP="0000131F">
      <w:pPr>
        <w:rPr>
          <w:rFonts w:ascii="Calibri" w:eastAsia="Times New Roman" w:hAnsi="Calibri" w:cs="Calibri"/>
          <w:color w:val="000000"/>
          <w:sz w:val="22"/>
          <w:szCs w:val="22"/>
        </w:rPr>
      </w:pPr>
      <w:r w:rsidRPr="0000131F">
        <w:rPr>
          <w:rFonts w:ascii="Calibri" w:eastAsia="Times New Roman" w:hAnsi="Calibri" w:cs="Calibri"/>
          <w:color w:val="000000"/>
          <w:sz w:val="22"/>
          <w:szCs w:val="22"/>
        </w:rPr>
        <w:t>  </w:t>
      </w:r>
    </w:p>
    <w:p w:rsidR="0000131F" w:rsidRPr="0000131F" w:rsidRDefault="0000131F" w:rsidP="0000131F">
      <w:pPr>
        <w:rPr>
          <w:rFonts w:ascii="Calibri" w:eastAsia="Times New Roman" w:hAnsi="Calibri" w:cs="Calibri"/>
          <w:color w:val="000000"/>
          <w:sz w:val="22"/>
          <w:szCs w:val="22"/>
        </w:rPr>
      </w:pPr>
      <w:r w:rsidRPr="0000131F">
        <w:rPr>
          <w:rFonts w:ascii="Calibri" w:eastAsia="Times New Roman" w:hAnsi="Calibri" w:cs="Calibri"/>
          <w:color w:val="000000"/>
          <w:sz w:val="22"/>
          <w:szCs w:val="22"/>
        </w:rPr>
        <w:t>Please do not ask </w:t>
      </w:r>
    </w:p>
    <w:p w:rsidR="0000131F" w:rsidRPr="0000131F" w:rsidRDefault="0000131F" w:rsidP="0000131F">
      <w:pPr>
        <w:ind w:left="720" w:hanging="360"/>
        <w:rPr>
          <w:rFonts w:ascii="Calibri" w:eastAsia="Times New Roman" w:hAnsi="Calibri" w:cs="Calibri"/>
          <w:color w:val="000000"/>
          <w:sz w:val="22"/>
          <w:szCs w:val="22"/>
        </w:rPr>
      </w:pPr>
      <w:r w:rsidRPr="0000131F">
        <w:rPr>
          <w:rFonts w:ascii="Calibri" w:eastAsia="Times New Roman" w:hAnsi="Calibri" w:cs="Calibri"/>
          <w:color w:val="000000"/>
          <w:sz w:val="22"/>
          <w:szCs w:val="22"/>
        </w:rPr>
        <w:t>1.</w:t>
      </w:r>
      <w:r w:rsidRPr="0000131F">
        <w:rPr>
          <w:rFonts w:eastAsia="Times New Roman" w:cs="Times New Roman"/>
          <w:color w:val="000000"/>
          <w:sz w:val="14"/>
          <w:szCs w:val="14"/>
        </w:rPr>
        <w:t>      </w:t>
      </w:r>
      <w:r w:rsidRPr="0000131F">
        <w:rPr>
          <w:rFonts w:eastAsia="Times New Roman" w:cs="Times New Roman"/>
          <w:color w:val="000000"/>
          <w:sz w:val="14"/>
        </w:rPr>
        <w:t> </w:t>
      </w:r>
      <w:r w:rsidRPr="0000131F">
        <w:rPr>
          <w:rFonts w:ascii="Calibri" w:eastAsia="Times New Roman" w:hAnsi="Calibri" w:cs="Calibri"/>
          <w:color w:val="000000"/>
          <w:sz w:val="22"/>
          <w:szCs w:val="22"/>
        </w:rPr>
        <w:t>“I will do additional work/project etc to improve my course grade after the grades are assigned.”</w:t>
      </w:r>
    </w:p>
    <w:p w:rsidR="0000131F" w:rsidRPr="0000131F" w:rsidRDefault="0000131F" w:rsidP="0000131F">
      <w:pPr>
        <w:ind w:left="720" w:hanging="360"/>
        <w:rPr>
          <w:rFonts w:ascii="Calibri" w:eastAsia="Times New Roman" w:hAnsi="Calibri" w:cs="Calibri"/>
          <w:color w:val="000000"/>
          <w:sz w:val="22"/>
          <w:szCs w:val="22"/>
        </w:rPr>
      </w:pPr>
      <w:r w:rsidRPr="0000131F">
        <w:rPr>
          <w:rFonts w:ascii="Calibri" w:eastAsia="Times New Roman" w:hAnsi="Calibri" w:cs="Calibri"/>
          <w:color w:val="000000"/>
          <w:sz w:val="22"/>
          <w:szCs w:val="22"/>
        </w:rPr>
        <w:t>2.</w:t>
      </w:r>
      <w:r w:rsidRPr="0000131F">
        <w:rPr>
          <w:rFonts w:eastAsia="Times New Roman" w:cs="Times New Roman"/>
          <w:color w:val="000000"/>
          <w:sz w:val="14"/>
          <w:szCs w:val="14"/>
        </w:rPr>
        <w:t>      </w:t>
      </w:r>
      <w:r w:rsidRPr="0000131F">
        <w:rPr>
          <w:rFonts w:eastAsia="Times New Roman" w:cs="Times New Roman"/>
          <w:color w:val="000000"/>
          <w:sz w:val="14"/>
        </w:rPr>
        <w:t> </w:t>
      </w:r>
      <w:r w:rsidRPr="0000131F">
        <w:rPr>
          <w:rFonts w:ascii="Calibri" w:eastAsia="Times New Roman" w:hAnsi="Calibri" w:cs="Calibri"/>
          <w:color w:val="000000"/>
          <w:sz w:val="22"/>
          <w:szCs w:val="22"/>
        </w:rPr>
        <w:t>My GPA is low and I need an A to avoid probation etc.</w:t>
      </w:r>
    </w:p>
    <w:p w:rsidR="0000131F" w:rsidRPr="0000131F" w:rsidRDefault="0000131F" w:rsidP="0000131F">
      <w:pPr>
        <w:ind w:left="720" w:hanging="360"/>
        <w:rPr>
          <w:rFonts w:ascii="Calibri" w:eastAsia="Times New Roman" w:hAnsi="Calibri" w:cs="Calibri"/>
          <w:color w:val="000000"/>
          <w:sz w:val="22"/>
          <w:szCs w:val="22"/>
        </w:rPr>
      </w:pPr>
      <w:r w:rsidRPr="0000131F">
        <w:rPr>
          <w:rFonts w:ascii="Calibri" w:eastAsia="Times New Roman" w:hAnsi="Calibri" w:cs="Calibri"/>
          <w:color w:val="000000"/>
          <w:sz w:val="22"/>
          <w:szCs w:val="22"/>
        </w:rPr>
        <w:t>3.</w:t>
      </w:r>
      <w:r w:rsidRPr="0000131F">
        <w:rPr>
          <w:rFonts w:eastAsia="Times New Roman" w:cs="Times New Roman"/>
          <w:color w:val="000000"/>
          <w:sz w:val="14"/>
          <w:szCs w:val="14"/>
        </w:rPr>
        <w:t>      </w:t>
      </w:r>
      <w:r w:rsidRPr="0000131F">
        <w:rPr>
          <w:rFonts w:eastAsia="Times New Roman" w:cs="Times New Roman"/>
          <w:color w:val="000000"/>
          <w:sz w:val="14"/>
        </w:rPr>
        <w:t> </w:t>
      </w:r>
      <w:r w:rsidRPr="0000131F">
        <w:rPr>
          <w:rFonts w:ascii="Calibri" w:eastAsia="Times New Roman" w:hAnsi="Calibri" w:cs="Calibri"/>
          <w:color w:val="000000"/>
          <w:sz w:val="22"/>
          <w:szCs w:val="22"/>
        </w:rPr>
        <w:t>I must graduate this semester and the only way is to get grade A.</w:t>
      </w:r>
    </w:p>
    <w:p w:rsidR="0000131F" w:rsidRPr="0000131F" w:rsidRDefault="0000131F" w:rsidP="0000131F">
      <w:pPr>
        <w:ind w:left="720" w:hanging="360"/>
        <w:rPr>
          <w:rFonts w:ascii="Calibri" w:eastAsia="Times New Roman" w:hAnsi="Calibri" w:cs="Calibri"/>
          <w:color w:val="000000"/>
          <w:sz w:val="22"/>
          <w:szCs w:val="22"/>
        </w:rPr>
      </w:pPr>
      <w:r w:rsidRPr="0000131F">
        <w:rPr>
          <w:rFonts w:ascii="Calibri" w:eastAsia="Times New Roman" w:hAnsi="Calibri" w:cs="Calibri"/>
          <w:color w:val="000000"/>
          <w:sz w:val="22"/>
          <w:szCs w:val="22"/>
        </w:rPr>
        <w:t>4.</w:t>
      </w:r>
      <w:r w:rsidRPr="0000131F">
        <w:rPr>
          <w:rFonts w:eastAsia="Times New Roman" w:cs="Times New Roman"/>
          <w:color w:val="000000"/>
          <w:sz w:val="14"/>
          <w:szCs w:val="14"/>
        </w:rPr>
        <w:t>      </w:t>
      </w:r>
      <w:r w:rsidRPr="0000131F">
        <w:rPr>
          <w:rFonts w:eastAsia="Times New Roman" w:cs="Times New Roman"/>
          <w:color w:val="000000"/>
          <w:sz w:val="14"/>
        </w:rPr>
        <w:t> </w:t>
      </w:r>
      <w:r w:rsidR="00F771EE" w:rsidRPr="0000131F">
        <w:rPr>
          <w:rFonts w:ascii="Calibri" w:eastAsia="Times New Roman" w:hAnsi="Calibri" w:cs="Calibri"/>
          <w:color w:val="000000"/>
          <w:sz w:val="22"/>
          <w:szCs w:val="22"/>
        </w:rPr>
        <w:t>My grades</w:t>
      </w:r>
      <w:r w:rsidRPr="0000131F">
        <w:rPr>
          <w:rFonts w:ascii="Calibri" w:eastAsia="Times New Roman" w:hAnsi="Calibri" w:cs="Calibri"/>
          <w:color w:val="000000"/>
          <w:sz w:val="22"/>
          <w:szCs w:val="22"/>
        </w:rPr>
        <w:t xml:space="preserve"> in TPC are low and I need an A.</w:t>
      </w:r>
    </w:p>
    <w:p w:rsidR="0000131F" w:rsidRDefault="0000131F" w:rsidP="0000131F">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w:t>
      </w:r>
      <w:r w:rsidRPr="0000131F">
        <w:rPr>
          <w:rFonts w:ascii="Calibri" w:eastAsia="Times New Roman" w:hAnsi="Calibri" w:cs="Calibri"/>
          <w:color w:val="000000"/>
          <w:sz w:val="22"/>
          <w:szCs w:val="22"/>
        </w:rPr>
        <w:t>      5. Any other excuse.</w:t>
      </w:r>
    </w:p>
    <w:p w:rsidR="004F61A0" w:rsidRDefault="004F61A0" w:rsidP="0000131F">
      <w:pPr>
        <w:rPr>
          <w:rFonts w:ascii="Calibri" w:eastAsia="Times New Roman" w:hAnsi="Calibri" w:cs="Calibri"/>
          <w:color w:val="000000"/>
          <w:sz w:val="22"/>
          <w:szCs w:val="22"/>
        </w:rPr>
      </w:pPr>
    </w:p>
    <w:p w:rsidR="004F61A0" w:rsidRDefault="004F61A0" w:rsidP="0000131F">
      <w:pPr>
        <w:rPr>
          <w:rFonts w:ascii="Arial" w:hAnsi="Arial" w:cs="Arial"/>
          <w:color w:val="0000FF"/>
          <w:sz w:val="21"/>
          <w:szCs w:val="21"/>
        </w:rPr>
      </w:pPr>
      <w:r w:rsidRPr="00384AFA">
        <w:rPr>
          <w:rFonts w:ascii="Arial" w:hAnsi="Arial" w:cs="Arial"/>
          <w:color w:val="0000FF"/>
          <w:sz w:val="21"/>
          <w:szCs w:val="21"/>
        </w:rPr>
        <w:t>Students are expected to keep track of their performance throughout the semester and seek guidance from available sources (including the instructor) if their performance drops below satisfactory levels.</w:t>
      </w:r>
    </w:p>
    <w:p w:rsidR="006E1DD1" w:rsidRDefault="006E1DD1" w:rsidP="0000131F">
      <w:pPr>
        <w:rPr>
          <w:rFonts w:ascii="Arial" w:hAnsi="Arial" w:cs="Arial"/>
          <w:color w:val="0000FF"/>
          <w:sz w:val="21"/>
          <w:szCs w:val="21"/>
        </w:rPr>
      </w:pPr>
    </w:p>
    <w:p w:rsidR="006E1DD1" w:rsidRPr="0000131F" w:rsidRDefault="006E1DD1" w:rsidP="0000131F">
      <w:pPr>
        <w:rPr>
          <w:rFonts w:ascii="Calibri" w:eastAsia="Times New Roman" w:hAnsi="Calibri" w:cs="Calibri"/>
          <w:color w:val="000000"/>
          <w:sz w:val="22"/>
          <w:szCs w:val="22"/>
        </w:rPr>
      </w:pPr>
    </w:p>
    <w:p w:rsidR="006A02AC" w:rsidRDefault="006A02AC">
      <w:r>
        <w:rPr>
          <w:b/>
        </w:rPr>
        <w:t>Everyone must take the final.</w:t>
      </w:r>
    </w:p>
    <w:p w:rsidR="006A02AC" w:rsidRDefault="006A02AC"/>
    <w:p w:rsidR="00F019BE" w:rsidRPr="006E1DD1" w:rsidRDefault="006A02AC" w:rsidP="00F06AA0">
      <w:pPr>
        <w:numPr>
          <w:ilvl w:val="0"/>
          <w:numId w:val="2"/>
        </w:numPr>
        <w:rPr>
          <w:rStyle w:val="Hyperlink"/>
          <w:color w:val="auto"/>
          <w:u w:val="none"/>
        </w:rPr>
      </w:pPr>
      <w:r>
        <w:t>No makeup. 2. No incomplete. Final exam papers will not be returned. The student, however, has the right to look at his/her exam paper and discuss it with the instructor.</w:t>
      </w:r>
      <w:r w:rsidR="001924EF">
        <w:t xml:space="preserve"> If the student has questions/clarifications regarding the returned tests, this needs to be taken care of within a week from the dates of returns.</w:t>
      </w:r>
      <w:r>
        <w:t xml:space="preserve"> Final exam papers will be kept until the </w:t>
      </w:r>
      <w:proofErr w:type="spellStart"/>
      <w:r>
        <w:t>midsemester</w:t>
      </w:r>
      <w:proofErr w:type="spellEnd"/>
      <w:r>
        <w:t xml:space="preserve"> of the following long semester. (No telephone calls or inquiries regarding course grades, please.) Everyone must take the tests and final exam at the same time and at the same place. If you have any questions on your returned tests, please do so within a week. </w:t>
      </w:r>
      <w:r w:rsidR="003E3E9E">
        <w:t>Per the DE policy, the distance education students are supposed to have a 24hr window to take their exams. This time frame is to accommodate working students and students located in different time zones</w:t>
      </w:r>
      <w:r w:rsidR="00BD0A2F">
        <w:t xml:space="preserve">. </w:t>
      </w:r>
      <w:r>
        <w:t xml:space="preserve">Contact: Engineering center for distance education (Room 242 </w:t>
      </w:r>
      <w:proofErr w:type="spellStart"/>
      <w:r>
        <w:t>Nedderman</w:t>
      </w:r>
      <w:proofErr w:type="spellEnd"/>
      <w:r>
        <w:t xml:space="preserve"> Hall): </w:t>
      </w:r>
      <w:proofErr w:type="spellStart"/>
      <w:r>
        <w:t>Donya</w:t>
      </w:r>
      <w:proofErr w:type="spellEnd"/>
      <w:r>
        <w:t xml:space="preserve">  </w:t>
      </w:r>
      <w:r w:rsidR="00D02F0B">
        <w:t xml:space="preserve">(phone: </w:t>
      </w:r>
      <w:r>
        <w:t xml:space="preserve">1-817-272-2352,  email: </w:t>
      </w:r>
      <w:hyperlink r:id="rId6" w:history="1">
        <w:r>
          <w:rPr>
            <w:rStyle w:val="Hyperlink"/>
          </w:rPr>
          <w:t>drandolph@uta.edu</w:t>
        </w:r>
      </w:hyperlink>
      <w:r w:rsidR="00F019BE">
        <w:rPr>
          <w:rStyle w:val="Hyperlink"/>
        </w:rPr>
        <w:t xml:space="preserve"> </w:t>
      </w:r>
      <w:r w:rsidR="00F019BE">
        <w:t>Fax; 1-817-272-5630</w:t>
      </w:r>
      <w:r w:rsidR="004B083D">
        <w:t>)</w:t>
      </w:r>
      <w:r w:rsidR="00F06AA0">
        <w:t xml:space="preserve">. For other technical concerns on video lectures please contact </w:t>
      </w:r>
      <w:hyperlink r:id="rId7" w:history="1">
        <w:r w:rsidR="0000131F" w:rsidRPr="00C2334B">
          <w:rPr>
            <w:rStyle w:val="Hyperlink"/>
          </w:rPr>
          <w:t>etv.problems@engineering.uta.edu</w:t>
        </w:r>
      </w:hyperlink>
    </w:p>
    <w:p w:rsidR="006E1DD1" w:rsidRDefault="006E1DD1" w:rsidP="006E1DD1"/>
    <w:p w:rsidR="006E1DD1" w:rsidRDefault="006E1DD1" w:rsidP="006E1DD1">
      <w:pPr>
        <w:ind w:left="720"/>
      </w:pPr>
      <w:r>
        <w:t>Final exam is scheduled by Registrar’s office. Everyone must take the final exam (also tests) at the same time. No exceptions.</w:t>
      </w:r>
    </w:p>
    <w:p w:rsidR="004F61A0" w:rsidRDefault="004F61A0" w:rsidP="00F019BE">
      <w:pPr>
        <w:ind w:left="360"/>
      </w:pPr>
    </w:p>
    <w:p w:rsidR="004F61A0" w:rsidRDefault="004F61A0">
      <w:pPr>
        <w:outlineLvl w:val="0"/>
        <w:rPr>
          <w:rFonts w:ascii="Arial" w:hAnsi="Arial" w:cs="Arial"/>
          <w:sz w:val="21"/>
          <w:szCs w:val="21"/>
        </w:rPr>
      </w:pPr>
      <w:r w:rsidRPr="004F61A0">
        <w:rPr>
          <w:rFonts w:ascii="Arial" w:hAnsi="Arial" w:cs="Arial"/>
          <w:b/>
          <w:sz w:val="21"/>
          <w:szCs w:val="21"/>
        </w:rPr>
        <w:t>Make-up Exams</w:t>
      </w:r>
      <w:r w:rsidRPr="004F61A0">
        <w:rPr>
          <w:rFonts w:ascii="Arial" w:hAnsi="Arial" w:cs="Arial"/>
          <w:sz w:val="21"/>
          <w:szCs w:val="21"/>
        </w:rPr>
        <w:t>: None</w:t>
      </w:r>
    </w:p>
    <w:p w:rsidR="004F61A0" w:rsidRDefault="004F61A0">
      <w:pPr>
        <w:outlineLvl w:val="0"/>
        <w:rPr>
          <w:rFonts w:ascii="Arial" w:hAnsi="Arial" w:cs="Arial"/>
          <w:sz w:val="21"/>
          <w:szCs w:val="21"/>
        </w:rPr>
      </w:pPr>
    </w:p>
    <w:p w:rsidR="004F61A0" w:rsidRPr="001546BD" w:rsidRDefault="004F61A0">
      <w:pPr>
        <w:outlineLvl w:val="0"/>
        <w:rPr>
          <w:rFonts w:ascii="Arial" w:hAnsi="Arial" w:cs="Arial"/>
          <w:sz w:val="21"/>
          <w:szCs w:val="21"/>
        </w:rPr>
      </w:pPr>
      <w:r w:rsidRPr="004F61A0">
        <w:rPr>
          <w:rFonts w:ascii="Arial" w:hAnsi="Arial" w:cs="Arial"/>
          <w:b/>
          <w:sz w:val="21"/>
          <w:szCs w:val="21"/>
        </w:rPr>
        <w:t>Grade Grievances</w:t>
      </w:r>
      <w:r w:rsidRPr="004F61A0">
        <w:rPr>
          <w:rFonts w:ascii="Arial" w:hAnsi="Arial" w:cs="Arial"/>
          <w:sz w:val="21"/>
          <w:szCs w:val="21"/>
        </w:rPr>
        <w:t xml:space="preserve">: </w:t>
      </w:r>
      <w:r w:rsidRPr="001546BD">
        <w:rPr>
          <w:rFonts w:ascii="Arial" w:hAnsi="Arial" w:cs="Arial"/>
          <w:sz w:val="21"/>
          <w:szCs w:val="21"/>
        </w:rPr>
        <w:t>It is the obligation of the student, in attempting to resolve any student grievance regarding grades, first to make a serious effort to resolve the matter with the instructor with whom the grievance originated. Individual instructors retain primary responsibility for assigning grades. The instructor's judgment is final unless compelling evidence shows preferential treatment or procedural irregularities. If students wish to appeal, their requests must be submitted in writing on an Academic Grievance Form available in departmental or program offices to the department chair or program director. Before considering a grievance, the department chair or program director will refer the issue to a departmental or program committee of graduate faculty. If the committee cannot reach a decision acceptable to the parties involved, the department chair or program director will issue a decision on the grievance. If students are dissatisfied with the chair or director's decision, they may appeal the case to the academic dean. If they are dissatisfied with the academic dean's decision, they may appeal it to the Dean of Graduate Studies. Students have one year from the day grades are posted to initiate a grievance concerning a grade.</w:t>
      </w:r>
    </w:p>
    <w:p w:rsidR="004F61A0" w:rsidRDefault="004F61A0">
      <w:pPr>
        <w:outlineLvl w:val="0"/>
      </w:pPr>
    </w:p>
    <w:p w:rsidR="004F61A0" w:rsidRPr="004F61A0" w:rsidRDefault="004F61A0" w:rsidP="004F61A0">
      <w:pPr>
        <w:rPr>
          <w:rFonts w:ascii="Arial" w:eastAsia="Times New Roman" w:hAnsi="Arial" w:cs="Arial"/>
          <w:sz w:val="21"/>
          <w:szCs w:val="21"/>
          <w:lang w:eastAsia="zh-CN"/>
        </w:rPr>
      </w:pPr>
      <w:r w:rsidRPr="004F61A0">
        <w:rPr>
          <w:rFonts w:ascii="Arial" w:eastAsia="Times New Roman" w:hAnsi="Arial" w:cs="Arial"/>
          <w:b/>
          <w:sz w:val="21"/>
          <w:szCs w:val="21"/>
          <w:lang w:eastAsia="zh-CN"/>
        </w:rPr>
        <w:t xml:space="preserve">Drop Policy: </w:t>
      </w:r>
      <w:r w:rsidRPr="004F61A0">
        <w:rPr>
          <w:rFonts w:ascii="Arial" w:eastAsia="Times New Roman" w:hAnsi="Arial" w:cs="Arial"/>
          <w:sz w:val="21"/>
          <w:szCs w:val="21"/>
          <w:lang w:eastAsia="zh-CN"/>
        </w:rPr>
        <w:t xml:space="preserve">Students may drop or swap (adding and dropping a class concurrently) classes through self-service in </w:t>
      </w:r>
      <w:proofErr w:type="spellStart"/>
      <w:r w:rsidRPr="004F61A0">
        <w:rPr>
          <w:rFonts w:ascii="Arial" w:eastAsia="Times New Roman" w:hAnsi="Arial" w:cs="Arial"/>
          <w:sz w:val="21"/>
          <w:szCs w:val="21"/>
          <w:lang w:eastAsia="zh-CN"/>
        </w:rPr>
        <w:t>MyMav</w:t>
      </w:r>
      <w:proofErr w:type="spellEnd"/>
      <w:r w:rsidRPr="004F61A0">
        <w:rPr>
          <w:rFonts w:ascii="Arial" w:eastAsia="Times New Roman" w:hAnsi="Arial" w:cs="Arial"/>
          <w:sz w:val="21"/>
          <w:szCs w:val="21"/>
          <w:lang w:eastAsia="zh-C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4F61A0">
        <w:rPr>
          <w:rFonts w:ascii="Arial" w:eastAsia="Times New Roman" w:hAnsi="Arial" w:cs="Arial"/>
          <w:b/>
          <w:bCs/>
          <w:sz w:val="21"/>
          <w:lang w:eastAsia="zh-CN"/>
        </w:rPr>
        <w:t>Students will not be automatically dropped for non-attendance</w:t>
      </w:r>
      <w:r w:rsidRPr="004F61A0">
        <w:rPr>
          <w:rFonts w:ascii="Arial" w:eastAsia="Times New Roman" w:hAnsi="Arial" w:cs="Arial"/>
          <w:sz w:val="21"/>
          <w:szCs w:val="21"/>
          <w:lang w:eastAsia="zh-CN"/>
        </w:rPr>
        <w:t>. Repayment of certain types of financial aid administered through the University may be required as the result of dropping classes or withdrawing. For more information, contact the Office of Financial Aid and Scholarships (</w:t>
      </w:r>
      <w:hyperlink r:id="rId8" w:history="1">
        <w:r w:rsidRPr="004F61A0">
          <w:rPr>
            <w:rFonts w:ascii="Arial" w:eastAsia="Times New Roman" w:hAnsi="Arial" w:cs="Arial"/>
            <w:color w:val="0000FF"/>
            <w:sz w:val="21"/>
            <w:u w:val="single"/>
            <w:lang w:eastAsia="zh-CN"/>
          </w:rPr>
          <w:t>http://wweb.uta.edu/ses/fao</w:t>
        </w:r>
      </w:hyperlink>
      <w:r w:rsidRPr="004F61A0">
        <w:rPr>
          <w:rFonts w:ascii="Arial" w:eastAsia="Times New Roman" w:hAnsi="Arial" w:cs="Arial"/>
          <w:sz w:val="21"/>
          <w:szCs w:val="21"/>
          <w:lang w:eastAsia="zh-CN"/>
        </w:rPr>
        <w:t>).</w:t>
      </w:r>
    </w:p>
    <w:p w:rsidR="004F61A0" w:rsidRPr="004F61A0" w:rsidRDefault="004F61A0">
      <w:pPr>
        <w:outlineLvl w:val="0"/>
        <w:rPr>
          <w:b/>
        </w:rPr>
      </w:pPr>
    </w:p>
    <w:p w:rsidR="00C70653" w:rsidRPr="00C70653" w:rsidRDefault="00C70653" w:rsidP="00C70653">
      <w:pPr>
        <w:rPr>
          <w:rFonts w:ascii="Arial" w:eastAsia="Times New Roman" w:hAnsi="Arial" w:cs="Arial"/>
          <w:sz w:val="21"/>
          <w:szCs w:val="21"/>
          <w:lang w:eastAsia="zh-CN"/>
        </w:rPr>
      </w:pPr>
      <w:r w:rsidRPr="00C70653">
        <w:rPr>
          <w:rFonts w:ascii="Arial" w:eastAsia="Times New Roman" w:hAnsi="Arial" w:cs="Arial"/>
          <w:b/>
          <w:bCs/>
          <w:sz w:val="21"/>
          <w:szCs w:val="21"/>
          <w:lang w:eastAsia="zh-CN"/>
        </w:rPr>
        <w:lastRenderedPageBreak/>
        <w:t xml:space="preserve">Americans with Disabilities Act: </w:t>
      </w:r>
      <w:r w:rsidRPr="00C70653">
        <w:rPr>
          <w:rFonts w:ascii="Arial" w:eastAsia="Times New Roman" w:hAnsi="Arial" w:cs="Arial"/>
          <w:sz w:val="21"/>
          <w:szCs w:val="21"/>
          <w:lang w:eastAsia="zh-CN"/>
        </w:rPr>
        <w:t xml:space="preserve">The University of Texas at Arlington is on record as being committed to both the spirit and letter of all federal equal opportunity legislation, including the </w:t>
      </w:r>
      <w:r w:rsidRPr="00C70653">
        <w:rPr>
          <w:rFonts w:ascii="Arial" w:eastAsia="Times New Roman" w:hAnsi="Arial" w:cs="Arial"/>
          <w:i/>
          <w:iCs/>
          <w:sz w:val="21"/>
          <w:szCs w:val="21"/>
          <w:lang w:eastAsia="zh-CN"/>
        </w:rPr>
        <w:t>Americans with Disabilities Act (ADA)</w:t>
      </w:r>
      <w:r w:rsidRPr="00C70653">
        <w:rPr>
          <w:rFonts w:ascii="Arial" w:eastAsia="Times New Roman" w:hAnsi="Arial" w:cs="Arial"/>
          <w:sz w:val="21"/>
          <w:szCs w:val="21"/>
          <w:lang w:eastAsia="zh-CN"/>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9" w:history="1">
        <w:r w:rsidRPr="00C70653">
          <w:rPr>
            <w:rFonts w:ascii="Arial" w:eastAsia="Times New Roman" w:hAnsi="Arial" w:cs="Arial"/>
            <w:color w:val="0000FF"/>
            <w:sz w:val="21"/>
            <w:u w:val="single"/>
            <w:lang w:eastAsia="zh-CN"/>
          </w:rPr>
          <w:t>www.uta.edu/disability</w:t>
        </w:r>
      </w:hyperlink>
      <w:r w:rsidRPr="00C70653">
        <w:rPr>
          <w:rFonts w:ascii="Arial" w:eastAsia="Times New Roman" w:hAnsi="Arial" w:cs="Arial"/>
          <w:sz w:val="21"/>
          <w:szCs w:val="21"/>
          <w:lang w:eastAsia="zh-CN"/>
        </w:rPr>
        <w:t xml:space="preserve"> or by calling the Office for Students with Disabilities at (817) 272-3364.</w:t>
      </w:r>
    </w:p>
    <w:p w:rsidR="006A02AC" w:rsidRDefault="006A02AC"/>
    <w:p w:rsidR="004F61A0" w:rsidRPr="00384AFA" w:rsidRDefault="006A02AC" w:rsidP="001546BD">
      <w:pPr>
        <w:outlineLvl w:val="0"/>
        <w:rPr>
          <w:rFonts w:ascii="Arial" w:hAnsi="Arial" w:cs="Arial"/>
          <w:sz w:val="21"/>
          <w:szCs w:val="21"/>
        </w:rPr>
      </w:pPr>
      <w:r>
        <w:rPr>
          <w:b/>
        </w:rPr>
        <w:t xml:space="preserve">Academic </w:t>
      </w:r>
      <w:r w:rsidR="004F61A0">
        <w:rPr>
          <w:b/>
        </w:rPr>
        <w:t>Integrity</w:t>
      </w:r>
      <w:r w:rsidR="004F61A0">
        <w:t xml:space="preserve">: </w:t>
      </w:r>
      <w:r w:rsidR="004F61A0">
        <w:rPr>
          <w:rFonts w:ascii="Arial" w:hAnsi="Arial" w:cs="Arial"/>
          <w:sz w:val="21"/>
          <w:szCs w:val="21"/>
        </w:rPr>
        <w:t>A</w:t>
      </w:r>
      <w:r w:rsidR="004F61A0" w:rsidRPr="00384AFA">
        <w:rPr>
          <w:rFonts w:ascii="Arial" w:hAnsi="Arial" w:cs="Arial"/>
          <w:sz w:val="21"/>
          <w:szCs w:val="21"/>
        </w:rPr>
        <w:t xml:space="preserve">ll students </w:t>
      </w:r>
      <w:r w:rsidR="004F61A0">
        <w:rPr>
          <w:rFonts w:ascii="Arial" w:hAnsi="Arial" w:cs="Arial"/>
          <w:sz w:val="21"/>
          <w:szCs w:val="21"/>
        </w:rPr>
        <w:t>enrolled in this course are expected to adhere to the UT Arlington Honor Code:</w:t>
      </w:r>
    </w:p>
    <w:p w:rsidR="004F61A0" w:rsidRPr="007B0CB6" w:rsidRDefault="004F61A0" w:rsidP="004F61A0">
      <w:pPr>
        <w:pStyle w:val="Default"/>
        <w:spacing w:after="80"/>
        <w:ind w:right="-7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rsidR="004F61A0" w:rsidRPr="007B0CB6" w:rsidRDefault="004F61A0" w:rsidP="004F61A0">
      <w:pPr>
        <w:pStyle w:val="Default"/>
        <w:spacing w:after="80"/>
        <w:ind w:right="-7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4F61A0" w:rsidRPr="0016052E" w:rsidRDefault="004F61A0" w:rsidP="004F61A0">
      <w:pPr>
        <w:keepNext/>
        <w:rPr>
          <w:rFonts w:ascii="Arial" w:hAnsi="Arial" w:cs="Arial"/>
          <w:sz w:val="21"/>
          <w:szCs w:val="21"/>
        </w:rPr>
      </w:pPr>
      <w:r>
        <w:rPr>
          <w:rFonts w:ascii="Arial" w:hAnsi="Arial" w:cs="Arial"/>
          <w:sz w:val="21"/>
          <w:szCs w:val="21"/>
        </w:rPr>
        <w:t xml:space="preserve">Instructors may employ the Honor Code as they see fit in their courses, including (but not limited to)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iversity.</w:t>
      </w:r>
    </w:p>
    <w:p w:rsidR="006A02AC" w:rsidRDefault="006A02AC">
      <w:pPr>
        <w:rPr>
          <w:rFonts w:ascii="Arial" w:hAnsi="Arial"/>
          <w:snapToGrid w:val="0"/>
        </w:rPr>
      </w:pPr>
    </w:p>
    <w:p w:rsidR="004F61A0" w:rsidRPr="004F61A0" w:rsidRDefault="004F61A0" w:rsidP="004F61A0">
      <w:pPr>
        <w:rPr>
          <w:rFonts w:ascii="Arial" w:eastAsia="SimSun" w:hAnsi="Arial" w:cs="Arial"/>
          <w:sz w:val="21"/>
          <w:szCs w:val="21"/>
          <w:lang w:eastAsia="zh-CN"/>
        </w:rPr>
      </w:pPr>
      <w:r w:rsidRPr="004F61A0">
        <w:rPr>
          <w:rFonts w:ascii="Arial" w:eastAsia="SimSun" w:hAnsi="Arial" w:cs="Arial"/>
          <w:b/>
          <w:bCs/>
          <w:sz w:val="21"/>
          <w:szCs w:val="21"/>
          <w:lang w:eastAsia="zh-CN"/>
        </w:rPr>
        <w:t>Student Support Services</w:t>
      </w:r>
      <w:r w:rsidRPr="004F61A0">
        <w:rPr>
          <w:rFonts w:ascii="Arial" w:eastAsia="SimSun" w:hAnsi="Arial" w:cs="Arial"/>
          <w:sz w:val="21"/>
          <w:szCs w:val="21"/>
          <w:lang w:eastAsia="zh-CN"/>
        </w:rPr>
        <w:t>:</w:t>
      </w:r>
      <w:r w:rsidRPr="004F61A0">
        <w:rPr>
          <w:rFonts w:ascii="Arial" w:eastAsia="SimSun" w:hAnsi="Arial" w:cs="Arial"/>
          <w:b/>
          <w:bCs/>
          <w:sz w:val="21"/>
          <w:szCs w:val="21"/>
          <w:lang w:eastAsia="zh-CN"/>
        </w:rPr>
        <w:t xml:space="preserve"> </w:t>
      </w:r>
      <w:r w:rsidRPr="004F61A0">
        <w:rPr>
          <w:rFonts w:ascii="Arial" w:eastAsia="SimSun" w:hAnsi="Arial" w:cs="Arial"/>
          <w:sz w:val="21"/>
          <w:szCs w:val="21"/>
          <w:lang w:eastAsia="zh-CN"/>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0" w:history="1">
        <w:r w:rsidRPr="004F61A0">
          <w:rPr>
            <w:rFonts w:ascii="Arial" w:eastAsia="SimSun" w:hAnsi="Arial" w:cs="Arial"/>
            <w:color w:val="0000FF"/>
            <w:sz w:val="21"/>
            <w:u w:val="single"/>
            <w:lang w:eastAsia="zh-CN"/>
          </w:rPr>
          <w:t>resources@uta.edu</w:t>
        </w:r>
      </w:hyperlink>
      <w:r w:rsidRPr="004F61A0">
        <w:rPr>
          <w:rFonts w:ascii="Arial" w:eastAsia="SimSun" w:hAnsi="Arial" w:cs="Arial"/>
          <w:sz w:val="21"/>
          <w:szCs w:val="21"/>
          <w:lang w:eastAsia="zh-CN"/>
        </w:rPr>
        <w:t xml:space="preserve">, or view the information at </w:t>
      </w:r>
      <w:hyperlink r:id="rId11" w:history="1">
        <w:r w:rsidRPr="004F61A0">
          <w:rPr>
            <w:rFonts w:ascii="Arial" w:eastAsia="SimSun" w:hAnsi="Arial" w:cs="Arial"/>
            <w:color w:val="0000FF"/>
            <w:sz w:val="21"/>
            <w:u w:val="single"/>
            <w:lang w:eastAsia="zh-CN"/>
          </w:rPr>
          <w:t>www.uta.edu/resources</w:t>
        </w:r>
      </w:hyperlink>
      <w:r w:rsidRPr="004F61A0">
        <w:rPr>
          <w:rFonts w:ascii="Arial" w:eastAsia="SimSun" w:hAnsi="Arial" w:cs="Arial"/>
          <w:sz w:val="21"/>
          <w:szCs w:val="21"/>
          <w:lang w:eastAsia="zh-CN"/>
        </w:rPr>
        <w:t>.</w:t>
      </w:r>
    </w:p>
    <w:p w:rsidR="004F61A0" w:rsidRDefault="004F61A0">
      <w:pPr>
        <w:rPr>
          <w:rFonts w:ascii="Arial" w:hAnsi="Arial"/>
          <w:snapToGrid w:val="0"/>
        </w:rPr>
      </w:pPr>
    </w:p>
    <w:p w:rsidR="004F61A0" w:rsidRPr="001E1E1B" w:rsidRDefault="004F61A0" w:rsidP="004F61A0">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official means to communicate 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2"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rsidR="004F61A0" w:rsidRPr="001E1E1B" w:rsidRDefault="004F61A0" w:rsidP="004F61A0">
      <w:pPr>
        <w:rPr>
          <w:rFonts w:ascii="Arial" w:hAnsi="Arial" w:cs="Arial"/>
          <w:sz w:val="21"/>
          <w:szCs w:val="21"/>
        </w:rPr>
      </w:pPr>
    </w:p>
    <w:p w:rsidR="004F61A0" w:rsidRPr="001E1E1B" w:rsidRDefault="004F61A0" w:rsidP="004F61A0">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3" w:history="1">
        <w:r w:rsidRPr="009551DE">
          <w:rPr>
            <w:rStyle w:val="Hyperlink"/>
            <w:rFonts w:ascii="Arial" w:hAnsi="Arial" w:cs="Arial"/>
            <w:bCs/>
            <w:sz w:val="21"/>
            <w:szCs w:val="21"/>
          </w:rPr>
          <w:t>http://www.uta.edu/sfs</w:t>
        </w:r>
      </w:hyperlink>
      <w:r>
        <w:rPr>
          <w:rFonts w:ascii="Arial" w:hAnsi="Arial" w:cs="Arial"/>
          <w:bCs/>
          <w:sz w:val="21"/>
          <w:szCs w:val="21"/>
        </w:rPr>
        <w:t>.</w:t>
      </w:r>
    </w:p>
    <w:p w:rsidR="004F61A0" w:rsidRPr="009D0858" w:rsidRDefault="004F61A0" w:rsidP="004F61A0">
      <w:pPr>
        <w:rPr>
          <w:rFonts w:ascii="Arial" w:hAnsi="Arial" w:cs="Arial"/>
          <w:b/>
          <w:bCs/>
          <w:sz w:val="21"/>
          <w:szCs w:val="21"/>
        </w:rPr>
      </w:pPr>
    </w:p>
    <w:p w:rsidR="004F61A0" w:rsidRDefault="004F61A0" w:rsidP="004F61A0">
      <w:pPr>
        <w:rPr>
          <w:rFonts w:ascii="Arial" w:hAnsi="Arial"/>
          <w:snapToGrid w:val="0"/>
        </w:rPr>
      </w:pPr>
      <w:r w:rsidRPr="009D0858">
        <w:rPr>
          <w:rFonts w:ascii="Arial" w:hAnsi="Arial" w:cs="Arial"/>
          <w:b/>
          <w:bCs/>
          <w:sz w:val="21"/>
          <w:szCs w:val="21"/>
        </w:rPr>
        <w:lastRenderedPageBreak/>
        <w:t xml:space="preserve">Final Review Week: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546BD" w:rsidRDefault="001546BD" w:rsidP="00FB1512">
      <w:pPr>
        <w:rPr>
          <w:rFonts w:ascii="Arial" w:hAnsi="Arial" w:cs="Arial"/>
          <w:b/>
          <w:sz w:val="21"/>
          <w:szCs w:val="21"/>
        </w:rPr>
      </w:pPr>
    </w:p>
    <w:p w:rsidR="00FB1512" w:rsidRPr="00FB1512" w:rsidRDefault="00FB1512" w:rsidP="00FB1512">
      <w:pPr>
        <w:rPr>
          <w:rFonts w:eastAsia="Times New Roman" w:cs="Times New Roman"/>
          <w:szCs w:val="24"/>
        </w:rPr>
      </w:pPr>
      <w:r w:rsidRPr="00FB1512">
        <w:rPr>
          <w:rFonts w:ascii="Arial" w:hAnsi="Arial" w:cs="Arial"/>
          <w:b/>
          <w:sz w:val="21"/>
          <w:szCs w:val="21"/>
        </w:rPr>
        <w:t>Librarian to Contact</w:t>
      </w:r>
      <w:r w:rsidRPr="0016052E">
        <w:rPr>
          <w:rFonts w:ascii="Arial" w:hAnsi="Arial" w:cs="Arial"/>
          <w:b/>
          <w:color w:val="0000FF"/>
          <w:sz w:val="21"/>
          <w:szCs w:val="21"/>
        </w:rPr>
        <w:t>:</w:t>
      </w:r>
      <w:r>
        <w:rPr>
          <w:rFonts w:ascii="Arial" w:hAnsi="Arial" w:cs="Arial"/>
          <w:b/>
          <w:color w:val="0000FF"/>
          <w:sz w:val="21"/>
          <w:szCs w:val="21"/>
        </w:rPr>
        <w:t xml:space="preserve"> </w:t>
      </w:r>
      <w:r w:rsidRPr="00FB1512">
        <w:rPr>
          <w:rFonts w:eastAsia="Times New Roman" w:cs="Times New Roman"/>
          <w:szCs w:val="24"/>
        </w:rPr>
        <w:t>Sylvia George-Williams</w:t>
      </w:r>
    </w:p>
    <w:p w:rsidR="00FB1512" w:rsidRDefault="00FB1512" w:rsidP="00FB1512">
      <w:pPr>
        <w:ind w:left="2160"/>
        <w:rPr>
          <w:rFonts w:eastAsia="Times New Roman" w:cs="Times New Roman"/>
          <w:szCs w:val="24"/>
        </w:rPr>
      </w:pPr>
      <w:r w:rsidRPr="00FB1512">
        <w:rPr>
          <w:rFonts w:eastAsia="Times New Roman" w:cs="Times New Roman"/>
          <w:szCs w:val="24"/>
        </w:rPr>
        <w:t>NH - B03D</w:t>
      </w:r>
      <w:r w:rsidRPr="00FB1512">
        <w:rPr>
          <w:rFonts w:eastAsia="Times New Roman" w:cs="Times New Roman"/>
          <w:szCs w:val="24"/>
        </w:rPr>
        <w:br/>
      </w:r>
      <w:r>
        <w:rPr>
          <w:rFonts w:eastAsia="Times New Roman" w:cs="Times New Roman"/>
          <w:szCs w:val="24"/>
        </w:rPr>
        <w:t xml:space="preserve">Ph: </w:t>
      </w:r>
      <w:r w:rsidRPr="00FB1512">
        <w:rPr>
          <w:rFonts w:eastAsia="Times New Roman" w:cs="Times New Roman"/>
          <w:szCs w:val="24"/>
        </w:rPr>
        <w:t>(817) - 272-7519</w:t>
      </w:r>
    </w:p>
    <w:p w:rsidR="00FB1512" w:rsidRDefault="00FB1512" w:rsidP="00FB1512">
      <w:pPr>
        <w:ind w:left="2160"/>
        <w:rPr>
          <w:rFonts w:eastAsia="Times New Roman" w:cs="Times New Roman"/>
          <w:szCs w:val="24"/>
        </w:rPr>
      </w:pPr>
      <w:r>
        <w:rPr>
          <w:rFonts w:eastAsia="Times New Roman" w:cs="Times New Roman"/>
          <w:szCs w:val="24"/>
        </w:rPr>
        <w:t xml:space="preserve">Email: </w:t>
      </w:r>
      <w:hyperlink r:id="rId14" w:history="1">
        <w:r w:rsidRPr="00EB6063">
          <w:rPr>
            <w:rStyle w:val="Hyperlink"/>
            <w:rFonts w:eastAsia="Times New Roman" w:cs="Times New Roman"/>
            <w:szCs w:val="24"/>
          </w:rPr>
          <w:t>sylvia@uta.edu</w:t>
        </w:r>
      </w:hyperlink>
    </w:p>
    <w:p w:rsidR="00FB1512" w:rsidRDefault="00FB1512" w:rsidP="00FB1512">
      <w:pPr>
        <w:ind w:left="2160"/>
        <w:rPr>
          <w:rFonts w:eastAsia="Times New Roman" w:cs="Times New Roman"/>
          <w:szCs w:val="24"/>
        </w:rPr>
      </w:pPr>
    </w:p>
    <w:p w:rsidR="00FB1512" w:rsidRDefault="00FB1512">
      <w:pPr>
        <w:rPr>
          <w:rFonts w:ascii="Arial" w:hAnsi="Arial" w:cs="Arial"/>
          <w:b/>
        </w:rPr>
      </w:pPr>
      <w:r w:rsidRPr="001546BD">
        <w:rPr>
          <w:rFonts w:ascii="Arial" w:hAnsi="Arial" w:cs="Arial"/>
          <w:b/>
          <w:u w:val="single"/>
        </w:rPr>
        <w:t>Course Schedule</w:t>
      </w:r>
      <w:r w:rsidRPr="00FB1512">
        <w:rPr>
          <w:rFonts w:ascii="Arial" w:hAnsi="Arial" w:cs="Arial"/>
          <w:b/>
        </w:rPr>
        <w:t>.</w:t>
      </w:r>
    </w:p>
    <w:p w:rsidR="001546BD" w:rsidRPr="001546BD" w:rsidRDefault="001546BD" w:rsidP="001546BD">
      <w:pPr>
        <w:tabs>
          <w:tab w:val="left" w:pos="2880"/>
        </w:tabs>
        <w:ind w:left="720"/>
        <w:rPr>
          <w:rFonts w:ascii="Arial" w:hAnsi="Arial" w:cs="Arial"/>
          <w:sz w:val="21"/>
          <w:szCs w:val="21"/>
          <w:lang w:eastAsia="ko-KR"/>
        </w:rPr>
      </w:pPr>
      <w:r w:rsidRPr="001546BD">
        <w:rPr>
          <w:rFonts w:ascii="Arial" w:hAnsi="Arial" w:cs="Arial"/>
          <w:b/>
          <w:sz w:val="21"/>
          <w:szCs w:val="21"/>
        </w:rPr>
        <w:t>First Day of Classes</w:t>
      </w:r>
      <w:r w:rsidR="00AE1A89">
        <w:rPr>
          <w:rFonts w:ascii="Arial" w:hAnsi="Arial" w:cs="Arial"/>
          <w:b/>
          <w:sz w:val="21"/>
          <w:szCs w:val="21"/>
        </w:rPr>
        <w:t xml:space="preserve"> </w:t>
      </w:r>
      <w:r w:rsidR="00AE1A89">
        <w:rPr>
          <w:rFonts w:ascii="Arial" w:hAnsi="Arial" w:cs="Arial"/>
          <w:sz w:val="21"/>
          <w:szCs w:val="21"/>
        </w:rPr>
        <w:t>:   Thursday,</w:t>
      </w:r>
      <w:r w:rsidR="001B0BA5">
        <w:rPr>
          <w:rFonts w:ascii="Arial" w:hAnsi="Arial" w:cs="Arial"/>
          <w:sz w:val="21"/>
          <w:szCs w:val="21"/>
        </w:rPr>
        <w:t xml:space="preserve">    </w:t>
      </w:r>
      <w:r w:rsidR="00AE1A89">
        <w:rPr>
          <w:rFonts w:ascii="Arial" w:hAnsi="Arial" w:cs="Arial"/>
          <w:sz w:val="21"/>
          <w:szCs w:val="21"/>
        </w:rPr>
        <w:t xml:space="preserve"> Aug 21, 2014</w:t>
      </w:r>
    </w:p>
    <w:p w:rsidR="001546BD" w:rsidRPr="001546BD" w:rsidRDefault="001546BD" w:rsidP="001546BD">
      <w:pPr>
        <w:tabs>
          <w:tab w:val="left" w:pos="2880"/>
        </w:tabs>
        <w:ind w:left="720"/>
        <w:rPr>
          <w:rFonts w:ascii="Arial" w:hAnsi="Arial" w:cs="Arial"/>
          <w:sz w:val="21"/>
          <w:szCs w:val="21"/>
          <w:lang w:eastAsia="ko-KR"/>
        </w:rPr>
      </w:pPr>
      <w:r w:rsidRPr="001546BD">
        <w:rPr>
          <w:rFonts w:ascii="Arial" w:hAnsi="Arial" w:cs="Arial"/>
          <w:b/>
          <w:sz w:val="21"/>
          <w:szCs w:val="21"/>
        </w:rPr>
        <w:t>Last Date of drop</w:t>
      </w:r>
      <w:r w:rsidR="00AE1A89">
        <w:rPr>
          <w:rFonts w:ascii="Arial" w:hAnsi="Arial" w:cs="Arial"/>
          <w:b/>
          <w:sz w:val="21"/>
          <w:szCs w:val="21"/>
        </w:rPr>
        <w:t xml:space="preserve">      </w:t>
      </w:r>
      <w:r w:rsidR="00250FCD">
        <w:rPr>
          <w:rFonts w:ascii="Arial" w:hAnsi="Arial" w:cs="Arial"/>
          <w:sz w:val="21"/>
          <w:szCs w:val="21"/>
        </w:rPr>
        <w:t xml:space="preserve">: </w:t>
      </w:r>
      <w:r w:rsidR="00AE1A89">
        <w:rPr>
          <w:rFonts w:ascii="Arial" w:hAnsi="Arial" w:cs="Arial"/>
          <w:sz w:val="21"/>
          <w:szCs w:val="21"/>
        </w:rPr>
        <w:t xml:space="preserve">  Wednesday</w:t>
      </w:r>
      <w:r w:rsidR="00250FCD">
        <w:rPr>
          <w:rFonts w:ascii="Arial" w:hAnsi="Arial" w:cs="Arial"/>
          <w:sz w:val="21"/>
          <w:szCs w:val="21"/>
        </w:rPr>
        <w:t xml:space="preserve">, </w:t>
      </w:r>
      <w:r w:rsidR="00AE1A89">
        <w:rPr>
          <w:rFonts w:ascii="Arial" w:hAnsi="Arial" w:cs="Arial"/>
          <w:sz w:val="21"/>
          <w:szCs w:val="21"/>
        </w:rPr>
        <w:t>Oct</w:t>
      </w:r>
      <w:r w:rsidR="00924422">
        <w:rPr>
          <w:rFonts w:ascii="Arial" w:hAnsi="Arial" w:cs="Arial"/>
          <w:sz w:val="21"/>
          <w:szCs w:val="21"/>
        </w:rPr>
        <w:t xml:space="preserve"> </w:t>
      </w:r>
      <w:r w:rsidR="00AE1A89">
        <w:rPr>
          <w:rFonts w:ascii="Arial" w:hAnsi="Arial" w:cs="Arial"/>
          <w:sz w:val="21"/>
          <w:szCs w:val="21"/>
        </w:rPr>
        <w:t>29</w:t>
      </w:r>
      <w:r w:rsidR="00924422">
        <w:rPr>
          <w:rFonts w:ascii="Arial" w:hAnsi="Arial" w:cs="Arial"/>
          <w:sz w:val="21"/>
          <w:szCs w:val="21"/>
        </w:rPr>
        <w:t xml:space="preserve"> </w:t>
      </w:r>
      <w:r w:rsidR="00AE1A89">
        <w:rPr>
          <w:rFonts w:ascii="Arial" w:hAnsi="Arial" w:cs="Arial"/>
          <w:sz w:val="21"/>
          <w:szCs w:val="21"/>
        </w:rPr>
        <w:t>, 2014</w:t>
      </w:r>
    </w:p>
    <w:p w:rsidR="001546BD" w:rsidRPr="001546BD" w:rsidRDefault="001546BD" w:rsidP="001546BD">
      <w:pPr>
        <w:tabs>
          <w:tab w:val="left" w:pos="2880"/>
        </w:tabs>
        <w:ind w:left="720"/>
        <w:rPr>
          <w:rFonts w:ascii="Arial" w:hAnsi="Arial" w:cs="Arial"/>
          <w:snapToGrid w:val="0"/>
          <w:sz w:val="21"/>
          <w:szCs w:val="21"/>
        </w:rPr>
      </w:pPr>
      <w:r w:rsidRPr="001546BD">
        <w:rPr>
          <w:rFonts w:ascii="Arial" w:hAnsi="Arial" w:cs="Arial"/>
          <w:b/>
          <w:sz w:val="21"/>
          <w:szCs w:val="21"/>
        </w:rPr>
        <w:t>Last Day of Classes</w:t>
      </w:r>
      <w:r w:rsidR="00AE1A89">
        <w:rPr>
          <w:rFonts w:ascii="Arial" w:hAnsi="Arial" w:cs="Arial"/>
          <w:b/>
          <w:sz w:val="21"/>
          <w:szCs w:val="21"/>
        </w:rPr>
        <w:t xml:space="preserve"> </w:t>
      </w:r>
      <w:r w:rsidR="00250FCD">
        <w:rPr>
          <w:rFonts w:ascii="Arial" w:hAnsi="Arial" w:cs="Arial"/>
          <w:sz w:val="21"/>
          <w:szCs w:val="21"/>
        </w:rPr>
        <w:t xml:space="preserve">: </w:t>
      </w:r>
      <w:r w:rsidR="00AE1A89">
        <w:rPr>
          <w:rFonts w:ascii="Arial" w:hAnsi="Arial" w:cs="Arial"/>
          <w:sz w:val="21"/>
          <w:szCs w:val="21"/>
        </w:rPr>
        <w:t xml:space="preserve">  </w:t>
      </w:r>
      <w:r w:rsidR="00250FCD">
        <w:rPr>
          <w:rFonts w:ascii="Arial" w:hAnsi="Arial" w:cs="Arial"/>
          <w:sz w:val="21"/>
          <w:szCs w:val="21"/>
        </w:rPr>
        <w:t xml:space="preserve">Wednesday, </w:t>
      </w:r>
      <w:r w:rsidR="001B0BA5">
        <w:rPr>
          <w:rFonts w:ascii="Arial" w:hAnsi="Arial" w:cs="Arial"/>
          <w:sz w:val="21"/>
          <w:szCs w:val="21"/>
        </w:rPr>
        <w:t xml:space="preserve"> </w:t>
      </w:r>
      <w:r w:rsidR="00812F1E">
        <w:rPr>
          <w:rFonts w:ascii="Arial" w:hAnsi="Arial" w:cs="Arial"/>
          <w:sz w:val="21"/>
          <w:szCs w:val="21"/>
        </w:rPr>
        <w:t>Dec. 3</w:t>
      </w:r>
      <w:r w:rsidR="00250FCD">
        <w:rPr>
          <w:rFonts w:ascii="Arial" w:hAnsi="Arial" w:cs="Arial"/>
          <w:sz w:val="21"/>
          <w:szCs w:val="21"/>
        </w:rPr>
        <w:t xml:space="preserve">, </w:t>
      </w:r>
      <w:r w:rsidR="001B0BA5">
        <w:rPr>
          <w:rFonts w:ascii="Arial" w:hAnsi="Arial" w:cs="Arial"/>
          <w:sz w:val="21"/>
          <w:szCs w:val="21"/>
        </w:rPr>
        <w:t xml:space="preserve"> </w:t>
      </w:r>
      <w:r w:rsidR="00812F1E">
        <w:rPr>
          <w:rFonts w:ascii="Arial" w:hAnsi="Arial" w:cs="Arial"/>
          <w:sz w:val="21"/>
          <w:szCs w:val="21"/>
        </w:rPr>
        <w:t>2014</w:t>
      </w:r>
    </w:p>
    <w:p w:rsidR="001546BD" w:rsidRPr="00FB1512" w:rsidRDefault="001546BD">
      <w:pPr>
        <w:rPr>
          <w:rFonts w:ascii="Arial" w:hAnsi="Arial" w:cs="Arial"/>
          <w:b/>
        </w:rPr>
      </w:pPr>
    </w:p>
    <w:tbl>
      <w:tblPr>
        <w:tblW w:w="4724" w:type="pct"/>
        <w:tblInd w:w="105" w:type="dxa"/>
        <w:shd w:val="clear" w:color="auto" w:fill="FFFFFF"/>
        <w:tblCellMar>
          <w:left w:w="0" w:type="dxa"/>
          <w:right w:w="0" w:type="dxa"/>
        </w:tblCellMar>
        <w:tblLook w:val="04A0"/>
      </w:tblPr>
      <w:tblGrid>
        <w:gridCol w:w="1539"/>
        <w:gridCol w:w="4546"/>
        <w:gridCol w:w="2106"/>
      </w:tblGrid>
      <w:tr w:rsidR="00FB1512" w:rsidTr="001546BD">
        <w:tc>
          <w:tcPr>
            <w:tcW w:w="1539" w:type="dxa"/>
            <w:tcBorders>
              <w:top w:val="outset" w:sz="8" w:space="0" w:color="000000"/>
              <w:left w:val="outset" w:sz="8" w:space="0" w:color="000000"/>
              <w:bottom w:val="outset" w:sz="8" w:space="0" w:color="000000"/>
              <w:right w:val="outset" w:sz="8" w:space="0" w:color="000000"/>
            </w:tcBorders>
            <w:shd w:val="clear" w:color="auto" w:fill="000000"/>
            <w:tcMar>
              <w:top w:w="15" w:type="dxa"/>
              <w:left w:w="15" w:type="dxa"/>
              <w:bottom w:w="15" w:type="dxa"/>
              <w:right w:w="15" w:type="dxa"/>
            </w:tcMar>
            <w:vAlign w:val="center"/>
            <w:hideMark/>
          </w:tcPr>
          <w:p w:rsidR="00FB1512" w:rsidRDefault="00FB1512">
            <w:pPr>
              <w:rPr>
                <w:szCs w:val="24"/>
              </w:rPr>
            </w:pPr>
            <w:r>
              <w:rPr>
                <w:rFonts w:ascii="Arial Unicode MS" w:eastAsia="Arial Unicode MS" w:hAnsi="Arial Unicode MS" w:cs="Arial Unicode MS" w:hint="eastAsia"/>
                <w:b/>
                <w:bCs/>
                <w:color w:val="FFFFFF"/>
                <w:sz w:val="20"/>
              </w:rPr>
              <w:t>Project no.</w:t>
            </w:r>
          </w:p>
        </w:tc>
        <w:tc>
          <w:tcPr>
            <w:tcW w:w="4546" w:type="dxa"/>
            <w:tcBorders>
              <w:top w:val="outset" w:sz="8" w:space="0" w:color="000000"/>
              <w:left w:val="nil"/>
              <w:bottom w:val="outset" w:sz="8" w:space="0" w:color="000000"/>
              <w:right w:val="outset" w:sz="8" w:space="0" w:color="000000"/>
            </w:tcBorders>
            <w:shd w:val="clear" w:color="auto" w:fill="000000"/>
            <w:tcMar>
              <w:top w:w="15" w:type="dxa"/>
              <w:left w:w="15" w:type="dxa"/>
              <w:bottom w:w="15" w:type="dxa"/>
              <w:right w:w="15" w:type="dxa"/>
            </w:tcMar>
            <w:vAlign w:val="center"/>
            <w:hideMark/>
          </w:tcPr>
          <w:p w:rsidR="00FB1512" w:rsidRDefault="00FB1512">
            <w:pPr>
              <w:pStyle w:val="NormalWeb"/>
              <w:jc w:val="center"/>
            </w:pPr>
            <w:r>
              <w:rPr>
                <w:rFonts w:ascii="Arial Unicode MS" w:eastAsia="Arial Unicode MS" w:hAnsi="Arial Unicode MS" w:cs="Arial Unicode MS" w:hint="eastAsia"/>
                <w:b/>
                <w:bCs/>
                <w:color w:val="FFFFFF"/>
                <w:sz w:val="20"/>
                <w:szCs w:val="20"/>
              </w:rPr>
              <w:t>Project title</w:t>
            </w:r>
          </w:p>
        </w:tc>
        <w:tc>
          <w:tcPr>
            <w:tcW w:w="2106" w:type="dxa"/>
            <w:tcBorders>
              <w:top w:val="outset" w:sz="8" w:space="0" w:color="000000"/>
              <w:left w:val="nil"/>
              <w:bottom w:val="outset" w:sz="8" w:space="0" w:color="000000"/>
              <w:right w:val="outset" w:sz="8" w:space="0" w:color="000000"/>
            </w:tcBorders>
            <w:shd w:val="clear" w:color="auto" w:fill="000000"/>
            <w:tcMar>
              <w:top w:w="15" w:type="dxa"/>
              <w:left w:w="15" w:type="dxa"/>
              <w:bottom w:w="15" w:type="dxa"/>
              <w:right w:w="15" w:type="dxa"/>
            </w:tcMar>
            <w:vAlign w:val="center"/>
            <w:hideMark/>
          </w:tcPr>
          <w:p w:rsidR="00FB1512" w:rsidRDefault="00FB1512">
            <w:pPr>
              <w:pStyle w:val="NormalWeb"/>
              <w:jc w:val="center"/>
            </w:pPr>
            <w:r>
              <w:rPr>
                <w:rFonts w:ascii="Arial Unicode MS" w:eastAsia="Arial Unicode MS" w:hAnsi="Arial Unicode MS" w:cs="Arial Unicode MS" w:hint="eastAsia"/>
                <w:b/>
                <w:bCs/>
                <w:color w:val="FFFFFF"/>
                <w:sz w:val="20"/>
                <w:szCs w:val="20"/>
              </w:rPr>
              <w:t>Due date</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1</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15" w:history="1">
              <w:r w:rsidR="00FB1512">
                <w:rPr>
                  <w:rStyle w:val="Hyperlink"/>
                </w:rPr>
                <w:t>Huffman coding</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rsidP="006C71C8">
            <w:pPr>
              <w:jc w:val="center"/>
              <w:rPr>
                <w:szCs w:val="24"/>
              </w:rPr>
            </w:pPr>
            <w:r>
              <w:rPr>
                <w:sz w:val="20"/>
              </w:rPr>
              <w:t xml:space="preserve">Tue, Sep </w:t>
            </w:r>
            <w:r w:rsidR="001B0BA5">
              <w:rPr>
                <w:sz w:val="20"/>
              </w:rPr>
              <w:t>2</w:t>
            </w:r>
            <w:r>
              <w:rPr>
                <w:sz w:val="20"/>
              </w:rPr>
              <w:t>, 201</w:t>
            </w:r>
            <w:r w:rsidR="001B0BA5">
              <w:rPr>
                <w:sz w:val="20"/>
              </w:rPr>
              <w:t>4</w:t>
            </w:r>
          </w:p>
        </w:tc>
      </w:tr>
      <w:tr w:rsidR="00FB1512" w:rsidTr="001B0BA5">
        <w:trPr>
          <w:trHeight w:val="279"/>
        </w:trPr>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2</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16" w:history="1">
              <w:proofErr w:type="spellStart"/>
              <w:r w:rsidR="00FB1512">
                <w:rPr>
                  <w:rStyle w:val="Hyperlink"/>
                </w:rPr>
                <w:t>Golomb</w:t>
              </w:r>
              <w:proofErr w:type="spellEnd"/>
              <w:r w:rsidR="00FB1512">
                <w:rPr>
                  <w:rStyle w:val="Hyperlink"/>
                </w:rPr>
                <w:t xml:space="preserve"> coding</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1B0BA5">
            <w:pPr>
              <w:jc w:val="center"/>
              <w:rPr>
                <w:szCs w:val="24"/>
              </w:rPr>
            </w:pPr>
            <w:r>
              <w:rPr>
                <w:sz w:val="20"/>
              </w:rPr>
              <w:t>Tue, Sep 9</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3</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17" w:history="1">
              <w:r w:rsidR="00FB1512">
                <w:rPr>
                  <w:rStyle w:val="Hyperlink"/>
                </w:rPr>
                <w:t>LZ-77 algorithm</w:t>
              </w:r>
            </w:hyperlink>
            <w:r w:rsidR="00FB1512">
              <w:rPr>
                <w:rStyle w:val="apple-converted-space"/>
              </w:rPr>
              <w:t> </w:t>
            </w:r>
            <w:r w:rsidR="00FB1512">
              <w:t>,</w:t>
            </w:r>
            <w:r w:rsidR="00FB1512">
              <w:rPr>
                <w:rStyle w:val="apple-converted-space"/>
              </w:rPr>
              <w:t> </w:t>
            </w:r>
            <w:hyperlink r:id="rId18" w:history="1">
              <w:r w:rsidR="00FB1512">
                <w:rPr>
                  <w:rStyle w:val="Hyperlink"/>
                </w:rPr>
                <w:t>Project 3 ref</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Pr="006C71C8" w:rsidRDefault="001B0BA5">
            <w:pPr>
              <w:jc w:val="center"/>
              <w:rPr>
                <w:szCs w:val="24"/>
              </w:rPr>
            </w:pPr>
            <w:r>
              <w:rPr>
                <w:sz w:val="20"/>
              </w:rPr>
              <w:t xml:space="preserve"> Tue, Sep 16</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4</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19" w:history="1">
              <w:r w:rsidR="00FB1512">
                <w:rPr>
                  <w:rStyle w:val="Hyperlink"/>
                </w:rPr>
                <w:t>Scalar quantization</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rsidP="006C71C8">
            <w:pPr>
              <w:jc w:val="center"/>
              <w:rPr>
                <w:szCs w:val="24"/>
              </w:rPr>
            </w:pPr>
            <w:r>
              <w:rPr>
                <w:sz w:val="20"/>
              </w:rPr>
              <w:t>Thurs, Sep 2</w:t>
            </w:r>
            <w:r w:rsidR="001B0BA5">
              <w:rPr>
                <w:sz w:val="20"/>
              </w:rPr>
              <w:t>5</w:t>
            </w:r>
            <w:r>
              <w:rPr>
                <w:sz w:val="20"/>
              </w:rPr>
              <w:t xml:space="preserve">, </w:t>
            </w:r>
            <w:r w:rsidR="006C71C8">
              <w:rPr>
                <w:sz w:val="20"/>
              </w:rPr>
              <w:t>201</w:t>
            </w:r>
            <w:r w:rsidR="001B0BA5">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5</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0" w:history="1">
              <w:r w:rsidR="00FB1512">
                <w:rPr>
                  <w:rStyle w:val="Hyperlink"/>
                </w:rPr>
                <w:t>Vector quantization</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1B0BA5">
            <w:pPr>
              <w:jc w:val="center"/>
              <w:rPr>
                <w:szCs w:val="24"/>
              </w:rPr>
            </w:pPr>
            <w:r>
              <w:rPr>
                <w:sz w:val="20"/>
              </w:rPr>
              <w:t>Tue, Sep 30</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6</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1" w:history="1">
              <w:r w:rsidR="00FB1512">
                <w:rPr>
                  <w:rStyle w:val="Hyperlink"/>
                </w:rPr>
                <w:t>DPCM</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1B0BA5">
            <w:pPr>
              <w:jc w:val="center"/>
              <w:rPr>
                <w:szCs w:val="24"/>
              </w:rPr>
            </w:pPr>
            <w:r>
              <w:rPr>
                <w:sz w:val="20"/>
              </w:rPr>
              <w:t>Thurs, Oct 16</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7</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2" w:history="1">
              <w:proofErr w:type="spellStart"/>
              <w:r w:rsidR="00FB1512">
                <w:rPr>
                  <w:rStyle w:val="spelle"/>
                  <w:color w:val="0000FF"/>
                  <w:u w:val="single"/>
                </w:rPr>
                <w:t>Subband</w:t>
              </w:r>
              <w:proofErr w:type="spellEnd"/>
              <w:r w:rsidR="00FB1512">
                <w:rPr>
                  <w:rStyle w:val="apple-converted-space"/>
                  <w:color w:val="0000FF"/>
                  <w:u w:val="single"/>
                </w:rPr>
                <w:t> </w:t>
              </w:r>
              <w:r w:rsidR="00FB1512">
                <w:rPr>
                  <w:rStyle w:val="Hyperlink"/>
                </w:rPr>
                <w:t>analysis/synthesis</w:t>
              </w:r>
            </w:hyperlink>
            <w:r w:rsidR="00FB1512">
              <w:rPr>
                <w:rStyle w:val="apple-converted-space"/>
              </w:rPr>
              <w:t> </w:t>
            </w:r>
            <w:r w:rsidR="00FB1512">
              <w:rPr>
                <w:color w:val="FF0000"/>
                <w:sz w:val="20"/>
              </w:rPr>
              <w:t>(updated 8/5/08)</w:t>
            </w:r>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1B0BA5">
            <w:pPr>
              <w:jc w:val="center"/>
              <w:rPr>
                <w:szCs w:val="24"/>
              </w:rPr>
            </w:pPr>
            <w:r>
              <w:rPr>
                <w:sz w:val="20"/>
              </w:rPr>
              <w:t>Tue, Oct 21</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8</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3" w:history="1">
              <w:r w:rsidR="00FB1512">
                <w:rPr>
                  <w:rStyle w:val="Hyperlink"/>
                </w:rPr>
                <w:t>JPEG-Baseline</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t>Tue</w:t>
            </w:r>
            <w:r>
              <w:rPr>
                <w:rStyle w:val="apple-converted-space"/>
              </w:rPr>
              <w:t> </w:t>
            </w:r>
            <w:r w:rsidR="001B0BA5">
              <w:rPr>
                <w:sz w:val="20"/>
              </w:rPr>
              <w:t>, Oct 28</w:t>
            </w:r>
            <w:r>
              <w:rPr>
                <w:sz w:val="20"/>
              </w:rPr>
              <w:t xml:space="preserve">, </w:t>
            </w:r>
            <w:r w:rsidR="006C71C8">
              <w:rPr>
                <w:sz w:val="20"/>
              </w:rPr>
              <w:t>2013</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9</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4" w:history="1">
              <w:r w:rsidR="00FB1512">
                <w:rPr>
                  <w:rStyle w:val="Hyperlink"/>
                </w:rPr>
                <w:t>JPEG-Lossless</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1B0BA5">
            <w:pPr>
              <w:jc w:val="center"/>
              <w:rPr>
                <w:szCs w:val="24"/>
              </w:rPr>
            </w:pPr>
            <w:r>
              <w:rPr>
                <w:sz w:val="20"/>
              </w:rPr>
              <w:t>Tue, Oct 28</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10</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5" w:history="1">
              <w:r w:rsidR="00FB1512">
                <w:rPr>
                  <w:rStyle w:val="Hyperlink"/>
                </w:rPr>
                <w:t>JPEG-LS (LOCO)</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1B0BA5">
            <w:pPr>
              <w:jc w:val="center"/>
              <w:rPr>
                <w:szCs w:val="24"/>
              </w:rPr>
            </w:pPr>
            <w:r>
              <w:rPr>
                <w:sz w:val="20"/>
              </w:rPr>
              <w:t>Tue, Oct 28</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11</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6" w:history="1">
              <w:r w:rsidR="00FB1512">
                <w:rPr>
                  <w:rStyle w:val="Hyperlink"/>
                </w:rPr>
                <w:t>CALIC</w:t>
              </w:r>
            </w:hyperlink>
            <w:r w:rsidR="00FB1512">
              <w:rPr>
                <w:rStyle w:val="apple-converted-space"/>
              </w:rPr>
              <w:t> </w:t>
            </w:r>
            <w:r w:rsidR="00FB1512">
              <w:t>(</w:t>
            </w:r>
            <w:hyperlink r:id="rId27" w:history="1">
              <w:r w:rsidR="00FB1512">
                <w:rPr>
                  <w:rStyle w:val="Hyperlink"/>
                </w:rPr>
                <w:t>hints</w:t>
              </w:r>
            </w:hyperlink>
            <w:r w:rsidR="00FB1512">
              <w:t>)</w:t>
            </w:r>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602F8">
            <w:pPr>
              <w:jc w:val="center"/>
              <w:rPr>
                <w:szCs w:val="24"/>
              </w:rPr>
            </w:pPr>
            <w:r>
              <w:rPr>
                <w:sz w:val="20"/>
              </w:rPr>
              <w:t>Thurs, Oct 30</w:t>
            </w:r>
            <w:r w:rsidR="00FB1512">
              <w:rPr>
                <w:sz w:val="20"/>
              </w:rPr>
              <w:t xml:space="preserve">, </w:t>
            </w:r>
            <w:r w:rsidR="006C71C8">
              <w:rPr>
                <w:sz w:val="20"/>
              </w:rPr>
              <w:t>201</w:t>
            </w:r>
            <w:r>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rPr>
                <w:rFonts w:ascii="Arial Unicode MS" w:eastAsia="Arial Unicode MS" w:hAnsi="Arial Unicode MS" w:cs="Arial Unicode MS" w:hint="eastAsia"/>
              </w:rPr>
              <w:t>12</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8" w:history="1">
              <w:r w:rsidR="00FB1512">
                <w:rPr>
                  <w:rStyle w:val="Hyperlink"/>
                </w:rPr>
                <w:t>HINT</w:t>
              </w:r>
            </w:hyperlink>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6C71C8">
            <w:pPr>
              <w:jc w:val="center"/>
              <w:rPr>
                <w:szCs w:val="24"/>
              </w:rPr>
            </w:pPr>
            <w:r>
              <w:rPr>
                <w:sz w:val="20"/>
              </w:rPr>
              <w:t>Thurs, N</w:t>
            </w:r>
            <w:r w:rsidR="00B602F8">
              <w:rPr>
                <w:sz w:val="20"/>
              </w:rPr>
              <w:t>ov 6</w:t>
            </w:r>
            <w:r w:rsidR="00FB1512">
              <w:rPr>
                <w:sz w:val="20"/>
              </w:rPr>
              <w:t xml:space="preserve">, </w:t>
            </w:r>
            <w:r>
              <w:rPr>
                <w:sz w:val="20"/>
              </w:rPr>
              <w:t>201</w:t>
            </w:r>
            <w:r w:rsidR="00B602F8">
              <w:rPr>
                <w:sz w:val="20"/>
              </w:rPr>
              <w:t>4</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t>13</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29" w:history="1">
              <w:r w:rsidR="00FB1512">
                <w:rPr>
                  <w:rStyle w:val="Hyperlink"/>
                </w:rPr>
                <w:t>16x16 Intra prediction</w:t>
              </w:r>
            </w:hyperlink>
            <w:r w:rsidR="00FB1512">
              <w:t> </w:t>
            </w:r>
            <w:r w:rsidR="00FB1512">
              <w:rPr>
                <w:rStyle w:val="apple-converted-space"/>
              </w:rPr>
              <w:t> </w:t>
            </w:r>
            <w:r w:rsidR="00FB1512">
              <w:rPr>
                <w:color w:val="FF0000"/>
                <w:sz w:val="20"/>
              </w:rPr>
              <w:t>(added 06/22/10)</w:t>
            </w:r>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602F8">
            <w:pPr>
              <w:jc w:val="center"/>
              <w:rPr>
                <w:szCs w:val="24"/>
              </w:rPr>
            </w:pPr>
            <w:r>
              <w:rPr>
                <w:sz w:val="20"/>
              </w:rPr>
              <w:t>Thurs, Nov 13</w:t>
            </w:r>
            <w:r w:rsidR="00FB1512">
              <w:rPr>
                <w:sz w:val="20"/>
              </w:rPr>
              <w:t xml:space="preserve">, </w:t>
            </w:r>
            <w:r w:rsidR="006C71C8">
              <w:rPr>
                <w:sz w:val="20"/>
              </w:rPr>
              <w:t>201</w:t>
            </w:r>
            <w:r>
              <w:rPr>
                <w:sz w:val="20"/>
              </w:rPr>
              <w:t>4</w:t>
            </w:r>
            <w:r w:rsidR="006C71C8">
              <w:rPr>
                <w:b/>
                <w:bCs/>
                <w:color w:val="FF0000"/>
                <w:sz w:val="20"/>
              </w:rPr>
              <w:t xml:space="preserve"> </w:t>
            </w:r>
            <w:r w:rsidR="00FB1512">
              <w:rPr>
                <w:b/>
                <w:bCs/>
                <w:color w:val="FF0000"/>
                <w:sz w:val="20"/>
              </w:rPr>
              <w:t>(New)</w:t>
            </w:r>
          </w:p>
        </w:tc>
      </w:tr>
      <w:tr w:rsidR="00FB1512" w:rsidTr="001546BD">
        <w:tc>
          <w:tcPr>
            <w:tcW w:w="1539"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t>14</w:t>
            </w:r>
          </w:p>
        </w:tc>
        <w:tc>
          <w:tcPr>
            <w:tcW w:w="454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rPr>
                <w:szCs w:val="24"/>
              </w:rPr>
            </w:pPr>
            <w:hyperlink r:id="rId30" w:history="1">
              <w:r w:rsidR="00FB1512">
                <w:rPr>
                  <w:rStyle w:val="Hyperlink"/>
                </w:rPr>
                <w:t>Digital watermarking</w:t>
              </w:r>
            </w:hyperlink>
            <w:r w:rsidR="00FB1512">
              <w:rPr>
                <w:rStyle w:val="apple-converted-space"/>
              </w:rPr>
              <w:t> </w:t>
            </w:r>
            <w:r w:rsidR="00FB1512">
              <w:rPr>
                <w:color w:val="FF0000"/>
                <w:sz w:val="20"/>
              </w:rPr>
              <w:t>(added 07/09/10)</w:t>
            </w:r>
          </w:p>
        </w:tc>
        <w:tc>
          <w:tcPr>
            <w:tcW w:w="210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602F8">
            <w:pPr>
              <w:jc w:val="center"/>
              <w:rPr>
                <w:szCs w:val="24"/>
              </w:rPr>
            </w:pPr>
            <w:r>
              <w:rPr>
                <w:sz w:val="20"/>
              </w:rPr>
              <w:t>Thurs, Nov 27</w:t>
            </w:r>
            <w:r w:rsidR="00FB1512">
              <w:rPr>
                <w:sz w:val="20"/>
              </w:rPr>
              <w:t xml:space="preserve">, </w:t>
            </w:r>
            <w:r w:rsidR="006C71C8">
              <w:rPr>
                <w:sz w:val="20"/>
              </w:rPr>
              <w:t>201</w:t>
            </w:r>
            <w:r>
              <w:rPr>
                <w:sz w:val="20"/>
              </w:rPr>
              <w:t>4</w:t>
            </w:r>
            <w:r w:rsidR="006C71C8">
              <w:rPr>
                <w:b/>
                <w:bCs/>
                <w:color w:val="FF0000"/>
                <w:sz w:val="20"/>
              </w:rPr>
              <w:t xml:space="preserve"> </w:t>
            </w:r>
            <w:r w:rsidR="00FB1512">
              <w:rPr>
                <w:b/>
                <w:bCs/>
                <w:color w:val="FF0000"/>
                <w:sz w:val="20"/>
              </w:rPr>
              <w:t>(New)</w:t>
            </w:r>
          </w:p>
        </w:tc>
      </w:tr>
    </w:tbl>
    <w:p w:rsidR="00FB1512" w:rsidRDefault="00FB1512" w:rsidP="00FB1512">
      <w:pPr>
        <w:rPr>
          <w:vanish/>
        </w:rPr>
      </w:pPr>
    </w:p>
    <w:tbl>
      <w:tblPr>
        <w:tblW w:w="4724" w:type="pct"/>
        <w:tblInd w:w="105" w:type="dxa"/>
        <w:shd w:val="clear" w:color="auto" w:fill="FFFFFF"/>
        <w:tblCellMar>
          <w:left w:w="0" w:type="dxa"/>
          <w:right w:w="0" w:type="dxa"/>
        </w:tblCellMar>
        <w:tblLook w:val="04A0"/>
      </w:tblPr>
      <w:tblGrid>
        <w:gridCol w:w="1541"/>
        <w:gridCol w:w="4556"/>
        <w:gridCol w:w="2094"/>
      </w:tblGrid>
      <w:tr w:rsidR="00FB1512" w:rsidTr="001546BD">
        <w:trPr>
          <w:trHeight w:val="510"/>
        </w:trPr>
        <w:tc>
          <w:tcPr>
            <w:tcW w:w="1541" w:type="dxa"/>
            <w:tcBorders>
              <w:top w:val="nil"/>
              <w:left w:val="outset" w:sz="8" w:space="0" w:color="000000"/>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FB1512">
            <w:pPr>
              <w:jc w:val="center"/>
              <w:rPr>
                <w:szCs w:val="24"/>
              </w:rPr>
            </w:pPr>
            <w:r>
              <w:t>15</w:t>
            </w:r>
          </w:p>
        </w:tc>
        <w:tc>
          <w:tcPr>
            <w:tcW w:w="4556"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E68A4">
            <w:pPr>
              <w:jc w:val="center"/>
            </w:pPr>
            <w:hyperlink r:id="rId31" w:history="1">
              <w:r w:rsidR="00FB1512">
                <w:rPr>
                  <w:rStyle w:val="Hyperlink"/>
                </w:rPr>
                <w:t>1:2 Sub sampling &amp; 2:1 Up sampling</w:t>
              </w:r>
            </w:hyperlink>
          </w:p>
          <w:p w:rsidR="00FB1512" w:rsidRDefault="00FB1512">
            <w:pPr>
              <w:jc w:val="center"/>
              <w:rPr>
                <w:szCs w:val="24"/>
              </w:rPr>
            </w:pPr>
            <w:r>
              <w:rPr>
                <w:color w:val="FF0000"/>
                <w:sz w:val="20"/>
              </w:rPr>
              <w:t>(added 08/03/10)</w:t>
            </w:r>
          </w:p>
        </w:tc>
        <w:tc>
          <w:tcPr>
            <w:tcW w:w="2094" w:type="dxa"/>
            <w:tcBorders>
              <w:top w:val="nil"/>
              <w:left w:val="nil"/>
              <w:bottom w:val="outset" w:sz="8" w:space="0" w:color="000000"/>
              <w:right w:val="outset" w:sz="8" w:space="0" w:color="000000"/>
            </w:tcBorders>
            <w:shd w:val="clear" w:color="auto" w:fill="FFFFFF"/>
            <w:tcMar>
              <w:top w:w="15" w:type="dxa"/>
              <w:left w:w="15" w:type="dxa"/>
              <w:bottom w:w="15" w:type="dxa"/>
              <w:right w:w="15" w:type="dxa"/>
            </w:tcMar>
            <w:vAlign w:val="center"/>
            <w:hideMark/>
          </w:tcPr>
          <w:p w:rsidR="00FB1512" w:rsidRDefault="00B602F8">
            <w:pPr>
              <w:jc w:val="center"/>
              <w:rPr>
                <w:szCs w:val="24"/>
              </w:rPr>
            </w:pPr>
            <w:r>
              <w:rPr>
                <w:sz w:val="20"/>
              </w:rPr>
              <w:t>Tue, Dec 2</w:t>
            </w:r>
            <w:r w:rsidR="00FB1512">
              <w:rPr>
                <w:sz w:val="20"/>
              </w:rPr>
              <w:t>, 201</w:t>
            </w:r>
            <w:r>
              <w:rPr>
                <w:sz w:val="20"/>
              </w:rPr>
              <w:t>4</w:t>
            </w:r>
            <w:r w:rsidR="00FB1512">
              <w:rPr>
                <w:rStyle w:val="apple-converted-space"/>
                <w:sz w:val="20"/>
              </w:rPr>
              <w:t> </w:t>
            </w:r>
            <w:r w:rsidR="00FB1512">
              <w:rPr>
                <w:b/>
                <w:bCs/>
                <w:color w:val="FF0000"/>
                <w:sz w:val="20"/>
              </w:rPr>
              <w:t>(New)</w:t>
            </w:r>
          </w:p>
        </w:tc>
      </w:tr>
    </w:tbl>
    <w:p w:rsidR="00FB1512" w:rsidRDefault="00FB1512" w:rsidP="00FB1512">
      <w:pPr>
        <w:shd w:val="clear" w:color="auto" w:fill="FFFFFF"/>
        <w:rPr>
          <w:rStyle w:val="Strong"/>
          <w:rFonts w:ascii="Tahoma" w:hAnsi="Tahoma" w:cs="Tahoma"/>
          <w:color w:val="000000"/>
          <w:sz w:val="20"/>
        </w:rPr>
      </w:pPr>
      <w:r>
        <w:rPr>
          <w:rStyle w:val="Strong"/>
          <w:rFonts w:ascii="Tahoma" w:hAnsi="Tahoma" w:cs="Tahoma"/>
          <w:color w:val="000000"/>
          <w:sz w:val="20"/>
        </w:rPr>
        <w:lastRenderedPageBreak/>
        <w:t> Projects delayed will be penalized by 10 points (10%) for each day.  After 10 days they will not be considered any more. </w:t>
      </w:r>
    </w:p>
    <w:p w:rsidR="000A575E" w:rsidRDefault="000A575E" w:rsidP="00FB1512">
      <w:pPr>
        <w:shd w:val="clear" w:color="auto" w:fill="FFFFFF"/>
        <w:rPr>
          <w:rStyle w:val="Strong"/>
          <w:rFonts w:ascii="Tahoma" w:hAnsi="Tahoma" w:cs="Tahoma"/>
          <w:color w:val="000000"/>
          <w:sz w:val="20"/>
        </w:rPr>
      </w:pPr>
    </w:p>
    <w:p w:rsidR="000A575E" w:rsidRDefault="000A575E" w:rsidP="000A575E">
      <w:pPr>
        <w:rPr>
          <w:rFonts w:ascii="Arial" w:hAnsi="Arial"/>
          <w:snapToGrid w:val="0"/>
          <w:lang w:eastAsia="ko-KR"/>
        </w:rPr>
      </w:pPr>
      <w:r>
        <w:rPr>
          <w:rFonts w:ascii="Arial" w:hAnsi="Arial"/>
          <w:b/>
          <w:snapToGrid w:val="0"/>
        </w:rPr>
        <w:t>Test # 1</w:t>
      </w:r>
      <w:r>
        <w:rPr>
          <w:rFonts w:ascii="Arial" w:hAnsi="Arial"/>
          <w:snapToGrid w:val="0"/>
        </w:rPr>
        <w:t xml:space="preserve">: </w:t>
      </w:r>
      <w:r w:rsidR="00FF4090">
        <w:rPr>
          <w:rFonts w:ascii="Arial" w:hAnsi="Arial"/>
          <w:snapToGrid w:val="0"/>
        </w:rPr>
        <w:t xml:space="preserve"> </w:t>
      </w:r>
      <w:r>
        <w:rPr>
          <w:rFonts w:ascii="Arial" w:hAnsi="Arial"/>
          <w:snapToGrid w:val="0"/>
        </w:rPr>
        <w:t>Thursday, Sep 2</w:t>
      </w:r>
      <w:r w:rsidR="00FF4090">
        <w:rPr>
          <w:rFonts w:ascii="Arial" w:hAnsi="Arial"/>
          <w:snapToGrid w:val="0"/>
        </w:rPr>
        <w:t>5th, 2014</w:t>
      </w:r>
      <w:r>
        <w:rPr>
          <w:rFonts w:ascii="Arial" w:hAnsi="Arial"/>
          <w:snapToGrid w:val="0"/>
        </w:rPr>
        <w:br/>
      </w:r>
      <w:r>
        <w:rPr>
          <w:rFonts w:ascii="Arial" w:hAnsi="Arial"/>
          <w:b/>
          <w:snapToGrid w:val="0"/>
        </w:rPr>
        <w:t xml:space="preserve">Test # 2: </w:t>
      </w:r>
      <w:r w:rsidR="00FF4090">
        <w:rPr>
          <w:rFonts w:ascii="Arial" w:hAnsi="Arial"/>
          <w:b/>
          <w:snapToGrid w:val="0"/>
        </w:rPr>
        <w:t xml:space="preserve"> </w:t>
      </w:r>
      <w:r w:rsidR="00962B99">
        <w:rPr>
          <w:rFonts w:ascii="Arial" w:hAnsi="Arial"/>
          <w:snapToGrid w:val="0"/>
        </w:rPr>
        <w:t>T</w:t>
      </w:r>
      <w:r w:rsidR="00096F15">
        <w:rPr>
          <w:rFonts w:ascii="Arial" w:hAnsi="Arial"/>
          <w:snapToGrid w:val="0"/>
        </w:rPr>
        <w:t>uesday</w:t>
      </w:r>
      <w:r w:rsidR="00962B99">
        <w:rPr>
          <w:rFonts w:ascii="Arial" w:hAnsi="Arial"/>
          <w:snapToGrid w:val="0"/>
        </w:rPr>
        <w:t xml:space="preserve">, </w:t>
      </w:r>
      <w:r w:rsidR="00FF4090">
        <w:rPr>
          <w:rFonts w:ascii="Arial" w:hAnsi="Arial"/>
          <w:snapToGrid w:val="0"/>
        </w:rPr>
        <w:t xml:space="preserve"> </w:t>
      </w:r>
      <w:r w:rsidR="00096F15">
        <w:rPr>
          <w:rFonts w:ascii="Arial" w:hAnsi="Arial"/>
          <w:snapToGrid w:val="0"/>
        </w:rPr>
        <w:t>Nov</w:t>
      </w:r>
      <w:r w:rsidR="00962B99">
        <w:rPr>
          <w:rFonts w:ascii="Arial" w:hAnsi="Arial"/>
          <w:snapToGrid w:val="0"/>
        </w:rPr>
        <w:t xml:space="preserve"> </w:t>
      </w:r>
      <w:r w:rsidR="00FF4090">
        <w:rPr>
          <w:rFonts w:ascii="Arial" w:hAnsi="Arial"/>
          <w:snapToGrid w:val="0"/>
        </w:rPr>
        <w:t>4</w:t>
      </w:r>
      <w:r w:rsidR="002C163D" w:rsidRPr="00096F15">
        <w:rPr>
          <w:rFonts w:ascii="Arial" w:hAnsi="Arial"/>
          <w:snapToGrid w:val="0"/>
          <w:vertAlign w:val="superscript"/>
        </w:rPr>
        <w:t>th</w:t>
      </w:r>
      <w:r w:rsidR="002C163D">
        <w:rPr>
          <w:rFonts w:ascii="Arial" w:hAnsi="Arial"/>
          <w:snapToGrid w:val="0"/>
        </w:rPr>
        <w:t>,</w:t>
      </w:r>
      <w:r w:rsidR="00FF4090">
        <w:rPr>
          <w:rFonts w:ascii="Arial" w:hAnsi="Arial"/>
          <w:snapToGrid w:val="0"/>
        </w:rPr>
        <w:t xml:space="preserve"> </w:t>
      </w:r>
      <w:r w:rsidR="00711DB5">
        <w:rPr>
          <w:rFonts w:ascii="Arial" w:hAnsi="Arial"/>
          <w:snapToGrid w:val="0"/>
        </w:rPr>
        <w:t xml:space="preserve">   </w:t>
      </w:r>
      <w:r w:rsidR="00FF4090">
        <w:rPr>
          <w:rFonts w:ascii="Arial" w:hAnsi="Arial"/>
          <w:snapToGrid w:val="0"/>
        </w:rPr>
        <w:t>2014</w:t>
      </w:r>
    </w:p>
    <w:p w:rsidR="000A575E" w:rsidRDefault="000A575E" w:rsidP="000A575E">
      <w:pPr>
        <w:rPr>
          <w:rFonts w:ascii="Arial" w:hAnsi="Arial"/>
          <w:snapToGrid w:val="0"/>
        </w:rPr>
      </w:pPr>
      <w:r>
        <w:rPr>
          <w:rFonts w:ascii="Arial" w:hAnsi="Arial"/>
          <w:b/>
          <w:snapToGrid w:val="0"/>
        </w:rPr>
        <w:t xml:space="preserve"> Final</w:t>
      </w:r>
      <w:r w:rsidR="00FF4090">
        <w:rPr>
          <w:rFonts w:ascii="Arial" w:hAnsi="Arial"/>
          <w:b/>
          <w:snapToGrid w:val="0"/>
        </w:rPr>
        <w:t xml:space="preserve">    </w:t>
      </w:r>
      <w:r>
        <w:rPr>
          <w:rFonts w:ascii="Arial" w:hAnsi="Arial"/>
          <w:b/>
          <w:snapToGrid w:val="0"/>
        </w:rPr>
        <w:t>:</w:t>
      </w:r>
      <w:r w:rsidR="00DE0B16">
        <w:rPr>
          <w:rFonts w:ascii="Arial" w:hAnsi="Arial"/>
          <w:snapToGrid w:val="0"/>
        </w:rPr>
        <w:t xml:space="preserve"> </w:t>
      </w:r>
      <w:r w:rsidR="00FF4090">
        <w:rPr>
          <w:rFonts w:ascii="Arial" w:hAnsi="Arial"/>
          <w:snapToGrid w:val="0"/>
        </w:rPr>
        <w:t xml:space="preserve"> </w:t>
      </w:r>
      <w:r w:rsidR="00DE0B16">
        <w:rPr>
          <w:rFonts w:ascii="Arial" w:hAnsi="Arial"/>
          <w:snapToGrid w:val="0"/>
        </w:rPr>
        <w:t>Tues</w:t>
      </w:r>
      <w:r w:rsidR="00FF4090">
        <w:rPr>
          <w:rFonts w:ascii="Arial" w:hAnsi="Arial"/>
          <w:snapToGrid w:val="0"/>
        </w:rPr>
        <w:t xml:space="preserve">day,  Dec 9th, </w:t>
      </w:r>
      <w:r w:rsidR="00711DB5">
        <w:rPr>
          <w:rFonts w:ascii="Arial" w:hAnsi="Arial"/>
          <w:snapToGrid w:val="0"/>
        </w:rPr>
        <w:t xml:space="preserve">  </w:t>
      </w:r>
      <w:r w:rsidR="00FF4090">
        <w:rPr>
          <w:rFonts w:ascii="Arial" w:hAnsi="Arial"/>
          <w:snapToGrid w:val="0"/>
        </w:rPr>
        <w:t>2014</w:t>
      </w:r>
    </w:p>
    <w:p w:rsidR="000A575E" w:rsidRDefault="000A575E" w:rsidP="00FB1512">
      <w:pPr>
        <w:shd w:val="clear" w:color="auto" w:fill="FFFFFF"/>
        <w:rPr>
          <w:color w:val="000000"/>
          <w:sz w:val="27"/>
          <w:szCs w:val="27"/>
        </w:rPr>
      </w:pPr>
    </w:p>
    <w:p w:rsidR="00FB1512" w:rsidRDefault="00FB1512">
      <w:pPr>
        <w:rPr>
          <w:rFonts w:ascii="Arial" w:hAnsi="Arial" w:cs="Arial"/>
          <w:i/>
          <w:sz w:val="21"/>
          <w:szCs w:val="21"/>
        </w:rPr>
      </w:pPr>
      <w:r w:rsidRPr="00277015">
        <w:rPr>
          <w:rFonts w:ascii="Arial" w:hAnsi="Arial" w:cs="Arial"/>
          <w:i/>
          <w:sz w:val="21"/>
          <w:szCs w:val="21"/>
        </w:rPr>
        <w:t>As the instructor for this course, I reserve the right to adjust this schedule in any way that serves the educational needs of the stud</w:t>
      </w:r>
      <w:r>
        <w:rPr>
          <w:rFonts w:ascii="Arial" w:hAnsi="Arial" w:cs="Arial"/>
          <w:i/>
          <w:sz w:val="21"/>
          <w:szCs w:val="21"/>
        </w:rPr>
        <w:t>ents enrolled in this course. –K. R</w:t>
      </w:r>
      <w:r w:rsidRPr="00277015">
        <w:rPr>
          <w:rFonts w:ascii="Arial" w:hAnsi="Arial" w:cs="Arial"/>
          <w:i/>
          <w:sz w:val="21"/>
          <w:szCs w:val="21"/>
        </w:rPr>
        <w:t xml:space="preserve">. </w:t>
      </w:r>
      <w:proofErr w:type="spellStart"/>
      <w:r>
        <w:rPr>
          <w:rFonts w:ascii="Arial" w:hAnsi="Arial" w:cs="Arial"/>
          <w:i/>
          <w:sz w:val="21"/>
          <w:szCs w:val="21"/>
        </w:rPr>
        <w:t>Rao</w:t>
      </w:r>
      <w:proofErr w:type="spellEnd"/>
      <w:r w:rsidRPr="00277015">
        <w:rPr>
          <w:rFonts w:ascii="Arial" w:hAnsi="Arial" w:cs="Arial"/>
          <w:i/>
          <w:sz w:val="21"/>
          <w:szCs w:val="21"/>
        </w:rPr>
        <w:t>.</w:t>
      </w:r>
    </w:p>
    <w:p w:rsidR="00925438" w:rsidRDefault="00925438">
      <w:pPr>
        <w:rPr>
          <w:rFonts w:ascii="Arial" w:hAnsi="Arial" w:cs="Arial"/>
          <w:i/>
          <w:sz w:val="21"/>
          <w:szCs w:val="21"/>
        </w:rPr>
      </w:pPr>
    </w:p>
    <w:p w:rsidR="00925438" w:rsidRDefault="00925438">
      <w:pPr>
        <w:rPr>
          <w:rFonts w:ascii="Arial" w:hAnsi="Arial" w:cs="Arial"/>
          <w:i/>
          <w:sz w:val="21"/>
          <w:szCs w:val="21"/>
        </w:rPr>
      </w:pPr>
    </w:p>
    <w:p w:rsidR="00925438" w:rsidRDefault="00925438">
      <w:pPr>
        <w:rPr>
          <w:b/>
          <w:bCs/>
          <w:i/>
          <w:iCs/>
          <w:sz w:val="21"/>
          <w:szCs w:val="21"/>
        </w:rPr>
      </w:pPr>
      <w:r>
        <w:rPr>
          <w:b/>
          <w:bCs/>
          <w:i/>
          <w:iCs/>
          <w:sz w:val="21"/>
          <w:szCs w:val="21"/>
        </w:rPr>
        <w:t>UT Arlington Library</w:t>
      </w:r>
    </w:p>
    <w:p w:rsidR="00053EA4" w:rsidRDefault="00053EA4">
      <w:pPr>
        <w:rPr>
          <w:b/>
          <w:bCs/>
          <w:i/>
          <w:iCs/>
          <w:sz w:val="21"/>
          <w:szCs w:val="21"/>
        </w:rPr>
      </w:pPr>
    </w:p>
    <w:p w:rsidR="00053EA4" w:rsidRPr="00053EA4" w:rsidRDefault="00053EA4" w:rsidP="00053EA4">
      <w:pPr>
        <w:autoSpaceDE w:val="0"/>
        <w:autoSpaceDN w:val="0"/>
        <w:adjustRightInd w:val="0"/>
        <w:rPr>
          <w:rFonts w:ascii="Arial" w:hAnsi="Arial" w:cs="Arial"/>
          <w:color w:val="000000"/>
          <w:sz w:val="21"/>
          <w:szCs w:val="21"/>
          <w:lang w:bidi="bn-BD"/>
        </w:rPr>
      </w:pPr>
      <w:r w:rsidRPr="00053EA4">
        <w:rPr>
          <w:rFonts w:ascii="Arial" w:hAnsi="Arial" w:cs="Arial"/>
          <w:i/>
          <w:iCs/>
          <w:color w:val="000000"/>
          <w:sz w:val="21"/>
          <w:szCs w:val="21"/>
          <w:lang w:bidi="bn-BD"/>
        </w:rPr>
        <w:t xml:space="preserve">Library Home Page </w:t>
      </w:r>
      <w:r>
        <w:rPr>
          <w:rFonts w:ascii="Arial" w:hAnsi="Arial" w:cs="Arial"/>
          <w:i/>
          <w:iCs/>
          <w:color w:val="000000"/>
          <w:sz w:val="21"/>
          <w:szCs w:val="21"/>
          <w:lang w:bidi="bn-BD"/>
        </w:rPr>
        <w:tab/>
      </w:r>
      <w:r>
        <w:rPr>
          <w:rFonts w:ascii="Arial" w:hAnsi="Arial" w:cs="Arial"/>
          <w:i/>
          <w:iCs/>
          <w:color w:val="000000"/>
          <w:sz w:val="21"/>
          <w:szCs w:val="21"/>
          <w:lang w:bidi="bn-BD"/>
        </w:rPr>
        <w:tab/>
      </w:r>
      <w:hyperlink r:id="rId32" w:history="1">
        <w:r>
          <w:rPr>
            <w:rStyle w:val="Hyperlink"/>
          </w:rPr>
          <w:t>http://www.uta.edu/library/</w:t>
        </w:r>
      </w:hyperlink>
    </w:p>
    <w:p w:rsidR="00053EA4" w:rsidRPr="00053EA4" w:rsidRDefault="00053EA4" w:rsidP="00053EA4">
      <w:pPr>
        <w:autoSpaceDE w:val="0"/>
        <w:autoSpaceDN w:val="0"/>
        <w:adjustRightInd w:val="0"/>
        <w:rPr>
          <w:rFonts w:ascii="Arial" w:hAnsi="Arial" w:cs="Arial"/>
          <w:color w:val="000000"/>
          <w:sz w:val="21"/>
          <w:szCs w:val="21"/>
          <w:lang w:bidi="bn-BD"/>
        </w:rPr>
      </w:pPr>
      <w:r w:rsidRPr="00053EA4">
        <w:rPr>
          <w:rFonts w:ascii="Arial" w:hAnsi="Arial" w:cs="Arial"/>
          <w:i/>
          <w:iCs/>
          <w:color w:val="000000"/>
          <w:sz w:val="21"/>
          <w:szCs w:val="21"/>
          <w:lang w:bidi="bn-BD"/>
        </w:rPr>
        <w:t xml:space="preserve">Subject guides </w:t>
      </w:r>
      <w:r>
        <w:rPr>
          <w:rFonts w:ascii="Arial" w:hAnsi="Arial" w:cs="Arial"/>
          <w:i/>
          <w:iCs/>
          <w:color w:val="000000"/>
          <w:sz w:val="21"/>
          <w:szCs w:val="21"/>
          <w:lang w:bidi="bn-BD"/>
        </w:rPr>
        <w:tab/>
      </w:r>
      <w:r>
        <w:rPr>
          <w:rFonts w:ascii="Arial" w:hAnsi="Arial" w:cs="Arial"/>
          <w:i/>
          <w:iCs/>
          <w:color w:val="000000"/>
          <w:sz w:val="21"/>
          <w:szCs w:val="21"/>
          <w:lang w:bidi="bn-BD"/>
        </w:rPr>
        <w:tab/>
      </w:r>
      <w:r>
        <w:rPr>
          <w:rFonts w:ascii="Arial" w:hAnsi="Arial" w:cs="Arial"/>
          <w:i/>
          <w:iCs/>
          <w:color w:val="000000"/>
          <w:sz w:val="21"/>
          <w:szCs w:val="21"/>
          <w:lang w:bidi="bn-BD"/>
        </w:rPr>
        <w:tab/>
      </w:r>
      <w:r w:rsidRPr="00053EA4">
        <w:rPr>
          <w:rFonts w:ascii="Arial" w:hAnsi="Arial" w:cs="Arial"/>
          <w:i/>
          <w:iCs/>
          <w:color w:val="000000"/>
          <w:sz w:val="21"/>
          <w:szCs w:val="21"/>
          <w:lang w:bidi="bn-BD"/>
        </w:rPr>
        <w:t>http://libquides.uta.edu/</w:t>
      </w:r>
    </w:p>
    <w:p w:rsidR="00053EA4" w:rsidRPr="00053EA4" w:rsidRDefault="00053EA4" w:rsidP="00053EA4">
      <w:pPr>
        <w:autoSpaceDE w:val="0"/>
        <w:autoSpaceDN w:val="0"/>
        <w:adjustRightInd w:val="0"/>
        <w:rPr>
          <w:rFonts w:ascii="Arial" w:hAnsi="Arial" w:cs="Arial"/>
          <w:color w:val="000000"/>
          <w:sz w:val="21"/>
          <w:szCs w:val="21"/>
          <w:lang w:bidi="bn-BD"/>
        </w:rPr>
      </w:pPr>
      <w:r w:rsidRPr="00053EA4">
        <w:rPr>
          <w:rFonts w:ascii="Arial" w:hAnsi="Arial" w:cs="Arial"/>
          <w:i/>
          <w:iCs/>
          <w:color w:val="000000"/>
          <w:sz w:val="21"/>
          <w:szCs w:val="21"/>
          <w:lang w:bidi="bn-BD"/>
        </w:rPr>
        <w:t xml:space="preserve">Subject Librarians </w:t>
      </w:r>
      <w:r>
        <w:rPr>
          <w:rFonts w:ascii="Arial" w:hAnsi="Arial" w:cs="Arial"/>
          <w:i/>
          <w:iCs/>
          <w:color w:val="000000"/>
          <w:sz w:val="21"/>
          <w:szCs w:val="21"/>
          <w:lang w:bidi="bn-BD"/>
        </w:rPr>
        <w:tab/>
      </w:r>
      <w:r>
        <w:rPr>
          <w:rFonts w:ascii="Arial" w:hAnsi="Arial" w:cs="Arial"/>
          <w:i/>
          <w:iCs/>
          <w:color w:val="000000"/>
          <w:sz w:val="21"/>
          <w:szCs w:val="21"/>
          <w:lang w:bidi="bn-BD"/>
        </w:rPr>
        <w:tab/>
      </w:r>
      <w:hyperlink r:id="rId33" w:history="1">
        <w:r w:rsidRPr="008931FA">
          <w:rPr>
            <w:rStyle w:val="Hyperlink"/>
            <w:rFonts w:ascii="Arial" w:hAnsi="Arial" w:cs="Arial"/>
            <w:i/>
            <w:iCs/>
            <w:sz w:val="21"/>
            <w:szCs w:val="21"/>
            <w:lang w:bidi="bn-BD"/>
          </w:rPr>
          <w:t>http://www.uta.edu/library/help/sunject-librarians.php</w:t>
        </w:r>
      </w:hyperlink>
      <w:r>
        <w:rPr>
          <w:rFonts w:ascii="Arial" w:hAnsi="Arial" w:cs="Arial"/>
          <w:i/>
          <w:iCs/>
          <w:color w:val="000000"/>
          <w:sz w:val="21"/>
          <w:szCs w:val="21"/>
          <w:lang w:bidi="bn-BD"/>
        </w:rPr>
        <w:tab/>
      </w:r>
      <w:r>
        <w:rPr>
          <w:rFonts w:ascii="Arial" w:hAnsi="Arial" w:cs="Arial"/>
          <w:i/>
          <w:iCs/>
          <w:color w:val="000000"/>
          <w:sz w:val="21"/>
          <w:szCs w:val="21"/>
          <w:lang w:bidi="bn-BD"/>
        </w:rPr>
        <w:tab/>
      </w:r>
    </w:p>
    <w:p w:rsidR="00053EA4" w:rsidRPr="00053EA4" w:rsidRDefault="00053EA4" w:rsidP="00053EA4">
      <w:pPr>
        <w:autoSpaceDE w:val="0"/>
        <w:autoSpaceDN w:val="0"/>
        <w:adjustRightInd w:val="0"/>
        <w:rPr>
          <w:rFonts w:cs="Times New Roman"/>
          <w:color w:val="000000"/>
          <w:sz w:val="23"/>
          <w:szCs w:val="23"/>
          <w:lang w:bidi="bn-BD"/>
        </w:rPr>
      </w:pPr>
      <w:r w:rsidRPr="00053EA4">
        <w:rPr>
          <w:rFonts w:cs="Times New Roman"/>
          <w:color w:val="000000"/>
          <w:sz w:val="23"/>
          <w:szCs w:val="23"/>
          <w:lang w:bidi="bn-BD"/>
        </w:rPr>
        <w:t xml:space="preserve">Database List </w:t>
      </w:r>
      <w:r>
        <w:rPr>
          <w:rFonts w:cs="Times New Roman"/>
          <w:color w:val="000000"/>
          <w:sz w:val="23"/>
          <w:szCs w:val="23"/>
          <w:lang w:bidi="bn-BD"/>
        </w:rPr>
        <w:tab/>
      </w:r>
      <w:r>
        <w:rPr>
          <w:rFonts w:cs="Times New Roman"/>
          <w:color w:val="000000"/>
          <w:sz w:val="23"/>
          <w:szCs w:val="23"/>
          <w:lang w:bidi="bn-BD"/>
        </w:rPr>
        <w:tab/>
      </w:r>
      <w:r>
        <w:rPr>
          <w:rFonts w:cs="Times New Roman"/>
          <w:color w:val="000000"/>
          <w:sz w:val="23"/>
          <w:szCs w:val="23"/>
          <w:lang w:bidi="bn-BD"/>
        </w:rPr>
        <w:tab/>
      </w:r>
      <w:r w:rsidRPr="00053EA4">
        <w:rPr>
          <w:rFonts w:cs="Times New Roman"/>
          <w:color w:val="000000"/>
          <w:sz w:val="23"/>
          <w:szCs w:val="23"/>
          <w:lang w:bidi="bn-BD"/>
        </w:rPr>
        <w:t>http://www.uta.edu/library/database/index.php</w:t>
      </w:r>
    </w:p>
    <w:p w:rsidR="00053EA4" w:rsidRDefault="00053EA4" w:rsidP="00053EA4">
      <w:pPr>
        <w:autoSpaceDE w:val="0"/>
        <w:autoSpaceDN w:val="0"/>
        <w:adjustRightInd w:val="0"/>
        <w:rPr>
          <w:rFonts w:cs="Times New Roman"/>
          <w:color w:val="000000"/>
          <w:sz w:val="23"/>
          <w:szCs w:val="23"/>
          <w:lang w:bidi="bn-BD"/>
        </w:rPr>
      </w:pPr>
      <w:r w:rsidRPr="00053EA4">
        <w:rPr>
          <w:rFonts w:cs="Times New Roman"/>
          <w:color w:val="000000"/>
          <w:sz w:val="23"/>
          <w:szCs w:val="23"/>
          <w:lang w:bidi="bn-BD"/>
        </w:rPr>
        <w:t xml:space="preserve">Course Reserves </w:t>
      </w:r>
      <w:r>
        <w:rPr>
          <w:rFonts w:cs="Times New Roman"/>
          <w:color w:val="000000"/>
          <w:sz w:val="23"/>
          <w:szCs w:val="23"/>
          <w:lang w:bidi="bn-BD"/>
        </w:rPr>
        <w:tab/>
      </w:r>
      <w:r>
        <w:rPr>
          <w:rFonts w:cs="Times New Roman"/>
          <w:color w:val="000000"/>
          <w:sz w:val="23"/>
          <w:szCs w:val="23"/>
          <w:lang w:bidi="bn-BD"/>
        </w:rPr>
        <w:tab/>
      </w:r>
      <w:r w:rsidRPr="00053EA4">
        <w:rPr>
          <w:rFonts w:cs="Times New Roman"/>
          <w:color w:val="000000"/>
          <w:sz w:val="23"/>
          <w:szCs w:val="23"/>
          <w:lang w:bidi="bn-BD"/>
        </w:rPr>
        <w:t>http://pulse.uta.edu/vwebv/enterCourseReserve.do</w:t>
      </w:r>
    </w:p>
    <w:p w:rsidR="00053EA4" w:rsidRPr="00053EA4" w:rsidRDefault="00053EA4" w:rsidP="00053EA4">
      <w:pPr>
        <w:autoSpaceDE w:val="0"/>
        <w:autoSpaceDN w:val="0"/>
        <w:adjustRightInd w:val="0"/>
        <w:rPr>
          <w:rFonts w:cs="Times New Roman"/>
          <w:color w:val="000000"/>
          <w:sz w:val="23"/>
          <w:szCs w:val="23"/>
          <w:lang w:bidi="bn-BD"/>
        </w:rPr>
      </w:pPr>
      <w:r w:rsidRPr="00053EA4">
        <w:rPr>
          <w:rFonts w:cs="Times New Roman"/>
          <w:color w:val="000000"/>
          <w:sz w:val="23"/>
          <w:szCs w:val="23"/>
          <w:lang w:bidi="bn-BD"/>
        </w:rPr>
        <w:t xml:space="preserve">Library Catalog </w:t>
      </w:r>
      <w:r>
        <w:rPr>
          <w:rFonts w:cs="Times New Roman"/>
          <w:color w:val="000000"/>
          <w:sz w:val="23"/>
          <w:szCs w:val="23"/>
          <w:lang w:bidi="bn-BD"/>
        </w:rPr>
        <w:tab/>
      </w:r>
      <w:r>
        <w:rPr>
          <w:rFonts w:cs="Times New Roman"/>
          <w:color w:val="000000"/>
          <w:sz w:val="23"/>
          <w:szCs w:val="23"/>
          <w:lang w:bidi="bn-BD"/>
        </w:rPr>
        <w:tab/>
      </w:r>
      <w:r w:rsidRPr="00053EA4">
        <w:rPr>
          <w:rFonts w:cs="Times New Roman"/>
          <w:color w:val="000000"/>
          <w:sz w:val="23"/>
          <w:szCs w:val="23"/>
          <w:lang w:bidi="bn-BD"/>
        </w:rPr>
        <w:t>http://discover.uta.edu/</w:t>
      </w:r>
    </w:p>
    <w:p w:rsidR="00053EA4" w:rsidRPr="00053EA4" w:rsidRDefault="00053EA4" w:rsidP="00053EA4">
      <w:pPr>
        <w:autoSpaceDE w:val="0"/>
        <w:autoSpaceDN w:val="0"/>
        <w:adjustRightInd w:val="0"/>
        <w:rPr>
          <w:rFonts w:cs="Times New Roman"/>
          <w:color w:val="000000"/>
          <w:sz w:val="23"/>
          <w:szCs w:val="23"/>
          <w:lang w:bidi="bn-BD"/>
        </w:rPr>
      </w:pPr>
      <w:r w:rsidRPr="00053EA4">
        <w:rPr>
          <w:rFonts w:cs="Times New Roman"/>
          <w:color w:val="000000"/>
          <w:sz w:val="23"/>
          <w:szCs w:val="23"/>
          <w:lang w:bidi="bn-BD"/>
        </w:rPr>
        <w:t xml:space="preserve">E-journals </w:t>
      </w:r>
      <w:r>
        <w:rPr>
          <w:rFonts w:cs="Times New Roman"/>
          <w:color w:val="000000"/>
          <w:sz w:val="23"/>
          <w:szCs w:val="23"/>
          <w:lang w:bidi="bn-BD"/>
        </w:rPr>
        <w:tab/>
      </w:r>
      <w:r>
        <w:rPr>
          <w:rFonts w:cs="Times New Roman"/>
          <w:color w:val="000000"/>
          <w:sz w:val="23"/>
          <w:szCs w:val="23"/>
          <w:lang w:bidi="bn-BD"/>
        </w:rPr>
        <w:tab/>
      </w:r>
      <w:r>
        <w:rPr>
          <w:rFonts w:cs="Times New Roman"/>
          <w:color w:val="000000"/>
          <w:sz w:val="23"/>
          <w:szCs w:val="23"/>
          <w:lang w:bidi="bn-BD"/>
        </w:rPr>
        <w:tab/>
      </w:r>
      <w:r w:rsidRPr="00053EA4">
        <w:rPr>
          <w:rFonts w:cs="Times New Roman"/>
          <w:color w:val="000000"/>
          <w:sz w:val="23"/>
          <w:szCs w:val="23"/>
          <w:lang w:bidi="bn-BD"/>
        </w:rPr>
        <w:t>http://liblink.uta.edu/UTAlink/az</w:t>
      </w:r>
    </w:p>
    <w:p w:rsidR="00053EA4" w:rsidRPr="00053EA4" w:rsidRDefault="00053EA4" w:rsidP="00053EA4">
      <w:pPr>
        <w:autoSpaceDE w:val="0"/>
        <w:autoSpaceDN w:val="0"/>
        <w:adjustRightInd w:val="0"/>
        <w:rPr>
          <w:rFonts w:cs="Times New Roman"/>
          <w:color w:val="000000"/>
          <w:sz w:val="23"/>
          <w:szCs w:val="23"/>
          <w:lang w:bidi="bn-BD"/>
        </w:rPr>
      </w:pPr>
      <w:r w:rsidRPr="00053EA4">
        <w:rPr>
          <w:rFonts w:cs="Times New Roman"/>
          <w:color w:val="000000"/>
          <w:sz w:val="23"/>
          <w:szCs w:val="23"/>
          <w:lang w:bidi="bn-BD"/>
        </w:rPr>
        <w:t xml:space="preserve">Library tutorials </w:t>
      </w:r>
      <w:r>
        <w:rPr>
          <w:rFonts w:cs="Times New Roman"/>
          <w:color w:val="000000"/>
          <w:sz w:val="23"/>
          <w:szCs w:val="23"/>
          <w:lang w:bidi="bn-BD"/>
        </w:rPr>
        <w:tab/>
      </w:r>
      <w:r>
        <w:rPr>
          <w:rFonts w:cs="Times New Roman"/>
          <w:color w:val="000000"/>
          <w:sz w:val="23"/>
          <w:szCs w:val="23"/>
          <w:lang w:bidi="bn-BD"/>
        </w:rPr>
        <w:tab/>
      </w:r>
      <w:r w:rsidRPr="00053EA4">
        <w:rPr>
          <w:rFonts w:cs="Times New Roman"/>
          <w:color w:val="000000"/>
          <w:sz w:val="23"/>
          <w:szCs w:val="23"/>
          <w:lang w:bidi="bn-BD"/>
        </w:rPr>
        <w:t>http://www.uta.edu/library/help/tutorials/php</w:t>
      </w:r>
    </w:p>
    <w:p w:rsidR="00053EA4" w:rsidRPr="00053EA4" w:rsidRDefault="00053EA4" w:rsidP="00053EA4">
      <w:pPr>
        <w:autoSpaceDE w:val="0"/>
        <w:autoSpaceDN w:val="0"/>
        <w:adjustRightInd w:val="0"/>
        <w:rPr>
          <w:rFonts w:cs="Times New Roman"/>
          <w:color w:val="000000"/>
          <w:sz w:val="23"/>
          <w:szCs w:val="23"/>
          <w:lang w:bidi="bn-BD"/>
        </w:rPr>
      </w:pPr>
      <w:r w:rsidRPr="00053EA4">
        <w:rPr>
          <w:rFonts w:cs="Times New Roman"/>
          <w:color w:val="000000"/>
          <w:sz w:val="23"/>
          <w:szCs w:val="23"/>
          <w:lang w:bidi="bn-BD"/>
        </w:rPr>
        <w:t xml:space="preserve">Connecting from off campus </w:t>
      </w:r>
      <w:r>
        <w:rPr>
          <w:rFonts w:cs="Times New Roman"/>
          <w:color w:val="000000"/>
          <w:sz w:val="23"/>
          <w:szCs w:val="23"/>
          <w:lang w:bidi="bn-BD"/>
        </w:rPr>
        <w:tab/>
      </w:r>
      <w:r w:rsidRPr="00053EA4">
        <w:rPr>
          <w:rFonts w:cs="Times New Roman"/>
          <w:color w:val="000000"/>
          <w:sz w:val="23"/>
          <w:szCs w:val="23"/>
          <w:lang w:bidi="bn-BD"/>
        </w:rPr>
        <w:t>http://libguides.uta.edu/offcampus</w:t>
      </w:r>
    </w:p>
    <w:p w:rsidR="00053EA4" w:rsidRPr="00053EA4" w:rsidRDefault="00053EA4" w:rsidP="00053EA4">
      <w:pPr>
        <w:rPr>
          <w:b/>
          <w:bCs/>
          <w:sz w:val="21"/>
          <w:szCs w:val="21"/>
        </w:rPr>
      </w:pPr>
      <w:r w:rsidRPr="00053EA4">
        <w:rPr>
          <w:rFonts w:cs="Times New Roman"/>
          <w:color w:val="000000"/>
          <w:sz w:val="23"/>
          <w:szCs w:val="23"/>
          <w:lang w:bidi="bn-BD"/>
        </w:rPr>
        <w:t>Ask A Librarian</w:t>
      </w:r>
      <w:r>
        <w:rPr>
          <w:rFonts w:cs="Times New Roman"/>
          <w:color w:val="000000"/>
          <w:sz w:val="23"/>
          <w:szCs w:val="23"/>
          <w:lang w:bidi="bn-BD"/>
        </w:rPr>
        <w:tab/>
      </w:r>
      <w:r>
        <w:rPr>
          <w:rFonts w:cs="Times New Roman"/>
          <w:color w:val="000000"/>
          <w:sz w:val="23"/>
          <w:szCs w:val="23"/>
          <w:lang w:bidi="bn-BD"/>
        </w:rPr>
        <w:tab/>
      </w:r>
      <w:r w:rsidRPr="00053EA4">
        <w:rPr>
          <w:rFonts w:cs="Times New Roman"/>
          <w:color w:val="000000"/>
          <w:sz w:val="23"/>
          <w:szCs w:val="23"/>
          <w:lang w:bidi="bn-BD"/>
        </w:rPr>
        <w:t>http://ask.uta.edu/</w:t>
      </w:r>
      <w:bookmarkStart w:id="0" w:name="_GoBack"/>
      <w:bookmarkEnd w:id="0"/>
    </w:p>
    <w:p w:rsidR="00432C51" w:rsidRDefault="00432C51" w:rsidP="00925438">
      <w:pPr>
        <w:autoSpaceDE w:val="0"/>
        <w:autoSpaceDN w:val="0"/>
        <w:adjustRightInd w:val="0"/>
        <w:rPr>
          <w:rFonts w:cs="Times New Roman"/>
          <w:color w:val="000000"/>
          <w:sz w:val="23"/>
          <w:szCs w:val="23"/>
          <w:lang w:bidi="bn-BD"/>
        </w:rPr>
      </w:pPr>
    </w:p>
    <w:p w:rsidR="00925438" w:rsidRPr="00925438" w:rsidRDefault="00925438" w:rsidP="00925438">
      <w:pPr>
        <w:autoSpaceDE w:val="0"/>
        <w:autoSpaceDN w:val="0"/>
        <w:adjustRightInd w:val="0"/>
        <w:rPr>
          <w:rFonts w:cs="Times New Roman"/>
          <w:color w:val="000000"/>
          <w:sz w:val="23"/>
          <w:szCs w:val="23"/>
          <w:lang w:bidi="bn-BD"/>
        </w:rPr>
      </w:pPr>
      <w:r w:rsidRPr="00925438">
        <w:rPr>
          <w:rFonts w:cs="Times New Roman"/>
          <w:color w:val="000000"/>
          <w:sz w:val="23"/>
          <w:szCs w:val="23"/>
          <w:lang w:bidi="bn-BD"/>
        </w:rPr>
        <w:t xml:space="preserve">The following URL houses a page where we have gathered many commonly used </w:t>
      </w:r>
    </w:p>
    <w:p w:rsidR="00925438" w:rsidRPr="00925438" w:rsidRDefault="00925438" w:rsidP="00925438">
      <w:pPr>
        <w:autoSpaceDE w:val="0"/>
        <w:autoSpaceDN w:val="0"/>
        <w:adjustRightInd w:val="0"/>
        <w:rPr>
          <w:rFonts w:cs="Times New Roman"/>
          <w:color w:val="000000"/>
          <w:sz w:val="23"/>
          <w:szCs w:val="23"/>
          <w:lang w:bidi="bn-BD"/>
        </w:rPr>
      </w:pPr>
      <w:r w:rsidRPr="00925438">
        <w:rPr>
          <w:rFonts w:cs="Times New Roman"/>
          <w:color w:val="000000"/>
          <w:sz w:val="23"/>
          <w:szCs w:val="23"/>
          <w:lang w:bidi="bn-BD"/>
        </w:rPr>
        <w:t xml:space="preserve">resources needed by students in online courses: </w:t>
      </w:r>
    </w:p>
    <w:p w:rsidR="00925438" w:rsidRDefault="00BE68A4" w:rsidP="00925438">
      <w:pPr>
        <w:rPr>
          <w:rFonts w:cs="Times New Roman"/>
          <w:color w:val="0000F9"/>
          <w:sz w:val="23"/>
          <w:szCs w:val="23"/>
          <w:lang w:bidi="bn-BD"/>
        </w:rPr>
      </w:pPr>
      <w:hyperlink r:id="rId34" w:history="1">
        <w:r w:rsidR="00432C51" w:rsidRPr="00D56C92">
          <w:rPr>
            <w:rStyle w:val="Hyperlink"/>
            <w:rFonts w:cs="Times New Roman"/>
            <w:sz w:val="23"/>
            <w:szCs w:val="23"/>
            <w:lang w:bidi="bn-BD"/>
          </w:rPr>
          <w:t>http://www.uta.edu/library/services/distance.php</w:t>
        </w:r>
      </w:hyperlink>
    </w:p>
    <w:p w:rsidR="00432C51" w:rsidRDefault="00432C51" w:rsidP="00925438">
      <w:pPr>
        <w:rPr>
          <w:rFonts w:cs="Times New Roman"/>
          <w:color w:val="0000F9"/>
          <w:sz w:val="23"/>
          <w:szCs w:val="23"/>
          <w:lang w:bidi="bn-BD"/>
        </w:rPr>
      </w:pPr>
    </w:p>
    <w:p w:rsidR="00432C51" w:rsidRDefault="00432C51" w:rsidP="00925438"/>
    <w:sectPr w:rsidR="00432C51" w:rsidSect="002E7ADB">
      <w:pgSz w:w="12240" w:h="15840"/>
      <w:pgMar w:top="1350" w:right="1800" w:bottom="126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0C87"/>
    <w:multiLevelType w:val="hybridMultilevel"/>
    <w:tmpl w:val="97EE2DC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14CCC"/>
    <w:multiLevelType w:val="hybridMultilevel"/>
    <w:tmpl w:val="011A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13698F"/>
    <w:multiLevelType w:val="hybridMultilevel"/>
    <w:tmpl w:val="A4166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compat>
    <w:useFELayout/>
  </w:compat>
  <w:rsids>
    <w:rsidRoot w:val="00DB67C5"/>
    <w:rsid w:val="0000131F"/>
    <w:rsid w:val="00033283"/>
    <w:rsid w:val="00053EA4"/>
    <w:rsid w:val="00096F15"/>
    <w:rsid w:val="000A575E"/>
    <w:rsid w:val="001546BD"/>
    <w:rsid w:val="001825EA"/>
    <w:rsid w:val="001924EF"/>
    <w:rsid w:val="001B0BA5"/>
    <w:rsid w:val="00250FCD"/>
    <w:rsid w:val="00273742"/>
    <w:rsid w:val="00275650"/>
    <w:rsid w:val="00281051"/>
    <w:rsid w:val="002C163D"/>
    <w:rsid w:val="002E7ADB"/>
    <w:rsid w:val="003159DD"/>
    <w:rsid w:val="00387A6C"/>
    <w:rsid w:val="003E1E3C"/>
    <w:rsid w:val="003E3E9E"/>
    <w:rsid w:val="003E768E"/>
    <w:rsid w:val="00432C51"/>
    <w:rsid w:val="00443E08"/>
    <w:rsid w:val="004B083D"/>
    <w:rsid w:val="004F61A0"/>
    <w:rsid w:val="004F6356"/>
    <w:rsid w:val="00533E9F"/>
    <w:rsid w:val="00593FEF"/>
    <w:rsid w:val="00626DEE"/>
    <w:rsid w:val="00673C43"/>
    <w:rsid w:val="00687D22"/>
    <w:rsid w:val="00692928"/>
    <w:rsid w:val="00692C6C"/>
    <w:rsid w:val="006958BA"/>
    <w:rsid w:val="006A02AC"/>
    <w:rsid w:val="006C71C8"/>
    <w:rsid w:val="006E1DD1"/>
    <w:rsid w:val="006E5740"/>
    <w:rsid w:val="0070584E"/>
    <w:rsid w:val="00711DB5"/>
    <w:rsid w:val="00760803"/>
    <w:rsid w:val="00762B9C"/>
    <w:rsid w:val="00786398"/>
    <w:rsid w:val="007C0173"/>
    <w:rsid w:val="00812F1E"/>
    <w:rsid w:val="00875ABD"/>
    <w:rsid w:val="00902D2E"/>
    <w:rsid w:val="0092039A"/>
    <w:rsid w:val="00924422"/>
    <w:rsid w:val="00925438"/>
    <w:rsid w:val="00962B99"/>
    <w:rsid w:val="00973B7B"/>
    <w:rsid w:val="009857B6"/>
    <w:rsid w:val="00A16995"/>
    <w:rsid w:val="00A25233"/>
    <w:rsid w:val="00A57E93"/>
    <w:rsid w:val="00A63748"/>
    <w:rsid w:val="00A71463"/>
    <w:rsid w:val="00AB4AE4"/>
    <w:rsid w:val="00AE1A89"/>
    <w:rsid w:val="00B06A38"/>
    <w:rsid w:val="00B07BF3"/>
    <w:rsid w:val="00B1688E"/>
    <w:rsid w:val="00B602F8"/>
    <w:rsid w:val="00B85C61"/>
    <w:rsid w:val="00BD0A2F"/>
    <w:rsid w:val="00BE68A4"/>
    <w:rsid w:val="00C32270"/>
    <w:rsid w:val="00C4721C"/>
    <w:rsid w:val="00C70653"/>
    <w:rsid w:val="00CB6DE1"/>
    <w:rsid w:val="00CB77C6"/>
    <w:rsid w:val="00CC79F0"/>
    <w:rsid w:val="00CE01AF"/>
    <w:rsid w:val="00D02F0B"/>
    <w:rsid w:val="00D1210E"/>
    <w:rsid w:val="00D50B87"/>
    <w:rsid w:val="00D8430A"/>
    <w:rsid w:val="00DA3596"/>
    <w:rsid w:val="00DB6180"/>
    <w:rsid w:val="00DB67C5"/>
    <w:rsid w:val="00DC6C31"/>
    <w:rsid w:val="00DE0AEF"/>
    <w:rsid w:val="00DE0B16"/>
    <w:rsid w:val="00E7122F"/>
    <w:rsid w:val="00E90765"/>
    <w:rsid w:val="00F019BE"/>
    <w:rsid w:val="00F02010"/>
    <w:rsid w:val="00F06AA0"/>
    <w:rsid w:val="00F14CFB"/>
    <w:rsid w:val="00F24698"/>
    <w:rsid w:val="00F27967"/>
    <w:rsid w:val="00F771EE"/>
    <w:rsid w:val="00FB1512"/>
    <w:rsid w:val="00FF4090"/>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ADB"/>
    <w:rPr>
      <w:sz w:val="24"/>
    </w:rPr>
  </w:style>
  <w:style w:type="paragraph" w:styleId="Heading1">
    <w:name w:val="heading 1"/>
    <w:basedOn w:val="Normal"/>
    <w:next w:val="Normal"/>
    <w:qFormat/>
    <w:rsid w:val="002E7ADB"/>
    <w:pPr>
      <w:keepNext/>
      <w:outlineLvl w:val="0"/>
    </w:pPr>
    <w:rPr>
      <w:rFonts w:ascii="Arial" w:hAnsi="Arial"/>
      <w:b/>
      <w:bCs/>
      <w:snapToGrid w:val="0"/>
    </w:rPr>
  </w:style>
  <w:style w:type="paragraph" w:styleId="Heading2">
    <w:name w:val="heading 2"/>
    <w:basedOn w:val="Normal"/>
    <w:next w:val="Normal"/>
    <w:qFormat/>
    <w:rsid w:val="002E7AD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7ADB"/>
    <w:rPr>
      <w:color w:val="0000FF"/>
      <w:u w:val="single"/>
    </w:rPr>
  </w:style>
  <w:style w:type="character" w:styleId="FollowedHyperlink">
    <w:name w:val="FollowedHyperlink"/>
    <w:basedOn w:val="DefaultParagraphFont"/>
    <w:rsid w:val="0070584E"/>
    <w:rPr>
      <w:color w:val="800080"/>
      <w:u w:val="single"/>
    </w:rPr>
  </w:style>
  <w:style w:type="paragraph" w:styleId="PlainText">
    <w:name w:val="Plain Text"/>
    <w:basedOn w:val="Normal"/>
    <w:link w:val="PlainTextChar"/>
    <w:unhideWhenUsed/>
    <w:rsid w:val="00F019BE"/>
    <w:rPr>
      <w:rFonts w:ascii="Courier New" w:hAnsi="Courier New" w:cs="Courier New"/>
      <w:sz w:val="20"/>
      <w:lang w:eastAsia="ko-KR"/>
    </w:rPr>
  </w:style>
  <w:style w:type="character" w:customStyle="1" w:styleId="PlainTextChar">
    <w:name w:val="Plain Text Char"/>
    <w:basedOn w:val="DefaultParagraphFont"/>
    <w:link w:val="PlainText"/>
    <w:rsid w:val="00F019BE"/>
    <w:rPr>
      <w:rFonts w:ascii="Courier New" w:hAnsi="Courier New" w:cs="Courier New"/>
      <w:lang w:eastAsia="ko-KR"/>
    </w:rPr>
  </w:style>
  <w:style w:type="paragraph" w:styleId="ListParagraph">
    <w:name w:val="List Paragraph"/>
    <w:basedOn w:val="Normal"/>
    <w:uiPriority w:val="34"/>
    <w:qFormat/>
    <w:rsid w:val="0000131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00131F"/>
  </w:style>
  <w:style w:type="paragraph" w:customStyle="1" w:styleId="Default">
    <w:name w:val="Default"/>
    <w:basedOn w:val="Normal"/>
    <w:rsid w:val="004F61A0"/>
    <w:pPr>
      <w:autoSpaceDE w:val="0"/>
      <w:autoSpaceDN w:val="0"/>
    </w:pPr>
    <w:rPr>
      <w:rFonts w:eastAsia="SimSun" w:cs="Times New Roman"/>
      <w:color w:val="000000"/>
      <w:szCs w:val="24"/>
      <w:lang w:eastAsia="zh-CN"/>
    </w:rPr>
  </w:style>
  <w:style w:type="paragraph" w:styleId="NormalWeb">
    <w:name w:val="Normal (Web)"/>
    <w:basedOn w:val="Normal"/>
    <w:uiPriority w:val="99"/>
    <w:unhideWhenUsed/>
    <w:rsid w:val="00FB1512"/>
    <w:pPr>
      <w:spacing w:before="100" w:beforeAutospacing="1" w:after="100" w:afterAutospacing="1"/>
    </w:pPr>
    <w:rPr>
      <w:rFonts w:eastAsia="Times New Roman" w:cs="Times New Roman"/>
      <w:szCs w:val="24"/>
    </w:rPr>
  </w:style>
  <w:style w:type="character" w:customStyle="1" w:styleId="spelle">
    <w:name w:val="spelle"/>
    <w:basedOn w:val="DefaultParagraphFont"/>
    <w:rsid w:val="00FB1512"/>
  </w:style>
  <w:style w:type="character" w:styleId="Strong">
    <w:name w:val="Strong"/>
    <w:basedOn w:val="DefaultParagraphFont"/>
    <w:uiPriority w:val="22"/>
    <w:qFormat/>
    <w:rsid w:val="00FB15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ADB"/>
    <w:rPr>
      <w:sz w:val="24"/>
    </w:rPr>
  </w:style>
  <w:style w:type="paragraph" w:styleId="Heading1">
    <w:name w:val="heading 1"/>
    <w:basedOn w:val="Normal"/>
    <w:next w:val="Normal"/>
    <w:qFormat/>
    <w:rsid w:val="002E7ADB"/>
    <w:pPr>
      <w:keepNext/>
      <w:outlineLvl w:val="0"/>
    </w:pPr>
    <w:rPr>
      <w:rFonts w:ascii="Arial" w:hAnsi="Arial"/>
      <w:b/>
      <w:bCs/>
      <w:snapToGrid w:val="0"/>
    </w:rPr>
  </w:style>
  <w:style w:type="paragraph" w:styleId="Heading2">
    <w:name w:val="heading 2"/>
    <w:basedOn w:val="Normal"/>
    <w:next w:val="Normal"/>
    <w:qFormat/>
    <w:rsid w:val="002E7ADB"/>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7ADB"/>
    <w:rPr>
      <w:color w:val="0000FF"/>
      <w:u w:val="single"/>
    </w:rPr>
  </w:style>
  <w:style w:type="character" w:styleId="FollowedHyperlink">
    <w:name w:val="FollowedHyperlink"/>
    <w:basedOn w:val="DefaultParagraphFont"/>
    <w:rsid w:val="0070584E"/>
    <w:rPr>
      <w:color w:val="800080"/>
      <w:u w:val="single"/>
    </w:rPr>
  </w:style>
  <w:style w:type="paragraph" w:styleId="PlainText">
    <w:name w:val="Plain Text"/>
    <w:basedOn w:val="Normal"/>
    <w:link w:val="PlainTextChar"/>
    <w:unhideWhenUsed/>
    <w:rsid w:val="00F019BE"/>
    <w:rPr>
      <w:rFonts w:ascii="Courier New" w:hAnsi="Courier New" w:cs="Courier New"/>
      <w:sz w:val="20"/>
      <w:lang w:eastAsia="ko-KR"/>
    </w:rPr>
  </w:style>
  <w:style w:type="character" w:customStyle="1" w:styleId="PlainTextChar">
    <w:name w:val="Plain Text Char"/>
    <w:basedOn w:val="DefaultParagraphFont"/>
    <w:link w:val="PlainText"/>
    <w:rsid w:val="00F019BE"/>
    <w:rPr>
      <w:rFonts w:ascii="Courier New" w:hAnsi="Courier New" w:cs="Courier New"/>
      <w:lang w:eastAsia="ko-KR"/>
    </w:rPr>
  </w:style>
  <w:style w:type="paragraph" w:styleId="ListParagraph">
    <w:name w:val="List Paragraph"/>
    <w:basedOn w:val="Normal"/>
    <w:uiPriority w:val="34"/>
    <w:qFormat/>
    <w:rsid w:val="0000131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00131F"/>
  </w:style>
  <w:style w:type="paragraph" w:customStyle="1" w:styleId="Default">
    <w:name w:val="Default"/>
    <w:basedOn w:val="Normal"/>
    <w:rsid w:val="004F61A0"/>
    <w:pPr>
      <w:autoSpaceDE w:val="0"/>
      <w:autoSpaceDN w:val="0"/>
    </w:pPr>
    <w:rPr>
      <w:rFonts w:eastAsia="SimSun" w:cs="Times New Roman"/>
      <w:color w:val="000000"/>
      <w:szCs w:val="24"/>
      <w:lang w:eastAsia="zh-CN"/>
    </w:rPr>
  </w:style>
  <w:style w:type="paragraph" w:styleId="NormalWeb">
    <w:name w:val="Normal (Web)"/>
    <w:basedOn w:val="Normal"/>
    <w:uiPriority w:val="99"/>
    <w:unhideWhenUsed/>
    <w:rsid w:val="00FB1512"/>
    <w:pPr>
      <w:spacing w:before="100" w:beforeAutospacing="1" w:after="100" w:afterAutospacing="1"/>
    </w:pPr>
    <w:rPr>
      <w:rFonts w:eastAsia="Times New Roman" w:cs="Times New Roman"/>
      <w:szCs w:val="24"/>
    </w:rPr>
  </w:style>
  <w:style w:type="character" w:customStyle="1" w:styleId="spelle">
    <w:name w:val="spelle"/>
    <w:basedOn w:val="DefaultParagraphFont"/>
    <w:rsid w:val="00FB1512"/>
  </w:style>
  <w:style w:type="character" w:styleId="Strong">
    <w:name w:val="Strong"/>
    <w:basedOn w:val="DefaultParagraphFont"/>
    <w:uiPriority w:val="22"/>
    <w:qFormat/>
    <w:rsid w:val="00FB1512"/>
    <w:rPr>
      <w:b/>
      <w:bCs/>
    </w:rPr>
  </w:style>
</w:styles>
</file>

<file path=word/webSettings.xml><?xml version="1.0" encoding="utf-8"?>
<w:webSettings xmlns:r="http://schemas.openxmlformats.org/officeDocument/2006/relationships" xmlns:w="http://schemas.openxmlformats.org/wordprocessingml/2006/main">
  <w:divs>
    <w:div w:id="321466192">
      <w:bodyDiv w:val="1"/>
      <w:marLeft w:val="0"/>
      <w:marRight w:val="0"/>
      <w:marTop w:val="0"/>
      <w:marBottom w:val="0"/>
      <w:divBdr>
        <w:top w:val="none" w:sz="0" w:space="0" w:color="auto"/>
        <w:left w:val="none" w:sz="0" w:space="0" w:color="auto"/>
        <w:bottom w:val="none" w:sz="0" w:space="0" w:color="auto"/>
        <w:right w:val="none" w:sz="0" w:space="0" w:color="auto"/>
      </w:divBdr>
    </w:div>
    <w:div w:id="371003232">
      <w:bodyDiv w:val="1"/>
      <w:marLeft w:val="0"/>
      <w:marRight w:val="0"/>
      <w:marTop w:val="0"/>
      <w:marBottom w:val="0"/>
      <w:divBdr>
        <w:top w:val="none" w:sz="0" w:space="0" w:color="auto"/>
        <w:left w:val="none" w:sz="0" w:space="0" w:color="auto"/>
        <w:bottom w:val="none" w:sz="0" w:space="0" w:color="auto"/>
        <w:right w:val="none" w:sz="0" w:space="0" w:color="auto"/>
      </w:divBdr>
      <w:divsChild>
        <w:div w:id="688725546">
          <w:marLeft w:val="0"/>
          <w:marRight w:val="0"/>
          <w:marTop w:val="0"/>
          <w:marBottom w:val="0"/>
          <w:divBdr>
            <w:top w:val="none" w:sz="0" w:space="0" w:color="auto"/>
            <w:left w:val="none" w:sz="0" w:space="0" w:color="auto"/>
            <w:bottom w:val="none" w:sz="0" w:space="0" w:color="auto"/>
            <w:right w:val="none" w:sz="0" w:space="0" w:color="auto"/>
          </w:divBdr>
          <w:divsChild>
            <w:div w:id="2100327043">
              <w:marLeft w:val="0"/>
              <w:marRight w:val="0"/>
              <w:marTop w:val="0"/>
              <w:marBottom w:val="0"/>
              <w:divBdr>
                <w:top w:val="none" w:sz="0" w:space="0" w:color="auto"/>
                <w:left w:val="none" w:sz="0" w:space="0" w:color="auto"/>
                <w:bottom w:val="none" w:sz="0" w:space="0" w:color="auto"/>
                <w:right w:val="none" w:sz="0" w:space="0" w:color="auto"/>
              </w:divBdr>
            </w:div>
          </w:divsChild>
        </w:div>
        <w:div w:id="207835936">
          <w:marLeft w:val="0"/>
          <w:marRight w:val="0"/>
          <w:marTop w:val="0"/>
          <w:marBottom w:val="0"/>
          <w:divBdr>
            <w:top w:val="none" w:sz="0" w:space="0" w:color="auto"/>
            <w:left w:val="none" w:sz="0" w:space="0" w:color="auto"/>
            <w:bottom w:val="none" w:sz="0" w:space="0" w:color="auto"/>
            <w:right w:val="none" w:sz="0" w:space="0" w:color="auto"/>
          </w:divBdr>
          <w:divsChild>
            <w:div w:id="11012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7968">
      <w:bodyDiv w:val="1"/>
      <w:marLeft w:val="0"/>
      <w:marRight w:val="0"/>
      <w:marTop w:val="0"/>
      <w:marBottom w:val="0"/>
      <w:divBdr>
        <w:top w:val="none" w:sz="0" w:space="0" w:color="auto"/>
        <w:left w:val="none" w:sz="0" w:space="0" w:color="auto"/>
        <w:bottom w:val="none" w:sz="0" w:space="0" w:color="auto"/>
        <w:right w:val="none" w:sz="0" w:space="0" w:color="auto"/>
      </w:divBdr>
    </w:div>
    <w:div w:id="1012607332">
      <w:bodyDiv w:val="1"/>
      <w:marLeft w:val="0"/>
      <w:marRight w:val="0"/>
      <w:marTop w:val="0"/>
      <w:marBottom w:val="0"/>
      <w:divBdr>
        <w:top w:val="none" w:sz="0" w:space="0" w:color="auto"/>
        <w:left w:val="none" w:sz="0" w:space="0" w:color="auto"/>
        <w:bottom w:val="none" w:sz="0" w:space="0" w:color="auto"/>
        <w:right w:val="none" w:sz="0" w:space="0" w:color="auto"/>
      </w:divBdr>
    </w:div>
    <w:div w:id="1609502344">
      <w:bodyDiv w:val="1"/>
      <w:marLeft w:val="0"/>
      <w:marRight w:val="0"/>
      <w:marTop w:val="0"/>
      <w:marBottom w:val="0"/>
      <w:divBdr>
        <w:top w:val="none" w:sz="0" w:space="0" w:color="auto"/>
        <w:left w:val="none" w:sz="0" w:space="0" w:color="auto"/>
        <w:bottom w:val="none" w:sz="0" w:space="0" w:color="auto"/>
        <w:right w:val="none" w:sz="0" w:space="0" w:color="auto"/>
      </w:divBdr>
    </w:div>
    <w:div w:id="1755125730">
      <w:bodyDiv w:val="1"/>
      <w:marLeft w:val="0"/>
      <w:marRight w:val="0"/>
      <w:marTop w:val="0"/>
      <w:marBottom w:val="0"/>
      <w:divBdr>
        <w:top w:val="none" w:sz="0" w:space="0" w:color="auto"/>
        <w:left w:val="none" w:sz="0" w:space="0" w:color="auto"/>
        <w:bottom w:val="none" w:sz="0" w:space="0" w:color="auto"/>
        <w:right w:val="none" w:sz="0" w:space="0" w:color="auto"/>
      </w:divBdr>
      <w:divsChild>
        <w:div w:id="93136531">
          <w:marLeft w:val="0"/>
          <w:marRight w:val="0"/>
          <w:marTop w:val="0"/>
          <w:marBottom w:val="0"/>
          <w:divBdr>
            <w:top w:val="none" w:sz="0" w:space="0" w:color="auto"/>
            <w:left w:val="none" w:sz="0" w:space="0" w:color="auto"/>
            <w:bottom w:val="none" w:sz="0" w:space="0" w:color="auto"/>
            <w:right w:val="none" w:sz="0" w:space="0" w:color="auto"/>
          </w:divBdr>
        </w:div>
      </w:divsChild>
    </w:div>
    <w:div w:id="1983074756">
      <w:bodyDiv w:val="1"/>
      <w:marLeft w:val="0"/>
      <w:marRight w:val="0"/>
      <w:marTop w:val="0"/>
      <w:marBottom w:val="0"/>
      <w:divBdr>
        <w:top w:val="none" w:sz="0" w:space="0" w:color="auto"/>
        <w:left w:val="none" w:sz="0" w:space="0" w:color="auto"/>
        <w:bottom w:val="none" w:sz="0" w:space="0" w:color="auto"/>
        <w:right w:val="none" w:sz="0" w:space="0" w:color="auto"/>
      </w:divBdr>
    </w:div>
    <w:div w:id="20661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eb.uta.edu/ses/fao" TargetMode="External"/><Relationship Id="rId13" Type="http://schemas.openxmlformats.org/officeDocument/2006/relationships/hyperlink" Target="http://www.uta.edu/sfs" TargetMode="External"/><Relationship Id="rId18" Type="http://schemas.openxmlformats.org/officeDocument/2006/relationships/hyperlink" Target="http://www-ee.uta.edu/dip/Courses/EE5351/p3ref.htm" TargetMode="External"/><Relationship Id="rId26" Type="http://schemas.openxmlformats.org/officeDocument/2006/relationships/hyperlink" Target="http://www-ee.uta.edu/dip/Courses/EE5351/project%2011.pdf" TargetMode="External"/><Relationship Id="rId3" Type="http://schemas.openxmlformats.org/officeDocument/2006/relationships/styles" Target="styles.xml"/><Relationship Id="rId21" Type="http://schemas.openxmlformats.org/officeDocument/2006/relationships/hyperlink" Target="http://www-ee.uta.edu/dip/Courses/EE5351/Project%206.pdf" TargetMode="External"/><Relationship Id="rId34" Type="http://schemas.openxmlformats.org/officeDocument/2006/relationships/hyperlink" Target="http://www.uta.edu/library/services/distance.php" TargetMode="External"/><Relationship Id="rId7" Type="http://schemas.openxmlformats.org/officeDocument/2006/relationships/hyperlink" Target="mailto:etv.problems@engineering.uta.edu" TargetMode="External"/><Relationship Id="rId12" Type="http://schemas.openxmlformats.org/officeDocument/2006/relationships/hyperlink" Target="http://www.uta.edu/oit/cs/email/mavmail.php" TargetMode="External"/><Relationship Id="rId17" Type="http://schemas.openxmlformats.org/officeDocument/2006/relationships/hyperlink" Target="http://www-ee.uta.edu/dip/Courses/EE5351/project3.doc" TargetMode="External"/><Relationship Id="rId25" Type="http://schemas.openxmlformats.org/officeDocument/2006/relationships/hyperlink" Target="http://www-ee.uta.edu/dip/Courses/EE5351/Project10.doc" TargetMode="External"/><Relationship Id="rId33" Type="http://schemas.openxmlformats.org/officeDocument/2006/relationships/hyperlink" Target="http://www.uta.edu/library/help/sunject-librarians.php" TargetMode="External"/><Relationship Id="rId2" Type="http://schemas.openxmlformats.org/officeDocument/2006/relationships/numbering" Target="numbering.xml"/><Relationship Id="rId16" Type="http://schemas.openxmlformats.org/officeDocument/2006/relationships/hyperlink" Target="http://www-ee.uta.edu/dip/Courses/EE5351/Project%202.doc" TargetMode="External"/><Relationship Id="rId20" Type="http://schemas.openxmlformats.org/officeDocument/2006/relationships/hyperlink" Target="http://www-ee.uta.edu/dip/Courses/EE5351/p5.htm" TargetMode="External"/><Relationship Id="rId29" Type="http://schemas.openxmlformats.org/officeDocument/2006/relationships/hyperlink" Target="http://www-ee.uta.edu/dip/Courses/EE5351/Project%2013.pdf" TargetMode="External"/><Relationship Id="rId1" Type="http://schemas.openxmlformats.org/officeDocument/2006/relationships/customXml" Target="../customXml/item1.xml"/><Relationship Id="rId6" Type="http://schemas.openxmlformats.org/officeDocument/2006/relationships/hyperlink" Target="mailto:drandolph@uta.edu" TargetMode="External"/><Relationship Id="rId11" Type="http://schemas.openxmlformats.org/officeDocument/2006/relationships/hyperlink" Target="http://www.uta.edu/resources" TargetMode="External"/><Relationship Id="rId24" Type="http://schemas.openxmlformats.org/officeDocument/2006/relationships/hyperlink" Target="http://www-ee.uta.edu/dip/Courses/EE5351/project9.doc" TargetMode="External"/><Relationship Id="rId32" Type="http://schemas.openxmlformats.org/officeDocument/2006/relationships/hyperlink" Target="http://www.uta.edu/library/"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ee.uta.edu/dip/Courses/EE5351/Project%20One_New.doc" TargetMode="External"/><Relationship Id="rId23" Type="http://schemas.openxmlformats.org/officeDocument/2006/relationships/hyperlink" Target="http://www-ee.uta.edu/dip/Courses/EE5351/Project%208.doc" TargetMode="External"/><Relationship Id="rId28" Type="http://schemas.openxmlformats.org/officeDocument/2006/relationships/hyperlink" Target="http://www-ee.uta.edu/dip/Courses/EE5351/project12.pdf" TargetMode="External"/><Relationship Id="rId36" Type="http://schemas.openxmlformats.org/officeDocument/2006/relationships/theme" Target="theme/theme1.xml"/><Relationship Id="rId10" Type="http://schemas.openxmlformats.org/officeDocument/2006/relationships/hyperlink" Target="mailto:resources@uta.edu" TargetMode="External"/><Relationship Id="rId19" Type="http://schemas.openxmlformats.org/officeDocument/2006/relationships/hyperlink" Target="http://www-ee.uta.edu/dip/Courses/EE5351/pro4.docx" TargetMode="External"/><Relationship Id="rId31" Type="http://schemas.openxmlformats.org/officeDocument/2006/relationships/hyperlink" Target="http://www-ee.uta.edu/dip/Courses/EE5351/project%2015.pdf" TargetMode="External"/><Relationship Id="rId4" Type="http://schemas.openxmlformats.org/officeDocument/2006/relationships/settings" Target="settings.xml"/><Relationship Id="rId9" Type="http://schemas.openxmlformats.org/officeDocument/2006/relationships/hyperlink" Target="http://www.uta.edu/disability" TargetMode="External"/><Relationship Id="rId14" Type="http://schemas.openxmlformats.org/officeDocument/2006/relationships/hyperlink" Target="mailto:sylvia@uta.edu" TargetMode="External"/><Relationship Id="rId22" Type="http://schemas.openxmlformats.org/officeDocument/2006/relationships/hyperlink" Target="http://www-ee.uta.edu/dip/Courses/EE5351/project7.doc" TargetMode="External"/><Relationship Id="rId27" Type="http://schemas.openxmlformats.org/officeDocument/2006/relationships/hyperlink" Target="http://www-ee.uta.edu/dip/Courses/EE5351/pro11.docx" TargetMode="External"/><Relationship Id="rId30" Type="http://schemas.openxmlformats.org/officeDocument/2006/relationships/hyperlink" Target="http://www-ee.uta.edu/dip/Courses/EE5351/Project%2014%20Digital%20watermarking.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7EC7-97C6-4CC3-B2FF-493B74FB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EE 5359 Video Coding</vt:lpstr>
    </vt:vector>
  </TitlesOfParts>
  <Company>Microsoft</Company>
  <LinksUpToDate>false</LinksUpToDate>
  <CharactersWithSpaces>24064</CharactersWithSpaces>
  <SharedDoc>false</SharedDoc>
  <HLinks>
    <vt:vector size="6" baseType="variant">
      <vt:variant>
        <vt:i4>196663</vt:i4>
      </vt:variant>
      <vt:variant>
        <vt:i4>0</vt:i4>
      </vt:variant>
      <vt:variant>
        <vt:i4>0</vt:i4>
      </vt:variant>
      <vt:variant>
        <vt:i4>5</vt:i4>
      </vt:variant>
      <vt:variant>
        <vt:lpwstr>mailto:drandolph@uta.edu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5359 Video Coding</dc:title>
  <dc:creator>K. R. Rao</dc:creator>
  <cp:lastModifiedBy>Santosh</cp:lastModifiedBy>
  <cp:revision>25</cp:revision>
  <dcterms:created xsi:type="dcterms:W3CDTF">2013-07-12T16:25:00Z</dcterms:created>
  <dcterms:modified xsi:type="dcterms:W3CDTF">2014-07-24T07:57:00Z</dcterms:modified>
</cp:coreProperties>
</file>