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ACA" w:rsidRPr="00E81D8B" w:rsidRDefault="001A1ACA">
      <w:pPr>
        <w:jc w:val="center"/>
        <w:rPr>
          <w:rFonts w:ascii="Times New Roman" w:hAnsi="Times New Roman"/>
          <w:color w:val="000000"/>
          <w:szCs w:val="24"/>
        </w:rPr>
      </w:pPr>
      <w:r w:rsidRPr="00E81D8B">
        <w:rPr>
          <w:rFonts w:ascii="Times New Roman" w:hAnsi="Times New Roman"/>
          <w:color w:val="000000"/>
          <w:szCs w:val="24"/>
        </w:rPr>
        <w:t xml:space="preserve">This Course is </w:t>
      </w:r>
      <w:proofErr w:type="gramStart"/>
      <w:r w:rsidRPr="00E81D8B">
        <w:rPr>
          <w:rFonts w:ascii="Times New Roman" w:hAnsi="Times New Roman"/>
          <w:color w:val="000000"/>
          <w:szCs w:val="24"/>
        </w:rPr>
        <w:t>Dedicated</w:t>
      </w:r>
      <w:proofErr w:type="gramEnd"/>
      <w:r w:rsidRPr="00E81D8B">
        <w:rPr>
          <w:rFonts w:ascii="Times New Roman" w:hAnsi="Times New Roman"/>
          <w:color w:val="000000"/>
          <w:szCs w:val="24"/>
        </w:rPr>
        <w:t xml:space="preserve"> to the Memory of Paul Gunn Allen</w:t>
      </w:r>
    </w:p>
    <w:p w:rsidR="001A1ACA" w:rsidRPr="00B11E79" w:rsidRDefault="001A1ACA">
      <w:pPr>
        <w:jc w:val="center"/>
        <w:rPr>
          <w:rFonts w:ascii="Times New Roman" w:hAnsi="Times New Roman"/>
          <w:color w:val="000000"/>
          <w:szCs w:val="24"/>
        </w:rPr>
      </w:pPr>
    </w:p>
    <w:p w:rsidR="001A1ACA" w:rsidRPr="00B11E79" w:rsidRDefault="001A1ACA">
      <w:pPr>
        <w:jc w:val="center"/>
        <w:rPr>
          <w:rFonts w:ascii="Times New Roman" w:hAnsi="Times New Roman"/>
          <w:color w:val="000000"/>
          <w:szCs w:val="24"/>
        </w:rPr>
      </w:pPr>
      <w:r w:rsidRPr="00B11E79">
        <w:rPr>
          <w:rFonts w:ascii="Times New Roman" w:hAnsi="Times New Roman"/>
          <w:color w:val="000000"/>
          <w:szCs w:val="24"/>
        </w:rPr>
        <w:t>Literature as Told, Written &amp; Directed by American Indian Women</w:t>
      </w:r>
    </w:p>
    <w:p w:rsidR="001A1ACA" w:rsidRPr="00B11E79" w:rsidRDefault="001A1ACA">
      <w:pPr>
        <w:jc w:val="center"/>
        <w:rPr>
          <w:rFonts w:ascii="Times New Roman" w:hAnsi="Times New Roman"/>
          <w:color w:val="000000"/>
          <w:szCs w:val="24"/>
        </w:rPr>
      </w:pPr>
      <w:r w:rsidRPr="00B11E79">
        <w:rPr>
          <w:rFonts w:ascii="Times New Roman" w:hAnsi="Times New Roman"/>
          <w:color w:val="000000"/>
          <w:szCs w:val="24"/>
        </w:rPr>
        <w:t>(An Introduction)</w:t>
      </w:r>
    </w:p>
    <w:p w:rsidR="001A1ACA" w:rsidRPr="00B11E79" w:rsidRDefault="001A1ACA">
      <w:pPr>
        <w:jc w:val="center"/>
        <w:rPr>
          <w:rFonts w:ascii="Times New Roman" w:hAnsi="Times New Roman"/>
          <w:color w:val="000000"/>
          <w:szCs w:val="24"/>
        </w:rPr>
      </w:pPr>
      <w:r w:rsidRPr="00B11E79">
        <w:rPr>
          <w:rFonts w:ascii="Times New Roman" w:hAnsi="Times New Roman"/>
          <w:color w:val="000000"/>
        </w:rPr>
        <w:t>Fall 201</w:t>
      </w:r>
      <w:r w:rsidR="009F2646">
        <w:rPr>
          <w:rFonts w:ascii="Times New Roman" w:hAnsi="Times New Roman"/>
          <w:color w:val="000000"/>
        </w:rPr>
        <w:t>4</w:t>
      </w:r>
    </w:p>
    <w:p w:rsidR="001A1ACA" w:rsidRPr="00B11E79" w:rsidRDefault="001A1ACA">
      <w:pPr>
        <w:rPr>
          <w:rFonts w:ascii="Times New Roman" w:hAnsi="Times New Roman"/>
          <w:color w:val="000000"/>
          <w:szCs w:val="24"/>
        </w:rPr>
      </w:pPr>
    </w:p>
    <w:p w:rsidR="001A1ACA" w:rsidRPr="00B11E79" w:rsidRDefault="00533C78">
      <w:pPr>
        <w:rPr>
          <w:rFonts w:ascii="Times New Roman" w:hAnsi="Times New Roman"/>
          <w:color w:val="000000"/>
          <w:szCs w:val="24"/>
        </w:rPr>
      </w:pPr>
      <w:r>
        <w:rPr>
          <w:rFonts w:ascii="Times New Roman" w:hAnsi="Times New Roman"/>
          <w:color w:val="000000"/>
          <w:szCs w:val="24"/>
        </w:rPr>
        <w:t>E</w:t>
      </w:r>
      <w:bookmarkStart w:id="0" w:name="_GoBack"/>
      <w:bookmarkEnd w:id="0"/>
      <w:r w:rsidR="001A1ACA" w:rsidRPr="00B11E79">
        <w:rPr>
          <w:rFonts w:ascii="Times New Roman" w:hAnsi="Times New Roman"/>
          <w:color w:val="000000"/>
          <w:szCs w:val="24"/>
        </w:rPr>
        <w:t xml:space="preserve">nglish 6339-001                                                         Office Hrs: T/TH: </w:t>
      </w:r>
      <w:r w:rsidR="001A1ACA" w:rsidRPr="00B11E79">
        <w:rPr>
          <w:rFonts w:ascii="Times New Roman" w:hAnsi="Times New Roman"/>
          <w:color w:val="000000"/>
        </w:rPr>
        <w:t>1:30-3</w:t>
      </w:r>
      <w:proofErr w:type="gramStart"/>
      <w:r w:rsidR="001A1ACA" w:rsidRPr="00B11E79">
        <w:rPr>
          <w:rFonts w:ascii="Times New Roman" w:hAnsi="Times New Roman"/>
          <w:color w:val="000000"/>
          <w:szCs w:val="24"/>
        </w:rPr>
        <w:t>;</w:t>
      </w:r>
      <w:proofErr w:type="gramEnd"/>
      <w:r w:rsidR="001A1ACA" w:rsidRPr="00B11E79">
        <w:rPr>
          <w:rFonts w:ascii="Times New Roman" w:hAnsi="Times New Roman"/>
          <w:color w:val="000000"/>
          <w:szCs w:val="24"/>
        </w:rPr>
        <w:t xml:space="preserve"> or by apt.</w:t>
      </w:r>
    </w:p>
    <w:p w:rsidR="001A1ACA" w:rsidRPr="00B11E79" w:rsidRDefault="009911BB">
      <w:pPr>
        <w:rPr>
          <w:rFonts w:ascii="Times New Roman" w:hAnsi="Times New Roman"/>
          <w:color w:val="000000"/>
          <w:szCs w:val="24"/>
        </w:rPr>
      </w:pPr>
      <w:r>
        <w:rPr>
          <w:rFonts w:ascii="Times New Roman" w:hAnsi="Times New Roman"/>
          <w:color w:val="000000"/>
          <w:szCs w:val="24"/>
        </w:rPr>
        <w:t>Roemer (www.uta.edu/profiles/kenneth-roemer</w:t>
      </w:r>
      <w:proofErr w:type="gramStart"/>
      <w:r>
        <w:rPr>
          <w:rFonts w:ascii="Times New Roman" w:hAnsi="Times New Roman"/>
          <w:color w:val="000000"/>
          <w:szCs w:val="24"/>
        </w:rPr>
        <w:t xml:space="preserve">)                 </w:t>
      </w:r>
      <w:r w:rsidR="001A1ACA" w:rsidRPr="00B11E79">
        <w:rPr>
          <w:rFonts w:ascii="Times New Roman" w:hAnsi="Times New Roman"/>
          <w:color w:val="000000"/>
          <w:szCs w:val="24"/>
        </w:rPr>
        <w:t>405</w:t>
      </w:r>
      <w:proofErr w:type="gramEnd"/>
      <w:r>
        <w:rPr>
          <w:rFonts w:ascii="Times New Roman" w:hAnsi="Times New Roman"/>
          <w:color w:val="000000"/>
          <w:szCs w:val="24"/>
        </w:rPr>
        <w:t xml:space="preserve"> </w:t>
      </w:r>
      <w:r w:rsidR="001A1ACA" w:rsidRPr="00B11E79">
        <w:rPr>
          <w:rFonts w:ascii="Times New Roman" w:hAnsi="Times New Roman"/>
          <w:color w:val="000000"/>
          <w:szCs w:val="24"/>
        </w:rPr>
        <w:t>Carlisle; Phone: 272-2729</w:t>
      </w: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T: 6-8:50 PM                     Please schedule apts</w:t>
      </w:r>
      <w:proofErr w:type="gramStart"/>
      <w:r w:rsidRPr="00B11E79">
        <w:rPr>
          <w:rFonts w:ascii="Times New Roman" w:hAnsi="Times New Roman"/>
          <w:color w:val="000000"/>
          <w:szCs w:val="24"/>
        </w:rPr>
        <w:t>.</w:t>
      </w:r>
      <w:r w:rsidRPr="00B11E79">
        <w:rPr>
          <w:rFonts w:ascii="Times New Roman" w:hAnsi="Times New Roman"/>
          <w:color w:val="000000"/>
        </w:rPr>
        <w:t>;</w:t>
      </w:r>
      <w:proofErr w:type="gramEnd"/>
      <w:r w:rsidRPr="00B11E79">
        <w:rPr>
          <w:rFonts w:ascii="Times New Roman" w:hAnsi="Times New Roman"/>
          <w:color w:val="000000"/>
          <w:szCs w:val="24"/>
        </w:rPr>
        <w:t xml:space="preserve"> on my voice mail leave name &amp; phone #</w:t>
      </w:r>
    </w:p>
    <w:p w:rsidR="001A1ACA" w:rsidRPr="00B11E79" w:rsidRDefault="009F2646">
      <w:pPr>
        <w:rPr>
          <w:rFonts w:ascii="Times New Roman" w:hAnsi="Times New Roman"/>
          <w:color w:val="000000"/>
          <w:szCs w:val="24"/>
        </w:rPr>
      </w:pPr>
      <w:r>
        <w:rPr>
          <w:rFonts w:ascii="Times New Roman" w:hAnsi="Times New Roman"/>
          <w:color w:val="000000"/>
          <w:szCs w:val="24"/>
        </w:rPr>
        <w:t>Trimble Hall 203</w:t>
      </w:r>
      <w:r w:rsidR="001A1ACA" w:rsidRPr="00B11E79">
        <w:rPr>
          <w:rFonts w:ascii="Times New Roman" w:hAnsi="Times New Roman"/>
          <w:color w:val="000000"/>
          <w:szCs w:val="24"/>
        </w:rPr>
        <w:tab/>
      </w:r>
      <w:r w:rsidR="001A1ACA" w:rsidRPr="00B11E79">
        <w:rPr>
          <w:rFonts w:ascii="Times New Roman" w:hAnsi="Times New Roman"/>
          <w:color w:val="000000"/>
          <w:szCs w:val="24"/>
        </w:rPr>
        <w:tab/>
      </w:r>
      <w:r w:rsidR="001A1ACA" w:rsidRPr="00B11E79">
        <w:rPr>
          <w:rFonts w:ascii="Times New Roman" w:hAnsi="Times New Roman"/>
          <w:color w:val="000000"/>
          <w:szCs w:val="24"/>
        </w:rPr>
        <w:tab/>
      </w:r>
      <w:r w:rsidR="001A1ACA" w:rsidRPr="00B11E79">
        <w:rPr>
          <w:rFonts w:ascii="Times New Roman" w:hAnsi="Times New Roman"/>
          <w:color w:val="000000"/>
          <w:szCs w:val="24"/>
        </w:rPr>
        <w:tab/>
        <w:t xml:space="preserve">                                             roemer@uta.edu</w:t>
      </w:r>
    </w:p>
    <w:p w:rsidR="001A1ACA" w:rsidRPr="00B11E79" w:rsidRDefault="001A1ACA">
      <w:pPr>
        <w:rPr>
          <w:rFonts w:ascii="Times New Roman" w:hAnsi="Times New Roman"/>
          <w:color w:val="000000"/>
          <w:szCs w:val="24"/>
        </w:rPr>
      </w:pP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GOALS (&amp; MEANS)</w:t>
      </w:r>
    </w:p>
    <w:p w:rsidR="001A1ACA" w:rsidRPr="00B11E79" w:rsidRDefault="001A1ACA">
      <w:pPr>
        <w:rPr>
          <w:rFonts w:ascii="Times New Roman" w:hAnsi="Times New Roman"/>
          <w:color w:val="000000"/>
          <w:szCs w:val="24"/>
        </w:rPr>
      </w:pPr>
    </w:p>
    <w:p w:rsidR="001A1ACA" w:rsidRPr="009651AE" w:rsidRDefault="001A1ACA">
      <w:pPr>
        <w:rPr>
          <w:rFonts w:ascii="Times New Roman" w:hAnsi="Times New Roman"/>
          <w:color w:val="000000"/>
          <w:szCs w:val="24"/>
        </w:rPr>
      </w:pPr>
      <w:r w:rsidRPr="009651AE">
        <w:rPr>
          <w:rFonts w:ascii="Times New Roman" w:hAnsi="Times New Roman"/>
          <w:color w:val="000000"/>
          <w:szCs w:val="24"/>
        </w:rPr>
        <w:t>1.  To introduce students to several important texts</w:t>
      </w:r>
      <w:r w:rsidR="009F2646">
        <w:rPr>
          <w:rFonts w:ascii="Times New Roman" w:hAnsi="Times New Roman"/>
          <w:color w:val="000000"/>
          <w:szCs w:val="24"/>
        </w:rPr>
        <w:t>,</w:t>
      </w:r>
      <w:r w:rsidRPr="009651AE">
        <w:rPr>
          <w:rFonts w:ascii="Times New Roman" w:hAnsi="Times New Roman"/>
          <w:color w:val="000000"/>
          <w:szCs w:val="24"/>
        </w:rPr>
        <w:t xml:space="preserve"> spoken, </w:t>
      </w:r>
      <w:r w:rsidRPr="009651AE">
        <w:rPr>
          <w:rFonts w:ascii="Times New Roman" w:hAnsi="Times New Roman"/>
          <w:color w:val="000000"/>
        </w:rPr>
        <w:t>performed, written</w:t>
      </w:r>
      <w:r w:rsidRPr="009651AE">
        <w:rPr>
          <w:rFonts w:ascii="Times New Roman" w:hAnsi="Times New Roman"/>
          <w:color w:val="000000"/>
          <w:szCs w:val="24"/>
        </w:rPr>
        <w:t xml:space="preserve">, and/or directed by American Indian women (readings, class discussions, films).  The emphasis will be primarily but not exclusively on written texts originally composed in English.  For authors who have written several book-length works, I selected titles that concentrated on women (e.g.:  Hogan's </w:t>
      </w:r>
      <w:r w:rsidRPr="009651AE">
        <w:rPr>
          <w:rFonts w:ascii="Times New Roman" w:hAnsi="Times New Roman"/>
          <w:i/>
          <w:color w:val="000000"/>
          <w:szCs w:val="24"/>
        </w:rPr>
        <w:t xml:space="preserve">Solar Storms; </w:t>
      </w:r>
      <w:r w:rsidRPr="009651AE">
        <w:rPr>
          <w:rFonts w:ascii="Times New Roman" w:hAnsi="Times New Roman"/>
          <w:color w:val="000000"/>
          <w:szCs w:val="24"/>
        </w:rPr>
        <w:t xml:space="preserve">Erdrich's </w:t>
      </w:r>
      <w:r w:rsidRPr="009651AE">
        <w:rPr>
          <w:rFonts w:ascii="Times New Roman" w:hAnsi="Times New Roman"/>
          <w:i/>
          <w:color w:val="000000"/>
          <w:szCs w:val="24"/>
        </w:rPr>
        <w:t>Tales of Burning Love</w:t>
      </w:r>
      <w:r w:rsidRPr="009651AE">
        <w:rPr>
          <w:rFonts w:ascii="Times New Roman" w:hAnsi="Times New Roman"/>
          <w:i/>
          <w:color w:val="000000"/>
        </w:rPr>
        <w:t>)</w:t>
      </w:r>
      <w:proofErr w:type="gramStart"/>
      <w:r w:rsidRPr="009651AE">
        <w:rPr>
          <w:rFonts w:ascii="Times New Roman" w:hAnsi="Times New Roman"/>
          <w:i/>
          <w:color w:val="000000"/>
        </w:rPr>
        <w:t>;</w:t>
      </w:r>
      <w:proofErr w:type="gramEnd"/>
    </w:p>
    <w:p w:rsidR="001A1ACA" w:rsidRPr="009651AE" w:rsidRDefault="001A1ACA">
      <w:pPr>
        <w:rPr>
          <w:rFonts w:ascii="Times New Roman" w:hAnsi="Times New Roman"/>
          <w:color w:val="000000"/>
          <w:szCs w:val="24"/>
        </w:rPr>
      </w:pPr>
      <w:r w:rsidRPr="009651AE">
        <w:rPr>
          <w:rFonts w:ascii="Times New Roman" w:hAnsi="Times New Roman"/>
          <w:color w:val="000000"/>
          <w:szCs w:val="24"/>
        </w:rPr>
        <w:t xml:space="preserve">2.  To introduce students to texts </w:t>
      </w:r>
      <w:proofErr w:type="gramStart"/>
      <w:r w:rsidRPr="009651AE">
        <w:rPr>
          <w:rFonts w:ascii="Times New Roman" w:hAnsi="Times New Roman"/>
          <w:color w:val="000000"/>
          <w:szCs w:val="24"/>
        </w:rPr>
        <w:t>that represent</w:t>
      </w:r>
      <w:proofErr w:type="gramEnd"/>
      <w:r w:rsidRPr="009651AE">
        <w:rPr>
          <w:rFonts w:ascii="Times New Roman" w:hAnsi="Times New Roman"/>
          <w:color w:val="000000"/>
          <w:szCs w:val="24"/>
        </w:rPr>
        <w:t xml:space="preserve"> a variety of historical periods and literary genres and to examine the importance of historical, cultural, and genre influences on the production and reception of the texts (readings, class discussions);</w:t>
      </w:r>
    </w:p>
    <w:p w:rsidR="001A1ACA" w:rsidRPr="009651AE" w:rsidRDefault="001A1ACA">
      <w:pPr>
        <w:rPr>
          <w:rFonts w:ascii="Times New Roman" w:hAnsi="Times New Roman"/>
          <w:color w:val="000000"/>
          <w:szCs w:val="24"/>
        </w:rPr>
      </w:pPr>
      <w:r w:rsidRPr="009651AE">
        <w:rPr>
          <w:rFonts w:ascii="Times New Roman" w:hAnsi="Times New Roman"/>
          <w:color w:val="000000"/>
          <w:szCs w:val="24"/>
        </w:rPr>
        <w:t>3.  To foster critical examinations of gender, though our discussions of the texts will not be limited to gender (class discussions, exams)</w:t>
      </w:r>
      <w:proofErr w:type="gramStart"/>
      <w:r w:rsidRPr="009651AE">
        <w:rPr>
          <w:rFonts w:ascii="Times New Roman" w:hAnsi="Times New Roman"/>
          <w:color w:val="000000"/>
          <w:szCs w:val="24"/>
        </w:rPr>
        <w:t>;</w:t>
      </w:r>
      <w:proofErr w:type="gramEnd"/>
    </w:p>
    <w:p w:rsidR="001A1ACA" w:rsidRPr="009651AE" w:rsidRDefault="001A1ACA">
      <w:pPr>
        <w:rPr>
          <w:rFonts w:ascii="Times New Roman" w:hAnsi="Times New Roman"/>
          <w:color w:val="000000"/>
          <w:szCs w:val="24"/>
        </w:rPr>
      </w:pPr>
      <w:r w:rsidRPr="009651AE">
        <w:rPr>
          <w:rFonts w:ascii="Times New Roman" w:hAnsi="Times New Roman"/>
          <w:color w:val="000000"/>
          <w:szCs w:val="24"/>
        </w:rPr>
        <w:t>4.  To introduce students to “classic” and recent critical and theoretical articles related to the course (readings, class discussions)</w:t>
      </w:r>
      <w:proofErr w:type="gramStart"/>
      <w:r w:rsidRPr="009651AE">
        <w:rPr>
          <w:rFonts w:ascii="Times New Roman" w:hAnsi="Times New Roman"/>
          <w:color w:val="000000"/>
          <w:szCs w:val="24"/>
        </w:rPr>
        <w:t>;</w:t>
      </w:r>
      <w:proofErr w:type="gramEnd"/>
    </w:p>
    <w:p w:rsidR="001A1ACA" w:rsidRPr="009651AE" w:rsidRDefault="001A1ACA">
      <w:pPr>
        <w:rPr>
          <w:rFonts w:ascii="Times New Roman" w:hAnsi="Times New Roman"/>
          <w:color w:val="000000"/>
          <w:szCs w:val="24"/>
        </w:rPr>
      </w:pPr>
      <w:r w:rsidRPr="009651AE">
        <w:rPr>
          <w:rFonts w:ascii="Times New Roman" w:hAnsi="Times New Roman"/>
          <w:color w:val="000000"/>
          <w:szCs w:val="24"/>
        </w:rPr>
        <w:t>5.  To help students to develop critical writing and research skills (exams and paper);</w:t>
      </w:r>
    </w:p>
    <w:p w:rsidR="001A1ACA" w:rsidRPr="009651AE" w:rsidRDefault="001A1ACA">
      <w:pPr>
        <w:rPr>
          <w:rFonts w:ascii="Times New Roman" w:hAnsi="Times New Roman"/>
          <w:color w:val="000000"/>
          <w:szCs w:val="24"/>
        </w:rPr>
      </w:pPr>
      <w:r w:rsidRPr="009651AE">
        <w:rPr>
          <w:rFonts w:ascii="Times New Roman" w:hAnsi="Times New Roman"/>
          <w:color w:val="000000"/>
          <w:szCs w:val="24"/>
        </w:rPr>
        <w:t xml:space="preserve">6.  To help students to develop oral discussion skills (class discussions, including group discussions/presentations). </w:t>
      </w:r>
    </w:p>
    <w:p w:rsidR="001A1ACA" w:rsidRPr="009651AE" w:rsidRDefault="001A1ACA">
      <w:pPr>
        <w:rPr>
          <w:rFonts w:ascii="Times New Roman" w:hAnsi="Times New Roman"/>
          <w:color w:val="000000"/>
          <w:szCs w:val="24"/>
        </w:rPr>
      </w:pPr>
    </w:p>
    <w:p w:rsidR="001A1ACA" w:rsidRPr="009651AE" w:rsidRDefault="001A1ACA">
      <w:pPr>
        <w:rPr>
          <w:rFonts w:ascii="Times New Roman" w:hAnsi="Times New Roman"/>
          <w:color w:val="000000"/>
          <w:szCs w:val="24"/>
        </w:rPr>
      </w:pPr>
      <w:r w:rsidRPr="009651AE">
        <w:rPr>
          <w:rFonts w:ascii="Times New Roman" w:hAnsi="Times New Roman"/>
          <w:color w:val="000000"/>
          <w:szCs w:val="24"/>
        </w:rPr>
        <w:t>Students who complete the assignments successfully and participate consistently and constructively in class discussions should obtain an awareness of the nature and diversity of Native women’s literature and its study related to the stated goals and the ability to articulate this awareness in oral and written forms.</w:t>
      </w:r>
    </w:p>
    <w:p w:rsidR="001A1ACA" w:rsidRPr="00B11E79" w:rsidRDefault="001A1ACA">
      <w:pPr>
        <w:rPr>
          <w:rFonts w:ascii="Times New Roman" w:hAnsi="Times New Roman"/>
          <w:color w:val="000000"/>
          <w:szCs w:val="24"/>
        </w:rPr>
      </w:pP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 xml:space="preserve">For </w:t>
      </w:r>
      <w:r w:rsidRPr="00B11E79">
        <w:rPr>
          <w:rFonts w:ascii="Times New Roman" w:hAnsi="Times New Roman"/>
          <w:color w:val="000000"/>
        </w:rPr>
        <w:t xml:space="preserve">specific </w:t>
      </w:r>
      <w:r w:rsidRPr="00B11E79">
        <w:rPr>
          <w:rFonts w:ascii="Times New Roman" w:hAnsi="Times New Roman"/>
          <w:color w:val="000000"/>
          <w:szCs w:val="24"/>
        </w:rPr>
        <w:t xml:space="preserve">means of assessment and grading criteria see the Examinations, Paper, and Approximate Grading Weights sections of the Syllabus.  </w:t>
      </w:r>
    </w:p>
    <w:p w:rsidR="001A1ACA" w:rsidRPr="00B11E79" w:rsidRDefault="001A1ACA">
      <w:pPr>
        <w:rPr>
          <w:rFonts w:ascii="Times New Roman" w:hAnsi="Times New Roman"/>
          <w:color w:val="000000"/>
          <w:szCs w:val="24"/>
        </w:rPr>
      </w:pPr>
    </w:p>
    <w:p w:rsidR="009F2646" w:rsidRPr="00FE0523" w:rsidRDefault="001A1ACA">
      <w:pPr>
        <w:rPr>
          <w:rFonts w:ascii="Times New Roman" w:hAnsi="Times New Roman"/>
        </w:rPr>
      </w:pPr>
      <w:r w:rsidRPr="00FE0523">
        <w:rPr>
          <w:rFonts w:ascii="Times New Roman" w:hAnsi="Times New Roman"/>
          <w:szCs w:val="24"/>
        </w:rPr>
        <w:t xml:space="preserve">REQUIRED </w:t>
      </w:r>
      <w:proofErr w:type="gramStart"/>
      <w:r w:rsidRPr="00FE0523">
        <w:rPr>
          <w:rFonts w:ascii="Times New Roman" w:hAnsi="Times New Roman"/>
          <w:szCs w:val="24"/>
        </w:rPr>
        <w:t xml:space="preserve">READINGS </w:t>
      </w:r>
      <w:r w:rsidRPr="00FE0523">
        <w:rPr>
          <w:rFonts w:ascii="Times New Roman" w:hAnsi="Times New Roman"/>
        </w:rPr>
        <w:t xml:space="preserve"> The</w:t>
      </w:r>
      <w:proofErr w:type="gramEnd"/>
      <w:r w:rsidRPr="00FE0523">
        <w:rPr>
          <w:rFonts w:ascii="Times New Roman" w:hAnsi="Times New Roman"/>
        </w:rPr>
        <w:t xml:space="preserve"> two novels are the longest; pace you accordingly. The Hopi Coyote story &amp; Silko’s </w:t>
      </w:r>
      <w:r w:rsidRPr="00FE0523">
        <w:rPr>
          <w:rFonts w:ascii="Times New Roman" w:hAnsi="Times New Roman"/>
          <w:i/>
        </w:rPr>
        <w:t xml:space="preserve">Running </w:t>
      </w:r>
      <w:r w:rsidRPr="00FE0523">
        <w:rPr>
          <w:rFonts w:ascii="Times New Roman" w:hAnsi="Times New Roman"/>
        </w:rPr>
        <w:t xml:space="preserve">are available </w:t>
      </w:r>
      <w:r w:rsidR="009F2646" w:rsidRPr="00FE0523">
        <w:rPr>
          <w:rFonts w:ascii="Times New Roman" w:hAnsi="Times New Roman"/>
        </w:rPr>
        <w:t>at</w:t>
      </w:r>
      <w:proofErr w:type="gramStart"/>
      <w:r w:rsidR="009F2646" w:rsidRPr="00FE0523">
        <w:rPr>
          <w:rFonts w:ascii="Times New Roman" w:hAnsi="Times New Roman"/>
        </w:rPr>
        <w:t xml:space="preserve">:  </w:t>
      </w:r>
      <w:proofErr w:type="gramEnd"/>
      <w:r w:rsidR="009F2646" w:rsidRPr="00FE0523">
        <w:rPr>
          <w:rFonts w:ascii="Times New Roman" w:hAnsi="Times New Roman"/>
        </w:rPr>
        <w:fldChar w:fldCharType="begin"/>
      </w:r>
      <w:r w:rsidR="009F2646" w:rsidRPr="00FE0523">
        <w:rPr>
          <w:rFonts w:ascii="Times New Roman" w:hAnsi="Times New Roman"/>
        </w:rPr>
        <w:instrText xml:space="preserve"> HYPERLINK "http://www.parentseyes.arizona.edu/wordsandplace" </w:instrText>
      </w:r>
      <w:r w:rsidR="009F2646" w:rsidRPr="00FE0523">
        <w:rPr>
          <w:rFonts w:ascii="Times New Roman" w:hAnsi="Times New Roman"/>
        </w:rPr>
        <w:fldChar w:fldCharType="separate"/>
      </w:r>
      <w:r w:rsidR="009F2646" w:rsidRPr="00FE0523">
        <w:rPr>
          <w:rStyle w:val="Hyperlink"/>
          <w:rFonts w:ascii="Times New Roman" w:hAnsi="Times New Roman"/>
          <w:color w:val="auto"/>
        </w:rPr>
        <w:t>www.par</w:t>
      </w:r>
      <w:r w:rsidR="009F2646" w:rsidRPr="00FE0523">
        <w:rPr>
          <w:rStyle w:val="Hyperlink"/>
          <w:rFonts w:ascii="Times New Roman" w:hAnsi="Times New Roman"/>
          <w:color w:val="auto"/>
        </w:rPr>
        <w:t>e</w:t>
      </w:r>
      <w:r w:rsidR="009F2646" w:rsidRPr="00FE0523">
        <w:rPr>
          <w:rStyle w:val="Hyperlink"/>
          <w:rFonts w:ascii="Times New Roman" w:hAnsi="Times New Roman"/>
          <w:color w:val="auto"/>
        </w:rPr>
        <w:t>ntseyes.arizona.edu/wordsandplace</w:t>
      </w:r>
      <w:r w:rsidR="009F2646" w:rsidRPr="00FE0523">
        <w:rPr>
          <w:rFonts w:ascii="Times New Roman" w:hAnsi="Times New Roman"/>
        </w:rPr>
        <w:fldChar w:fldCharType="end"/>
      </w:r>
      <w:r w:rsidR="009F2646" w:rsidRPr="00FE0523">
        <w:rPr>
          <w:rFonts w:ascii="Times New Roman" w:hAnsi="Times New Roman"/>
        </w:rPr>
        <w:t xml:space="preserve"> </w:t>
      </w:r>
    </w:p>
    <w:p w:rsidR="009F2646" w:rsidRPr="00FE0523" w:rsidRDefault="009F2646">
      <w:pPr>
        <w:rPr>
          <w:rFonts w:ascii="Times New Roman" w:hAnsi="Times New Roman"/>
        </w:rPr>
      </w:pPr>
    </w:p>
    <w:p w:rsidR="001A1ACA" w:rsidRPr="00B11E79" w:rsidRDefault="001A1ACA">
      <w:pPr>
        <w:rPr>
          <w:rFonts w:ascii="Times New Roman" w:hAnsi="Times New Roman"/>
          <w:color w:val="000000"/>
        </w:rPr>
      </w:pPr>
      <w:r w:rsidRPr="00B11E79">
        <w:rPr>
          <w:rFonts w:ascii="Times New Roman" w:hAnsi="Times New Roman"/>
          <w:color w:val="000000"/>
        </w:rPr>
        <w:t xml:space="preserve">Course Packet (CP) at the UTA Bookstore [brief primary sources, historical and cultural background, including brief excerpts from </w:t>
      </w:r>
      <w:r w:rsidRPr="009651AE">
        <w:rPr>
          <w:rFonts w:ascii="Times New Roman" w:hAnsi="Times New Roman"/>
          <w:i/>
          <w:color w:val="000000"/>
        </w:rPr>
        <w:t>Indian Country Today</w:t>
      </w:r>
      <w:r w:rsidRPr="00B11E79">
        <w:rPr>
          <w:rFonts w:ascii="Times New Roman" w:hAnsi="Times New Roman"/>
          <w:color w:val="000000"/>
        </w:rPr>
        <w:t xml:space="preserve">, and critical and theoretical articles; see the table of contents at the end of the syllabus]); </w:t>
      </w:r>
      <w:r w:rsidRPr="00B11E79">
        <w:rPr>
          <w:rFonts w:ascii="Times New Roman" w:hAnsi="Times New Roman"/>
          <w:color w:val="000000"/>
          <w:szCs w:val="24"/>
        </w:rPr>
        <w:t xml:space="preserve">Allen, </w:t>
      </w:r>
      <w:r w:rsidRPr="00B11E79">
        <w:rPr>
          <w:rFonts w:ascii="Times New Roman" w:hAnsi="Times New Roman"/>
          <w:i/>
          <w:color w:val="000000"/>
          <w:szCs w:val="24"/>
        </w:rPr>
        <w:t>Spider Woman's Granddaughters; Underhill</w:t>
      </w:r>
      <w:r w:rsidRPr="00B11E79">
        <w:rPr>
          <w:rFonts w:ascii="Times New Roman" w:hAnsi="Times New Roman"/>
          <w:color w:val="000000"/>
          <w:szCs w:val="24"/>
        </w:rPr>
        <w:t xml:space="preserve">, </w:t>
      </w:r>
      <w:r w:rsidRPr="00B11E79">
        <w:rPr>
          <w:rFonts w:ascii="Times New Roman" w:hAnsi="Times New Roman"/>
          <w:i/>
          <w:color w:val="000000"/>
          <w:szCs w:val="24"/>
        </w:rPr>
        <w:t xml:space="preserve">Papago Woman; </w:t>
      </w:r>
      <w:proofErr w:type="spellStart"/>
      <w:r w:rsidRPr="00B11E79">
        <w:rPr>
          <w:rFonts w:ascii="Times New Roman" w:hAnsi="Times New Roman"/>
          <w:color w:val="000000"/>
          <w:szCs w:val="24"/>
        </w:rPr>
        <w:t>Silko</w:t>
      </w:r>
      <w:proofErr w:type="spellEnd"/>
      <w:r w:rsidRPr="00B11E79">
        <w:rPr>
          <w:rFonts w:ascii="Times New Roman" w:hAnsi="Times New Roman"/>
          <w:color w:val="000000"/>
          <w:szCs w:val="24"/>
        </w:rPr>
        <w:t xml:space="preserve">, </w:t>
      </w:r>
      <w:r w:rsidRPr="00B11E79">
        <w:rPr>
          <w:rFonts w:ascii="Times New Roman" w:hAnsi="Times New Roman"/>
          <w:i/>
          <w:color w:val="000000"/>
          <w:szCs w:val="24"/>
        </w:rPr>
        <w:t>Storyteller</w:t>
      </w:r>
      <w:proofErr w:type="gramStart"/>
      <w:r w:rsidRPr="00B11E79">
        <w:rPr>
          <w:rFonts w:ascii="Times New Roman" w:hAnsi="Times New Roman"/>
          <w:i/>
          <w:color w:val="000000"/>
          <w:szCs w:val="24"/>
        </w:rPr>
        <w:t xml:space="preserve">;  </w:t>
      </w:r>
      <w:r w:rsidRPr="00B11E79">
        <w:rPr>
          <w:rFonts w:ascii="Times New Roman" w:hAnsi="Times New Roman"/>
          <w:color w:val="000000"/>
          <w:szCs w:val="24"/>
        </w:rPr>
        <w:t>Sarris</w:t>
      </w:r>
      <w:proofErr w:type="gramEnd"/>
      <w:r w:rsidRPr="00B11E79">
        <w:rPr>
          <w:rFonts w:ascii="Times New Roman" w:hAnsi="Times New Roman"/>
          <w:color w:val="000000"/>
          <w:szCs w:val="24"/>
        </w:rPr>
        <w:t xml:space="preserve"> / Mckay, </w:t>
      </w:r>
      <w:r w:rsidRPr="00B11E79">
        <w:rPr>
          <w:rFonts w:ascii="Times New Roman" w:hAnsi="Times New Roman"/>
          <w:i/>
          <w:color w:val="000000"/>
          <w:szCs w:val="24"/>
        </w:rPr>
        <w:t xml:space="preserve">Mable Mckay;  </w:t>
      </w:r>
      <w:r w:rsidRPr="00B11E79">
        <w:rPr>
          <w:rFonts w:ascii="Times New Roman" w:hAnsi="Times New Roman"/>
          <w:color w:val="000000"/>
          <w:szCs w:val="24"/>
        </w:rPr>
        <w:t xml:space="preserve"> Tapahonso, </w:t>
      </w:r>
      <w:r w:rsidRPr="00B11E79">
        <w:rPr>
          <w:rFonts w:ascii="Times New Roman" w:hAnsi="Times New Roman"/>
          <w:i/>
          <w:color w:val="000000"/>
          <w:szCs w:val="24"/>
        </w:rPr>
        <w:t xml:space="preserve">Saanii Dahataal; </w:t>
      </w:r>
      <w:r w:rsidRPr="00B11E79">
        <w:rPr>
          <w:rFonts w:ascii="Times New Roman" w:hAnsi="Times New Roman"/>
          <w:color w:val="000000"/>
          <w:szCs w:val="24"/>
        </w:rPr>
        <w:t xml:space="preserve">  Harjo,  </w:t>
      </w:r>
      <w:r w:rsidRPr="00B11E79">
        <w:rPr>
          <w:rFonts w:ascii="Times New Roman" w:hAnsi="Times New Roman"/>
          <w:i/>
          <w:color w:val="000000"/>
          <w:szCs w:val="24"/>
        </w:rPr>
        <w:t xml:space="preserve">She Had Some Horses; </w:t>
      </w:r>
      <w:r w:rsidRPr="00B11E79">
        <w:rPr>
          <w:rFonts w:ascii="Times New Roman" w:hAnsi="Times New Roman"/>
          <w:color w:val="000000"/>
          <w:szCs w:val="24"/>
        </w:rPr>
        <w:t xml:space="preserve">  </w:t>
      </w:r>
      <w:r w:rsidRPr="00B11E79">
        <w:rPr>
          <w:rFonts w:ascii="Times New Roman" w:hAnsi="Times New Roman"/>
          <w:color w:val="000000"/>
          <w:szCs w:val="24"/>
        </w:rPr>
        <w:lastRenderedPageBreak/>
        <w:t>Hogan,</w:t>
      </w:r>
      <w:r w:rsidRPr="00B11E79">
        <w:rPr>
          <w:rFonts w:ascii="Times New Roman" w:hAnsi="Times New Roman"/>
          <w:i/>
          <w:color w:val="000000"/>
          <w:szCs w:val="24"/>
        </w:rPr>
        <w:t xml:space="preserve"> Solar Storms; </w:t>
      </w:r>
      <w:r w:rsidRPr="00B11E79">
        <w:rPr>
          <w:rFonts w:ascii="Times New Roman" w:hAnsi="Times New Roman"/>
          <w:color w:val="000000"/>
          <w:szCs w:val="24"/>
        </w:rPr>
        <w:t xml:space="preserve">Erdrich, </w:t>
      </w:r>
      <w:r w:rsidRPr="00B11E79">
        <w:rPr>
          <w:rFonts w:ascii="Times New Roman" w:hAnsi="Times New Roman"/>
          <w:i/>
          <w:color w:val="000000"/>
          <w:szCs w:val="24"/>
        </w:rPr>
        <w:t xml:space="preserve">Tales of Burning Love. </w:t>
      </w:r>
      <w:r w:rsidRPr="00B11E79">
        <w:rPr>
          <w:rFonts w:ascii="Times New Roman" w:hAnsi="Times New Roman"/>
          <w:color w:val="000000"/>
        </w:rPr>
        <w:t xml:space="preserve"> </w:t>
      </w:r>
      <w:proofErr w:type="gramStart"/>
      <w:r w:rsidRPr="00B11E79">
        <w:rPr>
          <w:rFonts w:ascii="Times New Roman" w:hAnsi="Times New Roman"/>
          <w:color w:val="000000"/>
        </w:rPr>
        <w:t>Also four films and two videotapes (see below).</w:t>
      </w:r>
      <w:proofErr w:type="gramEnd"/>
    </w:p>
    <w:p w:rsidR="001A1ACA" w:rsidRPr="00B11E79" w:rsidRDefault="001A1ACA">
      <w:pPr>
        <w:rPr>
          <w:rFonts w:ascii="Times New Roman" w:hAnsi="Times New Roman"/>
          <w:color w:val="000000"/>
        </w:rPr>
      </w:pP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TENTATIVE SCHEDULE OF TOPICS, READINGS, EXAMS, AND PAPER</w:t>
      </w:r>
    </w:p>
    <w:p w:rsidR="001A1ACA" w:rsidRPr="00B11E79" w:rsidRDefault="001A1ACA">
      <w:pPr>
        <w:rPr>
          <w:rFonts w:ascii="Times New Roman" w:hAnsi="Times New Roman"/>
          <w:color w:val="000000"/>
          <w:szCs w:val="24"/>
        </w:rPr>
      </w:pPr>
    </w:p>
    <w:p w:rsidR="001A1ACA" w:rsidRPr="00B11E79" w:rsidRDefault="001A1ACA">
      <w:pPr>
        <w:rPr>
          <w:rFonts w:ascii="Times New Roman" w:hAnsi="Times New Roman"/>
          <w:color w:val="000000"/>
        </w:rPr>
      </w:pPr>
      <w:r w:rsidRPr="00B11E79">
        <w:rPr>
          <w:rFonts w:ascii="Times New Roman" w:hAnsi="Times New Roman"/>
          <w:color w:val="000000"/>
          <w:szCs w:val="24"/>
        </w:rPr>
        <w:t>Introductions to the Topic, the Cours</w:t>
      </w:r>
      <w:r w:rsidR="009F2646">
        <w:rPr>
          <w:rFonts w:ascii="Times New Roman" w:hAnsi="Times New Roman"/>
          <w:color w:val="000000"/>
          <w:szCs w:val="24"/>
        </w:rPr>
        <w:t>e, the Instructor</w:t>
      </w:r>
      <w:r w:rsidR="009F2646">
        <w:rPr>
          <w:rFonts w:ascii="Times New Roman" w:hAnsi="Times New Roman"/>
          <w:color w:val="000000"/>
          <w:szCs w:val="24"/>
        </w:rPr>
        <w:tab/>
      </w:r>
      <w:r w:rsidR="009F2646">
        <w:rPr>
          <w:rFonts w:ascii="Times New Roman" w:hAnsi="Times New Roman"/>
          <w:color w:val="000000"/>
          <w:szCs w:val="24"/>
        </w:rPr>
        <w:tab/>
      </w:r>
      <w:r w:rsidR="009F2646">
        <w:rPr>
          <w:rFonts w:ascii="Times New Roman" w:hAnsi="Times New Roman"/>
          <w:color w:val="000000"/>
          <w:szCs w:val="24"/>
        </w:rPr>
        <w:tab/>
      </w:r>
      <w:r w:rsidRPr="00B11E79">
        <w:rPr>
          <w:rFonts w:ascii="Times New Roman" w:hAnsi="Times New Roman"/>
          <w:color w:val="000000"/>
        </w:rPr>
        <w:t>8/</w:t>
      </w:r>
      <w:r w:rsidR="009F2646">
        <w:rPr>
          <w:rFonts w:ascii="Times New Roman" w:hAnsi="Times New Roman"/>
          <w:color w:val="000000"/>
        </w:rPr>
        <w:t>21</w:t>
      </w:r>
    </w:p>
    <w:p w:rsidR="001A1ACA" w:rsidRPr="00B11E79" w:rsidRDefault="001A1ACA">
      <w:pPr>
        <w:rPr>
          <w:rFonts w:ascii="Times New Roman" w:hAnsi="Times New Roman"/>
          <w:color w:val="000000"/>
          <w:szCs w:val="24"/>
        </w:rPr>
      </w:pPr>
      <w:r w:rsidRPr="00B11E79">
        <w:rPr>
          <w:rFonts w:ascii="Times New Roman" w:hAnsi="Times New Roman"/>
          <w:color w:val="000000"/>
        </w:rPr>
        <w:tab/>
      </w:r>
      <w:r w:rsidRPr="00B11E79">
        <w:rPr>
          <w:rFonts w:ascii="Times New Roman" w:hAnsi="Times New Roman"/>
          <w:color w:val="000000"/>
        </w:rPr>
        <w:tab/>
        <w:t>Personal Contexts: Panel of Metroplex Professional Women</w:t>
      </w:r>
      <w:r w:rsidRPr="00B11E79">
        <w:rPr>
          <w:rFonts w:ascii="Times New Roman" w:hAnsi="Times New Roman"/>
          <w:color w:val="000000"/>
        </w:rPr>
        <w:tab/>
      </w:r>
      <w:r w:rsidRPr="00B11E79">
        <w:rPr>
          <w:rFonts w:ascii="Times New Roman" w:hAnsi="Times New Roman"/>
          <w:color w:val="000000"/>
        </w:rPr>
        <w:tab/>
      </w: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ab/>
      </w: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American Indian "Herstory"</w:t>
      </w:r>
      <w:r w:rsidRPr="00B11E79">
        <w:rPr>
          <w:rFonts w:ascii="Times New Roman" w:hAnsi="Times New Roman"/>
          <w:color w:val="000000"/>
        </w:rPr>
        <w:t xml:space="preserve"> and Criticism</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szCs w:val="24"/>
        </w:rPr>
        <w:tab/>
      </w:r>
    </w:p>
    <w:p w:rsidR="001A1ACA" w:rsidRPr="00B11E79" w:rsidRDefault="001A1ACA">
      <w:pPr>
        <w:rPr>
          <w:rFonts w:ascii="Times New Roman" w:hAnsi="Times New Roman"/>
          <w:color w:val="000000"/>
        </w:rPr>
      </w:pPr>
      <w:r w:rsidRPr="00B11E79">
        <w:rPr>
          <w:rFonts w:ascii="Times New Roman" w:hAnsi="Times New Roman"/>
          <w:color w:val="000000"/>
          <w:szCs w:val="24"/>
        </w:rPr>
        <w:tab/>
        <w:t>Reading:</w:t>
      </w:r>
      <w:r w:rsidRPr="00B11E79">
        <w:rPr>
          <w:rFonts w:ascii="Times New Roman" w:hAnsi="Times New Roman"/>
          <w:color w:val="000000"/>
        </w:rPr>
        <w:tab/>
        <w:t>Handouts</w:t>
      </w:r>
      <w:proofErr w:type="gramStart"/>
      <w:r w:rsidRPr="00B11E79">
        <w:rPr>
          <w:rFonts w:ascii="Times New Roman" w:hAnsi="Times New Roman"/>
          <w:color w:val="000000"/>
        </w:rPr>
        <w:t>;</w:t>
      </w:r>
      <w:proofErr w:type="gramEnd"/>
      <w:r w:rsidRPr="00B11E79">
        <w:rPr>
          <w:rFonts w:ascii="Times New Roman" w:hAnsi="Times New Roman"/>
          <w:color w:val="000000"/>
        </w:rPr>
        <w:t xml:space="preserve"> Course packet (CP): Utter, Roemer, short </w:t>
      </w:r>
    </w:p>
    <w:p w:rsidR="001A1ACA" w:rsidRPr="009651AE" w:rsidRDefault="001A1ACA">
      <w:pPr>
        <w:rPr>
          <w:rFonts w:ascii="Times New Roman" w:hAnsi="Times New Roman"/>
          <w:color w:val="000000"/>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proofErr w:type="gramStart"/>
      <w:r w:rsidRPr="00B11E79">
        <w:rPr>
          <w:rFonts w:ascii="Times New Roman" w:hAnsi="Times New Roman"/>
          <w:color w:val="000000"/>
        </w:rPr>
        <w:t>articles</w:t>
      </w:r>
      <w:proofErr w:type="gramEnd"/>
      <w:r w:rsidRPr="00B11E79">
        <w:rPr>
          <w:rFonts w:ascii="Times New Roman" w:hAnsi="Times New Roman"/>
          <w:color w:val="000000"/>
        </w:rPr>
        <w:t xml:space="preserve"> from </w:t>
      </w:r>
      <w:r w:rsidRPr="00B11E79">
        <w:rPr>
          <w:rFonts w:ascii="Times New Roman" w:hAnsi="Times New Roman"/>
          <w:i/>
          <w:color w:val="000000"/>
        </w:rPr>
        <w:t xml:space="preserve">Indian County Today; </w:t>
      </w:r>
      <w:r w:rsidRPr="009651AE">
        <w:rPr>
          <w:rFonts w:ascii="Times New Roman" w:hAnsi="Times New Roman"/>
          <w:color w:val="000000"/>
        </w:rPr>
        <w:t xml:space="preserve">Allen’s Introduction </w:t>
      </w:r>
    </w:p>
    <w:p w:rsidR="001A1ACA" w:rsidRPr="009651AE" w:rsidRDefault="001A1ACA">
      <w:pPr>
        <w:rPr>
          <w:rFonts w:ascii="Times New Roman" w:hAnsi="Times New Roman"/>
          <w:color w:val="000000"/>
        </w:rPr>
      </w:pPr>
      <w:r w:rsidRPr="009651AE">
        <w:rPr>
          <w:rFonts w:ascii="Times New Roman" w:hAnsi="Times New Roman"/>
          <w:color w:val="000000"/>
        </w:rPr>
        <w:tab/>
      </w:r>
      <w:r w:rsidRPr="009651AE">
        <w:rPr>
          <w:rFonts w:ascii="Times New Roman" w:hAnsi="Times New Roman"/>
          <w:color w:val="000000"/>
        </w:rPr>
        <w:tab/>
      </w:r>
      <w:r w:rsidRPr="009651AE">
        <w:rPr>
          <w:rFonts w:ascii="Times New Roman" w:hAnsi="Times New Roman"/>
          <w:color w:val="000000"/>
        </w:rPr>
        <w:tab/>
      </w:r>
      <w:proofErr w:type="gramStart"/>
      <w:r w:rsidRPr="009651AE">
        <w:rPr>
          <w:rFonts w:ascii="Times New Roman" w:hAnsi="Times New Roman"/>
          <w:color w:val="000000"/>
        </w:rPr>
        <w:t>to</w:t>
      </w:r>
      <w:proofErr w:type="gramEnd"/>
      <w:r w:rsidRPr="00B11E79">
        <w:rPr>
          <w:rFonts w:ascii="Times New Roman" w:hAnsi="Times New Roman"/>
          <w:i/>
          <w:color w:val="000000"/>
        </w:rPr>
        <w:t xml:space="preserve"> Spider Woman’s Granddaughters</w:t>
      </w:r>
      <w:r w:rsidRPr="009651AE">
        <w:rPr>
          <w:rFonts w:ascii="Times New Roman" w:hAnsi="Times New Roman"/>
          <w:color w:val="000000"/>
        </w:rPr>
        <w:t>;  Course Packet</w:t>
      </w:r>
    </w:p>
    <w:p w:rsidR="001A1ACA" w:rsidRPr="00B11E79" w:rsidRDefault="001A1ACA">
      <w:pPr>
        <w:rPr>
          <w:rFonts w:ascii="Times New Roman" w:hAnsi="Times New Roman"/>
          <w:color w:val="000000"/>
        </w:rPr>
      </w:pPr>
      <w:r w:rsidRPr="009651AE">
        <w:rPr>
          <w:rFonts w:ascii="Times New Roman" w:hAnsi="Times New Roman"/>
          <w:color w:val="000000"/>
        </w:rPr>
        <w:tab/>
      </w:r>
      <w:r w:rsidRPr="009651AE">
        <w:rPr>
          <w:rFonts w:ascii="Times New Roman" w:hAnsi="Times New Roman"/>
          <w:color w:val="000000"/>
        </w:rPr>
        <w:tab/>
      </w:r>
      <w:r w:rsidRPr="009651AE">
        <w:rPr>
          <w:rFonts w:ascii="Times New Roman" w:hAnsi="Times New Roman"/>
          <w:color w:val="000000"/>
        </w:rPr>
        <w:tab/>
        <w:t xml:space="preserve"> (CP):</w:t>
      </w:r>
      <w:r w:rsidRPr="00B11E79">
        <w:rPr>
          <w:rFonts w:ascii="Times New Roman" w:hAnsi="Times New Roman"/>
          <w:i/>
          <w:color w:val="000000"/>
        </w:rPr>
        <w:t xml:space="preserve"> </w:t>
      </w:r>
      <w:r w:rsidRPr="00B11E79">
        <w:rPr>
          <w:rFonts w:ascii="Times New Roman" w:hAnsi="Times New Roman"/>
          <w:color w:val="000000"/>
        </w:rPr>
        <w:t xml:space="preserve">Van Dyke, Kilcup, </w:t>
      </w:r>
      <w:proofErr w:type="gramStart"/>
      <w:r w:rsidRPr="00B11E79">
        <w:rPr>
          <w:rFonts w:ascii="Times New Roman" w:hAnsi="Times New Roman"/>
          <w:color w:val="000000"/>
        </w:rPr>
        <w:t xml:space="preserve">Ad for Chamberlain, Allen </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(“Kochinnenako in Academe”), and the four articles</w:t>
      </w:r>
      <w:proofErr w:type="gramEnd"/>
      <w:r w:rsidRPr="00B11E79">
        <w:rPr>
          <w:rFonts w:ascii="Times New Roman" w:hAnsi="Times New Roman"/>
          <w:color w:val="000000"/>
        </w:rPr>
        <w:t xml:space="preserve"> </w:t>
      </w:r>
    </w:p>
    <w:p w:rsidR="001A1ACA" w:rsidRPr="00B11E79" w:rsidRDefault="001A1ACA">
      <w:pPr>
        <w:rPr>
          <w:rFonts w:ascii="Times New Roman" w:hAnsi="Times New Roman"/>
          <w:color w:val="000000"/>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proofErr w:type="gramStart"/>
      <w:r w:rsidRPr="00B11E79">
        <w:rPr>
          <w:rFonts w:ascii="Times New Roman" w:hAnsi="Times New Roman"/>
          <w:color w:val="000000"/>
        </w:rPr>
        <w:t>from</w:t>
      </w:r>
      <w:proofErr w:type="gramEnd"/>
      <w:r w:rsidRPr="00B11E79">
        <w:rPr>
          <w:rFonts w:ascii="Times New Roman" w:hAnsi="Times New Roman"/>
          <w:color w:val="000000"/>
        </w:rPr>
        <w:t xml:space="preserve"> the June 2008 </w:t>
      </w:r>
      <w:r w:rsidRPr="009651AE">
        <w:rPr>
          <w:rFonts w:ascii="Times New Roman" w:hAnsi="Times New Roman"/>
          <w:i/>
          <w:color w:val="000000"/>
        </w:rPr>
        <w:t>American Quarterly</w:t>
      </w:r>
      <w:r w:rsidRPr="00B11E79">
        <w:rPr>
          <w:rFonts w:ascii="Times New Roman" w:hAnsi="Times New Roman"/>
          <w:color w:val="000000"/>
        </w:rPr>
        <w:t xml:space="preserve"> special issue </w:t>
      </w:r>
    </w:p>
    <w:p w:rsidR="001A1ACA" w:rsidRPr="00B11E79" w:rsidRDefault="001A1ACA">
      <w:pPr>
        <w:rPr>
          <w:rFonts w:ascii="Times New Roman" w:hAnsi="Times New Roman"/>
          <w:color w:val="000000"/>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proofErr w:type="gramStart"/>
      <w:r w:rsidRPr="00B11E79">
        <w:rPr>
          <w:rFonts w:ascii="Times New Roman" w:hAnsi="Times New Roman"/>
          <w:color w:val="000000"/>
        </w:rPr>
        <w:t>on</w:t>
      </w:r>
      <w:proofErr w:type="gramEnd"/>
      <w:r w:rsidRPr="00B11E79">
        <w:rPr>
          <w:rFonts w:ascii="Times New Roman" w:hAnsi="Times New Roman"/>
          <w:color w:val="000000"/>
        </w:rPr>
        <w:t xml:space="preserve"> Native Feminisms [see also the “Paper” section of </w:t>
      </w:r>
    </w:p>
    <w:p w:rsidR="001A1ACA" w:rsidRPr="00B11E79" w:rsidRDefault="001A1ACA">
      <w:pPr>
        <w:rPr>
          <w:rFonts w:ascii="Times New Roman" w:hAnsi="Times New Roman"/>
          <w:color w:val="000000"/>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proofErr w:type="gramStart"/>
      <w:r w:rsidRPr="00B11E79">
        <w:rPr>
          <w:rFonts w:ascii="Times New Roman" w:hAnsi="Times New Roman"/>
          <w:color w:val="000000"/>
        </w:rPr>
        <w:t>this</w:t>
      </w:r>
      <w:proofErr w:type="gramEnd"/>
      <w:r w:rsidRPr="00B11E79">
        <w:rPr>
          <w:rFonts w:ascii="Times New Roman" w:hAnsi="Times New Roman"/>
          <w:color w:val="000000"/>
        </w:rPr>
        <w:t xml:space="preserve"> syllabus: the resources bibliography]</w:t>
      </w:r>
      <w:r w:rsidRPr="00B11E79">
        <w:rPr>
          <w:rFonts w:ascii="Times New Roman" w:hAnsi="Times New Roman"/>
          <w:color w:val="000000"/>
        </w:rPr>
        <w:tab/>
      </w:r>
      <w:r w:rsidRPr="00B11E79">
        <w:rPr>
          <w:rFonts w:ascii="Times New Roman" w:hAnsi="Times New Roman"/>
          <w:color w:val="000000"/>
        </w:rPr>
        <w:tab/>
      </w:r>
      <w:r w:rsidR="00A56F55">
        <w:rPr>
          <w:rFonts w:ascii="Times New Roman" w:hAnsi="Times New Roman"/>
          <w:color w:val="000000"/>
        </w:rPr>
        <w:t>8/28</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p>
    <w:p w:rsidR="001A1ACA" w:rsidRPr="00B11E79" w:rsidRDefault="001A1ACA">
      <w:pPr>
        <w:rPr>
          <w:rFonts w:ascii="Times New Roman" w:hAnsi="Times New Roman"/>
          <w:color w:val="000000"/>
        </w:rPr>
      </w:pPr>
      <w:r w:rsidRPr="00B11E79">
        <w:rPr>
          <w:rFonts w:ascii="Times New Roman" w:hAnsi="Times New Roman"/>
          <w:color w:val="000000"/>
          <w:szCs w:val="24"/>
        </w:rPr>
        <w:t>Oral to Written</w:t>
      </w:r>
      <w:r w:rsidRPr="00B11E79">
        <w:rPr>
          <w:rFonts w:ascii="Times New Roman" w:hAnsi="Times New Roman"/>
          <w:color w:val="000000"/>
        </w:rPr>
        <w:t xml:space="preserve"> (and Viewed)</w:t>
      </w:r>
      <w:r w:rsidRPr="00B11E79">
        <w:rPr>
          <w:rFonts w:ascii="Times New Roman" w:hAnsi="Times New Roman"/>
          <w:color w:val="000000"/>
          <w:szCs w:val="24"/>
        </w:rPr>
        <w:t xml:space="preserve"> Literatures</w:t>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t>Readings</w:t>
      </w:r>
      <w:r w:rsidRPr="00B11E79">
        <w:rPr>
          <w:rFonts w:ascii="Times New Roman" w:hAnsi="Times New Roman"/>
          <w:color w:val="000000"/>
        </w:rPr>
        <w:t xml:space="preserve">/Video/Film: Helen Sekaquaptewa:  Hopi Coyote Story (see </w:t>
      </w:r>
      <w:r w:rsidR="00A56F55">
        <w:rPr>
          <w:rFonts w:ascii="Times New Roman" w:hAnsi="Times New Roman"/>
          <w:color w:val="000000"/>
        </w:rPr>
        <w:t xml:space="preserve">web </w:t>
      </w:r>
      <w:r w:rsidRPr="00B11E79">
        <w:rPr>
          <w:rFonts w:ascii="Times New Roman" w:hAnsi="Times New Roman"/>
          <w:color w:val="000000"/>
        </w:rPr>
        <w:t>above)</w:t>
      </w:r>
    </w:p>
    <w:p w:rsidR="001A1ACA" w:rsidRPr="00B11E79" w:rsidRDefault="001A1ACA">
      <w:pPr>
        <w:rPr>
          <w:rFonts w:ascii="Times New Roman" w:hAnsi="Times New Roman"/>
          <w:color w:val="000000"/>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 xml:space="preserve">(CP) Wiget, "Telling the Tale"; </w:t>
      </w:r>
      <w:r w:rsidRPr="00B11E79">
        <w:rPr>
          <w:rFonts w:ascii="Times New Roman" w:hAnsi="Times New Roman"/>
          <w:color w:val="000000"/>
          <w:szCs w:val="24"/>
        </w:rPr>
        <w:t xml:space="preserve">Allen’s </w:t>
      </w:r>
      <w:r w:rsidRPr="009651AE">
        <w:rPr>
          <w:rFonts w:ascii="Times New Roman" w:hAnsi="Times New Roman"/>
          <w:i/>
          <w:color w:val="000000"/>
          <w:szCs w:val="24"/>
        </w:rPr>
        <w:t xml:space="preserve">Granddaughters </w:t>
      </w:r>
      <w:r w:rsidRPr="00B11E79">
        <w:rPr>
          <w:rFonts w:ascii="Times New Roman" w:hAnsi="Times New Roman"/>
          <w:color w:val="000000"/>
          <w:szCs w:val="24"/>
        </w:rPr>
        <w:t>(</w:t>
      </w:r>
      <w:r w:rsidRPr="00B11E79">
        <w:rPr>
          <w:rFonts w:ascii="Times New Roman" w:hAnsi="Times New Roman"/>
          <w:color w:val="000000"/>
        </w:rPr>
        <w:t xml:space="preserve">"The </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 xml:space="preserve">Woman," 56,"The Beginning,"106, “Coyote Kills," 112, "Evil </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 xml:space="preserve">Kachina," 182 "Sun Steals YW," 186 and Silko's "Yellow </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 xml:space="preserve">Woman," 189); Silko’s film </w:t>
      </w:r>
      <w:r w:rsidRPr="00B11E79">
        <w:rPr>
          <w:rFonts w:ascii="Times New Roman" w:hAnsi="Times New Roman"/>
          <w:i/>
          <w:color w:val="000000"/>
        </w:rPr>
        <w:t>Arrowboy and the Witches</w:t>
      </w:r>
      <w:r w:rsidRPr="00B11E79">
        <w:rPr>
          <w:rFonts w:ascii="Times New Roman" w:hAnsi="Times New Roman"/>
          <w:color w:val="000000"/>
        </w:rPr>
        <w:t xml:space="preserve"> and</w:t>
      </w:r>
    </w:p>
    <w:p w:rsidR="001A1ACA" w:rsidRPr="00B11E79" w:rsidRDefault="001A1ACA">
      <w:pPr>
        <w:rPr>
          <w:rFonts w:ascii="Times New Roman" w:hAnsi="Times New Roman"/>
          <w:color w:val="000000"/>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“Estoy-eh-mutt and the Kunideeyahs” in Silko’s</w:t>
      </w:r>
    </w:p>
    <w:p w:rsidR="001A1ACA" w:rsidRPr="00B11E79" w:rsidRDefault="001A1ACA">
      <w:pPr>
        <w:rPr>
          <w:rFonts w:ascii="Times New Roman" w:hAnsi="Times New Roman"/>
          <w:color w:val="000000"/>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9651AE">
        <w:rPr>
          <w:rFonts w:ascii="Times New Roman" w:hAnsi="Times New Roman"/>
          <w:i/>
          <w:color w:val="000000"/>
        </w:rPr>
        <w:t>Storyteller</w:t>
      </w:r>
      <w:r w:rsidRPr="00B11E79">
        <w:rPr>
          <w:rFonts w:ascii="Times New Roman" w:hAnsi="Times New Roman"/>
          <w:color w:val="000000"/>
        </w:rPr>
        <w:t xml:space="preserve"> (140-54)</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9/</w:t>
      </w:r>
      <w:r w:rsidR="00A56F55">
        <w:rPr>
          <w:rFonts w:ascii="Times New Roman" w:hAnsi="Times New Roman"/>
          <w:color w:val="000000"/>
        </w:rPr>
        <w:t>4</w:t>
      </w:r>
    </w:p>
    <w:p w:rsidR="001A1ACA" w:rsidRPr="00B11E79" w:rsidRDefault="001A1ACA">
      <w:pPr>
        <w:rPr>
          <w:rFonts w:ascii="Times New Roman" w:hAnsi="Times New Roman"/>
          <w:color w:val="000000"/>
          <w:szCs w:val="24"/>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 xml:space="preserve">19th- and 20th-Century Life Stories:  Spoken, Told-Through, </w:t>
      </w:r>
      <w:proofErr w:type="gramStart"/>
      <w:r w:rsidRPr="00B11E79">
        <w:rPr>
          <w:rFonts w:ascii="Times New Roman" w:hAnsi="Times New Roman"/>
          <w:color w:val="000000"/>
          <w:szCs w:val="24"/>
        </w:rPr>
        <w:t>Written</w:t>
      </w:r>
      <w:proofErr w:type="gramEnd"/>
      <w:r w:rsidRPr="00B11E79">
        <w:rPr>
          <w:rFonts w:ascii="Times New Roman" w:hAnsi="Times New Roman"/>
          <w:color w:val="000000"/>
          <w:szCs w:val="24"/>
        </w:rPr>
        <w:t xml:space="preserve"> </w:t>
      </w: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proofErr w:type="gramStart"/>
      <w:r w:rsidRPr="00B11E79">
        <w:rPr>
          <w:rFonts w:ascii="Times New Roman" w:hAnsi="Times New Roman"/>
          <w:color w:val="000000"/>
          <w:szCs w:val="24"/>
        </w:rPr>
        <w:t>in</w:t>
      </w:r>
      <w:proofErr w:type="gramEnd"/>
      <w:r w:rsidRPr="00B11E79">
        <w:rPr>
          <w:rFonts w:ascii="Times New Roman" w:hAnsi="Times New Roman"/>
          <w:color w:val="000000"/>
          <w:szCs w:val="24"/>
        </w:rPr>
        <w:t xml:space="preserve"> Non-Fiction, Fiction &amp; Poetry, &amp; Filmed</w:t>
      </w:r>
    </w:p>
    <w:p w:rsidR="001A1ACA" w:rsidRPr="00B11E79" w:rsidRDefault="001A1ACA">
      <w:pPr>
        <w:rPr>
          <w:rFonts w:ascii="Times New Roman" w:hAnsi="Times New Roman"/>
          <w:color w:val="000000"/>
          <w:szCs w:val="24"/>
        </w:rPr>
      </w:pPr>
      <w:r w:rsidRPr="00B11E79">
        <w:rPr>
          <w:rFonts w:ascii="Times New Roman" w:hAnsi="Times New Roman"/>
          <w:color w:val="000000"/>
        </w:rPr>
        <w:tab/>
      </w:r>
      <w:r w:rsidRPr="00B11E79">
        <w:rPr>
          <w:rFonts w:ascii="Times New Roman" w:hAnsi="Times New Roman"/>
          <w:color w:val="000000"/>
          <w:szCs w:val="24"/>
        </w:rPr>
        <w:t>Readings:</w:t>
      </w:r>
      <w:r w:rsidRPr="00B11E79">
        <w:rPr>
          <w:rFonts w:ascii="Times New Roman" w:hAnsi="Times New Roman"/>
          <w:color w:val="000000"/>
          <w:szCs w:val="24"/>
        </w:rPr>
        <w:tab/>
        <w:t>Zitkala Sa (CP)</w:t>
      </w:r>
      <w:r w:rsidRPr="00B11E79">
        <w:rPr>
          <w:rFonts w:ascii="Times New Roman" w:hAnsi="Times New Roman"/>
          <w:color w:val="000000"/>
        </w:rPr>
        <w:t xml:space="preserve"> [non-fiction, single author]</w:t>
      </w:r>
      <w:r w:rsidRPr="00B11E79">
        <w:rPr>
          <w:rFonts w:ascii="Times New Roman" w:hAnsi="Times New Roman"/>
          <w:color w:val="000000"/>
        </w:rPr>
        <w:tab/>
      </w:r>
      <w:r w:rsidRPr="00B11E79">
        <w:rPr>
          <w:rFonts w:ascii="Times New Roman" w:hAnsi="Times New Roman"/>
          <w:color w:val="000000"/>
        </w:rPr>
        <w:tab/>
        <w:t xml:space="preserve"> </w:t>
      </w: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i/>
          <w:color w:val="000000"/>
          <w:szCs w:val="24"/>
        </w:rPr>
        <w:t>Papago Woman</w:t>
      </w:r>
      <w:r w:rsidRPr="00B11E79">
        <w:rPr>
          <w:rFonts w:ascii="Times New Roman" w:hAnsi="Times New Roman"/>
          <w:i/>
          <w:color w:val="000000"/>
        </w:rPr>
        <w:t xml:space="preserve">  </w:t>
      </w:r>
      <w:r w:rsidRPr="00B11E79">
        <w:rPr>
          <w:rFonts w:ascii="Times New Roman" w:hAnsi="Times New Roman"/>
          <w:color w:val="000000"/>
        </w:rPr>
        <w:t>[cross-cultural, told-through]</w:t>
      </w:r>
      <w:r w:rsidRPr="00B11E79">
        <w:rPr>
          <w:rFonts w:ascii="Times New Roman" w:hAnsi="Times New Roman"/>
          <w:i/>
          <w:color w:val="000000"/>
          <w:szCs w:val="24"/>
        </w:rPr>
        <w:tab/>
      </w:r>
      <w:r w:rsidRPr="00B11E79">
        <w:rPr>
          <w:rFonts w:ascii="Times New Roman" w:hAnsi="Times New Roman"/>
          <w:color w:val="000000"/>
        </w:rPr>
        <w:t xml:space="preserve"> </w:t>
      </w:r>
    </w:p>
    <w:p w:rsidR="001A1ACA" w:rsidRPr="00B11E79" w:rsidRDefault="001A1ACA">
      <w:pPr>
        <w:rPr>
          <w:rFonts w:ascii="Times New Roman" w:hAnsi="Times New Roman"/>
          <w:color w:val="000000"/>
        </w:rPr>
      </w:pP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t xml:space="preserve">Sarris/Mckay, </w:t>
      </w:r>
      <w:r w:rsidRPr="00435B1C">
        <w:rPr>
          <w:rFonts w:ascii="Times New Roman" w:hAnsi="Times New Roman"/>
          <w:i/>
          <w:color w:val="000000"/>
          <w:szCs w:val="24"/>
        </w:rPr>
        <w:t xml:space="preserve">Mable </w:t>
      </w:r>
      <w:r w:rsidRPr="00B11E79">
        <w:rPr>
          <w:rFonts w:ascii="Times New Roman" w:hAnsi="Times New Roman"/>
          <w:i/>
          <w:color w:val="000000"/>
          <w:szCs w:val="24"/>
        </w:rPr>
        <w:t>McKay</w:t>
      </w:r>
      <w:r w:rsidRPr="00B11E79">
        <w:rPr>
          <w:rFonts w:ascii="Times New Roman" w:hAnsi="Times New Roman"/>
          <w:i/>
          <w:color w:val="000000"/>
        </w:rPr>
        <w:t xml:space="preserve"> </w:t>
      </w:r>
      <w:r w:rsidRPr="00B11E79">
        <w:rPr>
          <w:rFonts w:ascii="Times New Roman" w:hAnsi="Times New Roman"/>
          <w:color w:val="000000"/>
        </w:rPr>
        <w:t>[dialoging lives]</w:t>
      </w:r>
      <w:r w:rsidRPr="00B11E79">
        <w:rPr>
          <w:rFonts w:ascii="Times New Roman" w:hAnsi="Times New Roman"/>
          <w:color w:val="000000"/>
        </w:rPr>
        <w:tab/>
        <w:t>9/</w:t>
      </w:r>
      <w:r w:rsidR="00A56F55">
        <w:rPr>
          <w:rFonts w:ascii="Times New Roman" w:hAnsi="Times New Roman"/>
          <w:color w:val="000000"/>
        </w:rPr>
        <w:t>11</w:t>
      </w:r>
    </w:p>
    <w:p w:rsidR="001A1ACA" w:rsidRPr="009651AE" w:rsidRDefault="001A1ACA">
      <w:pPr>
        <w:rPr>
          <w:rFonts w:ascii="Times New Roman" w:hAnsi="Times New Roman"/>
          <w:i/>
          <w:color w:val="000000"/>
        </w:rPr>
      </w:pPr>
      <w:r w:rsidRPr="00B11E79">
        <w:rPr>
          <w:rFonts w:ascii="Times New Roman" w:hAnsi="Times New Roman"/>
          <w:color w:val="000000"/>
        </w:rPr>
        <w:tab/>
        <w:t xml:space="preserve">Reading/Viewing:  Silko, </w:t>
      </w:r>
      <w:r w:rsidRPr="009651AE">
        <w:rPr>
          <w:rFonts w:ascii="Times New Roman" w:hAnsi="Times New Roman"/>
          <w:i/>
          <w:color w:val="000000"/>
        </w:rPr>
        <w:t>Storyteller</w:t>
      </w:r>
      <w:r w:rsidRPr="00B11E79">
        <w:rPr>
          <w:rFonts w:ascii="Times New Roman" w:hAnsi="Times New Roman"/>
          <w:color w:val="000000"/>
        </w:rPr>
        <w:t xml:space="preserve"> [mixed genre]; </w:t>
      </w:r>
      <w:r w:rsidRPr="009651AE">
        <w:rPr>
          <w:rFonts w:ascii="Times New Roman" w:hAnsi="Times New Roman"/>
          <w:i/>
          <w:color w:val="000000"/>
        </w:rPr>
        <w:t>Running on the Edge</w:t>
      </w:r>
    </w:p>
    <w:p w:rsidR="001A1ACA" w:rsidRPr="00B11E79" w:rsidRDefault="001A1ACA">
      <w:pPr>
        <w:rPr>
          <w:rFonts w:ascii="Times New Roman" w:hAnsi="Times New Roman"/>
          <w:color w:val="000000"/>
          <w:szCs w:val="24"/>
        </w:rPr>
      </w:pPr>
      <w:r w:rsidRPr="009651AE">
        <w:rPr>
          <w:rFonts w:ascii="Times New Roman" w:hAnsi="Times New Roman"/>
          <w:i/>
          <w:color w:val="000000"/>
        </w:rPr>
        <w:tab/>
      </w:r>
      <w:r w:rsidRPr="009651AE">
        <w:rPr>
          <w:rFonts w:ascii="Times New Roman" w:hAnsi="Times New Roman"/>
          <w:i/>
          <w:color w:val="000000"/>
        </w:rPr>
        <w:tab/>
      </w:r>
      <w:r w:rsidRPr="009651AE">
        <w:rPr>
          <w:rFonts w:ascii="Times New Roman" w:hAnsi="Times New Roman"/>
          <w:i/>
          <w:color w:val="000000"/>
        </w:rPr>
        <w:tab/>
      </w:r>
      <w:proofErr w:type="gramStart"/>
      <w:r w:rsidRPr="009651AE">
        <w:rPr>
          <w:rFonts w:ascii="Times New Roman" w:hAnsi="Times New Roman"/>
          <w:i/>
          <w:color w:val="000000"/>
        </w:rPr>
        <w:t>of</w:t>
      </w:r>
      <w:proofErr w:type="gramEnd"/>
      <w:r w:rsidRPr="009651AE">
        <w:rPr>
          <w:rFonts w:ascii="Times New Roman" w:hAnsi="Times New Roman"/>
          <w:i/>
          <w:color w:val="000000"/>
        </w:rPr>
        <w:t xml:space="preserve"> the Rainbow</w:t>
      </w:r>
      <w:r w:rsidRPr="00B11E79">
        <w:rPr>
          <w:rFonts w:ascii="Times New Roman" w:hAnsi="Times New Roman"/>
          <w:color w:val="000000"/>
        </w:rPr>
        <w:t xml:space="preserve"> [see web address above]</w:t>
      </w:r>
      <w:r w:rsidRPr="00B11E79">
        <w:rPr>
          <w:rFonts w:ascii="Times New Roman" w:hAnsi="Times New Roman"/>
          <w:color w:val="000000"/>
        </w:rPr>
        <w:tab/>
      </w:r>
      <w:r w:rsidRPr="00B11E79">
        <w:rPr>
          <w:rFonts w:ascii="Times New Roman" w:hAnsi="Times New Roman"/>
          <w:color w:val="000000"/>
        </w:rPr>
        <w:tab/>
        <w:t>9/</w:t>
      </w:r>
      <w:r w:rsidR="00A56F55">
        <w:rPr>
          <w:rFonts w:ascii="Times New Roman" w:hAnsi="Times New Roman"/>
          <w:color w:val="000000"/>
        </w:rPr>
        <w:t>18</w:t>
      </w:r>
      <w:r w:rsidRPr="00B11E79">
        <w:rPr>
          <w:rFonts w:ascii="Times New Roman" w:hAnsi="Times New Roman"/>
          <w:color w:val="000000"/>
        </w:rPr>
        <w:tab/>
        <w:t xml:space="preserve"> </w:t>
      </w:r>
    </w:p>
    <w:p w:rsidR="001A1ACA" w:rsidRPr="00B11E79" w:rsidRDefault="001A1ACA">
      <w:pPr>
        <w:rPr>
          <w:rFonts w:ascii="Times New Roman" w:hAnsi="Times New Roman"/>
          <w:color w:val="000000"/>
          <w:szCs w:val="24"/>
        </w:rPr>
      </w:pPr>
    </w:p>
    <w:p w:rsidR="001A1ACA" w:rsidRPr="00B11E79" w:rsidRDefault="001A1ACA">
      <w:pPr>
        <w:rPr>
          <w:rFonts w:ascii="Times New Roman" w:hAnsi="Times New Roman"/>
          <w:color w:val="000000"/>
          <w:szCs w:val="24"/>
        </w:rPr>
      </w:pPr>
      <w:r w:rsidRPr="00B11E79">
        <w:rPr>
          <w:rFonts w:ascii="Times New Roman" w:hAnsi="Times New Roman"/>
          <w:b/>
          <w:color w:val="000000"/>
          <w:szCs w:val="24"/>
        </w:rPr>
        <w:t xml:space="preserve">First Take-Home Exam Distributed (due </w:t>
      </w:r>
      <w:r>
        <w:rPr>
          <w:rFonts w:ascii="Times New Roman" w:hAnsi="Times New Roman"/>
          <w:b/>
          <w:color w:val="000000"/>
          <w:szCs w:val="24"/>
        </w:rPr>
        <w:t>9/25</w:t>
      </w:r>
      <w:r w:rsidRPr="00B11E79">
        <w:rPr>
          <w:rFonts w:ascii="Times New Roman" w:hAnsi="Times New Roman"/>
          <w:b/>
          <w:color w:val="000000"/>
          <w:szCs w:val="24"/>
        </w:rPr>
        <w:t>)</w:t>
      </w:r>
      <w:r w:rsidRPr="00B11E79">
        <w:rPr>
          <w:rFonts w:ascii="Times New Roman" w:hAnsi="Times New Roman"/>
          <w:b/>
          <w:color w:val="000000"/>
          <w:szCs w:val="24"/>
        </w:rPr>
        <w:tab/>
      </w:r>
      <w:r w:rsidRPr="00B11E79">
        <w:rPr>
          <w:rFonts w:ascii="Times New Roman" w:hAnsi="Times New Roman"/>
          <w:b/>
          <w:color w:val="000000"/>
          <w:szCs w:val="24"/>
        </w:rPr>
        <w:tab/>
      </w:r>
      <w:r w:rsidRPr="00B11E79">
        <w:rPr>
          <w:rFonts w:ascii="Times New Roman" w:hAnsi="Times New Roman"/>
          <w:b/>
          <w:color w:val="000000"/>
          <w:szCs w:val="24"/>
        </w:rPr>
        <w:tab/>
      </w:r>
      <w:r w:rsidRPr="00B11E79">
        <w:rPr>
          <w:rFonts w:ascii="Times New Roman" w:hAnsi="Times New Roman"/>
          <w:b/>
          <w:color w:val="000000"/>
          <w:szCs w:val="24"/>
        </w:rPr>
        <w:tab/>
        <w:t>9/</w:t>
      </w:r>
      <w:r w:rsidR="00A56F55">
        <w:rPr>
          <w:rFonts w:ascii="Times New Roman" w:hAnsi="Times New Roman"/>
          <w:b/>
          <w:color w:val="000000"/>
          <w:szCs w:val="24"/>
        </w:rPr>
        <w:t>18</w:t>
      </w:r>
      <w:r w:rsidRPr="00B11E79">
        <w:rPr>
          <w:rFonts w:ascii="Times New Roman" w:hAnsi="Times New Roman"/>
          <w:b/>
          <w:color w:val="000000"/>
          <w:szCs w:val="24"/>
        </w:rPr>
        <w:t xml:space="preserve"> &amp; </w:t>
      </w:r>
      <w:r w:rsidR="00A56F55">
        <w:rPr>
          <w:rFonts w:ascii="Times New Roman" w:hAnsi="Times New Roman"/>
          <w:b/>
          <w:color w:val="000000"/>
          <w:szCs w:val="24"/>
        </w:rPr>
        <w:t>9/25</w:t>
      </w:r>
    </w:p>
    <w:p w:rsidR="001A1ACA" w:rsidRPr="00B11E79" w:rsidRDefault="001A1ACA">
      <w:pPr>
        <w:rPr>
          <w:rFonts w:ascii="Times New Roman" w:hAnsi="Times New Roman"/>
          <w:b/>
          <w:color w:val="000000"/>
          <w:szCs w:val="24"/>
        </w:rPr>
      </w:pPr>
    </w:p>
    <w:p w:rsidR="001A1ACA" w:rsidRPr="00B11E79" w:rsidRDefault="001A1ACA">
      <w:pPr>
        <w:rPr>
          <w:rFonts w:ascii="Times New Roman" w:hAnsi="Times New Roman"/>
          <w:color w:val="000000"/>
        </w:rPr>
      </w:pPr>
      <w:r w:rsidRPr="00B11E79">
        <w:rPr>
          <w:rFonts w:ascii="Times New Roman" w:hAnsi="Times New Roman"/>
          <w:color w:val="000000"/>
          <w:szCs w:val="24"/>
        </w:rPr>
        <w:t xml:space="preserve">20th-Century Poetry:  </w:t>
      </w:r>
      <w:r w:rsidRPr="00B11E79">
        <w:rPr>
          <w:rFonts w:ascii="Times New Roman" w:hAnsi="Times New Roman"/>
          <w:color w:val="000000"/>
        </w:rPr>
        <w:t xml:space="preserve">Rural/Urban; Tribal/Pan-Tribal; </w:t>
      </w:r>
      <w:r w:rsidRPr="00B11E79">
        <w:rPr>
          <w:rFonts w:ascii="Times New Roman" w:hAnsi="Times New Roman"/>
          <w:color w:val="000000"/>
          <w:szCs w:val="24"/>
        </w:rPr>
        <w:t>Full-Blood</w:t>
      </w:r>
      <w:r w:rsidRPr="00B11E79">
        <w:rPr>
          <w:rFonts w:ascii="Times New Roman" w:hAnsi="Times New Roman"/>
          <w:color w:val="000000"/>
        </w:rPr>
        <w:t>/</w:t>
      </w:r>
      <w:r w:rsidRPr="00B11E79">
        <w:rPr>
          <w:rFonts w:ascii="Times New Roman" w:hAnsi="Times New Roman"/>
          <w:color w:val="000000"/>
          <w:szCs w:val="24"/>
        </w:rPr>
        <w:t>Mixed-Blood</w:t>
      </w:r>
    </w:p>
    <w:p w:rsidR="001A1ACA" w:rsidRPr="00B11E79" w:rsidRDefault="001A1ACA">
      <w:pPr>
        <w:rPr>
          <w:rFonts w:ascii="Times New Roman" w:hAnsi="Times New Roman"/>
          <w:i/>
          <w:color w:val="000000"/>
        </w:rPr>
      </w:pPr>
      <w:r w:rsidRPr="00B11E79">
        <w:rPr>
          <w:rFonts w:ascii="Times New Roman" w:hAnsi="Times New Roman"/>
          <w:color w:val="000000"/>
        </w:rPr>
        <w:tab/>
      </w:r>
      <w:r w:rsidRPr="00B11E79">
        <w:rPr>
          <w:rFonts w:ascii="Times New Roman" w:hAnsi="Times New Roman"/>
          <w:color w:val="000000"/>
          <w:szCs w:val="24"/>
        </w:rPr>
        <w:t>Readings:</w:t>
      </w:r>
      <w:r w:rsidRPr="00B11E79">
        <w:rPr>
          <w:rFonts w:ascii="Times New Roman" w:hAnsi="Times New Roman"/>
          <w:color w:val="000000"/>
          <w:szCs w:val="24"/>
        </w:rPr>
        <w:tab/>
      </w:r>
      <w:r w:rsidRPr="00B11E79">
        <w:rPr>
          <w:rFonts w:ascii="Times New Roman" w:hAnsi="Times New Roman"/>
          <w:color w:val="000000"/>
        </w:rPr>
        <w:t xml:space="preserve">(CP): selections, e.g., Rose, Hogan, </w:t>
      </w:r>
      <w:r w:rsidRPr="00B11E79">
        <w:rPr>
          <w:rFonts w:ascii="Times New Roman" w:hAnsi="Times New Roman"/>
          <w:color w:val="000000"/>
          <w:szCs w:val="24"/>
        </w:rPr>
        <w:t xml:space="preserve">and Endrezze </w:t>
      </w:r>
      <w:r w:rsidRPr="00B11E79">
        <w:rPr>
          <w:rFonts w:ascii="Times New Roman" w:hAnsi="Times New Roman"/>
          <w:color w:val="000000"/>
        </w:rPr>
        <w:tab/>
      </w:r>
      <w:r w:rsidR="00A56F55">
        <w:rPr>
          <w:rFonts w:ascii="Times New Roman" w:hAnsi="Times New Roman"/>
          <w:color w:val="000000"/>
        </w:rPr>
        <w:t>9/25</w:t>
      </w:r>
      <w:r w:rsidRPr="00B11E79">
        <w:rPr>
          <w:rFonts w:ascii="Times New Roman" w:hAnsi="Times New Roman"/>
          <w:color w:val="000000"/>
        </w:rPr>
        <w:t xml:space="preserve"> </w:t>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t>Readings:</w:t>
      </w:r>
      <w:r w:rsidRPr="00B11E79">
        <w:rPr>
          <w:rFonts w:ascii="Times New Roman" w:hAnsi="Times New Roman"/>
          <w:color w:val="000000"/>
          <w:szCs w:val="24"/>
        </w:rPr>
        <w:tab/>
      </w:r>
      <w:r w:rsidRPr="00B11E79">
        <w:rPr>
          <w:rFonts w:ascii="Times New Roman" w:hAnsi="Times New Roman"/>
          <w:color w:val="000000"/>
        </w:rPr>
        <w:t xml:space="preserve">Tapahonso, </w:t>
      </w:r>
      <w:r w:rsidRPr="00B11E79">
        <w:rPr>
          <w:rFonts w:ascii="Times New Roman" w:hAnsi="Times New Roman"/>
          <w:i/>
          <w:color w:val="000000"/>
          <w:szCs w:val="24"/>
        </w:rPr>
        <w:t xml:space="preserve">Saanii Dahataal, </w:t>
      </w:r>
      <w:r w:rsidRPr="00B11E79">
        <w:rPr>
          <w:rFonts w:ascii="Times New Roman" w:hAnsi="Times New Roman"/>
          <w:color w:val="000000"/>
        </w:rPr>
        <w:t>Harjo</w:t>
      </w:r>
      <w:proofErr w:type="gramStart"/>
      <w:r w:rsidRPr="00B11E79">
        <w:rPr>
          <w:rFonts w:ascii="Times New Roman" w:hAnsi="Times New Roman"/>
          <w:color w:val="000000"/>
        </w:rPr>
        <w:t xml:space="preserve">,  </w:t>
      </w:r>
      <w:r w:rsidRPr="00B11E79">
        <w:rPr>
          <w:rFonts w:ascii="Times New Roman" w:hAnsi="Times New Roman"/>
          <w:i/>
          <w:color w:val="000000"/>
        </w:rPr>
        <w:t>She</w:t>
      </w:r>
      <w:proofErr w:type="gramEnd"/>
      <w:r w:rsidRPr="00B11E79">
        <w:rPr>
          <w:rFonts w:ascii="Times New Roman" w:hAnsi="Times New Roman"/>
          <w:i/>
          <w:color w:val="000000"/>
        </w:rPr>
        <w:t xml:space="preserve"> Had </w:t>
      </w:r>
    </w:p>
    <w:p w:rsidR="001A1ACA" w:rsidRPr="00B11E79" w:rsidRDefault="001A1ACA">
      <w:pPr>
        <w:rPr>
          <w:rFonts w:ascii="Times New Roman" w:hAnsi="Times New Roman"/>
          <w:color w:val="000000"/>
        </w:rPr>
      </w:pPr>
      <w:r w:rsidRPr="00B11E79">
        <w:rPr>
          <w:rFonts w:ascii="Times New Roman" w:hAnsi="Times New Roman"/>
          <w:i/>
          <w:color w:val="000000"/>
        </w:rPr>
        <w:tab/>
      </w:r>
      <w:r w:rsidRPr="00B11E79">
        <w:rPr>
          <w:rFonts w:ascii="Times New Roman" w:hAnsi="Times New Roman"/>
          <w:i/>
          <w:color w:val="000000"/>
        </w:rPr>
        <w:tab/>
      </w:r>
      <w:r w:rsidRPr="00B11E79">
        <w:rPr>
          <w:rFonts w:ascii="Times New Roman" w:hAnsi="Times New Roman"/>
          <w:i/>
          <w:color w:val="000000"/>
        </w:rPr>
        <w:tab/>
        <w:t>Some Horses</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10/</w:t>
      </w:r>
      <w:r w:rsidR="00A56F55">
        <w:rPr>
          <w:rFonts w:ascii="Times New Roman" w:hAnsi="Times New Roman"/>
          <w:color w:val="000000"/>
        </w:rPr>
        <w:t>2</w:t>
      </w:r>
    </w:p>
    <w:p w:rsidR="001A1ACA" w:rsidRPr="00B11E79" w:rsidRDefault="001A1ACA">
      <w:pPr>
        <w:rPr>
          <w:rFonts w:ascii="Times New Roman" w:hAnsi="Times New Roman"/>
          <w:color w:val="000000"/>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 xml:space="preserve"> </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 xml:space="preserve"> </w:t>
      </w:r>
    </w:p>
    <w:p w:rsidR="001A1ACA" w:rsidRPr="00B11E79" w:rsidRDefault="001A1ACA">
      <w:pPr>
        <w:rPr>
          <w:rFonts w:ascii="Times New Roman" w:hAnsi="Times New Roman"/>
          <w:b/>
          <w:color w:val="000000"/>
        </w:rPr>
      </w:pPr>
      <w:r w:rsidRPr="00B11E79">
        <w:rPr>
          <w:rFonts w:ascii="Times New Roman" w:hAnsi="Times New Roman"/>
          <w:b/>
          <w:color w:val="000000"/>
        </w:rPr>
        <w:t>Second Take-Home Exam Distributed (due 10/</w:t>
      </w:r>
      <w:r>
        <w:rPr>
          <w:rFonts w:ascii="Times New Roman" w:hAnsi="Times New Roman"/>
          <w:b/>
          <w:color w:val="000000"/>
        </w:rPr>
        <w:t>9</w:t>
      </w:r>
      <w:r w:rsidRPr="00B11E79">
        <w:rPr>
          <w:rFonts w:ascii="Times New Roman" w:hAnsi="Times New Roman"/>
          <w:b/>
          <w:color w:val="000000"/>
        </w:rPr>
        <w:t>)</w:t>
      </w:r>
      <w:r w:rsidRPr="00B11E79">
        <w:rPr>
          <w:rFonts w:ascii="Times New Roman" w:hAnsi="Times New Roman"/>
          <w:b/>
          <w:color w:val="000000"/>
        </w:rPr>
        <w:tab/>
      </w:r>
      <w:r w:rsidRPr="00B11E79">
        <w:rPr>
          <w:rFonts w:ascii="Times New Roman" w:hAnsi="Times New Roman"/>
          <w:b/>
          <w:color w:val="000000"/>
        </w:rPr>
        <w:tab/>
      </w:r>
      <w:r w:rsidRPr="00B11E79">
        <w:rPr>
          <w:rFonts w:ascii="Times New Roman" w:hAnsi="Times New Roman"/>
          <w:b/>
          <w:color w:val="000000"/>
        </w:rPr>
        <w:tab/>
        <w:t>10/</w:t>
      </w:r>
      <w:r w:rsidR="00A56F55">
        <w:rPr>
          <w:rFonts w:ascii="Times New Roman" w:hAnsi="Times New Roman"/>
          <w:b/>
          <w:color w:val="000000"/>
        </w:rPr>
        <w:t>2</w:t>
      </w:r>
      <w:r w:rsidRPr="00B11E79">
        <w:rPr>
          <w:rFonts w:ascii="Times New Roman" w:hAnsi="Times New Roman"/>
          <w:b/>
          <w:color w:val="000000"/>
        </w:rPr>
        <w:t xml:space="preserve"> &amp; 10/</w:t>
      </w:r>
      <w:r w:rsidR="00A56F55">
        <w:rPr>
          <w:rFonts w:ascii="Times New Roman" w:hAnsi="Times New Roman"/>
          <w:b/>
          <w:color w:val="000000"/>
        </w:rPr>
        <w:t>9</w:t>
      </w:r>
    </w:p>
    <w:p w:rsidR="001A1ACA" w:rsidRPr="00B11E79" w:rsidRDefault="001A1ACA">
      <w:pPr>
        <w:rPr>
          <w:rFonts w:ascii="Times New Roman" w:hAnsi="Times New Roman"/>
          <w:color w:val="000000"/>
          <w:szCs w:val="24"/>
        </w:rPr>
      </w:pPr>
    </w:p>
    <w:p w:rsidR="001A1ACA" w:rsidRPr="00B11E79" w:rsidRDefault="001A1ACA">
      <w:pPr>
        <w:rPr>
          <w:rFonts w:ascii="Times New Roman" w:hAnsi="Times New Roman"/>
          <w:color w:val="000000"/>
        </w:rPr>
      </w:pPr>
      <w:r w:rsidRPr="00B11E79">
        <w:rPr>
          <w:rFonts w:ascii="Times New Roman" w:hAnsi="Times New Roman"/>
          <w:color w:val="000000"/>
          <w:szCs w:val="24"/>
        </w:rPr>
        <w:t xml:space="preserve">19th- &amp; </w:t>
      </w:r>
      <w:proofErr w:type="gramStart"/>
      <w:r w:rsidRPr="00B11E79">
        <w:rPr>
          <w:rFonts w:ascii="Times New Roman" w:hAnsi="Times New Roman"/>
          <w:color w:val="000000"/>
          <w:szCs w:val="24"/>
        </w:rPr>
        <w:t>Early</w:t>
      </w:r>
      <w:proofErr w:type="gramEnd"/>
      <w:r w:rsidRPr="00B11E79">
        <w:rPr>
          <w:rFonts w:ascii="Times New Roman" w:hAnsi="Times New Roman"/>
          <w:color w:val="000000"/>
          <w:szCs w:val="24"/>
        </w:rPr>
        <w:t xml:space="preserve"> 20th-Century Short Stories &amp; Novels</w:t>
      </w:r>
      <w:r w:rsidRPr="00B11E79">
        <w:rPr>
          <w:rFonts w:ascii="Times New Roman" w:hAnsi="Times New Roman"/>
          <w:color w:val="000000"/>
        </w:rPr>
        <w:t xml:space="preserve"> (see Karen Kilcup's </w:t>
      </w:r>
    </w:p>
    <w:p w:rsidR="001A1ACA" w:rsidRPr="00B11E79" w:rsidRDefault="001A1ACA">
      <w:pPr>
        <w:rPr>
          <w:rFonts w:ascii="Times New Roman" w:hAnsi="Times New Roman"/>
          <w:color w:val="000000"/>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i/>
          <w:color w:val="000000"/>
        </w:rPr>
        <w:t xml:space="preserve">Native American Women's Writing, 1800-1924  </w:t>
      </w:r>
      <w:r w:rsidRPr="00B11E79">
        <w:rPr>
          <w:rFonts w:ascii="Times New Roman" w:hAnsi="Times New Roman"/>
          <w:color w:val="000000"/>
        </w:rPr>
        <w:t xml:space="preserve">[2000]) </w:t>
      </w:r>
    </w:p>
    <w:p w:rsidR="001A1ACA" w:rsidRPr="00B11E79" w:rsidRDefault="001A1ACA">
      <w:pPr>
        <w:rPr>
          <w:rFonts w:ascii="Times New Roman" w:hAnsi="Times New Roman"/>
          <w:color w:val="000000"/>
        </w:rPr>
      </w:pPr>
      <w:r w:rsidRPr="00B11E79">
        <w:rPr>
          <w:rFonts w:ascii="Times New Roman" w:hAnsi="Times New Roman"/>
          <w:color w:val="000000"/>
          <w:szCs w:val="24"/>
        </w:rPr>
        <w:tab/>
        <w:t xml:space="preserve">Reading:  </w:t>
      </w:r>
      <w:r w:rsidRPr="00B11E79">
        <w:rPr>
          <w:rFonts w:ascii="Times New Roman" w:hAnsi="Times New Roman"/>
          <w:color w:val="000000"/>
        </w:rPr>
        <w:tab/>
        <w:t xml:space="preserve">In Allen: </w:t>
      </w:r>
      <w:r w:rsidRPr="00B11E79">
        <w:rPr>
          <w:rFonts w:ascii="Times New Roman" w:hAnsi="Times New Roman"/>
          <w:color w:val="000000"/>
          <w:szCs w:val="24"/>
        </w:rPr>
        <w:t xml:space="preserve">Zitkala </w:t>
      </w:r>
      <w:proofErr w:type="gramStart"/>
      <w:r w:rsidRPr="00B11E79">
        <w:rPr>
          <w:rFonts w:ascii="Times New Roman" w:hAnsi="Times New Roman"/>
          <w:color w:val="000000"/>
          <w:szCs w:val="24"/>
        </w:rPr>
        <w:t>Sa</w:t>
      </w:r>
      <w:proofErr w:type="gramEnd"/>
      <w:r w:rsidRPr="00B11E79">
        <w:rPr>
          <w:rFonts w:ascii="Times New Roman" w:hAnsi="Times New Roman"/>
          <w:color w:val="000000"/>
          <w:szCs w:val="24"/>
        </w:rPr>
        <w:t>, Johnson, Deloria</w:t>
      </w:r>
      <w:r w:rsidRPr="00B11E79">
        <w:rPr>
          <w:rFonts w:ascii="Times New Roman" w:hAnsi="Times New Roman"/>
          <w:color w:val="000000"/>
        </w:rPr>
        <w:t>, Humishima</w:t>
      </w:r>
      <w:r w:rsidRPr="00B11E79">
        <w:rPr>
          <w:rFonts w:ascii="Times New Roman" w:hAnsi="Times New Roman"/>
          <w:color w:val="000000"/>
        </w:rPr>
        <w:tab/>
        <w:t>10/</w:t>
      </w:r>
      <w:r>
        <w:rPr>
          <w:rFonts w:ascii="Times New Roman" w:hAnsi="Times New Roman"/>
          <w:color w:val="000000"/>
        </w:rPr>
        <w:t>9</w:t>
      </w:r>
      <w:r w:rsidRPr="00B11E79">
        <w:rPr>
          <w:rFonts w:ascii="Times New Roman" w:hAnsi="Times New Roman"/>
          <w:color w:val="000000"/>
        </w:rPr>
        <w:t xml:space="preserve"> </w:t>
      </w:r>
    </w:p>
    <w:p w:rsidR="001A1ACA" w:rsidRPr="00B11E79" w:rsidRDefault="001A1ACA">
      <w:pPr>
        <w:rPr>
          <w:rFonts w:ascii="Times New Roman" w:hAnsi="Times New Roman"/>
          <w:b/>
          <w:color w:val="000000"/>
          <w:szCs w:val="24"/>
        </w:rPr>
      </w:pP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 xml:space="preserve"> </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 xml:space="preserve"> </w:t>
      </w:r>
    </w:p>
    <w:p w:rsidR="001A1ACA" w:rsidRPr="00B11E79" w:rsidRDefault="001A1ACA">
      <w:pPr>
        <w:rPr>
          <w:rFonts w:ascii="Times New Roman" w:hAnsi="Times New Roman"/>
          <w:color w:val="000000"/>
          <w:szCs w:val="24"/>
        </w:rPr>
      </w:pPr>
    </w:p>
    <w:p w:rsidR="001A1ACA" w:rsidRPr="00B11E79" w:rsidRDefault="001A1ACA">
      <w:pPr>
        <w:rPr>
          <w:rFonts w:ascii="Times New Roman" w:hAnsi="Times New Roman"/>
          <w:color w:val="000000"/>
          <w:szCs w:val="24"/>
        </w:rPr>
      </w:pPr>
    </w:p>
    <w:p w:rsidR="001A1ACA" w:rsidRPr="00B11E79" w:rsidRDefault="001A1ACA">
      <w:pPr>
        <w:rPr>
          <w:rFonts w:ascii="Times New Roman" w:hAnsi="Times New Roman"/>
          <w:color w:val="000000"/>
        </w:rPr>
      </w:pPr>
      <w:r w:rsidRPr="00B11E79">
        <w:rPr>
          <w:rFonts w:ascii="Times New Roman" w:hAnsi="Times New Roman"/>
          <w:color w:val="000000"/>
          <w:szCs w:val="24"/>
        </w:rPr>
        <w:t>Late 20th</w:t>
      </w:r>
      <w:r w:rsidRPr="00B11E79">
        <w:rPr>
          <w:rFonts w:ascii="Times New Roman" w:hAnsi="Times New Roman"/>
          <w:color w:val="000000"/>
        </w:rPr>
        <w:t xml:space="preserve">-Century Short Stories &amp; Novels </w:t>
      </w:r>
      <w:r w:rsidRPr="00B11E79">
        <w:rPr>
          <w:rFonts w:ascii="Times New Roman" w:hAnsi="Times New Roman"/>
          <w:color w:val="000000"/>
          <w:szCs w:val="24"/>
        </w:rPr>
        <w:t xml:space="preserve">(For a broad sampling </w:t>
      </w:r>
    </w:p>
    <w:p w:rsidR="001A1ACA" w:rsidRPr="00B11E79" w:rsidRDefault="001A1ACA">
      <w:pPr>
        <w:rPr>
          <w:rFonts w:ascii="Times New Roman" w:hAnsi="Times New Roman"/>
          <w:color w:val="000000"/>
        </w:rPr>
      </w:pPr>
      <w:r w:rsidRPr="00B11E79">
        <w:rPr>
          <w:rFonts w:ascii="Times New Roman" w:hAnsi="Times New Roman"/>
          <w:color w:val="000000"/>
        </w:rPr>
        <w:tab/>
      </w:r>
      <w:proofErr w:type="gramStart"/>
      <w:r w:rsidRPr="00B11E79">
        <w:rPr>
          <w:rFonts w:ascii="Times New Roman" w:hAnsi="Times New Roman"/>
          <w:color w:val="000000"/>
        </w:rPr>
        <w:t>of</w:t>
      </w:r>
      <w:proofErr w:type="gramEnd"/>
      <w:r w:rsidRPr="00B11E79">
        <w:rPr>
          <w:rFonts w:ascii="Times New Roman" w:hAnsi="Times New Roman"/>
          <w:color w:val="000000"/>
        </w:rPr>
        <w:t xml:space="preserve"> short fiction and excerpts </w:t>
      </w:r>
      <w:r w:rsidRPr="00B11E79">
        <w:rPr>
          <w:rFonts w:ascii="Times New Roman" w:hAnsi="Times New Roman"/>
          <w:color w:val="000000"/>
          <w:szCs w:val="24"/>
        </w:rPr>
        <w:t xml:space="preserve">from novels, see Joy Harjo's and </w:t>
      </w:r>
    </w:p>
    <w:p w:rsidR="001A1ACA" w:rsidRPr="00B11E79" w:rsidRDefault="001A1ACA">
      <w:pPr>
        <w:rPr>
          <w:rFonts w:ascii="Times New Roman" w:hAnsi="Times New Roman"/>
          <w:color w:val="000000"/>
        </w:rPr>
      </w:pPr>
      <w:r w:rsidRPr="00B11E79">
        <w:rPr>
          <w:rFonts w:ascii="Times New Roman" w:hAnsi="Times New Roman"/>
          <w:color w:val="000000"/>
        </w:rPr>
        <w:tab/>
        <w:t xml:space="preserve">Gloria Bird's </w:t>
      </w:r>
      <w:r w:rsidRPr="00B11E79">
        <w:rPr>
          <w:rFonts w:ascii="Times New Roman" w:hAnsi="Times New Roman"/>
          <w:i/>
          <w:color w:val="000000"/>
          <w:szCs w:val="24"/>
        </w:rPr>
        <w:t>Reinventing the Enemy's Language</w:t>
      </w:r>
      <w:proofErr w:type="gramStart"/>
      <w:r w:rsidRPr="00B11E79">
        <w:rPr>
          <w:rFonts w:ascii="Times New Roman" w:hAnsi="Times New Roman"/>
          <w:i/>
          <w:color w:val="000000"/>
          <w:szCs w:val="24"/>
        </w:rPr>
        <w:t xml:space="preserve">, </w:t>
      </w:r>
      <w:r w:rsidRPr="00B11E79">
        <w:rPr>
          <w:rFonts w:ascii="Times New Roman" w:hAnsi="Times New Roman"/>
          <w:color w:val="000000"/>
        </w:rPr>
        <w:t xml:space="preserve"> </w:t>
      </w:r>
      <w:r w:rsidRPr="00B11E79">
        <w:rPr>
          <w:rFonts w:ascii="Times New Roman" w:hAnsi="Times New Roman"/>
          <w:color w:val="000000"/>
          <w:szCs w:val="24"/>
        </w:rPr>
        <w:t>1997</w:t>
      </w:r>
      <w:proofErr w:type="gramEnd"/>
      <w:r w:rsidRPr="00B11E79">
        <w:rPr>
          <w:rFonts w:ascii="Times New Roman" w:hAnsi="Times New Roman"/>
          <w:color w:val="000000"/>
        </w:rPr>
        <w:t xml:space="preserve"> and Carol</w:t>
      </w:r>
    </w:p>
    <w:p w:rsidR="001A1ACA" w:rsidRPr="00B11E79" w:rsidRDefault="001A1ACA">
      <w:pPr>
        <w:rPr>
          <w:rFonts w:ascii="Times New Roman" w:hAnsi="Times New Roman"/>
          <w:color w:val="000000"/>
          <w:szCs w:val="24"/>
        </w:rPr>
      </w:pPr>
      <w:r w:rsidRPr="00B11E79">
        <w:rPr>
          <w:rFonts w:ascii="Times New Roman" w:hAnsi="Times New Roman"/>
          <w:color w:val="000000"/>
        </w:rPr>
        <w:tab/>
        <w:t xml:space="preserve">Comfort's and Carolyn Dunn's </w:t>
      </w:r>
      <w:r w:rsidRPr="00B11E79">
        <w:rPr>
          <w:rFonts w:ascii="Times New Roman" w:hAnsi="Times New Roman"/>
          <w:i/>
          <w:color w:val="000000"/>
        </w:rPr>
        <w:t xml:space="preserve">Through the Eye of the Deer, </w:t>
      </w:r>
      <w:r w:rsidRPr="00B11E79">
        <w:rPr>
          <w:rFonts w:ascii="Times New Roman" w:hAnsi="Times New Roman"/>
          <w:color w:val="000000"/>
        </w:rPr>
        <w:t>1999)</w:t>
      </w:r>
    </w:p>
    <w:p w:rsidR="001A1ACA" w:rsidRPr="00B11E79" w:rsidRDefault="001A1ACA">
      <w:pPr>
        <w:rPr>
          <w:rFonts w:ascii="Times New Roman" w:hAnsi="Times New Roman"/>
          <w:color w:val="000000"/>
        </w:rPr>
      </w:pPr>
      <w:r w:rsidRPr="00B11E79">
        <w:rPr>
          <w:rFonts w:ascii="Times New Roman" w:hAnsi="Times New Roman"/>
          <w:color w:val="000000"/>
        </w:rPr>
        <w:tab/>
        <w:t xml:space="preserve">Readings:  </w:t>
      </w:r>
      <w:r w:rsidRPr="00B11E79">
        <w:rPr>
          <w:rFonts w:ascii="Times New Roman" w:hAnsi="Times New Roman"/>
          <w:color w:val="000000"/>
        </w:rPr>
        <w:tab/>
        <w:t>Sears (in Allen), (CP): Hill, Glancy, Power</w:t>
      </w:r>
      <w:r w:rsidRPr="00B11E79">
        <w:rPr>
          <w:rFonts w:ascii="Times New Roman" w:hAnsi="Times New Roman"/>
          <w:color w:val="000000"/>
        </w:rPr>
        <w:tab/>
      </w:r>
      <w:r w:rsidRPr="00B11E79">
        <w:rPr>
          <w:rFonts w:ascii="Times New Roman" w:hAnsi="Times New Roman"/>
          <w:color w:val="000000"/>
        </w:rPr>
        <w:tab/>
        <w:t>10/</w:t>
      </w:r>
      <w:r>
        <w:rPr>
          <w:rFonts w:ascii="Times New Roman" w:hAnsi="Times New Roman"/>
          <w:color w:val="000000"/>
        </w:rPr>
        <w:t>16</w:t>
      </w:r>
    </w:p>
    <w:p w:rsidR="001A1ACA" w:rsidRDefault="001A1ACA">
      <w:pPr>
        <w:rPr>
          <w:rFonts w:ascii="Times New Roman" w:hAnsi="Times New Roman"/>
          <w:color w:val="000000"/>
        </w:rPr>
      </w:pPr>
      <w:r w:rsidRPr="00B11E79">
        <w:rPr>
          <w:rFonts w:ascii="Times New Roman" w:hAnsi="Times New Roman"/>
          <w:color w:val="000000"/>
        </w:rPr>
        <w:tab/>
        <w:t>Reading:</w:t>
      </w:r>
      <w:r w:rsidRPr="00B11E79">
        <w:rPr>
          <w:rFonts w:ascii="Times New Roman" w:hAnsi="Times New Roman"/>
          <w:color w:val="000000"/>
        </w:rPr>
        <w:tab/>
      </w:r>
      <w:r w:rsidRPr="00B11E79">
        <w:rPr>
          <w:rFonts w:ascii="Times New Roman" w:hAnsi="Times New Roman"/>
          <w:color w:val="000000"/>
          <w:szCs w:val="24"/>
        </w:rPr>
        <w:t xml:space="preserve">Hogan, </w:t>
      </w:r>
      <w:r w:rsidRPr="00B11E79">
        <w:rPr>
          <w:rFonts w:ascii="Times New Roman" w:hAnsi="Times New Roman"/>
          <w:i/>
          <w:color w:val="000000"/>
          <w:szCs w:val="24"/>
        </w:rPr>
        <w:t>Solar Storms</w:t>
      </w:r>
      <w:r w:rsidRPr="00B11E79">
        <w:rPr>
          <w:rFonts w:ascii="Times New Roman" w:hAnsi="Times New Roman"/>
          <w:i/>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rPr>
        <w:tab/>
        <w:t>10/</w:t>
      </w:r>
      <w:r>
        <w:rPr>
          <w:rFonts w:ascii="Times New Roman" w:hAnsi="Times New Roman"/>
          <w:color w:val="000000"/>
        </w:rPr>
        <w:t>16</w:t>
      </w:r>
      <w:r w:rsidRPr="00B11E79">
        <w:rPr>
          <w:rFonts w:ascii="Times New Roman" w:hAnsi="Times New Roman"/>
          <w:color w:val="000000"/>
        </w:rPr>
        <w:t xml:space="preserve">, </w:t>
      </w:r>
      <w:r>
        <w:rPr>
          <w:rFonts w:ascii="Times New Roman" w:hAnsi="Times New Roman"/>
          <w:color w:val="000000"/>
        </w:rPr>
        <w:t>30</w:t>
      </w:r>
    </w:p>
    <w:p w:rsidR="001A1ACA" w:rsidRPr="00B11E79" w:rsidRDefault="001A1ACA">
      <w:pPr>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No Class</w:t>
      </w:r>
      <w:r>
        <w:rPr>
          <w:rFonts w:ascii="Times New Roman" w:hAnsi="Times New Roman"/>
          <w:color w:val="000000"/>
        </w:rPr>
        <w:tab/>
        <w:t>10/23</w:t>
      </w:r>
    </w:p>
    <w:p w:rsidR="001A1ACA" w:rsidRPr="00B11E79" w:rsidRDefault="001A1ACA">
      <w:pPr>
        <w:rPr>
          <w:rFonts w:ascii="Times New Roman" w:hAnsi="Times New Roman"/>
          <w:color w:val="000000"/>
        </w:rPr>
      </w:pPr>
      <w:r w:rsidRPr="00B11E79">
        <w:rPr>
          <w:rFonts w:ascii="Times New Roman" w:hAnsi="Times New Roman"/>
          <w:color w:val="000000"/>
        </w:rPr>
        <w:tab/>
        <w:t>Reading:</w:t>
      </w:r>
      <w:r w:rsidRPr="00B11E79">
        <w:rPr>
          <w:rFonts w:ascii="Times New Roman" w:hAnsi="Times New Roman"/>
          <w:color w:val="000000"/>
        </w:rPr>
        <w:tab/>
      </w:r>
      <w:r w:rsidRPr="00B11E79">
        <w:rPr>
          <w:rFonts w:ascii="Times New Roman" w:hAnsi="Times New Roman"/>
          <w:color w:val="000000"/>
          <w:szCs w:val="24"/>
        </w:rPr>
        <w:t>Erdrich, Tales</w:t>
      </w:r>
      <w:r w:rsidRPr="00B11E79">
        <w:rPr>
          <w:rFonts w:ascii="Times New Roman" w:hAnsi="Times New Roman"/>
          <w:i/>
          <w:color w:val="000000"/>
          <w:szCs w:val="24"/>
        </w:rPr>
        <w:t xml:space="preserve"> of Burning Love</w:t>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rPr>
        <w:tab/>
        <w:t>11/</w:t>
      </w:r>
      <w:r>
        <w:rPr>
          <w:rFonts w:ascii="Times New Roman" w:hAnsi="Times New Roman"/>
          <w:color w:val="000000"/>
        </w:rPr>
        <w:t>6</w:t>
      </w:r>
      <w:r w:rsidRPr="00B11E79">
        <w:rPr>
          <w:rFonts w:ascii="Times New Roman" w:hAnsi="Times New Roman"/>
          <w:color w:val="000000"/>
        </w:rPr>
        <w:t>, 1</w:t>
      </w:r>
      <w:r>
        <w:rPr>
          <w:rFonts w:ascii="Times New Roman" w:hAnsi="Times New Roman"/>
          <w:color w:val="000000"/>
        </w:rPr>
        <w:t>3</w:t>
      </w:r>
    </w:p>
    <w:p w:rsidR="001A1ACA" w:rsidRPr="00B11E79" w:rsidRDefault="001A1ACA">
      <w:pPr>
        <w:rPr>
          <w:rFonts w:ascii="Times New Roman" w:hAnsi="Times New Roman"/>
          <w:color w:val="000000"/>
        </w:rPr>
      </w:pPr>
    </w:p>
    <w:p w:rsidR="001A1ACA" w:rsidRDefault="001A1ACA">
      <w:pPr>
        <w:rPr>
          <w:rFonts w:ascii="Times New Roman" w:hAnsi="Times New Roman"/>
          <w:b/>
          <w:color w:val="000000"/>
        </w:rPr>
      </w:pPr>
      <w:r>
        <w:rPr>
          <w:rFonts w:ascii="Times New Roman" w:hAnsi="Times New Roman"/>
          <w:b/>
          <w:color w:val="000000"/>
        </w:rPr>
        <w:t xml:space="preserve">Paper Prospectus Due </w:t>
      </w:r>
      <w:r w:rsidRPr="00E81D8B">
        <w:rPr>
          <w:rFonts w:ascii="Times New Roman" w:hAnsi="Times New Roman"/>
          <w:b/>
          <w:color w:val="000000"/>
        </w:rPr>
        <w:t>on or before 11/</w:t>
      </w:r>
      <w:r>
        <w:rPr>
          <w:rFonts w:ascii="Times New Roman" w:hAnsi="Times New Roman"/>
          <w:b/>
          <w:color w:val="000000"/>
        </w:rPr>
        <w:t>13, returned 11/20</w:t>
      </w:r>
    </w:p>
    <w:p w:rsidR="001A1ACA" w:rsidRPr="00E81D8B" w:rsidRDefault="001A1ACA">
      <w:pPr>
        <w:rPr>
          <w:rFonts w:ascii="Times New Roman" w:hAnsi="Times New Roman"/>
          <w:b/>
          <w:color w:val="000000"/>
        </w:rPr>
      </w:pPr>
    </w:p>
    <w:p w:rsidR="001A1ACA" w:rsidRPr="00B11E79" w:rsidRDefault="001A1ACA">
      <w:pPr>
        <w:rPr>
          <w:rFonts w:ascii="Times New Roman" w:hAnsi="Times New Roman"/>
          <w:color w:val="000000"/>
          <w:szCs w:val="24"/>
        </w:rPr>
      </w:pPr>
      <w:r w:rsidRPr="00B11E79">
        <w:rPr>
          <w:rFonts w:ascii="Times New Roman" w:hAnsi="Times New Roman"/>
          <w:color w:val="000000"/>
          <w:szCs w:val="24"/>
        </w:rPr>
        <w:t xml:space="preserve">Three Sisters &amp; Beauty; </w:t>
      </w:r>
      <w:r w:rsidRPr="00B11E79">
        <w:rPr>
          <w:rFonts w:ascii="Times New Roman" w:hAnsi="Times New Roman"/>
          <w:color w:val="000000"/>
        </w:rPr>
        <w:t xml:space="preserve">Suburban, Urban, Rural; Feature </w:t>
      </w:r>
      <w:r w:rsidRPr="00B11E79">
        <w:rPr>
          <w:rFonts w:ascii="Times New Roman" w:hAnsi="Times New Roman"/>
          <w:color w:val="000000"/>
          <w:szCs w:val="24"/>
        </w:rPr>
        <w:t>Film, Vaudeville, Documentary</w:t>
      </w:r>
    </w:p>
    <w:p w:rsidR="001A1ACA" w:rsidRDefault="001A1ACA">
      <w:pPr>
        <w:rPr>
          <w:rFonts w:ascii="Times New Roman" w:hAnsi="Times New Roman"/>
          <w:color w:val="000000"/>
          <w:szCs w:val="24"/>
        </w:rPr>
      </w:pPr>
      <w:r w:rsidRPr="00B11E79">
        <w:rPr>
          <w:rFonts w:ascii="Times New Roman" w:hAnsi="Times New Roman"/>
          <w:i/>
          <w:color w:val="000000"/>
        </w:rPr>
        <w:tab/>
      </w:r>
      <w:r w:rsidRPr="00B11E79">
        <w:rPr>
          <w:rFonts w:ascii="Times New Roman" w:hAnsi="Times New Roman"/>
          <w:color w:val="000000"/>
          <w:szCs w:val="24"/>
        </w:rPr>
        <w:t>Viewings/Reading</w:t>
      </w:r>
      <w:r w:rsidRPr="00B11E79">
        <w:rPr>
          <w:rFonts w:ascii="Times New Roman" w:hAnsi="Times New Roman"/>
          <w:color w:val="000000"/>
        </w:rPr>
        <w:t>: Red-Horse's</w:t>
      </w:r>
      <w:r w:rsidRPr="00B11E79">
        <w:rPr>
          <w:rFonts w:ascii="Times New Roman" w:hAnsi="Times New Roman"/>
          <w:color w:val="000000"/>
          <w:szCs w:val="24"/>
        </w:rPr>
        <w:t xml:space="preserve"> </w:t>
      </w:r>
      <w:r w:rsidRPr="00B11E79">
        <w:rPr>
          <w:rFonts w:ascii="Times New Roman" w:hAnsi="Times New Roman"/>
          <w:i/>
          <w:color w:val="000000"/>
          <w:szCs w:val="24"/>
        </w:rPr>
        <w:t xml:space="preserve">Naturally Native </w:t>
      </w:r>
      <w:r w:rsidRPr="00234607">
        <w:rPr>
          <w:rFonts w:ascii="Times New Roman" w:hAnsi="Times New Roman"/>
          <w:color w:val="000000"/>
          <w:szCs w:val="24"/>
        </w:rPr>
        <w:t>&amp; CP Corrigan</w:t>
      </w:r>
      <w:r w:rsidRPr="00B11E79">
        <w:rPr>
          <w:rFonts w:ascii="Times New Roman" w:hAnsi="Times New Roman"/>
          <w:i/>
          <w:color w:val="000000"/>
          <w:szCs w:val="24"/>
        </w:rPr>
        <w:t xml:space="preserve"> </w:t>
      </w:r>
      <w:r w:rsidRPr="00B11E79">
        <w:rPr>
          <w:rFonts w:ascii="Times New Roman" w:hAnsi="Times New Roman"/>
          <w:color w:val="000000"/>
          <w:szCs w:val="24"/>
        </w:rPr>
        <w:t xml:space="preserve"> </w:t>
      </w:r>
      <w:r w:rsidR="00E10FA7">
        <w:rPr>
          <w:rFonts w:ascii="Times New Roman" w:hAnsi="Times New Roman"/>
          <w:color w:val="000000"/>
          <w:szCs w:val="24"/>
        </w:rPr>
        <w:tab/>
      </w:r>
      <w:r w:rsidRPr="00B11E79">
        <w:rPr>
          <w:rFonts w:ascii="Times New Roman" w:hAnsi="Times New Roman"/>
          <w:color w:val="000000"/>
          <w:szCs w:val="24"/>
        </w:rPr>
        <w:t>11/</w:t>
      </w:r>
      <w:r>
        <w:rPr>
          <w:rFonts w:ascii="Times New Roman" w:hAnsi="Times New Roman"/>
          <w:color w:val="000000"/>
          <w:szCs w:val="24"/>
        </w:rPr>
        <w:t>20</w:t>
      </w:r>
    </w:p>
    <w:p w:rsidR="00E10FA7" w:rsidRPr="00B11E79" w:rsidRDefault="00E10FA7" w:rsidP="00E10FA7">
      <w:pPr>
        <w:rPr>
          <w:rFonts w:ascii="Times New Roman" w:hAnsi="Times New Roman"/>
          <w:color w:val="000000"/>
          <w:szCs w:val="24"/>
        </w:rPr>
      </w:pPr>
      <w:r w:rsidRPr="00B11E79">
        <w:rPr>
          <w:rFonts w:ascii="Times New Roman" w:hAnsi="Times New Roman"/>
          <w:color w:val="000000"/>
          <w:szCs w:val="24"/>
        </w:rPr>
        <w:t xml:space="preserve">Thanksgiving </w:t>
      </w:r>
      <w:r>
        <w:rPr>
          <w:rFonts w:ascii="Times New Roman" w:hAnsi="Times New Roman"/>
          <w:color w:val="000000"/>
          <w:szCs w:val="24"/>
        </w:rPr>
        <w:t>Holiday</w:t>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Pr>
          <w:rFonts w:ascii="Times New Roman" w:hAnsi="Times New Roman"/>
          <w:color w:val="000000"/>
          <w:szCs w:val="24"/>
        </w:rPr>
        <w:tab/>
      </w:r>
      <w:r w:rsidRPr="00B11E79">
        <w:rPr>
          <w:rFonts w:ascii="Times New Roman" w:hAnsi="Times New Roman"/>
          <w:color w:val="000000"/>
          <w:szCs w:val="24"/>
        </w:rPr>
        <w:t>11/2</w:t>
      </w:r>
      <w:r>
        <w:rPr>
          <w:rFonts w:ascii="Times New Roman" w:hAnsi="Times New Roman"/>
          <w:color w:val="000000"/>
          <w:szCs w:val="24"/>
        </w:rPr>
        <w:t>7</w:t>
      </w:r>
    </w:p>
    <w:p w:rsidR="001A1ACA" w:rsidRPr="00B11E79" w:rsidRDefault="00E10FA7">
      <w:pPr>
        <w:rPr>
          <w:rFonts w:ascii="Times New Roman" w:hAnsi="Times New Roman"/>
          <w:color w:val="000000"/>
          <w:szCs w:val="24"/>
        </w:rPr>
      </w:pPr>
      <w:r>
        <w:rPr>
          <w:rFonts w:ascii="Times New Roman" w:hAnsi="Times New Roman"/>
          <w:color w:val="000000"/>
          <w:szCs w:val="24"/>
        </w:rPr>
        <w:tab/>
      </w:r>
      <w:r w:rsidR="001A1ACA" w:rsidRPr="00B11E79">
        <w:rPr>
          <w:rFonts w:ascii="Times New Roman" w:hAnsi="Times New Roman"/>
          <w:color w:val="000000"/>
          <w:szCs w:val="24"/>
        </w:rPr>
        <w:t>Viewings:</w:t>
      </w:r>
      <w:r w:rsidR="001A1ACA" w:rsidRPr="00B11E79">
        <w:rPr>
          <w:rFonts w:ascii="Times New Roman" w:hAnsi="Times New Roman"/>
          <w:color w:val="000000"/>
          <w:szCs w:val="24"/>
        </w:rPr>
        <w:tab/>
      </w:r>
      <w:r w:rsidR="001A1ACA" w:rsidRPr="00B11E79">
        <w:rPr>
          <w:rFonts w:ascii="Times New Roman" w:hAnsi="Times New Roman"/>
          <w:color w:val="000000"/>
        </w:rPr>
        <w:t>Spiderw</w:t>
      </w:r>
      <w:r w:rsidR="001A1ACA" w:rsidRPr="00B11E79">
        <w:rPr>
          <w:rFonts w:ascii="Times New Roman" w:hAnsi="Times New Roman"/>
          <w:color w:val="000000"/>
          <w:szCs w:val="24"/>
        </w:rPr>
        <w:t>oman</w:t>
      </w:r>
      <w:r w:rsidR="001A1ACA" w:rsidRPr="00B11E79">
        <w:rPr>
          <w:rFonts w:ascii="Times New Roman" w:hAnsi="Times New Roman"/>
          <w:color w:val="000000"/>
        </w:rPr>
        <w:t xml:space="preserve">, </w:t>
      </w:r>
      <w:r w:rsidR="001A1ACA" w:rsidRPr="00B11E79">
        <w:rPr>
          <w:rFonts w:ascii="Times New Roman" w:hAnsi="Times New Roman"/>
          <w:color w:val="000000"/>
          <w:szCs w:val="24"/>
        </w:rPr>
        <w:t>Theat</w:t>
      </w:r>
      <w:r w:rsidR="001A1ACA" w:rsidRPr="00B11E79">
        <w:rPr>
          <w:rFonts w:ascii="Times New Roman" w:hAnsi="Times New Roman"/>
          <w:color w:val="000000"/>
        </w:rPr>
        <w:t>re's,</w:t>
      </w:r>
      <w:r w:rsidR="001A1ACA" w:rsidRPr="00B11E79">
        <w:rPr>
          <w:rFonts w:ascii="Times New Roman" w:hAnsi="Times New Roman"/>
          <w:color w:val="000000"/>
          <w:szCs w:val="24"/>
        </w:rPr>
        <w:t xml:space="preserve"> </w:t>
      </w:r>
      <w:r w:rsidR="001A1ACA" w:rsidRPr="00B11E79">
        <w:rPr>
          <w:rFonts w:ascii="Times New Roman" w:hAnsi="Times New Roman"/>
          <w:i/>
          <w:color w:val="000000"/>
          <w:szCs w:val="24"/>
        </w:rPr>
        <w:t>Sun, Moon, and Feather</w:t>
      </w:r>
      <w:r w:rsidR="001A1ACA" w:rsidRPr="00B11E79">
        <w:rPr>
          <w:rFonts w:ascii="Times New Roman" w:hAnsi="Times New Roman"/>
          <w:color w:val="000000"/>
          <w:szCs w:val="24"/>
        </w:rPr>
        <w:t xml:space="preserve"> </w:t>
      </w:r>
    </w:p>
    <w:p w:rsidR="001A1ACA" w:rsidRPr="00B11E79" w:rsidRDefault="001A1ACA">
      <w:pPr>
        <w:rPr>
          <w:rFonts w:ascii="Times New Roman" w:hAnsi="Times New Roman"/>
          <w:color w:val="000000"/>
        </w:rPr>
      </w:pP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t xml:space="preserve">Billy Luther, </w:t>
      </w:r>
      <w:r w:rsidRPr="00B11E79">
        <w:rPr>
          <w:rFonts w:ascii="Times New Roman" w:hAnsi="Times New Roman"/>
          <w:i/>
          <w:color w:val="000000"/>
          <w:szCs w:val="24"/>
        </w:rPr>
        <w:t xml:space="preserve">Miss Navajo  </w:t>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r>
      <w:r w:rsidRPr="00B11E79">
        <w:rPr>
          <w:rFonts w:ascii="Times New Roman" w:hAnsi="Times New Roman"/>
          <w:color w:val="000000"/>
        </w:rPr>
        <w:tab/>
        <w:t>12/</w:t>
      </w:r>
      <w:r>
        <w:rPr>
          <w:rFonts w:ascii="Times New Roman" w:hAnsi="Times New Roman"/>
          <w:color w:val="000000"/>
        </w:rPr>
        <w:t>4</w:t>
      </w:r>
    </w:p>
    <w:p w:rsidR="001A1ACA" w:rsidRPr="00B11E79" w:rsidRDefault="001A1ACA">
      <w:pPr>
        <w:rPr>
          <w:rFonts w:ascii="Times New Roman" w:hAnsi="Times New Roman"/>
          <w:color w:val="000000"/>
        </w:rPr>
      </w:pPr>
    </w:p>
    <w:p w:rsidR="001A1ACA" w:rsidRPr="00B11E79" w:rsidRDefault="001A1ACA">
      <w:pPr>
        <w:rPr>
          <w:rFonts w:ascii="Times New Roman" w:hAnsi="Times New Roman"/>
          <w:color w:val="000000"/>
        </w:rPr>
      </w:pPr>
      <w:r w:rsidRPr="00B11E79">
        <w:rPr>
          <w:rFonts w:ascii="Times New Roman" w:hAnsi="Times New Roman"/>
          <w:color w:val="000000"/>
          <w:szCs w:val="24"/>
        </w:rPr>
        <w:t>Review for Exam</w:t>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szCs w:val="24"/>
        </w:rPr>
        <w:tab/>
      </w:r>
      <w:r w:rsidRPr="00B11E79">
        <w:rPr>
          <w:rFonts w:ascii="Times New Roman" w:hAnsi="Times New Roman"/>
          <w:color w:val="000000"/>
        </w:rPr>
        <w:tab/>
        <w:t>12/</w:t>
      </w:r>
      <w:r>
        <w:rPr>
          <w:rFonts w:ascii="Times New Roman" w:hAnsi="Times New Roman"/>
          <w:color w:val="000000"/>
        </w:rPr>
        <w:t>4</w:t>
      </w:r>
    </w:p>
    <w:p w:rsidR="001A1ACA" w:rsidRPr="00B11E79" w:rsidRDefault="001A1ACA">
      <w:pPr>
        <w:rPr>
          <w:rFonts w:ascii="Times New Roman" w:hAnsi="Times New Roman"/>
          <w:b/>
          <w:color w:val="000000"/>
          <w:szCs w:val="24"/>
        </w:rPr>
      </w:pPr>
      <w:r w:rsidRPr="00B11E79">
        <w:rPr>
          <w:rFonts w:ascii="Times New Roman" w:hAnsi="Times New Roman"/>
          <w:b/>
          <w:color w:val="000000"/>
        </w:rPr>
        <w:t xml:space="preserve">Paper Due  </w:t>
      </w:r>
      <w:r w:rsidRPr="00B11E79">
        <w:rPr>
          <w:rFonts w:ascii="Times New Roman" w:hAnsi="Times New Roman"/>
          <w:color w:val="000000"/>
        </w:rPr>
        <w:t>(I do not accept e-mailed papers.)</w:t>
      </w:r>
      <w:r w:rsidRPr="00B11E79">
        <w:rPr>
          <w:rFonts w:ascii="Times New Roman" w:hAnsi="Times New Roman"/>
          <w:b/>
          <w:color w:val="000000"/>
        </w:rPr>
        <w:tab/>
      </w:r>
      <w:r w:rsidRPr="00B11E79">
        <w:rPr>
          <w:rFonts w:ascii="Times New Roman" w:hAnsi="Times New Roman"/>
          <w:b/>
          <w:color w:val="000000"/>
        </w:rPr>
        <w:tab/>
      </w:r>
      <w:r w:rsidRPr="00B11E79">
        <w:rPr>
          <w:rFonts w:ascii="Times New Roman" w:hAnsi="Times New Roman"/>
          <w:b/>
          <w:color w:val="000000"/>
        </w:rPr>
        <w:tab/>
      </w:r>
      <w:proofErr w:type="gramStart"/>
      <w:r w:rsidRPr="00B11E79">
        <w:rPr>
          <w:rFonts w:ascii="Times New Roman" w:hAnsi="Times New Roman"/>
          <w:b/>
          <w:color w:val="000000"/>
        </w:rPr>
        <w:t>on</w:t>
      </w:r>
      <w:proofErr w:type="gramEnd"/>
      <w:r w:rsidRPr="00B11E79">
        <w:rPr>
          <w:rFonts w:ascii="Times New Roman" w:hAnsi="Times New Roman"/>
          <w:b/>
          <w:color w:val="000000"/>
        </w:rPr>
        <w:t xml:space="preserve"> or before 12/</w:t>
      </w:r>
      <w:r>
        <w:rPr>
          <w:rFonts w:ascii="Times New Roman" w:hAnsi="Times New Roman"/>
          <w:b/>
          <w:color w:val="000000"/>
        </w:rPr>
        <w:t>5</w:t>
      </w:r>
    </w:p>
    <w:p w:rsidR="001A1ACA" w:rsidRPr="00B11E79" w:rsidRDefault="001A1ACA">
      <w:pPr>
        <w:rPr>
          <w:rFonts w:ascii="Times New Roman" w:hAnsi="Times New Roman"/>
          <w:b/>
          <w:color w:val="000000"/>
        </w:rPr>
      </w:pPr>
      <w:r w:rsidRPr="00B11E79">
        <w:rPr>
          <w:rFonts w:ascii="Times New Roman" w:hAnsi="Times New Roman"/>
          <w:b/>
          <w:color w:val="000000"/>
          <w:szCs w:val="24"/>
        </w:rPr>
        <w:t>Final Examination</w:t>
      </w:r>
      <w:r w:rsidRPr="00B11E79">
        <w:rPr>
          <w:rFonts w:ascii="Times New Roman" w:hAnsi="Times New Roman"/>
          <w:b/>
          <w:color w:val="000000"/>
          <w:szCs w:val="24"/>
        </w:rPr>
        <w:tab/>
      </w:r>
      <w:r w:rsidRPr="00B11E79">
        <w:rPr>
          <w:rFonts w:ascii="Times New Roman" w:hAnsi="Times New Roman"/>
          <w:b/>
          <w:color w:val="000000"/>
          <w:szCs w:val="24"/>
        </w:rPr>
        <w:tab/>
      </w:r>
      <w:r w:rsidRPr="00B11E79">
        <w:rPr>
          <w:rFonts w:ascii="Times New Roman" w:hAnsi="Times New Roman"/>
          <w:b/>
          <w:color w:val="000000"/>
          <w:szCs w:val="24"/>
        </w:rPr>
        <w:tab/>
      </w:r>
      <w:r w:rsidRPr="00B11E79">
        <w:rPr>
          <w:rFonts w:ascii="Times New Roman" w:hAnsi="Times New Roman"/>
          <w:b/>
          <w:color w:val="000000"/>
          <w:szCs w:val="24"/>
        </w:rPr>
        <w:tab/>
      </w:r>
      <w:r w:rsidRPr="00B11E79">
        <w:rPr>
          <w:rFonts w:ascii="Times New Roman" w:hAnsi="Times New Roman"/>
          <w:b/>
          <w:color w:val="000000"/>
          <w:szCs w:val="24"/>
        </w:rPr>
        <w:tab/>
      </w:r>
      <w:r w:rsidRPr="00B11E79">
        <w:rPr>
          <w:rFonts w:ascii="Times New Roman" w:hAnsi="Times New Roman"/>
          <w:b/>
          <w:color w:val="000000"/>
          <w:szCs w:val="24"/>
        </w:rPr>
        <w:tab/>
      </w:r>
      <w:r w:rsidRPr="00B11E79">
        <w:rPr>
          <w:rFonts w:ascii="Times New Roman" w:hAnsi="Times New Roman"/>
          <w:b/>
          <w:color w:val="000000"/>
          <w:szCs w:val="24"/>
        </w:rPr>
        <w:tab/>
      </w:r>
      <w:r w:rsidRPr="00B11E79">
        <w:rPr>
          <w:rFonts w:ascii="Times New Roman" w:hAnsi="Times New Roman"/>
          <w:b/>
          <w:color w:val="000000"/>
        </w:rPr>
        <w:tab/>
        <w:t>12/1</w:t>
      </w:r>
      <w:r>
        <w:rPr>
          <w:rFonts w:ascii="Times New Roman" w:hAnsi="Times New Roman"/>
          <w:b/>
          <w:color w:val="000000"/>
        </w:rPr>
        <w:t>1</w:t>
      </w:r>
      <w:r w:rsidRPr="00B11E79">
        <w:rPr>
          <w:rFonts w:ascii="Times New Roman" w:hAnsi="Times New Roman"/>
          <w:b/>
          <w:color w:val="000000"/>
        </w:rPr>
        <w:t xml:space="preserve"> </w:t>
      </w:r>
    </w:p>
    <w:p w:rsidR="001A1ACA" w:rsidRPr="00B11E79" w:rsidRDefault="001A1ACA">
      <w:pPr>
        <w:rPr>
          <w:rFonts w:ascii="Times New Roman" w:hAnsi="Times New Roman"/>
          <w:b/>
          <w:color w:val="000000"/>
        </w:rPr>
      </w:pPr>
    </w:p>
    <w:p w:rsidR="001A1ACA" w:rsidRPr="00E81D8B" w:rsidRDefault="001A1ACA">
      <w:pPr>
        <w:rPr>
          <w:rFonts w:ascii="Times New Roman" w:hAnsi="Times New Roman"/>
          <w:color w:val="000000"/>
          <w:sz w:val="20"/>
          <w:szCs w:val="24"/>
        </w:rPr>
      </w:pPr>
      <w:r w:rsidRPr="00E81D8B">
        <w:rPr>
          <w:rFonts w:ascii="Times New Roman" w:hAnsi="Times New Roman"/>
          <w:color w:val="000000"/>
          <w:sz w:val="20"/>
          <w:szCs w:val="24"/>
        </w:rPr>
        <w:t>COURSE REQUIREMENTS</w:t>
      </w:r>
    </w:p>
    <w:p w:rsidR="001A1ACA" w:rsidRPr="00B11E79" w:rsidRDefault="001A1ACA">
      <w:pPr>
        <w:rPr>
          <w:rFonts w:ascii="Times New Roman" w:hAnsi="Times New Roman"/>
          <w:color w:val="000000"/>
          <w:szCs w:val="24"/>
        </w:rPr>
      </w:pPr>
    </w:p>
    <w:p w:rsidR="001A1ACA" w:rsidRPr="00E81D8B" w:rsidRDefault="001A1ACA">
      <w:pPr>
        <w:rPr>
          <w:rFonts w:ascii="Times New Roman" w:hAnsi="Times New Roman"/>
          <w:color w:val="000000"/>
          <w:sz w:val="20"/>
          <w:szCs w:val="24"/>
        </w:rPr>
      </w:pPr>
      <w:r w:rsidRPr="00E81D8B">
        <w:rPr>
          <w:rFonts w:ascii="Times New Roman" w:hAnsi="Times New Roman"/>
          <w:color w:val="000000"/>
          <w:sz w:val="20"/>
          <w:szCs w:val="24"/>
        </w:rPr>
        <w:t>Examinations</w:t>
      </w:r>
    </w:p>
    <w:p w:rsidR="001A1ACA" w:rsidRPr="00E81D8B" w:rsidRDefault="001A1ACA">
      <w:pPr>
        <w:rPr>
          <w:rFonts w:ascii="Times New Roman" w:hAnsi="Times New Roman"/>
          <w:color w:val="000000"/>
          <w:sz w:val="20"/>
          <w:szCs w:val="24"/>
        </w:rPr>
      </w:pPr>
    </w:p>
    <w:p w:rsidR="001A1ACA" w:rsidRPr="00E81D8B" w:rsidRDefault="001A1ACA">
      <w:pPr>
        <w:rPr>
          <w:rFonts w:ascii="Times New Roman" w:hAnsi="Times New Roman"/>
          <w:color w:val="000000"/>
          <w:sz w:val="20"/>
          <w:szCs w:val="24"/>
        </w:rPr>
      </w:pPr>
      <w:r w:rsidRPr="00E81D8B">
        <w:rPr>
          <w:rFonts w:ascii="Times New Roman" w:hAnsi="Times New Roman"/>
          <w:color w:val="000000"/>
          <w:sz w:val="20"/>
          <w:szCs w:val="24"/>
        </w:rPr>
        <w:t xml:space="preserve">There will be two take-home exams (due </w:t>
      </w:r>
      <w:r w:rsidR="00E10FA7">
        <w:rPr>
          <w:rFonts w:ascii="Times New Roman" w:hAnsi="Times New Roman"/>
          <w:color w:val="000000"/>
          <w:sz w:val="20"/>
          <w:szCs w:val="24"/>
        </w:rPr>
        <w:t>9/25</w:t>
      </w:r>
      <w:r w:rsidRPr="00E81D8B">
        <w:rPr>
          <w:rFonts w:ascii="Times New Roman" w:hAnsi="Times New Roman"/>
          <w:color w:val="000000"/>
          <w:sz w:val="20"/>
          <w:szCs w:val="24"/>
        </w:rPr>
        <w:t xml:space="preserve"> and 10/</w:t>
      </w:r>
      <w:r w:rsidR="00E10FA7">
        <w:rPr>
          <w:rFonts w:ascii="Times New Roman" w:hAnsi="Times New Roman"/>
          <w:color w:val="000000"/>
          <w:sz w:val="20"/>
          <w:szCs w:val="24"/>
        </w:rPr>
        <w:t>9</w:t>
      </w:r>
      <w:r w:rsidRPr="00E81D8B">
        <w:rPr>
          <w:rFonts w:ascii="Times New Roman" w:hAnsi="Times New Roman"/>
          <w:color w:val="000000"/>
          <w:sz w:val="20"/>
          <w:szCs w:val="24"/>
        </w:rPr>
        <w:t>) and one in-class final exam (12/1</w:t>
      </w:r>
      <w:r w:rsidR="0067760E">
        <w:rPr>
          <w:rFonts w:ascii="Times New Roman" w:hAnsi="Times New Roman"/>
          <w:color w:val="000000"/>
          <w:sz w:val="20"/>
          <w:szCs w:val="24"/>
        </w:rPr>
        <w:t>1</w:t>
      </w:r>
      <w:r w:rsidRPr="00E81D8B">
        <w:rPr>
          <w:rFonts w:ascii="Times New Roman" w:hAnsi="Times New Roman"/>
          <w:color w:val="000000"/>
          <w:sz w:val="20"/>
          <w:szCs w:val="24"/>
        </w:rPr>
        <w:t>). All the exams will require you to apply concepts discussed in class and in the critical readings to specific primary texts. For the (open-book) final, I will distribute and discuss a study sheet during the last class. Grading criteria: For all the exams I will expect you to concentrate on the specific issues presented in the questions and to support arguments with relevant examples from the primary and critical texts. I will expect the writing to be on a graduate level.</w:t>
      </w:r>
    </w:p>
    <w:p w:rsidR="001A1ACA" w:rsidRPr="00E81D8B" w:rsidRDefault="001A1ACA">
      <w:pPr>
        <w:rPr>
          <w:rFonts w:ascii="Times New Roman" w:hAnsi="Times New Roman"/>
          <w:color w:val="000000"/>
          <w:sz w:val="20"/>
          <w:szCs w:val="24"/>
        </w:rPr>
      </w:pPr>
    </w:p>
    <w:p w:rsidR="001A1ACA" w:rsidRPr="00E81D8B" w:rsidRDefault="001A1ACA">
      <w:pPr>
        <w:rPr>
          <w:rFonts w:ascii="Times New Roman" w:hAnsi="Times New Roman"/>
          <w:color w:val="000000"/>
          <w:sz w:val="20"/>
          <w:szCs w:val="24"/>
        </w:rPr>
      </w:pPr>
      <w:r w:rsidRPr="00E81D8B">
        <w:rPr>
          <w:rFonts w:ascii="Times New Roman" w:hAnsi="Times New Roman"/>
          <w:color w:val="000000"/>
          <w:sz w:val="20"/>
          <w:szCs w:val="24"/>
        </w:rPr>
        <w:t>Research Paper</w:t>
      </w:r>
    </w:p>
    <w:p w:rsidR="001A1ACA" w:rsidRPr="00E81D8B" w:rsidRDefault="001A1ACA">
      <w:pPr>
        <w:rPr>
          <w:rFonts w:ascii="Times New Roman" w:hAnsi="Times New Roman"/>
          <w:color w:val="000000"/>
          <w:sz w:val="20"/>
          <w:szCs w:val="24"/>
        </w:rPr>
      </w:pPr>
    </w:p>
    <w:p w:rsidR="001A1ACA" w:rsidRPr="00E81D8B" w:rsidRDefault="001A1ACA">
      <w:pPr>
        <w:rPr>
          <w:rFonts w:ascii="Times New Roman" w:hAnsi="Times New Roman"/>
          <w:b/>
          <w:color w:val="000000"/>
          <w:sz w:val="20"/>
          <w:szCs w:val="24"/>
        </w:rPr>
      </w:pPr>
      <w:r w:rsidRPr="00E81D8B">
        <w:rPr>
          <w:rFonts w:ascii="Times New Roman" w:hAnsi="Times New Roman"/>
          <w:color w:val="000000"/>
          <w:sz w:val="20"/>
          <w:szCs w:val="24"/>
        </w:rPr>
        <w:t>Length: approximately 3,750 – 5,000 words (15-20 pages</w:t>
      </w:r>
      <w:r w:rsidRPr="00E81D8B">
        <w:rPr>
          <w:rFonts w:ascii="Times New Roman" w:hAnsi="Times New Roman"/>
          <w:color w:val="000000"/>
          <w:sz w:val="20"/>
        </w:rPr>
        <w:t>; MLA format</w:t>
      </w:r>
      <w:r w:rsidRPr="00E81D8B">
        <w:rPr>
          <w:rFonts w:ascii="Times New Roman" w:hAnsi="Times New Roman"/>
          <w:color w:val="000000"/>
          <w:sz w:val="20"/>
          <w:szCs w:val="24"/>
        </w:rPr>
        <w:t>)</w:t>
      </w:r>
      <w:proofErr w:type="gramStart"/>
      <w:r w:rsidRPr="00E81D8B">
        <w:rPr>
          <w:rFonts w:ascii="Times New Roman" w:hAnsi="Times New Roman"/>
          <w:color w:val="000000"/>
          <w:sz w:val="20"/>
          <w:szCs w:val="24"/>
        </w:rPr>
        <w:t>;</w:t>
      </w:r>
      <w:proofErr w:type="gramEnd"/>
      <w:r w:rsidRPr="00E81D8B">
        <w:rPr>
          <w:rFonts w:ascii="Times New Roman" w:hAnsi="Times New Roman"/>
          <w:color w:val="000000"/>
          <w:sz w:val="20"/>
          <w:szCs w:val="24"/>
        </w:rPr>
        <w:t xml:space="preserve"> due date:  </w:t>
      </w:r>
      <w:r w:rsidRPr="00E81D8B">
        <w:rPr>
          <w:rFonts w:ascii="Times New Roman" w:hAnsi="Times New Roman"/>
          <w:b/>
          <w:color w:val="000000"/>
          <w:sz w:val="20"/>
        </w:rPr>
        <w:t xml:space="preserve">December </w:t>
      </w:r>
      <w:r w:rsidR="00E10FA7">
        <w:rPr>
          <w:rFonts w:ascii="Times New Roman" w:hAnsi="Times New Roman"/>
          <w:b/>
          <w:color w:val="000000"/>
          <w:sz w:val="20"/>
        </w:rPr>
        <w:t>5</w:t>
      </w:r>
      <w:r w:rsidRPr="00E81D8B">
        <w:rPr>
          <w:rFonts w:ascii="Times New Roman" w:hAnsi="Times New Roman"/>
          <w:b/>
          <w:color w:val="000000"/>
          <w:sz w:val="20"/>
        </w:rPr>
        <w:t xml:space="preserve"> or before.</w:t>
      </w:r>
      <w:r w:rsidRPr="00E81D8B">
        <w:rPr>
          <w:rFonts w:ascii="Times New Roman" w:hAnsi="Times New Roman"/>
          <w:b/>
          <w:color w:val="000000"/>
          <w:sz w:val="20"/>
          <w:szCs w:val="24"/>
        </w:rPr>
        <w:t xml:space="preserve"> </w:t>
      </w:r>
      <w:r w:rsidRPr="00E81D8B">
        <w:rPr>
          <w:rFonts w:ascii="Times New Roman" w:hAnsi="Times New Roman"/>
          <w:color w:val="000000"/>
          <w:sz w:val="20"/>
          <w:szCs w:val="24"/>
        </w:rPr>
        <w:t>Grading criteria</w:t>
      </w:r>
      <w:r w:rsidRPr="00E81D8B">
        <w:rPr>
          <w:rFonts w:ascii="Times New Roman" w:hAnsi="Times New Roman"/>
          <w:b/>
          <w:color w:val="000000"/>
          <w:sz w:val="20"/>
          <w:szCs w:val="24"/>
        </w:rPr>
        <w:t xml:space="preserve">: </w:t>
      </w:r>
      <w:r w:rsidRPr="00E81D8B">
        <w:rPr>
          <w:rFonts w:ascii="Times New Roman" w:hAnsi="Times New Roman"/>
          <w:color w:val="000000"/>
          <w:sz w:val="20"/>
          <w:szCs w:val="24"/>
        </w:rPr>
        <w:t xml:space="preserve">The paper should demonstrate your ability: (1) to define a focus and argument that you can justify as being </w:t>
      </w:r>
      <w:r w:rsidRPr="00E81D8B">
        <w:rPr>
          <w:rFonts w:ascii="Times New Roman" w:hAnsi="Times New Roman"/>
          <w:i/>
          <w:color w:val="000000"/>
          <w:sz w:val="20"/>
          <w:szCs w:val="24"/>
        </w:rPr>
        <w:t>significant</w:t>
      </w:r>
      <w:r w:rsidRPr="00E81D8B">
        <w:rPr>
          <w:rFonts w:ascii="Times New Roman" w:hAnsi="Times New Roman"/>
          <w:color w:val="000000"/>
          <w:sz w:val="20"/>
          <w:szCs w:val="24"/>
        </w:rPr>
        <w:t xml:space="preserve"> to </w:t>
      </w:r>
      <w:r w:rsidRPr="00E81D8B">
        <w:rPr>
          <w:rFonts w:ascii="Times New Roman" w:hAnsi="Times New Roman"/>
          <w:color w:val="000000"/>
          <w:sz w:val="20"/>
        </w:rPr>
        <w:t xml:space="preserve">readers; </w:t>
      </w:r>
      <w:r w:rsidRPr="00E81D8B">
        <w:rPr>
          <w:rFonts w:ascii="Times New Roman" w:hAnsi="Times New Roman"/>
          <w:color w:val="000000"/>
          <w:sz w:val="20"/>
          <w:szCs w:val="24"/>
        </w:rPr>
        <w:t xml:space="preserve">(2) to integrate your own ideas and the ideas of scholars and critics; </w:t>
      </w:r>
      <w:r w:rsidRPr="00E81D8B">
        <w:rPr>
          <w:rFonts w:ascii="Times New Roman" w:hAnsi="Times New Roman"/>
          <w:color w:val="000000"/>
          <w:sz w:val="20"/>
        </w:rPr>
        <w:t xml:space="preserve">i.e., enter the critical conversation about the text(s); </w:t>
      </w:r>
      <w:r w:rsidRPr="00E81D8B">
        <w:rPr>
          <w:rFonts w:ascii="Times New Roman" w:hAnsi="Times New Roman"/>
          <w:color w:val="000000"/>
          <w:sz w:val="20"/>
          <w:szCs w:val="24"/>
        </w:rPr>
        <w:t xml:space="preserve">(3) to support arguments adequately and to organize them in logical and convincing </w:t>
      </w:r>
      <w:r w:rsidRPr="00E81D8B">
        <w:rPr>
          <w:rFonts w:ascii="Times New Roman" w:hAnsi="Times New Roman"/>
          <w:color w:val="000000"/>
          <w:sz w:val="20"/>
        </w:rPr>
        <w:t xml:space="preserve">ways;  </w:t>
      </w:r>
      <w:r w:rsidRPr="00E81D8B">
        <w:rPr>
          <w:rFonts w:ascii="Times New Roman" w:hAnsi="Times New Roman"/>
          <w:color w:val="000000"/>
          <w:sz w:val="20"/>
          <w:szCs w:val="24"/>
        </w:rPr>
        <w:t>(4) to write a coherent and engaging paper that also demonstrates mastery of the basic mechanics of writing. The focus should be strongly influenced by the length requirement</w:t>
      </w:r>
      <w:r w:rsidRPr="00E81D8B">
        <w:rPr>
          <w:rFonts w:ascii="Times New Roman" w:hAnsi="Times New Roman"/>
          <w:color w:val="000000"/>
          <w:sz w:val="20"/>
        </w:rPr>
        <w:t xml:space="preserve">. </w:t>
      </w:r>
      <w:r w:rsidRPr="00E81D8B">
        <w:rPr>
          <w:rFonts w:ascii="Times New Roman" w:hAnsi="Times New Roman"/>
          <w:color w:val="000000"/>
          <w:sz w:val="20"/>
          <w:szCs w:val="24"/>
        </w:rPr>
        <w:t>Too broad a focus will invite a superficial paper; focusing too n</w:t>
      </w:r>
      <w:r w:rsidRPr="00E81D8B">
        <w:rPr>
          <w:rFonts w:ascii="Times New Roman" w:hAnsi="Times New Roman"/>
          <w:color w:val="000000"/>
          <w:sz w:val="20"/>
        </w:rPr>
        <w:t>arrowly can lead to repetition.</w:t>
      </w:r>
      <w:r w:rsidRPr="00E81D8B">
        <w:rPr>
          <w:rFonts w:ascii="Times New Roman" w:hAnsi="Times New Roman"/>
          <w:color w:val="000000"/>
          <w:sz w:val="20"/>
          <w:szCs w:val="24"/>
        </w:rPr>
        <w:t xml:space="preserve">  You may wish to concentrate on one text or to do a comparative study.  The methodological approach is open; </w:t>
      </w:r>
      <w:r w:rsidRPr="00E81D8B">
        <w:rPr>
          <w:rFonts w:ascii="Times New Roman" w:hAnsi="Times New Roman"/>
          <w:color w:val="000000"/>
          <w:sz w:val="20"/>
        </w:rPr>
        <w:t xml:space="preserve">for example, approaches derived from Native aesthetics or combinations of </w:t>
      </w:r>
      <w:r w:rsidRPr="00E81D8B">
        <w:rPr>
          <w:rFonts w:ascii="Times New Roman" w:hAnsi="Times New Roman"/>
          <w:color w:val="000000"/>
          <w:sz w:val="20"/>
          <w:szCs w:val="24"/>
        </w:rPr>
        <w:t>New Critical close readings, cultural, feminist, biographical,</w:t>
      </w:r>
      <w:r w:rsidRPr="00E81D8B">
        <w:rPr>
          <w:rFonts w:ascii="Times New Roman" w:hAnsi="Times New Roman"/>
          <w:color w:val="000000"/>
          <w:sz w:val="20"/>
        </w:rPr>
        <w:t xml:space="preserve"> ethnic, postcolonial, or</w:t>
      </w:r>
      <w:r w:rsidRPr="00E81D8B">
        <w:rPr>
          <w:rFonts w:ascii="Times New Roman" w:hAnsi="Times New Roman"/>
          <w:color w:val="000000"/>
          <w:sz w:val="20"/>
          <w:szCs w:val="24"/>
        </w:rPr>
        <w:t xml:space="preserve"> historical studies are all acceptable, though I do want the focus to be on </w:t>
      </w:r>
      <w:r w:rsidRPr="00E81D8B">
        <w:rPr>
          <w:rFonts w:ascii="Times New Roman" w:hAnsi="Times New Roman"/>
          <w:color w:val="000000"/>
          <w:sz w:val="20"/>
        </w:rPr>
        <w:t>(</w:t>
      </w:r>
      <w:r w:rsidRPr="00E81D8B">
        <w:rPr>
          <w:rFonts w:ascii="Times New Roman" w:hAnsi="Times New Roman"/>
          <w:color w:val="000000"/>
          <w:sz w:val="20"/>
          <w:szCs w:val="24"/>
        </w:rPr>
        <w:t>a</w:t>
      </w:r>
      <w:r w:rsidRPr="00E81D8B">
        <w:rPr>
          <w:rFonts w:ascii="Times New Roman" w:hAnsi="Times New Roman"/>
          <w:color w:val="000000"/>
          <w:sz w:val="20"/>
        </w:rPr>
        <w:t>)</w:t>
      </w:r>
      <w:r w:rsidRPr="00E81D8B">
        <w:rPr>
          <w:rFonts w:ascii="Times New Roman" w:hAnsi="Times New Roman"/>
          <w:color w:val="000000"/>
          <w:sz w:val="20"/>
          <w:szCs w:val="24"/>
        </w:rPr>
        <w:t xml:space="preserve"> </w:t>
      </w:r>
      <w:r w:rsidRPr="00E81D8B">
        <w:rPr>
          <w:rFonts w:ascii="Times New Roman" w:hAnsi="Times New Roman"/>
          <w:color w:val="000000"/>
          <w:sz w:val="20"/>
        </w:rPr>
        <w:t xml:space="preserve">"primary" text(s), (which could be a film), rather than on the theory or criticism. </w:t>
      </w:r>
    </w:p>
    <w:p w:rsidR="001A1ACA" w:rsidRPr="00E81D8B" w:rsidRDefault="001A1ACA">
      <w:pPr>
        <w:rPr>
          <w:rFonts w:ascii="Times New Roman" w:hAnsi="Times New Roman"/>
          <w:b/>
          <w:color w:val="000000"/>
          <w:sz w:val="20"/>
          <w:szCs w:val="24"/>
        </w:rPr>
      </w:pPr>
    </w:p>
    <w:p w:rsidR="001A1ACA" w:rsidRDefault="001A1ACA">
      <w:pPr>
        <w:rPr>
          <w:rFonts w:ascii="Times New Roman" w:hAnsi="Times New Roman"/>
          <w:b/>
          <w:color w:val="000000"/>
          <w:sz w:val="20"/>
          <w:szCs w:val="24"/>
        </w:rPr>
      </w:pPr>
      <w:r w:rsidRPr="00E81D8B">
        <w:rPr>
          <w:rFonts w:ascii="Times New Roman" w:hAnsi="Times New Roman"/>
          <w:color w:val="000000"/>
          <w:sz w:val="20"/>
          <w:szCs w:val="24"/>
        </w:rPr>
        <w:t xml:space="preserve">Guidelines for the </w:t>
      </w:r>
      <w:r w:rsidRPr="00E81D8B">
        <w:rPr>
          <w:rFonts w:ascii="Times New Roman" w:hAnsi="Times New Roman"/>
          <w:b/>
          <w:color w:val="000000"/>
          <w:sz w:val="20"/>
          <w:szCs w:val="24"/>
        </w:rPr>
        <w:t>paper prospectus (due 11/</w:t>
      </w:r>
      <w:r w:rsidR="00E10FA7">
        <w:rPr>
          <w:rFonts w:ascii="Times New Roman" w:hAnsi="Times New Roman"/>
          <w:b/>
          <w:color w:val="000000"/>
          <w:sz w:val="20"/>
          <w:szCs w:val="24"/>
        </w:rPr>
        <w:t>13)</w:t>
      </w:r>
    </w:p>
    <w:p w:rsidR="00E10FA7" w:rsidRPr="00E81D8B" w:rsidRDefault="00E10FA7">
      <w:pPr>
        <w:rPr>
          <w:rFonts w:ascii="Times New Roman" w:hAnsi="Times New Roman"/>
          <w:b/>
          <w:color w:val="000000"/>
          <w:sz w:val="20"/>
          <w:szCs w:val="24"/>
        </w:rPr>
      </w:pPr>
    </w:p>
    <w:p w:rsidR="001A1ACA" w:rsidRPr="00E81D8B" w:rsidRDefault="001A1ACA">
      <w:pPr>
        <w:rPr>
          <w:color w:val="000000"/>
          <w:sz w:val="20"/>
        </w:rPr>
      </w:pPr>
      <w:r w:rsidRPr="00E81D8B">
        <w:rPr>
          <w:color w:val="000000"/>
          <w:sz w:val="20"/>
        </w:rPr>
        <w:t xml:space="preserve">1. Thesis / Significance (short paragraph): indicate the short </w:t>
      </w:r>
      <w:proofErr w:type="gramStart"/>
      <w:r w:rsidRPr="00E81D8B">
        <w:rPr>
          <w:color w:val="000000"/>
          <w:sz w:val="20"/>
        </w:rPr>
        <w:t>story(</w:t>
      </w:r>
      <w:proofErr w:type="spellStart"/>
      <w:proofErr w:type="gramEnd"/>
      <w:r w:rsidRPr="00E81D8B">
        <w:rPr>
          <w:color w:val="000000"/>
          <w:sz w:val="20"/>
        </w:rPr>
        <w:t>ies</w:t>
      </w:r>
      <w:proofErr w:type="spellEnd"/>
      <w:r w:rsidRPr="00E81D8B">
        <w:rPr>
          <w:color w:val="000000"/>
          <w:sz w:val="20"/>
        </w:rPr>
        <w:t>), book(s), poem(s), or film selected for examination; define the primary argument(s) claim(s), or question(s); indicate the significance of your focus and thesis (i.e., address the "So what question?").</w:t>
      </w:r>
    </w:p>
    <w:p w:rsidR="001A1ACA" w:rsidRPr="00E81D8B" w:rsidRDefault="001A1ACA">
      <w:pPr>
        <w:rPr>
          <w:rFonts w:ascii="Times New Roman" w:hAnsi="Times New Roman"/>
          <w:color w:val="000000"/>
          <w:sz w:val="20"/>
        </w:rPr>
      </w:pPr>
      <w:r w:rsidRPr="00E81D8B">
        <w:rPr>
          <w:color w:val="000000"/>
          <w:sz w:val="20"/>
        </w:rPr>
        <w:t>2. Feasibility (short paragraph): Is it possible to address this thesis adequately in a fifteen –to twenty-page research paper and in a one-semester course? Does our library or do other Metroplex libraries or interlibrary loan or the Internet have the resources you will need.</w:t>
      </w:r>
    </w:p>
    <w:p w:rsidR="001A1ACA" w:rsidRPr="00E81D8B" w:rsidRDefault="001A1ACA">
      <w:pPr>
        <w:rPr>
          <w:rFonts w:ascii="Times New Roman" w:hAnsi="Times New Roman"/>
          <w:color w:val="000000"/>
          <w:sz w:val="20"/>
        </w:rPr>
      </w:pPr>
      <w:r w:rsidRPr="00E81D8B">
        <w:rPr>
          <w:color w:val="000000"/>
          <w:sz w:val="20"/>
        </w:rPr>
        <w:t xml:space="preserve">3. Method (short paragraph): identify the critical </w:t>
      </w:r>
      <w:proofErr w:type="gramStart"/>
      <w:r w:rsidRPr="00E81D8B">
        <w:rPr>
          <w:color w:val="000000"/>
          <w:sz w:val="20"/>
        </w:rPr>
        <w:t>approach(</w:t>
      </w:r>
      <w:proofErr w:type="gramEnd"/>
      <w:r w:rsidRPr="00E81D8B">
        <w:rPr>
          <w:color w:val="000000"/>
          <w:sz w:val="20"/>
        </w:rPr>
        <w:t>es) to interpretation that you will use. Indicate why these are appropriate for your focus) and your thesis.</w:t>
      </w:r>
    </w:p>
    <w:p w:rsidR="001A1ACA" w:rsidRPr="00E81D8B" w:rsidRDefault="001A1ACA">
      <w:pPr>
        <w:rPr>
          <w:rFonts w:ascii="Times New Roman" w:hAnsi="Times New Roman"/>
          <w:color w:val="000000"/>
          <w:sz w:val="20"/>
        </w:rPr>
      </w:pPr>
      <w:r w:rsidRPr="00E81D8B">
        <w:rPr>
          <w:color w:val="000000"/>
          <w:sz w:val="20"/>
        </w:rPr>
        <w:t>4. Tentative Organization (brief outline): In a few sentences justify how you will order the paper.</w:t>
      </w:r>
    </w:p>
    <w:p w:rsidR="001A1ACA" w:rsidRPr="00E81D8B" w:rsidRDefault="001A1ACA">
      <w:pPr>
        <w:rPr>
          <w:rFonts w:ascii="Times New Roman" w:hAnsi="Times New Roman"/>
          <w:sz w:val="20"/>
        </w:rPr>
      </w:pPr>
      <w:r w:rsidRPr="00E81D8B">
        <w:rPr>
          <w:color w:val="000000"/>
          <w:sz w:val="20"/>
        </w:rPr>
        <w:t xml:space="preserve">5. Preliminary Bibliography (short-title list of the most important secondary sources you have found by Nov. 22). </w:t>
      </w:r>
    </w:p>
    <w:p w:rsidR="001A1ACA" w:rsidRPr="00E81D8B" w:rsidRDefault="001A1ACA">
      <w:pPr>
        <w:rPr>
          <w:rFonts w:ascii="Times New Roman" w:hAnsi="Times New Roman"/>
          <w:color w:val="000000"/>
          <w:sz w:val="20"/>
          <w:szCs w:val="24"/>
        </w:rPr>
      </w:pPr>
    </w:p>
    <w:p w:rsidR="001A1ACA" w:rsidRPr="00E81D8B" w:rsidRDefault="001A1ACA">
      <w:pPr>
        <w:rPr>
          <w:rFonts w:ascii="Times New Roman" w:hAnsi="Times New Roman"/>
          <w:color w:val="000000"/>
          <w:sz w:val="20"/>
        </w:rPr>
      </w:pPr>
      <w:r w:rsidRPr="00E81D8B">
        <w:rPr>
          <w:rFonts w:ascii="Times New Roman" w:hAnsi="Times New Roman"/>
          <w:color w:val="000000"/>
          <w:sz w:val="20"/>
        </w:rPr>
        <w:t xml:space="preserve">The most valuable Metroplex general resource for research on American Indian literatures is </w:t>
      </w:r>
      <w:r w:rsidRPr="00E81D8B">
        <w:rPr>
          <w:rFonts w:ascii="Times New Roman" w:hAnsi="Times New Roman"/>
          <w:b/>
          <w:color w:val="000000"/>
          <w:sz w:val="20"/>
        </w:rPr>
        <w:t>UTA's MultiCultural Collection</w:t>
      </w:r>
      <w:r w:rsidRPr="00E81D8B">
        <w:rPr>
          <w:rFonts w:ascii="Times New Roman" w:hAnsi="Times New Roman"/>
          <w:color w:val="000000"/>
          <w:sz w:val="20"/>
        </w:rPr>
        <w:t>. Unfortunately this collection is no long housed in one location, but the holdings are designated MCC.</w:t>
      </w:r>
    </w:p>
    <w:p w:rsidR="001A1ACA" w:rsidRPr="00E81D8B" w:rsidRDefault="001A1ACA">
      <w:pPr>
        <w:rPr>
          <w:rFonts w:ascii="Times New Roman" w:hAnsi="Times New Roman"/>
          <w:color w:val="000000"/>
          <w:sz w:val="20"/>
        </w:rPr>
      </w:pPr>
    </w:p>
    <w:p w:rsidR="001A1ACA" w:rsidRPr="00E81D8B" w:rsidRDefault="001A1ACA">
      <w:pPr>
        <w:rPr>
          <w:rFonts w:ascii="Times New Roman" w:hAnsi="Times New Roman"/>
          <w:color w:val="000000"/>
          <w:sz w:val="20"/>
        </w:rPr>
      </w:pPr>
      <w:r w:rsidRPr="00E81D8B">
        <w:rPr>
          <w:rFonts w:ascii="Times New Roman" w:hAnsi="Times New Roman"/>
          <w:color w:val="000000"/>
          <w:sz w:val="20"/>
        </w:rPr>
        <w:t xml:space="preserve">Reference works that are </w:t>
      </w:r>
      <w:r w:rsidRPr="00E81D8B">
        <w:rPr>
          <w:rFonts w:ascii="Times New Roman" w:hAnsi="Times New Roman"/>
          <w:b/>
          <w:color w:val="000000"/>
          <w:sz w:val="20"/>
        </w:rPr>
        <w:t>particularly useful to the study of Native American women's literature</w:t>
      </w:r>
      <w:r w:rsidRPr="00E81D8B">
        <w:rPr>
          <w:rFonts w:ascii="Times New Roman" w:hAnsi="Times New Roman"/>
          <w:color w:val="000000"/>
          <w:sz w:val="20"/>
        </w:rPr>
        <w:t xml:space="preserve"> include the ten major sources listed at the end of Van Dyke's essay in the </w:t>
      </w:r>
      <w:r w:rsidRPr="00E81D8B">
        <w:rPr>
          <w:rFonts w:ascii="Times New Roman" w:hAnsi="Times New Roman"/>
          <w:i/>
          <w:color w:val="000000"/>
          <w:sz w:val="20"/>
        </w:rPr>
        <w:t>Cambridge Companion to Native American Literature</w:t>
      </w:r>
      <w:r w:rsidR="00E10FA7">
        <w:rPr>
          <w:rFonts w:ascii="Times New Roman" w:hAnsi="Times New Roman"/>
          <w:color w:val="000000"/>
          <w:sz w:val="20"/>
        </w:rPr>
        <w:t xml:space="preserve">. One study from the </w:t>
      </w:r>
      <w:proofErr w:type="gramStart"/>
      <w:r w:rsidR="00E10FA7">
        <w:rPr>
          <w:rFonts w:ascii="Times New Roman" w:hAnsi="Times New Roman"/>
          <w:color w:val="000000"/>
          <w:sz w:val="20"/>
        </w:rPr>
        <w:t>late</w:t>
      </w:r>
      <w:r w:rsidRPr="00E81D8B">
        <w:rPr>
          <w:rFonts w:ascii="Times New Roman" w:hAnsi="Times New Roman"/>
          <w:color w:val="000000"/>
          <w:sz w:val="20"/>
        </w:rPr>
        <w:t>1990s ,</w:t>
      </w:r>
      <w:proofErr w:type="gramEnd"/>
      <w:r w:rsidRPr="00E81D8B">
        <w:rPr>
          <w:rFonts w:ascii="Times New Roman" w:hAnsi="Times New Roman"/>
          <w:color w:val="000000"/>
          <w:sz w:val="20"/>
        </w:rPr>
        <w:t xml:space="preserve"> a </w:t>
      </w:r>
      <w:r w:rsidR="00E10FA7">
        <w:rPr>
          <w:rFonts w:ascii="Times New Roman" w:hAnsi="Times New Roman"/>
          <w:color w:val="000000"/>
          <w:sz w:val="20"/>
        </w:rPr>
        <w:t xml:space="preserve">more </w:t>
      </w:r>
      <w:r w:rsidRPr="00E81D8B">
        <w:rPr>
          <w:rFonts w:ascii="Times New Roman" w:hAnsi="Times New Roman"/>
          <w:color w:val="000000"/>
          <w:sz w:val="20"/>
        </w:rPr>
        <w:t xml:space="preserve">recent study, and one collection not on her list are: Kathleen Donovan, </w:t>
      </w:r>
      <w:r w:rsidRPr="00E81D8B">
        <w:rPr>
          <w:rFonts w:ascii="Times New Roman" w:hAnsi="Times New Roman"/>
          <w:i/>
          <w:color w:val="000000"/>
          <w:sz w:val="20"/>
        </w:rPr>
        <w:t>Feminist Readings of Native American Literature,</w:t>
      </w:r>
      <w:r w:rsidRPr="00E81D8B">
        <w:rPr>
          <w:rFonts w:ascii="Times New Roman" w:hAnsi="Times New Roman"/>
          <w:color w:val="000000"/>
          <w:sz w:val="20"/>
        </w:rPr>
        <w:t xml:space="preserve"> </w:t>
      </w:r>
      <w:proofErr w:type="spellStart"/>
      <w:r w:rsidRPr="00E81D8B">
        <w:rPr>
          <w:rFonts w:ascii="Times New Roman" w:hAnsi="Times New Roman"/>
          <w:color w:val="000000"/>
          <w:sz w:val="20"/>
        </w:rPr>
        <w:t>Cari</w:t>
      </w:r>
      <w:proofErr w:type="spellEnd"/>
      <w:r w:rsidRPr="00E81D8B">
        <w:rPr>
          <w:rFonts w:ascii="Times New Roman" w:hAnsi="Times New Roman"/>
          <w:color w:val="000000"/>
          <w:sz w:val="20"/>
        </w:rPr>
        <w:t xml:space="preserve"> M. Carpenter, </w:t>
      </w:r>
      <w:r w:rsidRPr="00E81D8B">
        <w:rPr>
          <w:rFonts w:ascii="Times New Roman" w:hAnsi="Times New Roman"/>
          <w:i/>
          <w:color w:val="000000"/>
          <w:sz w:val="20"/>
        </w:rPr>
        <w:t>Seeing Red: Anger, Sentimentality, and American Indians</w:t>
      </w:r>
      <w:r w:rsidRPr="00E81D8B">
        <w:rPr>
          <w:rFonts w:ascii="Times New Roman" w:hAnsi="Times New Roman"/>
          <w:color w:val="000000"/>
          <w:sz w:val="20"/>
        </w:rPr>
        <w:t xml:space="preserve"> [Callahan, Johnson, Winnemucca]; Inez Hernandez-Avila’s collection </w:t>
      </w:r>
      <w:r w:rsidRPr="00E81D8B">
        <w:rPr>
          <w:rFonts w:ascii="Times New Roman" w:hAnsi="Times New Roman"/>
          <w:i/>
          <w:color w:val="000000"/>
          <w:sz w:val="20"/>
        </w:rPr>
        <w:t>Reading Native American Women</w:t>
      </w:r>
      <w:r w:rsidR="00E10FA7">
        <w:rPr>
          <w:rFonts w:ascii="Times New Roman" w:hAnsi="Times New Roman"/>
          <w:i/>
          <w:color w:val="000000"/>
          <w:sz w:val="20"/>
        </w:rPr>
        <w:t xml:space="preserve">; </w:t>
      </w:r>
      <w:r w:rsidR="00E10FA7">
        <w:rPr>
          <w:rFonts w:ascii="Times New Roman" w:hAnsi="Times New Roman"/>
          <w:color w:val="000000"/>
          <w:sz w:val="20"/>
        </w:rPr>
        <w:t xml:space="preserve">Beth H. </w:t>
      </w:r>
      <w:proofErr w:type="spellStart"/>
      <w:r w:rsidR="00E10FA7">
        <w:rPr>
          <w:rFonts w:ascii="Times New Roman" w:hAnsi="Times New Roman"/>
          <w:color w:val="000000"/>
          <w:sz w:val="20"/>
        </w:rPr>
        <w:t>Piatote</w:t>
      </w:r>
      <w:proofErr w:type="spellEnd"/>
      <w:r w:rsidR="00E10FA7">
        <w:rPr>
          <w:rFonts w:ascii="Times New Roman" w:hAnsi="Times New Roman"/>
          <w:color w:val="000000"/>
          <w:sz w:val="20"/>
        </w:rPr>
        <w:t xml:space="preserve">, </w:t>
      </w:r>
      <w:r w:rsidR="00E10FA7" w:rsidRPr="00B2050E">
        <w:rPr>
          <w:rFonts w:ascii="Times New Roman" w:hAnsi="Times New Roman"/>
          <w:i/>
          <w:color w:val="000000"/>
          <w:sz w:val="20"/>
        </w:rPr>
        <w:t>Domestic Subjects: Gender, Citizenship, and Law in Native American Literature</w:t>
      </w:r>
      <w:r w:rsidR="00E10FA7">
        <w:rPr>
          <w:rFonts w:ascii="Times New Roman" w:hAnsi="Times New Roman"/>
          <w:color w:val="000000"/>
          <w:sz w:val="20"/>
        </w:rPr>
        <w:t>.</w:t>
      </w:r>
      <w:r w:rsidRPr="00E81D8B">
        <w:rPr>
          <w:rFonts w:ascii="Times New Roman" w:hAnsi="Times New Roman"/>
          <w:color w:val="000000"/>
          <w:sz w:val="20"/>
        </w:rPr>
        <w:t xml:space="preserve"> Film: M. Elise </w:t>
      </w:r>
      <w:proofErr w:type="spellStart"/>
      <w:r w:rsidRPr="00E81D8B">
        <w:rPr>
          <w:rFonts w:ascii="Times New Roman" w:hAnsi="Times New Roman"/>
          <w:color w:val="000000"/>
          <w:sz w:val="20"/>
        </w:rPr>
        <w:t>Marubbio</w:t>
      </w:r>
      <w:proofErr w:type="spellEnd"/>
      <w:r w:rsidRPr="00E81D8B">
        <w:rPr>
          <w:rFonts w:ascii="Times New Roman" w:hAnsi="Times New Roman"/>
          <w:i/>
          <w:color w:val="000000"/>
          <w:sz w:val="20"/>
        </w:rPr>
        <w:t>, Killing the Indian Maiden: Images of Native American Women in Film</w:t>
      </w:r>
      <w:r w:rsidRPr="00E81D8B">
        <w:rPr>
          <w:rFonts w:ascii="Times New Roman" w:hAnsi="Times New Roman"/>
          <w:color w:val="000000"/>
          <w:sz w:val="20"/>
        </w:rPr>
        <w:t xml:space="preserve">. Besides Spider Woman Theater’s </w:t>
      </w:r>
      <w:r w:rsidRPr="00E81D8B">
        <w:rPr>
          <w:rFonts w:ascii="Times New Roman" w:hAnsi="Times New Roman"/>
          <w:i/>
          <w:color w:val="000000"/>
          <w:sz w:val="20"/>
        </w:rPr>
        <w:t>Sun, Moon and Feather</w:t>
      </w:r>
      <w:r w:rsidRPr="00E81D8B">
        <w:rPr>
          <w:rFonts w:ascii="Times New Roman" w:hAnsi="Times New Roman"/>
          <w:color w:val="000000"/>
          <w:sz w:val="20"/>
        </w:rPr>
        <w:t xml:space="preserve">; </w:t>
      </w:r>
      <w:r w:rsidRPr="00E81D8B">
        <w:rPr>
          <w:rFonts w:ascii="Times New Roman" w:hAnsi="Times New Roman"/>
          <w:i/>
          <w:color w:val="000000"/>
          <w:sz w:val="20"/>
        </w:rPr>
        <w:t>Naturally Native</w:t>
      </w:r>
      <w:r w:rsidRPr="00E81D8B">
        <w:rPr>
          <w:rFonts w:ascii="Times New Roman" w:hAnsi="Times New Roman"/>
          <w:color w:val="000000"/>
          <w:sz w:val="20"/>
        </w:rPr>
        <w:t xml:space="preserve">; and </w:t>
      </w:r>
      <w:r w:rsidRPr="00E81D8B">
        <w:rPr>
          <w:rFonts w:ascii="Times New Roman" w:hAnsi="Times New Roman"/>
          <w:i/>
          <w:color w:val="000000"/>
          <w:sz w:val="20"/>
        </w:rPr>
        <w:t>Miss Navajo</w:t>
      </w:r>
      <w:r w:rsidRPr="00E81D8B">
        <w:rPr>
          <w:rFonts w:ascii="Times New Roman" w:hAnsi="Times New Roman"/>
          <w:color w:val="000000"/>
          <w:sz w:val="20"/>
        </w:rPr>
        <w:t xml:space="preserve">, a recent video of interest is </w:t>
      </w:r>
      <w:r w:rsidRPr="00E81D8B">
        <w:rPr>
          <w:rFonts w:ascii="Times New Roman" w:hAnsi="Times New Roman"/>
          <w:i/>
          <w:color w:val="000000"/>
          <w:sz w:val="20"/>
        </w:rPr>
        <w:t>Her Mother Before Her: American Indian Women’s Stories of their Mothers and Grandmothers</w:t>
      </w:r>
      <w:r w:rsidRPr="00E81D8B">
        <w:rPr>
          <w:rFonts w:ascii="Times New Roman" w:hAnsi="Times New Roman"/>
          <w:color w:val="000000"/>
          <w:sz w:val="20"/>
        </w:rPr>
        <w:t xml:space="preserve">. There are also special issues of journals (e.g., </w:t>
      </w:r>
      <w:proofErr w:type="spellStart"/>
      <w:r w:rsidRPr="00E81D8B">
        <w:rPr>
          <w:rFonts w:ascii="Times New Roman" w:hAnsi="Times New Roman"/>
          <w:i/>
          <w:color w:val="000000"/>
          <w:sz w:val="20"/>
        </w:rPr>
        <w:t>Femspec</w:t>
      </w:r>
      <w:proofErr w:type="spellEnd"/>
      <w:r w:rsidRPr="00E81D8B">
        <w:rPr>
          <w:rFonts w:ascii="Times New Roman" w:hAnsi="Times New Roman"/>
          <w:i/>
          <w:color w:val="000000"/>
          <w:sz w:val="20"/>
        </w:rPr>
        <w:t xml:space="preserve">   </w:t>
      </w:r>
      <w:r w:rsidRPr="00E81D8B">
        <w:rPr>
          <w:rFonts w:ascii="Times New Roman" w:hAnsi="Times New Roman"/>
          <w:color w:val="000000"/>
          <w:sz w:val="20"/>
        </w:rPr>
        <w:t xml:space="preserve">2.2 [June 2001], </w:t>
      </w:r>
      <w:r w:rsidRPr="00E81D8B">
        <w:rPr>
          <w:rFonts w:ascii="Times New Roman" w:hAnsi="Times New Roman"/>
          <w:i/>
          <w:color w:val="000000"/>
          <w:sz w:val="20"/>
        </w:rPr>
        <w:t>American Quarterly</w:t>
      </w:r>
      <w:r w:rsidRPr="00E81D8B">
        <w:rPr>
          <w:rFonts w:ascii="Times New Roman" w:hAnsi="Times New Roman"/>
          <w:color w:val="000000"/>
          <w:sz w:val="20"/>
        </w:rPr>
        <w:t xml:space="preserve"> 60 [June 2008]). </w:t>
      </w:r>
    </w:p>
    <w:p w:rsidR="001A1ACA" w:rsidRPr="00E81D8B" w:rsidRDefault="001A1ACA">
      <w:pPr>
        <w:rPr>
          <w:rFonts w:ascii="Times New Roman" w:hAnsi="Times New Roman"/>
          <w:color w:val="000000"/>
          <w:sz w:val="20"/>
        </w:rPr>
      </w:pPr>
    </w:p>
    <w:p w:rsidR="001A1ACA" w:rsidRPr="00E81D8B" w:rsidRDefault="001A1ACA">
      <w:pPr>
        <w:rPr>
          <w:rFonts w:ascii="Times New Roman" w:hAnsi="Times New Roman"/>
          <w:color w:val="000000"/>
          <w:sz w:val="20"/>
        </w:rPr>
      </w:pPr>
      <w:r w:rsidRPr="00E81D8B">
        <w:rPr>
          <w:rFonts w:ascii="Times New Roman" w:hAnsi="Times New Roman"/>
          <w:color w:val="000000"/>
          <w:sz w:val="20"/>
        </w:rPr>
        <w:t xml:space="preserve">The written and electronic general resources for the study of American Indian literatures are many.  Here is a sampling. (For the most recent “review” of the field, see </w:t>
      </w:r>
      <w:r w:rsidRPr="00F80FDC">
        <w:rPr>
          <w:rFonts w:ascii="Times New Roman" w:hAnsi="Times New Roman"/>
          <w:i/>
          <w:color w:val="000000"/>
          <w:sz w:val="20"/>
        </w:rPr>
        <w:t>American Indian Quarterly</w:t>
      </w:r>
      <w:r w:rsidRPr="00E81D8B">
        <w:rPr>
          <w:rFonts w:ascii="Times New Roman" w:hAnsi="Times New Roman"/>
          <w:color w:val="000000"/>
          <w:sz w:val="20"/>
        </w:rPr>
        <w:t xml:space="preserve"> 35.3 (Summer 2011.)</w:t>
      </w:r>
    </w:p>
    <w:p w:rsidR="001A1ACA" w:rsidRPr="00E81D8B" w:rsidRDefault="001A1ACA">
      <w:pPr>
        <w:rPr>
          <w:rFonts w:ascii="Times New Roman" w:hAnsi="Times New Roman"/>
          <w:color w:val="000000"/>
          <w:sz w:val="20"/>
        </w:rPr>
      </w:pPr>
    </w:p>
    <w:p w:rsidR="001A1ACA" w:rsidRPr="00E81D8B" w:rsidRDefault="001A1ACA">
      <w:pPr>
        <w:rPr>
          <w:rFonts w:ascii="Times New Roman" w:hAnsi="Times New Roman"/>
          <w:color w:val="000000"/>
          <w:sz w:val="20"/>
        </w:rPr>
      </w:pPr>
      <w:r w:rsidRPr="00E81D8B">
        <w:rPr>
          <w:rFonts w:ascii="Times New Roman" w:hAnsi="Times New Roman"/>
          <w:b/>
          <w:color w:val="000000"/>
          <w:sz w:val="20"/>
        </w:rPr>
        <w:t>Reference resources/ surveys</w:t>
      </w:r>
      <w:r w:rsidRPr="00E81D8B">
        <w:rPr>
          <w:rFonts w:ascii="Times New Roman" w:hAnsi="Times New Roman"/>
          <w:color w:val="000000"/>
          <w:sz w:val="20"/>
        </w:rPr>
        <w:t xml:space="preserve">: A. </w:t>
      </w:r>
      <w:proofErr w:type="spellStart"/>
      <w:r w:rsidRPr="00E81D8B">
        <w:rPr>
          <w:rFonts w:ascii="Times New Roman" w:hAnsi="Times New Roman"/>
          <w:color w:val="000000"/>
          <w:sz w:val="20"/>
        </w:rPr>
        <w:t>LaVonne</w:t>
      </w:r>
      <w:proofErr w:type="spellEnd"/>
      <w:r w:rsidRPr="00E81D8B">
        <w:rPr>
          <w:rFonts w:ascii="Times New Roman" w:hAnsi="Times New Roman"/>
          <w:color w:val="000000"/>
          <w:sz w:val="20"/>
        </w:rPr>
        <w:t xml:space="preserve"> Brown </w:t>
      </w:r>
      <w:proofErr w:type="spellStart"/>
      <w:r w:rsidRPr="00E81D8B">
        <w:rPr>
          <w:rFonts w:ascii="Times New Roman" w:hAnsi="Times New Roman"/>
          <w:color w:val="000000"/>
          <w:sz w:val="20"/>
        </w:rPr>
        <w:t>Ruoff</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 xml:space="preserve">American Indian Literatures; </w:t>
      </w:r>
      <w:r w:rsidRPr="00E81D8B">
        <w:rPr>
          <w:rFonts w:ascii="Times New Roman" w:hAnsi="Times New Roman"/>
          <w:color w:val="000000"/>
          <w:sz w:val="20"/>
        </w:rPr>
        <w:t xml:space="preserve">Kenneth Roemer and Joy Porter, ed., </w:t>
      </w:r>
      <w:r w:rsidRPr="00E81D8B">
        <w:rPr>
          <w:rFonts w:ascii="Times New Roman" w:hAnsi="Times New Roman"/>
          <w:i/>
          <w:color w:val="000000"/>
          <w:sz w:val="20"/>
        </w:rPr>
        <w:t>Cambridge Companion to Native American Literature</w:t>
      </w:r>
      <w:r w:rsidRPr="00E81D8B">
        <w:rPr>
          <w:rFonts w:ascii="Times New Roman" w:hAnsi="Times New Roman"/>
          <w:color w:val="000000"/>
          <w:sz w:val="20"/>
        </w:rPr>
        <w:t xml:space="preserve">; Eric </w:t>
      </w:r>
      <w:proofErr w:type="spellStart"/>
      <w:r w:rsidRPr="00E81D8B">
        <w:rPr>
          <w:rFonts w:ascii="Times New Roman" w:hAnsi="Times New Roman"/>
          <w:color w:val="000000"/>
          <w:sz w:val="20"/>
        </w:rPr>
        <w:t>Cheyfitz</w:t>
      </w:r>
      <w:proofErr w:type="spellEnd"/>
      <w:r w:rsidRPr="00E81D8B">
        <w:rPr>
          <w:rFonts w:ascii="Times New Roman" w:hAnsi="Times New Roman"/>
          <w:color w:val="000000"/>
          <w:sz w:val="20"/>
        </w:rPr>
        <w:t>, ed.,</w:t>
      </w:r>
      <w:r w:rsidRPr="00E81D8B">
        <w:rPr>
          <w:rFonts w:ascii="Times New Roman" w:hAnsi="Times New Roman"/>
          <w:i/>
          <w:color w:val="000000"/>
          <w:sz w:val="20"/>
        </w:rPr>
        <w:t xml:space="preserve"> The Columbia Guide to American Indian Literatures of the United States Since 1945; </w:t>
      </w:r>
      <w:r w:rsidRPr="00E81D8B">
        <w:rPr>
          <w:rFonts w:ascii="Times New Roman" w:hAnsi="Times New Roman"/>
          <w:color w:val="000000"/>
          <w:sz w:val="20"/>
        </w:rPr>
        <w:t xml:space="preserve">Kathy J. Whitson, </w:t>
      </w:r>
      <w:r w:rsidRPr="00E81D8B">
        <w:rPr>
          <w:rFonts w:ascii="Times New Roman" w:hAnsi="Times New Roman"/>
          <w:i/>
          <w:color w:val="000000"/>
          <w:sz w:val="20"/>
        </w:rPr>
        <w:t>Native American Literatures;</w:t>
      </w:r>
      <w:r w:rsidRPr="00E81D8B">
        <w:rPr>
          <w:rFonts w:ascii="Times New Roman" w:hAnsi="Times New Roman"/>
          <w:color w:val="000000"/>
          <w:sz w:val="20"/>
        </w:rPr>
        <w:t xml:space="preserve"> Roemer, ed., </w:t>
      </w:r>
      <w:r w:rsidRPr="00E81D8B">
        <w:rPr>
          <w:rFonts w:ascii="Times New Roman" w:hAnsi="Times New Roman"/>
          <w:i/>
          <w:color w:val="000000"/>
          <w:sz w:val="20"/>
        </w:rPr>
        <w:t xml:space="preserve">Native American Writers of the United States  </w:t>
      </w:r>
      <w:r w:rsidRPr="00E81D8B">
        <w:rPr>
          <w:rFonts w:ascii="Times New Roman" w:hAnsi="Times New Roman"/>
          <w:color w:val="000000"/>
          <w:sz w:val="20"/>
        </w:rPr>
        <w:t xml:space="preserve">(Dictionary of Literary Biography, Vol. 175); Andrew </w:t>
      </w:r>
      <w:proofErr w:type="spellStart"/>
      <w:r w:rsidRPr="00E81D8B">
        <w:rPr>
          <w:rFonts w:ascii="Times New Roman" w:hAnsi="Times New Roman"/>
          <w:color w:val="000000"/>
          <w:sz w:val="20"/>
        </w:rPr>
        <w:t>Wiget</w:t>
      </w:r>
      <w:proofErr w:type="spellEnd"/>
      <w:r w:rsidRPr="00E81D8B">
        <w:rPr>
          <w:rFonts w:ascii="Times New Roman" w:hAnsi="Times New Roman"/>
          <w:color w:val="000000"/>
          <w:sz w:val="20"/>
        </w:rPr>
        <w:t xml:space="preserve">, ed., </w:t>
      </w:r>
      <w:r w:rsidRPr="00E81D8B">
        <w:rPr>
          <w:rFonts w:ascii="Times New Roman" w:hAnsi="Times New Roman"/>
          <w:i/>
          <w:color w:val="000000"/>
          <w:sz w:val="20"/>
        </w:rPr>
        <w:t xml:space="preserve">Handbook of Native American Literature; </w:t>
      </w:r>
      <w:proofErr w:type="spellStart"/>
      <w:r w:rsidRPr="00E81D8B">
        <w:rPr>
          <w:rFonts w:ascii="Times New Roman" w:hAnsi="Times New Roman"/>
          <w:color w:val="000000"/>
          <w:sz w:val="20"/>
        </w:rPr>
        <w:t>Wiget</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 xml:space="preserve">Native American Literature;  </w:t>
      </w:r>
      <w:r w:rsidRPr="00E81D8B">
        <w:rPr>
          <w:rFonts w:ascii="Times New Roman" w:hAnsi="Times New Roman"/>
          <w:color w:val="000000"/>
          <w:sz w:val="20"/>
        </w:rPr>
        <w:t xml:space="preserve">Janet </w:t>
      </w:r>
      <w:proofErr w:type="spellStart"/>
      <w:r w:rsidRPr="00E81D8B">
        <w:rPr>
          <w:rFonts w:ascii="Times New Roman" w:hAnsi="Times New Roman"/>
          <w:color w:val="000000"/>
          <w:sz w:val="20"/>
        </w:rPr>
        <w:t>Witalec</w:t>
      </w:r>
      <w:proofErr w:type="spellEnd"/>
      <w:r w:rsidRPr="00E81D8B">
        <w:rPr>
          <w:rFonts w:ascii="Times New Roman" w:hAnsi="Times New Roman"/>
          <w:color w:val="000000"/>
          <w:sz w:val="20"/>
        </w:rPr>
        <w:t xml:space="preserve">, ed., </w:t>
      </w:r>
      <w:r w:rsidRPr="00E81D8B">
        <w:rPr>
          <w:rFonts w:ascii="Times New Roman" w:hAnsi="Times New Roman"/>
          <w:i/>
          <w:color w:val="000000"/>
          <w:sz w:val="20"/>
        </w:rPr>
        <w:t xml:space="preserve">Native North American Literature;  </w:t>
      </w:r>
      <w:r w:rsidRPr="00E81D8B">
        <w:rPr>
          <w:rFonts w:ascii="Times New Roman" w:hAnsi="Times New Roman"/>
          <w:color w:val="000000"/>
          <w:sz w:val="20"/>
        </w:rPr>
        <w:t xml:space="preserve">Suzanne </w:t>
      </w:r>
      <w:proofErr w:type="spellStart"/>
      <w:r w:rsidRPr="00E81D8B">
        <w:rPr>
          <w:rFonts w:ascii="Times New Roman" w:hAnsi="Times New Roman"/>
          <w:color w:val="000000"/>
          <w:sz w:val="20"/>
        </w:rPr>
        <w:t>Eversten</w:t>
      </w:r>
      <w:proofErr w:type="spellEnd"/>
      <w:r w:rsidRPr="00E81D8B">
        <w:rPr>
          <w:rFonts w:ascii="Times New Roman" w:hAnsi="Times New Roman"/>
          <w:color w:val="000000"/>
          <w:sz w:val="20"/>
        </w:rPr>
        <w:t xml:space="preserve"> Lindquist, </w:t>
      </w:r>
      <w:r w:rsidRPr="00E81D8B">
        <w:rPr>
          <w:rFonts w:ascii="Times New Roman" w:hAnsi="Times New Roman"/>
          <w:i/>
          <w:color w:val="000000"/>
          <w:sz w:val="20"/>
        </w:rPr>
        <w:t>Native American Literatures;</w:t>
      </w:r>
      <w:r w:rsidRPr="00E81D8B">
        <w:rPr>
          <w:rFonts w:ascii="Times New Roman" w:hAnsi="Times New Roman"/>
          <w:color w:val="000000"/>
          <w:sz w:val="20"/>
        </w:rPr>
        <w:t xml:space="preserve"> </w:t>
      </w:r>
      <w:r w:rsidRPr="00E81D8B">
        <w:rPr>
          <w:rFonts w:ascii="Times New Roman" w:hAnsi="Times New Roman"/>
          <w:i/>
          <w:color w:val="000000"/>
          <w:sz w:val="20"/>
        </w:rPr>
        <w:t xml:space="preserve"> </w:t>
      </w:r>
      <w:r w:rsidRPr="00E81D8B">
        <w:rPr>
          <w:rFonts w:ascii="Times New Roman" w:hAnsi="Times New Roman"/>
          <w:color w:val="000000"/>
          <w:sz w:val="20"/>
        </w:rPr>
        <w:t xml:space="preserve"> Daniel Littlefield and James </w:t>
      </w:r>
      <w:proofErr w:type="spellStart"/>
      <w:r w:rsidRPr="00E81D8B">
        <w:rPr>
          <w:rFonts w:ascii="Times New Roman" w:hAnsi="Times New Roman"/>
          <w:color w:val="000000"/>
          <w:sz w:val="20"/>
        </w:rPr>
        <w:t>Parins</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 xml:space="preserve">A </w:t>
      </w:r>
      <w:proofErr w:type="spellStart"/>
      <w:r w:rsidRPr="00E81D8B">
        <w:rPr>
          <w:rFonts w:ascii="Times New Roman" w:hAnsi="Times New Roman"/>
          <w:i/>
          <w:color w:val="000000"/>
          <w:sz w:val="20"/>
        </w:rPr>
        <w:t>Biobibliography</w:t>
      </w:r>
      <w:proofErr w:type="spellEnd"/>
      <w:r w:rsidRPr="00E81D8B">
        <w:rPr>
          <w:rFonts w:ascii="Times New Roman" w:hAnsi="Times New Roman"/>
          <w:i/>
          <w:color w:val="000000"/>
          <w:sz w:val="20"/>
        </w:rPr>
        <w:t xml:space="preserve"> of Native American Writers;</w:t>
      </w:r>
      <w:r w:rsidRPr="00E81D8B">
        <w:rPr>
          <w:rFonts w:ascii="Times New Roman" w:hAnsi="Times New Roman"/>
          <w:color w:val="000000"/>
          <w:sz w:val="20"/>
        </w:rPr>
        <w:t xml:space="preserve">  H. David </w:t>
      </w:r>
      <w:proofErr w:type="spellStart"/>
      <w:r w:rsidRPr="00E81D8B">
        <w:rPr>
          <w:rFonts w:ascii="Times New Roman" w:hAnsi="Times New Roman"/>
          <w:color w:val="000000"/>
          <w:sz w:val="20"/>
        </w:rPr>
        <w:t>Brumble</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 xml:space="preserve">An Annotated Bibliography of American Indian and Eskimo Autobiographies; </w:t>
      </w:r>
      <w:r w:rsidRPr="00E81D8B">
        <w:rPr>
          <w:rFonts w:ascii="Times New Roman" w:hAnsi="Times New Roman"/>
          <w:color w:val="000000"/>
          <w:sz w:val="20"/>
        </w:rPr>
        <w:t xml:space="preserve"> Louis Owens &amp;  Tom </w:t>
      </w:r>
      <w:proofErr w:type="spellStart"/>
      <w:r w:rsidRPr="00E81D8B">
        <w:rPr>
          <w:rFonts w:ascii="Times New Roman" w:hAnsi="Times New Roman"/>
          <w:color w:val="000000"/>
          <w:sz w:val="20"/>
        </w:rPr>
        <w:t>Collonnese</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 xml:space="preserve">American Indian Novelists; </w:t>
      </w:r>
      <w:r w:rsidRPr="00E81D8B">
        <w:rPr>
          <w:rFonts w:ascii="Times New Roman" w:hAnsi="Times New Roman"/>
          <w:color w:val="000000"/>
          <w:sz w:val="20"/>
        </w:rPr>
        <w:t xml:space="preserve"> Kay </w:t>
      </w:r>
      <w:proofErr w:type="spellStart"/>
      <w:r w:rsidRPr="00E81D8B">
        <w:rPr>
          <w:rFonts w:ascii="Times New Roman" w:hAnsi="Times New Roman"/>
          <w:color w:val="000000"/>
          <w:sz w:val="20"/>
        </w:rPr>
        <w:t>Juricek</w:t>
      </w:r>
      <w:proofErr w:type="spellEnd"/>
      <w:r w:rsidRPr="00E81D8B">
        <w:rPr>
          <w:rFonts w:ascii="Times New Roman" w:hAnsi="Times New Roman"/>
          <w:color w:val="000000"/>
          <w:sz w:val="20"/>
        </w:rPr>
        <w:t xml:space="preserve"> and Kelly Morgan,</w:t>
      </w:r>
      <w:r w:rsidRPr="00E81D8B">
        <w:rPr>
          <w:rFonts w:ascii="Times New Roman" w:hAnsi="Times New Roman"/>
          <w:i/>
          <w:color w:val="000000"/>
          <w:sz w:val="20"/>
        </w:rPr>
        <w:t xml:space="preserve"> Contemporary Native American Authors. </w:t>
      </w:r>
      <w:r w:rsidRPr="00E81D8B">
        <w:rPr>
          <w:rFonts w:ascii="Times New Roman" w:hAnsi="Times New Roman"/>
          <w:b/>
          <w:color w:val="000000"/>
          <w:sz w:val="20"/>
        </w:rPr>
        <w:t>Historical and literary cultural / political / legal contexts:</w:t>
      </w:r>
      <w:r w:rsidRPr="00E81D8B">
        <w:rPr>
          <w:rFonts w:ascii="Times New Roman" w:hAnsi="Times New Roman"/>
          <w:color w:val="000000"/>
          <w:sz w:val="20"/>
        </w:rPr>
        <w:t xml:space="preserve"> Jack Utter, </w:t>
      </w:r>
      <w:r w:rsidRPr="00E81D8B">
        <w:rPr>
          <w:rFonts w:ascii="Times New Roman" w:hAnsi="Times New Roman"/>
          <w:i/>
          <w:color w:val="000000"/>
          <w:sz w:val="20"/>
        </w:rPr>
        <w:t xml:space="preserve">American Indians  </w:t>
      </w:r>
      <w:r w:rsidRPr="00E81D8B">
        <w:rPr>
          <w:rFonts w:ascii="Times New Roman" w:hAnsi="Times New Roman"/>
          <w:color w:val="000000"/>
          <w:sz w:val="20"/>
        </w:rPr>
        <w:t xml:space="preserve">(rev. ed.); Shari </w:t>
      </w:r>
      <w:proofErr w:type="spellStart"/>
      <w:r w:rsidRPr="00E81D8B">
        <w:rPr>
          <w:rFonts w:ascii="Times New Roman" w:hAnsi="Times New Roman"/>
          <w:color w:val="000000"/>
          <w:sz w:val="20"/>
        </w:rPr>
        <w:t>Huhndorf</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 xml:space="preserve">Going Native </w:t>
      </w:r>
      <w:r w:rsidRPr="00E81D8B">
        <w:rPr>
          <w:rFonts w:ascii="Times New Roman" w:hAnsi="Times New Roman"/>
          <w:color w:val="000000"/>
          <w:sz w:val="20"/>
        </w:rPr>
        <w:t xml:space="preserve">and </w:t>
      </w:r>
      <w:r w:rsidRPr="00E81D8B">
        <w:rPr>
          <w:rFonts w:ascii="Times New Roman" w:hAnsi="Times New Roman"/>
          <w:i/>
          <w:color w:val="000000"/>
          <w:sz w:val="20"/>
        </w:rPr>
        <w:t xml:space="preserve">Mapping the Americas; </w:t>
      </w:r>
      <w:r w:rsidRPr="00E81D8B">
        <w:rPr>
          <w:rFonts w:ascii="Times New Roman" w:hAnsi="Times New Roman"/>
          <w:color w:val="000000"/>
          <w:sz w:val="20"/>
        </w:rPr>
        <w:t xml:space="preserve">Craig Womack's </w:t>
      </w:r>
      <w:r w:rsidRPr="00E81D8B">
        <w:rPr>
          <w:rFonts w:ascii="Times New Roman" w:hAnsi="Times New Roman"/>
          <w:i/>
          <w:color w:val="000000"/>
          <w:sz w:val="20"/>
        </w:rPr>
        <w:t xml:space="preserve">Red on Red </w:t>
      </w:r>
      <w:r w:rsidRPr="00E81D8B">
        <w:rPr>
          <w:rFonts w:ascii="Times New Roman" w:hAnsi="Times New Roman"/>
          <w:color w:val="000000"/>
          <w:sz w:val="20"/>
        </w:rPr>
        <w:t xml:space="preserve">and </w:t>
      </w:r>
      <w:r w:rsidRPr="00E81D8B">
        <w:rPr>
          <w:rFonts w:ascii="Times New Roman" w:hAnsi="Times New Roman"/>
          <w:i/>
          <w:color w:val="000000"/>
          <w:sz w:val="20"/>
        </w:rPr>
        <w:t>Art as Performance, Story as Criticism</w:t>
      </w:r>
      <w:r w:rsidRPr="00E81D8B">
        <w:rPr>
          <w:rFonts w:ascii="Times New Roman" w:hAnsi="Times New Roman"/>
          <w:color w:val="000000"/>
          <w:sz w:val="20"/>
        </w:rPr>
        <w:t xml:space="preserve">, and </w:t>
      </w:r>
      <w:r w:rsidRPr="00E81D8B">
        <w:rPr>
          <w:rFonts w:ascii="Times New Roman" w:hAnsi="Times New Roman"/>
          <w:i/>
          <w:color w:val="000000"/>
          <w:sz w:val="20"/>
        </w:rPr>
        <w:t xml:space="preserve"> </w:t>
      </w:r>
      <w:r w:rsidRPr="00E81D8B">
        <w:rPr>
          <w:rFonts w:ascii="Times New Roman" w:hAnsi="Times New Roman"/>
          <w:color w:val="000000"/>
          <w:sz w:val="20"/>
        </w:rPr>
        <w:t xml:space="preserve">[ed. with Daniel Heath Justice &amp; Chris </w:t>
      </w:r>
      <w:proofErr w:type="spellStart"/>
      <w:r w:rsidRPr="00E81D8B">
        <w:rPr>
          <w:rFonts w:ascii="Times New Roman" w:hAnsi="Times New Roman"/>
          <w:color w:val="000000"/>
          <w:sz w:val="20"/>
        </w:rPr>
        <w:t>Teuton</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Reasoning Together;</w:t>
      </w:r>
      <w:r w:rsidRPr="00E81D8B">
        <w:rPr>
          <w:rFonts w:ascii="Times New Roman" w:hAnsi="Times New Roman"/>
          <w:color w:val="000000"/>
          <w:sz w:val="20"/>
        </w:rPr>
        <w:t xml:space="preserve"> </w:t>
      </w:r>
      <w:proofErr w:type="spellStart"/>
      <w:r w:rsidRPr="00E81D8B">
        <w:rPr>
          <w:rFonts w:ascii="Times New Roman" w:hAnsi="Times New Roman"/>
          <w:color w:val="000000"/>
          <w:sz w:val="20"/>
        </w:rPr>
        <w:t>Jace</w:t>
      </w:r>
      <w:proofErr w:type="spellEnd"/>
      <w:r w:rsidRPr="00E81D8B">
        <w:rPr>
          <w:rFonts w:ascii="Times New Roman" w:hAnsi="Times New Roman"/>
          <w:color w:val="000000"/>
          <w:sz w:val="20"/>
        </w:rPr>
        <w:t xml:space="preserve"> Weaver, </w:t>
      </w:r>
      <w:r w:rsidRPr="00E81D8B">
        <w:rPr>
          <w:rFonts w:ascii="Times New Roman" w:hAnsi="Times New Roman"/>
          <w:i/>
          <w:color w:val="000000"/>
          <w:sz w:val="20"/>
        </w:rPr>
        <w:t>That the People Might Live;</w:t>
      </w:r>
      <w:r w:rsidRPr="00E81D8B">
        <w:rPr>
          <w:rFonts w:ascii="Times New Roman" w:hAnsi="Times New Roman"/>
          <w:color w:val="000000"/>
          <w:sz w:val="20"/>
        </w:rPr>
        <w:t xml:space="preserve"> and</w:t>
      </w:r>
      <w:r w:rsidRPr="00E81D8B">
        <w:rPr>
          <w:rFonts w:ascii="Times New Roman" w:hAnsi="Times New Roman"/>
          <w:i/>
          <w:color w:val="000000"/>
          <w:sz w:val="20"/>
        </w:rPr>
        <w:t xml:space="preserve"> Other Words </w:t>
      </w:r>
      <w:r w:rsidRPr="00E81D8B">
        <w:rPr>
          <w:rFonts w:ascii="Times New Roman" w:hAnsi="Times New Roman"/>
          <w:color w:val="000000"/>
          <w:sz w:val="20"/>
        </w:rPr>
        <w:t xml:space="preserve">and [ed. with Craig Womack, and Robert Warrior] </w:t>
      </w:r>
      <w:r w:rsidRPr="00E81D8B">
        <w:rPr>
          <w:rFonts w:ascii="Times New Roman" w:hAnsi="Times New Roman"/>
          <w:i/>
          <w:color w:val="000000"/>
          <w:sz w:val="20"/>
        </w:rPr>
        <w:t xml:space="preserve">American Indian Literary Nationalism; </w:t>
      </w:r>
      <w:r w:rsidRPr="00E81D8B">
        <w:rPr>
          <w:rFonts w:ascii="Times New Roman" w:hAnsi="Times New Roman"/>
          <w:color w:val="000000"/>
          <w:sz w:val="20"/>
        </w:rPr>
        <w:t xml:space="preserve">Louis Owens, </w:t>
      </w:r>
      <w:proofErr w:type="spellStart"/>
      <w:r w:rsidRPr="00E81D8B">
        <w:rPr>
          <w:rFonts w:ascii="Times New Roman" w:hAnsi="Times New Roman"/>
          <w:i/>
          <w:color w:val="000000"/>
          <w:sz w:val="20"/>
        </w:rPr>
        <w:t>Mixedblood</w:t>
      </w:r>
      <w:proofErr w:type="spellEnd"/>
      <w:r w:rsidRPr="00E81D8B">
        <w:rPr>
          <w:rFonts w:ascii="Times New Roman" w:hAnsi="Times New Roman"/>
          <w:i/>
          <w:color w:val="000000"/>
          <w:sz w:val="20"/>
        </w:rPr>
        <w:t xml:space="preserve"> Messages; </w:t>
      </w:r>
      <w:r w:rsidRPr="00E81D8B">
        <w:rPr>
          <w:rFonts w:ascii="Times New Roman" w:hAnsi="Times New Roman"/>
          <w:color w:val="000000"/>
          <w:sz w:val="20"/>
        </w:rPr>
        <w:t xml:space="preserve">Chad Allen, </w:t>
      </w:r>
      <w:r w:rsidRPr="00E81D8B">
        <w:rPr>
          <w:rFonts w:ascii="Times New Roman" w:hAnsi="Times New Roman"/>
          <w:i/>
          <w:color w:val="000000"/>
          <w:sz w:val="20"/>
        </w:rPr>
        <w:t>Blood Narratives;</w:t>
      </w:r>
      <w:r w:rsidRPr="00E81D8B">
        <w:rPr>
          <w:rFonts w:ascii="Times New Roman" w:hAnsi="Times New Roman"/>
          <w:color w:val="000000"/>
          <w:sz w:val="20"/>
        </w:rPr>
        <w:t xml:space="preserve"> Robert Dale Parker, </w:t>
      </w:r>
      <w:r w:rsidRPr="00E81D8B">
        <w:rPr>
          <w:rFonts w:ascii="Times New Roman" w:hAnsi="Times New Roman"/>
          <w:i/>
          <w:color w:val="000000"/>
          <w:sz w:val="20"/>
        </w:rPr>
        <w:t xml:space="preserve">The Invention of Native American Literature; </w:t>
      </w:r>
      <w:r w:rsidRPr="00E81D8B">
        <w:rPr>
          <w:rFonts w:ascii="Times New Roman" w:hAnsi="Times New Roman"/>
          <w:color w:val="000000"/>
          <w:sz w:val="20"/>
        </w:rPr>
        <w:t>Daniel Heath Justice.</w:t>
      </w:r>
      <w:r w:rsidRPr="00E81D8B">
        <w:rPr>
          <w:rFonts w:ascii="Times New Roman" w:hAnsi="Times New Roman"/>
          <w:i/>
          <w:color w:val="000000"/>
          <w:sz w:val="20"/>
        </w:rPr>
        <w:t xml:space="preserve"> Our Fire Survives</w:t>
      </w:r>
      <w:proofErr w:type="gramStart"/>
      <w:r w:rsidRPr="00E81D8B">
        <w:rPr>
          <w:rFonts w:ascii="Times New Roman" w:hAnsi="Times New Roman"/>
          <w:i/>
          <w:color w:val="000000"/>
          <w:sz w:val="20"/>
        </w:rPr>
        <w:t xml:space="preserve">; </w:t>
      </w:r>
      <w:r w:rsidRPr="00E81D8B">
        <w:rPr>
          <w:rFonts w:ascii="Times New Roman" w:hAnsi="Times New Roman"/>
          <w:color w:val="000000"/>
          <w:sz w:val="20"/>
        </w:rPr>
        <w:t xml:space="preserve"> David</w:t>
      </w:r>
      <w:proofErr w:type="gramEnd"/>
      <w:r w:rsidRPr="00E81D8B">
        <w:rPr>
          <w:rFonts w:ascii="Times New Roman" w:hAnsi="Times New Roman"/>
          <w:color w:val="000000"/>
          <w:sz w:val="20"/>
        </w:rPr>
        <w:t xml:space="preserve"> Murray, </w:t>
      </w:r>
      <w:r w:rsidRPr="00E81D8B">
        <w:rPr>
          <w:rFonts w:ascii="Times New Roman" w:hAnsi="Times New Roman"/>
          <w:i/>
          <w:color w:val="000000"/>
          <w:sz w:val="20"/>
        </w:rPr>
        <w:t>Matter, Magic and Spirit: Representing Indian and African American Beliefs</w:t>
      </w:r>
      <w:r w:rsidRPr="00E81D8B">
        <w:rPr>
          <w:rFonts w:ascii="Times New Roman" w:hAnsi="Times New Roman"/>
          <w:color w:val="000000"/>
          <w:sz w:val="20"/>
        </w:rPr>
        <w:t xml:space="preserve">; Mary </w:t>
      </w:r>
      <w:proofErr w:type="spellStart"/>
      <w:r w:rsidRPr="00E81D8B">
        <w:rPr>
          <w:rFonts w:ascii="Times New Roman" w:hAnsi="Times New Roman"/>
          <w:color w:val="000000"/>
          <w:sz w:val="20"/>
        </w:rPr>
        <w:t>Lawlou</w:t>
      </w:r>
      <w:proofErr w:type="spellEnd"/>
      <w:r w:rsidRPr="00E81D8B">
        <w:rPr>
          <w:rFonts w:ascii="Times New Roman" w:hAnsi="Times New Roman"/>
          <w:i/>
          <w:color w:val="000000"/>
          <w:sz w:val="20"/>
        </w:rPr>
        <w:t>, Public Native America</w:t>
      </w:r>
      <w:r w:rsidRPr="00E81D8B">
        <w:rPr>
          <w:rFonts w:ascii="Times New Roman" w:hAnsi="Times New Roman"/>
          <w:color w:val="000000"/>
          <w:sz w:val="20"/>
        </w:rPr>
        <w:t xml:space="preserve"> [museums, powwows, casinos]; </w:t>
      </w:r>
      <w:proofErr w:type="spellStart"/>
      <w:r w:rsidRPr="00E81D8B">
        <w:rPr>
          <w:rFonts w:ascii="Times New Roman" w:hAnsi="Times New Roman"/>
          <w:color w:val="000000"/>
          <w:sz w:val="20"/>
        </w:rPr>
        <w:t>Cari</w:t>
      </w:r>
      <w:proofErr w:type="spellEnd"/>
      <w:r w:rsidRPr="00E81D8B">
        <w:rPr>
          <w:rFonts w:ascii="Times New Roman" w:hAnsi="Times New Roman"/>
          <w:color w:val="000000"/>
          <w:sz w:val="20"/>
        </w:rPr>
        <w:t xml:space="preserve"> Carpenter, </w:t>
      </w:r>
      <w:r w:rsidRPr="00E81D8B">
        <w:rPr>
          <w:rFonts w:ascii="Times New Roman" w:hAnsi="Times New Roman"/>
          <w:i/>
          <w:color w:val="000000"/>
          <w:sz w:val="20"/>
        </w:rPr>
        <w:t>Seeing Red</w:t>
      </w:r>
      <w:r w:rsidRPr="00E81D8B">
        <w:rPr>
          <w:rFonts w:ascii="Times New Roman" w:hAnsi="Times New Roman"/>
          <w:color w:val="000000"/>
          <w:sz w:val="20"/>
        </w:rPr>
        <w:t xml:space="preserve">; </w:t>
      </w:r>
      <w:proofErr w:type="spellStart"/>
      <w:r w:rsidRPr="00E81D8B">
        <w:rPr>
          <w:rFonts w:ascii="Times New Roman" w:hAnsi="Times New Roman"/>
          <w:color w:val="000000"/>
          <w:sz w:val="20"/>
        </w:rPr>
        <w:t>Waldemar</w:t>
      </w:r>
      <w:proofErr w:type="spellEnd"/>
      <w:r w:rsidRPr="00E81D8B">
        <w:rPr>
          <w:rFonts w:ascii="Times New Roman" w:hAnsi="Times New Roman"/>
          <w:color w:val="000000"/>
          <w:sz w:val="20"/>
        </w:rPr>
        <w:t xml:space="preserve"> </w:t>
      </w:r>
      <w:proofErr w:type="spellStart"/>
      <w:r w:rsidRPr="00E81D8B">
        <w:rPr>
          <w:rFonts w:ascii="Times New Roman" w:hAnsi="Times New Roman"/>
          <w:color w:val="000000"/>
          <w:sz w:val="20"/>
        </w:rPr>
        <w:t>Zacharasiewicz</w:t>
      </w:r>
      <w:proofErr w:type="spellEnd"/>
      <w:r w:rsidRPr="00E81D8B">
        <w:rPr>
          <w:rFonts w:ascii="Times New Roman" w:hAnsi="Times New Roman"/>
          <w:color w:val="000000"/>
          <w:sz w:val="20"/>
        </w:rPr>
        <w:t xml:space="preserve"> and Christian </w:t>
      </w:r>
      <w:proofErr w:type="spellStart"/>
      <w:r w:rsidRPr="00E81D8B">
        <w:rPr>
          <w:rFonts w:ascii="Times New Roman" w:hAnsi="Times New Roman"/>
          <w:color w:val="000000"/>
          <w:sz w:val="20"/>
        </w:rPr>
        <w:t>Feest</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Native Americans and First Nations</w:t>
      </w:r>
      <w:r w:rsidRPr="00E81D8B">
        <w:rPr>
          <w:rFonts w:ascii="Times New Roman" w:hAnsi="Times New Roman"/>
          <w:color w:val="000000"/>
          <w:sz w:val="20"/>
        </w:rPr>
        <w:t xml:space="preserve">; Sean </w:t>
      </w:r>
      <w:proofErr w:type="spellStart"/>
      <w:r w:rsidRPr="00E81D8B">
        <w:rPr>
          <w:rFonts w:ascii="Times New Roman" w:hAnsi="Times New Roman"/>
          <w:color w:val="000000"/>
          <w:sz w:val="20"/>
        </w:rPr>
        <w:t>Teuton</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Red Land, Red Power</w:t>
      </w:r>
      <w:r w:rsidRPr="00E81D8B">
        <w:rPr>
          <w:rFonts w:ascii="Times New Roman" w:hAnsi="Times New Roman"/>
          <w:color w:val="000000"/>
          <w:sz w:val="20"/>
        </w:rPr>
        <w:t xml:space="preserve">; Christopher </w:t>
      </w:r>
      <w:proofErr w:type="spellStart"/>
      <w:r w:rsidRPr="00E81D8B">
        <w:rPr>
          <w:rFonts w:ascii="Times New Roman" w:hAnsi="Times New Roman"/>
          <w:color w:val="000000"/>
          <w:sz w:val="20"/>
        </w:rPr>
        <w:t>Teuton</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Deep Waters</w:t>
      </w:r>
      <w:r w:rsidR="00E10FA7">
        <w:rPr>
          <w:rFonts w:ascii="Times New Roman" w:hAnsi="Times New Roman"/>
          <w:i/>
          <w:color w:val="000000"/>
          <w:sz w:val="20"/>
        </w:rPr>
        <w:t xml:space="preserve">; David Moore, That Dream </w:t>
      </w:r>
      <w:proofErr w:type="spellStart"/>
      <w:r w:rsidR="00E10FA7">
        <w:rPr>
          <w:rFonts w:ascii="Times New Roman" w:hAnsi="Times New Roman"/>
          <w:i/>
          <w:color w:val="000000"/>
          <w:sz w:val="20"/>
        </w:rPr>
        <w:t>SAhall</w:t>
      </w:r>
      <w:proofErr w:type="spellEnd"/>
      <w:r w:rsidR="00E10FA7">
        <w:rPr>
          <w:rFonts w:ascii="Times New Roman" w:hAnsi="Times New Roman"/>
          <w:i/>
          <w:color w:val="000000"/>
          <w:sz w:val="20"/>
        </w:rPr>
        <w:t xml:space="preserve"> Have a Name; </w:t>
      </w:r>
      <w:r w:rsidRPr="00E81D8B">
        <w:rPr>
          <w:rFonts w:ascii="Times New Roman" w:hAnsi="Times New Roman"/>
          <w:color w:val="000000"/>
          <w:sz w:val="20"/>
        </w:rPr>
        <w:t>.</w:t>
      </w:r>
      <w:r w:rsidRPr="00E81D8B">
        <w:rPr>
          <w:rFonts w:ascii="Times New Roman" w:hAnsi="Times New Roman"/>
          <w:i/>
          <w:color w:val="000000"/>
          <w:sz w:val="20"/>
        </w:rPr>
        <w:t xml:space="preserve"> </w:t>
      </w:r>
      <w:r w:rsidRPr="00E81D8B">
        <w:rPr>
          <w:rFonts w:ascii="Times New Roman" w:hAnsi="Times New Roman"/>
          <w:b/>
          <w:color w:val="000000"/>
          <w:sz w:val="20"/>
        </w:rPr>
        <w:t>Literary critical sources</w:t>
      </w:r>
      <w:r w:rsidRPr="00E81D8B">
        <w:rPr>
          <w:rFonts w:ascii="Times New Roman" w:hAnsi="Times New Roman"/>
          <w:color w:val="000000"/>
          <w:sz w:val="20"/>
        </w:rPr>
        <w:t xml:space="preserve"> </w:t>
      </w:r>
      <w:r w:rsidRPr="00E81D8B">
        <w:rPr>
          <w:rFonts w:ascii="Times New Roman" w:hAnsi="Times New Roman"/>
          <w:b/>
          <w:color w:val="000000"/>
          <w:sz w:val="20"/>
        </w:rPr>
        <w:t xml:space="preserve">(general) </w:t>
      </w:r>
      <w:r w:rsidRPr="00E81D8B">
        <w:rPr>
          <w:rFonts w:ascii="Times New Roman" w:hAnsi="Times New Roman"/>
          <w:color w:val="000000"/>
          <w:sz w:val="20"/>
        </w:rPr>
        <w:t xml:space="preserve">Abraham Chapman, ed., </w:t>
      </w:r>
      <w:r w:rsidRPr="00E81D8B">
        <w:rPr>
          <w:rFonts w:ascii="Times New Roman" w:hAnsi="Times New Roman"/>
          <w:i/>
          <w:color w:val="000000"/>
          <w:sz w:val="20"/>
        </w:rPr>
        <w:t>Literature of the American Indian;</w:t>
      </w:r>
      <w:r w:rsidRPr="00E81D8B">
        <w:rPr>
          <w:rFonts w:ascii="Times New Roman" w:hAnsi="Times New Roman"/>
          <w:b/>
          <w:color w:val="000000"/>
          <w:sz w:val="20"/>
        </w:rPr>
        <w:t xml:space="preserve"> </w:t>
      </w:r>
      <w:r w:rsidRPr="00E81D8B">
        <w:rPr>
          <w:rFonts w:ascii="Times New Roman" w:hAnsi="Times New Roman"/>
          <w:color w:val="000000"/>
          <w:sz w:val="20"/>
        </w:rPr>
        <w:t xml:space="preserve">Paula Gunn Allen, ed., </w:t>
      </w:r>
      <w:r w:rsidRPr="00E81D8B">
        <w:rPr>
          <w:rFonts w:ascii="Times New Roman" w:hAnsi="Times New Roman"/>
          <w:i/>
          <w:color w:val="000000"/>
          <w:sz w:val="20"/>
        </w:rPr>
        <w:t xml:space="preserve">Studies in American Indian Literature; The Sacred Hoop; </w:t>
      </w:r>
      <w:r w:rsidRPr="00E81D8B">
        <w:rPr>
          <w:rFonts w:ascii="Times New Roman" w:hAnsi="Times New Roman"/>
          <w:color w:val="000000"/>
          <w:sz w:val="20"/>
        </w:rPr>
        <w:t xml:space="preserve">Kenneth Lincoln, </w:t>
      </w:r>
      <w:r w:rsidRPr="00E81D8B">
        <w:rPr>
          <w:rFonts w:ascii="Times New Roman" w:hAnsi="Times New Roman"/>
          <w:i/>
          <w:color w:val="000000"/>
          <w:sz w:val="20"/>
        </w:rPr>
        <w:t xml:space="preserve">Native American Renaissance </w:t>
      </w:r>
      <w:r w:rsidRPr="00E81D8B">
        <w:rPr>
          <w:rFonts w:ascii="Times New Roman" w:hAnsi="Times New Roman"/>
          <w:color w:val="000000"/>
          <w:sz w:val="20"/>
        </w:rPr>
        <w:t xml:space="preserve">and </w:t>
      </w:r>
      <w:r w:rsidRPr="00E81D8B">
        <w:rPr>
          <w:rFonts w:ascii="Times New Roman" w:hAnsi="Times New Roman"/>
          <w:i/>
          <w:color w:val="000000"/>
          <w:sz w:val="20"/>
        </w:rPr>
        <w:t>Speak like Singing;</w:t>
      </w:r>
      <w:r w:rsidRPr="00E81D8B">
        <w:rPr>
          <w:rFonts w:ascii="Times New Roman" w:hAnsi="Times New Roman"/>
          <w:b/>
          <w:color w:val="000000"/>
          <w:sz w:val="20"/>
        </w:rPr>
        <w:t xml:space="preserve"> </w:t>
      </w:r>
      <w:r w:rsidRPr="00E81D8B">
        <w:rPr>
          <w:rFonts w:ascii="Times New Roman" w:hAnsi="Times New Roman"/>
          <w:color w:val="000000"/>
          <w:sz w:val="20"/>
        </w:rPr>
        <w:t xml:space="preserve">Arnold </w:t>
      </w:r>
      <w:proofErr w:type="spellStart"/>
      <w:r w:rsidRPr="00E81D8B">
        <w:rPr>
          <w:rFonts w:ascii="Times New Roman" w:hAnsi="Times New Roman"/>
          <w:color w:val="000000"/>
          <w:sz w:val="20"/>
        </w:rPr>
        <w:t>Krupat</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Voice in the Margin;</w:t>
      </w:r>
      <w:r w:rsidRPr="00E81D8B">
        <w:rPr>
          <w:rFonts w:ascii="Times New Roman" w:hAnsi="Times New Roman"/>
          <w:color w:val="000000"/>
          <w:sz w:val="20"/>
        </w:rPr>
        <w:t xml:space="preserve"> </w:t>
      </w:r>
      <w:proofErr w:type="spellStart"/>
      <w:r w:rsidRPr="00E81D8B">
        <w:rPr>
          <w:rFonts w:ascii="Times New Roman" w:hAnsi="Times New Roman"/>
          <w:i/>
          <w:color w:val="000000"/>
          <w:sz w:val="20"/>
        </w:rPr>
        <w:t>Ethnocriticism</w:t>
      </w:r>
      <w:proofErr w:type="spellEnd"/>
      <w:r w:rsidRPr="00E81D8B">
        <w:rPr>
          <w:rFonts w:ascii="Times New Roman" w:hAnsi="Times New Roman"/>
          <w:i/>
          <w:color w:val="000000"/>
          <w:sz w:val="20"/>
        </w:rPr>
        <w:t>; The Turn to the Native; David</w:t>
      </w:r>
      <w:r w:rsidRPr="00E81D8B">
        <w:rPr>
          <w:rFonts w:ascii="Times New Roman" w:hAnsi="Times New Roman"/>
          <w:color w:val="000000"/>
          <w:sz w:val="20"/>
        </w:rPr>
        <w:t xml:space="preserve"> Murray, </w:t>
      </w:r>
      <w:r w:rsidRPr="00E81D8B">
        <w:rPr>
          <w:rFonts w:ascii="Times New Roman" w:hAnsi="Times New Roman"/>
          <w:i/>
          <w:color w:val="000000"/>
          <w:sz w:val="20"/>
        </w:rPr>
        <w:t>Forked Tongues; Brian</w:t>
      </w:r>
      <w:r w:rsidRPr="00E81D8B">
        <w:rPr>
          <w:rFonts w:ascii="Times New Roman" w:hAnsi="Times New Roman"/>
          <w:color w:val="000000"/>
          <w:sz w:val="20"/>
        </w:rPr>
        <w:t xml:space="preserve"> Swann, ed., </w:t>
      </w:r>
      <w:r w:rsidRPr="00E81D8B">
        <w:rPr>
          <w:rFonts w:ascii="Times New Roman" w:hAnsi="Times New Roman"/>
          <w:i/>
          <w:color w:val="000000"/>
          <w:sz w:val="20"/>
        </w:rPr>
        <w:t xml:space="preserve">Recovering the Word </w:t>
      </w:r>
      <w:r w:rsidRPr="00E81D8B">
        <w:rPr>
          <w:rFonts w:ascii="Times New Roman" w:hAnsi="Times New Roman"/>
          <w:color w:val="000000"/>
          <w:sz w:val="20"/>
        </w:rPr>
        <w:t xml:space="preserve">and (with </w:t>
      </w:r>
      <w:proofErr w:type="spellStart"/>
      <w:r w:rsidRPr="00E81D8B">
        <w:rPr>
          <w:rFonts w:ascii="Times New Roman" w:hAnsi="Times New Roman"/>
          <w:color w:val="000000"/>
          <w:sz w:val="20"/>
        </w:rPr>
        <w:t>Krupat</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New Voices in Native American Literary Criticism; Roger</w:t>
      </w:r>
      <w:r w:rsidRPr="00E81D8B">
        <w:rPr>
          <w:rFonts w:ascii="Times New Roman" w:hAnsi="Times New Roman"/>
          <w:color w:val="000000"/>
          <w:sz w:val="20"/>
        </w:rPr>
        <w:t xml:space="preserve"> Dunmore, </w:t>
      </w:r>
      <w:r w:rsidRPr="00E81D8B">
        <w:rPr>
          <w:rFonts w:ascii="Times New Roman" w:hAnsi="Times New Roman"/>
          <w:i/>
          <w:color w:val="000000"/>
          <w:sz w:val="20"/>
        </w:rPr>
        <w:t xml:space="preserve">Earth's Mind; </w:t>
      </w:r>
      <w:r w:rsidRPr="00E81D8B">
        <w:rPr>
          <w:rFonts w:ascii="Times New Roman" w:hAnsi="Times New Roman"/>
          <w:color w:val="000000"/>
          <w:sz w:val="20"/>
        </w:rPr>
        <w:t xml:space="preserve">Amelia V. </w:t>
      </w:r>
      <w:proofErr w:type="spellStart"/>
      <w:r w:rsidRPr="00E81D8B">
        <w:rPr>
          <w:rFonts w:ascii="Times New Roman" w:hAnsi="Times New Roman"/>
          <w:color w:val="000000"/>
          <w:sz w:val="20"/>
        </w:rPr>
        <w:t>Katanski</w:t>
      </w:r>
      <w:proofErr w:type="spellEnd"/>
      <w:r w:rsidRPr="00E81D8B">
        <w:rPr>
          <w:rFonts w:ascii="Times New Roman" w:hAnsi="Times New Roman"/>
          <w:i/>
          <w:color w:val="000000"/>
          <w:sz w:val="20"/>
        </w:rPr>
        <w:t xml:space="preserve">. Learning to Write “Indian”; </w:t>
      </w:r>
      <w:r w:rsidRPr="00E81D8B">
        <w:rPr>
          <w:rFonts w:ascii="Times New Roman" w:hAnsi="Times New Roman"/>
          <w:color w:val="000000"/>
          <w:sz w:val="20"/>
        </w:rPr>
        <w:t xml:space="preserve">Joel </w:t>
      </w:r>
      <w:proofErr w:type="spellStart"/>
      <w:r w:rsidRPr="00E81D8B">
        <w:rPr>
          <w:rFonts w:ascii="Times New Roman" w:hAnsi="Times New Roman"/>
          <w:color w:val="000000"/>
          <w:sz w:val="20"/>
        </w:rPr>
        <w:t>Pfister</w:t>
      </w:r>
      <w:proofErr w:type="spellEnd"/>
      <w:r w:rsidRPr="00E81D8B">
        <w:rPr>
          <w:rFonts w:ascii="Times New Roman" w:hAnsi="Times New Roman"/>
          <w:i/>
          <w:color w:val="000000"/>
          <w:sz w:val="20"/>
        </w:rPr>
        <w:t xml:space="preserve">, Individuality Incorporated </w:t>
      </w:r>
      <w:r w:rsidRPr="00E81D8B">
        <w:rPr>
          <w:rFonts w:ascii="Times New Roman" w:hAnsi="Times New Roman"/>
          <w:color w:val="000000"/>
          <w:sz w:val="20"/>
        </w:rPr>
        <w:t>James Cox</w:t>
      </w:r>
      <w:r w:rsidRPr="00E81D8B">
        <w:rPr>
          <w:rFonts w:ascii="Times New Roman" w:hAnsi="Times New Roman"/>
          <w:i/>
          <w:color w:val="000000"/>
          <w:sz w:val="20"/>
        </w:rPr>
        <w:t>, Muting White Noise</w:t>
      </w:r>
      <w:r w:rsidRPr="00E81D8B">
        <w:rPr>
          <w:rFonts w:ascii="Times New Roman" w:hAnsi="Times New Roman"/>
          <w:color w:val="000000"/>
          <w:sz w:val="20"/>
        </w:rPr>
        <w:t xml:space="preserve"> </w:t>
      </w:r>
      <w:r w:rsidRPr="00E81D8B">
        <w:rPr>
          <w:rFonts w:ascii="Times New Roman" w:hAnsi="Times New Roman"/>
          <w:b/>
          <w:color w:val="000000"/>
          <w:sz w:val="20"/>
        </w:rPr>
        <w:t xml:space="preserve">(regional) </w:t>
      </w:r>
      <w:r w:rsidRPr="00E81D8B">
        <w:rPr>
          <w:rFonts w:ascii="Times New Roman" w:hAnsi="Times New Roman"/>
          <w:color w:val="000000"/>
          <w:sz w:val="20"/>
        </w:rPr>
        <w:t xml:space="preserve">Larry Evers, </w:t>
      </w:r>
      <w:proofErr w:type="gramStart"/>
      <w:r w:rsidRPr="00E81D8B">
        <w:rPr>
          <w:rFonts w:ascii="Times New Roman" w:hAnsi="Times New Roman"/>
          <w:color w:val="000000"/>
          <w:sz w:val="20"/>
        </w:rPr>
        <w:t>ed</w:t>
      </w:r>
      <w:proofErr w:type="gramEnd"/>
      <w:r w:rsidRPr="00E81D8B">
        <w:rPr>
          <w:rFonts w:ascii="Times New Roman" w:hAnsi="Times New Roman"/>
          <w:color w:val="000000"/>
          <w:sz w:val="20"/>
        </w:rPr>
        <w:t xml:space="preserve">. </w:t>
      </w:r>
      <w:r w:rsidRPr="00E81D8B">
        <w:rPr>
          <w:rFonts w:ascii="Times New Roman" w:hAnsi="Times New Roman"/>
          <w:i/>
          <w:color w:val="000000"/>
          <w:sz w:val="20"/>
        </w:rPr>
        <w:t>The South Corner of Time</w:t>
      </w:r>
      <w:r w:rsidRPr="00E81D8B">
        <w:rPr>
          <w:rFonts w:ascii="Times New Roman" w:hAnsi="Times New Roman"/>
          <w:color w:val="000000"/>
          <w:sz w:val="20"/>
        </w:rPr>
        <w:t xml:space="preserve"> (anthology)</w:t>
      </w:r>
      <w:proofErr w:type="gramStart"/>
      <w:r w:rsidRPr="00E81D8B">
        <w:rPr>
          <w:rFonts w:ascii="Times New Roman" w:hAnsi="Times New Roman"/>
          <w:color w:val="000000"/>
          <w:sz w:val="20"/>
        </w:rPr>
        <w:t xml:space="preserve">;  </w:t>
      </w:r>
      <w:r w:rsidRPr="00E81D8B">
        <w:rPr>
          <w:rFonts w:ascii="Times New Roman" w:hAnsi="Times New Roman"/>
          <w:i/>
          <w:color w:val="000000"/>
          <w:sz w:val="20"/>
        </w:rPr>
        <w:t>Eric</w:t>
      </w:r>
      <w:proofErr w:type="gramEnd"/>
      <w:r w:rsidRPr="00E81D8B">
        <w:rPr>
          <w:rFonts w:ascii="Times New Roman" w:hAnsi="Times New Roman"/>
          <w:color w:val="000000"/>
          <w:sz w:val="20"/>
        </w:rPr>
        <w:t xml:space="preserve"> Gary Anderson, </w:t>
      </w:r>
      <w:r w:rsidRPr="00E81D8B">
        <w:rPr>
          <w:rFonts w:ascii="Times New Roman" w:hAnsi="Times New Roman"/>
          <w:i/>
          <w:color w:val="000000"/>
          <w:sz w:val="20"/>
        </w:rPr>
        <w:t>American Indian Literature and the Southwest</w:t>
      </w:r>
      <w:r w:rsidRPr="00E81D8B">
        <w:rPr>
          <w:rFonts w:ascii="Times New Roman" w:hAnsi="Times New Roman"/>
          <w:color w:val="000000"/>
          <w:sz w:val="20"/>
        </w:rPr>
        <w:t xml:space="preserve">; Annette </w:t>
      </w:r>
      <w:proofErr w:type="spellStart"/>
      <w:r w:rsidRPr="00E81D8B">
        <w:rPr>
          <w:rFonts w:ascii="Times New Roman" w:hAnsi="Times New Roman"/>
          <w:color w:val="000000"/>
          <w:sz w:val="20"/>
        </w:rPr>
        <w:t>Trefzer</w:t>
      </w:r>
      <w:proofErr w:type="spellEnd"/>
      <w:r w:rsidRPr="00E81D8B">
        <w:rPr>
          <w:rFonts w:ascii="Times New Roman" w:hAnsi="Times New Roman"/>
          <w:i/>
          <w:color w:val="000000"/>
          <w:sz w:val="20"/>
        </w:rPr>
        <w:t xml:space="preserve">, Disturbing Indians: The Archeology of Southern Fiction; </w:t>
      </w:r>
      <w:r w:rsidRPr="00E81D8B">
        <w:rPr>
          <w:rFonts w:ascii="Times New Roman" w:hAnsi="Times New Roman"/>
          <w:color w:val="000000"/>
          <w:sz w:val="20"/>
        </w:rPr>
        <w:t xml:space="preserve">Lisa Brooks, </w:t>
      </w:r>
      <w:r w:rsidRPr="00E81D8B">
        <w:rPr>
          <w:rFonts w:ascii="Times New Roman" w:hAnsi="Times New Roman"/>
          <w:i/>
          <w:color w:val="000000"/>
          <w:sz w:val="20"/>
        </w:rPr>
        <w:t>The Common Pot: Indigenous Writing and the Reconstruction of Native Space in the Northeast; Geary Hobson, et al. The People Who Stayed: Southeastern Indian Writing after Removal.</w:t>
      </w:r>
      <w:r w:rsidRPr="00E81D8B">
        <w:rPr>
          <w:rFonts w:ascii="Times New Roman" w:hAnsi="Times New Roman"/>
          <w:color w:val="000000"/>
          <w:sz w:val="20"/>
        </w:rPr>
        <w:t xml:space="preserve"> </w:t>
      </w:r>
      <w:r w:rsidRPr="00E81D8B">
        <w:rPr>
          <w:rFonts w:ascii="Times New Roman" w:hAnsi="Times New Roman"/>
          <w:b/>
          <w:color w:val="000000"/>
          <w:sz w:val="20"/>
        </w:rPr>
        <w:t>(</w:t>
      </w:r>
      <w:proofErr w:type="gramStart"/>
      <w:r w:rsidRPr="00E81D8B">
        <w:rPr>
          <w:rFonts w:ascii="Times New Roman" w:hAnsi="Times New Roman"/>
          <w:b/>
          <w:color w:val="000000"/>
          <w:sz w:val="20"/>
        </w:rPr>
        <w:t>oral</w:t>
      </w:r>
      <w:proofErr w:type="gramEnd"/>
      <w:r w:rsidRPr="00E81D8B">
        <w:rPr>
          <w:rFonts w:ascii="Times New Roman" w:hAnsi="Times New Roman"/>
          <w:b/>
          <w:color w:val="000000"/>
          <w:sz w:val="20"/>
        </w:rPr>
        <w:t xml:space="preserve"> literatures) </w:t>
      </w:r>
      <w:r w:rsidRPr="00E81D8B">
        <w:rPr>
          <w:rFonts w:ascii="Times New Roman" w:hAnsi="Times New Roman"/>
          <w:color w:val="000000"/>
          <w:sz w:val="20"/>
        </w:rPr>
        <w:t xml:space="preserve">William M. Clements, </w:t>
      </w:r>
      <w:r w:rsidRPr="00E81D8B">
        <w:rPr>
          <w:rFonts w:ascii="Times New Roman" w:hAnsi="Times New Roman"/>
          <w:i/>
          <w:color w:val="000000"/>
          <w:sz w:val="20"/>
        </w:rPr>
        <w:t>Native American Verbal Art;</w:t>
      </w:r>
      <w:r w:rsidRPr="00E81D8B">
        <w:rPr>
          <w:rFonts w:ascii="Times New Roman" w:hAnsi="Times New Roman"/>
          <w:b/>
          <w:color w:val="000000"/>
          <w:sz w:val="20"/>
        </w:rPr>
        <w:t xml:space="preserve"> </w:t>
      </w:r>
      <w:r w:rsidRPr="00E81D8B">
        <w:rPr>
          <w:rFonts w:ascii="Times New Roman" w:hAnsi="Times New Roman"/>
          <w:i/>
          <w:color w:val="000000"/>
          <w:sz w:val="20"/>
        </w:rPr>
        <w:t>Karl</w:t>
      </w:r>
      <w:r w:rsidRPr="00E81D8B">
        <w:rPr>
          <w:rFonts w:ascii="Times New Roman" w:hAnsi="Times New Roman"/>
          <w:color w:val="000000"/>
          <w:sz w:val="20"/>
        </w:rPr>
        <w:t xml:space="preserve"> Kroeber, ed., Traditional</w:t>
      </w:r>
      <w:r w:rsidRPr="00E81D8B">
        <w:rPr>
          <w:rFonts w:ascii="Times New Roman" w:hAnsi="Times New Roman"/>
          <w:i/>
          <w:color w:val="000000"/>
          <w:sz w:val="20"/>
        </w:rPr>
        <w:t xml:space="preserve"> Literature of the American Indian</w:t>
      </w:r>
      <w:r w:rsidRPr="00E81D8B">
        <w:rPr>
          <w:rFonts w:ascii="Times New Roman" w:hAnsi="Times New Roman"/>
          <w:color w:val="000000"/>
          <w:sz w:val="20"/>
        </w:rPr>
        <w:t>; Kroeber</w:t>
      </w:r>
      <w:r w:rsidRPr="00E81D8B">
        <w:rPr>
          <w:rFonts w:ascii="Times New Roman" w:hAnsi="Times New Roman"/>
          <w:i/>
          <w:color w:val="000000"/>
          <w:sz w:val="20"/>
        </w:rPr>
        <w:t>, Artistry in Native American Myths;</w:t>
      </w:r>
      <w:r w:rsidRPr="00E81D8B">
        <w:rPr>
          <w:rFonts w:ascii="Times New Roman" w:hAnsi="Times New Roman"/>
          <w:color w:val="000000"/>
          <w:sz w:val="20"/>
        </w:rPr>
        <w:t xml:space="preserve"> </w:t>
      </w:r>
      <w:proofErr w:type="spellStart"/>
      <w:r w:rsidRPr="00E81D8B">
        <w:rPr>
          <w:rFonts w:ascii="Times New Roman" w:hAnsi="Times New Roman"/>
          <w:color w:val="000000"/>
          <w:sz w:val="20"/>
        </w:rPr>
        <w:t>Jarold</w:t>
      </w:r>
      <w:proofErr w:type="spellEnd"/>
      <w:r w:rsidRPr="00E81D8B">
        <w:rPr>
          <w:rFonts w:ascii="Times New Roman" w:hAnsi="Times New Roman"/>
          <w:color w:val="000000"/>
          <w:sz w:val="20"/>
        </w:rPr>
        <w:t xml:space="preserve"> Ramsey, </w:t>
      </w:r>
      <w:r w:rsidRPr="00E81D8B">
        <w:rPr>
          <w:rFonts w:ascii="Times New Roman" w:hAnsi="Times New Roman"/>
          <w:i/>
          <w:color w:val="000000"/>
          <w:sz w:val="20"/>
        </w:rPr>
        <w:t xml:space="preserve">Reading the Fire; </w:t>
      </w:r>
      <w:r w:rsidRPr="00E81D8B">
        <w:rPr>
          <w:rFonts w:ascii="Times New Roman" w:hAnsi="Times New Roman"/>
          <w:color w:val="000000"/>
          <w:sz w:val="20"/>
        </w:rPr>
        <w:t xml:space="preserve">Dell </w:t>
      </w:r>
      <w:proofErr w:type="spellStart"/>
      <w:r w:rsidRPr="00E81D8B">
        <w:rPr>
          <w:rFonts w:ascii="Times New Roman" w:hAnsi="Times New Roman"/>
          <w:color w:val="000000"/>
          <w:sz w:val="20"/>
        </w:rPr>
        <w:t>Hymes</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 xml:space="preserve">In Vane I Tried to Tell You; </w:t>
      </w:r>
      <w:r w:rsidRPr="00E81D8B">
        <w:rPr>
          <w:rFonts w:ascii="Times New Roman" w:hAnsi="Times New Roman"/>
          <w:color w:val="000000"/>
          <w:sz w:val="20"/>
        </w:rPr>
        <w:t xml:space="preserve">Brian Swann, ed., </w:t>
      </w:r>
      <w:r w:rsidRPr="00E81D8B">
        <w:rPr>
          <w:rFonts w:ascii="Times New Roman" w:hAnsi="Times New Roman"/>
          <w:i/>
          <w:color w:val="000000"/>
          <w:sz w:val="20"/>
        </w:rPr>
        <w:t>Smoothing the Ground;</w:t>
      </w:r>
      <w:r w:rsidRPr="00E81D8B">
        <w:rPr>
          <w:rFonts w:ascii="Times New Roman" w:hAnsi="Times New Roman"/>
          <w:color w:val="000000"/>
          <w:sz w:val="20"/>
        </w:rPr>
        <w:t xml:space="preserve"> Clements, </w:t>
      </w:r>
      <w:r w:rsidRPr="00E81D8B">
        <w:rPr>
          <w:rFonts w:ascii="Times New Roman" w:hAnsi="Times New Roman"/>
          <w:i/>
          <w:color w:val="000000"/>
          <w:sz w:val="20"/>
        </w:rPr>
        <w:t>Oratory in Native North America;</w:t>
      </w:r>
      <w:r w:rsidRPr="00E81D8B">
        <w:rPr>
          <w:rFonts w:ascii="Times New Roman" w:hAnsi="Times New Roman"/>
          <w:color w:val="000000"/>
          <w:sz w:val="20"/>
        </w:rPr>
        <w:t xml:space="preserve"> </w:t>
      </w:r>
      <w:r w:rsidRPr="00E81D8B">
        <w:rPr>
          <w:rFonts w:ascii="Times New Roman" w:hAnsi="Times New Roman"/>
          <w:b/>
          <w:color w:val="000000"/>
          <w:sz w:val="20"/>
        </w:rPr>
        <w:t>(life narratives)</w:t>
      </w:r>
      <w:r w:rsidRPr="00E81D8B">
        <w:rPr>
          <w:rFonts w:ascii="Times New Roman" w:hAnsi="Times New Roman"/>
          <w:i/>
          <w:color w:val="000000"/>
          <w:sz w:val="20"/>
        </w:rPr>
        <w:t xml:space="preserve"> </w:t>
      </w:r>
      <w:r w:rsidRPr="00E81D8B">
        <w:rPr>
          <w:rFonts w:ascii="Times New Roman" w:hAnsi="Times New Roman"/>
          <w:color w:val="000000"/>
          <w:sz w:val="20"/>
        </w:rPr>
        <w:t xml:space="preserve">H. David </w:t>
      </w:r>
      <w:proofErr w:type="spellStart"/>
      <w:r w:rsidRPr="00E81D8B">
        <w:rPr>
          <w:rFonts w:ascii="Times New Roman" w:hAnsi="Times New Roman"/>
          <w:color w:val="000000"/>
          <w:sz w:val="20"/>
        </w:rPr>
        <w:t>Brumble</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 xml:space="preserve">American Indian Autobiography </w:t>
      </w:r>
      <w:r w:rsidRPr="00E81D8B">
        <w:rPr>
          <w:rFonts w:ascii="Times New Roman" w:hAnsi="Times New Roman"/>
          <w:color w:val="000000"/>
          <w:sz w:val="20"/>
        </w:rPr>
        <w:t>[new ed.]</w:t>
      </w:r>
      <w:r w:rsidRPr="00E81D8B">
        <w:rPr>
          <w:rFonts w:ascii="Times New Roman" w:hAnsi="Times New Roman"/>
          <w:i/>
          <w:color w:val="000000"/>
          <w:sz w:val="20"/>
        </w:rPr>
        <w:t xml:space="preserve">; </w:t>
      </w:r>
      <w:r w:rsidRPr="00E81D8B">
        <w:rPr>
          <w:rFonts w:ascii="Times New Roman" w:hAnsi="Times New Roman"/>
          <w:color w:val="000000"/>
          <w:sz w:val="20"/>
        </w:rPr>
        <w:t xml:space="preserve">Arnold </w:t>
      </w:r>
      <w:proofErr w:type="spellStart"/>
      <w:r w:rsidRPr="00E81D8B">
        <w:rPr>
          <w:rFonts w:ascii="Times New Roman" w:hAnsi="Times New Roman"/>
          <w:color w:val="000000"/>
          <w:sz w:val="20"/>
        </w:rPr>
        <w:t>Krupat</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For Those Who Come After</w:t>
      </w:r>
      <w:proofErr w:type="gramStart"/>
      <w:r w:rsidRPr="00E81D8B">
        <w:rPr>
          <w:rFonts w:ascii="Times New Roman" w:hAnsi="Times New Roman"/>
          <w:i/>
          <w:color w:val="000000"/>
          <w:sz w:val="20"/>
        </w:rPr>
        <w:t xml:space="preserve">;  </w:t>
      </w:r>
      <w:proofErr w:type="spellStart"/>
      <w:r w:rsidRPr="00E81D8B">
        <w:rPr>
          <w:rFonts w:ascii="Times New Roman" w:hAnsi="Times New Roman"/>
          <w:color w:val="000000"/>
          <w:sz w:val="20"/>
        </w:rPr>
        <w:t>Hertha</w:t>
      </w:r>
      <w:proofErr w:type="spellEnd"/>
      <w:proofErr w:type="gramEnd"/>
      <w:r w:rsidRPr="00E81D8B">
        <w:rPr>
          <w:rFonts w:ascii="Times New Roman" w:hAnsi="Times New Roman"/>
          <w:color w:val="000000"/>
          <w:sz w:val="20"/>
        </w:rPr>
        <w:t xml:space="preserve"> Wong, </w:t>
      </w:r>
      <w:r w:rsidRPr="00E81D8B">
        <w:rPr>
          <w:rFonts w:ascii="Times New Roman" w:hAnsi="Times New Roman"/>
          <w:i/>
          <w:color w:val="000000"/>
          <w:sz w:val="20"/>
        </w:rPr>
        <w:t xml:space="preserve">Sending My Heart Back Across the Years;  </w:t>
      </w:r>
      <w:r w:rsidRPr="00E81D8B">
        <w:rPr>
          <w:rFonts w:ascii="Times New Roman" w:hAnsi="Times New Roman"/>
          <w:color w:val="000000"/>
          <w:sz w:val="20"/>
        </w:rPr>
        <w:t xml:space="preserve">Kay Sands, </w:t>
      </w:r>
      <w:r w:rsidRPr="00E81D8B">
        <w:rPr>
          <w:rFonts w:ascii="Times New Roman" w:hAnsi="Times New Roman"/>
          <w:i/>
          <w:color w:val="000000"/>
          <w:sz w:val="20"/>
        </w:rPr>
        <w:t xml:space="preserve">Telling a Good One; </w:t>
      </w:r>
      <w:r w:rsidRPr="00E81D8B">
        <w:rPr>
          <w:rFonts w:ascii="Times New Roman" w:hAnsi="Times New Roman"/>
          <w:color w:val="000000"/>
          <w:sz w:val="20"/>
        </w:rPr>
        <w:t xml:space="preserve">David Carlson, </w:t>
      </w:r>
      <w:r w:rsidRPr="00E81D8B">
        <w:rPr>
          <w:rFonts w:ascii="Times New Roman" w:hAnsi="Times New Roman"/>
          <w:i/>
          <w:color w:val="000000"/>
          <w:sz w:val="20"/>
        </w:rPr>
        <w:t>Sovereign Selves</w:t>
      </w:r>
      <w:r w:rsidRPr="00E81D8B">
        <w:rPr>
          <w:rFonts w:ascii="Times New Roman" w:hAnsi="Times New Roman"/>
          <w:color w:val="000000"/>
          <w:sz w:val="20"/>
        </w:rPr>
        <w:t>;</w:t>
      </w:r>
      <w:r w:rsidRPr="00E81D8B">
        <w:rPr>
          <w:rFonts w:ascii="Times New Roman" w:hAnsi="Times New Roman"/>
          <w:i/>
          <w:color w:val="000000"/>
          <w:sz w:val="20"/>
        </w:rPr>
        <w:t xml:space="preserve">  </w:t>
      </w:r>
      <w:r w:rsidRPr="00E81D8B">
        <w:rPr>
          <w:rFonts w:ascii="Times New Roman" w:hAnsi="Times New Roman"/>
          <w:b/>
          <w:color w:val="000000"/>
          <w:sz w:val="20"/>
        </w:rPr>
        <w:t xml:space="preserve">(poetry written in English) </w:t>
      </w:r>
      <w:r w:rsidRPr="00E81D8B">
        <w:rPr>
          <w:rFonts w:ascii="Times New Roman" w:hAnsi="Times New Roman"/>
          <w:color w:val="000000"/>
          <w:sz w:val="20"/>
        </w:rPr>
        <w:t xml:space="preserve">Michael Castro, </w:t>
      </w:r>
      <w:r w:rsidRPr="00E81D8B">
        <w:rPr>
          <w:rFonts w:ascii="Times New Roman" w:hAnsi="Times New Roman"/>
          <w:i/>
          <w:color w:val="000000"/>
          <w:sz w:val="20"/>
        </w:rPr>
        <w:t xml:space="preserve">Interpreting the Indian;  </w:t>
      </w:r>
      <w:r w:rsidRPr="00E81D8B">
        <w:rPr>
          <w:rFonts w:ascii="Times New Roman" w:hAnsi="Times New Roman"/>
          <w:color w:val="000000"/>
          <w:sz w:val="20"/>
        </w:rPr>
        <w:t xml:space="preserve">Kenneth Lincoln, </w:t>
      </w:r>
      <w:r w:rsidRPr="00E81D8B">
        <w:rPr>
          <w:rFonts w:ascii="Times New Roman" w:hAnsi="Times New Roman"/>
          <w:i/>
          <w:color w:val="000000"/>
          <w:sz w:val="20"/>
        </w:rPr>
        <w:t>Sing With the Heart of the Bear</w:t>
      </w:r>
      <w:r w:rsidRPr="00E81D8B">
        <w:rPr>
          <w:rFonts w:ascii="Times New Roman" w:hAnsi="Times New Roman"/>
          <w:color w:val="000000"/>
          <w:sz w:val="20"/>
        </w:rPr>
        <w:t xml:space="preserve">; Norma Wilson, </w:t>
      </w:r>
      <w:r w:rsidRPr="00E81D8B">
        <w:rPr>
          <w:rFonts w:ascii="Times New Roman" w:hAnsi="Times New Roman"/>
          <w:i/>
          <w:color w:val="000000"/>
          <w:sz w:val="20"/>
        </w:rPr>
        <w:t xml:space="preserve">Native American Poetry, </w:t>
      </w:r>
      <w:r w:rsidRPr="00E81D8B">
        <w:rPr>
          <w:rFonts w:ascii="Times New Roman" w:hAnsi="Times New Roman"/>
          <w:color w:val="000000"/>
          <w:sz w:val="20"/>
        </w:rPr>
        <w:t>Robin Riley Fast,,</w:t>
      </w:r>
      <w:r w:rsidRPr="00E81D8B">
        <w:rPr>
          <w:rFonts w:ascii="Times New Roman" w:hAnsi="Times New Roman"/>
          <w:i/>
          <w:color w:val="000000"/>
          <w:sz w:val="20"/>
        </w:rPr>
        <w:t xml:space="preserve"> The Heart as a Drum; </w:t>
      </w:r>
      <w:r w:rsidRPr="00E81D8B">
        <w:rPr>
          <w:rFonts w:ascii="Times New Roman" w:hAnsi="Times New Roman"/>
          <w:color w:val="000000"/>
          <w:sz w:val="20"/>
        </w:rPr>
        <w:t>Dean Rader and Janice Gould, eds</w:t>
      </w:r>
      <w:r w:rsidRPr="00E81D8B">
        <w:rPr>
          <w:rFonts w:ascii="Times New Roman" w:hAnsi="Times New Roman"/>
          <w:i/>
          <w:color w:val="000000"/>
          <w:sz w:val="20"/>
        </w:rPr>
        <w:t>. Speak to me Words: Essays on Contemporary Indian Poetry</w:t>
      </w:r>
      <w:proofErr w:type="gramStart"/>
      <w:r w:rsidRPr="00E81D8B">
        <w:rPr>
          <w:rFonts w:ascii="Times New Roman" w:hAnsi="Times New Roman"/>
          <w:i/>
          <w:color w:val="000000"/>
          <w:sz w:val="20"/>
        </w:rPr>
        <w:t>;</w:t>
      </w:r>
      <w:proofErr w:type="gramEnd"/>
      <w:r w:rsidRPr="00E81D8B">
        <w:rPr>
          <w:rFonts w:ascii="Times New Roman" w:hAnsi="Times New Roman"/>
          <w:i/>
          <w:color w:val="000000"/>
          <w:sz w:val="20"/>
        </w:rPr>
        <w:t xml:space="preserve"> </w:t>
      </w:r>
      <w:r w:rsidRPr="00E81D8B">
        <w:rPr>
          <w:rFonts w:ascii="Times New Roman" w:hAnsi="Times New Roman"/>
          <w:color w:val="000000"/>
          <w:sz w:val="20"/>
        </w:rPr>
        <w:t xml:space="preserve">Robert Dale Parker, </w:t>
      </w:r>
      <w:r w:rsidRPr="00E81D8B">
        <w:rPr>
          <w:rFonts w:ascii="Times New Roman" w:hAnsi="Times New Roman"/>
          <w:i/>
          <w:color w:val="000000"/>
          <w:sz w:val="20"/>
        </w:rPr>
        <w:t>Changing Is Not Vanishing</w:t>
      </w:r>
      <w:r w:rsidRPr="00E81D8B">
        <w:rPr>
          <w:rFonts w:ascii="Times New Roman" w:hAnsi="Times New Roman"/>
          <w:color w:val="000000"/>
          <w:sz w:val="20"/>
        </w:rPr>
        <w:t>.</w:t>
      </w:r>
      <w:r w:rsidRPr="00E81D8B">
        <w:rPr>
          <w:rFonts w:ascii="Times New Roman" w:hAnsi="Times New Roman"/>
          <w:i/>
          <w:color w:val="000000"/>
          <w:sz w:val="20"/>
        </w:rPr>
        <w:t xml:space="preserve">  </w:t>
      </w:r>
      <w:r w:rsidRPr="00E81D8B">
        <w:rPr>
          <w:rFonts w:ascii="Times New Roman" w:hAnsi="Times New Roman"/>
          <w:b/>
          <w:color w:val="000000"/>
          <w:sz w:val="20"/>
        </w:rPr>
        <w:t>(</w:t>
      </w:r>
      <w:proofErr w:type="gramStart"/>
      <w:r w:rsidRPr="00E81D8B">
        <w:rPr>
          <w:rFonts w:ascii="Times New Roman" w:hAnsi="Times New Roman"/>
          <w:b/>
          <w:color w:val="000000"/>
          <w:sz w:val="20"/>
        </w:rPr>
        <w:t>drama</w:t>
      </w:r>
      <w:proofErr w:type="gramEnd"/>
      <w:r w:rsidR="00B2050E">
        <w:rPr>
          <w:rFonts w:ascii="Times New Roman" w:hAnsi="Times New Roman"/>
          <w:b/>
          <w:color w:val="000000"/>
          <w:sz w:val="20"/>
        </w:rPr>
        <w:t xml:space="preserve"> and film</w:t>
      </w:r>
      <w:r w:rsidRPr="00E81D8B">
        <w:rPr>
          <w:rFonts w:ascii="Times New Roman" w:hAnsi="Times New Roman"/>
          <w:b/>
          <w:color w:val="000000"/>
          <w:sz w:val="20"/>
        </w:rPr>
        <w:t xml:space="preserve">)  </w:t>
      </w:r>
      <w:proofErr w:type="spellStart"/>
      <w:r w:rsidRPr="00E81D8B">
        <w:rPr>
          <w:rFonts w:ascii="Times New Roman" w:hAnsi="Times New Roman"/>
          <w:color w:val="000000"/>
          <w:sz w:val="20"/>
        </w:rPr>
        <w:t>Hanay</w:t>
      </w:r>
      <w:proofErr w:type="spellEnd"/>
      <w:r w:rsidRPr="00E81D8B">
        <w:rPr>
          <w:rFonts w:ascii="Times New Roman" w:hAnsi="Times New Roman"/>
          <w:color w:val="000000"/>
          <w:sz w:val="20"/>
        </w:rPr>
        <w:t xml:space="preserve"> </w:t>
      </w:r>
      <w:proofErr w:type="spellStart"/>
      <w:r w:rsidRPr="00E81D8B">
        <w:rPr>
          <w:rFonts w:ascii="Times New Roman" w:hAnsi="Times New Roman"/>
          <w:color w:val="000000"/>
          <w:sz w:val="20"/>
        </w:rPr>
        <w:t>Geiogamah</w:t>
      </w:r>
      <w:proofErr w:type="spellEnd"/>
      <w:r w:rsidRPr="00E81D8B">
        <w:rPr>
          <w:rFonts w:ascii="Times New Roman" w:hAnsi="Times New Roman"/>
          <w:color w:val="000000"/>
          <w:sz w:val="20"/>
        </w:rPr>
        <w:t xml:space="preserve">, ed., </w:t>
      </w:r>
      <w:r w:rsidRPr="00E81D8B">
        <w:rPr>
          <w:rFonts w:ascii="Times New Roman" w:hAnsi="Times New Roman"/>
          <w:i/>
          <w:color w:val="000000"/>
          <w:sz w:val="20"/>
        </w:rPr>
        <w:t xml:space="preserve">New Native American Drama; Stories of Our Way; </w:t>
      </w:r>
      <w:r w:rsidRPr="00E81D8B">
        <w:rPr>
          <w:rFonts w:ascii="Times New Roman" w:hAnsi="Times New Roman"/>
          <w:color w:val="000000"/>
          <w:sz w:val="20"/>
        </w:rPr>
        <w:t xml:space="preserve">Mimi </w:t>
      </w:r>
      <w:proofErr w:type="spellStart"/>
      <w:r w:rsidRPr="00E81D8B">
        <w:rPr>
          <w:rFonts w:ascii="Times New Roman" w:hAnsi="Times New Roman"/>
          <w:color w:val="000000"/>
          <w:sz w:val="20"/>
        </w:rPr>
        <w:t>Gisolfi</w:t>
      </w:r>
      <w:proofErr w:type="spellEnd"/>
      <w:r w:rsidRPr="00E81D8B">
        <w:rPr>
          <w:rFonts w:ascii="Times New Roman" w:hAnsi="Times New Roman"/>
          <w:color w:val="000000"/>
          <w:sz w:val="20"/>
        </w:rPr>
        <w:t xml:space="preserve"> </w:t>
      </w:r>
      <w:proofErr w:type="spellStart"/>
      <w:r w:rsidRPr="00E81D8B">
        <w:rPr>
          <w:rFonts w:ascii="Times New Roman" w:hAnsi="Times New Roman"/>
          <w:color w:val="000000"/>
          <w:sz w:val="20"/>
        </w:rPr>
        <w:t>D'Aponte</w:t>
      </w:r>
      <w:proofErr w:type="spellEnd"/>
      <w:r w:rsidRPr="00E81D8B">
        <w:rPr>
          <w:rFonts w:ascii="Times New Roman" w:hAnsi="Times New Roman"/>
          <w:color w:val="000000"/>
          <w:sz w:val="20"/>
        </w:rPr>
        <w:t>, ed.,</w:t>
      </w:r>
      <w:r w:rsidRPr="00E81D8B">
        <w:rPr>
          <w:rFonts w:ascii="Times New Roman" w:hAnsi="Times New Roman"/>
          <w:i/>
          <w:color w:val="000000"/>
          <w:sz w:val="20"/>
        </w:rPr>
        <w:t xml:space="preserve"> An Anthology of Native American </w:t>
      </w:r>
      <w:proofErr w:type="spellStart"/>
      <w:r w:rsidRPr="00E81D8B">
        <w:rPr>
          <w:rFonts w:ascii="Times New Roman" w:hAnsi="Times New Roman"/>
          <w:i/>
          <w:color w:val="000000"/>
          <w:sz w:val="20"/>
        </w:rPr>
        <w:t>Plays</w:t>
      </w:r>
      <w:proofErr w:type="gramStart"/>
      <w:r w:rsidRPr="00E81D8B">
        <w:rPr>
          <w:rFonts w:ascii="Times New Roman" w:hAnsi="Times New Roman"/>
          <w:i/>
          <w:color w:val="000000"/>
          <w:sz w:val="20"/>
        </w:rPr>
        <w:t>;</w:t>
      </w:r>
      <w:r w:rsidR="00B2050E">
        <w:rPr>
          <w:rFonts w:ascii="Times New Roman" w:hAnsi="Times New Roman"/>
          <w:color w:val="000000"/>
          <w:sz w:val="20"/>
        </w:rPr>
        <w:t>M</w:t>
      </w:r>
      <w:proofErr w:type="spellEnd"/>
      <w:proofErr w:type="gramEnd"/>
      <w:r w:rsidR="00B2050E">
        <w:rPr>
          <w:rFonts w:ascii="Times New Roman" w:hAnsi="Times New Roman"/>
          <w:color w:val="000000"/>
          <w:sz w:val="20"/>
        </w:rPr>
        <w:t xml:space="preserve">. Elise </w:t>
      </w:r>
      <w:proofErr w:type="spellStart"/>
      <w:r w:rsidR="00B2050E">
        <w:rPr>
          <w:rFonts w:ascii="Times New Roman" w:hAnsi="Times New Roman"/>
          <w:color w:val="000000"/>
          <w:sz w:val="20"/>
        </w:rPr>
        <w:t>Marubbo</w:t>
      </w:r>
      <w:proofErr w:type="spellEnd"/>
      <w:r w:rsidR="00B2050E">
        <w:rPr>
          <w:rFonts w:ascii="Times New Roman" w:hAnsi="Times New Roman"/>
          <w:color w:val="000000"/>
          <w:sz w:val="20"/>
        </w:rPr>
        <w:t xml:space="preserve"> and Eric L. </w:t>
      </w:r>
      <w:proofErr w:type="spellStart"/>
      <w:r w:rsidR="00B2050E">
        <w:rPr>
          <w:rFonts w:ascii="Times New Roman" w:hAnsi="Times New Roman"/>
          <w:color w:val="000000"/>
          <w:sz w:val="20"/>
        </w:rPr>
        <w:t>Buffalohead</w:t>
      </w:r>
      <w:proofErr w:type="spellEnd"/>
      <w:r w:rsidR="00B2050E">
        <w:rPr>
          <w:rFonts w:ascii="Times New Roman" w:hAnsi="Times New Roman"/>
          <w:color w:val="000000"/>
          <w:sz w:val="20"/>
        </w:rPr>
        <w:t xml:space="preserve">, eds., </w:t>
      </w:r>
      <w:r w:rsidR="00B2050E" w:rsidRPr="00B2050E">
        <w:rPr>
          <w:rFonts w:ascii="Times New Roman" w:hAnsi="Times New Roman"/>
          <w:i/>
          <w:color w:val="000000"/>
          <w:sz w:val="20"/>
        </w:rPr>
        <w:t>Native Americans on Film</w:t>
      </w:r>
      <w:r w:rsidR="00B2050E">
        <w:rPr>
          <w:rFonts w:ascii="Times New Roman" w:hAnsi="Times New Roman"/>
          <w:i/>
          <w:color w:val="000000"/>
          <w:sz w:val="20"/>
        </w:rPr>
        <w:t>;</w:t>
      </w:r>
      <w:r w:rsidR="00B2050E">
        <w:rPr>
          <w:rFonts w:ascii="Times New Roman" w:hAnsi="Times New Roman"/>
          <w:color w:val="000000"/>
          <w:sz w:val="20"/>
        </w:rPr>
        <w:t xml:space="preserve"> Michelle H. </w:t>
      </w:r>
      <w:proofErr w:type="spellStart"/>
      <w:r w:rsidR="00B2050E">
        <w:rPr>
          <w:rFonts w:ascii="Times New Roman" w:hAnsi="Times New Roman"/>
          <w:color w:val="000000"/>
          <w:sz w:val="20"/>
        </w:rPr>
        <w:t>Raheja</w:t>
      </w:r>
      <w:proofErr w:type="spellEnd"/>
      <w:r w:rsidR="00B2050E">
        <w:rPr>
          <w:rFonts w:ascii="Times New Roman" w:hAnsi="Times New Roman"/>
          <w:color w:val="000000"/>
          <w:sz w:val="20"/>
        </w:rPr>
        <w:t xml:space="preserve">, </w:t>
      </w:r>
      <w:r w:rsidR="00B2050E" w:rsidRPr="00B2050E">
        <w:rPr>
          <w:rFonts w:ascii="Times New Roman" w:hAnsi="Times New Roman"/>
          <w:i/>
          <w:color w:val="000000"/>
          <w:sz w:val="20"/>
        </w:rPr>
        <w:t>Reservation Realism</w:t>
      </w:r>
      <w:r w:rsidR="00B2050E">
        <w:rPr>
          <w:rFonts w:ascii="Times New Roman" w:hAnsi="Times New Roman"/>
          <w:color w:val="000000"/>
          <w:sz w:val="20"/>
        </w:rPr>
        <w:t>;</w:t>
      </w:r>
      <w:r w:rsidR="00C16C0A">
        <w:rPr>
          <w:rFonts w:ascii="Times New Roman" w:hAnsi="Times New Roman"/>
          <w:color w:val="000000"/>
          <w:sz w:val="20"/>
        </w:rPr>
        <w:t xml:space="preserve"> Joanna Hearn, </w:t>
      </w:r>
      <w:r w:rsidR="00C16C0A" w:rsidRPr="00C16C0A">
        <w:rPr>
          <w:rFonts w:ascii="Times New Roman" w:hAnsi="Times New Roman"/>
          <w:i/>
          <w:color w:val="000000"/>
          <w:sz w:val="20"/>
        </w:rPr>
        <w:t>Native Recognition: Indigenous Cinema in the Western</w:t>
      </w:r>
      <w:r w:rsidR="00C16C0A">
        <w:rPr>
          <w:rFonts w:ascii="Times New Roman" w:hAnsi="Times New Roman"/>
          <w:color w:val="000000"/>
          <w:sz w:val="20"/>
        </w:rPr>
        <w:t xml:space="preserve">; Johanna Hearn, </w:t>
      </w:r>
      <w:r w:rsidR="00C16C0A" w:rsidRPr="00C16C0A">
        <w:rPr>
          <w:rFonts w:ascii="Times New Roman" w:hAnsi="Times New Roman"/>
          <w:i/>
          <w:color w:val="000000"/>
          <w:sz w:val="20"/>
        </w:rPr>
        <w:t>“Smoke Signals”: Native Cinema Rising</w:t>
      </w:r>
      <w:r w:rsidR="00B2050E">
        <w:rPr>
          <w:rFonts w:ascii="Times New Roman" w:hAnsi="Times New Roman"/>
          <w:i/>
          <w:color w:val="000000"/>
          <w:sz w:val="20"/>
        </w:rPr>
        <w:t xml:space="preserve"> </w:t>
      </w:r>
      <w:r w:rsidRPr="00E81D8B">
        <w:rPr>
          <w:rFonts w:ascii="Times New Roman" w:hAnsi="Times New Roman"/>
          <w:color w:val="000000"/>
          <w:sz w:val="20"/>
        </w:rPr>
        <w:t xml:space="preserve"> </w:t>
      </w:r>
      <w:r w:rsidRPr="00E81D8B">
        <w:rPr>
          <w:rFonts w:ascii="Times New Roman" w:hAnsi="Times New Roman"/>
          <w:b/>
          <w:color w:val="000000"/>
          <w:sz w:val="20"/>
        </w:rPr>
        <w:t xml:space="preserve">(fiction) </w:t>
      </w:r>
      <w:r w:rsidRPr="00E81D8B">
        <w:rPr>
          <w:rFonts w:ascii="Times New Roman" w:hAnsi="Times New Roman"/>
          <w:color w:val="000000"/>
          <w:sz w:val="20"/>
        </w:rPr>
        <w:t xml:space="preserve">Charles Larson, </w:t>
      </w:r>
      <w:r w:rsidRPr="00E81D8B">
        <w:rPr>
          <w:rFonts w:ascii="Times New Roman" w:hAnsi="Times New Roman"/>
          <w:i/>
          <w:color w:val="000000"/>
          <w:sz w:val="20"/>
        </w:rPr>
        <w:t xml:space="preserve">American Indian Fiction, </w:t>
      </w:r>
      <w:r w:rsidRPr="00E81D8B">
        <w:rPr>
          <w:rFonts w:ascii="Times New Roman" w:hAnsi="Times New Roman"/>
          <w:color w:val="000000"/>
          <w:sz w:val="20"/>
        </w:rPr>
        <w:t xml:space="preserve">Louis Owens, </w:t>
      </w:r>
      <w:r w:rsidRPr="00E81D8B">
        <w:rPr>
          <w:rFonts w:ascii="Times New Roman" w:hAnsi="Times New Roman"/>
          <w:i/>
          <w:color w:val="000000"/>
          <w:sz w:val="20"/>
        </w:rPr>
        <w:t xml:space="preserve">Other Destinies , </w:t>
      </w:r>
      <w:r w:rsidRPr="00E81D8B">
        <w:rPr>
          <w:rFonts w:ascii="Times New Roman" w:hAnsi="Times New Roman"/>
          <w:color w:val="000000"/>
          <w:sz w:val="20"/>
        </w:rPr>
        <w:t xml:space="preserve">Richard Fleck, ed., </w:t>
      </w:r>
      <w:r w:rsidRPr="00E81D8B">
        <w:rPr>
          <w:rFonts w:ascii="Times New Roman" w:hAnsi="Times New Roman"/>
          <w:i/>
          <w:color w:val="000000"/>
          <w:sz w:val="20"/>
        </w:rPr>
        <w:t>Critical Perspectives on Native American Fiction,</w:t>
      </w:r>
      <w:r w:rsidRPr="00E81D8B">
        <w:rPr>
          <w:rFonts w:ascii="Times New Roman" w:hAnsi="Times New Roman"/>
          <w:color w:val="000000"/>
          <w:sz w:val="20"/>
        </w:rPr>
        <w:t xml:space="preserve"> James </w:t>
      </w:r>
      <w:proofErr w:type="spellStart"/>
      <w:r w:rsidRPr="00E81D8B">
        <w:rPr>
          <w:rFonts w:ascii="Times New Roman" w:hAnsi="Times New Roman"/>
          <w:color w:val="000000"/>
          <w:sz w:val="20"/>
        </w:rPr>
        <w:t>Ruppert</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Mediation in Contemporary Native American Fiction,</w:t>
      </w:r>
      <w:r w:rsidRPr="00E81D8B">
        <w:rPr>
          <w:rFonts w:ascii="Times New Roman" w:hAnsi="Times New Roman"/>
          <w:color w:val="000000"/>
          <w:sz w:val="20"/>
        </w:rPr>
        <w:t xml:space="preserve"> Catherine Rainwater, </w:t>
      </w:r>
      <w:r w:rsidRPr="00E81D8B">
        <w:rPr>
          <w:rFonts w:ascii="Times New Roman" w:hAnsi="Times New Roman"/>
          <w:i/>
          <w:color w:val="000000"/>
          <w:sz w:val="20"/>
        </w:rPr>
        <w:t>Dreams of Fiery Stars,</w:t>
      </w:r>
      <w:r w:rsidRPr="00E81D8B">
        <w:rPr>
          <w:rFonts w:ascii="Times New Roman" w:hAnsi="Times New Roman"/>
          <w:color w:val="000000"/>
          <w:sz w:val="20"/>
        </w:rPr>
        <w:t xml:space="preserve"> Sid Larsen, </w:t>
      </w:r>
      <w:r w:rsidRPr="00E81D8B">
        <w:rPr>
          <w:rFonts w:ascii="Times New Roman" w:hAnsi="Times New Roman"/>
          <w:i/>
          <w:color w:val="000000"/>
          <w:sz w:val="20"/>
        </w:rPr>
        <w:t>Captive in the Middle,</w:t>
      </w:r>
      <w:r w:rsidRPr="00E81D8B">
        <w:rPr>
          <w:rFonts w:ascii="Times New Roman" w:hAnsi="Times New Roman"/>
          <w:color w:val="000000"/>
          <w:sz w:val="20"/>
        </w:rPr>
        <w:t xml:space="preserve"> Susan Berry Brill de Ramirez, </w:t>
      </w:r>
      <w:r w:rsidRPr="00E81D8B">
        <w:rPr>
          <w:rFonts w:ascii="Times New Roman" w:hAnsi="Times New Roman"/>
          <w:i/>
          <w:color w:val="000000"/>
          <w:sz w:val="20"/>
        </w:rPr>
        <w:t xml:space="preserve">Contemporary American Indian Literatures and the Oral Tradition, </w:t>
      </w:r>
      <w:r w:rsidRPr="00E81D8B">
        <w:rPr>
          <w:rFonts w:ascii="Times New Roman" w:hAnsi="Times New Roman"/>
          <w:color w:val="000000"/>
          <w:sz w:val="20"/>
        </w:rPr>
        <w:t xml:space="preserve">Joni Adamson's </w:t>
      </w:r>
      <w:r w:rsidRPr="00E81D8B">
        <w:rPr>
          <w:rFonts w:ascii="Times New Roman" w:hAnsi="Times New Roman"/>
          <w:i/>
          <w:color w:val="000000"/>
          <w:sz w:val="20"/>
        </w:rPr>
        <w:t xml:space="preserve">American Indian Literature, Environmental Justice and </w:t>
      </w:r>
      <w:proofErr w:type="spellStart"/>
      <w:r w:rsidRPr="00E81D8B">
        <w:rPr>
          <w:rFonts w:ascii="Times New Roman" w:hAnsi="Times New Roman"/>
          <w:i/>
          <w:color w:val="000000"/>
          <w:sz w:val="20"/>
        </w:rPr>
        <w:t>Ethnocriticis</w:t>
      </w:r>
      <w:proofErr w:type="spellEnd"/>
      <w:r w:rsidRPr="00E81D8B">
        <w:rPr>
          <w:rFonts w:ascii="Times New Roman" w:hAnsi="Times New Roman"/>
          <w:i/>
          <w:color w:val="000000"/>
          <w:sz w:val="20"/>
        </w:rPr>
        <w:t xml:space="preserve">; </w:t>
      </w:r>
      <w:r w:rsidRPr="00E81D8B">
        <w:rPr>
          <w:rFonts w:ascii="Times New Roman" w:hAnsi="Times New Roman"/>
          <w:color w:val="000000"/>
          <w:sz w:val="20"/>
        </w:rPr>
        <w:t xml:space="preserve">David </w:t>
      </w:r>
      <w:proofErr w:type="spellStart"/>
      <w:r w:rsidRPr="00E81D8B">
        <w:rPr>
          <w:rFonts w:ascii="Times New Roman" w:hAnsi="Times New Roman"/>
          <w:color w:val="000000"/>
          <w:sz w:val="20"/>
        </w:rPr>
        <w:t>Treuer</w:t>
      </w:r>
      <w:proofErr w:type="spellEnd"/>
      <w:r w:rsidRPr="00E81D8B">
        <w:rPr>
          <w:rFonts w:ascii="Times New Roman" w:hAnsi="Times New Roman"/>
          <w:i/>
          <w:color w:val="000000"/>
          <w:sz w:val="20"/>
        </w:rPr>
        <w:t xml:space="preserve">, Native American Fiction: A Users manual; </w:t>
      </w:r>
      <w:r w:rsidRPr="00E81D8B">
        <w:rPr>
          <w:rFonts w:ascii="Times New Roman" w:hAnsi="Times New Roman"/>
          <w:color w:val="000000"/>
          <w:sz w:val="20"/>
        </w:rPr>
        <w:t xml:space="preserve">Sean </w:t>
      </w:r>
      <w:proofErr w:type="spellStart"/>
      <w:r w:rsidRPr="00E81D8B">
        <w:rPr>
          <w:rFonts w:ascii="Times New Roman" w:hAnsi="Times New Roman"/>
          <w:color w:val="000000"/>
          <w:sz w:val="20"/>
        </w:rPr>
        <w:t>Teuton</w:t>
      </w:r>
      <w:proofErr w:type="spellEnd"/>
      <w:r w:rsidRPr="00E81D8B">
        <w:rPr>
          <w:rFonts w:ascii="Times New Roman" w:hAnsi="Times New Roman"/>
          <w:color w:val="000000"/>
          <w:sz w:val="20"/>
        </w:rPr>
        <w:t>.</w:t>
      </w:r>
      <w:r w:rsidRPr="00E81D8B">
        <w:rPr>
          <w:rFonts w:ascii="Times New Roman" w:hAnsi="Times New Roman"/>
          <w:i/>
          <w:color w:val="000000"/>
          <w:sz w:val="20"/>
        </w:rPr>
        <w:t xml:space="preserve"> Red Land, Red Power;  </w:t>
      </w:r>
      <w:r w:rsidRPr="00E81D8B">
        <w:rPr>
          <w:rFonts w:ascii="Times New Roman" w:hAnsi="Times New Roman"/>
          <w:b/>
          <w:color w:val="000000"/>
          <w:sz w:val="20"/>
        </w:rPr>
        <w:t>(non-fiction)</w:t>
      </w:r>
      <w:r w:rsidRPr="00E81D8B">
        <w:rPr>
          <w:rFonts w:ascii="Times New Roman" w:hAnsi="Times New Roman"/>
          <w:b/>
          <w:i/>
          <w:color w:val="000000"/>
          <w:sz w:val="20"/>
        </w:rPr>
        <w:t xml:space="preserve"> </w:t>
      </w:r>
      <w:r w:rsidRPr="00E81D8B">
        <w:rPr>
          <w:rFonts w:ascii="Times New Roman" w:hAnsi="Times New Roman"/>
          <w:color w:val="000000"/>
          <w:sz w:val="20"/>
        </w:rPr>
        <w:t xml:space="preserve">Robert Warrior, </w:t>
      </w:r>
      <w:r w:rsidRPr="00E81D8B">
        <w:rPr>
          <w:rFonts w:ascii="Times New Roman" w:hAnsi="Times New Roman"/>
          <w:i/>
          <w:color w:val="000000"/>
          <w:sz w:val="20"/>
        </w:rPr>
        <w:t xml:space="preserve">Tribal Secrets; The People and the Word; </w:t>
      </w:r>
      <w:r w:rsidRPr="00E81D8B">
        <w:rPr>
          <w:rFonts w:ascii="Times New Roman" w:hAnsi="Times New Roman"/>
          <w:color w:val="000000"/>
          <w:sz w:val="20"/>
        </w:rPr>
        <w:t xml:space="preserve">Maureen </w:t>
      </w:r>
      <w:proofErr w:type="spellStart"/>
      <w:r w:rsidRPr="00E81D8B">
        <w:rPr>
          <w:rFonts w:ascii="Times New Roman" w:hAnsi="Times New Roman"/>
          <w:color w:val="000000"/>
          <w:sz w:val="20"/>
        </w:rPr>
        <w:t>Kronkle</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 xml:space="preserve">Writing Indian Nations; </w:t>
      </w:r>
      <w:r w:rsidRPr="00E81D8B">
        <w:rPr>
          <w:rFonts w:ascii="Times New Roman" w:hAnsi="Times New Roman"/>
          <w:color w:val="000000"/>
          <w:sz w:val="20"/>
        </w:rPr>
        <w:t>(</w:t>
      </w:r>
      <w:r w:rsidRPr="00E81D8B">
        <w:rPr>
          <w:rFonts w:ascii="Times New Roman" w:hAnsi="Times New Roman"/>
          <w:b/>
          <w:color w:val="000000"/>
          <w:sz w:val="20"/>
        </w:rPr>
        <w:t>children’s literature</w:t>
      </w:r>
      <w:r w:rsidRPr="00E81D8B">
        <w:rPr>
          <w:rFonts w:ascii="Times New Roman" w:hAnsi="Times New Roman"/>
          <w:color w:val="000000"/>
          <w:sz w:val="20"/>
        </w:rPr>
        <w:t xml:space="preserve">) Doris Seale and Beverly </w:t>
      </w:r>
      <w:proofErr w:type="spellStart"/>
      <w:r w:rsidRPr="00E81D8B">
        <w:rPr>
          <w:rFonts w:ascii="Times New Roman" w:hAnsi="Times New Roman"/>
          <w:color w:val="000000"/>
          <w:sz w:val="20"/>
        </w:rPr>
        <w:t>Slapin</w:t>
      </w:r>
      <w:proofErr w:type="spellEnd"/>
      <w:r w:rsidRPr="00E81D8B">
        <w:rPr>
          <w:rFonts w:ascii="Times New Roman" w:hAnsi="Times New Roman"/>
          <w:color w:val="000000"/>
          <w:sz w:val="20"/>
        </w:rPr>
        <w:t xml:space="preserve">, ed., </w:t>
      </w:r>
      <w:r w:rsidRPr="00E81D8B">
        <w:rPr>
          <w:rFonts w:ascii="Times New Roman" w:hAnsi="Times New Roman"/>
          <w:i/>
          <w:color w:val="000000"/>
          <w:sz w:val="20"/>
        </w:rPr>
        <w:t xml:space="preserve">A Broken Flute.  </w:t>
      </w:r>
      <w:r w:rsidRPr="00E81D8B">
        <w:rPr>
          <w:rFonts w:ascii="Times New Roman" w:hAnsi="Times New Roman"/>
          <w:color w:val="000000"/>
          <w:sz w:val="20"/>
        </w:rPr>
        <w:t xml:space="preserve"> Important </w:t>
      </w:r>
      <w:r w:rsidRPr="00E81D8B">
        <w:rPr>
          <w:rFonts w:ascii="Times New Roman" w:hAnsi="Times New Roman"/>
          <w:b/>
          <w:color w:val="000000"/>
          <w:sz w:val="20"/>
        </w:rPr>
        <w:t>journals</w:t>
      </w:r>
      <w:r w:rsidRPr="00E81D8B">
        <w:rPr>
          <w:rFonts w:ascii="Times New Roman" w:hAnsi="Times New Roman"/>
          <w:color w:val="000000"/>
          <w:sz w:val="20"/>
        </w:rPr>
        <w:t xml:space="preserve"> include: </w:t>
      </w:r>
      <w:r w:rsidRPr="00E81D8B">
        <w:rPr>
          <w:rFonts w:ascii="Times New Roman" w:hAnsi="Times New Roman"/>
          <w:i/>
          <w:color w:val="000000"/>
          <w:sz w:val="20"/>
        </w:rPr>
        <w:t>SAIL (Studies in American Indian Literatures),</w:t>
      </w:r>
      <w:r w:rsidRPr="00E81D8B">
        <w:rPr>
          <w:rFonts w:ascii="Times New Roman" w:hAnsi="Times New Roman"/>
          <w:color w:val="000000"/>
          <w:sz w:val="20"/>
        </w:rPr>
        <w:t xml:space="preserve"> which has its own excellent Web sites (see below), </w:t>
      </w:r>
      <w:r w:rsidRPr="00E81D8B">
        <w:rPr>
          <w:rFonts w:ascii="Times New Roman" w:hAnsi="Times New Roman"/>
          <w:i/>
          <w:color w:val="000000"/>
          <w:sz w:val="20"/>
        </w:rPr>
        <w:t>American Indian Culture and Research Journal (AICRJ), American Indian Quarterly (AIQ</w:t>
      </w:r>
      <w:proofErr w:type="gramStart"/>
      <w:r w:rsidRPr="00E81D8B">
        <w:rPr>
          <w:rFonts w:ascii="Times New Roman" w:hAnsi="Times New Roman"/>
          <w:i/>
          <w:color w:val="000000"/>
          <w:sz w:val="20"/>
        </w:rPr>
        <w:t xml:space="preserve">, </w:t>
      </w:r>
      <w:r w:rsidRPr="00E81D8B">
        <w:rPr>
          <w:rFonts w:ascii="Times New Roman" w:hAnsi="Times New Roman"/>
          <w:color w:val="000000"/>
          <w:sz w:val="20"/>
        </w:rPr>
        <w:t xml:space="preserve"> </w:t>
      </w:r>
      <w:proofErr w:type="spellStart"/>
      <w:r w:rsidRPr="00E81D8B">
        <w:rPr>
          <w:rFonts w:ascii="Times New Roman" w:hAnsi="Times New Roman"/>
          <w:i/>
          <w:color w:val="000000"/>
          <w:sz w:val="20"/>
        </w:rPr>
        <w:t>Wicazo</w:t>
      </w:r>
      <w:proofErr w:type="spellEnd"/>
      <w:proofErr w:type="gramEnd"/>
      <w:r w:rsidRPr="00E81D8B">
        <w:rPr>
          <w:rFonts w:ascii="Times New Roman" w:hAnsi="Times New Roman"/>
          <w:i/>
          <w:color w:val="000000"/>
          <w:sz w:val="20"/>
        </w:rPr>
        <w:t xml:space="preserve"> Sa Review, </w:t>
      </w:r>
      <w:r w:rsidRPr="00E81D8B">
        <w:rPr>
          <w:rFonts w:ascii="Times New Roman" w:hAnsi="Times New Roman"/>
          <w:color w:val="000000"/>
          <w:sz w:val="20"/>
        </w:rPr>
        <w:t xml:space="preserve">and </w:t>
      </w:r>
      <w:r w:rsidRPr="00E81D8B">
        <w:rPr>
          <w:rFonts w:ascii="Times New Roman" w:hAnsi="Times New Roman"/>
          <w:i/>
          <w:color w:val="000000"/>
          <w:sz w:val="20"/>
        </w:rPr>
        <w:t xml:space="preserve">Native South, </w:t>
      </w:r>
      <w:r w:rsidRPr="00E81D8B">
        <w:rPr>
          <w:rFonts w:ascii="Times New Roman" w:hAnsi="Times New Roman"/>
          <w:color w:val="000000"/>
          <w:sz w:val="20"/>
        </w:rPr>
        <w:t xml:space="preserve">Some excellent articles have also appeared in less specialized journals such as </w:t>
      </w:r>
      <w:r w:rsidRPr="00E81D8B">
        <w:rPr>
          <w:rFonts w:ascii="Times New Roman" w:hAnsi="Times New Roman"/>
          <w:i/>
          <w:color w:val="000000"/>
          <w:sz w:val="20"/>
        </w:rPr>
        <w:t xml:space="preserve">Critical Inquiry, College English, American Literary History, PMLA, Modern Fiction Studies, </w:t>
      </w:r>
      <w:r w:rsidRPr="00E81D8B">
        <w:rPr>
          <w:rFonts w:ascii="Times New Roman" w:hAnsi="Times New Roman"/>
          <w:color w:val="000000"/>
          <w:sz w:val="20"/>
        </w:rPr>
        <w:t xml:space="preserve">and </w:t>
      </w:r>
      <w:r w:rsidRPr="00E81D8B">
        <w:rPr>
          <w:rFonts w:ascii="Times New Roman" w:hAnsi="Times New Roman"/>
          <w:i/>
          <w:color w:val="000000"/>
          <w:sz w:val="20"/>
        </w:rPr>
        <w:t>American Literature</w:t>
      </w:r>
      <w:r w:rsidRPr="00E81D8B">
        <w:rPr>
          <w:rFonts w:ascii="Times New Roman" w:hAnsi="Times New Roman"/>
          <w:b/>
          <w:color w:val="000000"/>
          <w:sz w:val="20"/>
        </w:rPr>
        <w:t>. Surveys of scholarship / the field</w:t>
      </w:r>
      <w:r w:rsidRPr="00E81D8B">
        <w:rPr>
          <w:rFonts w:ascii="Times New Roman" w:hAnsi="Times New Roman"/>
          <w:color w:val="000000"/>
          <w:sz w:val="20"/>
        </w:rPr>
        <w:t xml:space="preserve">: Elvira </w:t>
      </w:r>
      <w:proofErr w:type="spellStart"/>
      <w:r w:rsidRPr="00E81D8B">
        <w:rPr>
          <w:rFonts w:ascii="Times New Roman" w:hAnsi="Times New Roman"/>
          <w:color w:val="000000"/>
          <w:sz w:val="20"/>
        </w:rPr>
        <w:t>Pulitano</w:t>
      </w:r>
      <w:proofErr w:type="spellEnd"/>
      <w:r w:rsidRPr="00E81D8B">
        <w:rPr>
          <w:rFonts w:ascii="Times New Roman" w:hAnsi="Times New Roman"/>
          <w:color w:val="000000"/>
          <w:sz w:val="20"/>
        </w:rPr>
        <w:t xml:space="preserve">, </w:t>
      </w:r>
      <w:r w:rsidRPr="00E81D8B">
        <w:rPr>
          <w:rFonts w:ascii="Times New Roman" w:hAnsi="Times New Roman"/>
          <w:i/>
          <w:color w:val="000000"/>
          <w:sz w:val="20"/>
        </w:rPr>
        <w:t>Toward a Native American Critical Theory</w:t>
      </w:r>
      <w:r w:rsidRPr="00E81D8B">
        <w:rPr>
          <w:rFonts w:ascii="Times New Roman" w:hAnsi="Times New Roman"/>
          <w:color w:val="000000"/>
          <w:sz w:val="20"/>
        </w:rPr>
        <w:t xml:space="preserve">; Shari </w:t>
      </w:r>
      <w:proofErr w:type="spellStart"/>
      <w:r w:rsidRPr="00E81D8B">
        <w:rPr>
          <w:rFonts w:ascii="Times New Roman" w:hAnsi="Times New Roman"/>
          <w:color w:val="000000"/>
          <w:sz w:val="20"/>
        </w:rPr>
        <w:t>Hudendorf</w:t>
      </w:r>
      <w:proofErr w:type="spellEnd"/>
      <w:r w:rsidRPr="00E81D8B">
        <w:rPr>
          <w:rFonts w:ascii="Times New Roman" w:hAnsi="Times New Roman"/>
          <w:color w:val="000000"/>
          <w:sz w:val="20"/>
        </w:rPr>
        <w:t xml:space="preserve">, “Literature and Politics of Native American Studies.” </w:t>
      </w:r>
      <w:r w:rsidRPr="00E81D8B">
        <w:rPr>
          <w:rFonts w:ascii="Times New Roman" w:hAnsi="Times New Roman"/>
          <w:i/>
          <w:color w:val="000000"/>
          <w:sz w:val="20"/>
        </w:rPr>
        <w:t>PMLA</w:t>
      </w:r>
      <w:r w:rsidRPr="00E81D8B">
        <w:rPr>
          <w:rFonts w:ascii="Times New Roman" w:hAnsi="Times New Roman"/>
          <w:color w:val="000000"/>
          <w:sz w:val="20"/>
        </w:rPr>
        <w:t xml:space="preserve"> 120 (2005): 1618-26; Philip </w:t>
      </w:r>
      <w:proofErr w:type="spellStart"/>
      <w:r w:rsidRPr="00E81D8B">
        <w:rPr>
          <w:rFonts w:ascii="Times New Roman" w:hAnsi="Times New Roman"/>
          <w:color w:val="000000"/>
          <w:sz w:val="20"/>
        </w:rPr>
        <w:t>Deloria</w:t>
      </w:r>
      <w:proofErr w:type="spellEnd"/>
      <w:r w:rsidRPr="00E81D8B">
        <w:rPr>
          <w:rFonts w:ascii="Times New Roman" w:hAnsi="Times New Roman"/>
          <w:color w:val="000000"/>
          <w:sz w:val="20"/>
        </w:rPr>
        <w:t xml:space="preserve">, “American Indians, American Studies, and the ASA.” </w:t>
      </w:r>
      <w:r w:rsidRPr="00E81D8B">
        <w:rPr>
          <w:rFonts w:ascii="Times New Roman" w:hAnsi="Times New Roman"/>
          <w:i/>
          <w:color w:val="000000"/>
          <w:sz w:val="20"/>
        </w:rPr>
        <w:t>American Quarterly</w:t>
      </w:r>
      <w:r w:rsidRPr="00E81D8B">
        <w:rPr>
          <w:rFonts w:ascii="Times New Roman" w:hAnsi="Times New Roman"/>
          <w:color w:val="000000"/>
          <w:sz w:val="20"/>
        </w:rPr>
        <w:t xml:space="preserve"> 55 (2003): 669-702; </w:t>
      </w:r>
      <w:proofErr w:type="spellStart"/>
      <w:r w:rsidRPr="00E81D8B">
        <w:rPr>
          <w:rFonts w:ascii="Times New Roman" w:hAnsi="Times New Roman"/>
          <w:color w:val="000000"/>
          <w:sz w:val="20"/>
        </w:rPr>
        <w:t>Jace</w:t>
      </w:r>
      <w:proofErr w:type="spellEnd"/>
      <w:r w:rsidRPr="00E81D8B">
        <w:rPr>
          <w:rFonts w:ascii="Times New Roman" w:hAnsi="Times New Roman"/>
          <w:color w:val="000000"/>
          <w:sz w:val="20"/>
        </w:rPr>
        <w:t xml:space="preserve"> Weaver, “More Light than Heat: The Current State of Native American Studies.” </w:t>
      </w:r>
      <w:proofErr w:type="gramStart"/>
      <w:r w:rsidRPr="00E81D8B">
        <w:rPr>
          <w:rFonts w:ascii="Times New Roman" w:hAnsi="Times New Roman"/>
          <w:i/>
          <w:color w:val="000000"/>
          <w:sz w:val="20"/>
        </w:rPr>
        <w:t>American Indian Quarterly</w:t>
      </w:r>
      <w:r w:rsidRPr="00E81D8B">
        <w:rPr>
          <w:rFonts w:ascii="Times New Roman" w:hAnsi="Times New Roman"/>
          <w:color w:val="000000"/>
          <w:sz w:val="20"/>
        </w:rPr>
        <w:t xml:space="preserve"> 31.2 (2007): 233-55; </w:t>
      </w:r>
      <w:proofErr w:type="spellStart"/>
      <w:r w:rsidRPr="00E81D8B">
        <w:rPr>
          <w:rFonts w:ascii="Times New Roman" w:hAnsi="Times New Roman"/>
          <w:color w:val="000000"/>
          <w:sz w:val="20"/>
        </w:rPr>
        <w:t>Jace</w:t>
      </w:r>
      <w:proofErr w:type="spellEnd"/>
      <w:r w:rsidRPr="00E81D8B">
        <w:rPr>
          <w:rFonts w:ascii="Times New Roman" w:hAnsi="Times New Roman"/>
          <w:color w:val="000000"/>
          <w:sz w:val="20"/>
        </w:rPr>
        <w:t xml:space="preserve"> Weaver, Craig Womack, Robert Warrior.</w:t>
      </w:r>
      <w:proofErr w:type="gramEnd"/>
      <w:r w:rsidRPr="00E81D8B">
        <w:rPr>
          <w:rFonts w:ascii="Times New Roman" w:hAnsi="Times New Roman"/>
          <w:color w:val="000000"/>
          <w:sz w:val="20"/>
        </w:rPr>
        <w:t xml:space="preserve"> </w:t>
      </w:r>
      <w:proofErr w:type="gramStart"/>
      <w:r w:rsidRPr="00E81D8B">
        <w:rPr>
          <w:rFonts w:ascii="Times New Roman" w:hAnsi="Times New Roman"/>
          <w:i/>
          <w:color w:val="000000"/>
          <w:sz w:val="20"/>
        </w:rPr>
        <w:t>American Indian Literary Nationalism</w:t>
      </w:r>
      <w:r w:rsidRPr="00E81D8B">
        <w:rPr>
          <w:rFonts w:ascii="Times New Roman" w:hAnsi="Times New Roman"/>
          <w:color w:val="000000"/>
          <w:sz w:val="20"/>
        </w:rPr>
        <w:t xml:space="preserve">; Chris Womack, Daniel Heath Justice, and Christopher </w:t>
      </w:r>
      <w:proofErr w:type="spellStart"/>
      <w:r w:rsidRPr="00E81D8B">
        <w:rPr>
          <w:rFonts w:ascii="Times New Roman" w:hAnsi="Times New Roman"/>
          <w:color w:val="000000"/>
          <w:sz w:val="20"/>
        </w:rPr>
        <w:t>Teuton</w:t>
      </w:r>
      <w:proofErr w:type="spellEnd"/>
      <w:r w:rsidRPr="00E81D8B">
        <w:rPr>
          <w:rFonts w:ascii="Times New Roman" w:hAnsi="Times New Roman"/>
          <w:color w:val="000000"/>
          <w:sz w:val="20"/>
        </w:rPr>
        <w:t>.</w:t>
      </w:r>
      <w:proofErr w:type="gramEnd"/>
      <w:r w:rsidRPr="00E81D8B">
        <w:rPr>
          <w:rFonts w:ascii="Times New Roman" w:hAnsi="Times New Roman"/>
          <w:color w:val="000000"/>
          <w:sz w:val="20"/>
        </w:rPr>
        <w:t xml:space="preserve"> Janice </w:t>
      </w:r>
      <w:proofErr w:type="spellStart"/>
      <w:r w:rsidRPr="00E81D8B">
        <w:rPr>
          <w:rFonts w:ascii="Times New Roman" w:hAnsi="Times New Roman"/>
          <w:color w:val="000000"/>
          <w:sz w:val="20"/>
        </w:rPr>
        <w:t>Acoose</w:t>
      </w:r>
      <w:proofErr w:type="spellEnd"/>
      <w:r w:rsidRPr="00E81D8B">
        <w:rPr>
          <w:rFonts w:ascii="Times New Roman" w:hAnsi="Times New Roman"/>
          <w:color w:val="000000"/>
          <w:sz w:val="20"/>
        </w:rPr>
        <w:t xml:space="preserve">, Lisa Brooks, Ted Foster, Leanne Howe, </w:t>
      </w:r>
      <w:proofErr w:type="gramStart"/>
      <w:r w:rsidRPr="00E81D8B">
        <w:rPr>
          <w:rFonts w:ascii="Times New Roman" w:hAnsi="Times New Roman"/>
          <w:color w:val="000000"/>
          <w:sz w:val="20"/>
        </w:rPr>
        <w:t>eds</w:t>
      </w:r>
      <w:proofErr w:type="gramEnd"/>
      <w:r w:rsidRPr="00E81D8B">
        <w:rPr>
          <w:rFonts w:ascii="Times New Roman" w:hAnsi="Times New Roman"/>
          <w:color w:val="000000"/>
          <w:sz w:val="20"/>
        </w:rPr>
        <w:t xml:space="preserve">. </w:t>
      </w:r>
      <w:r w:rsidRPr="00E81D8B">
        <w:rPr>
          <w:rFonts w:ascii="Times New Roman" w:hAnsi="Times New Roman"/>
          <w:i/>
          <w:color w:val="000000"/>
          <w:sz w:val="20"/>
        </w:rPr>
        <w:t xml:space="preserve">Reasoning Together: The Native Critics Collective. </w:t>
      </w:r>
      <w:r w:rsidRPr="00E81D8B">
        <w:rPr>
          <w:rFonts w:ascii="Times New Roman" w:hAnsi="Times New Roman"/>
          <w:b/>
          <w:color w:val="000000"/>
          <w:sz w:val="20"/>
        </w:rPr>
        <w:t>Bibliographical guides</w:t>
      </w:r>
      <w:r w:rsidRPr="00E81D8B">
        <w:rPr>
          <w:rFonts w:ascii="Times New Roman" w:hAnsi="Times New Roman"/>
          <w:color w:val="000000"/>
          <w:sz w:val="20"/>
        </w:rPr>
        <w:t xml:space="preserve"> (see also reference sources above) to articles and books on specific authors can be found in recent issues of </w:t>
      </w:r>
      <w:r w:rsidRPr="00E81D8B">
        <w:rPr>
          <w:rFonts w:ascii="Times New Roman" w:hAnsi="Times New Roman"/>
          <w:i/>
          <w:color w:val="000000"/>
          <w:sz w:val="20"/>
        </w:rPr>
        <w:t xml:space="preserve">American Literary Scholarship, </w:t>
      </w:r>
      <w:r w:rsidRPr="00E81D8B">
        <w:rPr>
          <w:rFonts w:ascii="Times New Roman" w:hAnsi="Times New Roman"/>
          <w:color w:val="000000"/>
          <w:sz w:val="20"/>
        </w:rPr>
        <w:t xml:space="preserve">the </w:t>
      </w:r>
      <w:r w:rsidRPr="00E81D8B">
        <w:rPr>
          <w:rFonts w:ascii="Times New Roman" w:hAnsi="Times New Roman"/>
          <w:i/>
          <w:color w:val="000000"/>
          <w:sz w:val="20"/>
        </w:rPr>
        <w:t xml:space="preserve">PMLA Bibliographies, SAIL, </w:t>
      </w:r>
      <w:proofErr w:type="gramStart"/>
      <w:r w:rsidRPr="00E81D8B">
        <w:rPr>
          <w:rFonts w:ascii="Times New Roman" w:hAnsi="Times New Roman"/>
          <w:i/>
          <w:color w:val="000000"/>
          <w:sz w:val="20"/>
        </w:rPr>
        <w:t>AICRJ</w:t>
      </w:r>
      <w:proofErr w:type="gramEnd"/>
      <w:r w:rsidRPr="00E81D8B">
        <w:rPr>
          <w:rFonts w:ascii="Times New Roman" w:hAnsi="Times New Roman"/>
          <w:i/>
          <w:color w:val="000000"/>
          <w:sz w:val="20"/>
        </w:rPr>
        <w:t xml:space="preserve">.  </w:t>
      </w:r>
      <w:r w:rsidRPr="00E81D8B">
        <w:rPr>
          <w:rFonts w:ascii="Times New Roman" w:hAnsi="Times New Roman"/>
          <w:color w:val="000000"/>
          <w:sz w:val="20"/>
        </w:rPr>
        <w:t xml:space="preserve">Many </w:t>
      </w:r>
      <w:r w:rsidRPr="00E81D8B">
        <w:rPr>
          <w:rFonts w:ascii="Times New Roman" w:hAnsi="Times New Roman"/>
          <w:b/>
          <w:color w:val="000000"/>
          <w:sz w:val="20"/>
        </w:rPr>
        <w:t>Web sites</w:t>
      </w:r>
      <w:r w:rsidRPr="00E81D8B">
        <w:rPr>
          <w:rFonts w:ascii="Times New Roman" w:hAnsi="Times New Roman"/>
          <w:color w:val="000000"/>
          <w:sz w:val="20"/>
        </w:rPr>
        <w:t xml:space="preserve"> can provide information on Native writers in general and on specific authors.  Besides the </w:t>
      </w:r>
      <w:r w:rsidRPr="00E81D8B">
        <w:rPr>
          <w:rFonts w:ascii="Times New Roman" w:hAnsi="Times New Roman"/>
          <w:i/>
          <w:color w:val="000000"/>
          <w:sz w:val="20"/>
        </w:rPr>
        <w:t xml:space="preserve">SAIL </w:t>
      </w:r>
      <w:r w:rsidRPr="00E81D8B">
        <w:rPr>
          <w:rFonts w:ascii="Times New Roman" w:hAnsi="Times New Roman"/>
          <w:color w:val="000000"/>
          <w:sz w:val="20"/>
        </w:rPr>
        <w:t xml:space="preserve">site (&lt;http://oncampus.richmond. </w:t>
      </w:r>
      <w:proofErr w:type="spellStart"/>
      <w:r w:rsidRPr="00E81D8B">
        <w:rPr>
          <w:rFonts w:ascii="Times New Roman" w:hAnsi="Times New Roman"/>
          <w:color w:val="000000"/>
          <w:sz w:val="20"/>
        </w:rPr>
        <w:t>edu</w:t>
      </w:r>
      <w:proofErr w:type="spellEnd"/>
      <w:r w:rsidRPr="00E81D8B">
        <w:rPr>
          <w:rFonts w:ascii="Times New Roman" w:hAnsi="Times New Roman"/>
          <w:color w:val="000000"/>
          <w:sz w:val="20"/>
        </w:rPr>
        <w:t xml:space="preserve">/faculty/ASAIL/&gt;), there is a good Listserv for ASAIL members. Recently </w:t>
      </w:r>
      <w:r w:rsidRPr="00E3349E">
        <w:rPr>
          <w:rFonts w:ascii="Times New Roman" w:hAnsi="Times New Roman"/>
          <w:b/>
          <w:i/>
          <w:color w:val="000000"/>
          <w:sz w:val="20"/>
        </w:rPr>
        <w:t>SAIL</w:t>
      </w:r>
      <w:r w:rsidRPr="00E81D8B">
        <w:rPr>
          <w:rFonts w:ascii="Times New Roman" w:hAnsi="Times New Roman"/>
          <w:color w:val="000000"/>
          <w:sz w:val="20"/>
        </w:rPr>
        <w:t xml:space="preserve"> also published a </w:t>
      </w:r>
      <w:r w:rsidRPr="00E3349E">
        <w:rPr>
          <w:rFonts w:ascii="Times New Roman" w:hAnsi="Times New Roman"/>
          <w:b/>
          <w:color w:val="000000"/>
          <w:sz w:val="20"/>
        </w:rPr>
        <w:t>special issue</w:t>
      </w:r>
      <w:r w:rsidRPr="00E81D8B">
        <w:rPr>
          <w:rFonts w:ascii="Times New Roman" w:hAnsi="Times New Roman"/>
          <w:color w:val="000000"/>
          <w:sz w:val="20"/>
        </w:rPr>
        <w:t xml:space="preserve"> on “Digital Technologies and Native Lit: </w:t>
      </w:r>
      <w:r w:rsidRPr="00E3349E">
        <w:rPr>
          <w:rFonts w:ascii="Times New Roman" w:hAnsi="Times New Roman"/>
          <w:i/>
          <w:color w:val="000000"/>
          <w:sz w:val="20"/>
        </w:rPr>
        <w:t>SAIL</w:t>
      </w:r>
      <w:r w:rsidRPr="00E81D8B">
        <w:rPr>
          <w:rFonts w:ascii="Times New Roman" w:hAnsi="Times New Roman"/>
          <w:color w:val="000000"/>
          <w:sz w:val="20"/>
        </w:rPr>
        <w:t xml:space="preserve"> 23.2 (Summer 2011). One of the best general sites is &lt;www.anpa.ualr.edu&gt;, the American Native Press Archives.  Another Web site is the </w:t>
      </w:r>
      <w:proofErr w:type="spellStart"/>
      <w:r w:rsidRPr="00E81D8B">
        <w:rPr>
          <w:rFonts w:ascii="Times New Roman" w:hAnsi="Times New Roman"/>
          <w:color w:val="000000"/>
          <w:sz w:val="20"/>
        </w:rPr>
        <w:t>Wordcraft</w:t>
      </w:r>
      <w:proofErr w:type="spellEnd"/>
      <w:r w:rsidRPr="00E81D8B">
        <w:rPr>
          <w:rFonts w:ascii="Times New Roman" w:hAnsi="Times New Roman"/>
          <w:color w:val="000000"/>
          <w:sz w:val="20"/>
        </w:rPr>
        <w:t xml:space="preserve"> Circle of Native Writers and Storytellers (&lt;www.wordcraftcircle.org/&gt;). For children’s literature </w:t>
      </w:r>
      <w:hyperlink r:id="rId7" w:history="1">
        <w:r w:rsidRPr="00E81D8B">
          <w:rPr>
            <w:rStyle w:val="Hyperlink"/>
            <w:rFonts w:ascii="Times New Roman" w:hAnsi="Times New Roman"/>
            <w:color w:val="000000"/>
            <w:sz w:val="20"/>
          </w:rPr>
          <w:t>oyate@oyate.org</w:t>
        </w:r>
      </w:hyperlink>
      <w:r w:rsidRPr="00E81D8B">
        <w:rPr>
          <w:rFonts w:ascii="Times New Roman" w:hAnsi="Times New Roman"/>
          <w:color w:val="000000"/>
          <w:sz w:val="20"/>
        </w:rPr>
        <w:t xml:space="preserve">. The many </w:t>
      </w:r>
      <w:r w:rsidRPr="00E81D8B">
        <w:rPr>
          <w:rFonts w:ascii="Times New Roman" w:hAnsi="Times New Roman"/>
          <w:b/>
          <w:color w:val="000000"/>
          <w:sz w:val="20"/>
        </w:rPr>
        <w:t>Individual author books</w:t>
      </w:r>
      <w:r w:rsidRPr="00E81D8B">
        <w:rPr>
          <w:rFonts w:ascii="Times New Roman" w:hAnsi="Times New Roman"/>
          <w:color w:val="000000"/>
          <w:sz w:val="20"/>
        </w:rPr>
        <w:t xml:space="preserve"> include the new MLA </w:t>
      </w:r>
      <w:r w:rsidRPr="00E81D8B">
        <w:rPr>
          <w:rFonts w:ascii="Times New Roman" w:hAnsi="Times New Roman"/>
          <w:i/>
          <w:color w:val="000000"/>
          <w:sz w:val="20"/>
        </w:rPr>
        <w:t>Approaches to Teaching</w:t>
      </w:r>
      <w:r w:rsidRPr="00E81D8B">
        <w:rPr>
          <w:rFonts w:ascii="Times New Roman" w:hAnsi="Times New Roman"/>
          <w:color w:val="000000"/>
          <w:sz w:val="20"/>
        </w:rPr>
        <w:t xml:space="preserve"> volume on </w:t>
      </w:r>
      <w:proofErr w:type="spellStart"/>
      <w:r w:rsidRPr="00E81D8B">
        <w:rPr>
          <w:rFonts w:ascii="Times New Roman" w:hAnsi="Times New Roman"/>
          <w:color w:val="000000"/>
          <w:sz w:val="20"/>
        </w:rPr>
        <w:t>Erdrich</w:t>
      </w:r>
      <w:proofErr w:type="spellEnd"/>
      <w:r w:rsidRPr="00E81D8B">
        <w:rPr>
          <w:rFonts w:ascii="Times New Roman" w:hAnsi="Times New Roman"/>
          <w:color w:val="000000"/>
          <w:sz w:val="20"/>
        </w:rPr>
        <w:t xml:space="preserve"> and an earlier volume on </w:t>
      </w:r>
      <w:proofErr w:type="spellStart"/>
      <w:r w:rsidRPr="00E81D8B">
        <w:rPr>
          <w:rFonts w:ascii="Times New Roman" w:hAnsi="Times New Roman"/>
          <w:color w:val="000000"/>
          <w:sz w:val="20"/>
        </w:rPr>
        <w:t>Momaday</w:t>
      </w:r>
      <w:proofErr w:type="spellEnd"/>
      <w:r w:rsidRPr="00E81D8B">
        <w:rPr>
          <w:rFonts w:ascii="Times New Roman" w:hAnsi="Times New Roman"/>
          <w:color w:val="000000"/>
          <w:sz w:val="20"/>
        </w:rPr>
        <w:t xml:space="preserve">. For a sampling of the hundreds of </w:t>
      </w:r>
      <w:r w:rsidRPr="00E81D8B">
        <w:rPr>
          <w:rFonts w:ascii="Times New Roman" w:hAnsi="Times New Roman"/>
          <w:b/>
          <w:color w:val="000000"/>
          <w:sz w:val="20"/>
        </w:rPr>
        <w:t>individual author</w:t>
      </w:r>
      <w:r w:rsidRPr="00E81D8B">
        <w:rPr>
          <w:rFonts w:ascii="Times New Roman" w:hAnsi="Times New Roman"/>
          <w:color w:val="000000"/>
          <w:sz w:val="20"/>
        </w:rPr>
        <w:t xml:space="preserve"> </w:t>
      </w:r>
      <w:r w:rsidRPr="00E81D8B">
        <w:rPr>
          <w:rFonts w:ascii="Times New Roman" w:hAnsi="Times New Roman"/>
          <w:b/>
          <w:color w:val="000000"/>
          <w:sz w:val="20"/>
        </w:rPr>
        <w:t>Web sites,</w:t>
      </w:r>
      <w:r w:rsidRPr="00E81D8B">
        <w:rPr>
          <w:rFonts w:ascii="Times New Roman" w:hAnsi="Times New Roman"/>
          <w:color w:val="000000"/>
          <w:sz w:val="20"/>
        </w:rPr>
        <w:t xml:space="preserve"> see  &lt;www.google.com&gt;. See also: &lt;nativeauthor.com&gt;, &lt;www.ipl.org/ref/ native/&gt;,  &lt;www.english.uiuc.edu/maps&gt; (e.g., </w:t>
      </w:r>
      <w:proofErr w:type="spellStart"/>
      <w:r w:rsidRPr="00E81D8B">
        <w:rPr>
          <w:rFonts w:ascii="Times New Roman" w:hAnsi="Times New Roman"/>
          <w:color w:val="000000"/>
          <w:sz w:val="20"/>
        </w:rPr>
        <w:t>Momaday</w:t>
      </w:r>
      <w:proofErr w:type="spellEnd"/>
      <w:r w:rsidRPr="00E81D8B">
        <w:rPr>
          <w:rFonts w:ascii="Times New Roman" w:hAnsi="Times New Roman"/>
          <w:color w:val="000000"/>
          <w:sz w:val="20"/>
        </w:rPr>
        <w:t xml:space="preserve"> homepage), and  &lt;</w:t>
      </w:r>
      <w:proofErr w:type="spellStart"/>
      <w:r w:rsidRPr="00E81D8B">
        <w:rPr>
          <w:rFonts w:ascii="Times New Roman" w:hAnsi="Times New Roman"/>
          <w:color w:val="000000"/>
          <w:sz w:val="20"/>
        </w:rPr>
        <w:t>users.mwci</w:t>
      </w:r>
      <w:proofErr w:type="spellEnd"/>
      <w:r w:rsidRPr="00E81D8B">
        <w:rPr>
          <w:rFonts w:ascii="Times New Roman" w:hAnsi="Times New Roman"/>
          <w:color w:val="000000"/>
          <w:sz w:val="20"/>
        </w:rPr>
        <w:t xml:space="preserve">. </w:t>
      </w:r>
      <w:proofErr w:type="gramStart"/>
      <w:r w:rsidRPr="00E81D8B">
        <w:rPr>
          <w:rFonts w:ascii="Times New Roman" w:hAnsi="Times New Roman"/>
          <w:color w:val="000000"/>
          <w:sz w:val="20"/>
        </w:rPr>
        <w:t>net</w:t>
      </w:r>
      <w:proofErr w:type="gramEnd"/>
      <w:r w:rsidRPr="00E81D8B">
        <w:rPr>
          <w:rFonts w:ascii="Times New Roman" w:hAnsi="Times New Roman"/>
          <w:color w:val="000000"/>
          <w:sz w:val="20"/>
        </w:rPr>
        <w:t>/~</w:t>
      </w:r>
      <w:proofErr w:type="spellStart"/>
      <w:r w:rsidRPr="00E81D8B">
        <w:rPr>
          <w:rFonts w:ascii="Times New Roman" w:hAnsi="Times New Roman"/>
          <w:color w:val="000000"/>
          <w:sz w:val="20"/>
        </w:rPr>
        <w:t>lapoz</w:t>
      </w:r>
      <w:proofErr w:type="spellEnd"/>
      <w:r w:rsidRPr="00E81D8B">
        <w:rPr>
          <w:rFonts w:ascii="Times New Roman" w:hAnsi="Times New Roman"/>
          <w:color w:val="000000"/>
          <w:sz w:val="20"/>
        </w:rPr>
        <w:t xml:space="preserve">/ MBio.html&gt;. </w:t>
      </w:r>
      <w:r w:rsidRPr="00E81D8B">
        <w:rPr>
          <w:rFonts w:ascii="Times New Roman" w:hAnsi="Times New Roman"/>
          <w:b/>
          <w:color w:val="000000"/>
          <w:sz w:val="20"/>
        </w:rPr>
        <w:t>General Web sites</w:t>
      </w:r>
      <w:r w:rsidRPr="00E81D8B">
        <w:rPr>
          <w:rFonts w:ascii="Times New Roman" w:hAnsi="Times New Roman"/>
          <w:color w:val="000000"/>
          <w:sz w:val="20"/>
        </w:rPr>
        <w:t>: There is a general "American Indian Resources" Web site:  &lt;jupiter.lang.osaka-u.ac.jp/~</w:t>
      </w:r>
      <w:proofErr w:type="spellStart"/>
      <w:r w:rsidRPr="00E81D8B">
        <w:rPr>
          <w:rFonts w:ascii="Times New Roman" w:hAnsi="Times New Roman"/>
          <w:color w:val="000000"/>
          <w:sz w:val="20"/>
        </w:rPr>
        <w:t>krkvis</w:t>
      </w:r>
      <w:proofErr w:type="spellEnd"/>
      <w:r w:rsidRPr="00E81D8B">
        <w:rPr>
          <w:rFonts w:ascii="Times New Roman" w:hAnsi="Times New Roman"/>
          <w:color w:val="000000"/>
          <w:sz w:val="20"/>
        </w:rPr>
        <w:t xml:space="preserve">/ naindex.html&gt;.  A more recently created search engine is: </w:t>
      </w:r>
      <w:hyperlink r:id="rId8" w:history="1">
        <w:r w:rsidRPr="00E81D8B">
          <w:rPr>
            <w:rStyle w:val="Hyperlink"/>
            <w:rFonts w:ascii="Times New Roman" w:hAnsi="Times New Roman"/>
            <w:color w:val="000000"/>
            <w:sz w:val="20"/>
          </w:rPr>
          <w:t>http://google.com/coop/</w:t>
        </w:r>
      </w:hyperlink>
      <w:r w:rsidRPr="00E81D8B">
        <w:rPr>
          <w:rFonts w:ascii="Times New Roman" w:hAnsi="Times New Roman"/>
          <w:color w:val="000000"/>
          <w:sz w:val="20"/>
        </w:rPr>
        <w:t xml:space="preserve"> </w:t>
      </w:r>
      <w:proofErr w:type="spellStart"/>
      <w:r w:rsidRPr="00E81D8B">
        <w:rPr>
          <w:rFonts w:ascii="Times New Roman" w:hAnsi="Times New Roman"/>
          <w:color w:val="000000"/>
          <w:sz w:val="20"/>
        </w:rPr>
        <w:t>cse</w:t>
      </w:r>
      <w:proofErr w:type="gramStart"/>
      <w:r w:rsidRPr="00E81D8B">
        <w:rPr>
          <w:rFonts w:ascii="Times New Roman" w:hAnsi="Times New Roman"/>
          <w:color w:val="000000"/>
          <w:sz w:val="20"/>
        </w:rPr>
        <w:t>?cx</w:t>
      </w:r>
      <w:proofErr w:type="spellEnd"/>
      <w:proofErr w:type="gramEnd"/>
      <w:r w:rsidRPr="00E81D8B">
        <w:rPr>
          <w:rFonts w:ascii="Times New Roman" w:hAnsi="Times New Roman"/>
          <w:color w:val="000000"/>
          <w:sz w:val="20"/>
        </w:rPr>
        <w:t xml:space="preserve">=012776738606739689892%3Alg7yc_isxlo, The Fall 1998 issue of </w:t>
      </w:r>
      <w:proofErr w:type="spellStart"/>
      <w:r w:rsidRPr="00E81D8B">
        <w:rPr>
          <w:rFonts w:ascii="Times New Roman" w:hAnsi="Times New Roman"/>
          <w:i/>
          <w:color w:val="000000"/>
          <w:sz w:val="20"/>
        </w:rPr>
        <w:t>Wicazo</w:t>
      </w:r>
      <w:proofErr w:type="spellEnd"/>
      <w:r w:rsidRPr="00E81D8B">
        <w:rPr>
          <w:rFonts w:ascii="Times New Roman" w:hAnsi="Times New Roman"/>
          <w:i/>
          <w:color w:val="000000"/>
          <w:sz w:val="20"/>
        </w:rPr>
        <w:t xml:space="preserve"> Sa  </w:t>
      </w:r>
      <w:r w:rsidRPr="00E81D8B">
        <w:rPr>
          <w:rFonts w:ascii="Times New Roman" w:hAnsi="Times New Roman"/>
          <w:color w:val="000000"/>
          <w:sz w:val="20"/>
        </w:rPr>
        <w:t>(13.2) offers an outdated but useful overview of Internet resources in Native American studies.  For American Indian literatures and the American literature canon, see &lt;www.uta.edu/english/roemer/ctt</w:t>
      </w:r>
      <w:proofErr w:type="gramStart"/>
      <w:r w:rsidRPr="00E81D8B">
        <w:rPr>
          <w:rFonts w:ascii="Times New Roman" w:hAnsi="Times New Roman"/>
          <w:color w:val="000000"/>
          <w:sz w:val="20"/>
        </w:rPr>
        <w:t>&gt; .</w:t>
      </w:r>
      <w:proofErr w:type="gramEnd"/>
    </w:p>
    <w:p w:rsidR="001A1ACA" w:rsidRPr="00E81D8B" w:rsidRDefault="001A1ACA">
      <w:pPr>
        <w:rPr>
          <w:rFonts w:ascii="Times New Roman" w:hAnsi="Times New Roman"/>
          <w:color w:val="000000"/>
          <w:sz w:val="20"/>
        </w:rPr>
      </w:pPr>
      <w:r w:rsidRPr="00E81D8B">
        <w:rPr>
          <w:rFonts w:ascii="Times New Roman" w:hAnsi="Times New Roman"/>
          <w:color w:val="000000"/>
          <w:sz w:val="20"/>
        </w:rPr>
        <w:t xml:space="preserve"> </w:t>
      </w:r>
    </w:p>
    <w:p w:rsidR="001A1ACA" w:rsidRPr="00E81D8B" w:rsidRDefault="001A1ACA">
      <w:pPr>
        <w:rPr>
          <w:rFonts w:ascii="Times" w:hAnsi="Times"/>
          <w:sz w:val="20"/>
        </w:rPr>
      </w:pPr>
      <w:r w:rsidRPr="00E81D8B">
        <w:rPr>
          <w:rFonts w:ascii="Times" w:hAnsi="Times"/>
          <w:sz w:val="20"/>
        </w:rPr>
        <w:t>APPROXIMATE GRADING WEIGHTS, WARNINGS, AND INVITATIONS</w:t>
      </w:r>
    </w:p>
    <w:p w:rsidR="001A1ACA" w:rsidRPr="00E81D8B" w:rsidRDefault="001A1ACA">
      <w:pPr>
        <w:rPr>
          <w:rFonts w:ascii="Times" w:hAnsi="Times"/>
          <w:sz w:val="20"/>
        </w:rPr>
      </w:pPr>
    </w:p>
    <w:p w:rsidR="001A1ACA" w:rsidRPr="00E81D8B" w:rsidRDefault="001A1ACA">
      <w:pPr>
        <w:rPr>
          <w:rFonts w:ascii="Times" w:hAnsi="Times"/>
          <w:sz w:val="20"/>
        </w:rPr>
      </w:pPr>
      <w:r w:rsidRPr="00E81D8B">
        <w:rPr>
          <w:rFonts w:ascii="Times" w:hAnsi="Times"/>
          <w:sz w:val="20"/>
        </w:rPr>
        <w:t>Take-Home Exams</w:t>
      </w:r>
      <w:r w:rsidRPr="00E81D8B">
        <w:rPr>
          <w:rFonts w:ascii="Times" w:hAnsi="Times"/>
          <w:sz w:val="20"/>
        </w:rPr>
        <w:tab/>
      </w:r>
      <w:r w:rsidRPr="00E81D8B">
        <w:rPr>
          <w:rFonts w:ascii="Times" w:hAnsi="Times"/>
          <w:sz w:val="20"/>
        </w:rPr>
        <w:tab/>
        <w:t>30% (15% each)</w:t>
      </w:r>
    </w:p>
    <w:p w:rsidR="001A1ACA" w:rsidRPr="00E81D8B" w:rsidRDefault="001A1ACA">
      <w:pPr>
        <w:rPr>
          <w:rFonts w:ascii="Times" w:hAnsi="Times"/>
          <w:sz w:val="20"/>
        </w:rPr>
      </w:pPr>
      <w:r w:rsidRPr="00E81D8B">
        <w:rPr>
          <w:rFonts w:ascii="Times" w:hAnsi="Times"/>
          <w:sz w:val="20"/>
        </w:rPr>
        <w:t>Final Exam</w:t>
      </w:r>
      <w:r w:rsidRPr="00E81D8B">
        <w:rPr>
          <w:rFonts w:ascii="Times" w:hAnsi="Times"/>
          <w:sz w:val="20"/>
        </w:rPr>
        <w:tab/>
      </w:r>
      <w:r w:rsidRPr="00E81D8B">
        <w:rPr>
          <w:rFonts w:ascii="Times" w:hAnsi="Times"/>
          <w:sz w:val="20"/>
        </w:rPr>
        <w:tab/>
      </w:r>
      <w:r w:rsidRPr="00E81D8B">
        <w:rPr>
          <w:rFonts w:ascii="Times" w:hAnsi="Times"/>
          <w:sz w:val="20"/>
        </w:rPr>
        <w:tab/>
        <w:t>25%</w:t>
      </w:r>
    </w:p>
    <w:p w:rsidR="001A1ACA" w:rsidRPr="00E81D8B" w:rsidRDefault="001A1ACA">
      <w:pPr>
        <w:rPr>
          <w:rFonts w:ascii="Times" w:hAnsi="Times"/>
          <w:sz w:val="20"/>
        </w:rPr>
      </w:pPr>
      <w:r w:rsidRPr="00E81D8B">
        <w:rPr>
          <w:rFonts w:ascii="Times" w:hAnsi="Times"/>
          <w:sz w:val="20"/>
        </w:rPr>
        <w:t>Research Paper</w:t>
      </w:r>
      <w:r w:rsidRPr="00E81D8B">
        <w:rPr>
          <w:rFonts w:ascii="Times" w:hAnsi="Times"/>
          <w:sz w:val="20"/>
        </w:rPr>
        <w:tab/>
      </w:r>
      <w:r w:rsidRPr="00E81D8B">
        <w:rPr>
          <w:rFonts w:ascii="Times" w:hAnsi="Times"/>
          <w:sz w:val="20"/>
        </w:rPr>
        <w:tab/>
      </w:r>
      <w:r w:rsidRPr="00E81D8B">
        <w:rPr>
          <w:rFonts w:ascii="Times" w:hAnsi="Times"/>
          <w:sz w:val="20"/>
        </w:rPr>
        <w:tab/>
        <w:t>45%</w:t>
      </w:r>
    </w:p>
    <w:p w:rsidR="001A1ACA" w:rsidRPr="00E81D8B" w:rsidRDefault="001A1ACA">
      <w:pPr>
        <w:rPr>
          <w:rFonts w:ascii="Times" w:hAnsi="Times"/>
          <w:sz w:val="20"/>
        </w:rPr>
      </w:pPr>
    </w:p>
    <w:p w:rsidR="001A1ACA" w:rsidRPr="00E81D8B" w:rsidRDefault="001A1ACA">
      <w:pPr>
        <w:rPr>
          <w:rFonts w:ascii="Times" w:hAnsi="Times"/>
          <w:sz w:val="20"/>
        </w:rPr>
      </w:pPr>
      <w:r w:rsidRPr="00E81D8B">
        <w:rPr>
          <w:rFonts w:ascii="Times" w:hAnsi="Times"/>
          <w:sz w:val="20"/>
        </w:rPr>
        <w:t>Contact me if at any time during the semester you are uncertain about your grade status.</w:t>
      </w:r>
    </w:p>
    <w:p w:rsidR="001A1ACA" w:rsidRPr="00E81D8B" w:rsidRDefault="001A1ACA">
      <w:pPr>
        <w:rPr>
          <w:rFonts w:ascii="Times" w:hAnsi="Times"/>
          <w:sz w:val="20"/>
        </w:rPr>
      </w:pPr>
      <w:r w:rsidRPr="00E81D8B">
        <w:rPr>
          <w:rFonts w:ascii="Times" w:hAnsi="Times"/>
          <w:sz w:val="20"/>
        </w:rPr>
        <w:t xml:space="preserve"> </w:t>
      </w:r>
    </w:p>
    <w:p w:rsidR="001A1ACA" w:rsidRPr="009911BB" w:rsidRDefault="001A1ACA" w:rsidP="00A4281E">
      <w:pPr>
        <w:rPr>
          <w:rFonts w:ascii="Times" w:hAnsi="Times"/>
          <w:b/>
          <w:sz w:val="20"/>
        </w:rPr>
      </w:pPr>
      <w:r w:rsidRPr="009911BB">
        <w:rPr>
          <w:rFonts w:ascii="Times" w:hAnsi="Times"/>
          <w:b/>
          <w:i/>
          <w:sz w:val="20"/>
        </w:rPr>
        <w:t>Constructive Warnings</w:t>
      </w:r>
      <w:r w:rsidRPr="00E81D8B">
        <w:rPr>
          <w:rFonts w:ascii="Times" w:hAnsi="Times"/>
          <w:sz w:val="20"/>
        </w:rPr>
        <w:t xml:space="preserve">:  (1) Dishonesty (e.g., plagiarism) will be handled according to University procedures, which can include expulsion.  Chapter 2 of the </w:t>
      </w:r>
      <w:r w:rsidRPr="00E81D8B">
        <w:rPr>
          <w:rFonts w:ascii="Times" w:hAnsi="Times"/>
          <w:i/>
          <w:sz w:val="20"/>
        </w:rPr>
        <w:t>MLA Handbook</w:t>
      </w:r>
      <w:r w:rsidR="009911BB">
        <w:rPr>
          <w:rFonts w:ascii="Times" w:hAnsi="Times"/>
          <w:sz w:val="20"/>
        </w:rPr>
        <w:t xml:space="preserve"> </w:t>
      </w:r>
      <w:r w:rsidRPr="00E81D8B">
        <w:rPr>
          <w:rFonts w:ascii="Times" w:hAnsi="Times"/>
          <w:sz w:val="20"/>
        </w:rPr>
        <w:t xml:space="preserve">offers good examples of what constitutes plagiarism.  (2) Professors are not allowed to drop students for excessive absences.  If you drop, please follow University procedures.  </w:t>
      </w:r>
      <w:r w:rsidRPr="009911BB">
        <w:rPr>
          <w:rFonts w:ascii="Times" w:hAnsi="Times"/>
          <w:sz w:val="20"/>
        </w:rPr>
        <w:t>In this course for every three unexcused absences, the semester grade will drop by a half-letter grade.</w:t>
      </w:r>
      <w:r w:rsidRPr="00E81D8B">
        <w:rPr>
          <w:rFonts w:ascii="Times" w:hAnsi="Times"/>
          <w:b/>
          <w:sz w:val="20"/>
        </w:rPr>
        <w:t xml:space="preserve"> </w:t>
      </w:r>
      <w:r w:rsidRPr="009911BB">
        <w:rPr>
          <w:rFonts w:ascii="Times" w:hAnsi="Times"/>
          <w:b/>
          <w:i/>
          <w:sz w:val="20"/>
        </w:rPr>
        <w:t>Encouragement and Invitations</w:t>
      </w:r>
      <w:r w:rsidRPr="00E81D8B">
        <w:rPr>
          <w:rFonts w:ascii="Times" w:hAnsi="Times"/>
          <w:sz w:val="20"/>
        </w:rPr>
        <w:t xml:space="preserve">:  Consistent and constructive </w:t>
      </w:r>
      <w:r w:rsidRPr="00E81D8B">
        <w:rPr>
          <w:rFonts w:ascii="Times" w:hAnsi="Times"/>
          <w:b/>
          <w:sz w:val="20"/>
        </w:rPr>
        <w:t>class participation and improvement</w:t>
      </w:r>
      <w:r w:rsidRPr="00E81D8B">
        <w:rPr>
          <w:rFonts w:ascii="Times" w:hAnsi="Times"/>
          <w:sz w:val="20"/>
        </w:rPr>
        <w:t xml:space="preserve"> can elevate </w:t>
      </w:r>
      <w:r w:rsidR="009911BB">
        <w:rPr>
          <w:rFonts w:ascii="Times" w:hAnsi="Times"/>
          <w:sz w:val="20"/>
        </w:rPr>
        <w:t xml:space="preserve">semester grades significantly. </w:t>
      </w:r>
      <w:r w:rsidRPr="00E81D8B">
        <w:rPr>
          <w:rFonts w:ascii="Times" w:hAnsi="Times"/>
          <w:sz w:val="20"/>
        </w:rPr>
        <w:t>Also I am very willing to work with students who have disabilities.  At the beginning of the semester, these students should provide me with documentation authorized by the Office for Students with Disabilities (817-272-3364). Students seeking academic, personal, and social counseling should contact the Office of University College programs (817-272-6107).</w:t>
      </w:r>
      <w:r w:rsidR="009911BB">
        <w:rPr>
          <w:rFonts w:ascii="Times" w:hAnsi="Times"/>
          <w:sz w:val="20"/>
        </w:rPr>
        <w:t xml:space="preserve"> UTA complies with Title IX nondiscrimination regulations.</w:t>
      </w:r>
    </w:p>
    <w:p w:rsidR="001A1ACA" w:rsidRPr="00944522" w:rsidRDefault="001A1ACA">
      <w:pPr>
        <w:jc w:val="center"/>
        <w:rPr>
          <w:rFonts w:ascii="Times New Roman" w:hAnsi="Times New Roman"/>
          <w:b/>
          <w:sz w:val="20"/>
        </w:rPr>
      </w:pPr>
      <w:r w:rsidRPr="00944522">
        <w:rPr>
          <w:rFonts w:ascii="Times New Roman" w:hAnsi="Times New Roman"/>
          <w:b/>
          <w:sz w:val="20"/>
        </w:rPr>
        <w:t>Course Packet</w:t>
      </w:r>
    </w:p>
    <w:p w:rsidR="001A1ACA" w:rsidRPr="00E81D8B" w:rsidRDefault="001A1ACA">
      <w:pPr>
        <w:jc w:val="center"/>
        <w:rPr>
          <w:rFonts w:ascii="Times New Roman" w:hAnsi="Times New Roman"/>
          <w:sz w:val="20"/>
        </w:rPr>
      </w:pPr>
      <w:r w:rsidRPr="00E81D8B">
        <w:rPr>
          <w:rFonts w:ascii="Times New Roman" w:hAnsi="Times New Roman"/>
          <w:sz w:val="20"/>
        </w:rPr>
        <w:t>Literature as Told, Written, and Directed by Native American Women</w:t>
      </w:r>
    </w:p>
    <w:p w:rsidR="001A1ACA" w:rsidRPr="00944522" w:rsidRDefault="001A1ACA">
      <w:pPr>
        <w:jc w:val="center"/>
        <w:rPr>
          <w:rFonts w:ascii="Times New Roman" w:hAnsi="Times New Roman"/>
          <w:b/>
          <w:sz w:val="20"/>
        </w:rPr>
      </w:pPr>
      <w:r w:rsidRPr="00944522">
        <w:rPr>
          <w:rFonts w:ascii="Times New Roman" w:hAnsi="Times New Roman"/>
          <w:b/>
          <w:sz w:val="20"/>
        </w:rPr>
        <w:t>General Background</w:t>
      </w:r>
    </w:p>
    <w:p w:rsidR="001A1ACA" w:rsidRPr="00E81D8B" w:rsidRDefault="001A1ACA">
      <w:pPr>
        <w:rPr>
          <w:rFonts w:ascii="Times New Roman" w:hAnsi="Times New Roman"/>
          <w:sz w:val="20"/>
        </w:rPr>
      </w:pPr>
      <w:proofErr w:type="spellStart"/>
      <w:proofErr w:type="gramStart"/>
      <w:r w:rsidRPr="00E81D8B">
        <w:rPr>
          <w:rFonts w:ascii="Times New Roman" w:hAnsi="Times New Roman"/>
          <w:sz w:val="20"/>
        </w:rPr>
        <w:t>i</w:t>
      </w:r>
      <w:proofErr w:type="spellEnd"/>
      <w:proofErr w:type="gramEnd"/>
      <w:r w:rsidRPr="00E81D8B">
        <w:rPr>
          <w:rFonts w:ascii="Times New Roman" w:hAnsi="Times New Roman"/>
          <w:sz w:val="20"/>
        </w:rPr>
        <w:tab/>
        <w:t>American Indian Literatures (chart; Roemer)</w:t>
      </w:r>
    </w:p>
    <w:p w:rsidR="001A1ACA" w:rsidRPr="00E81D8B" w:rsidRDefault="001A1ACA">
      <w:pPr>
        <w:rPr>
          <w:rFonts w:ascii="Times New Roman" w:hAnsi="Times New Roman"/>
          <w:sz w:val="20"/>
        </w:rPr>
      </w:pPr>
      <w:proofErr w:type="gramStart"/>
      <w:r w:rsidRPr="00E81D8B">
        <w:rPr>
          <w:rFonts w:ascii="Times New Roman" w:hAnsi="Times New Roman"/>
          <w:sz w:val="20"/>
        </w:rPr>
        <w:t>ii</w:t>
      </w:r>
      <w:proofErr w:type="gramEnd"/>
      <w:r w:rsidRPr="00E81D8B">
        <w:rPr>
          <w:rFonts w:ascii="Times New Roman" w:hAnsi="Times New Roman"/>
          <w:sz w:val="20"/>
        </w:rPr>
        <w:tab/>
        <w:t>Selected outlets (Roemer)</w:t>
      </w:r>
    </w:p>
    <w:p w:rsidR="001A1ACA" w:rsidRPr="00E81D8B" w:rsidRDefault="001A1ACA">
      <w:pPr>
        <w:rPr>
          <w:rFonts w:ascii="Times New Roman" w:hAnsi="Times New Roman"/>
          <w:sz w:val="20"/>
        </w:rPr>
      </w:pPr>
      <w:r w:rsidRPr="00E81D8B">
        <w:rPr>
          <w:rFonts w:ascii="Times New Roman" w:hAnsi="Times New Roman"/>
          <w:sz w:val="20"/>
        </w:rPr>
        <w:t>1</w:t>
      </w:r>
      <w:r w:rsidRPr="00E81D8B">
        <w:rPr>
          <w:rFonts w:ascii="Times New Roman" w:hAnsi="Times New Roman"/>
          <w:sz w:val="20"/>
        </w:rPr>
        <w:tab/>
        <w:t xml:space="preserve">from Utter, </w:t>
      </w:r>
      <w:r w:rsidRPr="00E81D8B">
        <w:rPr>
          <w:rFonts w:ascii="Times New Roman" w:hAnsi="Times New Roman"/>
          <w:i/>
          <w:sz w:val="20"/>
        </w:rPr>
        <w:t>American Indians</w:t>
      </w:r>
      <w:r w:rsidRPr="00E81D8B">
        <w:rPr>
          <w:rFonts w:ascii="Times New Roman" w:hAnsi="Times New Roman"/>
          <w:sz w:val="20"/>
        </w:rPr>
        <w:t xml:space="preserve"> (2</w:t>
      </w:r>
      <w:r w:rsidRPr="00E81D8B">
        <w:rPr>
          <w:rFonts w:ascii="Times New Roman" w:hAnsi="Times New Roman"/>
          <w:sz w:val="20"/>
          <w:vertAlign w:val="superscript"/>
        </w:rPr>
        <w:t>nd</w:t>
      </w:r>
      <w:r w:rsidRPr="00E81D8B">
        <w:rPr>
          <w:rFonts w:ascii="Times New Roman" w:hAnsi="Times New Roman"/>
          <w:sz w:val="20"/>
        </w:rPr>
        <w:t xml:space="preserve"> Ed.)</w:t>
      </w:r>
    </w:p>
    <w:p w:rsidR="001A1ACA" w:rsidRPr="00E81D8B" w:rsidRDefault="001A1ACA">
      <w:pPr>
        <w:rPr>
          <w:rFonts w:ascii="Times New Roman" w:hAnsi="Times New Roman"/>
          <w:sz w:val="20"/>
        </w:rPr>
      </w:pPr>
      <w:r w:rsidRPr="00E81D8B">
        <w:rPr>
          <w:rFonts w:ascii="Times New Roman" w:hAnsi="Times New Roman"/>
          <w:sz w:val="20"/>
        </w:rPr>
        <w:t>4</w:t>
      </w:r>
      <w:r w:rsidRPr="00E81D8B">
        <w:rPr>
          <w:rFonts w:ascii="Times New Roman" w:hAnsi="Times New Roman"/>
          <w:sz w:val="20"/>
        </w:rPr>
        <w:tab/>
        <w:t>Roemer, “Timeline: Literary, Historical, and Cultural Conjunctions”</w:t>
      </w:r>
    </w:p>
    <w:p w:rsidR="001A1ACA" w:rsidRPr="00944522" w:rsidRDefault="001A1ACA">
      <w:pPr>
        <w:jc w:val="center"/>
        <w:rPr>
          <w:rFonts w:ascii="Times New Roman" w:hAnsi="Times New Roman"/>
          <w:b/>
          <w:sz w:val="20"/>
        </w:rPr>
      </w:pPr>
      <w:r w:rsidRPr="00944522">
        <w:rPr>
          <w:rFonts w:ascii="Times New Roman" w:hAnsi="Times New Roman"/>
          <w:b/>
          <w:i/>
          <w:sz w:val="20"/>
        </w:rPr>
        <w:t>Indian Country Today</w:t>
      </w:r>
      <w:r w:rsidRPr="00944522">
        <w:rPr>
          <w:rFonts w:ascii="Times New Roman" w:hAnsi="Times New Roman"/>
          <w:b/>
          <w:sz w:val="20"/>
        </w:rPr>
        <w:t xml:space="preserve"> articles</w:t>
      </w:r>
    </w:p>
    <w:p w:rsidR="001A1ACA" w:rsidRDefault="001A1ACA">
      <w:pPr>
        <w:rPr>
          <w:rFonts w:ascii="Times New Roman" w:hAnsi="Times New Roman"/>
          <w:sz w:val="20"/>
        </w:rPr>
      </w:pPr>
      <w:r w:rsidRPr="00E81D8B">
        <w:rPr>
          <w:rFonts w:ascii="Times New Roman" w:hAnsi="Times New Roman"/>
          <w:sz w:val="20"/>
        </w:rPr>
        <w:t>10</w:t>
      </w:r>
      <w:r w:rsidRPr="00E81D8B">
        <w:rPr>
          <w:rFonts w:ascii="Times New Roman" w:hAnsi="Times New Roman"/>
          <w:sz w:val="20"/>
        </w:rPr>
        <w:tab/>
      </w:r>
      <w:proofErr w:type="spellStart"/>
      <w:r w:rsidRPr="00E81D8B">
        <w:rPr>
          <w:rFonts w:ascii="Times New Roman" w:hAnsi="Times New Roman"/>
          <w:sz w:val="20"/>
        </w:rPr>
        <w:t>Harjo</w:t>
      </w:r>
      <w:proofErr w:type="spellEnd"/>
      <w:r w:rsidRPr="00E81D8B">
        <w:rPr>
          <w:rFonts w:ascii="Times New Roman" w:hAnsi="Times New Roman"/>
          <w:sz w:val="20"/>
        </w:rPr>
        <w:t>, “Watch Your Language”</w:t>
      </w:r>
    </w:p>
    <w:p w:rsidR="00944522" w:rsidRPr="00E81D8B" w:rsidRDefault="00944522">
      <w:pPr>
        <w:rPr>
          <w:rFonts w:ascii="Times New Roman" w:hAnsi="Times New Roman"/>
          <w:sz w:val="20"/>
        </w:rPr>
      </w:pPr>
      <w:r>
        <w:rPr>
          <w:rFonts w:ascii="Times New Roman" w:hAnsi="Times New Roman"/>
          <w:sz w:val="20"/>
        </w:rPr>
        <w:t>10a</w:t>
      </w:r>
      <w:r>
        <w:rPr>
          <w:rFonts w:ascii="Times New Roman" w:hAnsi="Times New Roman"/>
          <w:sz w:val="20"/>
        </w:rPr>
        <w:tab/>
        <w:t>Jacobs, “The Indian List”</w:t>
      </w:r>
    </w:p>
    <w:p w:rsidR="001A1ACA" w:rsidRPr="00E81D8B" w:rsidRDefault="001A1ACA">
      <w:pPr>
        <w:rPr>
          <w:rFonts w:ascii="Times New Roman" w:hAnsi="Times New Roman"/>
          <w:sz w:val="20"/>
        </w:rPr>
      </w:pPr>
      <w:r w:rsidRPr="00E81D8B">
        <w:rPr>
          <w:rFonts w:ascii="Times New Roman" w:hAnsi="Times New Roman"/>
          <w:sz w:val="20"/>
        </w:rPr>
        <w:t>11</w:t>
      </w:r>
      <w:r w:rsidRPr="00E81D8B">
        <w:rPr>
          <w:rFonts w:ascii="Times New Roman" w:hAnsi="Times New Roman"/>
          <w:sz w:val="20"/>
        </w:rPr>
        <w:tab/>
      </w:r>
      <w:proofErr w:type="spellStart"/>
      <w:r w:rsidRPr="00E81D8B">
        <w:rPr>
          <w:rFonts w:ascii="Times New Roman" w:hAnsi="Times New Roman"/>
          <w:sz w:val="20"/>
        </w:rPr>
        <w:t>Harjo</w:t>
      </w:r>
      <w:proofErr w:type="spellEnd"/>
      <w:r w:rsidRPr="00E81D8B">
        <w:rPr>
          <w:rFonts w:ascii="Times New Roman" w:hAnsi="Times New Roman"/>
          <w:sz w:val="20"/>
        </w:rPr>
        <w:t>, “Respect Native Women – Stop Using the S-Word”</w:t>
      </w:r>
    </w:p>
    <w:p w:rsidR="001A1ACA" w:rsidRPr="00E81D8B" w:rsidRDefault="001A1ACA">
      <w:pPr>
        <w:rPr>
          <w:rFonts w:ascii="Times New Roman" w:hAnsi="Times New Roman"/>
          <w:sz w:val="20"/>
        </w:rPr>
      </w:pPr>
      <w:r w:rsidRPr="00E81D8B">
        <w:rPr>
          <w:rFonts w:ascii="Times New Roman" w:hAnsi="Times New Roman"/>
          <w:sz w:val="20"/>
        </w:rPr>
        <w:t>12i</w:t>
      </w:r>
      <w:r w:rsidRPr="00E81D8B">
        <w:rPr>
          <w:rFonts w:ascii="Times New Roman" w:hAnsi="Times New Roman"/>
          <w:sz w:val="20"/>
        </w:rPr>
        <w:tab/>
        <w:t>Reynolds, “Call for Equity for Indigenous Women”</w:t>
      </w:r>
    </w:p>
    <w:p w:rsidR="001A1ACA" w:rsidRPr="00E81D8B" w:rsidRDefault="001A1ACA">
      <w:pPr>
        <w:rPr>
          <w:rFonts w:ascii="Times New Roman" w:hAnsi="Times New Roman"/>
          <w:sz w:val="20"/>
        </w:rPr>
      </w:pPr>
      <w:r w:rsidRPr="00E81D8B">
        <w:rPr>
          <w:rFonts w:ascii="Times New Roman" w:hAnsi="Times New Roman"/>
          <w:sz w:val="20"/>
        </w:rPr>
        <w:t>13</w:t>
      </w:r>
      <w:r w:rsidRPr="00E81D8B">
        <w:rPr>
          <w:rFonts w:ascii="Times New Roman" w:hAnsi="Times New Roman"/>
          <w:sz w:val="20"/>
        </w:rPr>
        <w:tab/>
      </w:r>
      <w:proofErr w:type="spellStart"/>
      <w:r w:rsidRPr="00E81D8B">
        <w:rPr>
          <w:rFonts w:ascii="Times New Roman" w:hAnsi="Times New Roman"/>
          <w:sz w:val="20"/>
        </w:rPr>
        <w:t>Melmer</w:t>
      </w:r>
      <w:proofErr w:type="spellEnd"/>
      <w:r w:rsidRPr="00E81D8B">
        <w:rPr>
          <w:rFonts w:ascii="Times New Roman" w:hAnsi="Times New Roman"/>
          <w:sz w:val="20"/>
        </w:rPr>
        <w:t>, “Lakota Society Helps Victims of Violence”</w:t>
      </w:r>
    </w:p>
    <w:p w:rsidR="001A1ACA" w:rsidRPr="00E81D8B" w:rsidRDefault="001A1ACA">
      <w:pPr>
        <w:rPr>
          <w:rFonts w:ascii="Times New Roman" w:hAnsi="Times New Roman"/>
          <w:sz w:val="20"/>
        </w:rPr>
      </w:pPr>
      <w:r w:rsidRPr="00E81D8B">
        <w:rPr>
          <w:rFonts w:ascii="Times New Roman" w:hAnsi="Times New Roman"/>
          <w:sz w:val="20"/>
        </w:rPr>
        <w:t>17</w:t>
      </w:r>
      <w:r w:rsidRPr="00E81D8B">
        <w:rPr>
          <w:rFonts w:ascii="Times New Roman" w:hAnsi="Times New Roman"/>
          <w:sz w:val="20"/>
        </w:rPr>
        <w:tab/>
        <w:t>Newcomb, “Fire Thunder’s Historic Inauguration Day”</w:t>
      </w:r>
    </w:p>
    <w:p w:rsidR="001A1ACA" w:rsidRPr="00E81D8B" w:rsidRDefault="001A1ACA">
      <w:pPr>
        <w:rPr>
          <w:rFonts w:ascii="Times New Roman" w:hAnsi="Times New Roman"/>
          <w:sz w:val="20"/>
        </w:rPr>
      </w:pPr>
      <w:r w:rsidRPr="00E81D8B">
        <w:rPr>
          <w:rFonts w:ascii="Times New Roman" w:hAnsi="Times New Roman"/>
          <w:sz w:val="20"/>
        </w:rPr>
        <w:t>18</w:t>
      </w:r>
      <w:r w:rsidRPr="00E81D8B">
        <w:rPr>
          <w:rFonts w:ascii="Times New Roman" w:hAnsi="Times New Roman"/>
          <w:sz w:val="20"/>
        </w:rPr>
        <w:tab/>
        <w:t>Adams, “Indian Maidens Enliven Miss America Pageant”</w:t>
      </w:r>
    </w:p>
    <w:p w:rsidR="001A1ACA" w:rsidRPr="00E81D8B" w:rsidRDefault="001A1ACA">
      <w:pPr>
        <w:rPr>
          <w:rFonts w:ascii="Times New Roman" w:hAnsi="Times New Roman"/>
          <w:sz w:val="20"/>
        </w:rPr>
      </w:pPr>
      <w:r w:rsidRPr="00E81D8B">
        <w:rPr>
          <w:rFonts w:ascii="Times New Roman" w:hAnsi="Times New Roman"/>
          <w:sz w:val="20"/>
        </w:rPr>
        <w:t>19</w:t>
      </w:r>
      <w:r w:rsidRPr="00E81D8B">
        <w:rPr>
          <w:rFonts w:ascii="Times New Roman" w:hAnsi="Times New Roman"/>
          <w:sz w:val="20"/>
        </w:rPr>
        <w:tab/>
        <w:t>Adams, “Two Companies Enter Pin-up Model Market”</w:t>
      </w:r>
    </w:p>
    <w:p w:rsidR="001A1ACA" w:rsidRDefault="001A1ACA">
      <w:pPr>
        <w:rPr>
          <w:rFonts w:ascii="Times New Roman" w:hAnsi="Times New Roman"/>
          <w:sz w:val="20"/>
        </w:rPr>
      </w:pPr>
      <w:r w:rsidRPr="00E81D8B">
        <w:rPr>
          <w:rFonts w:ascii="Times New Roman" w:hAnsi="Times New Roman"/>
          <w:sz w:val="20"/>
        </w:rPr>
        <w:t>21</w:t>
      </w:r>
      <w:r w:rsidRPr="00E81D8B">
        <w:rPr>
          <w:rFonts w:ascii="Times New Roman" w:hAnsi="Times New Roman"/>
          <w:sz w:val="20"/>
        </w:rPr>
        <w:tab/>
        <w:t>Ad for “Women of the Navajo” calendar</w:t>
      </w:r>
    </w:p>
    <w:p w:rsidR="00944522" w:rsidRDefault="00944522">
      <w:pPr>
        <w:rPr>
          <w:rFonts w:ascii="Times New Roman" w:hAnsi="Times New Roman"/>
          <w:sz w:val="20"/>
        </w:rPr>
      </w:pPr>
      <w:r>
        <w:rPr>
          <w:rFonts w:ascii="Times New Roman" w:hAnsi="Times New Roman"/>
          <w:sz w:val="20"/>
        </w:rPr>
        <w:t>21a</w:t>
      </w:r>
      <w:r>
        <w:rPr>
          <w:rFonts w:ascii="Times New Roman" w:hAnsi="Times New Roman"/>
          <w:sz w:val="20"/>
        </w:rPr>
        <w:tab/>
        <w:t>“Burlesque Dancer”</w:t>
      </w:r>
    </w:p>
    <w:p w:rsidR="00944522" w:rsidRDefault="00944522">
      <w:pPr>
        <w:rPr>
          <w:rFonts w:ascii="Times New Roman" w:hAnsi="Times New Roman"/>
          <w:sz w:val="20"/>
        </w:rPr>
      </w:pPr>
      <w:r>
        <w:rPr>
          <w:rFonts w:ascii="Times New Roman" w:hAnsi="Times New Roman"/>
          <w:sz w:val="20"/>
        </w:rPr>
        <w:t>21b</w:t>
      </w:r>
      <w:r>
        <w:rPr>
          <w:rFonts w:ascii="Times New Roman" w:hAnsi="Times New Roman"/>
          <w:sz w:val="20"/>
        </w:rPr>
        <w:tab/>
        <w:t>“Magazine Brings Native Americans into Focus: [</w:t>
      </w:r>
      <w:r w:rsidRPr="00944522">
        <w:rPr>
          <w:rFonts w:ascii="Times New Roman" w:hAnsi="Times New Roman"/>
          <w:i/>
          <w:sz w:val="20"/>
        </w:rPr>
        <w:t>FW Star-Telegram</w:t>
      </w:r>
      <w:r>
        <w:rPr>
          <w:rFonts w:ascii="Times New Roman" w:hAnsi="Times New Roman"/>
          <w:sz w:val="20"/>
        </w:rPr>
        <w:t>]</w:t>
      </w:r>
    </w:p>
    <w:p w:rsidR="00944522" w:rsidRDefault="00944522">
      <w:pPr>
        <w:rPr>
          <w:rFonts w:ascii="Times New Roman" w:hAnsi="Times New Roman"/>
          <w:sz w:val="20"/>
        </w:rPr>
      </w:pPr>
      <w:r>
        <w:rPr>
          <w:rFonts w:ascii="Times New Roman" w:hAnsi="Times New Roman"/>
          <w:sz w:val="20"/>
        </w:rPr>
        <w:t>21c</w:t>
      </w:r>
      <w:r>
        <w:rPr>
          <w:rFonts w:ascii="Times New Roman" w:hAnsi="Times New Roman"/>
          <w:sz w:val="20"/>
        </w:rPr>
        <w:tab/>
        <w:t>“Sister Act: [basketball]</w:t>
      </w:r>
    </w:p>
    <w:p w:rsidR="00944522" w:rsidRPr="00E81D8B" w:rsidRDefault="00944522">
      <w:pPr>
        <w:rPr>
          <w:rFonts w:ascii="Times New Roman" w:hAnsi="Times New Roman"/>
          <w:sz w:val="20"/>
        </w:rPr>
      </w:pPr>
      <w:r>
        <w:rPr>
          <w:rFonts w:ascii="Times New Roman" w:hAnsi="Times New Roman"/>
          <w:sz w:val="20"/>
        </w:rPr>
        <w:t>21d</w:t>
      </w:r>
      <w:r>
        <w:rPr>
          <w:rFonts w:ascii="Times New Roman" w:hAnsi="Times New Roman"/>
          <w:sz w:val="20"/>
        </w:rPr>
        <w:tab/>
        <w:t>“Maria Tallchief”</w:t>
      </w:r>
      <w:r>
        <w:rPr>
          <w:rFonts w:ascii="Times New Roman" w:hAnsi="Times New Roman"/>
          <w:sz w:val="20"/>
        </w:rPr>
        <w:tab/>
      </w:r>
    </w:p>
    <w:p w:rsidR="001A1ACA" w:rsidRPr="00E81D8B" w:rsidRDefault="001A1ACA">
      <w:pPr>
        <w:rPr>
          <w:rFonts w:ascii="Times New Roman" w:hAnsi="Times New Roman"/>
          <w:sz w:val="20"/>
        </w:rPr>
      </w:pPr>
      <w:r w:rsidRPr="00E81D8B">
        <w:rPr>
          <w:rFonts w:ascii="Times New Roman" w:hAnsi="Times New Roman"/>
          <w:sz w:val="20"/>
        </w:rPr>
        <w:t>22</w:t>
      </w:r>
      <w:r w:rsidRPr="00E81D8B">
        <w:rPr>
          <w:rFonts w:ascii="Times New Roman" w:hAnsi="Times New Roman"/>
          <w:sz w:val="20"/>
        </w:rPr>
        <w:tab/>
        <w:t xml:space="preserve">Hopkins, </w:t>
      </w:r>
      <w:r w:rsidR="00944522">
        <w:rPr>
          <w:rFonts w:ascii="Times New Roman" w:hAnsi="Times New Roman"/>
          <w:sz w:val="20"/>
        </w:rPr>
        <w:t>“</w:t>
      </w:r>
      <w:r w:rsidRPr="00E81D8B">
        <w:rPr>
          <w:rFonts w:ascii="Times New Roman" w:hAnsi="Times New Roman"/>
          <w:sz w:val="20"/>
        </w:rPr>
        <w:t>Carrying the Legacy: Women’s Leadership Conference</w:t>
      </w:r>
      <w:r w:rsidR="00944522">
        <w:rPr>
          <w:rFonts w:ascii="Times New Roman" w:hAnsi="Times New Roman"/>
          <w:sz w:val="20"/>
        </w:rPr>
        <w:t>”</w:t>
      </w:r>
    </w:p>
    <w:p w:rsidR="001A1ACA" w:rsidRPr="00E81D8B" w:rsidRDefault="001A1ACA">
      <w:pPr>
        <w:rPr>
          <w:rFonts w:ascii="Times New Roman" w:hAnsi="Times New Roman"/>
          <w:sz w:val="20"/>
        </w:rPr>
      </w:pPr>
      <w:r w:rsidRPr="00E81D8B">
        <w:rPr>
          <w:rFonts w:ascii="Times New Roman" w:hAnsi="Times New Roman"/>
          <w:sz w:val="20"/>
        </w:rPr>
        <w:t>23</w:t>
      </w:r>
      <w:r w:rsidRPr="00E81D8B">
        <w:rPr>
          <w:rFonts w:ascii="Times New Roman" w:hAnsi="Times New Roman"/>
          <w:sz w:val="20"/>
        </w:rPr>
        <w:tab/>
        <w:t xml:space="preserve">Capriccioso, </w:t>
      </w:r>
      <w:r w:rsidR="00944522">
        <w:rPr>
          <w:rFonts w:ascii="Times New Roman" w:hAnsi="Times New Roman"/>
          <w:sz w:val="20"/>
        </w:rPr>
        <w:t>“</w:t>
      </w:r>
      <w:r w:rsidRPr="00E81D8B">
        <w:rPr>
          <w:rFonts w:ascii="Times New Roman" w:hAnsi="Times New Roman"/>
          <w:sz w:val="20"/>
        </w:rPr>
        <w:t>Indigenous Grandmas Nearly Kicked Out of Vatican</w:t>
      </w:r>
      <w:r w:rsidR="00944522">
        <w:rPr>
          <w:rFonts w:ascii="Times New Roman" w:hAnsi="Times New Roman"/>
          <w:sz w:val="20"/>
        </w:rPr>
        <w:t>”</w:t>
      </w:r>
    </w:p>
    <w:p w:rsidR="001A1ACA" w:rsidRPr="00E81D8B" w:rsidRDefault="001A1ACA">
      <w:pPr>
        <w:rPr>
          <w:rFonts w:ascii="Times New Roman" w:hAnsi="Times New Roman"/>
          <w:sz w:val="20"/>
        </w:rPr>
      </w:pPr>
      <w:r w:rsidRPr="00E81D8B">
        <w:rPr>
          <w:rFonts w:ascii="Times New Roman" w:hAnsi="Times New Roman"/>
          <w:sz w:val="20"/>
        </w:rPr>
        <w:t>25</w:t>
      </w:r>
      <w:r w:rsidRPr="00E81D8B">
        <w:rPr>
          <w:rFonts w:ascii="Times New Roman" w:hAnsi="Times New Roman"/>
          <w:sz w:val="20"/>
        </w:rPr>
        <w:tab/>
      </w:r>
      <w:r w:rsidR="00944522">
        <w:rPr>
          <w:rFonts w:ascii="Times New Roman" w:hAnsi="Times New Roman"/>
          <w:sz w:val="20"/>
        </w:rPr>
        <w:t>“</w:t>
      </w:r>
      <w:r w:rsidRPr="00E81D8B">
        <w:rPr>
          <w:rFonts w:ascii="Times New Roman" w:hAnsi="Times New Roman"/>
          <w:sz w:val="20"/>
        </w:rPr>
        <w:t>Women’s Dance Continues to Churn Strength</w:t>
      </w:r>
      <w:r w:rsidR="00944522">
        <w:rPr>
          <w:rFonts w:ascii="Times New Roman" w:hAnsi="Times New Roman"/>
          <w:sz w:val="20"/>
        </w:rPr>
        <w:t>”</w:t>
      </w:r>
    </w:p>
    <w:p w:rsidR="001A1ACA" w:rsidRPr="00E81D8B" w:rsidRDefault="001A1ACA">
      <w:pPr>
        <w:rPr>
          <w:rFonts w:ascii="Times New Roman" w:hAnsi="Times New Roman"/>
          <w:sz w:val="20"/>
        </w:rPr>
      </w:pPr>
      <w:r w:rsidRPr="00E81D8B">
        <w:rPr>
          <w:rFonts w:ascii="Times New Roman" w:hAnsi="Times New Roman"/>
          <w:sz w:val="20"/>
        </w:rPr>
        <w:t>25a</w:t>
      </w:r>
      <w:r w:rsidRPr="00E81D8B">
        <w:rPr>
          <w:rFonts w:ascii="Times New Roman" w:hAnsi="Times New Roman"/>
          <w:sz w:val="20"/>
        </w:rPr>
        <w:tab/>
      </w:r>
      <w:proofErr w:type="spellStart"/>
      <w:r w:rsidRPr="00E81D8B">
        <w:rPr>
          <w:rFonts w:ascii="Times New Roman" w:hAnsi="Times New Roman"/>
          <w:sz w:val="20"/>
        </w:rPr>
        <w:t>Taliman</w:t>
      </w:r>
      <w:proofErr w:type="spellEnd"/>
      <w:r w:rsidRPr="00E81D8B">
        <w:rPr>
          <w:rFonts w:ascii="Times New Roman" w:hAnsi="Times New Roman"/>
          <w:sz w:val="20"/>
        </w:rPr>
        <w:t xml:space="preserve">, </w:t>
      </w:r>
      <w:r w:rsidR="00944522">
        <w:rPr>
          <w:rFonts w:ascii="Times New Roman" w:hAnsi="Times New Roman"/>
          <w:sz w:val="20"/>
        </w:rPr>
        <w:t>“</w:t>
      </w:r>
      <w:r w:rsidRPr="00E81D8B">
        <w:rPr>
          <w:rFonts w:ascii="Times New Roman" w:hAnsi="Times New Roman"/>
          <w:sz w:val="20"/>
        </w:rPr>
        <w:t>Native Women Entrepreneurs</w:t>
      </w:r>
      <w:r w:rsidR="00944522">
        <w:rPr>
          <w:rFonts w:ascii="Times New Roman" w:hAnsi="Times New Roman"/>
          <w:sz w:val="20"/>
        </w:rPr>
        <w:t>”</w:t>
      </w:r>
    </w:p>
    <w:p w:rsidR="001A1ACA" w:rsidRPr="00E81D8B" w:rsidRDefault="001A1ACA">
      <w:pPr>
        <w:rPr>
          <w:rFonts w:ascii="Times New Roman" w:hAnsi="Times New Roman"/>
          <w:sz w:val="20"/>
        </w:rPr>
      </w:pPr>
      <w:r w:rsidRPr="00E81D8B">
        <w:rPr>
          <w:rFonts w:ascii="Times New Roman" w:hAnsi="Times New Roman"/>
          <w:sz w:val="20"/>
        </w:rPr>
        <w:t>25b</w:t>
      </w:r>
      <w:r w:rsidRPr="00E81D8B">
        <w:rPr>
          <w:rFonts w:ascii="Times New Roman" w:hAnsi="Times New Roman"/>
          <w:sz w:val="20"/>
        </w:rPr>
        <w:tab/>
      </w:r>
      <w:r w:rsidR="00944522">
        <w:rPr>
          <w:rFonts w:ascii="Times New Roman" w:hAnsi="Times New Roman"/>
          <w:sz w:val="20"/>
        </w:rPr>
        <w:t>“</w:t>
      </w:r>
      <w:r w:rsidRPr="00E81D8B">
        <w:rPr>
          <w:rFonts w:ascii="Times New Roman" w:hAnsi="Times New Roman"/>
          <w:sz w:val="20"/>
        </w:rPr>
        <w:t>Incredible Justice for Indigenous Women</w:t>
      </w:r>
      <w:r w:rsidR="00944522">
        <w:rPr>
          <w:rFonts w:ascii="Times New Roman" w:hAnsi="Times New Roman"/>
          <w:sz w:val="20"/>
        </w:rPr>
        <w:t>”</w:t>
      </w:r>
      <w:r w:rsidRPr="00E81D8B">
        <w:rPr>
          <w:rFonts w:ascii="Times New Roman" w:hAnsi="Times New Roman"/>
          <w:sz w:val="20"/>
        </w:rPr>
        <w:t xml:space="preserve"> </w:t>
      </w:r>
    </w:p>
    <w:p w:rsidR="001A1ACA" w:rsidRPr="00E81D8B" w:rsidRDefault="001A1ACA">
      <w:pPr>
        <w:rPr>
          <w:rFonts w:ascii="Times New Roman" w:hAnsi="Times New Roman"/>
          <w:sz w:val="20"/>
        </w:rPr>
      </w:pPr>
      <w:r w:rsidRPr="00E81D8B">
        <w:rPr>
          <w:rFonts w:ascii="Times New Roman" w:hAnsi="Times New Roman"/>
          <w:sz w:val="20"/>
        </w:rPr>
        <w:t>26</w:t>
      </w:r>
      <w:r w:rsidRPr="00E81D8B">
        <w:rPr>
          <w:rFonts w:ascii="Times New Roman" w:hAnsi="Times New Roman"/>
          <w:sz w:val="20"/>
        </w:rPr>
        <w:tab/>
        <w:t xml:space="preserve">Ad for Morning Bird Song doll [not from </w:t>
      </w:r>
      <w:r w:rsidRPr="00E81D8B">
        <w:rPr>
          <w:rFonts w:ascii="Times New Roman" w:hAnsi="Times New Roman"/>
          <w:i/>
          <w:sz w:val="20"/>
        </w:rPr>
        <w:t>Indian Country Today</w:t>
      </w:r>
      <w:r w:rsidRPr="00E81D8B">
        <w:rPr>
          <w:rFonts w:ascii="Times New Roman" w:hAnsi="Times New Roman"/>
          <w:sz w:val="20"/>
        </w:rPr>
        <w:t>]</w:t>
      </w:r>
    </w:p>
    <w:p w:rsidR="001A1ACA" w:rsidRPr="00944522" w:rsidRDefault="001A1ACA">
      <w:pPr>
        <w:jc w:val="center"/>
        <w:rPr>
          <w:rFonts w:ascii="Times New Roman" w:hAnsi="Times New Roman"/>
          <w:b/>
          <w:sz w:val="20"/>
        </w:rPr>
      </w:pPr>
      <w:r w:rsidRPr="00944522">
        <w:rPr>
          <w:rFonts w:ascii="Times New Roman" w:hAnsi="Times New Roman"/>
          <w:b/>
          <w:sz w:val="20"/>
        </w:rPr>
        <w:t>Scholarly Overviews and “Discoveries”</w:t>
      </w:r>
    </w:p>
    <w:p w:rsidR="001A1ACA" w:rsidRPr="00E81D8B" w:rsidRDefault="001A1ACA">
      <w:pPr>
        <w:rPr>
          <w:rFonts w:ascii="Times New Roman" w:hAnsi="Times New Roman"/>
          <w:sz w:val="20"/>
        </w:rPr>
      </w:pPr>
      <w:r w:rsidRPr="00E81D8B">
        <w:rPr>
          <w:rFonts w:ascii="Times New Roman" w:hAnsi="Times New Roman"/>
          <w:sz w:val="20"/>
        </w:rPr>
        <w:t>27</w:t>
      </w:r>
      <w:r w:rsidRPr="00E81D8B">
        <w:rPr>
          <w:rFonts w:ascii="Times New Roman" w:hAnsi="Times New Roman"/>
          <w:sz w:val="20"/>
        </w:rPr>
        <w:tab/>
        <w:t>Van Dyke, “Women Writers and Gender Issues”</w:t>
      </w:r>
    </w:p>
    <w:p w:rsidR="001A1ACA" w:rsidRPr="00E81D8B" w:rsidRDefault="001A1ACA">
      <w:pPr>
        <w:rPr>
          <w:rFonts w:ascii="Times New Roman" w:hAnsi="Times New Roman"/>
          <w:sz w:val="20"/>
        </w:rPr>
      </w:pPr>
      <w:r w:rsidRPr="00E81D8B">
        <w:rPr>
          <w:rFonts w:ascii="Times New Roman" w:hAnsi="Times New Roman"/>
          <w:sz w:val="20"/>
        </w:rPr>
        <w:t>37</w:t>
      </w:r>
      <w:r w:rsidRPr="00E81D8B">
        <w:rPr>
          <w:rFonts w:ascii="Times New Roman" w:hAnsi="Times New Roman"/>
          <w:sz w:val="20"/>
        </w:rPr>
        <w:tab/>
      </w:r>
      <w:proofErr w:type="spellStart"/>
      <w:r w:rsidRPr="00E81D8B">
        <w:rPr>
          <w:rFonts w:ascii="Times New Roman" w:hAnsi="Times New Roman"/>
          <w:sz w:val="20"/>
        </w:rPr>
        <w:t>Kilcup</w:t>
      </w:r>
      <w:proofErr w:type="spellEnd"/>
      <w:r w:rsidRPr="00E81D8B">
        <w:rPr>
          <w:rFonts w:ascii="Times New Roman" w:hAnsi="Times New Roman"/>
          <w:sz w:val="20"/>
        </w:rPr>
        <w:t>, “Writing ‘The Red Woman’s America’ ”</w:t>
      </w:r>
    </w:p>
    <w:p w:rsidR="001A1ACA" w:rsidRPr="00E81D8B" w:rsidRDefault="001A1ACA">
      <w:pPr>
        <w:rPr>
          <w:rFonts w:ascii="Times New Roman" w:hAnsi="Times New Roman"/>
          <w:sz w:val="20"/>
        </w:rPr>
      </w:pPr>
      <w:r w:rsidRPr="00E81D8B">
        <w:rPr>
          <w:rFonts w:ascii="Times New Roman" w:hAnsi="Times New Roman"/>
          <w:sz w:val="20"/>
        </w:rPr>
        <w:t>45</w:t>
      </w:r>
      <w:r w:rsidRPr="00E81D8B">
        <w:rPr>
          <w:rFonts w:ascii="Times New Roman" w:hAnsi="Times New Roman"/>
          <w:sz w:val="20"/>
        </w:rPr>
        <w:tab/>
        <w:t>Announcement for the writings of Betsey Chamberlain</w:t>
      </w:r>
      <w:r w:rsidR="00944522">
        <w:rPr>
          <w:rFonts w:ascii="Times New Roman" w:hAnsi="Times New Roman"/>
          <w:sz w:val="20"/>
        </w:rPr>
        <w:t xml:space="preserve"> [questionable tribal affiliation]</w:t>
      </w:r>
    </w:p>
    <w:p w:rsidR="001A1ACA" w:rsidRPr="00E81D8B" w:rsidRDefault="001A1ACA">
      <w:pPr>
        <w:jc w:val="center"/>
        <w:rPr>
          <w:rFonts w:ascii="Times New Roman" w:hAnsi="Times New Roman"/>
          <w:sz w:val="20"/>
        </w:rPr>
      </w:pPr>
      <w:r w:rsidRPr="00E81D8B">
        <w:rPr>
          <w:rFonts w:ascii="Times New Roman" w:hAnsi="Times New Roman"/>
          <w:sz w:val="20"/>
        </w:rPr>
        <w:t xml:space="preserve">Criticism and Theory (see also Hernandez-Avila’s </w:t>
      </w:r>
      <w:r w:rsidRPr="00E81D8B">
        <w:rPr>
          <w:rFonts w:ascii="Times New Roman" w:hAnsi="Times New Roman"/>
          <w:i/>
          <w:sz w:val="20"/>
        </w:rPr>
        <w:t>Reading Native American Women</w:t>
      </w:r>
      <w:r w:rsidRPr="00E81D8B">
        <w:rPr>
          <w:rFonts w:ascii="Times New Roman" w:hAnsi="Times New Roman"/>
          <w:sz w:val="20"/>
        </w:rPr>
        <w:t>)</w:t>
      </w:r>
    </w:p>
    <w:p w:rsidR="001A1ACA" w:rsidRPr="00E81D8B" w:rsidRDefault="001A1ACA">
      <w:pPr>
        <w:rPr>
          <w:rFonts w:ascii="Times New Roman" w:hAnsi="Times New Roman"/>
          <w:sz w:val="20"/>
        </w:rPr>
      </w:pPr>
      <w:r w:rsidRPr="00E81D8B">
        <w:rPr>
          <w:rFonts w:ascii="Times New Roman" w:hAnsi="Times New Roman"/>
          <w:sz w:val="20"/>
        </w:rPr>
        <w:t>46</w:t>
      </w:r>
      <w:r w:rsidRPr="00E81D8B">
        <w:rPr>
          <w:rFonts w:ascii="Times New Roman" w:hAnsi="Times New Roman"/>
          <w:sz w:val="20"/>
        </w:rPr>
        <w:tab/>
        <w:t xml:space="preserve">Allen, “ </w:t>
      </w:r>
      <w:proofErr w:type="spellStart"/>
      <w:r w:rsidRPr="00E81D8B">
        <w:rPr>
          <w:rFonts w:ascii="Times New Roman" w:hAnsi="Times New Roman"/>
          <w:sz w:val="20"/>
        </w:rPr>
        <w:t>Kochinnenako</w:t>
      </w:r>
      <w:proofErr w:type="spellEnd"/>
      <w:r w:rsidRPr="00E81D8B">
        <w:rPr>
          <w:rFonts w:ascii="Times New Roman" w:hAnsi="Times New Roman"/>
          <w:sz w:val="20"/>
        </w:rPr>
        <w:t xml:space="preserve"> in Academe</w:t>
      </w:r>
    </w:p>
    <w:p w:rsidR="001A1ACA" w:rsidRPr="00E81D8B" w:rsidRDefault="001A1ACA">
      <w:pPr>
        <w:rPr>
          <w:rFonts w:ascii="Times New Roman" w:hAnsi="Times New Roman"/>
          <w:sz w:val="20"/>
        </w:rPr>
      </w:pPr>
      <w:r w:rsidRPr="00E81D8B">
        <w:rPr>
          <w:rFonts w:ascii="Times New Roman" w:hAnsi="Times New Roman"/>
          <w:sz w:val="20"/>
        </w:rPr>
        <w:t>59</w:t>
      </w:r>
      <w:r w:rsidRPr="00E81D8B">
        <w:rPr>
          <w:rFonts w:ascii="Times New Roman" w:hAnsi="Times New Roman"/>
          <w:sz w:val="20"/>
        </w:rPr>
        <w:tab/>
        <w:t xml:space="preserve">Smith and </w:t>
      </w:r>
      <w:proofErr w:type="spellStart"/>
      <w:r w:rsidRPr="00E81D8B">
        <w:rPr>
          <w:rFonts w:ascii="Times New Roman" w:hAnsi="Times New Roman"/>
          <w:sz w:val="20"/>
        </w:rPr>
        <w:t>Kauaniu</w:t>
      </w:r>
      <w:proofErr w:type="spellEnd"/>
      <w:r w:rsidRPr="00E81D8B">
        <w:rPr>
          <w:rFonts w:ascii="Times New Roman" w:hAnsi="Times New Roman"/>
          <w:sz w:val="20"/>
        </w:rPr>
        <w:t>, Native Feminisms Engage American Studies</w:t>
      </w:r>
    </w:p>
    <w:p w:rsidR="001A1ACA" w:rsidRPr="00E81D8B" w:rsidRDefault="001A1ACA">
      <w:pPr>
        <w:rPr>
          <w:rFonts w:ascii="Times New Roman" w:hAnsi="Times New Roman"/>
          <w:sz w:val="20"/>
        </w:rPr>
      </w:pPr>
      <w:r w:rsidRPr="00E81D8B">
        <w:rPr>
          <w:rFonts w:ascii="Times New Roman" w:hAnsi="Times New Roman"/>
          <w:sz w:val="20"/>
        </w:rPr>
        <w:t>64</w:t>
      </w:r>
      <w:r w:rsidRPr="00E81D8B">
        <w:rPr>
          <w:rFonts w:ascii="Times New Roman" w:hAnsi="Times New Roman"/>
          <w:sz w:val="20"/>
        </w:rPr>
        <w:tab/>
      </w:r>
      <w:proofErr w:type="spellStart"/>
      <w:r w:rsidRPr="00E81D8B">
        <w:rPr>
          <w:rFonts w:ascii="Times New Roman" w:hAnsi="Times New Roman"/>
          <w:sz w:val="20"/>
        </w:rPr>
        <w:t>Goeman</w:t>
      </w:r>
      <w:proofErr w:type="spellEnd"/>
      <w:r w:rsidRPr="00E81D8B">
        <w:rPr>
          <w:rFonts w:ascii="Times New Roman" w:hAnsi="Times New Roman"/>
          <w:sz w:val="20"/>
        </w:rPr>
        <w:t>, (</w:t>
      </w:r>
      <w:proofErr w:type="gramStart"/>
      <w:r w:rsidRPr="00E81D8B">
        <w:rPr>
          <w:rFonts w:ascii="Times New Roman" w:hAnsi="Times New Roman"/>
          <w:sz w:val="20"/>
        </w:rPr>
        <w:t>Re)Mapping</w:t>
      </w:r>
      <w:proofErr w:type="gramEnd"/>
      <w:r w:rsidRPr="00E81D8B">
        <w:rPr>
          <w:rFonts w:ascii="Times New Roman" w:hAnsi="Times New Roman"/>
          <w:sz w:val="20"/>
        </w:rPr>
        <w:t xml:space="preserve"> Indigenous Presence on the Land In Native American </w:t>
      </w:r>
      <w:r w:rsidRPr="00E81D8B">
        <w:rPr>
          <w:rFonts w:ascii="Times New Roman" w:hAnsi="Times New Roman"/>
          <w:sz w:val="20"/>
        </w:rPr>
        <w:tab/>
      </w:r>
      <w:r w:rsidRPr="00E81D8B">
        <w:rPr>
          <w:rFonts w:ascii="Times New Roman" w:hAnsi="Times New Roman"/>
          <w:sz w:val="20"/>
        </w:rPr>
        <w:tab/>
      </w:r>
      <w:r w:rsidRPr="00E81D8B">
        <w:rPr>
          <w:rFonts w:ascii="Times New Roman" w:hAnsi="Times New Roman"/>
          <w:sz w:val="20"/>
        </w:rPr>
        <w:tab/>
        <w:t>Women’s Literature</w:t>
      </w:r>
    </w:p>
    <w:p w:rsidR="001A1ACA" w:rsidRPr="00E81D8B" w:rsidRDefault="001A1ACA">
      <w:pPr>
        <w:rPr>
          <w:rFonts w:ascii="Times New Roman" w:hAnsi="Times New Roman"/>
          <w:sz w:val="20"/>
        </w:rPr>
      </w:pPr>
      <w:r w:rsidRPr="00E81D8B">
        <w:rPr>
          <w:rFonts w:ascii="Times New Roman" w:hAnsi="Times New Roman"/>
          <w:sz w:val="20"/>
        </w:rPr>
        <w:t>69</w:t>
      </w:r>
      <w:r w:rsidRPr="00E81D8B">
        <w:rPr>
          <w:rFonts w:ascii="Times New Roman" w:hAnsi="Times New Roman"/>
          <w:sz w:val="20"/>
        </w:rPr>
        <w:tab/>
        <w:t>Ramirez, Learning Across Differences: Native and Ethnic Studies Feminisms</w:t>
      </w:r>
    </w:p>
    <w:p w:rsidR="001A1ACA" w:rsidRPr="00E81D8B" w:rsidRDefault="001A1ACA">
      <w:pPr>
        <w:rPr>
          <w:rFonts w:ascii="Times New Roman" w:hAnsi="Times New Roman"/>
          <w:sz w:val="20"/>
        </w:rPr>
      </w:pPr>
      <w:r w:rsidRPr="00E81D8B">
        <w:rPr>
          <w:rFonts w:ascii="Times New Roman" w:hAnsi="Times New Roman"/>
          <w:sz w:val="20"/>
        </w:rPr>
        <w:t>72</w:t>
      </w:r>
      <w:r w:rsidRPr="00E81D8B">
        <w:rPr>
          <w:rFonts w:ascii="Times New Roman" w:hAnsi="Times New Roman"/>
          <w:sz w:val="20"/>
        </w:rPr>
        <w:tab/>
        <w:t>Smith, “Am. Studies without America: Native Feminisms and the Nation-State</w:t>
      </w:r>
    </w:p>
    <w:p w:rsidR="001A1ACA" w:rsidRPr="004320AF" w:rsidRDefault="001A1ACA">
      <w:pPr>
        <w:jc w:val="center"/>
        <w:rPr>
          <w:rFonts w:ascii="Times New Roman" w:hAnsi="Times New Roman"/>
          <w:b/>
          <w:sz w:val="20"/>
        </w:rPr>
      </w:pPr>
      <w:r w:rsidRPr="004320AF">
        <w:rPr>
          <w:rFonts w:ascii="Times New Roman" w:hAnsi="Times New Roman"/>
          <w:b/>
          <w:sz w:val="20"/>
        </w:rPr>
        <w:t>Oral Narratives, Life Narratives, Poetry, Fiction</w:t>
      </w:r>
    </w:p>
    <w:p w:rsidR="001A1ACA" w:rsidRPr="00E81D8B" w:rsidRDefault="001A1ACA">
      <w:pPr>
        <w:rPr>
          <w:rFonts w:ascii="Times New Roman" w:hAnsi="Times New Roman"/>
          <w:sz w:val="20"/>
        </w:rPr>
      </w:pPr>
      <w:r w:rsidRPr="00E81D8B">
        <w:rPr>
          <w:rFonts w:ascii="Times New Roman" w:hAnsi="Times New Roman"/>
          <w:sz w:val="20"/>
        </w:rPr>
        <w:t>76</w:t>
      </w:r>
      <w:r w:rsidRPr="00E81D8B">
        <w:rPr>
          <w:rFonts w:ascii="Times New Roman" w:hAnsi="Times New Roman"/>
          <w:sz w:val="20"/>
        </w:rPr>
        <w:tab/>
      </w:r>
      <w:proofErr w:type="spellStart"/>
      <w:r w:rsidRPr="00E81D8B">
        <w:rPr>
          <w:rFonts w:ascii="Times New Roman" w:hAnsi="Times New Roman"/>
          <w:sz w:val="20"/>
        </w:rPr>
        <w:t>Wiget</w:t>
      </w:r>
      <w:proofErr w:type="spellEnd"/>
      <w:r w:rsidRPr="00E81D8B">
        <w:rPr>
          <w:rFonts w:ascii="Times New Roman" w:hAnsi="Times New Roman"/>
          <w:sz w:val="20"/>
        </w:rPr>
        <w:t>, “Telling the Tale: Performance Analysis of a Hopi Coyote Story”</w:t>
      </w:r>
    </w:p>
    <w:p w:rsidR="001A1ACA" w:rsidRPr="00E81D8B" w:rsidRDefault="001A1ACA">
      <w:pPr>
        <w:rPr>
          <w:rFonts w:ascii="Times New Roman" w:hAnsi="Times New Roman"/>
          <w:sz w:val="20"/>
        </w:rPr>
      </w:pPr>
      <w:r w:rsidRPr="00E81D8B">
        <w:rPr>
          <w:rFonts w:ascii="Times New Roman" w:hAnsi="Times New Roman"/>
          <w:sz w:val="20"/>
        </w:rPr>
        <w:t>97</w:t>
      </w:r>
      <w:r w:rsidRPr="00E81D8B">
        <w:rPr>
          <w:rFonts w:ascii="Times New Roman" w:hAnsi="Times New Roman"/>
          <w:sz w:val="20"/>
        </w:rPr>
        <w:tab/>
      </w:r>
      <w:proofErr w:type="spellStart"/>
      <w:r w:rsidRPr="00E81D8B">
        <w:rPr>
          <w:rFonts w:ascii="Times New Roman" w:hAnsi="Times New Roman"/>
          <w:sz w:val="20"/>
        </w:rPr>
        <w:t>Zitkala</w:t>
      </w:r>
      <w:proofErr w:type="spellEnd"/>
      <w:r w:rsidRPr="00E81D8B">
        <w:rPr>
          <w:rFonts w:ascii="Times New Roman" w:hAnsi="Times New Roman"/>
          <w:sz w:val="20"/>
        </w:rPr>
        <w:t xml:space="preserve"> Sa,  "The School Days of an Indian Girl," from </w:t>
      </w:r>
      <w:r w:rsidRPr="00E81D8B">
        <w:rPr>
          <w:rFonts w:ascii="Times New Roman" w:hAnsi="Times New Roman"/>
          <w:i/>
          <w:sz w:val="20"/>
        </w:rPr>
        <w:t xml:space="preserve">American Indian Stories  </w:t>
      </w:r>
    </w:p>
    <w:p w:rsidR="001A1ACA" w:rsidRPr="00E81D8B" w:rsidRDefault="001A1ACA">
      <w:pPr>
        <w:rPr>
          <w:rFonts w:ascii="Times New Roman" w:hAnsi="Times New Roman"/>
          <w:sz w:val="20"/>
        </w:rPr>
      </w:pPr>
      <w:r w:rsidRPr="00E81D8B">
        <w:rPr>
          <w:rFonts w:ascii="Times New Roman" w:hAnsi="Times New Roman"/>
          <w:sz w:val="20"/>
        </w:rPr>
        <w:t>116</w:t>
      </w:r>
      <w:r w:rsidRPr="00E81D8B">
        <w:rPr>
          <w:rFonts w:ascii="Times New Roman" w:hAnsi="Times New Roman"/>
          <w:sz w:val="20"/>
        </w:rPr>
        <w:tab/>
        <w:t xml:space="preserve">From Duane </w:t>
      </w:r>
      <w:proofErr w:type="spellStart"/>
      <w:r w:rsidRPr="00E81D8B">
        <w:rPr>
          <w:rFonts w:ascii="Times New Roman" w:hAnsi="Times New Roman"/>
          <w:sz w:val="20"/>
        </w:rPr>
        <w:t>Niatum's</w:t>
      </w:r>
      <w:proofErr w:type="spellEnd"/>
      <w:r w:rsidRPr="00E81D8B">
        <w:rPr>
          <w:rFonts w:ascii="Times New Roman" w:hAnsi="Times New Roman"/>
          <w:sz w:val="20"/>
        </w:rPr>
        <w:t xml:space="preserve"> </w:t>
      </w:r>
      <w:r w:rsidRPr="00E81D8B">
        <w:rPr>
          <w:rFonts w:ascii="Times New Roman" w:hAnsi="Times New Roman"/>
          <w:i/>
          <w:sz w:val="20"/>
        </w:rPr>
        <w:t xml:space="preserve">Harper's </w:t>
      </w:r>
      <w:proofErr w:type="spellStart"/>
      <w:r w:rsidRPr="00E81D8B">
        <w:rPr>
          <w:rFonts w:ascii="Times New Roman" w:hAnsi="Times New Roman"/>
          <w:i/>
          <w:sz w:val="20"/>
        </w:rPr>
        <w:t>Anthol</w:t>
      </w:r>
      <w:proofErr w:type="spellEnd"/>
      <w:r w:rsidRPr="00E81D8B">
        <w:rPr>
          <w:rFonts w:ascii="Times New Roman" w:hAnsi="Times New Roman"/>
          <w:i/>
          <w:sz w:val="20"/>
        </w:rPr>
        <w:t xml:space="preserve">. </w:t>
      </w:r>
      <w:proofErr w:type="gramStart"/>
      <w:r w:rsidRPr="00E81D8B">
        <w:rPr>
          <w:rFonts w:ascii="Times New Roman" w:hAnsi="Times New Roman"/>
          <w:i/>
          <w:sz w:val="20"/>
        </w:rPr>
        <w:t>of</w:t>
      </w:r>
      <w:proofErr w:type="gramEnd"/>
      <w:r w:rsidRPr="00E81D8B">
        <w:rPr>
          <w:rFonts w:ascii="Times New Roman" w:hAnsi="Times New Roman"/>
          <w:i/>
          <w:sz w:val="20"/>
        </w:rPr>
        <w:t xml:space="preserve"> 20th-Century Native American Poetry   </w:t>
      </w:r>
    </w:p>
    <w:p w:rsidR="001A1ACA" w:rsidRPr="00E81D8B" w:rsidRDefault="001A1ACA">
      <w:pPr>
        <w:rPr>
          <w:rFonts w:ascii="Times New Roman" w:hAnsi="Times New Roman"/>
          <w:sz w:val="20"/>
        </w:rPr>
      </w:pPr>
      <w:proofErr w:type="gramStart"/>
      <w:r w:rsidRPr="00E81D8B">
        <w:rPr>
          <w:rFonts w:ascii="Times New Roman" w:hAnsi="Times New Roman"/>
          <w:sz w:val="20"/>
        </w:rPr>
        <w:t>135</w:t>
      </w:r>
      <w:r w:rsidRPr="00E81D8B">
        <w:rPr>
          <w:rFonts w:ascii="Times New Roman" w:hAnsi="Times New Roman"/>
          <w:sz w:val="20"/>
        </w:rPr>
        <w:tab/>
      </w:r>
      <w:proofErr w:type="spellStart"/>
      <w:r w:rsidRPr="00E81D8B">
        <w:rPr>
          <w:rFonts w:ascii="Times New Roman" w:hAnsi="Times New Roman"/>
          <w:sz w:val="20"/>
        </w:rPr>
        <w:t>Glancy</w:t>
      </w:r>
      <w:proofErr w:type="spellEnd"/>
      <w:r w:rsidRPr="00E81D8B">
        <w:rPr>
          <w:rFonts w:ascii="Times New Roman" w:hAnsi="Times New Roman"/>
          <w:sz w:val="20"/>
        </w:rPr>
        <w:t xml:space="preserve">,  "Aunt </w:t>
      </w:r>
      <w:proofErr w:type="spellStart"/>
      <w:r w:rsidRPr="00E81D8B">
        <w:rPr>
          <w:rFonts w:ascii="Times New Roman" w:hAnsi="Times New Roman"/>
          <w:sz w:val="20"/>
        </w:rPr>
        <w:t>Parnetta's</w:t>
      </w:r>
      <w:proofErr w:type="spellEnd"/>
      <w:r w:rsidRPr="00E81D8B">
        <w:rPr>
          <w:rFonts w:ascii="Times New Roman" w:hAnsi="Times New Roman"/>
          <w:sz w:val="20"/>
        </w:rPr>
        <w:t xml:space="preserve"> Electric Blisters"</w:t>
      </w:r>
      <w:proofErr w:type="gramEnd"/>
    </w:p>
    <w:p w:rsidR="001A1ACA" w:rsidRPr="00E81D8B" w:rsidRDefault="001A1ACA">
      <w:pPr>
        <w:rPr>
          <w:rFonts w:ascii="Times New Roman" w:hAnsi="Times New Roman"/>
          <w:sz w:val="20"/>
        </w:rPr>
      </w:pPr>
      <w:r w:rsidRPr="00E81D8B">
        <w:rPr>
          <w:rFonts w:ascii="Times New Roman" w:hAnsi="Times New Roman"/>
          <w:sz w:val="20"/>
        </w:rPr>
        <w:t>139</w:t>
      </w:r>
      <w:r w:rsidRPr="00E81D8B">
        <w:rPr>
          <w:rFonts w:ascii="Times New Roman" w:hAnsi="Times New Roman"/>
          <w:sz w:val="20"/>
        </w:rPr>
        <w:tab/>
        <w:t>Hill,  "Taking Care of Business"</w:t>
      </w:r>
    </w:p>
    <w:p w:rsidR="001A1ACA" w:rsidRPr="00E81D8B" w:rsidRDefault="001A1ACA">
      <w:pPr>
        <w:rPr>
          <w:rFonts w:ascii="Times New Roman" w:hAnsi="Times New Roman"/>
          <w:sz w:val="20"/>
        </w:rPr>
      </w:pPr>
      <w:r w:rsidRPr="00E81D8B">
        <w:rPr>
          <w:rFonts w:ascii="Times New Roman" w:hAnsi="Times New Roman"/>
          <w:sz w:val="20"/>
        </w:rPr>
        <w:t>145</w:t>
      </w:r>
      <w:r w:rsidRPr="00E81D8B">
        <w:rPr>
          <w:rFonts w:ascii="Times New Roman" w:hAnsi="Times New Roman"/>
          <w:sz w:val="20"/>
        </w:rPr>
        <w:tab/>
        <w:t xml:space="preserve">Power, "Christianity Comes to the Sioux" </w:t>
      </w:r>
    </w:p>
    <w:p w:rsidR="001A1ACA" w:rsidRPr="004320AF" w:rsidRDefault="001A1ACA">
      <w:pPr>
        <w:jc w:val="center"/>
        <w:rPr>
          <w:rFonts w:ascii="Times New Roman" w:hAnsi="Times New Roman"/>
          <w:b/>
          <w:sz w:val="20"/>
        </w:rPr>
      </w:pPr>
      <w:r w:rsidRPr="004320AF">
        <w:rPr>
          <w:rFonts w:ascii="Times New Roman" w:hAnsi="Times New Roman"/>
          <w:b/>
          <w:sz w:val="20"/>
        </w:rPr>
        <w:t>Introduction to Film Terminology</w:t>
      </w:r>
    </w:p>
    <w:p w:rsidR="001A1ACA" w:rsidRPr="00A4281E" w:rsidRDefault="001A1ACA">
      <w:pPr>
        <w:rPr>
          <w:rFonts w:ascii="Times New Roman" w:hAnsi="Times New Roman"/>
          <w:sz w:val="20"/>
        </w:rPr>
      </w:pPr>
      <w:r w:rsidRPr="00E81D8B">
        <w:rPr>
          <w:rFonts w:ascii="Times New Roman" w:hAnsi="Times New Roman"/>
          <w:sz w:val="20"/>
        </w:rPr>
        <w:t>151</w:t>
      </w:r>
      <w:r w:rsidRPr="00E81D8B">
        <w:rPr>
          <w:rFonts w:ascii="Times New Roman" w:hAnsi="Times New Roman"/>
          <w:sz w:val="20"/>
        </w:rPr>
        <w:tab/>
        <w:t xml:space="preserve">Brief excerpts from Corrigan, </w:t>
      </w:r>
      <w:r w:rsidRPr="00E81D8B">
        <w:rPr>
          <w:rFonts w:ascii="Times New Roman" w:hAnsi="Times New Roman"/>
          <w:i/>
          <w:sz w:val="20"/>
        </w:rPr>
        <w:t>A Short Guide to Writing about Film</w:t>
      </w:r>
    </w:p>
    <w:sectPr w:rsidR="001A1ACA" w:rsidRPr="00A4281E" w:rsidSect="001A1ACA">
      <w:headerReference w:type="even" r:id="rId9"/>
      <w:headerReference w:type="default" r:id="rId10"/>
      <w:type w:val="continuous"/>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3F64" w:rsidRDefault="003E3F64">
      <w:r>
        <w:separator/>
      </w:r>
    </w:p>
  </w:endnote>
  <w:endnote w:type="continuationSeparator" w:id="0">
    <w:p w:rsidR="003E3F64" w:rsidRDefault="003E3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0000000000000000000"/>
    <w:charset w:val="4D"/>
    <w:family w:val="roman"/>
    <w:notTrueType/>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3F64" w:rsidRDefault="003E3F64">
      <w:r>
        <w:separator/>
      </w:r>
    </w:p>
  </w:footnote>
  <w:footnote w:type="continuationSeparator" w:id="0">
    <w:p w:rsidR="003E3F64" w:rsidRDefault="003E3F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23" w:rsidRDefault="00FE0523" w:rsidP="001A1ACA">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end"/>
    </w:r>
  </w:p>
  <w:p w:rsidR="00FE0523" w:rsidRDefault="00FE0523" w:rsidP="001A1ACA">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523" w:rsidRDefault="00FE0523" w:rsidP="001A1ACA">
    <w:pPr>
      <w:pStyle w:val="Head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533C78">
      <w:rPr>
        <w:rStyle w:val="PageNumber"/>
        <w:noProof/>
      </w:rPr>
      <w:t>6</w:t>
    </w:r>
    <w:r>
      <w:rPr>
        <w:rStyle w:val="PageNumber"/>
      </w:rPr>
      <w:fldChar w:fldCharType="end"/>
    </w:r>
  </w:p>
  <w:p w:rsidR="00FE0523" w:rsidRDefault="00FE0523" w:rsidP="001A1ACA">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defaultTabStop w:val="720"/>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25C"/>
    <w:rsid w:val="001A1ACA"/>
    <w:rsid w:val="00213C45"/>
    <w:rsid w:val="003E3F64"/>
    <w:rsid w:val="004320AF"/>
    <w:rsid w:val="00533C78"/>
    <w:rsid w:val="0067760E"/>
    <w:rsid w:val="00764BC0"/>
    <w:rsid w:val="00944522"/>
    <w:rsid w:val="00957F16"/>
    <w:rsid w:val="009911BB"/>
    <w:rsid w:val="009C6589"/>
    <w:rsid w:val="009F2646"/>
    <w:rsid w:val="00A4281E"/>
    <w:rsid w:val="00A56F55"/>
    <w:rsid w:val="00B2050E"/>
    <w:rsid w:val="00BF3A89"/>
    <w:rsid w:val="00C16C0A"/>
    <w:rsid w:val="00E10FA7"/>
    <w:rsid w:val="00E30D09"/>
    <w:rsid w:val="00FE05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Helvetic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sid w:val="00A151A4"/>
    <w:rPr>
      <w:color w:val="0000FF"/>
      <w:u w:val="single"/>
    </w:rPr>
  </w:style>
  <w:style w:type="character" w:styleId="FollowedHyperlink">
    <w:name w:val="FollowedHyperlink"/>
    <w:uiPriority w:val="99"/>
    <w:semiHidden/>
    <w:unhideWhenUsed/>
    <w:rsid w:val="009F2646"/>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Helvetica"/>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styleId="Hyperlink">
    <w:name w:val="Hyperlink"/>
    <w:rsid w:val="00A151A4"/>
    <w:rPr>
      <w:color w:val="0000FF"/>
      <w:u w:val="single"/>
    </w:rPr>
  </w:style>
  <w:style w:type="character" w:styleId="FollowedHyperlink">
    <w:name w:val="FollowedHyperlink"/>
    <w:uiPriority w:val="99"/>
    <w:semiHidden/>
    <w:unhideWhenUsed/>
    <w:rsid w:val="009F2646"/>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oyate@oyate.org" TargetMode="External"/><Relationship Id="rId8" Type="http://schemas.openxmlformats.org/officeDocument/2006/relationships/hyperlink" Target="http://google.com/coop/"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3237</Words>
  <Characters>18451</Characters>
  <Application>Microsoft Macintosh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Native Am. Women's lit</vt:lpstr>
    </vt:vector>
  </TitlesOfParts>
  <Company/>
  <LinksUpToDate>false</LinksUpToDate>
  <CharactersWithSpaces>21645</CharactersWithSpaces>
  <SharedDoc>false</SharedDoc>
  <HLinks>
    <vt:vector size="18" baseType="variant">
      <vt:variant>
        <vt:i4>4063305</vt:i4>
      </vt:variant>
      <vt:variant>
        <vt:i4>6</vt:i4>
      </vt:variant>
      <vt:variant>
        <vt:i4>0</vt:i4>
      </vt:variant>
      <vt:variant>
        <vt:i4>5</vt:i4>
      </vt:variant>
      <vt:variant>
        <vt:lpwstr>http://google.com/coop/</vt:lpwstr>
      </vt:variant>
      <vt:variant>
        <vt:lpwstr/>
      </vt:variant>
      <vt:variant>
        <vt:i4>6946902</vt:i4>
      </vt:variant>
      <vt:variant>
        <vt:i4>3</vt:i4>
      </vt:variant>
      <vt:variant>
        <vt:i4>0</vt:i4>
      </vt:variant>
      <vt:variant>
        <vt:i4>5</vt:i4>
      </vt:variant>
      <vt:variant>
        <vt:lpwstr>mailto:oyate@oyate.org</vt:lpwstr>
      </vt:variant>
      <vt:variant>
        <vt:lpwstr/>
      </vt:variant>
      <vt:variant>
        <vt:i4>4456460</vt:i4>
      </vt:variant>
      <vt:variant>
        <vt:i4>0</vt:i4>
      </vt:variant>
      <vt:variant>
        <vt:i4>0</vt:i4>
      </vt:variant>
      <vt:variant>
        <vt:i4>5</vt:i4>
      </vt:variant>
      <vt:variant>
        <vt:lpwstr>http://www.parentseyes.arizona.edu/wordsandplace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Native Am. Women's lit</dc:title>
  <dc:subject>syllabus</dc:subject>
  <dc:creator>Roemer</dc:creator>
  <cp:keywords/>
  <cp:lastModifiedBy>uta ut-system</cp:lastModifiedBy>
  <cp:revision>2</cp:revision>
  <cp:lastPrinted>2014-08-04T15:58:00Z</cp:lastPrinted>
  <dcterms:created xsi:type="dcterms:W3CDTF">2014-08-18T20:14:00Z</dcterms:created>
  <dcterms:modified xsi:type="dcterms:W3CDTF">2014-08-18T20:14:00Z</dcterms:modified>
</cp:coreProperties>
</file>