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30FA9" w:rsidRDefault="00130FA9">
      <w:pPr>
        <w:pStyle w:val="normal0"/>
        <w:ind w:left="720" w:hanging="719"/>
      </w:pPr>
    </w:p>
    <w:p w:rsidR="00130FA9" w:rsidRDefault="00130FA9">
      <w:pPr>
        <w:pStyle w:val="Title"/>
      </w:pPr>
    </w:p>
    <w:p w:rsidR="00130FA9" w:rsidRDefault="00130FA9">
      <w:pPr>
        <w:pStyle w:val="Title"/>
      </w:pPr>
    </w:p>
    <w:p w:rsidR="00130FA9" w:rsidRDefault="00C0068E">
      <w:pPr>
        <w:pStyle w:val="Title"/>
      </w:pPr>
      <w:r>
        <w:rPr>
          <w:rFonts w:ascii="Arial Narrow" w:eastAsia="Arial Narrow" w:hAnsi="Arial Narrow" w:cs="Arial Narrow"/>
          <w:b w:val="0"/>
          <w:sz w:val="24"/>
        </w:rPr>
        <w:t>University of Texas at Arlington</w:t>
      </w:r>
    </w:p>
    <w:p w:rsidR="00130FA9" w:rsidRDefault="00C0068E">
      <w:pPr>
        <w:pStyle w:val="Subtitle"/>
      </w:pPr>
      <w:r>
        <w:rPr>
          <w:rFonts w:ascii="Arial Narrow" w:eastAsia="Arial Narrow" w:hAnsi="Arial Narrow" w:cs="Arial Narrow"/>
          <w:sz w:val="24"/>
        </w:rPr>
        <w:t>Department of Curriculum &amp; Instruction</w:t>
      </w:r>
    </w:p>
    <w:p w:rsidR="00130FA9" w:rsidRDefault="00C0068E">
      <w:pPr>
        <w:pStyle w:val="Heading2"/>
        <w:jc w:val="center"/>
      </w:pPr>
      <w:r>
        <w:rPr>
          <w:rFonts w:ascii="Arial Narrow" w:eastAsia="Arial Narrow" w:hAnsi="Arial Narrow" w:cs="Arial Narrow"/>
          <w:b w:val="0"/>
          <w:i w:val="0"/>
          <w:sz w:val="24"/>
        </w:rPr>
        <w:t>Bilingual Education/ESL Program (BEEP)</w:t>
      </w:r>
    </w:p>
    <w:p w:rsidR="00130FA9" w:rsidRDefault="00130FA9">
      <w:pPr>
        <w:pStyle w:val="normal0"/>
      </w:pPr>
    </w:p>
    <w:p w:rsidR="00130FA9" w:rsidRDefault="00C0068E">
      <w:pPr>
        <w:pStyle w:val="normal0"/>
        <w:jc w:val="center"/>
      </w:pPr>
      <w:r>
        <w:rPr>
          <w:rFonts w:ascii="Arial Narrow" w:eastAsia="Arial Narrow" w:hAnsi="Arial Narrow" w:cs="Arial Narrow"/>
          <w:b/>
        </w:rPr>
        <w:t>BEEP 3381 Language Minority Students: Development and Assessment</w:t>
      </w:r>
    </w:p>
    <w:p w:rsidR="00130FA9" w:rsidRDefault="00C0068E">
      <w:pPr>
        <w:pStyle w:val="normal0"/>
        <w:jc w:val="center"/>
      </w:pPr>
      <w:r>
        <w:rPr>
          <w:rFonts w:ascii="Arial Narrow" w:eastAsia="Arial Narrow" w:hAnsi="Arial Narrow" w:cs="Arial Narrow"/>
        </w:rPr>
        <w:t>Fall 2014</w:t>
      </w:r>
    </w:p>
    <w:p w:rsidR="00130FA9" w:rsidRDefault="00130FA9">
      <w:pPr>
        <w:pStyle w:val="normal0"/>
      </w:pPr>
    </w:p>
    <w:p w:rsidR="00130FA9" w:rsidRDefault="00C0068E">
      <w:pPr>
        <w:pStyle w:val="normal0"/>
      </w:pPr>
      <w:r>
        <w:rPr>
          <w:rFonts w:ascii="Arial Narrow" w:eastAsia="Arial Narrow" w:hAnsi="Arial Narrow" w:cs="Arial Narrow"/>
          <w:b/>
          <w:u w:val="single"/>
        </w:rPr>
        <w:t>Instructor</w:t>
      </w:r>
      <w:r>
        <w:rPr>
          <w:rFonts w:ascii="Arial Narrow" w:eastAsia="Arial Narrow" w:hAnsi="Arial Narrow" w:cs="Arial Narrow"/>
          <w:b/>
        </w:rPr>
        <w:t xml:space="preserve"> </w:t>
      </w:r>
      <w:r>
        <w:rPr>
          <w:rFonts w:ascii="Arial Narrow" w:eastAsia="Arial Narrow" w:hAnsi="Arial Narrow" w:cs="Arial Narrow"/>
          <w:b/>
        </w:rPr>
        <w:tab/>
      </w:r>
      <w:r>
        <w:rPr>
          <w:rFonts w:ascii="Arial Narrow" w:eastAsia="Arial Narrow" w:hAnsi="Arial Narrow" w:cs="Arial Narrow"/>
          <w:b/>
        </w:rPr>
        <w:tab/>
      </w:r>
      <w:r>
        <w:rPr>
          <w:rFonts w:ascii="Arial Narrow" w:eastAsia="Arial Narrow" w:hAnsi="Arial Narrow" w:cs="Arial Narrow"/>
          <w:b/>
        </w:rPr>
        <w:tab/>
      </w:r>
      <w:r>
        <w:rPr>
          <w:rFonts w:ascii="Arial Narrow" w:eastAsia="Arial Narrow" w:hAnsi="Arial Narrow" w:cs="Arial Narrow"/>
        </w:rPr>
        <w:t>Myrna Blanchard, M.Ed.</w:t>
      </w:r>
      <w:r>
        <w:rPr>
          <w:rFonts w:ascii="Arial Narrow" w:eastAsia="Arial Narrow" w:hAnsi="Arial Narrow" w:cs="Arial Narrow"/>
          <w:b/>
        </w:rPr>
        <w:tab/>
      </w:r>
      <w:r>
        <w:rPr>
          <w:rFonts w:ascii="Arial Narrow" w:eastAsia="Arial Narrow" w:hAnsi="Arial Narrow" w:cs="Arial Narrow"/>
          <w:b/>
        </w:rPr>
        <w:tab/>
      </w:r>
    </w:p>
    <w:p w:rsidR="00130FA9" w:rsidRDefault="00130FA9">
      <w:pPr>
        <w:pStyle w:val="normal0"/>
      </w:pPr>
    </w:p>
    <w:p w:rsidR="00130FA9" w:rsidRDefault="00C0068E">
      <w:pPr>
        <w:pStyle w:val="normal0"/>
      </w:pPr>
      <w:r>
        <w:rPr>
          <w:rFonts w:ascii="Arial Narrow" w:eastAsia="Arial Narrow" w:hAnsi="Arial Narrow" w:cs="Arial Narrow"/>
          <w:b/>
          <w:u w:val="single"/>
        </w:rPr>
        <w:t>Office Telephone/Fax</w:t>
      </w:r>
      <w:r>
        <w:rPr>
          <w:rFonts w:ascii="Arial Narrow" w:eastAsia="Arial Narrow" w:hAnsi="Arial Narrow" w:cs="Arial Narrow"/>
          <w:b/>
        </w:rPr>
        <w:t xml:space="preserve"> </w:t>
      </w:r>
      <w:r>
        <w:rPr>
          <w:rFonts w:ascii="Arial Narrow" w:eastAsia="Arial Narrow" w:hAnsi="Arial Narrow" w:cs="Arial Narrow"/>
          <w:b/>
        </w:rPr>
        <w:tab/>
      </w:r>
      <w:r>
        <w:rPr>
          <w:rFonts w:ascii="Arial Narrow" w:eastAsia="Arial Narrow" w:hAnsi="Arial Narrow" w:cs="Arial Narrow"/>
          <w:b/>
        </w:rPr>
        <w:tab/>
      </w:r>
      <w:r>
        <w:rPr>
          <w:rFonts w:ascii="Arial Narrow" w:eastAsia="Arial Narrow" w:hAnsi="Arial Narrow" w:cs="Arial Narrow"/>
        </w:rPr>
        <w:t>817-272-7567</w:t>
      </w:r>
      <w:r>
        <w:rPr>
          <w:rFonts w:ascii="Arial Narrow" w:eastAsia="Arial Narrow" w:hAnsi="Arial Narrow" w:cs="Arial Narrow"/>
        </w:rPr>
        <w:tab/>
        <w:t>817-272-5157 (Fax)</w:t>
      </w:r>
    </w:p>
    <w:p w:rsidR="00130FA9" w:rsidRDefault="00130FA9">
      <w:pPr>
        <w:pStyle w:val="normal0"/>
      </w:pPr>
    </w:p>
    <w:p w:rsidR="00130FA9" w:rsidRDefault="00C0068E">
      <w:pPr>
        <w:pStyle w:val="normal0"/>
      </w:pPr>
      <w:r>
        <w:rPr>
          <w:rFonts w:ascii="Arial Narrow" w:eastAsia="Arial Narrow" w:hAnsi="Arial Narrow" w:cs="Arial Narrow"/>
          <w:b/>
          <w:u w:val="single"/>
        </w:rPr>
        <w:t>Email Address</w:t>
      </w:r>
      <w:r>
        <w:rPr>
          <w:rFonts w:ascii="Arial Narrow" w:eastAsia="Arial Narrow" w:hAnsi="Arial Narrow" w:cs="Arial Narrow"/>
          <w:b/>
        </w:rPr>
        <w:t xml:space="preserve">: </w:t>
      </w:r>
      <w:r>
        <w:rPr>
          <w:rFonts w:ascii="Arial Narrow" w:eastAsia="Arial Narrow" w:hAnsi="Arial Narrow" w:cs="Arial Narrow"/>
          <w:b/>
        </w:rPr>
        <w:tab/>
      </w:r>
      <w:r>
        <w:rPr>
          <w:rFonts w:ascii="Arial Narrow" w:eastAsia="Arial Narrow" w:hAnsi="Arial Narrow" w:cs="Arial Narrow"/>
          <w:b/>
        </w:rPr>
        <w:tab/>
        <w:t>myrna@uta.edu</w:t>
      </w:r>
    </w:p>
    <w:p w:rsidR="00130FA9" w:rsidRDefault="00C0068E">
      <w:pPr>
        <w:pStyle w:val="normal0"/>
      </w:pP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t xml:space="preserve"> </w:t>
      </w:r>
    </w:p>
    <w:p w:rsidR="00130FA9" w:rsidRDefault="00130FA9">
      <w:pPr>
        <w:pStyle w:val="normal0"/>
      </w:pPr>
    </w:p>
    <w:p w:rsidR="00130FA9" w:rsidRDefault="00C0068E">
      <w:pPr>
        <w:pStyle w:val="normal0"/>
      </w:pPr>
      <w:r>
        <w:rPr>
          <w:rFonts w:ascii="Arial Narrow" w:eastAsia="Arial Narrow" w:hAnsi="Arial Narrow" w:cs="Arial Narrow"/>
          <w:b/>
        </w:rPr>
        <w:t>Faculty Profile and Website:</w:t>
      </w:r>
      <w:r>
        <w:rPr>
          <w:rFonts w:ascii="Arial Narrow" w:eastAsia="Arial Narrow" w:hAnsi="Arial Narrow" w:cs="Arial Narrow"/>
        </w:rPr>
        <w:t xml:space="preserve"> </w:t>
      </w:r>
      <w:hyperlink r:id="rId7">
        <w:r>
          <w:rPr>
            <w:rFonts w:ascii="Arial Narrow" w:eastAsia="Arial Narrow" w:hAnsi="Arial Narrow" w:cs="Arial Narrow"/>
            <w:u w:val="single"/>
          </w:rPr>
          <w:t>http://www.uta.edu/coed/bilingual/</w:t>
        </w:r>
      </w:hyperlink>
      <w:r>
        <w:rPr>
          <w:rFonts w:ascii="Arial Narrow" w:eastAsia="Arial Narrow" w:hAnsi="Arial Narrow" w:cs="Arial Narrow"/>
        </w:rPr>
        <w:t xml:space="preserve"> </w:t>
      </w:r>
    </w:p>
    <w:p w:rsidR="00130FA9" w:rsidRDefault="00C0068E">
      <w:pPr>
        <w:pStyle w:val="normal0"/>
        <w:ind w:firstLine="720"/>
      </w:pPr>
      <w:r>
        <w:rPr>
          <w:rFonts w:ascii="Arial Narrow" w:eastAsia="Arial Narrow" w:hAnsi="Arial Narrow" w:cs="Arial Narrow"/>
        </w:rPr>
        <w:t xml:space="preserve">  </w:t>
      </w:r>
      <w:r>
        <w:rPr>
          <w:rFonts w:ascii="Arial Narrow" w:eastAsia="Arial Narrow" w:hAnsi="Arial Narrow" w:cs="Arial Narrow"/>
        </w:rPr>
        <w:tab/>
      </w:r>
      <w:r>
        <w:rPr>
          <w:rFonts w:ascii="Arial Narrow" w:eastAsia="Arial Narrow" w:hAnsi="Arial Narrow" w:cs="Arial Narrow"/>
        </w:rPr>
        <w:tab/>
        <w:t xml:space="preserve">          </w:t>
      </w:r>
      <w:hyperlink r:id="rId8">
        <w:r>
          <w:rPr>
            <w:rFonts w:ascii="Arial Narrow" w:eastAsia="Arial Narrow" w:hAnsi="Arial Narrow" w:cs="Arial Narrow"/>
            <w:u w:val="single"/>
          </w:rPr>
          <w:t>www.uta.edu</w:t>
        </w:r>
        <w:r>
          <w:rPr>
            <w:rFonts w:ascii="Arial Narrow" w:eastAsia="Arial Narrow" w:hAnsi="Arial Narrow" w:cs="Arial Narrow"/>
            <w:u w:val="single"/>
          </w:rPr>
          <w:t>/mentis</w:t>
        </w:r>
      </w:hyperlink>
      <w:r>
        <w:rPr>
          <w:rFonts w:ascii="Arial Narrow" w:eastAsia="Arial Narrow" w:hAnsi="Arial Narrow" w:cs="Arial Narrow"/>
        </w:rPr>
        <w:t xml:space="preserve">  </w:t>
      </w:r>
    </w:p>
    <w:p w:rsidR="00130FA9" w:rsidRDefault="00130FA9">
      <w:pPr>
        <w:pStyle w:val="normal0"/>
      </w:pPr>
    </w:p>
    <w:p w:rsidR="00130FA9" w:rsidRDefault="00C0068E">
      <w:pPr>
        <w:pStyle w:val="normal0"/>
      </w:pPr>
      <w:r>
        <w:rPr>
          <w:rFonts w:ascii="Arial Narrow" w:eastAsia="Arial Narrow" w:hAnsi="Arial Narrow" w:cs="Arial Narrow"/>
          <w:b/>
          <w:u w:val="single"/>
        </w:rPr>
        <w:t>Office Hours</w:t>
      </w:r>
      <w:r>
        <w:rPr>
          <w:rFonts w:ascii="Arial Narrow" w:eastAsia="Arial Narrow" w:hAnsi="Arial Narrow" w:cs="Arial Narrow"/>
          <w:b/>
        </w:rPr>
        <w:t xml:space="preserve"> </w:t>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t>by appointment only</w:t>
      </w:r>
    </w:p>
    <w:p w:rsidR="00130FA9" w:rsidRDefault="00130FA9">
      <w:pPr>
        <w:pStyle w:val="normal0"/>
      </w:pPr>
    </w:p>
    <w:p w:rsidR="00130FA9" w:rsidRDefault="00C0068E">
      <w:pPr>
        <w:pStyle w:val="normal0"/>
      </w:pPr>
      <w:r>
        <w:rPr>
          <w:rFonts w:ascii="Arial Narrow" w:eastAsia="Arial Narrow" w:hAnsi="Arial Narrow" w:cs="Arial Narrow"/>
          <w:b/>
          <w:u w:val="single"/>
        </w:rPr>
        <w:t>Section Information</w:t>
      </w:r>
      <w:r>
        <w:rPr>
          <w:rFonts w:ascii="Arial Narrow" w:eastAsia="Arial Narrow" w:hAnsi="Arial Narrow" w:cs="Arial Narrow"/>
          <w:b/>
        </w:rPr>
        <w:t xml:space="preserve"> </w:t>
      </w:r>
      <w:r>
        <w:rPr>
          <w:rFonts w:ascii="Arial Narrow" w:eastAsia="Arial Narrow" w:hAnsi="Arial Narrow" w:cs="Arial Narrow"/>
          <w:b/>
        </w:rPr>
        <w:tab/>
      </w:r>
      <w:r>
        <w:rPr>
          <w:rFonts w:ascii="Arial Narrow" w:eastAsia="Arial Narrow" w:hAnsi="Arial Narrow" w:cs="Arial Narrow"/>
          <w:b/>
        </w:rPr>
        <w:tab/>
      </w:r>
      <w:r>
        <w:rPr>
          <w:rFonts w:ascii="Arial Narrow" w:eastAsia="Arial Narrow" w:hAnsi="Arial Narrow" w:cs="Arial Narrow"/>
        </w:rPr>
        <w:t xml:space="preserve">BEEP 3381.003 </w:t>
      </w:r>
    </w:p>
    <w:p w:rsidR="00130FA9" w:rsidRDefault="00130FA9">
      <w:pPr>
        <w:pStyle w:val="normal0"/>
      </w:pPr>
    </w:p>
    <w:p w:rsidR="00130FA9" w:rsidRDefault="00C0068E">
      <w:pPr>
        <w:pStyle w:val="normal0"/>
      </w:pPr>
      <w:r>
        <w:rPr>
          <w:rFonts w:ascii="Arial Narrow" w:eastAsia="Arial Narrow" w:hAnsi="Arial Narrow" w:cs="Arial Narrow"/>
          <w:b/>
          <w:u w:val="single"/>
        </w:rPr>
        <w:t>Day and Time</w:t>
      </w:r>
      <w:r>
        <w:rPr>
          <w:rFonts w:ascii="Arial Narrow" w:eastAsia="Arial Narrow" w:hAnsi="Arial Narrow" w:cs="Arial Narrow"/>
          <w:b/>
        </w:rPr>
        <w:tab/>
      </w:r>
      <w:r>
        <w:rPr>
          <w:rFonts w:ascii="Arial Narrow" w:eastAsia="Arial Narrow" w:hAnsi="Arial Narrow" w:cs="Arial Narrow"/>
          <w:b/>
        </w:rPr>
        <w:tab/>
      </w:r>
      <w:r>
        <w:rPr>
          <w:rFonts w:ascii="Arial Narrow" w:eastAsia="Arial Narrow" w:hAnsi="Arial Narrow" w:cs="Arial Narrow"/>
          <w:b/>
        </w:rPr>
        <w:tab/>
      </w:r>
      <w:r>
        <w:rPr>
          <w:rFonts w:ascii="Arial Narrow" w:eastAsia="Arial Narrow" w:hAnsi="Arial Narrow" w:cs="Arial Narrow"/>
        </w:rPr>
        <w:t>Wednesday, 4:30-7:20</w:t>
      </w:r>
    </w:p>
    <w:p w:rsidR="00130FA9" w:rsidRDefault="00130FA9">
      <w:pPr>
        <w:pStyle w:val="normal0"/>
      </w:pPr>
    </w:p>
    <w:p w:rsidR="00130FA9" w:rsidRDefault="00C0068E">
      <w:pPr>
        <w:pStyle w:val="normal0"/>
      </w:pPr>
      <w:r>
        <w:rPr>
          <w:rFonts w:ascii="Arial Narrow" w:eastAsia="Arial Narrow" w:hAnsi="Arial Narrow" w:cs="Arial Narrow"/>
          <w:b/>
          <w:u w:val="single"/>
        </w:rPr>
        <w:t>Class Location</w:t>
      </w:r>
      <w:r>
        <w:rPr>
          <w:rFonts w:ascii="Arial Narrow" w:eastAsia="Arial Narrow" w:hAnsi="Arial Narrow" w:cs="Arial Narrow"/>
          <w:b/>
        </w:rPr>
        <w:tab/>
      </w:r>
      <w:r>
        <w:rPr>
          <w:rFonts w:ascii="Arial Narrow" w:eastAsia="Arial Narrow" w:hAnsi="Arial Narrow" w:cs="Arial Narrow"/>
          <w:b/>
        </w:rPr>
        <w:tab/>
      </w:r>
      <w:r>
        <w:rPr>
          <w:rFonts w:ascii="Arial Narrow" w:eastAsia="Arial Narrow" w:hAnsi="Arial Narrow" w:cs="Arial Narrow"/>
          <w:b/>
        </w:rPr>
        <w:tab/>
        <w:t>University Hall, 10</w:t>
      </w:r>
    </w:p>
    <w:p w:rsidR="00130FA9" w:rsidRDefault="00130FA9">
      <w:pPr>
        <w:pStyle w:val="normal0"/>
      </w:pPr>
    </w:p>
    <w:p w:rsidR="00130FA9" w:rsidRDefault="00C0068E">
      <w:pPr>
        <w:pStyle w:val="normal0"/>
      </w:pPr>
      <w:r>
        <w:rPr>
          <w:rFonts w:ascii="Arial Narrow" w:eastAsia="Arial Narrow" w:hAnsi="Arial Narrow" w:cs="Arial Narrow"/>
          <w:b/>
          <w:u w:val="single"/>
        </w:rPr>
        <w:t>Description of Course Content</w:t>
      </w:r>
      <w:r>
        <w:rPr>
          <w:rFonts w:ascii="Arial Narrow" w:eastAsia="Arial Narrow" w:hAnsi="Arial Narrow" w:cs="Arial Narrow"/>
          <w:b/>
        </w:rPr>
        <w:t xml:space="preserve"> </w:t>
      </w:r>
    </w:p>
    <w:p w:rsidR="00130FA9" w:rsidRDefault="00130FA9">
      <w:pPr>
        <w:pStyle w:val="normal0"/>
      </w:pPr>
    </w:p>
    <w:p w:rsidR="00130FA9" w:rsidRDefault="00C0068E">
      <w:pPr>
        <w:pStyle w:val="normal0"/>
      </w:pPr>
      <w:r>
        <w:rPr>
          <w:rFonts w:ascii="Arial Narrow" w:eastAsia="Arial Narrow" w:hAnsi="Arial Narrow" w:cs="Arial Narrow"/>
        </w:rPr>
        <w:t xml:space="preserve">This course addresses issues of child development with emphasis on the psychological, cultural, and social background of language minority children. The fundamental and process of first and second language acquisition will be discussed.  The Assessment of </w:t>
      </w:r>
      <w:r>
        <w:rPr>
          <w:rFonts w:ascii="Arial Narrow" w:eastAsia="Arial Narrow" w:hAnsi="Arial Narrow" w:cs="Arial Narrow"/>
        </w:rPr>
        <w:t>language minority children will also be addressed including factors such as cultural bias in assessment, procedures for assessing eligibility for special language programs, and general literacy assessment with language minority students.</w:t>
      </w:r>
    </w:p>
    <w:p w:rsidR="00130FA9" w:rsidRDefault="00130FA9">
      <w:pPr>
        <w:pStyle w:val="normal0"/>
      </w:pPr>
    </w:p>
    <w:p w:rsidR="00130FA9" w:rsidRDefault="00C0068E">
      <w:pPr>
        <w:pStyle w:val="normal0"/>
        <w:tabs>
          <w:tab w:val="left" w:pos="1605"/>
        </w:tabs>
      </w:pPr>
      <w:r>
        <w:rPr>
          <w:rFonts w:ascii="Arial Narrow" w:eastAsia="Arial Narrow" w:hAnsi="Arial Narrow" w:cs="Arial Narrow"/>
          <w:b/>
          <w:u w:val="single"/>
        </w:rPr>
        <w:t>Course Objectives</w:t>
      </w:r>
      <w:r>
        <w:rPr>
          <w:rFonts w:ascii="Arial Narrow" w:eastAsia="Arial Narrow" w:hAnsi="Arial Narrow" w:cs="Arial Narrow"/>
          <w:b/>
          <w:u w:val="single"/>
        </w:rPr>
        <w:t>:</w:t>
      </w:r>
      <w:r>
        <w:rPr>
          <w:rFonts w:ascii="Arial Narrow" w:eastAsia="Arial Narrow" w:hAnsi="Arial Narrow" w:cs="Arial Narrow"/>
          <w:u w:val="single"/>
        </w:rPr>
        <w:t xml:space="preserve">  </w:t>
      </w:r>
    </w:p>
    <w:p w:rsidR="00130FA9" w:rsidRDefault="00C0068E">
      <w:pPr>
        <w:pStyle w:val="normal0"/>
      </w:pPr>
      <w:r>
        <w:rPr>
          <w:rFonts w:ascii="Arial Narrow" w:eastAsia="Arial Narrow" w:hAnsi="Arial Narrow" w:cs="Arial Narrow"/>
        </w:rPr>
        <w:t xml:space="preserve">Teacher candidate will master the following objectives: </w:t>
      </w:r>
    </w:p>
    <w:p w:rsidR="00130FA9" w:rsidRDefault="00C0068E">
      <w:pPr>
        <w:pStyle w:val="normal0"/>
        <w:numPr>
          <w:ilvl w:val="0"/>
          <w:numId w:val="7"/>
        </w:numPr>
        <w:ind w:left="720" w:hanging="359"/>
      </w:pPr>
      <w:r>
        <w:rPr>
          <w:rFonts w:ascii="Arial Narrow" w:eastAsia="Arial Narrow" w:hAnsi="Arial Narrow" w:cs="Arial Narrow"/>
        </w:rPr>
        <w:t>Analyze the historical development and court case that provided the foundation for the education for language minority students in Texas and in the Nation.</w:t>
      </w:r>
    </w:p>
    <w:p w:rsidR="00130FA9" w:rsidRDefault="00C0068E">
      <w:pPr>
        <w:pStyle w:val="normal0"/>
        <w:numPr>
          <w:ilvl w:val="0"/>
          <w:numId w:val="7"/>
        </w:numPr>
        <w:ind w:left="720" w:hanging="359"/>
      </w:pPr>
      <w:r>
        <w:rPr>
          <w:rFonts w:ascii="Arial Narrow" w:eastAsia="Arial Narrow" w:hAnsi="Arial Narrow" w:cs="Arial Narrow"/>
        </w:rPr>
        <w:t>Apply theories or first and second lang</w:t>
      </w:r>
      <w:r>
        <w:rPr>
          <w:rFonts w:ascii="Arial Narrow" w:eastAsia="Arial Narrow" w:hAnsi="Arial Narrow" w:cs="Arial Narrow"/>
        </w:rPr>
        <w:t>uage acquisition to the teaching of English as a Second Language (ESL)</w:t>
      </w:r>
    </w:p>
    <w:p w:rsidR="00130FA9" w:rsidRDefault="00C0068E">
      <w:pPr>
        <w:pStyle w:val="normal0"/>
        <w:numPr>
          <w:ilvl w:val="0"/>
          <w:numId w:val="7"/>
        </w:numPr>
        <w:ind w:left="720" w:hanging="359"/>
      </w:pPr>
      <w:r>
        <w:rPr>
          <w:rFonts w:ascii="Arial Narrow" w:eastAsia="Arial Narrow" w:hAnsi="Arial Narrow" w:cs="Arial Narrow"/>
        </w:rPr>
        <w:t>Apply knowledge of current learning theories and strategies, including learning styles and language transfer to the teaching of linguistic minority students.</w:t>
      </w:r>
    </w:p>
    <w:p w:rsidR="00130FA9" w:rsidRDefault="00C0068E">
      <w:pPr>
        <w:pStyle w:val="normal0"/>
        <w:numPr>
          <w:ilvl w:val="0"/>
          <w:numId w:val="7"/>
        </w:numPr>
        <w:ind w:left="720" w:hanging="359"/>
      </w:pPr>
      <w:r>
        <w:rPr>
          <w:rFonts w:ascii="Arial Narrow" w:eastAsia="Arial Narrow" w:hAnsi="Arial Narrow" w:cs="Arial Narrow"/>
        </w:rPr>
        <w:t>Describe and analyze the re</w:t>
      </w:r>
      <w:r>
        <w:rPr>
          <w:rFonts w:ascii="Arial Narrow" w:eastAsia="Arial Narrow" w:hAnsi="Arial Narrow" w:cs="Arial Narrow"/>
        </w:rPr>
        <w:t xml:space="preserve">lationship between language and culture and its relationship to the teaching of languages. </w:t>
      </w:r>
    </w:p>
    <w:p w:rsidR="00130FA9" w:rsidRDefault="00C0068E">
      <w:pPr>
        <w:pStyle w:val="normal0"/>
        <w:numPr>
          <w:ilvl w:val="0"/>
          <w:numId w:val="7"/>
        </w:numPr>
        <w:ind w:left="720" w:hanging="359"/>
      </w:pPr>
      <w:r>
        <w:rPr>
          <w:rFonts w:ascii="Arial Narrow" w:eastAsia="Arial Narrow" w:hAnsi="Arial Narrow" w:cs="Arial Narrow"/>
        </w:rPr>
        <w:lastRenderedPageBreak/>
        <w:t xml:space="preserve">Demonstrate and apply knowledge of the Bilingual and ESL EC-6 Generalist examinations. </w:t>
      </w:r>
    </w:p>
    <w:p w:rsidR="00130FA9" w:rsidRDefault="00130FA9">
      <w:pPr>
        <w:pStyle w:val="normal0"/>
      </w:pPr>
    </w:p>
    <w:p w:rsidR="00130FA9" w:rsidRDefault="00130FA9">
      <w:pPr>
        <w:pStyle w:val="normal0"/>
      </w:pPr>
    </w:p>
    <w:p w:rsidR="00130FA9" w:rsidRDefault="00C0068E">
      <w:pPr>
        <w:pStyle w:val="normal0"/>
      </w:pPr>
      <w:r>
        <w:rPr>
          <w:rFonts w:ascii="Arial Narrow" w:eastAsia="Arial Narrow" w:hAnsi="Arial Narrow" w:cs="Arial Narrow"/>
          <w:b/>
          <w:i/>
          <w:u w:val="single"/>
        </w:rPr>
        <w:t>Textbook(s) and Materials:</w:t>
      </w:r>
    </w:p>
    <w:p w:rsidR="00130FA9" w:rsidRDefault="00C0068E">
      <w:pPr>
        <w:pStyle w:val="normal0"/>
      </w:pPr>
      <w:r>
        <w:rPr>
          <w:rFonts w:ascii="Arial Narrow" w:eastAsia="Arial Narrow" w:hAnsi="Arial Narrow" w:cs="Arial Narrow"/>
        </w:rPr>
        <w:t>Lessow-Hurley, J. The foundations of dual langu</w:t>
      </w:r>
      <w:r>
        <w:rPr>
          <w:rFonts w:ascii="Arial Narrow" w:eastAsia="Arial Narrow" w:hAnsi="Arial Narrow" w:cs="Arial Narrow"/>
        </w:rPr>
        <w:t xml:space="preserve">age instruction (6th Ed.). Boston, Pearson  </w:t>
      </w:r>
    </w:p>
    <w:p w:rsidR="00130FA9" w:rsidRDefault="00C0068E">
      <w:pPr>
        <w:pStyle w:val="normal0"/>
      </w:pPr>
      <w:r>
        <w:rPr>
          <w:rFonts w:ascii="Arial Narrow" w:eastAsia="Arial Narrow" w:hAnsi="Arial Narrow" w:cs="Arial Narrow"/>
        </w:rPr>
        <w:t xml:space="preserve">(2009): </w:t>
      </w:r>
      <w:r>
        <w:rPr>
          <w:rFonts w:ascii="Arial Narrow" w:eastAsia="Arial Narrow" w:hAnsi="Arial Narrow" w:cs="Arial Narrow"/>
          <w:i/>
        </w:rPr>
        <w:t>Empowering to Succeed!</w:t>
      </w:r>
      <w:r>
        <w:rPr>
          <w:rFonts w:ascii="Arial Narrow" w:eastAsia="Arial Narrow" w:hAnsi="Arial Narrow" w:cs="Arial Narrow"/>
        </w:rPr>
        <w:t xml:space="preserve"> </w:t>
      </w:r>
      <w:r>
        <w:rPr>
          <w:rFonts w:ascii="Arial Narrow" w:eastAsia="Arial Narrow" w:hAnsi="Arial Narrow" w:cs="Arial Narrow"/>
          <w:i/>
        </w:rPr>
        <w:t xml:space="preserve">Flip Into Success: ELPS at a Glance. </w:t>
      </w:r>
      <w:r>
        <w:rPr>
          <w:rFonts w:ascii="Arial Narrow" w:eastAsia="Arial Narrow" w:hAnsi="Arial Narrow" w:cs="Arial Narrow"/>
        </w:rPr>
        <w:t xml:space="preserve">Dallas: El Saber Enterprises </w:t>
      </w:r>
      <w:r>
        <w:rPr>
          <w:rFonts w:ascii="Arial Narrow" w:eastAsia="Arial Narrow" w:hAnsi="Arial Narrow" w:cs="Arial Narrow"/>
          <w:color w:val="AD1915"/>
        </w:rPr>
        <w:t>(year)</w:t>
      </w:r>
    </w:p>
    <w:p w:rsidR="00130FA9" w:rsidRDefault="00130FA9">
      <w:pPr>
        <w:pStyle w:val="normal0"/>
      </w:pPr>
    </w:p>
    <w:p w:rsidR="00130FA9" w:rsidRDefault="00C0068E">
      <w:pPr>
        <w:pStyle w:val="normal0"/>
        <w:keepNext/>
      </w:pPr>
      <w:r>
        <w:rPr>
          <w:rFonts w:ascii="Arial Narrow" w:eastAsia="Arial Narrow" w:hAnsi="Arial Narrow" w:cs="Arial Narrow"/>
          <w:b/>
          <w:i/>
          <w:u w:val="single"/>
        </w:rPr>
        <w:t xml:space="preserve">Student Evaluation </w:t>
      </w:r>
    </w:p>
    <w:p w:rsidR="00130FA9" w:rsidRDefault="00C0068E">
      <w:pPr>
        <w:pStyle w:val="normal0"/>
      </w:pPr>
      <w:r>
        <w:rPr>
          <w:rFonts w:ascii="Arial Narrow" w:eastAsia="Arial Narrow" w:hAnsi="Arial Narrow" w:cs="Arial Narrow"/>
        </w:rPr>
        <w:t xml:space="preserve">Grades will be assigned based on the traditional 100-point scale: 100-90 A; 89-80 B; 79-70 C; 69-60 D; and 59 and below F. Students are expected to keep track of their performance throughout the semester and seek guidance from available sources (including </w:t>
      </w:r>
      <w:r>
        <w:rPr>
          <w:rFonts w:ascii="Arial Narrow" w:eastAsia="Arial Narrow" w:hAnsi="Arial Narrow" w:cs="Arial Narrow"/>
        </w:rPr>
        <w:t>the instructor) if their performance drops below satisfactory levels.</w:t>
      </w:r>
    </w:p>
    <w:p w:rsidR="00130FA9" w:rsidRDefault="00130FA9">
      <w:pPr>
        <w:pStyle w:val="normal0"/>
      </w:pPr>
    </w:p>
    <w:p w:rsidR="00130FA9" w:rsidRDefault="00C0068E">
      <w:pPr>
        <w:pStyle w:val="normal0"/>
        <w:numPr>
          <w:ilvl w:val="0"/>
          <w:numId w:val="6"/>
        </w:numPr>
        <w:ind w:left="1080" w:hanging="359"/>
      </w:pPr>
      <w:r>
        <w:rPr>
          <w:rFonts w:ascii="Arial Narrow" w:eastAsia="Arial Narrow" w:hAnsi="Arial Narrow" w:cs="Arial Narrow"/>
          <w:b/>
        </w:rPr>
        <w:t xml:space="preserve">Attendance and Participation </w:t>
      </w:r>
      <w:r>
        <w:t>………………………</w:t>
      </w:r>
      <w:r>
        <w:rPr>
          <w:rFonts w:ascii="Arial Narrow" w:eastAsia="Arial Narrow" w:hAnsi="Arial Narrow" w:cs="Arial Narrow"/>
          <w:b/>
        </w:rPr>
        <w:t>..</w:t>
      </w:r>
      <w:r>
        <w:t>……………………</w:t>
      </w:r>
      <w:r>
        <w:rPr>
          <w:rFonts w:ascii="Arial Narrow" w:eastAsia="Arial Narrow" w:hAnsi="Arial Narrow" w:cs="Arial Narrow"/>
          <w:b/>
        </w:rPr>
        <w:t>..</w:t>
      </w:r>
      <w:r>
        <w:rPr>
          <w:rFonts w:ascii="Arial Narrow" w:eastAsia="Arial Narrow" w:hAnsi="Arial Narrow" w:cs="Arial Narrow"/>
          <w:b/>
        </w:rPr>
        <w:tab/>
        <w:t>15%</w:t>
      </w:r>
    </w:p>
    <w:p w:rsidR="00130FA9" w:rsidRDefault="00C0068E">
      <w:pPr>
        <w:pStyle w:val="normal0"/>
        <w:numPr>
          <w:ilvl w:val="0"/>
          <w:numId w:val="6"/>
        </w:numPr>
        <w:ind w:left="1080" w:hanging="359"/>
      </w:pPr>
      <w:r>
        <w:rPr>
          <w:rFonts w:ascii="Arial Narrow" w:eastAsia="Arial Narrow" w:hAnsi="Arial Narrow" w:cs="Arial Narrow"/>
          <w:b/>
        </w:rPr>
        <w:t>Quizzes</w:t>
      </w:r>
      <w:r>
        <w:t>……………………………</w:t>
      </w:r>
      <w:r>
        <w:t>...</w:t>
      </w:r>
      <w:r>
        <w:t>……………</w:t>
      </w:r>
      <w:r>
        <w:rPr>
          <w:rFonts w:ascii="Arial Narrow" w:eastAsia="Arial Narrow" w:hAnsi="Arial Narrow" w:cs="Arial Narrow"/>
          <w:b/>
        </w:rPr>
        <w:t>..</w:t>
      </w:r>
      <w:r>
        <w:t>………………………</w:t>
      </w:r>
      <w:r>
        <w:rPr>
          <w:rFonts w:ascii="Arial Narrow" w:eastAsia="Arial Narrow" w:hAnsi="Arial Narrow" w:cs="Arial Narrow"/>
          <w:b/>
        </w:rPr>
        <w:t>.</w:t>
      </w:r>
      <w:r>
        <w:rPr>
          <w:rFonts w:ascii="Arial Narrow" w:eastAsia="Arial Narrow" w:hAnsi="Arial Narrow" w:cs="Arial Narrow"/>
          <w:b/>
        </w:rPr>
        <w:tab/>
        <w:t>20%</w:t>
      </w:r>
    </w:p>
    <w:p w:rsidR="00130FA9" w:rsidRDefault="00C0068E">
      <w:pPr>
        <w:pStyle w:val="normal0"/>
        <w:numPr>
          <w:ilvl w:val="0"/>
          <w:numId w:val="6"/>
        </w:numPr>
        <w:ind w:left="1080" w:hanging="359"/>
      </w:pPr>
      <w:r>
        <w:rPr>
          <w:rFonts w:ascii="Arial Narrow" w:eastAsia="Arial Narrow" w:hAnsi="Arial Narrow" w:cs="Arial Narrow"/>
          <w:b/>
        </w:rPr>
        <w:t>Field-based component</w:t>
      </w:r>
      <w:r>
        <w:t>……………………………………………………</w:t>
      </w:r>
      <w:r>
        <w:tab/>
      </w:r>
      <w:r>
        <w:rPr>
          <w:rFonts w:ascii="Arial Narrow" w:eastAsia="Arial Narrow" w:hAnsi="Arial Narrow" w:cs="Arial Narrow"/>
          <w:b/>
        </w:rPr>
        <w:t>15%</w:t>
      </w:r>
    </w:p>
    <w:p w:rsidR="00130FA9" w:rsidRDefault="00C0068E">
      <w:pPr>
        <w:pStyle w:val="normal0"/>
        <w:numPr>
          <w:ilvl w:val="0"/>
          <w:numId w:val="6"/>
        </w:numPr>
        <w:ind w:left="1080" w:hanging="359"/>
      </w:pPr>
      <w:r>
        <w:rPr>
          <w:rFonts w:ascii="Arial Narrow" w:eastAsia="Arial Narrow" w:hAnsi="Arial Narrow" w:cs="Arial Narrow"/>
          <w:b/>
        </w:rPr>
        <w:t xml:space="preserve">Midterm </w:t>
      </w:r>
      <w:r>
        <w:t>…………………………………</w:t>
      </w:r>
      <w:r>
        <w:t>...</w:t>
      </w:r>
      <w:r>
        <w:t>………………………………</w:t>
      </w:r>
      <w:r>
        <w:rPr>
          <w:rFonts w:ascii="Arial Narrow" w:eastAsia="Arial Narrow" w:hAnsi="Arial Narrow" w:cs="Arial Narrow"/>
          <w:b/>
        </w:rPr>
        <w:t>.</w:t>
      </w:r>
      <w:r>
        <w:rPr>
          <w:rFonts w:ascii="Arial Narrow" w:eastAsia="Arial Narrow" w:hAnsi="Arial Narrow" w:cs="Arial Narrow"/>
          <w:b/>
        </w:rPr>
        <w:tab/>
        <w:t>20%</w:t>
      </w:r>
    </w:p>
    <w:p w:rsidR="00130FA9" w:rsidRDefault="00C0068E">
      <w:pPr>
        <w:pStyle w:val="normal0"/>
        <w:numPr>
          <w:ilvl w:val="0"/>
          <w:numId w:val="6"/>
        </w:numPr>
        <w:ind w:left="1080" w:hanging="359"/>
      </w:pPr>
      <w:r>
        <w:rPr>
          <w:rFonts w:ascii="Arial Narrow" w:eastAsia="Arial Narrow" w:hAnsi="Arial Narrow" w:cs="Arial Narrow"/>
          <w:b/>
        </w:rPr>
        <w:t xml:space="preserve">Final </w:t>
      </w:r>
      <w:r>
        <w:t>……………………………………………</w:t>
      </w:r>
      <w:r>
        <w:t>..</w:t>
      </w:r>
      <w:r>
        <w:t>…………………………</w:t>
      </w:r>
      <w:r>
        <w:rPr>
          <w:rFonts w:ascii="Arial Narrow" w:eastAsia="Arial Narrow" w:hAnsi="Arial Narrow" w:cs="Arial Narrow"/>
          <w:b/>
        </w:rPr>
        <w:tab/>
        <w:t>30%</w:t>
      </w:r>
    </w:p>
    <w:p w:rsidR="00130FA9" w:rsidRDefault="00130FA9">
      <w:pPr>
        <w:pStyle w:val="normal0"/>
        <w:jc w:val="center"/>
      </w:pPr>
    </w:p>
    <w:p w:rsidR="00130FA9" w:rsidRDefault="00130FA9">
      <w:pPr>
        <w:pStyle w:val="normal0"/>
        <w:jc w:val="center"/>
      </w:pPr>
    </w:p>
    <w:p w:rsidR="00130FA9" w:rsidRDefault="00C0068E">
      <w:pPr>
        <w:pStyle w:val="normal0"/>
        <w:numPr>
          <w:ilvl w:val="0"/>
          <w:numId w:val="2"/>
        </w:numPr>
        <w:ind w:left="720" w:hanging="719"/>
      </w:pPr>
      <w:r>
        <w:rPr>
          <w:rFonts w:ascii="Arial Narrow" w:eastAsia="Arial Narrow" w:hAnsi="Arial Narrow" w:cs="Arial Narrow"/>
          <w:b/>
        </w:rPr>
        <w:t xml:space="preserve">Attendance:  </w:t>
      </w:r>
      <w:r>
        <w:rPr>
          <w:rFonts w:ascii="Arial Narrow" w:eastAsia="Arial Narrow" w:hAnsi="Arial Narrow" w:cs="Arial Narrow"/>
        </w:rPr>
        <w:t>Students are required to read materials assigned prior to class.  They are also required to participate in class discussions to demonstrate a basic understanding of the content read. They are also expected to arrive on time to class and leave upon dismissa</w:t>
      </w:r>
      <w:r>
        <w:rPr>
          <w:rFonts w:ascii="Arial Narrow" w:eastAsia="Arial Narrow" w:hAnsi="Arial Narrow" w:cs="Arial Narrow"/>
        </w:rPr>
        <w:t xml:space="preserve">l. Students arriving late must see the instructor at the end of class to be sure that they are counted present.  The grade for attendance will be established based on the sign-in sheet. Leaving before dismissal will constitute an absence.  </w:t>
      </w:r>
    </w:p>
    <w:p w:rsidR="00130FA9" w:rsidRDefault="00C0068E">
      <w:pPr>
        <w:pStyle w:val="normal0"/>
        <w:ind w:left="1080"/>
      </w:pPr>
      <w:r>
        <w:rPr>
          <w:rFonts w:ascii="Arial Narrow" w:eastAsia="Arial Narrow" w:hAnsi="Arial Narrow" w:cs="Arial Narrow"/>
        </w:rPr>
        <w:t xml:space="preserve"> </w:t>
      </w:r>
    </w:p>
    <w:p w:rsidR="00130FA9" w:rsidRDefault="00C0068E">
      <w:pPr>
        <w:pStyle w:val="normal0"/>
        <w:ind w:left="1080"/>
      </w:pPr>
      <w:r>
        <w:rPr>
          <w:rFonts w:ascii="Arial Narrow" w:eastAsia="Arial Narrow" w:hAnsi="Arial Narrow" w:cs="Arial Narrow"/>
          <w:b/>
        </w:rPr>
        <w:t>Grading for a</w:t>
      </w:r>
      <w:r>
        <w:rPr>
          <w:rFonts w:ascii="Arial Narrow" w:eastAsia="Arial Narrow" w:hAnsi="Arial Narrow" w:cs="Arial Narrow"/>
          <w:b/>
        </w:rPr>
        <w:t>ttendance will be assigned as follows:</w:t>
      </w:r>
    </w:p>
    <w:p w:rsidR="00130FA9" w:rsidRDefault="00130FA9">
      <w:pPr>
        <w:pStyle w:val="normal0"/>
        <w:ind w:left="1080"/>
      </w:pPr>
    </w:p>
    <w:tbl>
      <w:tblPr>
        <w:tblStyle w:val="a"/>
        <w:bidiVisual/>
        <w:tblW w:w="4495"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15"/>
        <w:gridCol w:w="1980"/>
      </w:tblGrid>
      <w:tr w:rsidR="00130FA9">
        <w:trPr>
          <w:trHeight w:val="280"/>
          <w:jc w:val="center"/>
        </w:trPr>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30FA9" w:rsidRDefault="00C0068E">
            <w:pPr>
              <w:pStyle w:val="normal0"/>
            </w:pPr>
            <w:r>
              <w:rPr>
                <w:rFonts w:ascii="Arial Narrow" w:eastAsia="Arial Narrow" w:hAnsi="Arial Narrow" w:cs="Arial Narrow"/>
              </w:rPr>
              <w:t>Absences</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30FA9" w:rsidRDefault="00C0068E">
            <w:pPr>
              <w:pStyle w:val="normal0"/>
            </w:pPr>
            <w:r>
              <w:rPr>
                <w:rFonts w:ascii="Arial Narrow" w:eastAsia="Arial Narrow" w:hAnsi="Arial Narrow" w:cs="Arial Narrow"/>
              </w:rPr>
              <w:t>Grade</w:t>
            </w:r>
          </w:p>
        </w:tc>
      </w:tr>
      <w:tr w:rsidR="00130FA9">
        <w:trPr>
          <w:trHeight w:val="280"/>
          <w:jc w:val="center"/>
        </w:trPr>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30FA9" w:rsidRDefault="00C0068E">
            <w:pPr>
              <w:pStyle w:val="normal0"/>
            </w:pPr>
            <w:r>
              <w:rPr>
                <w:rFonts w:ascii="Arial Narrow" w:eastAsia="Arial Narrow" w:hAnsi="Arial Narrow" w:cs="Arial Narrow"/>
              </w:rPr>
              <w:t>0</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30FA9" w:rsidRDefault="00C0068E">
            <w:pPr>
              <w:pStyle w:val="normal0"/>
            </w:pPr>
            <w:r>
              <w:rPr>
                <w:rFonts w:ascii="Arial Narrow" w:eastAsia="Arial Narrow" w:hAnsi="Arial Narrow" w:cs="Arial Narrow"/>
              </w:rPr>
              <w:t>100</w:t>
            </w:r>
          </w:p>
        </w:tc>
      </w:tr>
      <w:tr w:rsidR="00130FA9">
        <w:trPr>
          <w:trHeight w:val="280"/>
          <w:jc w:val="center"/>
        </w:trPr>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30FA9" w:rsidRDefault="00C0068E">
            <w:pPr>
              <w:pStyle w:val="normal0"/>
            </w:pPr>
            <w:r>
              <w:rPr>
                <w:rFonts w:ascii="Arial Narrow" w:eastAsia="Arial Narrow" w:hAnsi="Arial Narrow" w:cs="Arial Narrow"/>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30FA9" w:rsidRDefault="00C0068E">
            <w:pPr>
              <w:pStyle w:val="normal0"/>
            </w:pPr>
            <w:r>
              <w:rPr>
                <w:rFonts w:ascii="Arial Narrow" w:eastAsia="Arial Narrow" w:hAnsi="Arial Narrow" w:cs="Arial Narrow"/>
              </w:rPr>
              <w:t>95</w:t>
            </w:r>
          </w:p>
        </w:tc>
      </w:tr>
      <w:tr w:rsidR="00130FA9">
        <w:trPr>
          <w:trHeight w:val="280"/>
          <w:jc w:val="center"/>
        </w:trPr>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30FA9" w:rsidRDefault="00C0068E">
            <w:pPr>
              <w:pStyle w:val="normal0"/>
            </w:pPr>
            <w:r>
              <w:rPr>
                <w:rFonts w:ascii="Arial Narrow" w:eastAsia="Arial Narrow" w:hAnsi="Arial Narrow" w:cs="Arial Narrow"/>
              </w:rPr>
              <w:t>2</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30FA9" w:rsidRDefault="00C0068E">
            <w:pPr>
              <w:pStyle w:val="normal0"/>
            </w:pPr>
            <w:r>
              <w:rPr>
                <w:rFonts w:ascii="Arial Narrow" w:eastAsia="Arial Narrow" w:hAnsi="Arial Narrow" w:cs="Arial Narrow"/>
              </w:rPr>
              <w:t>80</w:t>
            </w:r>
          </w:p>
        </w:tc>
      </w:tr>
      <w:tr w:rsidR="00130FA9">
        <w:trPr>
          <w:trHeight w:val="280"/>
          <w:jc w:val="center"/>
        </w:trPr>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30FA9" w:rsidRDefault="00C0068E">
            <w:pPr>
              <w:pStyle w:val="normal0"/>
            </w:pPr>
            <w:r>
              <w:rPr>
                <w:rFonts w:ascii="Arial Narrow" w:eastAsia="Arial Narrow" w:hAnsi="Arial Narrow" w:cs="Arial Narrow"/>
              </w:rPr>
              <w:t>3</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30FA9" w:rsidRDefault="00C0068E">
            <w:pPr>
              <w:pStyle w:val="normal0"/>
            </w:pPr>
            <w:r>
              <w:rPr>
                <w:rFonts w:ascii="Arial Narrow" w:eastAsia="Arial Narrow" w:hAnsi="Arial Narrow" w:cs="Arial Narrow"/>
              </w:rPr>
              <w:t>60</w:t>
            </w:r>
          </w:p>
        </w:tc>
      </w:tr>
      <w:tr w:rsidR="00130FA9">
        <w:trPr>
          <w:trHeight w:val="280"/>
          <w:jc w:val="center"/>
        </w:trPr>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30FA9" w:rsidRDefault="00C0068E">
            <w:pPr>
              <w:pStyle w:val="normal0"/>
            </w:pPr>
            <w:r>
              <w:rPr>
                <w:rFonts w:ascii="Arial Narrow" w:eastAsia="Arial Narrow" w:hAnsi="Arial Narrow" w:cs="Arial Narrow"/>
              </w:rPr>
              <w:t xml:space="preserve">4 or more </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30FA9" w:rsidRDefault="00C0068E">
            <w:pPr>
              <w:pStyle w:val="normal0"/>
            </w:pPr>
            <w:r>
              <w:rPr>
                <w:rFonts w:ascii="Arial Narrow" w:eastAsia="Arial Narrow" w:hAnsi="Arial Narrow" w:cs="Arial Narrow"/>
              </w:rPr>
              <w:t>0</w:t>
            </w:r>
          </w:p>
        </w:tc>
      </w:tr>
    </w:tbl>
    <w:p w:rsidR="00130FA9" w:rsidRDefault="00130FA9">
      <w:pPr>
        <w:pStyle w:val="normal0"/>
        <w:ind w:firstLine="1080"/>
        <w:jc w:val="center"/>
      </w:pPr>
    </w:p>
    <w:p w:rsidR="00130FA9" w:rsidRDefault="00130FA9">
      <w:pPr>
        <w:pStyle w:val="normal0"/>
      </w:pPr>
    </w:p>
    <w:p w:rsidR="00130FA9" w:rsidRDefault="00C0068E">
      <w:pPr>
        <w:pStyle w:val="normal0"/>
        <w:ind w:firstLine="720"/>
      </w:pPr>
      <w:r>
        <w:rPr>
          <w:rFonts w:ascii="Arial Narrow" w:eastAsia="Arial Narrow" w:hAnsi="Arial Narrow" w:cs="Arial Narrow"/>
          <w:b/>
        </w:rPr>
        <w:t>Note:  Students who fail to sign the attendance will be counted absent. There is no appeal.</w:t>
      </w:r>
    </w:p>
    <w:p w:rsidR="00130FA9" w:rsidRDefault="00130FA9">
      <w:pPr>
        <w:pStyle w:val="normal0"/>
      </w:pPr>
    </w:p>
    <w:p w:rsidR="00130FA9" w:rsidRDefault="00C0068E">
      <w:pPr>
        <w:pStyle w:val="normal0"/>
        <w:numPr>
          <w:ilvl w:val="0"/>
          <w:numId w:val="2"/>
        </w:numPr>
        <w:ind w:left="720" w:hanging="719"/>
      </w:pPr>
      <w:r>
        <w:rPr>
          <w:rFonts w:ascii="Arial Narrow" w:eastAsia="Arial Narrow" w:hAnsi="Arial Narrow" w:cs="Arial Narrow"/>
        </w:rPr>
        <w:t>Quizzes</w:t>
      </w:r>
      <w:r>
        <w:t>—</w:t>
      </w:r>
      <w:r>
        <w:rPr>
          <w:rFonts w:ascii="Arial Narrow" w:eastAsia="Arial Narrow" w:hAnsi="Arial Narrow" w:cs="Arial Narrow"/>
        </w:rPr>
        <w:t xml:space="preserve">At least 4 multiple-choice quizzes will be given in this course.  Some of the quizzes will be </w:t>
      </w:r>
      <w:r>
        <w:rPr>
          <w:rFonts w:ascii="Arial Narrow" w:eastAsia="Arial Narrow" w:hAnsi="Arial Narrow" w:cs="Arial Narrow"/>
          <w:b/>
        </w:rPr>
        <w:t>unannounced</w:t>
      </w:r>
      <w:r>
        <w:rPr>
          <w:rFonts w:ascii="Arial Narrow" w:eastAsia="Arial Narrow" w:hAnsi="Arial Narrow" w:cs="Arial Narrow"/>
        </w:rPr>
        <w:t xml:space="preserve">.  Unannounced quizzes will be given at the beginning or during the last 20 minutes of class to assess mastery of the content presented.  There are no </w:t>
      </w:r>
      <w:r>
        <w:rPr>
          <w:rFonts w:ascii="Arial Narrow" w:eastAsia="Arial Narrow" w:hAnsi="Arial Narrow" w:cs="Arial Narrow"/>
        </w:rPr>
        <w:t xml:space="preserve">make-up for unannounced quizzes. </w:t>
      </w:r>
    </w:p>
    <w:p w:rsidR="00130FA9" w:rsidRDefault="00130FA9">
      <w:pPr>
        <w:pStyle w:val="normal0"/>
      </w:pPr>
    </w:p>
    <w:p w:rsidR="00130FA9" w:rsidRDefault="00C0068E">
      <w:pPr>
        <w:pStyle w:val="normal0"/>
        <w:numPr>
          <w:ilvl w:val="0"/>
          <w:numId w:val="2"/>
        </w:numPr>
        <w:ind w:left="720" w:hanging="719"/>
      </w:pPr>
      <w:r>
        <w:rPr>
          <w:rFonts w:ascii="Arial Narrow" w:eastAsia="Arial Narrow" w:hAnsi="Arial Narrow" w:cs="Arial Narrow"/>
          <w:b/>
        </w:rPr>
        <w:t>Midterm</w:t>
      </w:r>
      <w:r>
        <w:t>—</w:t>
      </w:r>
      <w:r>
        <w:rPr>
          <w:rFonts w:ascii="Arial Narrow" w:eastAsia="Arial Narrow" w:hAnsi="Arial Narrow" w:cs="Arial Narrow"/>
        </w:rPr>
        <w:t>the midterm uses a</w:t>
      </w:r>
      <w:r>
        <w:rPr>
          <w:rFonts w:ascii="Arial Narrow" w:eastAsia="Arial Narrow" w:hAnsi="Arial Narrow" w:cs="Arial Narrow"/>
          <w:b/>
        </w:rPr>
        <w:t xml:space="preserve"> </w:t>
      </w:r>
      <w:r>
        <w:rPr>
          <w:rFonts w:ascii="Arial Narrow" w:eastAsia="Arial Narrow" w:hAnsi="Arial Narrow" w:cs="Arial Narrow"/>
        </w:rPr>
        <w:t xml:space="preserve">multiple-choice format covering the content discussed in class and reading assignments. </w:t>
      </w:r>
    </w:p>
    <w:p w:rsidR="00130FA9" w:rsidRDefault="00130FA9">
      <w:pPr>
        <w:pStyle w:val="normal0"/>
      </w:pPr>
    </w:p>
    <w:p w:rsidR="00130FA9" w:rsidRDefault="00C0068E">
      <w:pPr>
        <w:pStyle w:val="normal0"/>
        <w:numPr>
          <w:ilvl w:val="0"/>
          <w:numId w:val="2"/>
        </w:numPr>
        <w:spacing w:after="200"/>
        <w:ind w:left="720" w:hanging="719"/>
        <w:rPr>
          <w:shd w:val="clear" w:color="auto" w:fill="FEFFFF"/>
        </w:rPr>
      </w:pPr>
      <w:r>
        <w:rPr>
          <w:rFonts w:ascii="Arial Narrow" w:eastAsia="Arial Narrow" w:hAnsi="Arial Narrow" w:cs="Arial Narrow"/>
          <w:b/>
          <w:shd w:val="clear" w:color="auto" w:fill="FEFFFF"/>
        </w:rPr>
        <w:t>Reflections of Field Component</w:t>
      </w:r>
      <w:r>
        <w:rPr>
          <w:shd w:val="clear" w:color="auto" w:fill="FEFFFF"/>
        </w:rPr>
        <w:t>—</w:t>
      </w:r>
      <w:r>
        <w:rPr>
          <w:rFonts w:ascii="Arial Narrow" w:eastAsia="Arial Narrow" w:hAnsi="Arial Narrow" w:cs="Arial Narrow"/>
          <w:shd w:val="clear" w:color="auto" w:fill="FEFFFF"/>
        </w:rPr>
        <w:t>junior students are required to document 20 hours in the field for the fall and 40 hours for the spring semester.  For this course, as part of the 20 hours, students will document ten hours</w:t>
      </w:r>
      <w:r>
        <w:rPr>
          <w:shd w:val="clear" w:color="auto" w:fill="FEFFFF"/>
        </w:rPr>
        <w:t>—</w:t>
      </w:r>
      <w:r>
        <w:rPr>
          <w:rFonts w:ascii="Arial Narrow" w:eastAsia="Arial Narrow" w:hAnsi="Arial Narrow" w:cs="Arial Narrow"/>
          <w:shd w:val="clear" w:color="auto" w:fill="FEFFFF"/>
        </w:rPr>
        <w:t>in two separate reports of five hours each</w:t>
      </w:r>
      <w:r>
        <w:rPr>
          <w:shd w:val="clear" w:color="auto" w:fill="FEFFFF"/>
        </w:rPr>
        <w:t>—</w:t>
      </w:r>
      <w:r>
        <w:rPr>
          <w:rFonts w:ascii="Arial Narrow" w:eastAsia="Arial Narrow" w:hAnsi="Arial Narrow" w:cs="Arial Narrow"/>
          <w:shd w:val="clear" w:color="auto" w:fill="FEFFFF"/>
        </w:rPr>
        <w:t>working with English le</w:t>
      </w:r>
      <w:r>
        <w:rPr>
          <w:rFonts w:ascii="Arial Narrow" w:eastAsia="Arial Narrow" w:hAnsi="Arial Narrow" w:cs="Arial Narrow"/>
          <w:shd w:val="clear" w:color="auto" w:fill="FEFFFF"/>
        </w:rPr>
        <w:t>arners in an approved school.  The Office of Field Services will identify the school district and the site for your placement. The field component of the course requires students to observe, support teachers, and interact with English learners in bilingual</w:t>
      </w:r>
      <w:r>
        <w:rPr>
          <w:rFonts w:ascii="Arial Narrow" w:eastAsia="Arial Narrow" w:hAnsi="Arial Narrow" w:cs="Arial Narrow"/>
          <w:shd w:val="clear" w:color="auto" w:fill="FEFFFF"/>
        </w:rPr>
        <w:t xml:space="preserve"> or ESL settings. Students will document 10 hours of classroom observation related to the following topics: </w:t>
      </w:r>
    </w:p>
    <w:p w:rsidR="00130FA9" w:rsidRDefault="00C0068E">
      <w:pPr>
        <w:pStyle w:val="normal0"/>
        <w:numPr>
          <w:ilvl w:val="0"/>
          <w:numId w:val="8"/>
        </w:numPr>
        <w:spacing w:after="200"/>
        <w:ind w:hanging="359"/>
      </w:pPr>
      <w:r>
        <w:rPr>
          <w:rFonts w:ascii="Arial Narrow" w:eastAsia="Arial Narrow" w:hAnsi="Arial Narrow" w:cs="Arial Narrow"/>
          <w:shd w:val="clear" w:color="auto" w:fill="FEFFFF"/>
        </w:rPr>
        <w:t>Identification of language proficiency exams used to determine placement in the bilingual or ESL classroom</w:t>
      </w:r>
    </w:p>
    <w:p w:rsidR="00130FA9" w:rsidRDefault="00C0068E">
      <w:pPr>
        <w:pStyle w:val="normal0"/>
        <w:numPr>
          <w:ilvl w:val="0"/>
          <w:numId w:val="9"/>
        </w:numPr>
        <w:spacing w:after="200"/>
        <w:ind w:hanging="359"/>
      </w:pPr>
      <w:r>
        <w:rPr>
          <w:rFonts w:ascii="Arial Narrow" w:eastAsia="Arial Narrow" w:hAnsi="Arial Narrow" w:cs="Arial Narrow"/>
          <w:shd w:val="clear" w:color="auto" w:fill="FEFFFF"/>
        </w:rPr>
        <w:t>Observe before-During-After reading stra</w:t>
      </w:r>
      <w:r>
        <w:rPr>
          <w:rFonts w:ascii="Arial Narrow" w:eastAsia="Arial Narrow" w:hAnsi="Arial Narrow" w:cs="Arial Narrow"/>
          <w:shd w:val="clear" w:color="auto" w:fill="FEFFFF"/>
        </w:rPr>
        <w:t>tegies</w:t>
      </w:r>
    </w:p>
    <w:p w:rsidR="00130FA9" w:rsidRDefault="00C0068E">
      <w:pPr>
        <w:pStyle w:val="normal0"/>
        <w:numPr>
          <w:ilvl w:val="0"/>
          <w:numId w:val="10"/>
        </w:numPr>
        <w:spacing w:after="200"/>
        <w:ind w:hanging="359"/>
      </w:pPr>
      <w:r>
        <w:rPr>
          <w:rFonts w:ascii="Arial Narrow" w:eastAsia="Arial Narrow" w:hAnsi="Arial Narrow" w:cs="Arial Narrow"/>
          <w:shd w:val="clear" w:color="auto" w:fill="FEFFFF"/>
        </w:rPr>
        <w:t>Identify stages of language proficiency based on the TELPAS examination</w:t>
      </w:r>
    </w:p>
    <w:p w:rsidR="00130FA9" w:rsidRDefault="00C0068E">
      <w:pPr>
        <w:pStyle w:val="normal0"/>
        <w:numPr>
          <w:ilvl w:val="0"/>
          <w:numId w:val="26"/>
        </w:numPr>
        <w:spacing w:after="200"/>
        <w:ind w:hanging="359"/>
      </w:pPr>
      <w:r>
        <w:rPr>
          <w:rFonts w:ascii="Arial Narrow" w:eastAsia="Arial Narrow" w:hAnsi="Arial Narrow" w:cs="Arial Narrow"/>
          <w:shd w:val="clear" w:color="auto" w:fill="FEFFFF"/>
        </w:rPr>
        <w:t>Observe English instruction where the ELPS is implemented.</w:t>
      </w:r>
    </w:p>
    <w:p w:rsidR="00130FA9" w:rsidRDefault="00C0068E">
      <w:pPr>
        <w:pStyle w:val="normal0"/>
        <w:numPr>
          <w:ilvl w:val="0"/>
          <w:numId w:val="25"/>
        </w:numPr>
        <w:spacing w:after="200"/>
        <w:ind w:hanging="359"/>
      </w:pPr>
      <w:r>
        <w:rPr>
          <w:rFonts w:ascii="Arial Narrow" w:eastAsia="Arial Narrow" w:hAnsi="Arial Narrow" w:cs="Arial Narrow"/>
          <w:shd w:val="clear" w:color="auto" w:fill="FEFFFF"/>
        </w:rPr>
        <w:t>Other topic(s) with prior approval from the professor.</w:t>
      </w:r>
    </w:p>
    <w:p w:rsidR="00130FA9" w:rsidRDefault="00C0068E">
      <w:pPr>
        <w:pStyle w:val="normal0"/>
        <w:spacing w:after="200"/>
      </w:pPr>
      <w:r>
        <w:rPr>
          <w:rFonts w:ascii="Arial Narrow" w:eastAsia="Arial Narrow" w:hAnsi="Arial Narrow" w:cs="Arial Narrow"/>
        </w:rPr>
        <w:t>Students will submit the documentation to Blackboard on the due</w:t>
      </w:r>
      <w:r>
        <w:rPr>
          <w:rFonts w:ascii="Arial Narrow" w:eastAsia="Arial Narrow" w:hAnsi="Arial Narrow" w:cs="Arial Narrow"/>
        </w:rPr>
        <w:t xml:space="preserve"> date identified in the syllabus, following the format listed below:</w:t>
      </w:r>
    </w:p>
    <w:p w:rsidR="00130FA9" w:rsidRDefault="00C0068E">
      <w:pPr>
        <w:pStyle w:val="normal0"/>
        <w:numPr>
          <w:ilvl w:val="0"/>
          <w:numId w:val="24"/>
        </w:numPr>
        <w:spacing w:after="200"/>
        <w:ind w:left="720" w:hanging="359"/>
      </w:pPr>
      <w:r>
        <w:rPr>
          <w:rFonts w:ascii="Arial Narrow" w:eastAsia="Arial Narrow" w:hAnsi="Arial Narrow" w:cs="Arial Narrow"/>
        </w:rPr>
        <w:t>Identify your work with your name and the title of the assignment.</w:t>
      </w:r>
    </w:p>
    <w:p w:rsidR="00130FA9" w:rsidRDefault="00C0068E">
      <w:pPr>
        <w:pStyle w:val="normal0"/>
        <w:numPr>
          <w:ilvl w:val="0"/>
          <w:numId w:val="24"/>
        </w:numPr>
        <w:spacing w:after="200"/>
        <w:ind w:left="720" w:hanging="359"/>
      </w:pPr>
      <w:r>
        <w:rPr>
          <w:rFonts w:ascii="Arial Narrow" w:eastAsia="Arial Narrow" w:hAnsi="Arial Narrow" w:cs="Arial Narrow"/>
        </w:rPr>
        <w:t>The body of the assignment should indicate the date of the observation, the location, the name of the School Supervisor,</w:t>
      </w:r>
      <w:r>
        <w:rPr>
          <w:rFonts w:ascii="Arial Narrow" w:eastAsia="Arial Narrow" w:hAnsi="Arial Narrow" w:cs="Arial Narrow"/>
        </w:rPr>
        <w:t xml:space="preserve"> and an analysis of the observation. Identify the topics of each of the days of observation. Describe and define each of the activities and concepts listed above.  Example:  </w:t>
      </w:r>
    </w:p>
    <w:p w:rsidR="00130FA9" w:rsidRDefault="00C0068E">
      <w:pPr>
        <w:pStyle w:val="normal0"/>
        <w:spacing w:after="200"/>
      </w:pPr>
      <w:r>
        <w:rPr>
          <w:rFonts w:ascii="Arial Narrow" w:eastAsia="Arial Narrow" w:hAnsi="Arial Narrow" w:cs="Arial Narrow"/>
        </w:rPr>
        <w:t>Day 1</w:t>
      </w:r>
      <w:r>
        <w:rPr>
          <w:rFonts w:ascii="Arial Narrow" w:eastAsia="Arial Narrow" w:hAnsi="Arial Narrow" w:cs="Arial Narrow"/>
        </w:rPr>
        <w:tab/>
        <w:t xml:space="preserve">September 2, 2014: </w:t>
      </w:r>
    </w:p>
    <w:p w:rsidR="00130FA9" w:rsidRDefault="00C0068E">
      <w:pPr>
        <w:pStyle w:val="normal0"/>
        <w:spacing w:after="200"/>
      </w:pPr>
      <w:r>
        <w:rPr>
          <w:rFonts w:ascii="Arial Narrow" w:eastAsia="Arial Narrow" w:hAnsi="Arial Narrow" w:cs="Arial Narrow"/>
          <w:b/>
        </w:rPr>
        <w:t>Topic</w:t>
      </w:r>
      <w:r>
        <w:rPr>
          <w:rFonts w:ascii="Arial Narrow" w:eastAsia="Arial Narrow" w:hAnsi="Arial Narrow" w:cs="Arial Narrow"/>
        </w:rPr>
        <w:t>: Identification of stages of language proficiency based on TELPAS.  (Describe TELPAS and define the stages of language proficiency.  Add other information to clarify.</w:t>
      </w:r>
    </w:p>
    <w:p w:rsidR="00130FA9" w:rsidRDefault="00130FA9">
      <w:pPr>
        <w:pStyle w:val="normal0"/>
        <w:ind w:left="720"/>
      </w:pPr>
    </w:p>
    <w:p w:rsidR="00130FA9" w:rsidRDefault="00C0068E">
      <w:pPr>
        <w:pStyle w:val="normal0"/>
        <w:numPr>
          <w:ilvl w:val="0"/>
          <w:numId w:val="2"/>
        </w:numPr>
        <w:ind w:left="720" w:hanging="719"/>
      </w:pPr>
      <w:r>
        <w:rPr>
          <w:rFonts w:ascii="Arial Narrow" w:eastAsia="Arial Narrow" w:hAnsi="Arial Narrow" w:cs="Arial Narrow"/>
          <w:b/>
        </w:rPr>
        <w:t>Final test</w:t>
      </w:r>
      <w:r>
        <w:t>—</w:t>
      </w:r>
      <w:r>
        <w:rPr>
          <w:rFonts w:ascii="Arial Narrow" w:eastAsia="Arial Narrow" w:hAnsi="Arial Narrow" w:cs="Arial Narrow"/>
        </w:rPr>
        <w:t xml:space="preserve">the final test is a </w:t>
      </w:r>
      <w:r>
        <w:rPr>
          <w:rFonts w:ascii="Arial Narrow" w:eastAsia="Arial Narrow" w:hAnsi="Arial Narrow" w:cs="Arial Narrow"/>
          <w:b/>
        </w:rPr>
        <w:t>comprehensive</w:t>
      </w:r>
      <w:r>
        <w:rPr>
          <w:rFonts w:ascii="Arial Narrow" w:eastAsia="Arial Narrow" w:hAnsi="Arial Narrow" w:cs="Arial Narrow"/>
        </w:rPr>
        <w:t xml:space="preserve"> multiple-choice exam covering the content discussed in class and in the reading assigned. </w:t>
      </w:r>
    </w:p>
    <w:p w:rsidR="00130FA9" w:rsidRDefault="00130FA9">
      <w:pPr>
        <w:pStyle w:val="normal0"/>
      </w:pPr>
    </w:p>
    <w:p w:rsidR="00130FA9" w:rsidRDefault="00130FA9">
      <w:pPr>
        <w:pStyle w:val="normal0"/>
      </w:pPr>
    </w:p>
    <w:p w:rsidR="00130FA9" w:rsidRDefault="00130FA9">
      <w:pPr>
        <w:pStyle w:val="normal0"/>
      </w:pPr>
    </w:p>
    <w:p w:rsidR="00130FA9" w:rsidRDefault="00130FA9">
      <w:pPr>
        <w:pStyle w:val="normal0"/>
      </w:pPr>
    </w:p>
    <w:p w:rsidR="00130FA9" w:rsidRDefault="00130FA9">
      <w:pPr>
        <w:pStyle w:val="normal0"/>
      </w:pPr>
    </w:p>
    <w:p w:rsidR="00130FA9" w:rsidRDefault="00130FA9">
      <w:pPr>
        <w:pStyle w:val="normal0"/>
      </w:pPr>
    </w:p>
    <w:tbl>
      <w:tblPr>
        <w:tblStyle w:val="a0"/>
        <w:bidiVisual/>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350"/>
      </w:tblGrid>
      <w:tr w:rsidR="00130FA9">
        <w:trPr>
          <w:trHeight w:val="280"/>
        </w:trPr>
        <w:tc>
          <w:tcPr>
            <w:tcW w:w="93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30FA9" w:rsidRDefault="00C0068E">
            <w:pPr>
              <w:pStyle w:val="normal0"/>
              <w:jc w:val="center"/>
            </w:pPr>
            <w:r>
              <w:rPr>
                <w:rFonts w:ascii="Arial Narrow" w:eastAsia="Arial Narrow" w:hAnsi="Arial Narrow" w:cs="Arial Narrow"/>
                <w:b/>
              </w:rPr>
              <w:t>Other Course Requirements:</w:t>
            </w:r>
          </w:p>
        </w:tc>
      </w:tr>
      <w:tr w:rsidR="00130FA9">
        <w:trPr>
          <w:trHeight w:val="1120"/>
        </w:trPr>
        <w:tc>
          <w:tcPr>
            <w:tcW w:w="93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30FA9" w:rsidRDefault="00C0068E">
            <w:pPr>
              <w:pStyle w:val="normal0"/>
            </w:pPr>
            <w:r>
              <w:rPr>
                <w:rFonts w:ascii="Arial Narrow" w:eastAsia="Arial Narrow" w:hAnsi="Arial Narrow" w:cs="Arial Narrow"/>
                <w:b/>
              </w:rPr>
              <w:t>The use of electronics in class (i.e. IPad, telephones and computers) is prohibited, unless it is required to participate in class</w:t>
            </w:r>
            <w:r>
              <w:rPr>
                <w:rFonts w:ascii="Arial Narrow" w:eastAsia="Arial Narrow" w:hAnsi="Arial Narrow" w:cs="Arial Narrow"/>
                <w:b/>
              </w:rPr>
              <w:t xml:space="preserve"> activities, or to support documented special needs.  If students need to make emergency phone calls during class, they should step outside the classroom to do so, or wait until an official break is offered.</w:t>
            </w:r>
          </w:p>
        </w:tc>
      </w:tr>
    </w:tbl>
    <w:p w:rsidR="00130FA9" w:rsidRDefault="00130FA9">
      <w:pPr>
        <w:pStyle w:val="normal0"/>
      </w:pPr>
    </w:p>
    <w:p w:rsidR="00130FA9" w:rsidRDefault="00130FA9">
      <w:pPr>
        <w:pStyle w:val="normal0"/>
        <w:ind w:left="180"/>
        <w:jc w:val="center"/>
      </w:pPr>
    </w:p>
    <w:p w:rsidR="00130FA9" w:rsidRDefault="00C0068E">
      <w:pPr>
        <w:pStyle w:val="normal0"/>
        <w:ind w:left="180"/>
        <w:jc w:val="center"/>
      </w:pPr>
      <w:r>
        <w:rPr>
          <w:rFonts w:ascii="Arial Narrow" w:eastAsia="Arial Narrow" w:hAnsi="Arial Narrow" w:cs="Arial Narrow"/>
          <w:b/>
        </w:rPr>
        <w:t xml:space="preserve">Teacher standards for Bilingual and ESL TExES </w:t>
      </w:r>
    </w:p>
    <w:p w:rsidR="00130FA9" w:rsidRDefault="00130FA9">
      <w:pPr>
        <w:pStyle w:val="normal0"/>
        <w:ind w:left="180"/>
        <w:jc w:val="center"/>
      </w:pPr>
    </w:p>
    <w:tbl>
      <w:tblPr>
        <w:tblStyle w:val="a1"/>
        <w:bidiVisual/>
        <w:tblW w:w="10260"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83"/>
        <w:gridCol w:w="2587"/>
        <w:gridCol w:w="3173"/>
        <w:gridCol w:w="2317"/>
      </w:tblGrid>
      <w:tr w:rsidR="00130FA9">
        <w:trPr>
          <w:trHeight w:val="560"/>
          <w:jc w:val="center"/>
        </w:trPr>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30FA9" w:rsidRDefault="00C0068E">
            <w:pPr>
              <w:pStyle w:val="normal0"/>
            </w:pPr>
            <w:r>
              <w:rPr>
                <w:rFonts w:ascii="Arial Narrow" w:eastAsia="Arial Narrow" w:hAnsi="Arial Narrow" w:cs="Arial Narrow"/>
                <w:b/>
                <w:i/>
              </w:rPr>
              <w:t xml:space="preserve">Bilingual </w:t>
            </w:r>
            <w:r>
              <w:rPr>
                <w:rFonts w:ascii="Arial Narrow" w:eastAsia="Arial Narrow" w:hAnsi="Arial Narrow" w:cs="Arial Narrow"/>
                <w:b/>
              </w:rPr>
              <w:t>Standards</w:t>
            </w:r>
          </w:p>
        </w:tc>
        <w:tc>
          <w:tcPr>
            <w:tcW w:w="25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30FA9" w:rsidRDefault="00C0068E">
            <w:pPr>
              <w:pStyle w:val="normal0"/>
            </w:pPr>
            <w:r>
              <w:rPr>
                <w:rFonts w:ascii="Arial Narrow" w:eastAsia="Arial Narrow" w:hAnsi="Arial Narrow" w:cs="Arial Narrow"/>
                <w:b/>
              </w:rPr>
              <w:t>ESL Standards</w:t>
            </w:r>
          </w:p>
        </w:tc>
        <w:tc>
          <w:tcPr>
            <w:tcW w:w="31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30FA9" w:rsidRDefault="00C0068E">
            <w:pPr>
              <w:pStyle w:val="normal0"/>
            </w:pPr>
            <w:r>
              <w:rPr>
                <w:rFonts w:ascii="Arial Narrow" w:eastAsia="Arial Narrow" w:hAnsi="Arial Narrow" w:cs="Arial Narrow"/>
                <w:b/>
              </w:rPr>
              <w:t>Comp.</w:t>
            </w:r>
            <w:r>
              <w:rPr>
                <w:rFonts w:ascii="Arial Narrow" w:eastAsia="Arial Narrow" w:hAnsi="Arial Narrow" w:cs="Arial Narrow"/>
              </w:rPr>
              <w:t xml:space="preserve"> </w:t>
            </w:r>
            <w:r>
              <w:rPr>
                <w:rFonts w:ascii="Arial Narrow" w:eastAsia="Arial Narrow" w:hAnsi="Arial Narrow" w:cs="Arial Narrow"/>
                <w:b/>
              </w:rPr>
              <w:t>TExES Bilingual</w:t>
            </w:r>
          </w:p>
        </w:tc>
        <w:tc>
          <w:tcPr>
            <w:tcW w:w="23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30FA9" w:rsidRDefault="00C0068E">
            <w:pPr>
              <w:pStyle w:val="normal0"/>
            </w:pPr>
            <w:r>
              <w:rPr>
                <w:rFonts w:ascii="Arial Narrow" w:eastAsia="Arial Narrow" w:hAnsi="Arial Narrow" w:cs="Arial Narrow"/>
                <w:b/>
              </w:rPr>
              <w:t>Comp.</w:t>
            </w:r>
            <w:r>
              <w:rPr>
                <w:rFonts w:ascii="Arial Narrow" w:eastAsia="Arial Narrow" w:hAnsi="Arial Narrow" w:cs="Arial Narrow"/>
              </w:rPr>
              <w:t xml:space="preserve"> </w:t>
            </w:r>
            <w:r>
              <w:rPr>
                <w:rFonts w:ascii="Arial Narrow" w:eastAsia="Arial Narrow" w:hAnsi="Arial Narrow" w:cs="Arial Narrow"/>
                <w:b/>
              </w:rPr>
              <w:t>TExES ESL</w:t>
            </w:r>
          </w:p>
        </w:tc>
      </w:tr>
      <w:tr w:rsidR="00130FA9">
        <w:trPr>
          <w:trHeight w:val="3080"/>
          <w:jc w:val="center"/>
        </w:trPr>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30FA9" w:rsidRDefault="00C0068E">
            <w:pPr>
              <w:pStyle w:val="normal0"/>
            </w:pPr>
            <w:r>
              <w:rPr>
                <w:rFonts w:ascii="Arial Narrow" w:eastAsia="Arial Narrow" w:hAnsi="Arial Narrow" w:cs="Arial Narrow"/>
                <w:b/>
                <w:i/>
              </w:rPr>
              <w:t>Standard II.</w:t>
            </w:r>
            <w:r>
              <w:rPr>
                <w:rFonts w:ascii="Arial Narrow" w:eastAsia="Arial Narrow" w:hAnsi="Arial Narrow" w:cs="Arial Narrow"/>
                <w:i/>
              </w:rPr>
              <w:t xml:space="preserve"> </w:t>
            </w:r>
            <w:r>
              <w:rPr>
                <w:rFonts w:ascii="Arial Narrow" w:eastAsia="Arial Narrow" w:hAnsi="Arial Narrow" w:cs="Arial Narrow"/>
              </w:rPr>
              <w:t>The bilingual education teacher has knowledge of the foundations of bilingual education and the concepts of bilingualism and biculturalism.</w:t>
            </w:r>
          </w:p>
        </w:tc>
        <w:tc>
          <w:tcPr>
            <w:tcW w:w="25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30FA9" w:rsidRDefault="00C0068E">
            <w:pPr>
              <w:pStyle w:val="normal0"/>
            </w:pPr>
            <w:r>
              <w:rPr>
                <w:rFonts w:ascii="Arial Narrow" w:eastAsia="Arial Narrow" w:hAnsi="Arial Narrow" w:cs="Arial Narrow"/>
                <w:b/>
              </w:rPr>
              <w:t>Standard II.</w:t>
            </w:r>
            <w:r>
              <w:rPr>
                <w:rFonts w:ascii="Arial Narrow" w:eastAsia="Arial Narrow" w:hAnsi="Arial Narrow" w:cs="Arial Narrow"/>
              </w:rPr>
              <w:t xml:space="preserve"> The ESL teacher has knowledge of the foundations of ESL education and factors that contribute to an eff</w:t>
            </w:r>
            <w:r>
              <w:rPr>
                <w:rFonts w:ascii="Arial Narrow" w:eastAsia="Arial Narrow" w:hAnsi="Arial Narrow" w:cs="Arial Narrow"/>
              </w:rPr>
              <w:t>ective multicultural and multilingual learning environment.</w:t>
            </w:r>
          </w:p>
        </w:tc>
        <w:tc>
          <w:tcPr>
            <w:tcW w:w="31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30FA9" w:rsidRDefault="00C0068E">
            <w:pPr>
              <w:pStyle w:val="normal0"/>
            </w:pPr>
            <w:r>
              <w:rPr>
                <w:rFonts w:ascii="Arial Narrow" w:eastAsia="Arial Narrow" w:hAnsi="Arial Narrow" w:cs="Arial Narrow"/>
                <w:b/>
              </w:rPr>
              <w:t>Competency 001</w:t>
            </w:r>
            <w:r>
              <w:rPr>
                <w:rFonts w:ascii="Arial" w:eastAsia="Arial" w:hAnsi="Arial" w:cs="Arial"/>
              </w:rPr>
              <w:t>—</w:t>
            </w:r>
            <w:r>
              <w:rPr>
                <w:rFonts w:ascii="Arial Narrow" w:eastAsia="Arial Narrow" w:hAnsi="Arial Narrow" w:cs="Arial Narrow"/>
              </w:rPr>
              <w:t>Foundations of Bilingual Education. The bilingual education teacher understands the foundations of bilingual education and the concepts of bilingualism and biculturalism and applies</w:t>
            </w:r>
            <w:r>
              <w:rPr>
                <w:rFonts w:ascii="Arial Narrow" w:eastAsia="Arial Narrow" w:hAnsi="Arial Narrow" w:cs="Arial Narrow"/>
              </w:rPr>
              <w:t xml:space="preserve"> this knowledge to create an effective learning environment for students in the bilingual education program. </w:t>
            </w:r>
          </w:p>
        </w:tc>
        <w:tc>
          <w:tcPr>
            <w:tcW w:w="23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30FA9" w:rsidRDefault="00C0068E">
            <w:pPr>
              <w:pStyle w:val="normal0"/>
            </w:pPr>
            <w:r>
              <w:rPr>
                <w:rFonts w:ascii="Arial Narrow" w:eastAsia="Arial Narrow" w:hAnsi="Arial Narrow" w:cs="Arial Narrow"/>
                <w:b/>
              </w:rPr>
              <w:t>Competency 008</w:t>
            </w:r>
          </w:p>
          <w:p w:rsidR="00130FA9" w:rsidRDefault="00C0068E">
            <w:pPr>
              <w:pStyle w:val="normal0"/>
            </w:pPr>
            <w:r>
              <w:rPr>
                <w:rFonts w:ascii="Arial Narrow" w:eastAsia="Arial Narrow" w:hAnsi="Arial Narrow" w:cs="Arial Narrow"/>
              </w:rPr>
              <w:t>The ESL teacher understands the foundations of ESL education and types of ESL programs.</w:t>
            </w:r>
          </w:p>
        </w:tc>
      </w:tr>
      <w:tr w:rsidR="00130FA9">
        <w:trPr>
          <w:trHeight w:val="3080"/>
          <w:jc w:val="center"/>
        </w:trPr>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30FA9" w:rsidRDefault="00C0068E">
            <w:pPr>
              <w:pStyle w:val="normal0"/>
            </w:pPr>
            <w:r>
              <w:rPr>
                <w:rFonts w:ascii="Arial Narrow" w:eastAsia="Arial Narrow" w:hAnsi="Arial Narrow" w:cs="Arial Narrow"/>
                <w:b/>
                <w:i/>
              </w:rPr>
              <w:t>Standard III.</w:t>
            </w:r>
            <w:r>
              <w:rPr>
                <w:rFonts w:ascii="Arial Narrow" w:eastAsia="Arial Narrow" w:hAnsi="Arial Narrow" w:cs="Arial Narrow"/>
                <w:i/>
              </w:rPr>
              <w:t xml:space="preserve"> </w:t>
            </w:r>
            <w:r>
              <w:rPr>
                <w:rFonts w:ascii="Arial Narrow" w:eastAsia="Arial Narrow" w:hAnsi="Arial Narrow" w:cs="Arial Narrow"/>
              </w:rPr>
              <w:t>The bilingual education teacher knows the process of first- and second-language acquisition and development.</w:t>
            </w:r>
          </w:p>
        </w:tc>
        <w:tc>
          <w:tcPr>
            <w:tcW w:w="25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30FA9" w:rsidRDefault="00C0068E">
            <w:pPr>
              <w:pStyle w:val="normal0"/>
            </w:pPr>
            <w:r>
              <w:rPr>
                <w:rFonts w:ascii="Arial Narrow" w:eastAsia="Arial Narrow" w:hAnsi="Arial Narrow" w:cs="Arial Narrow"/>
                <w:b/>
              </w:rPr>
              <w:t>Standard III</w:t>
            </w:r>
            <w:r>
              <w:rPr>
                <w:rFonts w:ascii="Arial Narrow" w:eastAsia="Arial Narrow" w:hAnsi="Arial Narrow" w:cs="Arial Narrow"/>
              </w:rPr>
              <w:t>. The ESL teacher understands the processes of first- and second-language acquisition and uses this knowledge to promote students</w:t>
            </w:r>
            <w:r>
              <w:t xml:space="preserve">’ </w:t>
            </w:r>
            <w:r>
              <w:rPr>
                <w:rFonts w:ascii="Arial Narrow" w:eastAsia="Arial Narrow" w:hAnsi="Arial Narrow" w:cs="Arial Narrow"/>
              </w:rPr>
              <w:t>lang</w:t>
            </w:r>
            <w:r>
              <w:rPr>
                <w:rFonts w:ascii="Arial Narrow" w:eastAsia="Arial Narrow" w:hAnsi="Arial Narrow" w:cs="Arial Narrow"/>
              </w:rPr>
              <w:t>uage development in English.</w:t>
            </w:r>
          </w:p>
        </w:tc>
        <w:tc>
          <w:tcPr>
            <w:tcW w:w="31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30FA9" w:rsidRDefault="00C0068E">
            <w:pPr>
              <w:pStyle w:val="normal0"/>
            </w:pPr>
            <w:r>
              <w:rPr>
                <w:rFonts w:ascii="Arial Narrow" w:eastAsia="Arial Narrow" w:hAnsi="Arial Narrow" w:cs="Arial Narrow"/>
                <w:b/>
              </w:rPr>
              <w:t>Competency 002</w:t>
            </w:r>
            <w:r>
              <w:t xml:space="preserve"> –</w:t>
            </w:r>
            <w:r>
              <w:rPr>
                <w:rFonts w:ascii="Arial Narrow" w:eastAsia="Arial Narrow" w:hAnsi="Arial Narrow" w:cs="Arial Narrow"/>
              </w:rPr>
              <w:t>Acquisition of First and Second Language. The beginning bilingual education teacher understands processes of first- and second-language acquisition and development and applies this knowledge to promote students</w:t>
            </w:r>
            <w:r>
              <w:t>’</w:t>
            </w:r>
            <w:r>
              <w:t xml:space="preserve"> </w:t>
            </w:r>
            <w:r>
              <w:rPr>
                <w:rFonts w:ascii="Arial Narrow" w:eastAsia="Arial Narrow" w:hAnsi="Arial Narrow" w:cs="Arial Narrow"/>
              </w:rPr>
              <w:t xml:space="preserve">language proficiency in their first language (L1) and second language (L2). </w:t>
            </w:r>
          </w:p>
        </w:tc>
        <w:tc>
          <w:tcPr>
            <w:tcW w:w="23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30FA9" w:rsidRDefault="00C0068E">
            <w:pPr>
              <w:pStyle w:val="normal0"/>
            </w:pPr>
            <w:r>
              <w:rPr>
                <w:rFonts w:ascii="Arial Narrow" w:eastAsia="Arial Narrow" w:hAnsi="Arial Narrow" w:cs="Arial Narrow"/>
                <w:b/>
              </w:rPr>
              <w:t>Competency 002</w:t>
            </w:r>
          </w:p>
          <w:p w:rsidR="00130FA9" w:rsidRDefault="00C0068E">
            <w:pPr>
              <w:pStyle w:val="normal0"/>
            </w:pPr>
            <w:r>
              <w:rPr>
                <w:rFonts w:ascii="Arial Narrow" w:eastAsia="Arial Narrow" w:hAnsi="Arial Narrow" w:cs="Arial Narrow"/>
              </w:rPr>
              <w:t>The ESL teacher understands the processes of first-language (L1) and second language</w:t>
            </w:r>
          </w:p>
          <w:p w:rsidR="00130FA9" w:rsidRDefault="00C0068E">
            <w:pPr>
              <w:pStyle w:val="normal0"/>
            </w:pPr>
            <w:r>
              <w:rPr>
                <w:rFonts w:ascii="Arial Narrow" w:eastAsia="Arial Narrow" w:hAnsi="Arial Narrow" w:cs="Arial Narrow"/>
              </w:rPr>
              <w:t>(L2) acquisition and the interrelatedness of L1 and L2 development.</w:t>
            </w:r>
          </w:p>
        </w:tc>
      </w:tr>
      <w:tr w:rsidR="00130FA9">
        <w:trPr>
          <w:trHeight w:val="3360"/>
          <w:jc w:val="center"/>
        </w:trPr>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30FA9" w:rsidRDefault="00C0068E">
            <w:pPr>
              <w:pStyle w:val="normal0"/>
            </w:pPr>
            <w:r>
              <w:rPr>
                <w:rFonts w:ascii="Arial Narrow" w:eastAsia="Arial Narrow" w:hAnsi="Arial Narrow" w:cs="Arial Narrow"/>
                <w:b/>
                <w:i/>
              </w:rPr>
              <w:t xml:space="preserve">Standard </w:t>
            </w:r>
            <w:r>
              <w:rPr>
                <w:rFonts w:ascii="Arial Narrow" w:eastAsia="Arial Narrow" w:hAnsi="Arial Narrow" w:cs="Arial Narrow"/>
                <w:b/>
                <w:i/>
              </w:rPr>
              <w:t>IV.</w:t>
            </w:r>
            <w:r>
              <w:rPr>
                <w:rFonts w:ascii="Arial Narrow" w:eastAsia="Arial Narrow" w:hAnsi="Arial Narrow" w:cs="Arial Narrow"/>
                <w:i/>
              </w:rPr>
              <w:t xml:space="preserve"> </w:t>
            </w:r>
            <w:r>
              <w:rPr>
                <w:rFonts w:ascii="Arial Narrow" w:eastAsia="Arial Narrow" w:hAnsi="Arial Narrow" w:cs="Arial Narrow"/>
              </w:rPr>
              <w:t>The bilingual education teacher has a comprehensive knowledge of the development and assessment of literacy in the primary language.</w:t>
            </w:r>
          </w:p>
        </w:tc>
        <w:tc>
          <w:tcPr>
            <w:tcW w:w="25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30FA9" w:rsidRDefault="00C0068E">
            <w:pPr>
              <w:pStyle w:val="normal0"/>
            </w:pPr>
            <w:r>
              <w:rPr>
                <w:rFonts w:ascii="Arial Narrow" w:eastAsia="Arial Narrow" w:hAnsi="Arial Narrow" w:cs="Arial Narrow"/>
                <w:b/>
              </w:rPr>
              <w:t>Standard VI</w:t>
            </w:r>
            <w:r>
              <w:rPr>
                <w:rFonts w:ascii="Arial Narrow" w:eastAsia="Arial Narrow" w:hAnsi="Arial Narrow" w:cs="Arial Narrow"/>
              </w:rPr>
              <w:t>. The ESL teacher understands formal and informal assessment procedures and instruments (language proficienc</w:t>
            </w:r>
            <w:r>
              <w:rPr>
                <w:rFonts w:ascii="Arial Narrow" w:eastAsia="Arial Narrow" w:hAnsi="Arial Narrow" w:cs="Arial Narrow"/>
              </w:rPr>
              <w:t>y and academic achievement) used in ESL programs and uses assessment results to plan and adapt instruction.</w:t>
            </w:r>
          </w:p>
        </w:tc>
        <w:tc>
          <w:tcPr>
            <w:tcW w:w="31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30FA9" w:rsidRDefault="00C0068E">
            <w:pPr>
              <w:pStyle w:val="normal0"/>
            </w:pPr>
            <w:r>
              <w:rPr>
                <w:rFonts w:ascii="Arial Narrow" w:eastAsia="Arial Narrow" w:hAnsi="Arial Narrow" w:cs="Arial Narrow"/>
                <w:b/>
              </w:rPr>
              <w:t>Competency 003</w:t>
            </w:r>
            <w:r>
              <w:t>—</w:t>
            </w:r>
            <w:r>
              <w:rPr>
                <w:rFonts w:ascii="Arial Narrow" w:eastAsia="Arial Narrow" w:hAnsi="Arial Narrow" w:cs="Arial Narrow"/>
              </w:rPr>
              <w:t>Development and Assessment of Bi-literacy. The beginning bilingual education teacher has a comprehensive knowledge of the development</w:t>
            </w:r>
            <w:r>
              <w:rPr>
                <w:rFonts w:ascii="Arial Narrow" w:eastAsia="Arial Narrow" w:hAnsi="Arial Narrow" w:cs="Arial Narrow"/>
              </w:rPr>
              <w:t xml:space="preserve"> and assessment of literacy in L1 and the development and assessment of bi-literacy.</w:t>
            </w:r>
          </w:p>
        </w:tc>
        <w:tc>
          <w:tcPr>
            <w:tcW w:w="23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30FA9" w:rsidRDefault="00C0068E">
            <w:pPr>
              <w:pStyle w:val="normal0"/>
            </w:pPr>
            <w:r>
              <w:rPr>
                <w:rFonts w:ascii="Arial Narrow" w:eastAsia="Arial Narrow" w:hAnsi="Arial Narrow" w:cs="Arial Narrow"/>
                <w:b/>
              </w:rPr>
              <w:t>Competency 007</w:t>
            </w:r>
          </w:p>
          <w:p w:rsidR="00130FA9" w:rsidRDefault="00C0068E">
            <w:pPr>
              <w:pStyle w:val="normal0"/>
            </w:pPr>
            <w:r>
              <w:rPr>
                <w:rFonts w:ascii="Arial Narrow" w:eastAsia="Arial Narrow" w:hAnsi="Arial Narrow" w:cs="Arial Narrow"/>
              </w:rPr>
              <w:t>The ESL teacher understands formal and informal assessment procedures and instruments used in ESL programs and uses assessment results to plan and adapt ins</w:t>
            </w:r>
            <w:r>
              <w:rPr>
                <w:rFonts w:ascii="Arial Narrow" w:eastAsia="Arial Narrow" w:hAnsi="Arial Narrow" w:cs="Arial Narrow"/>
              </w:rPr>
              <w:t>truction.</w:t>
            </w:r>
          </w:p>
        </w:tc>
      </w:tr>
    </w:tbl>
    <w:p w:rsidR="00130FA9" w:rsidRDefault="00130FA9">
      <w:pPr>
        <w:pStyle w:val="normal0"/>
        <w:ind w:firstLine="180"/>
        <w:jc w:val="center"/>
      </w:pPr>
    </w:p>
    <w:p w:rsidR="00130FA9" w:rsidRDefault="00130FA9">
      <w:pPr>
        <w:pStyle w:val="normal0"/>
        <w:ind w:left="180"/>
        <w:jc w:val="center"/>
      </w:pPr>
    </w:p>
    <w:p w:rsidR="00130FA9" w:rsidRDefault="00C0068E">
      <w:pPr>
        <w:pStyle w:val="normal0"/>
        <w:jc w:val="center"/>
      </w:pPr>
      <w:r>
        <w:rPr>
          <w:rFonts w:ascii="Arial Narrow" w:eastAsia="Arial Narrow" w:hAnsi="Arial Narrow" w:cs="Arial Narrow"/>
          <w:b/>
        </w:rPr>
        <w:t>Tentative Lecture/topic Schedule</w:t>
      </w:r>
    </w:p>
    <w:p w:rsidR="00130FA9" w:rsidRDefault="00130FA9">
      <w:pPr>
        <w:pStyle w:val="normal0"/>
      </w:pPr>
    </w:p>
    <w:tbl>
      <w:tblPr>
        <w:tblStyle w:val="a2"/>
        <w:bidiVisual/>
        <w:tblW w:w="93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95"/>
        <w:gridCol w:w="6660"/>
      </w:tblGrid>
      <w:tr w:rsidR="00130FA9">
        <w:trPr>
          <w:trHeight w:val="280"/>
        </w:trPr>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30FA9" w:rsidRDefault="00C0068E">
            <w:pPr>
              <w:pStyle w:val="normal0"/>
            </w:pPr>
            <w:r>
              <w:rPr>
                <w:rFonts w:ascii="Arial Narrow" w:eastAsia="Arial Narrow" w:hAnsi="Arial Narrow" w:cs="Arial Narrow"/>
              </w:rPr>
              <w:t>Date</w:t>
            </w: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30FA9" w:rsidRDefault="00C0068E">
            <w:pPr>
              <w:pStyle w:val="normal0"/>
            </w:pPr>
            <w:r>
              <w:rPr>
                <w:rFonts w:ascii="Arial Narrow" w:eastAsia="Arial Narrow" w:hAnsi="Arial Narrow" w:cs="Arial Narrow"/>
              </w:rPr>
              <w:t>Activities and Assignments</w:t>
            </w:r>
          </w:p>
        </w:tc>
      </w:tr>
      <w:tr w:rsidR="00130FA9">
        <w:trPr>
          <w:trHeight w:val="1120"/>
        </w:trPr>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30FA9" w:rsidRDefault="00C0068E">
            <w:pPr>
              <w:pStyle w:val="normal0"/>
            </w:pPr>
            <w:r>
              <w:rPr>
                <w:rFonts w:ascii="Arial Narrow" w:eastAsia="Arial Narrow" w:hAnsi="Arial Narrow" w:cs="Arial Narrow"/>
              </w:rPr>
              <w:t>August 27, 2014</w:t>
            </w: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30FA9" w:rsidRDefault="00C0068E">
            <w:pPr>
              <w:pStyle w:val="normal0"/>
              <w:numPr>
                <w:ilvl w:val="0"/>
                <w:numId w:val="31"/>
              </w:numPr>
              <w:ind w:hanging="359"/>
            </w:pPr>
            <w:r>
              <w:rPr>
                <w:rFonts w:ascii="Arial Narrow" w:eastAsia="Arial Narrow" w:hAnsi="Arial Narrow" w:cs="Arial Narrow"/>
              </w:rPr>
              <w:t>Syllabus / Expectations</w:t>
            </w:r>
          </w:p>
          <w:p w:rsidR="00130FA9" w:rsidRDefault="00C0068E">
            <w:pPr>
              <w:pStyle w:val="normal0"/>
              <w:numPr>
                <w:ilvl w:val="0"/>
                <w:numId w:val="31"/>
              </w:numPr>
              <w:ind w:hanging="359"/>
            </w:pPr>
            <w:r>
              <w:rPr>
                <w:rFonts w:ascii="Arial Narrow" w:eastAsia="Arial Narrow" w:hAnsi="Arial Narrow" w:cs="Arial Narrow"/>
              </w:rPr>
              <w:t>General Course Overview</w:t>
            </w:r>
          </w:p>
          <w:p w:rsidR="00130FA9" w:rsidRDefault="00C0068E">
            <w:pPr>
              <w:pStyle w:val="normal0"/>
              <w:numPr>
                <w:ilvl w:val="0"/>
                <w:numId w:val="31"/>
              </w:numPr>
              <w:ind w:hanging="359"/>
            </w:pPr>
            <w:r>
              <w:rPr>
                <w:rFonts w:ascii="Arial Narrow" w:eastAsia="Arial Narrow" w:hAnsi="Arial Narrow" w:cs="Arial Narrow"/>
              </w:rPr>
              <w:t>Personal Dispositions</w:t>
            </w:r>
          </w:p>
          <w:p w:rsidR="00130FA9" w:rsidRDefault="00C0068E">
            <w:pPr>
              <w:pStyle w:val="normal0"/>
            </w:pPr>
            <w:r>
              <w:rPr>
                <w:rFonts w:ascii="Arial Narrow" w:eastAsia="Arial Narrow" w:hAnsi="Arial Narrow" w:cs="Arial Narrow"/>
              </w:rPr>
              <w:t>Strategy- Talk, Read, Talk, Write &amp; Cooperative Group Sharing</w:t>
            </w:r>
          </w:p>
        </w:tc>
      </w:tr>
      <w:tr w:rsidR="00130FA9">
        <w:trPr>
          <w:trHeight w:val="1400"/>
        </w:trPr>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30FA9" w:rsidRDefault="00C0068E">
            <w:pPr>
              <w:pStyle w:val="normal0"/>
            </w:pPr>
            <w:r>
              <w:rPr>
                <w:rFonts w:ascii="Arial Narrow" w:eastAsia="Arial Narrow" w:hAnsi="Arial Narrow" w:cs="Arial Narrow"/>
                <w:shd w:val="clear" w:color="auto" w:fill="FEFEFE"/>
              </w:rPr>
              <w:t>September 3, 2014</w:t>
            </w:r>
          </w:p>
          <w:p w:rsidR="00130FA9" w:rsidRDefault="00130FA9">
            <w:pPr>
              <w:pStyle w:val="normal0"/>
            </w:pPr>
          </w:p>
          <w:p w:rsidR="00130FA9" w:rsidRDefault="00C0068E">
            <w:pPr>
              <w:pStyle w:val="normal0"/>
            </w:pPr>
            <w:r>
              <w:rPr>
                <w:rFonts w:ascii="Arial Narrow" w:eastAsia="Arial Narrow" w:hAnsi="Arial Narrow" w:cs="Arial Narrow"/>
                <w:shd w:val="clear" w:color="auto" w:fill="FEFEFE"/>
              </w:rPr>
              <w:t>Day 2</w:t>
            </w: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30FA9" w:rsidRDefault="00C0068E">
            <w:pPr>
              <w:pStyle w:val="normal0"/>
              <w:numPr>
                <w:ilvl w:val="0"/>
                <w:numId w:val="30"/>
              </w:numPr>
              <w:ind w:left="360" w:hanging="359"/>
              <w:rPr>
                <w:shd w:val="clear" w:color="auto" w:fill="FEFEFE"/>
              </w:rPr>
            </w:pPr>
            <w:r>
              <w:rPr>
                <w:rFonts w:ascii="Arial Narrow" w:eastAsia="Arial Narrow" w:hAnsi="Arial Narrow" w:cs="Arial Narrow"/>
                <w:shd w:val="clear" w:color="auto" w:fill="FEFEFE"/>
              </w:rPr>
              <w:t>ELPS (presentation)</w:t>
            </w:r>
            <w:r>
              <w:rPr>
                <w:shd w:val="clear" w:color="auto" w:fill="FEFEFE"/>
              </w:rPr>
              <w:t>—</w:t>
            </w:r>
            <w:r>
              <w:rPr>
                <w:rFonts w:ascii="Arial Narrow" w:eastAsia="Arial Narrow" w:hAnsi="Arial Narrow" w:cs="Arial Narrow"/>
                <w:shd w:val="clear" w:color="auto" w:fill="FEFEFE"/>
              </w:rPr>
              <w:t>Myrna Castillo</w:t>
            </w:r>
          </w:p>
          <w:p w:rsidR="00130FA9" w:rsidRDefault="00C0068E">
            <w:pPr>
              <w:pStyle w:val="normal0"/>
              <w:numPr>
                <w:ilvl w:val="0"/>
                <w:numId w:val="27"/>
              </w:numPr>
              <w:ind w:left="360" w:hanging="359"/>
              <w:rPr>
                <w:shd w:val="clear" w:color="auto" w:fill="FEFEFE"/>
              </w:rPr>
            </w:pPr>
            <w:r>
              <w:rPr>
                <w:rFonts w:ascii="Arial Narrow" w:eastAsia="Arial Narrow" w:hAnsi="Arial Narrow" w:cs="Arial Narrow"/>
                <w:shd w:val="clear" w:color="auto" w:fill="FEFEFE"/>
              </w:rPr>
              <w:t>Room: University Hall 108</w:t>
            </w:r>
          </w:p>
          <w:p w:rsidR="00130FA9" w:rsidRDefault="00130FA9">
            <w:pPr>
              <w:pStyle w:val="normal0"/>
            </w:pPr>
          </w:p>
          <w:p w:rsidR="00130FA9" w:rsidRDefault="00C0068E">
            <w:pPr>
              <w:pStyle w:val="normal0"/>
            </w:pPr>
            <w:r>
              <w:rPr>
                <w:rFonts w:ascii="Arial Narrow" w:eastAsia="Arial Narrow" w:hAnsi="Arial Narrow" w:cs="Arial Narrow"/>
                <w:b/>
                <w:shd w:val="clear" w:color="auto" w:fill="FEFEFE"/>
              </w:rPr>
              <w:t>Assignment</w:t>
            </w:r>
            <w:r>
              <w:rPr>
                <w:rFonts w:ascii="Arial Narrow" w:eastAsia="Arial Narrow" w:hAnsi="Arial Narrow" w:cs="Arial Narrow"/>
                <w:shd w:val="clear" w:color="auto" w:fill="FEFEFE"/>
              </w:rPr>
              <w:t>: Read Chapter 1</w:t>
            </w:r>
          </w:p>
        </w:tc>
      </w:tr>
      <w:tr w:rsidR="00130FA9">
        <w:trPr>
          <w:trHeight w:val="3920"/>
        </w:trPr>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30FA9" w:rsidRDefault="00C0068E">
            <w:pPr>
              <w:pStyle w:val="normal0"/>
            </w:pPr>
            <w:r>
              <w:rPr>
                <w:rFonts w:ascii="Arial Narrow" w:eastAsia="Arial Narrow" w:hAnsi="Arial Narrow" w:cs="Arial Narrow"/>
              </w:rPr>
              <w:t>September 10, 2014</w:t>
            </w:r>
          </w:p>
          <w:p w:rsidR="00130FA9" w:rsidRDefault="00130FA9">
            <w:pPr>
              <w:pStyle w:val="normal0"/>
            </w:pPr>
          </w:p>
          <w:p w:rsidR="00130FA9" w:rsidRDefault="00C0068E">
            <w:pPr>
              <w:pStyle w:val="normal0"/>
            </w:pPr>
            <w:r>
              <w:rPr>
                <w:rFonts w:ascii="Arial Narrow" w:eastAsia="Arial Narrow" w:hAnsi="Arial Narrow" w:cs="Arial Narrow"/>
              </w:rPr>
              <w:t>Day 3</w:t>
            </w: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30FA9" w:rsidRDefault="00C0068E">
            <w:pPr>
              <w:pStyle w:val="normal0"/>
              <w:numPr>
                <w:ilvl w:val="0"/>
                <w:numId w:val="29"/>
              </w:numPr>
              <w:ind w:hanging="359"/>
            </w:pPr>
            <w:r>
              <w:rPr>
                <w:rFonts w:ascii="Arial Narrow" w:eastAsia="Arial Narrow" w:hAnsi="Arial Narrow" w:cs="Arial Narrow"/>
              </w:rPr>
              <w:t xml:space="preserve">TExES  </w:t>
            </w:r>
          </w:p>
          <w:p w:rsidR="00130FA9" w:rsidRDefault="00C0068E">
            <w:pPr>
              <w:pStyle w:val="normal0"/>
              <w:numPr>
                <w:ilvl w:val="0"/>
                <w:numId w:val="29"/>
              </w:numPr>
              <w:ind w:hanging="359"/>
            </w:pPr>
            <w:r>
              <w:rPr>
                <w:rFonts w:ascii="Arial Narrow" w:eastAsia="Arial Narrow" w:hAnsi="Arial Narrow" w:cs="Arial Narrow"/>
              </w:rPr>
              <w:t>BESO information</w:t>
            </w:r>
            <w:r>
              <w:t>—</w:t>
            </w:r>
            <w:r>
              <w:rPr>
                <w:rFonts w:ascii="Arial Narrow" w:eastAsia="Arial Narrow" w:hAnsi="Arial Narrow" w:cs="Arial Narrow"/>
              </w:rPr>
              <w:t>TABE</w:t>
            </w:r>
          </w:p>
          <w:p w:rsidR="00130FA9" w:rsidRDefault="00C0068E">
            <w:pPr>
              <w:pStyle w:val="normal0"/>
              <w:numPr>
                <w:ilvl w:val="0"/>
                <w:numId w:val="29"/>
              </w:numPr>
              <w:ind w:hanging="359"/>
            </w:pPr>
            <w:r>
              <w:rPr>
                <w:rFonts w:ascii="Arial Narrow" w:eastAsia="Arial Narrow" w:hAnsi="Arial Narrow" w:cs="Arial Narrow"/>
              </w:rPr>
              <w:t>Texas Standards for bilingual and ESL education</w:t>
            </w:r>
          </w:p>
          <w:p w:rsidR="00130FA9" w:rsidRDefault="00C0068E">
            <w:pPr>
              <w:pStyle w:val="normal0"/>
              <w:numPr>
                <w:ilvl w:val="0"/>
                <w:numId w:val="29"/>
              </w:numPr>
              <w:ind w:hanging="359"/>
            </w:pPr>
            <w:r>
              <w:rPr>
                <w:rFonts w:ascii="Arial Narrow" w:eastAsia="Arial Narrow" w:hAnsi="Arial Narrow" w:cs="Arial Narrow"/>
              </w:rPr>
              <w:t>Competencies for bilingual and ESL Language as a subsystem</w:t>
            </w:r>
          </w:p>
          <w:p w:rsidR="00130FA9" w:rsidRDefault="00130FA9">
            <w:pPr>
              <w:pStyle w:val="normal0"/>
              <w:numPr>
                <w:ilvl w:val="0"/>
                <w:numId w:val="29"/>
              </w:numPr>
              <w:ind w:hanging="359"/>
            </w:pPr>
          </w:p>
          <w:p w:rsidR="00130FA9" w:rsidRDefault="00130FA9">
            <w:pPr>
              <w:pStyle w:val="normal0"/>
              <w:ind w:left="360"/>
            </w:pPr>
          </w:p>
          <w:p w:rsidR="00130FA9" w:rsidRDefault="00C0068E">
            <w:pPr>
              <w:pStyle w:val="normal0"/>
            </w:pPr>
            <w:r>
              <w:rPr>
                <w:rFonts w:ascii="Arial Narrow" w:eastAsia="Arial Narrow" w:hAnsi="Arial Narrow" w:cs="Arial Narrow"/>
                <w:b/>
              </w:rPr>
              <w:t>Assignment</w:t>
            </w:r>
            <w:r>
              <w:rPr>
                <w:rFonts w:ascii="Arial Narrow" w:eastAsia="Arial Narrow" w:hAnsi="Arial Narrow" w:cs="Arial Narrow"/>
              </w:rPr>
              <w:t xml:space="preserve">: Read Chapter 3 &amp; Study the following websites and come prepared to discuss the content: </w:t>
            </w:r>
          </w:p>
          <w:p w:rsidR="00130FA9" w:rsidRDefault="00130FA9">
            <w:pPr>
              <w:pStyle w:val="normal0"/>
            </w:pPr>
          </w:p>
          <w:p w:rsidR="00130FA9" w:rsidRDefault="00130FA9">
            <w:pPr>
              <w:pStyle w:val="normal0"/>
            </w:pPr>
            <w:hyperlink r:id="rId9">
              <w:r w:rsidR="00C0068E">
                <w:rPr>
                  <w:rFonts w:ascii="Arial Narrow" w:eastAsia="Arial Narrow" w:hAnsi="Arial Narrow" w:cs="Arial Narrow"/>
                  <w:u w:val="single"/>
                </w:rPr>
                <w:t>http://texes.ets.org/texes/prepMaterials/</w:t>
              </w:r>
            </w:hyperlink>
            <w:r w:rsidR="00C0068E">
              <w:rPr>
                <w:rFonts w:ascii="Arial Narrow" w:eastAsia="Arial Narrow" w:hAnsi="Arial Narrow" w:cs="Arial Narrow"/>
                <w:u w:val="single"/>
              </w:rPr>
              <w:t xml:space="preserve"> </w:t>
            </w:r>
          </w:p>
          <w:p w:rsidR="00130FA9" w:rsidRDefault="00130FA9">
            <w:pPr>
              <w:pStyle w:val="normal0"/>
            </w:pPr>
            <w:hyperlink r:id="rId10">
              <w:r w:rsidR="00C0068E">
                <w:rPr>
                  <w:rFonts w:ascii="Arial Narrow" w:eastAsia="Arial Narrow" w:hAnsi="Arial Narrow" w:cs="Arial Narrow"/>
                  <w:u w:val="single"/>
                </w:rPr>
                <w:t>http://www.uta.edu/coehp/tk20</w:t>
              </w:r>
            </w:hyperlink>
            <w:hyperlink r:id="rId11"/>
          </w:p>
          <w:p w:rsidR="00130FA9" w:rsidRDefault="00130FA9">
            <w:pPr>
              <w:pStyle w:val="normal0"/>
            </w:pPr>
            <w:hyperlink r:id="rId12"/>
          </w:p>
          <w:p w:rsidR="00130FA9" w:rsidRDefault="00C0068E">
            <w:pPr>
              <w:pStyle w:val="normal0"/>
            </w:pPr>
            <w:r>
              <w:rPr>
                <w:rFonts w:ascii="Arial Narrow" w:eastAsia="Arial Narrow" w:hAnsi="Arial Narrow" w:cs="Arial Narrow"/>
                <w:b/>
              </w:rPr>
              <w:t>Instructional Resources: PP 1. 2014 Intro</w:t>
            </w:r>
          </w:p>
        </w:tc>
      </w:tr>
      <w:tr w:rsidR="00130FA9">
        <w:trPr>
          <w:trHeight w:val="1400"/>
        </w:trPr>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30FA9" w:rsidRDefault="00C0068E">
            <w:pPr>
              <w:pStyle w:val="normal0"/>
            </w:pPr>
            <w:r>
              <w:rPr>
                <w:rFonts w:ascii="Arial Narrow" w:eastAsia="Arial Narrow" w:hAnsi="Arial Narrow" w:cs="Arial Narrow"/>
              </w:rPr>
              <w:t>September 17, 2014</w:t>
            </w:r>
          </w:p>
          <w:p w:rsidR="00130FA9" w:rsidRDefault="00130FA9">
            <w:pPr>
              <w:pStyle w:val="normal0"/>
            </w:pPr>
          </w:p>
          <w:p w:rsidR="00130FA9" w:rsidRDefault="00C0068E">
            <w:pPr>
              <w:pStyle w:val="normal0"/>
            </w:pPr>
            <w:r>
              <w:rPr>
                <w:rFonts w:ascii="Arial Narrow" w:eastAsia="Arial Narrow" w:hAnsi="Arial Narrow" w:cs="Arial Narrow"/>
              </w:rPr>
              <w:t>Day 4</w:t>
            </w: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30FA9" w:rsidRDefault="00C0068E">
            <w:pPr>
              <w:pStyle w:val="normal0"/>
              <w:numPr>
                <w:ilvl w:val="0"/>
                <w:numId w:val="1"/>
              </w:numPr>
              <w:ind w:hanging="359"/>
            </w:pPr>
            <w:r>
              <w:rPr>
                <w:rFonts w:ascii="Arial Narrow" w:eastAsia="Arial Narrow" w:hAnsi="Arial Narrow" w:cs="Arial Narrow"/>
              </w:rPr>
              <w:t>Language varieties</w:t>
            </w:r>
          </w:p>
          <w:p w:rsidR="00130FA9" w:rsidRDefault="00130FA9">
            <w:pPr>
              <w:pStyle w:val="normal0"/>
            </w:pPr>
          </w:p>
          <w:p w:rsidR="00130FA9" w:rsidRDefault="00C0068E">
            <w:pPr>
              <w:pStyle w:val="normal0"/>
            </w:pPr>
            <w:r>
              <w:rPr>
                <w:rFonts w:ascii="Arial Narrow" w:eastAsia="Arial Narrow" w:hAnsi="Arial Narrow" w:cs="Arial Narrow"/>
                <w:b/>
              </w:rPr>
              <w:t>Assignment</w:t>
            </w:r>
            <w:r>
              <w:rPr>
                <w:rFonts w:ascii="Arial Narrow" w:eastAsia="Arial Narrow" w:hAnsi="Arial Narrow" w:cs="Arial Narrow"/>
              </w:rPr>
              <w:t>: Read Chapter 9</w:t>
            </w:r>
          </w:p>
          <w:p w:rsidR="00130FA9" w:rsidRDefault="00C0068E">
            <w:pPr>
              <w:pStyle w:val="normal0"/>
            </w:pPr>
            <w:r>
              <w:rPr>
                <w:rFonts w:ascii="Arial Narrow" w:eastAsia="Arial Narrow" w:hAnsi="Arial Narrow" w:cs="Arial Narrow"/>
                <w:b/>
              </w:rPr>
              <w:t>Instructional R</w:t>
            </w:r>
            <w:r>
              <w:rPr>
                <w:rFonts w:ascii="Arial Narrow" w:eastAsia="Arial Narrow" w:hAnsi="Arial Narrow" w:cs="Arial Narrow"/>
                <w:b/>
              </w:rPr>
              <w:t>esources: PP 2. 2014 Structure of language</w:t>
            </w:r>
          </w:p>
        </w:tc>
      </w:tr>
      <w:tr w:rsidR="00130FA9">
        <w:trPr>
          <w:trHeight w:val="2520"/>
        </w:trPr>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30FA9" w:rsidRDefault="00C0068E">
            <w:pPr>
              <w:pStyle w:val="normal0"/>
            </w:pPr>
            <w:r>
              <w:rPr>
                <w:rFonts w:ascii="Arial Narrow" w:eastAsia="Arial Narrow" w:hAnsi="Arial Narrow" w:cs="Arial Narrow"/>
              </w:rPr>
              <w:t>September 24, 2014</w:t>
            </w:r>
          </w:p>
          <w:p w:rsidR="00130FA9" w:rsidRDefault="00130FA9">
            <w:pPr>
              <w:pStyle w:val="normal0"/>
            </w:pPr>
          </w:p>
          <w:p w:rsidR="00130FA9" w:rsidRDefault="00C0068E">
            <w:pPr>
              <w:pStyle w:val="normal0"/>
            </w:pPr>
            <w:r>
              <w:rPr>
                <w:rFonts w:ascii="Arial Narrow" w:eastAsia="Arial Narrow" w:hAnsi="Arial Narrow" w:cs="Arial Narrow"/>
              </w:rPr>
              <w:t>Day 5</w:t>
            </w: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30FA9" w:rsidRDefault="00C0068E">
            <w:pPr>
              <w:pStyle w:val="normal0"/>
              <w:numPr>
                <w:ilvl w:val="0"/>
                <w:numId w:val="3"/>
              </w:numPr>
              <w:ind w:hanging="359"/>
            </w:pPr>
            <w:r>
              <w:rPr>
                <w:rFonts w:ascii="Arial Narrow" w:eastAsia="Arial Narrow" w:hAnsi="Arial Narrow" w:cs="Arial Narrow"/>
              </w:rPr>
              <w:t>Historical and Legal Foundations of Bilingual and ESL Education</w:t>
            </w:r>
          </w:p>
          <w:p w:rsidR="00130FA9" w:rsidRDefault="00C0068E">
            <w:pPr>
              <w:pStyle w:val="normal0"/>
              <w:numPr>
                <w:ilvl w:val="0"/>
                <w:numId w:val="3"/>
              </w:numPr>
              <w:ind w:hanging="359"/>
            </w:pPr>
            <w:r>
              <w:rPr>
                <w:rFonts w:ascii="Arial Narrow" w:eastAsia="Arial Narrow" w:hAnsi="Arial Narrow" w:cs="Arial Narrow"/>
              </w:rPr>
              <w:t>Policy and Programs</w:t>
            </w:r>
          </w:p>
          <w:p w:rsidR="00130FA9" w:rsidRDefault="00C0068E">
            <w:pPr>
              <w:pStyle w:val="normal0"/>
              <w:numPr>
                <w:ilvl w:val="0"/>
                <w:numId w:val="3"/>
              </w:numPr>
              <w:ind w:hanging="359"/>
            </w:pPr>
            <w:r>
              <w:rPr>
                <w:rFonts w:ascii="Arial Narrow" w:eastAsia="Arial Narrow" w:hAnsi="Arial Narrow" w:cs="Arial Narrow"/>
              </w:rPr>
              <w:t>Historical Background</w:t>
            </w:r>
          </w:p>
          <w:p w:rsidR="00130FA9" w:rsidRDefault="00C0068E">
            <w:pPr>
              <w:pStyle w:val="normal0"/>
              <w:numPr>
                <w:ilvl w:val="0"/>
                <w:numId w:val="3"/>
              </w:numPr>
              <w:ind w:hanging="359"/>
            </w:pPr>
            <w:r>
              <w:rPr>
                <w:rFonts w:ascii="Arial Narrow" w:eastAsia="Arial Narrow" w:hAnsi="Arial Narrow" w:cs="Arial Narrow"/>
              </w:rPr>
              <w:t>Court Cases</w:t>
            </w:r>
          </w:p>
          <w:p w:rsidR="00130FA9" w:rsidRDefault="00C0068E">
            <w:pPr>
              <w:pStyle w:val="normal0"/>
              <w:numPr>
                <w:ilvl w:val="0"/>
                <w:numId w:val="3"/>
              </w:numPr>
              <w:ind w:hanging="359"/>
            </w:pPr>
            <w:r>
              <w:rPr>
                <w:rFonts w:ascii="Arial Narrow" w:eastAsia="Arial Narrow" w:hAnsi="Arial Narrow" w:cs="Arial Narrow"/>
              </w:rPr>
              <w:t>Assessment entry/exit</w:t>
            </w:r>
          </w:p>
          <w:p w:rsidR="00130FA9" w:rsidRDefault="00130FA9">
            <w:pPr>
              <w:pStyle w:val="normal0"/>
            </w:pPr>
          </w:p>
          <w:p w:rsidR="00130FA9" w:rsidRDefault="00C0068E">
            <w:pPr>
              <w:pStyle w:val="normal0"/>
            </w:pPr>
            <w:r>
              <w:rPr>
                <w:rFonts w:ascii="Arial Narrow" w:eastAsia="Arial Narrow" w:hAnsi="Arial Narrow" w:cs="Arial Narrow"/>
                <w:b/>
              </w:rPr>
              <w:t>Assignment:</w:t>
            </w:r>
            <w:r>
              <w:rPr>
                <w:rFonts w:ascii="Arial Narrow" w:eastAsia="Arial Narrow" w:hAnsi="Arial Narrow" w:cs="Arial Narrow"/>
              </w:rPr>
              <w:t xml:space="preserve">  Read Chapter 4 </w:t>
            </w:r>
          </w:p>
          <w:p w:rsidR="00130FA9" w:rsidRDefault="00C0068E">
            <w:pPr>
              <w:pStyle w:val="normal0"/>
            </w:pPr>
            <w:r>
              <w:rPr>
                <w:rFonts w:ascii="Arial Narrow" w:eastAsia="Arial Narrow" w:hAnsi="Arial Narrow" w:cs="Arial Narrow"/>
                <w:b/>
              </w:rPr>
              <w:t>Instructional Resources: PP 3. 2014 Found Bilingual ESL</w:t>
            </w:r>
          </w:p>
        </w:tc>
      </w:tr>
      <w:tr w:rsidR="00130FA9">
        <w:trPr>
          <w:trHeight w:val="2240"/>
        </w:trPr>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30FA9" w:rsidRDefault="00C0068E">
            <w:pPr>
              <w:pStyle w:val="normal0"/>
            </w:pPr>
            <w:r>
              <w:rPr>
                <w:rFonts w:ascii="Arial Narrow" w:eastAsia="Arial Narrow" w:hAnsi="Arial Narrow" w:cs="Arial Narrow"/>
              </w:rPr>
              <w:t>October 1, 2014</w:t>
            </w:r>
          </w:p>
          <w:p w:rsidR="00130FA9" w:rsidRDefault="00130FA9">
            <w:pPr>
              <w:pStyle w:val="normal0"/>
            </w:pPr>
          </w:p>
          <w:p w:rsidR="00130FA9" w:rsidRDefault="00C0068E">
            <w:pPr>
              <w:pStyle w:val="normal0"/>
            </w:pPr>
            <w:r>
              <w:rPr>
                <w:rFonts w:ascii="Arial Narrow" w:eastAsia="Arial Narrow" w:hAnsi="Arial Narrow" w:cs="Arial Narrow"/>
              </w:rPr>
              <w:t>Day 6</w:t>
            </w: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30FA9" w:rsidRDefault="00C0068E">
            <w:pPr>
              <w:pStyle w:val="normal0"/>
              <w:numPr>
                <w:ilvl w:val="0"/>
                <w:numId w:val="11"/>
              </w:numPr>
              <w:ind w:hanging="359"/>
            </w:pPr>
            <w:r>
              <w:rPr>
                <w:rFonts w:ascii="Arial Narrow" w:eastAsia="Arial Narrow" w:hAnsi="Arial Narrow" w:cs="Arial Narrow"/>
              </w:rPr>
              <w:t>Acquisition vs Learning</w:t>
            </w:r>
          </w:p>
          <w:p w:rsidR="00130FA9" w:rsidRDefault="00C0068E">
            <w:pPr>
              <w:pStyle w:val="normal0"/>
              <w:numPr>
                <w:ilvl w:val="0"/>
                <w:numId w:val="11"/>
              </w:numPr>
              <w:ind w:hanging="359"/>
            </w:pPr>
            <w:r>
              <w:rPr>
                <w:rFonts w:ascii="Arial Narrow" w:eastAsia="Arial Narrow" w:hAnsi="Arial Narrow" w:cs="Arial Narrow"/>
              </w:rPr>
              <w:t>First language</w:t>
            </w:r>
          </w:p>
          <w:p w:rsidR="00130FA9" w:rsidRDefault="00C0068E">
            <w:pPr>
              <w:pStyle w:val="normal0"/>
              <w:numPr>
                <w:ilvl w:val="0"/>
                <w:numId w:val="11"/>
              </w:numPr>
              <w:ind w:hanging="359"/>
            </w:pPr>
            <w:r>
              <w:rPr>
                <w:rFonts w:ascii="Arial Narrow" w:eastAsia="Arial Narrow" w:hAnsi="Arial Narrow" w:cs="Arial Narrow"/>
              </w:rPr>
              <w:t>Second language</w:t>
            </w:r>
          </w:p>
          <w:p w:rsidR="00130FA9" w:rsidRDefault="00C0068E">
            <w:pPr>
              <w:pStyle w:val="normal0"/>
            </w:pPr>
            <w:r>
              <w:rPr>
                <w:rFonts w:ascii="Arial Narrow" w:eastAsia="Arial Narrow" w:hAnsi="Arial Narrow" w:cs="Arial Narrow"/>
              </w:rPr>
              <w:t>Strategy- Inside/outside circle</w:t>
            </w:r>
          </w:p>
          <w:p w:rsidR="00130FA9" w:rsidRDefault="00130FA9">
            <w:pPr>
              <w:pStyle w:val="normal0"/>
              <w:ind w:left="720"/>
            </w:pPr>
          </w:p>
          <w:p w:rsidR="00130FA9" w:rsidRDefault="00C0068E">
            <w:pPr>
              <w:pStyle w:val="normal0"/>
            </w:pPr>
            <w:r>
              <w:rPr>
                <w:rFonts w:ascii="Arial Narrow" w:eastAsia="Arial Narrow" w:hAnsi="Arial Narrow" w:cs="Arial Narrow"/>
                <w:b/>
              </w:rPr>
              <w:t xml:space="preserve">Assignment: </w:t>
            </w:r>
            <w:r>
              <w:rPr>
                <w:rFonts w:ascii="Arial Narrow" w:eastAsia="Arial Narrow" w:hAnsi="Arial Narrow" w:cs="Arial Narrow"/>
              </w:rPr>
              <w:t xml:space="preserve"> Read Chapters  6 and 7 </w:t>
            </w:r>
          </w:p>
          <w:p w:rsidR="00130FA9" w:rsidRDefault="00C0068E">
            <w:pPr>
              <w:pStyle w:val="normal0"/>
            </w:pPr>
            <w:r>
              <w:rPr>
                <w:rFonts w:ascii="Arial Narrow" w:eastAsia="Arial Narrow" w:hAnsi="Arial Narrow" w:cs="Arial Narrow"/>
                <w:b/>
              </w:rPr>
              <w:t>Instructional Resources: PP 4. 2014 L1 L2 Acquisition</w:t>
            </w:r>
          </w:p>
        </w:tc>
      </w:tr>
      <w:tr w:rsidR="00130FA9">
        <w:trPr>
          <w:trHeight w:val="2800"/>
        </w:trPr>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30FA9" w:rsidRDefault="00C0068E">
            <w:pPr>
              <w:pStyle w:val="normal0"/>
            </w:pPr>
            <w:r>
              <w:rPr>
                <w:rFonts w:ascii="Arial Narrow" w:eastAsia="Arial Narrow" w:hAnsi="Arial Narrow" w:cs="Arial Narrow"/>
              </w:rPr>
              <w:t>October 8, 2014</w:t>
            </w:r>
          </w:p>
          <w:p w:rsidR="00130FA9" w:rsidRDefault="00C0068E">
            <w:pPr>
              <w:pStyle w:val="normal0"/>
            </w:pPr>
            <w:r>
              <w:rPr>
                <w:rFonts w:ascii="Arial Narrow" w:eastAsia="Arial Narrow" w:hAnsi="Arial Narrow" w:cs="Arial Narrow"/>
              </w:rPr>
              <w:t xml:space="preserve"> </w:t>
            </w:r>
          </w:p>
          <w:p w:rsidR="00130FA9" w:rsidRDefault="00C0068E">
            <w:pPr>
              <w:pStyle w:val="normal0"/>
            </w:pPr>
            <w:r>
              <w:rPr>
                <w:rFonts w:ascii="Arial Narrow" w:eastAsia="Arial Narrow" w:hAnsi="Arial Narrow" w:cs="Arial Narrow"/>
              </w:rPr>
              <w:t>Day 7</w:t>
            </w: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30FA9" w:rsidRDefault="00C0068E">
            <w:pPr>
              <w:pStyle w:val="normal0"/>
              <w:numPr>
                <w:ilvl w:val="0"/>
                <w:numId w:val="14"/>
              </w:numPr>
              <w:ind w:hanging="359"/>
            </w:pPr>
            <w:r>
              <w:rPr>
                <w:rFonts w:ascii="Arial Narrow" w:eastAsia="Arial Narrow" w:hAnsi="Arial Narrow" w:cs="Arial Narrow"/>
              </w:rPr>
              <w:t>BICS and CALP</w:t>
            </w:r>
            <w:r>
              <w:t>—</w:t>
            </w:r>
            <w:r>
              <w:rPr>
                <w:rFonts w:ascii="Arial Narrow" w:eastAsia="Arial Narrow" w:hAnsi="Arial Narrow" w:cs="Arial Narrow"/>
              </w:rPr>
              <w:t>ESL methods</w:t>
            </w:r>
          </w:p>
          <w:p w:rsidR="00130FA9" w:rsidRDefault="00C0068E">
            <w:pPr>
              <w:pStyle w:val="normal0"/>
              <w:numPr>
                <w:ilvl w:val="0"/>
                <w:numId w:val="14"/>
              </w:numPr>
              <w:ind w:hanging="359"/>
            </w:pPr>
            <w:r>
              <w:rPr>
                <w:rFonts w:ascii="Arial Narrow" w:eastAsia="Arial Narrow" w:hAnsi="Arial Narrow" w:cs="Arial Narrow"/>
              </w:rPr>
              <w:t>Language transfer</w:t>
            </w:r>
          </w:p>
          <w:p w:rsidR="00130FA9" w:rsidRDefault="00C0068E">
            <w:pPr>
              <w:pStyle w:val="normal0"/>
              <w:numPr>
                <w:ilvl w:val="0"/>
                <w:numId w:val="14"/>
              </w:numPr>
              <w:ind w:hanging="359"/>
            </w:pPr>
            <w:r>
              <w:rPr>
                <w:rFonts w:ascii="Arial Narrow" w:eastAsia="Arial Narrow" w:hAnsi="Arial Narrow" w:cs="Arial Narrow"/>
              </w:rPr>
              <w:t>Context embedded and context reduced instruction</w:t>
            </w:r>
          </w:p>
          <w:p w:rsidR="00130FA9" w:rsidRDefault="00C0068E">
            <w:pPr>
              <w:pStyle w:val="normal0"/>
              <w:numPr>
                <w:ilvl w:val="0"/>
                <w:numId w:val="14"/>
              </w:numPr>
              <w:ind w:hanging="359"/>
            </w:pPr>
            <w:r>
              <w:rPr>
                <w:rFonts w:ascii="Arial Narrow" w:eastAsia="Arial Narrow" w:hAnsi="Arial Narrow" w:cs="Arial Narrow"/>
              </w:rPr>
              <w:t>Language separation or translations</w:t>
            </w:r>
          </w:p>
          <w:p w:rsidR="00130FA9" w:rsidRDefault="00130FA9">
            <w:pPr>
              <w:pStyle w:val="normal0"/>
            </w:pPr>
          </w:p>
          <w:p w:rsidR="00130FA9" w:rsidRDefault="00C0068E">
            <w:pPr>
              <w:pStyle w:val="normal0"/>
            </w:pPr>
            <w:r>
              <w:rPr>
                <w:rFonts w:ascii="Arial Narrow" w:eastAsia="Arial Narrow" w:hAnsi="Arial Narrow" w:cs="Arial Narrow"/>
                <w:b/>
              </w:rPr>
              <w:t>Assignment:</w:t>
            </w:r>
            <w:r>
              <w:rPr>
                <w:rFonts w:ascii="Arial Narrow" w:eastAsia="Arial Narrow" w:hAnsi="Arial Narrow" w:cs="Arial Narrow"/>
              </w:rPr>
              <w:t xml:space="preserve">  Read Chapters 8 and 10</w:t>
            </w:r>
          </w:p>
          <w:p w:rsidR="00130FA9" w:rsidRDefault="00130FA9">
            <w:pPr>
              <w:pStyle w:val="normal0"/>
            </w:pPr>
          </w:p>
          <w:p w:rsidR="00130FA9" w:rsidRDefault="00C0068E">
            <w:pPr>
              <w:pStyle w:val="normal0"/>
              <w:numPr>
                <w:ilvl w:val="0"/>
                <w:numId w:val="16"/>
              </w:numPr>
              <w:ind w:hanging="359"/>
            </w:pPr>
            <w:r>
              <w:rPr>
                <w:rFonts w:ascii="Arial Narrow" w:eastAsia="Arial Narrow" w:hAnsi="Arial Narrow" w:cs="Arial Narrow"/>
                <w:b/>
              </w:rPr>
              <w:t>Submit First Reflection</w:t>
            </w:r>
            <w:r>
              <w:t>—</w:t>
            </w:r>
            <w:r>
              <w:rPr>
                <w:rFonts w:ascii="Arial Narrow" w:eastAsia="Arial Narrow" w:hAnsi="Arial Narrow" w:cs="Arial Narrow"/>
                <w:b/>
              </w:rPr>
              <w:t>school observations</w:t>
            </w:r>
            <w:r>
              <w:t>—</w:t>
            </w:r>
            <w:r>
              <w:rPr>
                <w:rFonts w:ascii="Arial Narrow" w:eastAsia="Arial Narrow" w:hAnsi="Arial Narrow" w:cs="Arial Narrow"/>
                <w:b/>
              </w:rPr>
              <w:t>days 1-5</w:t>
            </w:r>
          </w:p>
          <w:p w:rsidR="00130FA9" w:rsidRDefault="00C0068E">
            <w:pPr>
              <w:pStyle w:val="normal0"/>
              <w:ind w:left="360"/>
            </w:pPr>
            <w:r>
              <w:rPr>
                <w:rFonts w:ascii="Arial Narrow" w:eastAsia="Arial Narrow" w:hAnsi="Arial Narrow" w:cs="Arial Narrow"/>
                <w:b/>
              </w:rPr>
              <w:t>Instructional Resources: PP 5. 2014 Language Instruction</w:t>
            </w:r>
          </w:p>
        </w:tc>
      </w:tr>
      <w:tr w:rsidR="00130FA9">
        <w:trPr>
          <w:trHeight w:val="1400"/>
        </w:trPr>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30FA9" w:rsidRDefault="00C0068E">
            <w:pPr>
              <w:pStyle w:val="normal0"/>
            </w:pPr>
            <w:r>
              <w:rPr>
                <w:rFonts w:ascii="Arial Narrow" w:eastAsia="Arial Narrow" w:hAnsi="Arial Narrow" w:cs="Arial Narrow"/>
                <w:shd w:val="clear" w:color="auto" w:fill="FEFEFE"/>
              </w:rPr>
              <w:t>October 15, 2014</w:t>
            </w:r>
          </w:p>
          <w:p w:rsidR="00130FA9" w:rsidRDefault="00130FA9">
            <w:pPr>
              <w:pStyle w:val="normal0"/>
            </w:pPr>
          </w:p>
          <w:p w:rsidR="00130FA9" w:rsidRDefault="00C0068E">
            <w:pPr>
              <w:pStyle w:val="normal0"/>
            </w:pPr>
            <w:r>
              <w:rPr>
                <w:rFonts w:ascii="Arial Narrow" w:eastAsia="Arial Narrow" w:hAnsi="Arial Narrow" w:cs="Arial Narrow"/>
                <w:shd w:val="clear" w:color="auto" w:fill="FEFEFE"/>
              </w:rPr>
              <w:t>Day 8</w:t>
            </w: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30FA9" w:rsidRDefault="00C0068E">
            <w:pPr>
              <w:pStyle w:val="normal0"/>
            </w:pPr>
            <w:r>
              <w:rPr>
                <w:rFonts w:ascii="Arial Narrow" w:eastAsia="Arial Narrow" w:hAnsi="Arial Narrow" w:cs="Arial Narrow"/>
                <w:shd w:val="clear" w:color="auto" w:fill="FEFEFE"/>
              </w:rPr>
              <w:t>Guadalupe Alba RTI and Special Ed training</w:t>
            </w:r>
          </w:p>
          <w:p w:rsidR="00130FA9" w:rsidRDefault="00C0068E">
            <w:pPr>
              <w:pStyle w:val="normal0"/>
            </w:pPr>
            <w:r>
              <w:rPr>
                <w:rFonts w:ascii="Arial Narrow" w:eastAsia="Arial Narrow" w:hAnsi="Arial Narrow" w:cs="Arial Narrow"/>
                <w:shd w:val="clear" w:color="auto" w:fill="FEFEFE"/>
              </w:rPr>
              <w:t>University Hall 108</w:t>
            </w:r>
          </w:p>
          <w:p w:rsidR="00130FA9" w:rsidRDefault="00130FA9">
            <w:pPr>
              <w:pStyle w:val="normal0"/>
            </w:pPr>
          </w:p>
          <w:p w:rsidR="00130FA9" w:rsidRDefault="00C0068E">
            <w:pPr>
              <w:pStyle w:val="normal0"/>
              <w:numPr>
                <w:ilvl w:val="0"/>
                <w:numId w:val="20"/>
              </w:numPr>
              <w:ind w:hanging="359"/>
            </w:pPr>
            <w:r>
              <w:rPr>
                <w:rFonts w:ascii="Arial Narrow" w:eastAsia="Arial Narrow" w:hAnsi="Arial Narrow" w:cs="Arial Narrow"/>
                <w:b/>
              </w:rPr>
              <w:t>Midterm Examination</w:t>
            </w:r>
            <w:r>
              <w:t>—</w:t>
            </w:r>
            <w:r>
              <w:rPr>
                <w:rFonts w:ascii="Arial Narrow" w:eastAsia="Arial Narrow" w:hAnsi="Arial Narrow" w:cs="Arial Narrow"/>
                <w:b/>
              </w:rPr>
              <w:t>On line</w:t>
            </w:r>
          </w:p>
        </w:tc>
      </w:tr>
      <w:tr w:rsidR="00130FA9">
        <w:trPr>
          <w:trHeight w:val="280"/>
        </w:trPr>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30FA9" w:rsidRDefault="00C0068E">
            <w:pPr>
              <w:pStyle w:val="normal0"/>
            </w:pPr>
            <w:r>
              <w:rPr>
                <w:rFonts w:ascii="Arial Narrow" w:eastAsia="Arial Narrow" w:hAnsi="Arial Narrow" w:cs="Arial Narrow"/>
              </w:rPr>
              <w:t>October 15-18</w:t>
            </w: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30FA9" w:rsidRDefault="00C0068E">
            <w:pPr>
              <w:pStyle w:val="normal0"/>
            </w:pPr>
            <w:r>
              <w:rPr>
                <w:rFonts w:ascii="Arial Narrow" w:eastAsia="Arial Narrow" w:hAnsi="Arial Narrow" w:cs="Arial Narrow"/>
              </w:rPr>
              <w:t>TABE in McAllen, Texas</w:t>
            </w:r>
          </w:p>
        </w:tc>
      </w:tr>
      <w:tr w:rsidR="00130FA9">
        <w:trPr>
          <w:trHeight w:val="1400"/>
        </w:trPr>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30FA9" w:rsidRDefault="00C0068E">
            <w:pPr>
              <w:pStyle w:val="normal0"/>
            </w:pPr>
            <w:r>
              <w:rPr>
                <w:rFonts w:ascii="Arial Narrow" w:eastAsia="Arial Narrow" w:hAnsi="Arial Narrow" w:cs="Arial Narrow"/>
              </w:rPr>
              <w:t>October 22, 2014</w:t>
            </w:r>
          </w:p>
          <w:p w:rsidR="00130FA9" w:rsidRDefault="00C0068E">
            <w:pPr>
              <w:pStyle w:val="normal0"/>
            </w:pPr>
            <w:r>
              <w:rPr>
                <w:rFonts w:ascii="Arial Narrow" w:eastAsia="Arial Narrow" w:hAnsi="Arial Narrow" w:cs="Arial Narrow"/>
              </w:rPr>
              <w:t xml:space="preserve"> </w:t>
            </w:r>
          </w:p>
          <w:p w:rsidR="00130FA9" w:rsidRDefault="00C0068E">
            <w:pPr>
              <w:pStyle w:val="normal0"/>
            </w:pPr>
            <w:r>
              <w:rPr>
                <w:rFonts w:ascii="Arial Narrow" w:eastAsia="Arial Narrow" w:hAnsi="Arial Narrow" w:cs="Arial Narrow"/>
              </w:rPr>
              <w:t>Day 9</w:t>
            </w: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30FA9" w:rsidRDefault="00C0068E">
            <w:pPr>
              <w:pStyle w:val="normal0"/>
            </w:pPr>
            <w:r>
              <w:rPr>
                <w:rFonts w:ascii="Arial Narrow" w:eastAsia="Arial Narrow" w:hAnsi="Arial Narrow" w:cs="Arial Narrow"/>
                <w:u w:val="single"/>
              </w:rPr>
              <w:t xml:space="preserve"> </w:t>
            </w:r>
            <w:r>
              <w:rPr>
                <w:rFonts w:ascii="Arial Narrow" w:eastAsia="Arial Narrow" w:hAnsi="Arial Narrow" w:cs="Arial Narrow"/>
              </w:rPr>
              <w:t>Language Acquisition</w:t>
            </w:r>
          </w:p>
          <w:p w:rsidR="00130FA9" w:rsidRDefault="00C0068E">
            <w:pPr>
              <w:pStyle w:val="normal0"/>
              <w:numPr>
                <w:ilvl w:val="0"/>
                <w:numId w:val="22"/>
              </w:numPr>
              <w:ind w:hanging="359"/>
            </w:pPr>
            <w:r>
              <w:rPr>
                <w:rFonts w:ascii="Arial Narrow" w:eastAsia="Arial Narrow" w:hAnsi="Arial Narrow" w:cs="Arial Narrow"/>
              </w:rPr>
              <w:t>School achievement</w:t>
            </w:r>
          </w:p>
          <w:p w:rsidR="00130FA9" w:rsidRDefault="00130FA9">
            <w:pPr>
              <w:pStyle w:val="normal0"/>
              <w:ind w:left="360"/>
            </w:pPr>
          </w:p>
          <w:p w:rsidR="00130FA9" w:rsidRDefault="00C0068E">
            <w:pPr>
              <w:pStyle w:val="normal0"/>
            </w:pPr>
            <w:r>
              <w:rPr>
                <w:rFonts w:ascii="Arial Narrow" w:eastAsia="Arial Narrow" w:hAnsi="Arial Narrow" w:cs="Arial Narrow"/>
                <w:b/>
              </w:rPr>
              <w:t>Assignment</w:t>
            </w:r>
            <w:r>
              <w:rPr>
                <w:rFonts w:ascii="Arial Narrow" w:eastAsia="Arial Narrow" w:hAnsi="Arial Narrow" w:cs="Arial Narrow"/>
              </w:rPr>
              <w:t>:  Read Chapter  11</w:t>
            </w:r>
          </w:p>
        </w:tc>
      </w:tr>
      <w:tr w:rsidR="00130FA9">
        <w:trPr>
          <w:trHeight w:val="1680"/>
        </w:trPr>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30FA9" w:rsidRDefault="00C0068E">
            <w:pPr>
              <w:pStyle w:val="normal0"/>
            </w:pPr>
            <w:r>
              <w:rPr>
                <w:rFonts w:ascii="Arial Narrow" w:eastAsia="Arial Narrow" w:hAnsi="Arial Narrow" w:cs="Arial Narrow"/>
              </w:rPr>
              <w:t>October 29, 2014</w:t>
            </w:r>
          </w:p>
          <w:p w:rsidR="00130FA9" w:rsidRDefault="00130FA9">
            <w:pPr>
              <w:pStyle w:val="normal0"/>
            </w:pPr>
          </w:p>
          <w:p w:rsidR="00130FA9" w:rsidRDefault="00C0068E">
            <w:pPr>
              <w:pStyle w:val="normal0"/>
            </w:pPr>
            <w:r>
              <w:rPr>
                <w:rFonts w:ascii="Arial Narrow" w:eastAsia="Arial Narrow" w:hAnsi="Arial Narrow" w:cs="Arial Narrow"/>
              </w:rPr>
              <w:t>Day 10</w:t>
            </w: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30FA9" w:rsidRDefault="00C0068E">
            <w:pPr>
              <w:pStyle w:val="normal0"/>
              <w:numPr>
                <w:ilvl w:val="0"/>
                <w:numId w:val="21"/>
              </w:numPr>
              <w:ind w:hanging="359"/>
            </w:pPr>
            <w:r>
              <w:rPr>
                <w:rFonts w:ascii="Arial Narrow" w:eastAsia="Arial Narrow" w:hAnsi="Arial Narrow" w:cs="Arial Narrow"/>
              </w:rPr>
              <w:t>Assessment of ELs</w:t>
            </w:r>
          </w:p>
          <w:p w:rsidR="00130FA9" w:rsidRDefault="00C0068E">
            <w:pPr>
              <w:pStyle w:val="normal0"/>
              <w:numPr>
                <w:ilvl w:val="0"/>
                <w:numId w:val="21"/>
              </w:numPr>
              <w:ind w:hanging="359"/>
            </w:pPr>
            <w:r>
              <w:rPr>
                <w:rFonts w:ascii="Arial Narrow" w:eastAsia="Arial Narrow" w:hAnsi="Arial Narrow" w:cs="Arial Narrow"/>
              </w:rPr>
              <w:t>Cultural components</w:t>
            </w:r>
          </w:p>
          <w:p w:rsidR="00130FA9" w:rsidRDefault="00130FA9">
            <w:pPr>
              <w:pStyle w:val="normal0"/>
            </w:pPr>
          </w:p>
          <w:p w:rsidR="00130FA9" w:rsidRDefault="00C0068E">
            <w:pPr>
              <w:pStyle w:val="normal0"/>
            </w:pPr>
            <w:r>
              <w:rPr>
                <w:rFonts w:ascii="Arial Narrow" w:eastAsia="Arial Narrow" w:hAnsi="Arial Narrow" w:cs="Arial Narrow"/>
                <w:b/>
              </w:rPr>
              <w:t xml:space="preserve">Assignment: </w:t>
            </w:r>
            <w:r>
              <w:rPr>
                <w:rFonts w:ascii="Arial Narrow" w:eastAsia="Arial Narrow" w:hAnsi="Arial Narrow" w:cs="Arial Narrow"/>
              </w:rPr>
              <w:t xml:space="preserve"> Read Chapter 5</w:t>
            </w:r>
          </w:p>
          <w:p w:rsidR="00130FA9" w:rsidRDefault="00C0068E">
            <w:pPr>
              <w:pStyle w:val="normal0"/>
            </w:pPr>
            <w:r>
              <w:rPr>
                <w:rFonts w:ascii="Arial Narrow" w:eastAsia="Arial Narrow" w:hAnsi="Arial Narrow" w:cs="Arial Narrow"/>
                <w:b/>
              </w:rPr>
              <w:t>Instructional Resources: PP 2014 Dev and Assessment</w:t>
            </w:r>
          </w:p>
        </w:tc>
      </w:tr>
      <w:tr w:rsidR="00130FA9">
        <w:trPr>
          <w:trHeight w:val="1120"/>
        </w:trPr>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30FA9" w:rsidRDefault="00C0068E">
            <w:pPr>
              <w:pStyle w:val="normal0"/>
            </w:pPr>
            <w:r>
              <w:rPr>
                <w:rFonts w:ascii="Arial Narrow" w:eastAsia="Arial Narrow" w:hAnsi="Arial Narrow" w:cs="Arial Narrow"/>
              </w:rPr>
              <w:t>November 5, 2014</w:t>
            </w:r>
          </w:p>
          <w:p w:rsidR="00130FA9" w:rsidRDefault="00130FA9">
            <w:pPr>
              <w:pStyle w:val="normal0"/>
            </w:pPr>
          </w:p>
          <w:p w:rsidR="00130FA9" w:rsidRDefault="00C0068E">
            <w:pPr>
              <w:pStyle w:val="normal0"/>
            </w:pPr>
            <w:r>
              <w:rPr>
                <w:rFonts w:ascii="Arial Narrow" w:eastAsia="Arial Narrow" w:hAnsi="Arial Narrow" w:cs="Arial Narrow"/>
              </w:rPr>
              <w:t xml:space="preserve">Day 11  </w:t>
            </w: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30FA9" w:rsidRDefault="00130FA9">
            <w:pPr>
              <w:pStyle w:val="normal0"/>
            </w:pPr>
          </w:p>
          <w:p w:rsidR="00130FA9" w:rsidRDefault="00C0068E">
            <w:pPr>
              <w:pStyle w:val="normal0"/>
              <w:numPr>
                <w:ilvl w:val="0"/>
                <w:numId w:val="34"/>
              </w:numPr>
              <w:ind w:hanging="359"/>
            </w:pPr>
            <w:r>
              <w:rPr>
                <w:rFonts w:ascii="Arial Narrow" w:eastAsia="Arial Narrow" w:hAnsi="Arial Narrow" w:cs="Arial Narrow"/>
              </w:rPr>
              <w:t>Dual language program models</w:t>
            </w:r>
          </w:p>
          <w:p w:rsidR="00130FA9" w:rsidRDefault="00C0068E">
            <w:pPr>
              <w:pStyle w:val="normal0"/>
              <w:numPr>
                <w:ilvl w:val="0"/>
                <w:numId w:val="34"/>
              </w:numPr>
              <w:ind w:hanging="359"/>
            </w:pPr>
            <w:r>
              <w:rPr>
                <w:rFonts w:ascii="Arial Narrow" w:eastAsia="Arial Narrow" w:hAnsi="Arial Narrow" w:cs="Arial Narrow"/>
              </w:rPr>
              <w:t>ESL program models</w:t>
            </w:r>
          </w:p>
        </w:tc>
      </w:tr>
      <w:tr w:rsidR="00130FA9">
        <w:trPr>
          <w:trHeight w:val="1120"/>
        </w:trPr>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30FA9" w:rsidRDefault="00C0068E">
            <w:pPr>
              <w:pStyle w:val="normal0"/>
            </w:pPr>
            <w:r>
              <w:rPr>
                <w:rFonts w:ascii="Arial Narrow" w:eastAsia="Arial Narrow" w:hAnsi="Arial Narrow" w:cs="Arial Narrow"/>
              </w:rPr>
              <w:t>November 12, 2014</w:t>
            </w:r>
          </w:p>
          <w:p w:rsidR="00130FA9" w:rsidRDefault="00C0068E">
            <w:pPr>
              <w:pStyle w:val="normal0"/>
            </w:pPr>
            <w:r>
              <w:rPr>
                <w:rFonts w:ascii="Arial Narrow" w:eastAsia="Arial Narrow" w:hAnsi="Arial Narrow" w:cs="Arial Narrow"/>
              </w:rPr>
              <w:t xml:space="preserve">   </w:t>
            </w:r>
          </w:p>
          <w:p w:rsidR="00130FA9" w:rsidRDefault="00C0068E">
            <w:pPr>
              <w:pStyle w:val="normal0"/>
            </w:pPr>
            <w:r>
              <w:rPr>
                <w:rFonts w:ascii="Arial Narrow" w:eastAsia="Arial Narrow" w:hAnsi="Arial Narrow" w:cs="Arial Narrow"/>
              </w:rPr>
              <w:t>Day 12</w:t>
            </w: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30FA9" w:rsidRDefault="00C0068E">
            <w:pPr>
              <w:pStyle w:val="normal0"/>
            </w:pPr>
            <w:r>
              <w:rPr>
                <w:rFonts w:ascii="Arial Narrow" w:eastAsia="Arial Narrow" w:hAnsi="Arial Narrow" w:cs="Arial Narrow"/>
              </w:rPr>
              <w:t>Presentation of school experience--students</w:t>
            </w:r>
          </w:p>
          <w:p w:rsidR="00130FA9" w:rsidRDefault="00130FA9">
            <w:pPr>
              <w:pStyle w:val="normal0"/>
            </w:pPr>
          </w:p>
          <w:p w:rsidR="00130FA9" w:rsidRDefault="00C0068E">
            <w:pPr>
              <w:pStyle w:val="normal0"/>
              <w:numPr>
                <w:ilvl w:val="0"/>
                <w:numId w:val="33"/>
              </w:numPr>
              <w:ind w:hanging="195"/>
            </w:pPr>
            <w:r>
              <w:rPr>
                <w:rFonts w:ascii="Arial Narrow" w:eastAsia="Arial Narrow" w:hAnsi="Arial Narrow" w:cs="Arial Narrow"/>
                <w:b/>
              </w:rPr>
              <w:t>Submit Second Reflection</w:t>
            </w:r>
            <w:r>
              <w:t>—</w:t>
            </w:r>
            <w:r>
              <w:rPr>
                <w:rFonts w:ascii="Arial Narrow" w:eastAsia="Arial Narrow" w:hAnsi="Arial Narrow" w:cs="Arial Narrow"/>
                <w:b/>
              </w:rPr>
              <w:t>school observations</w:t>
            </w:r>
            <w:r>
              <w:t>—</w:t>
            </w:r>
            <w:r>
              <w:rPr>
                <w:rFonts w:ascii="Arial Narrow" w:eastAsia="Arial Narrow" w:hAnsi="Arial Narrow" w:cs="Arial Narrow"/>
                <w:b/>
              </w:rPr>
              <w:t>days 5-10</w:t>
            </w:r>
          </w:p>
        </w:tc>
      </w:tr>
      <w:tr w:rsidR="00130FA9">
        <w:trPr>
          <w:trHeight w:val="840"/>
        </w:trPr>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30FA9" w:rsidRDefault="00C0068E">
            <w:pPr>
              <w:pStyle w:val="normal0"/>
            </w:pPr>
            <w:r>
              <w:rPr>
                <w:rFonts w:ascii="Arial Narrow" w:eastAsia="Arial Narrow" w:hAnsi="Arial Narrow" w:cs="Arial Narrow"/>
              </w:rPr>
              <w:t>November 19, 2014</w:t>
            </w:r>
          </w:p>
          <w:p w:rsidR="00130FA9" w:rsidRDefault="00C0068E">
            <w:pPr>
              <w:pStyle w:val="normal0"/>
            </w:pPr>
            <w:r>
              <w:rPr>
                <w:rFonts w:ascii="Arial Narrow" w:eastAsia="Arial Narrow" w:hAnsi="Arial Narrow" w:cs="Arial Narrow"/>
              </w:rPr>
              <w:t xml:space="preserve"> </w:t>
            </w:r>
          </w:p>
          <w:p w:rsidR="00130FA9" w:rsidRDefault="00C0068E">
            <w:pPr>
              <w:pStyle w:val="normal0"/>
            </w:pPr>
            <w:r>
              <w:rPr>
                <w:rFonts w:ascii="Arial Narrow" w:eastAsia="Arial Narrow" w:hAnsi="Arial Narrow" w:cs="Arial Narrow"/>
              </w:rPr>
              <w:t>Day 13</w:t>
            </w: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30FA9" w:rsidRDefault="00C0068E">
            <w:pPr>
              <w:pStyle w:val="normal0"/>
            </w:pPr>
            <w:r>
              <w:rPr>
                <w:rFonts w:ascii="Arial Narrow" w:eastAsia="Arial Narrow" w:hAnsi="Arial Narrow" w:cs="Arial Narrow"/>
              </w:rPr>
              <w:t>Presentation of school experience--students</w:t>
            </w:r>
          </w:p>
        </w:tc>
      </w:tr>
      <w:tr w:rsidR="00130FA9">
        <w:trPr>
          <w:trHeight w:val="1120"/>
        </w:trPr>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30FA9" w:rsidRDefault="00C0068E">
            <w:pPr>
              <w:pStyle w:val="normal0"/>
            </w:pPr>
            <w:r>
              <w:rPr>
                <w:rFonts w:ascii="Arial Narrow" w:eastAsia="Arial Narrow" w:hAnsi="Arial Narrow" w:cs="Arial Narrow"/>
              </w:rPr>
              <w:t>November 26, 2014</w:t>
            </w:r>
          </w:p>
          <w:p w:rsidR="00130FA9" w:rsidRDefault="00C0068E">
            <w:pPr>
              <w:pStyle w:val="normal0"/>
            </w:pPr>
            <w:r>
              <w:rPr>
                <w:rFonts w:ascii="Arial Narrow" w:eastAsia="Arial Narrow" w:hAnsi="Arial Narrow" w:cs="Arial Narrow"/>
              </w:rPr>
              <w:t xml:space="preserve"> </w:t>
            </w:r>
          </w:p>
          <w:p w:rsidR="00130FA9" w:rsidRDefault="00C0068E">
            <w:pPr>
              <w:pStyle w:val="normal0"/>
            </w:pPr>
            <w:r>
              <w:rPr>
                <w:rFonts w:ascii="Arial Narrow" w:eastAsia="Arial Narrow" w:hAnsi="Arial Narrow" w:cs="Arial Narrow"/>
              </w:rPr>
              <w:t>Day 14</w:t>
            </w: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30FA9" w:rsidRDefault="00C0068E">
            <w:pPr>
              <w:pStyle w:val="normal0"/>
            </w:pPr>
            <w:r>
              <w:rPr>
                <w:rFonts w:ascii="Arial Narrow" w:eastAsia="Arial Narrow" w:hAnsi="Arial Narrow" w:cs="Arial Narrow"/>
                <w:b/>
              </w:rPr>
              <w:t>Thanksgiving Holiday</w:t>
            </w:r>
          </w:p>
          <w:p w:rsidR="00130FA9" w:rsidRDefault="00130FA9">
            <w:pPr>
              <w:pStyle w:val="normal0"/>
              <w:ind w:left="720"/>
            </w:pPr>
          </w:p>
          <w:p w:rsidR="00130FA9" w:rsidRDefault="00C0068E">
            <w:pPr>
              <w:pStyle w:val="normal0"/>
              <w:numPr>
                <w:ilvl w:val="0"/>
                <w:numId w:val="39"/>
              </w:numPr>
              <w:ind w:hanging="195"/>
            </w:pPr>
            <w:r>
              <w:rPr>
                <w:rFonts w:ascii="Arial Narrow" w:eastAsia="Arial Narrow" w:hAnsi="Arial Narrow" w:cs="Arial Narrow"/>
                <w:b/>
              </w:rPr>
              <w:t>Timesheet due</w:t>
            </w:r>
            <w:r>
              <w:t>—</w:t>
            </w:r>
            <w:r>
              <w:rPr>
                <w:rFonts w:ascii="Arial Narrow" w:eastAsia="Arial Narrow" w:hAnsi="Arial Narrow" w:cs="Arial Narrow"/>
                <w:b/>
              </w:rPr>
              <w:t>Documenting 20 hours</w:t>
            </w:r>
            <w:r>
              <w:rPr>
                <w:rFonts w:ascii="Arial Narrow" w:eastAsia="Arial Narrow" w:hAnsi="Arial Narrow" w:cs="Arial Narrow"/>
                <w:b/>
                <w:shd w:val="clear" w:color="auto" w:fill="FEFEFE"/>
              </w:rPr>
              <w:t>/10</w:t>
            </w:r>
            <w:r>
              <w:rPr>
                <w:rFonts w:ascii="Arial Narrow" w:eastAsia="Arial Narrow" w:hAnsi="Arial Narrow" w:cs="Arial Narrow"/>
                <w:b/>
              </w:rPr>
              <w:t xml:space="preserve"> hours for this course </w:t>
            </w:r>
          </w:p>
        </w:tc>
      </w:tr>
      <w:tr w:rsidR="00130FA9">
        <w:trPr>
          <w:trHeight w:val="840"/>
        </w:trPr>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30FA9" w:rsidRDefault="00C0068E">
            <w:pPr>
              <w:pStyle w:val="normal0"/>
            </w:pPr>
            <w:r>
              <w:rPr>
                <w:rFonts w:ascii="Arial Narrow" w:eastAsia="Arial Narrow" w:hAnsi="Arial Narrow" w:cs="Arial Narrow"/>
              </w:rPr>
              <w:t>December 3, 2014</w:t>
            </w:r>
          </w:p>
          <w:p w:rsidR="00130FA9" w:rsidRDefault="00130FA9">
            <w:pPr>
              <w:pStyle w:val="normal0"/>
            </w:pPr>
          </w:p>
          <w:p w:rsidR="00130FA9" w:rsidRDefault="00C0068E">
            <w:pPr>
              <w:pStyle w:val="normal0"/>
            </w:pPr>
            <w:r>
              <w:rPr>
                <w:rFonts w:ascii="Arial Narrow" w:eastAsia="Arial Narrow" w:hAnsi="Arial Narrow" w:cs="Arial Narrow"/>
              </w:rPr>
              <w:t>Day 15</w:t>
            </w: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30FA9" w:rsidRDefault="00C0068E">
            <w:pPr>
              <w:pStyle w:val="normal0"/>
            </w:pPr>
            <w:r>
              <w:rPr>
                <w:rFonts w:ascii="Arial Narrow" w:eastAsia="Arial Narrow" w:hAnsi="Arial Narrow" w:cs="Arial Narrow"/>
                <w:b/>
              </w:rPr>
              <w:t>Review of key concepts</w:t>
            </w:r>
          </w:p>
        </w:tc>
      </w:tr>
      <w:tr w:rsidR="00130FA9">
        <w:trPr>
          <w:trHeight w:val="840"/>
        </w:trPr>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30FA9" w:rsidRDefault="00C0068E">
            <w:pPr>
              <w:pStyle w:val="normal0"/>
            </w:pPr>
            <w:r>
              <w:rPr>
                <w:rFonts w:ascii="Arial Narrow" w:eastAsia="Arial Narrow" w:hAnsi="Arial Narrow" w:cs="Arial Narrow"/>
              </w:rPr>
              <w:t>December 10, 2014</w:t>
            </w:r>
          </w:p>
          <w:p w:rsidR="00130FA9" w:rsidRDefault="00130FA9">
            <w:pPr>
              <w:pStyle w:val="normal0"/>
            </w:pPr>
          </w:p>
          <w:p w:rsidR="00130FA9" w:rsidRDefault="00C0068E">
            <w:pPr>
              <w:pStyle w:val="normal0"/>
            </w:pPr>
            <w:r>
              <w:rPr>
                <w:rFonts w:ascii="Arial Narrow" w:eastAsia="Arial Narrow" w:hAnsi="Arial Narrow" w:cs="Arial Narrow"/>
              </w:rPr>
              <w:t>Day 16</w:t>
            </w: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30FA9" w:rsidRDefault="00C0068E">
            <w:pPr>
              <w:pStyle w:val="normal0"/>
              <w:numPr>
                <w:ilvl w:val="0"/>
                <w:numId w:val="38"/>
              </w:numPr>
              <w:ind w:left="196" w:hanging="195"/>
              <w:rPr>
                <w:b/>
              </w:rPr>
            </w:pPr>
            <w:r>
              <w:rPr>
                <w:rFonts w:ascii="Arial Narrow" w:eastAsia="Arial Narrow" w:hAnsi="Arial Narrow" w:cs="Arial Narrow"/>
                <w:b/>
              </w:rPr>
              <w:t xml:space="preserve">Final Test </w:t>
            </w:r>
          </w:p>
        </w:tc>
      </w:tr>
    </w:tbl>
    <w:p w:rsidR="00130FA9" w:rsidRDefault="00130FA9">
      <w:pPr>
        <w:pStyle w:val="normal0"/>
      </w:pPr>
    </w:p>
    <w:p w:rsidR="00130FA9" w:rsidRDefault="00130FA9">
      <w:pPr>
        <w:pStyle w:val="normal0"/>
      </w:pPr>
    </w:p>
    <w:p w:rsidR="00130FA9" w:rsidRDefault="00130FA9">
      <w:pPr>
        <w:pStyle w:val="normal0"/>
        <w:jc w:val="center"/>
      </w:pPr>
    </w:p>
    <w:p w:rsidR="00130FA9" w:rsidRDefault="00130FA9">
      <w:pPr>
        <w:pStyle w:val="normal0"/>
        <w:jc w:val="center"/>
      </w:pPr>
    </w:p>
    <w:p w:rsidR="00130FA9" w:rsidRDefault="00C0068E">
      <w:pPr>
        <w:pStyle w:val="normal0"/>
        <w:jc w:val="center"/>
      </w:pPr>
      <w:r>
        <w:rPr>
          <w:rFonts w:ascii="Arial Narrow" w:eastAsia="Arial Narrow" w:hAnsi="Arial Narrow" w:cs="Arial Narrow"/>
          <w:b/>
        </w:rPr>
        <w:t>Biographical Sketch of the Instructor</w:t>
      </w:r>
    </w:p>
    <w:p w:rsidR="00130FA9" w:rsidRDefault="00130FA9">
      <w:pPr>
        <w:pStyle w:val="normal0"/>
      </w:pPr>
    </w:p>
    <w:p w:rsidR="00130FA9" w:rsidRDefault="00C0068E">
      <w:pPr>
        <w:pStyle w:val="normal0"/>
      </w:pPr>
      <w:r>
        <w:rPr>
          <w:rFonts w:ascii="Arial Narrow" w:eastAsia="Arial Narrow" w:hAnsi="Arial Narrow" w:cs="Arial Narrow"/>
          <w:b/>
        </w:rPr>
        <w:t>Myrna Blanchard</w:t>
      </w:r>
      <w:r>
        <w:rPr>
          <w:rFonts w:ascii="Arial Narrow" w:eastAsia="Arial Narrow" w:hAnsi="Arial Narrow" w:cs="Arial Narrow"/>
        </w:rPr>
        <w:t xml:space="preserve"> is an Adjunct Professor at the University of Texas at Arlington and Texas Wesleyan University.  Currently, Mrs. Blanchard also spends her time working as an i</w:t>
      </w:r>
      <w:r>
        <w:rPr>
          <w:rFonts w:ascii="Arial Narrow" w:eastAsia="Arial Narrow" w:hAnsi="Arial Narrow" w:cs="Arial Narrow"/>
        </w:rPr>
        <w:t>ndependent consultant and Regional Manager for PoserKids Yoga.  She holds degrees from the University of Texas at Arlington and Texas Wesleyan University and is currently completing a doctoral program at the University of North Texas.  She serves on severa</w:t>
      </w:r>
      <w:r>
        <w:rPr>
          <w:rFonts w:ascii="Arial Narrow" w:eastAsia="Arial Narrow" w:hAnsi="Arial Narrow" w:cs="Arial Narrow"/>
        </w:rPr>
        <w:t xml:space="preserve">l advisory boards and committees in her community.  She serves as the current President of the Bilingual/ESL Education Association of the Metroplex.   </w:t>
      </w:r>
    </w:p>
    <w:p w:rsidR="00130FA9" w:rsidRDefault="00130FA9">
      <w:pPr>
        <w:pStyle w:val="normal0"/>
      </w:pPr>
    </w:p>
    <w:p w:rsidR="00130FA9" w:rsidRDefault="00C0068E">
      <w:pPr>
        <w:pStyle w:val="normal0"/>
      </w:pPr>
      <w:r>
        <w:rPr>
          <w:rFonts w:ascii="Arial Narrow" w:eastAsia="Arial Narrow" w:hAnsi="Arial Narrow" w:cs="Arial Narrow"/>
        </w:rPr>
        <w:t>Mrs. Blanchard taught bilingual, ESL and regular education classes at the elementary level in both publ</w:t>
      </w:r>
      <w:r>
        <w:rPr>
          <w:rFonts w:ascii="Arial Narrow" w:eastAsia="Arial Narrow" w:hAnsi="Arial Narrow" w:cs="Arial Narrow"/>
        </w:rPr>
        <w:t>ic and private schools.  After receiving her Master of Education degree, with an emphasis in bilingual/ESL, she directed her district</w:t>
      </w:r>
      <w:r>
        <w:t>’</w:t>
      </w:r>
      <w:r>
        <w:rPr>
          <w:rFonts w:ascii="Arial Narrow" w:eastAsia="Arial Narrow" w:hAnsi="Arial Narrow" w:cs="Arial Narrow"/>
        </w:rPr>
        <w:t xml:space="preserve">s bilingual/ESL program in grades PK-12 for seven years.  </w:t>
      </w:r>
    </w:p>
    <w:p w:rsidR="00130FA9" w:rsidRDefault="00130FA9">
      <w:pPr>
        <w:pStyle w:val="normal0"/>
      </w:pPr>
    </w:p>
    <w:p w:rsidR="00130FA9" w:rsidRDefault="00130FA9">
      <w:pPr>
        <w:pStyle w:val="normal0"/>
      </w:pPr>
    </w:p>
    <w:p w:rsidR="00130FA9" w:rsidRDefault="00C0068E">
      <w:pPr>
        <w:pStyle w:val="normal0"/>
        <w:jc w:val="center"/>
      </w:pPr>
      <w:r>
        <w:rPr>
          <w:rFonts w:ascii="Arial Narrow" w:eastAsia="Arial Narrow" w:hAnsi="Arial Narrow" w:cs="Arial Narrow"/>
          <w:b/>
        </w:rPr>
        <w:t>The University of Texas at Arlington College of Education</w:t>
      </w:r>
    </w:p>
    <w:p w:rsidR="00130FA9" w:rsidRDefault="00C0068E">
      <w:pPr>
        <w:pStyle w:val="normal0"/>
        <w:widowControl w:val="0"/>
        <w:spacing w:before="192"/>
        <w:ind w:left="882"/>
        <w:jc w:val="center"/>
      </w:pPr>
      <w:r>
        <w:rPr>
          <w:rFonts w:ascii="Arial Narrow" w:eastAsia="Arial Narrow" w:hAnsi="Arial Narrow" w:cs="Arial Narrow"/>
          <w:b/>
        </w:rPr>
        <w:t>Mission, Core Values and Professional Dispositions</w:t>
      </w:r>
    </w:p>
    <w:p w:rsidR="00130FA9" w:rsidRDefault="00C0068E">
      <w:pPr>
        <w:pStyle w:val="normal0"/>
        <w:widowControl w:val="0"/>
        <w:spacing w:before="130"/>
        <w:ind w:left="777"/>
      </w:pPr>
      <w:r>
        <w:rPr>
          <w:rFonts w:ascii="Arial Narrow" w:eastAsia="Arial Narrow" w:hAnsi="Arial Narrow" w:cs="Arial Narrow"/>
        </w:rPr>
        <w:t xml:space="preserve">MISSION: To develop and deliver an educational program that ensures the highest teacher, administrator and allied health science preparation and performance and to be a recognized contributor in the field </w:t>
      </w:r>
      <w:r>
        <w:rPr>
          <w:rFonts w:ascii="Arial Narrow" w:eastAsia="Arial Narrow" w:hAnsi="Arial Narrow" w:cs="Arial Narrow"/>
        </w:rPr>
        <w:t xml:space="preserve">of educational and allied health science research and practice through effective teaching, quality research and meaningful service. </w:t>
      </w:r>
    </w:p>
    <w:p w:rsidR="00130FA9" w:rsidRDefault="00C0068E">
      <w:pPr>
        <w:pStyle w:val="normal0"/>
        <w:widowControl w:val="0"/>
        <w:spacing w:before="127"/>
        <w:ind w:left="777"/>
      </w:pPr>
      <w:r>
        <w:rPr>
          <w:rFonts w:ascii="Arial Narrow" w:eastAsia="Arial Narrow" w:hAnsi="Arial Narrow" w:cs="Arial Narrow"/>
        </w:rPr>
        <w:t>The Educator and Administrator Preparation units</w:t>
      </w:r>
      <w:r>
        <w:t xml:space="preserve">’ </w:t>
      </w:r>
      <w:r>
        <w:rPr>
          <w:rFonts w:ascii="Arial Narrow" w:eastAsia="Arial Narrow" w:hAnsi="Arial Narrow" w:cs="Arial Narrow"/>
        </w:rPr>
        <w:t>collaboratively developed shared vision is based on these CORE VALUES, di</w:t>
      </w:r>
      <w:r>
        <w:rPr>
          <w:rFonts w:ascii="Arial Narrow" w:eastAsia="Arial Narrow" w:hAnsi="Arial Narrow" w:cs="Arial Narrow"/>
        </w:rPr>
        <w:t xml:space="preserve">spositions and commitments to: </w:t>
      </w:r>
    </w:p>
    <w:p w:rsidR="00130FA9" w:rsidRDefault="00C0068E">
      <w:pPr>
        <w:pStyle w:val="normal0"/>
        <w:widowControl w:val="0"/>
        <w:tabs>
          <w:tab w:val="left" w:pos="6904"/>
        </w:tabs>
        <w:spacing w:before="99"/>
        <w:ind w:left="2217"/>
      </w:pPr>
      <w:r>
        <w:t xml:space="preserve">•   </w:t>
      </w:r>
      <w:r>
        <w:rPr>
          <w:rFonts w:ascii="Arial Narrow" w:eastAsia="Arial Narrow" w:hAnsi="Arial Narrow" w:cs="Arial Narrow"/>
        </w:rPr>
        <w:t>Excellence</w:t>
      </w:r>
      <w:r>
        <w:rPr>
          <w:rFonts w:ascii="Arial Narrow" w:eastAsia="Arial Narrow" w:hAnsi="Arial Narrow" w:cs="Arial Narrow"/>
        </w:rPr>
        <w:tab/>
      </w:r>
      <w:r>
        <w:t xml:space="preserve">•   </w:t>
      </w:r>
      <w:r>
        <w:rPr>
          <w:rFonts w:ascii="Arial Narrow" w:eastAsia="Arial Narrow" w:hAnsi="Arial Narrow" w:cs="Arial Narrow"/>
        </w:rPr>
        <w:t>Diversity</w:t>
      </w:r>
    </w:p>
    <w:p w:rsidR="00130FA9" w:rsidRDefault="00C0068E">
      <w:pPr>
        <w:pStyle w:val="normal0"/>
        <w:widowControl w:val="0"/>
        <w:tabs>
          <w:tab w:val="left" w:pos="6904"/>
        </w:tabs>
        <w:spacing w:before="18"/>
        <w:ind w:left="2217"/>
      </w:pPr>
      <w:r>
        <w:t xml:space="preserve">•   </w:t>
      </w:r>
      <w:r>
        <w:rPr>
          <w:rFonts w:ascii="Arial Narrow" w:eastAsia="Arial Narrow" w:hAnsi="Arial Narrow" w:cs="Arial Narrow"/>
        </w:rPr>
        <w:t>Learner-centered environment</w:t>
      </w:r>
      <w:r>
        <w:rPr>
          <w:rFonts w:ascii="Arial Narrow" w:eastAsia="Arial Narrow" w:hAnsi="Arial Narrow" w:cs="Arial Narrow"/>
        </w:rPr>
        <w:tab/>
      </w:r>
      <w:r>
        <w:t xml:space="preserve">•   </w:t>
      </w:r>
      <w:r>
        <w:rPr>
          <w:rFonts w:ascii="Arial Narrow" w:eastAsia="Arial Narrow" w:hAnsi="Arial Narrow" w:cs="Arial Narrow"/>
        </w:rPr>
        <w:t>Technology</w:t>
      </w:r>
    </w:p>
    <w:p w:rsidR="00130FA9" w:rsidRDefault="00C0068E">
      <w:pPr>
        <w:pStyle w:val="normal0"/>
        <w:widowControl w:val="0"/>
        <w:tabs>
          <w:tab w:val="left" w:pos="6904"/>
        </w:tabs>
        <w:spacing w:before="18"/>
        <w:ind w:left="2217"/>
      </w:pPr>
      <w:r>
        <w:t xml:space="preserve">•   </w:t>
      </w:r>
      <w:r>
        <w:rPr>
          <w:rFonts w:ascii="Arial Narrow" w:eastAsia="Arial Narrow" w:hAnsi="Arial Narrow" w:cs="Arial Narrow"/>
        </w:rPr>
        <w:t>Research-based</w:t>
      </w:r>
      <w:r>
        <w:rPr>
          <w:rFonts w:ascii="Arial Narrow" w:eastAsia="Arial Narrow" w:hAnsi="Arial Narrow" w:cs="Arial Narrow"/>
        </w:rPr>
        <w:tab/>
      </w:r>
      <w:r>
        <w:t xml:space="preserve">•   </w:t>
      </w:r>
      <w:r>
        <w:rPr>
          <w:rFonts w:ascii="Arial Narrow" w:eastAsia="Arial Narrow" w:hAnsi="Arial Narrow" w:cs="Arial Narrow"/>
        </w:rPr>
        <w:t>Field Experiences</w:t>
      </w:r>
    </w:p>
    <w:p w:rsidR="00130FA9" w:rsidRDefault="00C0068E">
      <w:pPr>
        <w:pStyle w:val="normal0"/>
        <w:widowControl w:val="0"/>
        <w:tabs>
          <w:tab w:val="left" w:pos="6904"/>
        </w:tabs>
        <w:spacing w:before="18"/>
        <w:ind w:left="2217"/>
      </w:pPr>
      <w:r>
        <w:t xml:space="preserve">•   </w:t>
      </w:r>
      <w:r>
        <w:rPr>
          <w:rFonts w:ascii="Arial Narrow" w:eastAsia="Arial Narrow" w:hAnsi="Arial Narrow" w:cs="Arial Narrow"/>
        </w:rPr>
        <w:t>Collaboration</w:t>
      </w:r>
      <w:r>
        <w:rPr>
          <w:rFonts w:ascii="Arial Narrow" w:eastAsia="Arial Narrow" w:hAnsi="Arial Narrow" w:cs="Arial Narrow"/>
        </w:rPr>
        <w:tab/>
      </w:r>
      <w:r>
        <w:t xml:space="preserve">•   </w:t>
      </w:r>
      <w:r>
        <w:rPr>
          <w:rFonts w:ascii="Arial Narrow" w:eastAsia="Arial Narrow" w:hAnsi="Arial Narrow" w:cs="Arial Narrow"/>
        </w:rPr>
        <w:t>Life-long Learning</w:t>
      </w:r>
    </w:p>
    <w:p w:rsidR="00130FA9" w:rsidRDefault="00C0068E">
      <w:pPr>
        <w:pStyle w:val="normal0"/>
        <w:widowControl w:val="0"/>
        <w:spacing w:before="172"/>
        <w:ind w:left="777"/>
      </w:pPr>
      <w:r>
        <w:rPr>
          <w:rFonts w:ascii="Arial Narrow" w:eastAsia="Arial Narrow" w:hAnsi="Arial Narrow" w:cs="Arial Narrow"/>
        </w:rPr>
        <w:t>Each candidate in the College of Education of UT-Arlington will be evaluated on PROFESSIONAL DISPOSITIONS by faculty and staff. These dispositions have been identified as essential for a highly-qualified educator. Instructors and program directors will wor</w:t>
      </w:r>
      <w:r>
        <w:rPr>
          <w:rFonts w:ascii="Arial Narrow" w:eastAsia="Arial Narrow" w:hAnsi="Arial Narrow" w:cs="Arial Narrow"/>
        </w:rPr>
        <w:t xml:space="preserve">k with </w:t>
      </w:r>
      <w:r>
        <w:rPr>
          <w:rFonts w:ascii="Arial Narrow" w:eastAsia="Arial Narrow" w:hAnsi="Arial Narrow" w:cs="Arial Narrow"/>
        </w:rPr>
        <w:br/>
        <w:t xml:space="preserve">candidates rated as </w:t>
      </w:r>
      <w:r>
        <w:t>“</w:t>
      </w:r>
      <w:r>
        <w:rPr>
          <w:rFonts w:ascii="Arial Narrow" w:eastAsia="Arial Narrow" w:hAnsi="Arial Narrow" w:cs="Arial Narrow"/>
        </w:rPr>
        <w:t>unacceptable</w:t>
      </w:r>
      <w:r>
        <w:t xml:space="preserve">” </w:t>
      </w:r>
      <w:r>
        <w:rPr>
          <w:rFonts w:ascii="Arial Narrow" w:eastAsia="Arial Narrow" w:hAnsi="Arial Narrow" w:cs="Arial Narrow"/>
        </w:rPr>
        <w:t>in one or more stated criteria. The candidate will have an opportunity to develop a plan to remediate any deficiencies.</w:t>
      </w:r>
    </w:p>
    <w:p w:rsidR="00130FA9" w:rsidRDefault="00C0068E">
      <w:pPr>
        <w:pStyle w:val="normal0"/>
        <w:widowControl w:val="0"/>
        <w:spacing w:before="182"/>
        <w:ind w:left="777"/>
      </w:pPr>
      <w:r>
        <w:rPr>
          <w:rFonts w:ascii="Arial Narrow" w:eastAsia="Arial Narrow" w:hAnsi="Arial Narrow" w:cs="Arial Narrow"/>
        </w:rPr>
        <w:t xml:space="preserve">Demonstrates excellence </w:t>
      </w:r>
    </w:p>
    <w:p w:rsidR="00130FA9" w:rsidRDefault="00C0068E">
      <w:pPr>
        <w:pStyle w:val="normal0"/>
        <w:widowControl w:val="0"/>
        <w:spacing w:before="26"/>
        <w:ind w:left="1800" w:hanging="269"/>
      </w:pPr>
      <w:r>
        <w:t xml:space="preserve">•    </w:t>
      </w:r>
      <w:r>
        <w:rPr>
          <w:rFonts w:ascii="Arial Narrow" w:eastAsia="Arial Narrow" w:hAnsi="Arial Narrow" w:cs="Arial Narrow"/>
        </w:rPr>
        <w:t xml:space="preserve">Meets stated expectations of student performance. </w:t>
      </w:r>
    </w:p>
    <w:p w:rsidR="00130FA9" w:rsidRDefault="00C0068E">
      <w:pPr>
        <w:pStyle w:val="normal0"/>
        <w:widowControl w:val="0"/>
        <w:spacing w:before="10"/>
        <w:ind w:left="1800" w:hanging="269"/>
      </w:pPr>
      <w:r>
        <w:t xml:space="preserve">•    </w:t>
      </w:r>
      <w:r>
        <w:rPr>
          <w:rFonts w:ascii="Arial Narrow" w:eastAsia="Arial Narrow" w:hAnsi="Arial Narrow" w:cs="Arial Narrow"/>
        </w:rPr>
        <w:t>Keeps t</w:t>
      </w:r>
      <w:r>
        <w:rPr>
          <w:rFonts w:ascii="Arial Narrow" w:eastAsia="Arial Narrow" w:hAnsi="Arial Narrow" w:cs="Arial Narrow"/>
        </w:rPr>
        <w:t xml:space="preserve">imelines and arrives on time for class and other activities. </w:t>
      </w:r>
    </w:p>
    <w:p w:rsidR="00130FA9" w:rsidRDefault="00C0068E">
      <w:pPr>
        <w:pStyle w:val="normal0"/>
        <w:widowControl w:val="0"/>
        <w:spacing w:before="10"/>
        <w:ind w:left="1800" w:hanging="269"/>
      </w:pPr>
      <w:r>
        <w:t xml:space="preserve">•    </w:t>
      </w:r>
      <w:r>
        <w:rPr>
          <w:rFonts w:ascii="Arial Narrow" w:eastAsia="Arial Narrow" w:hAnsi="Arial Narrow" w:cs="Arial Narrow"/>
        </w:rPr>
        <w:t xml:space="preserve">Produces significant artifacts of practitioner evidence. </w:t>
      </w:r>
    </w:p>
    <w:p w:rsidR="00130FA9" w:rsidRDefault="00C0068E">
      <w:pPr>
        <w:pStyle w:val="normal0"/>
        <w:widowControl w:val="0"/>
        <w:spacing w:before="10"/>
        <w:ind w:left="1800" w:hanging="269"/>
      </w:pPr>
      <w:r>
        <w:t xml:space="preserve">•    </w:t>
      </w:r>
      <w:r>
        <w:rPr>
          <w:rFonts w:ascii="Arial Narrow" w:eastAsia="Arial Narrow" w:hAnsi="Arial Narrow" w:cs="Arial Narrow"/>
        </w:rPr>
        <w:t xml:space="preserve">Possesses a willingness to set goals. </w:t>
      </w:r>
    </w:p>
    <w:p w:rsidR="00130FA9" w:rsidRDefault="00C0068E">
      <w:pPr>
        <w:pStyle w:val="normal0"/>
        <w:widowControl w:val="0"/>
        <w:spacing w:before="30"/>
        <w:ind w:left="1800" w:hanging="269"/>
      </w:pPr>
      <w:r>
        <w:t xml:space="preserve">•    </w:t>
      </w:r>
      <w:r>
        <w:rPr>
          <w:rFonts w:ascii="Arial Narrow" w:eastAsia="Arial Narrow" w:hAnsi="Arial Narrow" w:cs="Arial Narrow"/>
        </w:rPr>
        <w:t xml:space="preserve">Attends all classes/trainings and practicum experiences. </w:t>
      </w:r>
    </w:p>
    <w:p w:rsidR="00130FA9" w:rsidRDefault="00C0068E">
      <w:pPr>
        <w:pStyle w:val="normal0"/>
        <w:widowControl w:val="0"/>
        <w:spacing w:before="10"/>
        <w:ind w:left="1800" w:hanging="269"/>
      </w:pPr>
      <w:r>
        <w:t xml:space="preserve">•    </w:t>
      </w:r>
      <w:r>
        <w:rPr>
          <w:rFonts w:ascii="Arial Narrow" w:eastAsia="Arial Narrow" w:hAnsi="Arial Narrow" w:cs="Arial Narrow"/>
        </w:rPr>
        <w:t xml:space="preserve">Completes activities as assigned. </w:t>
      </w:r>
    </w:p>
    <w:p w:rsidR="00130FA9" w:rsidRDefault="00C0068E">
      <w:pPr>
        <w:pStyle w:val="normal0"/>
        <w:widowControl w:val="0"/>
        <w:spacing w:before="10"/>
        <w:ind w:left="1800" w:hanging="269"/>
      </w:pPr>
      <w:r>
        <w:t xml:space="preserve">•    </w:t>
      </w:r>
      <w:r>
        <w:rPr>
          <w:rFonts w:ascii="Arial Narrow" w:eastAsia="Arial Narrow" w:hAnsi="Arial Narrow" w:cs="Arial Narrow"/>
        </w:rPr>
        <w:t xml:space="preserve">Has appropriate personal appearance and/or hygiene for professional setting. </w:t>
      </w:r>
    </w:p>
    <w:p w:rsidR="00130FA9" w:rsidRDefault="00C0068E">
      <w:pPr>
        <w:pStyle w:val="normal0"/>
        <w:widowControl w:val="0"/>
        <w:spacing w:before="131"/>
        <w:ind w:left="777"/>
      </w:pPr>
      <w:r>
        <w:rPr>
          <w:rFonts w:ascii="Arial Narrow" w:eastAsia="Arial Narrow" w:hAnsi="Arial Narrow" w:cs="Arial Narrow"/>
        </w:rPr>
        <w:t xml:space="preserve">Participates in a learner centered environment and shows respect for self and others </w:t>
      </w:r>
    </w:p>
    <w:p w:rsidR="00130FA9" w:rsidRDefault="00C0068E">
      <w:pPr>
        <w:pStyle w:val="normal0"/>
        <w:widowControl w:val="0"/>
        <w:spacing w:before="6"/>
        <w:ind w:left="1800" w:hanging="269"/>
      </w:pPr>
      <w:r>
        <w:t xml:space="preserve">•    </w:t>
      </w:r>
      <w:r>
        <w:rPr>
          <w:rFonts w:ascii="Arial Narrow" w:eastAsia="Arial Narrow" w:hAnsi="Arial Narrow" w:cs="Arial Narrow"/>
        </w:rPr>
        <w:t xml:space="preserve">Uses appropriate and professional language and </w:t>
      </w:r>
      <w:r>
        <w:rPr>
          <w:rFonts w:ascii="Arial Narrow" w:eastAsia="Arial Narrow" w:hAnsi="Arial Narrow" w:cs="Arial Narrow"/>
        </w:rPr>
        <w:t xml:space="preserve">conduct. </w:t>
      </w:r>
    </w:p>
    <w:p w:rsidR="00130FA9" w:rsidRDefault="00C0068E">
      <w:pPr>
        <w:pStyle w:val="normal0"/>
        <w:widowControl w:val="0"/>
        <w:spacing w:before="30"/>
        <w:ind w:left="1800" w:hanging="269"/>
      </w:pPr>
      <w:r>
        <w:t xml:space="preserve">•    </w:t>
      </w:r>
      <w:r>
        <w:rPr>
          <w:rFonts w:ascii="Arial Narrow" w:eastAsia="Arial Narrow" w:hAnsi="Arial Narrow" w:cs="Arial Narrow"/>
        </w:rPr>
        <w:t>Supports a "high quality</w:t>
      </w:r>
      <w:r>
        <w:t xml:space="preserve">” </w:t>
      </w:r>
      <w:r>
        <w:rPr>
          <w:rFonts w:ascii="Arial Narrow" w:eastAsia="Arial Narrow" w:hAnsi="Arial Narrow" w:cs="Arial Narrow"/>
        </w:rPr>
        <w:t xml:space="preserve">learning environment. </w:t>
      </w:r>
    </w:p>
    <w:p w:rsidR="00130FA9" w:rsidRDefault="00C0068E">
      <w:pPr>
        <w:pStyle w:val="normal0"/>
        <w:widowControl w:val="0"/>
        <w:spacing w:before="10"/>
        <w:ind w:left="1800" w:hanging="269"/>
      </w:pPr>
      <w:r>
        <w:t xml:space="preserve">•    </w:t>
      </w:r>
      <w:r>
        <w:rPr>
          <w:rFonts w:ascii="Arial Narrow" w:eastAsia="Arial Narrow" w:hAnsi="Arial Narrow" w:cs="Arial Narrow"/>
        </w:rPr>
        <w:t xml:space="preserve">Shows respect and consideration for the thoughts and feelings of others. </w:t>
      </w:r>
    </w:p>
    <w:p w:rsidR="00130FA9" w:rsidRDefault="00C0068E">
      <w:pPr>
        <w:pStyle w:val="normal0"/>
        <w:widowControl w:val="0"/>
        <w:spacing w:before="131"/>
        <w:ind w:left="777"/>
      </w:pPr>
      <w:r>
        <w:rPr>
          <w:rFonts w:ascii="Arial Narrow" w:eastAsia="Arial Narrow" w:hAnsi="Arial Narrow" w:cs="Arial Narrow"/>
        </w:rPr>
        <w:t xml:space="preserve">Research-based pedagogy </w:t>
      </w:r>
    </w:p>
    <w:p w:rsidR="00130FA9" w:rsidRDefault="00C0068E">
      <w:pPr>
        <w:pStyle w:val="normal0"/>
        <w:widowControl w:val="0"/>
        <w:spacing w:before="6"/>
        <w:ind w:left="1800" w:hanging="269"/>
      </w:pPr>
      <w:r>
        <w:t xml:space="preserve">•    </w:t>
      </w:r>
      <w:r>
        <w:rPr>
          <w:rFonts w:ascii="Arial Narrow" w:eastAsia="Arial Narrow" w:hAnsi="Arial Narrow" w:cs="Arial Narrow"/>
        </w:rPr>
        <w:t xml:space="preserve">Has an awareness of and willingness to accept research-based concepts. </w:t>
      </w:r>
    </w:p>
    <w:p w:rsidR="00130FA9" w:rsidRDefault="00C0068E">
      <w:pPr>
        <w:pStyle w:val="normal0"/>
        <w:widowControl w:val="0"/>
        <w:spacing w:before="10"/>
        <w:ind w:left="1800" w:hanging="269"/>
      </w:pPr>
      <w:r>
        <w:t xml:space="preserve">•    </w:t>
      </w:r>
      <w:r>
        <w:rPr>
          <w:rFonts w:ascii="Arial Narrow" w:eastAsia="Arial Narrow" w:hAnsi="Arial Narrow" w:cs="Arial Narrow"/>
        </w:rPr>
        <w:t>Identi</w:t>
      </w:r>
      <w:r>
        <w:rPr>
          <w:rFonts w:ascii="Arial Narrow" w:eastAsia="Arial Narrow" w:hAnsi="Arial Narrow" w:cs="Arial Narrow"/>
        </w:rPr>
        <w:t xml:space="preserve">fies important trends in education. </w:t>
      </w:r>
    </w:p>
    <w:p w:rsidR="00130FA9" w:rsidRDefault="00C0068E">
      <w:pPr>
        <w:pStyle w:val="normal0"/>
        <w:widowControl w:val="0"/>
        <w:spacing w:before="30"/>
        <w:ind w:left="1800" w:hanging="269"/>
      </w:pPr>
      <w:r>
        <w:t xml:space="preserve">•    </w:t>
      </w:r>
      <w:r>
        <w:rPr>
          <w:rFonts w:ascii="Arial Narrow" w:eastAsia="Arial Narrow" w:hAnsi="Arial Narrow" w:cs="Arial Narrow"/>
        </w:rPr>
        <w:t xml:space="preserve">Demonstrates interests in learning new ideas and strategies. </w:t>
      </w:r>
    </w:p>
    <w:p w:rsidR="00130FA9" w:rsidRDefault="00C0068E">
      <w:pPr>
        <w:pStyle w:val="normal0"/>
        <w:widowControl w:val="0"/>
        <w:spacing w:before="10"/>
        <w:ind w:left="1800" w:hanging="269"/>
      </w:pPr>
      <w:r>
        <w:t xml:space="preserve">•    </w:t>
      </w:r>
      <w:r>
        <w:rPr>
          <w:rFonts w:ascii="Arial Narrow" w:eastAsia="Arial Narrow" w:hAnsi="Arial Narrow" w:cs="Arial Narrow"/>
        </w:rPr>
        <w:t xml:space="preserve">Relates class discussions and issues to current events in education. </w:t>
      </w:r>
    </w:p>
    <w:p w:rsidR="00130FA9" w:rsidRDefault="00C0068E">
      <w:pPr>
        <w:pStyle w:val="normal0"/>
        <w:widowControl w:val="0"/>
        <w:spacing w:before="131"/>
        <w:ind w:left="777"/>
      </w:pPr>
      <w:r>
        <w:rPr>
          <w:rFonts w:ascii="Arial Narrow" w:eastAsia="Arial Narrow" w:hAnsi="Arial Narrow" w:cs="Arial Narrow"/>
        </w:rPr>
        <w:t xml:space="preserve">Participates in on-going collaboration with peers and professionals </w:t>
      </w:r>
    </w:p>
    <w:p w:rsidR="00130FA9" w:rsidRDefault="00C0068E">
      <w:pPr>
        <w:pStyle w:val="normal0"/>
        <w:widowControl w:val="0"/>
        <w:spacing w:before="6"/>
        <w:ind w:left="1800" w:hanging="269"/>
      </w:pPr>
      <w:r>
        <w:t xml:space="preserve">•    </w:t>
      </w:r>
      <w:r>
        <w:rPr>
          <w:rFonts w:ascii="Arial Narrow" w:eastAsia="Arial Narrow" w:hAnsi="Arial Narrow" w:cs="Arial Narrow"/>
        </w:rPr>
        <w:t>Dem</w:t>
      </w:r>
      <w:r>
        <w:rPr>
          <w:rFonts w:ascii="Arial Narrow" w:eastAsia="Arial Narrow" w:hAnsi="Arial Narrow" w:cs="Arial Narrow"/>
        </w:rPr>
        <w:t xml:space="preserve">onstrates kindness, fairness, patience, dignity and respect in working with peers, staff and instructors. </w:t>
      </w:r>
    </w:p>
    <w:p w:rsidR="00130FA9" w:rsidRDefault="00C0068E">
      <w:pPr>
        <w:pStyle w:val="normal0"/>
        <w:widowControl w:val="0"/>
        <w:spacing w:before="10"/>
        <w:ind w:left="1800" w:hanging="269"/>
      </w:pPr>
      <w:r>
        <w:t xml:space="preserve">•    </w:t>
      </w:r>
      <w:r>
        <w:rPr>
          <w:rFonts w:ascii="Arial Narrow" w:eastAsia="Arial Narrow" w:hAnsi="Arial Narrow" w:cs="Arial Narrow"/>
        </w:rPr>
        <w:t xml:space="preserve">Works effectively with others. </w:t>
      </w:r>
    </w:p>
    <w:p w:rsidR="00130FA9" w:rsidRDefault="00C0068E">
      <w:pPr>
        <w:pStyle w:val="normal0"/>
        <w:widowControl w:val="0"/>
        <w:spacing w:before="30"/>
        <w:ind w:left="1800" w:hanging="269"/>
      </w:pPr>
      <w:r>
        <w:t xml:space="preserve">•    </w:t>
      </w:r>
      <w:r>
        <w:rPr>
          <w:rFonts w:ascii="Arial Narrow" w:eastAsia="Arial Narrow" w:hAnsi="Arial Narrow" w:cs="Arial Narrow"/>
        </w:rPr>
        <w:t xml:space="preserve">Assists others in the university classroom or practicum setting. </w:t>
      </w:r>
    </w:p>
    <w:p w:rsidR="00130FA9" w:rsidRDefault="00C0068E">
      <w:pPr>
        <w:pStyle w:val="normal0"/>
        <w:widowControl w:val="0"/>
        <w:spacing w:before="10"/>
        <w:ind w:left="1800" w:hanging="269"/>
      </w:pPr>
      <w:r>
        <w:t xml:space="preserve">•    </w:t>
      </w:r>
      <w:r>
        <w:rPr>
          <w:rFonts w:ascii="Arial Narrow" w:eastAsia="Arial Narrow" w:hAnsi="Arial Narrow" w:cs="Arial Narrow"/>
        </w:rPr>
        <w:t>Demonstrates openness to accepting a</w:t>
      </w:r>
      <w:r>
        <w:rPr>
          <w:rFonts w:ascii="Arial Narrow" w:eastAsia="Arial Narrow" w:hAnsi="Arial Narrow" w:cs="Arial Narrow"/>
        </w:rPr>
        <w:t xml:space="preserve">ssistance from others. </w:t>
      </w:r>
    </w:p>
    <w:p w:rsidR="00130FA9" w:rsidRDefault="00C0068E">
      <w:pPr>
        <w:pStyle w:val="normal0"/>
        <w:widowControl w:val="0"/>
        <w:spacing w:before="10"/>
        <w:ind w:left="1800" w:hanging="269"/>
      </w:pPr>
      <w:r>
        <w:t xml:space="preserve">•    </w:t>
      </w:r>
      <w:r>
        <w:rPr>
          <w:rFonts w:ascii="Arial Narrow" w:eastAsia="Arial Narrow" w:hAnsi="Arial Narrow" w:cs="Arial Narrow"/>
        </w:rPr>
        <w:t xml:space="preserve">Receives feedback in a positive manner and makes necessary adjustment. </w:t>
      </w:r>
    </w:p>
    <w:p w:rsidR="00130FA9" w:rsidRDefault="00C0068E">
      <w:pPr>
        <w:pStyle w:val="normal0"/>
        <w:widowControl w:val="0"/>
        <w:spacing w:before="131"/>
        <w:ind w:left="777"/>
      </w:pPr>
      <w:r>
        <w:rPr>
          <w:rFonts w:ascii="Arial Narrow" w:eastAsia="Arial Narrow" w:hAnsi="Arial Narrow" w:cs="Arial Narrow"/>
        </w:rPr>
        <w:t xml:space="preserve">Exhibits stewardship of diversity </w:t>
      </w:r>
    </w:p>
    <w:p w:rsidR="00130FA9" w:rsidRDefault="00C0068E">
      <w:pPr>
        <w:pStyle w:val="normal0"/>
        <w:widowControl w:val="0"/>
        <w:spacing w:before="26"/>
        <w:ind w:left="1800" w:hanging="269"/>
      </w:pPr>
      <w:r>
        <w:t xml:space="preserve">•    </w:t>
      </w:r>
      <w:r>
        <w:rPr>
          <w:rFonts w:ascii="Arial Narrow" w:eastAsia="Arial Narrow" w:hAnsi="Arial Narrow" w:cs="Arial Narrow"/>
        </w:rPr>
        <w:t xml:space="preserve">Shows appropriate stewardship and tolerance to diverse people, environments, and situations. </w:t>
      </w:r>
    </w:p>
    <w:p w:rsidR="00130FA9" w:rsidRDefault="00C0068E">
      <w:pPr>
        <w:pStyle w:val="normal0"/>
        <w:widowControl w:val="0"/>
        <w:spacing w:before="111"/>
        <w:ind w:left="777"/>
      </w:pPr>
      <w:r>
        <w:rPr>
          <w:rFonts w:ascii="Arial Narrow" w:eastAsia="Arial Narrow" w:hAnsi="Arial Narrow" w:cs="Arial Narrow"/>
        </w:rPr>
        <w:t xml:space="preserve">Advocates use of technology </w:t>
      </w:r>
    </w:p>
    <w:p w:rsidR="00130FA9" w:rsidRDefault="00C0068E">
      <w:pPr>
        <w:pStyle w:val="normal0"/>
        <w:widowControl w:val="0"/>
        <w:spacing w:before="26"/>
        <w:ind w:left="1800" w:hanging="269"/>
      </w:pPr>
      <w:r>
        <w:t xml:space="preserve">•    </w:t>
      </w:r>
      <w:r>
        <w:rPr>
          <w:rFonts w:ascii="Arial Narrow" w:eastAsia="Arial Narrow" w:hAnsi="Arial Narrow" w:cs="Arial Narrow"/>
        </w:rPr>
        <w:t xml:space="preserve">Uses and applies existing technologies sufficiently in work. </w:t>
      </w:r>
    </w:p>
    <w:p w:rsidR="00130FA9" w:rsidRDefault="00C0068E">
      <w:pPr>
        <w:pStyle w:val="normal0"/>
        <w:widowControl w:val="0"/>
        <w:spacing w:before="10"/>
        <w:ind w:left="1800" w:hanging="269"/>
      </w:pPr>
      <w:r>
        <w:t xml:space="preserve">•    </w:t>
      </w:r>
      <w:r>
        <w:rPr>
          <w:rFonts w:ascii="Arial Narrow" w:eastAsia="Arial Narrow" w:hAnsi="Arial Narrow" w:cs="Arial Narrow"/>
        </w:rPr>
        <w:t xml:space="preserve">Shows a willingness to use and apply emerging technologies in work. </w:t>
      </w:r>
    </w:p>
    <w:p w:rsidR="00130FA9" w:rsidRDefault="00C0068E">
      <w:pPr>
        <w:pStyle w:val="normal0"/>
        <w:widowControl w:val="0"/>
        <w:spacing w:before="131"/>
        <w:ind w:left="777"/>
      </w:pPr>
      <w:r>
        <w:rPr>
          <w:rFonts w:ascii="Arial Narrow" w:eastAsia="Arial Narrow" w:hAnsi="Arial Narrow" w:cs="Arial Narrow"/>
        </w:rPr>
        <w:t xml:space="preserve">Shows interest in the learner and the learning-process </w:t>
      </w:r>
    </w:p>
    <w:p w:rsidR="00130FA9" w:rsidRDefault="00C0068E">
      <w:pPr>
        <w:pStyle w:val="normal0"/>
        <w:widowControl w:val="0"/>
        <w:spacing w:before="6"/>
        <w:ind w:left="1800" w:hanging="269"/>
      </w:pPr>
      <w:r>
        <w:t xml:space="preserve">•    </w:t>
      </w:r>
      <w:r>
        <w:rPr>
          <w:rFonts w:ascii="Arial Narrow" w:eastAsia="Arial Narrow" w:hAnsi="Arial Narrow" w:cs="Arial Narrow"/>
        </w:rPr>
        <w:t xml:space="preserve">Demonstrates significant learning improvement over time. </w:t>
      </w:r>
    </w:p>
    <w:p w:rsidR="00130FA9" w:rsidRDefault="00C0068E">
      <w:pPr>
        <w:pStyle w:val="normal0"/>
        <w:widowControl w:val="0"/>
        <w:tabs>
          <w:tab w:val="left" w:pos="1800"/>
        </w:tabs>
        <w:spacing w:before="39"/>
        <w:ind w:left="1800" w:hanging="269"/>
        <w:jc w:val="both"/>
      </w:pPr>
      <w:r>
        <w:t xml:space="preserve">•    </w:t>
      </w:r>
      <w:r>
        <w:rPr>
          <w:rFonts w:ascii="Arial Narrow" w:eastAsia="Arial Narrow" w:hAnsi="Arial Narrow" w:cs="Arial Narrow"/>
        </w:rPr>
        <w:t xml:space="preserve">Shows interest in the learning process and demonstrates the necessary amount of time, energy, and enthusiasm for becoming better learners, teachers, and practitioners. </w:t>
      </w:r>
    </w:p>
    <w:p w:rsidR="00130FA9" w:rsidRDefault="00130FA9">
      <w:pPr>
        <w:pStyle w:val="normal0"/>
        <w:widowControl w:val="0"/>
        <w:tabs>
          <w:tab w:val="left" w:pos="1800"/>
        </w:tabs>
        <w:spacing w:before="39"/>
        <w:ind w:left="1800" w:hanging="269"/>
        <w:jc w:val="both"/>
      </w:pPr>
    </w:p>
    <w:p w:rsidR="00130FA9" w:rsidRDefault="00C0068E">
      <w:pPr>
        <w:pStyle w:val="normal0"/>
      </w:pPr>
      <w:r>
        <w:rPr>
          <w:rFonts w:ascii="Arial Narrow" w:eastAsia="Arial Narrow" w:hAnsi="Arial Narrow" w:cs="Arial Narrow"/>
          <w:b/>
          <w:u w:val="single"/>
        </w:rPr>
        <w:t xml:space="preserve">TK20 Statement </w:t>
      </w:r>
    </w:p>
    <w:p w:rsidR="00130FA9" w:rsidRDefault="00130FA9">
      <w:pPr>
        <w:pStyle w:val="normal0"/>
      </w:pPr>
    </w:p>
    <w:p w:rsidR="00130FA9" w:rsidRDefault="00C0068E">
      <w:pPr>
        <w:pStyle w:val="normal0"/>
      </w:pPr>
      <w:r>
        <w:rPr>
          <w:rFonts w:ascii="Arial Narrow" w:eastAsia="Arial Narrow" w:hAnsi="Arial Narrow" w:cs="Arial Narrow"/>
        </w:rPr>
        <w:t>The Co</w:t>
      </w:r>
      <w:r>
        <w:rPr>
          <w:rFonts w:ascii="Arial Narrow" w:eastAsia="Arial Narrow" w:hAnsi="Arial Narrow" w:cs="Arial Narrow"/>
        </w:rPr>
        <w:t>llege of Education and Health Professions is pleased to announce the adoption of Tk20, a comprehensive data management system that will provide us with powerful tools to manage our growth and streamline our processes to enable us to meet your needs more ef</w:t>
      </w:r>
      <w:r>
        <w:rPr>
          <w:rFonts w:ascii="Arial Narrow" w:eastAsia="Arial Narrow" w:hAnsi="Arial Narrow" w:cs="Arial Narrow"/>
        </w:rPr>
        <w:t>ficiently and effectively. As with other course materials, you will need to subscribe to the program for a one-time only, non-refundable cost of $100. You may purchase your subscription online from a link provided on the system</w:t>
      </w:r>
      <w:r>
        <w:rPr>
          <w:rFonts w:ascii="Georgia" w:eastAsia="Georgia" w:hAnsi="Georgia" w:cs="Georgia"/>
        </w:rPr>
        <w:t>’</w:t>
      </w:r>
      <w:r>
        <w:rPr>
          <w:rFonts w:ascii="Arial Narrow" w:eastAsia="Arial Narrow" w:hAnsi="Arial Narrow" w:cs="Arial Narrow"/>
        </w:rPr>
        <w:t>s website or from the UT Arl</w:t>
      </w:r>
      <w:r>
        <w:rPr>
          <w:rFonts w:ascii="Arial Narrow" w:eastAsia="Arial Narrow" w:hAnsi="Arial Narrow" w:cs="Arial Narrow"/>
        </w:rPr>
        <w:t xml:space="preserve">ington Bookstore as you would a textbook or other course materials. Please see the letter from Dean Gerlach and visit </w:t>
      </w:r>
      <w:hyperlink r:id="rId13">
        <w:r>
          <w:rPr>
            <w:rFonts w:ascii="Arial Narrow" w:eastAsia="Arial Narrow" w:hAnsi="Arial Narrow" w:cs="Arial Narrow"/>
            <w:color w:val="0000FF"/>
            <w:u w:val="single"/>
          </w:rPr>
          <w:t>http://www.uta.edu/coehp/tk20</w:t>
        </w:r>
      </w:hyperlink>
      <w:r>
        <w:rPr>
          <w:rFonts w:ascii="Arial Narrow" w:eastAsia="Arial Narrow" w:hAnsi="Arial Narrow" w:cs="Arial Narrow"/>
          <w:color w:val="0000FF"/>
        </w:rPr>
        <w:t xml:space="preserve"> </w:t>
      </w:r>
      <w:r>
        <w:rPr>
          <w:rFonts w:ascii="Arial Narrow" w:eastAsia="Arial Narrow" w:hAnsi="Arial Narrow" w:cs="Arial Narrow"/>
        </w:rPr>
        <w:t xml:space="preserve">for more information. </w:t>
      </w:r>
    </w:p>
    <w:p w:rsidR="00130FA9" w:rsidRDefault="00130FA9">
      <w:pPr>
        <w:pStyle w:val="normal0"/>
        <w:widowControl w:val="0"/>
        <w:tabs>
          <w:tab w:val="left" w:pos="1800"/>
        </w:tabs>
        <w:spacing w:before="39"/>
        <w:ind w:left="1800" w:hanging="269"/>
        <w:jc w:val="both"/>
      </w:pPr>
    </w:p>
    <w:p w:rsidR="00130FA9" w:rsidRDefault="00C0068E">
      <w:pPr>
        <w:pStyle w:val="normal0"/>
      </w:pPr>
      <w:r>
        <w:rPr>
          <w:rFonts w:ascii="Arial Narrow" w:eastAsia="Arial Narrow" w:hAnsi="Arial Narrow" w:cs="Arial Narrow"/>
        </w:rPr>
        <w:t xml:space="preserve">  </w:t>
      </w:r>
    </w:p>
    <w:p w:rsidR="00130FA9" w:rsidRDefault="00C0068E">
      <w:pPr>
        <w:pStyle w:val="normal0"/>
      </w:pPr>
      <w:r>
        <w:rPr>
          <w:rFonts w:ascii="Arial Narrow" w:eastAsia="Arial Narrow" w:hAnsi="Arial Narrow" w:cs="Arial Narrow"/>
          <w:b/>
        </w:rPr>
        <w:t xml:space="preserve">Drop Policy: </w:t>
      </w:r>
      <w:r>
        <w:rPr>
          <w:rFonts w:ascii="Arial Narrow" w:eastAsia="Arial Narrow" w:hAnsi="Arial Narrow" w:cs="Arial Narrow"/>
        </w:rPr>
        <w:t>Students may drop or swap (adding and dropping a class concurrently) classes through self-service in MyMav from the beginning of the registration period through the late registration period. After the late registration period, students must see their acade</w:t>
      </w:r>
      <w:r>
        <w:rPr>
          <w:rFonts w:ascii="Arial Narrow" w:eastAsia="Arial Narrow" w:hAnsi="Arial Narrow" w:cs="Arial Narrow"/>
        </w:rPr>
        <w:t>mic advisor to drop a class or withdraw. Undeclared students must see an advisor in the University Advising Center. Drops can continue through a point two-thirds of the way through the term or session. It is the student's responsibility to officially withd</w:t>
      </w:r>
      <w:r>
        <w:rPr>
          <w:rFonts w:ascii="Arial Narrow" w:eastAsia="Arial Narrow" w:hAnsi="Arial Narrow" w:cs="Arial Narrow"/>
        </w:rPr>
        <w:t xml:space="preserve">raw if they do not plan to attend after registering. </w:t>
      </w:r>
      <w:r>
        <w:rPr>
          <w:rFonts w:ascii="Arial Narrow" w:eastAsia="Arial Narrow" w:hAnsi="Arial Narrow" w:cs="Arial Narrow"/>
          <w:b/>
        </w:rPr>
        <w:t>Students will not be automatically dropped for non-attendance</w:t>
      </w:r>
      <w:r>
        <w:rPr>
          <w:rFonts w:ascii="Arial Narrow" w:eastAsia="Arial Narrow" w:hAnsi="Arial Narrow" w:cs="Arial Narrow"/>
        </w:rPr>
        <w:t>. Repayment of certain types of financial aid administered through the University may be required as the result of dropping classes or withdra</w:t>
      </w:r>
      <w:r>
        <w:rPr>
          <w:rFonts w:ascii="Arial Narrow" w:eastAsia="Arial Narrow" w:hAnsi="Arial Narrow" w:cs="Arial Narrow"/>
        </w:rPr>
        <w:t>wing. For more information, contact the Office of Financial Aid and Scholarships (</w:t>
      </w:r>
      <w:hyperlink r:id="rId14">
        <w:r>
          <w:rPr>
            <w:rFonts w:ascii="Arial Narrow" w:eastAsia="Arial Narrow" w:hAnsi="Arial Narrow" w:cs="Arial Narrow"/>
            <w:color w:val="0000FF"/>
            <w:u w:val="single"/>
          </w:rPr>
          <w:t>http://wweb.uta.edu/ses/fao</w:t>
        </w:r>
      </w:hyperlink>
      <w:r>
        <w:rPr>
          <w:rFonts w:ascii="Arial Narrow" w:eastAsia="Arial Narrow" w:hAnsi="Arial Narrow" w:cs="Arial Narrow"/>
        </w:rPr>
        <w:t>).</w:t>
      </w:r>
    </w:p>
    <w:p w:rsidR="00130FA9" w:rsidRDefault="00130FA9">
      <w:pPr>
        <w:pStyle w:val="normal0"/>
      </w:pPr>
    </w:p>
    <w:p w:rsidR="00130FA9" w:rsidRDefault="00130FA9">
      <w:pPr>
        <w:pStyle w:val="normal0"/>
      </w:pPr>
    </w:p>
    <w:p w:rsidR="00130FA9" w:rsidRDefault="00C0068E">
      <w:pPr>
        <w:pStyle w:val="normal0"/>
      </w:pPr>
      <w:r>
        <w:rPr>
          <w:rFonts w:ascii="Arial Narrow" w:eastAsia="Arial Narrow" w:hAnsi="Arial Narrow" w:cs="Arial Narrow"/>
          <w:b/>
          <w:i/>
          <w:u w:val="single"/>
        </w:rPr>
        <w:t>Electronic Communication:</w:t>
      </w:r>
    </w:p>
    <w:p w:rsidR="00130FA9" w:rsidRDefault="00C0068E">
      <w:pPr>
        <w:pStyle w:val="normal0"/>
      </w:pPr>
      <w:r>
        <w:rPr>
          <w:rFonts w:ascii="Arial Narrow" w:eastAsia="Arial Narrow" w:hAnsi="Arial Narrow" w:cs="Arial Narrow"/>
        </w:rPr>
        <w:t>UTA e-mail is considered the official means of communication between th</w:t>
      </w:r>
      <w:r>
        <w:rPr>
          <w:rFonts w:ascii="Arial Narrow" w:eastAsia="Arial Narrow" w:hAnsi="Arial Narrow" w:cs="Arial Narrow"/>
        </w:rPr>
        <w:t>e university and students.</w:t>
      </w:r>
      <w:r>
        <w:t> </w:t>
      </w:r>
      <w:r>
        <w:rPr>
          <w:rFonts w:ascii="Arial Narrow" w:eastAsia="Arial Narrow" w:hAnsi="Arial Narrow" w:cs="Arial Narrow"/>
        </w:rPr>
        <w:t>Utilize your UTA e-mail for all communications. You are advised to regularly check your UTA email. You will be held responsible if you do not receive information because you did not check your UTA email or Blackboard.</w:t>
      </w:r>
    </w:p>
    <w:p w:rsidR="00130FA9" w:rsidRDefault="00130FA9">
      <w:pPr>
        <w:pStyle w:val="normal0"/>
      </w:pPr>
    </w:p>
    <w:p w:rsidR="00130FA9" w:rsidRDefault="00C0068E">
      <w:pPr>
        <w:pStyle w:val="normal0"/>
      </w:pPr>
      <w:r>
        <w:rPr>
          <w:rFonts w:ascii="Arial Narrow" w:eastAsia="Arial Narrow" w:hAnsi="Arial Narrow" w:cs="Arial Narrow"/>
          <w:b/>
        </w:rPr>
        <w:t xml:space="preserve">Americans </w:t>
      </w:r>
      <w:r>
        <w:rPr>
          <w:rFonts w:ascii="Arial Narrow" w:eastAsia="Arial Narrow" w:hAnsi="Arial Narrow" w:cs="Arial Narrow"/>
          <w:b/>
        </w:rPr>
        <w:t xml:space="preserve">with Disabilities Act: </w:t>
      </w:r>
      <w:r>
        <w:rPr>
          <w:rFonts w:ascii="Arial Narrow" w:eastAsia="Arial Narrow" w:hAnsi="Arial Narrow" w:cs="Arial Narrow"/>
        </w:rPr>
        <w:t xml:space="preserve">The University of Texas at Arlington is on record as being committed to both the spirit and letter of all federal equal opportunity legislation, including the </w:t>
      </w:r>
      <w:r>
        <w:rPr>
          <w:rFonts w:ascii="Arial Narrow" w:eastAsia="Arial Narrow" w:hAnsi="Arial Narrow" w:cs="Arial Narrow"/>
          <w:i/>
        </w:rPr>
        <w:t>Americans with Disabilities Act (ADA)</w:t>
      </w:r>
      <w:r>
        <w:rPr>
          <w:rFonts w:ascii="Arial Narrow" w:eastAsia="Arial Narrow" w:hAnsi="Arial Narrow" w:cs="Arial Narrow"/>
        </w:rPr>
        <w:t>. All instructors at UT Arlington are</w:t>
      </w:r>
      <w:r>
        <w:rPr>
          <w:rFonts w:ascii="Arial Narrow" w:eastAsia="Arial Narrow" w:hAnsi="Arial Narrow" w:cs="Arial Narrow"/>
        </w:rPr>
        <w:t xml:space="preserve"> required by law to provide "reasonable accommodations" to students with disabilities, so as not to discriminate on the basis of that disability. Any student requiring an accommodation for this course must provide the instructor with official documentation</w:t>
      </w:r>
      <w:r>
        <w:rPr>
          <w:rFonts w:ascii="Arial Narrow" w:eastAsia="Arial Narrow" w:hAnsi="Arial Narrow" w:cs="Arial Narrow"/>
        </w:rPr>
        <w:t xml:space="preserve"> in the form of a letter certified by the staff in the Office for Students with Disabilities, University Hall 102. Only those students who have officially documented a need for an accommodation will have their request honored. Information regarding diagnos</w:t>
      </w:r>
      <w:r>
        <w:rPr>
          <w:rFonts w:ascii="Arial Narrow" w:eastAsia="Arial Narrow" w:hAnsi="Arial Narrow" w:cs="Arial Narrow"/>
        </w:rPr>
        <w:t xml:space="preserve">tic criteria and policies for obtaining disability-based academic accommodations can be found at </w:t>
      </w:r>
      <w:hyperlink r:id="rId15">
        <w:r>
          <w:rPr>
            <w:rFonts w:ascii="Arial Narrow" w:eastAsia="Arial Narrow" w:hAnsi="Arial Narrow" w:cs="Arial Narrow"/>
            <w:color w:val="0000FF"/>
            <w:u w:val="single"/>
          </w:rPr>
          <w:t>www.uta.edu/disability</w:t>
        </w:r>
      </w:hyperlink>
      <w:r>
        <w:rPr>
          <w:rFonts w:ascii="Arial Narrow" w:eastAsia="Arial Narrow" w:hAnsi="Arial Narrow" w:cs="Arial Narrow"/>
        </w:rPr>
        <w:t xml:space="preserve"> or by calling the Office for Students with Disabilities at (817) 272-3364.</w:t>
      </w:r>
    </w:p>
    <w:p w:rsidR="00130FA9" w:rsidRDefault="00130FA9">
      <w:pPr>
        <w:pStyle w:val="normal0"/>
      </w:pPr>
    </w:p>
    <w:p w:rsidR="00130FA9" w:rsidRDefault="00C0068E">
      <w:pPr>
        <w:pStyle w:val="normal0"/>
      </w:pPr>
      <w:r>
        <w:rPr>
          <w:rFonts w:ascii="Arial Narrow" w:eastAsia="Arial Narrow" w:hAnsi="Arial Narrow" w:cs="Arial Narrow"/>
          <w:b/>
        </w:rPr>
        <w:t>Student Suppo</w:t>
      </w:r>
      <w:r>
        <w:rPr>
          <w:rFonts w:ascii="Arial Narrow" w:eastAsia="Arial Narrow" w:hAnsi="Arial Narrow" w:cs="Arial Narrow"/>
          <w:b/>
        </w:rPr>
        <w:t>rt Services</w:t>
      </w:r>
      <w:r>
        <w:rPr>
          <w:rFonts w:ascii="Arial Narrow" w:eastAsia="Arial Narrow" w:hAnsi="Arial Narrow" w:cs="Arial Narrow"/>
        </w:rPr>
        <w:t>:</w:t>
      </w:r>
      <w:r>
        <w:rPr>
          <w:rFonts w:ascii="Arial Narrow" w:eastAsia="Arial Narrow" w:hAnsi="Arial Narrow" w:cs="Arial Narrow"/>
          <w:b/>
        </w:rPr>
        <w:t xml:space="preserve"> </w:t>
      </w:r>
      <w:r>
        <w:rPr>
          <w:rFonts w:ascii="Arial Narrow" w:eastAsia="Arial Narrow" w:hAnsi="Arial Narrow" w:cs="Arial Narrow"/>
        </w:rPr>
        <w:t>UT Arlington provides a variety of resources and programs designed to help students develop academic skills, deal with personal situations, and better understand concepts and information related to their courses. Resources include tutoring, ma</w:t>
      </w:r>
      <w:r>
        <w:rPr>
          <w:rFonts w:ascii="Arial Narrow" w:eastAsia="Arial Narrow" w:hAnsi="Arial Narrow" w:cs="Arial Narrow"/>
        </w:rPr>
        <w:t>jor-based learning centers, developmental education, advising and mentoring, personal counseling, and federally funded programs. For individualized referrals, students may visit the reception desk at University College (Ransom Hall), call the Maverick Reso</w:t>
      </w:r>
      <w:r>
        <w:rPr>
          <w:rFonts w:ascii="Arial Narrow" w:eastAsia="Arial Narrow" w:hAnsi="Arial Narrow" w:cs="Arial Narrow"/>
        </w:rPr>
        <w:t xml:space="preserve">urce Hotline at 817-272-6107, send a message to </w:t>
      </w:r>
      <w:hyperlink r:id="rId16">
        <w:r>
          <w:rPr>
            <w:rFonts w:ascii="Arial Narrow" w:eastAsia="Arial Narrow" w:hAnsi="Arial Narrow" w:cs="Arial Narrow"/>
            <w:color w:val="0000FF"/>
            <w:u w:val="single"/>
          </w:rPr>
          <w:t>resources@uta.edu</w:t>
        </w:r>
      </w:hyperlink>
      <w:r>
        <w:rPr>
          <w:rFonts w:ascii="Arial Narrow" w:eastAsia="Arial Narrow" w:hAnsi="Arial Narrow" w:cs="Arial Narrow"/>
        </w:rPr>
        <w:t xml:space="preserve">, or view the information at </w:t>
      </w:r>
      <w:hyperlink r:id="rId17">
        <w:r>
          <w:rPr>
            <w:rFonts w:ascii="Arial Narrow" w:eastAsia="Arial Narrow" w:hAnsi="Arial Narrow" w:cs="Arial Narrow"/>
            <w:color w:val="0000FF"/>
            <w:u w:val="single"/>
          </w:rPr>
          <w:t>www.uta.edu/resources</w:t>
        </w:r>
      </w:hyperlink>
      <w:r>
        <w:rPr>
          <w:rFonts w:ascii="Arial Narrow" w:eastAsia="Arial Narrow" w:hAnsi="Arial Narrow" w:cs="Arial Narrow"/>
        </w:rPr>
        <w:t>.</w:t>
      </w:r>
    </w:p>
    <w:p w:rsidR="00130FA9" w:rsidRDefault="00130FA9">
      <w:pPr>
        <w:pStyle w:val="normal0"/>
      </w:pPr>
    </w:p>
    <w:p w:rsidR="00130FA9" w:rsidRDefault="00130FA9">
      <w:pPr>
        <w:pStyle w:val="normal0"/>
      </w:pPr>
    </w:p>
    <w:p w:rsidR="00130FA9" w:rsidRDefault="00C0068E">
      <w:pPr>
        <w:pStyle w:val="normal0"/>
      </w:pPr>
      <w:r>
        <w:rPr>
          <w:rFonts w:ascii="Arial Narrow" w:eastAsia="Arial Narrow" w:hAnsi="Arial Narrow" w:cs="Arial Narrow"/>
          <w:b/>
        </w:rPr>
        <w:t>Emergency Exit Procedures:</w:t>
      </w:r>
      <w:r>
        <w:rPr>
          <w:rFonts w:ascii="Arial Narrow" w:eastAsia="Arial Narrow" w:hAnsi="Arial Narrow" w:cs="Arial Narrow"/>
        </w:rPr>
        <w:t xml:space="preserve"> Should we experience an emergency event that requires us to vacate the building, students should exit the room and move toward the nearest exit </w:t>
      </w:r>
      <w:r>
        <w:rPr>
          <w:rFonts w:ascii="Arial Narrow" w:eastAsia="Arial Narrow" w:hAnsi="Arial Narrow" w:cs="Arial Narrow"/>
          <w:color w:val="0000FF"/>
        </w:rPr>
        <w:t>[Study the location of nearest exit.]</w:t>
      </w:r>
      <w:r>
        <w:rPr>
          <w:rFonts w:ascii="Arial Narrow" w:eastAsia="Arial Narrow" w:hAnsi="Arial Narrow" w:cs="Arial Narrow"/>
        </w:rPr>
        <w:t xml:space="preserve">. When exiting the building during an emergency, one should never take an </w:t>
      </w:r>
      <w:r>
        <w:rPr>
          <w:rFonts w:ascii="Arial Narrow" w:eastAsia="Arial Narrow" w:hAnsi="Arial Narrow" w:cs="Arial Narrow"/>
        </w:rPr>
        <w:t>elevator but should use the stairwells. Faculty members and instructional staff will assist students in selecting the safest route for evacuation and will make arrangements to assist handicapped individuals.</w:t>
      </w:r>
    </w:p>
    <w:p w:rsidR="00130FA9" w:rsidRDefault="00130FA9">
      <w:pPr>
        <w:pStyle w:val="normal0"/>
      </w:pPr>
    </w:p>
    <w:p w:rsidR="00130FA9" w:rsidRDefault="00C0068E">
      <w:pPr>
        <w:pStyle w:val="normal0"/>
        <w:keepNext/>
      </w:pPr>
      <w:r>
        <w:rPr>
          <w:rFonts w:ascii="Arial Narrow" w:eastAsia="Arial Narrow" w:hAnsi="Arial Narrow" w:cs="Arial Narrow"/>
          <w:b/>
        </w:rPr>
        <w:t xml:space="preserve">Academic Integrity: </w:t>
      </w:r>
      <w:r>
        <w:rPr>
          <w:rFonts w:ascii="Arial Narrow" w:eastAsia="Arial Narrow" w:hAnsi="Arial Narrow" w:cs="Arial Narrow"/>
        </w:rPr>
        <w:t>Students enrolled in this c</w:t>
      </w:r>
      <w:r>
        <w:rPr>
          <w:rFonts w:ascii="Arial Narrow" w:eastAsia="Arial Narrow" w:hAnsi="Arial Narrow" w:cs="Arial Narrow"/>
        </w:rPr>
        <w:t>ourse are expected to adhere to the UT Arlington Honor Code:</w:t>
      </w:r>
    </w:p>
    <w:p w:rsidR="00130FA9" w:rsidRDefault="00130FA9">
      <w:pPr>
        <w:pStyle w:val="normal0"/>
        <w:keepNext/>
      </w:pPr>
    </w:p>
    <w:p w:rsidR="00130FA9" w:rsidRDefault="00C0068E">
      <w:pPr>
        <w:pStyle w:val="normal0"/>
        <w:jc w:val="both"/>
      </w:pPr>
      <w:r>
        <w:rPr>
          <w:rFonts w:ascii="Arial Narrow" w:eastAsia="Arial Narrow" w:hAnsi="Arial Narrow" w:cs="Arial Narrow"/>
          <w:i/>
        </w:rPr>
        <w:t>I pledge, on my honor, to uphold UT Arlington</w:t>
      </w:r>
      <w:r>
        <w:rPr>
          <w:i/>
        </w:rPr>
        <w:t>’</w:t>
      </w:r>
      <w:r>
        <w:rPr>
          <w:rFonts w:ascii="Arial Narrow" w:eastAsia="Arial Narrow" w:hAnsi="Arial Narrow" w:cs="Arial Narrow"/>
          <w:i/>
        </w:rPr>
        <w:t xml:space="preserve">s tradition of academic integrity, a tradition that values hard work and honest effort in the pursuit of academic excellence. </w:t>
      </w:r>
    </w:p>
    <w:p w:rsidR="00130FA9" w:rsidRDefault="00130FA9">
      <w:pPr>
        <w:pStyle w:val="normal0"/>
        <w:jc w:val="both"/>
      </w:pPr>
    </w:p>
    <w:p w:rsidR="00130FA9" w:rsidRDefault="00C0068E">
      <w:pPr>
        <w:pStyle w:val="normal0"/>
        <w:jc w:val="both"/>
      </w:pPr>
      <w:r>
        <w:rPr>
          <w:rFonts w:ascii="Arial Narrow" w:eastAsia="Arial Narrow" w:hAnsi="Arial Narrow" w:cs="Arial Narrow"/>
          <w:i/>
        </w:rPr>
        <w:t>I promise that I wil</w:t>
      </w:r>
      <w:r>
        <w:rPr>
          <w:rFonts w:ascii="Arial Narrow" w:eastAsia="Arial Narrow" w:hAnsi="Arial Narrow" w:cs="Arial Narrow"/>
          <w:i/>
        </w:rPr>
        <w:t>l submit only work that I personally create or contribute to group collaborations, and I will appropriately reference any work from other sources. I will follow the highest standards of integrity and uphold the spirit of the Honor Code.</w:t>
      </w:r>
    </w:p>
    <w:p w:rsidR="00130FA9" w:rsidRDefault="00130FA9">
      <w:pPr>
        <w:pStyle w:val="normal0"/>
        <w:keepNext/>
      </w:pPr>
    </w:p>
    <w:p w:rsidR="00130FA9" w:rsidRDefault="00C0068E">
      <w:pPr>
        <w:pStyle w:val="normal0"/>
      </w:pPr>
      <w:r>
        <w:rPr>
          <w:rFonts w:ascii="Arial Narrow" w:eastAsia="Arial Narrow" w:hAnsi="Arial Narrow" w:cs="Arial Narrow"/>
          <w:b/>
        </w:rPr>
        <w:t>Student Feedback S</w:t>
      </w:r>
      <w:r>
        <w:rPr>
          <w:rFonts w:ascii="Arial Narrow" w:eastAsia="Arial Narrow" w:hAnsi="Arial Narrow" w:cs="Arial Narrow"/>
          <w:b/>
        </w:rPr>
        <w:t xml:space="preserve">urvey: </w:t>
      </w:r>
      <w:r>
        <w:rPr>
          <w:rFonts w:ascii="Arial Narrow" w:eastAsia="Arial Narrow" w:hAnsi="Arial Narrow" w:cs="Arial Narrow"/>
        </w:rPr>
        <w:t xml:space="preserve"> At the end of each term, students enrolled in classes categorized as lecture, seminar, or laboratory shall be directed to complete a Student Feedback Survey (SFS). Instructions on how to access the SFS for this course will be sent directly to each </w:t>
      </w:r>
      <w:r>
        <w:rPr>
          <w:rFonts w:ascii="Arial Narrow" w:eastAsia="Arial Narrow" w:hAnsi="Arial Narrow" w:cs="Arial Narrow"/>
        </w:rPr>
        <w:t>student through MavMail approximately 10 days before the end of the term. Each student</w:t>
      </w:r>
      <w:r>
        <w:t>’</w:t>
      </w:r>
      <w:r>
        <w:rPr>
          <w:rFonts w:ascii="Arial Narrow" w:eastAsia="Arial Narrow" w:hAnsi="Arial Narrow" w:cs="Arial Narrow"/>
        </w:rPr>
        <w:t>s feedback enters the SFS database anonymously and is aggregated with that of other students enrolled in the course. UT Arlington</w:t>
      </w:r>
      <w:r>
        <w:t>’</w:t>
      </w:r>
      <w:r>
        <w:rPr>
          <w:rFonts w:ascii="Arial Narrow" w:eastAsia="Arial Narrow" w:hAnsi="Arial Narrow" w:cs="Arial Narrow"/>
        </w:rPr>
        <w:t xml:space="preserve">s effort to solicit, gather, tabulate, and publish student feedback is required by state law; students are strongly urged to participate. For more information, visit </w:t>
      </w:r>
      <w:hyperlink r:id="rId18">
        <w:r>
          <w:rPr>
            <w:rFonts w:ascii="Arial Narrow" w:eastAsia="Arial Narrow" w:hAnsi="Arial Narrow" w:cs="Arial Narrow"/>
            <w:color w:val="0000FF"/>
            <w:u w:val="single"/>
          </w:rPr>
          <w:t>http://www.uta.edu/sfs</w:t>
        </w:r>
      </w:hyperlink>
      <w:r>
        <w:rPr>
          <w:rFonts w:ascii="Arial Narrow" w:eastAsia="Arial Narrow" w:hAnsi="Arial Narrow" w:cs="Arial Narrow"/>
        </w:rPr>
        <w:t>.</w:t>
      </w:r>
    </w:p>
    <w:p w:rsidR="00130FA9" w:rsidRDefault="00130FA9">
      <w:pPr>
        <w:pStyle w:val="normal0"/>
      </w:pPr>
    </w:p>
    <w:p w:rsidR="00130FA9" w:rsidRDefault="00C0068E">
      <w:pPr>
        <w:pStyle w:val="normal0"/>
      </w:pPr>
      <w:r>
        <w:rPr>
          <w:rFonts w:ascii="Arial Narrow" w:eastAsia="Arial Narrow" w:hAnsi="Arial Narrow" w:cs="Arial Narrow"/>
          <w:b/>
        </w:rPr>
        <w:t>Final Review Week:</w:t>
      </w:r>
      <w:r>
        <w:rPr>
          <w:rFonts w:ascii="Arial Narrow" w:eastAsia="Arial Narrow" w:hAnsi="Arial Narrow" w:cs="Arial Narrow"/>
        </w:rPr>
        <w:t xml:space="preserve"> A peri</w:t>
      </w:r>
      <w:r>
        <w:rPr>
          <w:rFonts w:ascii="Arial Narrow" w:eastAsia="Arial Narrow" w:hAnsi="Arial Narrow" w:cs="Arial Narrow"/>
        </w:rPr>
        <w:t>od of five class days prior to the first day of final examinations in the long sessions shall be designated as Final Review Week. The purpose of this week is to allow students sufficient time to prepare for final examinations. During this week, there shall</w:t>
      </w:r>
      <w:r>
        <w:rPr>
          <w:rFonts w:ascii="Arial Narrow" w:eastAsia="Arial Narrow" w:hAnsi="Arial Narrow" w:cs="Arial Narrow"/>
        </w:rPr>
        <w:t xml:space="preserve"> be no scheduled activities such as required field trips or performances; and no instructor shall assign any themes, research problems or exercises of similar scope that have a completion date during or following this week </w:t>
      </w:r>
      <w:r>
        <w:rPr>
          <w:rFonts w:ascii="Arial Narrow" w:eastAsia="Arial Narrow" w:hAnsi="Arial Narrow" w:cs="Arial Narrow"/>
          <w:i/>
        </w:rPr>
        <w:t>unless specified in the class syl</w:t>
      </w:r>
      <w:r>
        <w:rPr>
          <w:rFonts w:ascii="Arial Narrow" w:eastAsia="Arial Narrow" w:hAnsi="Arial Narrow" w:cs="Arial Narrow"/>
          <w:i/>
        </w:rPr>
        <w:t>labus</w:t>
      </w:r>
      <w:r>
        <w:rPr>
          <w:rFonts w:ascii="Arial Narrow" w:eastAsia="Arial Narrow" w:hAnsi="Arial Narrow" w:cs="Arial Narrow"/>
        </w:rPr>
        <w:t>. During Final Review Week, an instructor shall not give any examinations constituting 10% or more of the final grade, except makeup tests and laboratory examinations. In addition, no instructor shall give any portion of the final examination during F</w:t>
      </w:r>
      <w:r>
        <w:rPr>
          <w:rFonts w:ascii="Arial Narrow" w:eastAsia="Arial Narrow" w:hAnsi="Arial Narrow" w:cs="Arial Narrow"/>
        </w:rPr>
        <w:t>inal Review Week. During this week, classes are held as scheduled. In addition, instructors are not required to limit content to topics that have been previously covered; they may introduce new concepts as appropriate.</w:t>
      </w:r>
    </w:p>
    <w:p w:rsidR="00130FA9" w:rsidRDefault="00130FA9">
      <w:pPr>
        <w:pStyle w:val="normal0"/>
      </w:pPr>
    </w:p>
    <w:p w:rsidR="00130FA9" w:rsidRDefault="00130FA9">
      <w:pPr>
        <w:pStyle w:val="normal0"/>
      </w:pPr>
    </w:p>
    <w:p w:rsidR="00130FA9" w:rsidRDefault="00C0068E">
      <w:pPr>
        <w:pStyle w:val="normal0"/>
      </w:pPr>
      <w:r>
        <w:rPr>
          <w:rFonts w:ascii="Arial Narrow" w:eastAsia="Arial Narrow" w:hAnsi="Arial Narrow" w:cs="Arial Narrow"/>
          <w:b/>
          <w:i/>
          <w:u w:val="single"/>
        </w:rPr>
        <w:t>Policies regarding assignments:</w:t>
      </w:r>
    </w:p>
    <w:p w:rsidR="00130FA9" w:rsidRDefault="00C0068E">
      <w:pPr>
        <w:pStyle w:val="normal0"/>
      </w:pPr>
      <w:r>
        <w:rPr>
          <w:rFonts w:ascii="Arial Narrow" w:eastAsia="Arial Narrow" w:hAnsi="Arial Narrow" w:cs="Arial Narrow"/>
        </w:rPr>
        <w:t>All</w:t>
      </w:r>
      <w:r>
        <w:rPr>
          <w:rFonts w:ascii="Arial Narrow" w:eastAsia="Arial Narrow" w:hAnsi="Arial Narrow" w:cs="Arial Narrow"/>
        </w:rPr>
        <w:t xml:space="preserve"> work for this course is to be edited and executed with care and professionalism. </w:t>
      </w:r>
      <w:r>
        <w:rPr>
          <w:rFonts w:ascii="Arial Narrow" w:eastAsia="Arial Narrow" w:hAnsi="Arial Narrow" w:cs="Arial Narrow"/>
          <w:b/>
        </w:rPr>
        <w:t>Handwritten documents will not be accepted except for those you will be producing in class.</w:t>
      </w:r>
      <w:r>
        <w:rPr>
          <w:rFonts w:ascii="Arial Narrow" w:eastAsia="Arial Narrow" w:hAnsi="Arial Narrow" w:cs="Arial Narrow"/>
        </w:rPr>
        <w:t xml:space="preserve"> Always make sure to keep a copy of documents submitted to your professor.</w:t>
      </w:r>
    </w:p>
    <w:tbl>
      <w:tblPr>
        <w:tblStyle w:val="a3"/>
        <w:bidiVisual/>
        <w:tblW w:w="8892" w:type="dxa"/>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892"/>
      </w:tblGrid>
      <w:tr w:rsidR="00130FA9">
        <w:trPr>
          <w:trHeight w:val="10080"/>
        </w:trPr>
        <w:tc>
          <w:tcPr>
            <w:tcW w:w="8892" w:type="dxa"/>
            <w:tcBorders>
              <w:top w:val="nil"/>
              <w:left w:val="nil"/>
              <w:bottom w:val="nil"/>
              <w:right w:val="nil"/>
            </w:tcBorders>
            <w:shd w:val="clear" w:color="auto" w:fill="FFFFFF"/>
            <w:tcMar>
              <w:top w:w="80" w:type="dxa"/>
              <w:left w:w="80" w:type="dxa"/>
              <w:bottom w:w="80" w:type="dxa"/>
              <w:right w:w="80" w:type="dxa"/>
            </w:tcMar>
          </w:tcPr>
          <w:p w:rsidR="00130FA9" w:rsidRDefault="00C0068E">
            <w:pPr>
              <w:pStyle w:val="normal0"/>
              <w:numPr>
                <w:ilvl w:val="0"/>
                <w:numId w:val="36"/>
              </w:numPr>
              <w:tabs>
                <w:tab w:val="left" w:pos="6480"/>
              </w:tabs>
              <w:ind w:hanging="359"/>
            </w:pPr>
            <w:r>
              <w:rPr>
                <w:rFonts w:ascii="Arial Narrow" w:eastAsia="Arial Narrow" w:hAnsi="Arial Narrow" w:cs="Arial Narrow"/>
                <w:u w:val="single"/>
              </w:rPr>
              <w:t>Complete</w:t>
            </w:r>
            <w:r>
              <w:rPr>
                <w:rFonts w:ascii="Arial Narrow" w:eastAsia="Arial Narrow" w:hAnsi="Arial Narrow" w:cs="Arial Narrow"/>
                <w:u w:val="single"/>
              </w:rPr>
              <w:t xml:space="preserve"> all assignments by the due date listed</w:t>
            </w:r>
            <w:r>
              <w:rPr>
                <w:rFonts w:ascii="Arial Narrow" w:eastAsia="Arial Narrow" w:hAnsi="Arial Narrow" w:cs="Arial Narrow"/>
              </w:rPr>
              <w:t xml:space="preserve"> on the syllabus or announced in class.  Late work will not be accepted.</w:t>
            </w:r>
          </w:p>
          <w:p w:rsidR="00130FA9" w:rsidRDefault="00130FA9">
            <w:pPr>
              <w:pStyle w:val="normal0"/>
              <w:tabs>
                <w:tab w:val="left" w:pos="6480"/>
              </w:tabs>
            </w:pPr>
          </w:p>
          <w:p w:rsidR="00130FA9" w:rsidRDefault="00C0068E">
            <w:pPr>
              <w:pStyle w:val="normal0"/>
            </w:pPr>
            <w:r>
              <w:rPr>
                <w:rFonts w:ascii="Arial Narrow" w:eastAsia="Arial Narrow" w:hAnsi="Arial Narrow" w:cs="Arial Narrow"/>
                <w:u w:val="single"/>
              </w:rPr>
              <w:t>Please type all assignments</w:t>
            </w:r>
            <w:r>
              <w:rPr>
                <w:rFonts w:ascii="Arial Narrow" w:eastAsia="Arial Narrow" w:hAnsi="Arial Narrow" w:cs="Arial Narrow"/>
              </w:rPr>
              <w:t>, unless otherwise specified. The student's name should be on every page of every assignment submitted. It is also g</w:t>
            </w:r>
            <w:r>
              <w:rPr>
                <w:rFonts w:ascii="Arial Narrow" w:eastAsia="Arial Narrow" w:hAnsi="Arial Narrow" w:cs="Arial Narrow"/>
              </w:rPr>
              <w:t xml:space="preserve">enerally recommended that students keep copies of work turned in.  The instructor reserves the right to return for re-submission any work that is not neatly, legibly, and professionally submitted.  In addition, </w:t>
            </w:r>
            <w:r>
              <w:rPr>
                <w:rFonts w:ascii="Arial Narrow" w:eastAsia="Arial Narrow" w:hAnsi="Arial Narrow" w:cs="Arial Narrow"/>
                <w:b/>
              </w:rPr>
              <w:t>assignments containing multiple spelling, usage, and/or mechanics errors will be returned for revision</w:t>
            </w:r>
            <w:r>
              <w:rPr>
                <w:rFonts w:ascii="Arial Narrow" w:eastAsia="Arial Narrow" w:hAnsi="Arial Narrow" w:cs="Arial Narrow"/>
              </w:rPr>
              <w:t>.  All written assignments must be done in</w:t>
            </w:r>
            <w:r>
              <w:rPr>
                <w:rFonts w:ascii="Arial Narrow" w:eastAsia="Arial Narrow" w:hAnsi="Arial Narrow" w:cs="Arial Narrow"/>
                <w:b/>
              </w:rPr>
              <w:t xml:space="preserve"> APA Format</w:t>
            </w:r>
            <w:r>
              <w:rPr>
                <w:rFonts w:ascii="Arial Narrow" w:eastAsia="Arial Narrow" w:hAnsi="Arial Narrow" w:cs="Arial Narrow"/>
              </w:rPr>
              <w:t>.</w:t>
            </w:r>
          </w:p>
          <w:p w:rsidR="00130FA9" w:rsidRDefault="00130FA9">
            <w:pPr>
              <w:pStyle w:val="normal0"/>
            </w:pPr>
          </w:p>
          <w:p w:rsidR="00130FA9" w:rsidRDefault="00C0068E">
            <w:pPr>
              <w:pStyle w:val="normal0"/>
              <w:numPr>
                <w:ilvl w:val="0"/>
                <w:numId w:val="4"/>
              </w:numPr>
              <w:tabs>
                <w:tab w:val="left" w:pos="6480"/>
              </w:tabs>
              <w:ind w:hanging="359"/>
            </w:pPr>
            <w:r>
              <w:rPr>
                <w:rFonts w:ascii="Arial Narrow" w:eastAsia="Arial Narrow" w:hAnsi="Arial Narrow" w:cs="Arial Narrow"/>
              </w:rPr>
              <w:t xml:space="preserve">Submission: </w:t>
            </w:r>
            <w:r>
              <w:rPr>
                <w:rFonts w:ascii="Arial Narrow" w:eastAsia="Arial Narrow" w:hAnsi="Arial Narrow" w:cs="Arial Narrow"/>
                <w:b/>
              </w:rPr>
              <w:t>CockeMaryReflection1</w:t>
            </w:r>
          </w:p>
          <w:p w:rsidR="00130FA9" w:rsidRDefault="00130FA9">
            <w:pPr>
              <w:pStyle w:val="normal0"/>
              <w:tabs>
                <w:tab w:val="left" w:pos="6480"/>
              </w:tabs>
            </w:pPr>
          </w:p>
          <w:p w:rsidR="00130FA9" w:rsidRDefault="00C0068E">
            <w:pPr>
              <w:pStyle w:val="normal0"/>
              <w:numPr>
                <w:ilvl w:val="0"/>
                <w:numId w:val="5"/>
              </w:numPr>
              <w:tabs>
                <w:tab w:val="left" w:pos="6480"/>
              </w:tabs>
              <w:ind w:hanging="359"/>
            </w:pPr>
            <w:r>
              <w:rPr>
                <w:rFonts w:ascii="Arial Narrow" w:eastAsia="Arial Narrow" w:hAnsi="Arial Narrow" w:cs="Arial Narrow"/>
              </w:rPr>
              <w:t xml:space="preserve">It is important to </w:t>
            </w:r>
            <w:r>
              <w:rPr>
                <w:rFonts w:ascii="Arial Narrow" w:eastAsia="Arial Narrow" w:hAnsi="Arial Narrow" w:cs="Arial Narrow"/>
                <w:u w:val="single"/>
              </w:rPr>
              <w:t>protect the confidentiality of the students</w:t>
            </w:r>
            <w:r>
              <w:rPr>
                <w:rFonts w:ascii="Arial Narrow" w:eastAsia="Arial Narrow" w:hAnsi="Arial Narrow" w:cs="Arial Narrow"/>
              </w:rPr>
              <w:t xml:space="preserve"> you will supervise, assist, tutor, and/or teach in the field.  For this reason, it is important to change the name of a student during discussion and/or a written assignment.</w:t>
            </w:r>
          </w:p>
          <w:p w:rsidR="00130FA9" w:rsidRDefault="00130FA9">
            <w:pPr>
              <w:pStyle w:val="normal0"/>
            </w:pPr>
          </w:p>
          <w:p w:rsidR="00130FA9" w:rsidRDefault="00C0068E">
            <w:pPr>
              <w:pStyle w:val="normal0"/>
              <w:numPr>
                <w:ilvl w:val="0"/>
                <w:numId w:val="17"/>
              </w:numPr>
              <w:tabs>
                <w:tab w:val="left" w:pos="6480"/>
              </w:tabs>
              <w:ind w:hanging="359"/>
            </w:pPr>
            <w:r>
              <w:rPr>
                <w:rFonts w:ascii="Arial Narrow" w:eastAsia="Arial Narrow" w:hAnsi="Arial Narrow" w:cs="Arial Narrow"/>
              </w:rPr>
              <w:t xml:space="preserve">Should our </w:t>
            </w:r>
            <w:r>
              <w:rPr>
                <w:rFonts w:ascii="Arial Narrow" w:eastAsia="Arial Narrow" w:hAnsi="Arial Narrow" w:cs="Arial Narrow"/>
                <w:u w:val="single"/>
              </w:rPr>
              <w:t>classroom meeting site</w:t>
            </w:r>
            <w:r>
              <w:rPr>
                <w:rFonts w:ascii="Arial Narrow" w:eastAsia="Arial Narrow" w:hAnsi="Arial Narrow" w:cs="Arial Narrow"/>
              </w:rPr>
              <w:t xml:space="preserve"> become unavailable for any reason, another lo</w:t>
            </w:r>
            <w:r>
              <w:rPr>
                <w:rFonts w:ascii="Arial Narrow" w:eastAsia="Arial Narrow" w:hAnsi="Arial Narrow" w:cs="Arial Narrow"/>
              </w:rPr>
              <w:t xml:space="preserve">cation will be provided in order to take exams or make presentations that might have been interrupted. </w:t>
            </w:r>
          </w:p>
          <w:p w:rsidR="00130FA9" w:rsidRDefault="00130FA9">
            <w:pPr>
              <w:pStyle w:val="normal0"/>
              <w:tabs>
                <w:tab w:val="left" w:pos="6480"/>
              </w:tabs>
            </w:pPr>
          </w:p>
          <w:p w:rsidR="00130FA9" w:rsidRDefault="00C0068E">
            <w:pPr>
              <w:pStyle w:val="normal0"/>
              <w:numPr>
                <w:ilvl w:val="0"/>
                <w:numId w:val="15"/>
              </w:numPr>
              <w:ind w:hanging="359"/>
            </w:pPr>
            <w:r>
              <w:rPr>
                <w:rFonts w:ascii="Arial Narrow" w:eastAsia="Arial Narrow" w:hAnsi="Arial Narrow" w:cs="Arial Narrow"/>
                <w:u w:val="single"/>
              </w:rPr>
              <w:t>Medical Reimbursement:</w:t>
            </w:r>
            <w:r>
              <w:rPr>
                <w:rFonts w:ascii="Arial Narrow" w:eastAsia="Arial Narrow" w:hAnsi="Arial Narrow" w:cs="Arial Narrow"/>
                <w:b/>
              </w:rPr>
              <w:t xml:space="preserve"> </w:t>
            </w:r>
            <w:r>
              <w:rPr>
                <w:rFonts w:ascii="Arial Narrow" w:eastAsia="Arial Narrow" w:hAnsi="Arial Narrow" w:cs="Arial Narrow"/>
              </w:rPr>
              <w:t>University students will be responsible for their own transportation, meals, and health care while participating in the field-ba</w:t>
            </w:r>
            <w:r>
              <w:rPr>
                <w:rFonts w:ascii="Arial Narrow" w:eastAsia="Arial Narrow" w:hAnsi="Arial Narrow" w:cs="Arial Narrow"/>
              </w:rPr>
              <w:t>sed program. University students bear the burden of any expenses incurred in conjunction with injuries that may occur during field-based classes/components, internship, and residency. The university will not reimburse the student for any expenses related t</w:t>
            </w:r>
            <w:r>
              <w:rPr>
                <w:rFonts w:ascii="Arial Narrow" w:eastAsia="Arial Narrow" w:hAnsi="Arial Narrow" w:cs="Arial Narrow"/>
              </w:rPr>
              <w:t>o injuries or illness.</w:t>
            </w:r>
          </w:p>
          <w:p w:rsidR="00130FA9" w:rsidRDefault="00130FA9">
            <w:pPr>
              <w:pStyle w:val="normal0"/>
            </w:pPr>
          </w:p>
          <w:p w:rsidR="00130FA9" w:rsidRDefault="00C0068E">
            <w:pPr>
              <w:pStyle w:val="normal0"/>
              <w:numPr>
                <w:ilvl w:val="0"/>
                <w:numId w:val="19"/>
              </w:numPr>
              <w:ind w:hanging="359"/>
            </w:pPr>
            <w:r>
              <w:rPr>
                <w:rFonts w:ascii="Arial Narrow" w:eastAsia="Arial Narrow" w:hAnsi="Arial Narrow" w:cs="Arial Narrow"/>
                <w:u w:val="single"/>
              </w:rPr>
              <w:t>Grade Grievance:</w:t>
            </w:r>
            <w:r>
              <w:rPr>
                <w:rFonts w:ascii="Arial Narrow" w:eastAsia="Arial Narrow" w:hAnsi="Arial Narrow" w:cs="Arial Narrow"/>
              </w:rPr>
              <w:t xml:space="preserve"> The student has one calendar year from the date the grade is assigned to initiate the grievance. The normal channels are to express your concerns in writing first to the course instructor, then to the appropriate de</w:t>
            </w:r>
            <w:r>
              <w:rPr>
                <w:rFonts w:ascii="Arial Narrow" w:eastAsia="Arial Narrow" w:hAnsi="Arial Narrow" w:cs="Arial Narrow"/>
              </w:rPr>
              <w:t xml:space="preserve">partment chair or program director, then to the academic dean, and then to the Provost. </w:t>
            </w:r>
          </w:p>
          <w:p w:rsidR="00130FA9" w:rsidRDefault="00130FA9">
            <w:pPr>
              <w:pStyle w:val="normal0"/>
            </w:pPr>
          </w:p>
          <w:p w:rsidR="00130FA9" w:rsidRDefault="00C0068E">
            <w:pPr>
              <w:pStyle w:val="normal0"/>
              <w:numPr>
                <w:ilvl w:val="0"/>
                <w:numId w:val="18"/>
              </w:numPr>
              <w:ind w:hanging="359"/>
            </w:pPr>
            <w:r>
              <w:rPr>
                <w:rFonts w:ascii="Arial Narrow" w:eastAsia="Arial Narrow" w:hAnsi="Arial Narrow" w:cs="Arial Narrow"/>
              </w:rPr>
              <w:t xml:space="preserve">As a courtesy to your instructor and your classmates, </w:t>
            </w:r>
            <w:r>
              <w:rPr>
                <w:rFonts w:ascii="Arial Narrow" w:eastAsia="Arial Narrow" w:hAnsi="Arial Narrow" w:cs="Arial Narrow"/>
                <w:u w:val="single"/>
              </w:rPr>
              <w:t>please keep the use of any electronic devices such as cell phones and pagers to a minimum</w:t>
            </w:r>
            <w:r>
              <w:rPr>
                <w:rFonts w:ascii="Arial Narrow" w:eastAsia="Arial Narrow" w:hAnsi="Arial Narrow" w:cs="Arial Narrow"/>
              </w:rPr>
              <w:t xml:space="preserve"> (i.e., </w:t>
            </w:r>
            <w:r>
              <w:rPr>
                <w:rFonts w:ascii="Arial Narrow" w:eastAsia="Arial Narrow" w:hAnsi="Arial Narrow" w:cs="Arial Narrow"/>
                <w:b/>
              </w:rPr>
              <w:t>for emergency s</w:t>
            </w:r>
            <w:r>
              <w:rPr>
                <w:rFonts w:ascii="Arial Narrow" w:eastAsia="Arial Narrow" w:hAnsi="Arial Narrow" w:cs="Arial Narrow"/>
                <w:b/>
              </w:rPr>
              <w:t>ituations</w:t>
            </w:r>
            <w:r>
              <w:rPr>
                <w:rFonts w:ascii="Arial Narrow" w:eastAsia="Arial Narrow" w:hAnsi="Arial Narrow" w:cs="Arial Narrow"/>
              </w:rPr>
              <w:t>).</w:t>
            </w:r>
          </w:p>
          <w:p w:rsidR="00130FA9" w:rsidRDefault="00130FA9">
            <w:pPr>
              <w:pStyle w:val="normal0"/>
            </w:pPr>
          </w:p>
          <w:p w:rsidR="00130FA9" w:rsidRDefault="00130FA9">
            <w:pPr>
              <w:pStyle w:val="normal0"/>
            </w:pPr>
          </w:p>
          <w:p w:rsidR="00130FA9" w:rsidRDefault="00C0068E">
            <w:pPr>
              <w:pStyle w:val="normal0"/>
              <w:numPr>
                <w:ilvl w:val="0"/>
                <w:numId w:val="12"/>
              </w:numPr>
              <w:tabs>
                <w:tab w:val="left" w:pos="2250"/>
                <w:tab w:val="left" w:pos="4320"/>
                <w:tab w:val="left" w:pos="5760"/>
                <w:tab w:val="left" w:pos="6480"/>
                <w:tab w:val="left" w:pos="8460"/>
              </w:tabs>
              <w:ind w:hanging="359"/>
            </w:pPr>
            <w:r>
              <w:rPr>
                <w:rFonts w:ascii="Arial Narrow" w:eastAsia="Arial Narrow" w:hAnsi="Arial Narrow" w:cs="Arial Narrow"/>
                <w:u w:val="single"/>
              </w:rPr>
              <w:t>The instructor reserves the right to make changes to the syllabus,</w:t>
            </w:r>
            <w:r>
              <w:rPr>
                <w:rFonts w:ascii="Arial Narrow" w:eastAsia="Arial Narrow" w:hAnsi="Arial Narrow" w:cs="Arial Narrow"/>
              </w:rPr>
              <w:t xml:space="preserve"> as deemed necessary. Students will be notified of any and all changes.    </w:t>
            </w:r>
          </w:p>
        </w:tc>
      </w:tr>
    </w:tbl>
    <w:p w:rsidR="00130FA9" w:rsidRDefault="00130FA9">
      <w:pPr>
        <w:pStyle w:val="normal0"/>
        <w:ind w:left="468" w:hanging="467"/>
      </w:pPr>
    </w:p>
    <w:p w:rsidR="00130FA9" w:rsidRDefault="00130FA9">
      <w:pPr>
        <w:pStyle w:val="normal0"/>
        <w:ind w:left="720"/>
        <w:jc w:val="center"/>
      </w:pPr>
    </w:p>
    <w:p w:rsidR="00130FA9" w:rsidRDefault="00C0068E">
      <w:pPr>
        <w:pStyle w:val="normal0"/>
        <w:ind w:left="720"/>
        <w:jc w:val="center"/>
      </w:pPr>
      <w:r>
        <w:rPr>
          <w:rFonts w:ascii="Arial Narrow" w:eastAsia="Arial Narrow" w:hAnsi="Arial Narrow" w:cs="Arial Narrow"/>
          <w:b/>
        </w:rPr>
        <w:t>AVID</w:t>
      </w:r>
    </w:p>
    <w:p w:rsidR="00130FA9" w:rsidRDefault="00130FA9">
      <w:pPr>
        <w:pStyle w:val="normal0"/>
        <w:ind w:left="360"/>
      </w:pPr>
    </w:p>
    <w:p w:rsidR="00130FA9" w:rsidRDefault="00C0068E">
      <w:pPr>
        <w:pStyle w:val="normal0"/>
        <w:numPr>
          <w:ilvl w:val="0"/>
          <w:numId w:val="13"/>
        </w:numPr>
        <w:ind w:left="360" w:hanging="359"/>
      </w:pPr>
      <w:r>
        <w:rPr>
          <w:rFonts w:ascii="Arial Narrow" w:eastAsia="Arial Narrow" w:hAnsi="Arial Narrow" w:cs="Arial Narrow"/>
        </w:rPr>
        <w:t>AVID</w:t>
      </w:r>
      <w:r>
        <w:t>’</w:t>
      </w:r>
      <w:r>
        <w:rPr>
          <w:rFonts w:ascii="Arial Narrow" w:eastAsia="Arial Narrow" w:hAnsi="Arial Narrow" w:cs="Arial Narrow"/>
        </w:rPr>
        <w:t>s mission is to close the achievement gap by preparing all students for college readiness and success in a global society.</w:t>
      </w:r>
    </w:p>
    <w:p w:rsidR="00130FA9" w:rsidRDefault="00130FA9">
      <w:pPr>
        <w:pStyle w:val="normal0"/>
        <w:ind w:left="360"/>
      </w:pPr>
    </w:p>
    <w:p w:rsidR="00130FA9" w:rsidRDefault="00C0068E">
      <w:pPr>
        <w:pStyle w:val="normal0"/>
        <w:numPr>
          <w:ilvl w:val="0"/>
          <w:numId w:val="23"/>
        </w:numPr>
        <w:ind w:left="360" w:hanging="359"/>
      </w:pPr>
      <w:r>
        <w:rPr>
          <w:rFonts w:ascii="Arial Narrow" w:eastAsia="Arial Narrow" w:hAnsi="Arial Narrow" w:cs="Arial Narrow"/>
        </w:rPr>
        <w:t>The AVID Teacher Preparation Initiative collaborates with colleges and schools of education to systematically address the needs of teacher candidates enrolled in teacher education programs. AVID supports teacher candidates in their efforts to obtain teache</w:t>
      </w:r>
      <w:r>
        <w:rPr>
          <w:rFonts w:ascii="Arial Narrow" w:eastAsia="Arial Narrow" w:hAnsi="Arial Narrow" w:cs="Arial Narrow"/>
        </w:rPr>
        <w:t xml:space="preserve">r certification. AVID assists faculty and staff in analyzing existing curriculum and data, identifying barriers and needs, and establishing learning outcomes and assessments. When implemented with fidelity, AVID has the potential to impact the preparation </w:t>
      </w:r>
      <w:r>
        <w:rPr>
          <w:rFonts w:ascii="Arial Narrow" w:eastAsia="Arial Narrow" w:hAnsi="Arial Narrow" w:cs="Arial Narrow"/>
        </w:rPr>
        <w:t>and performance of teacher candidates through consistent support and professional development for faculty and staff.</w:t>
      </w:r>
    </w:p>
    <w:p w:rsidR="00130FA9" w:rsidRDefault="00130FA9">
      <w:pPr>
        <w:pStyle w:val="normal0"/>
        <w:ind w:left="360"/>
      </w:pPr>
    </w:p>
    <w:p w:rsidR="00130FA9" w:rsidRDefault="00C0068E">
      <w:pPr>
        <w:pStyle w:val="normal0"/>
        <w:numPr>
          <w:ilvl w:val="0"/>
          <w:numId w:val="28"/>
        </w:numPr>
        <w:ind w:left="360" w:hanging="359"/>
      </w:pPr>
      <w:r>
        <w:rPr>
          <w:rFonts w:ascii="Arial Narrow" w:eastAsia="Arial Narrow" w:hAnsi="Arial Narrow" w:cs="Arial Narrow"/>
        </w:rPr>
        <w:t>At UTA, we are working with AVID on the Teacher Preparation Initiative. In particular, we are aligning our courses to include the framewor</w:t>
      </w:r>
      <w:r>
        <w:rPr>
          <w:rFonts w:ascii="Arial Narrow" w:eastAsia="Arial Narrow" w:hAnsi="Arial Narrow" w:cs="Arial Narrow"/>
        </w:rPr>
        <w:t>k WICOR: Writing, Inquiry, Collaboration, Organization, and Rigor. The syllabus and instruction in this course will involve WICOR as both an instructional and an organizational tool. We believe this will help you be better prepared to meet the needs of a d</w:t>
      </w:r>
      <w:r>
        <w:rPr>
          <w:rFonts w:ascii="Arial Narrow" w:eastAsia="Arial Narrow" w:hAnsi="Arial Narrow" w:cs="Arial Narrow"/>
        </w:rPr>
        <w:t>iverse student population as you leave UTA and pursue your teaching career. In addition to assessment of your participation in the course, we will also be asking for your feedback as we strive to improve this partnership.</w:t>
      </w:r>
    </w:p>
    <w:p w:rsidR="00130FA9" w:rsidRDefault="00C0068E">
      <w:pPr>
        <w:pStyle w:val="normal0"/>
      </w:pPr>
      <w:r>
        <w:rPr>
          <w:rFonts w:ascii="Arial Narrow" w:eastAsia="Arial Narrow" w:hAnsi="Arial Narrow" w:cs="Arial Narrow"/>
          <w:b/>
          <w:u w:val="single"/>
        </w:rPr>
        <w:t>Resources</w:t>
      </w:r>
    </w:p>
    <w:p w:rsidR="00130FA9" w:rsidRDefault="00C0068E">
      <w:pPr>
        <w:pStyle w:val="normal0"/>
        <w:numPr>
          <w:ilvl w:val="0"/>
          <w:numId w:val="37"/>
        </w:numPr>
        <w:ind w:left="720" w:hanging="359"/>
      </w:pPr>
      <w:r>
        <w:rPr>
          <w:rFonts w:ascii="Arial Narrow" w:eastAsia="Arial Narrow" w:hAnsi="Arial Narrow" w:cs="Arial Narrow"/>
        </w:rPr>
        <w:t>U.S. Department of Educa</w:t>
      </w:r>
      <w:r>
        <w:rPr>
          <w:rFonts w:ascii="Arial Narrow" w:eastAsia="Arial Narrow" w:hAnsi="Arial Narrow" w:cs="Arial Narrow"/>
        </w:rPr>
        <w:t>tion</w:t>
      </w:r>
    </w:p>
    <w:p w:rsidR="00130FA9" w:rsidRDefault="00C0068E">
      <w:pPr>
        <w:pStyle w:val="normal0"/>
        <w:numPr>
          <w:ilvl w:val="1"/>
          <w:numId w:val="37"/>
        </w:numPr>
        <w:ind w:left="1440" w:hanging="359"/>
      </w:pPr>
      <w:r>
        <w:rPr>
          <w:rFonts w:ascii="Arial Narrow" w:eastAsia="Arial Narrow" w:hAnsi="Arial Narrow" w:cs="Arial Narrow"/>
        </w:rPr>
        <w:t xml:space="preserve">No Child Left Behind Legislation - </w:t>
      </w:r>
      <w:hyperlink r:id="rId19">
        <w:r>
          <w:rPr>
            <w:rFonts w:ascii="Arial Narrow" w:eastAsia="Arial Narrow" w:hAnsi="Arial Narrow" w:cs="Arial Narrow"/>
            <w:color w:val="0000FF"/>
            <w:u w:val="single"/>
          </w:rPr>
          <w:t>http://www.tea.state.tx.us/nclb/</w:t>
        </w:r>
      </w:hyperlink>
      <w:hyperlink r:id="rId20"/>
    </w:p>
    <w:p w:rsidR="00130FA9" w:rsidRDefault="00C0068E">
      <w:pPr>
        <w:pStyle w:val="normal0"/>
        <w:numPr>
          <w:ilvl w:val="0"/>
          <w:numId w:val="37"/>
        </w:numPr>
        <w:ind w:left="720" w:hanging="359"/>
      </w:pPr>
      <w:r>
        <w:rPr>
          <w:rFonts w:ascii="Arial Narrow" w:eastAsia="Arial Narrow" w:hAnsi="Arial Narrow" w:cs="Arial Narrow"/>
        </w:rPr>
        <w:t xml:space="preserve">The Texas Education Agency and Special Legislation - </w:t>
      </w:r>
      <w:hyperlink r:id="rId21">
        <w:r>
          <w:rPr>
            <w:rFonts w:ascii="Arial Narrow" w:eastAsia="Arial Narrow" w:hAnsi="Arial Narrow" w:cs="Arial Narrow"/>
            <w:color w:val="0000FF"/>
            <w:u w:val="single"/>
          </w:rPr>
          <w:t>http://www.tea.state.tx.us/</w:t>
        </w:r>
      </w:hyperlink>
      <w:hyperlink r:id="rId22"/>
    </w:p>
    <w:p w:rsidR="00130FA9" w:rsidRDefault="00C0068E">
      <w:pPr>
        <w:pStyle w:val="normal0"/>
        <w:numPr>
          <w:ilvl w:val="1"/>
          <w:numId w:val="37"/>
        </w:numPr>
        <w:ind w:left="1440" w:hanging="359"/>
      </w:pPr>
      <w:r>
        <w:rPr>
          <w:rFonts w:ascii="Arial Narrow" w:eastAsia="Arial Narrow" w:hAnsi="Arial Narrow" w:cs="Arial Narrow"/>
        </w:rPr>
        <w:t xml:space="preserve">Legal and administrative rules </w:t>
      </w:r>
    </w:p>
    <w:p w:rsidR="00130FA9" w:rsidRDefault="00C0068E">
      <w:pPr>
        <w:pStyle w:val="normal0"/>
        <w:numPr>
          <w:ilvl w:val="0"/>
          <w:numId w:val="37"/>
        </w:numPr>
        <w:ind w:left="720" w:hanging="359"/>
      </w:pPr>
      <w:r>
        <w:rPr>
          <w:rFonts w:ascii="Arial Narrow" w:eastAsia="Arial Narrow" w:hAnsi="Arial Narrow" w:cs="Arial Narrow"/>
        </w:rPr>
        <w:t xml:space="preserve">Special Populations in Texas - </w:t>
      </w:r>
      <w:hyperlink r:id="rId23">
        <w:r>
          <w:rPr>
            <w:rFonts w:ascii="Arial Narrow" w:eastAsia="Arial Narrow" w:hAnsi="Arial Narrow" w:cs="Arial Narrow"/>
            <w:color w:val="0000FF"/>
            <w:u w:val="single"/>
          </w:rPr>
          <w:t>http://ritter.tea.state.tx.us/rules/tac/chapter089/ch089bb.html</w:t>
        </w:r>
      </w:hyperlink>
      <w:hyperlink r:id="rId24"/>
    </w:p>
    <w:p w:rsidR="00130FA9" w:rsidRDefault="00C0068E">
      <w:pPr>
        <w:pStyle w:val="normal0"/>
        <w:numPr>
          <w:ilvl w:val="1"/>
          <w:numId w:val="35"/>
        </w:numPr>
        <w:ind w:left="1440" w:hanging="359"/>
      </w:pPr>
      <w:r>
        <w:rPr>
          <w:rFonts w:ascii="Arial Narrow" w:eastAsia="Arial Narrow" w:hAnsi="Arial Narrow" w:cs="Arial Narrow"/>
        </w:rPr>
        <w:t>Special Education</w:t>
      </w:r>
    </w:p>
    <w:p w:rsidR="00130FA9" w:rsidRDefault="00C0068E">
      <w:pPr>
        <w:pStyle w:val="normal0"/>
        <w:numPr>
          <w:ilvl w:val="1"/>
          <w:numId w:val="35"/>
        </w:numPr>
        <w:ind w:left="1440" w:hanging="359"/>
      </w:pPr>
      <w:r>
        <w:rPr>
          <w:rFonts w:ascii="Arial Narrow" w:eastAsia="Arial Narrow" w:hAnsi="Arial Narrow" w:cs="Arial Narrow"/>
        </w:rPr>
        <w:t>The Bilingual Education</w:t>
      </w:r>
    </w:p>
    <w:p w:rsidR="00130FA9" w:rsidRDefault="00C0068E">
      <w:pPr>
        <w:pStyle w:val="normal0"/>
        <w:numPr>
          <w:ilvl w:val="1"/>
          <w:numId w:val="35"/>
        </w:numPr>
        <w:ind w:left="1440" w:hanging="359"/>
      </w:pPr>
      <w:r>
        <w:rPr>
          <w:rFonts w:ascii="Arial Narrow" w:eastAsia="Arial Narrow" w:hAnsi="Arial Narrow" w:cs="Arial Narrow"/>
        </w:rPr>
        <w:t xml:space="preserve">Compensatory Education </w:t>
      </w:r>
    </w:p>
    <w:p w:rsidR="00130FA9" w:rsidRDefault="00C0068E">
      <w:pPr>
        <w:pStyle w:val="normal0"/>
        <w:numPr>
          <w:ilvl w:val="1"/>
          <w:numId w:val="35"/>
        </w:numPr>
        <w:ind w:left="1440" w:hanging="359"/>
      </w:pPr>
      <w:r>
        <w:rPr>
          <w:rFonts w:ascii="Arial Narrow" w:eastAsia="Arial Narrow" w:hAnsi="Arial Narrow" w:cs="Arial Narrow"/>
        </w:rPr>
        <w:t xml:space="preserve">Gifted and Talented  </w:t>
      </w:r>
    </w:p>
    <w:p w:rsidR="00130FA9" w:rsidRDefault="00C0068E">
      <w:pPr>
        <w:pStyle w:val="normal0"/>
        <w:numPr>
          <w:ilvl w:val="0"/>
          <w:numId w:val="37"/>
        </w:numPr>
        <w:ind w:left="720" w:hanging="359"/>
      </w:pPr>
      <w:r>
        <w:rPr>
          <w:rFonts w:ascii="Arial Narrow" w:eastAsia="Arial Narrow" w:hAnsi="Arial Narrow" w:cs="Arial Narrow"/>
        </w:rPr>
        <w:t>Migrant Education -</w:t>
      </w:r>
      <w:r>
        <w:rPr>
          <w:rFonts w:ascii="Arial Narrow" w:eastAsia="Arial Narrow" w:hAnsi="Arial Narrow" w:cs="Arial Narrow"/>
        </w:rPr>
        <w:t xml:space="preserve"> </w:t>
      </w:r>
      <w:hyperlink r:id="rId25">
        <w:r>
          <w:rPr>
            <w:rFonts w:ascii="Arial Narrow" w:eastAsia="Arial Narrow" w:hAnsi="Arial Narrow" w:cs="Arial Narrow"/>
            <w:color w:val="0000FF"/>
            <w:u w:val="single"/>
          </w:rPr>
          <w:t>http://www.tea.state.tx.us/index4.aspx?id=4700</w:t>
        </w:r>
      </w:hyperlink>
      <w:hyperlink r:id="rId26"/>
    </w:p>
    <w:p w:rsidR="00130FA9" w:rsidRDefault="00C0068E">
      <w:pPr>
        <w:pStyle w:val="normal0"/>
        <w:numPr>
          <w:ilvl w:val="0"/>
          <w:numId w:val="37"/>
        </w:numPr>
        <w:tabs>
          <w:tab w:val="center" w:pos="4320"/>
          <w:tab w:val="right" w:pos="8640"/>
        </w:tabs>
        <w:ind w:left="720" w:hanging="359"/>
      </w:pPr>
      <w:r>
        <w:rPr>
          <w:rFonts w:ascii="Arial Narrow" w:eastAsia="Arial Narrow" w:hAnsi="Arial Narrow" w:cs="Arial Narrow"/>
        </w:rPr>
        <w:t xml:space="preserve">Federal Accountability System </w:t>
      </w:r>
      <w:hyperlink r:id="rId27">
        <w:r>
          <w:rPr>
            <w:rFonts w:ascii="Arial Narrow" w:eastAsia="Arial Narrow" w:hAnsi="Arial Narrow" w:cs="Arial Narrow"/>
            <w:color w:val="0000FF"/>
            <w:u w:val="single"/>
          </w:rPr>
          <w:t>http://www.tea.state.tx.us/curriculum/index.html</w:t>
        </w:r>
      </w:hyperlink>
      <w:hyperlink r:id="rId28"/>
    </w:p>
    <w:p w:rsidR="00130FA9" w:rsidRDefault="00C0068E">
      <w:pPr>
        <w:pStyle w:val="normal0"/>
        <w:numPr>
          <w:ilvl w:val="0"/>
          <w:numId w:val="37"/>
        </w:numPr>
        <w:tabs>
          <w:tab w:val="center" w:pos="4320"/>
          <w:tab w:val="right" w:pos="8640"/>
        </w:tabs>
        <w:ind w:left="720" w:hanging="359"/>
      </w:pPr>
      <w:r>
        <w:rPr>
          <w:rFonts w:ascii="Arial Narrow" w:eastAsia="Arial Narrow" w:hAnsi="Arial Narrow" w:cs="Arial Narrow"/>
        </w:rPr>
        <w:t xml:space="preserve">TEA Curriculum and Assessment </w:t>
      </w:r>
    </w:p>
    <w:p w:rsidR="00130FA9" w:rsidRDefault="00C0068E">
      <w:pPr>
        <w:pStyle w:val="normal0"/>
        <w:numPr>
          <w:ilvl w:val="0"/>
          <w:numId w:val="37"/>
        </w:numPr>
        <w:ind w:left="720" w:hanging="359"/>
      </w:pPr>
      <w:r>
        <w:rPr>
          <w:rFonts w:ascii="Arial Narrow" w:eastAsia="Arial Narrow" w:hAnsi="Arial Narrow" w:cs="Arial Narrow"/>
        </w:rPr>
        <w:t>TELPAS (Texas English Language Proficiency Assessment System</w:t>
      </w:r>
      <w:r>
        <w:t>—</w:t>
      </w:r>
      <w:r>
        <w:rPr>
          <w:rFonts w:ascii="Arial Narrow" w:eastAsia="Arial Narrow" w:hAnsi="Arial Narrow" w:cs="Arial Narrow"/>
        </w:rPr>
        <w:t>see TEA website</w:t>
      </w:r>
    </w:p>
    <w:p w:rsidR="00130FA9" w:rsidRDefault="00130FA9">
      <w:pPr>
        <w:pStyle w:val="normal0"/>
        <w:ind w:left="540"/>
      </w:pPr>
    </w:p>
    <w:p w:rsidR="00130FA9" w:rsidRDefault="00C0068E">
      <w:pPr>
        <w:pStyle w:val="normal0"/>
      </w:pPr>
      <w:r>
        <w:rPr>
          <w:rFonts w:ascii="Arial Narrow" w:eastAsia="Arial Narrow" w:hAnsi="Arial Narrow" w:cs="Arial Narrow"/>
          <w:b/>
          <w:u w:val="single"/>
        </w:rPr>
        <w:t>General References</w:t>
      </w:r>
    </w:p>
    <w:p w:rsidR="00130FA9" w:rsidRDefault="00130FA9">
      <w:pPr>
        <w:pStyle w:val="normal0"/>
      </w:pPr>
    </w:p>
    <w:p w:rsidR="00130FA9" w:rsidRDefault="00C0068E">
      <w:pPr>
        <w:pStyle w:val="normal0"/>
      </w:pPr>
      <w:r>
        <w:rPr>
          <w:rFonts w:ascii="Arial Narrow" w:eastAsia="Arial Narrow" w:hAnsi="Arial Narrow" w:cs="Arial Narrow"/>
          <w:b/>
        </w:rPr>
        <w:t>Program Web Site:</w:t>
      </w:r>
      <w:r>
        <w:rPr>
          <w:rFonts w:ascii="Arial Narrow" w:eastAsia="Arial Narrow" w:hAnsi="Arial Narrow" w:cs="Arial Narrow"/>
        </w:rPr>
        <w:t xml:space="preserve"> </w:t>
      </w:r>
      <w:hyperlink r:id="rId29">
        <w:r>
          <w:rPr>
            <w:rFonts w:ascii="Arial Narrow" w:eastAsia="Arial Narrow" w:hAnsi="Arial Narrow" w:cs="Arial Narrow"/>
            <w:color w:val="0000FF"/>
            <w:u w:val="single"/>
          </w:rPr>
          <w:t>http://www.uta.edu/coed/bilingual/</w:t>
        </w:r>
      </w:hyperlink>
      <w:hyperlink r:id="rId30"/>
    </w:p>
    <w:p w:rsidR="00130FA9" w:rsidRDefault="00130FA9">
      <w:pPr>
        <w:pStyle w:val="normal0"/>
      </w:pPr>
      <w:hyperlink r:id="rId31"/>
    </w:p>
    <w:p w:rsidR="00130FA9" w:rsidRDefault="00C0068E">
      <w:pPr>
        <w:pStyle w:val="normal0"/>
      </w:pPr>
      <w:r>
        <w:rPr>
          <w:rFonts w:ascii="Arial Narrow" w:eastAsia="Arial Narrow" w:hAnsi="Arial Narrow" w:cs="Arial Narrow"/>
        </w:rPr>
        <w:t>This is a page where we have gathered many commonly used resources needed by students in online courses:</w:t>
      </w:r>
    </w:p>
    <w:p w:rsidR="00130FA9" w:rsidRDefault="00130FA9">
      <w:pPr>
        <w:pStyle w:val="normal0"/>
      </w:pPr>
      <w:hyperlink r:id="rId32">
        <w:r w:rsidR="00C0068E">
          <w:rPr>
            <w:rFonts w:ascii="Arial Narrow" w:eastAsia="Arial Narrow" w:hAnsi="Arial Narrow" w:cs="Arial Narrow"/>
            <w:color w:val="0000FF"/>
            <w:u w:val="single"/>
          </w:rPr>
          <w:t>http://www.uta.edu/library/services/distance.php</w:t>
        </w:r>
      </w:hyperlink>
      <w:hyperlink r:id="rId33"/>
    </w:p>
    <w:p w:rsidR="00130FA9" w:rsidRDefault="00130FA9">
      <w:pPr>
        <w:pStyle w:val="normal0"/>
      </w:pPr>
      <w:hyperlink r:id="rId34"/>
    </w:p>
    <w:p w:rsidR="00130FA9" w:rsidRDefault="00C0068E">
      <w:pPr>
        <w:pStyle w:val="normal0"/>
      </w:pPr>
      <w:r>
        <w:rPr>
          <w:rFonts w:ascii="Arial Narrow" w:eastAsia="Arial Narrow" w:hAnsi="Arial Narrow" w:cs="Arial Narrow"/>
        </w:rPr>
        <w:t>The following is a list of commonly used library resources:</w:t>
      </w:r>
    </w:p>
    <w:p w:rsidR="00130FA9" w:rsidRDefault="00130FA9">
      <w:pPr>
        <w:pStyle w:val="normal0"/>
      </w:pPr>
    </w:p>
    <w:p w:rsidR="00130FA9" w:rsidRDefault="00C0068E">
      <w:pPr>
        <w:pStyle w:val="normal0"/>
        <w:tabs>
          <w:tab w:val="left" w:pos="3240"/>
        </w:tabs>
      </w:pPr>
      <w:r>
        <w:rPr>
          <w:rFonts w:ascii="Arial Narrow" w:eastAsia="Arial Narrow" w:hAnsi="Arial Narrow" w:cs="Arial Narrow"/>
        </w:rPr>
        <w:t>Library Home Page</w:t>
      </w:r>
      <w:r>
        <w:rPr>
          <w:rFonts w:ascii="Arial Narrow" w:eastAsia="Arial Narrow" w:hAnsi="Arial Narrow" w:cs="Arial Narrow"/>
        </w:rPr>
        <w:tab/>
      </w:r>
      <w:hyperlink r:id="rId35">
        <w:r>
          <w:rPr>
            <w:rFonts w:ascii="Arial Narrow" w:eastAsia="Arial Narrow" w:hAnsi="Arial Narrow" w:cs="Arial Narrow"/>
            <w:color w:val="0000FF"/>
            <w:u w:val="single"/>
          </w:rPr>
          <w:t>http://www.uta.edu/library</w:t>
        </w:r>
      </w:hyperlink>
      <w:hyperlink r:id="rId36"/>
    </w:p>
    <w:p w:rsidR="00130FA9" w:rsidRDefault="00C0068E">
      <w:pPr>
        <w:pStyle w:val="normal0"/>
        <w:tabs>
          <w:tab w:val="left" w:pos="3240"/>
        </w:tabs>
      </w:pPr>
      <w:r>
        <w:rPr>
          <w:rFonts w:ascii="Arial Narrow" w:eastAsia="Arial Narrow" w:hAnsi="Arial Narrow" w:cs="Arial Narrow"/>
        </w:rPr>
        <w:t>Subject Guides</w:t>
      </w:r>
      <w:r>
        <w:rPr>
          <w:rFonts w:ascii="Arial Narrow" w:eastAsia="Arial Narrow" w:hAnsi="Arial Narrow" w:cs="Arial Narrow"/>
        </w:rPr>
        <w:tab/>
      </w:r>
      <w:hyperlink r:id="rId37">
        <w:r>
          <w:rPr>
            <w:rFonts w:ascii="Arial Narrow" w:eastAsia="Arial Narrow" w:hAnsi="Arial Narrow" w:cs="Arial Narrow"/>
            <w:color w:val="0000FF"/>
            <w:u w:val="single"/>
          </w:rPr>
          <w:t>http://libguides.uta.edu</w:t>
        </w:r>
      </w:hyperlink>
      <w:hyperlink r:id="rId38"/>
    </w:p>
    <w:p w:rsidR="00130FA9" w:rsidRDefault="00C0068E">
      <w:pPr>
        <w:pStyle w:val="normal0"/>
        <w:tabs>
          <w:tab w:val="left" w:pos="3240"/>
        </w:tabs>
      </w:pPr>
      <w:r>
        <w:rPr>
          <w:rFonts w:ascii="Arial Narrow" w:eastAsia="Arial Narrow" w:hAnsi="Arial Narrow" w:cs="Arial Narrow"/>
        </w:rPr>
        <w:t>Subject Librarians</w:t>
      </w:r>
      <w:r>
        <w:rPr>
          <w:rFonts w:ascii="Arial Narrow" w:eastAsia="Arial Narrow" w:hAnsi="Arial Narrow" w:cs="Arial Narrow"/>
        </w:rPr>
        <w:tab/>
      </w:r>
      <w:hyperlink r:id="rId39">
        <w:r>
          <w:rPr>
            <w:rFonts w:ascii="Arial Narrow" w:eastAsia="Arial Narrow" w:hAnsi="Arial Narrow" w:cs="Arial Narrow"/>
            <w:color w:val="0000FF"/>
            <w:u w:val="single"/>
          </w:rPr>
          <w:t>h</w:t>
        </w:r>
        <w:r>
          <w:rPr>
            <w:rFonts w:ascii="Arial Narrow" w:eastAsia="Arial Narrow" w:hAnsi="Arial Narrow" w:cs="Arial Narrow"/>
            <w:color w:val="0000FF"/>
            <w:u w:val="single"/>
          </w:rPr>
          <w:t>ttp://www-test.uta.edu/library/help/subject-librarians.php</w:t>
        </w:r>
      </w:hyperlink>
      <w:hyperlink r:id="rId40"/>
    </w:p>
    <w:p w:rsidR="00130FA9" w:rsidRDefault="00C0068E">
      <w:pPr>
        <w:pStyle w:val="normal0"/>
        <w:tabs>
          <w:tab w:val="left" w:pos="3240"/>
        </w:tabs>
      </w:pPr>
      <w:r>
        <w:rPr>
          <w:rFonts w:ascii="Arial Narrow" w:eastAsia="Arial Narrow" w:hAnsi="Arial Narrow" w:cs="Arial Narrow"/>
        </w:rPr>
        <w:t>Database List</w:t>
      </w:r>
      <w:r>
        <w:rPr>
          <w:rFonts w:ascii="Arial Narrow" w:eastAsia="Arial Narrow" w:hAnsi="Arial Narrow" w:cs="Arial Narrow"/>
        </w:rPr>
        <w:tab/>
      </w:r>
      <w:hyperlink r:id="rId41">
        <w:r>
          <w:rPr>
            <w:rFonts w:ascii="Arial Narrow" w:eastAsia="Arial Narrow" w:hAnsi="Arial Narrow" w:cs="Arial Narrow"/>
            <w:color w:val="0000FF"/>
            <w:u w:val="single"/>
          </w:rPr>
          <w:t>http://www-test.uta.edu/library/databases/index.php</w:t>
        </w:r>
      </w:hyperlink>
      <w:hyperlink r:id="rId42"/>
    </w:p>
    <w:p w:rsidR="00130FA9" w:rsidRDefault="00C0068E">
      <w:pPr>
        <w:pStyle w:val="normal0"/>
        <w:tabs>
          <w:tab w:val="left" w:pos="3240"/>
        </w:tabs>
      </w:pPr>
      <w:r>
        <w:rPr>
          <w:rFonts w:ascii="Arial Narrow" w:eastAsia="Arial Narrow" w:hAnsi="Arial Narrow" w:cs="Arial Narrow"/>
        </w:rPr>
        <w:t>Course Reserves</w:t>
      </w:r>
      <w:r>
        <w:rPr>
          <w:rFonts w:ascii="Arial Narrow" w:eastAsia="Arial Narrow" w:hAnsi="Arial Narrow" w:cs="Arial Narrow"/>
        </w:rPr>
        <w:tab/>
      </w:r>
      <w:hyperlink r:id="rId43">
        <w:r>
          <w:rPr>
            <w:rFonts w:ascii="Arial Narrow" w:eastAsia="Arial Narrow" w:hAnsi="Arial Narrow" w:cs="Arial Narrow"/>
            <w:color w:val="0000FF"/>
            <w:u w:val="single"/>
          </w:rPr>
          <w:t>http://pulse.uta.edu/vwebv/enterCourseReserve.do</w:t>
        </w:r>
      </w:hyperlink>
      <w:hyperlink r:id="rId44"/>
    </w:p>
    <w:p w:rsidR="00130FA9" w:rsidRDefault="00C0068E">
      <w:pPr>
        <w:pStyle w:val="normal0"/>
        <w:tabs>
          <w:tab w:val="left" w:pos="3240"/>
        </w:tabs>
      </w:pPr>
      <w:r>
        <w:rPr>
          <w:rFonts w:ascii="Arial Narrow" w:eastAsia="Arial Narrow" w:hAnsi="Arial Narrow" w:cs="Arial Narrow"/>
        </w:rPr>
        <w:t>Library Catalog</w:t>
      </w:r>
      <w:r>
        <w:rPr>
          <w:rFonts w:ascii="Arial Narrow" w:eastAsia="Arial Narrow" w:hAnsi="Arial Narrow" w:cs="Arial Narrow"/>
        </w:rPr>
        <w:tab/>
      </w:r>
      <w:hyperlink r:id="rId45">
        <w:r>
          <w:rPr>
            <w:rFonts w:ascii="Arial Narrow" w:eastAsia="Arial Narrow" w:hAnsi="Arial Narrow" w:cs="Arial Narrow"/>
            <w:color w:val="0000FF"/>
            <w:u w:val="single"/>
          </w:rPr>
          <w:t>http://discover.uta.edu/</w:t>
        </w:r>
      </w:hyperlink>
      <w:hyperlink r:id="rId46"/>
    </w:p>
    <w:p w:rsidR="00130FA9" w:rsidRDefault="00C0068E">
      <w:pPr>
        <w:pStyle w:val="normal0"/>
        <w:tabs>
          <w:tab w:val="left" w:pos="3240"/>
        </w:tabs>
      </w:pPr>
      <w:r>
        <w:rPr>
          <w:rFonts w:ascii="Arial Narrow" w:eastAsia="Arial Narrow" w:hAnsi="Arial Narrow" w:cs="Arial Narrow"/>
        </w:rPr>
        <w:t xml:space="preserve">Library Tutorials </w:t>
      </w:r>
      <w:r>
        <w:rPr>
          <w:rFonts w:ascii="Arial Narrow" w:eastAsia="Arial Narrow" w:hAnsi="Arial Narrow" w:cs="Arial Narrow"/>
        </w:rPr>
        <w:tab/>
      </w:r>
      <w:hyperlink r:id="rId47">
        <w:r>
          <w:rPr>
            <w:rFonts w:ascii="Arial Narrow" w:eastAsia="Arial Narrow" w:hAnsi="Arial Narrow" w:cs="Arial Narrow"/>
            <w:color w:val="0000FF"/>
            <w:u w:val="single"/>
          </w:rPr>
          <w:t>http://www.uta.edu/library/help/tutorials.php</w:t>
        </w:r>
      </w:hyperlink>
      <w:r>
        <w:rPr>
          <w:rFonts w:ascii="Arial Narrow" w:eastAsia="Arial Narrow" w:hAnsi="Arial Narrow" w:cs="Arial Narrow"/>
        </w:rPr>
        <w:t xml:space="preserve">  --APA guidelines</w:t>
      </w:r>
    </w:p>
    <w:p w:rsidR="00130FA9" w:rsidRDefault="00C0068E">
      <w:pPr>
        <w:pStyle w:val="normal0"/>
        <w:tabs>
          <w:tab w:val="left" w:pos="3240"/>
        </w:tabs>
      </w:pPr>
      <w:r>
        <w:rPr>
          <w:rFonts w:ascii="Arial Narrow" w:eastAsia="Arial Narrow" w:hAnsi="Arial Narrow" w:cs="Arial Narrow"/>
        </w:rPr>
        <w:t>Connecting from Off- Campus</w:t>
      </w:r>
      <w:r>
        <w:rPr>
          <w:rFonts w:ascii="Arial Narrow" w:eastAsia="Arial Narrow" w:hAnsi="Arial Narrow" w:cs="Arial Narrow"/>
        </w:rPr>
        <w:tab/>
      </w:r>
      <w:hyperlink r:id="rId48">
        <w:r>
          <w:rPr>
            <w:rFonts w:ascii="Arial Narrow" w:eastAsia="Arial Narrow" w:hAnsi="Arial Narrow" w:cs="Arial Narrow"/>
            <w:color w:val="0000FF"/>
            <w:u w:val="single"/>
          </w:rPr>
          <w:t>http://libguides.uta.edu/offcampus</w:t>
        </w:r>
      </w:hyperlink>
      <w:hyperlink r:id="rId49"/>
    </w:p>
    <w:p w:rsidR="00130FA9" w:rsidRDefault="00C0068E">
      <w:pPr>
        <w:pStyle w:val="normal0"/>
        <w:tabs>
          <w:tab w:val="left" w:pos="3240"/>
        </w:tabs>
      </w:pPr>
      <w:r>
        <w:rPr>
          <w:rFonts w:ascii="Arial Narrow" w:eastAsia="Arial Narrow" w:hAnsi="Arial Narrow" w:cs="Arial Narrow"/>
        </w:rPr>
        <w:t>Ask a Librar</w:t>
      </w:r>
      <w:r>
        <w:rPr>
          <w:rFonts w:ascii="Arial Narrow" w:eastAsia="Arial Narrow" w:hAnsi="Arial Narrow" w:cs="Arial Narrow"/>
        </w:rPr>
        <w:t>ian</w:t>
      </w:r>
      <w:r>
        <w:rPr>
          <w:rFonts w:ascii="Arial Narrow" w:eastAsia="Arial Narrow" w:hAnsi="Arial Narrow" w:cs="Arial Narrow"/>
        </w:rPr>
        <w:tab/>
      </w:r>
      <w:hyperlink r:id="rId50">
        <w:r>
          <w:rPr>
            <w:rFonts w:ascii="Arial Narrow" w:eastAsia="Arial Narrow" w:hAnsi="Arial Narrow" w:cs="Arial Narrow"/>
            <w:color w:val="0000FF"/>
            <w:u w:val="single"/>
          </w:rPr>
          <w:t>http://ask.uta.edu</w:t>
        </w:r>
      </w:hyperlink>
      <w:hyperlink r:id="rId51"/>
    </w:p>
    <w:p w:rsidR="00130FA9" w:rsidRDefault="00130FA9">
      <w:pPr>
        <w:pStyle w:val="normal0"/>
      </w:pPr>
      <w:hyperlink r:id="rId52"/>
    </w:p>
    <w:p w:rsidR="00130FA9" w:rsidRDefault="00C0068E">
      <w:pPr>
        <w:pStyle w:val="normal0"/>
      </w:pPr>
      <w:r>
        <w:rPr>
          <w:rFonts w:ascii="Arial Narrow" w:eastAsia="Arial Narrow" w:hAnsi="Arial Narrow" w:cs="Arial Narrow"/>
        </w:rPr>
        <w:t>Finally, the subject librarian for your area can work with you to build a customized course page to support your class if yo</w:t>
      </w:r>
      <w:r>
        <w:rPr>
          <w:rFonts w:ascii="Arial Narrow" w:eastAsia="Arial Narrow" w:hAnsi="Arial Narrow" w:cs="Arial Narrow"/>
        </w:rPr>
        <w:t xml:space="preserve">u wish. For examples, visit </w:t>
      </w:r>
      <w:hyperlink r:id="rId53">
        <w:r>
          <w:rPr>
            <w:rFonts w:ascii="Arial Narrow" w:eastAsia="Arial Narrow" w:hAnsi="Arial Narrow" w:cs="Arial Narrow"/>
            <w:color w:val="0000FF"/>
            <w:u w:val="single"/>
          </w:rPr>
          <w:t>http://libguides.uta.edu/os</w:t>
        </w:r>
      </w:hyperlink>
      <w:r>
        <w:rPr>
          <w:rFonts w:ascii="Arial Narrow" w:eastAsia="Arial Narrow" w:hAnsi="Arial Narrow" w:cs="Arial Narrow"/>
        </w:rPr>
        <w:t xml:space="preserve"> and </w:t>
      </w:r>
      <w:hyperlink r:id="rId54">
        <w:r>
          <w:rPr>
            <w:rFonts w:ascii="Arial Narrow" w:eastAsia="Arial Narrow" w:hAnsi="Arial Narrow" w:cs="Arial Narrow"/>
            <w:color w:val="0000FF"/>
            <w:u w:val="single"/>
          </w:rPr>
          <w:t>http://libguides.uta.edu/policyissues</w:t>
        </w:r>
      </w:hyperlink>
      <w:r>
        <w:rPr>
          <w:rFonts w:ascii="Arial Narrow" w:eastAsia="Arial Narrow" w:hAnsi="Arial Narrow" w:cs="Arial Narrow"/>
        </w:rPr>
        <w:t>.</w:t>
      </w:r>
    </w:p>
    <w:p w:rsidR="00130FA9" w:rsidRDefault="00C0068E">
      <w:pPr>
        <w:pStyle w:val="normal0"/>
      </w:pPr>
      <w:r>
        <w:rPr>
          <w:rFonts w:ascii="Arial Narrow" w:eastAsia="Arial Narrow" w:hAnsi="Arial Narrow" w:cs="Arial Narrow"/>
        </w:rPr>
        <w:t>If you have any questions, please feel free to contact th</w:t>
      </w:r>
      <w:r>
        <w:rPr>
          <w:rFonts w:ascii="Arial Narrow" w:eastAsia="Arial Narrow" w:hAnsi="Arial Narrow" w:cs="Arial Narrow"/>
        </w:rPr>
        <w:t xml:space="preserve">e Coordinator for Information Services, Suzanne Beckett, at </w:t>
      </w:r>
      <w:hyperlink r:id="rId55">
        <w:r>
          <w:rPr>
            <w:rFonts w:ascii="Arial Narrow" w:eastAsia="Arial Narrow" w:hAnsi="Arial Narrow" w:cs="Arial Narrow"/>
            <w:color w:val="0000FF"/>
            <w:u w:val="single"/>
          </w:rPr>
          <w:t>sbeckett@uta.edu</w:t>
        </w:r>
      </w:hyperlink>
      <w:r>
        <w:rPr>
          <w:rFonts w:ascii="Arial Narrow" w:eastAsia="Arial Narrow" w:hAnsi="Arial Narrow" w:cs="Arial Narrow"/>
        </w:rPr>
        <w:t xml:space="preserve"> or at 817.272.0923 or Andy Herzog </w:t>
      </w:r>
      <w:hyperlink r:id="rId56">
        <w:r>
          <w:rPr>
            <w:rFonts w:ascii="Arial Narrow" w:eastAsia="Arial Narrow" w:hAnsi="Arial Narrow" w:cs="Arial Narrow"/>
            <w:color w:val="0000FF"/>
            <w:u w:val="single"/>
          </w:rPr>
          <w:t>amherzog@uta.edu</w:t>
        </w:r>
      </w:hyperlink>
      <w:hyperlink r:id="rId57"/>
    </w:p>
    <w:p w:rsidR="00130FA9" w:rsidRDefault="00130FA9">
      <w:pPr>
        <w:pStyle w:val="normal0"/>
      </w:pPr>
      <w:hyperlink r:id="rId58"/>
    </w:p>
    <w:p w:rsidR="00130FA9" w:rsidRDefault="00C0068E">
      <w:pPr>
        <w:pStyle w:val="normal0"/>
      </w:pPr>
      <w:r>
        <w:rPr>
          <w:rFonts w:ascii="Arial Narrow" w:eastAsia="Arial Narrow" w:hAnsi="Arial Narrow" w:cs="Arial Narrow"/>
          <w:b/>
        </w:rPr>
        <w:t>Web Sites</w:t>
      </w:r>
    </w:p>
    <w:p w:rsidR="00130FA9" w:rsidRDefault="00C0068E">
      <w:pPr>
        <w:pStyle w:val="normal0"/>
        <w:numPr>
          <w:ilvl w:val="0"/>
          <w:numId w:val="32"/>
        </w:numPr>
        <w:ind w:left="360" w:hanging="359"/>
      </w:pPr>
      <w:r>
        <w:rPr>
          <w:rFonts w:ascii="Arial Narrow" w:eastAsia="Arial Narrow" w:hAnsi="Arial Narrow" w:cs="Arial Narrow"/>
        </w:rPr>
        <w:t xml:space="preserve">Texas Education Agency  </w:t>
      </w:r>
      <w:hyperlink r:id="rId59">
        <w:r>
          <w:rPr>
            <w:rFonts w:ascii="Arial Narrow" w:eastAsia="Arial Narrow" w:hAnsi="Arial Narrow" w:cs="Arial Narrow"/>
            <w:color w:val="0000FF"/>
            <w:u w:val="single"/>
          </w:rPr>
          <w:t xml:space="preserve"> http://www.tea.state.tx.us/</w:t>
        </w:r>
      </w:hyperlink>
      <w:hyperlink r:id="rId60"/>
    </w:p>
    <w:p w:rsidR="00130FA9" w:rsidRDefault="00C0068E">
      <w:pPr>
        <w:pStyle w:val="normal0"/>
        <w:numPr>
          <w:ilvl w:val="0"/>
          <w:numId w:val="32"/>
        </w:numPr>
        <w:ind w:left="360" w:hanging="359"/>
      </w:pPr>
      <w:r>
        <w:rPr>
          <w:rFonts w:ascii="Arial Narrow" w:eastAsia="Arial Narrow" w:hAnsi="Arial Narrow" w:cs="Arial Narrow"/>
        </w:rPr>
        <w:t>Critical Intercultural Studies - Ch</w:t>
      </w:r>
      <w:r>
        <w:rPr>
          <w:rFonts w:ascii="Arial Narrow" w:eastAsia="Arial Narrow" w:hAnsi="Arial Narrow" w:cs="Arial Narrow"/>
        </w:rPr>
        <w:t xml:space="preserve">at group  </w:t>
      </w:r>
      <w:hyperlink r:id="rId61">
        <w:r>
          <w:rPr>
            <w:rFonts w:ascii="Arial Narrow" w:eastAsia="Arial Narrow" w:hAnsi="Arial Narrow" w:cs="Arial Narrow"/>
            <w:color w:val="0000FF"/>
            <w:u w:val="single"/>
          </w:rPr>
          <w:t>http://stephweb.com/cgi-bin/cgiwrap/step/chat-html.pl</w:t>
        </w:r>
      </w:hyperlink>
      <w:r>
        <w:rPr>
          <w:rFonts w:ascii="Arial Narrow" w:eastAsia="Arial Narrow" w:hAnsi="Arial Narrow" w:cs="Arial Narrow"/>
        </w:rPr>
        <w:t xml:space="preserve"> </w:t>
      </w:r>
    </w:p>
    <w:p w:rsidR="00130FA9" w:rsidRDefault="00C0068E">
      <w:pPr>
        <w:pStyle w:val="normal0"/>
        <w:numPr>
          <w:ilvl w:val="0"/>
          <w:numId w:val="32"/>
        </w:numPr>
        <w:ind w:left="360" w:hanging="359"/>
      </w:pPr>
      <w:r>
        <w:rPr>
          <w:rFonts w:ascii="Arial Narrow" w:eastAsia="Arial Narrow" w:hAnsi="Arial Narrow" w:cs="Arial Narrow"/>
        </w:rPr>
        <w:t xml:space="preserve">ESL Bulletin </w:t>
      </w:r>
      <w:hyperlink r:id="rId62">
        <w:r>
          <w:rPr>
            <w:rFonts w:ascii="Arial Narrow" w:eastAsia="Arial Narrow" w:hAnsi="Arial Narrow" w:cs="Arial Narrow"/>
            <w:color w:val="0000FF"/>
            <w:u w:val="single"/>
          </w:rPr>
          <w:t>http://www.hi.net.or.jp/~hyukita</w:t>
        </w:r>
      </w:hyperlink>
      <w:r>
        <w:rPr>
          <w:rFonts w:ascii="Arial Narrow" w:eastAsia="Arial Narrow" w:hAnsi="Arial Narrow" w:cs="Arial Narrow"/>
        </w:rPr>
        <w:t xml:space="preserve">  </w:t>
      </w:r>
    </w:p>
    <w:p w:rsidR="00130FA9" w:rsidRDefault="00C0068E">
      <w:pPr>
        <w:pStyle w:val="normal0"/>
        <w:numPr>
          <w:ilvl w:val="0"/>
          <w:numId w:val="32"/>
        </w:numPr>
        <w:ind w:left="360" w:hanging="359"/>
      </w:pPr>
      <w:r>
        <w:rPr>
          <w:rFonts w:ascii="Arial Narrow" w:eastAsia="Arial Narrow" w:hAnsi="Arial Narrow" w:cs="Arial Narrow"/>
        </w:rPr>
        <w:t>ESL lesson Plans and R</w:t>
      </w:r>
      <w:r>
        <w:rPr>
          <w:rFonts w:ascii="Arial Narrow" w:eastAsia="Arial Narrow" w:hAnsi="Arial Narrow" w:cs="Arial Narrow"/>
        </w:rPr>
        <w:t xml:space="preserve">esources  </w:t>
      </w:r>
      <w:hyperlink r:id="rId63">
        <w:r>
          <w:rPr>
            <w:rFonts w:ascii="Arial Narrow" w:eastAsia="Arial Narrow" w:hAnsi="Arial Narrow" w:cs="Arial Narrow"/>
            <w:color w:val="0000FF"/>
            <w:u w:val="single"/>
          </w:rPr>
          <w:t>http://www.csun.edu/~hcedu013/eslplans.html</w:t>
        </w:r>
      </w:hyperlink>
      <w:hyperlink r:id="rId64"/>
    </w:p>
    <w:p w:rsidR="00130FA9" w:rsidRDefault="00130FA9">
      <w:pPr>
        <w:pStyle w:val="normal0"/>
      </w:pPr>
      <w:hyperlink r:id="rId65"/>
    </w:p>
    <w:p w:rsidR="00130FA9" w:rsidRDefault="00130FA9">
      <w:pPr>
        <w:pStyle w:val="normal0"/>
      </w:pPr>
      <w:hyperlink r:id="rId66"/>
    </w:p>
    <w:sectPr w:rsidR="00130FA9" w:rsidSect="00130FA9">
      <w:headerReference w:type="default" r:id="rId67"/>
      <w:footerReference w:type="default" r:id="rId68"/>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68E" w:rsidRDefault="00C0068E" w:rsidP="00130FA9">
      <w:r>
        <w:separator/>
      </w:r>
    </w:p>
  </w:endnote>
  <w:endnote w:type="continuationSeparator" w:id="1">
    <w:p w:rsidR="00C0068E" w:rsidRDefault="00C0068E" w:rsidP="00130FA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FA9" w:rsidRDefault="00130FA9">
    <w:pPr>
      <w:pStyle w:val="normal0"/>
      <w:tabs>
        <w:tab w:val="center" w:pos="4320"/>
        <w:tab w:val="right" w:pos="8640"/>
      </w:tabs>
      <w:jc w:val="center"/>
    </w:pPr>
    <w:fldSimple w:instr="PAGE">
      <w:r w:rsidR="00A1757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68E" w:rsidRDefault="00C0068E" w:rsidP="00130FA9">
      <w:r>
        <w:separator/>
      </w:r>
    </w:p>
  </w:footnote>
  <w:footnote w:type="continuationSeparator" w:id="1">
    <w:p w:rsidR="00C0068E" w:rsidRDefault="00C0068E" w:rsidP="00130F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FA9" w:rsidRDefault="00130FA9">
    <w:pPr>
      <w:pStyle w:val="normal0"/>
      <w:tabs>
        <w:tab w:val="right" w:pos="9020"/>
      </w:tabs>
    </w:pPr>
    <w:hyperlink r:id="rId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62634"/>
    <w:multiLevelType w:val="multilevel"/>
    <w:tmpl w:val="CA605B44"/>
    <w:lvl w:ilvl="0">
      <w:numFmt w:val="bullet"/>
      <w:lvlText w:val="•"/>
      <w:lvlJc w:val="left"/>
      <w:pPr>
        <w:ind w:left="990" w:firstLine="630"/>
      </w:pPr>
      <w:rPr>
        <w:rFonts w:ascii="Arial" w:eastAsia="Arial" w:hAnsi="Arial" w:cs="Arial"/>
        <w:shd w:val="clear" w:color="auto" w:fill="FEFFFF"/>
        <w:vertAlign w:val="baseline"/>
      </w:rPr>
    </w:lvl>
    <w:lvl w:ilvl="1">
      <w:start w:val="1"/>
      <w:numFmt w:val="bullet"/>
      <w:lvlText w:val="o"/>
      <w:lvlJc w:val="left"/>
      <w:pPr>
        <w:ind w:left="2520" w:firstLine="2160"/>
      </w:pPr>
      <w:rPr>
        <w:rFonts w:ascii="Arial" w:eastAsia="Arial" w:hAnsi="Arial" w:cs="Arial"/>
        <w:shd w:val="clear" w:color="auto" w:fill="FEFFFF"/>
        <w:vertAlign w:val="baseline"/>
      </w:rPr>
    </w:lvl>
    <w:lvl w:ilvl="2">
      <w:start w:val="1"/>
      <w:numFmt w:val="bullet"/>
      <w:lvlText w:val="▪"/>
      <w:lvlJc w:val="left"/>
      <w:pPr>
        <w:ind w:left="3240" w:firstLine="2880"/>
      </w:pPr>
      <w:rPr>
        <w:rFonts w:ascii="Arial" w:eastAsia="Arial" w:hAnsi="Arial" w:cs="Arial"/>
        <w:shd w:val="clear" w:color="auto" w:fill="FEFFFF"/>
        <w:vertAlign w:val="baseline"/>
      </w:rPr>
    </w:lvl>
    <w:lvl w:ilvl="3">
      <w:start w:val="1"/>
      <w:numFmt w:val="bullet"/>
      <w:lvlText w:val="•"/>
      <w:lvlJc w:val="left"/>
      <w:pPr>
        <w:ind w:left="3960" w:firstLine="3600"/>
      </w:pPr>
      <w:rPr>
        <w:rFonts w:ascii="Arial" w:eastAsia="Arial" w:hAnsi="Arial" w:cs="Arial"/>
        <w:shd w:val="clear" w:color="auto" w:fill="FEFFFF"/>
        <w:vertAlign w:val="baseline"/>
      </w:rPr>
    </w:lvl>
    <w:lvl w:ilvl="4">
      <w:start w:val="1"/>
      <w:numFmt w:val="bullet"/>
      <w:lvlText w:val="o"/>
      <w:lvlJc w:val="left"/>
      <w:pPr>
        <w:ind w:left="4680" w:firstLine="4320"/>
      </w:pPr>
      <w:rPr>
        <w:rFonts w:ascii="Arial" w:eastAsia="Arial" w:hAnsi="Arial" w:cs="Arial"/>
        <w:shd w:val="clear" w:color="auto" w:fill="FEFFFF"/>
        <w:vertAlign w:val="baseline"/>
      </w:rPr>
    </w:lvl>
    <w:lvl w:ilvl="5">
      <w:start w:val="1"/>
      <w:numFmt w:val="bullet"/>
      <w:lvlText w:val="▪"/>
      <w:lvlJc w:val="left"/>
      <w:pPr>
        <w:ind w:left="5400" w:firstLine="5040"/>
      </w:pPr>
      <w:rPr>
        <w:rFonts w:ascii="Arial" w:eastAsia="Arial" w:hAnsi="Arial" w:cs="Arial"/>
        <w:shd w:val="clear" w:color="auto" w:fill="FEFFFF"/>
        <w:vertAlign w:val="baseline"/>
      </w:rPr>
    </w:lvl>
    <w:lvl w:ilvl="6">
      <w:start w:val="1"/>
      <w:numFmt w:val="bullet"/>
      <w:lvlText w:val="•"/>
      <w:lvlJc w:val="left"/>
      <w:pPr>
        <w:ind w:left="6120" w:firstLine="5760"/>
      </w:pPr>
      <w:rPr>
        <w:rFonts w:ascii="Arial" w:eastAsia="Arial" w:hAnsi="Arial" w:cs="Arial"/>
        <w:shd w:val="clear" w:color="auto" w:fill="FEFFFF"/>
        <w:vertAlign w:val="baseline"/>
      </w:rPr>
    </w:lvl>
    <w:lvl w:ilvl="7">
      <w:start w:val="1"/>
      <w:numFmt w:val="bullet"/>
      <w:lvlText w:val="o"/>
      <w:lvlJc w:val="left"/>
      <w:pPr>
        <w:ind w:left="6840" w:firstLine="6480"/>
      </w:pPr>
      <w:rPr>
        <w:rFonts w:ascii="Arial" w:eastAsia="Arial" w:hAnsi="Arial" w:cs="Arial"/>
        <w:shd w:val="clear" w:color="auto" w:fill="FEFFFF"/>
        <w:vertAlign w:val="baseline"/>
      </w:rPr>
    </w:lvl>
    <w:lvl w:ilvl="8">
      <w:start w:val="1"/>
      <w:numFmt w:val="bullet"/>
      <w:lvlText w:val="▪"/>
      <w:lvlJc w:val="left"/>
      <w:pPr>
        <w:ind w:left="7560" w:firstLine="7200"/>
      </w:pPr>
      <w:rPr>
        <w:rFonts w:ascii="Arial" w:eastAsia="Arial" w:hAnsi="Arial" w:cs="Arial"/>
        <w:shd w:val="clear" w:color="auto" w:fill="FEFFFF"/>
        <w:vertAlign w:val="baseline"/>
      </w:rPr>
    </w:lvl>
  </w:abstractNum>
  <w:abstractNum w:abstractNumId="1">
    <w:nsid w:val="07627A8B"/>
    <w:multiLevelType w:val="multilevel"/>
    <w:tmpl w:val="F2E00B80"/>
    <w:lvl w:ilvl="0">
      <w:numFmt w:val="bullet"/>
      <w:lvlText w:val="•"/>
      <w:lvlJc w:val="left"/>
      <w:pPr>
        <w:ind w:left="360" w:firstLine="0"/>
      </w:pPr>
      <w:rPr>
        <w:rFonts w:ascii="Arial" w:eastAsia="Arial" w:hAnsi="Arial" w:cs="Arial"/>
        <w:smallCaps w:val="0"/>
        <w:strike w:val="0"/>
        <w:color w:val="000000"/>
        <w:sz w:val="24"/>
        <w:u w:val="none"/>
        <w:vertAlign w:val="baseline"/>
      </w:rPr>
    </w:lvl>
    <w:lvl w:ilvl="1">
      <w:start w:val="1"/>
      <w:numFmt w:val="bullet"/>
      <w:lvlText w:val="o"/>
      <w:lvlJc w:val="left"/>
      <w:pPr>
        <w:ind w:left="1080" w:firstLine="720"/>
      </w:pPr>
      <w:rPr>
        <w:rFonts w:ascii="Arial" w:eastAsia="Arial" w:hAnsi="Arial" w:cs="Arial"/>
        <w:smallCaps w:val="0"/>
        <w:strike w:val="0"/>
        <w:color w:val="000000"/>
        <w:sz w:val="24"/>
        <w:u w:val="none"/>
        <w:vertAlign w:val="baseline"/>
      </w:rPr>
    </w:lvl>
    <w:lvl w:ilvl="2">
      <w:start w:val="1"/>
      <w:numFmt w:val="bullet"/>
      <w:lvlText w:val="▪"/>
      <w:lvlJc w:val="left"/>
      <w:pPr>
        <w:ind w:left="1800" w:firstLine="1440"/>
      </w:pPr>
      <w:rPr>
        <w:rFonts w:ascii="Arial" w:eastAsia="Arial" w:hAnsi="Arial" w:cs="Arial"/>
        <w:smallCaps w:val="0"/>
        <w:strike w:val="0"/>
        <w:color w:val="000000"/>
        <w:sz w:val="24"/>
        <w:u w:val="none"/>
        <w:vertAlign w:val="baseline"/>
      </w:rPr>
    </w:lvl>
    <w:lvl w:ilvl="3">
      <w:start w:val="1"/>
      <w:numFmt w:val="bullet"/>
      <w:lvlText w:val="•"/>
      <w:lvlJc w:val="left"/>
      <w:pPr>
        <w:ind w:left="2520" w:firstLine="2160"/>
      </w:pPr>
      <w:rPr>
        <w:rFonts w:ascii="Arial" w:eastAsia="Arial" w:hAnsi="Arial" w:cs="Arial"/>
        <w:smallCaps w:val="0"/>
        <w:strike w:val="0"/>
        <w:color w:val="000000"/>
        <w:sz w:val="24"/>
        <w:u w:val="none"/>
        <w:vertAlign w:val="baseline"/>
      </w:rPr>
    </w:lvl>
    <w:lvl w:ilvl="4">
      <w:start w:val="1"/>
      <w:numFmt w:val="bullet"/>
      <w:lvlText w:val="o"/>
      <w:lvlJc w:val="left"/>
      <w:pPr>
        <w:ind w:left="3240" w:firstLine="2880"/>
      </w:pPr>
      <w:rPr>
        <w:rFonts w:ascii="Arial" w:eastAsia="Arial" w:hAnsi="Arial" w:cs="Arial"/>
        <w:smallCaps w:val="0"/>
        <w:strike w:val="0"/>
        <w:color w:val="000000"/>
        <w:sz w:val="24"/>
        <w:u w:val="none"/>
        <w:vertAlign w:val="baseline"/>
      </w:rPr>
    </w:lvl>
    <w:lvl w:ilvl="5">
      <w:start w:val="1"/>
      <w:numFmt w:val="bullet"/>
      <w:lvlText w:val="▪"/>
      <w:lvlJc w:val="left"/>
      <w:pPr>
        <w:ind w:left="3960" w:firstLine="3600"/>
      </w:pPr>
      <w:rPr>
        <w:rFonts w:ascii="Arial" w:eastAsia="Arial" w:hAnsi="Arial" w:cs="Arial"/>
        <w:smallCaps w:val="0"/>
        <w:strike w:val="0"/>
        <w:color w:val="000000"/>
        <w:sz w:val="24"/>
        <w:u w:val="none"/>
        <w:vertAlign w:val="baseline"/>
      </w:rPr>
    </w:lvl>
    <w:lvl w:ilvl="6">
      <w:start w:val="1"/>
      <w:numFmt w:val="bullet"/>
      <w:lvlText w:val="•"/>
      <w:lvlJc w:val="left"/>
      <w:pPr>
        <w:ind w:left="4680" w:firstLine="4320"/>
      </w:pPr>
      <w:rPr>
        <w:rFonts w:ascii="Arial" w:eastAsia="Arial" w:hAnsi="Arial" w:cs="Arial"/>
        <w:smallCaps w:val="0"/>
        <w:strike w:val="0"/>
        <w:color w:val="000000"/>
        <w:sz w:val="24"/>
        <w:u w:val="none"/>
        <w:vertAlign w:val="baseline"/>
      </w:rPr>
    </w:lvl>
    <w:lvl w:ilvl="7">
      <w:start w:val="1"/>
      <w:numFmt w:val="bullet"/>
      <w:lvlText w:val="o"/>
      <w:lvlJc w:val="left"/>
      <w:pPr>
        <w:ind w:left="5400" w:firstLine="5040"/>
      </w:pPr>
      <w:rPr>
        <w:rFonts w:ascii="Arial" w:eastAsia="Arial" w:hAnsi="Arial" w:cs="Arial"/>
        <w:smallCaps w:val="0"/>
        <w:strike w:val="0"/>
        <w:color w:val="000000"/>
        <w:sz w:val="24"/>
        <w:u w:val="none"/>
        <w:vertAlign w:val="baseline"/>
      </w:rPr>
    </w:lvl>
    <w:lvl w:ilvl="8">
      <w:start w:val="1"/>
      <w:numFmt w:val="bullet"/>
      <w:lvlText w:val="▪"/>
      <w:lvlJc w:val="left"/>
      <w:pPr>
        <w:ind w:left="6120" w:firstLine="5760"/>
      </w:pPr>
      <w:rPr>
        <w:rFonts w:ascii="Arial" w:eastAsia="Arial" w:hAnsi="Arial" w:cs="Arial"/>
        <w:smallCaps w:val="0"/>
        <w:strike w:val="0"/>
        <w:color w:val="000000"/>
        <w:sz w:val="24"/>
        <w:u w:val="none"/>
        <w:vertAlign w:val="baseline"/>
      </w:rPr>
    </w:lvl>
  </w:abstractNum>
  <w:abstractNum w:abstractNumId="2">
    <w:nsid w:val="08083A34"/>
    <w:multiLevelType w:val="multilevel"/>
    <w:tmpl w:val="3D0A292A"/>
    <w:lvl w:ilvl="0">
      <w:numFmt w:val="bullet"/>
      <w:lvlText w:val="•"/>
      <w:lvlJc w:val="left"/>
      <w:pPr>
        <w:ind w:left="196" w:firstLine="0"/>
      </w:pPr>
      <w:rPr>
        <w:rFonts w:ascii="Arial" w:eastAsia="Arial" w:hAnsi="Arial" w:cs="Arial"/>
        <w:b/>
        <w:smallCaps w:val="0"/>
        <w:strike w:val="0"/>
        <w:color w:val="000000"/>
        <w:sz w:val="24"/>
        <w:u w:val="none"/>
        <w:vertAlign w:val="baseline"/>
      </w:rPr>
    </w:lvl>
    <w:lvl w:ilvl="1">
      <w:start w:val="1"/>
      <w:numFmt w:val="bullet"/>
      <w:lvlText w:val="•"/>
      <w:lvlJc w:val="left"/>
      <w:pPr>
        <w:ind w:left="376" w:firstLine="180"/>
      </w:pPr>
      <w:rPr>
        <w:rFonts w:ascii="Arial" w:eastAsia="Arial" w:hAnsi="Arial" w:cs="Arial"/>
        <w:b/>
        <w:smallCaps w:val="0"/>
        <w:strike w:val="0"/>
        <w:color w:val="000000"/>
        <w:sz w:val="24"/>
        <w:u w:val="none"/>
        <w:vertAlign w:val="baseline"/>
      </w:rPr>
    </w:lvl>
    <w:lvl w:ilvl="2">
      <w:start w:val="1"/>
      <w:numFmt w:val="bullet"/>
      <w:lvlText w:val="•"/>
      <w:lvlJc w:val="left"/>
      <w:pPr>
        <w:ind w:left="556" w:firstLine="360"/>
      </w:pPr>
      <w:rPr>
        <w:rFonts w:ascii="Arial" w:eastAsia="Arial" w:hAnsi="Arial" w:cs="Arial"/>
        <w:b/>
        <w:smallCaps w:val="0"/>
        <w:strike w:val="0"/>
        <w:color w:val="000000"/>
        <w:sz w:val="24"/>
        <w:u w:val="none"/>
        <w:vertAlign w:val="baseline"/>
      </w:rPr>
    </w:lvl>
    <w:lvl w:ilvl="3">
      <w:start w:val="1"/>
      <w:numFmt w:val="bullet"/>
      <w:lvlText w:val="•"/>
      <w:lvlJc w:val="left"/>
      <w:pPr>
        <w:ind w:left="736" w:firstLine="540"/>
      </w:pPr>
      <w:rPr>
        <w:rFonts w:ascii="Arial" w:eastAsia="Arial" w:hAnsi="Arial" w:cs="Arial"/>
        <w:b/>
        <w:smallCaps w:val="0"/>
        <w:strike w:val="0"/>
        <w:color w:val="000000"/>
        <w:sz w:val="24"/>
        <w:u w:val="none"/>
        <w:vertAlign w:val="baseline"/>
      </w:rPr>
    </w:lvl>
    <w:lvl w:ilvl="4">
      <w:start w:val="1"/>
      <w:numFmt w:val="bullet"/>
      <w:lvlText w:val="•"/>
      <w:lvlJc w:val="left"/>
      <w:pPr>
        <w:ind w:left="916" w:firstLine="720"/>
      </w:pPr>
      <w:rPr>
        <w:rFonts w:ascii="Arial" w:eastAsia="Arial" w:hAnsi="Arial" w:cs="Arial"/>
        <w:b/>
        <w:smallCaps w:val="0"/>
        <w:strike w:val="0"/>
        <w:color w:val="000000"/>
        <w:sz w:val="24"/>
        <w:u w:val="none"/>
        <w:vertAlign w:val="baseline"/>
      </w:rPr>
    </w:lvl>
    <w:lvl w:ilvl="5">
      <w:start w:val="1"/>
      <w:numFmt w:val="bullet"/>
      <w:lvlText w:val="•"/>
      <w:lvlJc w:val="left"/>
      <w:pPr>
        <w:ind w:left="1096" w:firstLine="900"/>
      </w:pPr>
      <w:rPr>
        <w:rFonts w:ascii="Arial" w:eastAsia="Arial" w:hAnsi="Arial" w:cs="Arial"/>
        <w:b/>
        <w:smallCaps w:val="0"/>
        <w:strike w:val="0"/>
        <w:color w:val="000000"/>
        <w:sz w:val="24"/>
        <w:u w:val="none"/>
        <w:vertAlign w:val="baseline"/>
      </w:rPr>
    </w:lvl>
    <w:lvl w:ilvl="6">
      <w:start w:val="1"/>
      <w:numFmt w:val="bullet"/>
      <w:lvlText w:val="•"/>
      <w:lvlJc w:val="left"/>
      <w:pPr>
        <w:ind w:left="1276" w:firstLine="1080"/>
      </w:pPr>
      <w:rPr>
        <w:rFonts w:ascii="Arial" w:eastAsia="Arial" w:hAnsi="Arial" w:cs="Arial"/>
        <w:b/>
        <w:smallCaps w:val="0"/>
        <w:strike w:val="0"/>
        <w:color w:val="000000"/>
        <w:sz w:val="24"/>
        <w:u w:val="none"/>
        <w:vertAlign w:val="baseline"/>
      </w:rPr>
    </w:lvl>
    <w:lvl w:ilvl="7">
      <w:start w:val="1"/>
      <w:numFmt w:val="bullet"/>
      <w:lvlText w:val="•"/>
      <w:lvlJc w:val="left"/>
      <w:pPr>
        <w:ind w:left="1456" w:firstLine="1260"/>
      </w:pPr>
      <w:rPr>
        <w:rFonts w:ascii="Arial" w:eastAsia="Arial" w:hAnsi="Arial" w:cs="Arial"/>
        <w:b/>
        <w:smallCaps w:val="0"/>
        <w:strike w:val="0"/>
        <w:color w:val="000000"/>
        <w:sz w:val="24"/>
        <w:u w:val="none"/>
        <w:vertAlign w:val="baseline"/>
      </w:rPr>
    </w:lvl>
    <w:lvl w:ilvl="8">
      <w:start w:val="1"/>
      <w:numFmt w:val="bullet"/>
      <w:lvlText w:val="•"/>
      <w:lvlJc w:val="left"/>
      <w:pPr>
        <w:ind w:left="1636" w:firstLine="1440"/>
      </w:pPr>
      <w:rPr>
        <w:rFonts w:ascii="Arial" w:eastAsia="Arial" w:hAnsi="Arial" w:cs="Arial"/>
        <w:b/>
        <w:smallCaps w:val="0"/>
        <w:strike w:val="0"/>
        <w:color w:val="000000"/>
        <w:sz w:val="24"/>
        <w:u w:val="none"/>
        <w:vertAlign w:val="baseline"/>
      </w:rPr>
    </w:lvl>
  </w:abstractNum>
  <w:abstractNum w:abstractNumId="3">
    <w:nsid w:val="0D426176"/>
    <w:multiLevelType w:val="multilevel"/>
    <w:tmpl w:val="7674A658"/>
    <w:lvl w:ilvl="0">
      <w:start w:val="1"/>
      <w:numFmt w:val="decimal"/>
      <w:lvlText w:val="%1."/>
      <w:lvlJc w:val="left"/>
      <w:pPr>
        <w:ind w:left="360" w:firstLine="0"/>
      </w:pPr>
      <w:rPr>
        <w:rFonts w:ascii="Arial Narrow" w:eastAsia="Arial Narrow" w:hAnsi="Arial Narrow" w:cs="Arial Narrow"/>
        <w:smallCaps w:val="0"/>
        <w:strike w:val="0"/>
        <w:color w:val="000000"/>
        <w:sz w:val="24"/>
        <w:u w:val="none"/>
        <w:vertAlign w:val="baseline"/>
      </w:rPr>
    </w:lvl>
    <w:lvl w:ilvl="1">
      <w:start w:val="1"/>
      <w:numFmt w:val="lowerLetter"/>
      <w:lvlText w:val="%2."/>
      <w:lvlJc w:val="left"/>
      <w:pPr>
        <w:ind w:left="1080" w:firstLine="720"/>
      </w:pPr>
      <w:rPr>
        <w:rFonts w:ascii="Arial Narrow" w:eastAsia="Arial Narrow" w:hAnsi="Arial Narrow" w:cs="Arial Narrow"/>
        <w:smallCaps w:val="0"/>
        <w:strike w:val="0"/>
        <w:color w:val="000000"/>
        <w:sz w:val="24"/>
        <w:u w:val="none"/>
        <w:vertAlign w:val="baseline"/>
      </w:rPr>
    </w:lvl>
    <w:lvl w:ilvl="2">
      <w:start w:val="1"/>
      <w:numFmt w:val="lowerRoman"/>
      <w:lvlText w:val="%3."/>
      <w:lvlJc w:val="left"/>
      <w:pPr>
        <w:ind w:left="1800" w:firstLine="1504"/>
      </w:pPr>
      <w:rPr>
        <w:rFonts w:ascii="Arial Narrow" w:eastAsia="Arial Narrow" w:hAnsi="Arial Narrow" w:cs="Arial Narrow"/>
        <w:smallCaps w:val="0"/>
        <w:strike w:val="0"/>
        <w:color w:val="000000"/>
        <w:sz w:val="24"/>
        <w:u w:val="none"/>
        <w:vertAlign w:val="baseline"/>
      </w:rPr>
    </w:lvl>
    <w:lvl w:ilvl="3">
      <w:start w:val="1"/>
      <w:numFmt w:val="decimal"/>
      <w:lvlText w:val="%4."/>
      <w:lvlJc w:val="left"/>
      <w:pPr>
        <w:ind w:left="2520" w:firstLine="2160"/>
      </w:pPr>
      <w:rPr>
        <w:rFonts w:ascii="Arial Narrow" w:eastAsia="Arial Narrow" w:hAnsi="Arial Narrow" w:cs="Arial Narrow"/>
        <w:smallCaps w:val="0"/>
        <w:strike w:val="0"/>
        <w:color w:val="000000"/>
        <w:sz w:val="24"/>
        <w:u w:val="none"/>
        <w:vertAlign w:val="baseline"/>
      </w:rPr>
    </w:lvl>
    <w:lvl w:ilvl="4">
      <w:start w:val="1"/>
      <w:numFmt w:val="lowerLetter"/>
      <w:lvlText w:val="%5."/>
      <w:lvlJc w:val="left"/>
      <w:pPr>
        <w:ind w:left="3240" w:firstLine="2880"/>
      </w:pPr>
      <w:rPr>
        <w:rFonts w:ascii="Arial Narrow" w:eastAsia="Arial Narrow" w:hAnsi="Arial Narrow" w:cs="Arial Narrow"/>
        <w:smallCaps w:val="0"/>
        <w:strike w:val="0"/>
        <w:color w:val="000000"/>
        <w:sz w:val="24"/>
        <w:u w:val="none"/>
        <w:vertAlign w:val="baseline"/>
      </w:rPr>
    </w:lvl>
    <w:lvl w:ilvl="5">
      <w:start w:val="1"/>
      <w:numFmt w:val="lowerRoman"/>
      <w:lvlText w:val="%6."/>
      <w:lvlJc w:val="left"/>
      <w:pPr>
        <w:ind w:left="3960" w:firstLine="3664"/>
      </w:pPr>
      <w:rPr>
        <w:rFonts w:ascii="Arial Narrow" w:eastAsia="Arial Narrow" w:hAnsi="Arial Narrow" w:cs="Arial Narrow"/>
        <w:smallCaps w:val="0"/>
        <w:strike w:val="0"/>
        <w:color w:val="000000"/>
        <w:sz w:val="24"/>
        <w:u w:val="none"/>
        <w:vertAlign w:val="baseline"/>
      </w:rPr>
    </w:lvl>
    <w:lvl w:ilvl="6">
      <w:start w:val="1"/>
      <w:numFmt w:val="decimal"/>
      <w:lvlText w:val="%7."/>
      <w:lvlJc w:val="left"/>
      <w:pPr>
        <w:ind w:left="4680" w:firstLine="4320"/>
      </w:pPr>
      <w:rPr>
        <w:rFonts w:ascii="Arial Narrow" w:eastAsia="Arial Narrow" w:hAnsi="Arial Narrow" w:cs="Arial Narrow"/>
        <w:smallCaps w:val="0"/>
        <w:strike w:val="0"/>
        <w:color w:val="000000"/>
        <w:sz w:val="24"/>
        <w:u w:val="none"/>
        <w:vertAlign w:val="baseline"/>
      </w:rPr>
    </w:lvl>
    <w:lvl w:ilvl="7">
      <w:start w:val="1"/>
      <w:numFmt w:val="lowerLetter"/>
      <w:lvlText w:val="%8."/>
      <w:lvlJc w:val="left"/>
      <w:pPr>
        <w:ind w:left="5400" w:firstLine="5040"/>
      </w:pPr>
      <w:rPr>
        <w:rFonts w:ascii="Arial Narrow" w:eastAsia="Arial Narrow" w:hAnsi="Arial Narrow" w:cs="Arial Narrow"/>
        <w:smallCaps w:val="0"/>
        <w:strike w:val="0"/>
        <w:color w:val="000000"/>
        <w:sz w:val="24"/>
        <w:u w:val="none"/>
        <w:vertAlign w:val="baseline"/>
      </w:rPr>
    </w:lvl>
    <w:lvl w:ilvl="8">
      <w:start w:val="1"/>
      <w:numFmt w:val="lowerRoman"/>
      <w:lvlText w:val="%9."/>
      <w:lvlJc w:val="left"/>
      <w:pPr>
        <w:ind w:left="6120" w:firstLine="5824"/>
      </w:pPr>
      <w:rPr>
        <w:rFonts w:ascii="Arial Narrow" w:eastAsia="Arial Narrow" w:hAnsi="Arial Narrow" w:cs="Arial Narrow"/>
        <w:smallCaps w:val="0"/>
        <w:strike w:val="0"/>
        <w:color w:val="000000"/>
        <w:sz w:val="24"/>
        <w:u w:val="none"/>
        <w:vertAlign w:val="baseline"/>
      </w:rPr>
    </w:lvl>
  </w:abstractNum>
  <w:abstractNum w:abstractNumId="4">
    <w:nsid w:val="0DE967F5"/>
    <w:multiLevelType w:val="multilevel"/>
    <w:tmpl w:val="C032B54A"/>
    <w:lvl w:ilvl="0">
      <w:numFmt w:val="bullet"/>
      <w:lvlText w:val="•"/>
      <w:lvlJc w:val="left"/>
      <w:pPr>
        <w:ind w:left="360" w:firstLine="0"/>
      </w:pPr>
      <w:rPr>
        <w:rFonts w:ascii="Arial" w:eastAsia="Arial" w:hAnsi="Arial" w:cs="Arial"/>
        <w:smallCaps w:val="0"/>
        <w:strike w:val="0"/>
        <w:color w:val="000000"/>
        <w:sz w:val="24"/>
        <w:u w:val="none"/>
        <w:vertAlign w:val="baseline"/>
      </w:rPr>
    </w:lvl>
    <w:lvl w:ilvl="1">
      <w:start w:val="1"/>
      <w:numFmt w:val="bullet"/>
      <w:lvlText w:val="o"/>
      <w:lvlJc w:val="left"/>
      <w:pPr>
        <w:ind w:left="1080" w:firstLine="720"/>
      </w:pPr>
      <w:rPr>
        <w:rFonts w:ascii="Arial" w:eastAsia="Arial" w:hAnsi="Arial" w:cs="Arial"/>
        <w:smallCaps w:val="0"/>
        <w:strike w:val="0"/>
        <w:color w:val="000000"/>
        <w:sz w:val="24"/>
        <w:u w:val="single"/>
        <w:vertAlign w:val="baseline"/>
      </w:rPr>
    </w:lvl>
    <w:lvl w:ilvl="2">
      <w:start w:val="1"/>
      <w:numFmt w:val="bullet"/>
      <w:lvlText w:val="▪"/>
      <w:lvlJc w:val="left"/>
      <w:pPr>
        <w:ind w:left="1800" w:firstLine="1440"/>
      </w:pPr>
      <w:rPr>
        <w:rFonts w:ascii="Arial" w:eastAsia="Arial" w:hAnsi="Arial" w:cs="Arial"/>
        <w:smallCaps w:val="0"/>
        <w:strike w:val="0"/>
        <w:color w:val="000000"/>
        <w:sz w:val="24"/>
        <w:u w:val="single"/>
        <w:vertAlign w:val="baseline"/>
      </w:rPr>
    </w:lvl>
    <w:lvl w:ilvl="3">
      <w:start w:val="1"/>
      <w:numFmt w:val="bullet"/>
      <w:lvlText w:val="•"/>
      <w:lvlJc w:val="left"/>
      <w:pPr>
        <w:ind w:left="2520" w:firstLine="2160"/>
      </w:pPr>
      <w:rPr>
        <w:rFonts w:ascii="Arial" w:eastAsia="Arial" w:hAnsi="Arial" w:cs="Arial"/>
        <w:smallCaps w:val="0"/>
        <w:strike w:val="0"/>
        <w:color w:val="000000"/>
        <w:sz w:val="24"/>
        <w:u w:val="single"/>
        <w:vertAlign w:val="baseline"/>
      </w:rPr>
    </w:lvl>
    <w:lvl w:ilvl="4">
      <w:start w:val="1"/>
      <w:numFmt w:val="bullet"/>
      <w:lvlText w:val="o"/>
      <w:lvlJc w:val="left"/>
      <w:pPr>
        <w:ind w:left="3240" w:firstLine="2880"/>
      </w:pPr>
      <w:rPr>
        <w:rFonts w:ascii="Arial" w:eastAsia="Arial" w:hAnsi="Arial" w:cs="Arial"/>
        <w:smallCaps w:val="0"/>
        <w:strike w:val="0"/>
        <w:color w:val="000000"/>
        <w:sz w:val="24"/>
        <w:u w:val="single"/>
        <w:vertAlign w:val="baseline"/>
      </w:rPr>
    </w:lvl>
    <w:lvl w:ilvl="5">
      <w:start w:val="1"/>
      <w:numFmt w:val="bullet"/>
      <w:lvlText w:val="▪"/>
      <w:lvlJc w:val="left"/>
      <w:pPr>
        <w:ind w:left="3960" w:firstLine="3600"/>
      </w:pPr>
      <w:rPr>
        <w:rFonts w:ascii="Arial" w:eastAsia="Arial" w:hAnsi="Arial" w:cs="Arial"/>
        <w:smallCaps w:val="0"/>
        <w:strike w:val="0"/>
        <w:color w:val="000000"/>
        <w:sz w:val="24"/>
        <w:u w:val="single"/>
        <w:vertAlign w:val="baseline"/>
      </w:rPr>
    </w:lvl>
    <w:lvl w:ilvl="6">
      <w:start w:val="1"/>
      <w:numFmt w:val="bullet"/>
      <w:lvlText w:val="•"/>
      <w:lvlJc w:val="left"/>
      <w:pPr>
        <w:ind w:left="4680" w:firstLine="4320"/>
      </w:pPr>
      <w:rPr>
        <w:rFonts w:ascii="Arial" w:eastAsia="Arial" w:hAnsi="Arial" w:cs="Arial"/>
        <w:smallCaps w:val="0"/>
        <w:strike w:val="0"/>
        <w:color w:val="000000"/>
        <w:sz w:val="24"/>
        <w:u w:val="single"/>
        <w:vertAlign w:val="baseline"/>
      </w:rPr>
    </w:lvl>
    <w:lvl w:ilvl="7">
      <w:start w:val="1"/>
      <w:numFmt w:val="bullet"/>
      <w:lvlText w:val="o"/>
      <w:lvlJc w:val="left"/>
      <w:pPr>
        <w:ind w:left="5400" w:firstLine="5040"/>
      </w:pPr>
      <w:rPr>
        <w:rFonts w:ascii="Arial" w:eastAsia="Arial" w:hAnsi="Arial" w:cs="Arial"/>
        <w:smallCaps w:val="0"/>
        <w:strike w:val="0"/>
        <w:color w:val="000000"/>
        <w:sz w:val="24"/>
        <w:u w:val="single"/>
        <w:vertAlign w:val="baseline"/>
      </w:rPr>
    </w:lvl>
    <w:lvl w:ilvl="8">
      <w:start w:val="1"/>
      <w:numFmt w:val="bullet"/>
      <w:lvlText w:val="▪"/>
      <w:lvlJc w:val="left"/>
      <w:pPr>
        <w:ind w:left="6120" w:firstLine="5760"/>
      </w:pPr>
      <w:rPr>
        <w:rFonts w:ascii="Arial" w:eastAsia="Arial" w:hAnsi="Arial" w:cs="Arial"/>
        <w:smallCaps w:val="0"/>
        <w:strike w:val="0"/>
        <w:color w:val="000000"/>
        <w:sz w:val="24"/>
        <w:u w:val="single"/>
        <w:vertAlign w:val="baseline"/>
      </w:rPr>
    </w:lvl>
  </w:abstractNum>
  <w:abstractNum w:abstractNumId="5">
    <w:nsid w:val="0EE35E5E"/>
    <w:multiLevelType w:val="multilevel"/>
    <w:tmpl w:val="2D64D228"/>
    <w:lvl w:ilvl="0">
      <w:numFmt w:val="bullet"/>
      <w:lvlText w:val="•"/>
      <w:lvlJc w:val="left"/>
      <w:pPr>
        <w:ind w:left="990" w:firstLine="630"/>
      </w:pPr>
      <w:rPr>
        <w:rFonts w:ascii="Arial" w:eastAsia="Arial" w:hAnsi="Arial" w:cs="Arial"/>
        <w:shd w:val="clear" w:color="auto" w:fill="FEFFFF"/>
        <w:vertAlign w:val="baseline"/>
      </w:rPr>
    </w:lvl>
    <w:lvl w:ilvl="1">
      <w:start w:val="1"/>
      <w:numFmt w:val="bullet"/>
      <w:lvlText w:val="o"/>
      <w:lvlJc w:val="left"/>
      <w:pPr>
        <w:ind w:left="2520" w:firstLine="2160"/>
      </w:pPr>
      <w:rPr>
        <w:rFonts w:ascii="Arial" w:eastAsia="Arial" w:hAnsi="Arial" w:cs="Arial"/>
        <w:shd w:val="clear" w:color="auto" w:fill="FEFFFF"/>
        <w:vertAlign w:val="baseline"/>
      </w:rPr>
    </w:lvl>
    <w:lvl w:ilvl="2">
      <w:start w:val="1"/>
      <w:numFmt w:val="bullet"/>
      <w:lvlText w:val="▪"/>
      <w:lvlJc w:val="left"/>
      <w:pPr>
        <w:ind w:left="3240" w:firstLine="2880"/>
      </w:pPr>
      <w:rPr>
        <w:rFonts w:ascii="Arial" w:eastAsia="Arial" w:hAnsi="Arial" w:cs="Arial"/>
        <w:shd w:val="clear" w:color="auto" w:fill="FEFFFF"/>
        <w:vertAlign w:val="baseline"/>
      </w:rPr>
    </w:lvl>
    <w:lvl w:ilvl="3">
      <w:start w:val="1"/>
      <w:numFmt w:val="bullet"/>
      <w:lvlText w:val="•"/>
      <w:lvlJc w:val="left"/>
      <w:pPr>
        <w:ind w:left="3960" w:firstLine="3600"/>
      </w:pPr>
      <w:rPr>
        <w:rFonts w:ascii="Arial" w:eastAsia="Arial" w:hAnsi="Arial" w:cs="Arial"/>
        <w:shd w:val="clear" w:color="auto" w:fill="FEFFFF"/>
        <w:vertAlign w:val="baseline"/>
      </w:rPr>
    </w:lvl>
    <w:lvl w:ilvl="4">
      <w:start w:val="1"/>
      <w:numFmt w:val="bullet"/>
      <w:lvlText w:val="o"/>
      <w:lvlJc w:val="left"/>
      <w:pPr>
        <w:ind w:left="4680" w:firstLine="4320"/>
      </w:pPr>
      <w:rPr>
        <w:rFonts w:ascii="Arial" w:eastAsia="Arial" w:hAnsi="Arial" w:cs="Arial"/>
        <w:shd w:val="clear" w:color="auto" w:fill="FEFFFF"/>
        <w:vertAlign w:val="baseline"/>
      </w:rPr>
    </w:lvl>
    <w:lvl w:ilvl="5">
      <w:start w:val="1"/>
      <w:numFmt w:val="bullet"/>
      <w:lvlText w:val="▪"/>
      <w:lvlJc w:val="left"/>
      <w:pPr>
        <w:ind w:left="5400" w:firstLine="5040"/>
      </w:pPr>
      <w:rPr>
        <w:rFonts w:ascii="Arial" w:eastAsia="Arial" w:hAnsi="Arial" w:cs="Arial"/>
        <w:shd w:val="clear" w:color="auto" w:fill="FEFFFF"/>
        <w:vertAlign w:val="baseline"/>
      </w:rPr>
    </w:lvl>
    <w:lvl w:ilvl="6">
      <w:start w:val="1"/>
      <w:numFmt w:val="bullet"/>
      <w:lvlText w:val="•"/>
      <w:lvlJc w:val="left"/>
      <w:pPr>
        <w:ind w:left="6120" w:firstLine="5760"/>
      </w:pPr>
      <w:rPr>
        <w:rFonts w:ascii="Arial" w:eastAsia="Arial" w:hAnsi="Arial" w:cs="Arial"/>
        <w:shd w:val="clear" w:color="auto" w:fill="FEFFFF"/>
        <w:vertAlign w:val="baseline"/>
      </w:rPr>
    </w:lvl>
    <w:lvl w:ilvl="7">
      <w:start w:val="1"/>
      <w:numFmt w:val="bullet"/>
      <w:lvlText w:val="o"/>
      <w:lvlJc w:val="left"/>
      <w:pPr>
        <w:ind w:left="6840" w:firstLine="6480"/>
      </w:pPr>
      <w:rPr>
        <w:rFonts w:ascii="Arial" w:eastAsia="Arial" w:hAnsi="Arial" w:cs="Arial"/>
        <w:shd w:val="clear" w:color="auto" w:fill="FEFFFF"/>
        <w:vertAlign w:val="baseline"/>
      </w:rPr>
    </w:lvl>
    <w:lvl w:ilvl="8">
      <w:start w:val="1"/>
      <w:numFmt w:val="bullet"/>
      <w:lvlText w:val="▪"/>
      <w:lvlJc w:val="left"/>
      <w:pPr>
        <w:ind w:left="7560" w:firstLine="7200"/>
      </w:pPr>
      <w:rPr>
        <w:rFonts w:ascii="Arial" w:eastAsia="Arial" w:hAnsi="Arial" w:cs="Arial"/>
        <w:shd w:val="clear" w:color="auto" w:fill="FEFFFF"/>
        <w:vertAlign w:val="baseline"/>
      </w:rPr>
    </w:lvl>
  </w:abstractNum>
  <w:abstractNum w:abstractNumId="6">
    <w:nsid w:val="1488503B"/>
    <w:multiLevelType w:val="multilevel"/>
    <w:tmpl w:val="38E40F4A"/>
    <w:lvl w:ilvl="0">
      <w:start w:val="1"/>
      <w:numFmt w:val="decimal"/>
      <w:lvlText w:val="%1."/>
      <w:lvlJc w:val="left"/>
      <w:pPr>
        <w:ind w:left="450" w:firstLine="90"/>
      </w:pPr>
      <w:rPr>
        <w:rFonts w:ascii="Arial Narrow" w:eastAsia="Arial Narrow" w:hAnsi="Arial Narrow" w:cs="Arial Narrow"/>
        <w:smallCaps w:val="0"/>
        <w:strike w:val="0"/>
        <w:color w:val="000000"/>
        <w:sz w:val="24"/>
        <w:u w:val="none"/>
        <w:vertAlign w:val="baseline"/>
      </w:rPr>
    </w:lvl>
    <w:lvl w:ilvl="1">
      <w:start w:val="1"/>
      <w:numFmt w:val="lowerLetter"/>
      <w:lvlText w:val="%2."/>
      <w:lvlJc w:val="left"/>
      <w:pPr>
        <w:ind w:left="1170" w:firstLine="810"/>
      </w:pPr>
      <w:rPr>
        <w:rFonts w:ascii="Arial Narrow" w:eastAsia="Arial Narrow" w:hAnsi="Arial Narrow" w:cs="Arial Narrow"/>
        <w:smallCaps w:val="0"/>
        <w:strike w:val="0"/>
        <w:color w:val="000000"/>
        <w:sz w:val="24"/>
        <w:u w:val="none"/>
        <w:vertAlign w:val="baseline"/>
      </w:rPr>
    </w:lvl>
    <w:lvl w:ilvl="2">
      <w:start w:val="1"/>
      <w:numFmt w:val="lowerRoman"/>
      <w:lvlText w:val="%3."/>
      <w:lvlJc w:val="left"/>
      <w:pPr>
        <w:ind w:left="1890" w:firstLine="1594"/>
      </w:pPr>
      <w:rPr>
        <w:rFonts w:ascii="Arial Narrow" w:eastAsia="Arial Narrow" w:hAnsi="Arial Narrow" w:cs="Arial Narrow"/>
        <w:smallCaps w:val="0"/>
        <w:strike w:val="0"/>
        <w:color w:val="000000"/>
        <w:sz w:val="24"/>
        <w:u w:val="none"/>
        <w:vertAlign w:val="baseline"/>
      </w:rPr>
    </w:lvl>
    <w:lvl w:ilvl="3">
      <w:start w:val="1"/>
      <w:numFmt w:val="decimal"/>
      <w:lvlText w:val="%4."/>
      <w:lvlJc w:val="left"/>
      <w:pPr>
        <w:ind w:left="2610" w:firstLine="2250"/>
      </w:pPr>
      <w:rPr>
        <w:rFonts w:ascii="Arial Narrow" w:eastAsia="Arial Narrow" w:hAnsi="Arial Narrow" w:cs="Arial Narrow"/>
        <w:smallCaps w:val="0"/>
        <w:strike w:val="0"/>
        <w:color w:val="000000"/>
        <w:sz w:val="24"/>
        <w:u w:val="none"/>
        <w:vertAlign w:val="baseline"/>
      </w:rPr>
    </w:lvl>
    <w:lvl w:ilvl="4">
      <w:start w:val="1"/>
      <w:numFmt w:val="lowerLetter"/>
      <w:lvlText w:val="%5."/>
      <w:lvlJc w:val="left"/>
      <w:pPr>
        <w:ind w:left="3330" w:firstLine="2970"/>
      </w:pPr>
      <w:rPr>
        <w:rFonts w:ascii="Arial Narrow" w:eastAsia="Arial Narrow" w:hAnsi="Arial Narrow" w:cs="Arial Narrow"/>
        <w:smallCaps w:val="0"/>
        <w:strike w:val="0"/>
        <w:color w:val="000000"/>
        <w:sz w:val="24"/>
        <w:u w:val="none"/>
        <w:vertAlign w:val="baseline"/>
      </w:rPr>
    </w:lvl>
    <w:lvl w:ilvl="5">
      <w:start w:val="1"/>
      <w:numFmt w:val="lowerRoman"/>
      <w:lvlText w:val="%6."/>
      <w:lvlJc w:val="left"/>
      <w:pPr>
        <w:ind w:left="4050" w:firstLine="3754"/>
      </w:pPr>
      <w:rPr>
        <w:rFonts w:ascii="Arial Narrow" w:eastAsia="Arial Narrow" w:hAnsi="Arial Narrow" w:cs="Arial Narrow"/>
        <w:smallCaps w:val="0"/>
        <w:strike w:val="0"/>
        <w:color w:val="000000"/>
        <w:sz w:val="24"/>
        <w:u w:val="none"/>
        <w:vertAlign w:val="baseline"/>
      </w:rPr>
    </w:lvl>
    <w:lvl w:ilvl="6">
      <w:start w:val="1"/>
      <w:numFmt w:val="decimal"/>
      <w:lvlText w:val="%7."/>
      <w:lvlJc w:val="left"/>
      <w:pPr>
        <w:ind w:left="4770" w:firstLine="4410"/>
      </w:pPr>
      <w:rPr>
        <w:rFonts w:ascii="Arial Narrow" w:eastAsia="Arial Narrow" w:hAnsi="Arial Narrow" w:cs="Arial Narrow"/>
        <w:smallCaps w:val="0"/>
        <w:strike w:val="0"/>
        <w:color w:val="000000"/>
        <w:sz w:val="24"/>
        <w:u w:val="none"/>
        <w:vertAlign w:val="baseline"/>
      </w:rPr>
    </w:lvl>
    <w:lvl w:ilvl="7">
      <w:start w:val="1"/>
      <w:numFmt w:val="lowerLetter"/>
      <w:lvlText w:val="%8."/>
      <w:lvlJc w:val="left"/>
      <w:pPr>
        <w:ind w:left="5490" w:firstLine="5130"/>
      </w:pPr>
      <w:rPr>
        <w:rFonts w:ascii="Arial Narrow" w:eastAsia="Arial Narrow" w:hAnsi="Arial Narrow" w:cs="Arial Narrow"/>
        <w:smallCaps w:val="0"/>
        <w:strike w:val="0"/>
        <w:color w:val="000000"/>
        <w:sz w:val="24"/>
        <w:u w:val="none"/>
        <w:vertAlign w:val="baseline"/>
      </w:rPr>
    </w:lvl>
    <w:lvl w:ilvl="8">
      <w:start w:val="1"/>
      <w:numFmt w:val="lowerRoman"/>
      <w:lvlText w:val="%9."/>
      <w:lvlJc w:val="left"/>
      <w:pPr>
        <w:ind w:left="6210" w:firstLine="5914"/>
      </w:pPr>
      <w:rPr>
        <w:rFonts w:ascii="Arial Narrow" w:eastAsia="Arial Narrow" w:hAnsi="Arial Narrow" w:cs="Arial Narrow"/>
        <w:smallCaps w:val="0"/>
        <w:strike w:val="0"/>
        <w:color w:val="000000"/>
        <w:sz w:val="24"/>
        <w:u w:val="none"/>
        <w:vertAlign w:val="baseline"/>
      </w:rPr>
    </w:lvl>
  </w:abstractNum>
  <w:abstractNum w:abstractNumId="7">
    <w:nsid w:val="174326E7"/>
    <w:multiLevelType w:val="multilevel"/>
    <w:tmpl w:val="5E5EBC54"/>
    <w:lvl w:ilvl="0">
      <w:numFmt w:val="bullet"/>
      <w:lvlText w:val="•"/>
      <w:lvlJc w:val="left"/>
      <w:pPr>
        <w:ind w:left="360" w:firstLine="0"/>
      </w:pPr>
      <w:rPr>
        <w:rFonts w:ascii="Arial" w:eastAsia="Arial" w:hAnsi="Arial" w:cs="Arial"/>
        <w:b/>
        <w:smallCaps w:val="0"/>
        <w:strike w:val="0"/>
        <w:color w:val="000000"/>
        <w:sz w:val="24"/>
        <w:u w:val="none"/>
        <w:vertAlign w:val="baseline"/>
      </w:rPr>
    </w:lvl>
    <w:lvl w:ilvl="1">
      <w:start w:val="1"/>
      <w:numFmt w:val="bullet"/>
      <w:lvlText w:val="o"/>
      <w:lvlJc w:val="left"/>
      <w:pPr>
        <w:ind w:left="1080" w:firstLine="720"/>
      </w:pPr>
      <w:rPr>
        <w:rFonts w:ascii="Arial" w:eastAsia="Arial" w:hAnsi="Arial" w:cs="Arial"/>
        <w:b/>
        <w:smallCaps w:val="0"/>
        <w:strike w:val="0"/>
        <w:color w:val="000000"/>
        <w:sz w:val="24"/>
        <w:u w:val="none"/>
        <w:vertAlign w:val="baseline"/>
      </w:rPr>
    </w:lvl>
    <w:lvl w:ilvl="2">
      <w:start w:val="1"/>
      <w:numFmt w:val="bullet"/>
      <w:lvlText w:val="▪"/>
      <w:lvlJc w:val="left"/>
      <w:pPr>
        <w:ind w:left="1800" w:firstLine="1440"/>
      </w:pPr>
      <w:rPr>
        <w:rFonts w:ascii="Arial" w:eastAsia="Arial" w:hAnsi="Arial" w:cs="Arial"/>
        <w:b/>
        <w:smallCaps w:val="0"/>
        <w:strike w:val="0"/>
        <w:color w:val="000000"/>
        <w:sz w:val="24"/>
        <w:u w:val="none"/>
        <w:vertAlign w:val="baseline"/>
      </w:rPr>
    </w:lvl>
    <w:lvl w:ilvl="3">
      <w:start w:val="1"/>
      <w:numFmt w:val="bullet"/>
      <w:lvlText w:val="•"/>
      <w:lvlJc w:val="left"/>
      <w:pPr>
        <w:ind w:left="2520" w:firstLine="2160"/>
      </w:pPr>
      <w:rPr>
        <w:rFonts w:ascii="Arial" w:eastAsia="Arial" w:hAnsi="Arial" w:cs="Arial"/>
        <w:b/>
        <w:smallCaps w:val="0"/>
        <w:strike w:val="0"/>
        <w:color w:val="000000"/>
        <w:sz w:val="24"/>
        <w:u w:val="none"/>
        <w:vertAlign w:val="baseline"/>
      </w:rPr>
    </w:lvl>
    <w:lvl w:ilvl="4">
      <w:start w:val="1"/>
      <w:numFmt w:val="bullet"/>
      <w:lvlText w:val="o"/>
      <w:lvlJc w:val="left"/>
      <w:pPr>
        <w:ind w:left="3240" w:firstLine="2880"/>
      </w:pPr>
      <w:rPr>
        <w:rFonts w:ascii="Arial" w:eastAsia="Arial" w:hAnsi="Arial" w:cs="Arial"/>
        <w:b/>
        <w:smallCaps w:val="0"/>
        <w:strike w:val="0"/>
        <w:color w:val="000000"/>
        <w:sz w:val="24"/>
        <w:u w:val="none"/>
        <w:vertAlign w:val="baseline"/>
      </w:rPr>
    </w:lvl>
    <w:lvl w:ilvl="5">
      <w:start w:val="1"/>
      <w:numFmt w:val="bullet"/>
      <w:lvlText w:val="▪"/>
      <w:lvlJc w:val="left"/>
      <w:pPr>
        <w:ind w:left="3960" w:firstLine="3600"/>
      </w:pPr>
      <w:rPr>
        <w:rFonts w:ascii="Arial" w:eastAsia="Arial" w:hAnsi="Arial" w:cs="Arial"/>
        <w:b/>
        <w:smallCaps w:val="0"/>
        <w:strike w:val="0"/>
        <w:color w:val="000000"/>
        <w:sz w:val="24"/>
        <w:u w:val="none"/>
        <w:vertAlign w:val="baseline"/>
      </w:rPr>
    </w:lvl>
    <w:lvl w:ilvl="6">
      <w:start w:val="1"/>
      <w:numFmt w:val="bullet"/>
      <w:lvlText w:val="•"/>
      <w:lvlJc w:val="left"/>
      <w:pPr>
        <w:ind w:left="4680" w:firstLine="4320"/>
      </w:pPr>
      <w:rPr>
        <w:rFonts w:ascii="Arial" w:eastAsia="Arial" w:hAnsi="Arial" w:cs="Arial"/>
        <w:b/>
        <w:smallCaps w:val="0"/>
        <w:strike w:val="0"/>
        <w:color w:val="000000"/>
        <w:sz w:val="24"/>
        <w:u w:val="none"/>
        <w:vertAlign w:val="baseline"/>
      </w:rPr>
    </w:lvl>
    <w:lvl w:ilvl="7">
      <w:start w:val="1"/>
      <w:numFmt w:val="bullet"/>
      <w:lvlText w:val="o"/>
      <w:lvlJc w:val="left"/>
      <w:pPr>
        <w:ind w:left="5400" w:firstLine="5040"/>
      </w:pPr>
      <w:rPr>
        <w:rFonts w:ascii="Arial" w:eastAsia="Arial" w:hAnsi="Arial" w:cs="Arial"/>
        <w:b/>
        <w:smallCaps w:val="0"/>
        <w:strike w:val="0"/>
        <w:color w:val="000000"/>
        <w:sz w:val="24"/>
        <w:u w:val="none"/>
        <w:vertAlign w:val="baseline"/>
      </w:rPr>
    </w:lvl>
    <w:lvl w:ilvl="8">
      <w:start w:val="1"/>
      <w:numFmt w:val="bullet"/>
      <w:lvlText w:val="▪"/>
      <w:lvlJc w:val="left"/>
      <w:pPr>
        <w:ind w:left="6120" w:firstLine="5760"/>
      </w:pPr>
      <w:rPr>
        <w:rFonts w:ascii="Arial" w:eastAsia="Arial" w:hAnsi="Arial" w:cs="Arial"/>
        <w:b/>
        <w:smallCaps w:val="0"/>
        <w:strike w:val="0"/>
        <w:color w:val="000000"/>
        <w:sz w:val="24"/>
        <w:u w:val="none"/>
        <w:vertAlign w:val="baseline"/>
      </w:rPr>
    </w:lvl>
  </w:abstractNum>
  <w:abstractNum w:abstractNumId="8">
    <w:nsid w:val="1B8C07CE"/>
    <w:multiLevelType w:val="multilevel"/>
    <w:tmpl w:val="2CFACFA4"/>
    <w:lvl w:ilvl="0">
      <w:numFmt w:val="bullet"/>
      <w:lvlText w:val="•"/>
      <w:lvlJc w:val="left"/>
      <w:pPr>
        <w:ind w:left="360" w:firstLine="0"/>
      </w:pPr>
      <w:rPr>
        <w:rFonts w:ascii="Arial" w:eastAsia="Arial" w:hAnsi="Arial" w:cs="Arial"/>
        <w:smallCaps w:val="0"/>
        <w:strike w:val="0"/>
        <w:color w:val="000000"/>
        <w:sz w:val="24"/>
        <w:u w:val="none"/>
        <w:vertAlign w:val="baseline"/>
      </w:rPr>
    </w:lvl>
    <w:lvl w:ilvl="1">
      <w:start w:val="1"/>
      <w:numFmt w:val="bullet"/>
      <w:lvlText w:val="o"/>
      <w:lvlJc w:val="left"/>
      <w:pPr>
        <w:ind w:left="1080" w:firstLine="720"/>
      </w:pPr>
      <w:rPr>
        <w:rFonts w:ascii="Arial" w:eastAsia="Arial" w:hAnsi="Arial" w:cs="Arial"/>
        <w:smallCaps w:val="0"/>
        <w:strike w:val="0"/>
        <w:color w:val="000000"/>
        <w:sz w:val="24"/>
        <w:u w:val="none"/>
        <w:vertAlign w:val="baseline"/>
      </w:rPr>
    </w:lvl>
    <w:lvl w:ilvl="2">
      <w:start w:val="1"/>
      <w:numFmt w:val="bullet"/>
      <w:lvlText w:val="▪"/>
      <w:lvlJc w:val="left"/>
      <w:pPr>
        <w:ind w:left="1800" w:firstLine="1440"/>
      </w:pPr>
      <w:rPr>
        <w:rFonts w:ascii="Arial" w:eastAsia="Arial" w:hAnsi="Arial" w:cs="Arial"/>
        <w:smallCaps w:val="0"/>
        <w:strike w:val="0"/>
        <w:color w:val="000000"/>
        <w:sz w:val="24"/>
        <w:u w:val="none"/>
        <w:vertAlign w:val="baseline"/>
      </w:rPr>
    </w:lvl>
    <w:lvl w:ilvl="3">
      <w:start w:val="1"/>
      <w:numFmt w:val="bullet"/>
      <w:lvlText w:val="•"/>
      <w:lvlJc w:val="left"/>
      <w:pPr>
        <w:ind w:left="2520" w:firstLine="2160"/>
      </w:pPr>
      <w:rPr>
        <w:rFonts w:ascii="Arial" w:eastAsia="Arial" w:hAnsi="Arial" w:cs="Arial"/>
        <w:smallCaps w:val="0"/>
        <w:strike w:val="0"/>
        <w:color w:val="000000"/>
        <w:sz w:val="24"/>
        <w:u w:val="none"/>
        <w:vertAlign w:val="baseline"/>
      </w:rPr>
    </w:lvl>
    <w:lvl w:ilvl="4">
      <w:start w:val="1"/>
      <w:numFmt w:val="bullet"/>
      <w:lvlText w:val="o"/>
      <w:lvlJc w:val="left"/>
      <w:pPr>
        <w:ind w:left="3240" w:firstLine="2880"/>
      </w:pPr>
      <w:rPr>
        <w:rFonts w:ascii="Arial" w:eastAsia="Arial" w:hAnsi="Arial" w:cs="Arial"/>
        <w:smallCaps w:val="0"/>
        <w:strike w:val="0"/>
        <w:color w:val="000000"/>
        <w:sz w:val="24"/>
        <w:u w:val="none"/>
        <w:vertAlign w:val="baseline"/>
      </w:rPr>
    </w:lvl>
    <w:lvl w:ilvl="5">
      <w:start w:val="1"/>
      <w:numFmt w:val="bullet"/>
      <w:lvlText w:val="▪"/>
      <w:lvlJc w:val="left"/>
      <w:pPr>
        <w:ind w:left="3960" w:firstLine="3600"/>
      </w:pPr>
      <w:rPr>
        <w:rFonts w:ascii="Arial" w:eastAsia="Arial" w:hAnsi="Arial" w:cs="Arial"/>
        <w:smallCaps w:val="0"/>
        <w:strike w:val="0"/>
        <w:color w:val="000000"/>
        <w:sz w:val="24"/>
        <w:u w:val="none"/>
        <w:vertAlign w:val="baseline"/>
      </w:rPr>
    </w:lvl>
    <w:lvl w:ilvl="6">
      <w:start w:val="1"/>
      <w:numFmt w:val="bullet"/>
      <w:lvlText w:val="•"/>
      <w:lvlJc w:val="left"/>
      <w:pPr>
        <w:ind w:left="4680" w:firstLine="4320"/>
      </w:pPr>
      <w:rPr>
        <w:rFonts w:ascii="Arial" w:eastAsia="Arial" w:hAnsi="Arial" w:cs="Arial"/>
        <w:smallCaps w:val="0"/>
        <w:strike w:val="0"/>
        <w:color w:val="000000"/>
        <w:sz w:val="24"/>
        <w:u w:val="none"/>
        <w:vertAlign w:val="baseline"/>
      </w:rPr>
    </w:lvl>
    <w:lvl w:ilvl="7">
      <w:start w:val="1"/>
      <w:numFmt w:val="bullet"/>
      <w:lvlText w:val="o"/>
      <w:lvlJc w:val="left"/>
      <w:pPr>
        <w:ind w:left="5400" w:firstLine="5040"/>
      </w:pPr>
      <w:rPr>
        <w:rFonts w:ascii="Arial" w:eastAsia="Arial" w:hAnsi="Arial" w:cs="Arial"/>
        <w:smallCaps w:val="0"/>
        <w:strike w:val="0"/>
        <w:color w:val="000000"/>
        <w:sz w:val="24"/>
        <w:u w:val="none"/>
        <w:vertAlign w:val="baseline"/>
      </w:rPr>
    </w:lvl>
    <w:lvl w:ilvl="8">
      <w:start w:val="1"/>
      <w:numFmt w:val="bullet"/>
      <w:lvlText w:val="▪"/>
      <w:lvlJc w:val="left"/>
      <w:pPr>
        <w:ind w:left="6120" w:firstLine="5760"/>
      </w:pPr>
      <w:rPr>
        <w:rFonts w:ascii="Arial" w:eastAsia="Arial" w:hAnsi="Arial" w:cs="Arial"/>
        <w:smallCaps w:val="0"/>
        <w:strike w:val="0"/>
        <w:color w:val="000000"/>
        <w:sz w:val="24"/>
        <w:u w:val="none"/>
        <w:vertAlign w:val="baseline"/>
      </w:rPr>
    </w:lvl>
  </w:abstractNum>
  <w:abstractNum w:abstractNumId="9">
    <w:nsid w:val="20A21478"/>
    <w:multiLevelType w:val="multilevel"/>
    <w:tmpl w:val="C472C1F4"/>
    <w:lvl w:ilvl="0">
      <w:start w:val="1"/>
      <w:numFmt w:val="decimal"/>
      <w:lvlText w:val="%1."/>
      <w:lvlJc w:val="left"/>
      <w:pPr>
        <w:ind w:left="450" w:firstLine="90"/>
      </w:pPr>
      <w:rPr>
        <w:rFonts w:ascii="Arial Narrow" w:eastAsia="Arial Narrow" w:hAnsi="Arial Narrow" w:cs="Arial Narrow"/>
        <w:smallCaps w:val="0"/>
        <w:strike w:val="0"/>
        <w:color w:val="000000"/>
        <w:sz w:val="24"/>
        <w:u w:val="none"/>
        <w:vertAlign w:val="baseline"/>
      </w:rPr>
    </w:lvl>
    <w:lvl w:ilvl="1">
      <w:start w:val="1"/>
      <w:numFmt w:val="lowerLetter"/>
      <w:lvlText w:val="%2."/>
      <w:lvlJc w:val="left"/>
      <w:pPr>
        <w:ind w:left="1170" w:firstLine="810"/>
      </w:pPr>
      <w:rPr>
        <w:rFonts w:ascii="Arial Narrow" w:eastAsia="Arial Narrow" w:hAnsi="Arial Narrow" w:cs="Arial Narrow"/>
        <w:smallCaps w:val="0"/>
        <w:strike w:val="0"/>
        <w:color w:val="000000"/>
        <w:sz w:val="24"/>
        <w:u w:val="none"/>
        <w:vertAlign w:val="baseline"/>
      </w:rPr>
    </w:lvl>
    <w:lvl w:ilvl="2">
      <w:start w:val="1"/>
      <w:numFmt w:val="lowerRoman"/>
      <w:lvlText w:val="%3."/>
      <w:lvlJc w:val="left"/>
      <w:pPr>
        <w:ind w:left="1890" w:firstLine="1594"/>
      </w:pPr>
      <w:rPr>
        <w:rFonts w:ascii="Arial Narrow" w:eastAsia="Arial Narrow" w:hAnsi="Arial Narrow" w:cs="Arial Narrow"/>
        <w:smallCaps w:val="0"/>
        <w:strike w:val="0"/>
        <w:color w:val="000000"/>
        <w:sz w:val="24"/>
        <w:u w:val="none"/>
        <w:vertAlign w:val="baseline"/>
      </w:rPr>
    </w:lvl>
    <w:lvl w:ilvl="3">
      <w:start w:val="1"/>
      <w:numFmt w:val="decimal"/>
      <w:lvlText w:val="%4."/>
      <w:lvlJc w:val="left"/>
      <w:pPr>
        <w:ind w:left="2610" w:firstLine="2250"/>
      </w:pPr>
      <w:rPr>
        <w:rFonts w:ascii="Arial Narrow" w:eastAsia="Arial Narrow" w:hAnsi="Arial Narrow" w:cs="Arial Narrow"/>
        <w:smallCaps w:val="0"/>
        <w:strike w:val="0"/>
        <w:color w:val="000000"/>
        <w:sz w:val="24"/>
        <w:u w:val="none"/>
        <w:vertAlign w:val="baseline"/>
      </w:rPr>
    </w:lvl>
    <w:lvl w:ilvl="4">
      <w:start w:val="1"/>
      <w:numFmt w:val="lowerLetter"/>
      <w:lvlText w:val="%5."/>
      <w:lvlJc w:val="left"/>
      <w:pPr>
        <w:ind w:left="3330" w:firstLine="2970"/>
      </w:pPr>
      <w:rPr>
        <w:rFonts w:ascii="Arial Narrow" w:eastAsia="Arial Narrow" w:hAnsi="Arial Narrow" w:cs="Arial Narrow"/>
        <w:smallCaps w:val="0"/>
        <w:strike w:val="0"/>
        <w:color w:val="000000"/>
        <w:sz w:val="24"/>
        <w:u w:val="none"/>
        <w:vertAlign w:val="baseline"/>
      </w:rPr>
    </w:lvl>
    <w:lvl w:ilvl="5">
      <w:start w:val="1"/>
      <w:numFmt w:val="lowerRoman"/>
      <w:lvlText w:val="%6."/>
      <w:lvlJc w:val="left"/>
      <w:pPr>
        <w:ind w:left="4050" w:firstLine="3754"/>
      </w:pPr>
      <w:rPr>
        <w:rFonts w:ascii="Arial Narrow" w:eastAsia="Arial Narrow" w:hAnsi="Arial Narrow" w:cs="Arial Narrow"/>
        <w:smallCaps w:val="0"/>
        <w:strike w:val="0"/>
        <w:color w:val="000000"/>
        <w:sz w:val="24"/>
        <w:u w:val="none"/>
        <w:vertAlign w:val="baseline"/>
      </w:rPr>
    </w:lvl>
    <w:lvl w:ilvl="6">
      <w:start w:val="1"/>
      <w:numFmt w:val="decimal"/>
      <w:lvlText w:val="%7."/>
      <w:lvlJc w:val="left"/>
      <w:pPr>
        <w:ind w:left="4770" w:firstLine="4410"/>
      </w:pPr>
      <w:rPr>
        <w:rFonts w:ascii="Arial Narrow" w:eastAsia="Arial Narrow" w:hAnsi="Arial Narrow" w:cs="Arial Narrow"/>
        <w:smallCaps w:val="0"/>
        <w:strike w:val="0"/>
        <w:color w:val="000000"/>
        <w:sz w:val="24"/>
        <w:u w:val="none"/>
        <w:vertAlign w:val="baseline"/>
      </w:rPr>
    </w:lvl>
    <w:lvl w:ilvl="7">
      <w:start w:val="1"/>
      <w:numFmt w:val="lowerLetter"/>
      <w:lvlText w:val="%8."/>
      <w:lvlJc w:val="left"/>
      <w:pPr>
        <w:ind w:left="5490" w:firstLine="5130"/>
      </w:pPr>
      <w:rPr>
        <w:rFonts w:ascii="Arial Narrow" w:eastAsia="Arial Narrow" w:hAnsi="Arial Narrow" w:cs="Arial Narrow"/>
        <w:smallCaps w:val="0"/>
        <w:strike w:val="0"/>
        <w:color w:val="000000"/>
        <w:sz w:val="24"/>
        <w:u w:val="none"/>
        <w:vertAlign w:val="baseline"/>
      </w:rPr>
    </w:lvl>
    <w:lvl w:ilvl="8">
      <w:start w:val="1"/>
      <w:numFmt w:val="lowerRoman"/>
      <w:lvlText w:val="%9."/>
      <w:lvlJc w:val="left"/>
      <w:pPr>
        <w:ind w:left="6210" w:firstLine="5914"/>
      </w:pPr>
      <w:rPr>
        <w:rFonts w:ascii="Arial Narrow" w:eastAsia="Arial Narrow" w:hAnsi="Arial Narrow" w:cs="Arial Narrow"/>
        <w:smallCaps w:val="0"/>
        <w:strike w:val="0"/>
        <w:color w:val="000000"/>
        <w:sz w:val="24"/>
        <w:u w:val="none"/>
        <w:vertAlign w:val="baseline"/>
      </w:rPr>
    </w:lvl>
  </w:abstractNum>
  <w:abstractNum w:abstractNumId="10">
    <w:nsid w:val="25601973"/>
    <w:multiLevelType w:val="multilevel"/>
    <w:tmpl w:val="0994E69A"/>
    <w:lvl w:ilvl="0">
      <w:numFmt w:val="bullet"/>
      <w:lvlText w:val="•"/>
      <w:lvlJc w:val="left"/>
      <w:pPr>
        <w:ind w:left="360" w:firstLine="0"/>
      </w:pPr>
      <w:rPr>
        <w:rFonts w:ascii="Arial" w:eastAsia="Arial" w:hAnsi="Arial" w:cs="Arial"/>
        <w:smallCaps w:val="0"/>
        <w:strike w:val="0"/>
        <w:color w:val="000000"/>
        <w:sz w:val="24"/>
        <w:u w:val="none"/>
        <w:vertAlign w:val="baseline"/>
      </w:rPr>
    </w:lvl>
    <w:lvl w:ilvl="1">
      <w:start w:val="1"/>
      <w:numFmt w:val="bullet"/>
      <w:lvlText w:val="o"/>
      <w:lvlJc w:val="left"/>
      <w:pPr>
        <w:ind w:left="1080" w:firstLine="720"/>
      </w:pPr>
      <w:rPr>
        <w:rFonts w:ascii="Arial" w:eastAsia="Arial" w:hAnsi="Arial" w:cs="Arial"/>
        <w:smallCaps w:val="0"/>
        <w:strike w:val="0"/>
        <w:color w:val="000000"/>
        <w:sz w:val="24"/>
        <w:u w:val="none"/>
        <w:vertAlign w:val="baseline"/>
      </w:rPr>
    </w:lvl>
    <w:lvl w:ilvl="2">
      <w:start w:val="1"/>
      <w:numFmt w:val="bullet"/>
      <w:lvlText w:val="▪"/>
      <w:lvlJc w:val="left"/>
      <w:pPr>
        <w:ind w:left="1800" w:firstLine="1440"/>
      </w:pPr>
      <w:rPr>
        <w:rFonts w:ascii="Arial" w:eastAsia="Arial" w:hAnsi="Arial" w:cs="Arial"/>
        <w:smallCaps w:val="0"/>
        <w:strike w:val="0"/>
        <w:color w:val="000000"/>
        <w:sz w:val="24"/>
        <w:u w:val="none"/>
        <w:vertAlign w:val="baseline"/>
      </w:rPr>
    </w:lvl>
    <w:lvl w:ilvl="3">
      <w:start w:val="1"/>
      <w:numFmt w:val="bullet"/>
      <w:lvlText w:val="•"/>
      <w:lvlJc w:val="left"/>
      <w:pPr>
        <w:ind w:left="2520" w:firstLine="2160"/>
      </w:pPr>
      <w:rPr>
        <w:rFonts w:ascii="Arial" w:eastAsia="Arial" w:hAnsi="Arial" w:cs="Arial"/>
        <w:smallCaps w:val="0"/>
        <w:strike w:val="0"/>
        <w:color w:val="000000"/>
        <w:sz w:val="24"/>
        <w:u w:val="none"/>
        <w:vertAlign w:val="baseline"/>
      </w:rPr>
    </w:lvl>
    <w:lvl w:ilvl="4">
      <w:start w:val="1"/>
      <w:numFmt w:val="bullet"/>
      <w:lvlText w:val="o"/>
      <w:lvlJc w:val="left"/>
      <w:pPr>
        <w:ind w:left="3240" w:firstLine="2880"/>
      </w:pPr>
      <w:rPr>
        <w:rFonts w:ascii="Arial" w:eastAsia="Arial" w:hAnsi="Arial" w:cs="Arial"/>
        <w:smallCaps w:val="0"/>
        <w:strike w:val="0"/>
        <w:color w:val="000000"/>
        <w:sz w:val="24"/>
        <w:u w:val="none"/>
        <w:vertAlign w:val="baseline"/>
      </w:rPr>
    </w:lvl>
    <w:lvl w:ilvl="5">
      <w:start w:val="1"/>
      <w:numFmt w:val="bullet"/>
      <w:lvlText w:val="▪"/>
      <w:lvlJc w:val="left"/>
      <w:pPr>
        <w:ind w:left="3960" w:firstLine="3600"/>
      </w:pPr>
      <w:rPr>
        <w:rFonts w:ascii="Arial" w:eastAsia="Arial" w:hAnsi="Arial" w:cs="Arial"/>
        <w:smallCaps w:val="0"/>
        <w:strike w:val="0"/>
        <w:color w:val="000000"/>
        <w:sz w:val="24"/>
        <w:u w:val="none"/>
        <w:vertAlign w:val="baseline"/>
      </w:rPr>
    </w:lvl>
    <w:lvl w:ilvl="6">
      <w:start w:val="1"/>
      <w:numFmt w:val="bullet"/>
      <w:lvlText w:val="•"/>
      <w:lvlJc w:val="left"/>
      <w:pPr>
        <w:ind w:left="4680" w:firstLine="4320"/>
      </w:pPr>
      <w:rPr>
        <w:rFonts w:ascii="Arial" w:eastAsia="Arial" w:hAnsi="Arial" w:cs="Arial"/>
        <w:smallCaps w:val="0"/>
        <w:strike w:val="0"/>
        <w:color w:val="000000"/>
        <w:sz w:val="24"/>
        <w:u w:val="none"/>
        <w:vertAlign w:val="baseline"/>
      </w:rPr>
    </w:lvl>
    <w:lvl w:ilvl="7">
      <w:start w:val="1"/>
      <w:numFmt w:val="bullet"/>
      <w:lvlText w:val="o"/>
      <w:lvlJc w:val="left"/>
      <w:pPr>
        <w:ind w:left="5400" w:firstLine="5040"/>
      </w:pPr>
      <w:rPr>
        <w:rFonts w:ascii="Arial" w:eastAsia="Arial" w:hAnsi="Arial" w:cs="Arial"/>
        <w:smallCaps w:val="0"/>
        <w:strike w:val="0"/>
        <w:color w:val="000000"/>
        <w:sz w:val="24"/>
        <w:u w:val="none"/>
        <w:vertAlign w:val="baseline"/>
      </w:rPr>
    </w:lvl>
    <w:lvl w:ilvl="8">
      <w:start w:val="1"/>
      <w:numFmt w:val="bullet"/>
      <w:lvlText w:val="▪"/>
      <w:lvlJc w:val="left"/>
      <w:pPr>
        <w:ind w:left="6120" w:firstLine="5760"/>
      </w:pPr>
      <w:rPr>
        <w:rFonts w:ascii="Arial" w:eastAsia="Arial" w:hAnsi="Arial" w:cs="Arial"/>
        <w:smallCaps w:val="0"/>
        <w:strike w:val="0"/>
        <w:color w:val="000000"/>
        <w:sz w:val="24"/>
        <w:u w:val="none"/>
        <w:vertAlign w:val="baseline"/>
      </w:rPr>
    </w:lvl>
  </w:abstractNum>
  <w:abstractNum w:abstractNumId="11">
    <w:nsid w:val="256C5473"/>
    <w:multiLevelType w:val="multilevel"/>
    <w:tmpl w:val="0492B93A"/>
    <w:lvl w:ilvl="0">
      <w:start w:val="1"/>
      <w:numFmt w:val="decimal"/>
      <w:lvlText w:val="%1."/>
      <w:lvlJc w:val="left"/>
      <w:pPr>
        <w:ind w:left="450" w:firstLine="90"/>
      </w:pPr>
      <w:rPr>
        <w:rFonts w:ascii="Arial Narrow" w:eastAsia="Arial Narrow" w:hAnsi="Arial Narrow" w:cs="Arial Narrow"/>
        <w:smallCaps w:val="0"/>
        <w:strike w:val="0"/>
        <w:color w:val="000000"/>
        <w:sz w:val="24"/>
        <w:u w:val="none"/>
        <w:vertAlign w:val="baseline"/>
      </w:rPr>
    </w:lvl>
    <w:lvl w:ilvl="1">
      <w:start w:val="1"/>
      <w:numFmt w:val="lowerLetter"/>
      <w:lvlText w:val="%2."/>
      <w:lvlJc w:val="left"/>
      <w:pPr>
        <w:ind w:left="1170" w:firstLine="810"/>
      </w:pPr>
      <w:rPr>
        <w:rFonts w:ascii="Arial Narrow" w:eastAsia="Arial Narrow" w:hAnsi="Arial Narrow" w:cs="Arial Narrow"/>
        <w:smallCaps w:val="0"/>
        <w:strike w:val="0"/>
        <w:color w:val="000000"/>
        <w:sz w:val="24"/>
        <w:u w:val="none"/>
        <w:vertAlign w:val="baseline"/>
      </w:rPr>
    </w:lvl>
    <w:lvl w:ilvl="2">
      <w:start w:val="1"/>
      <w:numFmt w:val="lowerRoman"/>
      <w:lvlText w:val="%3."/>
      <w:lvlJc w:val="left"/>
      <w:pPr>
        <w:ind w:left="1890" w:firstLine="1594"/>
      </w:pPr>
      <w:rPr>
        <w:rFonts w:ascii="Arial Narrow" w:eastAsia="Arial Narrow" w:hAnsi="Arial Narrow" w:cs="Arial Narrow"/>
        <w:smallCaps w:val="0"/>
        <w:strike w:val="0"/>
        <w:color w:val="000000"/>
        <w:sz w:val="24"/>
        <w:u w:val="none"/>
        <w:vertAlign w:val="baseline"/>
      </w:rPr>
    </w:lvl>
    <w:lvl w:ilvl="3">
      <w:start w:val="1"/>
      <w:numFmt w:val="decimal"/>
      <w:lvlText w:val="%4."/>
      <w:lvlJc w:val="left"/>
      <w:pPr>
        <w:ind w:left="2610" w:firstLine="2250"/>
      </w:pPr>
      <w:rPr>
        <w:rFonts w:ascii="Arial Narrow" w:eastAsia="Arial Narrow" w:hAnsi="Arial Narrow" w:cs="Arial Narrow"/>
        <w:smallCaps w:val="0"/>
        <w:strike w:val="0"/>
        <w:color w:val="000000"/>
        <w:sz w:val="24"/>
        <w:u w:val="none"/>
        <w:vertAlign w:val="baseline"/>
      </w:rPr>
    </w:lvl>
    <w:lvl w:ilvl="4">
      <w:start w:val="1"/>
      <w:numFmt w:val="lowerLetter"/>
      <w:lvlText w:val="%5."/>
      <w:lvlJc w:val="left"/>
      <w:pPr>
        <w:ind w:left="3330" w:firstLine="2970"/>
      </w:pPr>
      <w:rPr>
        <w:rFonts w:ascii="Arial Narrow" w:eastAsia="Arial Narrow" w:hAnsi="Arial Narrow" w:cs="Arial Narrow"/>
        <w:smallCaps w:val="0"/>
        <w:strike w:val="0"/>
        <w:color w:val="000000"/>
        <w:sz w:val="24"/>
        <w:u w:val="none"/>
        <w:vertAlign w:val="baseline"/>
      </w:rPr>
    </w:lvl>
    <w:lvl w:ilvl="5">
      <w:start w:val="1"/>
      <w:numFmt w:val="lowerRoman"/>
      <w:lvlText w:val="%6."/>
      <w:lvlJc w:val="left"/>
      <w:pPr>
        <w:ind w:left="4050" w:firstLine="3754"/>
      </w:pPr>
      <w:rPr>
        <w:rFonts w:ascii="Arial Narrow" w:eastAsia="Arial Narrow" w:hAnsi="Arial Narrow" w:cs="Arial Narrow"/>
        <w:smallCaps w:val="0"/>
        <w:strike w:val="0"/>
        <w:color w:val="000000"/>
        <w:sz w:val="24"/>
        <w:u w:val="none"/>
        <w:vertAlign w:val="baseline"/>
      </w:rPr>
    </w:lvl>
    <w:lvl w:ilvl="6">
      <w:start w:val="1"/>
      <w:numFmt w:val="decimal"/>
      <w:lvlText w:val="%7."/>
      <w:lvlJc w:val="left"/>
      <w:pPr>
        <w:ind w:left="4770" w:firstLine="4410"/>
      </w:pPr>
      <w:rPr>
        <w:rFonts w:ascii="Arial Narrow" w:eastAsia="Arial Narrow" w:hAnsi="Arial Narrow" w:cs="Arial Narrow"/>
        <w:smallCaps w:val="0"/>
        <w:strike w:val="0"/>
        <w:color w:val="000000"/>
        <w:sz w:val="24"/>
        <w:u w:val="none"/>
        <w:vertAlign w:val="baseline"/>
      </w:rPr>
    </w:lvl>
    <w:lvl w:ilvl="7">
      <w:start w:val="1"/>
      <w:numFmt w:val="lowerLetter"/>
      <w:lvlText w:val="%8."/>
      <w:lvlJc w:val="left"/>
      <w:pPr>
        <w:ind w:left="5490" w:firstLine="5130"/>
      </w:pPr>
      <w:rPr>
        <w:rFonts w:ascii="Arial Narrow" w:eastAsia="Arial Narrow" w:hAnsi="Arial Narrow" w:cs="Arial Narrow"/>
        <w:smallCaps w:val="0"/>
        <w:strike w:val="0"/>
        <w:color w:val="000000"/>
        <w:sz w:val="24"/>
        <w:u w:val="none"/>
        <w:vertAlign w:val="baseline"/>
      </w:rPr>
    </w:lvl>
    <w:lvl w:ilvl="8">
      <w:start w:val="1"/>
      <w:numFmt w:val="lowerRoman"/>
      <w:lvlText w:val="%9."/>
      <w:lvlJc w:val="left"/>
      <w:pPr>
        <w:ind w:left="6210" w:firstLine="5914"/>
      </w:pPr>
      <w:rPr>
        <w:rFonts w:ascii="Arial Narrow" w:eastAsia="Arial Narrow" w:hAnsi="Arial Narrow" w:cs="Arial Narrow"/>
        <w:smallCaps w:val="0"/>
        <w:strike w:val="0"/>
        <w:color w:val="000000"/>
        <w:sz w:val="24"/>
        <w:u w:val="none"/>
        <w:vertAlign w:val="baseline"/>
      </w:rPr>
    </w:lvl>
  </w:abstractNum>
  <w:abstractNum w:abstractNumId="12">
    <w:nsid w:val="25EC7ED9"/>
    <w:multiLevelType w:val="multilevel"/>
    <w:tmpl w:val="411C4ACE"/>
    <w:lvl w:ilvl="0">
      <w:numFmt w:val="bullet"/>
      <w:lvlText w:val="•"/>
      <w:lvlJc w:val="left"/>
      <w:pPr>
        <w:ind w:left="360" w:firstLine="0"/>
      </w:pPr>
      <w:rPr>
        <w:rFonts w:ascii="Arial" w:eastAsia="Arial" w:hAnsi="Arial" w:cs="Arial"/>
        <w:smallCaps w:val="0"/>
        <w:strike w:val="0"/>
        <w:color w:val="000000"/>
        <w:sz w:val="24"/>
        <w:u w:val="none"/>
        <w:vertAlign w:val="baseline"/>
      </w:rPr>
    </w:lvl>
    <w:lvl w:ilvl="1">
      <w:start w:val="1"/>
      <w:numFmt w:val="bullet"/>
      <w:lvlText w:val="o"/>
      <w:lvlJc w:val="left"/>
      <w:pPr>
        <w:ind w:left="1080" w:firstLine="720"/>
      </w:pPr>
      <w:rPr>
        <w:rFonts w:ascii="Arial" w:eastAsia="Arial" w:hAnsi="Arial" w:cs="Arial"/>
        <w:smallCaps w:val="0"/>
        <w:strike w:val="0"/>
        <w:color w:val="000000"/>
        <w:sz w:val="24"/>
        <w:u w:val="single"/>
        <w:vertAlign w:val="baseline"/>
      </w:rPr>
    </w:lvl>
    <w:lvl w:ilvl="2">
      <w:start w:val="1"/>
      <w:numFmt w:val="bullet"/>
      <w:lvlText w:val="▪"/>
      <w:lvlJc w:val="left"/>
      <w:pPr>
        <w:ind w:left="1800" w:firstLine="1440"/>
      </w:pPr>
      <w:rPr>
        <w:rFonts w:ascii="Arial" w:eastAsia="Arial" w:hAnsi="Arial" w:cs="Arial"/>
        <w:smallCaps w:val="0"/>
        <w:strike w:val="0"/>
        <w:color w:val="000000"/>
        <w:sz w:val="24"/>
        <w:u w:val="single"/>
        <w:vertAlign w:val="baseline"/>
      </w:rPr>
    </w:lvl>
    <w:lvl w:ilvl="3">
      <w:start w:val="1"/>
      <w:numFmt w:val="bullet"/>
      <w:lvlText w:val="•"/>
      <w:lvlJc w:val="left"/>
      <w:pPr>
        <w:ind w:left="2520" w:firstLine="2160"/>
      </w:pPr>
      <w:rPr>
        <w:rFonts w:ascii="Arial" w:eastAsia="Arial" w:hAnsi="Arial" w:cs="Arial"/>
        <w:smallCaps w:val="0"/>
        <w:strike w:val="0"/>
        <w:color w:val="000000"/>
        <w:sz w:val="24"/>
        <w:u w:val="single"/>
        <w:vertAlign w:val="baseline"/>
      </w:rPr>
    </w:lvl>
    <w:lvl w:ilvl="4">
      <w:start w:val="1"/>
      <w:numFmt w:val="bullet"/>
      <w:lvlText w:val="o"/>
      <w:lvlJc w:val="left"/>
      <w:pPr>
        <w:ind w:left="3240" w:firstLine="2880"/>
      </w:pPr>
      <w:rPr>
        <w:rFonts w:ascii="Arial" w:eastAsia="Arial" w:hAnsi="Arial" w:cs="Arial"/>
        <w:smallCaps w:val="0"/>
        <w:strike w:val="0"/>
        <w:color w:val="000000"/>
        <w:sz w:val="24"/>
        <w:u w:val="single"/>
        <w:vertAlign w:val="baseline"/>
      </w:rPr>
    </w:lvl>
    <w:lvl w:ilvl="5">
      <w:start w:val="1"/>
      <w:numFmt w:val="bullet"/>
      <w:lvlText w:val="▪"/>
      <w:lvlJc w:val="left"/>
      <w:pPr>
        <w:ind w:left="3960" w:firstLine="3600"/>
      </w:pPr>
      <w:rPr>
        <w:rFonts w:ascii="Arial" w:eastAsia="Arial" w:hAnsi="Arial" w:cs="Arial"/>
        <w:smallCaps w:val="0"/>
        <w:strike w:val="0"/>
        <w:color w:val="000000"/>
        <w:sz w:val="24"/>
        <w:u w:val="single"/>
        <w:vertAlign w:val="baseline"/>
      </w:rPr>
    </w:lvl>
    <w:lvl w:ilvl="6">
      <w:start w:val="1"/>
      <w:numFmt w:val="bullet"/>
      <w:lvlText w:val="•"/>
      <w:lvlJc w:val="left"/>
      <w:pPr>
        <w:ind w:left="4680" w:firstLine="4320"/>
      </w:pPr>
      <w:rPr>
        <w:rFonts w:ascii="Arial" w:eastAsia="Arial" w:hAnsi="Arial" w:cs="Arial"/>
        <w:smallCaps w:val="0"/>
        <w:strike w:val="0"/>
        <w:color w:val="000000"/>
        <w:sz w:val="24"/>
        <w:u w:val="single"/>
        <w:vertAlign w:val="baseline"/>
      </w:rPr>
    </w:lvl>
    <w:lvl w:ilvl="7">
      <w:start w:val="1"/>
      <w:numFmt w:val="bullet"/>
      <w:lvlText w:val="o"/>
      <w:lvlJc w:val="left"/>
      <w:pPr>
        <w:ind w:left="5400" w:firstLine="5040"/>
      </w:pPr>
      <w:rPr>
        <w:rFonts w:ascii="Arial" w:eastAsia="Arial" w:hAnsi="Arial" w:cs="Arial"/>
        <w:smallCaps w:val="0"/>
        <w:strike w:val="0"/>
        <w:color w:val="000000"/>
        <w:sz w:val="24"/>
        <w:u w:val="single"/>
        <w:vertAlign w:val="baseline"/>
      </w:rPr>
    </w:lvl>
    <w:lvl w:ilvl="8">
      <w:start w:val="1"/>
      <w:numFmt w:val="bullet"/>
      <w:lvlText w:val="▪"/>
      <w:lvlJc w:val="left"/>
      <w:pPr>
        <w:ind w:left="6120" w:firstLine="5760"/>
      </w:pPr>
      <w:rPr>
        <w:rFonts w:ascii="Arial" w:eastAsia="Arial" w:hAnsi="Arial" w:cs="Arial"/>
        <w:smallCaps w:val="0"/>
        <w:strike w:val="0"/>
        <w:color w:val="000000"/>
        <w:sz w:val="24"/>
        <w:u w:val="single"/>
        <w:vertAlign w:val="baseline"/>
      </w:rPr>
    </w:lvl>
  </w:abstractNum>
  <w:abstractNum w:abstractNumId="13">
    <w:nsid w:val="29FC63E9"/>
    <w:multiLevelType w:val="multilevel"/>
    <w:tmpl w:val="6D9C8B12"/>
    <w:lvl w:ilvl="0">
      <w:numFmt w:val="bullet"/>
      <w:lvlText w:val="•"/>
      <w:lvlJc w:val="left"/>
      <w:pPr>
        <w:ind w:left="196" w:firstLine="0"/>
      </w:pPr>
      <w:rPr>
        <w:rFonts w:ascii="Arial" w:eastAsia="Arial" w:hAnsi="Arial" w:cs="Arial"/>
        <w:b/>
        <w:smallCaps w:val="0"/>
        <w:strike w:val="0"/>
        <w:color w:val="000000"/>
        <w:sz w:val="24"/>
        <w:u w:val="none"/>
        <w:vertAlign w:val="baseline"/>
      </w:rPr>
    </w:lvl>
    <w:lvl w:ilvl="1">
      <w:start w:val="1"/>
      <w:numFmt w:val="bullet"/>
      <w:lvlText w:val="•"/>
      <w:lvlJc w:val="left"/>
      <w:pPr>
        <w:ind w:left="376" w:firstLine="180"/>
      </w:pPr>
      <w:rPr>
        <w:rFonts w:ascii="Arial" w:eastAsia="Arial" w:hAnsi="Arial" w:cs="Arial"/>
        <w:b/>
        <w:smallCaps w:val="0"/>
        <w:strike w:val="0"/>
        <w:color w:val="000000"/>
        <w:sz w:val="24"/>
        <w:u w:val="none"/>
        <w:vertAlign w:val="baseline"/>
      </w:rPr>
    </w:lvl>
    <w:lvl w:ilvl="2">
      <w:start w:val="1"/>
      <w:numFmt w:val="bullet"/>
      <w:lvlText w:val="•"/>
      <w:lvlJc w:val="left"/>
      <w:pPr>
        <w:ind w:left="556" w:firstLine="360"/>
      </w:pPr>
      <w:rPr>
        <w:rFonts w:ascii="Arial" w:eastAsia="Arial" w:hAnsi="Arial" w:cs="Arial"/>
        <w:b/>
        <w:smallCaps w:val="0"/>
        <w:strike w:val="0"/>
        <w:color w:val="000000"/>
        <w:sz w:val="24"/>
        <w:u w:val="none"/>
        <w:vertAlign w:val="baseline"/>
      </w:rPr>
    </w:lvl>
    <w:lvl w:ilvl="3">
      <w:start w:val="1"/>
      <w:numFmt w:val="bullet"/>
      <w:lvlText w:val="•"/>
      <w:lvlJc w:val="left"/>
      <w:pPr>
        <w:ind w:left="736" w:firstLine="540"/>
      </w:pPr>
      <w:rPr>
        <w:rFonts w:ascii="Arial" w:eastAsia="Arial" w:hAnsi="Arial" w:cs="Arial"/>
        <w:b/>
        <w:smallCaps w:val="0"/>
        <w:strike w:val="0"/>
        <w:color w:val="000000"/>
        <w:sz w:val="24"/>
        <w:u w:val="none"/>
        <w:vertAlign w:val="baseline"/>
      </w:rPr>
    </w:lvl>
    <w:lvl w:ilvl="4">
      <w:start w:val="1"/>
      <w:numFmt w:val="bullet"/>
      <w:lvlText w:val="•"/>
      <w:lvlJc w:val="left"/>
      <w:pPr>
        <w:ind w:left="916" w:firstLine="720"/>
      </w:pPr>
      <w:rPr>
        <w:rFonts w:ascii="Arial" w:eastAsia="Arial" w:hAnsi="Arial" w:cs="Arial"/>
        <w:b/>
        <w:smallCaps w:val="0"/>
        <w:strike w:val="0"/>
        <w:color w:val="000000"/>
        <w:sz w:val="24"/>
        <w:u w:val="none"/>
        <w:vertAlign w:val="baseline"/>
      </w:rPr>
    </w:lvl>
    <w:lvl w:ilvl="5">
      <w:start w:val="1"/>
      <w:numFmt w:val="bullet"/>
      <w:lvlText w:val="•"/>
      <w:lvlJc w:val="left"/>
      <w:pPr>
        <w:ind w:left="1096" w:firstLine="900"/>
      </w:pPr>
      <w:rPr>
        <w:rFonts w:ascii="Arial" w:eastAsia="Arial" w:hAnsi="Arial" w:cs="Arial"/>
        <w:b/>
        <w:smallCaps w:val="0"/>
        <w:strike w:val="0"/>
        <w:color w:val="000000"/>
        <w:sz w:val="24"/>
        <w:u w:val="none"/>
        <w:vertAlign w:val="baseline"/>
      </w:rPr>
    </w:lvl>
    <w:lvl w:ilvl="6">
      <w:start w:val="1"/>
      <w:numFmt w:val="bullet"/>
      <w:lvlText w:val="•"/>
      <w:lvlJc w:val="left"/>
      <w:pPr>
        <w:ind w:left="1276" w:firstLine="1080"/>
      </w:pPr>
      <w:rPr>
        <w:rFonts w:ascii="Arial" w:eastAsia="Arial" w:hAnsi="Arial" w:cs="Arial"/>
        <w:b/>
        <w:smallCaps w:val="0"/>
        <w:strike w:val="0"/>
        <w:color w:val="000000"/>
        <w:sz w:val="24"/>
        <w:u w:val="none"/>
        <w:vertAlign w:val="baseline"/>
      </w:rPr>
    </w:lvl>
    <w:lvl w:ilvl="7">
      <w:start w:val="1"/>
      <w:numFmt w:val="bullet"/>
      <w:lvlText w:val="•"/>
      <w:lvlJc w:val="left"/>
      <w:pPr>
        <w:ind w:left="1456" w:firstLine="1260"/>
      </w:pPr>
      <w:rPr>
        <w:rFonts w:ascii="Arial" w:eastAsia="Arial" w:hAnsi="Arial" w:cs="Arial"/>
        <w:b/>
        <w:smallCaps w:val="0"/>
        <w:strike w:val="0"/>
        <w:color w:val="000000"/>
        <w:sz w:val="24"/>
        <w:u w:val="none"/>
        <w:vertAlign w:val="baseline"/>
      </w:rPr>
    </w:lvl>
    <w:lvl w:ilvl="8">
      <w:start w:val="1"/>
      <w:numFmt w:val="bullet"/>
      <w:lvlText w:val="•"/>
      <w:lvlJc w:val="left"/>
      <w:pPr>
        <w:ind w:left="1636" w:firstLine="1440"/>
      </w:pPr>
      <w:rPr>
        <w:rFonts w:ascii="Arial" w:eastAsia="Arial" w:hAnsi="Arial" w:cs="Arial"/>
        <w:b/>
        <w:smallCaps w:val="0"/>
        <w:strike w:val="0"/>
        <w:color w:val="000000"/>
        <w:sz w:val="24"/>
        <w:u w:val="none"/>
        <w:vertAlign w:val="baseline"/>
      </w:rPr>
    </w:lvl>
  </w:abstractNum>
  <w:abstractNum w:abstractNumId="14">
    <w:nsid w:val="2C207AAD"/>
    <w:multiLevelType w:val="multilevel"/>
    <w:tmpl w:val="231E7CC0"/>
    <w:lvl w:ilvl="0">
      <w:start w:val="1"/>
      <w:numFmt w:val="decimal"/>
      <w:lvlText w:val="%1."/>
      <w:lvlJc w:val="left"/>
      <w:pPr>
        <w:ind w:left="0" w:firstLine="0"/>
      </w:pPr>
      <w:rPr>
        <w:rFonts w:ascii="Arial Narrow" w:eastAsia="Arial Narrow" w:hAnsi="Arial Narrow" w:cs="Arial Narrow"/>
        <w:vertAlign w:val="baseline"/>
      </w:rPr>
    </w:lvl>
    <w:lvl w:ilvl="1">
      <w:start w:val="1"/>
      <w:numFmt w:val="upperLetter"/>
      <w:lvlText w:val="%2."/>
      <w:lvlJc w:val="left"/>
      <w:pPr>
        <w:ind w:left="0" w:firstLine="0"/>
      </w:pPr>
      <w:rPr>
        <w:rFonts w:ascii="Arial Narrow" w:eastAsia="Arial Narrow" w:hAnsi="Arial Narrow" w:cs="Arial Narrow"/>
        <w:vertAlign w:val="baseline"/>
      </w:rPr>
    </w:lvl>
    <w:lvl w:ilvl="2">
      <w:start w:val="1"/>
      <w:numFmt w:val="lowerRoman"/>
      <w:lvlText w:val="%3."/>
      <w:lvlJc w:val="left"/>
      <w:pPr>
        <w:ind w:left="0" w:firstLine="0"/>
      </w:pPr>
      <w:rPr>
        <w:rFonts w:ascii="Arial Narrow" w:eastAsia="Arial Narrow" w:hAnsi="Arial Narrow" w:cs="Arial Narrow"/>
        <w:vertAlign w:val="baseline"/>
      </w:rPr>
    </w:lvl>
    <w:lvl w:ilvl="3">
      <w:start w:val="1"/>
      <w:numFmt w:val="decimal"/>
      <w:lvlText w:val="%4."/>
      <w:lvlJc w:val="left"/>
      <w:pPr>
        <w:ind w:left="0" w:firstLine="0"/>
      </w:pPr>
      <w:rPr>
        <w:rFonts w:ascii="Arial Narrow" w:eastAsia="Arial Narrow" w:hAnsi="Arial Narrow" w:cs="Arial Narrow"/>
        <w:vertAlign w:val="baseline"/>
      </w:rPr>
    </w:lvl>
    <w:lvl w:ilvl="4">
      <w:start w:val="1"/>
      <w:numFmt w:val="lowerLetter"/>
      <w:lvlText w:val="%5."/>
      <w:lvlJc w:val="left"/>
      <w:pPr>
        <w:ind w:left="0" w:firstLine="0"/>
      </w:pPr>
      <w:rPr>
        <w:rFonts w:ascii="Arial Narrow" w:eastAsia="Arial Narrow" w:hAnsi="Arial Narrow" w:cs="Arial Narrow"/>
        <w:vertAlign w:val="baseline"/>
      </w:rPr>
    </w:lvl>
    <w:lvl w:ilvl="5">
      <w:start w:val="1"/>
      <w:numFmt w:val="lowerRoman"/>
      <w:lvlText w:val="%6."/>
      <w:lvlJc w:val="left"/>
      <w:pPr>
        <w:ind w:left="0" w:firstLine="0"/>
      </w:pPr>
      <w:rPr>
        <w:rFonts w:ascii="Arial Narrow" w:eastAsia="Arial Narrow" w:hAnsi="Arial Narrow" w:cs="Arial Narrow"/>
        <w:vertAlign w:val="baseline"/>
      </w:rPr>
    </w:lvl>
    <w:lvl w:ilvl="6">
      <w:start w:val="1"/>
      <w:numFmt w:val="decimal"/>
      <w:lvlText w:val="%7."/>
      <w:lvlJc w:val="left"/>
      <w:pPr>
        <w:ind w:left="0" w:firstLine="0"/>
      </w:pPr>
      <w:rPr>
        <w:rFonts w:ascii="Arial Narrow" w:eastAsia="Arial Narrow" w:hAnsi="Arial Narrow" w:cs="Arial Narrow"/>
        <w:vertAlign w:val="baseline"/>
      </w:rPr>
    </w:lvl>
    <w:lvl w:ilvl="7">
      <w:start w:val="1"/>
      <w:numFmt w:val="lowerLetter"/>
      <w:lvlText w:val="%8."/>
      <w:lvlJc w:val="left"/>
      <w:pPr>
        <w:ind w:left="0" w:firstLine="0"/>
      </w:pPr>
      <w:rPr>
        <w:rFonts w:ascii="Arial Narrow" w:eastAsia="Arial Narrow" w:hAnsi="Arial Narrow" w:cs="Arial Narrow"/>
        <w:vertAlign w:val="baseline"/>
      </w:rPr>
    </w:lvl>
    <w:lvl w:ilvl="8">
      <w:start w:val="1"/>
      <w:numFmt w:val="lowerRoman"/>
      <w:lvlText w:val="%9."/>
      <w:lvlJc w:val="left"/>
      <w:pPr>
        <w:ind w:left="0" w:firstLine="0"/>
      </w:pPr>
      <w:rPr>
        <w:rFonts w:ascii="Arial Narrow" w:eastAsia="Arial Narrow" w:hAnsi="Arial Narrow" w:cs="Arial Narrow"/>
        <w:vertAlign w:val="baseline"/>
      </w:rPr>
    </w:lvl>
  </w:abstractNum>
  <w:abstractNum w:abstractNumId="15">
    <w:nsid w:val="2DCC2E88"/>
    <w:multiLevelType w:val="multilevel"/>
    <w:tmpl w:val="AC0CF948"/>
    <w:lvl w:ilvl="0">
      <w:start w:val="1"/>
      <w:numFmt w:val="upperRoman"/>
      <w:lvlText w:val="%1."/>
      <w:lvlJc w:val="left"/>
      <w:pPr>
        <w:ind w:left="0" w:firstLine="0"/>
      </w:pPr>
      <w:rPr>
        <w:rFonts w:ascii="Arial Narrow" w:eastAsia="Arial Narrow" w:hAnsi="Arial Narrow" w:cs="Arial Narrow"/>
        <w:vertAlign w:val="baseline"/>
      </w:rPr>
    </w:lvl>
    <w:lvl w:ilvl="1">
      <w:start w:val="1"/>
      <w:numFmt w:val="lowerLetter"/>
      <w:lvlText w:val="%2."/>
      <w:lvlJc w:val="left"/>
      <w:pPr>
        <w:ind w:left="0" w:firstLine="0"/>
      </w:pPr>
      <w:rPr>
        <w:rFonts w:ascii="Arial Narrow" w:eastAsia="Arial Narrow" w:hAnsi="Arial Narrow" w:cs="Arial Narrow"/>
        <w:b/>
        <w:vertAlign w:val="baseline"/>
      </w:rPr>
    </w:lvl>
    <w:lvl w:ilvl="2">
      <w:start w:val="1"/>
      <w:numFmt w:val="lowerRoman"/>
      <w:lvlText w:val="%3."/>
      <w:lvlJc w:val="left"/>
      <w:pPr>
        <w:ind w:left="0" w:firstLine="0"/>
      </w:pPr>
      <w:rPr>
        <w:rFonts w:ascii="Arial Narrow" w:eastAsia="Arial Narrow" w:hAnsi="Arial Narrow" w:cs="Arial Narrow"/>
        <w:b/>
        <w:vertAlign w:val="baseline"/>
      </w:rPr>
    </w:lvl>
    <w:lvl w:ilvl="3">
      <w:start w:val="1"/>
      <w:numFmt w:val="decimal"/>
      <w:lvlText w:val="%4."/>
      <w:lvlJc w:val="left"/>
      <w:pPr>
        <w:ind w:left="0" w:firstLine="0"/>
      </w:pPr>
      <w:rPr>
        <w:rFonts w:ascii="Arial Narrow" w:eastAsia="Arial Narrow" w:hAnsi="Arial Narrow" w:cs="Arial Narrow"/>
        <w:b/>
        <w:vertAlign w:val="baseline"/>
      </w:rPr>
    </w:lvl>
    <w:lvl w:ilvl="4">
      <w:start w:val="1"/>
      <w:numFmt w:val="lowerLetter"/>
      <w:lvlText w:val="%5."/>
      <w:lvlJc w:val="left"/>
      <w:pPr>
        <w:ind w:left="0" w:firstLine="0"/>
      </w:pPr>
      <w:rPr>
        <w:rFonts w:ascii="Arial Narrow" w:eastAsia="Arial Narrow" w:hAnsi="Arial Narrow" w:cs="Arial Narrow"/>
        <w:b/>
        <w:vertAlign w:val="baseline"/>
      </w:rPr>
    </w:lvl>
    <w:lvl w:ilvl="5">
      <w:start w:val="1"/>
      <w:numFmt w:val="lowerRoman"/>
      <w:lvlText w:val="%6."/>
      <w:lvlJc w:val="left"/>
      <w:pPr>
        <w:ind w:left="0" w:firstLine="0"/>
      </w:pPr>
      <w:rPr>
        <w:rFonts w:ascii="Arial Narrow" w:eastAsia="Arial Narrow" w:hAnsi="Arial Narrow" w:cs="Arial Narrow"/>
        <w:b/>
        <w:vertAlign w:val="baseline"/>
      </w:rPr>
    </w:lvl>
    <w:lvl w:ilvl="6">
      <w:start w:val="1"/>
      <w:numFmt w:val="decimal"/>
      <w:lvlText w:val="%7."/>
      <w:lvlJc w:val="left"/>
      <w:pPr>
        <w:ind w:left="0" w:firstLine="0"/>
      </w:pPr>
      <w:rPr>
        <w:rFonts w:ascii="Arial Narrow" w:eastAsia="Arial Narrow" w:hAnsi="Arial Narrow" w:cs="Arial Narrow"/>
        <w:b/>
        <w:vertAlign w:val="baseline"/>
      </w:rPr>
    </w:lvl>
    <w:lvl w:ilvl="7">
      <w:start w:val="1"/>
      <w:numFmt w:val="lowerLetter"/>
      <w:lvlText w:val="%8."/>
      <w:lvlJc w:val="left"/>
      <w:pPr>
        <w:ind w:left="0" w:firstLine="0"/>
      </w:pPr>
      <w:rPr>
        <w:rFonts w:ascii="Arial Narrow" w:eastAsia="Arial Narrow" w:hAnsi="Arial Narrow" w:cs="Arial Narrow"/>
        <w:b/>
        <w:vertAlign w:val="baseline"/>
      </w:rPr>
    </w:lvl>
    <w:lvl w:ilvl="8">
      <w:start w:val="1"/>
      <w:numFmt w:val="lowerRoman"/>
      <w:lvlText w:val="%9."/>
      <w:lvlJc w:val="left"/>
      <w:pPr>
        <w:ind w:left="0" w:firstLine="0"/>
      </w:pPr>
      <w:rPr>
        <w:rFonts w:ascii="Arial Narrow" w:eastAsia="Arial Narrow" w:hAnsi="Arial Narrow" w:cs="Arial Narrow"/>
        <w:b/>
        <w:vertAlign w:val="baseline"/>
      </w:rPr>
    </w:lvl>
  </w:abstractNum>
  <w:abstractNum w:abstractNumId="16">
    <w:nsid w:val="30A859B6"/>
    <w:multiLevelType w:val="multilevel"/>
    <w:tmpl w:val="A41E96D0"/>
    <w:lvl w:ilvl="0">
      <w:numFmt w:val="bullet"/>
      <w:lvlText w:val="•"/>
      <w:lvlJc w:val="left"/>
      <w:pPr>
        <w:ind w:left="0" w:firstLine="0"/>
      </w:pPr>
      <w:rPr>
        <w:rFonts w:ascii="Arial" w:eastAsia="Arial" w:hAnsi="Arial" w:cs="Arial"/>
        <w:sz w:val="36"/>
        <w:vertAlign w:val="subscript"/>
      </w:rPr>
    </w:lvl>
    <w:lvl w:ilvl="1">
      <w:start w:val="1"/>
      <w:numFmt w:val="bullet"/>
      <w:lvlText w:val="•"/>
      <w:lvlJc w:val="left"/>
      <w:pPr>
        <w:ind w:left="0" w:firstLine="0"/>
      </w:pPr>
      <w:rPr>
        <w:rFonts w:ascii="Arial" w:eastAsia="Arial" w:hAnsi="Arial" w:cs="Arial"/>
        <w:sz w:val="36"/>
        <w:vertAlign w:val="subscript"/>
      </w:rPr>
    </w:lvl>
    <w:lvl w:ilvl="2">
      <w:start w:val="1"/>
      <w:numFmt w:val="bullet"/>
      <w:lvlText w:val="•"/>
      <w:lvlJc w:val="left"/>
      <w:pPr>
        <w:ind w:left="0" w:firstLine="0"/>
      </w:pPr>
      <w:rPr>
        <w:rFonts w:ascii="Arial" w:eastAsia="Arial" w:hAnsi="Arial" w:cs="Arial"/>
        <w:sz w:val="36"/>
        <w:vertAlign w:val="subscript"/>
      </w:rPr>
    </w:lvl>
    <w:lvl w:ilvl="3">
      <w:start w:val="1"/>
      <w:numFmt w:val="bullet"/>
      <w:lvlText w:val="•"/>
      <w:lvlJc w:val="left"/>
      <w:pPr>
        <w:ind w:left="0" w:firstLine="0"/>
      </w:pPr>
      <w:rPr>
        <w:rFonts w:ascii="Arial" w:eastAsia="Arial" w:hAnsi="Arial" w:cs="Arial"/>
        <w:sz w:val="36"/>
        <w:vertAlign w:val="subscript"/>
      </w:rPr>
    </w:lvl>
    <w:lvl w:ilvl="4">
      <w:start w:val="1"/>
      <w:numFmt w:val="bullet"/>
      <w:lvlText w:val="•"/>
      <w:lvlJc w:val="left"/>
      <w:pPr>
        <w:ind w:left="0" w:firstLine="0"/>
      </w:pPr>
      <w:rPr>
        <w:rFonts w:ascii="Arial" w:eastAsia="Arial" w:hAnsi="Arial" w:cs="Arial"/>
        <w:sz w:val="36"/>
        <w:vertAlign w:val="subscript"/>
      </w:rPr>
    </w:lvl>
    <w:lvl w:ilvl="5">
      <w:start w:val="1"/>
      <w:numFmt w:val="bullet"/>
      <w:lvlText w:val="•"/>
      <w:lvlJc w:val="left"/>
      <w:pPr>
        <w:ind w:left="0" w:firstLine="0"/>
      </w:pPr>
      <w:rPr>
        <w:rFonts w:ascii="Arial" w:eastAsia="Arial" w:hAnsi="Arial" w:cs="Arial"/>
        <w:sz w:val="36"/>
        <w:vertAlign w:val="subscript"/>
      </w:rPr>
    </w:lvl>
    <w:lvl w:ilvl="6">
      <w:start w:val="1"/>
      <w:numFmt w:val="bullet"/>
      <w:lvlText w:val="•"/>
      <w:lvlJc w:val="left"/>
      <w:pPr>
        <w:ind w:left="0" w:firstLine="0"/>
      </w:pPr>
      <w:rPr>
        <w:rFonts w:ascii="Arial" w:eastAsia="Arial" w:hAnsi="Arial" w:cs="Arial"/>
        <w:sz w:val="36"/>
        <w:vertAlign w:val="subscript"/>
      </w:rPr>
    </w:lvl>
    <w:lvl w:ilvl="7">
      <w:start w:val="1"/>
      <w:numFmt w:val="bullet"/>
      <w:lvlText w:val="•"/>
      <w:lvlJc w:val="left"/>
      <w:pPr>
        <w:ind w:left="0" w:firstLine="0"/>
      </w:pPr>
      <w:rPr>
        <w:rFonts w:ascii="Arial" w:eastAsia="Arial" w:hAnsi="Arial" w:cs="Arial"/>
        <w:sz w:val="36"/>
        <w:vertAlign w:val="subscript"/>
      </w:rPr>
    </w:lvl>
    <w:lvl w:ilvl="8">
      <w:start w:val="1"/>
      <w:numFmt w:val="bullet"/>
      <w:lvlText w:val="•"/>
      <w:lvlJc w:val="left"/>
      <w:pPr>
        <w:ind w:left="0" w:firstLine="0"/>
      </w:pPr>
      <w:rPr>
        <w:rFonts w:ascii="Arial" w:eastAsia="Arial" w:hAnsi="Arial" w:cs="Arial"/>
        <w:sz w:val="36"/>
        <w:vertAlign w:val="subscript"/>
      </w:rPr>
    </w:lvl>
  </w:abstractNum>
  <w:abstractNum w:abstractNumId="17">
    <w:nsid w:val="30C11DB8"/>
    <w:multiLevelType w:val="multilevel"/>
    <w:tmpl w:val="949EDA8E"/>
    <w:lvl w:ilvl="0">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18">
    <w:nsid w:val="31E016DE"/>
    <w:multiLevelType w:val="multilevel"/>
    <w:tmpl w:val="EF985592"/>
    <w:lvl w:ilvl="0">
      <w:numFmt w:val="bullet"/>
      <w:lvlText w:val="•"/>
      <w:lvlJc w:val="left"/>
      <w:pPr>
        <w:ind w:left="990" w:firstLine="630"/>
      </w:pPr>
      <w:rPr>
        <w:rFonts w:ascii="Arial" w:eastAsia="Arial" w:hAnsi="Arial" w:cs="Arial"/>
        <w:shd w:val="clear" w:color="auto" w:fill="FEFFFF"/>
        <w:vertAlign w:val="baseline"/>
      </w:rPr>
    </w:lvl>
    <w:lvl w:ilvl="1">
      <w:start w:val="1"/>
      <w:numFmt w:val="bullet"/>
      <w:lvlText w:val="o"/>
      <w:lvlJc w:val="left"/>
      <w:pPr>
        <w:ind w:left="2520" w:firstLine="2160"/>
      </w:pPr>
      <w:rPr>
        <w:rFonts w:ascii="Arial" w:eastAsia="Arial" w:hAnsi="Arial" w:cs="Arial"/>
        <w:shd w:val="clear" w:color="auto" w:fill="FEFFFF"/>
        <w:vertAlign w:val="baseline"/>
      </w:rPr>
    </w:lvl>
    <w:lvl w:ilvl="2">
      <w:start w:val="1"/>
      <w:numFmt w:val="bullet"/>
      <w:lvlText w:val="▪"/>
      <w:lvlJc w:val="left"/>
      <w:pPr>
        <w:ind w:left="3240" w:firstLine="2880"/>
      </w:pPr>
      <w:rPr>
        <w:rFonts w:ascii="Arial" w:eastAsia="Arial" w:hAnsi="Arial" w:cs="Arial"/>
        <w:shd w:val="clear" w:color="auto" w:fill="FEFFFF"/>
        <w:vertAlign w:val="baseline"/>
      </w:rPr>
    </w:lvl>
    <w:lvl w:ilvl="3">
      <w:start w:val="1"/>
      <w:numFmt w:val="bullet"/>
      <w:lvlText w:val="•"/>
      <w:lvlJc w:val="left"/>
      <w:pPr>
        <w:ind w:left="3960" w:firstLine="3600"/>
      </w:pPr>
      <w:rPr>
        <w:rFonts w:ascii="Arial" w:eastAsia="Arial" w:hAnsi="Arial" w:cs="Arial"/>
        <w:shd w:val="clear" w:color="auto" w:fill="FEFFFF"/>
        <w:vertAlign w:val="baseline"/>
      </w:rPr>
    </w:lvl>
    <w:lvl w:ilvl="4">
      <w:start w:val="1"/>
      <w:numFmt w:val="bullet"/>
      <w:lvlText w:val="o"/>
      <w:lvlJc w:val="left"/>
      <w:pPr>
        <w:ind w:left="4680" w:firstLine="4320"/>
      </w:pPr>
      <w:rPr>
        <w:rFonts w:ascii="Arial" w:eastAsia="Arial" w:hAnsi="Arial" w:cs="Arial"/>
        <w:shd w:val="clear" w:color="auto" w:fill="FEFFFF"/>
        <w:vertAlign w:val="baseline"/>
      </w:rPr>
    </w:lvl>
    <w:lvl w:ilvl="5">
      <w:start w:val="1"/>
      <w:numFmt w:val="bullet"/>
      <w:lvlText w:val="▪"/>
      <w:lvlJc w:val="left"/>
      <w:pPr>
        <w:ind w:left="5400" w:firstLine="5040"/>
      </w:pPr>
      <w:rPr>
        <w:rFonts w:ascii="Arial" w:eastAsia="Arial" w:hAnsi="Arial" w:cs="Arial"/>
        <w:shd w:val="clear" w:color="auto" w:fill="FEFFFF"/>
        <w:vertAlign w:val="baseline"/>
      </w:rPr>
    </w:lvl>
    <w:lvl w:ilvl="6">
      <w:start w:val="1"/>
      <w:numFmt w:val="bullet"/>
      <w:lvlText w:val="•"/>
      <w:lvlJc w:val="left"/>
      <w:pPr>
        <w:ind w:left="6120" w:firstLine="5760"/>
      </w:pPr>
      <w:rPr>
        <w:rFonts w:ascii="Arial" w:eastAsia="Arial" w:hAnsi="Arial" w:cs="Arial"/>
        <w:shd w:val="clear" w:color="auto" w:fill="FEFFFF"/>
        <w:vertAlign w:val="baseline"/>
      </w:rPr>
    </w:lvl>
    <w:lvl w:ilvl="7">
      <w:start w:val="1"/>
      <w:numFmt w:val="bullet"/>
      <w:lvlText w:val="o"/>
      <w:lvlJc w:val="left"/>
      <w:pPr>
        <w:ind w:left="6840" w:firstLine="6480"/>
      </w:pPr>
      <w:rPr>
        <w:rFonts w:ascii="Arial" w:eastAsia="Arial" w:hAnsi="Arial" w:cs="Arial"/>
        <w:shd w:val="clear" w:color="auto" w:fill="FEFFFF"/>
        <w:vertAlign w:val="baseline"/>
      </w:rPr>
    </w:lvl>
    <w:lvl w:ilvl="8">
      <w:start w:val="1"/>
      <w:numFmt w:val="bullet"/>
      <w:lvlText w:val="▪"/>
      <w:lvlJc w:val="left"/>
      <w:pPr>
        <w:ind w:left="7560" w:firstLine="7200"/>
      </w:pPr>
      <w:rPr>
        <w:rFonts w:ascii="Arial" w:eastAsia="Arial" w:hAnsi="Arial" w:cs="Arial"/>
        <w:shd w:val="clear" w:color="auto" w:fill="FEFFFF"/>
        <w:vertAlign w:val="baseline"/>
      </w:rPr>
    </w:lvl>
  </w:abstractNum>
  <w:abstractNum w:abstractNumId="19">
    <w:nsid w:val="34FC6D9E"/>
    <w:multiLevelType w:val="multilevel"/>
    <w:tmpl w:val="4B3A7F22"/>
    <w:lvl w:ilvl="0">
      <w:numFmt w:val="bullet"/>
      <w:lvlText w:val="•"/>
      <w:lvlJc w:val="left"/>
      <w:pPr>
        <w:ind w:left="360" w:firstLine="0"/>
      </w:pPr>
      <w:rPr>
        <w:rFonts w:ascii="Arial" w:eastAsia="Arial" w:hAnsi="Arial" w:cs="Arial"/>
        <w:smallCaps w:val="0"/>
        <w:strike w:val="0"/>
        <w:color w:val="000000"/>
        <w:sz w:val="24"/>
        <w:u w:val="none"/>
        <w:vertAlign w:val="baseline"/>
      </w:rPr>
    </w:lvl>
    <w:lvl w:ilvl="1">
      <w:start w:val="1"/>
      <w:numFmt w:val="bullet"/>
      <w:lvlText w:val="o"/>
      <w:lvlJc w:val="left"/>
      <w:pPr>
        <w:ind w:left="1080" w:firstLine="720"/>
      </w:pPr>
      <w:rPr>
        <w:rFonts w:ascii="Arial" w:eastAsia="Arial" w:hAnsi="Arial" w:cs="Arial"/>
        <w:smallCaps w:val="0"/>
        <w:strike w:val="0"/>
        <w:color w:val="000000"/>
        <w:sz w:val="24"/>
        <w:u w:val="single"/>
        <w:vertAlign w:val="baseline"/>
      </w:rPr>
    </w:lvl>
    <w:lvl w:ilvl="2">
      <w:start w:val="1"/>
      <w:numFmt w:val="bullet"/>
      <w:lvlText w:val="▪"/>
      <w:lvlJc w:val="left"/>
      <w:pPr>
        <w:ind w:left="1800" w:firstLine="1440"/>
      </w:pPr>
      <w:rPr>
        <w:rFonts w:ascii="Arial" w:eastAsia="Arial" w:hAnsi="Arial" w:cs="Arial"/>
        <w:smallCaps w:val="0"/>
        <w:strike w:val="0"/>
        <w:color w:val="000000"/>
        <w:sz w:val="24"/>
        <w:u w:val="single"/>
        <w:vertAlign w:val="baseline"/>
      </w:rPr>
    </w:lvl>
    <w:lvl w:ilvl="3">
      <w:start w:val="1"/>
      <w:numFmt w:val="bullet"/>
      <w:lvlText w:val="•"/>
      <w:lvlJc w:val="left"/>
      <w:pPr>
        <w:ind w:left="2520" w:firstLine="2160"/>
      </w:pPr>
      <w:rPr>
        <w:rFonts w:ascii="Arial" w:eastAsia="Arial" w:hAnsi="Arial" w:cs="Arial"/>
        <w:smallCaps w:val="0"/>
        <w:strike w:val="0"/>
        <w:color w:val="000000"/>
        <w:sz w:val="24"/>
        <w:u w:val="single"/>
        <w:vertAlign w:val="baseline"/>
      </w:rPr>
    </w:lvl>
    <w:lvl w:ilvl="4">
      <w:start w:val="1"/>
      <w:numFmt w:val="bullet"/>
      <w:lvlText w:val="o"/>
      <w:lvlJc w:val="left"/>
      <w:pPr>
        <w:ind w:left="3240" w:firstLine="2880"/>
      </w:pPr>
      <w:rPr>
        <w:rFonts w:ascii="Arial" w:eastAsia="Arial" w:hAnsi="Arial" w:cs="Arial"/>
        <w:smallCaps w:val="0"/>
        <w:strike w:val="0"/>
        <w:color w:val="000000"/>
        <w:sz w:val="24"/>
        <w:u w:val="single"/>
        <w:vertAlign w:val="baseline"/>
      </w:rPr>
    </w:lvl>
    <w:lvl w:ilvl="5">
      <w:start w:val="1"/>
      <w:numFmt w:val="bullet"/>
      <w:lvlText w:val="▪"/>
      <w:lvlJc w:val="left"/>
      <w:pPr>
        <w:ind w:left="3960" w:firstLine="3600"/>
      </w:pPr>
      <w:rPr>
        <w:rFonts w:ascii="Arial" w:eastAsia="Arial" w:hAnsi="Arial" w:cs="Arial"/>
        <w:smallCaps w:val="0"/>
        <w:strike w:val="0"/>
        <w:color w:val="000000"/>
        <w:sz w:val="24"/>
        <w:u w:val="single"/>
        <w:vertAlign w:val="baseline"/>
      </w:rPr>
    </w:lvl>
    <w:lvl w:ilvl="6">
      <w:start w:val="1"/>
      <w:numFmt w:val="bullet"/>
      <w:lvlText w:val="•"/>
      <w:lvlJc w:val="left"/>
      <w:pPr>
        <w:ind w:left="4680" w:firstLine="4320"/>
      </w:pPr>
      <w:rPr>
        <w:rFonts w:ascii="Arial" w:eastAsia="Arial" w:hAnsi="Arial" w:cs="Arial"/>
        <w:smallCaps w:val="0"/>
        <w:strike w:val="0"/>
        <w:color w:val="000000"/>
        <w:sz w:val="24"/>
        <w:u w:val="single"/>
        <w:vertAlign w:val="baseline"/>
      </w:rPr>
    </w:lvl>
    <w:lvl w:ilvl="7">
      <w:start w:val="1"/>
      <w:numFmt w:val="bullet"/>
      <w:lvlText w:val="o"/>
      <w:lvlJc w:val="left"/>
      <w:pPr>
        <w:ind w:left="5400" w:firstLine="5040"/>
      </w:pPr>
      <w:rPr>
        <w:rFonts w:ascii="Arial" w:eastAsia="Arial" w:hAnsi="Arial" w:cs="Arial"/>
        <w:smallCaps w:val="0"/>
        <w:strike w:val="0"/>
        <w:color w:val="000000"/>
        <w:sz w:val="24"/>
        <w:u w:val="single"/>
        <w:vertAlign w:val="baseline"/>
      </w:rPr>
    </w:lvl>
    <w:lvl w:ilvl="8">
      <w:start w:val="1"/>
      <w:numFmt w:val="bullet"/>
      <w:lvlText w:val="▪"/>
      <w:lvlJc w:val="left"/>
      <w:pPr>
        <w:ind w:left="6120" w:firstLine="5760"/>
      </w:pPr>
      <w:rPr>
        <w:rFonts w:ascii="Arial" w:eastAsia="Arial" w:hAnsi="Arial" w:cs="Arial"/>
        <w:smallCaps w:val="0"/>
        <w:strike w:val="0"/>
        <w:color w:val="000000"/>
        <w:sz w:val="24"/>
        <w:u w:val="single"/>
        <w:vertAlign w:val="baseline"/>
      </w:rPr>
    </w:lvl>
  </w:abstractNum>
  <w:abstractNum w:abstractNumId="20">
    <w:nsid w:val="364357DE"/>
    <w:multiLevelType w:val="multilevel"/>
    <w:tmpl w:val="624C9344"/>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21">
    <w:nsid w:val="3A522325"/>
    <w:multiLevelType w:val="multilevel"/>
    <w:tmpl w:val="1A8CC756"/>
    <w:lvl w:ilvl="0">
      <w:start w:val="1"/>
      <w:numFmt w:val="decimal"/>
      <w:lvlText w:val="%1."/>
      <w:lvlJc w:val="left"/>
      <w:pPr>
        <w:ind w:left="360" w:firstLine="0"/>
      </w:pPr>
      <w:rPr>
        <w:rFonts w:ascii="Arial Narrow" w:eastAsia="Arial Narrow" w:hAnsi="Arial Narrow" w:cs="Arial Narrow"/>
        <w:smallCaps w:val="0"/>
        <w:strike w:val="0"/>
        <w:color w:val="000000"/>
        <w:sz w:val="24"/>
        <w:u w:val="none"/>
        <w:vertAlign w:val="baseline"/>
      </w:rPr>
    </w:lvl>
    <w:lvl w:ilvl="1">
      <w:start w:val="1"/>
      <w:numFmt w:val="lowerLetter"/>
      <w:lvlText w:val="%2."/>
      <w:lvlJc w:val="left"/>
      <w:pPr>
        <w:ind w:left="1440" w:firstLine="1080"/>
      </w:pPr>
      <w:rPr>
        <w:rFonts w:ascii="Arial Narrow" w:eastAsia="Arial Narrow" w:hAnsi="Arial Narrow" w:cs="Arial Narrow"/>
        <w:smallCaps w:val="0"/>
        <w:strike w:val="0"/>
        <w:color w:val="000000"/>
        <w:sz w:val="24"/>
        <w:u w:val="none"/>
        <w:vertAlign w:val="baseline"/>
      </w:rPr>
    </w:lvl>
    <w:lvl w:ilvl="2">
      <w:start w:val="1"/>
      <w:numFmt w:val="lowerRoman"/>
      <w:lvlText w:val="%3."/>
      <w:lvlJc w:val="left"/>
      <w:pPr>
        <w:ind w:left="2160" w:firstLine="1864"/>
      </w:pPr>
      <w:rPr>
        <w:rFonts w:ascii="Arial Narrow" w:eastAsia="Arial Narrow" w:hAnsi="Arial Narrow" w:cs="Arial Narrow"/>
        <w:smallCaps w:val="0"/>
        <w:strike w:val="0"/>
        <w:color w:val="000000"/>
        <w:sz w:val="24"/>
        <w:u w:val="none"/>
        <w:vertAlign w:val="baseline"/>
      </w:rPr>
    </w:lvl>
    <w:lvl w:ilvl="3">
      <w:start w:val="1"/>
      <w:numFmt w:val="decimal"/>
      <w:lvlText w:val="%4."/>
      <w:lvlJc w:val="left"/>
      <w:pPr>
        <w:ind w:left="2880" w:firstLine="2520"/>
      </w:pPr>
      <w:rPr>
        <w:rFonts w:ascii="Arial Narrow" w:eastAsia="Arial Narrow" w:hAnsi="Arial Narrow" w:cs="Arial Narrow"/>
        <w:smallCaps w:val="0"/>
        <w:strike w:val="0"/>
        <w:color w:val="000000"/>
        <w:sz w:val="24"/>
        <w:u w:val="none"/>
        <w:vertAlign w:val="baseline"/>
      </w:rPr>
    </w:lvl>
    <w:lvl w:ilvl="4">
      <w:start w:val="1"/>
      <w:numFmt w:val="lowerLetter"/>
      <w:lvlText w:val="%5."/>
      <w:lvlJc w:val="left"/>
      <w:pPr>
        <w:ind w:left="3600" w:firstLine="3240"/>
      </w:pPr>
      <w:rPr>
        <w:rFonts w:ascii="Arial Narrow" w:eastAsia="Arial Narrow" w:hAnsi="Arial Narrow" w:cs="Arial Narrow"/>
        <w:smallCaps w:val="0"/>
        <w:strike w:val="0"/>
        <w:color w:val="000000"/>
        <w:sz w:val="24"/>
        <w:u w:val="none"/>
        <w:vertAlign w:val="baseline"/>
      </w:rPr>
    </w:lvl>
    <w:lvl w:ilvl="5">
      <w:start w:val="1"/>
      <w:numFmt w:val="lowerRoman"/>
      <w:lvlText w:val="%6."/>
      <w:lvlJc w:val="left"/>
      <w:pPr>
        <w:ind w:left="4320" w:firstLine="4024"/>
      </w:pPr>
      <w:rPr>
        <w:rFonts w:ascii="Arial Narrow" w:eastAsia="Arial Narrow" w:hAnsi="Arial Narrow" w:cs="Arial Narrow"/>
        <w:smallCaps w:val="0"/>
        <w:strike w:val="0"/>
        <w:color w:val="000000"/>
        <w:sz w:val="24"/>
        <w:u w:val="none"/>
        <w:vertAlign w:val="baseline"/>
      </w:rPr>
    </w:lvl>
    <w:lvl w:ilvl="6">
      <w:start w:val="1"/>
      <w:numFmt w:val="decimal"/>
      <w:lvlText w:val="%7."/>
      <w:lvlJc w:val="left"/>
      <w:pPr>
        <w:ind w:left="5040" w:firstLine="4680"/>
      </w:pPr>
      <w:rPr>
        <w:rFonts w:ascii="Arial Narrow" w:eastAsia="Arial Narrow" w:hAnsi="Arial Narrow" w:cs="Arial Narrow"/>
        <w:smallCaps w:val="0"/>
        <w:strike w:val="0"/>
        <w:color w:val="000000"/>
        <w:sz w:val="24"/>
        <w:u w:val="none"/>
        <w:vertAlign w:val="baseline"/>
      </w:rPr>
    </w:lvl>
    <w:lvl w:ilvl="7">
      <w:start w:val="1"/>
      <w:numFmt w:val="lowerLetter"/>
      <w:lvlText w:val="%8."/>
      <w:lvlJc w:val="left"/>
      <w:pPr>
        <w:ind w:left="5760" w:firstLine="5400"/>
      </w:pPr>
      <w:rPr>
        <w:rFonts w:ascii="Arial Narrow" w:eastAsia="Arial Narrow" w:hAnsi="Arial Narrow" w:cs="Arial Narrow"/>
        <w:smallCaps w:val="0"/>
        <w:strike w:val="0"/>
        <w:color w:val="000000"/>
        <w:sz w:val="24"/>
        <w:u w:val="none"/>
        <w:vertAlign w:val="baseline"/>
      </w:rPr>
    </w:lvl>
    <w:lvl w:ilvl="8">
      <w:start w:val="1"/>
      <w:numFmt w:val="lowerRoman"/>
      <w:lvlText w:val="%9."/>
      <w:lvlJc w:val="left"/>
      <w:pPr>
        <w:ind w:left="6480" w:firstLine="6184"/>
      </w:pPr>
      <w:rPr>
        <w:rFonts w:ascii="Arial Narrow" w:eastAsia="Arial Narrow" w:hAnsi="Arial Narrow" w:cs="Arial Narrow"/>
        <w:smallCaps w:val="0"/>
        <w:strike w:val="0"/>
        <w:color w:val="000000"/>
        <w:sz w:val="24"/>
        <w:u w:val="none"/>
        <w:vertAlign w:val="baseline"/>
      </w:rPr>
    </w:lvl>
  </w:abstractNum>
  <w:abstractNum w:abstractNumId="22">
    <w:nsid w:val="3B9505FC"/>
    <w:multiLevelType w:val="multilevel"/>
    <w:tmpl w:val="8EEA0EC0"/>
    <w:lvl w:ilvl="0">
      <w:numFmt w:val="bullet"/>
      <w:lvlText w:val="•"/>
      <w:lvlJc w:val="left"/>
      <w:pPr>
        <w:ind w:left="360" w:firstLine="0"/>
      </w:pPr>
      <w:rPr>
        <w:rFonts w:ascii="Arial" w:eastAsia="Arial" w:hAnsi="Arial" w:cs="Arial"/>
        <w:b/>
        <w:smallCaps w:val="0"/>
        <w:strike w:val="0"/>
        <w:color w:val="000000"/>
        <w:sz w:val="24"/>
        <w:u w:val="none"/>
        <w:vertAlign w:val="baseline"/>
      </w:rPr>
    </w:lvl>
    <w:lvl w:ilvl="1">
      <w:start w:val="1"/>
      <w:numFmt w:val="bullet"/>
      <w:lvlText w:val="o"/>
      <w:lvlJc w:val="left"/>
      <w:pPr>
        <w:ind w:left="1080" w:firstLine="720"/>
      </w:pPr>
      <w:rPr>
        <w:rFonts w:ascii="Arial" w:eastAsia="Arial" w:hAnsi="Arial" w:cs="Arial"/>
        <w:b/>
        <w:smallCaps w:val="0"/>
        <w:strike w:val="0"/>
        <w:color w:val="000000"/>
        <w:sz w:val="24"/>
        <w:u w:val="none"/>
        <w:vertAlign w:val="baseline"/>
      </w:rPr>
    </w:lvl>
    <w:lvl w:ilvl="2">
      <w:start w:val="1"/>
      <w:numFmt w:val="bullet"/>
      <w:lvlText w:val="▪"/>
      <w:lvlJc w:val="left"/>
      <w:pPr>
        <w:ind w:left="1800" w:firstLine="1440"/>
      </w:pPr>
      <w:rPr>
        <w:rFonts w:ascii="Arial" w:eastAsia="Arial" w:hAnsi="Arial" w:cs="Arial"/>
        <w:b/>
        <w:smallCaps w:val="0"/>
        <w:strike w:val="0"/>
        <w:color w:val="000000"/>
        <w:sz w:val="24"/>
        <w:u w:val="none"/>
        <w:vertAlign w:val="baseline"/>
      </w:rPr>
    </w:lvl>
    <w:lvl w:ilvl="3">
      <w:start w:val="1"/>
      <w:numFmt w:val="bullet"/>
      <w:lvlText w:val="•"/>
      <w:lvlJc w:val="left"/>
      <w:pPr>
        <w:ind w:left="2520" w:firstLine="2160"/>
      </w:pPr>
      <w:rPr>
        <w:rFonts w:ascii="Arial" w:eastAsia="Arial" w:hAnsi="Arial" w:cs="Arial"/>
        <w:b/>
        <w:smallCaps w:val="0"/>
        <w:strike w:val="0"/>
        <w:color w:val="000000"/>
        <w:sz w:val="24"/>
        <w:u w:val="none"/>
        <w:vertAlign w:val="baseline"/>
      </w:rPr>
    </w:lvl>
    <w:lvl w:ilvl="4">
      <w:start w:val="1"/>
      <w:numFmt w:val="bullet"/>
      <w:lvlText w:val="o"/>
      <w:lvlJc w:val="left"/>
      <w:pPr>
        <w:ind w:left="3240" w:firstLine="2880"/>
      </w:pPr>
      <w:rPr>
        <w:rFonts w:ascii="Arial" w:eastAsia="Arial" w:hAnsi="Arial" w:cs="Arial"/>
        <w:b/>
        <w:smallCaps w:val="0"/>
        <w:strike w:val="0"/>
        <w:color w:val="000000"/>
        <w:sz w:val="24"/>
        <w:u w:val="none"/>
        <w:vertAlign w:val="baseline"/>
      </w:rPr>
    </w:lvl>
    <w:lvl w:ilvl="5">
      <w:start w:val="1"/>
      <w:numFmt w:val="bullet"/>
      <w:lvlText w:val="▪"/>
      <w:lvlJc w:val="left"/>
      <w:pPr>
        <w:ind w:left="3960" w:firstLine="3600"/>
      </w:pPr>
      <w:rPr>
        <w:rFonts w:ascii="Arial" w:eastAsia="Arial" w:hAnsi="Arial" w:cs="Arial"/>
        <w:b/>
        <w:smallCaps w:val="0"/>
        <w:strike w:val="0"/>
        <w:color w:val="000000"/>
        <w:sz w:val="24"/>
        <w:u w:val="none"/>
        <w:vertAlign w:val="baseline"/>
      </w:rPr>
    </w:lvl>
    <w:lvl w:ilvl="6">
      <w:start w:val="1"/>
      <w:numFmt w:val="bullet"/>
      <w:lvlText w:val="•"/>
      <w:lvlJc w:val="left"/>
      <w:pPr>
        <w:ind w:left="4680" w:firstLine="4320"/>
      </w:pPr>
      <w:rPr>
        <w:rFonts w:ascii="Arial" w:eastAsia="Arial" w:hAnsi="Arial" w:cs="Arial"/>
        <w:b/>
        <w:smallCaps w:val="0"/>
        <w:strike w:val="0"/>
        <w:color w:val="000000"/>
        <w:sz w:val="24"/>
        <w:u w:val="none"/>
        <w:vertAlign w:val="baseline"/>
      </w:rPr>
    </w:lvl>
    <w:lvl w:ilvl="7">
      <w:start w:val="1"/>
      <w:numFmt w:val="bullet"/>
      <w:lvlText w:val="o"/>
      <w:lvlJc w:val="left"/>
      <w:pPr>
        <w:ind w:left="5400" w:firstLine="5040"/>
      </w:pPr>
      <w:rPr>
        <w:rFonts w:ascii="Arial" w:eastAsia="Arial" w:hAnsi="Arial" w:cs="Arial"/>
        <w:b/>
        <w:smallCaps w:val="0"/>
        <w:strike w:val="0"/>
        <w:color w:val="000000"/>
        <w:sz w:val="24"/>
        <w:u w:val="none"/>
        <w:vertAlign w:val="baseline"/>
      </w:rPr>
    </w:lvl>
    <w:lvl w:ilvl="8">
      <w:start w:val="1"/>
      <w:numFmt w:val="bullet"/>
      <w:lvlText w:val="▪"/>
      <w:lvlJc w:val="left"/>
      <w:pPr>
        <w:ind w:left="6120" w:firstLine="5760"/>
      </w:pPr>
      <w:rPr>
        <w:rFonts w:ascii="Arial" w:eastAsia="Arial" w:hAnsi="Arial" w:cs="Arial"/>
        <w:b/>
        <w:smallCaps w:val="0"/>
        <w:strike w:val="0"/>
        <w:color w:val="000000"/>
        <w:sz w:val="24"/>
        <w:u w:val="none"/>
        <w:vertAlign w:val="baseline"/>
      </w:rPr>
    </w:lvl>
  </w:abstractNum>
  <w:abstractNum w:abstractNumId="23">
    <w:nsid w:val="3D8144BD"/>
    <w:multiLevelType w:val="multilevel"/>
    <w:tmpl w:val="97644974"/>
    <w:lvl w:ilvl="0">
      <w:numFmt w:val="bullet"/>
      <w:lvlText w:val="•"/>
      <w:lvlJc w:val="left"/>
      <w:pPr>
        <w:ind w:left="360" w:firstLine="0"/>
      </w:pPr>
      <w:rPr>
        <w:rFonts w:ascii="Arial" w:eastAsia="Arial" w:hAnsi="Arial" w:cs="Arial"/>
        <w:smallCaps w:val="0"/>
        <w:strike w:val="0"/>
        <w:color w:val="000000"/>
        <w:sz w:val="24"/>
        <w:u w:val="single"/>
        <w:vertAlign w:val="baseline"/>
      </w:rPr>
    </w:lvl>
    <w:lvl w:ilvl="1">
      <w:start w:val="1"/>
      <w:numFmt w:val="bullet"/>
      <w:lvlText w:val="o"/>
      <w:lvlJc w:val="left"/>
      <w:pPr>
        <w:ind w:left="1080" w:firstLine="720"/>
      </w:pPr>
      <w:rPr>
        <w:rFonts w:ascii="Arial" w:eastAsia="Arial" w:hAnsi="Arial" w:cs="Arial"/>
        <w:smallCaps w:val="0"/>
        <w:strike w:val="0"/>
        <w:color w:val="000000"/>
        <w:sz w:val="24"/>
        <w:u w:val="single"/>
        <w:vertAlign w:val="baseline"/>
      </w:rPr>
    </w:lvl>
    <w:lvl w:ilvl="2">
      <w:start w:val="1"/>
      <w:numFmt w:val="bullet"/>
      <w:lvlText w:val="▪"/>
      <w:lvlJc w:val="left"/>
      <w:pPr>
        <w:ind w:left="1800" w:firstLine="1440"/>
      </w:pPr>
      <w:rPr>
        <w:rFonts w:ascii="Arial" w:eastAsia="Arial" w:hAnsi="Arial" w:cs="Arial"/>
        <w:smallCaps w:val="0"/>
        <w:strike w:val="0"/>
        <w:color w:val="000000"/>
        <w:sz w:val="24"/>
        <w:u w:val="single"/>
        <w:vertAlign w:val="baseline"/>
      </w:rPr>
    </w:lvl>
    <w:lvl w:ilvl="3">
      <w:start w:val="1"/>
      <w:numFmt w:val="bullet"/>
      <w:lvlText w:val="•"/>
      <w:lvlJc w:val="left"/>
      <w:pPr>
        <w:ind w:left="2520" w:firstLine="2160"/>
      </w:pPr>
      <w:rPr>
        <w:rFonts w:ascii="Arial" w:eastAsia="Arial" w:hAnsi="Arial" w:cs="Arial"/>
        <w:smallCaps w:val="0"/>
        <w:strike w:val="0"/>
        <w:color w:val="000000"/>
        <w:sz w:val="24"/>
        <w:u w:val="single"/>
        <w:vertAlign w:val="baseline"/>
      </w:rPr>
    </w:lvl>
    <w:lvl w:ilvl="4">
      <w:start w:val="1"/>
      <w:numFmt w:val="bullet"/>
      <w:lvlText w:val="o"/>
      <w:lvlJc w:val="left"/>
      <w:pPr>
        <w:ind w:left="3240" w:firstLine="2880"/>
      </w:pPr>
      <w:rPr>
        <w:rFonts w:ascii="Arial" w:eastAsia="Arial" w:hAnsi="Arial" w:cs="Arial"/>
        <w:smallCaps w:val="0"/>
        <w:strike w:val="0"/>
        <w:color w:val="000000"/>
        <w:sz w:val="24"/>
        <w:u w:val="single"/>
        <w:vertAlign w:val="baseline"/>
      </w:rPr>
    </w:lvl>
    <w:lvl w:ilvl="5">
      <w:start w:val="1"/>
      <w:numFmt w:val="bullet"/>
      <w:lvlText w:val="▪"/>
      <w:lvlJc w:val="left"/>
      <w:pPr>
        <w:ind w:left="3960" w:firstLine="3600"/>
      </w:pPr>
      <w:rPr>
        <w:rFonts w:ascii="Arial" w:eastAsia="Arial" w:hAnsi="Arial" w:cs="Arial"/>
        <w:smallCaps w:val="0"/>
        <w:strike w:val="0"/>
        <w:color w:val="000000"/>
        <w:sz w:val="24"/>
        <w:u w:val="single"/>
        <w:vertAlign w:val="baseline"/>
      </w:rPr>
    </w:lvl>
    <w:lvl w:ilvl="6">
      <w:start w:val="1"/>
      <w:numFmt w:val="bullet"/>
      <w:lvlText w:val="•"/>
      <w:lvlJc w:val="left"/>
      <w:pPr>
        <w:ind w:left="4680" w:firstLine="4320"/>
      </w:pPr>
      <w:rPr>
        <w:rFonts w:ascii="Arial" w:eastAsia="Arial" w:hAnsi="Arial" w:cs="Arial"/>
        <w:smallCaps w:val="0"/>
        <w:strike w:val="0"/>
        <w:color w:val="000000"/>
        <w:sz w:val="24"/>
        <w:u w:val="single"/>
        <w:vertAlign w:val="baseline"/>
      </w:rPr>
    </w:lvl>
    <w:lvl w:ilvl="7">
      <w:start w:val="1"/>
      <w:numFmt w:val="bullet"/>
      <w:lvlText w:val="o"/>
      <w:lvlJc w:val="left"/>
      <w:pPr>
        <w:ind w:left="5400" w:firstLine="5040"/>
      </w:pPr>
      <w:rPr>
        <w:rFonts w:ascii="Arial" w:eastAsia="Arial" w:hAnsi="Arial" w:cs="Arial"/>
        <w:smallCaps w:val="0"/>
        <w:strike w:val="0"/>
        <w:color w:val="000000"/>
        <w:sz w:val="24"/>
        <w:u w:val="single"/>
        <w:vertAlign w:val="baseline"/>
      </w:rPr>
    </w:lvl>
    <w:lvl w:ilvl="8">
      <w:start w:val="1"/>
      <w:numFmt w:val="bullet"/>
      <w:lvlText w:val="▪"/>
      <w:lvlJc w:val="left"/>
      <w:pPr>
        <w:ind w:left="6120" w:firstLine="5760"/>
      </w:pPr>
      <w:rPr>
        <w:rFonts w:ascii="Arial" w:eastAsia="Arial" w:hAnsi="Arial" w:cs="Arial"/>
        <w:smallCaps w:val="0"/>
        <w:strike w:val="0"/>
        <w:color w:val="000000"/>
        <w:sz w:val="24"/>
        <w:u w:val="single"/>
        <w:vertAlign w:val="baseline"/>
      </w:rPr>
    </w:lvl>
  </w:abstractNum>
  <w:abstractNum w:abstractNumId="24">
    <w:nsid w:val="46C82907"/>
    <w:multiLevelType w:val="multilevel"/>
    <w:tmpl w:val="67A822CE"/>
    <w:lvl w:ilvl="0">
      <w:start w:val="1"/>
      <w:numFmt w:val="upperRoman"/>
      <w:lvlText w:val="%1."/>
      <w:lvlJc w:val="left"/>
      <w:pPr>
        <w:ind w:left="0" w:firstLine="0"/>
      </w:pPr>
      <w:rPr>
        <w:rFonts w:ascii="Arial Narrow" w:eastAsia="Arial Narrow" w:hAnsi="Arial Narrow" w:cs="Arial Narrow"/>
        <w:b/>
        <w:vertAlign w:val="baseline"/>
      </w:rPr>
    </w:lvl>
    <w:lvl w:ilvl="1">
      <w:start w:val="1"/>
      <w:numFmt w:val="lowerLetter"/>
      <w:lvlText w:val="%2."/>
      <w:lvlJc w:val="left"/>
      <w:pPr>
        <w:ind w:left="0" w:firstLine="0"/>
      </w:pPr>
      <w:rPr>
        <w:rFonts w:ascii="Arial Narrow" w:eastAsia="Arial Narrow" w:hAnsi="Arial Narrow" w:cs="Arial Narrow"/>
        <w:b/>
        <w:vertAlign w:val="baseline"/>
      </w:rPr>
    </w:lvl>
    <w:lvl w:ilvl="2">
      <w:start w:val="1"/>
      <w:numFmt w:val="lowerRoman"/>
      <w:lvlText w:val="%3."/>
      <w:lvlJc w:val="left"/>
      <w:pPr>
        <w:ind w:left="0" w:firstLine="0"/>
      </w:pPr>
      <w:rPr>
        <w:rFonts w:ascii="Arial Narrow" w:eastAsia="Arial Narrow" w:hAnsi="Arial Narrow" w:cs="Arial Narrow"/>
        <w:b/>
        <w:vertAlign w:val="baseline"/>
      </w:rPr>
    </w:lvl>
    <w:lvl w:ilvl="3">
      <w:start w:val="1"/>
      <w:numFmt w:val="decimal"/>
      <w:lvlText w:val="%4."/>
      <w:lvlJc w:val="left"/>
      <w:pPr>
        <w:ind w:left="0" w:firstLine="0"/>
      </w:pPr>
      <w:rPr>
        <w:rFonts w:ascii="Arial Narrow" w:eastAsia="Arial Narrow" w:hAnsi="Arial Narrow" w:cs="Arial Narrow"/>
        <w:b/>
        <w:vertAlign w:val="baseline"/>
      </w:rPr>
    </w:lvl>
    <w:lvl w:ilvl="4">
      <w:start w:val="1"/>
      <w:numFmt w:val="lowerLetter"/>
      <w:lvlText w:val="%5."/>
      <w:lvlJc w:val="left"/>
      <w:pPr>
        <w:ind w:left="0" w:firstLine="0"/>
      </w:pPr>
      <w:rPr>
        <w:rFonts w:ascii="Arial Narrow" w:eastAsia="Arial Narrow" w:hAnsi="Arial Narrow" w:cs="Arial Narrow"/>
        <w:b/>
        <w:vertAlign w:val="baseline"/>
      </w:rPr>
    </w:lvl>
    <w:lvl w:ilvl="5">
      <w:start w:val="1"/>
      <w:numFmt w:val="lowerRoman"/>
      <w:lvlText w:val="%6."/>
      <w:lvlJc w:val="left"/>
      <w:pPr>
        <w:ind w:left="0" w:firstLine="0"/>
      </w:pPr>
      <w:rPr>
        <w:rFonts w:ascii="Arial Narrow" w:eastAsia="Arial Narrow" w:hAnsi="Arial Narrow" w:cs="Arial Narrow"/>
        <w:b/>
        <w:vertAlign w:val="baseline"/>
      </w:rPr>
    </w:lvl>
    <w:lvl w:ilvl="6">
      <w:start w:val="1"/>
      <w:numFmt w:val="decimal"/>
      <w:lvlText w:val="%7."/>
      <w:lvlJc w:val="left"/>
      <w:pPr>
        <w:ind w:left="0" w:firstLine="0"/>
      </w:pPr>
      <w:rPr>
        <w:rFonts w:ascii="Arial Narrow" w:eastAsia="Arial Narrow" w:hAnsi="Arial Narrow" w:cs="Arial Narrow"/>
        <w:b/>
        <w:vertAlign w:val="baseline"/>
      </w:rPr>
    </w:lvl>
    <w:lvl w:ilvl="7">
      <w:start w:val="1"/>
      <w:numFmt w:val="lowerLetter"/>
      <w:lvlText w:val="%8."/>
      <w:lvlJc w:val="left"/>
      <w:pPr>
        <w:ind w:left="0" w:firstLine="0"/>
      </w:pPr>
      <w:rPr>
        <w:rFonts w:ascii="Arial Narrow" w:eastAsia="Arial Narrow" w:hAnsi="Arial Narrow" w:cs="Arial Narrow"/>
        <w:b/>
        <w:vertAlign w:val="baseline"/>
      </w:rPr>
    </w:lvl>
    <w:lvl w:ilvl="8">
      <w:start w:val="1"/>
      <w:numFmt w:val="lowerRoman"/>
      <w:lvlText w:val="%9."/>
      <w:lvlJc w:val="left"/>
      <w:pPr>
        <w:ind w:left="0" w:firstLine="0"/>
      </w:pPr>
      <w:rPr>
        <w:rFonts w:ascii="Arial Narrow" w:eastAsia="Arial Narrow" w:hAnsi="Arial Narrow" w:cs="Arial Narrow"/>
        <w:b/>
        <w:vertAlign w:val="baseline"/>
      </w:rPr>
    </w:lvl>
  </w:abstractNum>
  <w:abstractNum w:abstractNumId="25">
    <w:nsid w:val="47B3505A"/>
    <w:multiLevelType w:val="multilevel"/>
    <w:tmpl w:val="8C5079C2"/>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26">
    <w:nsid w:val="48A761A9"/>
    <w:multiLevelType w:val="multilevel"/>
    <w:tmpl w:val="CD526800"/>
    <w:lvl w:ilvl="0">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27">
    <w:nsid w:val="4A806671"/>
    <w:multiLevelType w:val="multilevel"/>
    <w:tmpl w:val="9C98DE90"/>
    <w:lvl w:ilvl="0">
      <w:start w:val="1"/>
      <w:numFmt w:val="decimal"/>
      <w:lvlText w:val="%1."/>
      <w:lvlJc w:val="left"/>
      <w:pPr>
        <w:ind w:left="0" w:firstLine="0"/>
      </w:pPr>
      <w:rPr>
        <w:rFonts w:ascii="Arial Narrow" w:eastAsia="Arial Narrow" w:hAnsi="Arial Narrow" w:cs="Arial Narrow"/>
        <w:vertAlign w:val="baseline"/>
      </w:rPr>
    </w:lvl>
    <w:lvl w:ilvl="1">
      <w:start w:val="1"/>
      <w:numFmt w:val="lowerLetter"/>
      <w:lvlText w:val="%2."/>
      <w:lvlJc w:val="left"/>
      <w:pPr>
        <w:ind w:left="0" w:firstLine="0"/>
      </w:pPr>
      <w:rPr>
        <w:rFonts w:ascii="Arial Narrow" w:eastAsia="Arial Narrow" w:hAnsi="Arial Narrow" w:cs="Arial Narrow"/>
        <w:vertAlign w:val="baseline"/>
      </w:rPr>
    </w:lvl>
    <w:lvl w:ilvl="2">
      <w:start w:val="1"/>
      <w:numFmt w:val="lowerRoman"/>
      <w:lvlText w:val="%3."/>
      <w:lvlJc w:val="left"/>
      <w:pPr>
        <w:ind w:left="0" w:firstLine="0"/>
      </w:pPr>
      <w:rPr>
        <w:rFonts w:ascii="Arial Narrow" w:eastAsia="Arial Narrow" w:hAnsi="Arial Narrow" w:cs="Arial Narrow"/>
        <w:vertAlign w:val="baseline"/>
      </w:rPr>
    </w:lvl>
    <w:lvl w:ilvl="3">
      <w:start w:val="1"/>
      <w:numFmt w:val="decimal"/>
      <w:lvlText w:val="%4."/>
      <w:lvlJc w:val="left"/>
      <w:pPr>
        <w:ind w:left="0" w:firstLine="0"/>
      </w:pPr>
      <w:rPr>
        <w:rFonts w:ascii="Arial Narrow" w:eastAsia="Arial Narrow" w:hAnsi="Arial Narrow" w:cs="Arial Narrow"/>
        <w:vertAlign w:val="baseline"/>
      </w:rPr>
    </w:lvl>
    <w:lvl w:ilvl="4">
      <w:start w:val="1"/>
      <w:numFmt w:val="lowerLetter"/>
      <w:lvlText w:val="%5."/>
      <w:lvlJc w:val="left"/>
      <w:pPr>
        <w:ind w:left="0" w:firstLine="0"/>
      </w:pPr>
      <w:rPr>
        <w:rFonts w:ascii="Arial Narrow" w:eastAsia="Arial Narrow" w:hAnsi="Arial Narrow" w:cs="Arial Narrow"/>
        <w:vertAlign w:val="baseline"/>
      </w:rPr>
    </w:lvl>
    <w:lvl w:ilvl="5">
      <w:start w:val="1"/>
      <w:numFmt w:val="lowerRoman"/>
      <w:lvlText w:val="%6."/>
      <w:lvlJc w:val="left"/>
      <w:pPr>
        <w:ind w:left="0" w:firstLine="0"/>
      </w:pPr>
      <w:rPr>
        <w:rFonts w:ascii="Arial Narrow" w:eastAsia="Arial Narrow" w:hAnsi="Arial Narrow" w:cs="Arial Narrow"/>
        <w:vertAlign w:val="baseline"/>
      </w:rPr>
    </w:lvl>
    <w:lvl w:ilvl="6">
      <w:start w:val="1"/>
      <w:numFmt w:val="decimal"/>
      <w:lvlText w:val="%7."/>
      <w:lvlJc w:val="left"/>
      <w:pPr>
        <w:ind w:left="0" w:firstLine="0"/>
      </w:pPr>
      <w:rPr>
        <w:rFonts w:ascii="Arial Narrow" w:eastAsia="Arial Narrow" w:hAnsi="Arial Narrow" w:cs="Arial Narrow"/>
        <w:vertAlign w:val="baseline"/>
      </w:rPr>
    </w:lvl>
    <w:lvl w:ilvl="7">
      <w:start w:val="1"/>
      <w:numFmt w:val="lowerLetter"/>
      <w:lvlText w:val="%8."/>
      <w:lvlJc w:val="left"/>
      <w:pPr>
        <w:ind w:left="0" w:firstLine="0"/>
      </w:pPr>
      <w:rPr>
        <w:rFonts w:ascii="Arial Narrow" w:eastAsia="Arial Narrow" w:hAnsi="Arial Narrow" w:cs="Arial Narrow"/>
        <w:vertAlign w:val="baseline"/>
      </w:rPr>
    </w:lvl>
    <w:lvl w:ilvl="8">
      <w:start w:val="1"/>
      <w:numFmt w:val="lowerRoman"/>
      <w:lvlText w:val="%9."/>
      <w:lvlJc w:val="left"/>
      <w:pPr>
        <w:ind w:left="0" w:firstLine="0"/>
      </w:pPr>
      <w:rPr>
        <w:rFonts w:ascii="Arial Narrow" w:eastAsia="Arial Narrow" w:hAnsi="Arial Narrow" w:cs="Arial Narrow"/>
        <w:vertAlign w:val="baseline"/>
      </w:rPr>
    </w:lvl>
  </w:abstractNum>
  <w:abstractNum w:abstractNumId="28">
    <w:nsid w:val="50772BDC"/>
    <w:multiLevelType w:val="multilevel"/>
    <w:tmpl w:val="A944202A"/>
    <w:lvl w:ilvl="0">
      <w:start w:val="1"/>
      <w:numFmt w:val="decimal"/>
      <w:lvlText w:val="%1."/>
      <w:lvlJc w:val="left"/>
      <w:pPr>
        <w:ind w:left="0" w:firstLine="0"/>
      </w:pPr>
      <w:rPr>
        <w:rFonts w:ascii="Arial Narrow" w:eastAsia="Arial Narrow" w:hAnsi="Arial Narrow" w:cs="Arial Narrow"/>
        <w:vertAlign w:val="baseline"/>
      </w:rPr>
    </w:lvl>
    <w:lvl w:ilvl="1">
      <w:start w:val="1"/>
      <w:numFmt w:val="upperLetter"/>
      <w:lvlText w:val="%2."/>
      <w:lvlJc w:val="left"/>
      <w:pPr>
        <w:ind w:left="0" w:firstLine="0"/>
      </w:pPr>
      <w:rPr>
        <w:rFonts w:ascii="Arial Narrow" w:eastAsia="Arial Narrow" w:hAnsi="Arial Narrow" w:cs="Arial Narrow"/>
        <w:vertAlign w:val="baseline"/>
      </w:rPr>
    </w:lvl>
    <w:lvl w:ilvl="2">
      <w:start w:val="1"/>
      <w:numFmt w:val="lowerRoman"/>
      <w:lvlText w:val="%3."/>
      <w:lvlJc w:val="left"/>
      <w:pPr>
        <w:ind w:left="0" w:firstLine="0"/>
      </w:pPr>
      <w:rPr>
        <w:rFonts w:ascii="Arial Narrow" w:eastAsia="Arial Narrow" w:hAnsi="Arial Narrow" w:cs="Arial Narrow"/>
        <w:vertAlign w:val="baseline"/>
      </w:rPr>
    </w:lvl>
    <w:lvl w:ilvl="3">
      <w:start w:val="1"/>
      <w:numFmt w:val="decimal"/>
      <w:lvlText w:val="%4."/>
      <w:lvlJc w:val="left"/>
      <w:pPr>
        <w:ind w:left="0" w:firstLine="0"/>
      </w:pPr>
      <w:rPr>
        <w:rFonts w:ascii="Arial Narrow" w:eastAsia="Arial Narrow" w:hAnsi="Arial Narrow" w:cs="Arial Narrow"/>
        <w:vertAlign w:val="baseline"/>
      </w:rPr>
    </w:lvl>
    <w:lvl w:ilvl="4">
      <w:start w:val="1"/>
      <w:numFmt w:val="lowerLetter"/>
      <w:lvlText w:val="%5."/>
      <w:lvlJc w:val="left"/>
      <w:pPr>
        <w:ind w:left="0" w:firstLine="0"/>
      </w:pPr>
      <w:rPr>
        <w:rFonts w:ascii="Arial Narrow" w:eastAsia="Arial Narrow" w:hAnsi="Arial Narrow" w:cs="Arial Narrow"/>
        <w:vertAlign w:val="baseline"/>
      </w:rPr>
    </w:lvl>
    <w:lvl w:ilvl="5">
      <w:start w:val="1"/>
      <w:numFmt w:val="lowerRoman"/>
      <w:lvlText w:val="%6."/>
      <w:lvlJc w:val="left"/>
      <w:pPr>
        <w:ind w:left="0" w:firstLine="0"/>
      </w:pPr>
      <w:rPr>
        <w:rFonts w:ascii="Arial Narrow" w:eastAsia="Arial Narrow" w:hAnsi="Arial Narrow" w:cs="Arial Narrow"/>
        <w:vertAlign w:val="baseline"/>
      </w:rPr>
    </w:lvl>
    <w:lvl w:ilvl="6">
      <w:start w:val="1"/>
      <w:numFmt w:val="decimal"/>
      <w:lvlText w:val="%7."/>
      <w:lvlJc w:val="left"/>
      <w:pPr>
        <w:ind w:left="0" w:firstLine="0"/>
      </w:pPr>
      <w:rPr>
        <w:rFonts w:ascii="Arial Narrow" w:eastAsia="Arial Narrow" w:hAnsi="Arial Narrow" w:cs="Arial Narrow"/>
        <w:vertAlign w:val="baseline"/>
      </w:rPr>
    </w:lvl>
    <w:lvl w:ilvl="7">
      <w:start w:val="1"/>
      <w:numFmt w:val="lowerLetter"/>
      <w:lvlText w:val="%8."/>
      <w:lvlJc w:val="left"/>
      <w:pPr>
        <w:ind w:left="0" w:firstLine="0"/>
      </w:pPr>
      <w:rPr>
        <w:rFonts w:ascii="Arial Narrow" w:eastAsia="Arial Narrow" w:hAnsi="Arial Narrow" w:cs="Arial Narrow"/>
        <w:vertAlign w:val="baseline"/>
      </w:rPr>
    </w:lvl>
    <w:lvl w:ilvl="8">
      <w:start w:val="1"/>
      <w:numFmt w:val="lowerRoman"/>
      <w:lvlText w:val="%9."/>
      <w:lvlJc w:val="left"/>
      <w:pPr>
        <w:ind w:left="0" w:firstLine="0"/>
      </w:pPr>
      <w:rPr>
        <w:rFonts w:ascii="Arial Narrow" w:eastAsia="Arial Narrow" w:hAnsi="Arial Narrow" w:cs="Arial Narrow"/>
        <w:vertAlign w:val="baseline"/>
      </w:rPr>
    </w:lvl>
  </w:abstractNum>
  <w:abstractNum w:abstractNumId="29">
    <w:nsid w:val="541D11C9"/>
    <w:multiLevelType w:val="multilevel"/>
    <w:tmpl w:val="F9D6137A"/>
    <w:lvl w:ilvl="0">
      <w:numFmt w:val="bullet"/>
      <w:lvlText w:val="•"/>
      <w:lvlJc w:val="left"/>
      <w:pPr>
        <w:ind w:left="990" w:firstLine="630"/>
      </w:pPr>
      <w:rPr>
        <w:rFonts w:ascii="Arial" w:eastAsia="Arial" w:hAnsi="Arial" w:cs="Arial"/>
        <w:shd w:val="clear" w:color="auto" w:fill="FEFFFF"/>
        <w:vertAlign w:val="baseline"/>
      </w:rPr>
    </w:lvl>
    <w:lvl w:ilvl="1">
      <w:start w:val="1"/>
      <w:numFmt w:val="bullet"/>
      <w:lvlText w:val="o"/>
      <w:lvlJc w:val="left"/>
      <w:pPr>
        <w:ind w:left="2520" w:firstLine="2160"/>
      </w:pPr>
      <w:rPr>
        <w:rFonts w:ascii="Arial" w:eastAsia="Arial" w:hAnsi="Arial" w:cs="Arial"/>
        <w:shd w:val="clear" w:color="auto" w:fill="FEFFFF"/>
        <w:vertAlign w:val="baseline"/>
      </w:rPr>
    </w:lvl>
    <w:lvl w:ilvl="2">
      <w:start w:val="1"/>
      <w:numFmt w:val="bullet"/>
      <w:lvlText w:val="▪"/>
      <w:lvlJc w:val="left"/>
      <w:pPr>
        <w:ind w:left="3240" w:firstLine="2880"/>
      </w:pPr>
      <w:rPr>
        <w:rFonts w:ascii="Arial" w:eastAsia="Arial" w:hAnsi="Arial" w:cs="Arial"/>
        <w:shd w:val="clear" w:color="auto" w:fill="FEFFFF"/>
        <w:vertAlign w:val="baseline"/>
      </w:rPr>
    </w:lvl>
    <w:lvl w:ilvl="3">
      <w:start w:val="1"/>
      <w:numFmt w:val="bullet"/>
      <w:lvlText w:val="•"/>
      <w:lvlJc w:val="left"/>
      <w:pPr>
        <w:ind w:left="3960" w:firstLine="3600"/>
      </w:pPr>
      <w:rPr>
        <w:rFonts w:ascii="Arial" w:eastAsia="Arial" w:hAnsi="Arial" w:cs="Arial"/>
        <w:shd w:val="clear" w:color="auto" w:fill="FEFFFF"/>
        <w:vertAlign w:val="baseline"/>
      </w:rPr>
    </w:lvl>
    <w:lvl w:ilvl="4">
      <w:start w:val="1"/>
      <w:numFmt w:val="bullet"/>
      <w:lvlText w:val="o"/>
      <w:lvlJc w:val="left"/>
      <w:pPr>
        <w:ind w:left="4680" w:firstLine="4320"/>
      </w:pPr>
      <w:rPr>
        <w:rFonts w:ascii="Arial" w:eastAsia="Arial" w:hAnsi="Arial" w:cs="Arial"/>
        <w:shd w:val="clear" w:color="auto" w:fill="FEFFFF"/>
        <w:vertAlign w:val="baseline"/>
      </w:rPr>
    </w:lvl>
    <w:lvl w:ilvl="5">
      <w:start w:val="1"/>
      <w:numFmt w:val="bullet"/>
      <w:lvlText w:val="▪"/>
      <w:lvlJc w:val="left"/>
      <w:pPr>
        <w:ind w:left="5400" w:firstLine="5040"/>
      </w:pPr>
      <w:rPr>
        <w:rFonts w:ascii="Arial" w:eastAsia="Arial" w:hAnsi="Arial" w:cs="Arial"/>
        <w:shd w:val="clear" w:color="auto" w:fill="FEFFFF"/>
        <w:vertAlign w:val="baseline"/>
      </w:rPr>
    </w:lvl>
    <w:lvl w:ilvl="6">
      <w:start w:val="1"/>
      <w:numFmt w:val="bullet"/>
      <w:lvlText w:val="•"/>
      <w:lvlJc w:val="left"/>
      <w:pPr>
        <w:ind w:left="6120" w:firstLine="5760"/>
      </w:pPr>
      <w:rPr>
        <w:rFonts w:ascii="Arial" w:eastAsia="Arial" w:hAnsi="Arial" w:cs="Arial"/>
        <w:shd w:val="clear" w:color="auto" w:fill="FEFFFF"/>
        <w:vertAlign w:val="baseline"/>
      </w:rPr>
    </w:lvl>
    <w:lvl w:ilvl="7">
      <w:start w:val="1"/>
      <w:numFmt w:val="bullet"/>
      <w:lvlText w:val="o"/>
      <w:lvlJc w:val="left"/>
      <w:pPr>
        <w:ind w:left="6840" w:firstLine="6480"/>
      </w:pPr>
      <w:rPr>
        <w:rFonts w:ascii="Arial" w:eastAsia="Arial" w:hAnsi="Arial" w:cs="Arial"/>
        <w:shd w:val="clear" w:color="auto" w:fill="FEFFFF"/>
        <w:vertAlign w:val="baseline"/>
      </w:rPr>
    </w:lvl>
    <w:lvl w:ilvl="8">
      <w:start w:val="1"/>
      <w:numFmt w:val="bullet"/>
      <w:lvlText w:val="▪"/>
      <w:lvlJc w:val="left"/>
      <w:pPr>
        <w:ind w:left="7560" w:firstLine="7200"/>
      </w:pPr>
      <w:rPr>
        <w:rFonts w:ascii="Arial" w:eastAsia="Arial" w:hAnsi="Arial" w:cs="Arial"/>
        <w:shd w:val="clear" w:color="auto" w:fill="FEFFFF"/>
        <w:vertAlign w:val="baseline"/>
      </w:rPr>
    </w:lvl>
  </w:abstractNum>
  <w:abstractNum w:abstractNumId="30">
    <w:nsid w:val="602B1F48"/>
    <w:multiLevelType w:val="multilevel"/>
    <w:tmpl w:val="ABC075FA"/>
    <w:lvl w:ilvl="0">
      <w:start w:val="1"/>
      <w:numFmt w:val="decimal"/>
      <w:lvlText w:val="%1."/>
      <w:lvlJc w:val="left"/>
      <w:pPr>
        <w:ind w:left="0" w:firstLine="0"/>
      </w:pPr>
      <w:rPr>
        <w:rFonts w:ascii="Arial Narrow" w:eastAsia="Arial Narrow" w:hAnsi="Arial Narrow" w:cs="Arial Narrow"/>
        <w:vertAlign w:val="baseline"/>
      </w:rPr>
    </w:lvl>
    <w:lvl w:ilvl="1">
      <w:start w:val="1"/>
      <w:numFmt w:val="lowerLetter"/>
      <w:lvlText w:val="%2."/>
      <w:lvlJc w:val="left"/>
      <w:pPr>
        <w:ind w:left="0" w:firstLine="0"/>
      </w:pPr>
      <w:rPr>
        <w:rFonts w:ascii="Arial Narrow" w:eastAsia="Arial Narrow" w:hAnsi="Arial Narrow" w:cs="Arial Narrow"/>
        <w:vertAlign w:val="baseline"/>
      </w:rPr>
    </w:lvl>
    <w:lvl w:ilvl="2">
      <w:start w:val="1"/>
      <w:numFmt w:val="lowerRoman"/>
      <w:lvlText w:val="%3."/>
      <w:lvlJc w:val="left"/>
      <w:pPr>
        <w:ind w:left="0" w:firstLine="0"/>
      </w:pPr>
      <w:rPr>
        <w:rFonts w:ascii="Arial Narrow" w:eastAsia="Arial Narrow" w:hAnsi="Arial Narrow" w:cs="Arial Narrow"/>
        <w:vertAlign w:val="baseline"/>
      </w:rPr>
    </w:lvl>
    <w:lvl w:ilvl="3">
      <w:start w:val="1"/>
      <w:numFmt w:val="decimal"/>
      <w:lvlText w:val="%4."/>
      <w:lvlJc w:val="left"/>
      <w:pPr>
        <w:ind w:left="0" w:firstLine="0"/>
      </w:pPr>
      <w:rPr>
        <w:rFonts w:ascii="Arial Narrow" w:eastAsia="Arial Narrow" w:hAnsi="Arial Narrow" w:cs="Arial Narrow"/>
        <w:vertAlign w:val="baseline"/>
      </w:rPr>
    </w:lvl>
    <w:lvl w:ilvl="4">
      <w:start w:val="1"/>
      <w:numFmt w:val="lowerLetter"/>
      <w:lvlText w:val="%5."/>
      <w:lvlJc w:val="left"/>
      <w:pPr>
        <w:ind w:left="0" w:firstLine="0"/>
      </w:pPr>
      <w:rPr>
        <w:rFonts w:ascii="Arial Narrow" w:eastAsia="Arial Narrow" w:hAnsi="Arial Narrow" w:cs="Arial Narrow"/>
        <w:vertAlign w:val="baseline"/>
      </w:rPr>
    </w:lvl>
    <w:lvl w:ilvl="5">
      <w:start w:val="1"/>
      <w:numFmt w:val="lowerRoman"/>
      <w:lvlText w:val="%6."/>
      <w:lvlJc w:val="left"/>
      <w:pPr>
        <w:ind w:left="0" w:firstLine="0"/>
      </w:pPr>
      <w:rPr>
        <w:rFonts w:ascii="Arial Narrow" w:eastAsia="Arial Narrow" w:hAnsi="Arial Narrow" w:cs="Arial Narrow"/>
        <w:vertAlign w:val="baseline"/>
      </w:rPr>
    </w:lvl>
    <w:lvl w:ilvl="6">
      <w:start w:val="1"/>
      <w:numFmt w:val="decimal"/>
      <w:lvlText w:val="%7."/>
      <w:lvlJc w:val="left"/>
      <w:pPr>
        <w:ind w:left="0" w:firstLine="0"/>
      </w:pPr>
      <w:rPr>
        <w:rFonts w:ascii="Arial Narrow" w:eastAsia="Arial Narrow" w:hAnsi="Arial Narrow" w:cs="Arial Narrow"/>
        <w:vertAlign w:val="baseline"/>
      </w:rPr>
    </w:lvl>
    <w:lvl w:ilvl="7">
      <w:start w:val="1"/>
      <w:numFmt w:val="lowerLetter"/>
      <w:lvlText w:val="%8."/>
      <w:lvlJc w:val="left"/>
      <w:pPr>
        <w:ind w:left="0" w:firstLine="0"/>
      </w:pPr>
      <w:rPr>
        <w:rFonts w:ascii="Arial Narrow" w:eastAsia="Arial Narrow" w:hAnsi="Arial Narrow" w:cs="Arial Narrow"/>
        <w:vertAlign w:val="baseline"/>
      </w:rPr>
    </w:lvl>
    <w:lvl w:ilvl="8">
      <w:start w:val="1"/>
      <w:numFmt w:val="lowerRoman"/>
      <w:lvlText w:val="%9."/>
      <w:lvlJc w:val="left"/>
      <w:pPr>
        <w:ind w:left="0" w:firstLine="0"/>
      </w:pPr>
      <w:rPr>
        <w:rFonts w:ascii="Arial Narrow" w:eastAsia="Arial Narrow" w:hAnsi="Arial Narrow" w:cs="Arial Narrow"/>
        <w:vertAlign w:val="baseline"/>
      </w:rPr>
    </w:lvl>
  </w:abstractNum>
  <w:abstractNum w:abstractNumId="31">
    <w:nsid w:val="626D2F16"/>
    <w:multiLevelType w:val="multilevel"/>
    <w:tmpl w:val="26A01C44"/>
    <w:lvl w:ilvl="0">
      <w:start w:val="1"/>
      <w:numFmt w:val="decimal"/>
      <w:lvlText w:val="%1."/>
      <w:lvlJc w:val="left"/>
      <w:pPr>
        <w:ind w:left="360" w:firstLine="0"/>
      </w:pPr>
      <w:rPr>
        <w:rFonts w:ascii="Arial Narrow" w:eastAsia="Arial Narrow" w:hAnsi="Arial Narrow" w:cs="Arial Narrow"/>
        <w:smallCaps w:val="0"/>
        <w:strike w:val="0"/>
        <w:color w:val="000000"/>
        <w:sz w:val="24"/>
        <w:u w:val="none"/>
        <w:vertAlign w:val="baseline"/>
      </w:rPr>
    </w:lvl>
    <w:lvl w:ilvl="1">
      <w:start w:val="1"/>
      <w:numFmt w:val="lowerLetter"/>
      <w:lvlText w:val="%2."/>
      <w:lvlJc w:val="left"/>
      <w:pPr>
        <w:ind w:left="1440" w:firstLine="1080"/>
      </w:pPr>
      <w:rPr>
        <w:rFonts w:ascii="Arial Narrow" w:eastAsia="Arial Narrow" w:hAnsi="Arial Narrow" w:cs="Arial Narrow"/>
        <w:smallCaps w:val="0"/>
        <w:strike w:val="0"/>
        <w:color w:val="000000"/>
        <w:sz w:val="24"/>
        <w:u w:val="none"/>
        <w:vertAlign w:val="baseline"/>
      </w:rPr>
    </w:lvl>
    <w:lvl w:ilvl="2">
      <w:start w:val="1"/>
      <w:numFmt w:val="lowerRoman"/>
      <w:lvlText w:val="%3."/>
      <w:lvlJc w:val="left"/>
      <w:pPr>
        <w:ind w:left="2160" w:firstLine="1864"/>
      </w:pPr>
      <w:rPr>
        <w:rFonts w:ascii="Arial Narrow" w:eastAsia="Arial Narrow" w:hAnsi="Arial Narrow" w:cs="Arial Narrow"/>
        <w:smallCaps w:val="0"/>
        <w:strike w:val="0"/>
        <w:color w:val="000000"/>
        <w:sz w:val="24"/>
        <w:u w:val="none"/>
        <w:vertAlign w:val="baseline"/>
      </w:rPr>
    </w:lvl>
    <w:lvl w:ilvl="3">
      <w:start w:val="1"/>
      <w:numFmt w:val="decimal"/>
      <w:lvlText w:val="%4."/>
      <w:lvlJc w:val="left"/>
      <w:pPr>
        <w:ind w:left="2880" w:firstLine="2520"/>
      </w:pPr>
      <w:rPr>
        <w:rFonts w:ascii="Arial Narrow" w:eastAsia="Arial Narrow" w:hAnsi="Arial Narrow" w:cs="Arial Narrow"/>
        <w:smallCaps w:val="0"/>
        <w:strike w:val="0"/>
        <w:color w:val="000000"/>
        <w:sz w:val="24"/>
        <w:u w:val="none"/>
        <w:vertAlign w:val="baseline"/>
      </w:rPr>
    </w:lvl>
    <w:lvl w:ilvl="4">
      <w:start w:val="1"/>
      <w:numFmt w:val="lowerLetter"/>
      <w:lvlText w:val="%5."/>
      <w:lvlJc w:val="left"/>
      <w:pPr>
        <w:ind w:left="3600" w:firstLine="3240"/>
      </w:pPr>
      <w:rPr>
        <w:rFonts w:ascii="Arial Narrow" w:eastAsia="Arial Narrow" w:hAnsi="Arial Narrow" w:cs="Arial Narrow"/>
        <w:smallCaps w:val="0"/>
        <w:strike w:val="0"/>
        <w:color w:val="000000"/>
        <w:sz w:val="24"/>
        <w:u w:val="none"/>
        <w:vertAlign w:val="baseline"/>
      </w:rPr>
    </w:lvl>
    <w:lvl w:ilvl="5">
      <w:start w:val="1"/>
      <w:numFmt w:val="lowerRoman"/>
      <w:lvlText w:val="%6."/>
      <w:lvlJc w:val="left"/>
      <w:pPr>
        <w:ind w:left="4320" w:firstLine="4024"/>
      </w:pPr>
      <w:rPr>
        <w:rFonts w:ascii="Arial Narrow" w:eastAsia="Arial Narrow" w:hAnsi="Arial Narrow" w:cs="Arial Narrow"/>
        <w:smallCaps w:val="0"/>
        <w:strike w:val="0"/>
        <w:color w:val="000000"/>
        <w:sz w:val="24"/>
        <w:u w:val="none"/>
        <w:vertAlign w:val="baseline"/>
      </w:rPr>
    </w:lvl>
    <w:lvl w:ilvl="6">
      <w:start w:val="1"/>
      <w:numFmt w:val="decimal"/>
      <w:lvlText w:val="%7."/>
      <w:lvlJc w:val="left"/>
      <w:pPr>
        <w:ind w:left="5040" w:firstLine="4680"/>
      </w:pPr>
      <w:rPr>
        <w:rFonts w:ascii="Arial Narrow" w:eastAsia="Arial Narrow" w:hAnsi="Arial Narrow" w:cs="Arial Narrow"/>
        <w:smallCaps w:val="0"/>
        <w:strike w:val="0"/>
        <w:color w:val="000000"/>
        <w:sz w:val="24"/>
        <w:u w:val="none"/>
        <w:vertAlign w:val="baseline"/>
      </w:rPr>
    </w:lvl>
    <w:lvl w:ilvl="7">
      <w:start w:val="1"/>
      <w:numFmt w:val="lowerLetter"/>
      <w:lvlText w:val="%8."/>
      <w:lvlJc w:val="left"/>
      <w:pPr>
        <w:ind w:left="5760" w:firstLine="5400"/>
      </w:pPr>
      <w:rPr>
        <w:rFonts w:ascii="Arial Narrow" w:eastAsia="Arial Narrow" w:hAnsi="Arial Narrow" w:cs="Arial Narrow"/>
        <w:smallCaps w:val="0"/>
        <w:strike w:val="0"/>
        <w:color w:val="000000"/>
        <w:sz w:val="24"/>
        <w:u w:val="none"/>
        <w:vertAlign w:val="baseline"/>
      </w:rPr>
    </w:lvl>
    <w:lvl w:ilvl="8">
      <w:start w:val="1"/>
      <w:numFmt w:val="lowerRoman"/>
      <w:lvlText w:val="%9."/>
      <w:lvlJc w:val="left"/>
      <w:pPr>
        <w:ind w:left="6480" w:firstLine="6184"/>
      </w:pPr>
      <w:rPr>
        <w:rFonts w:ascii="Arial Narrow" w:eastAsia="Arial Narrow" w:hAnsi="Arial Narrow" w:cs="Arial Narrow"/>
        <w:smallCaps w:val="0"/>
        <w:strike w:val="0"/>
        <w:color w:val="000000"/>
        <w:sz w:val="24"/>
        <w:u w:val="none"/>
        <w:vertAlign w:val="baseline"/>
      </w:rPr>
    </w:lvl>
  </w:abstractNum>
  <w:abstractNum w:abstractNumId="32">
    <w:nsid w:val="63D64FAE"/>
    <w:multiLevelType w:val="multilevel"/>
    <w:tmpl w:val="0C16E9A4"/>
    <w:lvl w:ilvl="0">
      <w:start w:val="1"/>
      <w:numFmt w:val="decimal"/>
      <w:lvlText w:val="%1."/>
      <w:lvlJc w:val="left"/>
      <w:pPr>
        <w:ind w:left="360" w:firstLine="0"/>
      </w:pPr>
      <w:rPr>
        <w:rFonts w:ascii="Arial Narrow" w:eastAsia="Arial Narrow" w:hAnsi="Arial Narrow" w:cs="Arial Narrow"/>
        <w:smallCaps w:val="0"/>
        <w:strike w:val="0"/>
        <w:color w:val="000000"/>
        <w:sz w:val="24"/>
        <w:u w:val="none"/>
        <w:vertAlign w:val="baseline"/>
      </w:rPr>
    </w:lvl>
    <w:lvl w:ilvl="1">
      <w:start w:val="1"/>
      <w:numFmt w:val="lowerLetter"/>
      <w:lvlText w:val="%2."/>
      <w:lvlJc w:val="left"/>
      <w:pPr>
        <w:ind w:left="1440" w:firstLine="1080"/>
      </w:pPr>
      <w:rPr>
        <w:rFonts w:ascii="Arial Narrow" w:eastAsia="Arial Narrow" w:hAnsi="Arial Narrow" w:cs="Arial Narrow"/>
        <w:smallCaps w:val="0"/>
        <w:strike w:val="0"/>
        <w:color w:val="000000"/>
        <w:sz w:val="24"/>
        <w:u w:val="none"/>
        <w:vertAlign w:val="baseline"/>
      </w:rPr>
    </w:lvl>
    <w:lvl w:ilvl="2">
      <w:start w:val="1"/>
      <w:numFmt w:val="lowerRoman"/>
      <w:lvlText w:val="%3."/>
      <w:lvlJc w:val="left"/>
      <w:pPr>
        <w:ind w:left="2160" w:firstLine="1864"/>
      </w:pPr>
      <w:rPr>
        <w:rFonts w:ascii="Arial Narrow" w:eastAsia="Arial Narrow" w:hAnsi="Arial Narrow" w:cs="Arial Narrow"/>
        <w:smallCaps w:val="0"/>
        <w:strike w:val="0"/>
        <w:color w:val="000000"/>
        <w:sz w:val="24"/>
        <w:u w:val="none"/>
        <w:vertAlign w:val="baseline"/>
      </w:rPr>
    </w:lvl>
    <w:lvl w:ilvl="3">
      <w:start w:val="1"/>
      <w:numFmt w:val="decimal"/>
      <w:lvlText w:val="%4."/>
      <w:lvlJc w:val="left"/>
      <w:pPr>
        <w:ind w:left="2880" w:firstLine="2520"/>
      </w:pPr>
      <w:rPr>
        <w:rFonts w:ascii="Arial Narrow" w:eastAsia="Arial Narrow" w:hAnsi="Arial Narrow" w:cs="Arial Narrow"/>
        <w:smallCaps w:val="0"/>
        <w:strike w:val="0"/>
        <w:color w:val="000000"/>
        <w:sz w:val="24"/>
        <w:u w:val="none"/>
        <w:vertAlign w:val="baseline"/>
      </w:rPr>
    </w:lvl>
    <w:lvl w:ilvl="4">
      <w:start w:val="1"/>
      <w:numFmt w:val="lowerLetter"/>
      <w:lvlText w:val="%5."/>
      <w:lvlJc w:val="left"/>
      <w:pPr>
        <w:ind w:left="3600" w:firstLine="3240"/>
      </w:pPr>
      <w:rPr>
        <w:rFonts w:ascii="Arial Narrow" w:eastAsia="Arial Narrow" w:hAnsi="Arial Narrow" w:cs="Arial Narrow"/>
        <w:smallCaps w:val="0"/>
        <w:strike w:val="0"/>
        <w:color w:val="000000"/>
        <w:sz w:val="24"/>
        <w:u w:val="none"/>
        <w:vertAlign w:val="baseline"/>
      </w:rPr>
    </w:lvl>
    <w:lvl w:ilvl="5">
      <w:start w:val="1"/>
      <w:numFmt w:val="lowerRoman"/>
      <w:lvlText w:val="%6."/>
      <w:lvlJc w:val="left"/>
      <w:pPr>
        <w:ind w:left="4320" w:firstLine="4024"/>
      </w:pPr>
      <w:rPr>
        <w:rFonts w:ascii="Arial Narrow" w:eastAsia="Arial Narrow" w:hAnsi="Arial Narrow" w:cs="Arial Narrow"/>
        <w:smallCaps w:val="0"/>
        <w:strike w:val="0"/>
        <w:color w:val="000000"/>
        <w:sz w:val="24"/>
        <w:u w:val="none"/>
        <w:vertAlign w:val="baseline"/>
      </w:rPr>
    </w:lvl>
    <w:lvl w:ilvl="6">
      <w:start w:val="1"/>
      <w:numFmt w:val="decimal"/>
      <w:lvlText w:val="%7."/>
      <w:lvlJc w:val="left"/>
      <w:pPr>
        <w:ind w:left="5040" w:firstLine="4680"/>
      </w:pPr>
      <w:rPr>
        <w:rFonts w:ascii="Arial Narrow" w:eastAsia="Arial Narrow" w:hAnsi="Arial Narrow" w:cs="Arial Narrow"/>
        <w:smallCaps w:val="0"/>
        <w:strike w:val="0"/>
        <w:color w:val="000000"/>
        <w:sz w:val="24"/>
        <w:u w:val="none"/>
        <w:vertAlign w:val="baseline"/>
      </w:rPr>
    </w:lvl>
    <w:lvl w:ilvl="7">
      <w:start w:val="1"/>
      <w:numFmt w:val="lowerLetter"/>
      <w:lvlText w:val="%8."/>
      <w:lvlJc w:val="left"/>
      <w:pPr>
        <w:ind w:left="5760" w:firstLine="5400"/>
      </w:pPr>
      <w:rPr>
        <w:rFonts w:ascii="Arial Narrow" w:eastAsia="Arial Narrow" w:hAnsi="Arial Narrow" w:cs="Arial Narrow"/>
        <w:smallCaps w:val="0"/>
        <w:strike w:val="0"/>
        <w:color w:val="000000"/>
        <w:sz w:val="24"/>
        <w:u w:val="none"/>
        <w:vertAlign w:val="baseline"/>
      </w:rPr>
    </w:lvl>
    <w:lvl w:ilvl="8">
      <w:start w:val="1"/>
      <w:numFmt w:val="lowerRoman"/>
      <w:lvlText w:val="%9."/>
      <w:lvlJc w:val="left"/>
      <w:pPr>
        <w:ind w:left="6480" w:firstLine="6184"/>
      </w:pPr>
      <w:rPr>
        <w:rFonts w:ascii="Arial Narrow" w:eastAsia="Arial Narrow" w:hAnsi="Arial Narrow" w:cs="Arial Narrow"/>
        <w:smallCaps w:val="0"/>
        <w:strike w:val="0"/>
        <w:color w:val="000000"/>
        <w:sz w:val="24"/>
        <w:u w:val="none"/>
        <w:vertAlign w:val="baseline"/>
      </w:rPr>
    </w:lvl>
  </w:abstractNum>
  <w:abstractNum w:abstractNumId="33">
    <w:nsid w:val="65D01D1A"/>
    <w:multiLevelType w:val="multilevel"/>
    <w:tmpl w:val="38C8DDE0"/>
    <w:lvl w:ilvl="0">
      <w:start w:val="1"/>
      <w:numFmt w:val="decimal"/>
      <w:lvlText w:val="%1."/>
      <w:lvlJc w:val="left"/>
      <w:pPr>
        <w:ind w:left="360" w:firstLine="0"/>
      </w:pPr>
      <w:rPr>
        <w:rFonts w:ascii="Arial Narrow" w:eastAsia="Arial Narrow" w:hAnsi="Arial Narrow" w:cs="Arial Narrow"/>
        <w:smallCaps w:val="0"/>
        <w:strike w:val="0"/>
        <w:color w:val="000000"/>
        <w:sz w:val="24"/>
        <w:u w:val="none"/>
        <w:vertAlign w:val="baseline"/>
      </w:rPr>
    </w:lvl>
    <w:lvl w:ilvl="1">
      <w:start w:val="1"/>
      <w:numFmt w:val="lowerLetter"/>
      <w:lvlText w:val="%2."/>
      <w:lvlJc w:val="left"/>
      <w:pPr>
        <w:ind w:left="1080" w:firstLine="720"/>
      </w:pPr>
      <w:rPr>
        <w:rFonts w:ascii="Arial Narrow" w:eastAsia="Arial Narrow" w:hAnsi="Arial Narrow" w:cs="Arial Narrow"/>
        <w:smallCaps w:val="0"/>
        <w:strike w:val="0"/>
        <w:color w:val="000000"/>
        <w:sz w:val="24"/>
        <w:u w:val="none"/>
        <w:vertAlign w:val="baseline"/>
      </w:rPr>
    </w:lvl>
    <w:lvl w:ilvl="2">
      <w:start w:val="1"/>
      <w:numFmt w:val="lowerRoman"/>
      <w:lvlText w:val="%3."/>
      <w:lvlJc w:val="left"/>
      <w:pPr>
        <w:ind w:left="1800" w:firstLine="1504"/>
      </w:pPr>
      <w:rPr>
        <w:rFonts w:ascii="Arial Narrow" w:eastAsia="Arial Narrow" w:hAnsi="Arial Narrow" w:cs="Arial Narrow"/>
        <w:smallCaps w:val="0"/>
        <w:strike w:val="0"/>
        <w:color w:val="000000"/>
        <w:sz w:val="24"/>
        <w:u w:val="none"/>
        <w:vertAlign w:val="baseline"/>
      </w:rPr>
    </w:lvl>
    <w:lvl w:ilvl="3">
      <w:start w:val="1"/>
      <w:numFmt w:val="decimal"/>
      <w:lvlText w:val="%4."/>
      <w:lvlJc w:val="left"/>
      <w:pPr>
        <w:ind w:left="2520" w:firstLine="2160"/>
      </w:pPr>
      <w:rPr>
        <w:rFonts w:ascii="Arial Narrow" w:eastAsia="Arial Narrow" w:hAnsi="Arial Narrow" w:cs="Arial Narrow"/>
        <w:smallCaps w:val="0"/>
        <w:strike w:val="0"/>
        <w:color w:val="000000"/>
        <w:sz w:val="24"/>
        <w:u w:val="none"/>
        <w:vertAlign w:val="baseline"/>
      </w:rPr>
    </w:lvl>
    <w:lvl w:ilvl="4">
      <w:start w:val="1"/>
      <w:numFmt w:val="lowerLetter"/>
      <w:lvlText w:val="%5."/>
      <w:lvlJc w:val="left"/>
      <w:pPr>
        <w:ind w:left="3240" w:firstLine="2880"/>
      </w:pPr>
      <w:rPr>
        <w:rFonts w:ascii="Arial Narrow" w:eastAsia="Arial Narrow" w:hAnsi="Arial Narrow" w:cs="Arial Narrow"/>
        <w:smallCaps w:val="0"/>
        <w:strike w:val="0"/>
        <w:color w:val="000000"/>
        <w:sz w:val="24"/>
        <w:u w:val="none"/>
        <w:vertAlign w:val="baseline"/>
      </w:rPr>
    </w:lvl>
    <w:lvl w:ilvl="5">
      <w:start w:val="1"/>
      <w:numFmt w:val="lowerRoman"/>
      <w:lvlText w:val="%6."/>
      <w:lvlJc w:val="left"/>
      <w:pPr>
        <w:ind w:left="3960" w:firstLine="3664"/>
      </w:pPr>
      <w:rPr>
        <w:rFonts w:ascii="Arial Narrow" w:eastAsia="Arial Narrow" w:hAnsi="Arial Narrow" w:cs="Arial Narrow"/>
        <w:smallCaps w:val="0"/>
        <w:strike w:val="0"/>
        <w:color w:val="000000"/>
        <w:sz w:val="24"/>
        <w:u w:val="none"/>
        <w:vertAlign w:val="baseline"/>
      </w:rPr>
    </w:lvl>
    <w:lvl w:ilvl="6">
      <w:start w:val="1"/>
      <w:numFmt w:val="decimal"/>
      <w:lvlText w:val="%7."/>
      <w:lvlJc w:val="left"/>
      <w:pPr>
        <w:ind w:left="4680" w:firstLine="4320"/>
      </w:pPr>
      <w:rPr>
        <w:rFonts w:ascii="Arial Narrow" w:eastAsia="Arial Narrow" w:hAnsi="Arial Narrow" w:cs="Arial Narrow"/>
        <w:smallCaps w:val="0"/>
        <w:strike w:val="0"/>
        <w:color w:val="000000"/>
        <w:sz w:val="24"/>
        <w:u w:val="none"/>
        <w:vertAlign w:val="baseline"/>
      </w:rPr>
    </w:lvl>
    <w:lvl w:ilvl="7">
      <w:start w:val="1"/>
      <w:numFmt w:val="lowerLetter"/>
      <w:lvlText w:val="%8."/>
      <w:lvlJc w:val="left"/>
      <w:pPr>
        <w:ind w:left="5400" w:firstLine="5040"/>
      </w:pPr>
      <w:rPr>
        <w:rFonts w:ascii="Arial Narrow" w:eastAsia="Arial Narrow" w:hAnsi="Arial Narrow" w:cs="Arial Narrow"/>
        <w:smallCaps w:val="0"/>
        <w:strike w:val="0"/>
        <w:color w:val="000000"/>
        <w:sz w:val="24"/>
        <w:u w:val="none"/>
        <w:vertAlign w:val="baseline"/>
      </w:rPr>
    </w:lvl>
    <w:lvl w:ilvl="8">
      <w:start w:val="1"/>
      <w:numFmt w:val="lowerRoman"/>
      <w:lvlText w:val="%9."/>
      <w:lvlJc w:val="left"/>
      <w:pPr>
        <w:ind w:left="6120" w:firstLine="5824"/>
      </w:pPr>
      <w:rPr>
        <w:rFonts w:ascii="Arial Narrow" w:eastAsia="Arial Narrow" w:hAnsi="Arial Narrow" w:cs="Arial Narrow"/>
        <w:smallCaps w:val="0"/>
        <w:strike w:val="0"/>
        <w:color w:val="000000"/>
        <w:sz w:val="24"/>
        <w:u w:val="none"/>
        <w:vertAlign w:val="baseline"/>
      </w:rPr>
    </w:lvl>
  </w:abstractNum>
  <w:abstractNum w:abstractNumId="34">
    <w:nsid w:val="699F50A5"/>
    <w:multiLevelType w:val="multilevel"/>
    <w:tmpl w:val="294CB200"/>
    <w:lvl w:ilvl="0">
      <w:start w:val="1"/>
      <w:numFmt w:val="decimal"/>
      <w:lvlText w:val="%1."/>
      <w:lvlJc w:val="left"/>
      <w:pPr>
        <w:ind w:left="360" w:firstLine="0"/>
      </w:pPr>
      <w:rPr>
        <w:rFonts w:ascii="Arial Narrow" w:eastAsia="Arial Narrow" w:hAnsi="Arial Narrow" w:cs="Arial Narrow"/>
        <w:smallCaps w:val="0"/>
        <w:strike w:val="0"/>
        <w:color w:val="000000"/>
        <w:sz w:val="24"/>
        <w:u w:val="none"/>
        <w:vertAlign w:val="baseline"/>
      </w:rPr>
    </w:lvl>
    <w:lvl w:ilvl="1">
      <w:start w:val="1"/>
      <w:numFmt w:val="lowerLetter"/>
      <w:lvlText w:val="%2."/>
      <w:lvlJc w:val="left"/>
      <w:pPr>
        <w:ind w:left="1440" w:firstLine="1080"/>
      </w:pPr>
      <w:rPr>
        <w:rFonts w:ascii="Arial Narrow" w:eastAsia="Arial Narrow" w:hAnsi="Arial Narrow" w:cs="Arial Narrow"/>
        <w:smallCaps w:val="0"/>
        <w:strike w:val="0"/>
        <w:color w:val="000000"/>
        <w:sz w:val="24"/>
        <w:u w:val="none"/>
        <w:vertAlign w:val="baseline"/>
      </w:rPr>
    </w:lvl>
    <w:lvl w:ilvl="2">
      <w:start w:val="1"/>
      <w:numFmt w:val="lowerRoman"/>
      <w:lvlText w:val="%3."/>
      <w:lvlJc w:val="left"/>
      <w:pPr>
        <w:ind w:left="2160" w:firstLine="1864"/>
      </w:pPr>
      <w:rPr>
        <w:rFonts w:ascii="Arial Narrow" w:eastAsia="Arial Narrow" w:hAnsi="Arial Narrow" w:cs="Arial Narrow"/>
        <w:smallCaps w:val="0"/>
        <w:strike w:val="0"/>
        <w:color w:val="000000"/>
        <w:sz w:val="24"/>
        <w:u w:val="none"/>
        <w:vertAlign w:val="baseline"/>
      </w:rPr>
    </w:lvl>
    <w:lvl w:ilvl="3">
      <w:start w:val="1"/>
      <w:numFmt w:val="decimal"/>
      <w:lvlText w:val="%4."/>
      <w:lvlJc w:val="left"/>
      <w:pPr>
        <w:ind w:left="2880" w:firstLine="2520"/>
      </w:pPr>
      <w:rPr>
        <w:rFonts w:ascii="Arial Narrow" w:eastAsia="Arial Narrow" w:hAnsi="Arial Narrow" w:cs="Arial Narrow"/>
        <w:smallCaps w:val="0"/>
        <w:strike w:val="0"/>
        <w:color w:val="000000"/>
        <w:sz w:val="24"/>
        <w:u w:val="none"/>
        <w:vertAlign w:val="baseline"/>
      </w:rPr>
    </w:lvl>
    <w:lvl w:ilvl="4">
      <w:start w:val="1"/>
      <w:numFmt w:val="lowerLetter"/>
      <w:lvlText w:val="%5."/>
      <w:lvlJc w:val="left"/>
      <w:pPr>
        <w:ind w:left="3600" w:firstLine="3240"/>
      </w:pPr>
      <w:rPr>
        <w:rFonts w:ascii="Arial Narrow" w:eastAsia="Arial Narrow" w:hAnsi="Arial Narrow" w:cs="Arial Narrow"/>
        <w:smallCaps w:val="0"/>
        <w:strike w:val="0"/>
        <w:color w:val="000000"/>
        <w:sz w:val="24"/>
        <w:u w:val="none"/>
        <w:vertAlign w:val="baseline"/>
      </w:rPr>
    </w:lvl>
    <w:lvl w:ilvl="5">
      <w:start w:val="1"/>
      <w:numFmt w:val="lowerRoman"/>
      <w:lvlText w:val="%6."/>
      <w:lvlJc w:val="left"/>
      <w:pPr>
        <w:ind w:left="4320" w:firstLine="4024"/>
      </w:pPr>
      <w:rPr>
        <w:rFonts w:ascii="Arial Narrow" w:eastAsia="Arial Narrow" w:hAnsi="Arial Narrow" w:cs="Arial Narrow"/>
        <w:smallCaps w:val="0"/>
        <w:strike w:val="0"/>
        <w:color w:val="000000"/>
        <w:sz w:val="24"/>
        <w:u w:val="none"/>
        <w:vertAlign w:val="baseline"/>
      </w:rPr>
    </w:lvl>
    <w:lvl w:ilvl="6">
      <w:start w:val="1"/>
      <w:numFmt w:val="decimal"/>
      <w:lvlText w:val="%7."/>
      <w:lvlJc w:val="left"/>
      <w:pPr>
        <w:ind w:left="5040" w:firstLine="4680"/>
      </w:pPr>
      <w:rPr>
        <w:rFonts w:ascii="Arial Narrow" w:eastAsia="Arial Narrow" w:hAnsi="Arial Narrow" w:cs="Arial Narrow"/>
        <w:smallCaps w:val="0"/>
        <w:strike w:val="0"/>
        <w:color w:val="000000"/>
        <w:sz w:val="24"/>
        <w:u w:val="none"/>
        <w:vertAlign w:val="baseline"/>
      </w:rPr>
    </w:lvl>
    <w:lvl w:ilvl="7">
      <w:start w:val="1"/>
      <w:numFmt w:val="lowerLetter"/>
      <w:lvlText w:val="%8."/>
      <w:lvlJc w:val="left"/>
      <w:pPr>
        <w:ind w:left="5760" w:firstLine="5400"/>
      </w:pPr>
      <w:rPr>
        <w:rFonts w:ascii="Arial Narrow" w:eastAsia="Arial Narrow" w:hAnsi="Arial Narrow" w:cs="Arial Narrow"/>
        <w:smallCaps w:val="0"/>
        <w:strike w:val="0"/>
        <w:color w:val="000000"/>
        <w:sz w:val="24"/>
        <w:u w:val="none"/>
        <w:vertAlign w:val="baseline"/>
      </w:rPr>
    </w:lvl>
    <w:lvl w:ilvl="8">
      <w:start w:val="1"/>
      <w:numFmt w:val="lowerRoman"/>
      <w:lvlText w:val="%9."/>
      <w:lvlJc w:val="left"/>
      <w:pPr>
        <w:ind w:left="6480" w:firstLine="6184"/>
      </w:pPr>
      <w:rPr>
        <w:rFonts w:ascii="Arial Narrow" w:eastAsia="Arial Narrow" w:hAnsi="Arial Narrow" w:cs="Arial Narrow"/>
        <w:smallCaps w:val="0"/>
        <w:strike w:val="0"/>
        <w:color w:val="000000"/>
        <w:sz w:val="24"/>
        <w:u w:val="none"/>
        <w:vertAlign w:val="baseline"/>
      </w:rPr>
    </w:lvl>
  </w:abstractNum>
  <w:abstractNum w:abstractNumId="35">
    <w:nsid w:val="73886A67"/>
    <w:multiLevelType w:val="multilevel"/>
    <w:tmpl w:val="828216AC"/>
    <w:lvl w:ilvl="0">
      <w:numFmt w:val="bullet"/>
      <w:lvlText w:val="•"/>
      <w:lvlJc w:val="left"/>
      <w:pPr>
        <w:ind w:left="360" w:firstLine="0"/>
      </w:pPr>
      <w:rPr>
        <w:rFonts w:ascii="Arial" w:eastAsia="Arial" w:hAnsi="Arial" w:cs="Arial"/>
        <w:smallCaps w:val="0"/>
        <w:strike w:val="0"/>
        <w:color w:val="000000"/>
        <w:sz w:val="24"/>
        <w:u w:val="none"/>
        <w:vertAlign w:val="baseline"/>
      </w:rPr>
    </w:lvl>
    <w:lvl w:ilvl="1">
      <w:start w:val="1"/>
      <w:numFmt w:val="bullet"/>
      <w:lvlText w:val="o"/>
      <w:lvlJc w:val="left"/>
      <w:pPr>
        <w:ind w:left="1080" w:firstLine="720"/>
      </w:pPr>
      <w:rPr>
        <w:rFonts w:ascii="Arial" w:eastAsia="Arial" w:hAnsi="Arial" w:cs="Arial"/>
        <w:smallCaps w:val="0"/>
        <w:strike w:val="0"/>
        <w:color w:val="000000"/>
        <w:sz w:val="24"/>
        <w:u w:val="none"/>
        <w:vertAlign w:val="baseline"/>
      </w:rPr>
    </w:lvl>
    <w:lvl w:ilvl="2">
      <w:start w:val="1"/>
      <w:numFmt w:val="bullet"/>
      <w:lvlText w:val="▪"/>
      <w:lvlJc w:val="left"/>
      <w:pPr>
        <w:ind w:left="1800" w:firstLine="1440"/>
      </w:pPr>
      <w:rPr>
        <w:rFonts w:ascii="Arial" w:eastAsia="Arial" w:hAnsi="Arial" w:cs="Arial"/>
        <w:smallCaps w:val="0"/>
        <w:strike w:val="0"/>
        <w:color w:val="000000"/>
        <w:sz w:val="24"/>
        <w:u w:val="none"/>
        <w:vertAlign w:val="baseline"/>
      </w:rPr>
    </w:lvl>
    <w:lvl w:ilvl="3">
      <w:start w:val="1"/>
      <w:numFmt w:val="bullet"/>
      <w:lvlText w:val="•"/>
      <w:lvlJc w:val="left"/>
      <w:pPr>
        <w:ind w:left="2520" w:firstLine="2160"/>
      </w:pPr>
      <w:rPr>
        <w:rFonts w:ascii="Arial" w:eastAsia="Arial" w:hAnsi="Arial" w:cs="Arial"/>
        <w:smallCaps w:val="0"/>
        <w:strike w:val="0"/>
        <w:color w:val="000000"/>
        <w:sz w:val="24"/>
        <w:u w:val="none"/>
        <w:vertAlign w:val="baseline"/>
      </w:rPr>
    </w:lvl>
    <w:lvl w:ilvl="4">
      <w:start w:val="1"/>
      <w:numFmt w:val="bullet"/>
      <w:lvlText w:val="o"/>
      <w:lvlJc w:val="left"/>
      <w:pPr>
        <w:ind w:left="3240" w:firstLine="2880"/>
      </w:pPr>
      <w:rPr>
        <w:rFonts w:ascii="Arial" w:eastAsia="Arial" w:hAnsi="Arial" w:cs="Arial"/>
        <w:smallCaps w:val="0"/>
        <w:strike w:val="0"/>
        <w:color w:val="000000"/>
        <w:sz w:val="24"/>
        <w:u w:val="none"/>
        <w:vertAlign w:val="baseline"/>
      </w:rPr>
    </w:lvl>
    <w:lvl w:ilvl="5">
      <w:start w:val="1"/>
      <w:numFmt w:val="bullet"/>
      <w:lvlText w:val="▪"/>
      <w:lvlJc w:val="left"/>
      <w:pPr>
        <w:ind w:left="3960" w:firstLine="3600"/>
      </w:pPr>
      <w:rPr>
        <w:rFonts w:ascii="Arial" w:eastAsia="Arial" w:hAnsi="Arial" w:cs="Arial"/>
        <w:smallCaps w:val="0"/>
        <w:strike w:val="0"/>
        <w:color w:val="000000"/>
        <w:sz w:val="24"/>
        <w:u w:val="none"/>
        <w:vertAlign w:val="baseline"/>
      </w:rPr>
    </w:lvl>
    <w:lvl w:ilvl="6">
      <w:start w:val="1"/>
      <w:numFmt w:val="bullet"/>
      <w:lvlText w:val="•"/>
      <w:lvlJc w:val="left"/>
      <w:pPr>
        <w:ind w:left="4680" w:firstLine="4320"/>
      </w:pPr>
      <w:rPr>
        <w:rFonts w:ascii="Arial" w:eastAsia="Arial" w:hAnsi="Arial" w:cs="Arial"/>
        <w:smallCaps w:val="0"/>
        <w:strike w:val="0"/>
        <w:color w:val="000000"/>
        <w:sz w:val="24"/>
        <w:u w:val="none"/>
        <w:vertAlign w:val="baseline"/>
      </w:rPr>
    </w:lvl>
    <w:lvl w:ilvl="7">
      <w:start w:val="1"/>
      <w:numFmt w:val="bullet"/>
      <w:lvlText w:val="o"/>
      <w:lvlJc w:val="left"/>
      <w:pPr>
        <w:ind w:left="5400" w:firstLine="5040"/>
      </w:pPr>
      <w:rPr>
        <w:rFonts w:ascii="Arial" w:eastAsia="Arial" w:hAnsi="Arial" w:cs="Arial"/>
        <w:smallCaps w:val="0"/>
        <w:strike w:val="0"/>
        <w:color w:val="000000"/>
        <w:sz w:val="24"/>
        <w:u w:val="none"/>
        <w:vertAlign w:val="baseline"/>
      </w:rPr>
    </w:lvl>
    <w:lvl w:ilvl="8">
      <w:start w:val="1"/>
      <w:numFmt w:val="bullet"/>
      <w:lvlText w:val="▪"/>
      <w:lvlJc w:val="left"/>
      <w:pPr>
        <w:ind w:left="6120" w:firstLine="5760"/>
      </w:pPr>
      <w:rPr>
        <w:rFonts w:ascii="Arial" w:eastAsia="Arial" w:hAnsi="Arial" w:cs="Arial"/>
        <w:smallCaps w:val="0"/>
        <w:strike w:val="0"/>
        <w:color w:val="000000"/>
        <w:sz w:val="24"/>
        <w:u w:val="none"/>
        <w:vertAlign w:val="baseline"/>
      </w:rPr>
    </w:lvl>
  </w:abstractNum>
  <w:abstractNum w:abstractNumId="36">
    <w:nsid w:val="763F21EA"/>
    <w:multiLevelType w:val="multilevel"/>
    <w:tmpl w:val="89AAA2F0"/>
    <w:lvl w:ilvl="0">
      <w:start w:val="1"/>
      <w:numFmt w:val="decimal"/>
      <w:lvlText w:val="%1."/>
      <w:lvlJc w:val="left"/>
      <w:pPr>
        <w:ind w:left="0" w:firstLine="0"/>
      </w:pPr>
      <w:rPr>
        <w:rFonts w:ascii="Arial Narrow" w:eastAsia="Arial Narrow" w:hAnsi="Arial Narrow" w:cs="Arial Narrow"/>
        <w:vertAlign w:val="baseline"/>
      </w:rPr>
    </w:lvl>
    <w:lvl w:ilvl="1">
      <w:start w:val="1"/>
      <w:numFmt w:val="lowerLetter"/>
      <w:lvlText w:val="%2."/>
      <w:lvlJc w:val="left"/>
      <w:pPr>
        <w:ind w:left="0" w:firstLine="0"/>
      </w:pPr>
      <w:rPr>
        <w:rFonts w:ascii="Arial Narrow" w:eastAsia="Arial Narrow" w:hAnsi="Arial Narrow" w:cs="Arial Narrow"/>
        <w:vertAlign w:val="baseline"/>
      </w:rPr>
    </w:lvl>
    <w:lvl w:ilvl="2">
      <w:start w:val="1"/>
      <w:numFmt w:val="lowerRoman"/>
      <w:lvlText w:val="%3."/>
      <w:lvlJc w:val="left"/>
      <w:pPr>
        <w:ind w:left="0" w:firstLine="0"/>
      </w:pPr>
      <w:rPr>
        <w:rFonts w:ascii="Arial Narrow" w:eastAsia="Arial Narrow" w:hAnsi="Arial Narrow" w:cs="Arial Narrow"/>
        <w:vertAlign w:val="baseline"/>
      </w:rPr>
    </w:lvl>
    <w:lvl w:ilvl="3">
      <w:start w:val="1"/>
      <w:numFmt w:val="decimal"/>
      <w:lvlText w:val="%4."/>
      <w:lvlJc w:val="left"/>
      <w:pPr>
        <w:ind w:left="0" w:firstLine="0"/>
      </w:pPr>
      <w:rPr>
        <w:rFonts w:ascii="Arial Narrow" w:eastAsia="Arial Narrow" w:hAnsi="Arial Narrow" w:cs="Arial Narrow"/>
        <w:vertAlign w:val="baseline"/>
      </w:rPr>
    </w:lvl>
    <w:lvl w:ilvl="4">
      <w:start w:val="1"/>
      <w:numFmt w:val="lowerLetter"/>
      <w:lvlText w:val="%5."/>
      <w:lvlJc w:val="left"/>
      <w:pPr>
        <w:ind w:left="0" w:firstLine="0"/>
      </w:pPr>
      <w:rPr>
        <w:rFonts w:ascii="Arial Narrow" w:eastAsia="Arial Narrow" w:hAnsi="Arial Narrow" w:cs="Arial Narrow"/>
        <w:vertAlign w:val="baseline"/>
      </w:rPr>
    </w:lvl>
    <w:lvl w:ilvl="5">
      <w:start w:val="1"/>
      <w:numFmt w:val="lowerRoman"/>
      <w:lvlText w:val="%6."/>
      <w:lvlJc w:val="left"/>
      <w:pPr>
        <w:ind w:left="0" w:firstLine="0"/>
      </w:pPr>
      <w:rPr>
        <w:rFonts w:ascii="Arial Narrow" w:eastAsia="Arial Narrow" w:hAnsi="Arial Narrow" w:cs="Arial Narrow"/>
        <w:vertAlign w:val="baseline"/>
      </w:rPr>
    </w:lvl>
    <w:lvl w:ilvl="6">
      <w:start w:val="1"/>
      <w:numFmt w:val="decimal"/>
      <w:lvlText w:val="%7."/>
      <w:lvlJc w:val="left"/>
      <w:pPr>
        <w:ind w:left="0" w:firstLine="0"/>
      </w:pPr>
      <w:rPr>
        <w:rFonts w:ascii="Arial Narrow" w:eastAsia="Arial Narrow" w:hAnsi="Arial Narrow" w:cs="Arial Narrow"/>
        <w:vertAlign w:val="baseline"/>
      </w:rPr>
    </w:lvl>
    <w:lvl w:ilvl="7">
      <w:start w:val="1"/>
      <w:numFmt w:val="lowerLetter"/>
      <w:lvlText w:val="%8."/>
      <w:lvlJc w:val="left"/>
      <w:pPr>
        <w:ind w:left="0" w:firstLine="0"/>
      </w:pPr>
      <w:rPr>
        <w:rFonts w:ascii="Arial Narrow" w:eastAsia="Arial Narrow" w:hAnsi="Arial Narrow" w:cs="Arial Narrow"/>
        <w:vertAlign w:val="baseline"/>
      </w:rPr>
    </w:lvl>
    <w:lvl w:ilvl="8">
      <w:start w:val="1"/>
      <w:numFmt w:val="lowerRoman"/>
      <w:lvlText w:val="%9."/>
      <w:lvlJc w:val="left"/>
      <w:pPr>
        <w:ind w:left="0" w:firstLine="0"/>
      </w:pPr>
      <w:rPr>
        <w:rFonts w:ascii="Arial Narrow" w:eastAsia="Arial Narrow" w:hAnsi="Arial Narrow" w:cs="Arial Narrow"/>
        <w:vertAlign w:val="baseline"/>
      </w:rPr>
    </w:lvl>
  </w:abstractNum>
  <w:abstractNum w:abstractNumId="37">
    <w:nsid w:val="79A57F23"/>
    <w:multiLevelType w:val="multilevel"/>
    <w:tmpl w:val="875684C2"/>
    <w:lvl w:ilvl="0">
      <w:numFmt w:val="bullet"/>
      <w:lvlText w:val="•"/>
      <w:lvlJc w:val="left"/>
      <w:pPr>
        <w:ind w:left="990" w:firstLine="630"/>
      </w:pPr>
      <w:rPr>
        <w:rFonts w:ascii="Arial" w:eastAsia="Arial" w:hAnsi="Arial" w:cs="Arial"/>
        <w:shd w:val="clear" w:color="auto" w:fill="FEFFFF"/>
        <w:vertAlign w:val="baseline"/>
      </w:rPr>
    </w:lvl>
    <w:lvl w:ilvl="1">
      <w:start w:val="1"/>
      <w:numFmt w:val="bullet"/>
      <w:lvlText w:val="o"/>
      <w:lvlJc w:val="left"/>
      <w:pPr>
        <w:ind w:left="2520" w:firstLine="2160"/>
      </w:pPr>
      <w:rPr>
        <w:rFonts w:ascii="Arial" w:eastAsia="Arial" w:hAnsi="Arial" w:cs="Arial"/>
        <w:shd w:val="clear" w:color="auto" w:fill="FEFFFF"/>
        <w:vertAlign w:val="baseline"/>
      </w:rPr>
    </w:lvl>
    <w:lvl w:ilvl="2">
      <w:start w:val="1"/>
      <w:numFmt w:val="bullet"/>
      <w:lvlText w:val="▪"/>
      <w:lvlJc w:val="left"/>
      <w:pPr>
        <w:ind w:left="3240" w:firstLine="2880"/>
      </w:pPr>
      <w:rPr>
        <w:rFonts w:ascii="Arial" w:eastAsia="Arial" w:hAnsi="Arial" w:cs="Arial"/>
        <w:shd w:val="clear" w:color="auto" w:fill="FEFFFF"/>
        <w:vertAlign w:val="baseline"/>
      </w:rPr>
    </w:lvl>
    <w:lvl w:ilvl="3">
      <w:start w:val="1"/>
      <w:numFmt w:val="bullet"/>
      <w:lvlText w:val="•"/>
      <w:lvlJc w:val="left"/>
      <w:pPr>
        <w:ind w:left="3960" w:firstLine="3600"/>
      </w:pPr>
      <w:rPr>
        <w:rFonts w:ascii="Arial" w:eastAsia="Arial" w:hAnsi="Arial" w:cs="Arial"/>
        <w:shd w:val="clear" w:color="auto" w:fill="FEFFFF"/>
        <w:vertAlign w:val="baseline"/>
      </w:rPr>
    </w:lvl>
    <w:lvl w:ilvl="4">
      <w:start w:val="1"/>
      <w:numFmt w:val="bullet"/>
      <w:lvlText w:val="o"/>
      <w:lvlJc w:val="left"/>
      <w:pPr>
        <w:ind w:left="4680" w:firstLine="4320"/>
      </w:pPr>
      <w:rPr>
        <w:rFonts w:ascii="Arial" w:eastAsia="Arial" w:hAnsi="Arial" w:cs="Arial"/>
        <w:shd w:val="clear" w:color="auto" w:fill="FEFFFF"/>
        <w:vertAlign w:val="baseline"/>
      </w:rPr>
    </w:lvl>
    <w:lvl w:ilvl="5">
      <w:start w:val="1"/>
      <w:numFmt w:val="bullet"/>
      <w:lvlText w:val="▪"/>
      <w:lvlJc w:val="left"/>
      <w:pPr>
        <w:ind w:left="5400" w:firstLine="5040"/>
      </w:pPr>
      <w:rPr>
        <w:rFonts w:ascii="Arial" w:eastAsia="Arial" w:hAnsi="Arial" w:cs="Arial"/>
        <w:shd w:val="clear" w:color="auto" w:fill="FEFFFF"/>
        <w:vertAlign w:val="baseline"/>
      </w:rPr>
    </w:lvl>
    <w:lvl w:ilvl="6">
      <w:start w:val="1"/>
      <w:numFmt w:val="bullet"/>
      <w:lvlText w:val="•"/>
      <w:lvlJc w:val="left"/>
      <w:pPr>
        <w:ind w:left="6120" w:firstLine="5760"/>
      </w:pPr>
      <w:rPr>
        <w:rFonts w:ascii="Arial" w:eastAsia="Arial" w:hAnsi="Arial" w:cs="Arial"/>
        <w:shd w:val="clear" w:color="auto" w:fill="FEFFFF"/>
        <w:vertAlign w:val="baseline"/>
      </w:rPr>
    </w:lvl>
    <w:lvl w:ilvl="7">
      <w:start w:val="1"/>
      <w:numFmt w:val="bullet"/>
      <w:lvlText w:val="o"/>
      <w:lvlJc w:val="left"/>
      <w:pPr>
        <w:ind w:left="6840" w:firstLine="6480"/>
      </w:pPr>
      <w:rPr>
        <w:rFonts w:ascii="Arial" w:eastAsia="Arial" w:hAnsi="Arial" w:cs="Arial"/>
        <w:shd w:val="clear" w:color="auto" w:fill="FEFFFF"/>
        <w:vertAlign w:val="baseline"/>
      </w:rPr>
    </w:lvl>
    <w:lvl w:ilvl="8">
      <w:start w:val="1"/>
      <w:numFmt w:val="bullet"/>
      <w:lvlText w:val="▪"/>
      <w:lvlJc w:val="left"/>
      <w:pPr>
        <w:ind w:left="7560" w:firstLine="7200"/>
      </w:pPr>
      <w:rPr>
        <w:rFonts w:ascii="Arial" w:eastAsia="Arial" w:hAnsi="Arial" w:cs="Arial"/>
        <w:shd w:val="clear" w:color="auto" w:fill="FEFFFF"/>
        <w:vertAlign w:val="baseline"/>
      </w:rPr>
    </w:lvl>
  </w:abstractNum>
  <w:abstractNum w:abstractNumId="38">
    <w:nsid w:val="7AB368C8"/>
    <w:multiLevelType w:val="multilevel"/>
    <w:tmpl w:val="F8266288"/>
    <w:lvl w:ilvl="0">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num w:numId="1">
    <w:abstractNumId w:val="9"/>
  </w:num>
  <w:num w:numId="2">
    <w:abstractNumId w:val="15"/>
  </w:num>
  <w:num w:numId="3">
    <w:abstractNumId w:val="31"/>
  </w:num>
  <w:num w:numId="4">
    <w:abstractNumId w:val="35"/>
  </w:num>
  <w:num w:numId="5">
    <w:abstractNumId w:val="1"/>
  </w:num>
  <w:num w:numId="6">
    <w:abstractNumId w:val="24"/>
  </w:num>
  <w:num w:numId="7">
    <w:abstractNumId w:val="30"/>
  </w:num>
  <w:num w:numId="8">
    <w:abstractNumId w:val="18"/>
  </w:num>
  <w:num w:numId="9">
    <w:abstractNumId w:val="5"/>
  </w:num>
  <w:num w:numId="10">
    <w:abstractNumId w:val="0"/>
  </w:num>
  <w:num w:numId="11">
    <w:abstractNumId w:val="33"/>
  </w:num>
  <w:num w:numId="12">
    <w:abstractNumId w:val="23"/>
  </w:num>
  <w:num w:numId="13">
    <w:abstractNumId w:val="17"/>
  </w:num>
  <w:num w:numId="14">
    <w:abstractNumId w:val="3"/>
  </w:num>
  <w:num w:numId="15">
    <w:abstractNumId w:val="4"/>
  </w:num>
  <w:num w:numId="16">
    <w:abstractNumId w:val="22"/>
  </w:num>
  <w:num w:numId="17">
    <w:abstractNumId w:val="10"/>
  </w:num>
  <w:num w:numId="18">
    <w:abstractNumId w:val="8"/>
  </w:num>
  <w:num w:numId="19">
    <w:abstractNumId w:val="12"/>
  </w:num>
  <w:num w:numId="20">
    <w:abstractNumId w:val="7"/>
  </w:num>
  <w:num w:numId="21">
    <w:abstractNumId w:val="21"/>
  </w:num>
  <w:num w:numId="22">
    <w:abstractNumId w:val="32"/>
  </w:num>
  <w:num w:numId="23">
    <w:abstractNumId w:val="38"/>
  </w:num>
  <w:num w:numId="24">
    <w:abstractNumId w:val="27"/>
  </w:num>
  <w:num w:numId="25">
    <w:abstractNumId w:val="37"/>
  </w:num>
  <w:num w:numId="26">
    <w:abstractNumId w:val="29"/>
  </w:num>
  <w:num w:numId="27">
    <w:abstractNumId w:val="25"/>
  </w:num>
  <w:num w:numId="28">
    <w:abstractNumId w:val="26"/>
  </w:num>
  <w:num w:numId="29">
    <w:abstractNumId w:val="11"/>
  </w:num>
  <w:num w:numId="30">
    <w:abstractNumId w:val="20"/>
  </w:num>
  <w:num w:numId="31">
    <w:abstractNumId w:val="6"/>
  </w:num>
  <w:num w:numId="32">
    <w:abstractNumId w:val="36"/>
  </w:num>
  <w:num w:numId="33">
    <w:abstractNumId w:val="13"/>
  </w:num>
  <w:num w:numId="34">
    <w:abstractNumId w:val="34"/>
  </w:num>
  <w:num w:numId="35">
    <w:abstractNumId w:val="14"/>
  </w:num>
  <w:num w:numId="36">
    <w:abstractNumId w:val="19"/>
  </w:num>
  <w:num w:numId="37">
    <w:abstractNumId w:val="28"/>
  </w:num>
  <w:num w:numId="38">
    <w:abstractNumId w:val="16"/>
  </w:num>
  <w:num w:numId="3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20"/>
  <w:characterSpacingControl w:val="doNotCompress"/>
  <w:footnotePr>
    <w:footnote w:id="0"/>
    <w:footnote w:id="1"/>
  </w:footnotePr>
  <w:endnotePr>
    <w:endnote w:id="0"/>
    <w:endnote w:id="1"/>
  </w:endnotePr>
  <w:compat/>
  <w:rsids>
    <w:rsidRoot w:val="00130FA9"/>
    <w:rsid w:val="00130FA9"/>
    <w:rsid w:val="00A1757E"/>
    <w:rsid w:val="00C006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130FA9"/>
    <w:pPr>
      <w:keepNext/>
      <w:keepLines/>
      <w:spacing w:before="480" w:after="120"/>
      <w:contextualSpacing/>
      <w:outlineLvl w:val="0"/>
    </w:pPr>
    <w:rPr>
      <w:b/>
      <w:sz w:val="48"/>
    </w:rPr>
  </w:style>
  <w:style w:type="paragraph" w:styleId="Heading2">
    <w:name w:val="heading 2"/>
    <w:basedOn w:val="normal0"/>
    <w:next w:val="normal0"/>
    <w:rsid w:val="00130FA9"/>
    <w:pPr>
      <w:keepNext/>
      <w:spacing w:before="240" w:after="60"/>
      <w:outlineLvl w:val="1"/>
    </w:pPr>
    <w:rPr>
      <w:rFonts w:ascii="Arial" w:eastAsia="Arial" w:hAnsi="Arial" w:cs="Arial"/>
      <w:b/>
      <w:i/>
      <w:sz w:val="28"/>
    </w:rPr>
  </w:style>
  <w:style w:type="paragraph" w:styleId="Heading3">
    <w:name w:val="heading 3"/>
    <w:basedOn w:val="normal0"/>
    <w:next w:val="normal0"/>
    <w:rsid w:val="00130FA9"/>
    <w:pPr>
      <w:keepNext/>
      <w:keepLines/>
      <w:spacing w:before="280" w:after="80"/>
      <w:contextualSpacing/>
      <w:outlineLvl w:val="2"/>
    </w:pPr>
    <w:rPr>
      <w:b/>
      <w:sz w:val="28"/>
    </w:rPr>
  </w:style>
  <w:style w:type="paragraph" w:styleId="Heading4">
    <w:name w:val="heading 4"/>
    <w:basedOn w:val="normal0"/>
    <w:next w:val="normal0"/>
    <w:rsid w:val="00130FA9"/>
    <w:pPr>
      <w:keepNext/>
      <w:keepLines/>
      <w:spacing w:before="240" w:after="40"/>
      <w:contextualSpacing/>
      <w:outlineLvl w:val="3"/>
    </w:pPr>
    <w:rPr>
      <w:b/>
    </w:rPr>
  </w:style>
  <w:style w:type="paragraph" w:styleId="Heading5">
    <w:name w:val="heading 5"/>
    <w:basedOn w:val="normal0"/>
    <w:next w:val="normal0"/>
    <w:rsid w:val="00130FA9"/>
    <w:pPr>
      <w:keepNext/>
      <w:keepLines/>
      <w:spacing w:before="220" w:after="40"/>
      <w:contextualSpacing/>
      <w:outlineLvl w:val="4"/>
    </w:pPr>
    <w:rPr>
      <w:b/>
      <w:sz w:val="22"/>
    </w:rPr>
  </w:style>
  <w:style w:type="paragraph" w:styleId="Heading6">
    <w:name w:val="heading 6"/>
    <w:basedOn w:val="normal0"/>
    <w:next w:val="normal0"/>
    <w:rsid w:val="00130FA9"/>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30FA9"/>
  </w:style>
  <w:style w:type="paragraph" w:styleId="Title">
    <w:name w:val="Title"/>
    <w:basedOn w:val="normal0"/>
    <w:next w:val="normal0"/>
    <w:rsid w:val="00130FA9"/>
    <w:pPr>
      <w:jc w:val="center"/>
    </w:pPr>
    <w:rPr>
      <w:rFonts w:ascii="Arial" w:eastAsia="Arial" w:hAnsi="Arial" w:cs="Arial"/>
      <w:b/>
      <w:sz w:val="22"/>
    </w:rPr>
  </w:style>
  <w:style w:type="paragraph" w:styleId="Subtitle">
    <w:name w:val="Subtitle"/>
    <w:basedOn w:val="normal0"/>
    <w:next w:val="normal0"/>
    <w:rsid w:val="00130FA9"/>
    <w:pPr>
      <w:jc w:val="center"/>
    </w:pPr>
    <w:rPr>
      <w:sz w:val="28"/>
    </w:rPr>
  </w:style>
  <w:style w:type="table" w:customStyle="1" w:styleId="a">
    <w:basedOn w:val="TableNormal"/>
    <w:rsid w:val="00130FA9"/>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130FA9"/>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130FA9"/>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130FA9"/>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130FA9"/>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www.uta.edu/coehp/tk20" TargetMode="External"/><Relationship Id="rId18" Type="http://schemas.openxmlformats.org/officeDocument/2006/relationships/hyperlink" Target="http://www.uta.edu/sfs" TargetMode="External"/><Relationship Id="rId26" Type="http://schemas.openxmlformats.org/officeDocument/2006/relationships/hyperlink" Target="http://www.tea.state.tx.us/index4.aspx?id=4700" TargetMode="External"/><Relationship Id="rId39" Type="http://schemas.openxmlformats.org/officeDocument/2006/relationships/hyperlink" Target="http://www-test.uta.edu/library/help/subject-librarians.php" TargetMode="External"/><Relationship Id="rId21" Type="http://schemas.openxmlformats.org/officeDocument/2006/relationships/hyperlink" Target="http://www.tea.state.tx.us/" TargetMode="External"/><Relationship Id="rId34" Type="http://schemas.openxmlformats.org/officeDocument/2006/relationships/hyperlink" Target="http://www.uta.edu/library/services/distance.php" TargetMode="External"/><Relationship Id="rId42" Type="http://schemas.openxmlformats.org/officeDocument/2006/relationships/hyperlink" Target="http://www-test.uta.edu/library/databases/index.php" TargetMode="External"/><Relationship Id="rId47" Type="http://schemas.openxmlformats.org/officeDocument/2006/relationships/hyperlink" Target="http://www.uta.edu/library/help/tutorials.php" TargetMode="External"/><Relationship Id="rId50" Type="http://schemas.openxmlformats.org/officeDocument/2006/relationships/hyperlink" Target="http://ask.uta.edu" TargetMode="External"/><Relationship Id="rId55" Type="http://schemas.openxmlformats.org/officeDocument/2006/relationships/hyperlink" Target="mailto:sbeckett@uta.edu" TargetMode="External"/><Relationship Id="rId63" Type="http://schemas.openxmlformats.org/officeDocument/2006/relationships/hyperlink" Target="http://www.csun.edu/~hcedu013/eslplans.html" TargetMode="External"/><Relationship Id="rId68" Type="http://schemas.openxmlformats.org/officeDocument/2006/relationships/footer" Target="footer1.xml"/><Relationship Id="rId7" Type="http://schemas.openxmlformats.org/officeDocument/2006/relationships/hyperlink" Target="http://www.uta.edu/coed/bilingual/" TargetMode="External"/><Relationship Id="rId2" Type="http://schemas.openxmlformats.org/officeDocument/2006/relationships/styles" Target="styles.xml"/><Relationship Id="rId16" Type="http://schemas.openxmlformats.org/officeDocument/2006/relationships/hyperlink" Target="mailto:resources@uta.edu" TargetMode="External"/><Relationship Id="rId29" Type="http://schemas.openxmlformats.org/officeDocument/2006/relationships/hyperlink" Target="http://www.uta.edu/coed/bilingu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ta.edu/coehp/tk20" TargetMode="External"/><Relationship Id="rId24" Type="http://schemas.openxmlformats.org/officeDocument/2006/relationships/hyperlink" Target="http://ritter.tea.state.tx.us/rules/tac/chapter089/ch089bb.html" TargetMode="External"/><Relationship Id="rId32" Type="http://schemas.openxmlformats.org/officeDocument/2006/relationships/hyperlink" Target="http://www.uta.edu/library/services/distance.php" TargetMode="External"/><Relationship Id="rId37" Type="http://schemas.openxmlformats.org/officeDocument/2006/relationships/hyperlink" Target="http://libguides.uta.edu" TargetMode="External"/><Relationship Id="rId40" Type="http://schemas.openxmlformats.org/officeDocument/2006/relationships/hyperlink" Target="http://www-test.uta.edu/library/help/subject-librarians.php" TargetMode="External"/><Relationship Id="rId45" Type="http://schemas.openxmlformats.org/officeDocument/2006/relationships/hyperlink" Target="http://discover.uta.edu/" TargetMode="External"/><Relationship Id="rId53" Type="http://schemas.openxmlformats.org/officeDocument/2006/relationships/hyperlink" Target="http://libguides.uta.edu/os" TargetMode="External"/><Relationship Id="rId58" Type="http://schemas.openxmlformats.org/officeDocument/2006/relationships/hyperlink" Target="mailto:amherzog@uta.edu" TargetMode="External"/><Relationship Id="rId66" Type="http://schemas.openxmlformats.org/officeDocument/2006/relationships/hyperlink" Target="http://www.csun.edu/~hcedu013/eslplans.html" TargetMode="External"/><Relationship Id="rId5" Type="http://schemas.openxmlformats.org/officeDocument/2006/relationships/footnotes" Target="footnotes.xml"/><Relationship Id="rId15" Type="http://schemas.openxmlformats.org/officeDocument/2006/relationships/hyperlink" Target="http://www.uta.edu/disability" TargetMode="External"/><Relationship Id="rId23" Type="http://schemas.openxmlformats.org/officeDocument/2006/relationships/hyperlink" Target="http://ritter.tea.state.tx.us/rules/tac/chapter089/ch089bb.html" TargetMode="External"/><Relationship Id="rId28" Type="http://schemas.openxmlformats.org/officeDocument/2006/relationships/hyperlink" Target="http://www.tea.state.tx.us/curriculum/index.html" TargetMode="External"/><Relationship Id="rId36" Type="http://schemas.openxmlformats.org/officeDocument/2006/relationships/hyperlink" Target="http://www.uta.edu/library" TargetMode="External"/><Relationship Id="rId49" Type="http://schemas.openxmlformats.org/officeDocument/2006/relationships/hyperlink" Target="http://libguides.uta.edu/offcampus" TargetMode="External"/><Relationship Id="rId57" Type="http://schemas.openxmlformats.org/officeDocument/2006/relationships/hyperlink" Target="mailto:amherzog@uta.edu" TargetMode="External"/><Relationship Id="rId61" Type="http://schemas.openxmlformats.org/officeDocument/2006/relationships/hyperlink" Target="http://stephweb.com/cgi-bin/cgiwrap/step/chat-html.pl" TargetMode="External"/><Relationship Id="rId10" Type="http://schemas.openxmlformats.org/officeDocument/2006/relationships/hyperlink" Target="http://www.uta.edu/coehp/tk20" TargetMode="External"/><Relationship Id="rId19" Type="http://schemas.openxmlformats.org/officeDocument/2006/relationships/hyperlink" Target="http://www.tea.state.tx.us/nclb/" TargetMode="External"/><Relationship Id="rId31" Type="http://schemas.openxmlformats.org/officeDocument/2006/relationships/hyperlink" Target="http://www.uta.edu/coed/bilingual/" TargetMode="External"/><Relationship Id="rId44" Type="http://schemas.openxmlformats.org/officeDocument/2006/relationships/hyperlink" Target="http://pulse.uta.edu/vwebv/enterCourseReserve.do" TargetMode="External"/><Relationship Id="rId52" Type="http://schemas.openxmlformats.org/officeDocument/2006/relationships/hyperlink" Target="http://ask.uta.edu" TargetMode="External"/><Relationship Id="rId60" Type="http://schemas.openxmlformats.org/officeDocument/2006/relationships/hyperlink" Target="http://www.tea.state.tx.us/juris.tec.html" TargetMode="External"/><Relationship Id="rId65" Type="http://schemas.openxmlformats.org/officeDocument/2006/relationships/hyperlink" Target="http://www.csun.edu/~hcedu013/eslplans.html" TargetMode="External"/><Relationship Id="rId4" Type="http://schemas.openxmlformats.org/officeDocument/2006/relationships/webSettings" Target="webSettings.xml"/><Relationship Id="rId9" Type="http://schemas.openxmlformats.org/officeDocument/2006/relationships/hyperlink" Target="http://texes.ets.org/texes/prepMaterials/" TargetMode="External"/><Relationship Id="rId14" Type="http://schemas.openxmlformats.org/officeDocument/2006/relationships/hyperlink" Target="http://wweb.uta.edu/ses/fao" TargetMode="External"/><Relationship Id="rId22" Type="http://schemas.openxmlformats.org/officeDocument/2006/relationships/hyperlink" Target="http://www.tea.state.tx.us/" TargetMode="External"/><Relationship Id="rId27" Type="http://schemas.openxmlformats.org/officeDocument/2006/relationships/hyperlink" Target="http://www.tea.state.tx.us/curriculum/index.html" TargetMode="External"/><Relationship Id="rId30" Type="http://schemas.openxmlformats.org/officeDocument/2006/relationships/hyperlink" Target="http://www.uta.edu/coed/bilingual/" TargetMode="External"/><Relationship Id="rId35" Type="http://schemas.openxmlformats.org/officeDocument/2006/relationships/hyperlink" Target="http://www.uta.edu/library" TargetMode="External"/><Relationship Id="rId43" Type="http://schemas.openxmlformats.org/officeDocument/2006/relationships/hyperlink" Target="http://pulse.uta.edu/vwebv/enterCourseReserve.do" TargetMode="External"/><Relationship Id="rId48" Type="http://schemas.openxmlformats.org/officeDocument/2006/relationships/hyperlink" Target="http://libguides.uta.edu/offcampus" TargetMode="External"/><Relationship Id="rId56" Type="http://schemas.openxmlformats.org/officeDocument/2006/relationships/hyperlink" Target="mailto:amherzog@uta.edu" TargetMode="External"/><Relationship Id="rId64" Type="http://schemas.openxmlformats.org/officeDocument/2006/relationships/hyperlink" Target="http://www.csun.edu/~hcedu013/eslplans.html" TargetMode="External"/><Relationship Id="rId69" Type="http://schemas.openxmlformats.org/officeDocument/2006/relationships/fontTable" Target="fontTable.xml"/><Relationship Id="rId8" Type="http://schemas.openxmlformats.org/officeDocument/2006/relationships/hyperlink" Target="http://www.uta.edu/mentis" TargetMode="External"/><Relationship Id="rId51" Type="http://schemas.openxmlformats.org/officeDocument/2006/relationships/hyperlink" Target="http://ask.uta.edu" TargetMode="External"/><Relationship Id="rId3" Type="http://schemas.openxmlformats.org/officeDocument/2006/relationships/settings" Target="settings.xml"/><Relationship Id="rId12" Type="http://schemas.openxmlformats.org/officeDocument/2006/relationships/hyperlink" Target="http://www.uta.edu/coehp/tk20" TargetMode="External"/><Relationship Id="rId17" Type="http://schemas.openxmlformats.org/officeDocument/2006/relationships/hyperlink" Target="http://www.uta.edu/resources" TargetMode="External"/><Relationship Id="rId25" Type="http://schemas.openxmlformats.org/officeDocument/2006/relationships/hyperlink" Target="http://www.tea.state.tx.us/index4.aspx?id=4700" TargetMode="External"/><Relationship Id="rId33" Type="http://schemas.openxmlformats.org/officeDocument/2006/relationships/hyperlink" Target="http://www.uta.edu/library/services/distance.php" TargetMode="External"/><Relationship Id="rId38" Type="http://schemas.openxmlformats.org/officeDocument/2006/relationships/hyperlink" Target="http://libguides.uta.edu" TargetMode="External"/><Relationship Id="rId46" Type="http://schemas.openxmlformats.org/officeDocument/2006/relationships/hyperlink" Target="http://discover.uta.edu/" TargetMode="External"/><Relationship Id="rId59" Type="http://schemas.openxmlformats.org/officeDocument/2006/relationships/hyperlink" Target="http://www.tea.state.tx.us/juris.tec.html" TargetMode="External"/><Relationship Id="rId67" Type="http://schemas.openxmlformats.org/officeDocument/2006/relationships/header" Target="header1.xml"/><Relationship Id="rId20" Type="http://schemas.openxmlformats.org/officeDocument/2006/relationships/hyperlink" Target="http://www.tea.state.tx.us/nclb/" TargetMode="External"/><Relationship Id="rId41" Type="http://schemas.openxmlformats.org/officeDocument/2006/relationships/hyperlink" Target="http://www-test.uta.edu/library/databases/index.php" TargetMode="External"/><Relationship Id="rId54" Type="http://schemas.openxmlformats.org/officeDocument/2006/relationships/hyperlink" Target="http://libguides.uta.edu/policyissues" TargetMode="External"/><Relationship Id="rId62" Type="http://schemas.openxmlformats.org/officeDocument/2006/relationships/hyperlink" Target="http://www.hi.net.or.jp/~hyukita" TargetMode="External"/><Relationship Id="rId7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csun.edu/~hcedu013/eslpla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4555</Words>
  <Characters>25967</Characters>
  <Application>Microsoft Office Word</Application>
  <DocSecurity>0</DocSecurity>
  <Lines>216</Lines>
  <Paragraphs>60</Paragraphs>
  <ScaleCrop>false</ScaleCrop>
  <Company>Texas Wesleyan University</Company>
  <LinksUpToDate>false</LinksUpToDate>
  <CharactersWithSpaces>30462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BEEP 3381.003 Fall 2014 Syllabus MB updated 9.9.14.docx</dc:title>
  <cp:lastModifiedBy>Executive Director</cp:lastModifiedBy>
  <cp:revision>2</cp:revision>
  <dcterms:created xsi:type="dcterms:W3CDTF">2015-01-19T19:43:00Z</dcterms:created>
  <dcterms:modified xsi:type="dcterms:W3CDTF">2015-01-19T19:43:00Z</dcterms:modified>
</cp:coreProperties>
</file>