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73" w:rsidRDefault="00721573" w:rsidP="00721573">
      <w:pPr>
        <w:widowControl/>
        <w:tabs>
          <w:tab w:val="left" w:pos="2880"/>
        </w:tabs>
        <w:spacing w:line="240" w:lineRule="exact"/>
        <w:jc w:val="center"/>
        <w:rPr>
          <w:rFonts w:ascii="Times" w:hAnsi="Times" w:cs="Times"/>
          <w:b/>
          <w:bCs/>
          <w:color w:val="000000"/>
          <w:sz w:val="28"/>
          <w:szCs w:val="28"/>
        </w:rPr>
      </w:pPr>
      <w:r>
        <w:rPr>
          <w:rFonts w:ascii="Times" w:hAnsi="Times" w:cs="Times"/>
          <w:b/>
          <w:bCs/>
          <w:color w:val="000000"/>
          <w:sz w:val="28"/>
          <w:szCs w:val="28"/>
        </w:rPr>
        <w:t>HIST</w:t>
      </w:r>
      <w:r w:rsidR="00231151">
        <w:rPr>
          <w:rFonts w:ascii="Times" w:hAnsi="Times" w:cs="Times"/>
          <w:b/>
          <w:bCs/>
          <w:color w:val="000000"/>
          <w:sz w:val="28"/>
          <w:szCs w:val="28"/>
        </w:rPr>
        <w:t xml:space="preserve"> 1311</w:t>
      </w:r>
      <w:r>
        <w:rPr>
          <w:rFonts w:ascii="Times" w:hAnsi="Times" w:cs="Times"/>
          <w:b/>
          <w:bCs/>
          <w:color w:val="000000"/>
          <w:sz w:val="28"/>
          <w:szCs w:val="28"/>
        </w:rPr>
        <w:t>: U.S. to 1865</w:t>
      </w:r>
    </w:p>
    <w:p w:rsidR="00721573" w:rsidRPr="006447A6" w:rsidRDefault="00721573" w:rsidP="00721573">
      <w:pPr>
        <w:widowControl/>
        <w:tabs>
          <w:tab w:val="left" w:pos="2880"/>
        </w:tabs>
        <w:spacing w:line="240" w:lineRule="exact"/>
        <w:jc w:val="center"/>
        <w:rPr>
          <w:rFonts w:ascii="Times" w:hAnsi="Times" w:cs="Times"/>
          <w:b/>
          <w:bCs/>
          <w:color w:val="000000"/>
          <w:sz w:val="28"/>
          <w:szCs w:val="28"/>
        </w:rPr>
      </w:pPr>
      <w:r w:rsidRPr="002B51F9">
        <w:rPr>
          <w:rFonts w:ascii="Times" w:hAnsi="Times" w:cs="Times"/>
          <w:b/>
          <w:bCs/>
          <w:color w:val="000000"/>
          <w:sz w:val="28"/>
          <w:szCs w:val="28"/>
        </w:rPr>
        <w:tab/>
      </w:r>
      <w:r w:rsidR="00756BB1">
        <w:rPr>
          <w:rFonts w:ascii="Times" w:hAnsi="Times" w:cs="Times"/>
          <w:b/>
          <w:bCs/>
          <w:color w:val="000000"/>
          <w:sz w:val="28"/>
          <w:szCs w:val="28"/>
        </w:rPr>
        <w:t>Spring 2015</w:t>
      </w:r>
      <w:r w:rsidRPr="002B51F9">
        <w:rPr>
          <w:rFonts w:ascii="Times" w:hAnsi="Times" w:cs="Times"/>
          <w:b/>
          <w:bCs/>
          <w:color w:val="000000"/>
          <w:sz w:val="28"/>
          <w:szCs w:val="28"/>
        </w:rPr>
        <w:tab/>
      </w:r>
      <w:r w:rsidRPr="002B51F9">
        <w:rPr>
          <w:rFonts w:ascii="Times" w:hAnsi="Times" w:cs="Times"/>
          <w:b/>
          <w:bCs/>
          <w:color w:val="000000"/>
          <w:sz w:val="28"/>
          <w:szCs w:val="28"/>
        </w:rPr>
        <w:tab/>
      </w:r>
      <w:r w:rsidRPr="002B51F9">
        <w:rPr>
          <w:rFonts w:ascii="Times" w:hAnsi="Times" w:cs="Times"/>
          <w:b/>
          <w:bCs/>
          <w:color w:val="000000"/>
          <w:sz w:val="28"/>
          <w:szCs w:val="28"/>
        </w:rPr>
        <w:tab/>
      </w:r>
      <w:r w:rsidRPr="002B51F9">
        <w:rPr>
          <w:rFonts w:ascii="Times" w:hAnsi="Times" w:cs="Times"/>
          <w:b/>
          <w:bCs/>
          <w:color w:val="000000"/>
          <w:sz w:val="28"/>
          <w:szCs w:val="28"/>
        </w:rPr>
        <w:tab/>
      </w:r>
      <w:r w:rsidRPr="002B51F9">
        <w:rPr>
          <w:rFonts w:ascii="Times" w:hAnsi="Times" w:cs="Times"/>
          <w:b/>
          <w:bCs/>
          <w:color w:val="000000"/>
          <w:sz w:val="28"/>
          <w:szCs w:val="28"/>
        </w:rPr>
        <w:tab/>
      </w:r>
    </w:p>
    <w:p w:rsidR="00721573" w:rsidRDefault="00721573" w:rsidP="00721573">
      <w:pPr>
        <w:widowControl/>
        <w:tabs>
          <w:tab w:val="left" w:pos="6480"/>
        </w:tabs>
        <w:spacing w:line="240" w:lineRule="exact"/>
        <w:rPr>
          <w:rFonts w:ascii="Times" w:hAnsi="Times" w:cs="Times"/>
          <w:b/>
          <w:bCs/>
          <w:color w:val="000000"/>
        </w:rPr>
      </w:pPr>
    </w:p>
    <w:p w:rsidR="00721573" w:rsidRDefault="00721573" w:rsidP="00721573">
      <w:pPr>
        <w:pStyle w:val="NoSpacing"/>
        <w:rPr>
          <w:rFonts w:ascii="Times New Roman" w:hAnsi="Times New Roman"/>
          <w:b/>
          <w:sz w:val="24"/>
          <w:szCs w:val="24"/>
        </w:rPr>
      </w:pPr>
      <w:r>
        <w:rPr>
          <w:rFonts w:ascii="Times New Roman" w:hAnsi="Times New Roman"/>
          <w:b/>
          <w:sz w:val="24"/>
          <w:szCs w:val="24"/>
        </w:rPr>
        <w:t xml:space="preserve">Section Information: HIST </w:t>
      </w:r>
      <w:r w:rsidR="007E4552">
        <w:rPr>
          <w:rFonts w:ascii="Times New Roman" w:hAnsi="Times New Roman"/>
          <w:b/>
          <w:sz w:val="24"/>
          <w:szCs w:val="24"/>
        </w:rPr>
        <w:t>1311</w:t>
      </w:r>
      <w:r w:rsidR="00D151CC">
        <w:rPr>
          <w:rFonts w:ascii="Times New Roman" w:hAnsi="Times New Roman"/>
          <w:b/>
          <w:sz w:val="24"/>
          <w:szCs w:val="24"/>
        </w:rPr>
        <w:t>-001</w:t>
      </w:r>
      <w:r w:rsidR="00DD3969">
        <w:rPr>
          <w:rFonts w:ascii="Times New Roman" w:hAnsi="Times New Roman"/>
          <w:b/>
          <w:sz w:val="24"/>
          <w:szCs w:val="24"/>
        </w:rPr>
        <w:tab/>
      </w:r>
      <w:r w:rsidR="00CE7B47">
        <w:rPr>
          <w:rFonts w:ascii="Times New Roman" w:hAnsi="Times New Roman"/>
          <w:b/>
          <w:sz w:val="24"/>
          <w:szCs w:val="24"/>
        </w:rPr>
        <w:t>Class Meetings: MWF 8-9 UH 104</w:t>
      </w:r>
    </w:p>
    <w:p w:rsidR="00721573" w:rsidRDefault="00721573" w:rsidP="00721573">
      <w:pPr>
        <w:pStyle w:val="NoSpacing"/>
        <w:rPr>
          <w:rFonts w:ascii="Times New Roman" w:hAnsi="Times New Roman"/>
          <w:b/>
          <w:sz w:val="24"/>
          <w:szCs w:val="24"/>
        </w:rPr>
      </w:pPr>
      <w:r>
        <w:rPr>
          <w:rFonts w:ascii="Times New Roman" w:hAnsi="Times New Roman"/>
          <w:b/>
          <w:sz w:val="24"/>
          <w:szCs w:val="24"/>
        </w:rPr>
        <w:t>Instructor: Bradley Folsom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Office Number: 355</w:t>
      </w:r>
    </w:p>
    <w:p w:rsidR="00721573" w:rsidRDefault="000D19E3" w:rsidP="00721573">
      <w:pPr>
        <w:pStyle w:val="NoSpacing"/>
        <w:rPr>
          <w:rFonts w:ascii="Times New Roman" w:hAnsi="Times New Roman"/>
          <w:b/>
          <w:sz w:val="24"/>
          <w:szCs w:val="24"/>
        </w:rPr>
      </w:pPr>
      <w:r>
        <w:rPr>
          <w:rFonts w:ascii="Times New Roman" w:hAnsi="Times New Roman"/>
          <w:b/>
          <w:sz w:val="24"/>
          <w:szCs w:val="24"/>
        </w:rPr>
        <w:t xml:space="preserve">Email Address: </w:t>
      </w:r>
      <w:hyperlink r:id="rId4" w:history="1">
        <w:r w:rsidRPr="002617D2">
          <w:rPr>
            <w:rStyle w:val="Hyperlink"/>
            <w:rFonts w:ascii="Times New Roman" w:hAnsi="Times New Roman"/>
            <w:b/>
            <w:sz w:val="24"/>
            <w:szCs w:val="24"/>
          </w:rPr>
          <w:t>bfolsom@uta.edu</w:t>
        </w:r>
      </w:hyperlink>
      <w:r>
        <w:rPr>
          <w:rFonts w:ascii="Times New Roman" w:hAnsi="Times New Roman"/>
          <w:b/>
          <w:sz w:val="24"/>
          <w:szCs w:val="24"/>
        </w:rPr>
        <w:tab/>
      </w:r>
      <w:r w:rsidR="00721573">
        <w:rPr>
          <w:rFonts w:ascii="Times New Roman" w:hAnsi="Times New Roman"/>
          <w:b/>
          <w:sz w:val="24"/>
          <w:szCs w:val="24"/>
        </w:rPr>
        <w:tab/>
        <w:t>Office Hours: MWF 11-12</w:t>
      </w:r>
    </w:p>
    <w:p w:rsidR="00721573" w:rsidRPr="004E3A0A" w:rsidRDefault="00721573" w:rsidP="00721573">
      <w:pPr>
        <w:pStyle w:val="NoSpacing"/>
        <w:rPr>
          <w:rFonts w:ascii="Times New Roman" w:hAnsi="Times New Roman"/>
          <w:b/>
          <w:sz w:val="24"/>
          <w:szCs w:val="24"/>
        </w:rPr>
      </w:pPr>
      <w:r>
        <w:rPr>
          <w:rFonts w:ascii="Times New Roman" w:hAnsi="Times New Roman"/>
          <w:b/>
          <w:sz w:val="24"/>
          <w:szCs w:val="24"/>
        </w:rPr>
        <w:t>Faculty Profile: TBD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Office Telephone Number: (817) 272-2852</w:t>
      </w:r>
    </w:p>
    <w:p w:rsidR="00721573" w:rsidRDefault="00721573" w:rsidP="00721573">
      <w:pPr>
        <w:widowControl/>
        <w:tabs>
          <w:tab w:val="left" w:pos="6480"/>
        </w:tabs>
        <w:spacing w:line="240" w:lineRule="exact"/>
        <w:rPr>
          <w:rFonts w:ascii="Times" w:hAnsi="Times" w:cs="Times"/>
          <w:b/>
          <w:bCs/>
          <w:color w:val="000000"/>
        </w:rPr>
      </w:pPr>
    </w:p>
    <w:p w:rsidR="00721573" w:rsidRPr="00BC4961" w:rsidRDefault="00721573" w:rsidP="00721573">
      <w:pPr>
        <w:widowControl/>
        <w:tabs>
          <w:tab w:val="left" w:pos="2880"/>
        </w:tabs>
        <w:spacing w:line="240" w:lineRule="exact"/>
        <w:rPr>
          <w:rFonts w:ascii="Times" w:hAnsi="Times" w:cs="Times"/>
          <w:b/>
          <w:color w:val="000000"/>
        </w:rPr>
      </w:pPr>
      <w:r w:rsidRPr="00815C74">
        <w:rPr>
          <w:rFonts w:ascii="Times" w:hAnsi="Times" w:cs="Times"/>
          <w:b/>
          <w:color w:val="000000"/>
        </w:rPr>
        <w:t>Description</w:t>
      </w:r>
      <w:r>
        <w:rPr>
          <w:rFonts w:ascii="Times" w:hAnsi="Times" w:cs="Times"/>
          <w:b/>
          <w:color w:val="000000"/>
        </w:rPr>
        <w:t xml:space="preserve"> of Course Content: </w:t>
      </w:r>
      <w:r>
        <w:rPr>
          <w:rFonts w:ascii="Times" w:hAnsi="Times" w:cs="Times"/>
          <w:color w:val="000000"/>
        </w:rPr>
        <w:t xml:space="preserve">This course covers early United States </w:t>
      </w:r>
      <w:r w:rsidR="00DD3969">
        <w:rPr>
          <w:rFonts w:ascii="Times" w:hAnsi="Times" w:cs="Times"/>
          <w:color w:val="000000"/>
        </w:rPr>
        <w:t xml:space="preserve">history </w:t>
      </w:r>
      <w:r>
        <w:rPr>
          <w:rFonts w:ascii="Times" w:hAnsi="Times" w:cs="Times"/>
          <w:color w:val="000000"/>
        </w:rPr>
        <w:t>from prehistory to</w:t>
      </w:r>
      <w:r w:rsidR="00DD3969">
        <w:rPr>
          <w:rFonts w:ascii="Times" w:hAnsi="Times" w:cs="Times"/>
          <w:color w:val="000000"/>
        </w:rPr>
        <w:t xml:space="preserve"> 1865. Using narrative lectures in conjunction with</w:t>
      </w:r>
      <w:r>
        <w:rPr>
          <w:rFonts w:ascii="Times" w:hAnsi="Times" w:cs="Times"/>
          <w:color w:val="000000"/>
        </w:rPr>
        <w:t xml:space="preserve"> reading and viewing assignments, this class will explore political, social, and cultural aspects of the </w:t>
      </w:r>
      <w:r w:rsidR="00DD3969">
        <w:rPr>
          <w:rFonts w:ascii="Times" w:hAnsi="Times" w:cs="Times"/>
          <w:color w:val="000000"/>
        </w:rPr>
        <w:t>colonial period</w:t>
      </w:r>
      <w:r>
        <w:rPr>
          <w:rFonts w:ascii="Times" w:hAnsi="Times" w:cs="Times"/>
          <w:color w:val="000000"/>
        </w:rPr>
        <w:t xml:space="preserve"> and debate various scholarly interpretations of the United </w:t>
      </w:r>
      <w:proofErr w:type="spellStart"/>
      <w:r>
        <w:rPr>
          <w:rFonts w:ascii="Times" w:hAnsi="Times" w:cs="Times"/>
          <w:color w:val="000000"/>
        </w:rPr>
        <w:t>States’s</w:t>
      </w:r>
      <w:proofErr w:type="spellEnd"/>
      <w:r>
        <w:rPr>
          <w:rFonts w:ascii="Times" w:hAnsi="Times" w:cs="Times"/>
          <w:color w:val="000000"/>
        </w:rPr>
        <w:t xml:space="preserve"> formative years. Particular attention will be paid to </w:t>
      </w:r>
      <w:r w:rsidR="00DD3969">
        <w:rPr>
          <w:rFonts w:ascii="Times" w:hAnsi="Times" w:cs="Times"/>
          <w:color w:val="000000"/>
        </w:rPr>
        <w:t xml:space="preserve">American Indian history, </w:t>
      </w:r>
      <w:r>
        <w:rPr>
          <w:rFonts w:ascii="Times" w:hAnsi="Times" w:cs="Times"/>
          <w:color w:val="000000"/>
        </w:rPr>
        <w:t>the U.S. role in the changing world economy, the democratization of the U.S. political</w:t>
      </w:r>
      <w:r w:rsidR="00A47760">
        <w:rPr>
          <w:rFonts w:ascii="Times" w:hAnsi="Times" w:cs="Times"/>
          <w:color w:val="000000"/>
        </w:rPr>
        <w:t xml:space="preserve"> system, sectionalism, issues concerning</w:t>
      </w:r>
      <w:r>
        <w:rPr>
          <w:rFonts w:ascii="Times" w:hAnsi="Times" w:cs="Times"/>
          <w:color w:val="000000"/>
        </w:rPr>
        <w:t xml:space="preserve"> gender and race, advancements in science and technology, international and military matters, and U.S. westward expansion.  </w:t>
      </w:r>
    </w:p>
    <w:p w:rsidR="00721573" w:rsidRDefault="00721573" w:rsidP="00721573">
      <w:pPr>
        <w:widowControl/>
        <w:tabs>
          <w:tab w:val="left" w:pos="2880"/>
        </w:tabs>
        <w:spacing w:line="240" w:lineRule="exact"/>
        <w:rPr>
          <w:rFonts w:ascii="Times" w:hAnsi="Times" w:cs="Times"/>
          <w:color w:val="000000"/>
        </w:rPr>
      </w:pPr>
    </w:p>
    <w:p w:rsidR="00721573" w:rsidRDefault="00721573" w:rsidP="00721573">
      <w:pPr>
        <w:widowControl/>
        <w:tabs>
          <w:tab w:val="left" w:pos="2880"/>
        </w:tabs>
        <w:spacing w:line="240" w:lineRule="exact"/>
        <w:rPr>
          <w:rFonts w:ascii="Times" w:hAnsi="Times" w:cs="Times"/>
          <w:color w:val="000000"/>
        </w:rPr>
      </w:pPr>
      <w:r>
        <w:rPr>
          <w:rFonts w:ascii="Times New Roman" w:hAnsi="Times New Roman" w:cs="Times New Roman"/>
          <w:b/>
        </w:rPr>
        <w:t xml:space="preserve">Student </w:t>
      </w:r>
      <w:r w:rsidRPr="003D00F3">
        <w:rPr>
          <w:rFonts w:ascii="Times New Roman" w:hAnsi="Times New Roman" w:cs="Times New Roman"/>
          <w:b/>
        </w:rPr>
        <w:t>Learning Outcomes:</w:t>
      </w:r>
      <w:r>
        <w:rPr>
          <w:rFonts w:ascii="Times" w:hAnsi="Times" w:cs="Times"/>
          <w:color w:val="000000"/>
        </w:rPr>
        <w:t xml:space="preserve"> </w:t>
      </w:r>
      <w:r w:rsidRPr="003D00F3">
        <w:rPr>
          <w:rFonts w:ascii="Times New Roman" w:hAnsi="Times New Roman" w:cs="Times New Roman"/>
        </w:rPr>
        <w:t xml:space="preserve">Students </w:t>
      </w:r>
      <w:r>
        <w:rPr>
          <w:rFonts w:ascii="Times New Roman" w:hAnsi="Times New Roman" w:cs="Times New Roman"/>
        </w:rPr>
        <w:t xml:space="preserve">will demonstrate a </w:t>
      </w:r>
      <w:r w:rsidRPr="003D00F3">
        <w:rPr>
          <w:rFonts w:ascii="Times New Roman" w:hAnsi="Times New Roman" w:cs="Times New Roman"/>
        </w:rPr>
        <w:t xml:space="preserve">familiarity with the basic narrative of the </w:t>
      </w:r>
      <w:r>
        <w:rPr>
          <w:rFonts w:ascii="Times New Roman" w:hAnsi="Times New Roman" w:cs="Times New Roman"/>
        </w:rPr>
        <w:t xml:space="preserve">colonial era of North American history and the </w:t>
      </w:r>
      <w:r w:rsidRPr="003D00F3">
        <w:rPr>
          <w:rFonts w:ascii="Times New Roman" w:hAnsi="Times New Roman" w:cs="Times New Roman"/>
        </w:rPr>
        <w:t>e</w:t>
      </w:r>
      <w:r>
        <w:rPr>
          <w:rFonts w:ascii="Times New Roman" w:hAnsi="Times New Roman" w:cs="Times New Roman"/>
        </w:rPr>
        <w:t>arly American republic.</w:t>
      </w:r>
    </w:p>
    <w:p w:rsidR="00721573" w:rsidRDefault="00721573" w:rsidP="00721573">
      <w:pPr>
        <w:widowControl/>
        <w:tabs>
          <w:tab w:val="left" w:pos="2880"/>
        </w:tabs>
        <w:spacing w:line="240" w:lineRule="exact"/>
        <w:rPr>
          <w:rFonts w:ascii="Times New Roman" w:hAnsi="Times New Roman"/>
        </w:rPr>
      </w:pPr>
    </w:p>
    <w:p w:rsidR="00F03071" w:rsidRDefault="00721573" w:rsidP="00721573">
      <w:pPr>
        <w:widowControl/>
        <w:tabs>
          <w:tab w:val="left" w:pos="2880"/>
        </w:tabs>
        <w:spacing w:line="240" w:lineRule="exact"/>
        <w:rPr>
          <w:rFonts w:ascii="Times" w:hAnsi="Times" w:cs="Times"/>
          <w:color w:val="000000"/>
        </w:rPr>
      </w:pPr>
      <w:r>
        <w:rPr>
          <w:rFonts w:ascii="Times" w:hAnsi="Times" w:cs="Times"/>
          <w:b/>
          <w:bCs/>
          <w:color w:val="000000"/>
        </w:rPr>
        <w:t>Description of Major Assignments and Examinations:</w:t>
      </w:r>
      <w:r>
        <w:rPr>
          <w:rFonts w:ascii="Times" w:hAnsi="Times" w:cs="Times"/>
          <w:color w:val="000000"/>
        </w:rPr>
        <w:t xml:space="preserve"> </w:t>
      </w:r>
      <w:r w:rsidRPr="00DA00B7">
        <w:rPr>
          <w:rFonts w:ascii="Times" w:hAnsi="Times" w:cs="Times"/>
          <w:color w:val="000000"/>
        </w:rPr>
        <w:t xml:space="preserve">There will be </w:t>
      </w:r>
      <w:r w:rsidRPr="00DE5F4E">
        <w:rPr>
          <w:rFonts w:ascii="Times" w:hAnsi="Times" w:cs="Times"/>
          <w:b/>
          <w:color w:val="000000"/>
        </w:rPr>
        <w:t>THREE major exams</w:t>
      </w:r>
      <w:r w:rsidRPr="00DA00B7">
        <w:rPr>
          <w:rFonts w:ascii="Times" w:hAnsi="Times" w:cs="Times"/>
          <w:color w:val="000000"/>
        </w:rPr>
        <w:t xml:space="preserve"> (including the final exam) during the</w:t>
      </w:r>
      <w:r>
        <w:rPr>
          <w:rFonts w:ascii="Times" w:hAnsi="Times" w:cs="Times"/>
          <w:color w:val="000000"/>
        </w:rPr>
        <w:t xml:space="preserve"> semester. </w:t>
      </w:r>
      <w:r w:rsidR="008B3A62" w:rsidRPr="00951FCC">
        <w:rPr>
          <w:rFonts w:ascii="Times" w:hAnsi="Times" w:cs="Times"/>
          <w:b/>
          <w:color w:val="000000"/>
        </w:rPr>
        <w:t>Each test will be 25 percent of the final grade</w:t>
      </w:r>
      <w:r w:rsidR="008B3A62">
        <w:rPr>
          <w:rFonts w:ascii="Times" w:hAnsi="Times" w:cs="Times"/>
          <w:color w:val="000000"/>
        </w:rPr>
        <w:t xml:space="preserve">. </w:t>
      </w:r>
      <w:r>
        <w:rPr>
          <w:rFonts w:ascii="Times" w:hAnsi="Times" w:cs="Times"/>
          <w:color w:val="000000"/>
        </w:rPr>
        <w:t>Tests consist of 20</w:t>
      </w:r>
      <w:r w:rsidRPr="00DA00B7">
        <w:rPr>
          <w:rFonts w:ascii="Times" w:hAnsi="Times" w:cs="Times"/>
          <w:color w:val="000000"/>
        </w:rPr>
        <w:t xml:space="preserve"> multiple choice questions worth 2 points each; 3 identification/</w:t>
      </w:r>
      <w:r>
        <w:rPr>
          <w:rFonts w:ascii="Times" w:hAnsi="Times" w:cs="Times"/>
          <w:color w:val="000000"/>
        </w:rPr>
        <w:t xml:space="preserve"> </w:t>
      </w:r>
      <w:r w:rsidRPr="00DA00B7">
        <w:rPr>
          <w:rFonts w:ascii="Times" w:hAnsi="Times" w:cs="Times"/>
          <w:color w:val="000000"/>
        </w:rPr>
        <w:t>significance questions worth 10 points ea</w:t>
      </w:r>
      <w:r>
        <w:rPr>
          <w:rFonts w:ascii="Times" w:hAnsi="Times" w:cs="Times"/>
          <w:color w:val="000000"/>
        </w:rPr>
        <w:t>ch; and 1 essay question worth 3</w:t>
      </w:r>
      <w:r w:rsidRPr="00DA00B7">
        <w:rPr>
          <w:rFonts w:ascii="Times" w:hAnsi="Times" w:cs="Times"/>
          <w:color w:val="000000"/>
        </w:rPr>
        <w:t>0 poin</w:t>
      </w:r>
      <w:r>
        <w:rPr>
          <w:rFonts w:ascii="Times" w:hAnsi="Times" w:cs="Times"/>
          <w:color w:val="000000"/>
        </w:rPr>
        <w:t xml:space="preserve">ts. Each test will have </w:t>
      </w:r>
      <w:r w:rsidRPr="00DA00B7">
        <w:rPr>
          <w:rFonts w:ascii="Times" w:hAnsi="Times" w:cs="Times"/>
          <w:color w:val="000000"/>
        </w:rPr>
        <w:t>extr</w:t>
      </w:r>
      <w:r>
        <w:rPr>
          <w:rFonts w:ascii="Times" w:hAnsi="Times" w:cs="Times"/>
          <w:color w:val="000000"/>
        </w:rPr>
        <w:t>a credit questions worth a combined total of 5</w:t>
      </w:r>
      <w:r w:rsidRPr="00DA00B7">
        <w:rPr>
          <w:rFonts w:ascii="Times" w:hAnsi="Times" w:cs="Times"/>
          <w:color w:val="000000"/>
        </w:rPr>
        <w:t xml:space="preserve"> points. </w:t>
      </w:r>
      <w:r>
        <w:rPr>
          <w:rFonts w:ascii="Times" w:hAnsi="Times" w:cs="Times"/>
          <w:color w:val="000000"/>
        </w:rPr>
        <w:t>Tests are based on</w:t>
      </w:r>
      <w:r w:rsidR="008B3A62">
        <w:rPr>
          <w:rFonts w:ascii="Times" w:hAnsi="Times" w:cs="Times"/>
          <w:color w:val="000000"/>
        </w:rPr>
        <w:t xml:space="preserve"> material presented in class, as well as</w:t>
      </w:r>
      <w:r>
        <w:rPr>
          <w:rFonts w:ascii="Times" w:hAnsi="Times" w:cs="Times"/>
          <w:color w:val="000000"/>
        </w:rPr>
        <w:t xml:space="preserve"> information from</w:t>
      </w:r>
      <w:r w:rsidR="00F03071">
        <w:rPr>
          <w:rFonts w:ascii="Times" w:hAnsi="Times" w:cs="Times"/>
          <w:color w:val="000000"/>
        </w:rPr>
        <w:t xml:space="preserve"> the </w:t>
      </w:r>
      <w:r w:rsidR="00F03071">
        <w:rPr>
          <w:rFonts w:ascii="Times" w:hAnsi="Times" w:cs="Times"/>
          <w:i/>
          <w:color w:val="000000"/>
        </w:rPr>
        <w:t xml:space="preserve">American Journey </w:t>
      </w:r>
      <w:r w:rsidR="00F03071">
        <w:rPr>
          <w:rFonts w:ascii="Times" w:hAnsi="Times" w:cs="Times"/>
          <w:color w:val="000000"/>
        </w:rPr>
        <w:t>textbook and the</w:t>
      </w:r>
      <w:r>
        <w:rPr>
          <w:rFonts w:ascii="Times" w:hAnsi="Times" w:cs="Times"/>
          <w:color w:val="000000"/>
        </w:rPr>
        <w:t xml:space="preserve"> assigned viewings. </w:t>
      </w:r>
      <w:r w:rsidR="00F03071">
        <w:rPr>
          <w:rFonts w:ascii="Times" w:hAnsi="Times" w:cs="Times"/>
          <w:color w:val="000000"/>
        </w:rPr>
        <w:t>Students are required to keep all exam material until the end of the semester.</w:t>
      </w:r>
      <w:r w:rsidR="00F03071" w:rsidRPr="00DA00B7">
        <w:rPr>
          <w:rFonts w:ascii="Times" w:hAnsi="Times" w:cs="Times"/>
          <w:color w:val="000000"/>
        </w:rPr>
        <w:t xml:space="preserve"> </w:t>
      </w:r>
      <w:r w:rsidRPr="00DA00B7">
        <w:rPr>
          <w:rFonts w:ascii="Times" w:hAnsi="Times" w:cs="Times"/>
          <w:color w:val="000000"/>
        </w:rPr>
        <w:t>More information on thi</w:t>
      </w:r>
      <w:r>
        <w:rPr>
          <w:rFonts w:ascii="Times" w:hAnsi="Times" w:cs="Times"/>
          <w:color w:val="000000"/>
        </w:rPr>
        <w:t>s section will be covered prior</w:t>
      </w:r>
      <w:r w:rsidRPr="00DA00B7">
        <w:rPr>
          <w:rFonts w:ascii="Times" w:hAnsi="Times" w:cs="Times"/>
          <w:color w:val="000000"/>
        </w:rPr>
        <w:t xml:space="preserve"> to the first exam.</w:t>
      </w:r>
      <w:r>
        <w:rPr>
          <w:rFonts w:ascii="Times" w:hAnsi="Times" w:cs="Times"/>
          <w:color w:val="000000"/>
        </w:rPr>
        <w:t xml:space="preserve"> </w:t>
      </w:r>
    </w:p>
    <w:p w:rsidR="00F03071" w:rsidRDefault="00F03071" w:rsidP="00721573">
      <w:pPr>
        <w:widowControl/>
        <w:tabs>
          <w:tab w:val="left" w:pos="2880"/>
        </w:tabs>
        <w:spacing w:line="240" w:lineRule="exact"/>
        <w:rPr>
          <w:rFonts w:ascii="Times" w:hAnsi="Times" w:cs="Times"/>
          <w:color w:val="000000"/>
        </w:rPr>
      </w:pPr>
    </w:p>
    <w:p w:rsidR="00721573" w:rsidRDefault="00721573" w:rsidP="00721573">
      <w:pPr>
        <w:widowControl/>
        <w:tabs>
          <w:tab w:val="left" w:pos="2880"/>
        </w:tabs>
        <w:spacing w:line="240" w:lineRule="exact"/>
        <w:rPr>
          <w:rFonts w:ascii="Times" w:hAnsi="Times" w:cs="Times"/>
          <w:color w:val="000000"/>
        </w:rPr>
      </w:pPr>
      <w:r w:rsidRPr="00DA00B7">
        <w:rPr>
          <w:rFonts w:ascii="Times" w:hAnsi="Times" w:cs="Times"/>
          <w:color w:val="000000"/>
        </w:rPr>
        <w:t>Makeup exams will be</w:t>
      </w:r>
      <w:r>
        <w:rPr>
          <w:rFonts w:ascii="Times" w:hAnsi="Times" w:cs="Times"/>
          <w:color w:val="000000"/>
        </w:rPr>
        <w:t xml:space="preserve"> made available</w:t>
      </w:r>
      <w:r w:rsidR="00DD3969">
        <w:rPr>
          <w:rFonts w:ascii="Times" w:hAnsi="Times" w:cs="Times"/>
          <w:color w:val="000000"/>
        </w:rPr>
        <w:t xml:space="preserve"> at a predetermined time </w:t>
      </w:r>
      <w:r w:rsidR="00F03071">
        <w:rPr>
          <w:rFonts w:ascii="Times" w:hAnsi="Times" w:cs="Times"/>
          <w:color w:val="000000"/>
        </w:rPr>
        <w:t xml:space="preserve">of the instructors choosing. </w:t>
      </w:r>
      <w:r w:rsidRPr="00DA00B7">
        <w:rPr>
          <w:rFonts w:ascii="Times" w:hAnsi="Times" w:cs="Times"/>
          <w:i/>
          <w:color w:val="000000"/>
        </w:rPr>
        <w:t>It is up to the student</w:t>
      </w:r>
      <w:r w:rsidRPr="00DA00B7">
        <w:rPr>
          <w:rFonts w:ascii="Times" w:hAnsi="Times" w:cs="Times"/>
          <w:color w:val="000000"/>
        </w:rPr>
        <w:t xml:space="preserve"> to email the professor with</w:t>
      </w:r>
      <w:r>
        <w:rPr>
          <w:rFonts w:ascii="Times" w:hAnsi="Times" w:cs="Times"/>
          <w:color w:val="000000"/>
        </w:rPr>
        <w:t>in two days of the missed exam</w:t>
      </w:r>
      <w:r w:rsidR="00DD3969">
        <w:rPr>
          <w:rFonts w:ascii="Times" w:hAnsi="Times" w:cs="Times"/>
          <w:color w:val="000000"/>
        </w:rPr>
        <w:t xml:space="preserve"> and show up to the makeup test time</w:t>
      </w:r>
      <w:r>
        <w:rPr>
          <w:rFonts w:ascii="Times" w:hAnsi="Times" w:cs="Times"/>
          <w:color w:val="000000"/>
        </w:rPr>
        <w:t>.</w:t>
      </w:r>
      <w:r w:rsidRPr="00DA00B7">
        <w:rPr>
          <w:rFonts w:ascii="Times" w:hAnsi="Times" w:cs="Times"/>
          <w:color w:val="000000"/>
        </w:rPr>
        <w:t xml:space="preserve"> No student will be able to take a make-up without clearing it with the professor</w:t>
      </w:r>
      <w:r>
        <w:rPr>
          <w:rFonts w:ascii="Times" w:hAnsi="Times" w:cs="Times"/>
          <w:color w:val="000000"/>
        </w:rPr>
        <w:t>, and students may be asked to provide written documentation explaining absences</w:t>
      </w:r>
      <w:r w:rsidRPr="00DA00B7">
        <w:rPr>
          <w:rFonts w:ascii="Times" w:hAnsi="Times" w:cs="Times"/>
          <w:color w:val="000000"/>
        </w:rPr>
        <w:t>. The makeup consists of ONE long essay worth 50 points and F</w:t>
      </w:r>
      <w:r>
        <w:rPr>
          <w:rFonts w:ascii="Times" w:hAnsi="Times" w:cs="Times"/>
          <w:color w:val="000000"/>
        </w:rPr>
        <w:t>IVE IDs worth 10 points.</w:t>
      </w:r>
    </w:p>
    <w:p w:rsidR="009B430B" w:rsidRPr="00DA00B7" w:rsidRDefault="009B430B" w:rsidP="009B430B">
      <w:pPr>
        <w:widowControl/>
        <w:tabs>
          <w:tab w:val="left" w:pos="2880"/>
        </w:tabs>
        <w:spacing w:line="240" w:lineRule="exact"/>
        <w:rPr>
          <w:rFonts w:ascii="Times" w:hAnsi="Times" w:cs="Times"/>
          <w:color w:val="000000"/>
        </w:rPr>
      </w:pPr>
      <w:r>
        <w:rPr>
          <w:rFonts w:ascii="Times" w:hAnsi="Times" w:cs="Times"/>
          <w:b/>
          <w:color w:val="000000"/>
        </w:rPr>
        <w:t>Grading:</w:t>
      </w:r>
      <w:r w:rsidRPr="00BC4961">
        <w:rPr>
          <w:rFonts w:ascii="Times" w:hAnsi="Times" w:cs="Times"/>
          <w:color w:val="000000"/>
        </w:rPr>
        <w:t xml:space="preserve"> </w:t>
      </w:r>
      <w:r>
        <w:rPr>
          <w:rFonts w:ascii="Times New Roman" w:hAnsi="Times New Roman"/>
          <w:color w:val="000000"/>
        </w:rPr>
        <w:t>A=100-90; B=89-80; C=79-70; D= 69-60; F=59 and below.</w:t>
      </w:r>
    </w:p>
    <w:p w:rsidR="00DD3969" w:rsidRDefault="00DD3969" w:rsidP="00721573">
      <w:pPr>
        <w:widowControl/>
        <w:tabs>
          <w:tab w:val="left" w:pos="2880"/>
        </w:tabs>
        <w:spacing w:line="240" w:lineRule="exact"/>
        <w:rPr>
          <w:rFonts w:ascii="Times" w:hAnsi="Times" w:cs="Times"/>
          <w:color w:val="000000"/>
        </w:rPr>
      </w:pPr>
    </w:p>
    <w:p w:rsidR="00072345" w:rsidRDefault="00DD3969" w:rsidP="00721573">
      <w:pPr>
        <w:widowControl/>
        <w:tabs>
          <w:tab w:val="left" w:pos="2880"/>
        </w:tabs>
        <w:spacing w:line="240" w:lineRule="exact"/>
        <w:rPr>
          <w:rFonts w:ascii="Times" w:hAnsi="Times" w:cs="Times"/>
          <w:b/>
          <w:color w:val="000000"/>
        </w:rPr>
      </w:pPr>
      <w:r>
        <w:rPr>
          <w:rFonts w:ascii="Times" w:hAnsi="Times" w:cs="Times"/>
          <w:color w:val="000000"/>
        </w:rPr>
        <w:t>In addition to th</w:t>
      </w:r>
      <w:r w:rsidR="00F253D3">
        <w:rPr>
          <w:rFonts w:ascii="Times" w:hAnsi="Times" w:cs="Times"/>
          <w:color w:val="000000"/>
        </w:rPr>
        <w:t xml:space="preserve">e </w:t>
      </w:r>
      <w:r w:rsidR="00F03071">
        <w:rPr>
          <w:rFonts w:ascii="Times" w:hAnsi="Times" w:cs="Times"/>
          <w:color w:val="000000"/>
        </w:rPr>
        <w:t xml:space="preserve">three exams, there will be </w:t>
      </w:r>
      <w:r w:rsidR="00F03071" w:rsidRPr="00DE5F4E">
        <w:rPr>
          <w:rFonts w:ascii="Times" w:hAnsi="Times" w:cs="Times"/>
          <w:b/>
          <w:color w:val="000000"/>
        </w:rPr>
        <w:t>TWO</w:t>
      </w:r>
      <w:r w:rsidR="00F253D3" w:rsidRPr="00DE5F4E">
        <w:rPr>
          <w:rFonts w:ascii="Times" w:hAnsi="Times" w:cs="Times"/>
          <w:b/>
          <w:color w:val="000000"/>
        </w:rPr>
        <w:t xml:space="preserve"> multiple choice</w:t>
      </w:r>
      <w:r w:rsidRPr="00DE5F4E">
        <w:rPr>
          <w:rFonts w:ascii="Times" w:hAnsi="Times" w:cs="Times"/>
          <w:b/>
          <w:color w:val="000000"/>
        </w:rPr>
        <w:t xml:space="preserve"> </w:t>
      </w:r>
      <w:r w:rsidR="00951FCC" w:rsidRPr="00DE5F4E">
        <w:rPr>
          <w:rFonts w:ascii="Times" w:hAnsi="Times" w:cs="Times"/>
          <w:b/>
          <w:color w:val="000000"/>
        </w:rPr>
        <w:t>in-</w:t>
      </w:r>
      <w:r w:rsidR="00A644DC" w:rsidRPr="00DE5F4E">
        <w:rPr>
          <w:rFonts w:ascii="Times" w:hAnsi="Times" w:cs="Times"/>
          <w:b/>
          <w:color w:val="000000"/>
        </w:rPr>
        <w:t xml:space="preserve">class </w:t>
      </w:r>
      <w:r w:rsidRPr="00DE5F4E">
        <w:rPr>
          <w:rFonts w:ascii="Times" w:hAnsi="Times" w:cs="Times"/>
          <w:b/>
          <w:color w:val="000000"/>
        </w:rPr>
        <w:t>quizzes</w:t>
      </w:r>
      <w:r w:rsidR="00951FCC">
        <w:rPr>
          <w:rFonts w:ascii="Times" w:hAnsi="Times" w:cs="Times"/>
          <w:color w:val="000000"/>
        </w:rPr>
        <w:t xml:space="preserve"> </w:t>
      </w:r>
      <w:r>
        <w:rPr>
          <w:rFonts w:ascii="Times" w:hAnsi="Times" w:cs="Times"/>
          <w:color w:val="000000"/>
        </w:rPr>
        <w:t>based on the assigned readings</w:t>
      </w:r>
      <w:r w:rsidR="00F253D3">
        <w:rPr>
          <w:rFonts w:ascii="Times" w:hAnsi="Times" w:cs="Times"/>
          <w:color w:val="000000"/>
        </w:rPr>
        <w:t xml:space="preserve"> </w:t>
      </w:r>
      <w:r w:rsidR="00F03071">
        <w:rPr>
          <w:rFonts w:ascii="Times" w:hAnsi="Times" w:cs="Times"/>
          <w:color w:val="000000"/>
        </w:rPr>
        <w:t>below</w:t>
      </w:r>
      <w:r w:rsidR="00951FCC">
        <w:rPr>
          <w:rFonts w:ascii="Times" w:hAnsi="Times" w:cs="Times"/>
          <w:color w:val="000000"/>
        </w:rPr>
        <w:t xml:space="preserve">. </w:t>
      </w:r>
      <w:r w:rsidR="00951FCC" w:rsidRPr="00951FCC">
        <w:rPr>
          <w:rFonts w:ascii="Times" w:hAnsi="Times" w:cs="Times"/>
          <w:b/>
          <w:color w:val="000000"/>
        </w:rPr>
        <w:t xml:space="preserve">Each quiz is </w:t>
      </w:r>
      <w:r w:rsidRPr="00951FCC">
        <w:rPr>
          <w:rFonts w:ascii="Times" w:hAnsi="Times" w:cs="Times"/>
          <w:b/>
          <w:color w:val="000000"/>
        </w:rPr>
        <w:t>worth</w:t>
      </w:r>
      <w:r w:rsidR="00A644DC" w:rsidRPr="00951FCC">
        <w:rPr>
          <w:rFonts w:ascii="Times" w:hAnsi="Times" w:cs="Times"/>
          <w:b/>
          <w:color w:val="000000"/>
        </w:rPr>
        <w:t xml:space="preserve"> </w:t>
      </w:r>
      <w:r w:rsidR="00F253D3" w:rsidRPr="00951FCC">
        <w:rPr>
          <w:rFonts w:ascii="Times" w:hAnsi="Times" w:cs="Times"/>
          <w:b/>
          <w:color w:val="000000"/>
        </w:rPr>
        <w:t>12.5 percent of the final grade</w:t>
      </w:r>
      <w:r>
        <w:rPr>
          <w:rFonts w:ascii="Times" w:hAnsi="Times" w:cs="Times"/>
          <w:color w:val="000000"/>
        </w:rPr>
        <w:t>.</w:t>
      </w:r>
      <w:r w:rsidR="00072345" w:rsidRPr="00072345">
        <w:rPr>
          <w:rFonts w:ascii="Times" w:hAnsi="Times" w:cs="Times"/>
          <w:b/>
          <w:color w:val="000000"/>
        </w:rPr>
        <w:t xml:space="preserve"> </w:t>
      </w:r>
    </w:p>
    <w:p w:rsidR="00721573" w:rsidRDefault="00721573" w:rsidP="00721573">
      <w:pPr>
        <w:widowControl/>
        <w:tabs>
          <w:tab w:val="left" w:pos="2880"/>
        </w:tabs>
        <w:spacing w:line="240" w:lineRule="exact"/>
        <w:rPr>
          <w:rFonts w:ascii="Times" w:hAnsi="Times" w:cs="Times"/>
          <w:color w:val="000000"/>
        </w:rPr>
      </w:pPr>
    </w:p>
    <w:p w:rsidR="00F03071" w:rsidRPr="003E50B8" w:rsidRDefault="00F03071" w:rsidP="00F03071">
      <w:pPr>
        <w:rPr>
          <w:rFonts w:ascii="Times New Roman" w:hAnsi="Times New Roman" w:cs="Times New Roman"/>
          <w:color w:val="000000"/>
          <w:szCs w:val="20"/>
        </w:rPr>
      </w:pPr>
      <w:r w:rsidRPr="003E50B8">
        <w:rPr>
          <w:rFonts w:ascii="Times New Roman" w:hAnsi="Times New Roman" w:cs="Times New Roman"/>
          <w:b/>
          <w:color w:val="000000"/>
          <w:szCs w:val="20"/>
        </w:rPr>
        <w:t>Assigned Readings:</w:t>
      </w:r>
      <w:bookmarkStart w:id="0" w:name="_GoBack"/>
      <w:bookmarkEnd w:id="0"/>
    </w:p>
    <w:p w:rsidR="008B3A62" w:rsidRDefault="008B3A62" w:rsidP="00721573">
      <w:pPr>
        <w:widowControl/>
        <w:tabs>
          <w:tab w:val="left" w:pos="2880"/>
        </w:tabs>
        <w:spacing w:line="240" w:lineRule="exact"/>
        <w:rPr>
          <w:rFonts w:ascii="Times" w:hAnsi="Times" w:cs="Times"/>
          <w:color w:val="000000"/>
        </w:rPr>
      </w:pPr>
      <w:r>
        <w:rPr>
          <w:rFonts w:ascii="Times" w:hAnsi="Times" w:cs="Times"/>
          <w:color w:val="000000"/>
        </w:rPr>
        <w:t xml:space="preserve">Quiz #1 will be based on: </w:t>
      </w:r>
      <w:r w:rsidRPr="008B3A62">
        <w:rPr>
          <w:rFonts w:ascii="Times" w:hAnsi="Times" w:cs="Times" w:hint="eastAsia"/>
          <w:color w:val="000000"/>
        </w:rPr>
        <w:t>Mann, Charles C. </w:t>
      </w:r>
      <w:r w:rsidRPr="008B3A62">
        <w:rPr>
          <w:rFonts w:ascii="Times" w:hAnsi="Times" w:cs="Times" w:hint="eastAsia"/>
          <w:i/>
          <w:iCs/>
          <w:color w:val="000000"/>
        </w:rPr>
        <w:t xml:space="preserve">1491: New Revelations of the Americas </w:t>
      </w:r>
      <w:proofErr w:type="gramStart"/>
      <w:r w:rsidRPr="008B3A62">
        <w:rPr>
          <w:rFonts w:ascii="Times" w:hAnsi="Times" w:cs="Times" w:hint="eastAsia"/>
          <w:i/>
          <w:iCs/>
          <w:color w:val="000000"/>
        </w:rPr>
        <w:t>Before</w:t>
      </w:r>
      <w:proofErr w:type="gramEnd"/>
      <w:r w:rsidRPr="008B3A62">
        <w:rPr>
          <w:rFonts w:ascii="Times" w:hAnsi="Times" w:cs="Times" w:hint="eastAsia"/>
          <w:i/>
          <w:iCs/>
          <w:color w:val="000000"/>
        </w:rPr>
        <w:t xml:space="preserve"> Columbus</w:t>
      </w:r>
      <w:r w:rsidRPr="008B3A62">
        <w:rPr>
          <w:rFonts w:ascii="Times" w:hAnsi="Times" w:cs="Times" w:hint="eastAsia"/>
          <w:color w:val="000000"/>
        </w:rPr>
        <w:t>. New York: Knopf, 2012.</w:t>
      </w:r>
    </w:p>
    <w:p w:rsidR="00F03071" w:rsidRDefault="008B3A62" w:rsidP="00721573">
      <w:pPr>
        <w:widowControl/>
        <w:tabs>
          <w:tab w:val="left" w:pos="2880"/>
        </w:tabs>
        <w:spacing w:line="240" w:lineRule="exact"/>
        <w:rPr>
          <w:rFonts w:ascii="Times" w:hAnsi="Times" w:cs="Times"/>
          <w:color w:val="000000"/>
        </w:rPr>
      </w:pPr>
      <w:r>
        <w:rPr>
          <w:rFonts w:ascii="Times" w:hAnsi="Times" w:cs="Times"/>
          <w:color w:val="000000"/>
        </w:rPr>
        <w:t xml:space="preserve">Quiz #2 will be based on: </w:t>
      </w:r>
      <w:r w:rsidRPr="008B3A62">
        <w:rPr>
          <w:rFonts w:ascii="Times" w:hAnsi="Times" w:cs="Times" w:hint="eastAsia"/>
          <w:color w:val="000000"/>
        </w:rPr>
        <w:t>Stark, Peter. </w:t>
      </w:r>
      <w:r w:rsidRPr="008B3A62">
        <w:rPr>
          <w:rFonts w:ascii="Times" w:hAnsi="Times" w:cs="Times" w:hint="eastAsia"/>
          <w:i/>
          <w:iCs/>
          <w:color w:val="000000"/>
        </w:rPr>
        <w:t xml:space="preserve">Astoria: John Jacob Astor and Thomas </w:t>
      </w:r>
      <w:r w:rsidR="00951FCC">
        <w:rPr>
          <w:rFonts w:ascii="Times" w:hAnsi="Times" w:cs="Times" w:hint="eastAsia"/>
          <w:i/>
          <w:iCs/>
          <w:color w:val="000000"/>
        </w:rPr>
        <w:t>Jefferson's Lost Pacific Empire</w:t>
      </w:r>
      <w:r w:rsidRPr="008B3A62">
        <w:rPr>
          <w:rFonts w:ascii="Times" w:hAnsi="Times" w:cs="Times" w:hint="eastAsia"/>
          <w:i/>
          <w:iCs/>
          <w:color w:val="000000"/>
        </w:rPr>
        <w:t>: a Story of Wealth, Ambition, and Survival</w:t>
      </w:r>
      <w:r w:rsidRPr="008B3A62">
        <w:rPr>
          <w:rFonts w:ascii="Times" w:hAnsi="Times" w:cs="Times" w:hint="eastAsia"/>
          <w:color w:val="000000"/>
        </w:rPr>
        <w:t xml:space="preserve">. </w:t>
      </w:r>
      <w:r w:rsidR="00951FCC">
        <w:rPr>
          <w:rFonts w:ascii="Times" w:hAnsi="Times" w:cs="Times"/>
          <w:color w:val="000000"/>
        </w:rPr>
        <w:t>New York: Harper-Collins</w:t>
      </w:r>
      <w:r w:rsidRPr="008B3A62">
        <w:rPr>
          <w:rFonts w:ascii="Times" w:hAnsi="Times" w:cs="Times" w:hint="eastAsia"/>
          <w:color w:val="000000"/>
        </w:rPr>
        <w:t>, 2014.</w:t>
      </w:r>
    </w:p>
    <w:p w:rsidR="008B3A62" w:rsidRDefault="00951FCC" w:rsidP="00721573">
      <w:pPr>
        <w:widowControl/>
        <w:tabs>
          <w:tab w:val="left" w:pos="2880"/>
        </w:tabs>
        <w:spacing w:line="240" w:lineRule="exact"/>
        <w:rPr>
          <w:rFonts w:ascii="Times" w:hAnsi="Times" w:cs="Times"/>
          <w:color w:val="000000"/>
        </w:rPr>
      </w:pPr>
      <w:r>
        <w:rPr>
          <w:rFonts w:ascii="Times" w:hAnsi="Times" w:cs="Times"/>
          <w:color w:val="000000"/>
        </w:rPr>
        <w:t xml:space="preserve">Tests will include questions from: </w:t>
      </w:r>
      <w:r w:rsidRPr="00951FCC">
        <w:rPr>
          <w:rFonts w:ascii="Times" w:hAnsi="Times" w:cs="Times" w:hint="eastAsia"/>
          <w:color w:val="000000"/>
        </w:rPr>
        <w:t>Goldfield, David R. </w:t>
      </w:r>
      <w:r w:rsidRPr="00951FCC">
        <w:rPr>
          <w:rFonts w:ascii="Times" w:hAnsi="Times" w:cs="Times" w:hint="eastAsia"/>
          <w:i/>
          <w:iCs/>
          <w:color w:val="000000"/>
        </w:rPr>
        <w:t>The American Journey: Volume 1</w:t>
      </w:r>
      <w:r w:rsidRPr="00951FCC">
        <w:rPr>
          <w:rFonts w:ascii="Times" w:hAnsi="Times" w:cs="Times" w:hint="eastAsia"/>
          <w:color w:val="000000"/>
        </w:rPr>
        <w:t>. Upper Saddle River, N.J: Pearson Education, 2011.</w:t>
      </w:r>
    </w:p>
    <w:p w:rsidR="008B3A62" w:rsidRPr="008B3A62" w:rsidRDefault="008B3A62" w:rsidP="00721573">
      <w:pPr>
        <w:widowControl/>
        <w:tabs>
          <w:tab w:val="left" w:pos="2880"/>
        </w:tabs>
        <w:spacing w:line="240" w:lineRule="exact"/>
        <w:rPr>
          <w:rFonts w:ascii="Times" w:hAnsi="Times" w:cs="Times"/>
          <w:color w:val="000000"/>
        </w:rPr>
      </w:pPr>
    </w:p>
    <w:p w:rsidR="00DD3969" w:rsidRDefault="00A644DC" w:rsidP="00721573">
      <w:pPr>
        <w:widowControl/>
        <w:tabs>
          <w:tab w:val="left" w:pos="2880"/>
        </w:tabs>
        <w:spacing w:line="240" w:lineRule="exact"/>
        <w:rPr>
          <w:rFonts w:ascii="Times" w:hAnsi="Times" w:cs="Times"/>
          <w:b/>
          <w:bCs/>
          <w:color w:val="000000"/>
        </w:rPr>
      </w:pPr>
      <w:r>
        <w:rPr>
          <w:rFonts w:ascii="Times" w:hAnsi="Times" w:cs="Times"/>
          <w:b/>
          <w:bCs/>
          <w:color w:val="000000"/>
        </w:rPr>
        <w:t>Attendance</w:t>
      </w:r>
      <w:r w:rsidR="00721573">
        <w:rPr>
          <w:rFonts w:ascii="Times" w:hAnsi="Times" w:cs="Times"/>
          <w:b/>
          <w:bCs/>
          <w:color w:val="000000"/>
        </w:rPr>
        <w:t xml:space="preserve">: </w:t>
      </w:r>
      <w:r w:rsidR="00721573" w:rsidRPr="00A0068A">
        <w:rPr>
          <w:rFonts w:ascii="Times" w:hAnsi="Times" w:cs="Times"/>
          <w:bCs/>
          <w:color w:val="000000"/>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w:t>
      </w:r>
      <w:r w:rsidR="00721573">
        <w:rPr>
          <w:rFonts w:ascii="Times" w:hAnsi="Times" w:cs="Times"/>
          <w:bCs/>
          <w:color w:val="000000"/>
        </w:rPr>
        <w:t xml:space="preserve"> this section, a</w:t>
      </w:r>
      <w:r w:rsidR="00721573" w:rsidRPr="00DA00B7">
        <w:rPr>
          <w:rFonts w:ascii="Times" w:hAnsi="Times" w:cs="Times"/>
          <w:color w:val="000000"/>
        </w:rPr>
        <w:t xml:space="preserve">ttendance for this class is not required but is HIGHLY recommended, as </w:t>
      </w:r>
      <w:r w:rsidR="00721573">
        <w:rPr>
          <w:rFonts w:ascii="Times" w:hAnsi="Times" w:cs="Times"/>
          <w:color w:val="000000"/>
        </w:rPr>
        <w:t xml:space="preserve">most </w:t>
      </w:r>
      <w:r w:rsidR="00721573" w:rsidRPr="00DA00B7">
        <w:rPr>
          <w:rFonts w:ascii="Times" w:hAnsi="Times" w:cs="Times"/>
          <w:color w:val="000000"/>
        </w:rPr>
        <w:t>exam questio</w:t>
      </w:r>
      <w:r w:rsidR="00721573">
        <w:rPr>
          <w:rFonts w:ascii="Times" w:hAnsi="Times" w:cs="Times"/>
          <w:color w:val="000000"/>
        </w:rPr>
        <w:t>ns are based on</w:t>
      </w:r>
      <w:r w:rsidR="00721573" w:rsidRPr="00DA00B7">
        <w:rPr>
          <w:rFonts w:ascii="Times" w:hAnsi="Times" w:cs="Times"/>
          <w:color w:val="000000"/>
        </w:rPr>
        <w:t xml:space="preserve"> </w:t>
      </w:r>
      <w:r w:rsidR="00721573">
        <w:rPr>
          <w:rFonts w:ascii="Times" w:hAnsi="Times" w:cs="Times"/>
          <w:color w:val="000000"/>
        </w:rPr>
        <w:t xml:space="preserve">information presented in class. </w:t>
      </w:r>
      <w:r w:rsidR="00072345">
        <w:rPr>
          <w:rFonts w:ascii="Times" w:hAnsi="Times" w:cs="Times"/>
          <w:color w:val="000000"/>
        </w:rPr>
        <w:t xml:space="preserve">I DO NOT give </w:t>
      </w:r>
      <w:r w:rsidR="00721573" w:rsidRPr="00DA00B7">
        <w:rPr>
          <w:rFonts w:ascii="Times" w:hAnsi="Times" w:cs="Times"/>
          <w:color w:val="000000"/>
        </w:rPr>
        <w:t>credit for attendance,</w:t>
      </w:r>
      <w:r w:rsidR="00072345">
        <w:rPr>
          <w:rFonts w:ascii="Times" w:hAnsi="Times" w:cs="Times"/>
          <w:color w:val="000000"/>
        </w:rPr>
        <w:t xml:space="preserve"> but will pass out an attendance sheet in class</w:t>
      </w:r>
      <w:r w:rsidR="00E214A3">
        <w:rPr>
          <w:rFonts w:ascii="Times" w:hAnsi="Times" w:cs="Times"/>
          <w:color w:val="000000"/>
        </w:rPr>
        <w:t xml:space="preserve"> for consideration in final averages</w:t>
      </w:r>
      <w:r w:rsidR="00072345">
        <w:rPr>
          <w:rFonts w:ascii="Times" w:hAnsi="Times" w:cs="Times"/>
          <w:color w:val="000000"/>
        </w:rPr>
        <w:t>. F</w:t>
      </w:r>
      <w:r w:rsidR="00721573" w:rsidRPr="00DA00B7">
        <w:rPr>
          <w:rFonts w:ascii="Times" w:hAnsi="Times" w:cs="Times"/>
          <w:color w:val="000000"/>
        </w:rPr>
        <w:t xml:space="preserve">ailure to </w:t>
      </w:r>
      <w:r w:rsidR="00072345">
        <w:rPr>
          <w:rFonts w:ascii="Times" w:hAnsi="Times" w:cs="Times"/>
          <w:color w:val="000000"/>
        </w:rPr>
        <w:t xml:space="preserve">sign the </w:t>
      </w:r>
      <w:r w:rsidR="00E214A3">
        <w:rPr>
          <w:rFonts w:ascii="Times" w:hAnsi="Times" w:cs="Times"/>
          <w:color w:val="000000"/>
        </w:rPr>
        <w:t xml:space="preserve">attendance </w:t>
      </w:r>
      <w:r w:rsidR="00072345">
        <w:rPr>
          <w:rFonts w:ascii="Times" w:hAnsi="Times" w:cs="Times"/>
          <w:color w:val="000000"/>
        </w:rPr>
        <w:t xml:space="preserve">sheet indicates that </w:t>
      </w:r>
      <w:r w:rsidR="00721573" w:rsidRPr="00DA00B7">
        <w:rPr>
          <w:rFonts w:ascii="Times" w:hAnsi="Times" w:cs="Times"/>
          <w:color w:val="000000"/>
        </w:rPr>
        <w:t xml:space="preserve">the student was absent during that class period. </w:t>
      </w:r>
    </w:p>
    <w:p w:rsidR="00721573" w:rsidRPr="00DD3969" w:rsidRDefault="00721573" w:rsidP="00721573">
      <w:pPr>
        <w:widowControl/>
        <w:tabs>
          <w:tab w:val="left" w:pos="2880"/>
        </w:tabs>
        <w:spacing w:line="240" w:lineRule="exact"/>
        <w:rPr>
          <w:rFonts w:ascii="Times" w:hAnsi="Times" w:cs="Times"/>
          <w:b/>
          <w:bCs/>
          <w:color w:val="000000"/>
        </w:rPr>
      </w:pPr>
      <w:r w:rsidRPr="00D51991">
        <w:rPr>
          <w:rFonts w:ascii="Times" w:hAnsi="Times" w:cs="Times"/>
          <w:b/>
          <w:color w:val="000000"/>
        </w:rPr>
        <w:lastRenderedPageBreak/>
        <w:t xml:space="preserve">Drop Policy: </w:t>
      </w:r>
      <w:r w:rsidRPr="00D51991">
        <w:rPr>
          <w:rFonts w:ascii="Times" w:hAnsi="Times" w:cs="Times"/>
          <w:color w:val="000000"/>
        </w:rPr>
        <w:t xml:space="preserve">Students may drop or swap (adding and dropping a class concurrently) classes through self-service in </w:t>
      </w:r>
      <w:proofErr w:type="spellStart"/>
      <w:r w:rsidRPr="00D51991">
        <w:rPr>
          <w:rFonts w:ascii="Times" w:hAnsi="Times" w:cs="Times"/>
          <w:color w:val="000000"/>
        </w:rPr>
        <w:t>MyMav</w:t>
      </w:r>
      <w:proofErr w:type="spellEnd"/>
      <w:r w:rsidRPr="00D51991">
        <w:rPr>
          <w:rFonts w:ascii="Times" w:hAnsi="Times" w:cs="Times"/>
          <w:color w:val="00000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51991">
        <w:rPr>
          <w:rFonts w:ascii="Times" w:hAnsi="Times" w:cs="Times"/>
          <w:b/>
          <w:bCs/>
          <w:color w:val="000000"/>
        </w:rPr>
        <w:t>Students will not be automatically dropped for non-attendance</w:t>
      </w:r>
      <w:r w:rsidRPr="00D51991">
        <w:rPr>
          <w:rFonts w:ascii="Times" w:hAnsi="Times" w:cs="Times"/>
          <w:color w:val="000000"/>
        </w:rPr>
        <w:t>. Repayment of certain types of financial aid administered through the University may be required as the result of dropping classes or withdrawing. For more information, contact the Office of Financial Aid and Scholarships (</w:t>
      </w:r>
      <w:hyperlink r:id="rId5" w:history="1">
        <w:r w:rsidRPr="00D51991">
          <w:rPr>
            <w:rStyle w:val="Hyperlink"/>
            <w:rFonts w:ascii="Times" w:hAnsi="Times" w:cs="Times"/>
          </w:rPr>
          <w:t>http://wweb.uta.edu/aao/fao/</w:t>
        </w:r>
      </w:hyperlink>
      <w:r w:rsidRPr="00D51991">
        <w:rPr>
          <w:rFonts w:ascii="Times" w:hAnsi="Times" w:cs="Times"/>
          <w:color w:val="000000"/>
        </w:rPr>
        <w:t>).</w:t>
      </w:r>
    </w:p>
    <w:p w:rsidR="00721573" w:rsidRPr="00D51991" w:rsidRDefault="00721573"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rPr>
          <w:rFonts w:ascii="Times" w:hAnsi="Times" w:cs="Times"/>
          <w:b/>
          <w:bCs/>
          <w:color w:val="000000"/>
        </w:rPr>
      </w:pPr>
      <w:r w:rsidRPr="00D51991">
        <w:rPr>
          <w:rFonts w:ascii="Times" w:hAnsi="Times" w:cs="Times"/>
          <w:b/>
          <w:bCs/>
          <w:color w:val="000000"/>
        </w:rPr>
        <w:t xml:space="preserve">Americans with Disabilities Act: </w:t>
      </w:r>
      <w:r w:rsidRPr="00D51991">
        <w:rPr>
          <w:rFonts w:ascii="Times" w:hAnsi="Times" w:cs="Times"/>
          <w:color w:val="000000"/>
        </w:rPr>
        <w:t xml:space="preserve">The University of Texas at Arlington is on record as being committed to both the spirit and letter of all federal equal opportunity legislation, including the </w:t>
      </w:r>
      <w:r w:rsidRPr="00D51991">
        <w:rPr>
          <w:rFonts w:ascii="Times" w:hAnsi="Times" w:cs="Times"/>
          <w:i/>
          <w:iCs/>
          <w:color w:val="000000"/>
        </w:rPr>
        <w:t>Americans with Disabilities Act (ADA)</w:t>
      </w:r>
      <w:r w:rsidRPr="00D51991">
        <w:rPr>
          <w:rFonts w:ascii="Times" w:hAnsi="Times" w:cs="Times"/>
          <w:color w:val="00000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sidRPr="00D51991">
          <w:rPr>
            <w:rStyle w:val="Hyperlink"/>
            <w:rFonts w:ascii="Times" w:hAnsi="Times" w:cs="Times"/>
          </w:rPr>
          <w:t>www.uta.edu/disability</w:t>
        </w:r>
      </w:hyperlink>
      <w:r w:rsidRPr="00D51991">
        <w:rPr>
          <w:rFonts w:ascii="Times" w:hAnsi="Times" w:cs="Times"/>
          <w:color w:val="000000"/>
        </w:rPr>
        <w:t xml:space="preserve"> or by calling the Office for Students with Disabilities at (817) 272-3364.</w:t>
      </w:r>
    </w:p>
    <w:p w:rsidR="00721573" w:rsidRPr="00D51991" w:rsidRDefault="00721573" w:rsidP="00721573">
      <w:pPr>
        <w:widowControl/>
        <w:tabs>
          <w:tab w:val="left" w:pos="2880"/>
        </w:tabs>
        <w:spacing w:line="240" w:lineRule="exact"/>
        <w:rPr>
          <w:rFonts w:ascii="Times" w:hAnsi="Times" w:cs="Times"/>
          <w:color w:val="000000"/>
        </w:rPr>
      </w:pPr>
    </w:p>
    <w:p w:rsidR="00721573" w:rsidRPr="00D51991" w:rsidRDefault="00721573" w:rsidP="00721573">
      <w:pPr>
        <w:widowControl/>
        <w:tabs>
          <w:tab w:val="left" w:pos="2880"/>
        </w:tabs>
        <w:spacing w:line="240" w:lineRule="exact"/>
        <w:rPr>
          <w:rFonts w:ascii="Times" w:hAnsi="Times" w:cs="Times"/>
          <w:color w:val="000000"/>
        </w:rPr>
      </w:pPr>
      <w:r w:rsidRPr="00D51991">
        <w:rPr>
          <w:rFonts w:ascii="Times" w:hAnsi="Times" w:cs="Times"/>
          <w:b/>
          <w:bCs/>
          <w:color w:val="000000"/>
        </w:rPr>
        <w:t>Title IX:</w:t>
      </w:r>
      <w:r w:rsidRPr="00D51991">
        <w:rPr>
          <w:rFonts w:ascii="Times" w:hAnsi="Times" w:cs="Times"/>
          <w:color w:val="00000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7" w:history="1">
        <w:r w:rsidRPr="00D51991">
          <w:rPr>
            <w:rStyle w:val="Hyperlink"/>
            <w:rFonts w:ascii="Times" w:hAnsi="Times" w:cs="Times"/>
          </w:rPr>
          <w:t>www.uta.edu/titleIX</w:t>
        </w:r>
      </w:hyperlink>
      <w:r w:rsidRPr="00D51991">
        <w:rPr>
          <w:rFonts w:ascii="Times" w:hAnsi="Times" w:cs="Times"/>
          <w:color w:val="000000"/>
        </w:rPr>
        <w:t>.</w:t>
      </w: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b/>
          <w:bCs/>
          <w:color w:val="000000"/>
        </w:rPr>
        <w:t xml:space="preserve">Academic Integrity: </w:t>
      </w:r>
      <w:r w:rsidRPr="00BC4961">
        <w:rPr>
          <w:rFonts w:ascii="Times" w:hAnsi="Times" w:cs="Times"/>
          <w:color w:val="000000"/>
        </w:rPr>
        <w:t>Students enrolled all UT Arlington courses are expected to adhere to the UT Arlington Honor Code:</w:t>
      </w:r>
    </w:p>
    <w:p w:rsidR="00721573" w:rsidRDefault="00721573" w:rsidP="00721573">
      <w:pPr>
        <w:widowControl/>
        <w:tabs>
          <w:tab w:val="left" w:pos="2880"/>
        </w:tabs>
        <w:spacing w:line="240" w:lineRule="exact"/>
        <w:rPr>
          <w:rFonts w:ascii="Times" w:hAnsi="Times" w:cs="Times"/>
          <w:i/>
          <w:color w:val="000000"/>
        </w:rPr>
      </w:pPr>
    </w:p>
    <w:p w:rsidR="00721573" w:rsidRPr="00BC4961" w:rsidRDefault="00721573" w:rsidP="00721573">
      <w:pPr>
        <w:widowControl/>
        <w:tabs>
          <w:tab w:val="left" w:pos="2880"/>
        </w:tabs>
        <w:spacing w:line="240" w:lineRule="exact"/>
        <w:rPr>
          <w:rFonts w:ascii="Times" w:hAnsi="Times" w:cs="Times"/>
          <w:i/>
          <w:color w:val="000000"/>
        </w:rPr>
      </w:pPr>
      <w:r w:rsidRPr="00BC4961">
        <w:rPr>
          <w:rFonts w:ascii="Times" w:hAnsi="Times" w:cs="Times"/>
          <w:i/>
          <w:color w:val="000000"/>
        </w:rPr>
        <w:t xml:space="preserve">I pledge, on my honor, to uphold UT Arlington’s tradition of academic integrity, a tradition that values hard work and honest effort in the pursuit of academic excellence. </w:t>
      </w:r>
    </w:p>
    <w:p w:rsidR="00721573" w:rsidRPr="00BC4961" w:rsidRDefault="00721573" w:rsidP="00721573">
      <w:pPr>
        <w:widowControl/>
        <w:tabs>
          <w:tab w:val="left" w:pos="2880"/>
        </w:tabs>
        <w:spacing w:line="240" w:lineRule="exact"/>
        <w:rPr>
          <w:rFonts w:ascii="Times" w:hAnsi="Times" w:cs="Times"/>
          <w:i/>
          <w:color w:val="000000"/>
        </w:rPr>
      </w:pPr>
      <w:r w:rsidRPr="00BC4961">
        <w:rPr>
          <w:rFonts w:ascii="Times" w:hAnsi="Times" w:cs="Times"/>
          <w:i/>
          <w:color w:val="00000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21573" w:rsidRPr="00BC4961" w:rsidRDefault="00721573"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color w:val="00000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C4961">
        <w:rPr>
          <w:rFonts w:ascii="Times" w:hAnsi="Times" w:cs="Times"/>
          <w:i/>
          <w:color w:val="000000"/>
        </w:rPr>
        <w:t>Regents’ Rule</w:t>
      </w:r>
      <w:r w:rsidRPr="00BC4961">
        <w:rPr>
          <w:rFonts w:ascii="Times" w:hAnsi="Times" w:cs="Times"/>
          <w:color w:val="00000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21573" w:rsidRDefault="00721573"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b/>
          <w:color w:val="000000"/>
        </w:rPr>
        <w:t xml:space="preserve">Electronic Communication: </w:t>
      </w:r>
      <w:r w:rsidRPr="00BC4961">
        <w:rPr>
          <w:rFonts w:ascii="Times" w:hAnsi="Times" w:cs="Times"/>
          <w:color w:val="000000"/>
        </w:rPr>
        <w:t xml:space="preserve">UT Arlington has adopted </w:t>
      </w:r>
      <w:proofErr w:type="spellStart"/>
      <w:r w:rsidRPr="00BC4961">
        <w:rPr>
          <w:rFonts w:ascii="Times" w:hAnsi="Times" w:cs="Times"/>
          <w:color w:val="000000"/>
        </w:rPr>
        <w:t>MavMail</w:t>
      </w:r>
      <w:proofErr w:type="spellEnd"/>
      <w:r w:rsidRPr="00BC4961">
        <w:rPr>
          <w:rFonts w:ascii="Times" w:hAnsi="Times" w:cs="Times"/>
          <w:color w:val="00000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C4961">
        <w:rPr>
          <w:rFonts w:ascii="Times" w:hAnsi="Times" w:cs="Times"/>
          <w:color w:val="000000"/>
        </w:rPr>
        <w:t>MavMail</w:t>
      </w:r>
      <w:proofErr w:type="spellEnd"/>
      <w:r w:rsidRPr="00BC4961">
        <w:rPr>
          <w:rFonts w:ascii="Times" w:hAnsi="Times" w:cs="Times"/>
          <w:color w:val="00000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C4961">
        <w:rPr>
          <w:rFonts w:ascii="Times" w:hAnsi="Times" w:cs="Times"/>
          <w:color w:val="000000"/>
        </w:rPr>
        <w:t>MavMail</w:t>
      </w:r>
      <w:proofErr w:type="spellEnd"/>
      <w:r w:rsidRPr="00BC4961">
        <w:rPr>
          <w:rFonts w:ascii="Times" w:hAnsi="Times" w:cs="Times"/>
          <w:color w:val="000000"/>
        </w:rPr>
        <w:t xml:space="preserve"> is available at </w:t>
      </w:r>
      <w:hyperlink r:id="rId8" w:history="1">
        <w:r w:rsidRPr="00BC4961">
          <w:rPr>
            <w:rStyle w:val="Hyperlink"/>
            <w:rFonts w:ascii="Times" w:hAnsi="Times" w:cs="Times"/>
          </w:rPr>
          <w:t>http://www.uta.edu/oit/cs/email/mavmail.php</w:t>
        </w:r>
      </w:hyperlink>
      <w:r w:rsidRPr="00BC4961">
        <w:rPr>
          <w:rFonts w:ascii="Times" w:hAnsi="Times" w:cs="Times"/>
          <w:color w:val="000000"/>
        </w:rPr>
        <w:t>.</w:t>
      </w:r>
    </w:p>
    <w:p w:rsidR="00DD3969" w:rsidRDefault="00DD3969" w:rsidP="00721573">
      <w:pPr>
        <w:widowControl/>
        <w:tabs>
          <w:tab w:val="left" w:pos="2880"/>
        </w:tabs>
        <w:spacing w:line="240" w:lineRule="exact"/>
        <w:rPr>
          <w:rFonts w:ascii="Times" w:hAnsi="Times" w:cs="Times"/>
          <w:color w:val="000000"/>
        </w:rPr>
      </w:pPr>
    </w:p>
    <w:p w:rsidR="009B430B" w:rsidRPr="00BC4961" w:rsidRDefault="009B430B"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b/>
          <w:color w:val="000000"/>
        </w:rPr>
        <w:lastRenderedPageBreak/>
        <w:t xml:space="preserve">Student Feedback Survey: </w:t>
      </w:r>
      <w:r w:rsidRPr="00BC4961">
        <w:rPr>
          <w:rFonts w:ascii="Times" w:hAnsi="Times" w:cs="Times"/>
          <w:bCs/>
          <w:color w:val="00000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BC4961">
        <w:rPr>
          <w:rFonts w:ascii="Times" w:hAnsi="Times" w:cs="Times"/>
          <w:bCs/>
          <w:color w:val="000000"/>
        </w:rPr>
        <w:t>MavMail</w:t>
      </w:r>
      <w:proofErr w:type="spellEnd"/>
      <w:r w:rsidRPr="00BC4961">
        <w:rPr>
          <w:rFonts w:ascii="Times" w:hAnsi="Times" w:cs="Times"/>
          <w:bCs/>
          <w:color w:val="00000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9" w:history="1">
        <w:r w:rsidRPr="00BC4961">
          <w:rPr>
            <w:rStyle w:val="Hyperlink"/>
            <w:rFonts w:ascii="Times" w:hAnsi="Times" w:cs="Times"/>
            <w:bCs/>
          </w:rPr>
          <w:t>http://www.uta.edu/sfs</w:t>
        </w:r>
      </w:hyperlink>
      <w:r w:rsidRPr="00BC4961">
        <w:rPr>
          <w:rFonts w:ascii="Times" w:hAnsi="Times" w:cs="Times"/>
          <w:bCs/>
          <w:color w:val="000000"/>
        </w:rPr>
        <w:t>.</w:t>
      </w:r>
    </w:p>
    <w:p w:rsidR="00721573" w:rsidRPr="00BC4961" w:rsidRDefault="00721573" w:rsidP="00721573">
      <w:pPr>
        <w:widowControl/>
        <w:tabs>
          <w:tab w:val="left" w:pos="2880"/>
        </w:tabs>
        <w:spacing w:line="240" w:lineRule="exact"/>
        <w:rPr>
          <w:rFonts w:ascii="Times" w:hAnsi="Times" w:cs="Times"/>
          <w:b/>
          <w:bCs/>
          <w:color w:val="000000"/>
        </w:rPr>
      </w:pP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b/>
          <w:bCs/>
          <w:color w:val="000000"/>
        </w:rPr>
        <w:t>Final Review Week:</w:t>
      </w:r>
      <w:r w:rsidRPr="00BC4961">
        <w:rPr>
          <w:rFonts w:ascii="Times" w:hAnsi="Times" w:cs="Times"/>
          <w:bCs/>
          <w:color w:val="000000"/>
        </w:rPr>
        <w:t xml:space="preserve"> </w:t>
      </w:r>
      <w:r w:rsidRPr="00BC4961">
        <w:rPr>
          <w:rFonts w:ascii="Times" w:hAnsi="Times" w:cs="Times"/>
          <w:color w:val="00000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C4961">
        <w:rPr>
          <w:rFonts w:ascii="Times" w:hAnsi="Times" w:cs="Times"/>
          <w:i/>
          <w:color w:val="000000"/>
        </w:rPr>
        <w:t>unless specified in the class syllabus</w:t>
      </w:r>
      <w:r w:rsidRPr="00BC4961">
        <w:rPr>
          <w:rFonts w:ascii="Times" w:hAnsi="Times" w:cs="Times"/>
          <w:color w:val="00000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21573" w:rsidRDefault="00721573"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pPr>
      <w:r w:rsidRPr="00BC4961">
        <w:rPr>
          <w:rFonts w:ascii="Times" w:hAnsi="Times" w:cs="Times"/>
          <w:b/>
          <w:bCs/>
          <w:color w:val="000000"/>
        </w:rPr>
        <w:t>Emergency Exit Procedures:</w:t>
      </w:r>
      <w:r w:rsidRPr="00BC4961">
        <w:t xml:space="preserve"> </w:t>
      </w:r>
      <w:r>
        <w:t xml:space="preserve"> </w:t>
      </w:r>
      <w:r w:rsidRPr="00BC4961">
        <w:rPr>
          <w:rFonts w:ascii="Times" w:hAnsi="Times" w:cs="Times"/>
          <w:bCs/>
          <w:color w:val="000000"/>
        </w:rPr>
        <w:t>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721573" w:rsidRDefault="00721573" w:rsidP="00721573">
      <w:pPr>
        <w:widowControl/>
        <w:tabs>
          <w:tab w:val="left" w:pos="2880"/>
        </w:tabs>
        <w:spacing w:line="240" w:lineRule="exact"/>
        <w:rPr>
          <w:rFonts w:ascii="Times" w:hAnsi="Times" w:cs="Times"/>
          <w:color w:val="000000"/>
        </w:rPr>
      </w:pPr>
    </w:p>
    <w:p w:rsidR="00721573" w:rsidRPr="00BC4961" w:rsidRDefault="00721573" w:rsidP="00721573">
      <w:pPr>
        <w:widowControl/>
        <w:tabs>
          <w:tab w:val="left" w:pos="2880"/>
        </w:tabs>
        <w:spacing w:line="240" w:lineRule="exact"/>
        <w:rPr>
          <w:rFonts w:ascii="Times" w:hAnsi="Times" w:cs="Times"/>
          <w:color w:val="000000"/>
        </w:rPr>
      </w:pPr>
      <w:r w:rsidRPr="00BC4961">
        <w:rPr>
          <w:rFonts w:ascii="Times" w:hAnsi="Times" w:cs="Times"/>
          <w:b/>
          <w:bCs/>
          <w:color w:val="000000"/>
        </w:rPr>
        <w:t>Student Support Services</w:t>
      </w:r>
      <w:r w:rsidRPr="00BC4961">
        <w:rPr>
          <w:rFonts w:ascii="Times" w:hAnsi="Times" w:cs="Times"/>
          <w:color w:val="000000"/>
        </w:rPr>
        <w:t>:</w:t>
      </w:r>
      <w:r w:rsidRPr="00BC4961">
        <w:rPr>
          <w:rFonts w:ascii="Times" w:hAnsi="Times" w:cs="Times"/>
          <w:b/>
          <w:bCs/>
          <w:color w:val="000000"/>
        </w:rPr>
        <w:t xml:space="preserve"> </w:t>
      </w:r>
      <w:r w:rsidRPr="00BC4961">
        <w:rPr>
          <w:rFonts w:ascii="Times" w:hAnsi="Times" w:cs="Times"/>
          <w:bCs/>
          <w:color w:val="000000"/>
        </w:rPr>
        <w:t xml:space="preserve">[Required for all </w:t>
      </w:r>
      <w:r w:rsidRPr="00BC4961">
        <w:rPr>
          <w:rFonts w:ascii="Times" w:hAnsi="Times" w:cs="Times"/>
          <w:bCs/>
          <w:color w:val="000000"/>
          <w:u w:val="single"/>
        </w:rPr>
        <w:t>undergraduate</w:t>
      </w:r>
      <w:r w:rsidRPr="00BC4961">
        <w:rPr>
          <w:rFonts w:ascii="Times" w:hAnsi="Times" w:cs="Times"/>
          <w:bCs/>
          <w:color w:val="000000"/>
        </w:rPr>
        <w:t xml:space="preserve"> courses]</w:t>
      </w:r>
      <w:r w:rsidRPr="00BC4961">
        <w:rPr>
          <w:rFonts w:ascii="Times" w:hAnsi="Times" w:cs="Times"/>
          <w:b/>
          <w:color w:val="000000"/>
        </w:rPr>
        <w:t xml:space="preserve"> </w:t>
      </w:r>
      <w:r w:rsidRPr="00BC4961">
        <w:rPr>
          <w:rFonts w:ascii="Times" w:hAnsi="Times" w:cs="Times"/>
          <w:color w:val="00000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BC4961">
          <w:rPr>
            <w:rStyle w:val="Hyperlink"/>
            <w:rFonts w:ascii="Times" w:hAnsi="Times" w:cs="Times"/>
          </w:rPr>
          <w:t>resources@uta.edu</w:t>
        </w:r>
      </w:hyperlink>
      <w:r w:rsidRPr="00BC4961">
        <w:rPr>
          <w:rFonts w:ascii="Times" w:hAnsi="Times" w:cs="Times"/>
          <w:color w:val="000000"/>
        </w:rPr>
        <w:t xml:space="preserve">, or view the information at </w:t>
      </w:r>
      <w:hyperlink r:id="rId11" w:history="1">
        <w:r w:rsidRPr="00BC4961">
          <w:rPr>
            <w:rStyle w:val="Hyperlink"/>
            <w:rFonts w:ascii="Times" w:hAnsi="Times" w:cs="Times"/>
          </w:rPr>
          <w:t>www.uta.edu/resources</w:t>
        </w:r>
      </w:hyperlink>
      <w:r w:rsidRPr="00BC4961">
        <w:rPr>
          <w:rFonts w:ascii="Times" w:hAnsi="Times" w:cs="Times"/>
          <w:color w:val="000000"/>
        </w:rPr>
        <w:t>.</w:t>
      </w:r>
    </w:p>
    <w:p w:rsidR="00721573" w:rsidRPr="00BC4961" w:rsidRDefault="00721573" w:rsidP="00721573">
      <w:pPr>
        <w:widowControl/>
        <w:tabs>
          <w:tab w:val="left" w:pos="2880"/>
        </w:tabs>
        <w:spacing w:line="240" w:lineRule="exact"/>
        <w:rPr>
          <w:rFonts w:ascii="Times" w:hAnsi="Times" w:cs="Times"/>
          <w:b/>
          <w:color w:val="000000"/>
        </w:rPr>
      </w:pPr>
    </w:p>
    <w:p w:rsidR="00721573" w:rsidRPr="00BC4961" w:rsidRDefault="00721573" w:rsidP="00721573">
      <w:pPr>
        <w:widowControl/>
        <w:tabs>
          <w:tab w:val="left" w:pos="2880"/>
        </w:tabs>
        <w:spacing w:line="240" w:lineRule="exact"/>
        <w:rPr>
          <w:rFonts w:ascii="Times" w:hAnsi="Times" w:cs="Times"/>
          <w:color w:val="000000"/>
        </w:rPr>
      </w:pPr>
      <w:r>
        <w:rPr>
          <w:rFonts w:ascii="Times" w:hAnsi="Times" w:cs="Times"/>
          <w:b/>
          <w:color w:val="000000"/>
        </w:rPr>
        <w:t>Writing Center</w:t>
      </w:r>
      <w:r w:rsidRPr="00BC4961">
        <w:rPr>
          <w:rFonts w:ascii="Times" w:hAnsi="Times" w:cs="Times"/>
          <w:b/>
          <w:color w:val="000000"/>
        </w:rPr>
        <w:t>:</w:t>
      </w:r>
      <w:r w:rsidRPr="00BC4961">
        <w:rPr>
          <w:rFonts w:ascii="Times" w:hAnsi="Times" w:cs="Times"/>
          <w:color w:val="000000"/>
        </w:rPr>
        <w:t xml:space="preserve"> The Writing Center, 411 Central Library, offers individual 40 minute sessions to review assignments, </w:t>
      </w:r>
      <w:r w:rsidRPr="00BC4961">
        <w:rPr>
          <w:rFonts w:ascii="Times" w:hAnsi="Times" w:cs="Times"/>
          <w:i/>
          <w:color w:val="000000"/>
        </w:rPr>
        <w:t>Quick Hits</w:t>
      </w:r>
      <w:r w:rsidRPr="00BC4961">
        <w:rPr>
          <w:rFonts w:ascii="Times" w:hAnsi="Times" w:cs="Times"/>
          <w:color w:val="000000"/>
        </w:rPr>
        <w:t xml:space="preserve"> (5-10 minute quick answers to questions), and workshops on grammar and specific writing projects. Visit </w:t>
      </w:r>
      <w:hyperlink r:id="rId12" w:tgtFrame="_blank" w:history="1">
        <w:r w:rsidRPr="00BC4961">
          <w:rPr>
            <w:rStyle w:val="Hyperlink"/>
            <w:rFonts w:ascii="Times" w:hAnsi="Times" w:cs="Times"/>
          </w:rPr>
          <w:t>https://uta.mywconline.com/</w:t>
        </w:r>
      </w:hyperlink>
      <w:r w:rsidRPr="00BC4961">
        <w:rPr>
          <w:rFonts w:ascii="Times" w:hAnsi="Times" w:cs="Times"/>
          <w:color w:val="000000"/>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3" w:history="1">
        <w:r w:rsidRPr="00BC4961">
          <w:rPr>
            <w:rStyle w:val="Hyperlink"/>
            <w:rFonts w:ascii="Times" w:hAnsi="Times" w:cs="Times"/>
          </w:rPr>
          <w:t>www.uta.edu/owl/</w:t>
        </w:r>
      </w:hyperlink>
      <w:r w:rsidRPr="00BC4961">
        <w:rPr>
          <w:rFonts w:ascii="Times" w:hAnsi="Times" w:cs="Times"/>
          <w:color w:val="000000"/>
        </w:rPr>
        <w:t>.</w:t>
      </w:r>
    </w:p>
    <w:p w:rsidR="00721573" w:rsidRDefault="00721573" w:rsidP="00721573">
      <w:pPr>
        <w:widowControl/>
        <w:tabs>
          <w:tab w:val="left" w:pos="2880"/>
        </w:tabs>
        <w:spacing w:line="240" w:lineRule="exact"/>
        <w:rPr>
          <w:rFonts w:ascii="Times" w:hAnsi="Times" w:cs="Times"/>
          <w:b/>
          <w:bCs/>
          <w:color w:val="000000"/>
        </w:rPr>
      </w:pPr>
    </w:p>
    <w:p w:rsidR="00721573" w:rsidRDefault="00721573" w:rsidP="00721573">
      <w:pPr>
        <w:widowControl/>
        <w:tabs>
          <w:tab w:val="left" w:pos="2880"/>
        </w:tabs>
        <w:spacing w:line="240" w:lineRule="exact"/>
        <w:rPr>
          <w:rFonts w:ascii="Times" w:hAnsi="Times" w:cs="Times"/>
          <w:color w:val="000000"/>
        </w:rPr>
      </w:pPr>
      <w:r>
        <w:rPr>
          <w:rFonts w:ascii="Times" w:hAnsi="Times" w:cs="Times"/>
          <w:b/>
          <w:bCs/>
          <w:color w:val="000000"/>
        </w:rPr>
        <w:t xml:space="preserve">Classroom Decorum: </w:t>
      </w:r>
      <w:r>
        <w:rPr>
          <w:rFonts w:ascii="Times" w:hAnsi="Times" w:cs="Times"/>
          <w:color w:val="000000"/>
        </w:rPr>
        <w:t>Please turn off and put away all cell phones before coming to class. Students may not answer cell phones in class or use cell phones for text messaging. Laptops are allowed for note-taking purposes only. Discreet eating and drinking are permitted.</w:t>
      </w:r>
    </w:p>
    <w:p w:rsidR="00721573" w:rsidRDefault="00721573" w:rsidP="00721573">
      <w:pPr>
        <w:widowControl/>
        <w:tabs>
          <w:tab w:val="left" w:pos="2880"/>
        </w:tabs>
        <w:spacing w:line="240" w:lineRule="exact"/>
        <w:rPr>
          <w:rFonts w:ascii="Times" w:hAnsi="Times" w:cs="Times"/>
          <w:color w:val="000000"/>
        </w:rPr>
      </w:pPr>
    </w:p>
    <w:p w:rsidR="00721573" w:rsidRDefault="00721573" w:rsidP="00721573">
      <w:pPr>
        <w:widowControl/>
        <w:tabs>
          <w:tab w:val="left" w:pos="2880"/>
        </w:tabs>
        <w:spacing w:line="240" w:lineRule="exact"/>
        <w:rPr>
          <w:rFonts w:ascii="Times" w:hAnsi="Times" w:cs="Times"/>
          <w:color w:val="000000"/>
        </w:rPr>
      </w:pPr>
      <w:r w:rsidRPr="00A0068A">
        <w:rPr>
          <w:rFonts w:ascii="Times" w:hAnsi="Times" w:cs="Times"/>
          <w:b/>
          <w:color w:val="000000"/>
        </w:rPr>
        <w:t>Emergency Phone Numbers:</w:t>
      </w:r>
      <w:r w:rsidRPr="00A0068A">
        <w:rPr>
          <w:rFonts w:ascii="Times" w:hAnsi="Times" w:cs="Times"/>
          <w:color w:val="000000"/>
        </w:rPr>
        <w:t xml:space="preserve"> </w:t>
      </w:r>
      <w:r>
        <w:rPr>
          <w:rFonts w:ascii="Times" w:hAnsi="Times" w:cs="Times"/>
          <w:color w:val="000000"/>
        </w:rPr>
        <w:t>In case of</w:t>
      </w:r>
      <w:r w:rsidRPr="00A0068A">
        <w:rPr>
          <w:rFonts w:ascii="Times" w:hAnsi="Times" w:cs="Times"/>
          <w:color w:val="000000"/>
        </w:rPr>
        <w:t xml:space="preserve"> campus </w:t>
      </w:r>
      <w:r>
        <w:rPr>
          <w:rFonts w:ascii="Times" w:hAnsi="Times" w:cs="Times"/>
          <w:color w:val="000000"/>
        </w:rPr>
        <w:t>emergency, call the UTA</w:t>
      </w:r>
      <w:r w:rsidRPr="00A0068A">
        <w:rPr>
          <w:rFonts w:ascii="Times" w:hAnsi="Times" w:cs="Times"/>
          <w:color w:val="000000"/>
        </w:rPr>
        <w:t xml:space="preserve"> Police Department at 817-272-3003 (non-campus phone), 2-3003 (campu</w:t>
      </w:r>
      <w:r>
        <w:rPr>
          <w:rFonts w:ascii="Times" w:hAnsi="Times" w:cs="Times"/>
          <w:color w:val="000000"/>
        </w:rPr>
        <w:t>s phone). You may also dial 911.</w:t>
      </w:r>
    </w:p>
    <w:p w:rsidR="00721573" w:rsidRDefault="00721573" w:rsidP="00721573">
      <w:pPr>
        <w:widowControl/>
        <w:tabs>
          <w:tab w:val="left" w:pos="2880"/>
        </w:tabs>
        <w:spacing w:line="240" w:lineRule="exact"/>
        <w:rPr>
          <w:rFonts w:ascii="Times" w:hAnsi="Times" w:cs="Times"/>
          <w:b/>
          <w:color w:val="000000"/>
        </w:rPr>
      </w:pPr>
    </w:p>
    <w:p w:rsidR="009B430B" w:rsidRDefault="009B430B" w:rsidP="00721573">
      <w:pPr>
        <w:widowControl/>
        <w:tabs>
          <w:tab w:val="left" w:pos="2880"/>
        </w:tabs>
        <w:spacing w:line="240" w:lineRule="exact"/>
        <w:rPr>
          <w:rFonts w:ascii="Times" w:hAnsi="Times" w:cs="Times"/>
          <w:b/>
          <w:color w:val="000000"/>
        </w:rPr>
      </w:pPr>
    </w:p>
    <w:p w:rsidR="009B430B" w:rsidRDefault="009B430B" w:rsidP="00721573">
      <w:pPr>
        <w:widowControl/>
        <w:tabs>
          <w:tab w:val="left" w:pos="2880"/>
        </w:tabs>
        <w:spacing w:line="240" w:lineRule="exact"/>
        <w:rPr>
          <w:rFonts w:ascii="Times" w:hAnsi="Times" w:cs="Times"/>
          <w:b/>
          <w:color w:val="000000"/>
        </w:rPr>
      </w:pPr>
    </w:p>
    <w:p w:rsidR="009B430B" w:rsidRDefault="009B430B" w:rsidP="00721573">
      <w:pPr>
        <w:widowControl/>
        <w:tabs>
          <w:tab w:val="left" w:pos="2880"/>
        </w:tabs>
        <w:spacing w:line="240" w:lineRule="exact"/>
        <w:rPr>
          <w:rFonts w:ascii="Times" w:hAnsi="Times" w:cs="Times"/>
          <w:b/>
          <w:color w:val="000000"/>
        </w:rPr>
      </w:pPr>
    </w:p>
    <w:p w:rsidR="00EE531C" w:rsidRDefault="00721573" w:rsidP="00EE531C">
      <w:pPr>
        <w:widowControl/>
        <w:tabs>
          <w:tab w:val="left" w:pos="2880"/>
        </w:tabs>
        <w:spacing w:line="240" w:lineRule="exact"/>
        <w:rPr>
          <w:rFonts w:ascii="Times" w:hAnsi="Times" w:cs="Times"/>
          <w:color w:val="000000"/>
        </w:rPr>
      </w:pPr>
      <w:r>
        <w:rPr>
          <w:rFonts w:ascii="Times" w:hAnsi="Times" w:cs="Times"/>
          <w:b/>
          <w:color w:val="000000"/>
        </w:rPr>
        <w:lastRenderedPageBreak/>
        <w:t>Course Schedule:</w:t>
      </w:r>
      <w:r w:rsidR="00EE531C" w:rsidRPr="00EE531C">
        <w:rPr>
          <w:rFonts w:ascii="Times" w:hAnsi="Times" w:cs="Times"/>
          <w:color w:val="000000"/>
        </w:rPr>
        <w:t xml:space="preserve"> </w:t>
      </w:r>
      <w:r w:rsidR="00EE531C">
        <w:rPr>
          <w:rFonts w:ascii="Times" w:hAnsi="Times" w:cs="Times"/>
          <w:color w:val="000000"/>
        </w:rPr>
        <w:t xml:space="preserve">All quiz and exam dates are subject to change. Changes in test and quiz dates will be announced in class and/or on blackboard. It is the student’s responsibility to attend class and check blackboard to learn of schedule changes. </w:t>
      </w:r>
    </w:p>
    <w:p w:rsidR="00EE531C" w:rsidRDefault="00EE531C" w:rsidP="00721573">
      <w:pPr>
        <w:widowControl/>
        <w:tabs>
          <w:tab w:val="left" w:pos="2880"/>
        </w:tabs>
        <w:spacing w:line="240" w:lineRule="exact"/>
        <w:rPr>
          <w:rFonts w:ascii="Times" w:hAnsi="Times" w:cs="Times"/>
          <w:color w:val="000000"/>
        </w:rPr>
      </w:pPr>
    </w:p>
    <w:p w:rsidR="00721573" w:rsidRDefault="00721573" w:rsidP="00721573">
      <w:pPr>
        <w:widowControl/>
        <w:tabs>
          <w:tab w:val="left" w:pos="2880"/>
        </w:tabs>
        <w:spacing w:line="240" w:lineRule="exact"/>
        <w:rPr>
          <w:rFonts w:ascii="Times" w:hAnsi="Times" w:cs="Times"/>
          <w:color w:val="000000"/>
        </w:rPr>
      </w:pPr>
      <w:r w:rsidRPr="00BC4961">
        <w:rPr>
          <w:rFonts w:ascii="Times" w:hAnsi="Times" w:cs="Times"/>
          <w:color w:val="000000"/>
        </w:rPr>
        <w:t>“As the instructor for this course, I reserve the right to adjust this schedule in any way that serves the educational needs of the students enrolle</w:t>
      </w:r>
      <w:r>
        <w:rPr>
          <w:rFonts w:ascii="Times" w:hAnsi="Times" w:cs="Times"/>
          <w:color w:val="000000"/>
        </w:rPr>
        <w:t>d in this course.</w:t>
      </w:r>
      <w:r w:rsidR="00F03071">
        <w:rPr>
          <w:rFonts w:ascii="Times" w:hAnsi="Times" w:cs="Times"/>
          <w:color w:val="000000"/>
        </w:rPr>
        <w:t>”</w:t>
      </w:r>
      <w:r>
        <w:rPr>
          <w:rFonts w:ascii="Times" w:hAnsi="Times" w:cs="Times"/>
          <w:color w:val="000000"/>
        </w:rPr>
        <w:t>–Brad Folsom</w:t>
      </w:r>
      <w:r w:rsidR="00F03071">
        <w:rPr>
          <w:rFonts w:ascii="Times" w:hAnsi="Times" w:cs="Times"/>
          <w:color w:val="000000"/>
        </w:rPr>
        <w:t>.</w:t>
      </w:r>
    </w:p>
    <w:p w:rsidR="009B430B" w:rsidRDefault="009B430B" w:rsidP="00721573">
      <w:pPr>
        <w:widowControl/>
        <w:tabs>
          <w:tab w:val="left" w:pos="2880"/>
        </w:tabs>
        <w:spacing w:line="240" w:lineRule="exact"/>
        <w:rPr>
          <w:rFonts w:ascii="Times" w:hAnsi="Times" w:cs="Times"/>
          <w:color w:val="000000"/>
        </w:rPr>
      </w:pPr>
    </w:p>
    <w:p w:rsidR="009B430B" w:rsidRDefault="009B430B" w:rsidP="00721573">
      <w:pPr>
        <w:widowControl/>
        <w:tabs>
          <w:tab w:val="left" w:pos="2880"/>
        </w:tabs>
        <w:spacing w:line="240" w:lineRule="exact"/>
        <w:rPr>
          <w:rFonts w:ascii="Times" w:hAnsi="Times" w:cs="Times"/>
          <w:color w:val="000000"/>
        </w:rPr>
      </w:pPr>
      <w:r>
        <w:rPr>
          <w:rFonts w:ascii="Times" w:hAnsi="Times" w:cs="Times"/>
          <w:color w:val="000000"/>
        </w:rPr>
        <w:t>Quiz #1:</w:t>
      </w:r>
      <w:r w:rsidR="00EE531C">
        <w:rPr>
          <w:rFonts w:ascii="Times" w:hAnsi="Times" w:cs="Times"/>
          <w:color w:val="000000"/>
        </w:rPr>
        <w:t xml:space="preserve"> </w:t>
      </w:r>
      <w:r w:rsidR="001F422B">
        <w:rPr>
          <w:rFonts w:ascii="Times" w:hAnsi="Times" w:cs="Times"/>
          <w:color w:val="000000"/>
        </w:rPr>
        <w:t>February 13</w:t>
      </w:r>
    </w:p>
    <w:p w:rsidR="009B430B" w:rsidRDefault="009B430B" w:rsidP="00721573">
      <w:pPr>
        <w:widowControl/>
        <w:tabs>
          <w:tab w:val="left" w:pos="2880"/>
        </w:tabs>
        <w:spacing w:line="240" w:lineRule="exact"/>
        <w:rPr>
          <w:rFonts w:ascii="Times" w:hAnsi="Times" w:cs="Times"/>
          <w:color w:val="000000"/>
        </w:rPr>
      </w:pPr>
      <w:r>
        <w:rPr>
          <w:rFonts w:ascii="Times" w:hAnsi="Times" w:cs="Times"/>
          <w:color w:val="000000"/>
        </w:rPr>
        <w:t>Exam #1:</w:t>
      </w:r>
      <w:r w:rsidR="0087516C" w:rsidRPr="0087516C">
        <w:rPr>
          <w:rFonts w:ascii="Times" w:hAnsi="Times" w:cs="Times"/>
          <w:color w:val="000000"/>
        </w:rPr>
        <w:t xml:space="preserve"> </w:t>
      </w:r>
      <w:r w:rsidR="001F422B">
        <w:rPr>
          <w:rFonts w:ascii="Times" w:hAnsi="Times" w:cs="Times"/>
          <w:color w:val="000000"/>
        </w:rPr>
        <w:t>Februar</w:t>
      </w:r>
      <w:r w:rsidR="00876F71">
        <w:rPr>
          <w:rFonts w:ascii="Times" w:hAnsi="Times" w:cs="Times"/>
          <w:color w:val="000000"/>
        </w:rPr>
        <w:t>y 23</w:t>
      </w:r>
    </w:p>
    <w:p w:rsidR="009B430B" w:rsidRDefault="009B430B" w:rsidP="00721573">
      <w:pPr>
        <w:widowControl/>
        <w:tabs>
          <w:tab w:val="left" w:pos="2880"/>
        </w:tabs>
        <w:spacing w:line="240" w:lineRule="exact"/>
        <w:rPr>
          <w:rFonts w:ascii="Times" w:hAnsi="Times" w:cs="Times"/>
          <w:color w:val="000000"/>
        </w:rPr>
      </w:pPr>
      <w:r>
        <w:rPr>
          <w:rFonts w:ascii="Times" w:hAnsi="Times" w:cs="Times"/>
          <w:color w:val="000000"/>
        </w:rPr>
        <w:t>Quiz #2:</w:t>
      </w:r>
      <w:r w:rsidR="00141668">
        <w:rPr>
          <w:rFonts w:ascii="Times" w:hAnsi="Times" w:cs="Times"/>
          <w:color w:val="000000"/>
        </w:rPr>
        <w:t xml:space="preserve"> March 23</w:t>
      </w:r>
    </w:p>
    <w:p w:rsidR="009B430B" w:rsidRDefault="009B430B" w:rsidP="00721573">
      <w:pPr>
        <w:widowControl/>
        <w:tabs>
          <w:tab w:val="left" w:pos="2880"/>
        </w:tabs>
        <w:spacing w:line="240" w:lineRule="exact"/>
        <w:rPr>
          <w:rFonts w:ascii="Times" w:hAnsi="Times" w:cs="Times"/>
          <w:color w:val="000000"/>
        </w:rPr>
      </w:pPr>
      <w:r>
        <w:rPr>
          <w:rFonts w:ascii="Times" w:hAnsi="Times" w:cs="Times"/>
          <w:color w:val="000000"/>
        </w:rPr>
        <w:t>Exam #2:</w:t>
      </w:r>
      <w:r w:rsidR="00876F71">
        <w:rPr>
          <w:rFonts w:ascii="Times" w:hAnsi="Times" w:cs="Times"/>
          <w:color w:val="000000"/>
        </w:rPr>
        <w:t xml:space="preserve"> April 8</w:t>
      </w:r>
    </w:p>
    <w:p w:rsidR="009B430B" w:rsidRDefault="009B430B" w:rsidP="00721573">
      <w:pPr>
        <w:widowControl/>
        <w:tabs>
          <w:tab w:val="left" w:pos="2880"/>
        </w:tabs>
        <w:spacing w:line="240" w:lineRule="exact"/>
        <w:rPr>
          <w:rFonts w:ascii="Times" w:hAnsi="Times" w:cs="Times"/>
          <w:color w:val="000000"/>
        </w:rPr>
      </w:pPr>
      <w:r>
        <w:rPr>
          <w:rFonts w:ascii="Times" w:hAnsi="Times" w:cs="Times"/>
          <w:color w:val="000000"/>
        </w:rPr>
        <w:t>Exam #3:</w:t>
      </w:r>
      <w:r w:rsidR="00D151CC">
        <w:rPr>
          <w:rFonts w:ascii="Times" w:hAnsi="Times" w:cs="Times"/>
          <w:color w:val="000000"/>
        </w:rPr>
        <w:t xml:space="preserve"> May 15, </w:t>
      </w:r>
      <w:r w:rsidR="000A4A59">
        <w:rPr>
          <w:rFonts w:ascii="Times" w:hAnsi="Times" w:cs="Times"/>
          <w:color w:val="000000"/>
        </w:rPr>
        <w:t>8-10:30am</w:t>
      </w:r>
    </w:p>
    <w:p w:rsidR="00EE531C" w:rsidRDefault="00EE531C" w:rsidP="00721573">
      <w:pPr>
        <w:widowControl/>
        <w:tabs>
          <w:tab w:val="left" w:pos="2880"/>
        </w:tabs>
        <w:spacing w:line="240" w:lineRule="exact"/>
        <w:rPr>
          <w:rFonts w:ascii="Times" w:hAnsi="Times" w:cs="Times"/>
          <w:color w:val="000000"/>
        </w:rPr>
      </w:pPr>
    </w:p>
    <w:p w:rsidR="00F03071" w:rsidRPr="00EE531C" w:rsidRDefault="00EE531C" w:rsidP="00EE531C">
      <w:pPr>
        <w:widowControl/>
        <w:tabs>
          <w:tab w:val="left" w:pos="2880"/>
        </w:tabs>
        <w:spacing w:line="240" w:lineRule="exact"/>
        <w:rPr>
          <w:rFonts w:ascii="Calibri" w:eastAsia="Calibri" w:hAnsi="Calibri" w:cs="Times New Roman"/>
          <w:sz w:val="20"/>
          <w:szCs w:val="20"/>
          <w:u w:val="single"/>
        </w:rPr>
      </w:pPr>
      <w:r w:rsidRPr="00EE531C">
        <w:rPr>
          <w:rFonts w:ascii="Times" w:hAnsi="Times" w:cs="Times"/>
          <w:b/>
          <w:color w:val="000000"/>
        </w:rPr>
        <w:t>Reading/ Viewing Assignments and Approximate Lecture Dates:</w:t>
      </w:r>
      <w:r w:rsidR="00B53D1A">
        <w:rPr>
          <w:rFonts w:ascii="Times" w:hAnsi="Times" w:cs="Times"/>
          <w:color w:val="000000"/>
        </w:rPr>
        <w:t xml:space="preserve"> </w:t>
      </w:r>
      <w:r>
        <w:rPr>
          <w:rFonts w:ascii="Times" w:hAnsi="Times" w:cs="Times"/>
          <w:color w:val="000000"/>
        </w:rPr>
        <w:t xml:space="preserve">Students are expected to follow along </w:t>
      </w:r>
      <w:r w:rsidR="00B53D1A">
        <w:rPr>
          <w:rFonts w:ascii="Times" w:hAnsi="Times" w:cs="Times"/>
          <w:color w:val="000000"/>
        </w:rPr>
        <w:t xml:space="preserve">in the lectures with the below </w:t>
      </w:r>
      <w:r>
        <w:rPr>
          <w:rFonts w:ascii="Times" w:hAnsi="Times" w:cs="Times"/>
          <w:color w:val="000000"/>
        </w:rPr>
        <w:t>reading/ viewing assig</w:t>
      </w:r>
      <w:r w:rsidR="00B53D1A">
        <w:rPr>
          <w:rFonts w:ascii="Times" w:hAnsi="Times" w:cs="Times"/>
          <w:color w:val="000000"/>
        </w:rPr>
        <w:t>nments</w:t>
      </w:r>
      <w:r>
        <w:rPr>
          <w:rFonts w:ascii="Times" w:hAnsi="Times" w:cs="Times"/>
          <w:color w:val="000000"/>
        </w:rPr>
        <w:t xml:space="preserve">. </w:t>
      </w:r>
    </w:p>
    <w:p w:rsidR="00EE531C" w:rsidRDefault="00EE531C" w:rsidP="00721573">
      <w:pPr>
        <w:widowControl/>
        <w:autoSpaceDE/>
        <w:autoSpaceDN/>
        <w:adjustRightInd/>
        <w:rPr>
          <w:rFonts w:ascii="Calibri" w:eastAsia="Calibri" w:hAnsi="Calibri" w:cs="Times New Roman"/>
          <w:b/>
          <w:sz w:val="20"/>
          <w:szCs w:val="20"/>
          <w:u w:val="single"/>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LECTURE #1</w:t>
      </w:r>
      <w:r>
        <w:rPr>
          <w:rFonts w:ascii="Calibri" w:eastAsia="Calibri" w:hAnsi="Calibri"/>
          <w:b/>
          <w:sz w:val="20"/>
          <w:szCs w:val="20"/>
        </w:rPr>
        <w:t xml:space="preserve">: </w:t>
      </w:r>
      <w:r w:rsidR="00B53D1A">
        <w:rPr>
          <w:rFonts w:ascii="Calibri" w:eastAsia="Calibri" w:hAnsi="Calibri"/>
          <w:b/>
          <w:sz w:val="20"/>
          <w:szCs w:val="20"/>
        </w:rPr>
        <w:t>The New World, p</w:t>
      </w:r>
      <w:r>
        <w:rPr>
          <w:rFonts w:ascii="Calibri" w:eastAsia="Calibri" w:hAnsi="Calibri"/>
          <w:b/>
          <w:sz w:val="20"/>
          <w:szCs w:val="20"/>
        </w:rPr>
        <w:t>rehistory to 1500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Approximate lecture dates: J</w:t>
      </w:r>
      <w:r>
        <w:rPr>
          <w:rFonts w:ascii="Calibri" w:eastAsia="Calibri" w:hAnsi="Calibri"/>
          <w:sz w:val="20"/>
          <w:szCs w:val="20"/>
        </w:rPr>
        <w:t>anuary 23-26</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 (</w:t>
      </w:r>
      <w:hyperlink r:id="rId14" w:history="1">
        <w:r w:rsidRPr="00513455">
          <w:rPr>
            <w:rFonts w:ascii="Calibri" w:eastAsia="Calibri" w:hAnsi="Calibri"/>
            <w:color w:val="0000FF"/>
            <w:sz w:val="20"/>
            <w:szCs w:val="20"/>
            <w:u w:val="single"/>
          </w:rPr>
          <w:t>http://www.youtube.com/watch?v=6E9WU9TGrec&amp;list=PL8dPuuaLjXtMwmepBjTSG593eG7ObzO7s&amp;index=1</w:t>
        </w:r>
      </w:hyperlink>
      <w:r w:rsidRPr="00513455">
        <w:rPr>
          <w:rFonts w:ascii="Calibri" w:eastAsia="Calibri" w:hAnsi="Calibri"/>
          <w:sz w:val="20"/>
          <w:szCs w:val="20"/>
        </w:rPr>
        <w:t>)</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EE531C" w:rsidRPr="00513455" w:rsidRDefault="00EE531C" w:rsidP="00EE531C">
      <w:pPr>
        <w:rPr>
          <w:rFonts w:ascii="Calibri" w:eastAsia="Calibri" w:hAnsi="Calibri"/>
          <w:sz w:val="20"/>
          <w:szCs w:val="20"/>
        </w:rPr>
      </w:pPr>
      <w:r w:rsidRPr="00513455">
        <w:rPr>
          <w:rFonts w:ascii="Calibri" w:eastAsia="Calibri" w:hAnsi="Calibri"/>
          <w:i/>
          <w:sz w:val="20"/>
          <w:szCs w:val="20"/>
        </w:rPr>
        <w:t xml:space="preserve">American </w:t>
      </w:r>
      <w:r w:rsidR="00B53D1A">
        <w:rPr>
          <w:rFonts w:ascii="Calibri" w:eastAsia="Calibri" w:hAnsi="Calibri"/>
          <w:i/>
          <w:sz w:val="20"/>
          <w:szCs w:val="20"/>
        </w:rPr>
        <w:t xml:space="preserve">Journey </w:t>
      </w:r>
      <w:r w:rsidRPr="00513455">
        <w:rPr>
          <w:rFonts w:ascii="Calibri" w:eastAsia="Calibri" w:hAnsi="Calibri"/>
          <w:sz w:val="20"/>
          <w:szCs w:val="20"/>
        </w:rPr>
        <w:t>Chapter #1</w:t>
      </w:r>
      <w:r w:rsidR="00B53D1A">
        <w:rPr>
          <w:rFonts w:ascii="Calibri" w:eastAsia="Calibri" w:hAnsi="Calibri"/>
          <w:sz w:val="20"/>
          <w:szCs w:val="20"/>
        </w:rPr>
        <w:t xml:space="preserve"> </w:t>
      </w:r>
    </w:p>
    <w:p w:rsidR="00EE531C" w:rsidRPr="00513455" w:rsidRDefault="00EE531C" w:rsidP="00EE531C">
      <w:pPr>
        <w:rPr>
          <w:rFonts w:ascii="Calibri" w:eastAsia="Calibri" w:hAnsi="Calibri"/>
          <w:sz w:val="20"/>
          <w:szCs w:val="20"/>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LECTURE #2</w:t>
      </w:r>
      <w:r w:rsidR="00B53D1A">
        <w:rPr>
          <w:rFonts w:ascii="Calibri" w:eastAsia="Calibri" w:hAnsi="Calibri"/>
          <w:b/>
          <w:sz w:val="20"/>
          <w:szCs w:val="20"/>
        </w:rPr>
        <w:t>: The Spanish Conquest of the New World, 1492-1750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w:t>
      </w:r>
      <w:r w:rsidR="0087516C">
        <w:rPr>
          <w:rFonts w:ascii="Calibri" w:eastAsia="Calibri" w:hAnsi="Calibri"/>
          <w:sz w:val="20"/>
          <w:szCs w:val="20"/>
        </w:rPr>
        <w:t>xim</w:t>
      </w:r>
      <w:r w:rsidR="00876F71">
        <w:rPr>
          <w:rFonts w:ascii="Calibri" w:eastAsia="Calibri" w:hAnsi="Calibri"/>
          <w:sz w:val="20"/>
          <w:szCs w:val="20"/>
        </w:rPr>
        <w:t>ate lecture dates: January 26-February 2</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The Spanish Empire (</w:t>
      </w:r>
      <w:hyperlink r:id="rId15" w:history="1">
        <w:r w:rsidRPr="00513455">
          <w:rPr>
            <w:rFonts w:ascii="Calibri" w:eastAsia="Calibri" w:hAnsi="Calibri"/>
            <w:color w:val="0000FF"/>
            <w:sz w:val="20"/>
            <w:szCs w:val="20"/>
            <w:u w:val="single"/>
          </w:rPr>
          <w:t>http://www.youtube.com/watch?v=rjhIzemLdos&amp;list=PLBDA2E52FB1EF80C9&amp;index=25</w:t>
        </w:r>
      </w:hyperlink>
      <w:r w:rsidRPr="00513455">
        <w:rPr>
          <w:rFonts w:ascii="Calibri" w:eastAsia="Calibri" w:hAnsi="Calibri"/>
          <w:sz w:val="20"/>
          <w:szCs w:val="20"/>
        </w:rPr>
        <w:t>)</w:t>
      </w:r>
    </w:p>
    <w:p w:rsidR="00EE531C" w:rsidRPr="00EE531C" w:rsidRDefault="00EE531C" w:rsidP="00EE531C">
      <w:pPr>
        <w:rPr>
          <w:rFonts w:ascii="Calibri" w:eastAsia="Calibri" w:hAnsi="Calibri"/>
          <w:sz w:val="20"/>
          <w:szCs w:val="20"/>
        </w:rPr>
      </w:pPr>
      <w:r w:rsidRPr="00513455">
        <w:rPr>
          <w:rFonts w:ascii="Calibri" w:eastAsia="Calibri" w:hAnsi="Calibri"/>
          <w:sz w:val="20"/>
          <w:szCs w:val="20"/>
        </w:rPr>
        <w:t>Crash Course: The Columbian Exchange (</w:t>
      </w:r>
      <w:hyperlink r:id="rId16" w:history="1">
        <w:r w:rsidRPr="00513455">
          <w:rPr>
            <w:rFonts w:ascii="Calibri" w:eastAsia="Calibri" w:hAnsi="Calibri"/>
            <w:color w:val="0000FF"/>
            <w:sz w:val="20"/>
            <w:szCs w:val="20"/>
            <w:u w:val="single"/>
          </w:rPr>
          <w:t>http://www.youtube.com/watch?v=HQPA5oNpfM4&amp;list=PLBDA2E52FB1EF80C9&amp;index=23</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Pr>
          <w:rFonts w:ascii="Calibri" w:eastAsia="Calibri" w:hAnsi="Calibri"/>
          <w:sz w:val="20"/>
          <w:szCs w:val="20"/>
        </w:rPr>
        <w:t xml:space="preserve"> </w:t>
      </w:r>
    </w:p>
    <w:p w:rsidR="00EE531C" w:rsidRPr="00513455" w:rsidRDefault="00EE531C" w:rsidP="00EE531C">
      <w:pPr>
        <w:rPr>
          <w:rFonts w:ascii="Calibri" w:eastAsia="Calibri" w:hAnsi="Calibri"/>
          <w:sz w:val="20"/>
          <w:szCs w:val="20"/>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LECTURE #3: English Settlement of the New World</w:t>
      </w:r>
      <w:r w:rsidR="00B53D1A">
        <w:rPr>
          <w:rFonts w:ascii="Calibri" w:eastAsia="Calibri" w:hAnsi="Calibri"/>
          <w:b/>
          <w:sz w:val="20"/>
          <w:szCs w:val="20"/>
        </w:rPr>
        <w:t>, 1492-1750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 xml:space="preserve">Approximate lecture </w:t>
      </w:r>
      <w:r w:rsidR="00876F71">
        <w:rPr>
          <w:rFonts w:ascii="Calibri" w:eastAsia="Calibri" w:hAnsi="Calibri"/>
          <w:sz w:val="20"/>
          <w:szCs w:val="20"/>
        </w:rPr>
        <w:t xml:space="preserve">dates: </w:t>
      </w:r>
      <w:r w:rsidR="0087516C">
        <w:rPr>
          <w:rFonts w:ascii="Calibri" w:eastAsia="Calibri" w:hAnsi="Calibri"/>
          <w:sz w:val="20"/>
          <w:szCs w:val="20"/>
        </w:rPr>
        <w:t>Feb</w:t>
      </w:r>
      <w:r w:rsidR="00876F71">
        <w:rPr>
          <w:rFonts w:ascii="Calibri" w:eastAsia="Calibri" w:hAnsi="Calibri"/>
          <w:sz w:val="20"/>
          <w:szCs w:val="20"/>
        </w:rPr>
        <w:t>ruary 2-9</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#2 (</w:t>
      </w:r>
      <w:hyperlink r:id="rId17" w:history="1">
        <w:r w:rsidRPr="00513455">
          <w:rPr>
            <w:rFonts w:ascii="Calibri" w:eastAsia="Calibri" w:hAnsi="Calibri"/>
            <w:color w:val="0000FF"/>
            <w:sz w:val="20"/>
            <w:szCs w:val="20"/>
            <w:u w:val="single"/>
          </w:rPr>
          <w:t>http://www.youtube.com/watch?v=o69TvQqyGdg&amp;list=PL8dPuuaLjXtMwmepBjTSG593eG7ObzO7s&amp;index=2</w:t>
        </w:r>
      </w:hyperlink>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#3 (</w:t>
      </w:r>
      <w:hyperlink r:id="rId18" w:history="1">
        <w:r w:rsidRPr="00513455">
          <w:rPr>
            <w:rFonts w:ascii="Calibri" w:eastAsia="Calibri" w:hAnsi="Calibri"/>
            <w:color w:val="0000FF"/>
            <w:sz w:val="20"/>
            <w:szCs w:val="20"/>
            <w:u w:val="single"/>
          </w:rPr>
          <w:t>http://www.youtube.com/watch?v=TTYOQ05oDOI&amp;list=PL8dPuuaLjXtMwmepBjTSG593eG7ObzO7s&amp;index=3</w:t>
        </w:r>
      </w:hyperlink>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#4</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w:t>
      </w:r>
      <w:hyperlink r:id="rId19" w:history="1">
        <w:r w:rsidRPr="00513455">
          <w:rPr>
            <w:rFonts w:ascii="Calibri" w:eastAsia="Calibri" w:hAnsi="Calibri"/>
            <w:color w:val="0000FF"/>
            <w:sz w:val="20"/>
            <w:szCs w:val="20"/>
            <w:u w:val="single"/>
          </w:rPr>
          <w:t>http://www.youtube.com/watch?v=p47tZLJbdag&amp;list=PL8dPuuaLjXtMwmepBjTSG593eG7ObzO7s&amp;index=4</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#2, 3</w:t>
      </w:r>
    </w:p>
    <w:p w:rsidR="00EE531C" w:rsidRPr="00513455" w:rsidRDefault="00EE531C" w:rsidP="00EE531C">
      <w:pPr>
        <w:rPr>
          <w:rFonts w:ascii="Calibri" w:eastAsia="Calibri" w:hAnsi="Calibri"/>
          <w:sz w:val="20"/>
          <w:szCs w:val="20"/>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 xml:space="preserve">LECTURE #4: </w:t>
      </w:r>
      <w:r w:rsidR="00B53D1A">
        <w:rPr>
          <w:rFonts w:ascii="Calibri" w:eastAsia="Calibri" w:hAnsi="Calibri"/>
          <w:b/>
          <w:sz w:val="20"/>
          <w:szCs w:val="20"/>
        </w:rPr>
        <w:t>France and t</w:t>
      </w:r>
      <w:r w:rsidRPr="00513455">
        <w:rPr>
          <w:rFonts w:ascii="Calibri" w:eastAsia="Calibri" w:hAnsi="Calibri"/>
          <w:b/>
          <w:sz w:val="20"/>
          <w:szCs w:val="20"/>
        </w:rPr>
        <w:t>he Seven Years War</w:t>
      </w:r>
      <w:r w:rsidR="00B53D1A">
        <w:rPr>
          <w:rFonts w:ascii="Calibri" w:eastAsia="Calibri" w:hAnsi="Calibri"/>
          <w:b/>
          <w:sz w:val="20"/>
          <w:szCs w:val="20"/>
        </w:rPr>
        <w:t>, 1492-1763</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w:t>
      </w:r>
      <w:r w:rsidR="0087516C">
        <w:rPr>
          <w:rFonts w:ascii="Calibri" w:eastAsia="Calibri" w:hAnsi="Calibri"/>
          <w:sz w:val="20"/>
          <w:szCs w:val="20"/>
        </w:rPr>
        <w:t>prox</w:t>
      </w:r>
      <w:r w:rsidR="00876F71">
        <w:rPr>
          <w:rFonts w:ascii="Calibri" w:eastAsia="Calibri" w:hAnsi="Calibri"/>
          <w:sz w:val="20"/>
          <w:szCs w:val="20"/>
        </w:rPr>
        <w:t xml:space="preserve">imate lecture dates: February </w:t>
      </w:r>
      <w:r w:rsidR="0087516C">
        <w:rPr>
          <w:rFonts w:ascii="Calibri" w:eastAsia="Calibri" w:hAnsi="Calibri"/>
          <w:sz w:val="20"/>
          <w:szCs w:val="20"/>
        </w:rPr>
        <w:t>9</w:t>
      </w:r>
      <w:r w:rsidR="00876F71">
        <w:rPr>
          <w:rFonts w:ascii="Calibri" w:eastAsia="Calibri" w:hAnsi="Calibri"/>
          <w:sz w:val="20"/>
          <w:szCs w:val="20"/>
        </w:rPr>
        <w:t>-11</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#5 (</w:t>
      </w:r>
      <w:hyperlink r:id="rId20" w:history="1">
        <w:r w:rsidRPr="00513455">
          <w:rPr>
            <w:rFonts w:ascii="Calibri" w:eastAsia="Calibri" w:hAnsi="Calibri"/>
            <w:color w:val="0000FF"/>
            <w:sz w:val="20"/>
            <w:szCs w:val="20"/>
            <w:u w:val="single"/>
          </w:rPr>
          <w:t>http://www.youtube.com/watch?v=5vKGU3aEGss&amp;list=PL8dPuuaLjXtMwmepBjTSG593eG7ObzO7s&amp;index=5</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#4</w:t>
      </w: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lastRenderedPageBreak/>
        <w:t>LECTURE #5 Prelude to Revolution</w:t>
      </w:r>
      <w:r w:rsidR="00B53D1A">
        <w:rPr>
          <w:rFonts w:ascii="Calibri" w:eastAsia="Calibri" w:hAnsi="Calibri"/>
          <w:b/>
          <w:sz w:val="20"/>
          <w:szCs w:val="20"/>
        </w:rPr>
        <w:t>, 1763-1775</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w:t>
      </w:r>
      <w:r w:rsidR="00876F71">
        <w:rPr>
          <w:rFonts w:ascii="Calibri" w:eastAsia="Calibri" w:hAnsi="Calibri"/>
          <w:sz w:val="20"/>
          <w:szCs w:val="20"/>
        </w:rPr>
        <w:t>ximate lecture dates: February 11-16</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#6 (</w:t>
      </w:r>
      <w:hyperlink r:id="rId21" w:history="1">
        <w:r w:rsidRPr="00513455">
          <w:rPr>
            <w:rFonts w:ascii="Calibri" w:eastAsia="Calibri" w:hAnsi="Calibri"/>
            <w:color w:val="0000FF"/>
            <w:sz w:val="20"/>
            <w:szCs w:val="20"/>
            <w:u w:val="single"/>
          </w:rPr>
          <w:t>http://www.youtube.com/watch?v=Eytc9ZaNWyc&amp;list=PL8dPuuaLjXtMwmepBjTSG593eG7ObzO7s&amp;index=6</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#5</w:t>
      </w:r>
    </w:p>
    <w:p w:rsidR="00EE531C" w:rsidRPr="00513455" w:rsidRDefault="00EE531C" w:rsidP="00EE531C">
      <w:pPr>
        <w:rPr>
          <w:rFonts w:ascii="Calibri" w:eastAsia="Calibri" w:hAnsi="Calibri"/>
          <w:sz w:val="20"/>
          <w:szCs w:val="20"/>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 xml:space="preserve">LECTURE #6 </w:t>
      </w:r>
      <w:proofErr w:type="gramStart"/>
      <w:r w:rsidRPr="00513455">
        <w:rPr>
          <w:rFonts w:ascii="Calibri" w:eastAsia="Calibri" w:hAnsi="Calibri"/>
          <w:b/>
          <w:sz w:val="20"/>
          <w:szCs w:val="20"/>
        </w:rPr>
        <w:t>The</w:t>
      </w:r>
      <w:proofErr w:type="gramEnd"/>
      <w:r w:rsidRPr="00513455">
        <w:rPr>
          <w:rFonts w:ascii="Calibri" w:eastAsia="Calibri" w:hAnsi="Calibri"/>
          <w:b/>
          <w:sz w:val="20"/>
          <w:szCs w:val="20"/>
        </w:rPr>
        <w:t xml:space="preserve"> American Revolution</w:t>
      </w:r>
      <w:r w:rsidR="00B53D1A">
        <w:rPr>
          <w:rFonts w:ascii="Calibri" w:eastAsia="Calibri" w:hAnsi="Calibri"/>
          <w:b/>
          <w:sz w:val="20"/>
          <w:szCs w:val="20"/>
        </w:rPr>
        <w:t>, 1775-1783</w:t>
      </w:r>
    </w:p>
    <w:p w:rsidR="00EE531C" w:rsidRPr="00513455" w:rsidRDefault="001F422B" w:rsidP="00EE531C">
      <w:pPr>
        <w:rPr>
          <w:rFonts w:ascii="Calibri" w:eastAsia="Calibri" w:hAnsi="Calibri"/>
          <w:sz w:val="20"/>
          <w:szCs w:val="20"/>
        </w:rPr>
      </w:pPr>
      <w:r>
        <w:rPr>
          <w:rFonts w:ascii="Calibri" w:eastAsia="Calibri" w:hAnsi="Calibri"/>
          <w:sz w:val="20"/>
          <w:szCs w:val="20"/>
        </w:rPr>
        <w:t>Approximate lecture dates: February</w:t>
      </w:r>
      <w:r w:rsidR="00EE531C" w:rsidRPr="00513455">
        <w:rPr>
          <w:rFonts w:ascii="Calibri" w:eastAsia="Calibri" w:hAnsi="Calibri"/>
          <w:sz w:val="20"/>
          <w:szCs w:val="20"/>
        </w:rPr>
        <w:t xml:space="preserve"> 16</w:t>
      </w:r>
      <w:r>
        <w:rPr>
          <w:rFonts w:ascii="Calibri" w:eastAsia="Calibri" w:hAnsi="Calibri"/>
          <w:sz w:val="20"/>
          <w:szCs w:val="20"/>
        </w:rPr>
        <w:t>-20</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#7</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w:t>
      </w:r>
      <w:hyperlink r:id="rId22" w:history="1">
        <w:r w:rsidRPr="00513455">
          <w:rPr>
            <w:rFonts w:ascii="Calibri" w:eastAsia="Calibri" w:hAnsi="Calibri"/>
            <w:color w:val="0000FF"/>
            <w:sz w:val="20"/>
            <w:szCs w:val="20"/>
            <w:u w:val="single"/>
          </w:rPr>
          <w:t>http://www.youtube.com/watch?v=3EiSymRrKI4&amp;list=PL8dPuuaLjXtMwmepBjTSG593eG7ObzO7s&amp;index=7</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#6</w:t>
      </w:r>
    </w:p>
    <w:p w:rsidR="00EE531C" w:rsidRPr="00513455" w:rsidRDefault="00EE531C" w:rsidP="00EE531C">
      <w:pPr>
        <w:rPr>
          <w:rFonts w:ascii="Calibri" w:eastAsia="Calibri" w:hAnsi="Calibri"/>
          <w:sz w:val="20"/>
          <w:szCs w:val="20"/>
        </w:rPr>
      </w:pPr>
    </w:p>
    <w:p w:rsidR="00EE531C" w:rsidRPr="00513455" w:rsidRDefault="00EE531C" w:rsidP="00EE531C">
      <w:pPr>
        <w:rPr>
          <w:rFonts w:ascii="Calibri" w:eastAsia="Calibri" w:hAnsi="Calibri"/>
          <w:b/>
          <w:sz w:val="20"/>
          <w:szCs w:val="20"/>
        </w:rPr>
      </w:pPr>
      <w:r w:rsidRPr="00513455">
        <w:rPr>
          <w:rFonts w:ascii="Calibri" w:eastAsia="Calibri" w:hAnsi="Calibri"/>
          <w:b/>
          <w:sz w:val="20"/>
          <w:szCs w:val="20"/>
        </w:rPr>
        <w:t>LECTURE #7: Confederation and Constitution</w:t>
      </w:r>
      <w:r w:rsidR="00B53D1A">
        <w:rPr>
          <w:rFonts w:ascii="Calibri" w:eastAsia="Calibri" w:hAnsi="Calibri"/>
          <w:b/>
          <w:sz w:val="20"/>
          <w:szCs w:val="20"/>
        </w:rPr>
        <w:t>, 1783-1789</w:t>
      </w:r>
      <w:r w:rsidRPr="00513455">
        <w:rPr>
          <w:rFonts w:ascii="Calibri" w:eastAsia="Calibri" w:hAnsi="Calibri"/>
          <w:b/>
          <w:sz w:val="20"/>
          <w:szCs w:val="20"/>
        </w:rPr>
        <w:t xml:space="preserve"> </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w:t>
      </w:r>
      <w:r w:rsidR="001F422B">
        <w:rPr>
          <w:rFonts w:ascii="Calibri" w:eastAsia="Calibri" w:hAnsi="Calibri"/>
          <w:sz w:val="20"/>
          <w:szCs w:val="20"/>
        </w:rPr>
        <w:t>proxima</w:t>
      </w:r>
      <w:r w:rsidR="00876F71">
        <w:rPr>
          <w:rFonts w:ascii="Calibri" w:eastAsia="Calibri" w:hAnsi="Calibri"/>
          <w:sz w:val="20"/>
          <w:szCs w:val="20"/>
        </w:rPr>
        <w:t>te lecture dates: February 25-March 2</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#8 (</w:t>
      </w:r>
      <w:hyperlink r:id="rId23" w:history="1">
        <w:r w:rsidRPr="00513455">
          <w:rPr>
            <w:rFonts w:ascii="Calibri" w:eastAsia="Calibri" w:hAnsi="Calibri"/>
            <w:color w:val="0000FF"/>
            <w:sz w:val="20"/>
            <w:szCs w:val="20"/>
            <w:u w:val="single"/>
          </w:rPr>
          <w:t>http://www.youtube.com/watch?v=bO7FQsCcbD8&amp;list=PL8dPuuaLjXtMwmepBjTSG593eG7ObzO7s&amp;index=8</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#7</w:t>
      </w:r>
    </w:p>
    <w:p w:rsidR="00EE531C" w:rsidRPr="00513455" w:rsidRDefault="00EE531C" w:rsidP="00EE531C">
      <w:pPr>
        <w:rPr>
          <w:rFonts w:ascii="Calibri" w:eastAsia="Calibri" w:hAnsi="Calibri"/>
          <w:sz w:val="20"/>
          <w:szCs w:val="20"/>
        </w:rPr>
      </w:pPr>
    </w:p>
    <w:p w:rsidR="00EE531C" w:rsidRPr="00513455" w:rsidRDefault="00B53D1A" w:rsidP="00EE531C">
      <w:pPr>
        <w:rPr>
          <w:rFonts w:ascii="Calibri" w:eastAsia="Calibri" w:hAnsi="Calibri"/>
          <w:b/>
          <w:sz w:val="20"/>
          <w:szCs w:val="20"/>
        </w:rPr>
      </w:pPr>
      <w:r>
        <w:rPr>
          <w:rFonts w:ascii="Calibri" w:eastAsia="Calibri" w:hAnsi="Calibri"/>
          <w:b/>
          <w:sz w:val="20"/>
          <w:szCs w:val="20"/>
        </w:rPr>
        <w:t>LECTURE #8: The Formation</w:t>
      </w:r>
      <w:r w:rsidR="00EE531C" w:rsidRPr="00513455">
        <w:rPr>
          <w:rFonts w:ascii="Calibri" w:eastAsia="Calibri" w:hAnsi="Calibri"/>
          <w:b/>
          <w:sz w:val="20"/>
          <w:szCs w:val="20"/>
        </w:rPr>
        <w:t xml:space="preserve"> of Political Parties</w:t>
      </w:r>
      <w:r>
        <w:rPr>
          <w:rFonts w:ascii="Calibri" w:eastAsia="Calibri" w:hAnsi="Calibri"/>
          <w:b/>
          <w:sz w:val="20"/>
          <w:szCs w:val="20"/>
        </w:rPr>
        <w:t>, 1789-1801</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w:t>
      </w:r>
      <w:r w:rsidR="001F422B">
        <w:rPr>
          <w:rFonts w:ascii="Calibri" w:eastAsia="Calibri" w:hAnsi="Calibri"/>
          <w:sz w:val="20"/>
          <w:szCs w:val="20"/>
        </w:rPr>
        <w:t>ximate le</w:t>
      </w:r>
      <w:r w:rsidR="00876F71">
        <w:rPr>
          <w:rFonts w:ascii="Calibri" w:eastAsia="Calibri" w:hAnsi="Calibri"/>
          <w:sz w:val="20"/>
          <w:szCs w:val="20"/>
        </w:rPr>
        <w:t>cture dates: March 2-16</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#9 (</w:t>
      </w:r>
      <w:hyperlink r:id="rId24" w:history="1">
        <w:r w:rsidRPr="00513455">
          <w:rPr>
            <w:rFonts w:ascii="Calibri" w:eastAsia="Calibri" w:hAnsi="Calibri"/>
            <w:color w:val="0000FF"/>
            <w:sz w:val="20"/>
            <w:szCs w:val="20"/>
            <w:u w:val="single"/>
          </w:rPr>
          <w:t>http://www.youtube.com/watch?v=r161cLYzuDI&amp;list=PL8dPuuaLjXtMwmepBjTSG593eG7ObzO7s&amp;index=9</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#8</w:t>
      </w:r>
    </w:p>
    <w:p w:rsidR="00EE531C" w:rsidRPr="00513455" w:rsidRDefault="00EE531C" w:rsidP="00EE531C">
      <w:pPr>
        <w:rPr>
          <w:rFonts w:ascii="Calibri" w:eastAsia="Calibri" w:hAnsi="Calibri"/>
          <w:sz w:val="20"/>
          <w:szCs w:val="20"/>
        </w:rPr>
      </w:pPr>
    </w:p>
    <w:p w:rsidR="00EE531C" w:rsidRPr="00513455" w:rsidRDefault="00B53D1A" w:rsidP="00EE531C">
      <w:pPr>
        <w:rPr>
          <w:rFonts w:ascii="Calibri" w:eastAsia="Calibri" w:hAnsi="Calibri"/>
          <w:b/>
          <w:sz w:val="20"/>
          <w:szCs w:val="20"/>
        </w:rPr>
      </w:pPr>
      <w:r>
        <w:rPr>
          <w:rFonts w:ascii="Calibri" w:eastAsia="Calibri" w:hAnsi="Calibri"/>
          <w:b/>
          <w:sz w:val="20"/>
          <w:szCs w:val="20"/>
        </w:rPr>
        <w:t>LECTURE #9:</w:t>
      </w:r>
      <w:r w:rsidR="00EE531C" w:rsidRPr="00513455">
        <w:rPr>
          <w:rFonts w:ascii="Calibri" w:eastAsia="Calibri" w:hAnsi="Calibri"/>
          <w:b/>
          <w:sz w:val="20"/>
          <w:szCs w:val="20"/>
        </w:rPr>
        <w:t xml:space="preserve"> Securing the Republic</w:t>
      </w:r>
      <w:r>
        <w:rPr>
          <w:rFonts w:ascii="Calibri" w:eastAsia="Calibri" w:hAnsi="Calibri"/>
          <w:b/>
          <w:sz w:val="20"/>
          <w:szCs w:val="20"/>
        </w:rPr>
        <w:t>, 1801-1815</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w:t>
      </w:r>
      <w:r w:rsidR="00C40F76">
        <w:rPr>
          <w:rFonts w:ascii="Calibri" w:eastAsia="Calibri" w:hAnsi="Calibri"/>
          <w:sz w:val="20"/>
          <w:szCs w:val="20"/>
        </w:rPr>
        <w:t>x</w:t>
      </w:r>
      <w:r w:rsidR="00876F71">
        <w:rPr>
          <w:rFonts w:ascii="Calibri" w:eastAsia="Calibri" w:hAnsi="Calibri"/>
          <w:sz w:val="20"/>
          <w:szCs w:val="20"/>
        </w:rPr>
        <w:t>imate lecture dates: March 16-23</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w:t>
      </w:r>
      <w:hyperlink r:id="rId25" w:history="1">
        <w:r w:rsidRPr="00513455">
          <w:rPr>
            <w:rFonts w:ascii="Calibri" w:eastAsia="Calibri" w:hAnsi="Calibri"/>
            <w:color w:val="0000FF"/>
            <w:sz w:val="20"/>
            <w:szCs w:val="20"/>
            <w:u w:val="single"/>
          </w:rPr>
          <w:t>http://www.youtube.com/watch?v=_3Ox6vGteek&amp;list=PL8dPuuaLjXtMwmepBjTSG593eG7ObzO7s&amp;index=10</w:t>
        </w:r>
      </w:hyperlink>
      <w:r w:rsidRPr="00513455">
        <w:rPr>
          <w:rFonts w:ascii="Calibri" w:eastAsia="Calibri" w:hAnsi="Calibri"/>
          <w:sz w:val="20"/>
          <w:szCs w:val="20"/>
        </w:rPr>
        <w:t>)</w:t>
      </w:r>
    </w:p>
    <w:p w:rsidR="00EE531C" w:rsidRPr="00513455" w:rsidRDefault="00B53D1A" w:rsidP="00EE531C">
      <w:pPr>
        <w:rPr>
          <w:rFonts w:ascii="Calibri" w:eastAsia="Calibri" w:hAnsi="Calibri"/>
          <w:sz w:val="20"/>
          <w:szCs w:val="20"/>
        </w:rPr>
      </w:pPr>
      <w:r>
        <w:rPr>
          <w:rFonts w:ascii="Calibri" w:eastAsia="Calibri" w:hAnsi="Calibri"/>
          <w:sz w:val="20"/>
          <w:szCs w:val="20"/>
        </w:rPr>
        <w:t xml:space="preserve">Crash Course: </w:t>
      </w:r>
      <w:r w:rsidR="00EE531C" w:rsidRPr="00513455">
        <w:rPr>
          <w:rFonts w:ascii="Calibri" w:eastAsia="Calibri" w:hAnsi="Calibri"/>
          <w:sz w:val="20"/>
          <w:szCs w:val="20"/>
        </w:rPr>
        <w:t>U.S. History #</w:t>
      </w:r>
      <w:proofErr w:type="gramStart"/>
      <w:r w:rsidR="00EE531C" w:rsidRPr="00513455">
        <w:rPr>
          <w:rFonts w:ascii="Calibri" w:eastAsia="Calibri" w:hAnsi="Calibri"/>
          <w:sz w:val="20"/>
          <w:szCs w:val="20"/>
        </w:rPr>
        <w:t>11  (</w:t>
      </w:r>
      <w:proofErr w:type="gramEnd"/>
      <w:r w:rsidR="00EE531C" w:rsidRPr="00513455">
        <w:rPr>
          <w:rFonts w:ascii="Calibri" w:eastAsia="Calibri" w:hAnsi="Calibri"/>
          <w:sz w:val="20"/>
          <w:szCs w:val="20"/>
        </w:rPr>
        <w:fldChar w:fldCharType="begin"/>
      </w:r>
      <w:r w:rsidR="00EE531C" w:rsidRPr="00513455">
        <w:rPr>
          <w:rFonts w:ascii="Calibri" w:eastAsia="Calibri" w:hAnsi="Calibri"/>
          <w:sz w:val="20"/>
          <w:szCs w:val="20"/>
        </w:rPr>
        <w:instrText xml:space="preserve"> HYPERLINK "http://www.youtube.com/watch?v=qMXqg2PKJZU&amp;list=PL8dPuuaLjXtMwmepBjTSG593eG7ObzO7s&amp;index=11" </w:instrText>
      </w:r>
      <w:r w:rsidR="00EE531C" w:rsidRPr="00513455">
        <w:rPr>
          <w:rFonts w:ascii="Calibri" w:eastAsia="Calibri" w:hAnsi="Calibri"/>
          <w:sz w:val="20"/>
          <w:szCs w:val="20"/>
        </w:rPr>
        <w:fldChar w:fldCharType="separate"/>
      </w:r>
      <w:r w:rsidR="00EE531C" w:rsidRPr="00513455">
        <w:rPr>
          <w:rFonts w:ascii="Calibri" w:eastAsia="Calibri" w:hAnsi="Calibri"/>
          <w:color w:val="0000FF"/>
          <w:sz w:val="20"/>
          <w:szCs w:val="20"/>
          <w:u w:val="single"/>
        </w:rPr>
        <w:t>http://www.youtube.com/watch?v=qMXqg2PKJZU&amp;list=PL8dPuuaLjXtMwmepBjTSG593eG7ObzO7s&amp;index=11</w:t>
      </w:r>
      <w:r w:rsidR="00EE531C" w:rsidRPr="00513455">
        <w:rPr>
          <w:rFonts w:ascii="Calibri" w:eastAsia="Calibri" w:hAnsi="Calibri"/>
          <w:sz w:val="20"/>
          <w:szCs w:val="20"/>
        </w:rPr>
        <w:fldChar w:fldCharType="end"/>
      </w:r>
      <w:r w:rsidR="00EE531C"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#9</w:t>
      </w:r>
    </w:p>
    <w:p w:rsidR="00EE531C" w:rsidRPr="00513455" w:rsidRDefault="00EE531C" w:rsidP="00EE531C">
      <w:pPr>
        <w:rPr>
          <w:rFonts w:ascii="Calibri" w:eastAsia="Calibri" w:hAnsi="Calibri"/>
          <w:sz w:val="20"/>
          <w:szCs w:val="20"/>
        </w:rPr>
      </w:pPr>
    </w:p>
    <w:p w:rsidR="00EE531C" w:rsidRPr="00513455" w:rsidRDefault="00B53D1A" w:rsidP="00EE531C">
      <w:pPr>
        <w:rPr>
          <w:rFonts w:ascii="Calibri" w:eastAsia="Calibri" w:hAnsi="Calibri"/>
          <w:b/>
          <w:sz w:val="20"/>
          <w:szCs w:val="20"/>
        </w:rPr>
      </w:pPr>
      <w:r>
        <w:rPr>
          <w:rFonts w:ascii="Calibri" w:eastAsia="Calibri" w:hAnsi="Calibri"/>
          <w:b/>
          <w:sz w:val="20"/>
          <w:szCs w:val="20"/>
        </w:rPr>
        <w:t>LECTURE #10:</w:t>
      </w:r>
      <w:r w:rsidR="00EE531C" w:rsidRPr="00513455">
        <w:rPr>
          <w:rFonts w:ascii="Calibri" w:eastAsia="Calibri" w:hAnsi="Calibri"/>
          <w:b/>
          <w:sz w:val="20"/>
          <w:szCs w:val="20"/>
        </w:rPr>
        <w:t xml:space="preserve"> The Era of Good</w:t>
      </w:r>
      <w:r>
        <w:rPr>
          <w:rFonts w:ascii="Calibri" w:eastAsia="Calibri" w:hAnsi="Calibri"/>
          <w:b/>
          <w:sz w:val="20"/>
          <w:szCs w:val="20"/>
        </w:rPr>
        <w:t xml:space="preserve"> and Bad</w:t>
      </w:r>
      <w:r w:rsidR="00EE531C" w:rsidRPr="00513455">
        <w:rPr>
          <w:rFonts w:ascii="Calibri" w:eastAsia="Calibri" w:hAnsi="Calibri"/>
          <w:b/>
          <w:sz w:val="20"/>
          <w:szCs w:val="20"/>
        </w:rPr>
        <w:t xml:space="preserve"> Feelings</w:t>
      </w:r>
      <w:r>
        <w:rPr>
          <w:rFonts w:ascii="Calibri" w:eastAsia="Calibri" w:hAnsi="Calibri"/>
          <w:b/>
          <w:sz w:val="20"/>
          <w:szCs w:val="20"/>
        </w:rPr>
        <w:t>, 1815-1828</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w:t>
      </w:r>
      <w:r w:rsidR="001F422B">
        <w:rPr>
          <w:rFonts w:ascii="Calibri" w:eastAsia="Calibri" w:hAnsi="Calibri"/>
          <w:sz w:val="20"/>
          <w:szCs w:val="20"/>
        </w:rPr>
        <w:t>prox</w:t>
      </w:r>
      <w:r w:rsidR="00876F71">
        <w:rPr>
          <w:rFonts w:ascii="Calibri" w:eastAsia="Calibri" w:hAnsi="Calibri"/>
          <w:sz w:val="20"/>
          <w:szCs w:val="20"/>
        </w:rPr>
        <w:t>imate lecture dates: March 23-April 1</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#12 (</w:t>
      </w:r>
      <w:hyperlink r:id="rId26" w:history="1">
        <w:r w:rsidRPr="00513455">
          <w:rPr>
            <w:rFonts w:ascii="Calibri" w:eastAsia="Calibri" w:hAnsi="Calibri"/>
            <w:color w:val="0000FF"/>
            <w:sz w:val="20"/>
            <w:szCs w:val="20"/>
            <w:u w:val="single"/>
          </w:rPr>
          <w:t>http://www.youtube.com/watch?v=RNftCCwAol0&amp;list=PL8dPuuaLjXtMwmepBjTSG593eG7ObzO7s&amp;index=12</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00EC2499">
        <w:rPr>
          <w:rFonts w:ascii="Calibri" w:eastAsia="Calibri" w:hAnsi="Calibri"/>
          <w:sz w:val="20"/>
          <w:szCs w:val="20"/>
        </w:rPr>
        <w:t>Chapter #9, 12</w:t>
      </w:r>
    </w:p>
    <w:p w:rsidR="00EE531C" w:rsidRDefault="00EE531C" w:rsidP="00EE531C">
      <w:pPr>
        <w:rPr>
          <w:rFonts w:ascii="Calibri" w:eastAsia="Calibri" w:hAnsi="Calibri"/>
          <w:sz w:val="20"/>
          <w:szCs w:val="20"/>
        </w:rPr>
      </w:pPr>
    </w:p>
    <w:p w:rsidR="00D765F1" w:rsidRDefault="00D765F1" w:rsidP="00EE531C">
      <w:pPr>
        <w:rPr>
          <w:rFonts w:ascii="Calibri" w:eastAsia="Calibri" w:hAnsi="Calibri"/>
          <w:sz w:val="20"/>
          <w:szCs w:val="20"/>
        </w:rPr>
      </w:pPr>
    </w:p>
    <w:p w:rsidR="00D765F1" w:rsidRDefault="00D765F1" w:rsidP="00EE531C">
      <w:pPr>
        <w:rPr>
          <w:rFonts w:ascii="Calibri" w:eastAsia="Calibri" w:hAnsi="Calibri"/>
          <w:sz w:val="20"/>
          <w:szCs w:val="20"/>
        </w:rPr>
      </w:pPr>
    </w:p>
    <w:p w:rsidR="00D765F1" w:rsidRPr="00513455" w:rsidRDefault="00D765F1" w:rsidP="00EE531C">
      <w:pPr>
        <w:rPr>
          <w:rFonts w:ascii="Calibri" w:eastAsia="Calibri" w:hAnsi="Calibri"/>
          <w:sz w:val="20"/>
          <w:szCs w:val="20"/>
        </w:rPr>
      </w:pPr>
    </w:p>
    <w:p w:rsidR="00EE531C" w:rsidRPr="00513455" w:rsidRDefault="00B53D1A" w:rsidP="00EE531C">
      <w:pPr>
        <w:rPr>
          <w:rFonts w:ascii="Calibri" w:eastAsia="Calibri" w:hAnsi="Calibri"/>
          <w:b/>
          <w:sz w:val="20"/>
          <w:szCs w:val="20"/>
        </w:rPr>
      </w:pPr>
      <w:r>
        <w:rPr>
          <w:rFonts w:ascii="Calibri" w:eastAsia="Calibri" w:hAnsi="Calibri"/>
          <w:b/>
          <w:sz w:val="20"/>
          <w:szCs w:val="20"/>
        </w:rPr>
        <w:lastRenderedPageBreak/>
        <w:t>LECTURE #11:</w:t>
      </w:r>
      <w:r w:rsidR="00EE531C" w:rsidRPr="00513455">
        <w:rPr>
          <w:rFonts w:ascii="Calibri" w:eastAsia="Calibri" w:hAnsi="Calibri"/>
          <w:b/>
          <w:sz w:val="20"/>
          <w:szCs w:val="20"/>
        </w:rPr>
        <w:t xml:space="preserve"> The Age of Jackson</w:t>
      </w:r>
      <w:r>
        <w:rPr>
          <w:rFonts w:ascii="Calibri" w:eastAsia="Calibri" w:hAnsi="Calibri"/>
          <w:b/>
          <w:sz w:val="20"/>
          <w:szCs w:val="20"/>
        </w:rPr>
        <w:t>, 1828-1841</w:t>
      </w:r>
    </w:p>
    <w:p w:rsidR="00EE531C" w:rsidRPr="00513455" w:rsidRDefault="00C40F76" w:rsidP="00EE531C">
      <w:pPr>
        <w:rPr>
          <w:rFonts w:ascii="Calibri" w:eastAsia="Calibri" w:hAnsi="Calibri"/>
          <w:sz w:val="20"/>
          <w:szCs w:val="20"/>
        </w:rPr>
      </w:pPr>
      <w:r>
        <w:rPr>
          <w:rFonts w:ascii="Calibri" w:eastAsia="Calibri" w:hAnsi="Calibri"/>
          <w:sz w:val="20"/>
          <w:szCs w:val="20"/>
        </w:rPr>
        <w:t xml:space="preserve">Approximate lecture dates: April </w:t>
      </w:r>
      <w:r w:rsidR="00876F71">
        <w:rPr>
          <w:rFonts w:ascii="Calibri" w:eastAsia="Calibri" w:hAnsi="Calibri"/>
          <w:sz w:val="20"/>
          <w:szCs w:val="20"/>
        </w:rPr>
        <w:t>1-6</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#14 (</w:t>
      </w:r>
      <w:hyperlink r:id="rId27" w:history="1">
        <w:r w:rsidRPr="00513455">
          <w:rPr>
            <w:rFonts w:ascii="Calibri" w:eastAsia="Calibri" w:hAnsi="Calibri"/>
            <w:color w:val="0000FF"/>
            <w:sz w:val="20"/>
            <w:szCs w:val="20"/>
            <w:u w:val="single"/>
          </w:rPr>
          <w:t>http://www.youtube.com/watch?v=beN4qE-e5O8&amp;list=PL8dPuuaLjXtMwmepBjTSG593eG7ObzO7s&amp;index=14</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sidR="00EC2499">
        <w:rPr>
          <w:rFonts w:ascii="Calibri" w:eastAsia="Calibri" w:hAnsi="Calibri"/>
          <w:sz w:val="20"/>
          <w:szCs w:val="20"/>
        </w:rPr>
        <w:t>0</w:t>
      </w:r>
    </w:p>
    <w:p w:rsidR="00EE531C" w:rsidRPr="00513455" w:rsidRDefault="00EE531C" w:rsidP="00EE531C">
      <w:pPr>
        <w:rPr>
          <w:rFonts w:ascii="Calibri" w:eastAsia="Calibri" w:hAnsi="Calibri"/>
          <w:b/>
          <w:sz w:val="20"/>
          <w:szCs w:val="20"/>
        </w:rPr>
      </w:pPr>
    </w:p>
    <w:p w:rsidR="00EE531C" w:rsidRPr="00513455" w:rsidRDefault="00B53D1A" w:rsidP="00EE531C">
      <w:pPr>
        <w:rPr>
          <w:rFonts w:ascii="Calibri" w:eastAsia="Calibri" w:hAnsi="Calibri"/>
          <w:b/>
          <w:sz w:val="20"/>
          <w:szCs w:val="20"/>
        </w:rPr>
      </w:pPr>
      <w:r>
        <w:rPr>
          <w:rFonts w:ascii="Calibri" w:eastAsia="Calibri" w:hAnsi="Calibri"/>
          <w:b/>
          <w:sz w:val="20"/>
          <w:szCs w:val="20"/>
        </w:rPr>
        <w:t>LECTURE #12:</w:t>
      </w:r>
      <w:r w:rsidR="00EE531C" w:rsidRPr="00513455">
        <w:rPr>
          <w:rFonts w:ascii="Calibri" w:eastAsia="Calibri" w:hAnsi="Calibri"/>
          <w:b/>
          <w:sz w:val="20"/>
          <w:szCs w:val="20"/>
        </w:rPr>
        <w:t xml:space="preserve"> Texas and the U.S.-Mexico War</w:t>
      </w:r>
      <w:r w:rsidR="00EC2499">
        <w:rPr>
          <w:rFonts w:ascii="Calibri" w:eastAsia="Calibri" w:hAnsi="Calibri"/>
          <w:b/>
          <w:sz w:val="20"/>
          <w:szCs w:val="20"/>
        </w:rPr>
        <w:t>, 1841-1850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 xml:space="preserve">Approximate lecture dates: </w:t>
      </w:r>
      <w:r w:rsidR="00876F71">
        <w:rPr>
          <w:rFonts w:ascii="Calibri" w:eastAsia="Calibri" w:hAnsi="Calibri"/>
          <w:sz w:val="20"/>
          <w:szCs w:val="20"/>
        </w:rPr>
        <w:t>April 10</w:t>
      </w:r>
      <w:r w:rsidR="00C40F76">
        <w:rPr>
          <w:rFonts w:ascii="Calibri" w:eastAsia="Calibri" w:hAnsi="Calibri"/>
          <w:sz w:val="20"/>
          <w:szCs w:val="20"/>
        </w:rPr>
        <w:t>-</w:t>
      </w:r>
      <w:r w:rsidR="00876F71">
        <w:rPr>
          <w:rFonts w:ascii="Calibri" w:eastAsia="Calibri" w:hAnsi="Calibri"/>
          <w:sz w:val="20"/>
          <w:szCs w:val="20"/>
        </w:rPr>
        <w:t>15</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#17 (</w:t>
      </w:r>
      <w:hyperlink r:id="rId28" w:history="1">
        <w:r w:rsidRPr="00513455">
          <w:rPr>
            <w:rFonts w:ascii="Calibri" w:eastAsia="Calibri" w:hAnsi="Calibri"/>
            <w:color w:val="0000FF"/>
            <w:sz w:val="20"/>
            <w:szCs w:val="20"/>
            <w:u w:val="single"/>
          </w:rPr>
          <w:t>http://www.youtube.com/watch?v=tkdF8pOFUfI&amp;list=PL8dPuuaLjXtMwmepBjTSG593eG7ObzO7s&amp;index=17</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sidR="00EC2499">
        <w:rPr>
          <w:rFonts w:ascii="Calibri" w:eastAsia="Calibri" w:hAnsi="Calibri"/>
          <w:sz w:val="20"/>
          <w:szCs w:val="20"/>
        </w:rPr>
        <w:t>3</w:t>
      </w:r>
    </w:p>
    <w:p w:rsidR="00B53D1A" w:rsidRDefault="00B53D1A" w:rsidP="00EE531C">
      <w:pPr>
        <w:rPr>
          <w:rFonts w:ascii="Calibri" w:eastAsia="Calibri" w:hAnsi="Calibri"/>
          <w:b/>
          <w:sz w:val="20"/>
          <w:szCs w:val="20"/>
        </w:rPr>
      </w:pPr>
    </w:p>
    <w:p w:rsidR="00EE531C" w:rsidRPr="00513455" w:rsidRDefault="00EC2499" w:rsidP="00EE531C">
      <w:pPr>
        <w:rPr>
          <w:rFonts w:ascii="Calibri" w:eastAsia="Calibri" w:hAnsi="Calibri"/>
          <w:b/>
          <w:sz w:val="20"/>
          <w:szCs w:val="20"/>
        </w:rPr>
      </w:pPr>
      <w:r>
        <w:rPr>
          <w:rFonts w:ascii="Calibri" w:eastAsia="Calibri" w:hAnsi="Calibri"/>
          <w:b/>
          <w:sz w:val="20"/>
          <w:szCs w:val="20"/>
        </w:rPr>
        <w:t>LECTURE #13:</w:t>
      </w:r>
      <w:r w:rsidR="00EE531C" w:rsidRPr="00513455">
        <w:rPr>
          <w:rFonts w:ascii="Calibri" w:eastAsia="Calibri" w:hAnsi="Calibri"/>
          <w:b/>
          <w:sz w:val="20"/>
          <w:szCs w:val="20"/>
        </w:rPr>
        <w:t xml:space="preserve"> </w:t>
      </w:r>
      <w:r>
        <w:rPr>
          <w:rFonts w:ascii="Calibri" w:eastAsia="Calibri" w:hAnsi="Calibri"/>
          <w:b/>
          <w:sz w:val="20"/>
          <w:szCs w:val="20"/>
        </w:rPr>
        <w:t>The United States in 1850</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Approximate lecture dates: A</w:t>
      </w:r>
      <w:r w:rsidR="00876F71">
        <w:rPr>
          <w:rFonts w:ascii="Calibri" w:eastAsia="Calibri" w:hAnsi="Calibri"/>
          <w:sz w:val="20"/>
          <w:szCs w:val="20"/>
        </w:rPr>
        <w:t>pril 17-22</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#13</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w:t>
      </w:r>
      <w:hyperlink r:id="rId29" w:history="1">
        <w:r w:rsidRPr="00513455">
          <w:rPr>
            <w:rFonts w:ascii="Calibri" w:eastAsia="Calibri" w:hAnsi="Calibri"/>
            <w:color w:val="0000FF"/>
            <w:sz w:val="20"/>
            <w:szCs w:val="20"/>
            <w:u w:val="single"/>
          </w:rPr>
          <w:t>http://www.youtube.com/watch?v=Ajn9g5Gsv98&amp;list=PL8dPuuaLjXtMwmepBjTSG593eG7ObzO7s&amp;index=13</w:t>
        </w:r>
      </w:hyperlink>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 xml:space="preserve">Crash Course: </w:t>
      </w:r>
      <w:r w:rsidRPr="00513455">
        <w:rPr>
          <w:rFonts w:ascii="Calibri" w:eastAsia="Calibri" w:hAnsi="Calibri"/>
          <w:sz w:val="20"/>
          <w:szCs w:val="20"/>
        </w:rPr>
        <w:tab/>
        <w:t>U.S. History #</w:t>
      </w:r>
      <w:proofErr w:type="gramStart"/>
      <w:r w:rsidRPr="00513455">
        <w:rPr>
          <w:rFonts w:ascii="Calibri" w:eastAsia="Calibri" w:hAnsi="Calibri"/>
          <w:sz w:val="20"/>
          <w:szCs w:val="20"/>
        </w:rPr>
        <w:t>15  (</w:t>
      </w:r>
      <w:proofErr w:type="gramEnd"/>
      <w:r w:rsidRPr="00513455">
        <w:rPr>
          <w:rFonts w:ascii="Calibri" w:eastAsia="Calibri" w:hAnsi="Calibri"/>
          <w:sz w:val="20"/>
          <w:szCs w:val="20"/>
        </w:rPr>
        <w:fldChar w:fldCharType="begin"/>
      </w:r>
      <w:r w:rsidRPr="00513455">
        <w:rPr>
          <w:rFonts w:ascii="Calibri" w:eastAsia="Calibri" w:hAnsi="Calibri"/>
          <w:sz w:val="20"/>
          <w:szCs w:val="20"/>
        </w:rPr>
        <w:instrText xml:space="preserve"> HYPERLINK "http://www.youtube.com/watch?v=t62fUZJvjOs&amp;list=PL8dPuuaLjXtMwmepBjTSG593eG7ObzO7s&amp;index=15" </w:instrText>
      </w:r>
      <w:r w:rsidRPr="00513455">
        <w:rPr>
          <w:rFonts w:ascii="Calibri" w:eastAsia="Calibri" w:hAnsi="Calibri"/>
          <w:sz w:val="20"/>
          <w:szCs w:val="20"/>
        </w:rPr>
        <w:fldChar w:fldCharType="separate"/>
      </w:r>
      <w:r w:rsidRPr="00513455">
        <w:rPr>
          <w:rFonts w:ascii="Calibri" w:eastAsia="Calibri" w:hAnsi="Calibri"/>
          <w:color w:val="0000FF"/>
          <w:sz w:val="20"/>
          <w:szCs w:val="20"/>
          <w:u w:val="single"/>
        </w:rPr>
        <w:t>http://www.youtube.com/watch?v=t62fUZJvjOs&amp;list=PL8dPuuaLjXtMwmepBjTSG593eG7ObzO7s&amp;index=15</w:t>
      </w:r>
      <w:r w:rsidRPr="00513455">
        <w:rPr>
          <w:rFonts w:ascii="Calibri" w:eastAsia="Calibri" w:hAnsi="Calibri"/>
          <w:sz w:val="20"/>
          <w:szCs w:val="20"/>
        </w:rPr>
        <w:fldChar w:fldCharType="end"/>
      </w:r>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 xml:space="preserve">Crash Course: </w:t>
      </w:r>
      <w:r w:rsidRPr="00513455">
        <w:rPr>
          <w:rFonts w:ascii="Calibri" w:eastAsia="Calibri" w:hAnsi="Calibri"/>
          <w:sz w:val="20"/>
          <w:szCs w:val="20"/>
        </w:rPr>
        <w:tab/>
        <w:t>U.S. History #</w:t>
      </w:r>
      <w:proofErr w:type="gramStart"/>
      <w:r w:rsidRPr="00513455">
        <w:rPr>
          <w:rFonts w:ascii="Calibri" w:eastAsia="Calibri" w:hAnsi="Calibri"/>
          <w:sz w:val="20"/>
          <w:szCs w:val="20"/>
        </w:rPr>
        <w:t>16  (</w:t>
      </w:r>
      <w:proofErr w:type="gramEnd"/>
      <w:hyperlink r:id="rId30" w:history="1">
        <w:r w:rsidRPr="00513455">
          <w:rPr>
            <w:rFonts w:ascii="Calibri" w:eastAsia="Calibri" w:hAnsi="Calibri"/>
            <w:color w:val="0000FF"/>
            <w:sz w:val="20"/>
            <w:szCs w:val="20"/>
            <w:u w:val="single"/>
          </w:rPr>
          <w:t>http://www.youtube.com/watch?v=fM1czS_VYDI&amp;list=PL8dPuuaLjXtMwmepBjTSG593eG7ObzO7s&amp;index=16</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sidR="00EC2499">
        <w:rPr>
          <w:rFonts w:ascii="Calibri" w:eastAsia="Calibri" w:hAnsi="Calibri"/>
          <w:sz w:val="20"/>
          <w:szCs w:val="20"/>
        </w:rPr>
        <w:t>1-12</w:t>
      </w:r>
    </w:p>
    <w:p w:rsidR="00EE531C" w:rsidRPr="00513455" w:rsidRDefault="00EE531C" w:rsidP="00EE531C">
      <w:pPr>
        <w:rPr>
          <w:rFonts w:ascii="Calibri" w:eastAsia="Calibri" w:hAnsi="Calibri"/>
          <w:sz w:val="20"/>
          <w:szCs w:val="20"/>
        </w:rPr>
      </w:pPr>
    </w:p>
    <w:p w:rsidR="00EE531C" w:rsidRPr="00513455" w:rsidRDefault="00EC2499" w:rsidP="00EE531C">
      <w:pPr>
        <w:rPr>
          <w:rFonts w:ascii="Calibri" w:eastAsia="Calibri" w:hAnsi="Calibri"/>
          <w:b/>
          <w:sz w:val="20"/>
          <w:szCs w:val="20"/>
        </w:rPr>
      </w:pPr>
      <w:r>
        <w:rPr>
          <w:rFonts w:ascii="Calibri" w:eastAsia="Calibri" w:hAnsi="Calibri"/>
          <w:b/>
          <w:sz w:val="20"/>
          <w:szCs w:val="20"/>
        </w:rPr>
        <w:t>LECTURE #14:</w:t>
      </w:r>
      <w:r w:rsidR="00EE531C" w:rsidRPr="00513455">
        <w:rPr>
          <w:rFonts w:ascii="Calibri" w:eastAsia="Calibri" w:hAnsi="Calibri"/>
          <w:b/>
          <w:sz w:val="20"/>
          <w:szCs w:val="20"/>
        </w:rPr>
        <w:t xml:space="preserve"> The Road to Secession</w:t>
      </w:r>
      <w:r>
        <w:rPr>
          <w:rFonts w:ascii="Calibri" w:eastAsia="Calibri" w:hAnsi="Calibri"/>
          <w:b/>
          <w:sz w:val="20"/>
          <w:szCs w:val="20"/>
        </w:rPr>
        <w:t>, 1850-1861</w:t>
      </w:r>
    </w:p>
    <w:p w:rsidR="00EE531C" w:rsidRPr="00513455" w:rsidRDefault="00C40F76" w:rsidP="00EE531C">
      <w:pPr>
        <w:rPr>
          <w:rFonts w:ascii="Calibri" w:eastAsia="Calibri" w:hAnsi="Calibri"/>
          <w:sz w:val="20"/>
          <w:szCs w:val="20"/>
        </w:rPr>
      </w:pPr>
      <w:r>
        <w:rPr>
          <w:rFonts w:ascii="Calibri" w:eastAsia="Calibri" w:hAnsi="Calibri"/>
          <w:sz w:val="20"/>
          <w:szCs w:val="20"/>
        </w:rPr>
        <w:t>App</w:t>
      </w:r>
      <w:r w:rsidR="00876F71">
        <w:rPr>
          <w:rFonts w:ascii="Calibri" w:eastAsia="Calibri" w:hAnsi="Calibri"/>
          <w:sz w:val="20"/>
          <w:szCs w:val="20"/>
        </w:rPr>
        <w:t>roximate lecture dates: April 22</w:t>
      </w:r>
      <w:r>
        <w:rPr>
          <w:rFonts w:ascii="Calibri" w:eastAsia="Calibri" w:hAnsi="Calibri"/>
          <w:sz w:val="20"/>
          <w:szCs w:val="20"/>
        </w:rPr>
        <w:t>-May 1</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#18 (</w:t>
      </w:r>
      <w:hyperlink r:id="rId31" w:history="1">
        <w:r w:rsidRPr="00513455">
          <w:rPr>
            <w:rFonts w:ascii="Calibri" w:eastAsia="Calibri" w:hAnsi="Calibri"/>
            <w:color w:val="0000FF"/>
            <w:sz w:val="20"/>
            <w:szCs w:val="20"/>
            <w:u w:val="single"/>
          </w:rPr>
          <w:t>http://www.youtube.com/watch?v=roNmeOOJCDY&amp;list=PL8dPuuaLjXtMwmepBjTSG593eG7ObzO7s&amp;index=18</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B53D1A" w:rsidRPr="00513455" w:rsidRDefault="00B53D1A" w:rsidP="00B53D1A">
      <w:pPr>
        <w:rPr>
          <w:rFonts w:ascii="Calibri" w:eastAsia="Calibri" w:hAnsi="Calibri"/>
          <w:sz w:val="20"/>
          <w:szCs w:val="20"/>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sidR="00EC2499">
        <w:rPr>
          <w:rFonts w:ascii="Calibri" w:eastAsia="Calibri" w:hAnsi="Calibri"/>
          <w:sz w:val="20"/>
          <w:szCs w:val="20"/>
        </w:rPr>
        <w:t>4</w:t>
      </w:r>
    </w:p>
    <w:p w:rsidR="00EE531C" w:rsidRPr="00513455" w:rsidRDefault="00EE531C" w:rsidP="00EE531C">
      <w:pPr>
        <w:rPr>
          <w:rFonts w:ascii="Calibri" w:eastAsia="Calibri" w:hAnsi="Calibri"/>
          <w:b/>
          <w:sz w:val="20"/>
          <w:szCs w:val="20"/>
        </w:rPr>
      </w:pPr>
    </w:p>
    <w:p w:rsidR="00EE531C" w:rsidRPr="00513455" w:rsidRDefault="00EC2499" w:rsidP="00EE531C">
      <w:pPr>
        <w:rPr>
          <w:rFonts w:ascii="Calibri" w:eastAsia="Calibri" w:hAnsi="Calibri"/>
          <w:b/>
          <w:sz w:val="20"/>
          <w:szCs w:val="20"/>
        </w:rPr>
      </w:pPr>
      <w:r>
        <w:rPr>
          <w:rFonts w:ascii="Calibri" w:eastAsia="Calibri" w:hAnsi="Calibri"/>
          <w:b/>
          <w:sz w:val="20"/>
          <w:szCs w:val="20"/>
        </w:rPr>
        <w:t>LECTURE #15:</w:t>
      </w:r>
      <w:r w:rsidR="00EE531C" w:rsidRPr="00513455">
        <w:rPr>
          <w:rFonts w:ascii="Calibri" w:eastAsia="Calibri" w:hAnsi="Calibri"/>
          <w:b/>
          <w:sz w:val="20"/>
          <w:szCs w:val="20"/>
        </w:rPr>
        <w:t xml:space="preserve"> The Civil War</w:t>
      </w:r>
      <w:r>
        <w:rPr>
          <w:rFonts w:ascii="Calibri" w:eastAsia="Calibri" w:hAnsi="Calibri"/>
          <w:b/>
          <w:sz w:val="20"/>
          <w:szCs w:val="20"/>
        </w:rPr>
        <w:t>, 1861-1865</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 xml:space="preserve">Approximate lecture dates: </w:t>
      </w:r>
      <w:r w:rsidR="00C40F76">
        <w:rPr>
          <w:rFonts w:ascii="Calibri" w:eastAsia="Calibri" w:hAnsi="Calibri"/>
          <w:sz w:val="20"/>
          <w:szCs w:val="20"/>
        </w:rPr>
        <w:t>May 1-6</w:t>
      </w:r>
    </w:p>
    <w:p w:rsidR="00EE531C" w:rsidRPr="00513455" w:rsidRDefault="00EE531C" w:rsidP="00EE531C">
      <w:pPr>
        <w:rPr>
          <w:rFonts w:ascii="Calibri" w:eastAsia="Calibri" w:hAnsi="Calibri"/>
          <w:b/>
          <w:sz w:val="20"/>
          <w:szCs w:val="20"/>
        </w:rPr>
      </w:pPr>
      <w:r>
        <w:rPr>
          <w:rFonts w:ascii="Calibri" w:eastAsia="Calibri" w:hAnsi="Calibri"/>
          <w:b/>
          <w:sz w:val="20"/>
          <w:szCs w:val="20"/>
        </w:rPr>
        <w:t>Requir</w:t>
      </w:r>
      <w:r w:rsidRPr="00513455">
        <w:rPr>
          <w:rFonts w:ascii="Calibri" w:eastAsia="Calibri" w:hAnsi="Calibri"/>
          <w:b/>
          <w:sz w:val="20"/>
          <w:szCs w:val="20"/>
        </w:rPr>
        <w:t>ed Viewing:</w:t>
      </w:r>
    </w:p>
    <w:p w:rsidR="00D765F1" w:rsidRPr="00513455" w:rsidRDefault="00D765F1" w:rsidP="00D765F1">
      <w:pPr>
        <w:rPr>
          <w:rFonts w:ascii="Calibri" w:eastAsia="Calibri" w:hAnsi="Calibri"/>
          <w:sz w:val="20"/>
          <w:szCs w:val="20"/>
        </w:rPr>
      </w:pPr>
      <w:r w:rsidRPr="00513455">
        <w:rPr>
          <w:rFonts w:ascii="Calibri" w:eastAsia="Calibri" w:hAnsi="Calibri"/>
          <w:sz w:val="20"/>
          <w:szCs w:val="20"/>
        </w:rPr>
        <w:t>Crash Course: U.S. History #19 (</w:t>
      </w:r>
      <w:hyperlink r:id="rId32" w:history="1">
        <w:r w:rsidRPr="00513455">
          <w:rPr>
            <w:rFonts w:ascii="Calibri" w:eastAsia="Calibri" w:hAnsi="Calibri"/>
            <w:color w:val="0000FF"/>
            <w:sz w:val="20"/>
            <w:szCs w:val="20"/>
            <w:u w:val="single"/>
          </w:rPr>
          <w:t>http://www.youtube.com/watch?v=25HHVDOaGeE&amp;list=PL8dPuuaLjXtMwmepBjTSG593eG7ObzO7s&amp;index=19</w:t>
        </w:r>
      </w:hyperlink>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#20 (</w:t>
      </w:r>
      <w:hyperlink r:id="rId33" w:history="1">
        <w:r w:rsidRPr="00513455">
          <w:rPr>
            <w:rFonts w:ascii="Calibri" w:eastAsia="Calibri" w:hAnsi="Calibri"/>
            <w:color w:val="0000FF"/>
            <w:sz w:val="20"/>
            <w:szCs w:val="20"/>
            <w:u w:val="single"/>
          </w:rPr>
          <w:t>http://www.youtube.com/watch?v=rY9zHNOjGrs&amp;list=PL8dPuuaLjXtMwmepBjTSG593eG7ObzO7s&amp;index=20</w:t>
        </w:r>
      </w:hyperlink>
      <w:r w:rsidRPr="00513455">
        <w:rPr>
          <w:rFonts w:ascii="Calibri" w:eastAsia="Calibri" w:hAnsi="Calibri"/>
          <w:sz w:val="20"/>
          <w:szCs w:val="20"/>
        </w:rPr>
        <w:t>)</w:t>
      </w:r>
    </w:p>
    <w:p w:rsidR="00EE531C" w:rsidRPr="00513455" w:rsidRDefault="00EE531C" w:rsidP="00EE531C">
      <w:pPr>
        <w:rPr>
          <w:rFonts w:ascii="Calibri" w:eastAsia="Calibri" w:hAnsi="Calibri"/>
          <w:sz w:val="20"/>
          <w:szCs w:val="20"/>
        </w:rPr>
      </w:pPr>
      <w:r w:rsidRPr="00513455">
        <w:rPr>
          <w:rFonts w:ascii="Calibri" w:eastAsia="Calibri" w:hAnsi="Calibri"/>
          <w:sz w:val="20"/>
          <w:szCs w:val="20"/>
        </w:rPr>
        <w:t>Crash Course: U.S. History #21 (</w:t>
      </w:r>
      <w:hyperlink r:id="rId34" w:history="1">
        <w:r w:rsidRPr="00513455">
          <w:rPr>
            <w:rFonts w:ascii="Calibri" w:eastAsia="Calibri" w:hAnsi="Calibri"/>
            <w:color w:val="0000FF"/>
            <w:sz w:val="20"/>
            <w:szCs w:val="20"/>
            <w:u w:val="single"/>
          </w:rPr>
          <w:t>http://www.youtube.com/watch?v=GzTrKccmj_I&amp;list=PL8dPuuaLjXtMwmepBjTSG593eG7ObzO7s&amp;index=23</w:t>
        </w:r>
      </w:hyperlink>
      <w:r w:rsidRPr="00513455">
        <w:rPr>
          <w:rFonts w:ascii="Calibri" w:eastAsia="Calibri" w:hAnsi="Calibri"/>
          <w:sz w:val="20"/>
          <w:szCs w:val="20"/>
        </w:rPr>
        <w:t>)</w:t>
      </w:r>
    </w:p>
    <w:p w:rsidR="00B53D1A" w:rsidRPr="00513455" w:rsidRDefault="00B53D1A" w:rsidP="00B53D1A">
      <w:pPr>
        <w:rPr>
          <w:rFonts w:ascii="Calibri" w:eastAsia="Calibri" w:hAnsi="Calibri"/>
          <w:b/>
          <w:sz w:val="20"/>
          <w:szCs w:val="20"/>
        </w:rPr>
      </w:pPr>
      <w:r>
        <w:rPr>
          <w:rFonts w:ascii="Calibri" w:eastAsia="Calibri" w:hAnsi="Calibri"/>
          <w:b/>
          <w:sz w:val="20"/>
          <w:szCs w:val="20"/>
        </w:rPr>
        <w:t>Required</w:t>
      </w:r>
      <w:r w:rsidRPr="00513455">
        <w:rPr>
          <w:rFonts w:ascii="Calibri" w:eastAsia="Calibri" w:hAnsi="Calibri"/>
          <w:b/>
          <w:sz w:val="20"/>
          <w:szCs w:val="20"/>
        </w:rPr>
        <w:t xml:space="preserve"> Reading</w:t>
      </w:r>
      <w:r>
        <w:rPr>
          <w:rFonts w:ascii="Calibri" w:eastAsia="Calibri" w:hAnsi="Calibri"/>
          <w:b/>
          <w:sz w:val="20"/>
          <w:szCs w:val="20"/>
        </w:rPr>
        <w:t>s:</w:t>
      </w:r>
    </w:p>
    <w:p w:rsidR="00EE531C" w:rsidRPr="00513455" w:rsidRDefault="00B53D1A" w:rsidP="00EC2499">
      <w:pPr>
        <w:rPr>
          <w:rFonts w:ascii="Times New Roman" w:hAnsi="Times New Roman"/>
        </w:rPr>
      </w:pPr>
      <w:r w:rsidRPr="00513455">
        <w:rPr>
          <w:rFonts w:ascii="Calibri" w:eastAsia="Calibri" w:hAnsi="Calibri"/>
          <w:i/>
          <w:sz w:val="20"/>
          <w:szCs w:val="20"/>
        </w:rPr>
        <w:t xml:space="preserve">American </w:t>
      </w:r>
      <w:r>
        <w:rPr>
          <w:rFonts w:ascii="Calibri" w:eastAsia="Calibri" w:hAnsi="Calibri"/>
          <w:i/>
          <w:sz w:val="20"/>
          <w:szCs w:val="20"/>
        </w:rPr>
        <w:t xml:space="preserve">Journey </w:t>
      </w:r>
      <w:r w:rsidRPr="00513455">
        <w:rPr>
          <w:rFonts w:ascii="Calibri" w:eastAsia="Calibri" w:hAnsi="Calibri"/>
          <w:sz w:val="20"/>
          <w:szCs w:val="20"/>
        </w:rPr>
        <w:t>Chapter #1</w:t>
      </w:r>
      <w:r w:rsidR="00EC2499">
        <w:rPr>
          <w:rFonts w:ascii="Calibri" w:eastAsia="Calibri" w:hAnsi="Calibri"/>
          <w:sz w:val="20"/>
          <w:szCs w:val="20"/>
        </w:rPr>
        <w:t>5</w:t>
      </w:r>
    </w:p>
    <w:p w:rsidR="00EE531C" w:rsidRDefault="00EE531C" w:rsidP="00721573">
      <w:pPr>
        <w:widowControl/>
        <w:autoSpaceDE/>
        <w:autoSpaceDN/>
        <w:adjustRightInd/>
        <w:rPr>
          <w:rFonts w:ascii="Calibri" w:eastAsia="Calibri" w:hAnsi="Calibri" w:cs="Times New Roman"/>
          <w:b/>
          <w:sz w:val="20"/>
          <w:szCs w:val="20"/>
          <w:u w:val="single"/>
        </w:rPr>
      </w:pPr>
    </w:p>
    <w:sectPr w:rsidR="00EE5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73"/>
    <w:rsid w:val="00072345"/>
    <w:rsid w:val="00084756"/>
    <w:rsid w:val="000A4A59"/>
    <w:rsid w:val="000D19E3"/>
    <w:rsid w:val="00141668"/>
    <w:rsid w:val="001F422B"/>
    <w:rsid w:val="00231151"/>
    <w:rsid w:val="002B38D9"/>
    <w:rsid w:val="003E50B8"/>
    <w:rsid w:val="00721573"/>
    <w:rsid w:val="00756BB1"/>
    <w:rsid w:val="007E4552"/>
    <w:rsid w:val="00857BC7"/>
    <w:rsid w:val="0087516C"/>
    <w:rsid w:val="00876F71"/>
    <w:rsid w:val="008B3A62"/>
    <w:rsid w:val="008D6604"/>
    <w:rsid w:val="00951FCC"/>
    <w:rsid w:val="00956171"/>
    <w:rsid w:val="009B430B"/>
    <w:rsid w:val="00A47760"/>
    <w:rsid w:val="00A644DC"/>
    <w:rsid w:val="00B53D1A"/>
    <w:rsid w:val="00B6700B"/>
    <w:rsid w:val="00BC4753"/>
    <w:rsid w:val="00C40F76"/>
    <w:rsid w:val="00CE7B47"/>
    <w:rsid w:val="00D151CC"/>
    <w:rsid w:val="00D765F1"/>
    <w:rsid w:val="00DD3969"/>
    <w:rsid w:val="00DE5F4E"/>
    <w:rsid w:val="00E214A3"/>
    <w:rsid w:val="00EC2499"/>
    <w:rsid w:val="00EE531C"/>
    <w:rsid w:val="00F03071"/>
    <w:rsid w:val="00F2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93EA1-84D9-47DB-AF2A-D28FA9B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73"/>
    <w:pPr>
      <w:widowControl w:val="0"/>
      <w:autoSpaceDE w:val="0"/>
      <w:autoSpaceDN w:val="0"/>
      <w:adjustRightInd w:val="0"/>
      <w:spacing w:after="0" w:line="240" w:lineRule="auto"/>
    </w:pPr>
    <w:rPr>
      <w:rFonts w:ascii="Helvetica" w:eastAsia="Times New Roman" w:hAnsi="Helvetica" w:cs="Helvetic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73"/>
    <w:rPr>
      <w:rFonts w:cs="Times New Roman"/>
      <w:color w:val="0000FF"/>
      <w:u w:val="single"/>
    </w:rPr>
  </w:style>
  <w:style w:type="paragraph" w:styleId="NoSpacing">
    <w:name w:val="No Spacing"/>
    <w:uiPriority w:val="1"/>
    <w:qFormat/>
    <w:rsid w:val="00721573"/>
    <w:pPr>
      <w:spacing w:after="0" w:line="240" w:lineRule="auto"/>
    </w:pPr>
    <w:rPr>
      <w:rFonts w:ascii="Calibri" w:eastAsia="Times New Roman" w:hAnsi="Calibri" w:cs="Times New Roman"/>
    </w:rPr>
  </w:style>
  <w:style w:type="paragraph" w:styleId="BodyText">
    <w:name w:val="Body Text"/>
    <w:basedOn w:val="Normal"/>
    <w:link w:val="BodyTextChar"/>
    <w:rsid w:val="00EE531C"/>
    <w:pPr>
      <w:widowControl/>
      <w:autoSpaceDE/>
      <w:autoSpaceDN/>
      <w:adjustRightInd/>
    </w:pPr>
    <w:rPr>
      <w:rFonts w:ascii="Times" w:eastAsia="Times" w:hAnsi="Times" w:cs="Times New Roman"/>
      <w:sz w:val="20"/>
      <w:szCs w:val="20"/>
    </w:rPr>
  </w:style>
  <w:style w:type="character" w:customStyle="1" w:styleId="BodyTextChar">
    <w:name w:val="Body Text Char"/>
    <w:basedOn w:val="DefaultParagraphFont"/>
    <w:link w:val="BodyText"/>
    <w:rsid w:val="00EE531C"/>
    <w:rPr>
      <w:rFonts w:ascii="Times" w:eastAsia="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89070">
      <w:bodyDiv w:val="1"/>
      <w:marLeft w:val="0"/>
      <w:marRight w:val="0"/>
      <w:marTop w:val="0"/>
      <w:marBottom w:val="0"/>
      <w:divBdr>
        <w:top w:val="none" w:sz="0" w:space="0" w:color="auto"/>
        <w:left w:val="none" w:sz="0" w:space="0" w:color="auto"/>
        <w:bottom w:val="none" w:sz="0" w:space="0" w:color="auto"/>
        <w:right w:val="none" w:sz="0" w:space="0" w:color="auto"/>
      </w:divBdr>
    </w:div>
    <w:div w:id="19087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oit/cs/email/mavmail.php" TargetMode="External"/><Relationship Id="rId13" Type="http://schemas.openxmlformats.org/officeDocument/2006/relationships/hyperlink" Target="http://www.uta.edu/owl/" TargetMode="External"/><Relationship Id="rId18" Type="http://schemas.openxmlformats.org/officeDocument/2006/relationships/hyperlink" Target="http://www.youtube.com/watch?v=TTYOQ05oDOI&amp;list=PL8dPuuaLjXtMwmepBjTSG593eG7ObzO7s&amp;index=3" TargetMode="External"/><Relationship Id="rId26" Type="http://schemas.openxmlformats.org/officeDocument/2006/relationships/hyperlink" Target="http://www.youtube.com/watch?v=RNftCCwAol0&amp;list=PL8dPuuaLjXtMwmepBjTSG593eG7ObzO7s&amp;index=12" TargetMode="External"/><Relationship Id="rId3" Type="http://schemas.openxmlformats.org/officeDocument/2006/relationships/webSettings" Target="webSettings.xml"/><Relationship Id="rId21" Type="http://schemas.openxmlformats.org/officeDocument/2006/relationships/hyperlink" Target="http://www.youtube.com/watch?v=Eytc9ZaNWyc&amp;list=PL8dPuuaLjXtMwmepBjTSG593eG7ObzO7s&amp;index=6" TargetMode="External"/><Relationship Id="rId34" Type="http://schemas.openxmlformats.org/officeDocument/2006/relationships/hyperlink" Target="http://www.youtube.com/watch?v=GzTrKccmj_I&amp;list=PL8dPuuaLjXtMwmepBjTSG593eG7ObzO7s&amp;index=23" TargetMode="External"/><Relationship Id="rId7" Type="http://schemas.openxmlformats.org/officeDocument/2006/relationships/hyperlink" Target="http://www.uta.edu/titleIX" TargetMode="External"/><Relationship Id="rId12" Type="http://schemas.openxmlformats.org/officeDocument/2006/relationships/hyperlink" Target="https://owa.uta.edu/owa/luket@exchange.uta.edu/redir.aspx?C=jqplelmmw0KcvkWv1pRv_rHS8ofUUtFIXl_CWZTLffEmCPyZf3x4ncUbBmD9p3gSPROCbhSJj7U.&amp;URL=https%3a%2f%2futa.mywconline.com%2f" TargetMode="External"/><Relationship Id="rId17" Type="http://schemas.openxmlformats.org/officeDocument/2006/relationships/hyperlink" Target="http://www.youtube.com/watch?v=o69TvQqyGdg&amp;list=PL8dPuuaLjXtMwmepBjTSG593eG7ObzO7s&amp;index=2" TargetMode="External"/><Relationship Id="rId25" Type="http://schemas.openxmlformats.org/officeDocument/2006/relationships/hyperlink" Target="http://www.youtube.com/watch?v=_3Ox6vGteek&amp;list=PL8dPuuaLjXtMwmepBjTSG593eG7ObzO7s&amp;index=10" TargetMode="External"/><Relationship Id="rId33" Type="http://schemas.openxmlformats.org/officeDocument/2006/relationships/hyperlink" Target="http://www.youtube.com/watch?v=rY9zHNOjGrs&amp;list=PL8dPuuaLjXtMwmepBjTSG593eG7ObzO7s&amp;index=20" TargetMode="External"/><Relationship Id="rId2" Type="http://schemas.openxmlformats.org/officeDocument/2006/relationships/settings" Target="settings.xml"/><Relationship Id="rId16" Type="http://schemas.openxmlformats.org/officeDocument/2006/relationships/hyperlink" Target="http://www.youtube.com/watch?v=HQPA5oNpfM4&amp;list=PLBDA2E52FB1EF80C9&amp;index=23" TargetMode="External"/><Relationship Id="rId20" Type="http://schemas.openxmlformats.org/officeDocument/2006/relationships/hyperlink" Target="http://www.youtube.com/watch?v=5vKGU3aEGss&amp;list=PL8dPuuaLjXtMwmepBjTSG593eG7ObzO7s&amp;index=5" TargetMode="External"/><Relationship Id="rId29" Type="http://schemas.openxmlformats.org/officeDocument/2006/relationships/hyperlink" Target="http://www.youtube.com/watch?v=Ajn9g5Gsv98&amp;list=PL8dPuuaLjXtMwmepBjTSG593eG7ObzO7s&amp;index=13" TargetMode="Externa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hyperlink" Target="http://www.uta.edu/resources" TargetMode="External"/><Relationship Id="rId24" Type="http://schemas.openxmlformats.org/officeDocument/2006/relationships/hyperlink" Target="http://www.youtube.com/watch?v=r161cLYzuDI&amp;list=PL8dPuuaLjXtMwmepBjTSG593eG7ObzO7s&amp;index=9" TargetMode="External"/><Relationship Id="rId32" Type="http://schemas.openxmlformats.org/officeDocument/2006/relationships/hyperlink" Target="http://www.youtube.com/watch?v=25HHVDOaGeE&amp;list=PL8dPuuaLjXtMwmepBjTSG593eG7ObzO7s&amp;index=19" TargetMode="External"/><Relationship Id="rId5" Type="http://schemas.openxmlformats.org/officeDocument/2006/relationships/hyperlink" Target="http://wweb.uta.edu/aao/fao/" TargetMode="External"/><Relationship Id="rId15" Type="http://schemas.openxmlformats.org/officeDocument/2006/relationships/hyperlink" Target="http://www.youtube.com/watch?v=rjhIzemLdos&amp;list=PLBDA2E52FB1EF80C9&amp;index=25" TargetMode="External"/><Relationship Id="rId23" Type="http://schemas.openxmlformats.org/officeDocument/2006/relationships/hyperlink" Target="http://www.youtube.com/watch?v=bO7FQsCcbD8&amp;list=PL8dPuuaLjXtMwmepBjTSG593eG7ObzO7s&amp;index=8" TargetMode="External"/><Relationship Id="rId28" Type="http://schemas.openxmlformats.org/officeDocument/2006/relationships/hyperlink" Target="http://www.youtube.com/watch?v=tkdF8pOFUfI&amp;list=PL8dPuuaLjXtMwmepBjTSG593eG7ObzO7s&amp;index=17" TargetMode="External"/><Relationship Id="rId36" Type="http://schemas.openxmlformats.org/officeDocument/2006/relationships/theme" Target="theme/theme1.xml"/><Relationship Id="rId10" Type="http://schemas.openxmlformats.org/officeDocument/2006/relationships/hyperlink" Target="mailto:resources@uta.edu" TargetMode="External"/><Relationship Id="rId19" Type="http://schemas.openxmlformats.org/officeDocument/2006/relationships/hyperlink" Target="http://www.youtube.com/watch?v=p47tZLJbdag&amp;list=PL8dPuuaLjXtMwmepBjTSG593eG7ObzO7s&amp;index=4" TargetMode="External"/><Relationship Id="rId31" Type="http://schemas.openxmlformats.org/officeDocument/2006/relationships/hyperlink" Target="http://www.youtube.com/watch?v=roNmeOOJCDY&amp;list=PL8dPuuaLjXtMwmepBjTSG593eG7ObzO7s&amp;index=18" TargetMode="External"/><Relationship Id="rId4" Type="http://schemas.openxmlformats.org/officeDocument/2006/relationships/hyperlink" Target="mailto:bfolsom@uta.edu" TargetMode="External"/><Relationship Id="rId9" Type="http://schemas.openxmlformats.org/officeDocument/2006/relationships/hyperlink" Target="http://www.uta.edu/sfs" TargetMode="External"/><Relationship Id="rId14" Type="http://schemas.openxmlformats.org/officeDocument/2006/relationships/hyperlink" Target="http://www.youtube.com/watch?v=6E9WU9TGrec&amp;list=PL8dPuuaLjXtMwmepBjTSG593eG7ObzO7s&amp;index=1" TargetMode="External"/><Relationship Id="rId22" Type="http://schemas.openxmlformats.org/officeDocument/2006/relationships/hyperlink" Target="http://www.youtube.com/watch?v=3EiSymRrKI4&amp;list=PL8dPuuaLjXtMwmepBjTSG593eG7ObzO7s&amp;index=7" TargetMode="External"/><Relationship Id="rId27" Type="http://schemas.openxmlformats.org/officeDocument/2006/relationships/hyperlink" Target="http://www.youtube.com/watch?v=beN4qE-e5O8&amp;list=PL8dPuuaLjXtMwmepBjTSG593eG7ObzO7s&amp;index=14" TargetMode="External"/><Relationship Id="rId30" Type="http://schemas.openxmlformats.org/officeDocument/2006/relationships/hyperlink" Target="http://www.youtube.com/watch?v=fM1czS_VYDI&amp;list=PL8dPuuaLjXtMwmepBjTSG593eG7ObzO7s&amp;index=1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Brad</cp:lastModifiedBy>
  <cp:revision>7</cp:revision>
  <dcterms:created xsi:type="dcterms:W3CDTF">2015-01-19T18:07:00Z</dcterms:created>
  <dcterms:modified xsi:type="dcterms:W3CDTF">2015-01-19T18:27:00Z</dcterms:modified>
</cp:coreProperties>
</file>