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B8036" w14:textId="4F937740" w:rsidR="001A7186" w:rsidRPr="005E5367" w:rsidRDefault="0023481C" w:rsidP="001A7186">
      <w:pPr>
        <w:jc w:val="center"/>
        <w:rPr>
          <w:rFonts w:ascii="Times New Roman" w:hAnsi="Times New Roman"/>
          <w:b/>
          <w:sz w:val="28"/>
          <w:szCs w:val="28"/>
        </w:rPr>
      </w:pPr>
      <w:bookmarkStart w:id="0" w:name="_GoBack"/>
      <w:bookmarkEnd w:id="0"/>
      <w:r w:rsidRPr="005E5367">
        <w:rPr>
          <w:rFonts w:ascii="Times New Roman" w:hAnsi="Times New Roman"/>
          <w:b/>
          <w:sz w:val="28"/>
          <w:szCs w:val="28"/>
        </w:rPr>
        <w:t>MUSI 1300.003: Music Appreciation</w:t>
      </w:r>
    </w:p>
    <w:p w14:paraId="6C0299EA" w14:textId="319457BD" w:rsidR="001A7186" w:rsidRPr="00831F75" w:rsidRDefault="0023481C" w:rsidP="001A7186">
      <w:pPr>
        <w:jc w:val="center"/>
        <w:rPr>
          <w:rFonts w:ascii="Times New Roman" w:hAnsi="Times New Roman"/>
          <w:sz w:val="24"/>
          <w:szCs w:val="24"/>
        </w:rPr>
      </w:pPr>
      <w:r>
        <w:rPr>
          <w:rFonts w:ascii="Times New Roman" w:hAnsi="Times New Roman"/>
          <w:sz w:val="24"/>
          <w:szCs w:val="24"/>
        </w:rPr>
        <w:t>Spring 2015</w:t>
      </w:r>
    </w:p>
    <w:p w14:paraId="3AD7A16A" w14:textId="77777777" w:rsidR="001A7186" w:rsidRPr="00831F75" w:rsidRDefault="001A7186" w:rsidP="001A7186">
      <w:pPr>
        <w:rPr>
          <w:rFonts w:ascii="Times New Roman" w:hAnsi="Times New Roman"/>
          <w:sz w:val="24"/>
          <w:szCs w:val="24"/>
        </w:rPr>
      </w:pPr>
    </w:p>
    <w:p w14:paraId="7D583FA3" w14:textId="77777777" w:rsidR="001A7186" w:rsidRDefault="00925BF4" w:rsidP="001A7186">
      <w:pPr>
        <w:rPr>
          <w:rFonts w:ascii="Times New Roman" w:hAnsi="Times New Roman"/>
          <w:sz w:val="24"/>
          <w:szCs w:val="24"/>
        </w:rPr>
      </w:pPr>
      <w:r w:rsidRPr="00831F75">
        <w:rPr>
          <w:rFonts w:ascii="Times New Roman" w:hAnsi="Times New Roman"/>
          <w:b/>
          <w:sz w:val="24"/>
          <w:szCs w:val="24"/>
        </w:rPr>
        <w:t>Instructor</w:t>
      </w:r>
      <w:r w:rsidR="001A7186" w:rsidRPr="00831F75">
        <w:rPr>
          <w:rFonts w:ascii="Times New Roman" w:hAnsi="Times New Roman"/>
          <w:b/>
          <w:sz w:val="24"/>
          <w:szCs w:val="24"/>
        </w:rPr>
        <w:t xml:space="preserve">: </w:t>
      </w:r>
      <w:r w:rsidR="001A7186" w:rsidRPr="00831F75">
        <w:rPr>
          <w:rFonts w:ascii="Times New Roman" w:hAnsi="Times New Roman"/>
          <w:sz w:val="24"/>
          <w:szCs w:val="24"/>
        </w:rPr>
        <w:t>Miranda George</w:t>
      </w:r>
    </w:p>
    <w:p w14:paraId="0D0C742A" w14:textId="7A0FB2DC" w:rsidR="001A3918" w:rsidRDefault="001A3918" w:rsidP="001A7186">
      <w:pPr>
        <w:rPr>
          <w:rFonts w:ascii="Times New Roman" w:hAnsi="Times New Roman"/>
          <w:sz w:val="24"/>
          <w:szCs w:val="24"/>
        </w:rPr>
      </w:pPr>
    </w:p>
    <w:p w14:paraId="53CCFCEB" w14:textId="328B4147" w:rsidR="001A3918" w:rsidRDefault="001A3918" w:rsidP="001A7186">
      <w:pPr>
        <w:rPr>
          <w:rFonts w:ascii="Times New Roman" w:hAnsi="Times New Roman"/>
          <w:sz w:val="24"/>
          <w:szCs w:val="24"/>
        </w:rPr>
      </w:pPr>
      <w:r>
        <w:rPr>
          <w:rFonts w:ascii="Times New Roman" w:hAnsi="Times New Roman"/>
          <w:b/>
          <w:sz w:val="24"/>
          <w:szCs w:val="24"/>
        </w:rPr>
        <w:t xml:space="preserve">Classroom: </w:t>
      </w:r>
      <w:r w:rsidRPr="006E2AE0">
        <w:rPr>
          <w:rFonts w:ascii="Times New Roman" w:hAnsi="Times New Roman"/>
          <w:sz w:val="24"/>
          <w:szCs w:val="24"/>
        </w:rPr>
        <w:t>University Hall 108</w:t>
      </w:r>
    </w:p>
    <w:p w14:paraId="77182611" w14:textId="36D2FA5B" w:rsidR="0075023B" w:rsidRDefault="0075023B" w:rsidP="001A7186">
      <w:pPr>
        <w:rPr>
          <w:rFonts w:ascii="Times New Roman" w:hAnsi="Times New Roman"/>
          <w:sz w:val="24"/>
          <w:szCs w:val="24"/>
        </w:rPr>
      </w:pPr>
    </w:p>
    <w:p w14:paraId="63F13033" w14:textId="71B077DB" w:rsidR="0075023B" w:rsidRPr="006E2AE0" w:rsidRDefault="0075023B" w:rsidP="001A7186">
      <w:pPr>
        <w:rPr>
          <w:rFonts w:ascii="Times New Roman" w:hAnsi="Times New Roman"/>
          <w:sz w:val="24"/>
          <w:szCs w:val="24"/>
        </w:rPr>
      </w:pPr>
      <w:r>
        <w:rPr>
          <w:rFonts w:ascii="Times New Roman" w:hAnsi="Times New Roman"/>
          <w:b/>
          <w:sz w:val="24"/>
          <w:szCs w:val="24"/>
        </w:rPr>
        <w:t>Time</w:t>
      </w:r>
      <w:r w:rsidR="008E4B51">
        <w:rPr>
          <w:rFonts w:ascii="Times New Roman" w:hAnsi="Times New Roman"/>
          <w:b/>
          <w:sz w:val="24"/>
          <w:szCs w:val="24"/>
        </w:rPr>
        <w:t xml:space="preserve">: </w:t>
      </w:r>
      <w:r w:rsidR="008E4B51">
        <w:rPr>
          <w:rFonts w:ascii="Times New Roman" w:hAnsi="Times New Roman"/>
          <w:sz w:val="24"/>
          <w:szCs w:val="24"/>
        </w:rPr>
        <w:t>8am-9:20am</w:t>
      </w:r>
    </w:p>
    <w:p w14:paraId="3D8E5224" w14:textId="77777777" w:rsidR="001A7186" w:rsidRPr="00831F75" w:rsidRDefault="001A7186" w:rsidP="001A7186">
      <w:pPr>
        <w:rPr>
          <w:rFonts w:ascii="Times New Roman" w:hAnsi="Times New Roman"/>
          <w:b/>
          <w:sz w:val="24"/>
          <w:szCs w:val="24"/>
        </w:rPr>
      </w:pPr>
    </w:p>
    <w:p w14:paraId="17F207B9" w14:textId="77777777" w:rsidR="001A7186" w:rsidRPr="00831F75" w:rsidRDefault="001A7186" w:rsidP="001A7186">
      <w:pPr>
        <w:rPr>
          <w:rFonts w:ascii="Times New Roman" w:hAnsi="Times New Roman"/>
          <w:sz w:val="24"/>
          <w:szCs w:val="24"/>
        </w:rPr>
      </w:pPr>
      <w:r w:rsidRPr="00831F75">
        <w:rPr>
          <w:rFonts w:ascii="Times New Roman" w:hAnsi="Times New Roman"/>
          <w:b/>
          <w:sz w:val="24"/>
          <w:szCs w:val="24"/>
        </w:rPr>
        <w:t xml:space="preserve">Office Number: </w:t>
      </w:r>
      <w:r w:rsidRPr="00831F75">
        <w:rPr>
          <w:rFonts w:ascii="Times New Roman" w:hAnsi="Times New Roman"/>
          <w:sz w:val="24"/>
          <w:szCs w:val="24"/>
        </w:rPr>
        <w:t>Fine Arts Building, Room 246</w:t>
      </w:r>
    </w:p>
    <w:p w14:paraId="3B1EF31D" w14:textId="77777777" w:rsidR="001A7186" w:rsidRPr="00831F75" w:rsidRDefault="001A7186" w:rsidP="001A7186">
      <w:pPr>
        <w:rPr>
          <w:rFonts w:ascii="Times New Roman" w:hAnsi="Times New Roman"/>
          <w:sz w:val="24"/>
          <w:szCs w:val="24"/>
        </w:rPr>
      </w:pPr>
    </w:p>
    <w:p w14:paraId="2D616E23" w14:textId="0887887F" w:rsidR="001A7186" w:rsidRPr="00831F75" w:rsidRDefault="001A7186" w:rsidP="001A7186">
      <w:pPr>
        <w:rPr>
          <w:rFonts w:ascii="Times New Roman" w:hAnsi="Times New Roman"/>
          <w:sz w:val="24"/>
          <w:szCs w:val="24"/>
        </w:rPr>
      </w:pPr>
      <w:r w:rsidRPr="00831F75">
        <w:rPr>
          <w:rFonts w:ascii="Times New Roman" w:hAnsi="Times New Roman"/>
          <w:b/>
          <w:sz w:val="24"/>
          <w:szCs w:val="24"/>
        </w:rPr>
        <w:t xml:space="preserve">Office Telephone Number: </w:t>
      </w:r>
      <w:r w:rsidR="008E4B51">
        <w:rPr>
          <w:rFonts w:ascii="Times New Roman" w:hAnsi="Times New Roman"/>
          <w:sz w:val="24"/>
          <w:szCs w:val="24"/>
        </w:rPr>
        <w:t>817-272-2447 (best to contact me via email)</w:t>
      </w:r>
    </w:p>
    <w:p w14:paraId="0DCAFCF3" w14:textId="77777777" w:rsidR="001A7186" w:rsidRPr="00831F75" w:rsidRDefault="001A7186" w:rsidP="001A7186">
      <w:pPr>
        <w:rPr>
          <w:rFonts w:ascii="Times New Roman" w:hAnsi="Times New Roman"/>
          <w:b/>
          <w:sz w:val="24"/>
          <w:szCs w:val="24"/>
        </w:rPr>
      </w:pPr>
    </w:p>
    <w:p w14:paraId="5E7FD4B9" w14:textId="50F7970F" w:rsidR="001A7186" w:rsidRPr="00831F75" w:rsidRDefault="001A7186" w:rsidP="001A7186">
      <w:pPr>
        <w:rPr>
          <w:rFonts w:ascii="Times New Roman" w:hAnsi="Times New Roman"/>
          <w:sz w:val="24"/>
          <w:szCs w:val="24"/>
        </w:rPr>
      </w:pPr>
      <w:r w:rsidRPr="00831F75">
        <w:rPr>
          <w:rFonts w:ascii="Times New Roman" w:hAnsi="Times New Roman"/>
          <w:b/>
          <w:sz w:val="24"/>
          <w:szCs w:val="24"/>
        </w:rPr>
        <w:t xml:space="preserve">Email Address: </w:t>
      </w:r>
      <w:r w:rsidRPr="00831F75">
        <w:rPr>
          <w:rFonts w:ascii="Times New Roman" w:hAnsi="Times New Roman"/>
          <w:sz w:val="24"/>
          <w:szCs w:val="24"/>
        </w:rPr>
        <w:t>mirandag@uta.edu</w:t>
      </w:r>
      <w:r w:rsidRPr="00831F75">
        <w:rPr>
          <w:rFonts w:ascii="Times New Roman" w:hAnsi="Times New Roman"/>
          <w:sz w:val="24"/>
          <w:szCs w:val="24"/>
        </w:rPr>
        <w:br/>
      </w:r>
    </w:p>
    <w:p w14:paraId="69109EFC" w14:textId="019A158B" w:rsidR="001A7186" w:rsidRPr="00831F75" w:rsidRDefault="001A7186" w:rsidP="001A7186">
      <w:pPr>
        <w:rPr>
          <w:rFonts w:ascii="Times New Roman" w:hAnsi="Times New Roman"/>
          <w:sz w:val="24"/>
          <w:szCs w:val="24"/>
        </w:rPr>
      </w:pPr>
      <w:r w:rsidRPr="00831F75">
        <w:rPr>
          <w:rFonts w:ascii="Times New Roman" w:hAnsi="Times New Roman"/>
          <w:b/>
          <w:sz w:val="24"/>
          <w:szCs w:val="24"/>
        </w:rPr>
        <w:t>Office Hours:</w:t>
      </w:r>
      <w:r w:rsidR="006E2AE0">
        <w:rPr>
          <w:rFonts w:ascii="Times New Roman" w:hAnsi="Times New Roman"/>
          <w:b/>
          <w:sz w:val="24"/>
          <w:szCs w:val="24"/>
        </w:rPr>
        <w:t xml:space="preserve"> </w:t>
      </w:r>
      <w:r w:rsidR="006E2AE0">
        <w:rPr>
          <w:rFonts w:ascii="Times New Roman" w:hAnsi="Times New Roman"/>
          <w:sz w:val="24"/>
          <w:szCs w:val="24"/>
        </w:rPr>
        <w:t>TBD (</w:t>
      </w:r>
      <w:r w:rsidR="002106A3">
        <w:rPr>
          <w:rFonts w:ascii="Times New Roman" w:hAnsi="Times New Roman"/>
          <w:sz w:val="24"/>
          <w:szCs w:val="24"/>
        </w:rPr>
        <w:t>By a</w:t>
      </w:r>
      <w:r w:rsidRPr="00831F75">
        <w:rPr>
          <w:rFonts w:ascii="Times New Roman" w:hAnsi="Times New Roman"/>
          <w:sz w:val="24"/>
          <w:szCs w:val="24"/>
        </w:rPr>
        <w:t>ppointment</w:t>
      </w:r>
      <w:r w:rsidR="006E2AE0">
        <w:rPr>
          <w:rFonts w:ascii="Times New Roman" w:hAnsi="Times New Roman"/>
          <w:sz w:val="24"/>
          <w:szCs w:val="24"/>
        </w:rPr>
        <w:t xml:space="preserve"> until office hours are confirmed)</w:t>
      </w:r>
    </w:p>
    <w:p w14:paraId="3DB02B53" w14:textId="77777777" w:rsidR="001A7186" w:rsidRPr="00831F75" w:rsidRDefault="001A7186" w:rsidP="001A7186">
      <w:pPr>
        <w:rPr>
          <w:rFonts w:ascii="Times New Roman" w:hAnsi="Times New Roman"/>
          <w:b/>
          <w:sz w:val="24"/>
          <w:szCs w:val="24"/>
        </w:rPr>
      </w:pPr>
      <w:r w:rsidRPr="00831F75">
        <w:rPr>
          <w:rFonts w:ascii="Times New Roman" w:hAnsi="Times New Roman"/>
          <w:b/>
          <w:sz w:val="24"/>
          <w:szCs w:val="24"/>
        </w:rPr>
        <w:t xml:space="preserve"> </w:t>
      </w:r>
    </w:p>
    <w:p w14:paraId="59BEA09B" w14:textId="6F56BE1B" w:rsidR="001A7186" w:rsidRPr="00831F75" w:rsidRDefault="001A7186" w:rsidP="001A7186">
      <w:pPr>
        <w:rPr>
          <w:rFonts w:ascii="Times New Roman" w:hAnsi="Times New Roman"/>
          <w:sz w:val="24"/>
          <w:szCs w:val="24"/>
        </w:rPr>
      </w:pPr>
      <w:r w:rsidRPr="00831F75">
        <w:rPr>
          <w:rFonts w:ascii="Times New Roman" w:hAnsi="Times New Roman"/>
          <w:b/>
          <w:sz w:val="24"/>
          <w:szCs w:val="24"/>
        </w:rPr>
        <w:t xml:space="preserve">Section Information: </w:t>
      </w:r>
      <w:r w:rsidR="0075023B">
        <w:rPr>
          <w:rFonts w:ascii="Times New Roman" w:hAnsi="Times New Roman"/>
          <w:sz w:val="24"/>
          <w:szCs w:val="24"/>
        </w:rPr>
        <w:t>MUSI 1300.003: Music Appreciation</w:t>
      </w:r>
    </w:p>
    <w:p w14:paraId="01244F33" w14:textId="77777777" w:rsidR="001A7186" w:rsidRPr="00831F75" w:rsidRDefault="001A7186" w:rsidP="001A7186">
      <w:pPr>
        <w:rPr>
          <w:rFonts w:ascii="Times New Roman" w:hAnsi="Times New Roman"/>
          <w:b/>
          <w:sz w:val="24"/>
          <w:szCs w:val="24"/>
        </w:rPr>
      </w:pPr>
    </w:p>
    <w:p w14:paraId="43717527" w14:textId="2754741E" w:rsidR="00952C69" w:rsidRPr="002106A3" w:rsidRDefault="001A7186" w:rsidP="002106A3">
      <w:pPr>
        <w:rPr>
          <w:rFonts w:ascii="Times New Roman" w:hAnsi="Times New Roman"/>
          <w:sz w:val="24"/>
          <w:szCs w:val="24"/>
        </w:rPr>
      </w:pPr>
      <w:r w:rsidRPr="00831F75">
        <w:rPr>
          <w:rFonts w:ascii="Times New Roman" w:hAnsi="Times New Roman"/>
          <w:b/>
          <w:sz w:val="24"/>
          <w:szCs w:val="24"/>
        </w:rPr>
        <w:t xml:space="preserve">Description of Course Content: </w:t>
      </w:r>
      <w:r w:rsidR="000A4243">
        <w:rPr>
          <w:rFonts w:ascii="Times New Roman" w:hAnsi="Times New Roman"/>
          <w:sz w:val="24"/>
          <w:szCs w:val="24"/>
        </w:rPr>
        <w:t xml:space="preserve">This course satisfies </w:t>
      </w:r>
      <w:r w:rsidR="00DB0DD3">
        <w:rPr>
          <w:rFonts w:ascii="Times New Roman" w:hAnsi="Times New Roman"/>
          <w:sz w:val="24"/>
          <w:szCs w:val="24"/>
        </w:rPr>
        <w:t xml:space="preserve">the University of Texas at Arlington </w:t>
      </w:r>
      <w:r w:rsidR="00A614AA">
        <w:rPr>
          <w:rFonts w:ascii="Times New Roman" w:hAnsi="Times New Roman"/>
          <w:sz w:val="24"/>
          <w:szCs w:val="24"/>
        </w:rPr>
        <w:t xml:space="preserve">Core Curriculum </w:t>
      </w:r>
      <w:r w:rsidR="00115DED">
        <w:rPr>
          <w:rFonts w:ascii="Times New Roman" w:hAnsi="Times New Roman"/>
          <w:sz w:val="24"/>
          <w:szCs w:val="24"/>
        </w:rPr>
        <w:t>requirement in creative arts.</w:t>
      </w:r>
      <w:r w:rsidR="0089467D">
        <w:rPr>
          <w:rFonts w:ascii="Times New Roman" w:hAnsi="Times New Roman"/>
          <w:sz w:val="24"/>
          <w:szCs w:val="24"/>
        </w:rPr>
        <w:t xml:space="preserve"> </w:t>
      </w:r>
      <w:r w:rsidR="0089467D">
        <w:rPr>
          <w:rFonts w:ascii="TimesNewRomanPSMT" w:eastAsiaTheme="minorHAnsi" w:hAnsi="TimesNewRomanPSMT" w:cs="TimesNewRomanPSMT"/>
          <w:sz w:val="24"/>
          <w:szCs w:val="24"/>
          <w:lang w:eastAsia="en-US"/>
        </w:rPr>
        <w:t>The purpose of this course is to develop music appreciation and listening skills trough the study and analysis of the history and stylistic development of Western Classical Music.</w:t>
      </w:r>
    </w:p>
    <w:p w14:paraId="72A8321B" w14:textId="77777777" w:rsidR="001A7186" w:rsidRPr="00831F75" w:rsidRDefault="001A7186" w:rsidP="001A7186">
      <w:pPr>
        <w:rPr>
          <w:rFonts w:ascii="Times New Roman" w:hAnsi="Times New Roman"/>
          <w:sz w:val="24"/>
          <w:szCs w:val="24"/>
        </w:rPr>
      </w:pPr>
    </w:p>
    <w:p w14:paraId="245059AA" w14:textId="77777777" w:rsidR="00681204" w:rsidRDefault="001A7186" w:rsidP="00681204">
      <w:pPr>
        <w:widowControl w:val="0"/>
        <w:autoSpaceDE w:val="0"/>
        <w:autoSpaceDN w:val="0"/>
        <w:adjustRightInd w:val="0"/>
        <w:spacing w:line="280" w:lineRule="atLeast"/>
        <w:rPr>
          <w:rFonts w:ascii="TimesNewRomanPSMT" w:eastAsiaTheme="minorHAnsi" w:hAnsi="TimesNewRomanPSMT" w:cs="TimesNewRomanPSMT"/>
          <w:sz w:val="24"/>
          <w:szCs w:val="24"/>
          <w:lang w:eastAsia="en-US"/>
        </w:rPr>
      </w:pPr>
      <w:r w:rsidRPr="00831F75">
        <w:rPr>
          <w:rFonts w:ascii="Times New Roman" w:hAnsi="Times New Roman"/>
          <w:b/>
          <w:sz w:val="24"/>
          <w:szCs w:val="24"/>
        </w:rPr>
        <w:t xml:space="preserve">Student Learning Outcomes: </w:t>
      </w:r>
      <w:r w:rsidR="007F5575">
        <w:rPr>
          <w:rFonts w:ascii="TimesNewRomanPSMT" w:eastAsiaTheme="minorHAnsi" w:hAnsi="TimesNewRomanPSMT" w:cs="TimesNewRomanPSMT"/>
          <w:sz w:val="24"/>
          <w:szCs w:val="24"/>
          <w:lang w:eastAsia="en-US"/>
        </w:rPr>
        <w:t>Students will gain</w:t>
      </w:r>
      <w:r w:rsidR="00681204">
        <w:rPr>
          <w:rFonts w:ascii="TimesNewRomanPSMT" w:eastAsiaTheme="minorHAnsi" w:hAnsi="TimesNewRomanPSMT" w:cs="TimesNewRomanPSMT"/>
          <w:sz w:val="24"/>
          <w:szCs w:val="24"/>
          <w:lang w:eastAsia="en-US"/>
        </w:rPr>
        <w:t xml:space="preserve"> an appreciation for music through the following:</w:t>
      </w:r>
    </w:p>
    <w:p w14:paraId="31338CC1" w14:textId="77777777" w:rsidR="00E2540D" w:rsidRDefault="000D34E6" w:rsidP="00681204">
      <w:pPr>
        <w:widowControl w:val="0"/>
        <w:autoSpaceDE w:val="0"/>
        <w:autoSpaceDN w:val="0"/>
        <w:adjustRightInd w:val="0"/>
        <w:spacing w:line="280" w:lineRule="atLeast"/>
        <w:rPr>
          <w:rFonts w:ascii="Times New Roman" w:hAnsi="Times New Roman"/>
          <w:sz w:val="24"/>
          <w:szCs w:val="24"/>
        </w:rPr>
      </w:pPr>
      <w:r>
        <w:rPr>
          <w:rFonts w:ascii="TimesNewRomanPSMT" w:eastAsiaTheme="minorHAnsi" w:hAnsi="TimesNewRomanPSMT" w:cs="TimesNewRomanPSMT"/>
          <w:sz w:val="24"/>
          <w:szCs w:val="24"/>
          <w:lang w:eastAsia="en-US"/>
        </w:rPr>
        <w:t>[indent/bulletpoint] F</w:t>
      </w:r>
      <w:r w:rsidR="007F5575">
        <w:rPr>
          <w:rFonts w:ascii="TimesNewRomanPSMT" w:eastAsiaTheme="minorHAnsi" w:hAnsi="TimesNewRomanPSMT" w:cs="TimesNewRomanPSMT"/>
          <w:sz w:val="24"/>
          <w:szCs w:val="24"/>
          <w:lang w:eastAsia="en-US"/>
        </w:rPr>
        <w:t>amiliarity with basic musical elements such as pitch, texture</w:t>
      </w:r>
      <w:r w:rsidR="00E2540D">
        <w:rPr>
          <w:rFonts w:ascii="TimesNewRomanPSMT" w:eastAsiaTheme="minorHAnsi" w:hAnsi="TimesNewRomanPSMT" w:cs="TimesNewRomanPSMT"/>
          <w:sz w:val="24"/>
          <w:szCs w:val="24"/>
          <w:lang w:eastAsia="en-US"/>
        </w:rPr>
        <w:t>, rhythm, beat, meter, etc. Students will be able to define</w:t>
      </w:r>
      <w:r w:rsidR="007F5575">
        <w:rPr>
          <w:rFonts w:ascii="TimesNewRomanPSMT" w:eastAsiaTheme="minorHAnsi" w:hAnsi="TimesNewRomanPSMT" w:cs="TimesNewRomanPSMT"/>
          <w:sz w:val="24"/>
          <w:szCs w:val="24"/>
          <w:lang w:eastAsia="en-US"/>
        </w:rPr>
        <w:t xml:space="preserve"> and aurally recognize these elements</w:t>
      </w:r>
      <w:r>
        <w:rPr>
          <w:rFonts w:ascii="Times New Roman" w:hAnsi="Times New Roman"/>
          <w:sz w:val="24"/>
          <w:szCs w:val="24"/>
        </w:rPr>
        <w:t>.</w:t>
      </w:r>
    </w:p>
    <w:p w14:paraId="6855818B" w14:textId="77777777" w:rsidR="00B825D1" w:rsidRDefault="00B825D1" w:rsidP="00681204">
      <w:pPr>
        <w:widowControl w:val="0"/>
        <w:autoSpaceDE w:val="0"/>
        <w:autoSpaceDN w:val="0"/>
        <w:adjustRightInd w:val="0"/>
        <w:spacing w:line="280" w:lineRule="atLeast"/>
        <w:rPr>
          <w:rFonts w:ascii="TimesNewRomanPSMT" w:eastAsiaTheme="minorHAnsi" w:hAnsi="TimesNewRomanPSMT" w:cs="TimesNewRomanPSMT"/>
          <w:sz w:val="24"/>
          <w:szCs w:val="24"/>
          <w:lang w:eastAsia="en-US"/>
        </w:rPr>
      </w:pPr>
    </w:p>
    <w:p w14:paraId="2B985DBB" w14:textId="77777777" w:rsidR="00C34EF9" w:rsidRDefault="00206C2D" w:rsidP="00681204">
      <w:pPr>
        <w:widowControl w:val="0"/>
        <w:autoSpaceDE w:val="0"/>
        <w:autoSpaceDN w:val="0"/>
        <w:adjustRightInd w:val="0"/>
        <w:spacing w:line="280" w:lineRule="atLeast"/>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A</w:t>
      </w:r>
      <w:r w:rsidR="00E2540D">
        <w:rPr>
          <w:rFonts w:ascii="TimesNewRomanPSMT" w:eastAsiaTheme="minorHAnsi" w:hAnsi="TimesNewRomanPSMT" w:cs="TimesNewRomanPSMT"/>
          <w:sz w:val="24"/>
          <w:szCs w:val="24"/>
          <w:lang w:eastAsia="en-US"/>
        </w:rPr>
        <w:t>ural analysis of the different element</w:t>
      </w:r>
      <w:r w:rsidR="00DB6ADB">
        <w:rPr>
          <w:rFonts w:ascii="TimesNewRomanPSMT" w:eastAsiaTheme="minorHAnsi" w:hAnsi="TimesNewRomanPSMT" w:cs="TimesNewRomanPSMT"/>
          <w:sz w:val="24"/>
          <w:szCs w:val="24"/>
          <w:lang w:eastAsia="en-US"/>
        </w:rPr>
        <w:t>s of music</w:t>
      </w:r>
      <w:r w:rsidR="00E2540D">
        <w:rPr>
          <w:rFonts w:ascii="TimesNewRomanPSMT" w:eastAsiaTheme="minorHAnsi" w:hAnsi="TimesNewRomanPSMT" w:cs="TimesNewRomanPSMT"/>
          <w:sz w:val="24"/>
          <w:szCs w:val="24"/>
          <w:lang w:eastAsia="en-US"/>
        </w:rPr>
        <w:t>,</w:t>
      </w:r>
      <w:r>
        <w:rPr>
          <w:rFonts w:ascii="TimesNewRomanPSMT" w:eastAsiaTheme="minorHAnsi" w:hAnsi="TimesNewRomanPSMT" w:cs="TimesNewRomanPSMT"/>
          <w:sz w:val="24"/>
          <w:szCs w:val="24"/>
          <w:lang w:eastAsia="en-US"/>
        </w:rPr>
        <w:t xml:space="preserve"> by which </w:t>
      </w:r>
      <w:r w:rsidR="00E2540D">
        <w:rPr>
          <w:rFonts w:ascii="TimesNewRomanPSMT" w:eastAsiaTheme="minorHAnsi" w:hAnsi="TimesNewRomanPSMT" w:cs="TimesNewRomanPSMT"/>
          <w:sz w:val="24"/>
          <w:szCs w:val="24"/>
          <w:lang w:eastAsia="en-US"/>
        </w:rPr>
        <w:t xml:space="preserve"> students will be able to recognize and dif</w:t>
      </w:r>
      <w:r w:rsidR="00612ABE">
        <w:rPr>
          <w:rFonts w:ascii="TimesNewRomanPSMT" w:eastAsiaTheme="minorHAnsi" w:hAnsi="TimesNewRomanPSMT" w:cs="TimesNewRomanPSMT"/>
          <w:sz w:val="24"/>
          <w:szCs w:val="24"/>
          <w:lang w:eastAsia="en-US"/>
        </w:rPr>
        <w:t>fere</w:t>
      </w:r>
      <w:r w:rsidR="00AD7269">
        <w:rPr>
          <w:rFonts w:ascii="TimesNewRomanPSMT" w:eastAsiaTheme="minorHAnsi" w:hAnsi="TimesNewRomanPSMT" w:cs="TimesNewRomanPSMT"/>
          <w:sz w:val="24"/>
          <w:szCs w:val="24"/>
          <w:lang w:eastAsia="en-US"/>
        </w:rPr>
        <w:t>ntiate musical form</w:t>
      </w:r>
      <w:r w:rsidR="00612ABE">
        <w:rPr>
          <w:rFonts w:ascii="TimesNewRomanPSMT" w:eastAsiaTheme="minorHAnsi" w:hAnsi="TimesNewRomanPSMT" w:cs="TimesNewRomanPSMT"/>
          <w:sz w:val="24"/>
          <w:szCs w:val="24"/>
          <w:lang w:eastAsia="en-US"/>
        </w:rPr>
        <w:t xml:space="preserve"> </w:t>
      </w:r>
      <w:r w:rsidR="00AD7269">
        <w:rPr>
          <w:rFonts w:ascii="TimesNewRomanPSMT" w:eastAsiaTheme="minorHAnsi" w:hAnsi="TimesNewRomanPSMT" w:cs="TimesNewRomanPSMT"/>
          <w:sz w:val="24"/>
          <w:szCs w:val="24"/>
          <w:lang w:eastAsia="en-US"/>
        </w:rPr>
        <w:t>and style</w:t>
      </w:r>
      <w:r w:rsidR="00C34EF9">
        <w:rPr>
          <w:rFonts w:ascii="TimesNewRomanPSMT" w:eastAsiaTheme="minorHAnsi" w:hAnsi="TimesNewRomanPSMT" w:cs="TimesNewRomanPSMT"/>
          <w:sz w:val="24"/>
          <w:szCs w:val="24"/>
          <w:lang w:eastAsia="en-US"/>
        </w:rPr>
        <w:t>. Students will also be able to aurally recognize the work of specific composers.</w:t>
      </w:r>
    </w:p>
    <w:p w14:paraId="770240B8" w14:textId="77777777" w:rsidR="00B825D1" w:rsidRDefault="00B825D1" w:rsidP="00B825D1">
      <w:pPr>
        <w:widowControl w:val="0"/>
        <w:autoSpaceDE w:val="0"/>
        <w:autoSpaceDN w:val="0"/>
        <w:adjustRightInd w:val="0"/>
        <w:spacing w:line="280" w:lineRule="atLeast"/>
        <w:rPr>
          <w:rFonts w:ascii="TimesNewRomanPSMT" w:eastAsiaTheme="minorHAnsi" w:hAnsi="TimesNewRomanPSMT" w:cs="TimesNewRomanPSMT"/>
          <w:sz w:val="24"/>
          <w:szCs w:val="24"/>
          <w:lang w:eastAsia="en-US"/>
        </w:rPr>
      </w:pPr>
    </w:p>
    <w:p w14:paraId="78678299" w14:textId="537BC752" w:rsidR="00FE50B2" w:rsidRPr="00B825D1" w:rsidRDefault="005164D1" w:rsidP="00B825D1">
      <w:pPr>
        <w:widowControl w:val="0"/>
        <w:autoSpaceDE w:val="0"/>
        <w:autoSpaceDN w:val="0"/>
        <w:adjustRightInd w:val="0"/>
        <w:spacing w:line="280" w:lineRule="atLeast"/>
        <w:rPr>
          <w:rFonts w:ascii="Symbol" w:eastAsiaTheme="minorHAnsi" w:hAnsi="Symbol" w:cs="Symbol"/>
          <w:sz w:val="24"/>
          <w:szCs w:val="24"/>
          <w:lang w:eastAsia="en-US"/>
        </w:rPr>
      </w:pPr>
      <w:r>
        <w:rPr>
          <w:rFonts w:ascii="TimesNewRomanPSMT" w:eastAsiaTheme="minorHAnsi" w:hAnsi="TimesNewRomanPSMT" w:cs="TimesNewRomanPSMT"/>
          <w:sz w:val="24"/>
          <w:szCs w:val="24"/>
          <w:lang w:eastAsia="en-US"/>
        </w:rPr>
        <w:t>R</w:t>
      </w:r>
      <w:r w:rsidR="000417DC">
        <w:rPr>
          <w:rFonts w:ascii="TimesNewRomanPSMT" w:eastAsiaTheme="minorHAnsi" w:hAnsi="TimesNewRomanPSMT" w:cs="TimesNewRomanPSMT"/>
          <w:sz w:val="24"/>
          <w:szCs w:val="24"/>
          <w:lang w:eastAsia="en-US"/>
        </w:rPr>
        <w:t>esearch. S</w:t>
      </w:r>
      <w:r w:rsidR="00B825D1">
        <w:rPr>
          <w:rFonts w:ascii="TimesNewRomanPSMT" w:eastAsiaTheme="minorHAnsi" w:hAnsi="TimesNewRomanPSMT" w:cs="TimesNewRomanPSMT"/>
          <w:sz w:val="24"/>
          <w:szCs w:val="24"/>
          <w:lang w:eastAsia="en-US"/>
        </w:rPr>
        <w:t>tudents</w:t>
      </w:r>
      <w:r w:rsidR="007D62C1">
        <w:rPr>
          <w:rFonts w:ascii="TimesNewRomanPSMT" w:eastAsiaTheme="minorHAnsi" w:hAnsi="TimesNewRomanPSMT" w:cs="TimesNewRomanPSMT"/>
          <w:sz w:val="24"/>
          <w:szCs w:val="24"/>
          <w:lang w:eastAsia="en-US"/>
        </w:rPr>
        <w:t xml:space="preserve"> will develop </w:t>
      </w:r>
      <w:r w:rsidR="00B825D1">
        <w:rPr>
          <w:rFonts w:ascii="TimesNewRomanPSMT" w:eastAsiaTheme="minorHAnsi" w:hAnsi="TimesNewRomanPSMT" w:cs="TimesNewRomanPSMT"/>
          <w:sz w:val="24"/>
          <w:szCs w:val="24"/>
          <w:lang w:eastAsia="en-US"/>
        </w:rPr>
        <w:t xml:space="preserve">research </w:t>
      </w:r>
      <w:r w:rsidR="000417DC">
        <w:rPr>
          <w:rFonts w:ascii="TimesNewRomanPSMT" w:eastAsiaTheme="minorHAnsi" w:hAnsi="TimesNewRomanPSMT" w:cs="TimesNewRomanPSMT"/>
          <w:sz w:val="24"/>
          <w:szCs w:val="24"/>
          <w:lang w:eastAsia="en-US"/>
        </w:rPr>
        <w:t>and writing skill</w:t>
      </w:r>
      <w:r w:rsidR="007D62C1">
        <w:rPr>
          <w:rFonts w:ascii="TimesNewRomanPSMT" w:eastAsiaTheme="minorHAnsi" w:hAnsi="TimesNewRomanPSMT" w:cs="TimesNewRomanPSMT"/>
          <w:sz w:val="24"/>
          <w:szCs w:val="24"/>
          <w:lang w:eastAsia="en-US"/>
        </w:rPr>
        <w:t xml:space="preserve"> in relation to music</w:t>
      </w:r>
      <w:r>
        <w:rPr>
          <w:rFonts w:ascii="TimesNewRomanPSMT" w:eastAsiaTheme="minorHAnsi" w:hAnsi="TimesNewRomanPSMT" w:cs="TimesNewRomanPSMT"/>
          <w:sz w:val="24"/>
          <w:szCs w:val="24"/>
          <w:lang w:eastAsia="en-US"/>
        </w:rPr>
        <w:t>.</w:t>
      </w:r>
    </w:p>
    <w:p w14:paraId="2E1FFCC8" w14:textId="77777777" w:rsidR="00206C2D" w:rsidRPr="00E2540D" w:rsidRDefault="00206C2D" w:rsidP="00681204">
      <w:pPr>
        <w:widowControl w:val="0"/>
        <w:autoSpaceDE w:val="0"/>
        <w:autoSpaceDN w:val="0"/>
        <w:adjustRightInd w:val="0"/>
        <w:spacing w:line="280" w:lineRule="atLeast"/>
        <w:rPr>
          <w:rFonts w:ascii="Times New Roman" w:hAnsi="Times New Roman"/>
          <w:sz w:val="24"/>
          <w:szCs w:val="24"/>
        </w:rPr>
      </w:pPr>
    </w:p>
    <w:p w14:paraId="48921069" w14:textId="39A6D475" w:rsidR="00861DA4" w:rsidRDefault="001A7186" w:rsidP="001A7186">
      <w:pPr>
        <w:rPr>
          <w:rFonts w:ascii="Times New Roman" w:hAnsi="Times New Roman"/>
          <w:sz w:val="24"/>
          <w:szCs w:val="24"/>
        </w:rPr>
      </w:pPr>
      <w:r w:rsidRPr="00831F75">
        <w:rPr>
          <w:rFonts w:ascii="Times New Roman" w:hAnsi="Times New Roman"/>
          <w:b/>
          <w:sz w:val="24"/>
          <w:szCs w:val="24"/>
        </w:rPr>
        <w:t xml:space="preserve">Required Textbooks and Other Course Materials: </w:t>
      </w:r>
      <w:r w:rsidR="0071093B">
        <w:rPr>
          <w:rFonts w:ascii="TimesNewRomanPSMT" w:eastAsiaTheme="minorHAnsi" w:hAnsi="TimesNewRomanPSMT" w:cs="TimesNewRomanPSMT"/>
          <w:sz w:val="24"/>
          <w:szCs w:val="24"/>
          <w:lang w:eastAsia="en-US"/>
        </w:rPr>
        <w:t xml:space="preserve">Kamien, Roger: </w:t>
      </w:r>
      <w:r w:rsidR="0071093B">
        <w:rPr>
          <w:rFonts w:ascii="TimesNewRomanPS-ItalicMT" w:eastAsiaTheme="minorHAnsi" w:hAnsi="TimesNewRomanPS-ItalicMT" w:cs="TimesNewRomanPS-ItalicMT"/>
          <w:i/>
          <w:iCs/>
          <w:sz w:val="24"/>
          <w:szCs w:val="24"/>
          <w:lang w:eastAsia="en-US"/>
        </w:rPr>
        <w:t>Music an Appreciation.</w:t>
      </w:r>
      <w:r w:rsidR="0071093B">
        <w:rPr>
          <w:rFonts w:ascii="TimesNewRomanPSMT" w:eastAsiaTheme="minorHAnsi" w:hAnsi="TimesNewRomanPSMT" w:cs="TimesNewRomanPSMT"/>
          <w:sz w:val="24"/>
          <w:szCs w:val="24"/>
          <w:lang w:eastAsia="en-US"/>
        </w:rPr>
        <w:t xml:space="preserve"> McGraw Hill</w:t>
      </w:r>
      <w:r w:rsidR="00635E16">
        <w:rPr>
          <w:rFonts w:ascii="TimesNewRomanPSMT" w:eastAsiaTheme="minorHAnsi" w:hAnsi="TimesNewRomanPSMT" w:cs="TimesNewRomanPSMT"/>
          <w:sz w:val="24"/>
          <w:szCs w:val="24"/>
          <w:lang w:eastAsia="en-US"/>
        </w:rPr>
        <w:t>, 11</w:t>
      </w:r>
      <w:r w:rsidR="00635E16" w:rsidRPr="00635E16">
        <w:rPr>
          <w:rFonts w:ascii="TimesNewRomanPSMT" w:eastAsiaTheme="minorHAnsi" w:hAnsi="TimesNewRomanPSMT" w:cs="TimesNewRomanPSMT"/>
          <w:sz w:val="24"/>
          <w:szCs w:val="24"/>
          <w:vertAlign w:val="superscript"/>
          <w:lang w:eastAsia="en-US"/>
        </w:rPr>
        <w:t>th</w:t>
      </w:r>
      <w:r w:rsidR="00635E16">
        <w:rPr>
          <w:rFonts w:ascii="TimesNewRomanPSMT" w:eastAsiaTheme="minorHAnsi" w:hAnsi="TimesNewRomanPSMT" w:cs="TimesNewRomanPSMT"/>
          <w:sz w:val="24"/>
          <w:szCs w:val="24"/>
          <w:lang w:eastAsia="en-US"/>
        </w:rPr>
        <w:t xml:space="preserve"> edition </w:t>
      </w:r>
      <w:r w:rsidR="00952C69" w:rsidRPr="00831F75">
        <w:rPr>
          <w:rFonts w:ascii="Times New Roman" w:hAnsi="Times New Roman"/>
          <w:sz w:val="24"/>
          <w:szCs w:val="24"/>
        </w:rPr>
        <w:t>Some materials</w:t>
      </w:r>
      <w:r w:rsidR="00FA48E2">
        <w:rPr>
          <w:rFonts w:ascii="Times New Roman" w:hAnsi="Times New Roman"/>
          <w:sz w:val="24"/>
          <w:szCs w:val="24"/>
        </w:rPr>
        <w:t xml:space="preserve"> will be provided by instructor both in class and on Blackboard.</w:t>
      </w:r>
    </w:p>
    <w:p w14:paraId="02F1807C" w14:textId="5A73604A" w:rsidR="000423AD" w:rsidRDefault="000423AD" w:rsidP="001A7186">
      <w:pPr>
        <w:rPr>
          <w:rFonts w:ascii="Times New Roman" w:hAnsi="Times New Roman"/>
          <w:sz w:val="24"/>
          <w:szCs w:val="24"/>
        </w:rPr>
      </w:pPr>
    </w:p>
    <w:p w14:paraId="01454BA3" w14:textId="50D6ED06" w:rsidR="000423AD" w:rsidRDefault="000423AD" w:rsidP="001A7186">
      <w:pPr>
        <w:rPr>
          <w:rFonts w:ascii="Times New Roman" w:hAnsi="Times New Roman"/>
          <w:sz w:val="24"/>
          <w:szCs w:val="24"/>
        </w:rPr>
      </w:pPr>
      <w:r>
        <w:rPr>
          <w:rFonts w:ascii="Times New Roman" w:hAnsi="Times New Roman"/>
          <w:sz w:val="24"/>
          <w:szCs w:val="24"/>
        </w:rPr>
        <w:t xml:space="preserve">Optional: Kamien, Roger: </w:t>
      </w:r>
      <w:r>
        <w:rPr>
          <w:rFonts w:ascii="Times New Roman" w:hAnsi="Times New Roman"/>
          <w:i/>
          <w:sz w:val="24"/>
          <w:szCs w:val="24"/>
        </w:rPr>
        <w:t>Music</w:t>
      </w:r>
      <w:r w:rsidR="00023D95">
        <w:rPr>
          <w:rFonts w:ascii="Times New Roman" w:hAnsi="Times New Roman"/>
          <w:i/>
          <w:sz w:val="24"/>
          <w:szCs w:val="24"/>
        </w:rPr>
        <w:t>: An Appreciation Musical Examples (on mp3)</w:t>
      </w:r>
    </w:p>
    <w:p w14:paraId="1C1701A5" w14:textId="77777777" w:rsidR="00FA48E2" w:rsidRDefault="00FA48E2" w:rsidP="001A7186">
      <w:pPr>
        <w:rPr>
          <w:rFonts w:ascii="Times New Roman" w:hAnsi="Times New Roman"/>
          <w:sz w:val="24"/>
          <w:szCs w:val="24"/>
        </w:rPr>
      </w:pPr>
    </w:p>
    <w:p w14:paraId="50015880" w14:textId="77777777" w:rsidR="00FA48E2" w:rsidRDefault="00FA48E2" w:rsidP="001A7186">
      <w:pPr>
        <w:rPr>
          <w:rFonts w:ascii="Times New Roman" w:hAnsi="Times New Roman"/>
          <w:sz w:val="24"/>
          <w:szCs w:val="24"/>
        </w:rPr>
      </w:pPr>
    </w:p>
    <w:p w14:paraId="6C93AEF2" w14:textId="77777777" w:rsidR="000423AD" w:rsidRDefault="000423AD" w:rsidP="00FA48E2">
      <w:pPr>
        <w:widowControl w:val="0"/>
        <w:autoSpaceDE w:val="0"/>
        <w:autoSpaceDN w:val="0"/>
        <w:adjustRightInd w:val="0"/>
        <w:spacing w:line="280" w:lineRule="atLeast"/>
        <w:rPr>
          <w:rFonts w:ascii="TimesNewRomanPS-BoldMT" w:eastAsiaTheme="minorHAnsi" w:hAnsi="TimesNewRomanPS-BoldMT" w:cs="TimesNewRomanPS-BoldMT"/>
          <w:b/>
          <w:bCs/>
          <w:sz w:val="24"/>
          <w:szCs w:val="24"/>
          <w:lang w:eastAsia="en-US"/>
        </w:rPr>
      </w:pPr>
    </w:p>
    <w:p w14:paraId="25A25A28" w14:textId="77777777" w:rsidR="000423AD" w:rsidRDefault="000423AD" w:rsidP="00FA48E2">
      <w:pPr>
        <w:widowControl w:val="0"/>
        <w:autoSpaceDE w:val="0"/>
        <w:autoSpaceDN w:val="0"/>
        <w:adjustRightInd w:val="0"/>
        <w:spacing w:line="280" w:lineRule="atLeast"/>
        <w:rPr>
          <w:rFonts w:ascii="TimesNewRomanPS-BoldMT" w:eastAsiaTheme="minorHAnsi" w:hAnsi="TimesNewRomanPS-BoldMT" w:cs="TimesNewRomanPS-BoldMT"/>
          <w:b/>
          <w:bCs/>
          <w:sz w:val="24"/>
          <w:szCs w:val="24"/>
          <w:lang w:eastAsia="en-US"/>
        </w:rPr>
      </w:pPr>
    </w:p>
    <w:p w14:paraId="76EEA4DD" w14:textId="77777777" w:rsidR="000423AD" w:rsidRDefault="000423AD" w:rsidP="00FA48E2">
      <w:pPr>
        <w:widowControl w:val="0"/>
        <w:autoSpaceDE w:val="0"/>
        <w:autoSpaceDN w:val="0"/>
        <w:adjustRightInd w:val="0"/>
        <w:spacing w:line="280" w:lineRule="atLeast"/>
        <w:rPr>
          <w:rFonts w:ascii="TimesNewRomanPS-BoldMT" w:eastAsiaTheme="minorHAnsi" w:hAnsi="TimesNewRomanPS-BoldMT" w:cs="TimesNewRomanPS-BoldMT"/>
          <w:b/>
          <w:bCs/>
          <w:sz w:val="24"/>
          <w:szCs w:val="24"/>
          <w:lang w:eastAsia="en-US"/>
        </w:rPr>
      </w:pPr>
    </w:p>
    <w:p w14:paraId="11857CA9" w14:textId="77777777" w:rsidR="00CD4984" w:rsidRDefault="00CD4984" w:rsidP="00FA48E2">
      <w:pPr>
        <w:widowControl w:val="0"/>
        <w:autoSpaceDE w:val="0"/>
        <w:autoSpaceDN w:val="0"/>
        <w:adjustRightInd w:val="0"/>
        <w:spacing w:line="280" w:lineRule="atLeast"/>
        <w:rPr>
          <w:rFonts w:ascii="TimesNewRomanPS-BoldMT" w:eastAsiaTheme="minorHAnsi" w:hAnsi="TimesNewRomanPS-BoldMT" w:cs="TimesNewRomanPS-BoldMT"/>
          <w:b/>
          <w:bCs/>
          <w:sz w:val="24"/>
          <w:szCs w:val="24"/>
          <w:lang w:eastAsia="en-US"/>
        </w:rPr>
      </w:pPr>
    </w:p>
    <w:p w14:paraId="24EA46B6" w14:textId="490C296C" w:rsidR="00FA48E2" w:rsidRDefault="00610AB9" w:rsidP="00FA48E2">
      <w:pPr>
        <w:widowControl w:val="0"/>
        <w:autoSpaceDE w:val="0"/>
        <w:autoSpaceDN w:val="0"/>
        <w:adjustRightInd w:val="0"/>
        <w:spacing w:line="280" w:lineRule="atLeast"/>
        <w:rPr>
          <w:rFonts w:ascii="TimesNewRomanPSMT" w:eastAsiaTheme="minorHAnsi" w:hAnsi="TimesNewRomanPSMT" w:cs="TimesNewRomanPSMT"/>
          <w:sz w:val="36"/>
          <w:szCs w:val="36"/>
          <w:lang w:eastAsia="en-US"/>
        </w:rPr>
      </w:pPr>
      <w:r>
        <w:rPr>
          <w:rFonts w:ascii="TimesNewRomanPS-BoldMT" w:eastAsiaTheme="minorHAnsi" w:hAnsi="TimesNewRomanPS-BoldMT" w:cs="TimesNewRomanPS-BoldMT"/>
          <w:b/>
          <w:bCs/>
          <w:sz w:val="24"/>
          <w:szCs w:val="24"/>
          <w:lang w:eastAsia="en-US"/>
        </w:rPr>
        <w:lastRenderedPageBreak/>
        <w:t>Blackboard</w:t>
      </w:r>
    </w:p>
    <w:p w14:paraId="4AA78078" w14:textId="0A5170BC" w:rsidR="00FA48E2" w:rsidRDefault="00FA48E2" w:rsidP="00FA48E2">
      <w:pPr>
        <w:widowControl w:val="0"/>
        <w:autoSpaceDE w:val="0"/>
        <w:autoSpaceDN w:val="0"/>
        <w:adjustRightInd w:val="0"/>
        <w:spacing w:line="280" w:lineRule="atLeast"/>
        <w:rPr>
          <w:rFonts w:ascii="TimesNewRomanPSMT" w:eastAsiaTheme="minorHAnsi" w:hAnsi="TimesNewRomanPSMT" w:cs="TimesNewRomanPSMT"/>
          <w:sz w:val="36"/>
          <w:szCs w:val="36"/>
          <w:lang w:eastAsia="en-US"/>
        </w:rPr>
      </w:pPr>
      <w:r>
        <w:rPr>
          <w:rFonts w:ascii="TimesNewRomanPSMT" w:eastAsiaTheme="minorHAnsi" w:hAnsi="TimesNewRomanPSMT" w:cs="TimesNewRomanPSMT"/>
          <w:sz w:val="24"/>
          <w:szCs w:val="24"/>
          <w:lang w:eastAsia="en-US"/>
        </w:rPr>
        <w:t>This is a web-based information, assignment and assessment platform. This platform will be used during the semester for providing information, class materials, announ</w:t>
      </w:r>
      <w:r w:rsidR="00610AB9">
        <w:rPr>
          <w:rFonts w:ascii="TimesNewRomanPSMT" w:eastAsiaTheme="minorHAnsi" w:hAnsi="TimesNewRomanPSMT" w:cs="TimesNewRomanPSMT"/>
          <w:sz w:val="24"/>
          <w:szCs w:val="24"/>
          <w:lang w:eastAsia="en-US"/>
        </w:rPr>
        <w:t>cements, and assignments</w:t>
      </w:r>
      <w:r>
        <w:rPr>
          <w:rFonts w:ascii="TimesNewRomanPSMT" w:eastAsiaTheme="minorHAnsi" w:hAnsi="TimesNewRomanPSMT" w:cs="TimesNewRomanPSMT"/>
          <w:sz w:val="24"/>
          <w:szCs w:val="24"/>
          <w:lang w:eastAsia="en-US"/>
        </w:rPr>
        <w:t>. There is no cost to use UTA Blackboard. You can access it at:</w:t>
      </w:r>
    </w:p>
    <w:p w14:paraId="16F858F5" w14:textId="77777777" w:rsidR="00FA48E2" w:rsidRPr="00FA48E2" w:rsidRDefault="004E7A42" w:rsidP="00FA48E2">
      <w:pPr>
        <w:widowControl w:val="0"/>
        <w:autoSpaceDE w:val="0"/>
        <w:autoSpaceDN w:val="0"/>
        <w:adjustRightInd w:val="0"/>
        <w:spacing w:line="420" w:lineRule="atLeast"/>
        <w:ind w:left="360"/>
        <w:rPr>
          <w:rFonts w:ascii="TimesNewRomanPSMT" w:eastAsiaTheme="minorHAnsi" w:hAnsi="TimesNewRomanPSMT" w:cs="TimesNewRomanPSMT"/>
          <w:sz w:val="24"/>
          <w:szCs w:val="24"/>
          <w:lang w:eastAsia="en-US"/>
        </w:rPr>
      </w:pPr>
      <w:hyperlink r:id="rId5" w:history="1">
        <w:r w:rsidR="00FA48E2" w:rsidRPr="00FA48E2">
          <w:rPr>
            <w:rFonts w:ascii="TimesNewRomanPSMT" w:eastAsiaTheme="minorHAnsi" w:hAnsi="TimesNewRomanPSMT" w:cs="TimesNewRomanPSMT"/>
            <w:color w:val="0000FF"/>
            <w:sz w:val="24"/>
            <w:szCs w:val="24"/>
            <w:u w:val="single" w:color="0000FF"/>
            <w:lang w:eastAsia="en-US"/>
          </w:rPr>
          <w:t>http://www.uta.edu/blackboard/</w:t>
        </w:r>
      </w:hyperlink>
      <w:r w:rsidR="00FA48E2" w:rsidRPr="00FA48E2">
        <w:rPr>
          <w:rFonts w:ascii="TimesNewRomanPSMT" w:eastAsiaTheme="minorHAnsi" w:hAnsi="TimesNewRomanPSMT" w:cs="TimesNewRomanPSMT"/>
          <w:sz w:val="24"/>
          <w:szCs w:val="24"/>
          <w:lang w:eastAsia="en-US"/>
        </w:rPr>
        <w:t xml:space="preserve"> </w:t>
      </w:r>
    </w:p>
    <w:p w14:paraId="0545584D" w14:textId="77777777" w:rsidR="00FA48E2" w:rsidRDefault="00FA48E2" w:rsidP="00FA48E2">
      <w:pPr>
        <w:widowControl w:val="0"/>
        <w:autoSpaceDE w:val="0"/>
        <w:autoSpaceDN w:val="0"/>
        <w:adjustRightInd w:val="0"/>
        <w:spacing w:line="280" w:lineRule="atLeast"/>
        <w:rPr>
          <w:rFonts w:ascii="TimesNewRomanPSMT" w:eastAsiaTheme="minorHAnsi" w:hAnsi="TimesNewRomanPSMT" w:cs="TimesNewRomanPSMT"/>
          <w:sz w:val="24"/>
          <w:szCs w:val="24"/>
          <w:lang w:eastAsia="en-US"/>
        </w:rPr>
      </w:pPr>
    </w:p>
    <w:p w14:paraId="7667C7F2" w14:textId="3841A441" w:rsidR="001A7186" w:rsidRPr="00FA48E2" w:rsidRDefault="00FA48E2" w:rsidP="00FA48E2">
      <w:pPr>
        <w:widowControl w:val="0"/>
        <w:autoSpaceDE w:val="0"/>
        <w:autoSpaceDN w:val="0"/>
        <w:adjustRightInd w:val="0"/>
        <w:spacing w:line="280" w:lineRule="atLeast"/>
        <w:rPr>
          <w:rFonts w:ascii="TimesNewRomanPSMT" w:eastAsiaTheme="minorHAnsi" w:hAnsi="TimesNewRomanPSMT" w:cs="TimesNewRomanPSMT"/>
          <w:sz w:val="36"/>
          <w:szCs w:val="36"/>
          <w:lang w:eastAsia="en-US"/>
        </w:rPr>
      </w:pPr>
      <w:r>
        <w:rPr>
          <w:rFonts w:ascii="TimesNewRomanPSMT" w:eastAsiaTheme="minorHAnsi" w:hAnsi="TimesNewRomanPSMT" w:cs="TimesNewRomanPSMT"/>
          <w:sz w:val="24"/>
          <w:szCs w:val="24"/>
          <w:lang w:eastAsia="en-US"/>
        </w:rPr>
        <w:t xml:space="preserve">In the BLACKBOARD Student Resources sections you will find tools and information to use the system. </w:t>
      </w:r>
      <w:r>
        <w:rPr>
          <w:rFonts w:ascii="TimesNewRomanPS-BoldMT" w:eastAsiaTheme="minorHAnsi" w:hAnsi="TimesNewRomanPS-BoldMT" w:cs="TimesNewRomanPS-BoldMT"/>
          <w:b/>
          <w:bCs/>
          <w:sz w:val="24"/>
          <w:szCs w:val="24"/>
          <w:lang w:eastAsia="en-US"/>
        </w:rPr>
        <w:t>It is the responsibility of the student to become familiar with this system.</w:t>
      </w:r>
      <w:r>
        <w:rPr>
          <w:rFonts w:ascii="TimesNewRomanPSMT" w:eastAsiaTheme="minorHAnsi" w:hAnsi="TimesNewRomanPSMT" w:cs="TimesNewRomanPSMT"/>
          <w:sz w:val="24"/>
          <w:szCs w:val="24"/>
          <w:lang w:eastAsia="en-US"/>
        </w:rPr>
        <w:t xml:space="preserve"> </w:t>
      </w:r>
    </w:p>
    <w:p w14:paraId="066E7CD6" w14:textId="77777777" w:rsidR="001A7186" w:rsidRPr="00831F75" w:rsidRDefault="001A7186" w:rsidP="001A7186">
      <w:pPr>
        <w:rPr>
          <w:rFonts w:ascii="Times New Roman" w:hAnsi="Times New Roman"/>
          <w:sz w:val="24"/>
          <w:szCs w:val="24"/>
        </w:rPr>
      </w:pPr>
    </w:p>
    <w:p w14:paraId="4EC8F4E2" w14:textId="0D396F70" w:rsidR="001668F9" w:rsidRDefault="001668F9" w:rsidP="001668F9">
      <w:pPr>
        <w:widowControl w:val="0"/>
        <w:autoSpaceDE w:val="0"/>
        <w:autoSpaceDN w:val="0"/>
        <w:adjustRightInd w:val="0"/>
        <w:spacing w:line="280" w:lineRule="atLeast"/>
        <w:rPr>
          <w:rFonts w:ascii="TimesNewRomanPSMT" w:eastAsiaTheme="minorHAnsi" w:hAnsi="TimesNewRomanPSMT" w:cs="TimesNewRomanPSMT"/>
          <w:sz w:val="36"/>
          <w:szCs w:val="36"/>
          <w:lang w:eastAsia="en-US"/>
        </w:rPr>
      </w:pPr>
      <w:r>
        <w:rPr>
          <w:rFonts w:ascii="TimesNewRomanPS-BoldMT" w:eastAsiaTheme="minorHAnsi" w:hAnsi="TimesNewRomanPS-BoldMT" w:cs="TimesNewRomanPS-BoldMT"/>
          <w:b/>
          <w:bCs/>
          <w:sz w:val="24"/>
          <w:szCs w:val="24"/>
          <w:lang w:eastAsia="en-US"/>
        </w:rPr>
        <w:t>Naxos Library</w:t>
      </w:r>
    </w:p>
    <w:p w14:paraId="0E6756B3" w14:textId="3759719F" w:rsidR="001668F9" w:rsidRDefault="001668F9" w:rsidP="001668F9">
      <w:pPr>
        <w:widowControl w:val="0"/>
        <w:autoSpaceDE w:val="0"/>
        <w:autoSpaceDN w:val="0"/>
        <w:adjustRightInd w:val="0"/>
        <w:spacing w:line="280" w:lineRule="atLeast"/>
        <w:rPr>
          <w:rFonts w:ascii="TimesNewRomanPSMT" w:eastAsiaTheme="minorHAnsi" w:hAnsi="TimesNewRomanPSMT" w:cs="TimesNewRomanPSMT"/>
          <w:sz w:val="36"/>
          <w:szCs w:val="36"/>
          <w:lang w:eastAsia="en-US"/>
        </w:rPr>
      </w:pPr>
      <w:r>
        <w:rPr>
          <w:rFonts w:ascii="TimesNewRomanPSMT" w:eastAsiaTheme="minorHAnsi" w:hAnsi="TimesNewRomanPSMT" w:cs="TimesNewRomanPSMT"/>
          <w:sz w:val="24"/>
          <w:szCs w:val="24"/>
          <w:lang w:eastAsia="en-US"/>
        </w:rPr>
        <w:t>This is a database that can be used to listen to musical examples. You can access it at:</w:t>
      </w:r>
    </w:p>
    <w:p w14:paraId="2D75C747" w14:textId="77777777" w:rsidR="001668F9" w:rsidRPr="001668F9" w:rsidRDefault="004E7A42" w:rsidP="001668F9">
      <w:pPr>
        <w:widowControl w:val="0"/>
        <w:autoSpaceDE w:val="0"/>
        <w:autoSpaceDN w:val="0"/>
        <w:adjustRightInd w:val="0"/>
        <w:spacing w:line="420" w:lineRule="atLeast"/>
        <w:rPr>
          <w:rFonts w:ascii="TimesNewRomanPSMT" w:eastAsiaTheme="minorHAnsi" w:hAnsi="TimesNewRomanPSMT" w:cs="TimesNewRomanPSMT"/>
          <w:sz w:val="24"/>
          <w:szCs w:val="24"/>
          <w:lang w:eastAsia="en-US"/>
        </w:rPr>
      </w:pPr>
      <w:hyperlink r:id="rId6" w:history="1">
        <w:r w:rsidR="001668F9" w:rsidRPr="001668F9">
          <w:rPr>
            <w:rFonts w:ascii="TimesNewRomanPSMT" w:eastAsiaTheme="minorHAnsi" w:hAnsi="TimesNewRomanPSMT" w:cs="TimesNewRomanPSMT"/>
            <w:color w:val="0000FF"/>
            <w:sz w:val="24"/>
            <w:szCs w:val="24"/>
            <w:u w:val="single" w:color="0000FF"/>
            <w:lang w:eastAsia="en-US"/>
          </w:rPr>
          <w:t>https://libproxy.uta.edu/login?url=http://uta.naxosmusiclibrary.com</w:t>
        </w:r>
      </w:hyperlink>
      <w:r w:rsidR="001668F9" w:rsidRPr="001668F9">
        <w:rPr>
          <w:rFonts w:ascii="TimesNewRomanPSMT" w:eastAsiaTheme="minorHAnsi" w:hAnsi="TimesNewRomanPSMT" w:cs="TimesNewRomanPSMT"/>
          <w:sz w:val="24"/>
          <w:szCs w:val="24"/>
          <w:lang w:eastAsia="en-US"/>
        </w:rPr>
        <w:t xml:space="preserve"> </w:t>
      </w:r>
    </w:p>
    <w:p w14:paraId="6F74DC93" w14:textId="77777777" w:rsidR="001668F9" w:rsidRDefault="001668F9" w:rsidP="001668F9">
      <w:pPr>
        <w:widowControl w:val="0"/>
        <w:autoSpaceDE w:val="0"/>
        <w:autoSpaceDN w:val="0"/>
        <w:adjustRightInd w:val="0"/>
        <w:spacing w:line="280" w:lineRule="atLeast"/>
        <w:rPr>
          <w:rFonts w:ascii="TimesNewRomanPSMT" w:eastAsiaTheme="minorHAnsi" w:hAnsi="TimesNewRomanPSMT" w:cs="TimesNewRomanPSMT"/>
          <w:sz w:val="24"/>
          <w:szCs w:val="24"/>
          <w:lang w:eastAsia="en-US"/>
        </w:rPr>
      </w:pPr>
    </w:p>
    <w:p w14:paraId="05177B5B" w14:textId="7D562EB5" w:rsidR="001668F9" w:rsidRPr="001668F9" w:rsidRDefault="001668F9" w:rsidP="001668F9">
      <w:pPr>
        <w:widowControl w:val="0"/>
        <w:autoSpaceDE w:val="0"/>
        <w:autoSpaceDN w:val="0"/>
        <w:adjustRightInd w:val="0"/>
        <w:spacing w:line="280" w:lineRule="atLeast"/>
        <w:rPr>
          <w:rFonts w:ascii="TimesNewRomanPSMT" w:eastAsiaTheme="minorHAnsi" w:hAnsi="TimesNewRomanPSMT" w:cs="TimesNewRomanPSMT"/>
          <w:sz w:val="36"/>
          <w:szCs w:val="36"/>
          <w:lang w:eastAsia="en-US"/>
        </w:rPr>
      </w:pPr>
      <w:r>
        <w:rPr>
          <w:rFonts w:ascii="TimesNewRomanPSMT" w:eastAsiaTheme="minorHAnsi" w:hAnsi="TimesNewRomanPSMT" w:cs="TimesNewRomanPSMT"/>
          <w:sz w:val="24"/>
          <w:szCs w:val="24"/>
          <w:lang w:eastAsia="en-US"/>
        </w:rPr>
        <w:t>Enter your UTA username and password and you will have access to all the recordings listened in class.</w:t>
      </w:r>
    </w:p>
    <w:p w14:paraId="5140002F" w14:textId="77777777" w:rsidR="001668F9" w:rsidRDefault="001668F9" w:rsidP="006B38C2">
      <w:pPr>
        <w:rPr>
          <w:rFonts w:ascii="Times New Roman" w:hAnsi="Times New Roman"/>
          <w:b/>
          <w:sz w:val="24"/>
          <w:szCs w:val="24"/>
        </w:rPr>
      </w:pPr>
    </w:p>
    <w:p w14:paraId="75A66D13" w14:textId="35398C4E" w:rsidR="005B66CC" w:rsidRDefault="001A7186" w:rsidP="006B38C2">
      <w:pPr>
        <w:rPr>
          <w:rFonts w:ascii="Times New Roman" w:hAnsi="Times New Roman"/>
          <w:sz w:val="24"/>
          <w:szCs w:val="24"/>
        </w:rPr>
      </w:pPr>
      <w:r w:rsidRPr="00831F75">
        <w:rPr>
          <w:rFonts w:ascii="Times New Roman" w:hAnsi="Times New Roman"/>
          <w:b/>
          <w:sz w:val="24"/>
          <w:szCs w:val="24"/>
        </w:rPr>
        <w:t>Descriptions of major assignments and examinations:</w:t>
      </w:r>
      <w:r w:rsidR="00C34A44">
        <w:rPr>
          <w:rFonts w:ascii="Times New Roman" w:hAnsi="Times New Roman"/>
          <w:b/>
          <w:sz w:val="24"/>
          <w:szCs w:val="24"/>
        </w:rPr>
        <w:t xml:space="preserve"> </w:t>
      </w:r>
      <w:r w:rsidR="00C34A44">
        <w:rPr>
          <w:rFonts w:ascii="Times New Roman" w:hAnsi="Times New Roman"/>
          <w:sz w:val="24"/>
          <w:szCs w:val="24"/>
        </w:rPr>
        <w:t xml:space="preserve">You will need to take down notes </w:t>
      </w:r>
      <w:r w:rsidR="00383C85">
        <w:rPr>
          <w:rFonts w:ascii="Times New Roman" w:hAnsi="Times New Roman"/>
          <w:sz w:val="24"/>
          <w:szCs w:val="24"/>
        </w:rPr>
        <w:t xml:space="preserve">during each class lecture. Musical terms, </w:t>
      </w:r>
      <w:r w:rsidR="000850BA">
        <w:rPr>
          <w:rFonts w:ascii="Times New Roman" w:hAnsi="Times New Roman"/>
          <w:sz w:val="24"/>
          <w:szCs w:val="24"/>
        </w:rPr>
        <w:t>c</w:t>
      </w:r>
      <w:r w:rsidR="00383C85">
        <w:rPr>
          <w:rFonts w:ascii="Times New Roman" w:hAnsi="Times New Roman"/>
          <w:sz w:val="24"/>
          <w:szCs w:val="24"/>
        </w:rPr>
        <w:t>omposer i</w:t>
      </w:r>
      <w:r w:rsidR="000850BA">
        <w:rPr>
          <w:rFonts w:ascii="Times New Roman" w:hAnsi="Times New Roman"/>
          <w:sz w:val="24"/>
          <w:szCs w:val="24"/>
        </w:rPr>
        <w:t>dentification, musical examples,</w:t>
      </w:r>
      <w:r w:rsidR="00871A7E">
        <w:rPr>
          <w:rFonts w:ascii="Times New Roman" w:hAnsi="Times New Roman"/>
          <w:sz w:val="24"/>
          <w:szCs w:val="24"/>
        </w:rPr>
        <w:t xml:space="preserve"> philosophy, </w:t>
      </w:r>
      <w:r w:rsidR="000850BA">
        <w:rPr>
          <w:rFonts w:ascii="Times New Roman" w:hAnsi="Times New Roman"/>
          <w:sz w:val="24"/>
          <w:szCs w:val="24"/>
        </w:rPr>
        <w:t xml:space="preserve"> and </w:t>
      </w:r>
      <w:r w:rsidR="00871A7E">
        <w:rPr>
          <w:rFonts w:ascii="Times New Roman" w:hAnsi="Times New Roman"/>
          <w:sz w:val="24"/>
          <w:szCs w:val="24"/>
        </w:rPr>
        <w:t>historical context will be discussed in class</w:t>
      </w:r>
      <w:r w:rsidR="00A76931">
        <w:rPr>
          <w:rFonts w:ascii="Times New Roman" w:hAnsi="Times New Roman"/>
          <w:sz w:val="24"/>
          <w:szCs w:val="24"/>
        </w:rPr>
        <w:t>.</w:t>
      </w:r>
      <w:r w:rsidR="008D178A">
        <w:rPr>
          <w:rFonts w:ascii="Times New Roman" w:hAnsi="Times New Roman"/>
          <w:sz w:val="24"/>
          <w:szCs w:val="24"/>
        </w:rPr>
        <w:t xml:space="preserve"> Quizzes and tests will be based on both the lecture notes as well as the reading assignmen</w:t>
      </w:r>
      <w:r w:rsidR="00912156">
        <w:rPr>
          <w:rFonts w:ascii="Times New Roman" w:hAnsi="Times New Roman"/>
          <w:sz w:val="24"/>
          <w:szCs w:val="24"/>
        </w:rPr>
        <w:t xml:space="preserve">ts. </w:t>
      </w:r>
    </w:p>
    <w:p w14:paraId="58883C59" w14:textId="013F04BD" w:rsidR="00085225" w:rsidRDefault="00085225" w:rsidP="006B38C2">
      <w:pPr>
        <w:rPr>
          <w:rFonts w:ascii="Times New Roman" w:hAnsi="Times New Roman"/>
          <w:sz w:val="24"/>
          <w:szCs w:val="24"/>
        </w:rPr>
      </w:pPr>
    </w:p>
    <w:p w14:paraId="338E9D8D" w14:textId="3F858254" w:rsidR="00085225" w:rsidRDefault="001D4703" w:rsidP="006B38C2">
      <w:pPr>
        <w:rPr>
          <w:rFonts w:ascii="Times New Roman" w:hAnsi="Times New Roman"/>
          <w:sz w:val="24"/>
          <w:szCs w:val="24"/>
        </w:rPr>
      </w:pPr>
      <w:r>
        <w:rPr>
          <w:rFonts w:ascii="Times New Roman" w:hAnsi="Times New Roman"/>
          <w:sz w:val="24"/>
          <w:szCs w:val="24"/>
        </w:rPr>
        <w:t>Quizzes:</w:t>
      </w:r>
      <w:r w:rsidR="00183534">
        <w:rPr>
          <w:rFonts w:ascii="Times New Roman" w:hAnsi="Times New Roman"/>
          <w:sz w:val="24"/>
          <w:szCs w:val="24"/>
        </w:rPr>
        <w:t xml:space="preserve"> </w:t>
      </w:r>
      <w:r w:rsidR="00521723">
        <w:rPr>
          <w:rFonts w:ascii="Times New Roman" w:hAnsi="Times New Roman"/>
          <w:sz w:val="24"/>
          <w:szCs w:val="24"/>
        </w:rPr>
        <w:t xml:space="preserve">At the end of each class, a review for possible quiz questions will be held. </w:t>
      </w:r>
      <w:r w:rsidR="00F52F49">
        <w:rPr>
          <w:rFonts w:ascii="Times New Roman" w:hAnsi="Times New Roman"/>
          <w:sz w:val="24"/>
          <w:szCs w:val="24"/>
        </w:rPr>
        <w:t xml:space="preserve">As stated </w:t>
      </w:r>
      <w:r w:rsidR="00B529F7">
        <w:rPr>
          <w:rFonts w:ascii="Times New Roman" w:hAnsi="Times New Roman"/>
          <w:sz w:val="24"/>
          <w:szCs w:val="24"/>
        </w:rPr>
        <w:t>above, w</w:t>
      </w:r>
      <w:r w:rsidR="00183534">
        <w:rPr>
          <w:rFonts w:ascii="Times New Roman" w:hAnsi="Times New Roman"/>
          <w:sz w:val="24"/>
          <w:szCs w:val="24"/>
        </w:rPr>
        <w:t xml:space="preserve">eekly quizzes will be based on both </w:t>
      </w:r>
      <w:r w:rsidR="00521723">
        <w:rPr>
          <w:rFonts w:ascii="Times New Roman" w:hAnsi="Times New Roman"/>
          <w:sz w:val="24"/>
          <w:szCs w:val="24"/>
        </w:rPr>
        <w:t xml:space="preserve">lecture and reading assignments so good attendance will be most helpful. </w:t>
      </w:r>
      <w:r w:rsidR="00B529F7">
        <w:rPr>
          <w:rFonts w:ascii="Times New Roman" w:hAnsi="Times New Roman"/>
          <w:sz w:val="24"/>
          <w:szCs w:val="24"/>
        </w:rPr>
        <w:t>Most quizzes will involve</w:t>
      </w:r>
      <w:r w:rsidR="00FA60F2">
        <w:rPr>
          <w:rFonts w:ascii="Times New Roman" w:hAnsi="Times New Roman"/>
          <w:sz w:val="24"/>
          <w:szCs w:val="24"/>
        </w:rPr>
        <w:t xml:space="preserve"> identifying musical terms, composers, and</w:t>
      </w:r>
      <w:r w:rsidR="00B529F7">
        <w:rPr>
          <w:rFonts w:ascii="Times New Roman" w:hAnsi="Times New Roman"/>
          <w:sz w:val="24"/>
          <w:szCs w:val="24"/>
        </w:rPr>
        <w:t xml:space="preserve"> listening examples.</w:t>
      </w:r>
      <w:r w:rsidR="00183534">
        <w:rPr>
          <w:rFonts w:ascii="Times New Roman" w:hAnsi="Times New Roman"/>
          <w:sz w:val="24"/>
          <w:szCs w:val="24"/>
        </w:rPr>
        <w:t xml:space="preserve"> </w:t>
      </w:r>
      <w:r w:rsidR="005D47B1">
        <w:rPr>
          <w:rFonts w:ascii="Times New Roman" w:hAnsi="Times New Roman"/>
          <w:sz w:val="24"/>
          <w:szCs w:val="24"/>
        </w:rPr>
        <w:t>Quizzes will not be held during test weeks.</w:t>
      </w:r>
    </w:p>
    <w:p w14:paraId="34177F83" w14:textId="77777777" w:rsidR="001D4703" w:rsidRDefault="001D4703" w:rsidP="006B38C2">
      <w:pPr>
        <w:rPr>
          <w:rFonts w:ascii="Times New Roman" w:hAnsi="Times New Roman"/>
          <w:sz w:val="24"/>
          <w:szCs w:val="24"/>
        </w:rPr>
      </w:pPr>
    </w:p>
    <w:p w14:paraId="42F803B0" w14:textId="442342BF" w:rsidR="001D4703" w:rsidRDefault="001D4703" w:rsidP="006B38C2">
      <w:pPr>
        <w:rPr>
          <w:rFonts w:ascii="Times New Roman" w:hAnsi="Times New Roman"/>
          <w:sz w:val="24"/>
          <w:szCs w:val="24"/>
        </w:rPr>
      </w:pPr>
      <w:r>
        <w:rPr>
          <w:rFonts w:ascii="Times New Roman" w:hAnsi="Times New Roman"/>
          <w:sz w:val="24"/>
          <w:szCs w:val="24"/>
        </w:rPr>
        <w:t>Tests:</w:t>
      </w:r>
      <w:r w:rsidR="00521723">
        <w:rPr>
          <w:rFonts w:ascii="Times New Roman" w:hAnsi="Times New Roman"/>
          <w:sz w:val="24"/>
          <w:szCs w:val="24"/>
        </w:rPr>
        <w:t xml:space="preserve"> </w:t>
      </w:r>
      <w:r w:rsidR="005D47B1">
        <w:rPr>
          <w:rFonts w:ascii="Times New Roman" w:hAnsi="Times New Roman"/>
          <w:sz w:val="24"/>
          <w:szCs w:val="24"/>
        </w:rPr>
        <w:t>T</w:t>
      </w:r>
      <w:r w:rsidR="00DD4C49">
        <w:rPr>
          <w:rFonts w:ascii="Times New Roman" w:hAnsi="Times New Roman"/>
          <w:sz w:val="24"/>
          <w:szCs w:val="24"/>
        </w:rPr>
        <w:t>hree t</w:t>
      </w:r>
      <w:r w:rsidR="005D47B1">
        <w:rPr>
          <w:rFonts w:ascii="Times New Roman" w:hAnsi="Times New Roman"/>
          <w:sz w:val="24"/>
          <w:szCs w:val="24"/>
        </w:rPr>
        <w:t xml:space="preserve">ests will be </w:t>
      </w:r>
      <w:r w:rsidR="00DD4C49">
        <w:rPr>
          <w:rFonts w:ascii="Times New Roman" w:hAnsi="Times New Roman"/>
          <w:sz w:val="24"/>
          <w:szCs w:val="24"/>
        </w:rPr>
        <w:t>held during the semester</w:t>
      </w:r>
      <w:r w:rsidR="00444978">
        <w:rPr>
          <w:rFonts w:ascii="Times New Roman" w:hAnsi="Times New Roman"/>
          <w:sz w:val="24"/>
          <w:szCs w:val="24"/>
        </w:rPr>
        <w:t>. They will be modeled a</w:t>
      </w:r>
      <w:r w:rsidR="007E24DB">
        <w:rPr>
          <w:rFonts w:ascii="Times New Roman" w:hAnsi="Times New Roman"/>
          <w:sz w:val="24"/>
          <w:szCs w:val="24"/>
        </w:rPr>
        <w:t>fter the quizzes except for a larger number of questions on</w:t>
      </w:r>
      <w:r w:rsidR="00444978">
        <w:rPr>
          <w:rFonts w:ascii="Times New Roman" w:hAnsi="Times New Roman"/>
          <w:sz w:val="24"/>
          <w:szCs w:val="24"/>
        </w:rPr>
        <w:t xml:space="preserve"> identifying musical terms, composers, and listening examples.</w:t>
      </w:r>
    </w:p>
    <w:p w14:paraId="49DD899F" w14:textId="6AE3EABF" w:rsidR="00CE4914" w:rsidRDefault="00CE4914" w:rsidP="006B38C2">
      <w:pPr>
        <w:rPr>
          <w:rFonts w:ascii="Times New Roman" w:hAnsi="Times New Roman"/>
          <w:b/>
          <w:sz w:val="24"/>
          <w:szCs w:val="24"/>
        </w:rPr>
      </w:pPr>
    </w:p>
    <w:p w14:paraId="7D601A75" w14:textId="659F871B" w:rsidR="00CE4914" w:rsidRPr="003F1E66" w:rsidRDefault="00CE4914" w:rsidP="003567FE">
      <w:pPr>
        <w:widowControl w:val="0"/>
        <w:autoSpaceDE w:val="0"/>
        <w:autoSpaceDN w:val="0"/>
        <w:adjustRightInd w:val="0"/>
        <w:spacing w:line="280" w:lineRule="atLeast"/>
        <w:rPr>
          <w:rFonts w:ascii="TimesNewRomanPSMT" w:eastAsiaTheme="minorHAnsi" w:hAnsi="TimesNewRomanPSMT" w:cs="TimesNewRomanPSMT"/>
          <w:sz w:val="24"/>
          <w:szCs w:val="24"/>
          <w:lang w:eastAsia="en-US"/>
        </w:rPr>
      </w:pPr>
      <w:r>
        <w:rPr>
          <w:rFonts w:ascii="Times New Roman" w:hAnsi="Times New Roman"/>
          <w:sz w:val="24"/>
          <w:szCs w:val="24"/>
        </w:rPr>
        <w:t>Research paper: A research paper will be written</w:t>
      </w:r>
      <w:r w:rsidR="00A30525">
        <w:rPr>
          <w:rFonts w:ascii="Times New Roman" w:hAnsi="Times New Roman"/>
          <w:sz w:val="24"/>
          <w:szCs w:val="24"/>
        </w:rPr>
        <w:t xml:space="preserve"> on one of three topics, chosen by the professor.</w:t>
      </w:r>
      <w:r w:rsidR="00685176" w:rsidRPr="00685176">
        <w:rPr>
          <w:rFonts w:ascii="TimesNewRomanPS-BoldMT" w:eastAsiaTheme="minorHAnsi" w:hAnsi="TimesNewRomanPS-BoldMT" w:cs="TimesNewRomanPS-BoldMT"/>
          <w:b/>
          <w:bCs/>
          <w:sz w:val="24"/>
          <w:szCs w:val="24"/>
          <w:lang w:eastAsia="en-US"/>
        </w:rPr>
        <w:t xml:space="preserve"> </w:t>
      </w:r>
      <w:r w:rsidR="003567FE">
        <w:rPr>
          <w:rFonts w:ascii="TimesNewRomanPSMT" w:eastAsiaTheme="minorHAnsi" w:hAnsi="TimesNewRomanPSMT" w:cs="TimesNewRomanPSMT"/>
          <w:sz w:val="24"/>
          <w:szCs w:val="24"/>
          <w:lang w:eastAsia="en-US"/>
        </w:rPr>
        <w:t xml:space="preserve"> It will be </w:t>
      </w:r>
      <w:r w:rsidR="00685176">
        <w:rPr>
          <w:rFonts w:ascii="TimesNewRomanPSMT" w:eastAsiaTheme="minorHAnsi" w:hAnsi="TimesNewRomanPSMT" w:cs="TimesNewRomanPSMT"/>
          <w:sz w:val="24"/>
          <w:szCs w:val="24"/>
          <w:lang w:eastAsia="en-US"/>
        </w:rPr>
        <w:t>based on the analyzing, comparing, and contrasting of  two pieces of music (a piece from Western Art Music culture and a piece from any other culture such as pop, commerci</w:t>
      </w:r>
      <w:r w:rsidR="003567FE">
        <w:rPr>
          <w:rFonts w:ascii="TimesNewRomanPSMT" w:eastAsiaTheme="minorHAnsi" w:hAnsi="TimesNewRomanPSMT" w:cs="TimesNewRomanPSMT"/>
          <w:sz w:val="24"/>
          <w:szCs w:val="24"/>
          <w:lang w:eastAsia="en-US"/>
        </w:rPr>
        <w:t xml:space="preserve">al, world music, etc). This topic will also focus on analysis of </w:t>
      </w:r>
      <w:r w:rsidR="00685176">
        <w:rPr>
          <w:rFonts w:ascii="TimesNewRomanPSMT" w:eastAsiaTheme="minorHAnsi" w:hAnsi="TimesNewRomanPSMT" w:cs="TimesNewRomanPSMT"/>
          <w:sz w:val="24"/>
          <w:szCs w:val="24"/>
          <w:lang w:eastAsia="en-US"/>
        </w:rPr>
        <w:t>hi</w:t>
      </w:r>
      <w:r w:rsidR="003F1E66">
        <w:rPr>
          <w:rFonts w:ascii="TimesNewRomanPSMT" w:eastAsiaTheme="minorHAnsi" w:hAnsi="TimesNewRomanPSMT" w:cs="TimesNewRomanPSMT"/>
          <w:sz w:val="24"/>
          <w:szCs w:val="24"/>
          <w:lang w:eastAsia="en-US"/>
        </w:rPr>
        <w:t xml:space="preserve">storical, musical, and social elements. An optional (though highly suggested) rough draft may be submitted for </w:t>
      </w:r>
      <w:r w:rsidR="00013E7B">
        <w:rPr>
          <w:rFonts w:ascii="TimesNewRomanPSMT" w:eastAsiaTheme="minorHAnsi" w:hAnsi="TimesNewRomanPSMT" w:cs="TimesNewRomanPSMT"/>
          <w:sz w:val="24"/>
          <w:szCs w:val="24"/>
          <w:lang w:eastAsia="en-US"/>
        </w:rPr>
        <w:t xml:space="preserve">revision ahead of the due date. Please see due dates </w:t>
      </w:r>
      <w:r w:rsidR="00183534">
        <w:rPr>
          <w:rFonts w:ascii="TimesNewRomanPSMT" w:eastAsiaTheme="minorHAnsi" w:hAnsi="TimesNewRomanPSMT" w:cs="TimesNewRomanPSMT"/>
          <w:sz w:val="24"/>
          <w:szCs w:val="24"/>
          <w:lang w:eastAsia="en-US"/>
        </w:rPr>
        <w:t>below.</w:t>
      </w:r>
    </w:p>
    <w:p w14:paraId="45428612" w14:textId="5671ABE8" w:rsidR="004834F1" w:rsidRDefault="004834F1" w:rsidP="006B38C2">
      <w:pPr>
        <w:rPr>
          <w:rFonts w:ascii="Times New Roman" w:hAnsi="Times New Roman"/>
          <w:b/>
          <w:sz w:val="24"/>
          <w:szCs w:val="24"/>
        </w:rPr>
      </w:pPr>
    </w:p>
    <w:p w14:paraId="24C5E1BC" w14:textId="2C52D886" w:rsidR="004834F1" w:rsidRPr="006B38C2" w:rsidRDefault="004834F1" w:rsidP="006B38C2">
      <w:pPr>
        <w:rPr>
          <w:rFonts w:ascii="Times New Roman" w:hAnsi="Times New Roman"/>
          <w:b/>
          <w:sz w:val="24"/>
          <w:szCs w:val="24"/>
        </w:rPr>
      </w:pPr>
      <w:r>
        <w:rPr>
          <w:rFonts w:ascii="Times New Roman" w:hAnsi="Times New Roman"/>
          <w:sz w:val="24"/>
          <w:szCs w:val="24"/>
        </w:rPr>
        <w:t>Final Exam:</w:t>
      </w:r>
      <w:r w:rsidR="007E24DB">
        <w:rPr>
          <w:rFonts w:ascii="Times New Roman" w:hAnsi="Times New Roman"/>
          <w:sz w:val="24"/>
          <w:szCs w:val="24"/>
        </w:rPr>
        <w:t xml:space="preserve"> </w:t>
      </w:r>
      <w:r w:rsidR="00863F16">
        <w:rPr>
          <w:rFonts w:ascii="Times New Roman" w:hAnsi="Times New Roman"/>
          <w:sz w:val="24"/>
          <w:szCs w:val="24"/>
        </w:rPr>
        <w:t>The Final Exam will be held at the end of the semester</w:t>
      </w:r>
      <w:r w:rsidR="005E5367">
        <w:rPr>
          <w:rFonts w:ascii="Times New Roman" w:hAnsi="Times New Roman"/>
          <w:sz w:val="24"/>
          <w:szCs w:val="24"/>
        </w:rPr>
        <w:t xml:space="preserve"> on</w:t>
      </w:r>
      <w:r w:rsidR="00190AE9">
        <w:rPr>
          <w:rFonts w:ascii="Times New Roman" w:hAnsi="Times New Roman"/>
          <w:sz w:val="24"/>
          <w:szCs w:val="24"/>
        </w:rPr>
        <w:t xml:space="preserve"> </w:t>
      </w:r>
      <w:r w:rsidR="00303166">
        <w:rPr>
          <w:rFonts w:ascii="Times New Roman" w:hAnsi="Times New Roman"/>
          <w:sz w:val="24"/>
          <w:szCs w:val="24"/>
        </w:rPr>
        <w:t xml:space="preserve">Tuesday, May 12, 2015 from </w:t>
      </w:r>
      <w:r w:rsidR="00190AE9">
        <w:rPr>
          <w:rFonts w:ascii="Times New Roman" w:hAnsi="Times New Roman"/>
          <w:sz w:val="24"/>
          <w:szCs w:val="24"/>
        </w:rPr>
        <w:t>8:00am</w:t>
      </w:r>
      <w:r w:rsidR="00303166">
        <w:rPr>
          <w:rFonts w:ascii="Times New Roman" w:hAnsi="Times New Roman"/>
          <w:sz w:val="24"/>
          <w:szCs w:val="24"/>
        </w:rPr>
        <w:t xml:space="preserve"> to 10:30am.</w:t>
      </w:r>
    </w:p>
    <w:p w14:paraId="6948DBE7" w14:textId="77777777" w:rsidR="001A7186" w:rsidRDefault="001A7186" w:rsidP="001A7186">
      <w:pPr>
        <w:rPr>
          <w:rFonts w:ascii="Times New Roman" w:hAnsi="Times New Roman"/>
          <w:sz w:val="24"/>
          <w:szCs w:val="24"/>
        </w:rPr>
      </w:pPr>
    </w:p>
    <w:p w14:paraId="5F369000" w14:textId="5980E0CE" w:rsidR="00BB231E" w:rsidRDefault="00BB231E" w:rsidP="001A7186">
      <w:pPr>
        <w:rPr>
          <w:rFonts w:ascii="Times New Roman" w:hAnsi="Times New Roman"/>
          <w:sz w:val="24"/>
          <w:szCs w:val="24"/>
        </w:rPr>
      </w:pPr>
    </w:p>
    <w:p w14:paraId="4FCBD395" w14:textId="77777777" w:rsidR="00BB231E" w:rsidRDefault="00BB231E" w:rsidP="001A7186">
      <w:pPr>
        <w:rPr>
          <w:rFonts w:ascii="Times New Roman" w:hAnsi="Times New Roman"/>
          <w:sz w:val="24"/>
          <w:szCs w:val="24"/>
        </w:rPr>
      </w:pPr>
    </w:p>
    <w:p w14:paraId="5B162B3C" w14:textId="77777777" w:rsidR="00BB231E" w:rsidRDefault="00BB231E" w:rsidP="007F1B75">
      <w:pPr>
        <w:rPr>
          <w:rFonts w:ascii="Times New Roman" w:hAnsi="Times New Roman"/>
          <w:b/>
          <w:sz w:val="24"/>
          <w:szCs w:val="24"/>
        </w:rPr>
      </w:pPr>
    </w:p>
    <w:p w14:paraId="4AC0B013" w14:textId="77777777" w:rsidR="00AE1D4A" w:rsidRDefault="00AE1D4A" w:rsidP="007F1B75">
      <w:pPr>
        <w:rPr>
          <w:rFonts w:ascii="Times New Roman" w:hAnsi="Times New Roman"/>
          <w:b/>
          <w:sz w:val="24"/>
          <w:szCs w:val="24"/>
        </w:rPr>
      </w:pPr>
    </w:p>
    <w:p w14:paraId="4836331A" w14:textId="19FFE9A0" w:rsidR="007F1B75" w:rsidRDefault="001A7186" w:rsidP="007F1B75">
      <w:pPr>
        <w:rPr>
          <w:rFonts w:ascii="Times New Roman" w:hAnsi="Times New Roman"/>
          <w:sz w:val="24"/>
          <w:szCs w:val="24"/>
        </w:rPr>
      </w:pPr>
      <w:r w:rsidRPr="00831F75">
        <w:rPr>
          <w:rFonts w:ascii="Times New Roman" w:hAnsi="Times New Roman"/>
          <w:b/>
          <w:sz w:val="24"/>
          <w:szCs w:val="24"/>
        </w:rPr>
        <w:lastRenderedPageBreak/>
        <w:t>Attendance:</w:t>
      </w:r>
      <w:r w:rsidR="00E642FF">
        <w:rPr>
          <w:rFonts w:ascii="Times New Roman" w:hAnsi="Times New Roman"/>
          <w:b/>
          <w:sz w:val="24"/>
          <w:szCs w:val="24"/>
        </w:rPr>
        <w:t xml:space="preserve"> </w:t>
      </w:r>
      <w:r w:rsidR="005132EA">
        <w:rPr>
          <w:rFonts w:ascii="Times New Roman" w:hAnsi="Times New Roman"/>
          <w:sz w:val="24"/>
          <w:szCs w:val="24"/>
        </w:rPr>
        <w:t>Attendance will not be taken.</w:t>
      </w:r>
      <w:r w:rsidR="00153196">
        <w:rPr>
          <w:rFonts w:ascii="Times New Roman" w:hAnsi="Times New Roman"/>
          <w:sz w:val="24"/>
          <w:szCs w:val="24"/>
        </w:rPr>
        <w:t xml:space="preserve"> </w:t>
      </w:r>
      <w:r w:rsidR="002A4F87">
        <w:rPr>
          <w:rFonts w:ascii="Times New Roman" w:hAnsi="Times New Roman"/>
          <w:sz w:val="24"/>
          <w:szCs w:val="24"/>
        </w:rPr>
        <w:t>In the event of an e</w:t>
      </w:r>
      <w:r w:rsidR="0068632C">
        <w:rPr>
          <w:rFonts w:ascii="Times New Roman" w:hAnsi="Times New Roman"/>
          <w:sz w:val="24"/>
          <w:szCs w:val="24"/>
        </w:rPr>
        <w:t>xcused absence (death in the family, sickness (</w:t>
      </w:r>
      <w:r w:rsidR="002A4F87">
        <w:rPr>
          <w:rFonts w:ascii="Times New Roman" w:hAnsi="Times New Roman"/>
          <w:sz w:val="24"/>
          <w:szCs w:val="24"/>
        </w:rPr>
        <w:t>a doctor’s note</w:t>
      </w:r>
      <w:r w:rsidR="007B4393">
        <w:rPr>
          <w:rFonts w:ascii="Times New Roman" w:hAnsi="Times New Roman"/>
          <w:sz w:val="24"/>
          <w:szCs w:val="24"/>
        </w:rPr>
        <w:t xml:space="preserve"> is required</w:t>
      </w:r>
      <w:r w:rsidR="002A4F87">
        <w:rPr>
          <w:rFonts w:ascii="Times New Roman" w:hAnsi="Times New Roman"/>
          <w:sz w:val="24"/>
          <w:szCs w:val="24"/>
        </w:rPr>
        <w:t>)</w:t>
      </w:r>
      <w:r w:rsidR="005132EA">
        <w:rPr>
          <w:rFonts w:ascii="Times New Roman" w:hAnsi="Times New Roman"/>
          <w:sz w:val="24"/>
          <w:szCs w:val="24"/>
        </w:rPr>
        <w:t>) on the day of a quiz or test</w:t>
      </w:r>
      <w:r w:rsidR="004046FE">
        <w:rPr>
          <w:rFonts w:ascii="Times New Roman" w:hAnsi="Times New Roman"/>
          <w:sz w:val="24"/>
          <w:szCs w:val="24"/>
        </w:rPr>
        <w:t>,</w:t>
      </w:r>
      <w:r w:rsidR="00CF2D58">
        <w:rPr>
          <w:rFonts w:ascii="Times New Roman" w:hAnsi="Times New Roman"/>
          <w:sz w:val="24"/>
          <w:szCs w:val="24"/>
        </w:rPr>
        <w:t xml:space="preserve"> </w:t>
      </w:r>
      <w:r w:rsidR="007B4393">
        <w:rPr>
          <w:rFonts w:ascii="Times New Roman" w:hAnsi="Times New Roman"/>
          <w:sz w:val="24"/>
          <w:szCs w:val="24"/>
        </w:rPr>
        <w:t xml:space="preserve">the instructor must be notified via email </w:t>
      </w:r>
      <w:r w:rsidR="007B4393">
        <w:rPr>
          <w:rFonts w:ascii="Times New Roman" w:hAnsi="Times New Roman"/>
          <w:b/>
          <w:sz w:val="24"/>
          <w:szCs w:val="24"/>
        </w:rPr>
        <w:t xml:space="preserve">BEFORE </w:t>
      </w:r>
      <w:r w:rsidR="00D557E3">
        <w:rPr>
          <w:rFonts w:ascii="Times New Roman" w:hAnsi="Times New Roman"/>
          <w:sz w:val="24"/>
          <w:szCs w:val="24"/>
        </w:rPr>
        <w:t>the start of that class</w:t>
      </w:r>
      <w:r w:rsidR="000A7AB7">
        <w:rPr>
          <w:rFonts w:ascii="Times New Roman" w:hAnsi="Times New Roman"/>
          <w:sz w:val="24"/>
          <w:szCs w:val="24"/>
        </w:rPr>
        <w:t>.</w:t>
      </w:r>
      <w:r w:rsidR="007F1B75">
        <w:rPr>
          <w:rFonts w:ascii="Times New Roman" w:hAnsi="Times New Roman"/>
          <w:sz w:val="24"/>
          <w:szCs w:val="24"/>
        </w:rPr>
        <w:t xml:space="preserve"> </w:t>
      </w:r>
      <w:r w:rsidR="00385515">
        <w:rPr>
          <w:rFonts w:ascii="Times New Roman" w:hAnsi="Times New Roman"/>
          <w:sz w:val="24"/>
          <w:szCs w:val="24"/>
        </w:rPr>
        <w:t xml:space="preserve">If the student failed to correspond with the instructor, a grade of 0 will be given for the quiz or test. </w:t>
      </w:r>
      <w:r w:rsidR="007F1B75">
        <w:rPr>
          <w:rFonts w:ascii="Times New Roman" w:hAnsi="Times New Roman"/>
          <w:sz w:val="24"/>
          <w:szCs w:val="24"/>
        </w:rPr>
        <w:t>In the event that a cla</w:t>
      </w:r>
      <w:r w:rsidR="00942B1B">
        <w:rPr>
          <w:rFonts w:ascii="Times New Roman" w:hAnsi="Times New Roman"/>
          <w:sz w:val="24"/>
          <w:szCs w:val="24"/>
        </w:rPr>
        <w:t>ss is missed due to an</w:t>
      </w:r>
      <w:r w:rsidR="00385515">
        <w:rPr>
          <w:rFonts w:ascii="Times New Roman" w:hAnsi="Times New Roman"/>
          <w:sz w:val="24"/>
          <w:szCs w:val="24"/>
        </w:rPr>
        <w:t>y</w:t>
      </w:r>
      <w:r w:rsidR="007F1B75">
        <w:rPr>
          <w:rFonts w:ascii="Times New Roman" w:hAnsi="Times New Roman"/>
          <w:sz w:val="24"/>
          <w:szCs w:val="24"/>
        </w:rPr>
        <w:t xml:space="preserve"> absence, it is each individual student’s responsibility to borrow class notes from another student. </w:t>
      </w:r>
      <w:r w:rsidR="004046FE">
        <w:rPr>
          <w:rFonts w:ascii="Times New Roman" w:hAnsi="Times New Roman"/>
          <w:sz w:val="24"/>
          <w:szCs w:val="24"/>
        </w:rPr>
        <w:t xml:space="preserve">In the case of </w:t>
      </w:r>
      <w:r w:rsidR="00385515">
        <w:rPr>
          <w:rFonts w:ascii="Times New Roman" w:hAnsi="Times New Roman"/>
          <w:sz w:val="24"/>
          <w:szCs w:val="24"/>
        </w:rPr>
        <w:t xml:space="preserve">an excused absence, a student may make an appointment to make up a </w:t>
      </w:r>
      <w:r w:rsidR="0041011B">
        <w:rPr>
          <w:rFonts w:ascii="Times New Roman" w:hAnsi="Times New Roman"/>
          <w:sz w:val="24"/>
          <w:szCs w:val="24"/>
        </w:rPr>
        <w:t>quiz or test.</w:t>
      </w:r>
    </w:p>
    <w:p w14:paraId="63E642A8" w14:textId="79F06899" w:rsidR="001A7186" w:rsidRPr="007F1B75" w:rsidRDefault="001A7186" w:rsidP="001A7186">
      <w:pPr>
        <w:rPr>
          <w:rFonts w:ascii="Times New Roman" w:hAnsi="Times New Roman"/>
          <w:sz w:val="24"/>
          <w:szCs w:val="24"/>
        </w:rPr>
      </w:pPr>
    </w:p>
    <w:p w14:paraId="13982344" w14:textId="77777777" w:rsidR="001A7186" w:rsidRPr="00831F75" w:rsidRDefault="001A7186" w:rsidP="001A7186">
      <w:pPr>
        <w:rPr>
          <w:rFonts w:ascii="Times New Roman" w:hAnsi="Times New Roman"/>
          <w:sz w:val="24"/>
          <w:szCs w:val="24"/>
        </w:rPr>
      </w:pPr>
      <w:r w:rsidRPr="00831F75">
        <w:rPr>
          <w:rFonts w:ascii="Times New Roman" w:hAnsi="Times New Roman"/>
          <w:b/>
          <w:sz w:val="24"/>
          <w:szCs w:val="24"/>
        </w:rPr>
        <w:t>Grading</w:t>
      </w:r>
      <w:r w:rsidRPr="00831F75">
        <w:rPr>
          <w:rFonts w:ascii="Times New Roman" w:hAnsi="Times New Roman"/>
          <w:sz w:val="24"/>
          <w:szCs w:val="24"/>
        </w:rPr>
        <w:t xml:space="preserve">: </w:t>
      </w:r>
    </w:p>
    <w:p w14:paraId="4E8DA153" w14:textId="77777777" w:rsidR="00FC31A7" w:rsidRPr="00831F75" w:rsidRDefault="00FC31A7" w:rsidP="001A7186">
      <w:pPr>
        <w:rPr>
          <w:rFonts w:ascii="Times New Roman" w:hAnsi="Times New Roman"/>
          <w:sz w:val="24"/>
          <w:szCs w:val="24"/>
        </w:rPr>
      </w:pPr>
      <w:r w:rsidRPr="00831F75">
        <w:rPr>
          <w:rFonts w:ascii="Times New Roman" w:hAnsi="Times New Roman"/>
          <w:sz w:val="24"/>
          <w:szCs w:val="24"/>
        </w:rPr>
        <w:tab/>
      </w:r>
    </w:p>
    <w:p w14:paraId="2A72BAC8" w14:textId="534F74FE" w:rsidR="00FC31A7" w:rsidRPr="00831F75" w:rsidRDefault="00CD7942" w:rsidP="001A7186">
      <w:pPr>
        <w:rPr>
          <w:rFonts w:ascii="Times New Roman" w:hAnsi="Times New Roman"/>
          <w:sz w:val="24"/>
          <w:szCs w:val="24"/>
        </w:rPr>
      </w:pPr>
      <w:r>
        <w:rPr>
          <w:rFonts w:ascii="Times New Roman" w:hAnsi="Times New Roman"/>
          <w:sz w:val="24"/>
          <w:szCs w:val="24"/>
        </w:rPr>
        <w:tab/>
        <w:t>Quizzes 25</w:t>
      </w:r>
      <w:r w:rsidR="00FC31A7" w:rsidRPr="00831F75">
        <w:rPr>
          <w:rFonts w:ascii="Times New Roman" w:hAnsi="Times New Roman"/>
          <w:sz w:val="24"/>
          <w:szCs w:val="24"/>
        </w:rPr>
        <w:t>%</w:t>
      </w:r>
    </w:p>
    <w:p w14:paraId="0E744507" w14:textId="63E8158C" w:rsidR="00FC31A7" w:rsidRPr="00831F75" w:rsidRDefault="007A7E5B" w:rsidP="001A7186">
      <w:pPr>
        <w:rPr>
          <w:rFonts w:ascii="Times New Roman" w:hAnsi="Times New Roman"/>
          <w:sz w:val="24"/>
          <w:szCs w:val="24"/>
        </w:rPr>
      </w:pPr>
      <w:r>
        <w:rPr>
          <w:rFonts w:ascii="Times New Roman" w:hAnsi="Times New Roman"/>
          <w:sz w:val="24"/>
          <w:szCs w:val="24"/>
        </w:rPr>
        <w:tab/>
        <w:t>Tests</w:t>
      </w:r>
      <w:r w:rsidR="00837EEC">
        <w:rPr>
          <w:rFonts w:ascii="Times New Roman" w:hAnsi="Times New Roman"/>
          <w:sz w:val="24"/>
          <w:szCs w:val="24"/>
        </w:rPr>
        <w:t xml:space="preserve"> </w:t>
      </w:r>
      <w:r w:rsidR="003D2B64">
        <w:rPr>
          <w:rFonts w:ascii="Times New Roman" w:hAnsi="Times New Roman"/>
          <w:sz w:val="24"/>
          <w:szCs w:val="24"/>
        </w:rPr>
        <w:t>(3)</w:t>
      </w:r>
      <w:r w:rsidR="00837EEC">
        <w:rPr>
          <w:rFonts w:ascii="Times New Roman" w:hAnsi="Times New Roman"/>
          <w:sz w:val="24"/>
          <w:szCs w:val="24"/>
        </w:rPr>
        <w:t xml:space="preserve"> 40</w:t>
      </w:r>
      <w:r w:rsidR="00FC31A7" w:rsidRPr="00831F75">
        <w:rPr>
          <w:rFonts w:ascii="Times New Roman" w:hAnsi="Times New Roman"/>
          <w:sz w:val="24"/>
          <w:szCs w:val="24"/>
        </w:rPr>
        <w:t>%</w:t>
      </w:r>
    </w:p>
    <w:p w14:paraId="1D88E421" w14:textId="192B6454" w:rsidR="00FC31A7" w:rsidRPr="00831F75" w:rsidRDefault="00837EEC" w:rsidP="001A7186">
      <w:pPr>
        <w:rPr>
          <w:rFonts w:ascii="Times New Roman" w:hAnsi="Times New Roman"/>
          <w:sz w:val="24"/>
          <w:szCs w:val="24"/>
        </w:rPr>
      </w:pPr>
      <w:r>
        <w:rPr>
          <w:rFonts w:ascii="Times New Roman" w:hAnsi="Times New Roman"/>
          <w:sz w:val="24"/>
          <w:szCs w:val="24"/>
        </w:rPr>
        <w:tab/>
      </w:r>
      <w:r w:rsidR="00543D7B">
        <w:rPr>
          <w:rFonts w:ascii="Times New Roman" w:hAnsi="Times New Roman"/>
          <w:sz w:val="24"/>
          <w:szCs w:val="24"/>
        </w:rPr>
        <w:t>Research Paper</w:t>
      </w:r>
      <w:r w:rsidR="00CD7942">
        <w:rPr>
          <w:rFonts w:ascii="Times New Roman" w:hAnsi="Times New Roman"/>
          <w:sz w:val="24"/>
          <w:szCs w:val="24"/>
        </w:rPr>
        <w:t xml:space="preserve"> 15</w:t>
      </w:r>
      <w:r w:rsidR="00FC31A7" w:rsidRPr="00831F75">
        <w:rPr>
          <w:rFonts w:ascii="Times New Roman" w:hAnsi="Times New Roman"/>
          <w:sz w:val="24"/>
          <w:szCs w:val="24"/>
        </w:rPr>
        <w:t>%</w:t>
      </w:r>
    </w:p>
    <w:p w14:paraId="27A47D83" w14:textId="0AA8CE25" w:rsidR="00FC31A7" w:rsidRPr="00831F75" w:rsidRDefault="00381A2B" w:rsidP="001A7186">
      <w:pPr>
        <w:rPr>
          <w:rFonts w:ascii="Times New Roman" w:hAnsi="Times New Roman"/>
          <w:sz w:val="24"/>
          <w:szCs w:val="24"/>
        </w:rPr>
      </w:pPr>
      <w:r>
        <w:rPr>
          <w:rFonts w:ascii="Times New Roman" w:hAnsi="Times New Roman"/>
          <w:sz w:val="24"/>
          <w:szCs w:val="24"/>
        </w:rPr>
        <w:tab/>
        <w:t>Final Exam</w:t>
      </w:r>
      <w:r w:rsidR="00CD7942">
        <w:rPr>
          <w:rFonts w:ascii="Times New Roman" w:hAnsi="Times New Roman"/>
          <w:sz w:val="24"/>
          <w:szCs w:val="24"/>
        </w:rPr>
        <w:t xml:space="preserve"> 20</w:t>
      </w:r>
      <w:r w:rsidR="00FC31A7" w:rsidRPr="00831F75">
        <w:rPr>
          <w:rFonts w:ascii="Times New Roman" w:hAnsi="Times New Roman"/>
          <w:sz w:val="24"/>
          <w:szCs w:val="24"/>
        </w:rPr>
        <w:t>%</w:t>
      </w:r>
    </w:p>
    <w:p w14:paraId="538E5329" w14:textId="77777777" w:rsidR="00FC31A7" w:rsidRPr="00831F75" w:rsidRDefault="00FC31A7" w:rsidP="001A7186">
      <w:pPr>
        <w:rPr>
          <w:rFonts w:ascii="Times New Roman" w:hAnsi="Times New Roman"/>
          <w:sz w:val="24"/>
          <w:szCs w:val="24"/>
        </w:rPr>
      </w:pPr>
    </w:p>
    <w:p w14:paraId="16192D28" w14:textId="6EE1DAF1" w:rsidR="00FC4293" w:rsidRPr="00831F75" w:rsidRDefault="001A7186" w:rsidP="001A7186">
      <w:pPr>
        <w:rPr>
          <w:rFonts w:ascii="Times New Roman" w:hAnsi="Times New Roman"/>
          <w:sz w:val="24"/>
          <w:szCs w:val="24"/>
        </w:rPr>
      </w:pPr>
      <w:r w:rsidRPr="00831F75">
        <w:rPr>
          <w:rFonts w:ascii="Times New Roman" w:hAnsi="Times New Roman"/>
          <w:b/>
          <w:sz w:val="24"/>
          <w:szCs w:val="24"/>
        </w:rPr>
        <w:t>Expectations for Out-of-Class Study</w:t>
      </w:r>
      <w:r w:rsidRPr="00831F75">
        <w:rPr>
          <w:rFonts w:ascii="Times New Roman" w:hAnsi="Times New Roman"/>
          <w:sz w:val="24"/>
          <w:szCs w:val="24"/>
        </w:rPr>
        <w:t>: Beyond the time required to attend each class meeting, students enrolled in this course should expect to spend at least an additional</w:t>
      </w:r>
      <w:r w:rsidR="00C5003A">
        <w:rPr>
          <w:rFonts w:ascii="Times New Roman" w:hAnsi="Times New Roman"/>
          <w:sz w:val="24"/>
          <w:szCs w:val="24"/>
        </w:rPr>
        <w:t xml:space="preserve"> 3</w:t>
      </w:r>
      <w:r w:rsidR="00F867A1">
        <w:rPr>
          <w:rFonts w:ascii="Times New Roman" w:hAnsi="Times New Roman"/>
          <w:sz w:val="24"/>
          <w:szCs w:val="24"/>
        </w:rPr>
        <w:t xml:space="preserve"> hours</w:t>
      </w:r>
      <w:r w:rsidR="00C5003A">
        <w:rPr>
          <w:rFonts w:ascii="Times New Roman" w:hAnsi="Times New Roman"/>
          <w:sz w:val="24"/>
          <w:szCs w:val="24"/>
        </w:rPr>
        <w:t xml:space="preserve"> (per week)</w:t>
      </w:r>
      <w:r w:rsidRPr="00831F75">
        <w:rPr>
          <w:rFonts w:ascii="Times New Roman" w:hAnsi="Times New Roman"/>
          <w:sz w:val="24"/>
          <w:szCs w:val="24"/>
        </w:rPr>
        <w:t xml:space="preserve"> of their own time in course-related activities, including </w:t>
      </w:r>
      <w:r w:rsidR="00EA1F74">
        <w:rPr>
          <w:rFonts w:ascii="Times New Roman" w:hAnsi="Times New Roman"/>
          <w:sz w:val="24"/>
          <w:szCs w:val="24"/>
        </w:rPr>
        <w:t>reading the assigned chapters, listing to musical examples and reviewing class notes.</w:t>
      </w:r>
    </w:p>
    <w:p w14:paraId="5EE6022A" w14:textId="77777777" w:rsidR="00FC4293" w:rsidRPr="00831F75" w:rsidRDefault="00FC4293" w:rsidP="001A7186">
      <w:pPr>
        <w:rPr>
          <w:rFonts w:ascii="Times New Roman" w:hAnsi="Times New Roman"/>
          <w:sz w:val="24"/>
          <w:szCs w:val="24"/>
        </w:rPr>
      </w:pPr>
    </w:p>
    <w:p w14:paraId="38EDECA9" w14:textId="2196B9FD" w:rsidR="001A7186" w:rsidRPr="00831F75" w:rsidRDefault="00FC4293" w:rsidP="001A7186">
      <w:pPr>
        <w:rPr>
          <w:rFonts w:ascii="Times New Roman" w:hAnsi="Times New Roman"/>
          <w:sz w:val="24"/>
          <w:szCs w:val="24"/>
        </w:rPr>
      </w:pPr>
      <w:r w:rsidRPr="00831F75">
        <w:rPr>
          <w:rFonts w:ascii="Times New Roman" w:hAnsi="Times New Roman"/>
          <w:sz w:val="24"/>
          <w:szCs w:val="24"/>
        </w:rPr>
        <w:t xml:space="preserve">Listening to live performances of professional musicians or ensembles (Dallas Symphony Orchestra, Fort Worth Symphony Orchestra, Dallas Opera, Fort Worth Opera, etc) and/or </w:t>
      </w:r>
      <w:r w:rsidR="0011360A">
        <w:rPr>
          <w:rFonts w:ascii="Times New Roman" w:hAnsi="Times New Roman"/>
          <w:sz w:val="24"/>
          <w:szCs w:val="24"/>
        </w:rPr>
        <w:t xml:space="preserve">unassigned </w:t>
      </w:r>
      <w:r w:rsidRPr="00831F75">
        <w:rPr>
          <w:rFonts w:ascii="Times New Roman" w:hAnsi="Times New Roman"/>
          <w:sz w:val="24"/>
          <w:szCs w:val="24"/>
        </w:rPr>
        <w:t>recordings of professional musicians and ensembles will aid in the heightened musical concept of the student.</w:t>
      </w:r>
      <w:r w:rsidR="001A7186" w:rsidRPr="00831F75">
        <w:rPr>
          <w:rFonts w:ascii="Times New Roman" w:hAnsi="Times New Roman"/>
          <w:sz w:val="24"/>
          <w:szCs w:val="24"/>
        </w:rPr>
        <w:t xml:space="preserve"> </w:t>
      </w:r>
      <w:r w:rsidRPr="00831F75">
        <w:rPr>
          <w:rFonts w:ascii="Times New Roman" w:hAnsi="Times New Roman"/>
          <w:sz w:val="24"/>
          <w:szCs w:val="24"/>
        </w:rPr>
        <w:t>Attendances to see these soloists and</w:t>
      </w:r>
      <w:r w:rsidR="0011360A">
        <w:rPr>
          <w:rFonts w:ascii="Times New Roman" w:hAnsi="Times New Roman"/>
          <w:sz w:val="24"/>
          <w:szCs w:val="24"/>
        </w:rPr>
        <w:t>/or</w:t>
      </w:r>
      <w:r w:rsidRPr="00831F75">
        <w:rPr>
          <w:rFonts w:ascii="Times New Roman" w:hAnsi="Times New Roman"/>
          <w:sz w:val="24"/>
          <w:szCs w:val="24"/>
        </w:rPr>
        <w:t xml:space="preserve"> groups </w:t>
      </w:r>
      <w:r w:rsidR="0011360A">
        <w:rPr>
          <w:rFonts w:ascii="Times New Roman" w:hAnsi="Times New Roman"/>
          <w:sz w:val="24"/>
          <w:szCs w:val="24"/>
        </w:rPr>
        <w:t xml:space="preserve">perform </w:t>
      </w:r>
      <w:r w:rsidRPr="00831F75">
        <w:rPr>
          <w:rFonts w:ascii="Times New Roman" w:hAnsi="Times New Roman"/>
          <w:sz w:val="24"/>
          <w:szCs w:val="24"/>
        </w:rPr>
        <w:t>is not mandatory, but highly suggested</w:t>
      </w:r>
      <w:r w:rsidR="007F1B75">
        <w:rPr>
          <w:rFonts w:ascii="Times New Roman" w:hAnsi="Times New Roman"/>
          <w:sz w:val="24"/>
          <w:szCs w:val="24"/>
        </w:rPr>
        <w:t>.</w:t>
      </w:r>
    </w:p>
    <w:p w14:paraId="1A9CDC59" w14:textId="77777777" w:rsidR="001A7186" w:rsidRPr="00831F75" w:rsidRDefault="001A7186" w:rsidP="001A7186">
      <w:pPr>
        <w:rPr>
          <w:rFonts w:ascii="Times New Roman" w:hAnsi="Times New Roman"/>
          <w:b/>
          <w:sz w:val="24"/>
          <w:szCs w:val="24"/>
        </w:rPr>
      </w:pPr>
    </w:p>
    <w:p w14:paraId="0EBE0AB7" w14:textId="77777777" w:rsidR="001A7186" w:rsidRPr="00831F75" w:rsidRDefault="001A7186" w:rsidP="001A7186">
      <w:pPr>
        <w:pStyle w:val="NormalWeb"/>
        <w:spacing w:before="0" w:beforeAutospacing="0" w:after="0" w:afterAutospacing="0"/>
      </w:pPr>
      <w:r w:rsidRPr="00831F75">
        <w:rPr>
          <w:b/>
        </w:rPr>
        <w:t xml:space="preserve">Drop Policy: </w:t>
      </w:r>
      <w:r w:rsidRPr="00831F75">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31F75">
        <w:rPr>
          <w:rStyle w:val="Strong"/>
        </w:rPr>
        <w:t>Students will not be automatically dropped for non-attendance</w:t>
      </w:r>
      <w:r w:rsidRPr="00831F75">
        <w:t>. Repayment of certain types of financial aid administered through the University may be required as the result of dropping classes or withdrawing. For more information, contact the Office of Financial Aid and Scholarships (</w:t>
      </w:r>
      <w:hyperlink r:id="rId7" w:history="1">
        <w:r w:rsidRPr="00831F75">
          <w:rPr>
            <w:rStyle w:val="Hyperlink"/>
            <w:color w:val="auto"/>
          </w:rPr>
          <w:t>http://wweb.uta.edu/aao/fao/</w:t>
        </w:r>
      </w:hyperlink>
      <w:r w:rsidRPr="00831F75">
        <w:t>).</w:t>
      </w:r>
    </w:p>
    <w:p w14:paraId="2BADD3CA" w14:textId="77777777" w:rsidR="001A7186" w:rsidRPr="00831F75" w:rsidRDefault="001A7186" w:rsidP="001A7186">
      <w:pPr>
        <w:pStyle w:val="NormalWeb"/>
        <w:spacing w:before="0" w:beforeAutospacing="0" w:after="0" w:afterAutospacing="0"/>
      </w:pPr>
    </w:p>
    <w:p w14:paraId="13E98283" w14:textId="77777777" w:rsidR="00845376" w:rsidRDefault="001A7186" w:rsidP="00BB231E">
      <w:pPr>
        <w:pStyle w:val="NormalWeb"/>
        <w:spacing w:before="0" w:beforeAutospacing="0" w:after="0" w:afterAutospacing="0"/>
      </w:pPr>
      <w:r w:rsidRPr="00831F75">
        <w:rPr>
          <w:b/>
          <w:bCs/>
        </w:rPr>
        <w:t xml:space="preserve">Americans with Disabilities Act: </w:t>
      </w:r>
      <w:r w:rsidRPr="00831F75">
        <w:t xml:space="preserve">The University of Texas at Arlington is on record as being committed to both the spirit and letter of all federal equal opportunity legislation, including the </w:t>
      </w:r>
      <w:r w:rsidRPr="00831F75">
        <w:rPr>
          <w:i/>
          <w:iCs/>
        </w:rPr>
        <w:t>Americans with Disabilities Act (ADA)</w:t>
      </w:r>
      <w:r w:rsidRPr="00831F75">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8" w:history="1">
        <w:r w:rsidRPr="00831F75">
          <w:rPr>
            <w:rStyle w:val="Hyperlink"/>
            <w:color w:val="auto"/>
          </w:rPr>
          <w:t>www.uta.edu/disability</w:t>
        </w:r>
      </w:hyperlink>
      <w:r w:rsidRPr="00831F75">
        <w:t xml:space="preserve"> or by calling the Office for Students with Disabilities at (817) 272-3364.</w:t>
      </w:r>
    </w:p>
    <w:p w14:paraId="59FAFDA4" w14:textId="0040A459" w:rsidR="001A7186" w:rsidRPr="00831F75" w:rsidRDefault="001A7186" w:rsidP="00BB231E">
      <w:pPr>
        <w:pStyle w:val="NormalWeb"/>
        <w:spacing w:before="0" w:beforeAutospacing="0" w:after="0" w:afterAutospacing="0"/>
      </w:pPr>
      <w:r w:rsidRPr="00831F75">
        <w:rPr>
          <w:b/>
          <w:bCs/>
        </w:rPr>
        <w:t xml:space="preserve">Academic Integrity: </w:t>
      </w:r>
      <w:r w:rsidRPr="00831F75">
        <w:t>Students enrolled in this course are expected to adhere to the UT Arlington Honor Code:</w:t>
      </w:r>
    </w:p>
    <w:p w14:paraId="0CE174B1" w14:textId="77777777" w:rsidR="001A7186" w:rsidRPr="00831F75" w:rsidRDefault="001A7186" w:rsidP="001A7186">
      <w:pPr>
        <w:keepNext/>
        <w:rPr>
          <w:rFonts w:ascii="Times New Roman" w:hAnsi="Times New Roman"/>
          <w:sz w:val="24"/>
          <w:szCs w:val="24"/>
        </w:rPr>
      </w:pPr>
    </w:p>
    <w:p w14:paraId="4046644C" w14:textId="77777777" w:rsidR="001A7186" w:rsidRPr="00831F75" w:rsidRDefault="001A7186" w:rsidP="001A7186">
      <w:pPr>
        <w:pStyle w:val="Default"/>
        <w:spacing w:after="80"/>
        <w:ind w:left="720" w:right="432"/>
        <w:jc w:val="both"/>
        <w:rPr>
          <w:i/>
          <w:color w:val="auto"/>
        </w:rPr>
      </w:pPr>
      <w:r w:rsidRPr="00831F75">
        <w:rPr>
          <w:i/>
          <w:color w:val="auto"/>
        </w:rPr>
        <w:t xml:space="preserve">I pledge, on my honor, to uphold UT Arlington’s tradition of academic integrity, a tradition that values hard work and honest effort in the pursuit of academic excellence. </w:t>
      </w:r>
    </w:p>
    <w:p w14:paraId="678281B6" w14:textId="77777777" w:rsidR="001A7186" w:rsidRPr="00831F75" w:rsidRDefault="001A7186" w:rsidP="001A7186">
      <w:pPr>
        <w:pStyle w:val="Default"/>
        <w:spacing w:after="80"/>
        <w:ind w:left="720" w:right="432"/>
        <w:jc w:val="both"/>
        <w:rPr>
          <w:i/>
          <w:color w:val="auto"/>
        </w:rPr>
      </w:pPr>
      <w:r w:rsidRPr="00831F75">
        <w:rPr>
          <w:i/>
          <w:color w:val="auto"/>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4B7159C" w14:textId="77777777" w:rsidR="001A7186" w:rsidRPr="00831F75" w:rsidRDefault="001A7186" w:rsidP="001A7186">
      <w:pPr>
        <w:keepNext/>
        <w:rPr>
          <w:rFonts w:ascii="Times New Roman" w:hAnsi="Times New Roman"/>
          <w:sz w:val="24"/>
          <w:szCs w:val="24"/>
        </w:rPr>
      </w:pPr>
    </w:p>
    <w:p w14:paraId="4EC4CA21" w14:textId="77777777" w:rsidR="001A7186" w:rsidRPr="00831F75" w:rsidRDefault="001A7186" w:rsidP="001A7186">
      <w:pPr>
        <w:keepNext/>
        <w:rPr>
          <w:rFonts w:ascii="Times New Roman" w:hAnsi="Times New Roman"/>
          <w:sz w:val="24"/>
          <w:szCs w:val="24"/>
        </w:rPr>
      </w:pPr>
      <w:r w:rsidRPr="00831F75">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31F75">
        <w:rPr>
          <w:rFonts w:ascii="Times New Roman" w:hAnsi="Times New Roman"/>
          <w:i/>
          <w:sz w:val="24"/>
          <w:szCs w:val="24"/>
        </w:rPr>
        <w:t>Regents’ Rule</w:t>
      </w:r>
      <w:r w:rsidRPr="00831F75">
        <w:rPr>
          <w:rFonts w:ascii="Times New Roman" w:hAnsi="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E8B2043" w14:textId="77777777" w:rsidR="001A7186" w:rsidRPr="00831F75" w:rsidRDefault="001A7186" w:rsidP="001A7186">
      <w:pPr>
        <w:rPr>
          <w:rFonts w:ascii="Times New Roman" w:hAnsi="Times New Roman"/>
          <w:sz w:val="24"/>
          <w:szCs w:val="24"/>
        </w:rPr>
      </w:pPr>
    </w:p>
    <w:p w14:paraId="6A61A718" w14:textId="77777777" w:rsidR="001A7186" w:rsidRPr="00831F75" w:rsidRDefault="001A7186" w:rsidP="001A7186">
      <w:pPr>
        <w:rPr>
          <w:rFonts w:ascii="Times New Roman" w:hAnsi="Times New Roman"/>
          <w:sz w:val="24"/>
          <w:szCs w:val="24"/>
        </w:rPr>
      </w:pPr>
      <w:r w:rsidRPr="00831F75">
        <w:rPr>
          <w:rFonts w:ascii="Times New Roman" w:hAnsi="Times New Roman"/>
          <w:b/>
          <w:bCs/>
          <w:sz w:val="24"/>
          <w:szCs w:val="24"/>
        </w:rPr>
        <w:t>Student Support Services</w:t>
      </w:r>
      <w:r w:rsidRPr="00831F75">
        <w:rPr>
          <w:rFonts w:ascii="Times New Roman" w:hAnsi="Times New Roman"/>
          <w:sz w:val="24"/>
          <w:szCs w:val="24"/>
        </w:rPr>
        <w:t>:</w:t>
      </w:r>
      <w:r w:rsidRPr="00831F75">
        <w:rPr>
          <w:rFonts w:ascii="Times New Roman" w:hAnsi="Times New Roman"/>
          <w:b/>
          <w:bCs/>
          <w:sz w:val="24"/>
          <w:szCs w:val="24"/>
        </w:rPr>
        <w:t xml:space="preserve"> </w:t>
      </w:r>
      <w:r w:rsidRPr="00831F75">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9" w:history="1">
        <w:r w:rsidRPr="00831F75">
          <w:rPr>
            <w:rStyle w:val="Hyperlink"/>
            <w:rFonts w:ascii="Times New Roman" w:hAnsi="Times New Roman"/>
            <w:color w:val="auto"/>
            <w:sz w:val="24"/>
            <w:szCs w:val="24"/>
          </w:rPr>
          <w:t>resources@uta.edu</w:t>
        </w:r>
      </w:hyperlink>
      <w:r w:rsidRPr="00831F75">
        <w:rPr>
          <w:rFonts w:ascii="Times New Roman" w:hAnsi="Times New Roman"/>
          <w:sz w:val="24"/>
          <w:szCs w:val="24"/>
        </w:rPr>
        <w:t xml:space="preserve">, or view the information at </w:t>
      </w:r>
      <w:hyperlink r:id="rId10" w:history="1">
        <w:r w:rsidRPr="00831F75">
          <w:rPr>
            <w:rStyle w:val="Hyperlink"/>
            <w:rFonts w:ascii="Times New Roman" w:hAnsi="Times New Roman"/>
            <w:color w:val="auto"/>
            <w:sz w:val="24"/>
            <w:szCs w:val="24"/>
          </w:rPr>
          <w:t>www.uta.edu/resources</w:t>
        </w:r>
      </w:hyperlink>
      <w:r w:rsidRPr="00831F75">
        <w:rPr>
          <w:rFonts w:ascii="Times New Roman" w:hAnsi="Times New Roman"/>
          <w:sz w:val="24"/>
          <w:szCs w:val="24"/>
        </w:rPr>
        <w:t>.</w:t>
      </w:r>
    </w:p>
    <w:p w14:paraId="3F542E31" w14:textId="77777777" w:rsidR="001A7186" w:rsidRPr="00831F75" w:rsidRDefault="001A7186" w:rsidP="001A7186">
      <w:pPr>
        <w:rPr>
          <w:rFonts w:ascii="Times New Roman" w:hAnsi="Times New Roman"/>
          <w:b/>
          <w:sz w:val="24"/>
          <w:szCs w:val="24"/>
        </w:rPr>
      </w:pPr>
    </w:p>
    <w:p w14:paraId="1B7CEBEA" w14:textId="77777777" w:rsidR="001A7186" w:rsidRPr="00831F75" w:rsidRDefault="001A7186" w:rsidP="001A7186">
      <w:pPr>
        <w:rPr>
          <w:rFonts w:ascii="Times New Roman" w:hAnsi="Times New Roman"/>
          <w:sz w:val="24"/>
          <w:szCs w:val="24"/>
        </w:rPr>
      </w:pPr>
      <w:r w:rsidRPr="00831F75">
        <w:rPr>
          <w:rFonts w:ascii="Times New Roman" w:hAnsi="Times New Roman"/>
          <w:b/>
          <w:sz w:val="24"/>
          <w:szCs w:val="24"/>
        </w:rPr>
        <w:t xml:space="preserve">Electronic Communication: </w:t>
      </w:r>
      <w:r w:rsidRPr="00831F75">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1" w:history="1">
        <w:r w:rsidRPr="00831F75">
          <w:rPr>
            <w:rStyle w:val="Hyperlink"/>
            <w:rFonts w:ascii="Times New Roman" w:hAnsi="Times New Roman"/>
            <w:color w:val="auto"/>
            <w:sz w:val="24"/>
            <w:szCs w:val="24"/>
          </w:rPr>
          <w:t>http://www.uta.edu/oit/cs/email/mavmail.php</w:t>
        </w:r>
      </w:hyperlink>
      <w:r w:rsidRPr="00831F75">
        <w:rPr>
          <w:rFonts w:ascii="Times New Roman" w:hAnsi="Times New Roman"/>
          <w:sz w:val="24"/>
          <w:szCs w:val="24"/>
        </w:rPr>
        <w:t>.</w:t>
      </w:r>
    </w:p>
    <w:p w14:paraId="227328E1" w14:textId="77777777" w:rsidR="001A7186" w:rsidRPr="00831F75" w:rsidRDefault="001A7186" w:rsidP="001A7186">
      <w:pPr>
        <w:rPr>
          <w:rFonts w:ascii="Times New Roman" w:hAnsi="Times New Roman"/>
          <w:sz w:val="24"/>
          <w:szCs w:val="24"/>
        </w:rPr>
      </w:pPr>
    </w:p>
    <w:p w14:paraId="36F41468" w14:textId="77777777" w:rsidR="001A7186" w:rsidRPr="00831F75" w:rsidRDefault="001A7186" w:rsidP="001A7186">
      <w:pPr>
        <w:autoSpaceDE w:val="0"/>
        <w:autoSpaceDN w:val="0"/>
        <w:adjustRightInd w:val="0"/>
        <w:rPr>
          <w:rFonts w:ascii="Times New Roman" w:hAnsi="Times New Roman"/>
          <w:sz w:val="24"/>
          <w:szCs w:val="24"/>
        </w:rPr>
      </w:pPr>
      <w:r w:rsidRPr="00831F75">
        <w:rPr>
          <w:rFonts w:ascii="Times New Roman" w:hAnsi="Times New Roman"/>
          <w:b/>
          <w:sz w:val="24"/>
          <w:szCs w:val="24"/>
        </w:rPr>
        <w:t xml:space="preserve">Student Feedback Survey: </w:t>
      </w:r>
      <w:r w:rsidRPr="00831F75">
        <w:rPr>
          <w:rFonts w:ascii="Times New Roman" w:hAnsi="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831F75">
          <w:rPr>
            <w:rStyle w:val="Hyperlink"/>
            <w:rFonts w:ascii="Times New Roman" w:hAnsi="Times New Roman"/>
            <w:bCs/>
            <w:color w:val="auto"/>
            <w:sz w:val="24"/>
            <w:szCs w:val="24"/>
          </w:rPr>
          <w:t>http://www.uta.edu/sfs</w:t>
        </w:r>
      </w:hyperlink>
      <w:r w:rsidRPr="00831F75">
        <w:rPr>
          <w:rFonts w:ascii="Times New Roman" w:hAnsi="Times New Roman"/>
          <w:bCs/>
          <w:sz w:val="24"/>
          <w:szCs w:val="24"/>
        </w:rPr>
        <w:t>.</w:t>
      </w:r>
    </w:p>
    <w:p w14:paraId="4CBFBD5C" w14:textId="77777777" w:rsidR="001A7186" w:rsidRDefault="001A7186" w:rsidP="001A7186">
      <w:pPr>
        <w:rPr>
          <w:rFonts w:ascii="Times New Roman" w:hAnsi="Times New Roman"/>
          <w:b/>
          <w:bCs/>
          <w:sz w:val="24"/>
          <w:szCs w:val="24"/>
        </w:rPr>
      </w:pPr>
    </w:p>
    <w:p w14:paraId="26E156E8" w14:textId="77777777" w:rsidR="00845376" w:rsidRPr="00831F75" w:rsidRDefault="00845376" w:rsidP="001A7186">
      <w:pPr>
        <w:rPr>
          <w:rFonts w:ascii="Times New Roman" w:hAnsi="Times New Roman"/>
          <w:b/>
          <w:bCs/>
          <w:sz w:val="24"/>
          <w:szCs w:val="24"/>
        </w:rPr>
      </w:pPr>
    </w:p>
    <w:p w14:paraId="72D05B9E" w14:textId="77777777" w:rsidR="001A7186" w:rsidRPr="00831F75" w:rsidRDefault="001A7186" w:rsidP="001A7186">
      <w:pPr>
        <w:rPr>
          <w:rFonts w:ascii="Times New Roman" w:hAnsi="Times New Roman"/>
          <w:sz w:val="24"/>
          <w:szCs w:val="24"/>
        </w:rPr>
      </w:pPr>
      <w:r w:rsidRPr="00831F75">
        <w:rPr>
          <w:rFonts w:ascii="Times New Roman" w:hAnsi="Times New Roman"/>
          <w:b/>
          <w:bCs/>
          <w:sz w:val="24"/>
          <w:szCs w:val="24"/>
        </w:rPr>
        <w:t>Final Review Week:</w:t>
      </w:r>
      <w:r w:rsidRPr="00831F75">
        <w:rPr>
          <w:rFonts w:ascii="Times New Roman" w:hAnsi="Times New Roman"/>
          <w:bCs/>
          <w:sz w:val="24"/>
          <w:szCs w:val="24"/>
        </w:rPr>
        <w:t xml:space="preserve"> </w:t>
      </w:r>
      <w:r w:rsidRPr="00831F75">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31F75">
        <w:rPr>
          <w:rFonts w:ascii="Times New Roman" w:hAnsi="Times New Roman"/>
          <w:i/>
          <w:sz w:val="24"/>
          <w:szCs w:val="24"/>
        </w:rPr>
        <w:t>unless specified in the class syllabus</w:t>
      </w:r>
      <w:r w:rsidRPr="00831F75">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E57BD80" w14:textId="77777777" w:rsidR="001A7186" w:rsidRPr="00831F75" w:rsidRDefault="001A7186" w:rsidP="001A7186">
      <w:pPr>
        <w:rPr>
          <w:rFonts w:ascii="Times New Roman" w:hAnsi="Times New Roman"/>
          <w:sz w:val="24"/>
          <w:szCs w:val="24"/>
        </w:rPr>
      </w:pPr>
    </w:p>
    <w:p w14:paraId="470DB024" w14:textId="77777777" w:rsidR="001A7186" w:rsidRPr="00831F75" w:rsidRDefault="001A7186" w:rsidP="001A7186">
      <w:pPr>
        <w:rPr>
          <w:rFonts w:ascii="Times New Roman" w:hAnsi="Times New Roman"/>
          <w:sz w:val="24"/>
          <w:szCs w:val="24"/>
        </w:rPr>
      </w:pPr>
      <w:r w:rsidRPr="00831F75">
        <w:rPr>
          <w:rFonts w:ascii="Times New Roman" w:hAnsi="Times New Roman"/>
          <w:b/>
          <w:bCs/>
          <w:sz w:val="24"/>
          <w:szCs w:val="24"/>
        </w:rPr>
        <w:t>Emergency Exit Procedures:</w:t>
      </w:r>
      <w:r w:rsidRPr="00831F75">
        <w:rPr>
          <w:rFonts w:ascii="Times New Roman" w:hAnsi="Times New Roman"/>
          <w:bCs/>
          <w:sz w:val="24"/>
          <w:szCs w:val="24"/>
        </w:rPr>
        <w:t xml:space="preserve"> </w:t>
      </w:r>
      <w:r w:rsidRPr="00831F75">
        <w:rPr>
          <w:rFonts w:ascii="Times New Roman" w:hAnsi="Times New Roman"/>
          <w:sz w:val="24"/>
          <w:szCs w:val="24"/>
        </w:rPr>
        <w:t xml:space="preserve">Should we experience an emergency event that requires us to vacate the building, students should exit the room and move toward the nearest exit, which is located </w:t>
      </w:r>
      <w:r w:rsidR="00BA5297" w:rsidRPr="00831F75">
        <w:rPr>
          <w:rFonts w:ascii="Times New Roman" w:hAnsi="Times New Roman"/>
          <w:sz w:val="24"/>
          <w:szCs w:val="24"/>
        </w:rPr>
        <w:t>through the breezeway and down the stairwell</w:t>
      </w:r>
      <w:r w:rsidRPr="00831F75">
        <w:rPr>
          <w:rFonts w:ascii="Times New Roman" w:hAnsi="Times New Roman"/>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732B2A58" w14:textId="77777777" w:rsidR="001A7186" w:rsidRPr="00831F75" w:rsidRDefault="001A7186" w:rsidP="001A7186">
      <w:pPr>
        <w:rPr>
          <w:rFonts w:ascii="Times New Roman" w:hAnsi="Times New Roman"/>
          <w:sz w:val="24"/>
          <w:szCs w:val="24"/>
        </w:rPr>
      </w:pPr>
    </w:p>
    <w:p w14:paraId="2D5D9375" w14:textId="77777777" w:rsidR="00F04A52" w:rsidRDefault="00F04A52" w:rsidP="001A7186">
      <w:pPr>
        <w:keepNext/>
        <w:rPr>
          <w:rFonts w:ascii="Times New Roman" w:hAnsi="Times New Roman"/>
          <w:b/>
          <w:sz w:val="24"/>
          <w:szCs w:val="24"/>
        </w:rPr>
      </w:pPr>
    </w:p>
    <w:p w14:paraId="54A43532" w14:textId="77777777" w:rsidR="00F04A52" w:rsidRDefault="00F04A52" w:rsidP="001A7186">
      <w:pPr>
        <w:keepNext/>
        <w:rPr>
          <w:rFonts w:ascii="Times New Roman" w:hAnsi="Times New Roman"/>
          <w:b/>
          <w:sz w:val="24"/>
          <w:szCs w:val="24"/>
        </w:rPr>
      </w:pPr>
    </w:p>
    <w:p w14:paraId="3A99B27B" w14:textId="77777777" w:rsidR="00F04A52" w:rsidRDefault="00F04A52" w:rsidP="001A7186">
      <w:pPr>
        <w:keepNext/>
        <w:rPr>
          <w:rFonts w:ascii="Times New Roman" w:hAnsi="Times New Roman"/>
          <w:b/>
          <w:sz w:val="24"/>
          <w:szCs w:val="24"/>
        </w:rPr>
      </w:pPr>
    </w:p>
    <w:p w14:paraId="3560E111" w14:textId="77777777" w:rsidR="00F04A52" w:rsidRDefault="00F04A52" w:rsidP="001A7186">
      <w:pPr>
        <w:keepNext/>
        <w:rPr>
          <w:rFonts w:ascii="Times New Roman" w:hAnsi="Times New Roman"/>
          <w:b/>
          <w:sz w:val="24"/>
          <w:szCs w:val="24"/>
        </w:rPr>
      </w:pPr>
    </w:p>
    <w:p w14:paraId="60A70E7C" w14:textId="77777777" w:rsidR="00F04A52" w:rsidRDefault="00F04A52" w:rsidP="001A7186">
      <w:pPr>
        <w:keepNext/>
        <w:rPr>
          <w:rFonts w:ascii="Times New Roman" w:hAnsi="Times New Roman"/>
          <w:b/>
          <w:sz w:val="24"/>
          <w:szCs w:val="24"/>
        </w:rPr>
      </w:pPr>
    </w:p>
    <w:p w14:paraId="03E38590" w14:textId="77777777" w:rsidR="00F04A52" w:rsidRDefault="00F04A52" w:rsidP="001A7186">
      <w:pPr>
        <w:keepNext/>
        <w:rPr>
          <w:rFonts w:ascii="Times New Roman" w:hAnsi="Times New Roman"/>
          <w:b/>
          <w:sz w:val="24"/>
          <w:szCs w:val="24"/>
        </w:rPr>
      </w:pPr>
    </w:p>
    <w:p w14:paraId="4A87A8F9" w14:textId="77777777" w:rsidR="00F04A52" w:rsidRDefault="00F04A52" w:rsidP="001A7186">
      <w:pPr>
        <w:keepNext/>
        <w:rPr>
          <w:rFonts w:ascii="Times New Roman" w:hAnsi="Times New Roman"/>
          <w:b/>
          <w:sz w:val="24"/>
          <w:szCs w:val="24"/>
        </w:rPr>
      </w:pPr>
    </w:p>
    <w:p w14:paraId="516A331F" w14:textId="77777777" w:rsidR="00F04A52" w:rsidRDefault="00F04A52" w:rsidP="001A7186">
      <w:pPr>
        <w:keepNext/>
        <w:rPr>
          <w:rFonts w:ascii="Times New Roman" w:hAnsi="Times New Roman"/>
          <w:b/>
          <w:sz w:val="24"/>
          <w:szCs w:val="24"/>
        </w:rPr>
      </w:pPr>
    </w:p>
    <w:p w14:paraId="7237FDDB" w14:textId="77777777" w:rsidR="00F04A52" w:rsidRDefault="00F04A52" w:rsidP="001A7186">
      <w:pPr>
        <w:keepNext/>
        <w:rPr>
          <w:rFonts w:ascii="Times New Roman" w:hAnsi="Times New Roman"/>
          <w:b/>
          <w:sz w:val="24"/>
          <w:szCs w:val="24"/>
        </w:rPr>
      </w:pPr>
    </w:p>
    <w:p w14:paraId="6912B357" w14:textId="77777777" w:rsidR="00F04A52" w:rsidRDefault="00F04A52" w:rsidP="001A7186">
      <w:pPr>
        <w:keepNext/>
        <w:rPr>
          <w:rFonts w:ascii="Times New Roman" w:hAnsi="Times New Roman"/>
          <w:b/>
          <w:sz w:val="24"/>
          <w:szCs w:val="24"/>
        </w:rPr>
      </w:pPr>
    </w:p>
    <w:p w14:paraId="0D770951" w14:textId="77777777" w:rsidR="00F04A52" w:rsidRDefault="00F04A52" w:rsidP="001A7186">
      <w:pPr>
        <w:keepNext/>
        <w:rPr>
          <w:rFonts w:ascii="Times New Roman" w:hAnsi="Times New Roman"/>
          <w:b/>
          <w:sz w:val="24"/>
          <w:szCs w:val="24"/>
        </w:rPr>
      </w:pPr>
    </w:p>
    <w:p w14:paraId="3D6E8CB4" w14:textId="79EEAE5E" w:rsidR="001A7186" w:rsidRPr="00831F75" w:rsidRDefault="009629CD" w:rsidP="001A7186">
      <w:pPr>
        <w:keepNext/>
        <w:rPr>
          <w:rFonts w:ascii="Times New Roman" w:hAnsi="Times New Roman"/>
          <w:b/>
          <w:sz w:val="24"/>
          <w:szCs w:val="24"/>
        </w:rPr>
      </w:pPr>
      <w:r>
        <w:rPr>
          <w:rFonts w:ascii="Times New Roman" w:hAnsi="Times New Roman"/>
          <w:b/>
          <w:sz w:val="24"/>
          <w:szCs w:val="24"/>
        </w:rPr>
        <w:t>Spring 2015</w:t>
      </w:r>
      <w:r w:rsidR="00FF6CBF" w:rsidRPr="00831F75">
        <w:rPr>
          <w:rFonts w:ascii="Times New Roman" w:hAnsi="Times New Roman"/>
          <w:b/>
          <w:sz w:val="24"/>
          <w:szCs w:val="24"/>
        </w:rPr>
        <w:t xml:space="preserve"> </w:t>
      </w:r>
      <w:r w:rsidR="00BA5297" w:rsidRPr="00831F75">
        <w:rPr>
          <w:rFonts w:ascii="Times New Roman" w:hAnsi="Times New Roman"/>
          <w:b/>
          <w:sz w:val="24"/>
          <w:szCs w:val="24"/>
        </w:rPr>
        <w:t>C</w:t>
      </w:r>
      <w:r w:rsidR="001A7186" w:rsidRPr="00831F75">
        <w:rPr>
          <w:rFonts w:ascii="Times New Roman" w:hAnsi="Times New Roman"/>
          <w:b/>
          <w:sz w:val="24"/>
          <w:szCs w:val="24"/>
        </w:rPr>
        <w:t>ourse Schedule</w:t>
      </w:r>
    </w:p>
    <w:p w14:paraId="5518B958" w14:textId="77777777" w:rsidR="00BA5297" w:rsidRPr="00831F75" w:rsidRDefault="00BA5297" w:rsidP="001A7186">
      <w:pPr>
        <w:keepNext/>
        <w:rPr>
          <w:rFonts w:ascii="Times New Roman" w:hAnsi="Times New Roman"/>
          <w:b/>
          <w:sz w:val="24"/>
          <w:szCs w:val="24"/>
        </w:rPr>
      </w:pPr>
    </w:p>
    <w:p w14:paraId="308B4AA6" w14:textId="0586A195" w:rsidR="00BA5297" w:rsidRPr="00831F75" w:rsidRDefault="00D74915" w:rsidP="001A7186">
      <w:pPr>
        <w:keepNext/>
        <w:rPr>
          <w:rFonts w:ascii="Times New Roman" w:hAnsi="Times New Roman"/>
          <w:b/>
          <w:sz w:val="24"/>
          <w:szCs w:val="24"/>
        </w:rPr>
      </w:pPr>
      <w:r w:rsidRPr="00831F75">
        <w:rPr>
          <w:rFonts w:ascii="Times New Roman" w:hAnsi="Times New Roman"/>
          <w:b/>
          <w:sz w:val="24"/>
          <w:szCs w:val="24"/>
        </w:rPr>
        <w:t>Week 1 (1</w:t>
      </w:r>
      <w:r w:rsidR="00BA5297" w:rsidRPr="00831F75">
        <w:rPr>
          <w:rFonts w:ascii="Times New Roman" w:hAnsi="Times New Roman"/>
          <w:b/>
          <w:sz w:val="24"/>
          <w:szCs w:val="24"/>
        </w:rPr>
        <w:t>/2</w:t>
      </w:r>
      <w:r w:rsidR="002360E2">
        <w:rPr>
          <w:rFonts w:ascii="Times New Roman" w:hAnsi="Times New Roman"/>
          <w:b/>
          <w:sz w:val="24"/>
          <w:szCs w:val="24"/>
        </w:rPr>
        <w:t>0-1/2</w:t>
      </w:r>
      <w:r w:rsidR="005E7DCD">
        <w:rPr>
          <w:rFonts w:ascii="Times New Roman" w:hAnsi="Times New Roman"/>
          <w:b/>
          <w:sz w:val="24"/>
          <w:szCs w:val="24"/>
        </w:rPr>
        <w:t>3</w:t>
      </w:r>
      <w:r w:rsidR="00BA5297" w:rsidRPr="00831F75">
        <w:rPr>
          <w:rFonts w:ascii="Times New Roman" w:hAnsi="Times New Roman"/>
          <w:b/>
          <w:sz w:val="24"/>
          <w:szCs w:val="24"/>
        </w:rPr>
        <w:t>)</w:t>
      </w:r>
    </w:p>
    <w:p w14:paraId="7F3469DB" w14:textId="4AEA8263" w:rsidR="00BA5297" w:rsidRDefault="00942B1B" w:rsidP="001A7186">
      <w:pPr>
        <w:keepNext/>
        <w:rPr>
          <w:rFonts w:ascii="Times New Roman" w:hAnsi="Times New Roman"/>
          <w:sz w:val="24"/>
          <w:szCs w:val="24"/>
        </w:rPr>
      </w:pPr>
      <w:r>
        <w:rPr>
          <w:rFonts w:ascii="Times New Roman" w:hAnsi="Times New Roman"/>
          <w:sz w:val="24"/>
          <w:szCs w:val="24"/>
        </w:rPr>
        <w:t>T:</w:t>
      </w:r>
      <w:r w:rsidR="00F653C4">
        <w:rPr>
          <w:rFonts w:ascii="Times New Roman" w:hAnsi="Times New Roman"/>
          <w:sz w:val="24"/>
          <w:szCs w:val="24"/>
        </w:rPr>
        <w:t xml:space="preserve"> </w:t>
      </w:r>
      <w:r w:rsidR="008C602E" w:rsidRPr="00942B1B">
        <w:rPr>
          <w:rFonts w:ascii="Times New Roman" w:hAnsi="Times New Roman"/>
          <w:sz w:val="24"/>
          <w:szCs w:val="24"/>
        </w:rPr>
        <w:t>Elements</w:t>
      </w:r>
      <w:r w:rsidR="008C602E">
        <w:rPr>
          <w:rFonts w:ascii="Times New Roman" w:hAnsi="Times New Roman"/>
          <w:sz w:val="24"/>
          <w:szCs w:val="24"/>
        </w:rPr>
        <w:t xml:space="preserve"> of Music</w:t>
      </w:r>
    </w:p>
    <w:p w14:paraId="0BE4284B" w14:textId="544AFC1E" w:rsidR="00F653C4" w:rsidRDefault="00F653C4" w:rsidP="001A7186">
      <w:pPr>
        <w:keepNext/>
        <w:rPr>
          <w:rFonts w:ascii="Times New Roman" w:hAnsi="Times New Roman"/>
          <w:sz w:val="24"/>
          <w:szCs w:val="24"/>
        </w:rPr>
      </w:pPr>
      <w:r>
        <w:rPr>
          <w:rFonts w:ascii="Times New Roman" w:hAnsi="Times New Roman"/>
          <w:sz w:val="24"/>
          <w:szCs w:val="24"/>
        </w:rPr>
        <w:t xml:space="preserve">Th: </w:t>
      </w:r>
      <w:r w:rsidRPr="00942B1B">
        <w:rPr>
          <w:rFonts w:ascii="Times New Roman" w:hAnsi="Times New Roman"/>
          <w:sz w:val="24"/>
          <w:szCs w:val="24"/>
        </w:rPr>
        <w:t>Elements</w:t>
      </w:r>
      <w:r>
        <w:rPr>
          <w:rFonts w:ascii="Times New Roman" w:hAnsi="Times New Roman"/>
          <w:sz w:val="24"/>
          <w:szCs w:val="24"/>
        </w:rPr>
        <w:t xml:space="preserve"> of Music (continued)</w:t>
      </w:r>
    </w:p>
    <w:p w14:paraId="7F6BA3C6" w14:textId="77777777" w:rsidR="008C602E" w:rsidRPr="00831F75" w:rsidRDefault="008C602E" w:rsidP="001A7186">
      <w:pPr>
        <w:keepNext/>
        <w:rPr>
          <w:rFonts w:ascii="Times New Roman" w:hAnsi="Times New Roman"/>
          <w:sz w:val="24"/>
          <w:szCs w:val="24"/>
        </w:rPr>
      </w:pPr>
    </w:p>
    <w:p w14:paraId="18CDF2DE" w14:textId="664ECC08" w:rsidR="00BA5297" w:rsidRPr="00831F75" w:rsidRDefault="00BA5297" w:rsidP="00BA5297">
      <w:pPr>
        <w:keepNext/>
        <w:rPr>
          <w:rFonts w:ascii="Times New Roman" w:hAnsi="Times New Roman"/>
          <w:b/>
          <w:sz w:val="24"/>
          <w:szCs w:val="24"/>
        </w:rPr>
      </w:pPr>
      <w:r w:rsidRPr="00831F75">
        <w:rPr>
          <w:rFonts w:ascii="Times New Roman" w:hAnsi="Times New Roman"/>
          <w:b/>
          <w:sz w:val="24"/>
          <w:szCs w:val="24"/>
        </w:rPr>
        <w:t xml:space="preserve">Week </w:t>
      </w:r>
      <w:r w:rsidR="005E7DCD">
        <w:rPr>
          <w:rFonts w:ascii="Times New Roman" w:hAnsi="Times New Roman"/>
          <w:b/>
          <w:sz w:val="24"/>
          <w:szCs w:val="24"/>
        </w:rPr>
        <w:t>2 (1/26-1/30</w:t>
      </w:r>
      <w:r w:rsidR="008229F4" w:rsidRPr="00831F75">
        <w:rPr>
          <w:rFonts w:ascii="Times New Roman" w:hAnsi="Times New Roman"/>
          <w:b/>
          <w:sz w:val="24"/>
          <w:szCs w:val="24"/>
        </w:rPr>
        <w:t>)</w:t>
      </w:r>
    </w:p>
    <w:p w14:paraId="4FECCC3D" w14:textId="6AD67F29" w:rsidR="00BA5297" w:rsidRDefault="00F653C4" w:rsidP="001A7186">
      <w:pPr>
        <w:keepNext/>
        <w:rPr>
          <w:rFonts w:ascii="Times New Roman" w:hAnsi="Times New Roman"/>
          <w:sz w:val="24"/>
          <w:szCs w:val="24"/>
        </w:rPr>
      </w:pPr>
      <w:r>
        <w:rPr>
          <w:rFonts w:ascii="Times New Roman" w:hAnsi="Times New Roman"/>
          <w:sz w:val="24"/>
          <w:szCs w:val="24"/>
        </w:rPr>
        <w:t>T</w:t>
      </w:r>
      <w:r w:rsidR="00A6506A">
        <w:rPr>
          <w:rFonts w:ascii="Times New Roman" w:hAnsi="Times New Roman"/>
          <w:sz w:val="24"/>
          <w:szCs w:val="24"/>
        </w:rPr>
        <w:t xml:space="preserve">: </w:t>
      </w:r>
      <w:r w:rsidR="000E4019" w:rsidRPr="000E4019">
        <w:rPr>
          <w:rFonts w:ascii="Times New Roman" w:hAnsi="Times New Roman"/>
          <w:b/>
          <w:sz w:val="24"/>
          <w:szCs w:val="24"/>
        </w:rPr>
        <w:t>Quiz</w:t>
      </w:r>
      <w:r w:rsidR="000E4019">
        <w:rPr>
          <w:rFonts w:ascii="Times New Roman" w:hAnsi="Times New Roman"/>
          <w:sz w:val="24"/>
          <w:szCs w:val="24"/>
        </w:rPr>
        <w:t xml:space="preserve">; </w:t>
      </w:r>
      <w:r w:rsidR="008C602E" w:rsidRPr="000E4019">
        <w:rPr>
          <w:rFonts w:ascii="Times New Roman" w:hAnsi="Times New Roman"/>
          <w:sz w:val="24"/>
          <w:szCs w:val="24"/>
        </w:rPr>
        <w:t>The</w:t>
      </w:r>
      <w:r w:rsidR="008C602E">
        <w:rPr>
          <w:rFonts w:ascii="Times New Roman" w:hAnsi="Times New Roman"/>
          <w:sz w:val="24"/>
          <w:szCs w:val="24"/>
        </w:rPr>
        <w:t xml:space="preserve"> Middle Ages</w:t>
      </w:r>
      <w:r w:rsidR="00966350">
        <w:rPr>
          <w:rFonts w:ascii="Times New Roman" w:hAnsi="Times New Roman"/>
          <w:sz w:val="24"/>
          <w:szCs w:val="24"/>
        </w:rPr>
        <w:t xml:space="preserve"> </w:t>
      </w:r>
    </w:p>
    <w:p w14:paraId="551D947E" w14:textId="79259CA8" w:rsidR="000E4019" w:rsidRDefault="000E4019" w:rsidP="001A7186">
      <w:pPr>
        <w:keepNext/>
        <w:rPr>
          <w:rFonts w:ascii="Times New Roman" w:hAnsi="Times New Roman"/>
          <w:sz w:val="24"/>
          <w:szCs w:val="24"/>
        </w:rPr>
      </w:pPr>
      <w:r>
        <w:rPr>
          <w:rFonts w:ascii="Times New Roman" w:hAnsi="Times New Roman"/>
          <w:sz w:val="24"/>
          <w:szCs w:val="24"/>
        </w:rPr>
        <w:t>Th: The Middle Ages (continued)</w:t>
      </w:r>
    </w:p>
    <w:p w14:paraId="69914418" w14:textId="77777777" w:rsidR="008C602E" w:rsidRPr="00831F75" w:rsidRDefault="008C602E" w:rsidP="001A7186">
      <w:pPr>
        <w:keepNext/>
        <w:rPr>
          <w:rFonts w:ascii="Times New Roman" w:hAnsi="Times New Roman"/>
          <w:sz w:val="24"/>
          <w:szCs w:val="24"/>
        </w:rPr>
      </w:pPr>
    </w:p>
    <w:p w14:paraId="4A64186D" w14:textId="6A0AB9C4" w:rsidR="00BA5297" w:rsidRPr="00831F75" w:rsidRDefault="00BA5297" w:rsidP="00BA5297">
      <w:pPr>
        <w:keepNext/>
        <w:rPr>
          <w:rFonts w:ascii="Times New Roman" w:hAnsi="Times New Roman"/>
          <w:b/>
          <w:sz w:val="24"/>
          <w:szCs w:val="24"/>
        </w:rPr>
      </w:pPr>
      <w:r w:rsidRPr="00831F75">
        <w:rPr>
          <w:rFonts w:ascii="Times New Roman" w:hAnsi="Times New Roman"/>
          <w:b/>
          <w:sz w:val="24"/>
          <w:szCs w:val="24"/>
        </w:rPr>
        <w:t xml:space="preserve">Week </w:t>
      </w:r>
      <w:r w:rsidR="005E7DCD">
        <w:rPr>
          <w:rFonts w:ascii="Times New Roman" w:hAnsi="Times New Roman"/>
          <w:b/>
          <w:sz w:val="24"/>
          <w:szCs w:val="24"/>
        </w:rPr>
        <w:t>3 (2/2-2/6</w:t>
      </w:r>
      <w:r w:rsidR="008229F4" w:rsidRPr="00831F75">
        <w:rPr>
          <w:rFonts w:ascii="Times New Roman" w:hAnsi="Times New Roman"/>
          <w:b/>
          <w:sz w:val="24"/>
          <w:szCs w:val="24"/>
        </w:rPr>
        <w:t>)</w:t>
      </w:r>
    </w:p>
    <w:p w14:paraId="41B42117" w14:textId="0BDC1C05" w:rsidR="00E52DCD" w:rsidRDefault="008F53BE" w:rsidP="00BA5297">
      <w:pPr>
        <w:keepNext/>
        <w:rPr>
          <w:rFonts w:ascii="Times New Roman" w:hAnsi="Times New Roman"/>
          <w:sz w:val="24"/>
          <w:szCs w:val="24"/>
        </w:rPr>
      </w:pPr>
      <w:r>
        <w:rPr>
          <w:rFonts w:ascii="Times New Roman" w:hAnsi="Times New Roman"/>
          <w:sz w:val="24"/>
          <w:szCs w:val="24"/>
        </w:rPr>
        <w:t xml:space="preserve">T: </w:t>
      </w:r>
      <w:r w:rsidR="009A3140">
        <w:rPr>
          <w:rFonts w:ascii="Times New Roman" w:hAnsi="Times New Roman"/>
          <w:sz w:val="24"/>
          <w:szCs w:val="24"/>
        </w:rPr>
        <w:t>The Renaissance</w:t>
      </w:r>
      <w:r w:rsidR="004008B7">
        <w:rPr>
          <w:rFonts w:ascii="Times New Roman" w:hAnsi="Times New Roman"/>
          <w:sz w:val="24"/>
          <w:szCs w:val="24"/>
        </w:rPr>
        <w:t>; Test r</w:t>
      </w:r>
      <w:r w:rsidR="00EB6274">
        <w:rPr>
          <w:rFonts w:ascii="Times New Roman" w:hAnsi="Times New Roman"/>
          <w:sz w:val="24"/>
          <w:szCs w:val="24"/>
        </w:rPr>
        <w:t>eview</w:t>
      </w:r>
    </w:p>
    <w:p w14:paraId="332F704D" w14:textId="0D963826" w:rsidR="00BA5297" w:rsidRDefault="00E52DCD" w:rsidP="00BA5297">
      <w:pPr>
        <w:keepNext/>
        <w:rPr>
          <w:rFonts w:ascii="Times New Roman" w:hAnsi="Times New Roman"/>
          <w:sz w:val="24"/>
          <w:szCs w:val="24"/>
        </w:rPr>
      </w:pPr>
      <w:r>
        <w:rPr>
          <w:rFonts w:ascii="Times New Roman" w:hAnsi="Times New Roman"/>
          <w:sz w:val="24"/>
          <w:szCs w:val="24"/>
        </w:rPr>
        <w:t xml:space="preserve">Th: </w:t>
      </w:r>
      <w:r w:rsidR="00EF4B7E">
        <w:rPr>
          <w:rFonts w:ascii="Times New Roman" w:hAnsi="Times New Roman"/>
          <w:b/>
          <w:sz w:val="24"/>
          <w:szCs w:val="24"/>
        </w:rPr>
        <w:t>Test 1</w:t>
      </w:r>
    </w:p>
    <w:p w14:paraId="43DBB96B" w14:textId="77777777" w:rsidR="009A3140" w:rsidRPr="00831F75" w:rsidRDefault="009A3140" w:rsidP="00BA5297">
      <w:pPr>
        <w:keepNext/>
        <w:rPr>
          <w:rFonts w:ascii="Times New Roman" w:hAnsi="Times New Roman"/>
          <w:sz w:val="24"/>
          <w:szCs w:val="24"/>
        </w:rPr>
      </w:pPr>
    </w:p>
    <w:p w14:paraId="3DF3FBE9" w14:textId="30F6C81F" w:rsidR="00BA5297" w:rsidRPr="00831F75" w:rsidRDefault="00BA5297" w:rsidP="00BA5297">
      <w:pPr>
        <w:keepNext/>
        <w:rPr>
          <w:rFonts w:ascii="Times New Roman" w:hAnsi="Times New Roman"/>
          <w:b/>
          <w:sz w:val="24"/>
          <w:szCs w:val="24"/>
        </w:rPr>
      </w:pPr>
      <w:r w:rsidRPr="00831F75">
        <w:rPr>
          <w:rFonts w:ascii="Times New Roman" w:hAnsi="Times New Roman"/>
          <w:b/>
          <w:sz w:val="24"/>
          <w:szCs w:val="24"/>
        </w:rPr>
        <w:t xml:space="preserve">Week </w:t>
      </w:r>
      <w:r w:rsidR="00D74915" w:rsidRPr="00831F75">
        <w:rPr>
          <w:rFonts w:ascii="Times New Roman" w:hAnsi="Times New Roman"/>
          <w:b/>
          <w:sz w:val="24"/>
          <w:szCs w:val="24"/>
        </w:rPr>
        <w:t xml:space="preserve">4 </w:t>
      </w:r>
      <w:r w:rsidR="005E7DCD">
        <w:rPr>
          <w:rFonts w:ascii="Times New Roman" w:hAnsi="Times New Roman"/>
          <w:b/>
          <w:sz w:val="24"/>
          <w:szCs w:val="24"/>
        </w:rPr>
        <w:t>(2/9</w:t>
      </w:r>
      <w:r w:rsidR="008229F4" w:rsidRPr="00831F75">
        <w:rPr>
          <w:rFonts w:ascii="Times New Roman" w:hAnsi="Times New Roman"/>
          <w:b/>
          <w:sz w:val="24"/>
          <w:szCs w:val="24"/>
        </w:rPr>
        <w:t>-</w:t>
      </w:r>
      <w:r w:rsidR="005E7DCD">
        <w:rPr>
          <w:rFonts w:ascii="Times New Roman" w:hAnsi="Times New Roman"/>
          <w:b/>
          <w:sz w:val="24"/>
          <w:szCs w:val="24"/>
        </w:rPr>
        <w:t>2-13</w:t>
      </w:r>
      <w:r w:rsidR="00766677" w:rsidRPr="00831F75">
        <w:rPr>
          <w:rFonts w:ascii="Times New Roman" w:hAnsi="Times New Roman"/>
          <w:b/>
          <w:sz w:val="24"/>
          <w:szCs w:val="24"/>
        </w:rPr>
        <w:t>)</w:t>
      </w:r>
    </w:p>
    <w:p w14:paraId="7D42C0B4" w14:textId="1024BB94" w:rsidR="00732D44" w:rsidRDefault="008F53BE" w:rsidP="00732D44">
      <w:pPr>
        <w:rPr>
          <w:rFonts w:ascii="Times New Roman" w:hAnsi="Times New Roman"/>
          <w:sz w:val="24"/>
          <w:szCs w:val="24"/>
        </w:rPr>
      </w:pPr>
      <w:r>
        <w:rPr>
          <w:rFonts w:ascii="Times New Roman" w:hAnsi="Times New Roman"/>
          <w:sz w:val="24"/>
          <w:szCs w:val="24"/>
        </w:rPr>
        <w:t>T:</w:t>
      </w:r>
      <w:r w:rsidR="009F1B8E">
        <w:rPr>
          <w:rFonts w:ascii="Times New Roman" w:hAnsi="Times New Roman"/>
          <w:sz w:val="24"/>
          <w:szCs w:val="24"/>
        </w:rPr>
        <w:t xml:space="preserve"> </w:t>
      </w:r>
      <w:r w:rsidR="00EC0743">
        <w:rPr>
          <w:rFonts w:ascii="Times New Roman" w:hAnsi="Times New Roman"/>
          <w:sz w:val="24"/>
          <w:szCs w:val="24"/>
        </w:rPr>
        <w:t>The Baroque Period</w:t>
      </w:r>
    </w:p>
    <w:p w14:paraId="7B5917F0" w14:textId="7A5A17F3" w:rsidR="008F53BE" w:rsidRDefault="008F53BE" w:rsidP="00732D44">
      <w:pPr>
        <w:rPr>
          <w:rFonts w:ascii="Times New Roman" w:hAnsi="Times New Roman"/>
          <w:sz w:val="24"/>
          <w:szCs w:val="24"/>
        </w:rPr>
      </w:pPr>
      <w:r>
        <w:rPr>
          <w:rFonts w:ascii="Times New Roman" w:hAnsi="Times New Roman"/>
          <w:sz w:val="24"/>
          <w:szCs w:val="24"/>
        </w:rPr>
        <w:t>Th: The Baroque</w:t>
      </w:r>
      <w:r w:rsidR="00EB6274">
        <w:rPr>
          <w:rFonts w:ascii="Times New Roman" w:hAnsi="Times New Roman"/>
          <w:sz w:val="24"/>
          <w:szCs w:val="24"/>
        </w:rPr>
        <w:t xml:space="preserve"> Period </w:t>
      </w:r>
      <w:r w:rsidR="00A47E5E">
        <w:rPr>
          <w:rFonts w:ascii="Times New Roman" w:hAnsi="Times New Roman"/>
          <w:sz w:val="24"/>
          <w:szCs w:val="24"/>
        </w:rPr>
        <w:t>(continued)</w:t>
      </w:r>
    </w:p>
    <w:p w14:paraId="4851F358" w14:textId="77777777" w:rsidR="00732D44" w:rsidRDefault="00732D44" w:rsidP="00732D44">
      <w:pPr>
        <w:rPr>
          <w:rFonts w:ascii="Times New Roman" w:hAnsi="Times New Roman"/>
          <w:sz w:val="24"/>
          <w:szCs w:val="24"/>
        </w:rPr>
      </w:pPr>
    </w:p>
    <w:p w14:paraId="0CD060BC" w14:textId="654E9709" w:rsidR="00305E36" w:rsidRDefault="00BA5297" w:rsidP="00732D44">
      <w:pPr>
        <w:rPr>
          <w:rFonts w:ascii="Times New Roman" w:hAnsi="Times New Roman"/>
          <w:b/>
          <w:sz w:val="24"/>
          <w:szCs w:val="24"/>
        </w:rPr>
      </w:pPr>
      <w:r w:rsidRPr="00831F75">
        <w:rPr>
          <w:rFonts w:ascii="Times New Roman" w:hAnsi="Times New Roman"/>
          <w:b/>
          <w:sz w:val="24"/>
          <w:szCs w:val="24"/>
        </w:rPr>
        <w:t xml:space="preserve">Week </w:t>
      </w:r>
      <w:r w:rsidR="007B269E">
        <w:rPr>
          <w:rFonts w:ascii="Times New Roman" w:hAnsi="Times New Roman"/>
          <w:b/>
          <w:sz w:val="24"/>
          <w:szCs w:val="24"/>
        </w:rPr>
        <w:t>5 (2/16-2/20</w:t>
      </w:r>
      <w:r w:rsidR="00766677" w:rsidRPr="00831F75">
        <w:rPr>
          <w:rFonts w:ascii="Times New Roman" w:hAnsi="Times New Roman"/>
          <w:b/>
          <w:sz w:val="24"/>
          <w:szCs w:val="24"/>
        </w:rPr>
        <w:t>)</w:t>
      </w:r>
    </w:p>
    <w:p w14:paraId="26377987" w14:textId="35479D34" w:rsidR="00323F1A" w:rsidRDefault="00EB6274" w:rsidP="00323F1A">
      <w:pPr>
        <w:rPr>
          <w:rFonts w:ascii="Times New Roman" w:hAnsi="Times New Roman"/>
          <w:sz w:val="24"/>
          <w:szCs w:val="24"/>
        </w:rPr>
      </w:pPr>
      <w:r>
        <w:rPr>
          <w:rFonts w:ascii="Times New Roman" w:hAnsi="Times New Roman"/>
          <w:sz w:val="24"/>
          <w:szCs w:val="24"/>
        </w:rPr>
        <w:t xml:space="preserve">T: </w:t>
      </w:r>
      <w:r w:rsidR="009F1B8E" w:rsidRPr="009F1B8E">
        <w:rPr>
          <w:rFonts w:ascii="Times New Roman" w:hAnsi="Times New Roman"/>
          <w:b/>
          <w:sz w:val="24"/>
          <w:szCs w:val="24"/>
        </w:rPr>
        <w:t>Quiz</w:t>
      </w:r>
      <w:r w:rsidR="009F1B8E">
        <w:rPr>
          <w:rFonts w:ascii="Times New Roman" w:hAnsi="Times New Roman"/>
          <w:sz w:val="24"/>
          <w:szCs w:val="24"/>
        </w:rPr>
        <w:t>;</w:t>
      </w:r>
      <w:r w:rsidR="0015244F">
        <w:rPr>
          <w:rFonts w:ascii="Times New Roman" w:hAnsi="Times New Roman"/>
          <w:sz w:val="24"/>
          <w:szCs w:val="24"/>
        </w:rPr>
        <w:t xml:space="preserve"> </w:t>
      </w:r>
      <w:r w:rsidR="00732D44">
        <w:rPr>
          <w:rFonts w:ascii="Times New Roman" w:hAnsi="Times New Roman"/>
          <w:sz w:val="24"/>
          <w:szCs w:val="24"/>
        </w:rPr>
        <w:t xml:space="preserve">The Baroque Period </w:t>
      </w:r>
      <w:r w:rsidR="00323F1A">
        <w:rPr>
          <w:rFonts w:ascii="Times New Roman" w:hAnsi="Times New Roman"/>
          <w:sz w:val="24"/>
          <w:szCs w:val="24"/>
        </w:rPr>
        <w:t>(</w:t>
      </w:r>
      <w:r w:rsidR="00732D44">
        <w:rPr>
          <w:rFonts w:ascii="Times New Roman" w:hAnsi="Times New Roman"/>
          <w:sz w:val="24"/>
          <w:szCs w:val="24"/>
        </w:rPr>
        <w:t>continu</w:t>
      </w:r>
      <w:r w:rsidR="00323F1A">
        <w:rPr>
          <w:rFonts w:ascii="Times New Roman" w:hAnsi="Times New Roman"/>
          <w:sz w:val="24"/>
          <w:szCs w:val="24"/>
        </w:rPr>
        <w:t>ed)</w:t>
      </w:r>
    </w:p>
    <w:p w14:paraId="773B3405" w14:textId="512EB126" w:rsidR="0015244F" w:rsidRDefault="0015244F" w:rsidP="00323F1A">
      <w:pPr>
        <w:rPr>
          <w:rFonts w:ascii="Times New Roman" w:hAnsi="Times New Roman"/>
          <w:sz w:val="24"/>
          <w:szCs w:val="24"/>
        </w:rPr>
      </w:pPr>
      <w:r>
        <w:rPr>
          <w:rFonts w:ascii="Times New Roman" w:hAnsi="Times New Roman"/>
          <w:sz w:val="24"/>
          <w:szCs w:val="24"/>
        </w:rPr>
        <w:t>Th: The Baroque Period (continued)</w:t>
      </w:r>
    </w:p>
    <w:p w14:paraId="17E0A4E3" w14:textId="77777777" w:rsidR="00323F1A" w:rsidRDefault="00323F1A" w:rsidP="00323F1A">
      <w:pPr>
        <w:rPr>
          <w:rFonts w:ascii="Times New Roman" w:hAnsi="Times New Roman"/>
          <w:sz w:val="24"/>
          <w:szCs w:val="24"/>
        </w:rPr>
      </w:pPr>
    </w:p>
    <w:p w14:paraId="3DC5E7B3" w14:textId="27133100" w:rsidR="00BA5297" w:rsidRDefault="00BA5297" w:rsidP="00323F1A">
      <w:pPr>
        <w:rPr>
          <w:rFonts w:ascii="Times New Roman" w:hAnsi="Times New Roman"/>
          <w:b/>
          <w:sz w:val="24"/>
          <w:szCs w:val="24"/>
        </w:rPr>
      </w:pPr>
      <w:r w:rsidRPr="00831F75">
        <w:rPr>
          <w:rFonts w:ascii="Times New Roman" w:hAnsi="Times New Roman"/>
          <w:b/>
          <w:sz w:val="24"/>
          <w:szCs w:val="24"/>
        </w:rPr>
        <w:t xml:space="preserve">Week </w:t>
      </w:r>
      <w:r w:rsidR="007B269E">
        <w:rPr>
          <w:rFonts w:ascii="Times New Roman" w:hAnsi="Times New Roman"/>
          <w:b/>
          <w:sz w:val="24"/>
          <w:szCs w:val="24"/>
        </w:rPr>
        <w:t>6 (2/23-2/27</w:t>
      </w:r>
      <w:r w:rsidR="00766677" w:rsidRPr="00831F75">
        <w:rPr>
          <w:rFonts w:ascii="Times New Roman" w:hAnsi="Times New Roman"/>
          <w:b/>
          <w:sz w:val="24"/>
          <w:szCs w:val="24"/>
        </w:rPr>
        <w:t>)</w:t>
      </w:r>
    </w:p>
    <w:p w14:paraId="02074717" w14:textId="11F37AA0" w:rsidR="00D738BB" w:rsidRDefault="0015244F" w:rsidP="00D738BB">
      <w:pPr>
        <w:rPr>
          <w:rFonts w:ascii="Times New Roman" w:hAnsi="Times New Roman"/>
          <w:sz w:val="24"/>
          <w:szCs w:val="24"/>
        </w:rPr>
      </w:pPr>
      <w:r>
        <w:rPr>
          <w:rFonts w:ascii="Times New Roman" w:hAnsi="Times New Roman"/>
          <w:sz w:val="24"/>
          <w:szCs w:val="24"/>
        </w:rPr>
        <w:t xml:space="preserve">T: </w:t>
      </w:r>
      <w:r w:rsidR="00EB4B6D" w:rsidRPr="009F1B8E">
        <w:rPr>
          <w:rFonts w:ascii="Times New Roman" w:hAnsi="Times New Roman"/>
          <w:b/>
          <w:sz w:val="24"/>
          <w:szCs w:val="24"/>
        </w:rPr>
        <w:t>Quiz</w:t>
      </w:r>
      <w:r w:rsidR="00EB4B6D">
        <w:rPr>
          <w:rFonts w:ascii="Times New Roman" w:hAnsi="Times New Roman"/>
          <w:sz w:val="24"/>
          <w:szCs w:val="24"/>
        </w:rPr>
        <w:t xml:space="preserve">; </w:t>
      </w:r>
      <w:r w:rsidR="00D738BB">
        <w:rPr>
          <w:rFonts w:ascii="Times New Roman" w:hAnsi="Times New Roman"/>
          <w:sz w:val="24"/>
          <w:szCs w:val="24"/>
        </w:rPr>
        <w:t>The Classical Period</w:t>
      </w:r>
    </w:p>
    <w:p w14:paraId="699F5105" w14:textId="47A84FDE" w:rsidR="008576E4" w:rsidRDefault="008576E4" w:rsidP="00D738BB">
      <w:pPr>
        <w:rPr>
          <w:rFonts w:ascii="Times New Roman" w:hAnsi="Times New Roman"/>
          <w:sz w:val="24"/>
          <w:szCs w:val="24"/>
        </w:rPr>
      </w:pPr>
      <w:r>
        <w:rPr>
          <w:rFonts w:ascii="Times New Roman" w:hAnsi="Times New Roman"/>
          <w:sz w:val="24"/>
          <w:szCs w:val="24"/>
        </w:rPr>
        <w:t>Th: The Classical Period (continued)</w:t>
      </w:r>
    </w:p>
    <w:p w14:paraId="42D2ADC6" w14:textId="77777777" w:rsidR="00D738BB" w:rsidRDefault="00D738BB" w:rsidP="00D738BB">
      <w:pPr>
        <w:rPr>
          <w:rFonts w:ascii="Times New Roman" w:hAnsi="Times New Roman"/>
          <w:sz w:val="24"/>
          <w:szCs w:val="24"/>
        </w:rPr>
      </w:pPr>
    </w:p>
    <w:p w14:paraId="054839D7" w14:textId="5C248CC2" w:rsidR="00BA5297" w:rsidRDefault="00BA5297" w:rsidP="00D738BB">
      <w:pPr>
        <w:rPr>
          <w:rFonts w:ascii="Times New Roman" w:hAnsi="Times New Roman"/>
          <w:b/>
          <w:sz w:val="24"/>
          <w:szCs w:val="24"/>
        </w:rPr>
      </w:pPr>
      <w:r w:rsidRPr="00831F75">
        <w:rPr>
          <w:rFonts w:ascii="Times New Roman" w:hAnsi="Times New Roman"/>
          <w:b/>
          <w:sz w:val="24"/>
          <w:szCs w:val="24"/>
        </w:rPr>
        <w:t xml:space="preserve">Week </w:t>
      </w:r>
      <w:r w:rsidR="00EE5BDD" w:rsidRPr="00831F75">
        <w:rPr>
          <w:rFonts w:ascii="Times New Roman" w:hAnsi="Times New Roman"/>
          <w:b/>
          <w:sz w:val="24"/>
          <w:szCs w:val="24"/>
        </w:rPr>
        <w:t xml:space="preserve">7 </w:t>
      </w:r>
      <w:r w:rsidR="00A3512E">
        <w:rPr>
          <w:rFonts w:ascii="Times New Roman" w:hAnsi="Times New Roman"/>
          <w:b/>
          <w:sz w:val="24"/>
          <w:szCs w:val="24"/>
        </w:rPr>
        <w:t>(3/2</w:t>
      </w:r>
      <w:r w:rsidR="00913A83">
        <w:rPr>
          <w:rFonts w:ascii="Times New Roman" w:hAnsi="Times New Roman"/>
          <w:b/>
          <w:sz w:val="24"/>
          <w:szCs w:val="24"/>
        </w:rPr>
        <w:t>-3/6</w:t>
      </w:r>
      <w:r w:rsidR="000A7DE7" w:rsidRPr="00831F75">
        <w:rPr>
          <w:rFonts w:ascii="Times New Roman" w:hAnsi="Times New Roman"/>
          <w:b/>
          <w:sz w:val="24"/>
          <w:szCs w:val="24"/>
        </w:rPr>
        <w:t>)</w:t>
      </w:r>
    </w:p>
    <w:p w14:paraId="77BA899C" w14:textId="77777777" w:rsidR="00AD40D5" w:rsidRDefault="00AD40D5" w:rsidP="00E62234">
      <w:pPr>
        <w:rPr>
          <w:rFonts w:ascii="Times New Roman" w:hAnsi="Times New Roman"/>
          <w:sz w:val="24"/>
          <w:szCs w:val="24"/>
        </w:rPr>
      </w:pPr>
      <w:r>
        <w:rPr>
          <w:rFonts w:ascii="Times New Roman" w:hAnsi="Times New Roman"/>
          <w:sz w:val="24"/>
          <w:szCs w:val="24"/>
        </w:rPr>
        <w:t xml:space="preserve">T: </w:t>
      </w:r>
      <w:r w:rsidR="006749CC">
        <w:rPr>
          <w:rFonts w:ascii="Times New Roman" w:hAnsi="Times New Roman"/>
          <w:sz w:val="24"/>
          <w:szCs w:val="24"/>
        </w:rPr>
        <w:t>The Classical Period (continued)</w:t>
      </w:r>
    </w:p>
    <w:p w14:paraId="1DECC238" w14:textId="31CF2370" w:rsidR="00E62234" w:rsidRPr="00AD40D5" w:rsidRDefault="00AD40D5" w:rsidP="00E62234">
      <w:pPr>
        <w:rPr>
          <w:rFonts w:ascii="Times New Roman" w:hAnsi="Times New Roman"/>
          <w:sz w:val="24"/>
          <w:szCs w:val="24"/>
        </w:rPr>
      </w:pPr>
      <w:r>
        <w:rPr>
          <w:rFonts w:ascii="Times New Roman" w:hAnsi="Times New Roman"/>
          <w:sz w:val="24"/>
          <w:szCs w:val="24"/>
        </w:rPr>
        <w:t>Th:</w:t>
      </w:r>
      <w:r w:rsidR="00EF4B7E">
        <w:rPr>
          <w:rFonts w:ascii="Times New Roman" w:hAnsi="Times New Roman"/>
          <w:sz w:val="24"/>
          <w:szCs w:val="24"/>
        </w:rPr>
        <w:t xml:space="preserve"> </w:t>
      </w:r>
      <w:r>
        <w:rPr>
          <w:rFonts w:ascii="Times New Roman" w:hAnsi="Times New Roman"/>
          <w:b/>
          <w:sz w:val="24"/>
          <w:szCs w:val="24"/>
        </w:rPr>
        <w:t>Test 2</w:t>
      </w:r>
    </w:p>
    <w:p w14:paraId="1C410CBF" w14:textId="77777777" w:rsidR="00E62234" w:rsidRDefault="00E62234" w:rsidP="00E62234">
      <w:pPr>
        <w:rPr>
          <w:rFonts w:ascii="Times New Roman" w:hAnsi="Times New Roman"/>
          <w:sz w:val="24"/>
          <w:szCs w:val="24"/>
        </w:rPr>
      </w:pPr>
    </w:p>
    <w:p w14:paraId="01B7F07E" w14:textId="77777777" w:rsidR="00E62234" w:rsidRDefault="00A3512E" w:rsidP="00E62234">
      <w:pPr>
        <w:rPr>
          <w:rFonts w:ascii="Times New Roman" w:hAnsi="Times New Roman"/>
          <w:sz w:val="24"/>
          <w:szCs w:val="24"/>
        </w:rPr>
      </w:pPr>
      <w:r>
        <w:rPr>
          <w:rFonts w:ascii="Times New Roman" w:hAnsi="Times New Roman"/>
          <w:b/>
          <w:sz w:val="24"/>
          <w:szCs w:val="24"/>
        </w:rPr>
        <w:t>SPRING BREAK (3/9-3/13</w:t>
      </w:r>
      <w:r w:rsidR="000A7DE7" w:rsidRPr="00831F75">
        <w:rPr>
          <w:rFonts w:ascii="Times New Roman" w:hAnsi="Times New Roman"/>
          <w:b/>
          <w:sz w:val="24"/>
          <w:szCs w:val="24"/>
        </w:rPr>
        <w:t>)</w:t>
      </w:r>
    </w:p>
    <w:p w14:paraId="5DBB9DBB" w14:textId="77777777" w:rsidR="00E62234" w:rsidRDefault="00E62234" w:rsidP="00E62234">
      <w:pPr>
        <w:rPr>
          <w:rFonts w:ascii="Times New Roman" w:hAnsi="Times New Roman"/>
          <w:sz w:val="24"/>
          <w:szCs w:val="24"/>
        </w:rPr>
      </w:pPr>
    </w:p>
    <w:p w14:paraId="78887C1F" w14:textId="494E7E57" w:rsidR="00630B69" w:rsidRDefault="00A3512E" w:rsidP="00E62234">
      <w:pPr>
        <w:rPr>
          <w:rFonts w:ascii="Times New Roman" w:hAnsi="Times New Roman"/>
          <w:b/>
          <w:sz w:val="24"/>
          <w:szCs w:val="24"/>
        </w:rPr>
      </w:pPr>
      <w:r>
        <w:rPr>
          <w:rFonts w:ascii="Times New Roman" w:hAnsi="Times New Roman"/>
          <w:b/>
          <w:sz w:val="24"/>
          <w:szCs w:val="24"/>
        </w:rPr>
        <w:t>Week 8 (3/16-3/20</w:t>
      </w:r>
      <w:r w:rsidR="00630B69" w:rsidRPr="00831F75">
        <w:rPr>
          <w:rFonts w:ascii="Times New Roman" w:hAnsi="Times New Roman"/>
          <w:b/>
          <w:sz w:val="24"/>
          <w:szCs w:val="24"/>
        </w:rPr>
        <w:t>)</w:t>
      </w:r>
    </w:p>
    <w:p w14:paraId="408128FD" w14:textId="6A12C30C" w:rsidR="00342027" w:rsidRDefault="00EB4B6D" w:rsidP="00342027">
      <w:pPr>
        <w:rPr>
          <w:rFonts w:ascii="Times New Roman" w:hAnsi="Times New Roman"/>
          <w:sz w:val="24"/>
          <w:szCs w:val="24"/>
        </w:rPr>
      </w:pPr>
      <w:r>
        <w:rPr>
          <w:rFonts w:ascii="Times New Roman" w:hAnsi="Times New Roman"/>
          <w:sz w:val="24"/>
          <w:szCs w:val="24"/>
        </w:rPr>
        <w:t xml:space="preserve">T: </w:t>
      </w:r>
      <w:r w:rsidR="00735601">
        <w:rPr>
          <w:rFonts w:ascii="Times New Roman" w:hAnsi="Times New Roman"/>
          <w:sz w:val="24"/>
          <w:szCs w:val="24"/>
        </w:rPr>
        <w:t xml:space="preserve">The </w:t>
      </w:r>
      <w:r w:rsidR="00735601" w:rsidRPr="00735601">
        <w:rPr>
          <w:rFonts w:ascii="Times New Roman" w:hAnsi="Times New Roman"/>
          <w:sz w:val="24"/>
          <w:szCs w:val="24"/>
        </w:rPr>
        <w:t>Romantic</w:t>
      </w:r>
      <w:r w:rsidR="00735601">
        <w:rPr>
          <w:rFonts w:ascii="Times New Roman" w:hAnsi="Times New Roman"/>
          <w:sz w:val="24"/>
          <w:szCs w:val="24"/>
        </w:rPr>
        <w:t xml:space="preserve"> Period</w:t>
      </w:r>
    </w:p>
    <w:p w14:paraId="6589947F" w14:textId="3B532DF7" w:rsidR="00EB4B6D" w:rsidRDefault="00EB4B6D" w:rsidP="00342027">
      <w:pPr>
        <w:rPr>
          <w:rFonts w:ascii="Times New Roman" w:hAnsi="Times New Roman"/>
          <w:b/>
          <w:sz w:val="24"/>
          <w:szCs w:val="24"/>
        </w:rPr>
      </w:pPr>
      <w:r>
        <w:rPr>
          <w:rFonts w:ascii="Times New Roman" w:hAnsi="Times New Roman"/>
          <w:sz w:val="24"/>
          <w:szCs w:val="24"/>
        </w:rPr>
        <w:t xml:space="preserve">Th: </w:t>
      </w:r>
      <w:r w:rsidR="00860FC8">
        <w:rPr>
          <w:rFonts w:ascii="Times New Roman" w:hAnsi="Times New Roman"/>
          <w:sz w:val="24"/>
          <w:szCs w:val="24"/>
        </w:rPr>
        <w:t xml:space="preserve">The </w:t>
      </w:r>
      <w:r w:rsidR="00860FC8" w:rsidRPr="00735601">
        <w:rPr>
          <w:rFonts w:ascii="Times New Roman" w:hAnsi="Times New Roman"/>
          <w:sz w:val="24"/>
          <w:szCs w:val="24"/>
        </w:rPr>
        <w:t>Romantic</w:t>
      </w:r>
      <w:r w:rsidR="00860FC8">
        <w:rPr>
          <w:rFonts w:ascii="Times New Roman" w:hAnsi="Times New Roman"/>
          <w:sz w:val="24"/>
          <w:szCs w:val="24"/>
        </w:rPr>
        <w:t xml:space="preserve"> Period (continued)</w:t>
      </w:r>
    </w:p>
    <w:p w14:paraId="5D51B85C" w14:textId="77777777" w:rsidR="00342027" w:rsidRDefault="00342027" w:rsidP="00342027">
      <w:pPr>
        <w:rPr>
          <w:rFonts w:ascii="Times New Roman" w:hAnsi="Times New Roman"/>
          <w:b/>
          <w:sz w:val="24"/>
          <w:szCs w:val="24"/>
        </w:rPr>
      </w:pPr>
    </w:p>
    <w:p w14:paraId="03CE480F" w14:textId="4D6A034F" w:rsidR="00BA5297" w:rsidRDefault="00BA5297" w:rsidP="00342027">
      <w:pPr>
        <w:rPr>
          <w:rFonts w:ascii="Times New Roman" w:hAnsi="Times New Roman"/>
          <w:b/>
          <w:sz w:val="24"/>
          <w:szCs w:val="24"/>
        </w:rPr>
      </w:pPr>
      <w:r w:rsidRPr="00831F75">
        <w:rPr>
          <w:rFonts w:ascii="Times New Roman" w:hAnsi="Times New Roman"/>
          <w:b/>
          <w:sz w:val="24"/>
          <w:szCs w:val="24"/>
        </w:rPr>
        <w:t xml:space="preserve">Week </w:t>
      </w:r>
      <w:r w:rsidR="00EE5BDD" w:rsidRPr="00831F75">
        <w:rPr>
          <w:rFonts w:ascii="Times New Roman" w:hAnsi="Times New Roman"/>
          <w:b/>
          <w:sz w:val="24"/>
          <w:szCs w:val="24"/>
        </w:rPr>
        <w:t xml:space="preserve">9 </w:t>
      </w:r>
      <w:r w:rsidR="003456F4">
        <w:rPr>
          <w:rFonts w:ascii="Times New Roman" w:hAnsi="Times New Roman"/>
          <w:b/>
          <w:sz w:val="24"/>
          <w:szCs w:val="24"/>
        </w:rPr>
        <w:t>(3/23</w:t>
      </w:r>
      <w:r w:rsidR="00630B69" w:rsidRPr="00831F75">
        <w:rPr>
          <w:rFonts w:ascii="Times New Roman" w:hAnsi="Times New Roman"/>
          <w:b/>
          <w:sz w:val="24"/>
          <w:szCs w:val="24"/>
        </w:rPr>
        <w:t>-3/27</w:t>
      </w:r>
      <w:r w:rsidR="000A7DE7" w:rsidRPr="00831F75">
        <w:rPr>
          <w:rFonts w:ascii="Times New Roman" w:hAnsi="Times New Roman"/>
          <w:b/>
          <w:sz w:val="24"/>
          <w:szCs w:val="24"/>
        </w:rPr>
        <w:t>)</w:t>
      </w:r>
    </w:p>
    <w:p w14:paraId="231A9244" w14:textId="1673245B" w:rsidR="00342027" w:rsidRDefault="00860FC8" w:rsidP="00342027">
      <w:pPr>
        <w:rPr>
          <w:rFonts w:ascii="Times New Roman" w:hAnsi="Times New Roman"/>
          <w:sz w:val="24"/>
          <w:szCs w:val="24"/>
        </w:rPr>
      </w:pPr>
      <w:r>
        <w:rPr>
          <w:rFonts w:ascii="Times New Roman" w:hAnsi="Times New Roman"/>
          <w:sz w:val="24"/>
          <w:szCs w:val="24"/>
        </w:rPr>
        <w:t xml:space="preserve">T: </w:t>
      </w:r>
      <w:r>
        <w:rPr>
          <w:rFonts w:ascii="Times New Roman" w:hAnsi="Times New Roman"/>
          <w:b/>
          <w:sz w:val="24"/>
          <w:szCs w:val="24"/>
        </w:rPr>
        <w:t xml:space="preserve">Quiz; </w:t>
      </w:r>
      <w:r w:rsidR="00342027">
        <w:rPr>
          <w:rFonts w:ascii="Times New Roman" w:hAnsi="Times New Roman"/>
          <w:sz w:val="24"/>
          <w:szCs w:val="24"/>
        </w:rPr>
        <w:t>The Romantic Period (continued)</w:t>
      </w:r>
      <w:r w:rsidR="007A2039">
        <w:rPr>
          <w:rFonts w:ascii="Times New Roman" w:hAnsi="Times New Roman"/>
          <w:sz w:val="24"/>
          <w:szCs w:val="24"/>
        </w:rPr>
        <w:t xml:space="preserve"> </w:t>
      </w:r>
    </w:p>
    <w:p w14:paraId="3B4663E5" w14:textId="5E631FD0" w:rsidR="00860FC8" w:rsidRDefault="00860FC8" w:rsidP="00342027">
      <w:pPr>
        <w:rPr>
          <w:rFonts w:ascii="Times New Roman" w:hAnsi="Times New Roman"/>
          <w:sz w:val="24"/>
          <w:szCs w:val="24"/>
        </w:rPr>
      </w:pPr>
      <w:r>
        <w:rPr>
          <w:rFonts w:ascii="Times New Roman" w:hAnsi="Times New Roman"/>
          <w:sz w:val="24"/>
          <w:szCs w:val="24"/>
        </w:rPr>
        <w:t xml:space="preserve">Th: The </w:t>
      </w:r>
      <w:r w:rsidRPr="00735601">
        <w:rPr>
          <w:rFonts w:ascii="Times New Roman" w:hAnsi="Times New Roman"/>
          <w:sz w:val="24"/>
          <w:szCs w:val="24"/>
        </w:rPr>
        <w:t>Romantic</w:t>
      </w:r>
      <w:r>
        <w:rPr>
          <w:rFonts w:ascii="Times New Roman" w:hAnsi="Times New Roman"/>
          <w:sz w:val="24"/>
          <w:szCs w:val="24"/>
        </w:rPr>
        <w:t xml:space="preserve"> Period (continued)</w:t>
      </w:r>
    </w:p>
    <w:p w14:paraId="3C6240F3" w14:textId="5DD1D2C9" w:rsidR="00A94315" w:rsidRDefault="00A94315" w:rsidP="00342027">
      <w:pPr>
        <w:rPr>
          <w:rFonts w:ascii="Times New Roman" w:hAnsi="Times New Roman"/>
          <w:sz w:val="24"/>
          <w:szCs w:val="24"/>
        </w:rPr>
      </w:pPr>
    </w:p>
    <w:p w14:paraId="41E95404" w14:textId="77777777" w:rsidR="00A94315" w:rsidRPr="00831F75" w:rsidRDefault="00A94315" w:rsidP="00A94315">
      <w:pPr>
        <w:keepNext/>
        <w:rPr>
          <w:rFonts w:ascii="Times New Roman" w:hAnsi="Times New Roman"/>
          <w:b/>
          <w:sz w:val="24"/>
          <w:szCs w:val="24"/>
        </w:rPr>
      </w:pPr>
      <w:r>
        <w:rPr>
          <w:rFonts w:ascii="Times New Roman" w:hAnsi="Times New Roman"/>
          <w:vanish/>
          <w:sz w:val="24"/>
          <w:szCs w:val="24"/>
        </w:rPr>
        <w:pgNum/>
      </w:r>
      <w:r w:rsidRPr="00831F75">
        <w:rPr>
          <w:rFonts w:ascii="Times New Roman" w:hAnsi="Times New Roman"/>
          <w:b/>
          <w:sz w:val="24"/>
          <w:szCs w:val="24"/>
        </w:rPr>
        <w:t xml:space="preserve">Week 10 </w:t>
      </w:r>
      <w:r>
        <w:rPr>
          <w:rFonts w:ascii="Times New Roman" w:hAnsi="Times New Roman"/>
          <w:b/>
          <w:sz w:val="24"/>
          <w:szCs w:val="24"/>
        </w:rPr>
        <w:t>(3/30-4/3</w:t>
      </w:r>
      <w:r w:rsidRPr="00831F75">
        <w:rPr>
          <w:rFonts w:ascii="Times New Roman" w:hAnsi="Times New Roman"/>
          <w:b/>
          <w:sz w:val="24"/>
          <w:szCs w:val="24"/>
        </w:rPr>
        <w:t>)</w:t>
      </w:r>
    </w:p>
    <w:p w14:paraId="03887C53" w14:textId="39DC6603" w:rsidR="004D10A5" w:rsidRDefault="00EB17A7" w:rsidP="004D10A5">
      <w:pPr>
        <w:rPr>
          <w:rFonts w:ascii="Times New Roman" w:hAnsi="Times New Roman"/>
          <w:sz w:val="24"/>
          <w:szCs w:val="24"/>
        </w:rPr>
      </w:pPr>
      <w:r>
        <w:rPr>
          <w:rFonts w:ascii="Times New Roman" w:hAnsi="Times New Roman"/>
          <w:sz w:val="24"/>
          <w:szCs w:val="24"/>
        </w:rPr>
        <w:t xml:space="preserve">T: </w:t>
      </w:r>
      <w:r>
        <w:rPr>
          <w:rFonts w:ascii="Times New Roman" w:hAnsi="Times New Roman"/>
          <w:b/>
          <w:sz w:val="24"/>
          <w:szCs w:val="24"/>
        </w:rPr>
        <w:t xml:space="preserve">Quiz; </w:t>
      </w:r>
      <w:r w:rsidR="00240DCF">
        <w:rPr>
          <w:rFonts w:ascii="Times New Roman" w:hAnsi="Times New Roman"/>
          <w:sz w:val="24"/>
          <w:szCs w:val="24"/>
        </w:rPr>
        <w:t>The Twentieth Century and Beyond</w:t>
      </w:r>
    </w:p>
    <w:p w14:paraId="5EAD4FD4" w14:textId="4A6B7EC5" w:rsidR="00EB17A7" w:rsidRDefault="00EB17A7" w:rsidP="004D10A5">
      <w:pPr>
        <w:rPr>
          <w:rFonts w:ascii="Times New Roman" w:hAnsi="Times New Roman"/>
          <w:sz w:val="24"/>
          <w:szCs w:val="24"/>
        </w:rPr>
      </w:pPr>
      <w:r>
        <w:rPr>
          <w:rFonts w:ascii="Times New Roman" w:hAnsi="Times New Roman"/>
          <w:sz w:val="24"/>
          <w:szCs w:val="24"/>
        </w:rPr>
        <w:t>Th: The Twentieth Century and Beyond (continued)</w:t>
      </w:r>
    </w:p>
    <w:p w14:paraId="3E6CEB4C" w14:textId="77777777" w:rsidR="004D10A5" w:rsidRDefault="004D10A5" w:rsidP="004D10A5">
      <w:pPr>
        <w:rPr>
          <w:rFonts w:ascii="Times New Roman" w:hAnsi="Times New Roman"/>
          <w:sz w:val="24"/>
          <w:szCs w:val="24"/>
        </w:rPr>
      </w:pPr>
    </w:p>
    <w:p w14:paraId="2F1D34F6" w14:textId="77777777" w:rsidR="00574E54" w:rsidRDefault="00574E54" w:rsidP="004D10A5">
      <w:pPr>
        <w:rPr>
          <w:rFonts w:ascii="Times New Roman" w:hAnsi="Times New Roman"/>
          <w:b/>
          <w:sz w:val="24"/>
          <w:szCs w:val="24"/>
        </w:rPr>
      </w:pPr>
    </w:p>
    <w:p w14:paraId="2A15DAC9" w14:textId="77777777" w:rsidR="00574E54" w:rsidRDefault="00574E54" w:rsidP="004D10A5">
      <w:pPr>
        <w:rPr>
          <w:rFonts w:ascii="Times New Roman" w:hAnsi="Times New Roman"/>
          <w:b/>
          <w:sz w:val="24"/>
          <w:szCs w:val="24"/>
        </w:rPr>
      </w:pPr>
    </w:p>
    <w:p w14:paraId="36A69DCC" w14:textId="4B239A4C" w:rsidR="00BA5297" w:rsidRDefault="00BA5297" w:rsidP="004D10A5">
      <w:pPr>
        <w:rPr>
          <w:rFonts w:ascii="Times New Roman" w:hAnsi="Times New Roman"/>
          <w:b/>
          <w:sz w:val="24"/>
          <w:szCs w:val="24"/>
        </w:rPr>
      </w:pPr>
      <w:r w:rsidRPr="00831F75">
        <w:rPr>
          <w:rFonts w:ascii="Times New Roman" w:hAnsi="Times New Roman"/>
          <w:b/>
          <w:sz w:val="24"/>
          <w:szCs w:val="24"/>
        </w:rPr>
        <w:t xml:space="preserve">Week </w:t>
      </w:r>
      <w:r w:rsidR="00EE5BDD" w:rsidRPr="00831F75">
        <w:rPr>
          <w:rFonts w:ascii="Times New Roman" w:hAnsi="Times New Roman"/>
          <w:b/>
          <w:sz w:val="24"/>
          <w:szCs w:val="24"/>
        </w:rPr>
        <w:t xml:space="preserve">11 </w:t>
      </w:r>
      <w:r w:rsidR="00D75BBC">
        <w:rPr>
          <w:rFonts w:ascii="Times New Roman" w:hAnsi="Times New Roman"/>
          <w:b/>
          <w:sz w:val="24"/>
          <w:szCs w:val="24"/>
        </w:rPr>
        <w:t>(4/6-4/10</w:t>
      </w:r>
      <w:r w:rsidR="003E5C14" w:rsidRPr="00831F75">
        <w:rPr>
          <w:rFonts w:ascii="Times New Roman" w:hAnsi="Times New Roman"/>
          <w:b/>
          <w:sz w:val="24"/>
          <w:szCs w:val="24"/>
        </w:rPr>
        <w:t>)</w:t>
      </w:r>
    </w:p>
    <w:p w14:paraId="7D4F7656" w14:textId="77777777" w:rsidR="00574E54" w:rsidRDefault="00574E54" w:rsidP="004D10A5">
      <w:pPr>
        <w:rPr>
          <w:rFonts w:ascii="Times New Roman" w:hAnsi="Times New Roman"/>
          <w:sz w:val="24"/>
          <w:szCs w:val="24"/>
        </w:rPr>
      </w:pPr>
      <w:r>
        <w:rPr>
          <w:rFonts w:ascii="Times New Roman" w:hAnsi="Times New Roman"/>
          <w:sz w:val="24"/>
          <w:szCs w:val="24"/>
        </w:rPr>
        <w:t xml:space="preserve">T: </w:t>
      </w:r>
      <w:r w:rsidR="004D10A5">
        <w:rPr>
          <w:rFonts w:ascii="Times New Roman" w:hAnsi="Times New Roman"/>
          <w:sz w:val="24"/>
          <w:szCs w:val="24"/>
        </w:rPr>
        <w:t>The Twentieth Century and Beyond (continued)</w:t>
      </w:r>
    </w:p>
    <w:p w14:paraId="617435DB" w14:textId="0BFAC9D2" w:rsidR="00D70FB9" w:rsidRDefault="00574E54" w:rsidP="004D10A5">
      <w:pPr>
        <w:rPr>
          <w:rFonts w:ascii="Times New Roman" w:hAnsi="Times New Roman"/>
          <w:b/>
          <w:sz w:val="24"/>
          <w:szCs w:val="24"/>
        </w:rPr>
      </w:pPr>
      <w:r>
        <w:rPr>
          <w:rFonts w:ascii="Times New Roman" w:hAnsi="Times New Roman"/>
          <w:sz w:val="24"/>
          <w:szCs w:val="24"/>
        </w:rPr>
        <w:t xml:space="preserve">Th: </w:t>
      </w:r>
      <w:r>
        <w:rPr>
          <w:rFonts w:ascii="Times New Roman" w:hAnsi="Times New Roman"/>
          <w:b/>
          <w:sz w:val="24"/>
          <w:szCs w:val="24"/>
        </w:rPr>
        <w:t>Test 3</w:t>
      </w:r>
    </w:p>
    <w:p w14:paraId="5200FD7B" w14:textId="77777777" w:rsidR="00D70FB9" w:rsidRDefault="00D70FB9" w:rsidP="004D10A5">
      <w:pPr>
        <w:rPr>
          <w:rFonts w:ascii="Times New Roman" w:hAnsi="Times New Roman"/>
          <w:b/>
          <w:sz w:val="24"/>
          <w:szCs w:val="24"/>
        </w:rPr>
      </w:pPr>
    </w:p>
    <w:p w14:paraId="3B4BDBE4" w14:textId="7CF3F9DF" w:rsidR="00BA5297" w:rsidRDefault="00BA5297" w:rsidP="004D10A5">
      <w:pPr>
        <w:rPr>
          <w:rFonts w:ascii="Times New Roman" w:hAnsi="Times New Roman"/>
          <w:b/>
          <w:sz w:val="24"/>
          <w:szCs w:val="24"/>
        </w:rPr>
      </w:pPr>
      <w:r w:rsidRPr="00831F75">
        <w:rPr>
          <w:rFonts w:ascii="Times New Roman" w:hAnsi="Times New Roman"/>
          <w:b/>
          <w:sz w:val="24"/>
          <w:szCs w:val="24"/>
        </w:rPr>
        <w:t>Week</w:t>
      </w:r>
      <w:r w:rsidR="00EE5BDD" w:rsidRPr="00831F75">
        <w:rPr>
          <w:rFonts w:ascii="Times New Roman" w:hAnsi="Times New Roman"/>
          <w:b/>
          <w:sz w:val="24"/>
          <w:szCs w:val="24"/>
        </w:rPr>
        <w:t xml:space="preserve"> 12</w:t>
      </w:r>
      <w:r w:rsidRPr="00831F75">
        <w:rPr>
          <w:rFonts w:ascii="Times New Roman" w:hAnsi="Times New Roman"/>
          <w:b/>
          <w:sz w:val="24"/>
          <w:szCs w:val="24"/>
        </w:rPr>
        <w:t xml:space="preserve"> </w:t>
      </w:r>
      <w:r w:rsidR="00D75BBC">
        <w:rPr>
          <w:rFonts w:ascii="Times New Roman" w:hAnsi="Times New Roman"/>
          <w:b/>
          <w:sz w:val="24"/>
          <w:szCs w:val="24"/>
        </w:rPr>
        <w:t>(4/1</w:t>
      </w:r>
      <w:r w:rsidR="00AB4C29">
        <w:rPr>
          <w:rFonts w:ascii="Times New Roman" w:hAnsi="Times New Roman"/>
          <w:b/>
          <w:sz w:val="24"/>
          <w:szCs w:val="24"/>
        </w:rPr>
        <w:t>3-4/17</w:t>
      </w:r>
      <w:r w:rsidR="00EE5BDD" w:rsidRPr="00831F75">
        <w:rPr>
          <w:rFonts w:ascii="Times New Roman" w:hAnsi="Times New Roman"/>
          <w:b/>
          <w:sz w:val="24"/>
          <w:szCs w:val="24"/>
        </w:rPr>
        <w:t>)</w:t>
      </w:r>
    </w:p>
    <w:p w14:paraId="49092088" w14:textId="1795458E" w:rsidR="00A422EB" w:rsidRDefault="00574E54" w:rsidP="00D70FB9">
      <w:pPr>
        <w:rPr>
          <w:rFonts w:ascii="Times New Roman" w:hAnsi="Times New Roman"/>
          <w:sz w:val="24"/>
          <w:szCs w:val="24"/>
        </w:rPr>
      </w:pPr>
      <w:r>
        <w:rPr>
          <w:rFonts w:ascii="Times New Roman" w:hAnsi="Times New Roman"/>
          <w:sz w:val="24"/>
          <w:szCs w:val="24"/>
        </w:rPr>
        <w:t xml:space="preserve">T: </w:t>
      </w:r>
      <w:r w:rsidR="00D70FB9">
        <w:rPr>
          <w:rFonts w:ascii="Times New Roman" w:hAnsi="Times New Roman"/>
          <w:sz w:val="24"/>
          <w:szCs w:val="24"/>
        </w:rPr>
        <w:t>Jazz</w:t>
      </w:r>
    </w:p>
    <w:p w14:paraId="654B5F56" w14:textId="489ACD46" w:rsidR="00574E54" w:rsidRDefault="00C3075F" w:rsidP="00D70FB9">
      <w:pPr>
        <w:rPr>
          <w:rFonts w:ascii="Times New Roman" w:hAnsi="Times New Roman"/>
          <w:b/>
          <w:sz w:val="24"/>
          <w:szCs w:val="24"/>
        </w:rPr>
      </w:pPr>
      <w:r>
        <w:rPr>
          <w:rFonts w:ascii="Times New Roman" w:hAnsi="Times New Roman"/>
          <w:sz w:val="24"/>
          <w:szCs w:val="24"/>
        </w:rPr>
        <w:t>Th: Jazz (continued)</w:t>
      </w:r>
    </w:p>
    <w:p w14:paraId="41CEB924" w14:textId="77777777" w:rsidR="00A422EB" w:rsidRDefault="00A422EB" w:rsidP="00D70FB9">
      <w:pPr>
        <w:rPr>
          <w:rFonts w:ascii="Times New Roman" w:hAnsi="Times New Roman"/>
          <w:b/>
          <w:sz w:val="24"/>
          <w:szCs w:val="24"/>
        </w:rPr>
      </w:pPr>
    </w:p>
    <w:p w14:paraId="61A3CD9A" w14:textId="7425AFDB" w:rsidR="00BA5297" w:rsidRDefault="00BA5297" w:rsidP="00D70FB9">
      <w:pPr>
        <w:rPr>
          <w:rFonts w:ascii="Times New Roman" w:hAnsi="Times New Roman"/>
          <w:b/>
          <w:sz w:val="24"/>
          <w:szCs w:val="24"/>
        </w:rPr>
      </w:pPr>
      <w:r w:rsidRPr="00831F75">
        <w:rPr>
          <w:rFonts w:ascii="Times New Roman" w:hAnsi="Times New Roman"/>
          <w:b/>
          <w:sz w:val="24"/>
          <w:szCs w:val="24"/>
        </w:rPr>
        <w:t xml:space="preserve">Week </w:t>
      </w:r>
      <w:r w:rsidR="00EE5BDD" w:rsidRPr="00831F75">
        <w:rPr>
          <w:rFonts w:ascii="Times New Roman" w:hAnsi="Times New Roman"/>
          <w:b/>
          <w:sz w:val="24"/>
          <w:szCs w:val="24"/>
        </w:rPr>
        <w:t>13</w:t>
      </w:r>
      <w:r w:rsidR="00AB4C29">
        <w:rPr>
          <w:rFonts w:ascii="Times New Roman" w:hAnsi="Times New Roman"/>
          <w:b/>
          <w:sz w:val="24"/>
          <w:szCs w:val="24"/>
        </w:rPr>
        <w:t xml:space="preserve"> (4/20-4/24</w:t>
      </w:r>
      <w:r w:rsidR="00630B69" w:rsidRPr="00831F75">
        <w:rPr>
          <w:rFonts w:ascii="Times New Roman" w:hAnsi="Times New Roman"/>
          <w:b/>
          <w:sz w:val="24"/>
          <w:szCs w:val="24"/>
        </w:rPr>
        <w:t>)</w:t>
      </w:r>
    </w:p>
    <w:p w14:paraId="24ED2DCF" w14:textId="77777777" w:rsidR="00C3075F" w:rsidRDefault="00C3075F" w:rsidP="00922534">
      <w:pPr>
        <w:rPr>
          <w:rFonts w:ascii="Times New Roman" w:hAnsi="Times New Roman"/>
          <w:sz w:val="24"/>
          <w:szCs w:val="24"/>
        </w:rPr>
      </w:pPr>
      <w:r>
        <w:rPr>
          <w:rFonts w:ascii="Times New Roman" w:hAnsi="Times New Roman"/>
          <w:sz w:val="24"/>
          <w:szCs w:val="24"/>
        </w:rPr>
        <w:t xml:space="preserve">T: </w:t>
      </w:r>
      <w:r>
        <w:rPr>
          <w:rFonts w:ascii="Times New Roman" w:hAnsi="Times New Roman"/>
          <w:b/>
          <w:sz w:val="24"/>
          <w:szCs w:val="24"/>
        </w:rPr>
        <w:t xml:space="preserve">Quiz; </w:t>
      </w:r>
      <w:r w:rsidR="00A422EB">
        <w:rPr>
          <w:rFonts w:ascii="Times New Roman" w:hAnsi="Times New Roman"/>
          <w:sz w:val="24"/>
          <w:szCs w:val="24"/>
        </w:rPr>
        <w:t>Music for Stage and Screen</w:t>
      </w:r>
    </w:p>
    <w:p w14:paraId="2E2EA357" w14:textId="25B26A07" w:rsidR="00922534" w:rsidRDefault="00C3075F" w:rsidP="00922534">
      <w:pPr>
        <w:rPr>
          <w:rFonts w:ascii="Times New Roman" w:hAnsi="Times New Roman"/>
          <w:b/>
          <w:sz w:val="24"/>
          <w:szCs w:val="24"/>
        </w:rPr>
      </w:pPr>
      <w:r>
        <w:rPr>
          <w:rFonts w:ascii="Times New Roman" w:hAnsi="Times New Roman"/>
          <w:sz w:val="24"/>
          <w:szCs w:val="24"/>
        </w:rPr>
        <w:t xml:space="preserve">Th: </w:t>
      </w:r>
      <w:r w:rsidR="005A45A5">
        <w:rPr>
          <w:rFonts w:ascii="Times New Roman" w:hAnsi="Times New Roman"/>
          <w:sz w:val="24"/>
          <w:szCs w:val="24"/>
        </w:rPr>
        <w:t>Rock</w:t>
      </w:r>
    </w:p>
    <w:p w14:paraId="18B39E85" w14:textId="77777777" w:rsidR="00922534" w:rsidRDefault="00922534" w:rsidP="00922534">
      <w:pPr>
        <w:rPr>
          <w:rFonts w:ascii="Times New Roman" w:hAnsi="Times New Roman"/>
          <w:b/>
          <w:sz w:val="24"/>
          <w:szCs w:val="24"/>
        </w:rPr>
      </w:pPr>
    </w:p>
    <w:p w14:paraId="4A8A27FD" w14:textId="77777777" w:rsidR="00922534" w:rsidRDefault="00BA5297" w:rsidP="00922534">
      <w:pPr>
        <w:rPr>
          <w:rFonts w:ascii="Times New Roman" w:hAnsi="Times New Roman"/>
          <w:b/>
          <w:sz w:val="24"/>
          <w:szCs w:val="24"/>
        </w:rPr>
      </w:pPr>
      <w:r w:rsidRPr="00831F75">
        <w:rPr>
          <w:rFonts w:ascii="Times New Roman" w:hAnsi="Times New Roman"/>
          <w:b/>
          <w:sz w:val="24"/>
          <w:szCs w:val="24"/>
        </w:rPr>
        <w:t xml:space="preserve">Week </w:t>
      </w:r>
      <w:r w:rsidR="00EE5BDD" w:rsidRPr="00831F75">
        <w:rPr>
          <w:rFonts w:ascii="Times New Roman" w:hAnsi="Times New Roman"/>
          <w:b/>
          <w:sz w:val="24"/>
          <w:szCs w:val="24"/>
        </w:rPr>
        <w:t>14</w:t>
      </w:r>
      <w:r w:rsidR="00AB4C29">
        <w:rPr>
          <w:rFonts w:ascii="Times New Roman" w:hAnsi="Times New Roman"/>
          <w:b/>
          <w:sz w:val="24"/>
          <w:szCs w:val="24"/>
        </w:rPr>
        <w:t xml:space="preserve"> (4/27</w:t>
      </w:r>
      <w:r w:rsidR="00630B69" w:rsidRPr="00831F75">
        <w:rPr>
          <w:rFonts w:ascii="Times New Roman" w:hAnsi="Times New Roman"/>
          <w:b/>
          <w:sz w:val="24"/>
          <w:szCs w:val="24"/>
        </w:rPr>
        <w:t>-5/1)</w:t>
      </w:r>
    </w:p>
    <w:p w14:paraId="5BE6E80D" w14:textId="1C422CAB" w:rsidR="00922534" w:rsidRDefault="00CB033A" w:rsidP="00922534">
      <w:pPr>
        <w:rPr>
          <w:rFonts w:ascii="Times New Roman" w:hAnsi="Times New Roman"/>
          <w:sz w:val="24"/>
          <w:szCs w:val="24"/>
        </w:rPr>
      </w:pPr>
      <w:r>
        <w:rPr>
          <w:rFonts w:ascii="Times New Roman" w:hAnsi="Times New Roman"/>
          <w:sz w:val="24"/>
          <w:szCs w:val="24"/>
        </w:rPr>
        <w:t xml:space="preserve">T: </w:t>
      </w:r>
      <w:r w:rsidR="00EF2246">
        <w:rPr>
          <w:rFonts w:ascii="Times New Roman" w:hAnsi="Times New Roman"/>
          <w:b/>
          <w:sz w:val="24"/>
          <w:szCs w:val="24"/>
        </w:rPr>
        <w:t xml:space="preserve">Quiz; </w:t>
      </w:r>
      <w:r>
        <w:rPr>
          <w:rFonts w:ascii="Times New Roman" w:hAnsi="Times New Roman"/>
          <w:sz w:val="24"/>
          <w:szCs w:val="24"/>
        </w:rPr>
        <w:t>Nonwestern M</w:t>
      </w:r>
      <w:r w:rsidR="005A45A5">
        <w:rPr>
          <w:rFonts w:ascii="Times New Roman" w:hAnsi="Times New Roman"/>
          <w:sz w:val="24"/>
          <w:szCs w:val="24"/>
        </w:rPr>
        <w:t>usic</w:t>
      </w:r>
    </w:p>
    <w:p w14:paraId="570B031C" w14:textId="1909C307" w:rsidR="00CB033A" w:rsidRDefault="00CB033A" w:rsidP="00922534">
      <w:pPr>
        <w:rPr>
          <w:rFonts w:ascii="Times New Roman" w:hAnsi="Times New Roman"/>
          <w:b/>
          <w:sz w:val="24"/>
          <w:szCs w:val="24"/>
        </w:rPr>
      </w:pPr>
      <w:r>
        <w:rPr>
          <w:rFonts w:ascii="Times New Roman" w:hAnsi="Times New Roman"/>
          <w:sz w:val="24"/>
          <w:szCs w:val="24"/>
        </w:rPr>
        <w:t>Th: Nonwestern Music (continued)</w:t>
      </w:r>
    </w:p>
    <w:p w14:paraId="5B41EB47" w14:textId="77777777" w:rsidR="00922534" w:rsidRDefault="00922534" w:rsidP="00922534">
      <w:pPr>
        <w:rPr>
          <w:rFonts w:ascii="Times New Roman" w:hAnsi="Times New Roman"/>
          <w:b/>
          <w:sz w:val="24"/>
          <w:szCs w:val="24"/>
        </w:rPr>
      </w:pPr>
    </w:p>
    <w:p w14:paraId="2F1A89C9" w14:textId="446113D0" w:rsidR="00630B69" w:rsidRPr="00831F75" w:rsidRDefault="00181058" w:rsidP="00922534">
      <w:pPr>
        <w:rPr>
          <w:rFonts w:ascii="Times New Roman" w:hAnsi="Times New Roman"/>
          <w:b/>
          <w:sz w:val="24"/>
          <w:szCs w:val="24"/>
        </w:rPr>
      </w:pPr>
      <w:r>
        <w:rPr>
          <w:rFonts w:ascii="Times New Roman" w:hAnsi="Times New Roman"/>
          <w:b/>
          <w:sz w:val="24"/>
          <w:szCs w:val="24"/>
        </w:rPr>
        <w:t>Week 15 (5/4-5/8</w:t>
      </w:r>
      <w:r w:rsidR="00630B69" w:rsidRPr="00831F75">
        <w:rPr>
          <w:rFonts w:ascii="Times New Roman" w:hAnsi="Times New Roman"/>
          <w:b/>
          <w:sz w:val="24"/>
          <w:szCs w:val="24"/>
        </w:rPr>
        <w:t>)</w:t>
      </w:r>
    </w:p>
    <w:p w14:paraId="797236D0" w14:textId="6F050F09" w:rsidR="00181058" w:rsidRDefault="00EF2246" w:rsidP="00181058">
      <w:pPr>
        <w:keepNext/>
        <w:rPr>
          <w:rFonts w:ascii="Times New Roman" w:hAnsi="Times New Roman"/>
          <w:sz w:val="24"/>
          <w:szCs w:val="24"/>
        </w:rPr>
      </w:pPr>
      <w:r>
        <w:rPr>
          <w:rFonts w:ascii="Times New Roman" w:hAnsi="Times New Roman"/>
          <w:sz w:val="24"/>
          <w:szCs w:val="24"/>
        </w:rPr>
        <w:t xml:space="preserve">T: </w:t>
      </w:r>
      <w:r w:rsidR="005A45A5">
        <w:rPr>
          <w:rFonts w:ascii="Times New Roman" w:hAnsi="Times New Roman"/>
          <w:sz w:val="24"/>
          <w:szCs w:val="24"/>
        </w:rPr>
        <w:t xml:space="preserve">Final Exam </w:t>
      </w:r>
      <w:r>
        <w:rPr>
          <w:rFonts w:ascii="Times New Roman" w:hAnsi="Times New Roman"/>
          <w:sz w:val="24"/>
          <w:szCs w:val="24"/>
        </w:rPr>
        <w:t>review</w:t>
      </w:r>
    </w:p>
    <w:p w14:paraId="1370F21D" w14:textId="77C5DAB3" w:rsidR="00EF2246" w:rsidRPr="00831F75" w:rsidRDefault="00EF2246" w:rsidP="00181058">
      <w:pPr>
        <w:keepNext/>
        <w:rPr>
          <w:rFonts w:ascii="Times New Roman" w:hAnsi="Times New Roman"/>
          <w:sz w:val="24"/>
          <w:szCs w:val="24"/>
        </w:rPr>
      </w:pPr>
      <w:r>
        <w:rPr>
          <w:rFonts w:ascii="Times New Roman" w:hAnsi="Times New Roman"/>
          <w:sz w:val="24"/>
          <w:szCs w:val="24"/>
        </w:rPr>
        <w:t xml:space="preserve">Th: </w:t>
      </w:r>
      <w:r w:rsidR="00F6033D">
        <w:rPr>
          <w:rFonts w:ascii="Times New Roman" w:hAnsi="Times New Roman"/>
          <w:b/>
          <w:sz w:val="24"/>
          <w:szCs w:val="24"/>
        </w:rPr>
        <w:t>NO CLASS</w:t>
      </w:r>
    </w:p>
    <w:p w14:paraId="2824B060" w14:textId="54AFDB05" w:rsidR="00630B69" w:rsidRDefault="00630B69" w:rsidP="00BA5297">
      <w:pPr>
        <w:keepNext/>
        <w:rPr>
          <w:rFonts w:ascii="Times New Roman" w:hAnsi="Times New Roman"/>
          <w:sz w:val="24"/>
          <w:szCs w:val="24"/>
        </w:rPr>
      </w:pPr>
    </w:p>
    <w:p w14:paraId="36FD5D13" w14:textId="1DBA9A61" w:rsidR="00181058" w:rsidRDefault="003C638C" w:rsidP="00BA5297">
      <w:pPr>
        <w:keepNext/>
        <w:rPr>
          <w:rFonts w:ascii="Times New Roman" w:hAnsi="Times New Roman"/>
          <w:b/>
          <w:sz w:val="24"/>
          <w:szCs w:val="24"/>
        </w:rPr>
      </w:pPr>
      <w:r>
        <w:rPr>
          <w:rFonts w:ascii="Times New Roman" w:hAnsi="Times New Roman"/>
          <w:b/>
          <w:sz w:val="24"/>
          <w:szCs w:val="24"/>
        </w:rPr>
        <w:t>Week 16 (5/11-5/14)</w:t>
      </w:r>
    </w:p>
    <w:p w14:paraId="0B0A1B01" w14:textId="536D5D47" w:rsidR="003C638C" w:rsidRPr="00831F75" w:rsidRDefault="00922534" w:rsidP="00BA5297">
      <w:pPr>
        <w:keepNext/>
        <w:rPr>
          <w:rFonts w:ascii="Times New Roman" w:hAnsi="Times New Roman"/>
          <w:sz w:val="24"/>
          <w:szCs w:val="24"/>
        </w:rPr>
      </w:pPr>
      <w:r>
        <w:rPr>
          <w:rFonts w:ascii="Times New Roman" w:hAnsi="Times New Roman"/>
          <w:b/>
          <w:sz w:val="24"/>
          <w:szCs w:val="24"/>
        </w:rPr>
        <w:t>Final Exam</w:t>
      </w:r>
      <w:r w:rsidR="004347A9">
        <w:rPr>
          <w:rFonts w:ascii="Times New Roman" w:hAnsi="Times New Roman"/>
          <w:b/>
          <w:sz w:val="24"/>
          <w:szCs w:val="24"/>
        </w:rPr>
        <w:t xml:space="preserve"> on TUESDAY, MAY 12, 8:00am – 10:30am</w:t>
      </w:r>
    </w:p>
    <w:p w14:paraId="228F09E0" w14:textId="77777777" w:rsidR="00630B69" w:rsidRPr="00831F75" w:rsidRDefault="00630B69" w:rsidP="00BA5297">
      <w:pPr>
        <w:keepNext/>
        <w:rPr>
          <w:rFonts w:ascii="Times New Roman" w:hAnsi="Times New Roman"/>
          <w:sz w:val="24"/>
          <w:szCs w:val="24"/>
        </w:rPr>
      </w:pPr>
    </w:p>
    <w:p w14:paraId="647A9649" w14:textId="77777777" w:rsidR="00EE5BDD" w:rsidRPr="00831F75" w:rsidRDefault="001A7186" w:rsidP="001A7186">
      <w:pPr>
        <w:rPr>
          <w:rFonts w:ascii="Times New Roman" w:hAnsi="Times New Roman"/>
          <w:i/>
          <w:sz w:val="24"/>
          <w:szCs w:val="24"/>
        </w:rPr>
      </w:pPr>
      <w:r w:rsidRPr="00831F75">
        <w:rPr>
          <w:rFonts w:ascii="Times New Roman" w:hAnsi="Times New Roman"/>
          <w:sz w:val="24"/>
          <w:szCs w:val="24"/>
        </w:rPr>
        <w:t xml:space="preserve"> “</w:t>
      </w:r>
      <w:r w:rsidRPr="00831F75">
        <w:rPr>
          <w:rFonts w:ascii="Times New Roman" w:hAnsi="Times New Roman"/>
          <w:i/>
          <w:sz w:val="24"/>
          <w:szCs w:val="24"/>
        </w:rPr>
        <w:t>As the instructor for this course, I reserve the right to adjust this schedule in any way that serves the educational needs of the students enrolled</w:t>
      </w:r>
      <w:r w:rsidR="00EE5BDD" w:rsidRPr="00831F75">
        <w:rPr>
          <w:rFonts w:ascii="Times New Roman" w:hAnsi="Times New Roman"/>
          <w:i/>
          <w:sz w:val="24"/>
          <w:szCs w:val="24"/>
        </w:rPr>
        <w:t xml:space="preserve"> in this course.</w:t>
      </w:r>
      <w:r w:rsidRPr="00831F75">
        <w:rPr>
          <w:rFonts w:ascii="Times New Roman" w:hAnsi="Times New Roman"/>
          <w:i/>
          <w:sz w:val="24"/>
          <w:szCs w:val="24"/>
        </w:rPr>
        <w:t>”</w:t>
      </w:r>
      <w:r w:rsidR="00EE5BDD" w:rsidRPr="00831F75">
        <w:rPr>
          <w:rFonts w:ascii="Times New Roman" w:hAnsi="Times New Roman"/>
          <w:i/>
          <w:sz w:val="24"/>
          <w:szCs w:val="24"/>
        </w:rPr>
        <w:t xml:space="preserve"> –Miranda George</w:t>
      </w:r>
    </w:p>
    <w:p w14:paraId="4DE46C66" w14:textId="77777777" w:rsidR="001A7186" w:rsidRPr="00831F75" w:rsidRDefault="001A7186" w:rsidP="00EE5BDD">
      <w:pPr>
        <w:rPr>
          <w:rFonts w:ascii="Times New Roman" w:hAnsi="Times New Roman"/>
          <w:sz w:val="24"/>
          <w:szCs w:val="24"/>
        </w:rPr>
      </w:pPr>
    </w:p>
    <w:p w14:paraId="4F1F64E3" w14:textId="77777777" w:rsidR="000412C2" w:rsidRPr="00831F75" w:rsidRDefault="000412C2">
      <w:pPr>
        <w:rPr>
          <w:rFonts w:ascii="Times New Roman" w:hAnsi="Times New Roman"/>
          <w:sz w:val="24"/>
          <w:szCs w:val="24"/>
        </w:rPr>
      </w:pPr>
    </w:p>
    <w:sectPr w:rsidR="000412C2" w:rsidRPr="00831F75" w:rsidSect="00041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charset w:val="00"/>
    <w:family w:val="auto"/>
    <w:pitch w:val="variable"/>
    <w:sig w:usb0="00000000" w:usb1="00007843" w:usb2="00000001" w:usb3="00000000" w:csb0="000001BF" w:csb1="00000000"/>
  </w:font>
  <w:font w:name="TimesNewRomanPS-BoldMT">
    <w:altName w:val="Times New Roman"/>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86"/>
    <w:rsid w:val="000022B0"/>
    <w:rsid w:val="00013E7B"/>
    <w:rsid w:val="00023D95"/>
    <w:rsid w:val="000412C2"/>
    <w:rsid w:val="000417DC"/>
    <w:rsid w:val="000423AD"/>
    <w:rsid w:val="000850BA"/>
    <w:rsid w:val="00085225"/>
    <w:rsid w:val="000A4243"/>
    <w:rsid w:val="000A7AB7"/>
    <w:rsid w:val="000A7DE7"/>
    <w:rsid w:val="000C0610"/>
    <w:rsid w:val="000C62E7"/>
    <w:rsid w:val="000D34E6"/>
    <w:rsid w:val="000E3066"/>
    <w:rsid w:val="000E4019"/>
    <w:rsid w:val="0011360A"/>
    <w:rsid w:val="00115DED"/>
    <w:rsid w:val="001315E3"/>
    <w:rsid w:val="0015244F"/>
    <w:rsid w:val="00153196"/>
    <w:rsid w:val="001668F9"/>
    <w:rsid w:val="00181058"/>
    <w:rsid w:val="00183534"/>
    <w:rsid w:val="00190AE9"/>
    <w:rsid w:val="001A3918"/>
    <w:rsid w:val="001A7186"/>
    <w:rsid w:val="001D4703"/>
    <w:rsid w:val="00206C2D"/>
    <w:rsid w:val="002106A3"/>
    <w:rsid w:val="0023481C"/>
    <w:rsid w:val="002360E2"/>
    <w:rsid w:val="00240DCF"/>
    <w:rsid w:val="002A4F87"/>
    <w:rsid w:val="00303166"/>
    <w:rsid w:val="00305E36"/>
    <w:rsid w:val="003111A1"/>
    <w:rsid w:val="00323F1A"/>
    <w:rsid w:val="00342027"/>
    <w:rsid w:val="003456F4"/>
    <w:rsid w:val="003567FE"/>
    <w:rsid w:val="00381A2B"/>
    <w:rsid w:val="00383C85"/>
    <w:rsid w:val="00385515"/>
    <w:rsid w:val="003C638C"/>
    <w:rsid w:val="003D2B64"/>
    <w:rsid w:val="003E5C14"/>
    <w:rsid w:val="003F1E66"/>
    <w:rsid w:val="004008B7"/>
    <w:rsid w:val="004046FE"/>
    <w:rsid w:val="0041011B"/>
    <w:rsid w:val="004347A9"/>
    <w:rsid w:val="00444978"/>
    <w:rsid w:val="004834F1"/>
    <w:rsid w:val="00491710"/>
    <w:rsid w:val="004C5260"/>
    <w:rsid w:val="004D10A5"/>
    <w:rsid w:val="004E7A42"/>
    <w:rsid w:val="005132EA"/>
    <w:rsid w:val="005164D1"/>
    <w:rsid w:val="00521723"/>
    <w:rsid w:val="00543D7B"/>
    <w:rsid w:val="00551609"/>
    <w:rsid w:val="00574E54"/>
    <w:rsid w:val="005A45A5"/>
    <w:rsid w:val="005B66CC"/>
    <w:rsid w:val="005D47B1"/>
    <w:rsid w:val="005E5367"/>
    <w:rsid w:val="005E7DCD"/>
    <w:rsid w:val="00610AB9"/>
    <w:rsid w:val="00612ABE"/>
    <w:rsid w:val="00630B69"/>
    <w:rsid w:val="00635E16"/>
    <w:rsid w:val="006749CC"/>
    <w:rsid w:val="00681204"/>
    <w:rsid w:val="00685176"/>
    <w:rsid w:val="0068632C"/>
    <w:rsid w:val="006B38C2"/>
    <w:rsid w:val="006E2AE0"/>
    <w:rsid w:val="0071093B"/>
    <w:rsid w:val="00732D44"/>
    <w:rsid w:val="0073519B"/>
    <w:rsid w:val="00735601"/>
    <w:rsid w:val="0075023B"/>
    <w:rsid w:val="00751089"/>
    <w:rsid w:val="00766677"/>
    <w:rsid w:val="00787291"/>
    <w:rsid w:val="007979CD"/>
    <w:rsid w:val="007A2039"/>
    <w:rsid w:val="007A407E"/>
    <w:rsid w:val="007A7E5B"/>
    <w:rsid w:val="007B269E"/>
    <w:rsid w:val="007B4393"/>
    <w:rsid w:val="007D62C1"/>
    <w:rsid w:val="007E24DB"/>
    <w:rsid w:val="007E3F97"/>
    <w:rsid w:val="007F1B75"/>
    <w:rsid w:val="007F5575"/>
    <w:rsid w:val="008229F4"/>
    <w:rsid w:val="00831F75"/>
    <w:rsid w:val="00837EEC"/>
    <w:rsid w:val="00845376"/>
    <w:rsid w:val="008576E4"/>
    <w:rsid w:val="00860FC8"/>
    <w:rsid w:val="00861DA4"/>
    <w:rsid w:val="00863F16"/>
    <w:rsid w:val="008658EF"/>
    <w:rsid w:val="00871A7E"/>
    <w:rsid w:val="0089467D"/>
    <w:rsid w:val="008C602E"/>
    <w:rsid w:val="008D178A"/>
    <w:rsid w:val="008E4B51"/>
    <w:rsid w:val="008E745C"/>
    <w:rsid w:val="008F53BE"/>
    <w:rsid w:val="0090584F"/>
    <w:rsid w:val="00910C0D"/>
    <w:rsid w:val="00912156"/>
    <w:rsid w:val="00913A83"/>
    <w:rsid w:val="00922534"/>
    <w:rsid w:val="00925BF4"/>
    <w:rsid w:val="00942B1B"/>
    <w:rsid w:val="00952C69"/>
    <w:rsid w:val="009629CD"/>
    <w:rsid w:val="00966350"/>
    <w:rsid w:val="009A3140"/>
    <w:rsid w:val="009A78B9"/>
    <w:rsid w:val="009F1B8E"/>
    <w:rsid w:val="00A30525"/>
    <w:rsid w:val="00A3512E"/>
    <w:rsid w:val="00A422EB"/>
    <w:rsid w:val="00A47E5E"/>
    <w:rsid w:val="00A614AA"/>
    <w:rsid w:val="00A6506A"/>
    <w:rsid w:val="00A76931"/>
    <w:rsid w:val="00A94315"/>
    <w:rsid w:val="00AB4C29"/>
    <w:rsid w:val="00AD40D5"/>
    <w:rsid w:val="00AD7269"/>
    <w:rsid w:val="00AE1D4A"/>
    <w:rsid w:val="00B529F7"/>
    <w:rsid w:val="00B825D1"/>
    <w:rsid w:val="00BA5297"/>
    <w:rsid w:val="00BB231E"/>
    <w:rsid w:val="00C3075F"/>
    <w:rsid w:val="00C34A44"/>
    <w:rsid w:val="00C34EF9"/>
    <w:rsid w:val="00C5003A"/>
    <w:rsid w:val="00C7017D"/>
    <w:rsid w:val="00CA7804"/>
    <w:rsid w:val="00CB033A"/>
    <w:rsid w:val="00CD4984"/>
    <w:rsid w:val="00CD7942"/>
    <w:rsid w:val="00CD7C8B"/>
    <w:rsid w:val="00CE2A7C"/>
    <w:rsid w:val="00CE4914"/>
    <w:rsid w:val="00CF2D58"/>
    <w:rsid w:val="00D55034"/>
    <w:rsid w:val="00D557E3"/>
    <w:rsid w:val="00D70FB9"/>
    <w:rsid w:val="00D738BB"/>
    <w:rsid w:val="00D74915"/>
    <w:rsid w:val="00D75BBC"/>
    <w:rsid w:val="00DB0DD3"/>
    <w:rsid w:val="00DB6ADB"/>
    <w:rsid w:val="00DB7418"/>
    <w:rsid w:val="00DD4C49"/>
    <w:rsid w:val="00DD4E61"/>
    <w:rsid w:val="00E2540D"/>
    <w:rsid w:val="00E422EF"/>
    <w:rsid w:val="00E52DCD"/>
    <w:rsid w:val="00E53487"/>
    <w:rsid w:val="00E62234"/>
    <w:rsid w:val="00E642FF"/>
    <w:rsid w:val="00E64735"/>
    <w:rsid w:val="00EA1F74"/>
    <w:rsid w:val="00EB17A7"/>
    <w:rsid w:val="00EB4B6D"/>
    <w:rsid w:val="00EB6274"/>
    <w:rsid w:val="00EC0743"/>
    <w:rsid w:val="00EE5BDD"/>
    <w:rsid w:val="00EF2246"/>
    <w:rsid w:val="00EF4B7E"/>
    <w:rsid w:val="00F04A52"/>
    <w:rsid w:val="00F10BF1"/>
    <w:rsid w:val="00F252AB"/>
    <w:rsid w:val="00F52831"/>
    <w:rsid w:val="00F52F49"/>
    <w:rsid w:val="00F57CC4"/>
    <w:rsid w:val="00F6033D"/>
    <w:rsid w:val="00F605D4"/>
    <w:rsid w:val="00F61123"/>
    <w:rsid w:val="00F653C4"/>
    <w:rsid w:val="00F867A1"/>
    <w:rsid w:val="00FA48E2"/>
    <w:rsid w:val="00FA60F2"/>
    <w:rsid w:val="00FC31A7"/>
    <w:rsid w:val="00FC4293"/>
    <w:rsid w:val="00FE50B2"/>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1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58"/>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7186"/>
    <w:rPr>
      <w:color w:val="0000FF"/>
      <w:u w:val="single"/>
    </w:rPr>
  </w:style>
  <w:style w:type="paragraph" w:styleId="NormalWeb">
    <w:name w:val="Normal (Web)"/>
    <w:basedOn w:val="Normal"/>
    <w:uiPriority w:val="99"/>
    <w:unhideWhenUsed/>
    <w:rsid w:val="001A718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A7186"/>
    <w:rPr>
      <w:b/>
      <w:bCs/>
    </w:rPr>
  </w:style>
  <w:style w:type="paragraph" w:customStyle="1" w:styleId="Default">
    <w:name w:val="Default"/>
    <w:basedOn w:val="Normal"/>
    <w:uiPriority w:val="99"/>
    <w:rsid w:val="001A7186"/>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25BF4"/>
    <w:rPr>
      <w:rFonts w:ascii="Tahoma" w:hAnsi="Tahoma" w:cs="Tahoma"/>
      <w:sz w:val="16"/>
      <w:szCs w:val="16"/>
    </w:rPr>
  </w:style>
  <w:style w:type="character" w:customStyle="1" w:styleId="BalloonTextChar">
    <w:name w:val="Balloon Text Char"/>
    <w:basedOn w:val="DefaultParagraphFont"/>
    <w:link w:val="BalloonText"/>
    <w:uiPriority w:val="99"/>
    <w:semiHidden/>
    <w:rsid w:val="00925BF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58"/>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7186"/>
    <w:rPr>
      <w:color w:val="0000FF"/>
      <w:u w:val="single"/>
    </w:rPr>
  </w:style>
  <w:style w:type="paragraph" w:styleId="NormalWeb">
    <w:name w:val="Normal (Web)"/>
    <w:basedOn w:val="Normal"/>
    <w:uiPriority w:val="99"/>
    <w:unhideWhenUsed/>
    <w:rsid w:val="001A718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A7186"/>
    <w:rPr>
      <w:b/>
      <w:bCs/>
    </w:rPr>
  </w:style>
  <w:style w:type="paragraph" w:customStyle="1" w:styleId="Default">
    <w:name w:val="Default"/>
    <w:basedOn w:val="Normal"/>
    <w:uiPriority w:val="99"/>
    <w:rsid w:val="001A7186"/>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25BF4"/>
    <w:rPr>
      <w:rFonts w:ascii="Tahoma" w:hAnsi="Tahoma" w:cs="Tahoma"/>
      <w:sz w:val="16"/>
      <w:szCs w:val="16"/>
    </w:rPr>
  </w:style>
  <w:style w:type="character" w:customStyle="1" w:styleId="BalloonTextChar">
    <w:name w:val="Balloon Text Char"/>
    <w:basedOn w:val="DefaultParagraphFont"/>
    <w:link w:val="BalloonText"/>
    <w:uiPriority w:val="99"/>
    <w:semiHidden/>
    <w:rsid w:val="00925BF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34398">
      <w:bodyDiv w:val="1"/>
      <w:marLeft w:val="0"/>
      <w:marRight w:val="0"/>
      <w:marTop w:val="0"/>
      <w:marBottom w:val="0"/>
      <w:divBdr>
        <w:top w:val="none" w:sz="0" w:space="0" w:color="auto"/>
        <w:left w:val="none" w:sz="0" w:space="0" w:color="auto"/>
        <w:bottom w:val="none" w:sz="0" w:space="0" w:color="auto"/>
        <w:right w:val="none" w:sz="0" w:space="0" w:color="auto"/>
      </w:divBdr>
    </w:div>
    <w:div w:id="9824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eb.uta.edu/aao/fao/" TargetMode="External"/><Relationship Id="rId12" Type="http://schemas.openxmlformats.org/officeDocument/2006/relationships/hyperlink" Target="http://www.uta.edu/sf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bproxy.uta.edu/login?url=http://uta.naxosmusiclibrary.com" TargetMode="External"/><Relationship Id="rId11" Type="http://schemas.openxmlformats.org/officeDocument/2006/relationships/hyperlink" Target="http://www.uta.edu/oit/cs/email/mavmail.php" TargetMode="External"/><Relationship Id="rId5" Type="http://schemas.openxmlformats.org/officeDocument/2006/relationships/hyperlink" Target="http://www.uta.edu/blackboard/" TargetMode="External"/><Relationship Id="rId10" Type="http://schemas.openxmlformats.org/officeDocument/2006/relationships/hyperlink" Target="http://www.uta.edu/resources" TargetMode="External"/><Relationship Id="rId4" Type="http://schemas.openxmlformats.org/officeDocument/2006/relationships/webSettings" Target="webSettings.xml"/><Relationship Id="rId9" Type="http://schemas.openxmlformats.org/officeDocument/2006/relationships/hyperlink" Target="mailto:resources@ut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George</dc:creator>
  <cp:lastModifiedBy>George, Miranda</cp:lastModifiedBy>
  <cp:revision>2</cp:revision>
  <cp:lastPrinted>2014-01-21T21:27:00Z</cp:lastPrinted>
  <dcterms:created xsi:type="dcterms:W3CDTF">2015-01-29T15:47:00Z</dcterms:created>
  <dcterms:modified xsi:type="dcterms:W3CDTF">2015-01-29T15:47:00Z</dcterms:modified>
</cp:coreProperties>
</file>