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E8" w:rsidRPr="009B710F" w:rsidRDefault="00945924" w:rsidP="00FF5AE5">
      <w:pPr>
        <w:jc w:val="center"/>
        <w:rPr>
          <w:rFonts w:ascii="Times New Roman" w:hAnsi="Times New Roman"/>
          <w:b/>
          <w:sz w:val="24"/>
          <w:szCs w:val="24"/>
        </w:rPr>
      </w:pPr>
      <w:bookmarkStart w:id="0" w:name="_GoBack"/>
      <w:bookmarkEnd w:id="0"/>
      <w:r>
        <w:rPr>
          <w:rFonts w:ascii="Times New Roman" w:hAnsi="Times New Roman"/>
          <w:b/>
          <w:sz w:val="24"/>
          <w:szCs w:val="24"/>
          <w:highlight w:val="cyan"/>
        </w:rPr>
        <w:t>N5347</w:t>
      </w:r>
    </w:p>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6D0BF6" w:rsidP="00FF5AE5">
      <w:pPr>
        <w:jc w:val="center"/>
        <w:rPr>
          <w:rFonts w:ascii="Times New Roman" w:hAnsi="Times New Roman"/>
          <w:b/>
          <w:sz w:val="24"/>
          <w:szCs w:val="24"/>
        </w:rPr>
      </w:pPr>
      <w:r>
        <w:rPr>
          <w:rFonts w:ascii="Times New Roman" w:hAnsi="Times New Roman"/>
          <w:b/>
          <w:sz w:val="24"/>
          <w:szCs w:val="24"/>
        </w:rPr>
        <w:t>College of Nursing</w:t>
      </w:r>
    </w:p>
    <w:p w:rsidR="003779C7" w:rsidRDefault="005508D3" w:rsidP="00FF5AE5">
      <w:pPr>
        <w:jc w:val="center"/>
        <w:rPr>
          <w:rFonts w:ascii="Times New Roman" w:hAnsi="Times New Roman"/>
          <w:b/>
          <w:sz w:val="24"/>
          <w:szCs w:val="24"/>
        </w:rPr>
      </w:pPr>
      <w:r w:rsidRPr="005D6CEE">
        <w:rPr>
          <w:rFonts w:ascii="Times New Roman" w:hAnsi="Times New Roman"/>
          <w:b/>
          <w:sz w:val="24"/>
          <w:szCs w:val="24"/>
        </w:rPr>
        <w:t>N5</w:t>
      </w:r>
      <w:r w:rsidR="003B2FB0">
        <w:rPr>
          <w:rFonts w:ascii="Times New Roman" w:hAnsi="Times New Roman"/>
          <w:b/>
          <w:sz w:val="24"/>
          <w:szCs w:val="24"/>
        </w:rPr>
        <w:t>347 Women’s Health for Advanced Nurse Practitioners</w:t>
      </w:r>
    </w:p>
    <w:p w:rsidR="00045A1F" w:rsidRPr="005D6CEE" w:rsidRDefault="00045A1F" w:rsidP="00FF5AE5">
      <w:pPr>
        <w:jc w:val="center"/>
        <w:rPr>
          <w:rFonts w:ascii="Times New Roman" w:hAnsi="Times New Roman"/>
          <w:b/>
          <w:sz w:val="24"/>
          <w:szCs w:val="24"/>
        </w:rPr>
      </w:pPr>
      <w:r>
        <w:rPr>
          <w:rFonts w:ascii="Times New Roman" w:hAnsi="Times New Roman"/>
          <w:b/>
          <w:sz w:val="24"/>
          <w:szCs w:val="24"/>
        </w:rPr>
        <w:t>2015</w:t>
      </w:r>
    </w:p>
    <w:p w:rsidR="00ED60E8" w:rsidRPr="005D6CEE" w:rsidRDefault="00ED60E8" w:rsidP="00FF5AE5">
      <w:pPr>
        <w:rPr>
          <w:rFonts w:ascii="Times New Roman" w:hAnsi="Times New Roman"/>
          <w:sz w:val="24"/>
          <w:szCs w:val="24"/>
        </w:rPr>
      </w:pPr>
    </w:p>
    <w:p w:rsidR="000400C1" w:rsidRDefault="00ED60E8" w:rsidP="000400C1">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p>
    <w:tbl>
      <w:tblPr>
        <w:tblStyle w:val="TableGrid"/>
        <w:tblW w:w="0" w:type="auto"/>
        <w:tblInd w:w="1458" w:type="dxa"/>
        <w:tblLook w:val="0600" w:firstRow="0" w:lastRow="0" w:firstColumn="0" w:lastColumn="0" w:noHBand="1" w:noVBand="1"/>
      </w:tblPr>
      <w:tblGrid>
        <w:gridCol w:w="6300"/>
      </w:tblGrid>
      <w:tr w:rsidR="000400C1" w:rsidRPr="00945924" w:rsidTr="00E64200">
        <w:tc>
          <w:tcPr>
            <w:tcW w:w="6300" w:type="dxa"/>
            <w:tcBorders>
              <w:top w:val="nil"/>
              <w:left w:val="nil"/>
              <w:bottom w:val="nil"/>
              <w:right w:val="nil"/>
            </w:tcBorders>
          </w:tcPr>
          <w:p w:rsidR="000400C1" w:rsidRPr="00945924" w:rsidRDefault="00330033" w:rsidP="00E64200">
            <w:pPr>
              <w:rPr>
                <w:rFonts w:ascii="Times New Roman" w:hAnsi="Times New Roman"/>
                <w:b/>
                <w:bCs/>
              </w:rPr>
            </w:pPr>
            <w:r>
              <w:rPr>
                <w:rFonts w:ascii="Times New Roman" w:hAnsi="Times New Roman"/>
                <w:b/>
                <w:bCs/>
              </w:rPr>
              <w:pict>
                <v:rect id="_x0000_i1025" style="width:0;height:1.5pt" o:hralign="center" o:hrstd="t" o:hr="t" fillcolor="#a0a0a0" stroked="f"/>
              </w:pict>
            </w:r>
          </w:p>
          <w:p w:rsidR="000400C1" w:rsidRPr="00945924" w:rsidRDefault="000400C1" w:rsidP="00E64200">
            <w:pPr>
              <w:rPr>
                <w:rFonts w:ascii="Times New Roman" w:hAnsi="Times New Roman"/>
                <w:bCs/>
              </w:rPr>
            </w:pPr>
            <w:r w:rsidRPr="00945924">
              <w:rPr>
                <w:rFonts w:ascii="Times New Roman" w:hAnsi="Times New Roman"/>
                <w:b/>
                <w:bCs/>
              </w:rPr>
              <w:t>Jackie L. Michael PhD, RN, WHNP-BC</w:t>
            </w:r>
          </w:p>
          <w:p w:rsidR="000400C1" w:rsidRPr="00945924" w:rsidRDefault="000400C1" w:rsidP="00E64200">
            <w:pPr>
              <w:rPr>
                <w:rFonts w:ascii="Times New Roman" w:hAnsi="Times New Roman"/>
                <w:i/>
              </w:rPr>
            </w:pPr>
            <w:r w:rsidRPr="00945924">
              <w:rPr>
                <w:rFonts w:ascii="Times New Roman" w:hAnsi="Times New Roman"/>
                <w:i/>
              </w:rPr>
              <w:t>Clinical Assistant Professor</w:t>
            </w:r>
          </w:p>
          <w:p w:rsidR="000400C1" w:rsidRPr="00945924" w:rsidRDefault="000400C1" w:rsidP="00E64200">
            <w:pPr>
              <w:rPr>
                <w:rFonts w:ascii="Times New Roman" w:hAnsi="Times New Roman"/>
              </w:rPr>
            </w:pPr>
            <w:r w:rsidRPr="00945924">
              <w:rPr>
                <w:rFonts w:ascii="Times New Roman" w:hAnsi="Times New Roman"/>
              </w:rPr>
              <w:t xml:space="preserve">Office Number:  Pickard Hall </w:t>
            </w:r>
            <w:r w:rsidR="004B6976" w:rsidRPr="00945924">
              <w:rPr>
                <w:rFonts w:ascii="Times New Roman" w:hAnsi="Times New Roman"/>
              </w:rPr>
              <w:t>621</w:t>
            </w:r>
          </w:p>
          <w:p w:rsidR="000400C1" w:rsidRPr="00945924" w:rsidRDefault="000400C1" w:rsidP="00E64200">
            <w:pPr>
              <w:rPr>
                <w:rFonts w:ascii="Times New Roman" w:hAnsi="Times New Roman"/>
              </w:rPr>
            </w:pPr>
            <w:r w:rsidRPr="00945924">
              <w:rPr>
                <w:rFonts w:ascii="Times New Roman" w:hAnsi="Times New Roman"/>
              </w:rPr>
              <w:t>Office Telephone: (817) 272-2776</w:t>
            </w:r>
          </w:p>
          <w:p w:rsidR="000400C1" w:rsidRPr="00945924" w:rsidRDefault="000400C1" w:rsidP="00E64200">
            <w:pPr>
              <w:rPr>
                <w:rFonts w:ascii="Times New Roman" w:hAnsi="Times New Roman"/>
              </w:rPr>
            </w:pPr>
            <w:r w:rsidRPr="00945924">
              <w:rPr>
                <w:rFonts w:ascii="Times New Roman" w:hAnsi="Times New Roman"/>
              </w:rPr>
              <w:t>Office Fax: (817) 272-5006</w:t>
            </w:r>
          </w:p>
          <w:p w:rsidR="000400C1" w:rsidRPr="00945924" w:rsidRDefault="000400C1" w:rsidP="00E64200">
            <w:pPr>
              <w:rPr>
                <w:rFonts w:ascii="Times New Roman" w:hAnsi="Times New Roman"/>
                <w:color w:val="1F497D"/>
              </w:rPr>
            </w:pPr>
            <w:r w:rsidRPr="00945924">
              <w:rPr>
                <w:rFonts w:ascii="Times New Roman" w:hAnsi="Times New Roman"/>
              </w:rPr>
              <w:t xml:space="preserve">Email Address:   </w:t>
            </w:r>
            <w:hyperlink r:id="rId9" w:history="1">
              <w:r w:rsidRPr="00945924">
                <w:rPr>
                  <w:rStyle w:val="Hyperlink"/>
                  <w:rFonts w:ascii="Times New Roman" w:eastAsiaTheme="majorEastAsia" w:hAnsi="Times New Roman"/>
                </w:rPr>
                <w:t>michaels@uta.edu</w:t>
              </w:r>
            </w:hyperlink>
            <w:r w:rsidRPr="00945924">
              <w:rPr>
                <w:rFonts w:ascii="Times New Roman" w:hAnsi="Times New Roman"/>
                <w:color w:val="1F497D"/>
              </w:rPr>
              <w:t xml:space="preserve"> </w:t>
            </w:r>
          </w:p>
          <w:p w:rsidR="000400C1" w:rsidRPr="00945924" w:rsidRDefault="000400C1" w:rsidP="00E64200">
            <w:pPr>
              <w:rPr>
                <w:rFonts w:ascii="Times New Roman" w:hAnsi="Times New Roman"/>
              </w:rPr>
            </w:pPr>
            <w:r w:rsidRPr="00945924">
              <w:rPr>
                <w:rFonts w:ascii="Times New Roman" w:hAnsi="Times New Roman"/>
              </w:rPr>
              <w:t>Office Hours:  By Appointment</w:t>
            </w:r>
          </w:p>
          <w:p w:rsidR="000400C1" w:rsidRPr="00945924" w:rsidRDefault="000400C1" w:rsidP="00E64200">
            <w:pPr>
              <w:rPr>
                <w:rFonts w:ascii="Times New Roman" w:hAnsi="Times New Roman"/>
              </w:rPr>
            </w:pPr>
            <w:r w:rsidRPr="00945924">
              <w:rPr>
                <w:rFonts w:ascii="Times New Roman" w:hAnsi="Times New Roman"/>
              </w:rPr>
              <w:t xml:space="preserve">Faculty Profile:  </w:t>
            </w:r>
            <w:hyperlink r:id="rId10" w:tgtFrame="_blank" w:history="1">
              <w:r w:rsidRPr="00945924">
                <w:rPr>
                  <w:rStyle w:val="Hyperlink"/>
                  <w:rFonts w:ascii="Times New Roman" w:hAnsi="Times New Roman"/>
                </w:rPr>
                <w:t>https://www.uta.edu/mentis/profile/?316</w:t>
              </w:r>
            </w:hyperlink>
          </w:p>
          <w:p w:rsidR="000400C1" w:rsidRPr="00945924" w:rsidRDefault="00330033" w:rsidP="00E64200">
            <w:pPr>
              <w:rPr>
                <w:rFonts w:ascii="Times New Roman" w:hAnsi="Times New Roman"/>
                <w:color w:val="1F497D"/>
              </w:rPr>
            </w:pPr>
            <w:r>
              <w:rPr>
                <w:rFonts w:ascii="Times New Roman" w:hAnsi="Times New Roman"/>
                <w:b/>
                <w:bCs/>
              </w:rPr>
              <w:pict>
                <v:rect id="_x0000_i1026" style="width:0;height:1.5pt" o:hralign="center" o:hrstd="t" o:hr="t" fillcolor="#a0a0a0" stroked="f"/>
              </w:pict>
            </w:r>
          </w:p>
        </w:tc>
      </w:tr>
      <w:tr w:rsidR="000400C1" w:rsidRPr="00945924" w:rsidTr="00E64200">
        <w:tc>
          <w:tcPr>
            <w:tcW w:w="6300" w:type="dxa"/>
            <w:tcBorders>
              <w:top w:val="nil"/>
              <w:left w:val="nil"/>
              <w:bottom w:val="nil"/>
              <w:right w:val="nil"/>
            </w:tcBorders>
          </w:tcPr>
          <w:p w:rsidR="000400C1" w:rsidRPr="00945924" w:rsidRDefault="000400C1" w:rsidP="00E64200">
            <w:pPr>
              <w:rPr>
                <w:rFonts w:ascii="Times New Roman" w:hAnsi="Times New Roman"/>
                <w:b/>
              </w:rPr>
            </w:pPr>
            <w:r w:rsidRPr="00945924">
              <w:rPr>
                <w:rFonts w:ascii="Times New Roman" w:hAnsi="Times New Roman"/>
                <w:b/>
              </w:rPr>
              <w:t xml:space="preserve">Beth </w:t>
            </w:r>
            <w:proofErr w:type="spellStart"/>
            <w:r w:rsidRPr="00945924">
              <w:rPr>
                <w:rFonts w:ascii="Times New Roman" w:hAnsi="Times New Roman"/>
                <w:b/>
              </w:rPr>
              <w:t>McClean</w:t>
            </w:r>
            <w:proofErr w:type="spellEnd"/>
            <w:r w:rsidRPr="00945924">
              <w:rPr>
                <w:rFonts w:ascii="Times New Roman" w:hAnsi="Times New Roman"/>
                <w:b/>
              </w:rPr>
              <w:t xml:space="preserve">, </w:t>
            </w:r>
            <w:proofErr w:type="spellStart"/>
            <w:r w:rsidRPr="00945924">
              <w:rPr>
                <w:rFonts w:ascii="Times New Roman" w:hAnsi="Times New Roman"/>
                <w:b/>
              </w:rPr>
              <w:t>PhDc</w:t>
            </w:r>
            <w:proofErr w:type="spellEnd"/>
            <w:r w:rsidRPr="00945924">
              <w:rPr>
                <w:rFonts w:ascii="Times New Roman" w:hAnsi="Times New Roman"/>
                <w:b/>
              </w:rPr>
              <w:t>, MSN, RN, FNP, APRN-BC</w:t>
            </w:r>
          </w:p>
          <w:p w:rsidR="000400C1" w:rsidRPr="00945924" w:rsidRDefault="000400C1" w:rsidP="00E64200">
            <w:pPr>
              <w:rPr>
                <w:rFonts w:ascii="Times New Roman" w:hAnsi="Times New Roman"/>
                <w:i/>
              </w:rPr>
            </w:pPr>
            <w:r w:rsidRPr="00945924">
              <w:rPr>
                <w:rFonts w:ascii="Times New Roman" w:hAnsi="Times New Roman"/>
                <w:i/>
              </w:rPr>
              <w:t>Clinical Instructor</w:t>
            </w:r>
          </w:p>
          <w:p w:rsidR="000400C1" w:rsidRPr="00945924" w:rsidRDefault="000400C1" w:rsidP="00E64200">
            <w:pPr>
              <w:rPr>
                <w:rFonts w:ascii="Times New Roman" w:hAnsi="Times New Roman"/>
              </w:rPr>
            </w:pPr>
            <w:r w:rsidRPr="00945924">
              <w:rPr>
                <w:rFonts w:ascii="Times New Roman" w:hAnsi="Times New Roman"/>
              </w:rPr>
              <w:t>Office Number:  626 Pickard Hall</w:t>
            </w:r>
          </w:p>
          <w:p w:rsidR="000400C1" w:rsidRPr="00945924" w:rsidRDefault="000400C1" w:rsidP="00E64200">
            <w:pPr>
              <w:rPr>
                <w:rFonts w:ascii="Times New Roman" w:hAnsi="Times New Roman"/>
              </w:rPr>
            </w:pPr>
            <w:r w:rsidRPr="00945924">
              <w:rPr>
                <w:rFonts w:ascii="Times New Roman" w:hAnsi="Times New Roman"/>
              </w:rPr>
              <w:t>Office Telephone: (817) 272-2776</w:t>
            </w:r>
          </w:p>
          <w:p w:rsidR="000400C1" w:rsidRPr="00945924" w:rsidRDefault="000400C1" w:rsidP="00E64200">
            <w:pPr>
              <w:rPr>
                <w:rFonts w:ascii="Times New Roman" w:hAnsi="Times New Roman"/>
              </w:rPr>
            </w:pPr>
            <w:r w:rsidRPr="00945924">
              <w:rPr>
                <w:rFonts w:ascii="Times New Roman" w:hAnsi="Times New Roman"/>
              </w:rPr>
              <w:t>Office Fax: (817) 272-5006</w:t>
            </w:r>
          </w:p>
          <w:p w:rsidR="000400C1" w:rsidRPr="00945924" w:rsidRDefault="000400C1" w:rsidP="00E64200">
            <w:pPr>
              <w:rPr>
                <w:rStyle w:val="Hyperlink"/>
                <w:rFonts w:ascii="Times New Roman" w:hAnsi="Times New Roman"/>
              </w:rPr>
            </w:pPr>
            <w:r w:rsidRPr="00945924">
              <w:rPr>
                <w:rFonts w:ascii="Times New Roman" w:hAnsi="Times New Roman"/>
              </w:rPr>
              <w:t xml:space="preserve">Email Address:  </w:t>
            </w:r>
            <w:hyperlink r:id="rId11" w:history="1">
              <w:r w:rsidRPr="00945924">
                <w:rPr>
                  <w:rStyle w:val="Hyperlink"/>
                  <w:rFonts w:ascii="Times New Roman" w:hAnsi="Times New Roman"/>
                </w:rPr>
                <w:t>mcclean@uta.edu</w:t>
              </w:r>
            </w:hyperlink>
          </w:p>
          <w:p w:rsidR="000400C1" w:rsidRPr="00945924" w:rsidRDefault="000400C1" w:rsidP="00E64200">
            <w:pPr>
              <w:rPr>
                <w:rFonts w:ascii="Times New Roman" w:hAnsi="Times New Roman"/>
              </w:rPr>
            </w:pPr>
            <w:r w:rsidRPr="00945924">
              <w:rPr>
                <w:rFonts w:ascii="Times New Roman" w:hAnsi="Times New Roman"/>
              </w:rPr>
              <w:t>Office Hours:  By Appointment</w:t>
            </w:r>
          </w:p>
          <w:p w:rsidR="000400C1" w:rsidRPr="00945924" w:rsidRDefault="000400C1" w:rsidP="00E64200">
            <w:pPr>
              <w:rPr>
                <w:rFonts w:ascii="Times New Roman" w:hAnsi="Times New Roman"/>
              </w:rPr>
            </w:pPr>
            <w:r w:rsidRPr="00945924">
              <w:rPr>
                <w:rFonts w:ascii="Times New Roman" w:hAnsi="Times New Roman"/>
              </w:rPr>
              <w:t xml:space="preserve">Faculty Profile:  </w:t>
            </w:r>
            <w:hyperlink r:id="rId12" w:history="1">
              <w:r w:rsidRPr="00945924">
                <w:rPr>
                  <w:rStyle w:val="Hyperlink"/>
                  <w:rFonts w:ascii="Times New Roman" w:hAnsi="Times New Roman"/>
                </w:rPr>
                <w:t>https://www.uta.edu/mentis/profile/?1668</w:t>
              </w:r>
            </w:hyperlink>
            <w:r w:rsidRPr="00945924">
              <w:rPr>
                <w:rFonts w:ascii="Times New Roman" w:hAnsi="Times New Roman"/>
              </w:rPr>
              <w:t xml:space="preserve"> </w:t>
            </w:r>
          </w:p>
          <w:p w:rsidR="000400C1" w:rsidRPr="00945924" w:rsidRDefault="00330033" w:rsidP="00E64200">
            <w:pPr>
              <w:rPr>
                <w:rFonts w:ascii="Times New Roman" w:hAnsi="Times New Roman"/>
              </w:rPr>
            </w:pPr>
            <w:r>
              <w:rPr>
                <w:rFonts w:ascii="Times New Roman" w:hAnsi="Times New Roman"/>
                <w:b/>
                <w:bCs/>
              </w:rPr>
              <w:pict>
                <v:rect id="_x0000_i1027" style="width:0;height:1.5pt" o:hralign="center" o:hrstd="t" o:hr="t" fillcolor="#a0a0a0" stroked="f"/>
              </w:pict>
            </w:r>
          </w:p>
        </w:tc>
      </w:tr>
    </w:tbl>
    <w:p w:rsidR="005D6CEE" w:rsidRDefault="005D6CEE" w:rsidP="00FF5AE5">
      <w:pPr>
        <w:rPr>
          <w:rFonts w:ascii="Times New Roman" w:hAnsi="Times New Roman"/>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3B2FB0">
        <w:rPr>
          <w:rFonts w:ascii="Times New Roman" w:hAnsi="Times New Roman"/>
          <w:b/>
          <w:sz w:val="24"/>
          <w:szCs w:val="24"/>
        </w:rPr>
        <w:t>N5347</w:t>
      </w:r>
      <w:r w:rsidR="00945924">
        <w:rPr>
          <w:rFonts w:ascii="Times New Roman" w:hAnsi="Times New Roman"/>
          <w:b/>
          <w:sz w:val="24"/>
          <w:szCs w:val="24"/>
        </w:rPr>
        <w:t>-400</w:t>
      </w:r>
      <w:r w:rsidR="00045A1F">
        <w:rPr>
          <w:rFonts w:ascii="Times New Roman" w:hAnsi="Times New Roman"/>
          <w:b/>
          <w:sz w:val="24"/>
          <w:szCs w:val="24"/>
        </w:rPr>
        <w:t xml:space="preserve"> and 401</w:t>
      </w:r>
    </w:p>
    <w:p w:rsidR="00ED60E8" w:rsidRPr="005D6CEE" w:rsidRDefault="00ED60E8" w:rsidP="00FF5AE5">
      <w:pPr>
        <w:rPr>
          <w:rFonts w:ascii="Times New Roman" w:hAnsi="Times New Roman"/>
          <w:b/>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8019F5">
        <w:rPr>
          <w:rFonts w:ascii="Times New Roman" w:hAnsi="Times New Roman"/>
          <w:sz w:val="24"/>
          <w:szCs w:val="24"/>
        </w:rPr>
        <w:t>Online course via Blackboard learning management system.</w:t>
      </w:r>
    </w:p>
    <w:p w:rsidR="00ED60E8" w:rsidRPr="005D6CEE" w:rsidRDefault="00ED60E8" w:rsidP="00FF5AE5">
      <w:pPr>
        <w:rPr>
          <w:rFonts w:ascii="Times New Roman" w:hAnsi="Times New Roman"/>
          <w:b/>
          <w:sz w:val="24"/>
          <w:szCs w:val="24"/>
        </w:rPr>
      </w:pPr>
    </w:p>
    <w:p w:rsidR="002C3D7D" w:rsidRPr="00945924" w:rsidRDefault="00ED60E8" w:rsidP="00FF5AE5">
      <w:pPr>
        <w:rPr>
          <w:rFonts w:ascii="Times New Roman" w:hAnsi="Times New Roman"/>
          <w:sz w:val="24"/>
          <w:szCs w:val="24"/>
        </w:rPr>
      </w:pPr>
      <w:r w:rsidRPr="00945924">
        <w:rPr>
          <w:rFonts w:ascii="Times New Roman" w:hAnsi="Times New Roman"/>
          <w:b/>
          <w:sz w:val="24"/>
          <w:szCs w:val="24"/>
          <w:u w:val="single"/>
        </w:rPr>
        <w:t>Description of Course Content</w:t>
      </w:r>
      <w:r w:rsidR="00135E4C" w:rsidRPr="00945924">
        <w:rPr>
          <w:rFonts w:ascii="Times New Roman" w:hAnsi="Times New Roman"/>
          <w:b/>
          <w:sz w:val="24"/>
          <w:szCs w:val="24"/>
          <w:u w:val="single"/>
        </w:rPr>
        <w:t xml:space="preserve">: </w:t>
      </w:r>
      <w:r w:rsidR="006103AF" w:rsidRPr="00945924">
        <w:rPr>
          <w:rFonts w:ascii="Times New Roman" w:hAnsi="Times New Roman"/>
          <w:b/>
          <w:sz w:val="24"/>
          <w:szCs w:val="24"/>
          <w:u w:val="single"/>
        </w:rPr>
        <w:t xml:space="preserve"> </w:t>
      </w:r>
      <w:r w:rsidR="000400C1" w:rsidRPr="00945924">
        <w:rPr>
          <w:rFonts w:ascii="Times New Roman" w:hAnsi="Times New Roman"/>
          <w:sz w:val="24"/>
          <w:szCs w:val="24"/>
        </w:rPr>
        <w:t xml:space="preserve"> </w:t>
      </w:r>
    </w:p>
    <w:p w:rsidR="00ED60E8" w:rsidRPr="00945924" w:rsidRDefault="002C3D7D" w:rsidP="00FF5AE5">
      <w:pPr>
        <w:rPr>
          <w:rFonts w:ascii="Times New Roman" w:hAnsi="Times New Roman"/>
          <w:sz w:val="24"/>
          <w:szCs w:val="24"/>
          <w:lang w:val="en"/>
        </w:rPr>
      </w:pPr>
      <w:proofErr w:type="gramStart"/>
      <w:r w:rsidRPr="00945924">
        <w:rPr>
          <w:rFonts w:ascii="Times New Roman" w:hAnsi="Times New Roman"/>
          <w:sz w:val="24"/>
          <w:szCs w:val="24"/>
        </w:rPr>
        <w:t>A</w:t>
      </w:r>
      <w:proofErr w:type="spellStart"/>
      <w:r w:rsidR="00487A90" w:rsidRPr="00945924">
        <w:rPr>
          <w:rFonts w:ascii="Times New Roman" w:hAnsi="Times New Roman"/>
          <w:sz w:val="24"/>
          <w:szCs w:val="24"/>
          <w:lang w:val="en"/>
        </w:rPr>
        <w:t>ddresses</w:t>
      </w:r>
      <w:proofErr w:type="spellEnd"/>
      <w:r w:rsidR="00135E4C" w:rsidRPr="00945924">
        <w:rPr>
          <w:rFonts w:ascii="Times New Roman" w:hAnsi="Times New Roman"/>
          <w:sz w:val="24"/>
          <w:szCs w:val="24"/>
          <w:lang w:val="en"/>
        </w:rPr>
        <w:t xml:space="preserve"> concepts of health care of female patients throughout the life span.</w:t>
      </w:r>
      <w:proofErr w:type="gramEnd"/>
      <w:r w:rsidR="00135E4C" w:rsidRPr="00945924">
        <w:rPr>
          <w:rFonts w:ascii="Times New Roman" w:hAnsi="Times New Roman"/>
          <w:sz w:val="24"/>
          <w:szCs w:val="24"/>
          <w:lang w:val="en"/>
        </w:rPr>
        <w:t xml:space="preserve"> </w:t>
      </w:r>
      <w:proofErr w:type="gramStart"/>
      <w:r w:rsidR="00135E4C" w:rsidRPr="00945924">
        <w:rPr>
          <w:rFonts w:ascii="Times New Roman" w:hAnsi="Times New Roman"/>
          <w:sz w:val="24"/>
          <w:szCs w:val="24"/>
          <w:lang w:val="en"/>
        </w:rPr>
        <w:t>Explores the physiology of the reproductive continuum, including childbearing and clinical management approaches specific to the health care of women</w:t>
      </w:r>
      <w:r w:rsidR="006103AF" w:rsidRPr="00945924">
        <w:rPr>
          <w:rFonts w:ascii="Times New Roman" w:hAnsi="Times New Roman"/>
          <w:sz w:val="24"/>
          <w:szCs w:val="24"/>
          <w:lang w:val="en"/>
        </w:rPr>
        <w:t>.</w:t>
      </w:r>
      <w:proofErr w:type="gramEnd"/>
    </w:p>
    <w:p w:rsidR="006103AF" w:rsidRPr="00945924" w:rsidRDefault="006103AF" w:rsidP="00FF5AE5">
      <w:pPr>
        <w:rPr>
          <w:rFonts w:ascii="Times New Roman" w:hAnsi="Times New Roman"/>
          <w:sz w:val="24"/>
          <w:szCs w:val="24"/>
        </w:rPr>
      </w:pPr>
    </w:p>
    <w:p w:rsidR="005D6CEE" w:rsidRPr="00945924" w:rsidRDefault="00ED18A0" w:rsidP="005D6CEE">
      <w:pPr>
        <w:rPr>
          <w:rFonts w:ascii="Times New Roman" w:hAnsi="Times New Roman"/>
          <w:b/>
          <w:sz w:val="24"/>
          <w:szCs w:val="24"/>
        </w:rPr>
      </w:pPr>
      <w:r w:rsidRPr="00945924">
        <w:rPr>
          <w:rFonts w:ascii="Times New Roman" w:hAnsi="Times New Roman"/>
          <w:b/>
          <w:sz w:val="24"/>
          <w:szCs w:val="24"/>
          <w:u w:val="single"/>
        </w:rPr>
        <w:t>Other Requirements</w:t>
      </w:r>
      <w:r w:rsidR="000400C1" w:rsidRPr="00945924">
        <w:rPr>
          <w:rFonts w:ascii="Times New Roman" w:hAnsi="Times New Roman"/>
          <w:b/>
          <w:sz w:val="24"/>
          <w:szCs w:val="24"/>
        </w:rPr>
        <w:t xml:space="preserve">: </w:t>
      </w:r>
    </w:p>
    <w:p w:rsidR="009B710F" w:rsidRPr="00945924" w:rsidRDefault="009B710F" w:rsidP="00FF5AE5">
      <w:pPr>
        <w:rPr>
          <w:rFonts w:ascii="Times New Roman" w:hAnsi="Times New Roman"/>
          <w:sz w:val="24"/>
          <w:szCs w:val="24"/>
        </w:rPr>
      </w:pPr>
      <w:r w:rsidRPr="00945924">
        <w:rPr>
          <w:rFonts w:ascii="Times New Roman" w:hAnsi="Times New Roman"/>
          <w:sz w:val="24"/>
          <w:szCs w:val="24"/>
        </w:rPr>
        <w:t xml:space="preserve">A stable DSL, cable, or satellite internet connection,  a browser and operating system which meets the minimum requirements for running Blackboard.  This course suggests the use of Mozilla Firefox in conjunction with Blackboard. </w:t>
      </w:r>
    </w:p>
    <w:p w:rsidR="009B710F" w:rsidRPr="00945924" w:rsidRDefault="009B710F" w:rsidP="00FF5AE5">
      <w:pPr>
        <w:rPr>
          <w:rFonts w:ascii="Times New Roman" w:hAnsi="Times New Roman"/>
          <w:sz w:val="24"/>
          <w:szCs w:val="24"/>
        </w:rPr>
      </w:pPr>
    </w:p>
    <w:p w:rsidR="00ED60E8" w:rsidRPr="00945924" w:rsidRDefault="00ED60E8" w:rsidP="00FF5AE5">
      <w:pPr>
        <w:rPr>
          <w:rFonts w:ascii="Times New Roman" w:hAnsi="Times New Roman"/>
          <w:color w:val="FF0000"/>
          <w:sz w:val="24"/>
          <w:szCs w:val="24"/>
        </w:rPr>
      </w:pPr>
      <w:r w:rsidRPr="00945924">
        <w:rPr>
          <w:rFonts w:ascii="Times New Roman" w:hAnsi="Times New Roman"/>
          <w:b/>
          <w:sz w:val="24"/>
          <w:szCs w:val="24"/>
          <w:u w:val="single"/>
        </w:rPr>
        <w:t>Student Learning Outcomes</w:t>
      </w:r>
      <w:r w:rsidRPr="00945924">
        <w:rPr>
          <w:rFonts w:ascii="Times New Roman" w:hAnsi="Times New Roman"/>
          <w:b/>
          <w:sz w:val="24"/>
          <w:szCs w:val="24"/>
        </w:rPr>
        <w:t xml:space="preserve">:  </w:t>
      </w:r>
    </w:p>
    <w:p w:rsidR="000400C1" w:rsidRPr="00945924" w:rsidRDefault="000400C1" w:rsidP="000400C1">
      <w:pPr>
        <w:rPr>
          <w:rFonts w:ascii="Times New Roman" w:hAnsi="Times New Roman"/>
          <w:b/>
          <w:sz w:val="24"/>
          <w:szCs w:val="24"/>
        </w:rPr>
      </w:pPr>
      <w:r w:rsidRPr="00945924">
        <w:rPr>
          <w:rFonts w:ascii="Times New Roman" w:hAnsi="Times New Roman"/>
          <w:b/>
          <w:sz w:val="24"/>
          <w:szCs w:val="24"/>
        </w:rPr>
        <w:t xml:space="preserve"> </w:t>
      </w:r>
      <w:r w:rsidRPr="00945924">
        <w:rPr>
          <w:rFonts w:ascii="Times New Roman" w:hAnsi="Times New Roman"/>
          <w:sz w:val="24"/>
          <w:szCs w:val="24"/>
        </w:rPr>
        <w:t>Upon completion of the course, the student will be able to:</w:t>
      </w:r>
    </w:p>
    <w:p w:rsidR="000400C1" w:rsidRPr="00945924" w:rsidRDefault="000400C1" w:rsidP="000400C1">
      <w:pPr>
        <w:rPr>
          <w:rFonts w:ascii="Times New Roman" w:hAnsi="Times New Roman"/>
          <w:b/>
          <w:sz w:val="24"/>
          <w:szCs w:val="24"/>
        </w:rPr>
      </w:pPr>
    </w:p>
    <w:p w:rsidR="000400C1" w:rsidRPr="00945924" w:rsidRDefault="000400C1" w:rsidP="000400C1">
      <w:pPr>
        <w:numPr>
          <w:ilvl w:val="0"/>
          <w:numId w:val="4"/>
        </w:numPr>
        <w:ind w:right="-720"/>
        <w:rPr>
          <w:rFonts w:ascii="Times New Roman" w:hAnsi="Times New Roman"/>
          <w:sz w:val="24"/>
          <w:szCs w:val="24"/>
        </w:rPr>
      </w:pPr>
      <w:r w:rsidRPr="00945924">
        <w:rPr>
          <w:rFonts w:ascii="Times New Roman" w:hAnsi="Times New Roman"/>
          <w:sz w:val="24"/>
          <w:szCs w:val="24"/>
        </w:rPr>
        <w:t>Analyze advanced issues in women’s health care across the lifespan.</w:t>
      </w:r>
    </w:p>
    <w:p w:rsidR="000400C1" w:rsidRPr="00945924" w:rsidRDefault="000400C1" w:rsidP="000400C1">
      <w:pPr>
        <w:numPr>
          <w:ilvl w:val="0"/>
          <w:numId w:val="4"/>
        </w:numPr>
        <w:ind w:right="-720"/>
        <w:rPr>
          <w:rFonts w:ascii="Times New Roman" w:hAnsi="Times New Roman"/>
          <w:sz w:val="24"/>
          <w:szCs w:val="24"/>
        </w:rPr>
      </w:pPr>
      <w:r w:rsidRPr="00945924">
        <w:rPr>
          <w:rFonts w:ascii="Times New Roman" w:hAnsi="Times New Roman"/>
          <w:sz w:val="24"/>
          <w:szCs w:val="24"/>
        </w:rPr>
        <w:t>Provide appropriate counseling about women’s health care, using resources of and a multi-disciplinary team approach.</w:t>
      </w:r>
    </w:p>
    <w:p w:rsidR="000400C1" w:rsidRPr="00945924" w:rsidRDefault="000400C1" w:rsidP="000400C1">
      <w:pPr>
        <w:tabs>
          <w:tab w:val="left" w:pos="-1080"/>
          <w:tab w:val="left" w:pos="-720"/>
          <w:tab w:val="left" w:pos="0"/>
          <w:tab w:val="left" w:pos="360"/>
          <w:tab w:val="left" w:pos="1440"/>
          <w:tab w:val="left" w:pos="1890"/>
          <w:tab w:val="left" w:pos="2880"/>
        </w:tabs>
        <w:rPr>
          <w:rFonts w:ascii="Times New Roman" w:hAnsi="Times New Roman"/>
          <w:b/>
          <w:sz w:val="24"/>
          <w:szCs w:val="24"/>
        </w:rPr>
      </w:pPr>
      <w:r w:rsidRPr="00945924">
        <w:rPr>
          <w:rFonts w:ascii="Times New Roman" w:hAnsi="Times New Roman"/>
          <w:sz w:val="24"/>
          <w:szCs w:val="24"/>
        </w:rPr>
        <w:t xml:space="preserve">3.  Assess and manage multiple dimensions, including physical, physiological and psycho social, to </w:t>
      </w:r>
      <w:r w:rsidRPr="00945924">
        <w:rPr>
          <w:rFonts w:ascii="Times New Roman" w:hAnsi="Times New Roman"/>
          <w:sz w:val="24"/>
          <w:szCs w:val="24"/>
        </w:rPr>
        <w:tab/>
        <w:t>improve quality in women’s health care.</w:t>
      </w:r>
    </w:p>
    <w:p w:rsidR="000400C1" w:rsidRPr="00945924" w:rsidRDefault="000400C1" w:rsidP="000400C1">
      <w:pPr>
        <w:ind w:left="312" w:right="-720" w:hanging="312"/>
        <w:rPr>
          <w:rFonts w:ascii="Times New Roman" w:hAnsi="Times New Roman"/>
          <w:sz w:val="24"/>
          <w:szCs w:val="24"/>
        </w:rPr>
      </w:pPr>
      <w:r w:rsidRPr="00945924">
        <w:rPr>
          <w:rFonts w:ascii="Times New Roman" w:hAnsi="Times New Roman"/>
          <w:sz w:val="24"/>
          <w:szCs w:val="24"/>
        </w:rPr>
        <w:t>5.  Utilize evidence-based approaches in the treating health problems of women across the life span.</w:t>
      </w:r>
    </w:p>
    <w:p w:rsidR="000400C1" w:rsidRPr="00945924" w:rsidRDefault="000400C1" w:rsidP="000400C1">
      <w:pPr>
        <w:ind w:left="252" w:right="-720" w:hanging="252"/>
        <w:rPr>
          <w:rFonts w:ascii="Times New Roman" w:hAnsi="Times New Roman"/>
          <w:sz w:val="24"/>
          <w:szCs w:val="24"/>
        </w:rPr>
      </w:pPr>
      <w:r w:rsidRPr="00945924">
        <w:rPr>
          <w:rFonts w:ascii="Times New Roman" w:hAnsi="Times New Roman"/>
          <w:sz w:val="24"/>
          <w:szCs w:val="24"/>
        </w:rPr>
        <w:t>6.  Coordinate care for females with diverse cultural and spiritual beliefs and customs.</w:t>
      </w:r>
    </w:p>
    <w:p w:rsidR="002C3D7D" w:rsidRDefault="002C3D7D" w:rsidP="00FF5AE5">
      <w:pPr>
        <w:rPr>
          <w:rFonts w:ascii="Times New Roman" w:hAnsi="Times New Roman"/>
          <w:b/>
          <w:sz w:val="24"/>
          <w:szCs w:val="24"/>
          <w:u w:val="single"/>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0400C1" w:rsidRDefault="000400C1" w:rsidP="00FF5AE5">
      <w:pPr>
        <w:rPr>
          <w:rFonts w:ascii="Times New Roman" w:hAnsi="Times New Roman"/>
          <w:b/>
          <w:sz w:val="24"/>
          <w:szCs w:val="24"/>
        </w:rPr>
      </w:pPr>
    </w:p>
    <w:p w:rsidR="000400C1" w:rsidRDefault="000400C1" w:rsidP="000400C1">
      <w:pPr>
        <w:contextualSpacing/>
        <w:rPr>
          <w:rFonts w:ascii="Times New Roman" w:hAnsi="Times New Roman"/>
          <w:b/>
          <w:sz w:val="24"/>
          <w:szCs w:val="24"/>
        </w:rPr>
      </w:pPr>
      <w:proofErr w:type="spellStart"/>
      <w:r w:rsidRPr="000400C1">
        <w:rPr>
          <w:rFonts w:ascii="Times New Roman" w:hAnsi="Times New Roman"/>
          <w:sz w:val="24"/>
          <w:szCs w:val="24"/>
        </w:rPr>
        <w:t>Youngkin</w:t>
      </w:r>
      <w:proofErr w:type="spellEnd"/>
      <w:r w:rsidRPr="000400C1">
        <w:rPr>
          <w:rFonts w:ascii="Times New Roman" w:hAnsi="Times New Roman"/>
          <w:sz w:val="24"/>
          <w:szCs w:val="24"/>
        </w:rPr>
        <w:t>, E.</w:t>
      </w:r>
      <w:proofErr w:type="gramStart"/>
      <w:r w:rsidRPr="000400C1">
        <w:rPr>
          <w:rFonts w:ascii="Times New Roman" w:hAnsi="Times New Roman"/>
          <w:sz w:val="24"/>
          <w:szCs w:val="24"/>
        </w:rPr>
        <w:t>,</w:t>
      </w:r>
      <w:r>
        <w:rPr>
          <w:rFonts w:ascii="Times New Roman" w:hAnsi="Times New Roman"/>
          <w:sz w:val="24"/>
          <w:szCs w:val="24"/>
        </w:rPr>
        <w:t xml:space="preserve"> </w:t>
      </w:r>
      <w:r w:rsidRPr="000400C1">
        <w:rPr>
          <w:rFonts w:ascii="Times New Roman" w:hAnsi="Times New Roman"/>
          <w:sz w:val="24"/>
          <w:szCs w:val="24"/>
        </w:rPr>
        <w:t xml:space="preserve"> Davis</w:t>
      </w:r>
      <w:proofErr w:type="gramEnd"/>
      <w:r w:rsidRPr="000400C1">
        <w:rPr>
          <w:rFonts w:ascii="Times New Roman" w:hAnsi="Times New Roman"/>
          <w:sz w:val="24"/>
          <w:szCs w:val="24"/>
        </w:rPr>
        <w:t xml:space="preserve">, M., </w:t>
      </w:r>
      <w:r>
        <w:rPr>
          <w:rFonts w:ascii="Times New Roman" w:hAnsi="Times New Roman"/>
          <w:sz w:val="24"/>
          <w:szCs w:val="24"/>
        </w:rPr>
        <w:t xml:space="preserve"> </w:t>
      </w:r>
      <w:proofErr w:type="spellStart"/>
      <w:r w:rsidRPr="000400C1">
        <w:rPr>
          <w:rFonts w:ascii="Times New Roman" w:hAnsi="Times New Roman"/>
          <w:sz w:val="24"/>
          <w:szCs w:val="24"/>
        </w:rPr>
        <w:t>Schadewalk</w:t>
      </w:r>
      <w:proofErr w:type="spellEnd"/>
      <w:r w:rsidRPr="000400C1">
        <w:rPr>
          <w:rFonts w:ascii="Times New Roman" w:hAnsi="Times New Roman"/>
          <w:sz w:val="24"/>
          <w:szCs w:val="24"/>
        </w:rPr>
        <w:t>,</w:t>
      </w:r>
      <w:r>
        <w:rPr>
          <w:rFonts w:ascii="Times New Roman" w:hAnsi="Times New Roman"/>
          <w:sz w:val="24"/>
          <w:szCs w:val="24"/>
        </w:rPr>
        <w:t xml:space="preserve"> </w:t>
      </w:r>
      <w:r w:rsidRPr="000400C1">
        <w:rPr>
          <w:rFonts w:ascii="Times New Roman" w:hAnsi="Times New Roman"/>
          <w:sz w:val="24"/>
          <w:szCs w:val="24"/>
        </w:rPr>
        <w:t xml:space="preserve"> D., </w:t>
      </w:r>
      <w:proofErr w:type="spellStart"/>
      <w:r w:rsidRPr="000400C1">
        <w:rPr>
          <w:rFonts w:ascii="Times New Roman" w:hAnsi="Times New Roman"/>
          <w:sz w:val="24"/>
          <w:szCs w:val="24"/>
        </w:rPr>
        <w:t>Juve</w:t>
      </w:r>
      <w:proofErr w:type="spellEnd"/>
      <w:r w:rsidRPr="000400C1">
        <w:rPr>
          <w:rFonts w:ascii="Times New Roman" w:hAnsi="Times New Roman"/>
          <w:sz w:val="24"/>
          <w:szCs w:val="24"/>
        </w:rPr>
        <w:t xml:space="preserve">, C. (2013). </w:t>
      </w:r>
      <w:r w:rsidRPr="000400C1">
        <w:rPr>
          <w:rFonts w:ascii="Times New Roman" w:hAnsi="Times New Roman"/>
          <w:i/>
          <w:sz w:val="24"/>
          <w:szCs w:val="24"/>
        </w:rPr>
        <w:t>Women’s Health: A Primary Care Clinical Guide</w:t>
      </w:r>
      <w:r w:rsidRPr="000400C1">
        <w:rPr>
          <w:rFonts w:ascii="Times New Roman" w:hAnsi="Times New Roman"/>
          <w:sz w:val="24"/>
          <w:szCs w:val="24"/>
        </w:rPr>
        <w:t>. (4</w:t>
      </w:r>
      <w:r w:rsidRPr="000400C1">
        <w:rPr>
          <w:rFonts w:ascii="Times New Roman" w:hAnsi="Times New Roman"/>
          <w:sz w:val="24"/>
          <w:szCs w:val="24"/>
          <w:vertAlign w:val="superscript"/>
        </w:rPr>
        <w:t>th</w:t>
      </w:r>
      <w:r w:rsidR="004B6976">
        <w:rPr>
          <w:rFonts w:ascii="Times New Roman" w:hAnsi="Times New Roman"/>
          <w:sz w:val="24"/>
          <w:szCs w:val="24"/>
        </w:rPr>
        <w:t xml:space="preserve"> </w:t>
      </w:r>
      <w:proofErr w:type="gramStart"/>
      <w:r w:rsidR="004B6976">
        <w:rPr>
          <w:rFonts w:ascii="Times New Roman" w:hAnsi="Times New Roman"/>
          <w:sz w:val="24"/>
          <w:szCs w:val="24"/>
        </w:rPr>
        <w:t>ed</w:t>
      </w:r>
      <w:proofErr w:type="gramEnd"/>
      <w:r w:rsidR="004B6976">
        <w:rPr>
          <w:rFonts w:ascii="Times New Roman" w:hAnsi="Times New Roman"/>
          <w:sz w:val="24"/>
          <w:szCs w:val="24"/>
        </w:rPr>
        <w:t xml:space="preserve">.). </w:t>
      </w:r>
      <w:proofErr w:type="gramStart"/>
      <w:r w:rsidR="004B6976">
        <w:rPr>
          <w:rFonts w:ascii="Times New Roman" w:hAnsi="Times New Roman"/>
          <w:sz w:val="24"/>
          <w:szCs w:val="24"/>
        </w:rPr>
        <w:t>Pearson Education.</w:t>
      </w:r>
      <w:proofErr w:type="gramEnd"/>
      <w:r w:rsidR="004B6976">
        <w:rPr>
          <w:rFonts w:ascii="Times New Roman" w:hAnsi="Times New Roman"/>
          <w:sz w:val="24"/>
          <w:szCs w:val="24"/>
        </w:rPr>
        <w:t xml:space="preserve">  </w:t>
      </w:r>
      <w:r w:rsidRPr="000400C1">
        <w:rPr>
          <w:rFonts w:ascii="Times New Roman" w:hAnsi="Times New Roman"/>
          <w:sz w:val="24"/>
          <w:szCs w:val="24"/>
        </w:rPr>
        <w:t xml:space="preserve"> </w:t>
      </w:r>
      <w:r w:rsidRPr="000400C1">
        <w:rPr>
          <w:rFonts w:ascii="Times New Roman" w:hAnsi="Times New Roman"/>
          <w:b/>
          <w:sz w:val="24"/>
          <w:szCs w:val="24"/>
        </w:rPr>
        <w:t>ISBN:  9780132576734</w:t>
      </w:r>
    </w:p>
    <w:p w:rsidR="002C3D7D" w:rsidRDefault="002C3D7D" w:rsidP="00FF5AE5">
      <w:pPr>
        <w:rPr>
          <w:rFonts w:ascii="Times New Roman" w:hAnsi="Times New Roman"/>
          <w:b/>
          <w:sz w:val="24"/>
          <w:szCs w:val="24"/>
          <w:u w:val="single"/>
        </w:rPr>
      </w:pPr>
    </w:p>
    <w:p w:rsidR="00487A90" w:rsidRDefault="00487A90" w:rsidP="00FF5AE5">
      <w:pPr>
        <w:rPr>
          <w:rFonts w:ascii="Times New Roman" w:hAnsi="Times New Roman"/>
          <w:b/>
          <w:sz w:val="24"/>
          <w:szCs w:val="24"/>
          <w:u w:val="single"/>
        </w:rPr>
      </w:pPr>
    </w:p>
    <w:p w:rsidR="000D7BA9" w:rsidRDefault="000D7BA9" w:rsidP="00FF5AE5">
      <w:pPr>
        <w:rPr>
          <w:rFonts w:ascii="Times New Roman" w:hAnsi="Times New Roman"/>
          <w:b/>
          <w:sz w:val="24"/>
          <w:szCs w:val="24"/>
          <w:u w:val="single"/>
        </w:rPr>
      </w:pPr>
      <w:r w:rsidRPr="000D7BA9">
        <w:rPr>
          <w:rFonts w:ascii="Times New Roman" w:hAnsi="Times New Roman"/>
          <w:b/>
          <w:sz w:val="24"/>
          <w:szCs w:val="24"/>
          <w:u w:val="single"/>
        </w:rPr>
        <w:t>Major Assignments and Due Dates:</w:t>
      </w:r>
    </w:p>
    <w:p w:rsidR="00487A90" w:rsidRDefault="00487A90" w:rsidP="00FF5AE5">
      <w:pPr>
        <w:rPr>
          <w:rFonts w:ascii="Times New Roman" w:hAnsi="Times New Roman"/>
          <w:b/>
          <w:sz w:val="24"/>
          <w:szCs w:val="24"/>
          <w:u w:val="single"/>
        </w:rPr>
      </w:pPr>
    </w:p>
    <w:p w:rsidR="000D7BA9" w:rsidRDefault="000D7BA9" w:rsidP="00FF5AE5">
      <w:pPr>
        <w:rPr>
          <w:rFonts w:ascii="Times New Roman" w:hAnsi="Times New Roman"/>
          <w:b/>
          <w:sz w:val="24"/>
          <w:szCs w:val="24"/>
          <w:u w:val="single"/>
        </w:rPr>
      </w:pPr>
    </w:p>
    <w:tbl>
      <w:tblPr>
        <w:tblStyle w:val="TableGrid"/>
        <w:tblW w:w="11250" w:type="dxa"/>
        <w:tblInd w:w="-612" w:type="dxa"/>
        <w:tblLook w:val="04A0" w:firstRow="1" w:lastRow="0" w:firstColumn="1" w:lastColumn="0" w:noHBand="0" w:noVBand="1"/>
      </w:tblPr>
      <w:tblGrid>
        <w:gridCol w:w="1391"/>
        <w:gridCol w:w="1364"/>
        <w:gridCol w:w="1364"/>
        <w:gridCol w:w="1365"/>
        <w:gridCol w:w="1365"/>
        <w:gridCol w:w="1365"/>
        <w:gridCol w:w="1365"/>
        <w:gridCol w:w="1671"/>
      </w:tblGrid>
      <w:tr w:rsidR="000D7BA9" w:rsidTr="00824754">
        <w:tc>
          <w:tcPr>
            <w:tcW w:w="1391" w:type="dxa"/>
          </w:tcPr>
          <w:p w:rsidR="000D7BA9" w:rsidRPr="00EA019D" w:rsidRDefault="00526489" w:rsidP="00824754">
            <w:pPr>
              <w:rPr>
                <w:b/>
              </w:rPr>
            </w:pPr>
            <w:r>
              <w:rPr>
                <w:b/>
              </w:rPr>
              <w:t>Assignment</w:t>
            </w:r>
          </w:p>
        </w:tc>
        <w:tc>
          <w:tcPr>
            <w:tcW w:w="1364" w:type="dxa"/>
          </w:tcPr>
          <w:p w:rsidR="000D7BA9" w:rsidRPr="00EA019D" w:rsidRDefault="000D7BA9" w:rsidP="00824754">
            <w:pPr>
              <w:rPr>
                <w:b/>
              </w:rPr>
            </w:pPr>
            <w:r w:rsidRPr="00EA019D">
              <w:rPr>
                <w:b/>
              </w:rPr>
              <w:t>Week 1</w:t>
            </w:r>
          </w:p>
        </w:tc>
        <w:tc>
          <w:tcPr>
            <w:tcW w:w="1364" w:type="dxa"/>
          </w:tcPr>
          <w:p w:rsidR="000D7BA9" w:rsidRPr="00EA019D" w:rsidRDefault="000D7BA9" w:rsidP="00824754">
            <w:pPr>
              <w:rPr>
                <w:b/>
              </w:rPr>
            </w:pPr>
            <w:r w:rsidRPr="00EA019D">
              <w:rPr>
                <w:b/>
              </w:rPr>
              <w:t>Week 2</w:t>
            </w:r>
          </w:p>
        </w:tc>
        <w:tc>
          <w:tcPr>
            <w:tcW w:w="1365" w:type="dxa"/>
          </w:tcPr>
          <w:p w:rsidR="000D7BA9" w:rsidRPr="00EA019D" w:rsidRDefault="000D7BA9" w:rsidP="00824754">
            <w:pPr>
              <w:rPr>
                <w:b/>
              </w:rPr>
            </w:pPr>
            <w:r w:rsidRPr="00EA019D">
              <w:rPr>
                <w:b/>
              </w:rPr>
              <w:t>Week 3</w:t>
            </w:r>
          </w:p>
        </w:tc>
        <w:tc>
          <w:tcPr>
            <w:tcW w:w="1365" w:type="dxa"/>
          </w:tcPr>
          <w:p w:rsidR="000D7BA9" w:rsidRPr="00EA019D" w:rsidRDefault="000D7BA9" w:rsidP="00824754">
            <w:pPr>
              <w:rPr>
                <w:b/>
              </w:rPr>
            </w:pPr>
            <w:r w:rsidRPr="00EA019D">
              <w:rPr>
                <w:b/>
              </w:rPr>
              <w:t>Week 4</w:t>
            </w:r>
          </w:p>
        </w:tc>
        <w:tc>
          <w:tcPr>
            <w:tcW w:w="1365" w:type="dxa"/>
          </w:tcPr>
          <w:p w:rsidR="000D7BA9" w:rsidRPr="00EA019D" w:rsidRDefault="00526489" w:rsidP="00824754">
            <w:pPr>
              <w:rPr>
                <w:b/>
              </w:rPr>
            </w:pPr>
            <w:r>
              <w:rPr>
                <w:b/>
              </w:rPr>
              <w:t>Week 5</w:t>
            </w:r>
          </w:p>
        </w:tc>
        <w:tc>
          <w:tcPr>
            <w:tcW w:w="1365" w:type="dxa"/>
          </w:tcPr>
          <w:p w:rsidR="000D7BA9" w:rsidRPr="00EA019D" w:rsidRDefault="00526489" w:rsidP="00824754">
            <w:pPr>
              <w:rPr>
                <w:b/>
              </w:rPr>
            </w:pPr>
            <w:r>
              <w:rPr>
                <w:b/>
              </w:rPr>
              <w:t>Total</w:t>
            </w:r>
          </w:p>
        </w:tc>
        <w:tc>
          <w:tcPr>
            <w:tcW w:w="1671" w:type="dxa"/>
          </w:tcPr>
          <w:p w:rsidR="000D7BA9" w:rsidRPr="00EA019D" w:rsidRDefault="000D7BA9" w:rsidP="00824754">
            <w:pPr>
              <w:rPr>
                <w:b/>
              </w:rPr>
            </w:pPr>
            <w:r w:rsidRPr="00EA019D">
              <w:rPr>
                <w:rFonts w:asciiTheme="majorHAnsi" w:eastAsia="Arial" w:hAnsiTheme="majorHAnsi" w:cs="Arial"/>
                <w:b/>
                <w:color w:val="000000" w:themeColor="text1"/>
                <w:spacing w:val="1"/>
                <w:w w:val="81"/>
                <w:sz w:val="24"/>
                <w:szCs w:val="24"/>
              </w:rPr>
              <w:t xml:space="preserve">Grade of </w:t>
            </w:r>
            <w:r w:rsidRPr="00EA019D">
              <w:rPr>
                <w:rFonts w:asciiTheme="majorHAnsi" w:eastAsia="Arial" w:hAnsiTheme="majorHAnsi" w:cs="Arial"/>
                <w:b/>
                <w:color w:val="000000" w:themeColor="text1"/>
                <w:w w:val="81"/>
                <w:sz w:val="24"/>
                <w:szCs w:val="24"/>
              </w:rPr>
              <w:t xml:space="preserve">0%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w w:val="81"/>
                <w:sz w:val="24"/>
                <w:szCs w:val="24"/>
              </w:rPr>
              <w:t xml:space="preserve">will be recorded for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spacing w:val="1"/>
                <w:w w:val="81"/>
                <w:sz w:val="24"/>
                <w:szCs w:val="24"/>
              </w:rPr>
              <w:t>n</w:t>
            </w:r>
            <w:r w:rsidRPr="00EA019D">
              <w:rPr>
                <w:rFonts w:asciiTheme="majorHAnsi" w:eastAsia="Arial" w:hAnsiTheme="majorHAnsi" w:cs="Arial"/>
                <w:b/>
                <w:color w:val="000000" w:themeColor="text1"/>
                <w:w w:val="81"/>
                <w:sz w:val="24"/>
                <w:szCs w:val="24"/>
              </w:rPr>
              <w:t>y s</w:t>
            </w:r>
            <w:r w:rsidRPr="00EA019D">
              <w:rPr>
                <w:rFonts w:asciiTheme="majorHAnsi" w:eastAsia="Arial" w:hAnsiTheme="majorHAnsi" w:cs="Arial"/>
                <w:b/>
                <w:color w:val="000000" w:themeColor="text1"/>
                <w:spacing w:val="1"/>
                <w:w w:val="81"/>
                <w:sz w:val="24"/>
                <w:szCs w:val="24"/>
              </w:rPr>
              <w:t>ub</w:t>
            </w:r>
            <w:r w:rsidRPr="00EA019D">
              <w:rPr>
                <w:rFonts w:asciiTheme="majorHAnsi" w:eastAsia="Arial" w:hAnsiTheme="majorHAnsi" w:cs="Arial"/>
                <w:b/>
                <w:color w:val="000000" w:themeColor="text1"/>
                <w:w w:val="81"/>
                <w:sz w:val="24"/>
                <w:szCs w:val="24"/>
              </w:rPr>
              <w:t>missi</w:t>
            </w:r>
            <w:r w:rsidRPr="00EA019D">
              <w:rPr>
                <w:rFonts w:asciiTheme="majorHAnsi" w:eastAsia="Arial" w:hAnsiTheme="majorHAnsi" w:cs="Arial"/>
                <w:b/>
                <w:color w:val="000000" w:themeColor="text1"/>
                <w:spacing w:val="1"/>
                <w:w w:val="81"/>
                <w:sz w:val="24"/>
                <w:szCs w:val="24"/>
              </w:rPr>
              <w:t>on</w:t>
            </w:r>
            <w:r w:rsidRPr="00EA019D">
              <w:rPr>
                <w:rFonts w:asciiTheme="majorHAnsi" w:eastAsia="Arial" w:hAnsiTheme="majorHAnsi" w:cs="Arial"/>
                <w:b/>
                <w:color w:val="000000" w:themeColor="text1"/>
                <w:w w:val="81"/>
                <w:sz w:val="24"/>
                <w:szCs w:val="24"/>
              </w:rPr>
              <w:t xml:space="preserve">s </w:t>
            </w:r>
            <w:r w:rsidRPr="00EA019D">
              <w:rPr>
                <w:rFonts w:asciiTheme="majorHAnsi" w:eastAsia="Arial" w:hAnsiTheme="majorHAnsi" w:cs="Arial"/>
                <w:b/>
                <w:color w:val="000000" w:themeColor="text1"/>
                <w:spacing w:val="1"/>
                <w:w w:val="80"/>
                <w:sz w:val="24"/>
                <w:szCs w:val="24"/>
              </w:rPr>
              <w:t>pa</w:t>
            </w:r>
            <w:r w:rsidRPr="00EA019D">
              <w:rPr>
                <w:rFonts w:asciiTheme="majorHAnsi" w:eastAsia="Arial" w:hAnsiTheme="majorHAnsi" w:cs="Arial"/>
                <w:b/>
                <w:color w:val="000000" w:themeColor="text1"/>
                <w:w w:val="80"/>
                <w:sz w:val="24"/>
                <w:szCs w:val="24"/>
              </w:rPr>
              <w:t>st</w:t>
            </w:r>
            <w:r w:rsidRPr="00EA019D">
              <w:rPr>
                <w:rFonts w:asciiTheme="majorHAnsi" w:eastAsia="Arial" w:hAnsiTheme="majorHAnsi" w:cs="Arial"/>
                <w:b/>
                <w:color w:val="000000" w:themeColor="text1"/>
                <w:spacing w:val="7"/>
                <w:w w:val="80"/>
                <w:sz w:val="24"/>
                <w:szCs w:val="24"/>
              </w:rPr>
              <w:t xml:space="preserve"> </w:t>
            </w:r>
            <w:r w:rsidRPr="00EA019D">
              <w:rPr>
                <w:rFonts w:asciiTheme="majorHAnsi" w:eastAsia="Arial" w:hAnsiTheme="majorHAnsi" w:cs="Arial"/>
                <w:b/>
                <w:color w:val="000000" w:themeColor="text1"/>
                <w:spacing w:val="-2"/>
                <w:w w:val="80"/>
                <w:sz w:val="24"/>
                <w:szCs w:val="24"/>
              </w:rPr>
              <w:t>t</w:t>
            </w:r>
            <w:r w:rsidRPr="00EA019D">
              <w:rPr>
                <w:rFonts w:asciiTheme="majorHAnsi" w:eastAsia="Arial" w:hAnsiTheme="majorHAnsi" w:cs="Arial"/>
                <w:b/>
                <w:color w:val="000000" w:themeColor="text1"/>
                <w:spacing w:val="1"/>
                <w:w w:val="80"/>
                <w:sz w:val="24"/>
                <w:szCs w:val="24"/>
              </w:rPr>
              <w:t>h</w:t>
            </w:r>
            <w:r w:rsidRPr="00EA019D">
              <w:rPr>
                <w:rFonts w:asciiTheme="majorHAnsi" w:eastAsia="Arial" w:hAnsiTheme="majorHAnsi" w:cs="Arial"/>
                <w:b/>
                <w:color w:val="000000" w:themeColor="text1"/>
                <w:w w:val="80"/>
                <w:sz w:val="24"/>
                <w:szCs w:val="24"/>
              </w:rPr>
              <w:t>e</w:t>
            </w:r>
            <w:r w:rsidRPr="00EA019D">
              <w:rPr>
                <w:rFonts w:asciiTheme="majorHAnsi" w:eastAsia="Arial" w:hAnsiTheme="majorHAnsi" w:cs="Arial"/>
                <w:b/>
                <w:color w:val="000000" w:themeColor="text1"/>
                <w:spacing w:val="3"/>
                <w:w w:val="80"/>
                <w:sz w:val="24"/>
                <w:szCs w:val="24"/>
              </w:rPr>
              <w:t xml:space="preserve"> </w:t>
            </w:r>
            <w:r w:rsidRPr="00EA019D">
              <w:rPr>
                <w:rFonts w:asciiTheme="majorHAnsi" w:eastAsia="Arial" w:hAnsiTheme="majorHAnsi" w:cs="Arial"/>
                <w:b/>
                <w:color w:val="000000" w:themeColor="text1"/>
                <w:spacing w:val="1"/>
                <w:w w:val="81"/>
                <w:sz w:val="24"/>
                <w:szCs w:val="24"/>
              </w:rPr>
              <w:t>po</w:t>
            </w:r>
            <w:r w:rsidRPr="00EA019D">
              <w:rPr>
                <w:rFonts w:asciiTheme="majorHAnsi" w:eastAsia="Arial" w:hAnsiTheme="majorHAnsi" w:cs="Arial"/>
                <w:b/>
                <w:color w:val="000000" w:themeColor="text1"/>
                <w:w w:val="81"/>
                <w:sz w:val="24"/>
                <w:szCs w:val="24"/>
              </w:rPr>
              <w:t>s</w:t>
            </w:r>
            <w:r w:rsidRPr="00EA019D">
              <w:rPr>
                <w:rFonts w:asciiTheme="majorHAnsi" w:eastAsia="Arial" w:hAnsiTheme="majorHAnsi" w:cs="Arial"/>
                <w:b/>
                <w:color w:val="000000" w:themeColor="text1"/>
                <w:spacing w:val="-2"/>
                <w:w w:val="81"/>
                <w:sz w:val="24"/>
                <w:szCs w:val="24"/>
              </w:rPr>
              <w:t>t</w:t>
            </w:r>
            <w:r w:rsidRPr="00EA019D">
              <w:rPr>
                <w:rFonts w:asciiTheme="majorHAnsi" w:eastAsia="Arial" w:hAnsiTheme="majorHAnsi" w:cs="Arial"/>
                <w:b/>
                <w:color w:val="000000" w:themeColor="text1"/>
                <w:spacing w:val="1"/>
                <w:w w:val="81"/>
                <w:sz w:val="24"/>
                <w:szCs w:val="24"/>
              </w:rPr>
              <w:t>e</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du</w:t>
            </w:r>
            <w:r w:rsidRPr="00EA019D">
              <w:rPr>
                <w:rFonts w:asciiTheme="majorHAnsi" w:eastAsia="Arial" w:hAnsiTheme="majorHAnsi" w:cs="Arial"/>
                <w:b/>
                <w:color w:val="000000" w:themeColor="text1"/>
                <w:w w:val="81"/>
                <w:sz w:val="24"/>
                <w:szCs w:val="24"/>
              </w:rPr>
              <w:t xml:space="preserve">e </w:t>
            </w:r>
            <w:r w:rsidRPr="00EA019D">
              <w:rPr>
                <w:rFonts w:asciiTheme="majorHAnsi" w:eastAsia="Arial" w:hAnsiTheme="majorHAnsi" w:cs="Arial"/>
                <w:b/>
                <w:color w:val="000000" w:themeColor="text1"/>
                <w:spacing w:val="1"/>
                <w:w w:val="81"/>
                <w:sz w:val="24"/>
                <w:szCs w:val="24"/>
              </w:rPr>
              <w:t>da</w:t>
            </w:r>
            <w:r w:rsidRPr="00EA019D">
              <w:rPr>
                <w:rFonts w:asciiTheme="majorHAnsi" w:eastAsia="Arial" w:hAnsiTheme="majorHAnsi" w:cs="Arial"/>
                <w:b/>
                <w:color w:val="000000" w:themeColor="text1"/>
                <w:w w:val="81"/>
                <w:sz w:val="24"/>
                <w:szCs w:val="24"/>
              </w:rPr>
              <w:t>y</w:t>
            </w:r>
            <w:r w:rsidRPr="00EA019D">
              <w:rPr>
                <w:rFonts w:asciiTheme="majorHAnsi" w:eastAsia="Arial" w:hAnsiTheme="majorHAnsi" w:cs="Arial"/>
                <w:b/>
                <w:color w:val="000000" w:themeColor="text1"/>
                <w:spacing w:val="-1"/>
                <w:w w:val="81"/>
                <w:sz w:val="24"/>
                <w:szCs w:val="24"/>
              </w:rPr>
              <w:t xml:space="preserve"> </w:t>
            </w:r>
            <w:r w:rsidRPr="00EA019D">
              <w:rPr>
                <w:rFonts w:asciiTheme="majorHAnsi" w:eastAsia="Arial" w:hAnsiTheme="majorHAnsi" w:cs="Arial"/>
                <w:b/>
                <w:color w:val="000000" w:themeColor="text1"/>
                <w:spacing w:val="1"/>
                <w:w w:val="81"/>
                <w:sz w:val="24"/>
                <w:szCs w:val="24"/>
              </w:rPr>
              <w:t>an</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ime wi</w:t>
            </w:r>
            <w:r w:rsidRPr="00EA019D">
              <w:rPr>
                <w:rFonts w:asciiTheme="majorHAnsi" w:eastAsia="Arial" w:hAnsiTheme="majorHAnsi" w:cs="Arial"/>
                <w:b/>
                <w:color w:val="000000" w:themeColor="text1"/>
                <w:spacing w:val="1"/>
                <w:w w:val="81"/>
                <w:sz w:val="24"/>
                <w:szCs w:val="24"/>
              </w:rPr>
              <w:t>thou</w:t>
            </w:r>
            <w:r w:rsidRPr="00EA019D">
              <w:rPr>
                <w:rFonts w:asciiTheme="majorHAnsi" w:eastAsia="Arial" w:hAnsiTheme="majorHAnsi" w:cs="Arial"/>
                <w:b/>
                <w:color w:val="000000" w:themeColor="text1"/>
                <w:w w:val="81"/>
                <w:sz w:val="24"/>
                <w:szCs w:val="24"/>
              </w:rPr>
              <w:t xml:space="preserve">t </w:t>
            </w:r>
            <w:r w:rsidRPr="00EA019D">
              <w:rPr>
                <w:rFonts w:asciiTheme="majorHAnsi" w:eastAsia="Arial" w:hAnsiTheme="majorHAnsi" w:cs="Arial"/>
                <w:b/>
                <w:color w:val="000000" w:themeColor="text1"/>
                <w:spacing w:val="1"/>
                <w:w w:val="81"/>
                <w:sz w:val="24"/>
                <w:szCs w:val="24"/>
              </w:rPr>
              <w:t>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w w:val="81"/>
                <w:sz w:val="24"/>
                <w:szCs w:val="24"/>
              </w:rPr>
              <w:t>i</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w w:val="81"/>
                <w:sz w:val="24"/>
                <w:szCs w:val="24"/>
              </w:rPr>
              <w:t>r</w:t>
            </w:r>
            <w:r w:rsidRPr="00EA019D">
              <w:rPr>
                <w:rFonts w:asciiTheme="majorHAnsi" w:eastAsia="Arial" w:hAnsiTheme="majorHAnsi" w:cs="Arial"/>
                <w:b/>
                <w:color w:val="000000" w:themeColor="text1"/>
                <w:spacing w:val="1"/>
                <w:w w:val="81"/>
                <w:sz w:val="24"/>
                <w:szCs w:val="24"/>
              </w:rPr>
              <w:t xml:space="preserve"> app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spacing w:val="-2"/>
                <w:w w:val="81"/>
                <w:sz w:val="24"/>
                <w:szCs w:val="24"/>
              </w:rPr>
              <w:t>v</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w w:val="81"/>
                <w:sz w:val="24"/>
                <w:szCs w:val="24"/>
              </w:rPr>
              <w:t>l wi</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h</w:t>
            </w:r>
            <w:r w:rsidRPr="00EA019D">
              <w:rPr>
                <w:rFonts w:asciiTheme="majorHAnsi" w:eastAsia="Arial" w:hAnsiTheme="majorHAnsi" w:cs="Arial"/>
                <w:b/>
                <w:color w:val="000000" w:themeColor="text1"/>
                <w:spacing w:val="3"/>
                <w:w w:val="81"/>
                <w:sz w:val="24"/>
                <w:szCs w:val="24"/>
              </w:rPr>
              <w:t xml:space="preserve"> </w:t>
            </w:r>
            <w:r w:rsidRPr="00EA019D">
              <w:rPr>
                <w:rFonts w:asciiTheme="majorHAnsi" w:eastAsia="Arial" w:hAnsiTheme="majorHAnsi" w:cs="Arial"/>
                <w:b/>
                <w:color w:val="000000" w:themeColor="text1"/>
                <w:spacing w:val="1"/>
                <w:w w:val="81"/>
                <w:sz w:val="24"/>
                <w:szCs w:val="24"/>
              </w:rPr>
              <w:t>th</w:t>
            </w:r>
            <w:r w:rsidRPr="00EA019D">
              <w:rPr>
                <w:rFonts w:asciiTheme="majorHAnsi" w:eastAsia="Arial" w:hAnsiTheme="majorHAnsi" w:cs="Arial"/>
                <w:b/>
                <w:color w:val="000000" w:themeColor="text1"/>
                <w:w w:val="81"/>
                <w:sz w:val="24"/>
                <w:szCs w:val="24"/>
              </w:rPr>
              <w:t>e C</w:t>
            </w:r>
            <w:r w:rsidRPr="00EA019D">
              <w:rPr>
                <w:rFonts w:asciiTheme="majorHAnsi" w:eastAsia="Arial" w:hAnsiTheme="majorHAnsi" w:cs="Arial"/>
                <w:b/>
                <w:color w:val="000000" w:themeColor="text1"/>
                <w:spacing w:val="1"/>
                <w:w w:val="81"/>
                <w:sz w:val="24"/>
                <w:szCs w:val="24"/>
              </w:rPr>
              <w:t>oa</w:t>
            </w:r>
            <w:r w:rsidRPr="00EA019D">
              <w:rPr>
                <w:rFonts w:asciiTheme="majorHAnsi" w:eastAsia="Arial" w:hAnsiTheme="majorHAnsi" w:cs="Arial"/>
                <w:b/>
                <w:color w:val="000000" w:themeColor="text1"/>
                <w:spacing w:val="-2"/>
                <w:w w:val="81"/>
                <w:sz w:val="24"/>
                <w:szCs w:val="24"/>
              </w:rPr>
              <w:t>c</w:t>
            </w:r>
            <w:r w:rsidRPr="00EA019D">
              <w:rPr>
                <w:rFonts w:asciiTheme="majorHAnsi" w:eastAsia="Arial" w:hAnsiTheme="majorHAnsi" w:cs="Arial"/>
                <w:b/>
                <w:color w:val="000000" w:themeColor="text1"/>
                <w:w w:val="81"/>
                <w:sz w:val="24"/>
                <w:szCs w:val="24"/>
              </w:rPr>
              <w:t>h</w:t>
            </w:r>
          </w:p>
        </w:tc>
      </w:tr>
      <w:tr w:rsidR="000D7BA9" w:rsidTr="00824754">
        <w:tc>
          <w:tcPr>
            <w:tcW w:w="1391" w:type="dxa"/>
          </w:tcPr>
          <w:p w:rsidR="000D7BA9" w:rsidRPr="00381148" w:rsidRDefault="000D7BA9" w:rsidP="00824754">
            <w:pPr>
              <w:rPr>
                <w:b/>
              </w:rPr>
            </w:pPr>
            <w:r w:rsidRPr="00381148">
              <w:rPr>
                <w:b/>
              </w:rPr>
              <w:t>Attestation Form</w:t>
            </w:r>
          </w:p>
          <w:p w:rsidR="000D7BA9" w:rsidRDefault="000D7BA9" w:rsidP="00824754"/>
        </w:tc>
        <w:tc>
          <w:tcPr>
            <w:tcW w:w="1364" w:type="dxa"/>
          </w:tcPr>
          <w:p w:rsidR="000D7BA9" w:rsidRDefault="000D7BA9" w:rsidP="00824754">
            <w:r>
              <w:t>Submission will grant access to course content</w:t>
            </w:r>
          </w:p>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671" w:type="dxa"/>
          </w:tcPr>
          <w:p w:rsidR="000D7BA9" w:rsidRPr="00EA019D" w:rsidRDefault="000D7BA9" w:rsidP="00824754">
            <w:pPr>
              <w:spacing w:line="268" w:lineRule="exact"/>
              <w:ind w:left="95" w:right="-20"/>
              <w:rPr>
                <w:rFonts w:asciiTheme="majorHAnsi" w:eastAsia="Arial" w:hAnsiTheme="majorHAnsi" w:cs="Arial"/>
                <w:b/>
                <w:sz w:val="24"/>
                <w:szCs w:val="24"/>
              </w:rPr>
            </w:pP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edne</w:t>
            </w:r>
            <w:r w:rsidRPr="00EA019D">
              <w:rPr>
                <w:rFonts w:asciiTheme="majorHAnsi" w:eastAsia="Arial" w:hAnsiTheme="majorHAnsi" w:cs="Arial"/>
                <w:b/>
                <w:spacing w:val="-2"/>
                <w:w w:val="81"/>
                <w:sz w:val="24"/>
                <w:szCs w:val="24"/>
              </w:rPr>
              <w:t>s</w:t>
            </w:r>
            <w:r w:rsidRPr="00EA019D">
              <w:rPr>
                <w:rFonts w:asciiTheme="majorHAnsi" w:eastAsia="Arial" w:hAnsiTheme="majorHAnsi" w:cs="Arial"/>
                <w:b/>
                <w:spacing w:val="1"/>
                <w:w w:val="81"/>
                <w:sz w:val="24"/>
                <w:szCs w:val="24"/>
              </w:rPr>
              <w:t>da</w:t>
            </w:r>
            <w:r w:rsidRPr="00EA019D">
              <w:rPr>
                <w:rFonts w:asciiTheme="majorHAnsi" w:eastAsia="Arial" w:hAnsiTheme="majorHAnsi" w:cs="Arial"/>
                <w:b/>
                <w:w w:val="81"/>
                <w:sz w:val="24"/>
                <w:szCs w:val="24"/>
              </w:rPr>
              <w:t>y</w:t>
            </w:r>
          </w:p>
          <w:p w:rsidR="000D7BA9" w:rsidRPr="00EA019D" w:rsidRDefault="000D7BA9" w:rsidP="00824754">
            <w:pPr>
              <w:rPr>
                <w:b/>
              </w:rPr>
            </w:pPr>
            <w:r w:rsidRPr="00EA019D">
              <w:rPr>
                <w:rFonts w:asciiTheme="majorHAnsi" w:eastAsia="Arial" w:hAnsiTheme="majorHAnsi" w:cs="Arial"/>
                <w:b/>
                <w:spacing w:val="1"/>
                <w:w w:val="81"/>
                <w:sz w:val="24"/>
                <w:szCs w:val="24"/>
              </w:rPr>
              <w:t>08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 xml:space="preserve">T </w:t>
            </w: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ee</w:t>
            </w:r>
            <w:r w:rsidRPr="00EA019D">
              <w:rPr>
                <w:rFonts w:asciiTheme="majorHAnsi" w:eastAsia="Arial" w:hAnsiTheme="majorHAnsi" w:cs="Arial"/>
                <w:b/>
                <w:w w:val="81"/>
                <w:sz w:val="24"/>
                <w:szCs w:val="24"/>
              </w:rPr>
              <w:t>k</w:t>
            </w:r>
            <w:r w:rsidRPr="00EA019D">
              <w:rPr>
                <w:rFonts w:asciiTheme="majorHAnsi" w:eastAsia="Arial" w:hAnsiTheme="majorHAnsi" w:cs="Arial"/>
                <w:b/>
                <w:spacing w:val="2"/>
                <w:w w:val="81"/>
                <w:sz w:val="24"/>
                <w:szCs w:val="24"/>
              </w:rPr>
              <w:t xml:space="preserve"> </w:t>
            </w:r>
            <w:r w:rsidRPr="00EA019D">
              <w:rPr>
                <w:rFonts w:asciiTheme="majorHAnsi" w:eastAsia="Arial" w:hAnsiTheme="majorHAnsi" w:cs="Arial"/>
                <w:b/>
                <w:w w:val="81"/>
                <w:sz w:val="24"/>
                <w:szCs w:val="24"/>
              </w:rPr>
              <w:t>1</w:t>
            </w:r>
          </w:p>
        </w:tc>
      </w:tr>
      <w:tr w:rsidR="000D7BA9" w:rsidTr="00824754">
        <w:tc>
          <w:tcPr>
            <w:tcW w:w="1391" w:type="dxa"/>
          </w:tcPr>
          <w:p w:rsidR="000D7BA9" w:rsidRPr="00381148" w:rsidRDefault="000D7BA9" w:rsidP="00824754">
            <w:pPr>
              <w:rPr>
                <w:b/>
              </w:rPr>
            </w:pPr>
            <w:r w:rsidRPr="00381148">
              <w:rPr>
                <w:b/>
              </w:rPr>
              <w:t>Quizzes</w:t>
            </w:r>
          </w:p>
          <w:p w:rsidR="000D7BA9" w:rsidRDefault="000D7BA9" w:rsidP="00824754">
            <w:r>
              <w:t>1-3</w:t>
            </w:r>
          </w:p>
          <w:p w:rsidR="000D7BA9" w:rsidRDefault="000D7BA9" w:rsidP="00824754"/>
        </w:tc>
        <w:tc>
          <w:tcPr>
            <w:tcW w:w="1364" w:type="dxa"/>
          </w:tcPr>
          <w:p w:rsidR="000D7BA9" w:rsidRDefault="000D7BA9" w:rsidP="00824754"/>
          <w:p w:rsidR="000D7BA9" w:rsidRDefault="000D7BA9" w:rsidP="00824754">
            <w:r>
              <w:t>5%</w:t>
            </w:r>
          </w:p>
        </w:tc>
        <w:tc>
          <w:tcPr>
            <w:tcW w:w="1364" w:type="dxa"/>
          </w:tcPr>
          <w:p w:rsidR="000D7BA9" w:rsidRDefault="000D7BA9" w:rsidP="00824754"/>
          <w:p w:rsidR="000D7BA9" w:rsidRDefault="000D7BA9" w:rsidP="00824754">
            <w:r>
              <w:t>5%</w:t>
            </w:r>
          </w:p>
        </w:tc>
        <w:tc>
          <w:tcPr>
            <w:tcW w:w="1365" w:type="dxa"/>
          </w:tcPr>
          <w:p w:rsidR="000D7BA9" w:rsidRDefault="000D7BA9" w:rsidP="00824754"/>
          <w:p w:rsidR="000D7BA9" w:rsidRDefault="000D7BA9" w:rsidP="00824754">
            <w:r>
              <w:t>5%</w:t>
            </w:r>
          </w:p>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15%</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1- </w:t>
            </w:r>
            <w:r>
              <w:rPr>
                <w:rFonts w:asciiTheme="majorHAnsi" w:eastAsia="Arial" w:hAnsiTheme="majorHAnsi" w:cs="Arial"/>
                <w:b/>
                <w:w w:val="81"/>
                <w:position w:val="-1"/>
                <w:sz w:val="24"/>
                <w:szCs w:val="24"/>
              </w:rPr>
              <w:t>3</w:t>
            </w:r>
          </w:p>
          <w:p w:rsidR="000D7BA9" w:rsidRPr="00EA019D" w:rsidRDefault="000D7BA9" w:rsidP="00824754">
            <w:pPr>
              <w:rPr>
                <w:b/>
              </w:rPr>
            </w:pPr>
          </w:p>
        </w:tc>
      </w:tr>
      <w:tr w:rsidR="000D7BA9" w:rsidTr="00824754">
        <w:tc>
          <w:tcPr>
            <w:tcW w:w="1391" w:type="dxa"/>
          </w:tcPr>
          <w:p w:rsidR="000D7BA9" w:rsidRPr="00381148" w:rsidRDefault="000D7BA9" w:rsidP="00824754">
            <w:pPr>
              <w:rPr>
                <w:b/>
              </w:rPr>
            </w:pPr>
            <w:r w:rsidRPr="00381148">
              <w:rPr>
                <w:b/>
              </w:rPr>
              <w:t>Presentation</w:t>
            </w:r>
          </w:p>
          <w:p w:rsidR="000D7BA9" w:rsidRDefault="000D7BA9" w:rsidP="00824754">
            <w:r>
              <w:t>Outcomes</w:t>
            </w:r>
          </w:p>
          <w:p w:rsidR="000D7BA9" w:rsidRDefault="000D7BA9" w:rsidP="00824754"/>
        </w:tc>
        <w:tc>
          <w:tcPr>
            <w:tcW w:w="1364" w:type="dxa"/>
          </w:tcPr>
          <w:p w:rsidR="000D7BA9" w:rsidRDefault="000D7BA9" w:rsidP="00824754"/>
          <w:p w:rsidR="000D7BA9" w:rsidRDefault="000D7BA9" w:rsidP="00824754"/>
        </w:tc>
        <w:tc>
          <w:tcPr>
            <w:tcW w:w="1364" w:type="dxa"/>
          </w:tcPr>
          <w:p w:rsidR="000D7BA9" w:rsidRDefault="000D7BA9" w:rsidP="00824754"/>
          <w:p w:rsidR="000D7BA9" w:rsidRDefault="000D7BA9" w:rsidP="00824754">
            <w:r>
              <w:t>3.6%</w:t>
            </w:r>
          </w:p>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3.6/ 20%</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2</w:t>
            </w:r>
          </w:p>
          <w:p w:rsidR="000D7BA9" w:rsidRPr="00EA019D" w:rsidRDefault="000D7BA9" w:rsidP="00824754">
            <w:pPr>
              <w:rPr>
                <w:b/>
              </w:rPr>
            </w:pPr>
          </w:p>
        </w:tc>
      </w:tr>
      <w:tr w:rsidR="000D7BA9" w:rsidTr="00824754">
        <w:tc>
          <w:tcPr>
            <w:tcW w:w="1391" w:type="dxa"/>
          </w:tcPr>
          <w:p w:rsidR="000D7BA9" w:rsidRPr="00381148" w:rsidRDefault="000D7BA9" w:rsidP="00824754">
            <w:pPr>
              <w:rPr>
                <w:b/>
              </w:rPr>
            </w:pPr>
            <w:r w:rsidRPr="00381148">
              <w:rPr>
                <w:b/>
              </w:rPr>
              <w:t>Presentation</w:t>
            </w:r>
          </w:p>
          <w:p w:rsidR="000D7BA9" w:rsidRDefault="000D7BA9" w:rsidP="00824754">
            <w:r>
              <w:t>PPT with content and Teaching tool</w:t>
            </w:r>
          </w:p>
          <w:p w:rsidR="000D7BA9" w:rsidRDefault="000D7BA9" w:rsidP="00824754"/>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p w:rsidR="000D7BA9" w:rsidRDefault="000D7BA9" w:rsidP="00824754">
            <w:r>
              <w:t>10%</w:t>
            </w:r>
          </w:p>
        </w:tc>
        <w:tc>
          <w:tcPr>
            <w:tcW w:w="1365" w:type="dxa"/>
          </w:tcPr>
          <w:p w:rsidR="000D7BA9" w:rsidRDefault="000D7BA9" w:rsidP="00824754"/>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10/20%</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3</w:t>
            </w:r>
          </w:p>
          <w:p w:rsidR="000D7BA9" w:rsidRPr="00EA019D" w:rsidRDefault="000D7BA9" w:rsidP="00824754">
            <w:pPr>
              <w:rPr>
                <w:b/>
              </w:rPr>
            </w:pPr>
          </w:p>
        </w:tc>
      </w:tr>
      <w:tr w:rsidR="000D7BA9" w:rsidTr="00824754">
        <w:tc>
          <w:tcPr>
            <w:tcW w:w="1391" w:type="dxa"/>
          </w:tcPr>
          <w:p w:rsidR="000D7BA9" w:rsidRPr="00381148" w:rsidRDefault="000D7BA9" w:rsidP="00824754">
            <w:pPr>
              <w:rPr>
                <w:b/>
              </w:rPr>
            </w:pPr>
            <w:r w:rsidRPr="00381148">
              <w:rPr>
                <w:b/>
              </w:rPr>
              <w:t>Presentation</w:t>
            </w:r>
          </w:p>
          <w:p w:rsidR="000D7BA9" w:rsidRDefault="000D7BA9" w:rsidP="00824754">
            <w:r>
              <w:t>PPT with Recording and Revised Tool</w:t>
            </w:r>
          </w:p>
          <w:p w:rsidR="000D7BA9" w:rsidRDefault="000D7BA9" w:rsidP="00824754"/>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6.4%</w:t>
            </w:r>
          </w:p>
        </w:tc>
        <w:tc>
          <w:tcPr>
            <w:tcW w:w="1365" w:type="dxa"/>
          </w:tcPr>
          <w:p w:rsidR="000D7BA9" w:rsidRDefault="000D7BA9" w:rsidP="00824754"/>
        </w:tc>
        <w:tc>
          <w:tcPr>
            <w:tcW w:w="1365" w:type="dxa"/>
          </w:tcPr>
          <w:p w:rsidR="000D7BA9" w:rsidRDefault="000D7BA9" w:rsidP="00824754"/>
          <w:p w:rsidR="000D7BA9" w:rsidRDefault="000D7BA9" w:rsidP="00824754">
            <w:r>
              <w:t>6.4/20%</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sidRPr="00EA019D">
              <w:rPr>
                <w:rFonts w:asciiTheme="majorHAnsi" w:eastAsia="Arial" w:hAnsiTheme="majorHAnsi" w:cs="Arial"/>
                <w:b/>
                <w:w w:val="81"/>
                <w:position w:val="-1"/>
                <w:sz w:val="24"/>
                <w:szCs w:val="24"/>
              </w:rPr>
              <w:t>4</w:t>
            </w:r>
          </w:p>
          <w:p w:rsidR="000D7BA9" w:rsidRPr="00EA019D" w:rsidRDefault="000D7BA9" w:rsidP="00824754">
            <w:pPr>
              <w:rPr>
                <w:b/>
              </w:rPr>
            </w:pPr>
          </w:p>
        </w:tc>
      </w:tr>
      <w:tr w:rsidR="000D7BA9" w:rsidTr="00824754">
        <w:tc>
          <w:tcPr>
            <w:tcW w:w="1391" w:type="dxa"/>
          </w:tcPr>
          <w:p w:rsidR="000D7BA9" w:rsidRPr="00EA019D" w:rsidRDefault="000D7BA9" w:rsidP="00824754">
            <w:pPr>
              <w:rPr>
                <w:b/>
              </w:rPr>
            </w:pPr>
            <w:r w:rsidRPr="00EA019D">
              <w:rPr>
                <w:b/>
              </w:rPr>
              <w:t>Portfolio</w:t>
            </w:r>
          </w:p>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10%</w:t>
            </w:r>
          </w:p>
        </w:tc>
        <w:tc>
          <w:tcPr>
            <w:tcW w:w="1365" w:type="dxa"/>
          </w:tcPr>
          <w:p w:rsidR="000D7BA9" w:rsidRDefault="000D7BA9" w:rsidP="00824754"/>
          <w:p w:rsidR="000D7BA9" w:rsidRDefault="000D7BA9" w:rsidP="00824754">
            <w:r>
              <w:t>10%</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5</w:t>
            </w:r>
          </w:p>
          <w:p w:rsidR="000D7BA9" w:rsidRPr="00EA019D" w:rsidRDefault="000D7BA9" w:rsidP="00824754">
            <w:pPr>
              <w:rPr>
                <w:b/>
              </w:rPr>
            </w:pPr>
          </w:p>
        </w:tc>
      </w:tr>
      <w:tr w:rsidR="000D7BA9" w:rsidTr="00824754">
        <w:tc>
          <w:tcPr>
            <w:tcW w:w="1391" w:type="dxa"/>
          </w:tcPr>
          <w:p w:rsidR="000D7BA9" w:rsidRDefault="000D7BA9" w:rsidP="00824754">
            <w:pPr>
              <w:rPr>
                <w:b/>
              </w:rPr>
            </w:pPr>
            <w:r w:rsidRPr="00EA019D">
              <w:rPr>
                <w:b/>
              </w:rPr>
              <w:lastRenderedPageBreak/>
              <w:t>Discussion Board</w:t>
            </w:r>
          </w:p>
          <w:p w:rsidR="000D7BA9" w:rsidRPr="000B418A" w:rsidRDefault="000D7BA9" w:rsidP="00824754">
            <w:r w:rsidRPr="000B418A">
              <w:t>Purpose Statement</w:t>
            </w:r>
          </w:p>
        </w:tc>
        <w:tc>
          <w:tcPr>
            <w:tcW w:w="1364" w:type="dxa"/>
          </w:tcPr>
          <w:p w:rsidR="000D7BA9" w:rsidRDefault="000D7BA9" w:rsidP="00824754"/>
          <w:p w:rsidR="000D7BA9" w:rsidRDefault="000D7BA9" w:rsidP="00824754">
            <w:r>
              <w:t>3%</w:t>
            </w:r>
          </w:p>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3%</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Pr>
                <w:rFonts w:asciiTheme="majorHAnsi" w:eastAsia="Arial" w:hAnsiTheme="majorHAnsi" w:cs="Arial"/>
                <w:b/>
                <w:spacing w:val="2"/>
                <w:w w:val="81"/>
                <w:position w:val="-1"/>
                <w:sz w:val="24"/>
                <w:szCs w:val="24"/>
              </w:rPr>
              <w:t>1</w:t>
            </w:r>
          </w:p>
          <w:p w:rsidR="000D7BA9" w:rsidRPr="00EA019D" w:rsidRDefault="000D7BA9" w:rsidP="00824754">
            <w:pPr>
              <w:rPr>
                <w:b/>
              </w:rPr>
            </w:pPr>
          </w:p>
        </w:tc>
      </w:tr>
      <w:tr w:rsidR="000D7BA9" w:rsidTr="00824754">
        <w:tc>
          <w:tcPr>
            <w:tcW w:w="1391" w:type="dxa"/>
          </w:tcPr>
          <w:p w:rsidR="000D7BA9" w:rsidRDefault="000D7BA9" w:rsidP="00824754">
            <w:pPr>
              <w:rPr>
                <w:b/>
              </w:rPr>
            </w:pPr>
            <w:r>
              <w:rPr>
                <w:b/>
              </w:rPr>
              <w:t>Blog</w:t>
            </w:r>
          </w:p>
          <w:p w:rsidR="000D7BA9" w:rsidRPr="00A80351" w:rsidRDefault="000D7BA9" w:rsidP="00824754">
            <w:r w:rsidRPr="00A80351">
              <w:t>Media</w:t>
            </w:r>
          </w:p>
          <w:p w:rsidR="000D7BA9" w:rsidRPr="00EA019D" w:rsidRDefault="000D7BA9" w:rsidP="00824754">
            <w:pPr>
              <w:rPr>
                <w:b/>
              </w:rPr>
            </w:pPr>
          </w:p>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9%</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00943523">
              <w:rPr>
                <w:rFonts w:asciiTheme="majorHAnsi" w:eastAsia="Arial" w:hAnsiTheme="majorHAnsi" w:cs="Arial"/>
                <w:b/>
                <w:spacing w:val="2"/>
                <w:w w:val="81"/>
                <w:position w:val="-1"/>
                <w:sz w:val="24"/>
                <w:szCs w:val="24"/>
              </w:rPr>
              <w:t xml:space="preserve"> 2</w:t>
            </w:r>
          </w:p>
          <w:p w:rsidR="000D7BA9" w:rsidRPr="00EA019D" w:rsidRDefault="000D7BA9" w:rsidP="00824754">
            <w:pPr>
              <w:rPr>
                <w:b/>
              </w:rPr>
            </w:pPr>
          </w:p>
        </w:tc>
      </w:tr>
      <w:tr w:rsidR="000D7BA9" w:rsidTr="00824754">
        <w:tc>
          <w:tcPr>
            <w:tcW w:w="1391" w:type="dxa"/>
          </w:tcPr>
          <w:p w:rsidR="000D7BA9" w:rsidRDefault="000D7BA9" w:rsidP="00824754">
            <w:pPr>
              <w:rPr>
                <w:b/>
              </w:rPr>
            </w:pPr>
            <w:r>
              <w:rPr>
                <w:b/>
              </w:rPr>
              <w:t>Discussion Board:</w:t>
            </w:r>
          </w:p>
          <w:p w:rsidR="000D7BA9" w:rsidRPr="00A80351" w:rsidRDefault="000D7BA9" w:rsidP="00824754">
            <w:r w:rsidRPr="00A80351">
              <w:t>Culture</w:t>
            </w:r>
          </w:p>
          <w:p w:rsidR="000D7BA9" w:rsidRPr="00EA019D" w:rsidRDefault="000D7BA9" w:rsidP="00824754">
            <w:pPr>
              <w:rPr>
                <w:b/>
              </w:rPr>
            </w:pPr>
          </w:p>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9%</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00943523">
              <w:rPr>
                <w:rFonts w:asciiTheme="majorHAnsi" w:eastAsia="Arial" w:hAnsiTheme="majorHAnsi" w:cs="Arial"/>
                <w:b/>
                <w:spacing w:val="2"/>
                <w:w w:val="81"/>
                <w:position w:val="-1"/>
                <w:sz w:val="24"/>
                <w:szCs w:val="24"/>
              </w:rPr>
              <w:t xml:space="preserve"> 3</w:t>
            </w:r>
          </w:p>
          <w:p w:rsidR="000D7BA9" w:rsidRPr="00EA019D" w:rsidRDefault="000D7BA9" w:rsidP="00824754">
            <w:pPr>
              <w:rPr>
                <w:b/>
              </w:rPr>
            </w:pPr>
          </w:p>
        </w:tc>
      </w:tr>
      <w:tr w:rsidR="000D7BA9" w:rsidTr="00824754">
        <w:tc>
          <w:tcPr>
            <w:tcW w:w="1391" w:type="dxa"/>
          </w:tcPr>
          <w:p w:rsidR="000D7BA9" w:rsidRPr="000D7BA9" w:rsidRDefault="000D7BA9" w:rsidP="00824754">
            <w:pPr>
              <w:rPr>
                <w:b/>
              </w:rPr>
            </w:pPr>
            <w:r w:rsidRPr="000D7BA9">
              <w:rPr>
                <w:b/>
              </w:rPr>
              <w:t>Discussion</w:t>
            </w:r>
          </w:p>
          <w:p w:rsidR="000D7BA9" w:rsidRPr="000D7BA9" w:rsidRDefault="000D7BA9" w:rsidP="00824754">
            <w:pPr>
              <w:rPr>
                <w:b/>
              </w:rPr>
            </w:pPr>
            <w:r w:rsidRPr="000D7BA9">
              <w:rPr>
                <w:b/>
              </w:rPr>
              <w:t>Board:</w:t>
            </w:r>
          </w:p>
          <w:p w:rsidR="000D7BA9" w:rsidRPr="00A80351" w:rsidRDefault="000D7BA9" w:rsidP="00824754">
            <w:r w:rsidRPr="00A80351">
              <w:t>Evidenced Based Practice</w:t>
            </w:r>
          </w:p>
          <w:p w:rsidR="000D7BA9" w:rsidRPr="00EA019D" w:rsidRDefault="000D7BA9" w:rsidP="00824754">
            <w:pPr>
              <w:rPr>
                <w:b/>
              </w:rPr>
            </w:pPr>
          </w:p>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9%</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sidR="00943523">
              <w:rPr>
                <w:rFonts w:asciiTheme="majorHAnsi" w:eastAsia="Arial" w:hAnsiTheme="majorHAnsi" w:cs="Arial"/>
                <w:b/>
                <w:spacing w:val="2"/>
                <w:w w:val="81"/>
                <w:position w:val="-1"/>
                <w:sz w:val="24"/>
                <w:szCs w:val="24"/>
              </w:rPr>
              <w:t>4</w:t>
            </w:r>
          </w:p>
          <w:p w:rsidR="000D7BA9" w:rsidRPr="00EA019D" w:rsidRDefault="000D7BA9" w:rsidP="00824754">
            <w:pPr>
              <w:rPr>
                <w:b/>
              </w:rPr>
            </w:pPr>
          </w:p>
        </w:tc>
      </w:tr>
      <w:tr w:rsidR="000D7BA9" w:rsidTr="00824754">
        <w:tc>
          <w:tcPr>
            <w:tcW w:w="1391" w:type="dxa"/>
          </w:tcPr>
          <w:p w:rsidR="000D7BA9" w:rsidRPr="00EA019D" w:rsidRDefault="000D7BA9" w:rsidP="00824754">
            <w:pPr>
              <w:rPr>
                <w:b/>
              </w:rPr>
            </w:pPr>
            <w:r w:rsidRPr="00EA019D">
              <w:rPr>
                <w:b/>
              </w:rPr>
              <w:t xml:space="preserve">Test </w:t>
            </w:r>
          </w:p>
          <w:p w:rsidR="000D7BA9" w:rsidRPr="00EA019D" w:rsidRDefault="000D7BA9" w:rsidP="00824754">
            <w:pPr>
              <w:rPr>
                <w:b/>
              </w:rPr>
            </w:pPr>
          </w:p>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25%</w:t>
            </w:r>
          </w:p>
        </w:tc>
        <w:tc>
          <w:tcPr>
            <w:tcW w:w="1365" w:type="dxa"/>
          </w:tcPr>
          <w:p w:rsidR="000D7BA9" w:rsidRDefault="000D7BA9" w:rsidP="00824754"/>
          <w:p w:rsidR="000D7BA9" w:rsidRDefault="000D7BA9" w:rsidP="00824754">
            <w:r>
              <w:t>25%</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5</w:t>
            </w:r>
          </w:p>
          <w:p w:rsidR="000D7BA9" w:rsidRPr="00EA019D" w:rsidRDefault="000D7BA9" w:rsidP="00824754">
            <w:pPr>
              <w:rPr>
                <w:b/>
              </w:rPr>
            </w:pPr>
          </w:p>
        </w:tc>
      </w:tr>
      <w:tr w:rsidR="000D7BA9" w:rsidTr="00824754">
        <w:tc>
          <w:tcPr>
            <w:tcW w:w="1391" w:type="dxa"/>
          </w:tcPr>
          <w:p w:rsidR="000D7BA9" w:rsidRPr="00EA019D" w:rsidRDefault="000D7BA9" w:rsidP="00824754">
            <w:pPr>
              <w:rPr>
                <w:b/>
              </w:rPr>
            </w:pPr>
            <w:r w:rsidRPr="00EA019D">
              <w:rPr>
                <w:b/>
              </w:rPr>
              <w:t>Total Grade</w:t>
            </w:r>
          </w:p>
        </w:tc>
        <w:tc>
          <w:tcPr>
            <w:tcW w:w="1364" w:type="dxa"/>
          </w:tcPr>
          <w:p w:rsidR="000D7BA9" w:rsidRDefault="000D7BA9" w:rsidP="00824754"/>
          <w:p w:rsidR="000D7BA9" w:rsidRDefault="000D7BA9" w:rsidP="00824754">
            <w:r>
              <w:t>8</w:t>
            </w:r>
          </w:p>
        </w:tc>
        <w:tc>
          <w:tcPr>
            <w:tcW w:w="1364" w:type="dxa"/>
          </w:tcPr>
          <w:p w:rsidR="000D7BA9" w:rsidRDefault="000D7BA9" w:rsidP="00824754"/>
          <w:p w:rsidR="000D7BA9" w:rsidRDefault="000D7BA9" w:rsidP="00824754">
            <w:r>
              <w:t>17.6</w:t>
            </w:r>
          </w:p>
        </w:tc>
        <w:tc>
          <w:tcPr>
            <w:tcW w:w="1365" w:type="dxa"/>
          </w:tcPr>
          <w:p w:rsidR="000D7BA9" w:rsidRDefault="000D7BA9" w:rsidP="00824754"/>
          <w:p w:rsidR="000D7BA9" w:rsidRDefault="000D7BA9" w:rsidP="00824754">
            <w:r>
              <w:t>24</w:t>
            </w:r>
          </w:p>
        </w:tc>
        <w:tc>
          <w:tcPr>
            <w:tcW w:w="1365" w:type="dxa"/>
          </w:tcPr>
          <w:p w:rsidR="000D7BA9" w:rsidRDefault="000D7BA9" w:rsidP="00824754"/>
          <w:p w:rsidR="000D7BA9" w:rsidRDefault="000D7BA9" w:rsidP="00824754">
            <w:r>
              <w:t>15.4</w:t>
            </w:r>
          </w:p>
        </w:tc>
        <w:tc>
          <w:tcPr>
            <w:tcW w:w="1365" w:type="dxa"/>
          </w:tcPr>
          <w:p w:rsidR="000D7BA9" w:rsidRDefault="000D7BA9" w:rsidP="00824754"/>
          <w:p w:rsidR="000D7BA9" w:rsidRDefault="000D7BA9" w:rsidP="00824754">
            <w:r>
              <w:t>35</w:t>
            </w:r>
          </w:p>
        </w:tc>
        <w:tc>
          <w:tcPr>
            <w:tcW w:w="1365" w:type="dxa"/>
          </w:tcPr>
          <w:p w:rsidR="000D7BA9" w:rsidRDefault="000D7BA9" w:rsidP="00824754"/>
          <w:p w:rsidR="000D7BA9" w:rsidRDefault="000D7BA9" w:rsidP="00824754">
            <w:r>
              <w:t>100</w:t>
            </w:r>
          </w:p>
          <w:p w:rsidR="000D7BA9" w:rsidRDefault="000D7BA9" w:rsidP="00824754"/>
        </w:tc>
        <w:tc>
          <w:tcPr>
            <w:tcW w:w="1671" w:type="dxa"/>
          </w:tcPr>
          <w:p w:rsidR="000D7BA9" w:rsidRPr="00EA019D" w:rsidRDefault="000D7BA9" w:rsidP="00824754">
            <w:pPr>
              <w:rPr>
                <w:b/>
              </w:rPr>
            </w:pPr>
          </w:p>
        </w:tc>
      </w:tr>
    </w:tbl>
    <w:p w:rsidR="000D7BA9" w:rsidRPr="000D7BA9" w:rsidRDefault="000D7BA9" w:rsidP="00FF5AE5">
      <w:pPr>
        <w:rPr>
          <w:rFonts w:ascii="Times New Roman" w:hAnsi="Times New Roman"/>
          <w:b/>
          <w:sz w:val="24"/>
          <w:szCs w:val="24"/>
          <w:u w:val="single"/>
        </w:rPr>
      </w:pPr>
    </w:p>
    <w:p w:rsidR="000D7BA9" w:rsidRDefault="000D7BA9" w:rsidP="000D7BA9">
      <w:pPr>
        <w:ind w:left="120" w:right="-20"/>
        <w:rPr>
          <w:rFonts w:ascii="Times New Roman" w:eastAsia="Times New Roman" w:hAnsi="Times New Roman"/>
          <w:sz w:val="24"/>
          <w:szCs w:val="24"/>
        </w:rPr>
      </w:pPr>
      <w:r>
        <w:rPr>
          <w:rFonts w:ascii="Times New Roman" w:eastAsia="Times New Roman" w:hAnsi="Times New Roman"/>
          <w:w w:val="111"/>
          <w:sz w:val="24"/>
          <w:szCs w:val="24"/>
          <w:u w:val="thick" w:color="000000"/>
        </w:rPr>
        <w:t>I</w:t>
      </w:r>
      <w:r>
        <w:rPr>
          <w:rFonts w:ascii="Times New Roman" w:eastAsia="Times New Roman" w:hAnsi="Times New Roman"/>
          <w:spacing w:val="-3"/>
          <w:w w:val="111"/>
          <w:sz w:val="24"/>
          <w:szCs w:val="24"/>
          <w:u w:val="thick" w:color="000000"/>
        </w:rPr>
        <w:t>m</w:t>
      </w:r>
      <w:r>
        <w:rPr>
          <w:rFonts w:ascii="Times New Roman" w:eastAsia="Times New Roman" w:hAnsi="Times New Roman"/>
          <w:spacing w:val="1"/>
          <w:w w:val="111"/>
          <w:sz w:val="24"/>
          <w:szCs w:val="24"/>
          <w:u w:val="thick" w:color="000000"/>
        </w:rPr>
        <w:t>p</w:t>
      </w:r>
      <w:r>
        <w:rPr>
          <w:rFonts w:ascii="Times New Roman" w:eastAsia="Times New Roman" w:hAnsi="Times New Roman"/>
          <w:w w:val="111"/>
          <w:sz w:val="24"/>
          <w:szCs w:val="24"/>
          <w:u w:val="thick" w:color="000000"/>
        </w:rPr>
        <w:t>o</w:t>
      </w:r>
      <w:r>
        <w:rPr>
          <w:rFonts w:ascii="Times New Roman" w:eastAsia="Times New Roman" w:hAnsi="Times New Roman"/>
          <w:spacing w:val="2"/>
          <w:w w:val="111"/>
          <w:sz w:val="24"/>
          <w:szCs w:val="24"/>
          <w:u w:val="thick" w:color="000000"/>
        </w:rPr>
        <w:t>r</w:t>
      </w:r>
      <w:r>
        <w:rPr>
          <w:rFonts w:ascii="Times New Roman" w:eastAsia="Times New Roman" w:hAnsi="Times New Roman"/>
          <w:spacing w:val="-1"/>
          <w:w w:val="111"/>
          <w:sz w:val="24"/>
          <w:szCs w:val="24"/>
          <w:u w:val="thick" w:color="000000"/>
        </w:rPr>
        <w:t>t</w:t>
      </w:r>
      <w:r>
        <w:rPr>
          <w:rFonts w:ascii="Times New Roman" w:eastAsia="Times New Roman" w:hAnsi="Times New Roman"/>
          <w:w w:val="111"/>
          <w:sz w:val="24"/>
          <w:szCs w:val="24"/>
          <w:u w:val="thick" w:color="000000"/>
        </w:rPr>
        <w:t>a</w:t>
      </w:r>
      <w:r>
        <w:rPr>
          <w:rFonts w:ascii="Times New Roman" w:eastAsia="Times New Roman" w:hAnsi="Times New Roman"/>
          <w:spacing w:val="1"/>
          <w:w w:val="111"/>
          <w:sz w:val="24"/>
          <w:szCs w:val="24"/>
          <w:u w:val="thick" w:color="000000"/>
        </w:rPr>
        <w:t>n</w:t>
      </w:r>
      <w:r>
        <w:rPr>
          <w:rFonts w:ascii="Times New Roman" w:eastAsia="Times New Roman" w:hAnsi="Times New Roman"/>
          <w:w w:val="111"/>
          <w:sz w:val="24"/>
          <w:szCs w:val="24"/>
          <w:u w:val="thick" w:color="000000"/>
        </w:rPr>
        <w:t>t</w:t>
      </w:r>
      <w:r>
        <w:rPr>
          <w:rFonts w:ascii="Times New Roman" w:eastAsia="Times New Roman" w:hAnsi="Times New Roman"/>
          <w:spacing w:val="60"/>
          <w:w w:val="111"/>
          <w:sz w:val="24"/>
          <w:szCs w:val="24"/>
          <w:u w:val="thick" w:color="000000"/>
        </w:rPr>
        <w:t xml:space="preserve"> </w:t>
      </w:r>
      <w:r>
        <w:rPr>
          <w:rFonts w:ascii="Times New Roman" w:eastAsia="Times New Roman" w:hAnsi="Times New Roman"/>
          <w:w w:val="99"/>
          <w:sz w:val="24"/>
          <w:szCs w:val="24"/>
          <w:u w:val="thick" w:color="000000"/>
        </w:rPr>
        <w:t>No</w:t>
      </w:r>
      <w:r>
        <w:rPr>
          <w:rFonts w:ascii="Times New Roman" w:eastAsia="Times New Roman" w:hAnsi="Times New Roman"/>
          <w:spacing w:val="-1"/>
          <w:w w:val="119"/>
          <w:sz w:val="24"/>
          <w:szCs w:val="24"/>
          <w:u w:val="thick" w:color="000000"/>
        </w:rPr>
        <w:t>t</w:t>
      </w:r>
      <w:r>
        <w:rPr>
          <w:rFonts w:ascii="Times New Roman" w:eastAsia="Times New Roman" w:hAnsi="Times New Roman"/>
          <w:spacing w:val="-1"/>
          <w:w w:val="99"/>
          <w:sz w:val="24"/>
          <w:szCs w:val="24"/>
          <w:u w:val="thick" w:color="000000"/>
        </w:rPr>
        <w:t>e</w:t>
      </w:r>
      <w:r>
        <w:rPr>
          <w:rFonts w:ascii="Times New Roman" w:eastAsia="Times New Roman" w:hAnsi="Times New Roman"/>
          <w:spacing w:val="3"/>
          <w:w w:val="99"/>
          <w:sz w:val="24"/>
          <w:szCs w:val="24"/>
          <w:u w:val="thick" w:color="000000"/>
        </w:rPr>
        <w:t>s</w:t>
      </w:r>
      <w:r>
        <w:rPr>
          <w:rFonts w:ascii="Times New Roman" w:eastAsia="Times New Roman" w:hAnsi="Times New Roman"/>
          <w:w w:val="119"/>
          <w:sz w:val="24"/>
          <w:szCs w:val="24"/>
          <w:u w:val="thick" w:color="000000"/>
        </w:rPr>
        <w:t>:</w:t>
      </w:r>
    </w:p>
    <w:p w:rsidR="000D7BA9" w:rsidRDefault="000D7BA9" w:rsidP="000D7BA9">
      <w:pPr>
        <w:spacing w:before="13" w:line="240" w:lineRule="exact"/>
        <w:rPr>
          <w:sz w:val="24"/>
          <w:szCs w:val="24"/>
        </w:rPr>
      </w:pPr>
    </w:p>
    <w:p w:rsidR="000D7BA9" w:rsidRPr="00C92BDC" w:rsidRDefault="000D7BA9" w:rsidP="000D7BA9">
      <w:pPr>
        <w:pStyle w:val="ListParagraph"/>
        <w:widowControl w:val="0"/>
        <w:numPr>
          <w:ilvl w:val="0"/>
          <w:numId w:val="7"/>
        </w:numPr>
        <w:spacing w:before="18"/>
        <w:ind w:right="-20"/>
        <w:rPr>
          <w:rFonts w:ascii="Times New Roman" w:eastAsia="Times New Roman" w:hAnsi="Times New Roman"/>
          <w:sz w:val="24"/>
          <w:szCs w:val="24"/>
        </w:rPr>
      </w:pPr>
      <w:r w:rsidRPr="00C92BDC">
        <w:rPr>
          <w:rFonts w:ascii="Times New Roman" w:eastAsia="Times New Roman" w:hAnsi="Times New Roman"/>
          <w:sz w:val="24"/>
          <w:szCs w:val="24"/>
        </w:rPr>
        <w:t>No</w:t>
      </w:r>
      <w:r w:rsidRPr="00C92BDC">
        <w:rPr>
          <w:rFonts w:ascii="Times New Roman" w:eastAsia="Times New Roman" w:hAnsi="Times New Roman"/>
          <w:spacing w:val="1"/>
          <w:sz w:val="24"/>
          <w:szCs w:val="24"/>
        </w:rPr>
        <w:t>t</w:t>
      </w:r>
      <w:r w:rsidRPr="00C92BDC">
        <w:rPr>
          <w:rFonts w:ascii="Times New Roman" w:eastAsia="Times New Roman" w:hAnsi="Times New Roman"/>
          <w:sz w:val="24"/>
          <w:szCs w:val="24"/>
        </w:rPr>
        <w:t>h</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ng</w:t>
      </w:r>
      <w:r w:rsidRPr="00C92BDC">
        <w:rPr>
          <w:rFonts w:ascii="Times New Roman" w:eastAsia="Times New Roman" w:hAnsi="Times New Roman"/>
          <w:spacing w:val="-10"/>
          <w:sz w:val="24"/>
          <w:szCs w:val="24"/>
        </w:rPr>
        <w:t xml:space="preserve"> </w:t>
      </w:r>
      <w:r w:rsidRPr="00C92BDC">
        <w:rPr>
          <w:rFonts w:ascii="Times New Roman" w:eastAsia="Times New Roman" w:hAnsi="Times New Roman"/>
          <w:sz w:val="24"/>
          <w:szCs w:val="24"/>
        </w:rPr>
        <w:t>w</w:t>
      </w:r>
      <w:r w:rsidRPr="00C92BDC">
        <w:rPr>
          <w:rFonts w:ascii="Times New Roman" w:eastAsia="Times New Roman" w:hAnsi="Times New Roman"/>
          <w:spacing w:val="1"/>
          <w:sz w:val="24"/>
          <w:szCs w:val="24"/>
        </w:rPr>
        <w:t>il</w:t>
      </w:r>
      <w:r w:rsidRPr="00C92BDC">
        <w:rPr>
          <w:rFonts w:ascii="Times New Roman" w:eastAsia="Times New Roman" w:hAnsi="Times New Roman"/>
          <w:sz w:val="24"/>
          <w:szCs w:val="24"/>
        </w:rPr>
        <w:t>l</w:t>
      </w:r>
      <w:r w:rsidRPr="00C92BDC">
        <w:rPr>
          <w:rFonts w:ascii="Times New Roman" w:eastAsia="Times New Roman" w:hAnsi="Times New Roman"/>
          <w:spacing w:val="-3"/>
          <w:sz w:val="24"/>
          <w:szCs w:val="24"/>
        </w:rPr>
        <w:t xml:space="preserve"> </w:t>
      </w:r>
      <w:r w:rsidRPr="00C92BDC">
        <w:rPr>
          <w:rFonts w:ascii="Times New Roman" w:eastAsia="Times New Roman" w:hAnsi="Times New Roman"/>
          <w:sz w:val="24"/>
          <w:szCs w:val="24"/>
        </w:rPr>
        <w:t xml:space="preserve">be </w:t>
      </w:r>
      <w:r w:rsidRPr="00C92BDC">
        <w:rPr>
          <w:rFonts w:ascii="Times New Roman" w:eastAsia="Times New Roman" w:hAnsi="Times New Roman"/>
          <w:spacing w:val="-2"/>
          <w:sz w:val="24"/>
          <w:szCs w:val="24"/>
        </w:rPr>
        <w:t>g</w:t>
      </w:r>
      <w:r w:rsidRPr="00C92BDC">
        <w:rPr>
          <w:rFonts w:ascii="Times New Roman" w:eastAsia="Times New Roman" w:hAnsi="Times New Roman"/>
          <w:spacing w:val="-1"/>
          <w:sz w:val="24"/>
          <w:szCs w:val="24"/>
        </w:rPr>
        <w:t>ra</w:t>
      </w:r>
      <w:r w:rsidRPr="00C92BDC">
        <w:rPr>
          <w:rFonts w:ascii="Times New Roman" w:eastAsia="Times New Roman" w:hAnsi="Times New Roman"/>
          <w:spacing w:val="3"/>
          <w:sz w:val="24"/>
          <w:szCs w:val="24"/>
        </w:rPr>
        <w:t>d</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r w:rsidRPr="00C92BDC">
        <w:rPr>
          <w:rFonts w:ascii="Times New Roman" w:eastAsia="Times New Roman" w:hAnsi="Times New Roman"/>
          <w:spacing w:val="-7"/>
          <w:sz w:val="24"/>
          <w:szCs w:val="24"/>
        </w:rPr>
        <w:t xml:space="preserve"> </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n</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l</w:t>
      </w:r>
      <w:r w:rsidRPr="00C92BDC">
        <w:rPr>
          <w:rFonts w:ascii="Times New Roman" w:eastAsia="Times New Roman" w:hAnsi="Times New Roman"/>
          <w:spacing w:val="-1"/>
          <w:sz w:val="24"/>
          <w:szCs w:val="24"/>
        </w:rPr>
        <w:t xml:space="preserve"> </w:t>
      </w:r>
      <w:r w:rsidRPr="00C92BDC">
        <w:rPr>
          <w:rFonts w:ascii="Times New Roman" w:eastAsia="Times New Roman" w:hAnsi="Times New Roman"/>
          <w:spacing w:val="-7"/>
          <w:sz w:val="24"/>
          <w:szCs w:val="24"/>
        </w:rPr>
        <w:t>y</w:t>
      </w:r>
      <w:r w:rsidRPr="00C92BDC">
        <w:rPr>
          <w:rFonts w:ascii="Times New Roman" w:eastAsia="Times New Roman" w:hAnsi="Times New Roman"/>
          <w:sz w:val="24"/>
          <w:szCs w:val="24"/>
        </w:rPr>
        <w:t>o</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r</w:t>
      </w:r>
      <w:r w:rsidRPr="00C92BDC">
        <w:rPr>
          <w:rFonts w:ascii="Times New Roman" w:eastAsia="Times New Roman" w:hAnsi="Times New Roman"/>
          <w:spacing w:val="-4"/>
          <w:sz w:val="24"/>
          <w:szCs w:val="24"/>
        </w:rPr>
        <w:t xml:space="preserve"> </w:t>
      </w:r>
      <w:r w:rsidRPr="00C92BDC">
        <w:rPr>
          <w:rFonts w:ascii="Times New Roman" w:eastAsia="Times New Roman" w:hAnsi="Times New Roman"/>
          <w:sz w:val="24"/>
          <w:szCs w:val="24"/>
        </w:rPr>
        <w:t>A</w:t>
      </w:r>
      <w:r w:rsidRPr="00C92BDC">
        <w:rPr>
          <w:rFonts w:ascii="Times New Roman" w:eastAsia="Times New Roman" w:hAnsi="Times New Roman"/>
          <w:spacing w:val="1"/>
          <w:sz w:val="24"/>
          <w:szCs w:val="24"/>
        </w:rPr>
        <w:t>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on</w:t>
      </w:r>
      <w:r w:rsidRPr="00C92BDC">
        <w:rPr>
          <w:rFonts w:ascii="Times New Roman" w:eastAsia="Times New Roman" w:hAnsi="Times New Roman"/>
          <w:spacing w:val="-11"/>
          <w:sz w:val="24"/>
          <w:szCs w:val="24"/>
        </w:rPr>
        <w:t xml:space="preserve"> </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w:t>
      </w:r>
      <w:r w:rsidRPr="00C92BDC">
        <w:rPr>
          <w:rFonts w:ascii="Times New Roman" w:eastAsia="Times New Roman" w:hAnsi="Times New Roman"/>
          <w:spacing w:val="2"/>
          <w:sz w:val="24"/>
          <w:szCs w:val="24"/>
        </w:rPr>
        <w:t>e</w:t>
      </w:r>
      <w:r w:rsidRPr="00C92BDC">
        <w:rPr>
          <w:rFonts w:ascii="Times New Roman" w:eastAsia="Times New Roman" w:hAnsi="Times New Roman"/>
          <w:spacing w:val="1"/>
          <w:sz w:val="24"/>
          <w:szCs w:val="24"/>
        </w:rPr>
        <w:t>m</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nt</w:t>
      </w:r>
      <w:r w:rsidRPr="00C92BDC">
        <w:rPr>
          <w:rFonts w:ascii="Times New Roman" w:eastAsia="Times New Roman" w:hAnsi="Times New Roman"/>
          <w:spacing w:val="-8"/>
          <w:sz w:val="24"/>
          <w:szCs w:val="24"/>
        </w:rPr>
        <w:t xml:space="preserve"> </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s</w:t>
      </w:r>
      <w:r w:rsidRPr="00C92BDC">
        <w:rPr>
          <w:rFonts w:ascii="Times New Roman" w:eastAsia="Times New Roman" w:hAnsi="Times New Roman"/>
          <w:spacing w:val="-2"/>
          <w:sz w:val="24"/>
          <w:szCs w:val="24"/>
        </w:rPr>
        <w:t xml:space="preserve"> </w:t>
      </w:r>
      <w:r w:rsidRPr="00C92BDC">
        <w:rPr>
          <w:rFonts w:ascii="Times New Roman" w:eastAsia="Times New Roman" w:hAnsi="Times New Roman"/>
          <w:sz w:val="24"/>
          <w:szCs w:val="24"/>
        </w:rPr>
        <w:t>sub</w:t>
      </w:r>
      <w:r w:rsidRPr="00C92BDC">
        <w:rPr>
          <w:rFonts w:ascii="Times New Roman" w:eastAsia="Times New Roman" w:hAnsi="Times New Roman"/>
          <w:spacing w:val="1"/>
          <w:sz w:val="24"/>
          <w:szCs w:val="24"/>
        </w:rPr>
        <w:t>mitt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p>
    <w:p w:rsidR="000D7BA9" w:rsidRPr="002C3D7D" w:rsidRDefault="000D7BA9" w:rsidP="000D7BA9">
      <w:pPr>
        <w:pStyle w:val="ListParagraph"/>
        <w:widowControl w:val="0"/>
        <w:numPr>
          <w:ilvl w:val="0"/>
          <w:numId w:val="7"/>
        </w:numPr>
        <w:spacing w:before="18"/>
        <w:ind w:right="-20"/>
        <w:rPr>
          <w:rFonts w:ascii="Times New Roman" w:eastAsia="Times New Roman" w:hAnsi="Times New Roman"/>
          <w:sz w:val="24"/>
          <w:szCs w:val="24"/>
        </w:rPr>
      </w:pPr>
      <w:r w:rsidRPr="002C3D7D">
        <w:rPr>
          <w:rFonts w:ascii="Times New Roman" w:eastAsia="Times New Roman" w:hAnsi="Times New Roman"/>
          <w:sz w:val="24"/>
          <w:szCs w:val="24"/>
        </w:rPr>
        <w:t>In case inaccurate information is submitted on the attestation form the submission will be considered past due till the day and time it is submitted correctly with accurate information. All other submissions will be considered late with applicable late penalties till the attestation form is received with accurate information.</w:t>
      </w:r>
      <w:r w:rsidRPr="002C3D7D">
        <w:rPr>
          <w:rFonts w:ascii="Tahoma" w:eastAsia="Times New Roman" w:hAnsi="Tahoma" w:cs="Tahoma"/>
          <w:color w:val="000000"/>
          <w:sz w:val="20"/>
          <w:szCs w:val="20"/>
        </w:rPr>
        <w:t xml:space="preserve"> </w:t>
      </w:r>
    </w:p>
    <w:p w:rsidR="000D7BA9" w:rsidRDefault="000D7BA9" w:rsidP="000D7BA9">
      <w:pPr>
        <w:ind w:left="840" w:right="641" w:hanging="360"/>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r</w:t>
      </w:r>
      <w:r>
        <w:rPr>
          <w:rFonts w:ascii="Times New Roman" w:eastAsia="Times New Roman" w:hAnsi="Times New Roman"/>
          <w:spacing w:val="1"/>
          <w:sz w:val="24"/>
          <w:szCs w:val="24"/>
        </w:rPr>
        <w:t>itt</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z w:val="24"/>
          <w:szCs w:val="24"/>
        </w:rPr>
        <w:t>hou</w:t>
      </w:r>
      <w:r>
        <w:rPr>
          <w:rFonts w:ascii="Times New Roman" w:eastAsia="Times New Roman" w:hAnsi="Times New Roman"/>
          <w:spacing w:val="1"/>
          <w:sz w:val="24"/>
          <w:szCs w:val="24"/>
        </w:rPr>
        <w:t>l</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du</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5"/>
          <w:sz w:val="24"/>
          <w:szCs w:val="24"/>
        </w:rPr>
        <w:t xml:space="preserve"> </w:t>
      </w:r>
      <w:r>
        <w:rPr>
          <w:rFonts w:ascii="Times New Roman" w:eastAsia="Times New Roman" w:hAnsi="Times New Roman"/>
          <w:sz w:val="24"/>
          <w:szCs w:val="24"/>
        </w:rPr>
        <w:t>out ov</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Ass</w:t>
      </w:r>
      <w:r>
        <w:rPr>
          <w:rFonts w:ascii="Times New Roman" w:eastAsia="Times New Roman" w:hAnsi="Times New Roman"/>
          <w:spacing w:val="3"/>
          <w:sz w:val="24"/>
          <w:szCs w:val="24"/>
        </w:rPr>
        <w:t>i</w:t>
      </w:r>
      <w:r>
        <w:rPr>
          <w:rFonts w:ascii="Times New Roman" w:eastAsia="Times New Roman" w:hAnsi="Times New Roman"/>
          <w:sz w:val="24"/>
          <w:szCs w:val="24"/>
        </w:rPr>
        <w:t>gn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p>
    <w:p w:rsidR="000D7BA9" w:rsidRDefault="000D7BA9" w:rsidP="000D7BA9">
      <w:pPr>
        <w:spacing w:before="11" w:line="272" w:lineRule="exact"/>
        <w:ind w:left="840" w:right="1870" w:hanging="360"/>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pacing w:val="58"/>
          <w:sz w:val="24"/>
          <w:szCs w:val="24"/>
        </w:rPr>
        <w:t xml:space="preserve"> </w:t>
      </w:r>
      <w:r>
        <w:rPr>
          <w:rFonts w:ascii="Times New Roman" w:eastAsia="Times New Roman" w:hAnsi="Times New Roman"/>
          <w:w w:val="110"/>
          <w:sz w:val="24"/>
          <w:szCs w:val="24"/>
        </w:rPr>
        <w:t>W</w:t>
      </w:r>
      <w:r>
        <w:rPr>
          <w:rFonts w:ascii="Times New Roman" w:eastAsia="Times New Roman" w:hAnsi="Times New Roman"/>
          <w:spacing w:val="-1"/>
          <w:w w:val="110"/>
          <w:sz w:val="24"/>
          <w:szCs w:val="24"/>
        </w:rPr>
        <w:t>r</w:t>
      </w:r>
      <w:r>
        <w:rPr>
          <w:rFonts w:ascii="Times New Roman" w:eastAsia="Times New Roman" w:hAnsi="Times New Roman"/>
          <w:spacing w:val="1"/>
          <w:w w:val="110"/>
          <w:sz w:val="24"/>
          <w:szCs w:val="24"/>
        </w:rPr>
        <w:t>i</w:t>
      </w:r>
      <w:r>
        <w:rPr>
          <w:rFonts w:ascii="Times New Roman" w:eastAsia="Times New Roman" w:hAnsi="Times New Roman"/>
          <w:spacing w:val="-1"/>
          <w:w w:val="110"/>
          <w:sz w:val="24"/>
          <w:szCs w:val="24"/>
        </w:rPr>
        <w:t>tte</w:t>
      </w:r>
      <w:r>
        <w:rPr>
          <w:rFonts w:ascii="Times New Roman" w:eastAsia="Times New Roman" w:hAnsi="Times New Roman"/>
          <w:w w:val="110"/>
          <w:sz w:val="24"/>
          <w:szCs w:val="24"/>
        </w:rPr>
        <w:t>n</w:t>
      </w:r>
      <w:r>
        <w:rPr>
          <w:rFonts w:ascii="Times New Roman" w:eastAsia="Times New Roman" w:hAnsi="Times New Roman"/>
          <w:spacing w:val="-5"/>
          <w:w w:val="110"/>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i</w:t>
      </w:r>
      <w:r>
        <w:rPr>
          <w:rFonts w:ascii="Times New Roman" w:eastAsia="Times New Roman" w:hAnsi="Times New Roman"/>
          <w:sz w:val="24"/>
          <w:szCs w:val="24"/>
        </w:rPr>
        <w:t>g</w:t>
      </w:r>
      <w:r>
        <w:rPr>
          <w:rFonts w:ascii="Times New Roman" w:eastAsia="Times New Roman" w:hAnsi="Times New Roman"/>
          <w:spacing w:val="1"/>
          <w:sz w:val="24"/>
          <w:szCs w:val="24"/>
        </w:rPr>
        <w:t>n</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pacing w:val="1"/>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5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h</w:t>
      </w:r>
      <w:r>
        <w:rPr>
          <w:rFonts w:ascii="Times New Roman" w:eastAsia="Times New Roman" w:hAnsi="Times New Roman"/>
          <w:sz w:val="24"/>
          <w:szCs w:val="24"/>
        </w:rPr>
        <w:t>o</w:t>
      </w:r>
      <w:r>
        <w:rPr>
          <w:rFonts w:ascii="Times New Roman" w:eastAsia="Times New Roman" w:hAnsi="Times New Roman"/>
          <w:spacing w:val="1"/>
          <w:sz w:val="24"/>
          <w:szCs w:val="24"/>
        </w:rPr>
        <w:t>ul</w:t>
      </w:r>
      <w:r>
        <w:rPr>
          <w:rFonts w:ascii="Times New Roman" w:eastAsia="Times New Roman" w:hAnsi="Times New Roman"/>
          <w:sz w:val="24"/>
          <w:szCs w:val="24"/>
        </w:rPr>
        <w:t>d</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x</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pli</w:t>
      </w:r>
      <w:r>
        <w:rPr>
          <w:rFonts w:ascii="Times New Roman" w:eastAsia="Times New Roman" w:hAnsi="Times New Roman"/>
          <w:spacing w:val="2"/>
          <w:sz w:val="24"/>
          <w:szCs w:val="24"/>
        </w:rPr>
        <w:t>f</w:t>
      </w:r>
      <w:r>
        <w:rPr>
          <w:rFonts w:ascii="Times New Roman" w:eastAsia="Times New Roman" w:hAnsi="Times New Roman"/>
          <w:sz w:val="24"/>
          <w:szCs w:val="24"/>
        </w:rPr>
        <w:t>y</w:t>
      </w:r>
      <w:r>
        <w:rPr>
          <w:rFonts w:ascii="Times New Roman" w:eastAsia="Times New Roman" w:hAnsi="Times New Roman"/>
          <w:spacing w:val="17"/>
          <w:sz w:val="24"/>
          <w:szCs w:val="24"/>
        </w:rPr>
        <w:t xml:space="preserve"> </w:t>
      </w:r>
      <w:r>
        <w:rPr>
          <w:rFonts w:ascii="Times New Roman" w:eastAsia="Times New Roman" w:hAnsi="Times New Roman"/>
          <w:spacing w:val="1"/>
          <w:w w:val="110"/>
          <w:sz w:val="24"/>
          <w:szCs w:val="24"/>
        </w:rPr>
        <w:t>p</w:t>
      </w:r>
      <w:r>
        <w:rPr>
          <w:rFonts w:ascii="Times New Roman" w:eastAsia="Times New Roman" w:hAnsi="Times New Roman"/>
          <w:spacing w:val="-1"/>
          <w:w w:val="133"/>
          <w:sz w:val="24"/>
          <w:szCs w:val="24"/>
        </w:rPr>
        <w:t>r</w:t>
      </w:r>
      <w:r>
        <w:rPr>
          <w:rFonts w:ascii="Times New Roman" w:eastAsia="Times New Roman" w:hAnsi="Times New Roman"/>
          <w:w w:val="99"/>
          <w:sz w:val="24"/>
          <w:szCs w:val="24"/>
        </w:rPr>
        <w:t>o</w:t>
      </w:r>
      <w:r>
        <w:rPr>
          <w:rFonts w:ascii="Times New Roman" w:eastAsia="Times New Roman" w:hAnsi="Times New Roman"/>
          <w:spacing w:val="2"/>
          <w:w w:val="99"/>
          <w:sz w:val="24"/>
          <w:szCs w:val="24"/>
        </w:rPr>
        <w:t>f</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ss</w:t>
      </w:r>
      <w:r>
        <w:rPr>
          <w:rFonts w:ascii="Times New Roman" w:eastAsia="Times New Roman" w:hAnsi="Times New Roman"/>
          <w:spacing w:val="-2"/>
          <w:w w:val="99"/>
          <w:sz w:val="24"/>
          <w:szCs w:val="24"/>
        </w:rPr>
        <w:t>i</w:t>
      </w:r>
      <w:r>
        <w:rPr>
          <w:rFonts w:ascii="Times New Roman" w:eastAsia="Times New Roman" w:hAnsi="Times New Roman"/>
          <w:w w:val="99"/>
          <w:sz w:val="24"/>
          <w:szCs w:val="24"/>
        </w:rPr>
        <w:t>o</w:t>
      </w:r>
      <w:r>
        <w:rPr>
          <w:rFonts w:ascii="Times New Roman" w:eastAsia="Times New Roman" w:hAnsi="Times New Roman"/>
          <w:spacing w:val="1"/>
          <w:w w:val="110"/>
          <w:sz w:val="24"/>
          <w:szCs w:val="24"/>
        </w:rPr>
        <w:t>n</w:t>
      </w:r>
      <w:r>
        <w:rPr>
          <w:rFonts w:ascii="Times New Roman" w:eastAsia="Times New Roman" w:hAnsi="Times New Roman"/>
          <w:w w:val="112"/>
          <w:sz w:val="24"/>
          <w:szCs w:val="24"/>
        </w:rPr>
        <w:t>a</w:t>
      </w:r>
      <w:r>
        <w:rPr>
          <w:rFonts w:ascii="Times New Roman" w:eastAsia="Times New Roman" w:hAnsi="Times New Roman"/>
          <w:w w:val="99"/>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pp</w:t>
      </w:r>
      <w:r>
        <w:rPr>
          <w:rFonts w:ascii="Times New Roman" w:eastAsia="Times New Roman" w:hAnsi="Times New Roman"/>
          <w:spacing w:val="-1"/>
          <w:w w:val="109"/>
          <w:sz w:val="24"/>
          <w:szCs w:val="24"/>
        </w:rPr>
        <w:t>e</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r</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n</w:t>
      </w:r>
      <w:r>
        <w:rPr>
          <w:rFonts w:ascii="Times New Roman" w:eastAsia="Times New Roman" w:hAnsi="Times New Roman"/>
          <w:spacing w:val="-1"/>
          <w:w w:val="109"/>
          <w:sz w:val="24"/>
          <w:szCs w:val="24"/>
        </w:rPr>
        <w:t>c</w:t>
      </w:r>
      <w:r>
        <w:rPr>
          <w:rFonts w:ascii="Times New Roman" w:eastAsia="Times New Roman" w:hAnsi="Times New Roman"/>
          <w:w w:val="109"/>
          <w:sz w:val="24"/>
          <w:szCs w:val="24"/>
        </w:rPr>
        <w:t>e</w:t>
      </w:r>
      <w:r>
        <w:rPr>
          <w:rFonts w:ascii="Times New Roman" w:eastAsia="Times New Roman" w:hAnsi="Times New Roman"/>
          <w:spacing w:val="-6"/>
          <w:w w:val="109"/>
          <w:sz w:val="24"/>
          <w:szCs w:val="24"/>
        </w:rPr>
        <w:t xml:space="preserve"> </w:t>
      </w:r>
      <w:r>
        <w:rPr>
          <w:rFonts w:ascii="Times New Roman" w:eastAsia="Times New Roman" w:hAnsi="Times New Roman"/>
          <w:w w:val="112"/>
          <w:sz w:val="24"/>
          <w:szCs w:val="24"/>
        </w:rPr>
        <w:t>a</w:t>
      </w:r>
      <w:r>
        <w:rPr>
          <w:rFonts w:ascii="Times New Roman" w:eastAsia="Times New Roman" w:hAnsi="Times New Roman"/>
          <w:spacing w:val="1"/>
          <w:w w:val="110"/>
          <w:sz w:val="24"/>
          <w:szCs w:val="24"/>
        </w:rPr>
        <w:t>n</w:t>
      </w:r>
      <w:r>
        <w:rPr>
          <w:rFonts w:ascii="Times New Roman" w:eastAsia="Times New Roman" w:hAnsi="Times New Roman"/>
          <w:w w:val="110"/>
          <w:sz w:val="24"/>
          <w:szCs w:val="24"/>
        </w:rPr>
        <w:t xml:space="preserve">d </w:t>
      </w:r>
      <w:r>
        <w:rPr>
          <w:rFonts w:ascii="Times New Roman" w:eastAsia="Times New Roman" w:hAnsi="Times New Roman"/>
          <w:spacing w:val="-1"/>
          <w:w w:val="105"/>
          <w:sz w:val="24"/>
          <w:szCs w:val="24"/>
        </w:rPr>
        <w:t>c</w:t>
      </w:r>
      <w:r>
        <w:rPr>
          <w:rFonts w:ascii="Times New Roman" w:eastAsia="Times New Roman" w:hAnsi="Times New Roman"/>
          <w:spacing w:val="3"/>
          <w:w w:val="105"/>
          <w:sz w:val="24"/>
          <w:szCs w:val="24"/>
        </w:rPr>
        <w:t>o</w:t>
      </w:r>
      <w:r>
        <w:rPr>
          <w:rFonts w:ascii="Times New Roman" w:eastAsia="Times New Roman" w:hAnsi="Times New Roman"/>
          <w:w w:val="105"/>
          <w:sz w:val="24"/>
          <w:szCs w:val="24"/>
        </w:rPr>
        <w:t>m</w:t>
      </w:r>
      <w:r>
        <w:rPr>
          <w:rFonts w:ascii="Times New Roman" w:eastAsia="Times New Roman" w:hAnsi="Times New Roman"/>
          <w:spacing w:val="-3"/>
          <w:w w:val="105"/>
          <w:sz w:val="24"/>
          <w:szCs w:val="24"/>
        </w:rPr>
        <w:t>m</w:t>
      </w:r>
      <w:r>
        <w:rPr>
          <w:rFonts w:ascii="Times New Roman" w:eastAsia="Times New Roman" w:hAnsi="Times New Roman"/>
          <w:spacing w:val="1"/>
          <w:w w:val="105"/>
          <w:sz w:val="24"/>
          <w:szCs w:val="24"/>
        </w:rPr>
        <w:t>uni</w:t>
      </w:r>
      <w:r>
        <w:rPr>
          <w:rFonts w:ascii="Times New Roman" w:eastAsia="Times New Roman" w:hAnsi="Times New Roman"/>
          <w:spacing w:val="-1"/>
          <w:w w:val="105"/>
          <w:sz w:val="24"/>
          <w:szCs w:val="24"/>
        </w:rPr>
        <w:t>c</w:t>
      </w:r>
      <w:r>
        <w:rPr>
          <w:rFonts w:ascii="Times New Roman" w:eastAsia="Times New Roman" w:hAnsi="Times New Roman"/>
          <w:w w:val="105"/>
          <w:sz w:val="24"/>
          <w:szCs w:val="24"/>
        </w:rPr>
        <w:t>a</w:t>
      </w:r>
      <w:r>
        <w:rPr>
          <w:rFonts w:ascii="Times New Roman" w:eastAsia="Times New Roman" w:hAnsi="Times New Roman"/>
          <w:spacing w:val="-1"/>
          <w:w w:val="105"/>
          <w:sz w:val="24"/>
          <w:szCs w:val="24"/>
        </w:rPr>
        <w:t>t</w:t>
      </w:r>
      <w:r>
        <w:rPr>
          <w:rFonts w:ascii="Times New Roman" w:eastAsia="Times New Roman" w:hAnsi="Times New Roman"/>
          <w:spacing w:val="1"/>
          <w:w w:val="105"/>
          <w:sz w:val="24"/>
          <w:szCs w:val="24"/>
        </w:rPr>
        <w:t>i</w:t>
      </w:r>
      <w:r>
        <w:rPr>
          <w:rFonts w:ascii="Times New Roman" w:eastAsia="Times New Roman" w:hAnsi="Times New Roman"/>
          <w:w w:val="105"/>
          <w:sz w:val="24"/>
          <w:szCs w:val="24"/>
        </w:rPr>
        <w:t>on</w:t>
      </w:r>
      <w:r>
        <w:rPr>
          <w:rFonts w:ascii="Times New Roman" w:eastAsia="Times New Roman" w:hAnsi="Times New Roman"/>
          <w:spacing w:val="1"/>
          <w:w w:val="10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kill</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d</w:t>
      </w:r>
      <w:r>
        <w:rPr>
          <w:rFonts w:ascii="Times New Roman" w:eastAsia="Times New Roman" w:hAnsi="Times New Roman"/>
          <w:spacing w:val="38"/>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ll</w:t>
      </w:r>
      <w:r>
        <w:rPr>
          <w:rFonts w:ascii="Times New Roman" w:eastAsia="Times New Roman" w:hAnsi="Times New Roman"/>
          <w:spacing w:val="-2"/>
          <w:sz w:val="24"/>
          <w:szCs w:val="24"/>
        </w:rPr>
        <w:t>o</w:t>
      </w:r>
      <w:r>
        <w:rPr>
          <w:rFonts w:ascii="Times New Roman" w:eastAsia="Times New Roman" w:hAnsi="Times New Roman"/>
          <w:sz w:val="24"/>
          <w:szCs w:val="24"/>
        </w:rPr>
        <w:t>w</w:t>
      </w:r>
      <w:r>
        <w:rPr>
          <w:rFonts w:ascii="Times New Roman" w:eastAsia="Times New Roman" w:hAnsi="Times New Roman"/>
          <w:spacing w:val="-4"/>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P</w:t>
      </w:r>
      <w:r>
        <w:rPr>
          <w:rFonts w:ascii="Times New Roman" w:eastAsia="Times New Roman" w:hAnsi="Times New Roman"/>
          <w:sz w:val="24"/>
          <w:szCs w:val="24"/>
        </w:rPr>
        <w:t>A</w:t>
      </w:r>
      <w:r>
        <w:rPr>
          <w:rFonts w:ascii="Times New Roman" w:eastAsia="Times New Roman" w:hAnsi="Times New Roman"/>
          <w:spacing w:val="9"/>
          <w:sz w:val="24"/>
          <w:szCs w:val="24"/>
        </w:rPr>
        <w:t xml:space="preserve"> </w:t>
      </w:r>
      <w:r>
        <w:rPr>
          <w:rFonts w:ascii="Times New Roman" w:eastAsia="Times New Roman" w:hAnsi="Times New Roman"/>
          <w:spacing w:val="2"/>
          <w:w w:val="99"/>
          <w:sz w:val="24"/>
          <w:szCs w:val="24"/>
        </w:rPr>
        <w:t>f</w:t>
      </w:r>
      <w:r>
        <w:rPr>
          <w:rFonts w:ascii="Times New Roman" w:eastAsia="Times New Roman" w:hAnsi="Times New Roman"/>
          <w:w w:val="99"/>
          <w:sz w:val="24"/>
          <w:szCs w:val="24"/>
        </w:rPr>
        <w:t>o</w:t>
      </w:r>
      <w:r>
        <w:rPr>
          <w:rFonts w:ascii="Times New Roman" w:eastAsia="Times New Roman" w:hAnsi="Times New Roman"/>
          <w:spacing w:val="2"/>
          <w:w w:val="133"/>
          <w:sz w:val="24"/>
          <w:szCs w:val="24"/>
        </w:rPr>
        <w:t>r</w:t>
      </w:r>
      <w:r>
        <w:rPr>
          <w:rFonts w:ascii="Times New Roman" w:eastAsia="Times New Roman" w:hAnsi="Times New Roman"/>
          <w:spacing w:val="-3"/>
          <w:w w:val="106"/>
          <w:sz w:val="24"/>
          <w:szCs w:val="24"/>
        </w:rPr>
        <w:t>m</w:t>
      </w:r>
      <w:r>
        <w:rPr>
          <w:rFonts w:ascii="Times New Roman" w:eastAsia="Times New Roman" w:hAnsi="Times New Roman"/>
          <w:w w:val="112"/>
          <w:sz w:val="24"/>
          <w:szCs w:val="24"/>
        </w:rPr>
        <w:t>a</w:t>
      </w:r>
      <w:r>
        <w:rPr>
          <w:rFonts w:ascii="Times New Roman" w:eastAsia="Times New Roman" w:hAnsi="Times New Roman"/>
          <w:spacing w:val="-1"/>
          <w:w w:val="119"/>
          <w:sz w:val="24"/>
          <w:szCs w:val="24"/>
        </w:rPr>
        <w:t>t</w:t>
      </w:r>
      <w:r>
        <w:rPr>
          <w:rFonts w:ascii="Times New Roman" w:eastAsia="Times New Roman" w:hAnsi="Times New Roman"/>
          <w:w w:val="99"/>
          <w:sz w:val="24"/>
          <w:szCs w:val="24"/>
        </w:rPr>
        <w:t>.</w:t>
      </w:r>
    </w:p>
    <w:p w:rsidR="000D7BA9" w:rsidRDefault="000D7BA9" w:rsidP="000D7BA9">
      <w:pPr>
        <w:spacing w:line="276" w:lineRule="exact"/>
        <w:ind w:left="840" w:right="758" w:hanging="360"/>
        <w:rPr>
          <w:rFonts w:ascii="Times New Roman" w:eastAsia="Times New Roman" w:hAnsi="Times New Roman"/>
          <w:sz w:val="24"/>
          <w:szCs w:val="24"/>
        </w:rPr>
      </w:pPr>
      <w:r>
        <w:rPr>
          <w:rFonts w:ascii="Times New Roman" w:eastAsia="Times New Roman" w:hAnsi="Times New Roman"/>
          <w:sz w:val="24"/>
          <w:szCs w:val="24"/>
        </w:rPr>
        <w:t xml:space="preserve">5. </w:t>
      </w:r>
      <w:r>
        <w:rPr>
          <w:rFonts w:ascii="Times New Roman" w:eastAsia="Times New Roman" w:hAnsi="Times New Roman"/>
          <w:spacing w:val="58"/>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mi</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2"/>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ce</w:t>
      </w:r>
      <w:r>
        <w:rPr>
          <w:rFonts w:ascii="Times New Roman" w:eastAsia="Times New Roman" w:hAnsi="Times New Roman"/>
          <w:sz w:val="24"/>
          <w:szCs w:val="24"/>
        </w:rPr>
        <w:t>p</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9"/>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i</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us</w:t>
      </w:r>
      <w:r>
        <w:rPr>
          <w:rFonts w:ascii="Times New Roman" w:eastAsia="Times New Roman" w:hAnsi="Times New Roman"/>
          <w:spacing w:val="1"/>
          <w:sz w:val="24"/>
          <w:szCs w:val="24"/>
        </w:rPr>
        <w:t>i</w:t>
      </w:r>
      <w:r>
        <w:rPr>
          <w:rFonts w:ascii="Times New Roman" w:eastAsia="Times New Roman" w:hAnsi="Times New Roman"/>
          <w:sz w:val="24"/>
          <w:szCs w:val="24"/>
        </w:rPr>
        <w:t xml:space="preserve">ng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od</w:t>
      </w:r>
      <w:r>
        <w:rPr>
          <w:rFonts w:ascii="Times New Roman" w:eastAsia="Times New Roman" w:hAnsi="Times New Roman"/>
          <w:spacing w:val="-1"/>
          <w:sz w:val="24"/>
          <w:szCs w:val="24"/>
        </w:rPr>
        <w:t>a</w:t>
      </w:r>
      <w:r>
        <w:rPr>
          <w:rFonts w:ascii="Times New Roman" w:eastAsia="Times New Roman" w:hAnsi="Times New Roman"/>
          <w:spacing w:val="1"/>
          <w:sz w:val="24"/>
          <w:szCs w:val="24"/>
        </w:rPr>
        <w:t>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o</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3"/>
          <w:sz w:val="24"/>
          <w:szCs w:val="24"/>
        </w:rPr>
        <w:t>j</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w:t>
      </w:r>
    </w:p>
    <w:p w:rsidR="000D7BA9" w:rsidRDefault="000D7BA9" w:rsidP="000D7BA9">
      <w:pPr>
        <w:spacing w:line="273" w:lineRule="exact"/>
        <w:ind w:left="480" w:right="-20"/>
        <w:rPr>
          <w:rFonts w:ascii="Times New Roman" w:eastAsia="Times New Roman" w:hAnsi="Times New Roman"/>
          <w:sz w:val="24"/>
          <w:szCs w:val="24"/>
        </w:rPr>
      </w:pPr>
      <w:r>
        <w:rPr>
          <w:rFonts w:ascii="Times New Roman" w:eastAsia="Times New Roman" w:hAnsi="Times New Roman"/>
          <w:sz w:val="24"/>
          <w:szCs w:val="24"/>
        </w:rPr>
        <w:t xml:space="preserve">6.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w:t>
      </w:r>
      <w:r>
        <w:rPr>
          <w:rFonts w:ascii="Times New Roman" w:eastAsia="Times New Roman" w:hAnsi="Times New Roman"/>
          <w:spacing w:val="3"/>
          <w:sz w:val="24"/>
          <w:szCs w:val="24"/>
        </w:rPr>
        <w:t>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3"/>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kbo</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r</w:t>
      </w:r>
      <w:r>
        <w:rPr>
          <w:rFonts w:ascii="Times New Roman" w:eastAsia="Times New Roman" w:hAnsi="Times New Roman"/>
          <w:sz w:val="24"/>
          <w:szCs w:val="24"/>
        </w:rPr>
        <w:t>op</w:t>
      </w:r>
      <w:r>
        <w:rPr>
          <w:rFonts w:ascii="Times New Roman" w:eastAsia="Times New Roman" w:hAnsi="Times New Roman"/>
          <w:spacing w:val="-4"/>
          <w:sz w:val="24"/>
          <w:szCs w:val="24"/>
        </w:rPr>
        <w:t xml:space="preserve"> </w:t>
      </w:r>
      <w:r>
        <w:rPr>
          <w:rFonts w:ascii="Times New Roman" w:eastAsia="Times New Roman" w:hAnsi="Times New Roman"/>
          <w:sz w:val="24"/>
          <w:szCs w:val="24"/>
        </w:rPr>
        <w:t>bo</w:t>
      </w:r>
      <w:r>
        <w:rPr>
          <w:rFonts w:ascii="Times New Roman" w:eastAsia="Times New Roman" w:hAnsi="Times New Roman"/>
          <w:spacing w:val="3"/>
          <w:sz w:val="24"/>
          <w:szCs w:val="24"/>
        </w:rPr>
        <w:t>x</w:t>
      </w:r>
      <w:proofErr w:type="gramStart"/>
      <w:r>
        <w:rPr>
          <w:rFonts w:ascii="Times New Roman" w:eastAsia="Times New Roman" w:hAnsi="Times New Roman"/>
          <w:sz w:val="24"/>
          <w:szCs w:val="24"/>
        </w:rPr>
        <w:t>..</w:t>
      </w:r>
      <w:proofErr w:type="gramEnd"/>
    </w:p>
    <w:p w:rsidR="000D7BA9" w:rsidRDefault="000D7BA9" w:rsidP="000D7BA9">
      <w:pPr>
        <w:ind w:left="840" w:right="578" w:hanging="360"/>
        <w:rPr>
          <w:rFonts w:ascii="Times New Roman" w:eastAsia="Times New Roman" w:hAnsi="Times New Roman"/>
          <w:sz w:val="24"/>
          <w:szCs w:val="24"/>
        </w:rPr>
      </w:pPr>
      <w:r>
        <w:rPr>
          <w:rFonts w:ascii="Times New Roman" w:eastAsia="Times New Roman" w:hAnsi="Times New Roman"/>
          <w:sz w:val="24"/>
          <w:szCs w:val="24"/>
        </w:rPr>
        <w:t xml:space="preserve">7. </w:t>
      </w:r>
      <w:r>
        <w:rPr>
          <w:rFonts w:ascii="Times New Roman" w:eastAsia="Times New Roman" w:hAnsi="Times New Roman"/>
          <w:spacing w:val="58"/>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z w:val="24"/>
          <w:szCs w:val="24"/>
        </w:rPr>
        <w:t>pos</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r>
        <w:rPr>
          <w:rFonts w:ascii="Times New Roman" w:eastAsia="Times New Roman" w:hAnsi="Times New Roman"/>
          <w:spacing w:val="48"/>
          <w:sz w:val="24"/>
          <w:szCs w:val="24"/>
        </w:rPr>
        <w:t xml:space="preserve"> </w:t>
      </w:r>
      <w:r>
        <w:rPr>
          <w:rFonts w:ascii="Times New Roman" w:eastAsia="Times New Roman" w:hAnsi="Times New Roman"/>
          <w:sz w:val="24"/>
          <w:szCs w:val="24"/>
        </w:rPr>
        <w:t>You</w:t>
      </w:r>
      <w:r>
        <w:rPr>
          <w:rFonts w:ascii="Times New Roman" w:eastAsia="Times New Roman" w:hAnsi="Times New Roman"/>
          <w:spacing w:val="-4"/>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be </w:t>
      </w:r>
      <w:r>
        <w:rPr>
          <w:rFonts w:ascii="Times New Roman" w:eastAsia="Times New Roman" w:hAnsi="Times New Roman"/>
          <w:spacing w:val="-1"/>
          <w:sz w:val="24"/>
          <w:szCs w:val="24"/>
        </w:rPr>
        <w:t>re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mitti</w:t>
      </w:r>
      <w:r>
        <w:rPr>
          <w:rFonts w:ascii="Times New Roman" w:eastAsia="Times New Roman" w:hAnsi="Times New Roman"/>
          <w:sz w:val="24"/>
          <w:szCs w:val="24"/>
        </w:rPr>
        <w:t>ng</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 xml:space="preserve">our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0"/>
          <w:sz w:val="24"/>
          <w:szCs w:val="24"/>
        </w:rPr>
        <w:t xml:space="preserve"> </w:t>
      </w:r>
      <w:r>
        <w:rPr>
          <w:rFonts w:ascii="Times New Roman" w:eastAsia="Times New Roman" w:hAnsi="Times New Roman"/>
          <w:sz w:val="24"/>
          <w:szCs w:val="24"/>
        </w:rPr>
        <w:t>sh</w:t>
      </w:r>
      <w:r>
        <w:rPr>
          <w:rFonts w:ascii="Times New Roman" w:eastAsia="Times New Roman" w:hAnsi="Times New Roman"/>
          <w:spacing w:val="-1"/>
          <w:sz w:val="24"/>
          <w:szCs w:val="24"/>
        </w:rPr>
        <w:t>ee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3"/>
          <w:sz w:val="24"/>
          <w:szCs w:val="24"/>
        </w:rPr>
        <w:t>lt</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56"/>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 xml:space="preserve">t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our</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ili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3"/>
          <w:sz w:val="24"/>
          <w:szCs w:val="24"/>
        </w:rPr>
        <w:t>i</w:t>
      </w:r>
      <w:r>
        <w:rPr>
          <w:rFonts w:ascii="Times New Roman" w:eastAsia="Times New Roman" w:hAnsi="Times New Roman"/>
          <w:sz w:val="24"/>
          <w:szCs w:val="24"/>
        </w:rPr>
        <w:t>on</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tim</w:t>
      </w:r>
      <w:r>
        <w:rPr>
          <w:rFonts w:ascii="Times New Roman" w:eastAsia="Times New Roman" w:hAnsi="Times New Roman"/>
          <w:spacing w:val="-1"/>
          <w:sz w:val="24"/>
          <w:szCs w:val="24"/>
        </w:rPr>
        <w:t>e</w:t>
      </w:r>
      <w:r>
        <w:rPr>
          <w:rFonts w:ascii="Times New Roman" w:eastAsia="Times New Roman" w:hAnsi="Times New Roman"/>
          <w:sz w:val="24"/>
          <w:szCs w:val="24"/>
        </w:rPr>
        <w:t>.</w:t>
      </w:r>
    </w:p>
    <w:p w:rsidR="000D7BA9" w:rsidRPr="005241F3" w:rsidRDefault="000D7BA9" w:rsidP="000D7BA9">
      <w:pPr>
        <w:spacing w:before="21"/>
        <w:ind w:left="540" w:right="-20"/>
        <w:rPr>
          <w:rFonts w:ascii="Times New Roman" w:eastAsia="Times New Roman" w:hAnsi="Times New Roman"/>
          <w:sz w:val="24"/>
          <w:szCs w:val="24"/>
          <w:highlight w:val="yellow"/>
        </w:rPr>
      </w:pPr>
      <w:r>
        <w:rPr>
          <w:rFonts w:ascii="Times New Roman" w:eastAsia="Times New Roman" w:hAnsi="Times New Roman"/>
          <w:sz w:val="24"/>
          <w:szCs w:val="24"/>
        </w:rPr>
        <w:t xml:space="preserve">8. </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x</w:t>
      </w:r>
      <w:r w:rsidRPr="002C3D7D">
        <w:rPr>
          <w:rFonts w:ascii="Times New Roman" w:eastAsia="Times New Roman" w:hAnsi="Times New Roman"/>
          <w:spacing w:val="1"/>
          <w:sz w:val="24"/>
          <w:szCs w:val="24"/>
        </w:rPr>
        <w:t>p</w:t>
      </w:r>
      <w:r w:rsidRPr="002C3D7D">
        <w:rPr>
          <w:rFonts w:ascii="Times New Roman" w:eastAsia="Times New Roman" w:hAnsi="Times New Roman"/>
          <w:spacing w:val="-1"/>
          <w:sz w:val="24"/>
          <w:szCs w:val="24"/>
        </w:rPr>
        <w:t>ect</w:t>
      </w:r>
      <w:r w:rsidRPr="002C3D7D">
        <w:rPr>
          <w:rFonts w:ascii="Times New Roman" w:eastAsia="Times New Roman" w:hAnsi="Times New Roman"/>
          <w:sz w:val="24"/>
          <w:szCs w:val="24"/>
        </w:rPr>
        <w:t>a</w:t>
      </w:r>
      <w:r w:rsidRPr="002C3D7D">
        <w:rPr>
          <w:rFonts w:ascii="Times New Roman" w:eastAsia="Times New Roman" w:hAnsi="Times New Roman"/>
          <w:spacing w:val="-1"/>
          <w:sz w:val="24"/>
          <w:szCs w:val="24"/>
        </w:rPr>
        <w:t>t</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n</w:t>
      </w:r>
      <w:r w:rsidRPr="002C3D7D">
        <w:rPr>
          <w:rFonts w:ascii="Times New Roman" w:eastAsia="Times New Roman" w:hAnsi="Times New Roman"/>
          <w:sz w:val="24"/>
          <w:szCs w:val="24"/>
        </w:rPr>
        <w:t xml:space="preserve">s </w:t>
      </w:r>
      <w:r w:rsidRPr="002C3D7D">
        <w:rPr>
          <w:rFonts w:ascii="Times New Roman" w:eastAsia="Times New Roman" w:hAnsi="Times New Roman"/>
          <w:spacing w:val="8"/>
          <w:sz w:val="24"/>
          <w:szCs w:val="24"/>
        </w:rPr>
        <w:t>for</w:t>
      </w:r>
      <w:r w:rsidRPr="002C3D7D">
        <w:rPr>
          <w:rFonts w:ascii="Times New Roman" w:eastAsia="Times New Roman" w:hAnsi="Times New Roman"/>
          <w:spacing w:val="-4"/>
          <w:w w:val="108"/>
          <w:sz w:val="24"/>
          <w:szCs w:val="24"/>
        </w:rPr>
        <w:t xml:space="preserve"> </w:t>
      </w:r>
      <w:r w:rsidRPr="002C3D7D">
        <w:rPr>
          <w:rFonts w:ascii="Times New Roman" w:eastAsia="Times New Roman" w:hAnsi="Times New Roman"/>
          <w:spacing w:val="1"/>
          <w:sz w:val="24"/>
          <w:szCs w:val="24"/>
        </w:rPr>
        <w:t>Ou</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f-</w:t>
      </w:r>
      <w:r w:rsidRPr="002C3D7D">
        <w:rPr>
          <w:rFonts w:ascii="Times New Roman" w:eastAsia="Times New Roman" w:hAnsi="Times New Roman"/>
          <w:sz w:val="24"/>
          <w:szCs w:val="24"/>
        </w:rPr>
        <w:t>C</w:t>
      </w:r>
      <w:r w:rsidRPr="002C3D7D">
        <w:rPr>
          <w:rFonts w:ascii="Times New Roman" w:eastAsia="Times New Roman" w:hAnsi="Times New Roman"/>
          <w:spacing w:val="1"/>
          <w:sz w:val="24"/>
          <w:szCs w:val="24"/>
        </w:rPr>
        <w:t>l</w:t>
      </w:r>
      <w:r w:rsidRPr="002C3D7D">
        <w:rPr>
          <w:rFonts w:ascii="Times New Roman" w:eastAsia="Times New Roman" w:hAnsi="Times New Roman"/>
          <w:sz w:val="24"/>
          <w:szCs w:val="24"/>
        </w:rPr>
        <w:t>ass</w:t>
      </w:r>
      <w:r w:rsidRPr="002C3D7D">
        <w:rPr>
          <w:rFonts w:ascii="Times New Roman" w:eastAsia="Times New Roman" w:hAnsi="Times New Roman"/>
          <w:spacing w:val="56"/>
          <w:sz w:val="24"/>
          <w:szCs w:val="24"/>
        </w:rPr>
        <w:t xml:space="preserve"> </w:t>
      </w:r>
      <w:r w:rsidRPr="002C3D7D">
        <w:rPr>
          <w:rFonts w:ascii="Times New Roman" w:eastAsia="Times New Roman" w:hAnsi="Times New Roman"/>
          <w:spacing w:val="1"/>
          <w:w w:val="99"/>
          <w:sz w:val="24"/>
          <w:szCs w:val="24"/>
        </w:rPr>
        <w:t>S</w:t>
      </w:r>
      <w:r w:rsidRPr="002C3D7D">
        <w:rPr>
          <w:rFonts w:ascii="Times New Roman" w:eastAsia="Times New Roman" w:hAnsi="Times New Roman"/>
          <w:spacing w:val="-1"/>
          <w:w w:val="119"/>
          <w:sz w:val="24"/>
          <w:szCs w:val="24"/>
        </w:rPr>
        <w:t>t</w:t>
      </w:r>
      <w:r w:rsidRPr="002C3D7D">
        <w:rPr>
          <w:rFonts w:ascii="Times New Roman" w:eastAsia="Times New Roman" w:hAnsi="Times New Roman"/>
          <w:spacing w:val="1"/>
          <w:w w:val="110"/>
          <w:sz w:val="24"/>
          <w:szCs w:val="24"/>
        </w:rPr>
        <w:t>ud</w:t>
      </w:r>
      <w:r w:rsidRPr="002C3D7D">
        <w:rPr>
          <w:rFonts w:ascii="Times New Roman" w:eastAsia="Times New Roman" w:hAnsi="Times New Roman"/>
          <w:w w:val="99"/>
          <w:sz w:val="24"/>
          <w:szCs w:val="24"/>
        </w:rPr>
        <w:t>y:</w:t>
      </w:r>
    </w:p>
    <w:p w:rsidR="000D7BA9" w:rsidRPr="002C3D7D" w:rsidRDefault="000D7BA9" w:rsidP="000D7BA9">
      <w:pPr>
        <w:ind w:left="840" w:right="578"/>
        <w:rPr>
          <w:rFonts w:ascii="Times New Roman" w:eastAsia="Times New Roman" w:hAnsi="Times New Roman"/>
          <w:spacing w:val="1"/>
          <w:sz w:val="24"/>
          <w:szCs w:val="24"/>
        </w:rPr>
      </w:pPr>
      <w:r w:rsidRPr="002C3D7D">
        <w:rPr>
          <w:rFonts w:ascii="Times New Roman" w:eastAsia="Times New Roman" w:hAnsi="Times New Roman"/>
          <w:spacing w:val="-1"/>
          <w:sz w:val="24"/>
          <w:szCs w:val="24"/>
        </w:rPr>
        <w:t>B</w:t>
      </w:r>
      <w:r w:rsidRPr="002C3D7D">
        <w:rPr>
          <w:rFonts w:ascii="Times New Roman" w:eastAsia="Times New Roman" w:hAnsi="Times New Roman"/>
          <w:spacing w:val="4"/>
          <w:sz w:val="24"/>
          <w:szCs w:val="24"/>
        </w:rPr>
        <w:t>e</w:t>
      </w:r>
      <w:r w:rsidRPr="002C3D7D">
        <w:rPr>
          <w:rFonts w:ascii="Times New Roman" w:eastAsia="Times New Roman" w:hAnsi="Times New Roman"/>
          <w:spacing w:val="-5"/>
          <w:sz w:val="24"/>
          <w:szCs w:val="24"/>
        </w:rPr>
        <w:t>y</w:t>
      </w:r>
      <w:r w:rsidRPr="002C3D7D">
        <w:rPr>
          <w:rFonts w:ascii="Times New Roman" w:eastAsia="Times New Roman" w:hAnsi="Times New Roman"/>
          <w:sz w:val="24"/>
          <w:szCs w:val="24"/>
        </w:rPr>
        <w:t>ond</w:t>
      </w:r>
      <w:r w:rsidRPr="002C3D7D">
        <w:rPr>
          <w:rFonts w:ascii="Times New Roman" w:eastAsia="Times New Roman" w:hAnsi="Times New Roman"/>
          <w:spacing w:val="-7"/>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he</w:t>
      </w:r>
      <w:r w:rsidRPr="002C3D7D">
        <w:rPr>
          <w:rFonts w:ascii="Times New Roman" w:eastAsia="Times New Roman" w:hAnsi="Times New Roman"/>
          <w:spacing w:val="-4"/>
          <w:sz w:val="24"/>
          <w:szCs w:val="24"/>
        </w:rPr>
        <w:t xml:space="preserve"> </w:t>
      </w:r>
      <w:r w:rsidRPr="002C3D7D">
        <w:rPr>
          <w:rFonts w:ascii="Times New Roman" w:eastAsia="Times New Roman" w:hAnsi="Times New Roman"/>
          <w:spacing w:val="1"/>
          <w:sz w:val="24"/>
          <w:szCs w:val="24"/>
        </w:rPr>
        <w:t>tim</w:t>
      </w:r>
      <w:r w:rsidRPr="002C3D7D">
        <w:rPr>
          <w:rFonts w:ascii="Times New Roman" w:eastAsia="Times New Roman" w:hAnsi="Times New Roman"/>
          <w:sz w:val="24"/>
          <w:szCs w:val="24"/>
        </w:rPr>
        <w:t>e</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2"/>
          <w:sz w:val="24"/>
          <w:szCs w:val="24"/>
        </w:rPr>
        <w:t>r</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qu</w:t>
      </w:r>
      <w:r w:rsidRPr="002C3D7D">
        <w:rPr>
          <w:rFonts w:ascii="Times New Roman" w:eastAsia="Times New Roman" w:hAnsi="Times New Roman"/>
          <w:spacing w:val="1"/>
          <w:sz w:val="24"/>
          <w:szCs w:val="24"/>
        </w:rPr>
        <w:t>i</w:t>
      </w:r>
      <w:r w:rsidRPr="002C3D7D">
        <w:rPr>
          <w:rFonts w:ascii="Times New Roman" w:eastAsia="Times New Roman" w:hAnsi="Times New Roman"/>
          <w:spacing w:val="-1"/>
          <w:sz w:val="24"/>
          <w:szCs w:val="24"/>
        </w:rPr>
        <w:t>re</w:t>
      </w:r>
      <w:r w:rsidRPr="002C3D7D">
        <w:rPr>
          <w:rFonts w:ascii="Times New Roman" w:eastAsia="Times New Roman" w:hAnsi="Times New Roman"/>
          <w:sz w:val="24"/>
          <w:szCs w:val="24"/>
        </w:rPr>
        <w:t>d</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o</w:t>
      </w:r>
      <w:r w:rsidRPr="002C3D7D">
        <w:rPr>
          <w:rFonts w:ascii="Times New Roman" w:eastAsia="Times New Roman" w:hAnsi="Times New Roman"/>
          <w:spacing w:val="-2"/>
          <w:sz w:val="24"/>
          <w:szCs w:val="24"/>
        </w:rPr>
        <w:t xml:space="preserve"> </w:t>
      </w:r>
      <w:r w:rsidRPr="002C3D7D">
        <w:rPr>
          <w:rFonts w:ascii="Times New Roman" w:eastAsia="Times New Roman" w:hAnsi="Times New Roman"/>
          <w:spacing w:val="-1"/>
          <w:sz w:val="24"/>
          <w:szCs w:val="24"/>
        </w:rPr>
        <w:t>a</w:t>
      </w:r>
      <w:r w:rsidRPr="002C3D7D">
        <w:rPr>
          <w:rFonts w:ascii="Times New Roman" w:eastAsia="Times New Roman" w:hAnsi="Times New Roman"/>
          <w:spacing w:val="1"/>
          <w:sz w:val="24"/>
          <w:szCs w:val="24"/>
        </w:rPr>
        <w:t>tt</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nd</w:t>
      </w:r>
      <w:r w:rsidRPr="002C3D7D">
        <w:rPr>
          <w:rFonts w:ascii="Times New Roman" w:eastAsia="Times New Roman" w:hAnsi="Times New Roman"/>
          <w:spacing w:val="-6"/>
          <w:sz w:val="24"/>
          <w:szCs w:val="24"/>
        </w:rPr>
        <w:t xml:space="preserve"> </w:t>
      </w:r>
      <w:r w:rsidRPr="002C3D7D">
        <w:rPr>
          <w:rFonts w:ascii="Times New Roman" w:eastAsia="Times New Roman" w:hAnsi="Times New Roman"/>
          <w:spacing w:val="-1"/>
          <w:sz w:val="24"/>
          <w:szCs w:val="24"/>
        </w:rPr>
        <w:t>eac</w:t>
      </w:r>
      <w:r w:rsidRPr="002C3D7D">
        <w:rPr>
          <w:rFonts w:ascii="Times New Roman" w:eastAsia="Times New Roman" w:hAnsi="Times New Roman"/>
          <w:sz w:val="24"/>
          <w:szCs w:val="24"/>
        </w:rPr>
        <w:t>h</w:t>
      </w:r>
      <w:r w:rsidRPr="002C3D7D">
        <w:rPr>
          <w:rFonts w:ascii="Times New Roman" w:eastAsia="Times New Roman" w:hAnsi="Times New Roman"/>
          <w:spacing w:val="-1"/>
          <w:sz w:val="24"/>
          <w:szCs w:val="24"/>
        </w:rPr>
        <w:t xml:space="preserve"> c</w:t>
      </w:r>
      <w:r w:rsidRPr="002C3D7D">
        <w:rPr>
          <w:rFonts w:ascii="Times New Roman" w:eastAsia="Times New Roman" w:hAnsi="Times New Roman"/>
          <w:spacing w:val="1"/>
          <w:sz w:val="24"/>
          <w:szCs w:val="24"/>
        </w:rPr>
        <w:t>l</w:t>
      </w:r>
      <w:r w:rsidRPr="002C3D7D">
        <w:rPr>
          <w:rFonts w:ascii="Times New Roman" w:eastAsia="Times New Roman" w:hAnsi="Times New Roman"/>
          <w:spacing w:val="-1"/>
          <w:sz w:val="24"/>
          <w:szCs w:val="24"/>
        </w:rPr>
        <w:t>a</w:t>
      </w:r>
      <w:r w:rsidRPr="002C3D7D">
        <w:rPr>
          <w:rFonts w:ascii="Times New Roman" w:eastAsia="Times New Roman" w:hAnsi="Times New Roman"/>
          <w:sz w:val="24"/>
          <w:szCs w:val="24"/>
        </w:rPr>
        <w:t>ss</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1"/>
          <w:sz w:val="24"/>
          <w:szCs w:val="24"/>
        </w:rPr>
        <w:t>m</w:t>
      </w:r>
      <w:r w:rsidRPr="002C3D7D">
        <w:rPr>
          <w:rFonts w:ascii="Times New Roman" w:eastAsia="Times New Roman" w:hAnsi="Times New Roman"/>
          <w:spacing w:val="-1"/>
          <w:sz w:val="24"/>
          <w:szCs w:val="24"/>
        </w:rPr>
        <w:t>ee</w:t>
      </w:r>
      <w:r w:rsidRPr="002C3D7D">
        <w:rPr>
          <w:rFonts w:ascii="Times New Roman" w:eastAsia="Times New Roman" w:hAnsi="Times New Roman"/>
          <w:spacing w:val="3"/>
          <w:sz w:val="24"/>
          <w:szCs w:val="24"/>
        </w:rPr>
        <w:t>t</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n</w:t>
      </w:r>
      <w:r w:rsidRPr="002C3D7D">
        <w:rPr>
          <w:rFonts w:ascii="Times New Roman" w:eastAsia="Times New Roman" w:hAnsi="Times New Roman"/>
          <w:spacing w:val="-2"/>
          <w:sz w:val="24"/>
          <w:szCs w:val="24"/>
        </w:rPr>
        <w:t>g</w:t>
      </w:r>
      <w:r w:rsidRPr="002C3D7D">
        <w:rPr>
          <w:rFonts w:ascii="Times New Roman" w:eastAsia="Times New Roman" w:hAnsi="Times New Roman"/>
          <w:sz w:val="24"/>
          <w:szCs w:val="24"/>
        </w:rPr>
        <w:t>,</w:t>
      </w:r>
      <w:r w:rsidRPr="002C3D7D">
        <w:rPr>
          <w:rFonts w:ascii="Times New Roman" w:eastAsia="Times New Roman" w:hAnsi="Times New Roman"/>
          <w:spacing w:val="-8"/>
          <w:sz w:val="24"/>
          <w:szCs w:val="24"/>
        </w:rPr>
        <w:t xml:space="preserve"> </w:t>
      </w:r>
      <w:r w:rsidRPr="002C3D7D">
        <w:rPr>
          <w:rFonts w:ascii="Times New Roman" w:eastAsia="Times New Roman" w:hAnsi="Times New Roman"/>
          <w:sz w:val="24"/>
          <w:szCs w:val="24"/>
        </w:rPr>
        <w:t>s</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ud</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n</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s</w:t>
      </w:r>
      <w:r w:rsidRPr="002C3D7D">
        <w:rPr>
          <w:rFonts w:ascii="Times New Roman" w:eastAsia="Times New Roman" w:hAnsi="Times New Roman"/>
          <w:spacing w:val="-8"/>
          <w:sz w:val="24"/>
          <w:szCs w:val="24"/>
        </w:rPr>
        <w:t xml:space="preserve"> </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n</w:t>
      </w:r>
      <w:r w:rsidRPr="002C3D7D">
        <w:rPr>
          <w:rFonts w:ascii="Times New Roman" w:eastAsia="Times New Roman" w:hAnsi="Times New Roman"/>
          <w:spacing w:val="-1"/>
          <w:sz w:val="24"/>
          <w:szCs w:val="24"/>
        </w:rPr>
        <w:t>r</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ll</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d</w:t>
      </w:r>
      <w:r w:rsidRPr="002C3D7D">
        <w:rPr>
          <w:rFonts w:ascii="Times New Roman" w:eastAsia="Times New Roman" w:hAnsi="Times New Roman"/>
          <w:spacing w:val="-8"/>
          <w:sz w:val="24"/>
          <w:szCs w:val="24"/>
        </w:rPr>
        <w:t xml:space="preserve"> </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n</w:t>
      </w:r>
      <w:r w:rsidRPr="002C3D7D">
        <w:rPr>
          <w:rFonts w:ascii="Times New Roman" w:eastAsia="Times New Roman" w:hAnsi="Times New Roman"/>
          <w:spacing w:val="-2"/>
          <w:sz w:val="24"/>
          <w:szCs w:val="24"/>
        </w:rPr>
        <w:t xml:space="preserve"> </w:t>
      </w:r>
      <w:r w:rsidRPr="002C3D7D">
        <w:rPr>
          <w:rFonts w:ascii="Times New Roman" w:eastAsia="Times New Roman" w:hAnsi="Times New Roman"/>
          <w:spacing w:val="3"/>
          <w:sz w:val="24"/>
          <w:szCs w:val="24"/>
        </w:rPr>
        <w:t>t</w:t>
      </w:r>
      <w:r w:rsidRPr="002C3D7D">
        <w:rPr>
          <w:rFonts w:ascii="Times New Roman" w:eastAsia="Times New Roman" w:hAnsi="Times New Roman"/>
          <w:sz w:val="24"/>
          <w:szCs w:val="24"/>
        </w:rPr>
        <w:t>h</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s</w:t>
      </w:r>
      <w:r w:rsidRPr="002C3D7D">
        <w:rPr>
          <w:rFonts w:ascii="Times New Roman" w:eastAsia="Times New Roman" w:hAnsi="Times New Roman"/>
          <w:spacing w:val="-3"/>
          <w:sz w:val="24"/>
          <w:szCs w:val="24"/>
        </w:rPr>
        <w:t xml:space="preserve"> </w:t>
      </w:r>
      <w:r w:rsidRPr="002C3D7D">
        <w:rPr>
          <w:rFonts w:ascii="Times New Roman" w:eastAsia="Times New Roman" w:hAnsi="Times New Roman"/>
          <w:spacing w:val="-1"/>
          <w:sz w:val="24"/>
          <w:szCs w:val="24"/>
        </w:rPr>
        <w:t>c</w:t>
      </w:r>
      <w:r w:rsidRPr="002C3D7D">
        <w:rPr>
          <w:rFonts w:ascii="Times New Roman" w:eastAsia="Times New Roman" w:hAnsi="Times New Roman"/>
          <w:sz w:val="24"/>
          <w:szCs w:val="24"/>
        </w:rPr>
        <w:t>ou</w:t>
      </w:r>
      <w:r w:rsidRPr="002C3D7D">
        <w:rPr>
          <w:rFonts w:ascii="Times New Roman" w:eastAsia="Times New Roman" w:hAnsi="Times New Roman"/>
          <w:spacing w:val="-1"/>
          <w:sz w:val="24"/>
          <w:szCs w:val="24"/>
        </w:rPr>
        <w:t>r</w:t>
      </w:r>
      <w:r w:rsidRPr="002C3D7D">
        <w:rPr>
          <w:rFonts w:ascii="Times New Roman" w:eastAsia="Times New Roman" w:hAnsi="Times New Roman"/>
          <w:sz w:val="24"/>
          <w:szCs w:val="24"/>
        </w:rPr>
        <w:t>se</w:t>
      </w:r>
      <w:r w:rsidRPr="002C3D7D">
        <w:rPr>
          <w:rFonts w:ascii="Times New Roman" w:eastAsia="Times New Roman" w:hAnsi="Times New Roman"/>
          <w:spacing w:val="-7"/>
          <w:sz w:val="24"/>
          <w:szCs w:val="24"/>
        </w:rPr>
        <w:t xml:space="preserve"> sh</w:t>
      </w:r>
      <w:r w:rsidRPr="002C3D7D">
        <w:rPr>
          <w:rFonts w:ascii="Times New Roman" w:eastAsia="Times New Roman" w:hAnsi="Times New Roman"/>
          <w:sz w:val="24"/>
          <w:szCs w:val="24"/>
        </w:rPr>
        <w:t>oul</w:t>
      </w:r>
      <w:r w:rsidRPr="002C3D7D">
        <w:rPr>
          <w:rFonts w:ascii="Times New Roman" w:eastAsia="Times New Roman" w:hAnsi="Times New Roman"/>
          <w:spacing w:val="1"/>
          <w:sz w:val="24"/>
          <w:szCs w:val="24"/>
        </w:rPr>
        <w:t>d</w:t>
      </w:r>
      <w:r w:rsidRPr="002C3D7D">
        <w:rPr>
          <w:rFonts w:ascii="Times New Roman" w:eastAsia="Times New Roman" w:hAnsi="Times New Roman"/>
          <w:sz w:val="24"/>
          <w:szCs w:val="24"/>
        </w:rPr>
        <w:t xml:space="preserve"> </w:t>
      </w:r>
      <w:r w:rsidRPr="002C3D7D">
        <w:rPr>
          <w:rFonts w:ascii="Times New Roman" w:eastAsia="Times New Roman" w:hAnsi="Times New Roman"/>
          <w:spacing w:val="-1"/>
          <w:sz w:val="24"/>
          <w:szCs w:val="24"/>
        </w:rPr>
        <w:t>e</w:t>
      </w:r>
      <w:r w:rsidRPr="002C3D7D">
        <w:rPr>
          <w:rFonts w:ascii="Times New Roman" w:eastAsia="Times New Roman" w:hAnsi="Times New Roman"/>
          <w:spacing w:val="3"/>
          <w:sz w:val="24"/>
          <w:szCs w:val="24"/>
        </w:rPr>
        <w:t>x</w:t>
      </w:r>
      <w:r w:rsidRPr="002C3D7D">
        <w:rPr>
          <w:rFonts w:ascii="Times New Roman" w:eastAsia="Times New Roman" w:hAnsi="Times New Roman"/>
          <w:sz w:val="24"/>
          <w:szCs w:val="24"/>
        </w:rPr>
        <w:t>p</w:t>
      </w:r>
      <w:r w:rsidRPr="002C3D7D">
        <w:rPr>
          <w:rFonts w:ascii="Times New Roman" w:eastAsia="Times New Roman" w:hAnsi="Times New Roman"/>
          <w:spacing w:val="-1"/>
          <w:sz w:val="24"/>
          <w:szCs w:val="24"/>
        </w:rPr>
        <w:t>ec</w:t>
      </w:r>
      <w:r w:rsidRPr="002C3D7D">
        <w:rPr>
          <w:rFonts w:ascii="Times New Roman" w:eastAsia="Times New Roman" w:hAnsi="Times New Roman"/>
          <w:sz w:val="24"/>
          <w:szCs w:val="24"/>
        </w:rPr>
        <w:t>t</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o</w:t>
      </w:r>
      <w:r w:rsidRPr="002C3D7D">
        <w:rPr>
          <w:rFonts w:ascii="Times New Roman" w:eastAsia="Times New Roman" w:hAnsi="Times New Roman"/>
          <w:spacing w:val="-2"/>
          <w:sz w:val="24"/>
          <w:szCs w:val="24"/>
        </w:rPr>
        <w:t xml:space="preserve"> </w:t>
      </w:r>
      <w:r w:rsidRPr="002C3D7D">
        <w:rPr>
          <w:rFonts w:ascii="Times New Roman" w:eastAsia="Times New Roman" w:hAnsi="Times New Roman"/>
          <w:sz w:val="24"/>
          <w:szCs w:val="24"/>
        </w:rPr>
        <w:t>sp</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nd</w:t>
      </w:r>
      <w:r w:rsidRPr="002C3D7D">
        <w:rPr>
          <w:rFonts w:ascii="Times New Roman" w:eastAsia="Times New Roman" w:hAnsi="Times New Roman"/>
          <w:spacing w:val="-6"/>
          <w:sz w:val="24"/>
          <w:szCs w:val="24"/>
        </w:rPr>
        <w:t xml:space="preserve"> </w:t>
      </w:r>
      <w:r w:rsidRPr="002C3D7D">
        <w:rPr>
          <w:rFonts w:ascii="Times New Roman" w:eastAsia="Times New Roman" w:hAnsi="Times New Roman"/>
          <w:spacing w:val="-1"/>
          <w:sz w:val="24"/>
          <w:szCs w:val="24"/>
        </w:rPr>
        <w:t>a</w:t>
      </w:r>
      <w:r w:rsidRPr="002C3D7D">
        <w:rPr>
          <w:rFonts w:ascii="Times New Roman" w:eastAsia="Times New Roman" w:hAnsi="Times New Roman"/>
          <w:sz w:val="24"/>
          <w:szCs w:val="24"/>
        </w:rPr>
        <w:t>t</w:t>
      </w:r>
      <w:r w:rsidRPr="002C3D7D">
        <w:rPr>
          <w:rFonts w:ascii="Times New Roman" w:eastAsia="Times New Roman" w:hAnsi="Times New Roman"/>
          <w:spacing w:val="-1"/>
          <w:sz w:val="24"/>
          <w:szCs w:val="24"/>
        </w:rPr>
        <w:t xml:space="preserve"> </w:t>
      </w:r>
      <w:r w:rsidRPr="002C3D7D">
        <w:rPr>
          <w:rFonts w:ascii="Times New Roman" w:eastAsia="Times New Roman" w:hAnsi="Times New Roman"/>
          <w:spacing w:val="1"/>
          <w:sz w:val="24"/>
          <w:szCs w:val="24"/>
        </w:rPr>
        <w:t>l</w:t>
      </w:r>
      <w:r w:rsidRPr="002C3D7D">
        <w:rPr>
          <w:rFonts w:ascii="Times New Roman" w:eastAsia="Times New Roman" w:hAnsi="Times New Roman"/>
          <w:spacing w:val="-1"/>
          <w:sz w:val="24"/>
          <w:szCs w:val="24"/>
        </w:rPr>
        <w:t>ea</w:t>
      </w:r>
      <w:r w:rsidRPr="002C3D7D">
        <w:rPr>
          <w:rFonts w:ascii="Times New Roman" w:eastAsia="Times New Roman" w:hAnsi="Times New Roman"/>
          <w:sz w:val="24"/>
          <w:szCs w:val="24"/>
        </w:rPr>
        <w:t>st</w:t>
      </w:r>
      <w:r w:rsidRPr="002C3D7D">
        <w:rPr>
          <w:rFonts w:ascii="Times New Roman" w:eastAsia="Times New Roman" w:hAnsi="Times New Roman"/>
          <w:spacing w:val="-3"/>
          <w:sz w:val="24"/>
          <w:szCs w:val="24"/>
        </w:rPr>
        <w:t xml:space="preserve"> </w:t>
      </w:r>
      <w:r w:rsidRPr="002C3D7D">
        <w:rPr>
          <w:rFonts w:ascii="Times New Roman" w:eastAsia="Times New Roman" w:hAnsi="Times New Roman"/>
          <w:spacing w:val="2"/>
          <w:sz w:val="24"/>
          <w:szCs w:val="24"/>
        </w:rPr>
        <w:t>a</w:t>
      </w:r>
      <w:r w:rsidRPr="002C3D7D">
        <w:rPr>
          <w:rFonts w:ascii="Times New Roman" w:eastAsia="Times New Roman" w:hAnsi="Times New Roman"/>
          <w:sz w:val="24"/>
          <w:szCs w:val="24"/>
        </w:rPr>
        <w:t>n</w:t>
      </w:r>
      <w:r w:rsidRPr="002C3D7D">
        <w:rPr>
          <w:rFonts w:ascii="Times New Roman" w:eastAsia="Times New Roman" w:hAnsi="Times New Roman"/>
          <w:spacing w:val="-2"/>
          <w:sz w:val="24"/>
          <w:szCs w:val="24"/>
        </w:rPr>
        <w:t xml:space="preserve"> </w:t>
      </w:r>
      <w:r w:rsidRPr="002C3D7D">
        <w:rPr>
          <w:rFonts w:ascii="Times New Roman" w:eastAsia="Times New Roman" w:hAnsi="Times New Roman"/>
          <w:sz w:val="24"/>
          <w:szCs w:val="24"/>
        </w:rPr>
        <w:t>a</w:t>
      </w:r>
      <w:r w:rsidRPr="002C3D7D">
        <w:rPr>
          <w:rFonts w:ascii="Times New Roman" w:eastAsia="Times New Roman" w:hAnsi="Times New Roman"/>
          <w:spacing w:val="1"/>
          <w:sz w:val="24"/>
          <w:szCs w:val="24"/>
        </w:rPr>
        <w:t>ddi</w:t>
      </w:r>
      <w:r w:rsidRPr="002C3D7D">
        <w:rPr>
          <w:rFonts w:ascii="Times New Roman" w:eastAsia="Times New Roman" w:hAnsi="Times New Roman"/>
          <w:spacing w:val="-1"/>
          <w:sz w:val="24"/>
          <w:szCs w:val="24"/>
        </w:rPr>
        <w:t>t</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n</w:t>
      </w:r>
      <w:r w:rsidRPr="002C3D7D">
        <w:rPr>
          <w:rFonts w:ascii="Times New Roman" w:eastAsia="Times New Roman" w:hAnsi="Times New Roman"/>
          <w:sz w:val="24"/>
          <w:szCs w:val="24"/>
        </w:rPr>
        <w:t>al</w:t>
      </w:r>
      <w:r w:rsidRPr="002C3D7D">
        <w:rPr>
          <w:rFonts w:ascii="Times New Roman" w:eastAsia="Times New Roman" w:hAnsi="Times New Roman"/>
          <w:spacing w:val="12"/>
          <w:sz w:val="24"/>
          <w:szCs w:val="24"/>
        </w:rPr>
        <w:t xml:space="preserve"> </w:t>
      </w:r>
      <w:r w:rsidRPr="002C3D7D">
        <w:rPr>
          <w:rFonts w:ascii="Times New Roman" w:eastAsia="Times New Roman" w:hAnsi="Times New Roman"/>
          <w:sz w:val="24"/>
          <w:szCs w:val="24"/>
        </w:rPr>
        <w:t>8</w:t>
      </w:r>
      <w:r w:rsidRPr="002C3D7D">
        <w:rPr>
          <w:rFonts w:ascii="Times New Roman" w:eastAsia="Times New Roman" w:hAnsi="Times New Roman"/>
          <w:spacing w:val="-1"/>
          <w:sz w:val="24"/>
          <w:szCs w:val="24"/>
        </w:rPr>
        <w:t>-</w:t>
      </w:r>
      <w:r w:rsidRPr="002C3D7D">
        <w:rPr>
          <w:rFonts w:ascii="Times New Roman" w:eastAsia="Times New Roman" w:hAnsi="Times New Roman"/>
          <w:sz w:val="24"/>
          <w:szCs w:val="24"/>
        </w:rPr>
        <w:t>20</w:t>
      </w:r>
      <w:r w:rsidRPr="002C3D7D">
        <w:rPr>
          <w:rFonts w:ascii="Times New Roman" w:eastAsia="Times New Roman" w:hAnsi="Times New Roman"/>
          <w:spacing w:val="-6"/>
          <w:sz w:val="24"/>
          <w:szCs w:val="24"/>
        </w:rPr>
        <w:t xml:space="preserve"> </w:t>
      </w:r>
      <w:r w:rsidRPr="002C3D7D">
        <w:rPr>
          <w:rFonts w:ascii="Times New Roman" w:eastAsia="Times New Roman" w:hAnsi="Times New Roman"/>
          <w:spacing w:val="1"/>
          <w:w w:val="109"/>
          <w:sz w:val="24"/>
          <w:szCs w:val="24"/>
        </w:rPr>
        <w:t>h</w:t>
      </w:r>
      <w:r w:rsidRPr="002C3D7D">
        <w:rPr>
          <w:rFonts w:ascii="Times New Roman" w:eastAsia="Times New Roman" w:hAnsi="Times New Roman"/>
          <w:w w:val="109"/>
          <w:sz w:val="24"/>
          <w:szCs w:val="24"/>
        </w:rPr>
        <w:t>o</w:t>
      </w:r>
      <w:r w:rsidRPr="002C3D7D">
        <w:rPr>
          <w:rFonts w:ascii="Times New Roman" w:eastAsia="Times New Roman" w:hAnsi="Times New Roman"/>
          <w:spacing w:val="1"/>
          <w:w w:val="109"/>
          <w:sz w:val="24"/>
          <w:szCs w:val="24"/>
        </w:rPr>
        <w:t>u</w:t>
      </w:r>
      <w:r w:rsidRPr="002C3D7D">
        <w:rPr>
          <w:rFonts w:ascii="Times New Roman" w:eastAsia="Times New Roman" w:hAnsi="Times New Roman"/>
          <w:spacing w:val="-1"/>
          <w:w w:val="109"/>
          <w:sz w:val="24"/>
          <w:szCs w:val="24"/>
        </w:rPr>
        <w:t>r</w:t>
      </w:r>
      <w:r w:rsidRPr="002C3D7D">
        <w:rPr>
          <w:rFonts w:ascii="Times New Roman" w:eastAsia="Times New Roman" w:hAnsi="Times New Roman"/>
          <w:w w:val="109"/>
          <w:sz w:val="24"/>
          <w:szCs w:val="24"/>
        </w:rPr>
        <w:t>s</w:t>
      </w:r>
      <w:r w:rsidRPr="002C3D7D">
        <w:rPr>
          <w:rFonts w:ascii="Times New Roman" w:eastAsia="Times New Roman" w:hAnsi="Times New Roman"/>
          <w:spacing w:val="-7"/>
          <w:w w:val="109"/>
          <w:sz w:val="24"/>
          <w:szCs w:val="24"/>
        </w:rPr>
        <w:t xml:space="preserve"> </w:t>
      </w:r>
      <w:r w:rsidRPr="002C3D7D">
        <w:rPr>
          <w:rFonts w:ascii="Times New Roman" w:eastAsia="Times New Roman" w:hAnsi="Times New Roman"/>
          <w:sz w:val="24"/>
          <w:szCs w:val="24"/>
        </w:rPr>
        <w:t>p</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r</w:t>
      </w:r>
      <w:r w:rsidRPr="002C3D7D">
        <w:rPr>
          <w:rFonts w:ascii="Times New Roman" w:eastAsia="Times New Roman" w:hAnsi="Times New Roman"/>
          <w:spacing w:val="-3"/>
          <w:sz w:val="24"/>
          <w:szCs w:val="24"/>
        </w:rPr>
        <w:t xml:space="preserve"> </w:t>
      </w:r>
      <w:r w:rsidRPr="002C3D7D">
        <w:rPr>
          <w:rFonts w:ascii="Times New Roman" w:eastAsia="Times New Roman" w:hAnsi="Times New Roman"/>
          <w:sz w:val="24"/>
          <w:szCs w:val="24"/>
        </w:rPr>
        <w:t>w</w:t>
      </w:r>
      <w:r w:rsidRPr="002C3D7D">
        <w:rPr>
          <w:rFonts w:ascii="Times New Roman" w:eastAsia="Times New Roman" w:hAnsi="Times New Roman"/>
          <w:spacing w:val="2"/>
          <w:sz w:val="24"/>
          <w:szCs w:val="24"/>
        </w:rPr>
        <w:t>e</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k</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z w:val="24"/>
          <w:szCs w:val="24"/>
        </w:rPr>
        <w:t>of</w:t>
      </w:r>
      <w:r w:rsidRPr="002C3D7D">
        <w:rPr>
          <w:rFonts w:ascii="Times New Roman" w:eastAsia="Times New Roman" w:hAnsi="Times New Roman"/>
          <w:spacing w:val="-2"/>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h</w:t>
      </w:r>
      <w:r w:rsidRPr="002C3D7D">
        <w:rPr>
          <w:rFonts w:ascii="Times New Roman" w:eastAsia="Times New Roman" w:hAnsi="Times New Roman"/>
          <w:spacing w:val="-1"/>
          <w:sz w:val="24"/>
          <w:szCs w:val="24"/>
        </w:rPr>
        <w:t>e</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r</w:t>
      </w:r>
      <w:r w:rsidRPr="002C3D7D">
        <w:rPr>
          <w:rFonts w:ascii="Times New Roman" w:eastAsia="Times New Roman" w:hAnsi="Times New Roman"/>
          <w:spacing w:val="-4"/>
          <w:sz w:val="24"/>
          <w:szCs w:val="24"/>
        </w:rPr>
        <w:t xml:space="preserve"> </w:t>
      </w:r>
      <w:r w:rsidRPr="002C3D7D">
        <w:rPr>
          <w:rFonts w:ascii="Times New Roman" w:eastAsia="Times New Roman" w:hAnsi="Times New Roman"/>
          <w:spacing w:val="3"/>
          <w:sz w:val="24"/>
          <w:szCs w:val="24"/>
        </w:rPr>
        <w:t>o</w:t>
      </w:r>
      <w:r w:rsidRPr="002C3D7D">
        <w:rPr>
          <w:rFonts w:ascii="Times New Roman" w:eastAsia="Times New Roman" w:hAnsi="Times New Roman"/>
          <w:sz w:val="24"/>
          <w:szCs w:val="24"/>
        </w:rPr>
        <w:t>wn</w:t>
      </w:r>
      <w:r w:rsidRPr="002C3D7D">
        <w:rPr>
          <w:rFonts w:ascii="Times New Roman" w:eastAsia="Times New Roman" w:hAnsi="Times New Roman"/>
          <w:spacing w:val="-4"/>
          <w:sz w:val="24"/>
          <w:szCs w:val="24"/>
        </w:rPr>
        <w:t xml:space="preserve"> </w:t>
      </w:r>
      <w:r w:rsidRPr="002C3D7D">
        <w:rPr>
          <w:rFonts w:ascii="Times New Roman" w:eastAsia="Times New Roman" w:hAnsi="Times New Roman"/>
          <w:spacing w:val="1"/>
          <w:sz w:val="24"/>
          <w:szCs w:val="24"/>
        </w:rPr>
        <w:t>tim</w:t>
      </w:r>
      <w:r w:rsidRPr="002C3D7D">
        <w:rPr>
          <w:rFonts w:ascii="Times New Roman" w:eastAsia="Times New Roman" w:hAnsi="Times New Roman"/>
          <w:sz w:val="24"/>
          <w:szCs w:val="24"/>
        </w:rPr>
        <w:t>e</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 xml:space="preserve">n course related </w:t>
      </w:r>
      <w:r w:rsidRPr="002C3D7D">
        <w:rPr>
          <w:rFonts w:ascii="Times New Roman" w:eastAsia="Times New Roman" w:hAnsi="Times New Roman"/>
          <w:spacing w:val="2"/>
          <w:sz w:val="24"/>
          <w:szCs w:val="24"/>
        </w:rPr>
        <w:t>a</w:t>
      </w:r>
      <w:r w:rsidRPr="002C3D7D">
        <w:rPr>
          <w:rFonts w:ascii="Times New Roman" w:eastAsia="Times New Roman" w:hAnsi="Times New Roman"/>
          <w:spacing w:val="-1"/>
          <w:sz w:val="24"/>
          <w:szCs w:val="24"/>
        </w:rPr>
        <w:t>c</w:t>
      </w:r>
      <w:r w:rsidRPr="002C3D7D">
        <w:rPr>
          <w:rFonts w:ascii="Times New Roman" w:eastAsia="Times New Roman" w:hAnsi="Times New Roman"/>
          <w:spacing w:val="1"/>
          <w:sz w:val="24"/>
          <w:szCs w:val="24"/>
        </w:rPr>
        <w:t>ti</w:t>
      </w:r>
      <w:r w:rsidRPr="002C3D7D">
        <w:rPr>
          <w:rFonts w:ascii="Times New Roman" w:eastAsia="Times New Roman" w:hAnsi="Times New Roman"/>
          <w:sz w:val="24"/>
          <w:szCs w:val="24"/>
        </w:rPr>
        <w:t>v</w:t>
      </w:r>
      <w:r w:rsidRPr="002C3D7D">
        <w:rPr>
          <w:rFonts w:ascii="Times New Roman" w:eastAsia="Times New Roman" w:hAnsi="Times New Roman"/>
          <w:spacing w:val="1"/>
          <w:sz w:val="24"/>
          <w:szCs w:val="24"/>
        </w:rPr>
        <w:t>iti</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s,</w:t>
      </w:r>
      <w:r w:rsidRPr="002C3D7D">
        <w:rPr>
          <w:rFonts w:ascii="Times New Roman" w:eastAsia="Times New Roman" w:hAnsi="Times New Roman"/>
          <w:spacing w:val="-9"/>
          <w:sz w:val="24"/>
          <w:szCs w:val="24"/>
        </w:rPr>
        <w:t xml:space="preserve"> </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n</w:t>
      </w:r>
      <w:r w:rsidRPr="002C3D7D">
        <w:rPr>
          <w:rFonts w:ascii="Times New Roman" w:eastAsia="Times New Roman" w:hAnsi="Times New Roman"/>
          <w:spacing w:val="-1"/>
          <w:sz w:val="24"/>
          <w:szCs w:val="24"/>
        </w:rPr>
        <w:t>c</w:t>
      </w:r>
      <w:r w:rsidRPr="002C3D7D">
        <w:rPr>
          <w:rFonts w:ascii="Times New Roman" w:eastAsia="Times New Roman" w:hAnsi="Times New Roman"/>
          <w:spacing w:val="1"/>
          <w:sz w:val="24"/>
          <w:szCs w:val="24"/>
        </w:rPr>
        <w:t>l</w:t>
      </w:r>
      <w:r w:rsidRPr="002C3D7D">
        <w:rPr>
          <w:rFonts w:ascii="Times New Roman" w:eastAsia="Times New Roman" w:hAnsi="Times New Roman"/>
          <w:sz w:val="24"/>
          <w:szCs w:val="24"/>
        </w:rPr>
        <w:t>ud</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ng</w:t>
      </w:r>
      <w:r w:rsidRPr="002C3D7D">
        <w:rPr>
          <w:rFonts w:ascii="Times New Roman" w:eastAsia="Times New Roman" w:hAnsi="Times New Roman"/>
          <w:spacing w:val="-11"/>
          <w:sz w:val="24"/>
          <w:szCs w:val="24"/>
        </w:rPr>
        <w:t xml:space="preserve"> </w:t>
      </w:r>
      <w:r w:rsidRPr="002C3D7D">
        <w:rPr>
          <w:rFonts w:ascii="Times New Roman" w:eastAsia="Times New Roman" w:hAnsi="Times New Roman"/>
          <w:spacing w:val="2"/>
          <w:sz w:val="24"/>
          <w:szCs w:val="24"/>
        </w:rPr>
        <w:t>r</w:t>
      </w:r>
      <w:r w:rsidRPr="002C3D7D">
        <w:rPr>
          <w:rFonts w:ascii="Times New Roman" w:eastAsia="Times New Roman" w:hAnsi="Times New Roman"/>
          <w:spacing w:val="-1"/>
          <w:sz w:val="24"/>
          <w:szCs w:val="24"/>
        </w:rPr>
        <w:t>ea</w:t>
      </w:r>
      <w:r w:rsidRPr="002C3D7D">
        <w:rPr>
          <w:rFonts w:ascii="Times New Roman" w:eastAsia="Times New Roman" w:hAnsi="Times New Roman"/>
          <w:sz w:val="24"/>
          <w:szCs w:val="24"/>
        </w:rPr>
        <w:t>d</w:t>
      </w:r>
      <w:r w:rsidRPr="002C3D7D">
        <w:rPr>
          <w:rFonts w:ascii="Times New Roman" w:eastAsia="Times New Roman" w:hAnsi="Times New Roman"/>
          <w:spacing w:val="1"/>
          <w:sz w:val="24"/>
          <w:szCs w:val="24"/>
        </w:rPr>
        <w:t>i</w:t>
      </w:r>
      <w:r w:rsidRPr="002C3D7D">
        <w:rPr>
          <w:rFonts w:ascii="Times New Roman" w:eastAsia="Times New Roman" w:hAnsi="Times New Roman"/>
          <w:spacing w:val="3"/>
          <w:sz w:val="24"/>
          <w:szCs w:val="24"/>
        </w:rPr>
        <w:t>n</w:t>
      </w:r>
      <w:r w:rsidRPr="002C3D7D">
        <w:rPr>
          <w:rFonts w:ascii="Times New Roman" w:eastAsia="Times New Roman" w:hAnsi="Times New Roman"/>
          <w:sz w:val="24"/>
          <w:szCs w:val="24"/>
        </w:rPr>
        <w:t>g</w:t>
      </w:r>
      <w:r w:rsidRPr="002C3D7D">
        <w:rPr>
          <w:rFonts w:ascii="Times New Roman" w:eastAsia="Times New Roman" w:hAnsi="Times New Roman"/>
          <w:spacing w:val="-9"/>
          <w:sz w:val="24"/>
          <w:szCs w:val="24"/>
        </w:rPr>
        <w:t xml:space="preserve"> </w:t>
      </w:r>
      <w:r w:rsidRPr="002C3D7D">
        <w:rPr>
          <w:rFonts w:ascii="Times New Roman" w:eastAsia="Times New Roman" w:hAnsi="Times New Roman"/>
          <w:spacing w:val="2"/>
          <w:sz w:val="24"/>
          <w:szCs w:val="24"/>
        </w:rPr>
        <w:t>r</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qu</w:t>
      </w:r>
      <w:r w:rsidRPr="002C3D7D">
        <w:rPr>
          <w:rFonts w:ascii="Times New Roman" w:eastAsia="Times New Roman" w:hAnsi="Times New Roman"/>
          <w:spacing w:val="1"/>
          <w:sz w:val="24"/>
          <w:szCs w:val="24"/>
        </w:rPr>
        <w:t>i</w:t>
      </w:r>
      <w:r w:rsidRPr="002C3D7D">
        <w:rPr>
          <w:rFonts w:ascii="Times New Roman" w:eastAsia="Times New Roman" w:hAnsi="Times New Roman"/>
          <w:spacing w:val="-1"/>
          <w:sz w:val="24"/>
          <w:szCs w:val="24"/>
        </w:rPr>
        <w:t>re</w:t>
      </w:r>
      <w:r w:rsidRPr="002C3D7D">
        <w:rPr>
          <w:rFonts w:ascii="Times New Roman" w:eastAsia="Times New Roman" w:hAnsi="Times New Roman"/>
          <w:sz w:val="24"/>
          <w:szCs w:val="24"/>
        </w:rPr>
        <w:t>d</w:t>
      </w:r>
      <w:r w:rsidRPr="002C3D7D">
        <w:rPr>
          <w:rFonts w:ascii="Times New Roman" w:eastAsia="Times New Roman" w:hAnsi="Times New Roman"/>
          <w:spacing w:val="-8"/>
          <w:sz w:val="24"/>
          <w:szCs w:val="24"/>
        </w:rPr>
        <w:t xml:space="preserve"> </w:t>
      </w:r>
      <w:r w:rsidRPr="002C3D7D">
        <w:rPr>
          <w:rFonts w:ascii="Times New Roman" w:eastAsia="Times New Roman" w:hAnsi="Times New Roman"/>
          <w:spacing w:val="1"/>
          <w:sz w:val="24"/>
          <w:szCs w:val="24"/>
        </w:rPr>
        <w:t>m</w:t>
      </w:r>
      <w:r w:rsidRPr="002C3D7D">
        <w:rPr>
          <w:rFonts w:ascii="Times New Roman" w:eastAsia="Times New Roman" w:hAnsi="Times New Roman"/>
          <w:spacing w:val="-1"/>
          <w:sz w:val="24"/>
          <w:szCs w:val="24"/>
        </w:rPr>
        <w:t>a</w:t>
      </w:r>
      <w:r w:rsidRPr="002C3D7D">
        <w:rPr>
          <w:rFonts w:ascii="Times New Roman" w:eastAsia="Times New Roman" w:hAnsi="Times New Roman"/>
          <w:spacing w:val="1"/>
          <w:sz w:val="24"/>
          <w:szCs w:val="24"/>
        </w:rPr>
        <w:t>t</w:t>
      </w:r>
      <w:r w:rsidRPr="002C3D7D">
        <w:rPr>
          <w:rFonts w:ascii="Times New Roman" w:eastAsia="Times New Roman" w:hAnsi="Times New Roman"/>
          <w:spacing w:val="2"/>
          <w:sz w:val="24"/>
          <w:szCs w:val="24"/>
        </w:rPr>
        <w:t>e</w:t>
      </w:r>
      <w:r w:rsidRPr="002C3D7D">
        <w:rPr>
          <w:rFonts w:ascii="Times New Roman" w:eastAsia="Times New Roman" w:hAnsi="Times New Roman"/>
          <w:spacing w:val="-1"/>
          <w:sz w:val="24"/>
          <w:szCs w:val="24"/>
        </w:rPr>
        <w:t>r</w:t>
      </w:r>
      <w:r w:rsidRPr="002C3D7D">
        <w:rPr>
          <w:rFonts w:ascii="Times New Roman" w:eastAsia="Times New Roman" w:hAnsi="Times New Roman"/>
          <w:spacing w:val="1"/>
          <w:sz w:val="24"/>
          <w:szCs w:val="24"/>
        </w:rPr>
        <w:t>i</w:t>
      </w:r>
      <w:r w:rsidRPr="002C3D7D">
        <w:rPr>
          <w:rFonts w:ascii="Times New Roman" w:eastAsia="Times New Roman" w:hAnsi="Times New Roman"/>
          <w:spacing w:val="-1"/>
          <w:sz w:val="24"/>
          <w:szCs w:val="24"/>
        </w:rPr>
        <w:t>a</w:t>
      </w:r>
      <w:r w:rsidRPr="002C3D7D">
        <w:rPr>
          <w:rFonts w:ascii="Times New Roman" w:eastAsia="Times New Roman" w:hAnsi="Times New Roman"/>
          <w:spacing w:val="1"/>
          <w:sz w:val="24"/>
          <w:szCs w:val="24"/>
        </w:rPr>
        <w:t>l</w:t>
      </w:r>
      <w:r w:rsidRPr="002C3D7D">
        <w:rPr>
          <w:rFonts w:ascii="Times New Roman" w:eastAsia="Times New Roman" w:hAnsi="Times New Roman"/>
          <w:sz w:val="24"/>
          <w:szCs w:val="24"/>
        </w:rPr>
        <w:t>s,</w:t>
      </w:r>
      <w:r w:rsidRPr="002C3D7D">
        <w:rPr>
          <w:rFonts w:ascii="Times New Roman" w:eastAsia="Times New Roman" w:hAnsi="Times New Roman"/>
          <w:spacing w:val="-9"/>
          <w:sz w:val="24"/>
          <w:szCs w:val="24"/>
        </w:rPr>
        <w:t xml:space="preserve"> </w:t>
      </w:r>
      <w:r w:rsidRPr="002C3D7D">
        <w:rPr>
          <w:rFonts w:ascii="Times New Roman" w:eastAsia="Times New Roman" w:hAnsi="Times New Roman"/>
          <w:spacing w:val="-1"/>
          <w:sz w:val="24"/>
          <w:szCs w:val="24"/>
        </w:rPr>
        <w:t>c</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m</w:t>
      </w:r>
      <w:r w:rsidRPr="002C3D7D">
        <w:rPr>
          <w:rFonts w:ascii="Times New Roman" w:eastAsia="Times New Roman" w:hAnsi="Times New Roman"/>
          <w:sz w:val="24"/>
          <w:szCs w:val="24"/>
        </w:rPr>
        <w:t>p</w:t>
      </w:r>
      <w:r w:rsidRPr="002C3D7D">
        <w:rPr>
          <w:rFonts w:ascii="Times New Roman" w:eastAsia="Times New Roman" w:hAnsi="Times New Roman"/>
          <w:spacing w:val="1"/>
          <w:sz w:val="24"/>
          <w:szCs w:val="24"/>
        </w:rPr>
        <w:t>l</w:t>
      </w:r>
      <w:r w:rsidRPr="002C3D7D">
        <w:rPr>
          <w:rFonts w:ascii="Times New Roman" w:eastAsia="Times New Roman" w:hAnsi="Times New Roman"/>
          <w:spacing w:val="-1"/>
          <w:sz w:val="24"/>
          <w:szCs w:val="24"/>
        </w:rPr>
        <w:t>e</w:t>
      </w:r>
      <w:r w:rsidRPr="002C3D7D">
        <w:rPr>
          <w:rFonts w:ascii="Times New Roman" w:eastAsia="Times New Roman" w:hAnsi="Times New Roman"/>
          <w:spacing w:val="1"/>
          <w:sz w:val="24"/>
          <w:szCs w:val="24"/>
        </w:rPr>
        <w:t>ti</w:t>
      </w:r>
      <w:r w:rsidRPr="002C3D7D">
        <w:rPr>
          <w:rFonts w:ascii="Times New Roman" w:eastAsia="Times New Roman" w:hAnsi="Times New Roman"/>
          <w:sz w:val="24"/>
          <w:szCs w:val="24"/>
        </w:rPr>
        <w:t>ng</w:t>
      </w:r>
      <w:r w:rsidRPr="002C3D7D">
        <w:rPr>
          <w:rFonts w:ascii="Times New Roman" w:eastAsia="Times New Roman" w:hAnsi="Times New Roman"/>
          <w:spacing w:val="-11"/>
          <w:sz w:val="24"/>
          <w:szCs w:val="24"/>
        </w:rPr>
        <w:t xml:space="preserve"> </w:t>
      </w:r>
      <w:r w:rsidRPr="002C3D7D">
        <w:rPr>
          <w:rFonts w:ascii="Times New Roman" w:eastAsia="Times New Roman" w:hAnsi="Times New Roman"/>
          <w:spacing w:val="-1"/>
          <w:sz w:val="24"/>
          <w:szCs w:val="24"/>
        </w:rPr>
        <w:t>a</w:t>
      </w:r>
      <w:r w:rsidRPr="002C3D7D">
        <w:rPr>
          <w:rFonts w:ascii="Times New Roman" w:eastAsia="Times New Roman" w:hAnsi="Times New Roman"/>
          <w:sz w:val="24"/>
          <w:szCs w:val="24"/>
        </w:rPr>
        <w:t>ss</w:t>
      </w:r>
      <w:r w:rsidRPr="002C3D7D">
        <w:rPr>
          <w:rFonts w:ascii="Times New Roman" w:eastAsia="Times New Roman" w:hAnsi="Times New Roman"/>
          <w:spacing w:val="1"/>
          <w:sz w:val="24"/>
          <w:szCs w:val="24"/>
        </w:rPr>
        <w:t>i</w:t>
      </w:r>
      <w:r w:rsidRPr="002C3D7D">
        <w:rPr>
          <w:rFonts w:ascii="Times New Roman" w:eastAsia="Times New Roman" w:hAnsi="Times New Roman"/>
          <w:spacing w:val="-2"/>
          <w:sz w:val="24"/>
          <w:szCs w:val="24"/>
        </w:rPr>
        <w:t>g</w:t>
      </w:r>
      <w:r w:rsidRPr="002C3D7D">
        <w:rPr>
          <w:rFonts w:ascii="Times New Roman" w:eastAsia="Times New Roman" w:hAnsi="Times New Roman"/>
          <w:spacing w:val="3"/>
          <w:sz w:val="24"/>
          <w:szCs w:val="24"/>
        </w:rPr>
        <w:t>n</w:t>
      </w:r>
      <w:r w:rsidRPr="002C3D7D">
        <w:rPr>
          <w:rFonts w:ascii="Times New Roman" w:eastAsia="Times New Roman" w:hAnsi="Times New Roman"/>
          <w:spacing w:val="1"/>
          <w:sz w:val="24"/>
          <w:szCs w:val="24"/>
        </w:rPr>
        <w:t>m</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n</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s,</w:t>
      </w:r>
      <w:r w:rsidRPr="002C3D7D">
        <w:rPr>
          <w:rFonts w:ascii="Times New Roman" w:eastAsia="Times New Roman" w:hAnsi="Times New Roman"/>
          <w:spacing w:val="-12"/>
          <w:sz w:val="24"/>
          <w:szCs w:val="24"/>
        </w:rPr>
        <w:t xml:space="preserve"> </w:t>
      </w:r>
      <w:r w:rsidRPr="002C3D7D">
        <w:rPr>
          <w:rFonts w:ascii="Times New Roman" w:eastAsia="Times New Roman" w:hAnsi="Times New Roman"/>
          <w:sz w:val="24"/>
          <w:szCs w:val="24"/>
        </w:rPr>
        <w:t>p</w:t>
      </w:r>
      <w:r w:rsidRPr="002C3D7D">
        <w:rPr>
          <w:rFonts w:ascii="Times New Roman" w:eastAsia="Times New Roman" w:hAnsi="Times New Roman"/>
          <w:spacing w:val="-1"/>
          <w:sz w:val="24"/>
          <w:szCs w:val="24"/>
        </w:rPr>
        <w:t>re</w:t>
      </w:r>
      <w:r w:rsidRPr="002C3D7D">
        <w:rPr>
          <w:rFonts w:ascii="Times New Roman" w:eastAsia="Times New Roman" w:hAnsi="Times New Roman"/>
          <w:sz w:val="24"/>
          <w:szCs w:val="24"/>
        </w:rPr>
        <w:t>p</w:t>
      </w:r>
      <w:r w:rsidRPr="002C3D7D">
        <w:rPr>
          <w:rFonts w:ascii="Times New Roman" w:eastAsia="Times New Roman" w:hAnsi="Times New Roman"/>
          <w:spacing w:val="-1"/>
          <w:sz w:val="24"/>
          <w:szCs w:val="24"/>
        </w:rPr>
        <w:t>ar</w:t>
      </w:r>
      <w:r w:rsidRPr="002C3D7D">
        <w:rPr>
          <w:rFonts w:ascii="Times New Roman" w:eastAsia="Times New Roman" w:hAnsi="Times New Roman"/>
          <w:spacing w:val="1"/>
          <w:sz w:val="24"/>
          <w:szCs w:val="24"/>
        </w:rPr>
        <w:t>i</w:t>
      </w:r>
      <w:r w:rsidRPr="002C3D7D">
        <w:rPr>
          <w:rFonts w:ascii="Times New Roman" w:eastAsia="Times New Roman" w:hAnsi="Times New Roman"/>
          <w:spacing w:val="3"/>
          <w:sz w:val="24"/>
          <w:szCs w:val="24"/>
        </w:rPr>
        <w:t>n</w:t>
      </w:r>
      <w:r w:rsidRPr="002C3D7D">
        <w:rPr>
          <w:rFonts w:ascii="Times New Roman" w:eastAsia="Times New Roman" w:hAnsi="Times New Roman"/>
          <w:sz w:val="24"/>
          <w:szCs w:val="24"/>
        </w:rPr>
        <w:t>g</w:t>
      </w:r>
      <w:r w:rsidRPr="002C3D7D">
        <w:rPr>
          <w:rFonts w:ascii="Times New Roman" w:eastAsia="Times New Roman" w:hAnsi="Times New Roman"/>
          <w:spacing w:val="-11"/>
          <w:sz w:val="24"/>
          <w:szCs w:val="24"/>
        </w:rPr>
        <w:t xml:space="preserve"> </w:t>
      </w:r>
      <w:r w:rsidRPr="002C3D7D">
        <w:rPr>
          <w:rFonts w:ascii="Times New Roman" w:eastAsia="Times New Roman" w:hAnsi="Times New Roman"/>
          <w:spacing w:val="-1"/>
          <w:sz w:val="24"/>
          <w:szCs w:val="24"/>
        </w:rPr>
        <w:t>f</w:t>
      </w:r>
      <w:r w:rsidRPr="002C3D7D">
        <w:rPr>
          <w:rFonts w:ascii="Times New Roman" w:eastAsia="Times New Roman" w:hAnsi="Times New Roman"/>
          <w:spacing w:val="3"/>
          <w:sz w:val="24"/>
          <w:szCs w:val="24"/>
        </w:rPr>
        <w:t>o</w:t>
      </w:r>
      <w:r w:rsidRPr="002C3D7D">
        <w:rPr>
          <w:rFonts w:ascii="Times New Roman" w:eastAsia="Times New Roman" w:hAnsi="Times New Roman"/>
          <w:sz w:val="24"/>
          <w:szCs w:val="24"/>
        </w:rPr>
        <w:t xml:space="preserve">r </w:t>
      </w:r>
      <w:r w:rsidRPr="002C3D7D">
        <w:rPr>
          <w:rFonts w:ascii="Times New Roman" w:eastAsia="Times New Roman" w:hAnsi="Times New Roman"/>
          <w:spacing w:val="-1"/>
          <w:sz w:val="24"/>
          <w:szCs w:val="24"/>
        </w:rPr>
        <w:t>e</w:t>
      </w:r>
      <w:r w:rsidRPr="002C3D7D">
        <w:rPr>
          <w:rFonts w:ascii="Times New Roman" w:eastAsia="Times New Roman" w:hAnsi="Times New Roman"/>
          <w:spacing w:val="3"/>
          <w:sz w:val="24"/>
          <w:szCs w:val="24"/>
        </w:rPr>
        <w:t>x</w:t>
      </w:r>
      <w:r w:rsidRPr="002C3D7D">
        <w:rPr>
          <w:rFonts w:ascii="Times New Roman" w:eastAsia="Times New Roman" w:hAnsi="Times New Roman"/>
          <w:spacing w:val="-1"/>
          <w:sz w:val="24"/>
          <w:szCs w:val="24"/>
        </w:rPr>
        <w:t>a</w:t>
      </w:r>
      <w:r w:rsidRPr="002C3D7D">
        <w:rPr>
          <w:rFonts w:ascii="Times New Roman" w:eastAsia="Times New Roman" w:hAnsi="Times New Roman"/>
          <w:spacing w:val="1"/>
          <w:sz w:val="24"/>
          <w:szCs w:val="24"/>
        </w:rPr>
        <w:t>m</w:t>
      </w:r>
      <w:r w:rsidRPr="002C3D7D">
        <w:rPr>
          <w:rFonts w:ascii="Times New Roman" w:eastAsia="Times New Roman" w:hAnsi="Times New Roman"/>
          <w:sz w:val="24"/>
          <w:szCs w:val="24"/>
        </w:rPr>
        <w:t>s,</w:t>
      </w:r>
      <w:r w:rsidRPr="002C3D7D">
        <w:rPr>
          <w:rFonts w:ascii="Times New Roman" w:eastAsia="Times New Roman" w:hAnsi="Times New Roman"/>
          <w:spacing w:val="-7"/>
          <w:sz w:val="24"/>
          <w:szCs w:val="24"/>
        </w:rPr>
        <w:t xml:space="preserve"> </w:t>
      </w:r>
      <w:r w:rsidRPr="002C3D7D">
        <w:rPr>
          <w:rFonts w:ascii="Times New Roman" w:eastAsia="Times New Roman" w:hAnsi="Times New Roman"/>
          <w:spacing w:val="-1"/>
          <w:sz w:val="24"/>
          <w:szCs w:val="24"/>
        </w:rPr>
        <w:t>e</w:t>
      </w:r>
      <w:r w:rsidRPr="002C3D7D">
        <w:rPr>
          <w:rFonts w:ascii="Times New Roman" w:eastAsia="Times New Roman" w:hAnsi="Times New Roman"/>
          <w:spacing w:val="1"/>
          <w:sz w:val="24"/>
          <w:szCs w:val="24"/>
        </w:rPr>
        <w:t>tc.</w:t>
      </w:r>
    </w:p>
    <w:p w:rsidR="000D7BA9" w:rsidRPr="005241F3" w:rsidRDefault="000D7BA9" w:rsidP="000D7BA9">
      <w:pPr>
        <w:spacing w:line="240" w:lineRule="exact"/>
        <w:ind w:left="810" w:right="949" w:hanging="360"/>
        <w:rPr>
          <w:rFonts w:ascii="Times New Roman" w:eastAsia="Times New Roman" w:hAnsi="Times New Roman"/>
          <w:sz w:val="24"/>
          <w:szCs w:val="24"/>
        </w:rPr>
      </w:pPr>
      <w:r w:rsidRPr="002C3D7D">
        <w:rPr>
          <w:rFonts w:ascii="Times New Roman" w:eastAsia="Times New Roman" w:hAnsi="Times New Roman"/>
          <w:spacing w:val="1"/>
          <w:sz w:val="24"/>
          <w:szCs w:val="24"/>
        </w:rPr>
        <w:lastRenderedPageBreak/>
        <w:t xml:space="preserve">  9. </w:t>
      </w:r>
      <w:r w:rsidRPr="002C3D7D">
        <w:rPr>
          <w:rFonts w:ascii="Times New Roman" w:eastAsia="Times New Roman" w:hAnsi="Times New Roman"/>
          <w:sz w:val="24"/>
          <w:szCs w:val="24"/>
        </w:rPr>
        <w:t>A</w:t>
      </w:r>
      <w:r w:rsidRPr="002C3D7D">
        <w:rPr>
          <w:rFonts w:ascii="Times New Roman" w:eastAsia="Times New Roman" w:hAnsi="Times New Roman"/>
          <w:spacing w:val="1"/>
          <w:sz w:val="24"/>
          <w:szCs w:val="24"/>
        </w:rPr>
        <w:t>d</w:t>
      </w:r>
      <w:r w:rsidRPr="002C3D7D">
        <w:rPr>
          <w:rFonts w:ascii="Times New Roman" w:eastAsia="Times New Roman" w:hAnsi="Times New Roman"/>
          <w:spacing w:val="-1"/>
          <w:sz w:val="24"/>
          <w:szCs w:val="24"/>
        </w:rPr>
        <w:t>j</w:t>
      </w:r>
      <w:r w:rsidRPr="002C3D7D">
        <w:rPr>
          <w:rFonts w:ascii="Times New Roman" w:eastAsia="Times New Roman" w:hAnsi="Times New Roman"/>
          <w:spacing w:val="1"/>
          <w:sz w:val="24"/>
          <w:szCs w:val="24"/>
        </w:rPr>
        <w:t>u</w:t>
      </w:r>
      <w:r w:rsidRPr="002C3D7D">
        <w:rPr>
          <w:rFonts w:ascii="Times New Roman" w:eastAsia="Times New Roman" w:hAnsi="Times New Roman"/>
          <w:sz w:val="24"/>
          <w:szCs w:val="24"/>
        </w:rPr>
        <w:t>s</w:t>
      </w:r>
      <w:r w:rsidRPr="002C3D7D">
        <w:rPr>
          <w:rFonts w:ascii="Times New Roman" w:eastAsia="Times New Roman" w:hAnsi="Times New Roman"/>
          <w:spacing w:val="-1"/>
          <w:sz w:val="24"/>
          <w:szCs w:val="24"/>
        </w:rPr>
        <w:t>te</w:t>
      </w:r>
      <w:r w:rsidRPr="002C3D7D">
        <w:rPr>
          <w:rFonts w:ascii="Times New Roman" w:eastAsia="Times New Roman" w:hAnsi="Times New Roman"/>
          <w:sz w:val="24"/>
          <w:szCs w:val="24"/>
        </w:rPr>
        <w:t>d</w:t>
      </w:r>
      <w:r w:rsidRPr="002C3D7D">
        <w:rPr>
          <w:rFonts w:ascii="Times New Roman" w:eastAsia="Times New Roman" w:hAnsi="Times New Roman"/>
          <w:spacing w:val="59"/>
          <w:sz w:val="24"/>
          <w:szCs w:val="24"/>
        </w:rPr>
        <w:t xml:space="preserve"> </w:t>
      </w:r>
      <w:r w:rsidRPr="002C3D7D">
        <w:rPr>
          <w:rFonts w:ascii="Times New Roman" w:eastAsia="Times New Roman" w:hAnsi="Times New Roman"/>
          <w:spacing w:val="1"/>
          <w:w w:val="111"/>
          <w:sz w:val="24"/>
          <w:szCs w:val="24"/>
        </w:rPr>
        <w:t>d</w:t>
      </w:r>
      <w:r w:rsidRPr="002C3D7D">
        <w:rPr>
          <w:rFonts w:ascii="Times New Roman" w:eastAsia="Times New Roman" w:hAnsi="Times New Roman"/>
          <w:spacing w:val="-1"/>
          <w:w w:val="111"/>
          <w:sz w:val="24"/>
          <w:szCs w:val="24"/>
        </w:rPr>
        <w:t>r</w:t>
      </w:r>
      <w:r w:rsidRPr="002C3D7D">
        <w:rPr>
          <w:rFonts w:ascii="Times New Roman" w:eastAsia="Times New Roman" w:hAnsi="Times New Roman"/>
          <w:w w:val="111"/>
          <w:sz w:val="24"/>
          <w:szCs w:val="24"/>
        </w:rPr>
        <w:t>op</w:t>
      </w:r>
      <w:r w:rsidRPr="002C3D7D">
        <w:rPr>
          <w:rFonts w:ascii="Times New Roman" w:eastAsia="Times New Roman" w:hAnsi="Times New Roman"/>
          <w:spacing w:val="-5"/>
          <w:w w:val="111"/>
          <w:sz w:val="24"/>
          <w:szCs w:val="24"/>
        </w:rPr>
        <w:t xml:space="preserve"> </w:t>
      </w:r>
      <w:r w:rsidRPr="002C3D7D">
        <w:rPr>
          <w:rFonts w:ascii="Times New Roman" w:eastAsia="Times New Roman" w:hAnsi="Times New Roman"/>
          <w:spacing w:val="1"/>
          <w:sz w:val="24"/>
          <w:szCs w:val="24"/>
        </w:rPr>
        <w:t>d</w:t>
      </w:r>
      <w:r w:rsidRPr="002C3D7D">
        <w:rPr>
          <w:rFonts w:ascii="Times New Roman" w:eastAsia="Times New Roman" w:hAnsi="Times New Roman"/>
          <w:sz w:val="24"/>
          <w:szCs w:val="24"/>
        </w:rPr>
        <w:t>a</w:t>
      </w:r>
      <w:r w:rsidRPr="002C3D7D">
        <w:rPr>
          <w:rFonts w:ascii="Times New Roman" w:eastAsia="Times New Roman" w:hAnsi="Times New Roman"/>
          <w:spacing w:val="-1"/>
          <w:sz w:val="24"/>
          <w:szCs w:val="24"/>
        </w:rPr>
        <w:t>te</w:t>
      </w:r>
      <w:r w:rsidRPr="002C3D7D">
        <w:rPr>
          <w:rFonts w:ascii="Times New Roman" w:eastAsia="Times New Roman" w:hAnsi="Times New Roman"/>
          <w:sz w:val="24"/>
          <w:szCs w:val="24"/>
        </w:rPr>
        <w:t>s</w:t>
      </w:r>
      <w:r w:rsidRPr="002C3D7D">
        <w:rPr>
          <w:rFonts w:ascii="Times New Roman" w:eastAsia="Times New Roman" w:hAnsi="Times New Roman"/>
          <w:spacing w:val="35"/>
          <w:sz w:val="24"/>
          <w:szCs w:val="24"/>
        </w:rPr>
        <w:t xml:space="preserve"> </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n</w:t>
      </w:r>
      <w:r w:rsidRPr="002C3D7D">
        <w:rPr>
          <w:rFonts w:ascii="Times New Roman" w:eastAsia="Times New Roman" w:hAnsi="Times New Roman"/>
          <w:spacing w:val="10"/>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pacing w:val="1"/>
          <w:sz w:val="24"/>
          <w:szCs w:val="24"/>
        </w:rPr>
        <w:t>h</w:t>
      </w:r>
      <w:r w:rsidRPr="002C3D7D">
        <w:rPr>
          <w:rFonts w:ascii="Times New Roman" w:eastAsia="Times New Roman" w:hAnsi="Times New Roman"/>
          <w:sz w:val="24"/>
          <w:szCs w:val="24"/>
        </w:rPr>
        <w:t>e</w:t>
      </w:r>
      <w:r w:rsidRPr="002C3D7D">
        <w:rPr>
          <w:rFonts w:ascii="Times New Roman" w:eastAsia="Times New Roman" w:hAnsi="Times New Roman"/>
          <w:spacing w:val="23"/>
          <w:sz w:val="24"/>
          <w:szCs w:val="24"/>
        </w:rPr>
        <w:t xml:space="preserve"> </w:t>
      </w:r>
      <w:r w:rsidRPr="002C3D7D">
        <w:rPr>
          <w:rFonts w:ascii="Times New Roman" w:eastAsia="Times New Roman" w:hAnsi="Times New Roman"/>
          <w:sz w:val="24"/>
          <w:szCs w:val="24"/>
        </w:rPr>
        <w:t>academic year</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2"/>
          <w:w w:val="108"/>
          <w:sz w:val="24"/>
          <w:szCs w:val="24"/>
        </w:rPr>
        <w:t>f</w:t>
      </w:r>
      <w:r w:rsidRPr="002C3D7D">
        <w:rPr>
          <w:rFonts w:ascii="Times New Roman" w:eastAsia="Times New Roman" w:hAnsi="Times New Roman"/>
          <w:w w:val="108"/>
          <w:sz w:val="24"/>
          <w:szCs w:val="24"/>
        </w:rPr>
        <w:t>or</w:t>
      </w:r>
      <w:r w:rsidRPr="002C3D7D">
        <w:rPr>
          <w:rFonts w:ascii="Times New Roman" w:eastAsia="Times New Roman" w:hAnsi="Times New Roman"/>
          <w:spacing w:val="-4"/>
          <w:w w:val="108"/>
          <w:sz w:val="24"/>
          <w:szCs w:val="24"/>
        </w:rPr>
        <w:t xml:space="preserve"> </w:t>
      </w:r>
      <w:r w:rsidRPr="002C3D7D">
        <w:rPr>
          <w:rFonts w:ascii="Times New Roman" w:eastAsia="Times New Roman" w:hAnsi="Times New Roman"/>
          <w:sz w:val="24"/>
          <w:szCs w:val="24"/>
        </w:rPr>
        <w:t>AP</w:t>
      </w:r>
      <w:r w:rsidRPr="002C3D7D">
        <w:rPr>
          <w:rFonts w:ascii="Times New Roman" w:eastAsia="Times New Roman" w:hAnsi="Times New Roman"/>
          <w:spacing w:val="10"/>
          <w:sz w:val="24"/>
          <w:szCs w:val="24"/>
        </w:rPr>
        <w:t xml:space="preserve"> </w:t>
      </w:r>
      <w:r w:rsidRPr="002C3D7D">
        <w:rPr>
          <w:rFonts w:ascii="Times New Roman" w:eastAsia="Times New Roman" w:hAnsi="Times New Roman"/>
          <w:sz w:val="24"/>
          <w:szCs w:val="24"/>
        </w:rPr>
        <w:t xml:space="preserve">N 5347 Women’s’ Health for Advanced Nurse Practitioners </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s</w:t>
      </w:r>
      <w:r w:rsidRPr="002C3D7D">
        <w:rPr>
          <w:rFonts w:ascii="Times New Roman" w:eastAsia="Times New Roman" w:hAnsi="Times New Roman"/>
          <w:spacing w:val="1"/>
          <w:sz w:val="24"/>
          <w:szCs w:val="24"/>
        </w:rPr>
        <w:t xml:space="preserve"> </w:t>
      </w:r>
      <w:r w:rsidRPr="002C3D7D">
        <w:rPr>
          <w:rFonts w:ascii="Times New Roman" w:eastAsia="Times New Roman" w:hAnsi="Times New Roman"/>
          <w:spacing w:val="-1"/>
          <w:sz w:val="24"/>
          <w:szCs w:val="24"/>
        </w:rPr>
        <w:t>M</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nd</w:t>
      </w:r>
      <w:r w:rsidRPr="002C3D7D">
        <w:rPr>
          <w:rFonts w:ascii="Times New Roman" w:eastAsia="Times New Roman" w:hAnsi="Times New Roman"/>
          <w:sz w:val="24"/>
          <w:szCs w:val="24"/>
        </w:rPr>
        <w:t>ay of W</w:t>
      </w:r>
      <w:r w:rsidRPr="002C3D7D">
        <w:rPr>
          <w:rFonts w:ascii="Times New Roman" w:eastAsia="Times New Roman" w:hAnsi="Times New Roman"/>
          <w:spacing w:val="-1"/>
          <w:sz w:val="24"/>
          <w:szCs w:val="24"/>
        </w:rPr>
        <w:t>ee</w:t>
      </w:r>
      <w:r w:rsidRPr="002C3D7D">
        <w:rPr>
          <w:rFonts w:ascii="Times New Roman" w:eastAsia="Times New Roman" w:hAnsi="Times New Roman"/>
          <w:sz w:val="24"/>
          <w:szCs w:val="24"/>
        </w:rPr>
        <w:t>k</w:t>
      </w:r>
      <w:r w:rsidRPr="002C3D7D">
        <w:rPr>
          <w:rFonts w:ascii="Times New Roman" w:eastAsia="Times New Roman" w:hAnsi="Times New Roman"/>
          <w:spacing w:val="22"/>
          <w:sz w:val="24"/>
          <w:szCs w:val="24"/>
        </w:rPr>
        <w:t xml:space="preserve"> </w:t>
      </w:r>
      <w:r w:rsidRPr="002C3D7D">
        <w:rPr>
          <w:rFonts w:ascii="Times New Roman" w:eastAsia="Times New Roman" w:hAnsi="Times New Roman"/>
          <w:sz w:val="24"/>
          <w:szCs w:val="24"/>
        </w:rPr>
        <w:t xml:space="preserve">4 </w:t>
      </w:r>
      <w:r w:rsidRPr="002C3D7D">
        <w:rPr>
          <w:rFonts w:ascii="Times New Roman" w:eastAsia="Times New Roman" w:hAnsi="Times New Roman"/>
          <w:spacing w:val="1"/>
          <w:w w:val="113"/>
          <w:sz w:val="24"/>
          <w:szCs w:val="24"/>
        </w:rPr>
        <w:t>p</w:t>
      </w:r>
      <w:r w:rsidRPr="002C3D7D">
        <w:rPr>
          <w:rFonts w:ascii="Times New Roman" w:eastAsia="Times New Roman" w:hAnsi="Times New Roman"/>
          <w:spacing w:val="-1"/>
          <w:w w:val="113"/>
          <w:sz w:val="24"/>
          <w:szCs w:val="24"/>
        </w:rPr>
        <w:t>r</w:t>
      </w:r>
      <w:r w:rsidRPr="002C3D7D">
        <w:rPr>
          <w:rFonts w:ascii="Times New Roman" w:eastAsia="Times New Roman" w:hAnsi="Times New Roman"/>
          <w:spacing w:val="1"/>
          <w:w w:val="113"/>
          <w:sz w:val="24"/>
          <w:szCs w:val="24"/>
        </w:rPr>
        <w:t>i</w:t>
      </w:r>
      <w:r w:rsidRPr="002C3D7D">
        <w:rPr>
          <w:rFonts w:ascii="Times New Roman" w:eastAsia="Times New Roman" w:hAnsi="Times New Roman"/>
          <w:w w:val="113"/>
          <w:sz w:val="24"/>
          <w:szCs w:val="24"/>
        </w:rPr>
        <w:t>or</w:t>
      </w:r>
      <w:r w:rsidRPr="002C3D7D">
        <w:rPr>
          <w:rFonts w:ascii="Times New Roman" w:eastAsia="Times New Roman" w:hAnsi="Times New Roman"/>
          <w:spacing w:val="-7"/>
          <w:w w:val="113"/>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o</w:t>
      </w:r>
      <w:r w:rsidRPr="002C3D7D">
        <w:rPr>
          <w:rFonts w:ascii="Times New Roman" w:eastAsia="Times New Roman" w:hAnsi="Times New Roman"/>
          <w:spacing w:val="11"/>
          <w:sz w:val="24"/>
          <w:szCs w:val="24"/>
        </w:rPr>
        <w:t xml:space="preserve"> </w:t>
      </w:r>
      <w:r w:rsidRPr="002C3D7D">
        <w:rPr>
          <w:rFonts w:ascii="Times New Roman" w:eastAsia="Times New Roman" w:hAnsi="Times New Roman"/>
          <w:sz w:val="24"/>
          <w:szCs w:val="24"/>
        </w:rPr>
        <w:t>1700</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w w:val="108"/>
          <w:sz w:val="24"/>
          <w:szCs w:val="24"/>
        </w:rPr>
        <w:t>C</w:t>
      </w:r>
      <w:r w:rsidRPr="002C3D7D">
        <w:rPr>
          <w:rFonts w:ascii="Times New Roman" w:eastAsia="Times New Roman" w:hAnsi="Times New Roman"/>
          <w:spacing w:val="1"/>
          <w:w w:val="99"/>
          <w:sz w:val="24"/>
          <w:szCs w:val="24"/>
        </w:rPr>
        <w:t>S</w:t>
      </w:r>
      <w:r w:rsidRPr="002C3D7D">
        <w:rPr>
          <w:rFonts w:ascii="Times New Roman" w:eastAsia="Times New Roman" w:hAnsi="Times New Roman"/>
          <w:spacing w:val="1"/>
          <w:w w:val="108"/>
          <w:sz w:val="24"/>
          <w:szCs w:val="24"/>
        </w:rPr>
        <w:t>T</w:t>
      </w:r>
      <w:r w:rsidRPr="002C3D7D">
        <w:rPr>
          <w:rFonts w:ascii="Times New Roman" w:eastAsia="Times New Roman" w:hAnsi="Times New Roman"/>
          <w:w w:val="99"/>
          <w:sz w:val="24"/>
          <w:szCs w:val="24"/>
        </w:rPr>
        <w:t>.</w:t>
      </w:r>
      <w:r>
        <w:rPr>
          <w:rFonts w:ascii="Times New Roman" w:eastAsia="Times New Roman" w:hAnsi="Times New Roman"/>
          <w:w w:val="99"/>
          <w:sz w:val="24"/>
          <w:szCs w:val="24"/>
        </w:rPr>
        <w:t xml:space="preserve"> </w:t>
      </w:r>
    </w:p>
    <w:p w:rsidR="000D7BA9" w:rsidRDefault="000D7BA9" w:rsidP="000D7BA9">
      <w:pPr>
        <w:ind w:left="540" w:right="578" w:firstLine="90"/>
        <w:rPr>
          <w:rFonts w:ascii="Times New Roman" w:eastAsia="Times New Roman" w:hAnsi="Times New Roman"/>
          <w:sz w:val="24"/>
          <w:szCs w:val="24"/>
        </w:rPr>
      </w:pPr>
    </w:p>
    <w:p w:rsidR="00621A71" w:rsidRPr="005D6CEE" w:rsidRDefault="00621A71" w:rsidP="00FF5AE5">
      <w:pPr>
        <w:rPr>
          <w:rFonts w:ascii="Times New Roman" w:hAnsi="Times New Roman"/>
          <w:b/>
          <w:sz w:val="24"/>
          <w:szCs w:val="24"/>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D = 68 to 73</w:t>
      </w:r>
      <w:r w:rsidR="009222DD" w:rsidRPr="005D6CEE">
        <w:rPr>
          <w:rFonts w:ascii="Times New Roman" w:hAnsi="Times New Roman"/>
          <w:sz w:val="24"/>
          <w:szCs w:val="24"/>
        </w:rPr>
        <w:t xml:space="preserve"> – cannot progress</w:t>
      </w:r>
    </w:p>
    <w:p w:rsidR="007C2EDD" w:rsidRDefault="00EE4F86" w:rsidP="00526489">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526489" w:rsidRDefault="00526489" w:rsidP="00526489">
      <w:pPr>
        <w:rPr>
          <w:rFonts w:ascii="Times New Roman" w:hAnsi="Times New Roman"/>
          <w:b/>
          <w:sz w:val="24"/>
          <w:szCs w:val="24"/>
          <w:u w:val="single"/>
        </w:rPr>
      </w:pPr>
    </w:p>
    <w:p w:rsid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p>
    <w:p w:rsidR="004B6976" w:rsidRPr="00945924" w:rsidRDefault="004B6976" w:rsidP="001A09C3">
      <w:pPr>
        <w:rPr>
          <w:rFonts w:ascii="Times New Roman" w:hAnsi="Times New Roman"/>
          <w:sz w:val="24"/>
          <w:szCs w:val="24"/>
        </w:rPr>
      </w:pPr>
      <w:r w:rsidRPr="00945924">
        <w:rPr>
          <w:rFonts w:ascii="Times New Roman" w:hAnsi="Times New Roman"/>
          <w:sz w:val="24"/>
          <w:szCs w:val="24"/>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4B6976" w:rsidRPr="001A09C3" w:rsidRDefault="004B6976" w:rsidP="001A09C3">
      <w:pPr>
        <w:rPr>
          <w:rFonts w:ascii="Times New Roman" w:hAnsi="Times New Roman"/>
          <w:color w:val="0000FF"/>
          <w:sz w:val="24"/>
          <w:szCs w:val="24"/>
        </w:rPr>
      </w:pPr>
    </w:p>
    <w:p w:rsidR="000071FD" w:rsidRPr="00772E44" w:rsidRDefault="000071FD" w:rsidP="000071FD">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772E44" w:rsidRPr="00772E44">
        <w:rPr>
          <w:rFonts w:ascii="Times New Roman" w:hAnsi="Times New Roman"/>
          <w:sz w:val="24"/>
          <w:szCs w:val="24"/>
        </w:rPr>
        <w:t>Due to the nature of the course, a make-up exam can only be scheduled by the</w:t>
      </w:r>
      <w:r w:rsidR="002C3D7D">
        <w:rPr>
          <w:rFonts w:ascii="Times New Roman" w:hAnsi="Times New Roman"/>
          <w:sz w:val="24"/>
          <w:szCs w:val="24"/>
        </w:rPr>
        <w:t xml:space="preserve"> approval of the course</w:t>
      </w:r>
      <w:r w:rsidR="00772E44" w:rsidRPr="00772E44">
        <w:rPr>
          <w:rFonts w:ascii="Times New Roman" w:hAnsi="Times New Roman"/>
          <w:sz w:val="24"/>
          <w:szCs w:val="24"/>
        </w:rPr>
        <w:t xml:space="preserve"> faculty. </w:t>
      </w:r>
      <w:r w:rsidR="008019F5" w:rsidRPr="00772E44">
        <w:rPr>
          <w:rFonts w:ascii="Times New Roman" w:hAnsi="Times New Roman"/>
          <w:color w:val="FF0000"/>
          <w:sz w:val="24"/>
          <w:szCs w:val="24"/>
        </w:rPr>
        <w:t xml:space="preserve"> </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8019F5">
        <w:rPr>
          <w:rFonts w:ascii="Times New Roman" w:hAnsi="Times New Roman"/>
          <w:sz w:val="24"/>
          <w:szCs w:val="24"/>
        </w:rPr>
        <w:t xml:space="preserve">Due to the need for test security, online test reviews are not offered in this course. </w:t>
      </w:r>
    </w:p>
    <w:p w:rsidR="008019F5" w:rsidRPr="005D6CEE" w:rsidRDefault="008019F5" w:rsidP="00FF5AE5">
      <w:pPr>
        <w:rPr>
          <w:rFonts w:ascii="Times New Roman" w:hAnsi="Times New Roman"/>
          <w:b/>
          <w:sz w:val="24"/>
          <w:szCs w:val="24"/>
        </w:rPr>
      </w:pP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8019F5">
        <w:rPr>
          <w:rFonts w:ascii="Times New Roman" w:hAnsi="Times New Roman"/>
          <w:b/>
          <w:sz w:val="24"/>
          <w:szCs w:val="24"/>
        </w:rPr>
        <w:t>S</w:t>
      </w:r>
      <w:r w:rsidRPr="005D6CEE">
        <w:rPr>
          <w:rFonts w:ascii="Times New Roman" w:hAnsi="Times New Roman"/>
          <w:sz w:val="24"/>
          <w:szCs w:val="24"/>
        </w:rPr>
        <w:t xml:space="preserve">tudents enrolled in this course should expect to spend at least </w:t>
      </w:r>
      <w:r w:rsidR="008019F5">
        <w:rPr>
          <w:rFonts w:ascii="Times New Roman" w:hAnsi="Times New Roman"/>
          <w:sz w:val="24"/>
          <w:szCs w:val="24"/>
        </w:rPr>
        <w:t>15</w:t>
      </w:r>
      <w:r w:rsidRPr="005D6CEE">
        <w:rPr>
          <w:rFonts w:ascii="Times New Roman" w:hAnsi="Times New Roman"/>
          <w:sz w:val="24"/>
          <w:szCs w:val="24"/>
        </w:rPr>
        <w:t xml:space="preserve"> hours per week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7B0652" w:rsidRPr="00945924" w:rsidRDefault="005D6CEE" w:rsidP="007B0652">
      <w:pPr>
        <w:rPr>
          <w:rFonts w:ascii="Times New Roman" w:hAnsi="Times New Roman"/>
          <w:b/>
          <w:sz w:val="24"/>
          <w:szCs w:val="24"/>
        </w:rPr>
      </w:pPr>
      <w:r w:rsidRPr="00945924">
        <w:rPr>
          <w:rFonts w:ascii="Times New Roman" w:hAnsi="Times New Roman"/>
          <w:b/>
          <w:sz w:val="24"/>
          <w:szCs w:val="24"/>
          <w:u w:val="single"/>
        </w:rPr>
        <w:t>Attendance Policy</w:t>
      </w:r>
      <w:r w:rsidRPr="00945924">
        <w:rPr>
          <w:rFonts w:ascii="Times New Roman" w:hAnsi="Times New Roman"/>
          <w:b/>
          <w:sz w:val="24"/>
          <w:szCs w:val="24"/>
        </w:rPr>
        <w:t xml:space="preserve">:  </w:t>
      </w:r>
      <w:r w:rsidR="007B0652" w:rsidRPr="00945924">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4B6976" w:rsidRPr="00945924">
        <w:rPr>
          <w:rFonts w:ascii="Times New Roman" w:hAnsi="Times New Roman"/>
          <w:sz w:val="24"/>
          <w:szCs w:val="24"/>
        </w:rPr>
        <w:t xml:space="preserve">attendance will be measured by student participation in weekly activities. </w:t>
      </w:r>
    </w:p>
    <w:p w:rsidR="005D6CEE" w:rsidRPr="00945924" w:rsidRDefault="005D6CEE" w:rsidP="005D6CEE">
      <w:pPr>
        <w:tabs>
          <w:tab w:val="left" w:pos="-720"/>
        </w:tabs>
        <w:rPr>
          <w:rFonts w:ascii="Times New Roman" w:hAnsi="Times New Roman"/>
          <w:color w:val="000000" w:themeColor="text1"/>
          <w:sz w:val="24"/>
          <w:szCs w:val="24"/>
        </w:rPr>
      </w:pPr>
      <w:r w:rsidRPr="00945924">
        <w:rPr>
          <w:rFonts w:ascii="Times New Roman" w:hAnsi="Times New Roman"/>
          <w:sz w:val="24"/>
          <w:szCs w:val="24"/>
        </w:rPr>
        <w:t xml:space="preserve"> </w:t>
      </w:r>
      <w:r w:rsidRPr="00945924">
        <w:rPr>
          <w:rFonts w:ascii="Times New Roman" w:hAnsi="Times New Roman"/>
          <w:color w:val="000000" w:themeColor="text1"/>
          <w:sz w:val="24"/>
          <w:szCs w:val="24"/>
        </w:rPr>
        <w:t xml:space="preserve"> </w:t>
      </w:r>
    </w:p>
    <w:p w:rsidR="005D6CEE" w:rsidRPr="005D6CEE" w:rsidRDefault="005D6CEE" w:rsidP="00FF5AE5">
      <w:pPr>
        <w:rPr>
          <w:rFonts w:ascii="Times New Roman" w:hAnsi="Times New Roman"/>
          <w:sz w:val="24"/>
          <w:szCs w:val="24"/>
        </w:rPr>
      </w:pPr>
    </w:p>
    <w:p w:rsidR="000071FD" w:rsidRPr="005C7D32" w:rsidRDefault="000071FD" w:rsidP="000071FD">
      <w:pPr>
        <w:pStyle w:val="NormalWeb"/>
        <w:spacing w:before="0" w:beforeAutospacing="0" w:after="0" w:afterAutospacing="0"/>
      </w:pPr>
      <w:r w:rsidRPr="005C7D32">
        <w:rPr>
          <w:b/>
          <w:u w:val="single"/>
        </w:rPr>
        <w:t>Drop Policy</w:t>
      </w:r>
      <w:r w:rsidRPr="005C7D32">
        <w:rPr>
          <w:b/>
        </w:rPr>
        <w:t xml:space="preserve">:  </w:t>
      </w:r>
      <w:r w:rsidRPr="005C7D32">
        <w:t xml:space="preserve">Graduate students who wish to change a schedule by either dropping or adding a course must first consult with their Graduate Advisor. Regulations pertaining to adding or dropping courses are described below. </w:t>
      </w:r>
      <w:proofErr w:type="gramStart"/>
      <w:r w:rsidRPr="005C7D32">
        <w:t>Adds</w:t>
      </w:r>
      <w:proofErr w:type="gramEnd"/>
      <w:r w:rsidRPr="005C7D32">
        <w:t xml:space="preserve"> and drops may be made through late registration either on the Web at </w:t>
      </w:r>
      <w:proofErr w:type="spellStart"/>
      <w:r w:rsidRPr="005C7D32">
        <w:t>MyMav</w:t>
      </w:r>
      <w:proofErr w:type="spellEnd"/>
      <w:r w:rsidRPr="005C7D32">
        <w:t xml:space="preserve"> or in person through the student’s academic department. Drops can continue through a point two-thirds of the way through the term or session. It is the student's responsibility to officially </w:t>
      </w:r>
      <w:r w:rsidRPr="005C7D32">
        <w:lastRenderedPageBreak/>
        <w:t xml:space="preserve">withdraw if they do not plan to attend after registering. </w:t>
      </w:r>
      <w:r w:rsidRPr="005C7D32">
        <w:rPr>
          <w:rStyle w:val="Strong"/>
        </w:rPr>
        <w:t>Students will not be automatically dropped for non-attendance</w:t>
      </w:r>
      <w:r w:rsidRPr="005C7D32">
        <w:t xml:space="preserve">. Repayment of certain types of financial aid administered through the University may be required as the result of dropping classes or withdrawing. Contact the Office of Financial Aid and Scholarships at </w:t>
      </w:r>
      <w:hyperlink r:id="rId13" w:history="1">
        <w:r w:rsidRPr="005C7D32">
          <w:rPr>
            <w:rStyle w:val="Hyperlink"/>
            <w:color w:val="auto"/>
          </w:rPr>
          <w:t>http://wweb.uta.edu/aao/fao/</w:t>
        </w:r>
      </w:hyperlink>
      <w:r w:rsidRPr="005C7D32">
        <w:t xml:space="preserve"> .</w:t>
      </w:r>
      <w:r w:rsidRPr="005C7D32">
        <w:rPr>
          <w:sz w:val="21"/>
          <w:szCs w:val="21"/>
        </w:rPr>
        <w:t xml:space="preserve">  </w:t>
      </w:r>
      <w:r w:rsidRPr="005C7D32">
        <w:t xml:space="preserve">The last day to drop a course is listed in the Academic Calendar available at </w:t>
      </w:r>
      <w:hyperlink r:id="rId14" w:history="1">
        <w:r w:rsidR="008B5DFB" w:rsidRPr="005C7D32">
          <w:rPr>
            <w:rStyle w:val="Hyperlink"/>
            <w:color w:val="auto"/>
          </w:rPr>
          <w:t>http://www.uta.edu/uta/acadcal.php?session=20146</w:t>
        </w:r>
      </w:hyperlink>
    </w:p>
    <w:p w:rsidR="000071FD" w:rsidRPr="005C7D32" w:rsidRDefault="000071FD" w:rsidP="000071FD">
      <w:pPr>
        <w:pStyle w:val="NormalWeb"/>
        <w:spacing w:before="0" w:beforeAutospacing="0" w:after="0" w:afterAutospacing="0"/>
        <w:rPr>
          <w:rStyle w:val="Hyperlink"/>
          <w:color w:val="auto"/>
        </w:rPr>
      </w:pPr>
    </w:p>
    <w:p w:rsidR="000071FD" w:rsidRPr="005C7D32" w:rsidRDefault="000071FD" w:rsidP="00315712">
      <w:pPr>
        <w:numPr>
          <w:ilvl w:val="0"/>
          <w:numId w:val="1"/>
        </w:numPr>
        <w:tabs>
          <w:tab w:val="clear" w:pos="720"/>
        </w:tabs>
        <w:ind w:left="360"/>
        <w:rPr>
          <w:rFonts w:ascii="Times New Roman" w:hAnsi="Times New Roman"/>
          <w:sz w:val="24"/>
          <w:szCs w:val="24"/>
        </w:rPr>
      </w:pPr>
      <w:r w:rsidRPr="005C7D32">
        <w:rPr>
          <w:rFonts w:ascii="Times New Roman" w:hAnsi="Times New Roman"/>
          <w:sz w:val="24"/>
          <w:szCs w:val="24"/>
        </w:rPr>
        <w:t xml:space="preserve">A student may not add a course after the end of late registration. </w:t>
      </w:r>
    </w:p>
    <w:p w:rsidR="000071FD" w:rsidRPr="005C7D32" w:rsidRDefault="000071FD" w:rsidP="00315712">
      <w:pPr>
        <w:numPr>
          <w:ilvl w:val="0"/>
          <w:numId w:val="1"/>
        </w:numPr>
        <w:tabs>
          <w:tab w:val="clear" w:pos="720"/>
        </w:tabs>
        <w:ind w:left="360"/>
        <w:rPr>
          <w:rFonts w:ascii="Times New Roman" w:hAnsi="Times New Roman"/>
          <w:sz w:val="24"/>
          <w:szCs w:val="24"/>
        </w:rPr>
      </w:pPr>
      <w:r w:rsidRPr="005C7D3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0071FD" w:rsidRPr="005C7D32" w:rsidRDefault="000071FD" w:rsidP="005D6CEE">
      <w:pPr>
        <w:pStyle w:val="ListParagraph"/>
        <w:autoSpaceDE w:val="0"/>
        <w:autoSpaceDN w:val="0"/>
        <w:adjustRightInd w:val="0"/>
        <w:ind w:left="360"/>
        <w:rPr>
          <w:rFonts w:ascii="Times New Roman" w:eastAsiaTheme="minorHAnsi" w:hAnsi="Times New Roman"/>
          <w:sz w:val="24"/>
          <w:szCs w:val="24"/>
          <w:lang w:eastAsia="en-US"/>
        </w:rPr>
      </w:pPr>
      <w:r w:rsidRPr="005C7D32">
        <w:rPr>
          <w:rFonts w:ascii="Times New Roman" w:eastAsiaTheme="minorHAnsi" w:hAnsi="Times New Roman"/>
          <w:sz w:val="24"/>
          <w:szCs w:val="24"/>
          <w:lang w:eastAsia="en-US"/>
        </w:rPr>
        <w:t xml:space="preserve">(1)  Contact course faculty to obtain permission to drop the course with a grade of “W”. </w:t>
      </w:r>
    </w:p>
    <w:p w:rsidR="008B5DFB" w:rsidRPr="005C7D32" w:rsidRDefault="000071FD" w:rsidP="005D6CEE">
      <w:pPr>
        <w:pStyle w:val="ListParagraph"/>
        <w:autoSpaceDE w:val="0"/>
        <w:autoSpaceDN w:val="0"/>
        <w:adjustRightInd w:val="0"/>
        <w:ind w:left="360"/>
        <w:rPr>
          <w:rFonts w:ascii="Times New Roman" w:eastAsiaTheme="minorHAnsi" w:hAnsi="Times New Roman"/>
          <w:sz w:val="24"/>
          <w:szCs w:val="24"/>
          <w:lang w:eastAsia="en-US"/>
        </w:rPr>
      </w:pPr>
      <w:r w:rsidRPr="005C7D32">
        <w:rPr>
          <w:rFonts w:ascii="Times New Roman" w:eastAsiaTheme="minorHAnsi" w:hAnsi="Times New Roman"/>
          <w:sz w:val="24"/>
          <w:szCs w:val="24"/>
          <w:lang w:eastAsia="en-US"/>
        </w:rPr>
        <w:t xml:space="preserve">(2) </w:t>
      </w:r>
      <w:r w:rsidR="008B5DFB" w:rsidRPr="005C7D32">
        <w:rPr>
          <w:rFonts w:ascii="Times New Roman" w:eastAsiaTheme="minorHAnsi" w:hAnsi="Times New Roman"/>
          <w:sz w:val="24"/>
          <w:szCs w:val="24"/>
          <w:lang w:eastAsia="en-US"/>
        </w:rPr>
        <w:t xml:space="preserve"> Contact your graduate advisor to obtain the form and</w:t>
      </w:r>
      <w:r w:rsidR="00B3473E" w:rsidRPr="005C7D32">
        <w:rPr>
          <w:rFonts w:ascii="Times New Roman" w:eastAsiaTheme="minorHAnsi" w:hAnsi="Times New Roman"/>
          <w:sz w:val="24"/>
          <w:szCs w:val="24"/>
          <w:lang w:eastAsia="en-US"/>
        </w:rPr>
        <w:t xml:space="preserve"> further</w:t>
      </w:r>
      <w:r w:rsidR="008B5DFB" w:rsidRPr="005C7D32">
        <w:rPr>
          <w:rFonts w:ascii="Times New Roman" w:eastAsiaTheme="minorHAnsi" w:hAnsi="Times New Roman"/>
          <w:sz w:val="24"/>
          <w:szCs w:val="24"/>
          <w:lang w:eastAsia="en-US"/>
        </w:rPr>
        <w:t xml:space="preserve"> instructions.</w:t>
      </w:r>
    </w:p>
    <w:p w:rsidR="000071FD" w:rsidRPr="005D6CEE" w:rsidRDefault="000071FD" w:rsidP="000071FD">
      <w:pPr>
        <w:ind w:left="720"/>
        <w:rPr>
          <w:rFonts w:ascii="Times New Roman" w:hAnsi="Times New Roman"/>
          <w:color w:val="FF0000"/>
          <w:sz w:val="24"/>
          <w:szCs w:val="24"/>
        </w:rPr>
      </w:pPr>
    </w:p>
    <w:p w:rsidR="002E1409" w:rsidRDefault="002E1409" w:rsidP="002E1409">
      <w:pPr>
        <w:pBdr>
          <w:top w:val="single" w:sz="18" w:space="1" w:color="auto"/>
          <w:left w:val="single" w:sz="18" w:space="4" w:color="auto"/>
          <w:bottom w:val="single" w:sz="18" w:space="1" w:color="auto"/>
          <w:right w:val="single" w:sz="18" w:space="5" w:color="auto"/>
        </w:pBdr>
        <w:ind w:left="1260" w:right="1422"/>
        <w:jc w:val="center"/>
        <w:rPr>
          <w:b/>
          <w:color w:val="FF0000"/>
          <w:sz w:val="24"/>
        </w:rPr>
      </w:pPr>
      <w:r w:rsidRPr="00933D35">
        <w:rPr>
          <w:b/>
          <w:color w:val="FF0000"/>
          <w:sz w:val="24"/>
        </w:rPr>
        <w:t xml:space="preserve">Last day to drop or withdraw </w:t>
      </w:r>
      <w:r>
        <w:rPr>
          <w:b/>
          <w:color w:val="FF0000"/>
          <w:sz w:val="24"/>
        </w:rPr>
        <w:t>– 4/27/2015</w:t>
      </w:r>
    </w:p>
    <w:p w:rsidR="002E1409" w:rsidRDefault="002E1409" w:rsidP="002E1409">
      <w:pPr>
        <w:jc w:val="center"/>
        <w:rPr>
          <w:b/>
          <w:color w:val="FF0000"/>
          <w:sz w:val="24"/>
        </w:rPr>
      </w:pPr>
    </w:p>
    <w:p w:rsidR="002E1409" w:rsidRPr="00CA1FC7" w:rsidRDefault="002E1409" w:rsidP="002E1409">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Pr>
          <w:b/>
          <w:color w:val="FF0000"/>
          <w:sz w:val="24"/>
        </w:rPr>
        <w:t>Census Day – 4/10/2015</w:t>
      </w:r>
    </w:p>
    <w:p w:rsidR="009C23BA" w:rsidRDefault="009C23BA" w:rsidP="00FF5AE5">
      <w:pPr>
        <w:pStyle w:val="NormalWeb"/>
        <w:spacing w:before="0" w:beforeAutospacing="0" w:after="0" w:afterAutospacing="0"/>
        <w:rPr>
          <w:b/>
          <w:bCs/>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5D6CEE">
          <w:rPr>
            <w:rStyle w:val="Hyperlink"/>
          </w:rPr>
          <w:t>www.uta.edu/disability</w:t>
        </w:r>
      </w:hyperlink>
      <w:r w:rsidRPr="005D6CEE">
        <w:t xml:space="preserve"> or by calling the Office for Students with Disabilities at (817) 272-3364.</w:t>
      </w:r>
    </w:p>
    <w:p w:rsidR="001A09C3" w:rsidRDefault="001A09C3" w:rsidP="00FF5AE5">
      <w:pPr>
        <w:pStyle w:val="NormalWeb"/>
        <w:spacing w:before="0" w:beforeAutospacing="0" w:after="0" w:afterAutospacing="0"/>
      </w:pPr>
    </w:p>
    <w:p w:rsidR="001A09C3" w:rsidRPr="001A09C3" w:rsidRDefault="001A09C3" w:rsidP="001A09C3">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33D35" w:rsidRPr="005D6CEE" w:rsidRDefault="00933D35" w:rsidP="00FF5AE5">
      <w:pPr>
        <w:pStyle w:val="NormalWeb"/>
        <w:spacing w:before="0" w:beforeAutospacing="0" w:after="0" w:afterAutospacing="0"/>
      </w:pP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lastRenderedPageBreak/>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w:t>
      </w:r>
      <w:proofErr w:type="gramStart"/>
      <w:r w:rsidRPr="005D6CEE">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5D6CEE">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Pr="005D6CEE"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004B6976">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9"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6F2F49" w:rsidRPr="005D6CEE" w:rsidRDefault="006F2F49" w:rsidP="00FF5AE5">
      <w:pPr>
        <w:rPr>
          <w:rFonts w:ascii="Times New Roman" w:hAnsi="Times New Roman"/>
          <w:sz w:val="24"/>
          <w:szCs w:val="24"/>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4B6976">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20"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w:t>
      </w:r>
      <w:r w:rsidRPr="005D6CEE">
        <w:rPr>
          <w:rFonts w:ascii="Times New Roman" w:hAnsi="Times New Roman"/>
          <w:bCs/>
          <w:sz w:val="24"/>
          <w:szCs w:val="24"/>
        </w:rPr>
        <w:lastRenderedPageBreak/>
        <w:t xml:space="preserve">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0071FD" w:rsidRPr="005D6CEE" w:rsidRDefault="00DE5740" w:rsidP="000071FD">
      <w:pPr>
        <w:tabs>
          <w:tab w:val="left" w:pos="-1080"/>
        </w:tabs>
        <w:ind w:right="-576"/>
        <w:rPr>
          <w:rFonts w:ascii="Times New Roman" w:hAnsi="Times New Roman"/>
          <w:i/>
          <w:sz w:val="24"/>
          <w:szCs w:val="24"/>
        </w:rPr>
      </w:pPr>
      <w:r>
        <w:rPr>
          <w:rFonts w:ascii="Times New Roman" w:hAnsi="Times New Roman"/>
          <w:b/>
          <w:sz w:val="24"/>
          <w:szCs w:val="24"/>
        </w:rPr>
        <w:t>Peace Williamson</w:t>
      </w:r>
      <w:r w:rsidR="000071FD" w:rsidRPr="005D6CEE">
        <w:rPr>
          <w:rFonts w:ascii="Times New Roman" w:hAnsi="Times New Roman"/>
          <w:sz w:val="24"/>
          <w:szCs w:val="24"/>
        </w:rPr>
        <w:t xml:space="preserve">, </w:t>
      </w:r>
      <w:r w:rsidR="000071FD" w:rsidRPr="005D6CEE">
        <w:rPr>
          <w:rFonts w:ascii="Times New Roman" w:hAnsi="Times New Roman"/>
          <w:i/>
          <w:sz w:val="24"/>
          <w:szCs w:val="24"/>
        </w:rPr>
        <w:t>Nursing Librarian</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3" w:history="1">
        <w:r w:rsidR="00295A56"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330033" w:rsidP="000071FD">
      <w:pPr>
        <w:rPr>
          <w:rFonts w:ascii="Times New Roman" w:hAnsi="Times New Roman"/>
          <w:b/>
          <w:color w:val="0000FF"/>
          <w:sz w:val="24"/>
          <w:szCs w:val="24"/>
        </w:rPr>
      </w:pPr>
      <w:hyperlink r:id="rId24" w:history="1">
        <w:r w:rsidR="000071FD" w:rsidRPr="005D6CEE">
          <w:rPr>
            <w:rStyle w:val="Hyperlink"/>
            <w:rFonts w:ascii="Times New Roman" w:hAnsi="Times New Roman"/>
            <w:b/>
            <w:bCs/>
            <w:sz w:val="24"/>
            <w:szCs w:val="24"/>
            <w:highlight w:val="yellow"/>
          </w:rPr>
          <w:t>http://libguides.uta.edu/nursing</w:t>
        </w:r>
      </w:hyperlink>
    </w:p>
    <w:p w:rsidR="000071FD" w:rsidRPr="005D6CEE" w:rsidRDefault="000071FD" w:rsidP="000071FD">
      <w:pPr>
        <w:pStyle w:val="NormalWeb"/>
        <w:spacing w:before="0" w:beforeAutospacing="0" w:after="0" w:afterAutospacing="0"/>
      </w:pPr>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25" w:tgtFrame="_blank" w:history="1">
        <w:r w:rsidRPr="005D6CEE">
          <w:rPr>
            <w:rStyle w:val="Hyperlink"/>
            <w:rFonts w:ascii="Times New Roman" w:hAnsi="Times New Roman"/>
            <w:sz w:val="24"/>
            <w:szCs w:val="24"/>
          </w:rPr>
          <w:t>http://www.uta.edu/library</w:t>
        </w:r>
      </w:hyperlink>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26" w:tgtFrame="_blank" w:history="1">
        <w:r w:rsidRPr="005D6CEE">
          <w:rPr>
            <w:rStyle w:val="Hyperlink"/>
            <w:rFonts w:ascii="Times New Roman" w:hAnsi="Times New Roman"/>
            <w:sz w:val="24"/>
            <w:szCs w:val="24"/>
          </w:rPr>
          <w:t>http://libguides.uta.edu</w:t>
        </w:r>
      </w:hyperlink>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27"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28"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0071FD" w:rsidRPr="005D6CEE" w:rsidRDefault="000071FD" w:rsidP="000071FD">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hyperlink r:id="rId29" w:tgtFrame="_blank" w:history="1">
        <w:r w:rsidRPr="005D6CEE">
          <w:rPr>
            <w:rStyle w:val="Hyperlink"/>
            <w:rFonts w:ascii="Times New Roman" w:hAnsi="Times New Roman"/>
            <w:sz w:val="24"/>
            <w:szCs w:val="24"/>
            <w:lang w:val="fr-FR"/>
          </w:rPr>
          <w:t>http://pulse.uta.edu/vwebv/enterCourseReserve.do</w:t>
        </w:r>
      </w:hyperlink>
    </w:p>
    <w:p w:rsidR="000071FD" w:rsidRPr="005D6CEE" w:rsidRDefault="000071FD" w:rsidP="000071FD">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hyperlink r:id="rId30" w:tgtFrame="_blank" w:history="1">
        <w:r w:rsidRPr="005D6CEE">
          <w:rPr>
            <w:rStyle w:val="Hyperlink"/>
            <w:rFonts w:ascii="Times New Roman" w:hAnsi="Times New Roman"/>
            <w:sz w:val="24"/>
            <w:szCs w:val="24"/>
            <w:lang w:val="fr-FR"/>
          </w:rPr>
          <w:t>http://discover.uta.edu/</w:t>
        </w:r>
      </w:hyperlink>
    </w:p>
    <w:p w:rsidR="000071FD" w:rsidRPr="005D6CEE" w:rsidRDefault="000071FD" w:rsidP="000071FD">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hyperlink r:id="rId31"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32" w:tgtFrame="_blank" w:history="1">
        <w:r w:rsidRPr="005D6CEE">
          <w:rPr>
            <w:rStyle w:val="Hyperlink"/>
            <w:rFonts w:ascii="Times New Roman" w:hAnsi="Times New Roman"/>
            <w:sz w:val="24"/>
            <w:szCs w:val="24"/>
          </w:rPr>
          <w:t>http://www.uta.edu/library/help/tutorials.php</w:t>
        </w:r>
      </w:hyperlink>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33" w:tgtFrame="_blank" w:history="1">
        <w:r w:rsidRPr="005D6CEE">
          <w:rPr>
            <w:rStyle w:val="Hyperlink"/>
            <w:rFonts w:ascii="Times New Roman" w:hAnsi="Times New Roman"/>
            <w:sz w:val="24"/>
            <w:szCs w:val="24"/>
          </w:rPr>
          <w:t>http://libguides.uta.edu/offcampus</w:t>
        </w:r>
      </w:hyperlink>
    </w:p>
    <w:p w:rsidR="000071FD" w:rsidRDefault="000071FD" w:rsidP="000071FD">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 xml:space="preserve">Ask </w:t>
      </w:r>
      <w:proofErr w:type="gramStart"/>
      <w:r w:rsidRPr="005D6CEE">
        <w:rPr>
          <w:rFonts w:ascii="Times New Roman" w:hAnsi="Times New Roman"/>
          <w:color w:val="000000"/>
          <w:sz w:val="24"/>
          <w:szCs w:val="24"/>
        </w:rPr>
        <w:t>A</w:t>
      </w:r>
      <w:proofErr w:type="gramEnd"/>
      <w:r w:rsidRPr="005D6CEE">
        <w:rPr>
          <w:rFonts w:ascii="Times New Roman" w:hAnsi="Times New Roman"/>
          <w:color w:val="000000"/>
          <w:sz w:val="24"/>
          <w:szCs w:val="24"/>
        </w:rPr>
        <w:t xml:space="preserve"> Librarian</w:t>
      </w:r>
      <w:r w:rsidRPr="005D6CEE">
        <w:rPr>
          <w:rFonts w:ascii="Times New Roman" w:hAnsi="Times New Roman"/>
          <w:color w:val="000000"/>
          <w:sz w:val="24"/>
          <w:szCs w:val="24"/>
        </w:rPr>
        <w:tab/>
        <w:t xml:space="preserve"> </w:t>
      </w:r>
      <w:hyperlink r:id="rId34" w:tgtFrame="_blank" w:history="1">
        <w:r w:rsidRPr="005D6CEE">
          <w:rPr>
            <w:rStyle w:val="Hyperlink"/>
            <w:rFonts w:ascii="Times New Roman" w:hAnsi="Times New Roman"/>
            <w:sz w:val="24"/>
            <w:szCs w:val="24"/>
          </w:rPr>
          <w:t>http://ask.uta.edu</w:t>
        </w:r>
      </w:hyperlink>
    </w:p>
    <w:p w:rsidR="00295A56" w:rsidRPr="005D6CEE" w:rsidRDefault="00295A56" w:rsidP="000071FD">
      <w:pPr>
        <w:tabs>
          <w:tab w:val="left" w:leader="dot" w:pos="3600"/>
        </w:tabs>
        <w:rPr>
          <w:rFonts w:ascii="Times New Roman" w:hAnsi="Times New Roman"/>
          <w:color w:val="000000"/>
          <w:sz w:val="24"/>
          <w:szCs w:val="24"/>
        </w:rPr>
      </w:pPr>
    </w:p>
    <w:p w:rsidR="000071FD" w:rsidRPr="005D6CEE" w:rsidRDefault="000071FD" w:rsidP="00315712">
      <w:pPr>
        <w:rPr>
          <w:rStyle w:val="Hyperlink"/>
          <w:rFonts w:ascii="Times New Roman" w:hAnsi="Times New Roman"/>
          <w:sz w:val="24"/>
          <w:szCs w:val="24"/>
        </w:rPr>
      </w:pPr>
      <w:r w:rsidRPr="005D6CEE">
        <w:rPr>
          <w:rFonts w:ascii="Times New Roman" w:hAnsi="Times New Roman"/>
          <w:color w:val="000000"/>
          <w:sz w:val="24"/>
          <w:szCs w:val="24"/>
        </w:rPr>
        <w:t xml:space="preserve">The following URL houses a page where we have gathered many commonly used resources needed by students in online courses: </w:t>
      </w:r>
      <w:hyperlink r:id="rId35" w:tgtFrame="_blank" w:history="1">
        <w:r w:rsidRPr="005D6CEE">
          <w:rPr>
            <w:rStyle w:val="Hyperlink"/>
            <w:rFonts w:ascii="Times New Roman" w:hAnsi="Times New Roman"/>
            <w:sz w:val="24"/>
            <w:szCs w:val="24"/>
          </w:rPr>
          <w:t>http://www.uta.edu/library/services/distance.php</w:t>
        </w:r>
      </w:hyperlink>
    </w:p>
    <w:p w:rsidR="00315712" w:rsidRPr="005D6CEE" w:rsidRDefault="00315712" w:rsidP="00315712">
      <w:pPr>
        <w:rPr>
          <w:rFonts w:ascii="Times New Roman" w:hAnsi="Times New Roman"/>
          <w:color w:val="000000"/>
          <w:sz w:val="24"/>
          <w:szCs w:val="24"/>
        </w:rPr>
      </w:pPr>
    </w:p>
    <w:p w:rsidR="00772E44" w:rsidRDefault="00750860" w:rsidP="00FF5AE5">
      <w:pPr>
        <w:rPr>
          <w:rFonts w:ascii="Times New Roman" w:hAnsi="Times New Roman"/>
          <w:b/>
          <w:sz w:val="24"/>
          <w:szCs w:val="24"/>
        </w:rPr>
      </w:pPr>
      <w:r w:rsidRPr="005D6CEE">
        <w:rPr>
          <w:rFonts w:ascii="Times New Roman" w:hAnsi="Times New Roman"/>
          <w:b/>
          <w:sz w:val="24"/>
          <w:szCs w:val="24"/>
          <w:u w:val="single"/>
        </w:rPr>
        <w:t>Course Schedule</w:t>
      </w:r>
      <w:r w:rsidR="00772E44">
        <w:rPr>
          <w:rFonts w:ascii="Times New Roman" w:hAnsi="Times New Roman"/>
          <w:b/>
          <w:sz w:val="24"/>
          <w:szCs w:val="24"/>
        </w:rPr>
        <w:t>:</w:t>
      </w:r>
    </w:p>
    <w:p w:rsidR="00750860" w:rsidRPr="005D6CEE" w:rsidRDefault="00750860" w:rsidP="00FF5AE5">
      <w:pPr>
        <w:rPr>
          <w:rFonts w:ascii="Times New Roman" w:hAnsi="Times New Roman"/>
          <w:b/>
          <w:sz w:val="24"/>
          <w:szCs w:val="24"/>
        </w:rPr>
      </w:pPr>
      <w:r w:rsidRPr="005D6CEE">
        <w:rPr>
          <w:rFonts w:ascii="Times New Roman" w:hAnsi="Times New Roman"/>
          <w:b/>
          <w:color w:val="FF0000"/>
          <w:sz w:val="24"/>
          <w:szCs w:val="24"/>
        </w:rPr>
        <w:t xml:space="preserve"> </w:t>
      </w:r>
    </w:p>
    <w:tbl>
      <w:tblPr>
        <w:tblStyle w:val="TableGrid"/>
        <w:tblW w:w="11250" w:type="dxa"/>
        <w:tblInd w:w="-612" w:type="dxa"/>
        <w:tblLook w:val="04A0" w:firstRow="1" w:lastRow="0" w:firstColumn="1" w:lastColumn="0" w:noHBand="0" w:noVBand="1"/>
      </w:tblPr>
      <w:tblGrid>
        <w:gridCol w:w="1391"/>
        <w:gridCol w:w="1364"/>
        <w:gridCol w:w="1364"/>
        <w:gridCol w:w="1365"/>
        <w:gridCol w:w="1365"/>
        <w:gridCol w:w="1365"/>
        <w:gridCol w:w="1365"/>
        <w:gridCol w:w="1671"/>
      </w:tblGrid>
      <w:tr w:rsidR="00045A1F" w:rsidTr="00A87554">
        <w:tc>
          <w:tcPr>
            <w:tcW w:w="1391" w:type="dxa"/>
          </w:tcPr>
          <w:p w:rsidR="00045A1F" w:rsidRPr="00EA019D" w:rsidRDefault="00045A1F" w:rsidP="00A87554">
            <w:pPr>
              <w:rPr>
                <w:b/>
              </w:rPr>
            </w:pPr>
            <w:r>
              <w:rPr>
                <w:b/>
              </w:rPr>
              <w:t>Assignment</w:t>
            </w:r>
          </w:p>
        </w:tc>
        <w:tc>
          <w:tcPr>
            <w:tcW w:w="1364" w:type="dxa"/>
          </w:tcPr>
          <w:p w:rsidR="00045A1F" w:rsidRPr="00EA019D" w:rsidRDefault="00045A1F" w:rsidP="00A87554">
            <w:pPr>
              <w:rPr>
                <w:b/>
              </w:rPr>
            </w:pPr>
            <w:r w:rsidRPr="00EA019D">
              <w:rPr>
                <w:b/>
              </w:rPr>
              <w:t>Week 1</w:t>
            </w:r>
          </w:p>
        </w:tc>
        <w:tc>
          <w:tcPr>
            <w:tcW w:w="1364" w:type="dxa"/>
          </w:tcPr>
          <w:p w:rsidR="00045A1F" w:rsidRPr="00EA019D" w:rsidRDefault="00045A1F" w:rsidP="00A87554">
            <w:pPr>
              <w:rPr>
                <w:b/>
              </w:rPr>
            </w:pPr>
            <w:r w:rsidRPr="00EA019D">
              <w:rPr>
                <w:b/>
              </w:rPr>
              <w:t>Week 2</w:t>
            </w:r>
          </w:p>
        </w:tc>
        <w:tc>
          <w:tcPr>
            <w:tcW w:w="1365" w:type="dxa"/>
          </w:tcPr>
          <w:p w:rsidR="00045A1F" w:rsidRPr="00EA019D" w:rsidRDefault="00045A1F" w:rsidP="00A87554">
            <w:pPr>
              <w:rPr>
                <w:b/>
              </w:rPr>
            </w:pPr>
            <w:r w:rsidRPr="00EA019D">
              <w:rPr>
                <w:b/>
              </w:rPr>
              <w:t>Week 3</w:t>
            </w:r>
          </w:p>
        </w:tc>
        <w:tc>
          <w:tcPr>
            <w:tcW w:w="1365" w:type="dxa"/>
          </w:tcPr>
          <w:p w:rsidR="00045A1F" w:rsidRPr="00EA019D" w:rsidRDefault="00045A1F" w:rsidP="00A87554">
            <w:pPr>
              <w:rPr>
                <w:b/>
              </w:rPr>
            </w:pPr>
            <w:r w:rsidRPr="00EA019D">
              <w:rPr>
                <w:b/>
              </w:rPr>
              <w:t>Week 4</w:t>
            </w:r>
          </w:p>
        </w:tc>
        <w:tc>
          <w:tcPr>
            <w:tcW w:w="1365" w:type="dxa"/>
          </w:tcPr>
          <w:p w:rsidR="00045A1F" w:rsidRPr="00EA019D" w:rsidRDefault="00045A1F" w:rsidP="00A87554">
            <w:pPr>
              <w:rPr>
                <w:b/>
              </w:rPr>
            </w:pPr>
            <w:r>
              <w:rPr>
                <w:b/>
              </w:rPr>
              <w:t>Week 5</w:t>
            </w:r>
          </w:p>
        </w:tc>
        <w:tc>
          <w:tcPr>
            <w:tcW w:w="1365" w:type="dxa"/>
          </w:tcPr>
          <w:p w:rsidR="00045A1F" w:rsidRPr="00EA019D" w:rsidRDefault="00045A1F" w:rsidP="00A87554">
            <w:pPr>
              <w:rPr>
                <w:b/>
              </w:rPr>
            </w:pPr>
            <w:r>
              <w:rPr>
                <w:b/>
              </w:rPr>
              <w:t>Total</w:t>
            </w:r>
          </w:p>
        </w:tc>
        <w:tc>
          <w:tcPr>
            <w:tcW w:w="1671" w:type="dxa"/>
          </w:tcPr>
          <w:p w:rsidR="00045A1F" w:rsidRPr="00EA019D" w:rsidRDefault="00045A1F" w:rsidP="00A87554">
            <w:pPr>
              <w:rPr>
                <w:b/>
              </w:rPr>
            </w:pPr>
            <w:r w:rsidRPr="00EA019D">
              <w:rPr>
                <w:rFonts w:asciiTheme="majorHAnsi" w:eastAsia="Arial" w:hAnsiTheme="majorHAnsi" w:cs="Arial"/>
                <w:b/>
                <w:color w:val="000000" w:themeColor="text1"/>
                <w:spacing w:val="1"/>
                <w:w w:val="81"/>
                <w:sz w:val="24"/>
                <w:szCs w:val="24"/>
              </w:rPr>
              <w:t xml:space="preserve">Grade of </w:t>
            </w:r>
            <w:r w:rsidRPr="00EA019D">
              <w:rPr>
                <w:rFonts w:asciiTheme="majorHAnsi" w:eastAsia="Arial" w:hAnsiTheme="majorHAnsi" w:cs="Arial"/>
                <w:b/>
                <w:color w:val="000000" w:themeColor="text1"/>
                <w:w w:val="81"/>
                <w:sz w:val="24"/>
                <w:szCs w:val="24"/>
              </w:rPr>
              <w:t xml:space="preserve">0%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w w:val="81"/>
                <w:sz w:val="24"/>
                <w:szCs w:val="24"/>
              </w:rPr>
              <w:t xml:space="preserve">will be recorded for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spacing w:val="1"/>
                <w:w w:val="81"/>
                <w:sz w:val="24"/>
                <w:szCs w:val="24"/>
              </w:rPr>
              <w:t>n</w:t>
            </w:r>
            <w:r w:rsidRPr="00EA019D">
              <w:rPr>
                <w:rFonts w:asciiTheme="majorHAnsi" w:eastAsia="Arial" w:hAnsiTheme="majorHAnsi" w:cs="Arial"/>
                <w:b/>
                <w:color w:val="000000" w:themeColor="text1"/>
                <w:w w:val="81"/>
                <w:sz w:val="24"/>
                <w:szCs w:val="24"/>
              </w:rPr>
              <w:t>y s</w:t>
            </w:r>
            <w:r w:rsidRPr="00EA019D">
              <w:rPr>
                <w:rFonts w:asciiTheme="majorHAnsi" w:eastAsia="Arial" w:hAnsiTheme="majorHAnsi" w:cs="Arial"/>
                <w:b/>
                <w:color w:val="000000" w:themeColor="text1"/>
                <w:spacing w:val="1"/>
                <w:w w:val="81"/>
                <w:sz w:val="24"/>
                <w:szCs w:val="24"/>
              </w:rPr>
              <w:t>ub</w:t>
            </w:r>
            <w:r w:rsidRPr="00EA019D">
              <w:rPr>
                <w:rFonts w:asciiTheme="majorHAnsi" w:eastAsia="Arial" w:hAnsiTheme="majorHAnsi" w:cs="Arial"/>
                <w:b/>
                <w:color w:val="000000" w:themeColor="text1"/>
                <w:w w:val="81"/>
                <w:sz w:val="24"/>
                <w:szCs w:val="24"/>
              </w:rPr>
              <w:t>missi</w:t>
            </w:r>
            <w:r w:rsidRPr="00EA019D">
              <w:rPr>
                <w:rFonts w:asciiTheme="majorHAnsi" w:eastAsia="Arial" w:hAnsiTheme="majorHAnsi" w:cs="Arial"/>
                <w:b/>
                <w:color w:val="000000" w:themeColor="text1"/>
                <w:spacing w:val="1"/>
                <w:w w:val="81"/>
                <w:sz w:val="24"/>
                <w:szCs w:val="24"/>
              </w:rPr>
              <w:t>on</w:t>
            </w:r>
            <w:r w:rsidRPr="00EA019D">
              <w:rPr>
                <w:rFonts w:asciiTheme="majorHAnsi" w:eastAsia="Arial" w:hAnsiTheme="majorHAnsi" w:cs="Arial"/>
                <w:b/>
                <w:color w:val="000000" w:themeColor="text1"/>
                <w:w w:val="81"/>
                <w:sz w:val="24"/>
                <w:szCs w:val="24"/>
              </w:rPr>
              <w:t xml:space="preserve">s </w:t>
            </w:r>
            <w:r w:rsidRPr="00EA019D">
              <w:rPr>
                <w:rFonts w:asciiTheme="majorHAnsi" w:eastAsia="Arial" w:hAnsiTheme="majorHAnsi" w:cs="Arial"/>
                <w:b/>
                <w:color w:val="000000" w:themeColor="text1"/>
                <w:spacing w:val="1"/>
                <w:w w:val="80"/>
                <w:sz w:val="24"/>
                <w:szCs w:val="24"/>
              </w:rPr>
              <w:t>pa</w:t>
            </w:r>
            <w:r w:rsidRPr="00EA019D">
              <w:rPr>
                <w:rFonts w:asciiTheme="majorHAnsi" w:eastAsia="Arial" w:hAnsiTheme="majorHAnsi" w:cs="Arial"/>
                <w:b/>
                <w:color w:val="000000" w:themeColor="text1"/>
                <w:w w:val="80"/>
                <w:sz w:val="24"/>
                <w:szCs w:val="24"/>
              </w:rPr>
              <w:t>st</w:t>
            </w:r>
            <w:r w:rsidRPr="00EA019D">
              <w:rPr>
                <w:rFonts w:asciiTheme="majorHAnsi" w:eastAsia="Arial" w:hAnsiTheme="majorHAnsi" w:cs="Arial"/>
                <w:b/>
                <w:color w:val="000000" w:themeColor="text1"/>
                <w:spacing w:val="7"/>
                <w:w w:val="80"/>
                <w:sz w:val="24"/>
                <w:szCs w:val="24"/>
              </w:rPr>
              <w:t xml:space="preserve"> </w:t>
            </w:r>
            <w:r w:rsidRPr="00EA019D">
              <w:rPr>
                <w:rFonts w:asciiTheme="majorHAnsi" w:eastAsia="Arial" w:hAnsiTheme="majorHAnsi" w:cs="Arial"/>
                <w:b/>
                <w:color w:val="000000" w:themeColor="text1"/>
                <w:spacing w:val="-2"/>
                <w:w w:val="80"/>
                <w:sz w:val="24"/>
                <w:szCs w:val="24"/>
              </w:rPr>
              <w:t>t</w:t>
            </w:r>
            <w:r w:rsidRPr="00EA019D">
              <w:rPr>
                <w:rFonts w:asciiTheme="majorHAnsi" w:eastAsia="Arial" w:hAnsiTheme="majorHAnsi" w:cs="Arial"/>
                <w:b/>
                <w:color w:val="000000" w:themeColor="text1"/>
                <w:spacing w:val="1"/>
                <w:w w:val="80"/>
                <w:sz w:val="24"/>
                <w:szCs w:val="24"/>
              </w:rPr>
              <w:t>h</w:t>
            </w:r>
            <w:r w:rsidRPr="00EA019D">
              <w:rPr>
                <w:rFonts w:asciiTheme="majorHAnsi" w:eastAsia="Arial" w:hAnsiTheme="majorHAnsi" w:cs="Arial"/>
                <w:b/>
                <w:color w:val="000000" w:themeColor="text1"/>
                <w:w w:val="80"/>
                <w:sz w:val="24"/>
                <w:szCs w:val="24"/>
              </w:rPr>
              <w:t>e</w:t>
            </w:r>
            <w:r w:rsidRPr="00EA019D">
              <w:rPr>
                <w:rFonts w:asciiTheme="majorHAnsi" w:eastAsia="Arial" w:hAnsiTheme="majorHAnsi" w:cs="Arial"/>
                <w:b/>
                <w:color w:val="000000" w:themeColor="text1"/>
                <w:spacing w:val="3"/>
                <w:w w:val="80"/>
                <w:sz w:val="24"/>
                <w:szCs w:val="24"/>
              </w:rPr>
              <w:t xml:space="preserve"> </w:t>
            </w:r>
            <w:r w:rsidRPr="00EA019D">
              <w:rPr>
                <w:rFonts w:asciiTheme="majorHAnsi" w:eastAsia="Arial" w:hAnsiTheme="majorHAnsi" w:cs="Arial"/>
                <w:b/>
                <w:color w:val="000000" w:themeColor="text1"/>
                <w:spacing w:val="1"/>
                <w:w w:val="81"/>
                <w:sz w:val="24"/>
                <w:szCs w:val="24"/>
              </w:rPr>
              <w:t>po</w:t>
            </w:r>
            <w:r w:rsidRPr="00EA019D">
              <w:rPr>
                <w:rFonts w:asciiTheme="majorHAnsi" w:eastAsia="Arial" w:hAnsiTheme="majorHAnsi" w:cs="Arial"/>
                <w:b/>
                <w:color w:val="000000" w:themeColor="text1"/>
                <w:w w:val="81"/>
                <w:sz w:val="24"/>
                <w:szCs w:val="24"/>
              </w:rPr>
              <w:t>s</w:t>
            </w:r>
            <w:r w:rsidRPr="00EA019D">
              <w:rPr>
                <w:rFonts w:asciiTheme="majorHAnsi" w:eastAsia="Arial" w:hAnsiTheme="majorHAnsi" w:cs="Arial"/>
                <w:b/>
                <w:color w:val="000000" w:themeColor="text1"/>
                <w:spacing w:val="-2"/>
                <w:w w:val="81"/>
                <w:sz w:val="24"/>
                <w:szCs w:val="24"/>
              </w:rPr>
              <w:t>t</w:t>
            </w:r>
            <w:r w:rsidRPr="00EA019D">
              <w:rPr>
                <w:rFonts w:asciiTheme="majorHAnsi" w:eastAsia="Arial" w:hAnsiTheme="majorHAnsi" w:cs="Arial"/>
                <w:b/>
                <w:color w:val="000000" w:themeColor="text1"/>
                <w:spacing w:val="1"/>
                <w:w w:val="81"/>
                <w:sz w:val="24"/>
                <w:szCs w:val="24"/>
              </w:rPr>
              <w:t>e</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du</w:t>
            </w:r>
            <w:r w:rsidRPr="00EA019D">
              <w:rPr>
                <w:rFonts w:asciiTheme="majorHAnsi" w:eastAsia="Arial" w:hAnsiTheme="majorHAnsi" w:cs="Arial"/>
                <w:b/>
                <w:color w:val="000000" w:themeColor="text1"/>
                <w:w w:val="81"/>
                <w:sz w:val="24"/>
                <w:szCs w:val="24"/>
              </w:rPr>
              <w:t xml:space="preserve">e </w:t>
            </w:r>
            <w:r w:rsidRPr="00EA019D">
              <w:rPr>
                <w:rFonts w:asciiTheme="majorHAnsi" w:eastAsia="Arial" w:hAnsiTheme="majorHAnsi" w:cs="Arial"/>
                <w:b/>
                <w:color w:val="000000" w:themeColor="text1"/>
                <w:spacing w:val="1"/>
                <w:w w:val="81"/>
                <w:sz w:val="24"/>
                <w:szCs w:val="24"/>
              </w:rPr>
              <w:t>da</w:t>
            </w:r>
            <w:r w:rsidRPr="00EA019D">
              <w:rPr>
                <w:rFonts w:asciiTheme="majorHAnsi" w:eastAsia="Arial" w:hAnsiTheme="majorHAnsi" w:cs="Arial"/>
                <w:b/>
                <w:color w:val="000000" w:themeColor="text1"/>
                <w:w w:val="81"/>
                <w:sz w:val="24"/>
                <w:szCs w:val="24"/>
              </w:rPr>
              <w:t>y</w:t>
            </w:r>
            <w:r w:rsidRPr="00EA019D">
              <w:rPr>
                <w:rFonts w:asciiTheme="majorHAnsi" w:eastAsia="Arial" w:hAnsiTheme="majorHAnsi" w:cs="Arial"/>
                <w:b/>
                <w:color w:val="000000" w:themeColor="text1"/>
                <w:spacing w:val="-1"/>
                <w:w w:val="81"/>
                <w:sz w:val="24"/>
                <w:szCs w:val="24"/>
              </w:rPr>
              <w:t xml:space="preserve"> </w:t>
            </w:r>
            <w:r w:rsidRPr="00EA019D">
              <w:rPr>
                <w:rFonts w:asciiTheme="majorHAnsi" w:eastAsia="Arial" w:hAnsiTheme="majorHAnsi" w:cs="Arial"/>
                <w:b/>
                <w:color w:val="000000" w:themeColor="text1"/>
                <w:spacing w:val="1"/>
                <w:w w:val="81"/>
                <w:sz w:val="24"/>
                <w:szCs w:val="24"/>
              </w:rPr>
              <w:t>an</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ime wi</w:t>
            </w:r>
            <w:r w:rsidRPr="00EA019D">
              <w:rPr>
                <w:rFonts w:asciiTheme="majorHAnsi" w:eastAsia="Arial" w:hAnsiTheme="majorHAnsi" w:cs="Arial"/>
                <w:b/>
                <w:color w:val="000000" w:themeColor="text1"/>
                <w:spacing w:val="1"/>
                <w:w w:val="81"/>
                <w:sz w:val="24"/>
                <w:szCs w:val="24"/>
              </w:rPr>
              <w:t>thou</w:t>
            </w:r>
            <w:r w:rsidRPr="00EA019D">
              <w:rPr>
                <w:rFonts w:asciiTheme="majorHAnsi" w:eastAsia="Arial" w:hAnsiTheme="majorHAnsi" w:cs="Arial"/>
                <w:b/>
                <w:color w:val="000000" w:themeColor="text1"/>
                <w:w w:val="81"/>
                <w:sz w:val="24"/>
                <w:szCs w:val="24"/>
              </w:rPr>
              <w:t xml:space="preserve">t </w:t>
            </w:r>
            <w:r w:rsidRPr="00EA019D">
              <w:rPr>
                <w:rFonts w:asciiTheme="majorHAnsi" w:eastAsia="Arial" w:hAnsiTheme="majorHAnsi" w:cs="Arial"/>
                <w:b/>
                <w:color w:val="000000" w:themeColor="text1"/>
                <w:spacing w:val="1"/>
                <w:w w:val="81"/>
                <w:sz w:val="24"/>
                <w:szCs w:val="24"/>
              </w:rPr>
              <w:t>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w w:val="81"/>
                <w:sz w:val="24"/>
                <w:szCs w:val="24"/>
              </w:rPr>
              <w:t>i</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w w:val="81"/>
                <w:sz w:val="24"/>
                <w:szCs w:val="24"/>
              </w:rPr>
              <w:t>r</w:t>
            </w:r>
            <w:r w:rsidRPr="00EA019D">
              <w:rPr>
                <w:rFonts w:asciiTheme="majorHAnsi" w:eastAsia="Arial" w:hAnsiTheme="majorHAnsi" w:cs="Arial"/>
                <w:b/>
                <w:color w:val="000000" w:themeColor="text1"/>
                <w:spacing w:val="1"/>
                <w:w w:val="81"/>
                <w:sz w:val="24"/>
                <w:szCs w:val="24"/>
              </w:rPr>
              <w:t xml:space="preserve"> app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spacing w:val="-2"/>
                <w:w w:val="81"/>
                <w:sz w:val="24"/>
                <w:szCs w:val="24"/>
              </w:rPr>
              <w:t>v</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w w:val="81"/>
                <w:sz w:val="24"/>
                <w:szCs w:val="24"/>
              </w:rPr>
              <w:t>l wi</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h</w:t>
            </w:r>
            <w:r w:rsidRPr="00EA019D">
              <w:rPr>
                <w:rFonts w:asciiTheme="majorHAnsi" w:eastAsia="Arial" w:hAnsiTheme="majorHAnsi" w:cs="Arial"/>
                <w:b/>
                <w:color w:val="000000" w:themeColor="text1"/>
                <w:spacing w:val="3"/>
                <w:w w:val="81"/>
                <w:sz w:val="24"/>
                <w:szCs w:val="24"/>
              </w:rPr>
              <w:t xml:space="preserve"> </w:t>
            </w:r>
            <w:r w:rsidRPr="00EA019D">
              <w:rPr>
                <w:rFonts w:asciiTheme="majorHAnsi" w:eastAsia="Arial" w:hAnsiTheme="majorHAnsi" w:cs="Arial"/>
                <w:b/>
                <w:color w:val="000000" w:themeColor="text1"/>
                <w:spacing w:val="1"/>
                <w:w w:val="81"/>
                <w:sz w:val="24"/>
                <w:szCs w:val="24"/>
              </w:rPr>
              <w:t>th</w:t>
            </w:r>
            <w:r w:rsidRPr="00EA019D">
              <w:rPr>
                <w:rFonts w:asciiTheme="majorHAnsi" w:eastAsia="Arial" w:hAnsiTheme="majorHAnsi" w:cs="Arial"/>
                <w:b/>
                <w:color w:val="000000" w:themeColor="text1"/>
                <w:w w:val="81"/>
                <w:sz w:val="24"/>
                <w:szCs w:val="24"/>
              </w:rPr>
              <w:t>e C</w:t>
            </w:r>
            <w:r w:rsidRPr="00EA019D">
              <w:rPr>
                <w:rFonts w:asciiTheme="majorHAnsi" w:eastAsia="Arial" w:hAnsiTheme="majorHAnsi" w:cs="Arial"/>
                <w:b/>
                <w:color w:val="000000" w:themeColor="text1"/>
                <w:spacing w:val="1"/>
                <w:w w:val="81"/>
                <w:sz w:val="24"/>
                <w:szCs w:val="24"/>
              </w:rPr>
              <w:t>oa</w:t>
            </w:r>
            <w:r w:rsidRPr="00EA019D">
              <w:rPr>
                <w:rFonts w:asciiTheme="majorHAnsi" w:eastAsia="Arial" w:hAnsiTheme="majorHAnsi" w:cs="Arial"/>
                <w:b/>
                <w:color w:val="000000" w:themeColor="text1"/>
                <w:spacing w:val="-2"/>
                <w:w w:val="81"/>
                <w:sz w:val="24"/>
                <w:szCs w:val="24"/>
              </w:rPr>
              <w:t>c</w:t>
            </w:r>
            <w:r w:rsidRPr="00EA019D">
              <w:rPr>
                <w:rFonts w:asciiTheme="majorHAnsi" w:eastAsia="Arial" w:hAnsiTheme="majorHAnsi" w:cs="Arial"/>
                <w:b/>
                <w:color w:val="000000" w:themeColor="text1"/>
                <w:w w:val="81"/>
                <w:sz w:val="24"/>
                <w:szCs w:val="24"/>
              </w:rPr>
              <w:t>h</w:t>
            </w:r>
          </w:p>
        </w:tc>
      </w:tr>
      <w:tr w:rsidR="00045A1F" w:rsidTr="00A87554">
        <w:tc>
          <w:tcPr>
            <w:tcW w:w="1391" w:type="dxa"/>
          </w:tcPr>
          <w:p w:rsidR="00045A1F" w:rsidRPr="00381148" w:rsidRDefault="00045A1F" w:rsidP="00A87554">
            <w:pPr>
              <w:rPr>
                <w:b/>
              </w:rPr>
            </w:pPr>
            <w:r w:rsidRPr="00381148">
              <w:rPr>
                <w:b/>
              </w:rPr>
              <w:t>Attestation Form</w:t>
            </w:r>
          </w:p>
          <w:p w:rsidR="00045A1F" w:rsidRDefault="00045A1F" w:rsidP="00A87554"/>
        </w:tc>
        <w:tc>
          <w:tcPr>
            <w:tcW w:w="1364" w:type="dxa"/>
          </w:tcPr>
          <w:p w:rsidR="00045A1F" w:rsidRDefault="00045A1F" w:rsidP="00A87554">
            <w:r>
              <w:t>Submission will grant access to course content</w:t>
            </w:r>
          </w:p>
        </w:tc>
        <w:tc>
          <w:tcPr>
            <w:tcW w:w="1364"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671" w:type="dxa"/>
          </w:tcPr>
          <w:p w:rsidR="00045A1F" w:rsidRPr="00EA019D" w:rsidRDefault="00045A1F" w:rsidP="00A87554">
            <w:pPr>
              <w:spacing w:line="268" w:lineRule="exact"/>
              <w:ind w:left="95" w:right="-20"/>
              <w:rPr>
                <w:rFonts w:asciiTheme="majorHAnsi" w:eastAsia="Arial" w:hAnsiTheme="majorHAnsi" w:cs="Arial"/>
                <w:b/>
                <w:sz w:val="24"/>
                <w:szCs w:val="24"/>
              </w:rPr>
            </w:pP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edne</w:t>
            </w:r>
            <w:r w:rsidRPr="00EA019D">
              <w:rPr>
                <w:rFonts w:asciiTheme="majorHAnsi" w:eastAsia="Arial" w:hAnsiTheme="majorHAnsi" w:cs="Arial"/>
                <w:b/>
                <w:spacing w:val="-2"/>
                <w:w w:val="81"/>
                <w:sz w:val="24"/>
                <w:szCs w:val="24"/>
              </w:rPr>
              <w:t>s</w:t>
            </w:r>
            <w:r w:rsidRPr="00EA019D">
              <w:rPr>
                <w:rFonts w:asciiTheme="majorHAnsi" w:eastAsia="Arial" w:hAnsiTheme="majorHAnsi" w:cs="Arial"/>
                <w:b/>
                <w:spacing w:val="1"/>
                <w:w w:val="81"/>
                <w:sz w:val="24"/>
                <w:szCs w:val="24"/>
              </w:rPr>
              <w:t>da</w:t>
            </w:r>
            <w:r w:rsidRPr="00EA019D">
              <w:rPr>
                <w:rFonts w:asciiTheme="majorHAnsi" w:eastAsia="Arial" w:hAnsiTheme="majorHAnsi" w:cs="Arial"/>
                <w:b/>
                <w:w w:val="81"/>
                <w:sz w:val="24"/>
                <w:szCs w:val="24"/>
              </w:rPr>
              <w:t>y</w:t>
            </w:r>
          </w:p>
          <w:p w:rsidR="00045A1F" w:rsidRPr="00EA019D" w:rsidRDefault="00045A1F" w:rsidP="00A87554">
            <w:pPr>
              <w:rPr>
                <w:b/>
              </w:rPr>
            </w:pPr>
            <w:r w:rsidRPr="00EA019D">
              <w:rPr>
                <w:rFonts w:asciiTheme="majorHAnsi" w:eastAsia="Arial" w:hAnsiTheme="majorHAnsi" w:cs="Arial"/>
                <w:b/>
                <w:spacing w:val="1"/>
                <w:w w:val="81"/>
                <w:sz w:val="24"/>
                <w:szCs w:val="24"/>
              </w:rPr>
              <w:t>08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 xml:space="preserve">T </w:t>
            </w: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ee</w:t>
            </w:r>
            <w:r w:rsidRPr="00EA019D">
              <w:rPr>
                <w:rFonts w:asciiTheme="majorHAnsi" w:eastAsia="Arial" w:hAnsiTheme="majorHAnsi" w:cs="Arial"/>
                <w:b/>
                <w:w w:val="81"/>
                <w:sz w:val="24"/>
                <w:szCs w:val="24"/>
              </w:rPr>
              <w:t>k</w:t>
            </w:r>
            <w:r w:rsidRPr="00EA019D">
              <w:rPr>
                <w:rFonts w:asciiTheme="majorHAnsi" w:eastAsia="Arial" w:hAnsiTheme="majorHAnsi" w:cs="Arial"/>
                <w:b/>
                <w:spacing w:val="2"/>
                <w:w w:val="81"/>
                <w:sz w:val="24"/>
                <w:szCs w:val="24"/>
              </w:rPr>
              <w:t xml:space="preserve"> </w:t>
            </w:r>
            <w:r w:rsidRPr="00EA019D">
              <w:rPr>
                <w:rFonts w:asciiTheme="majorHAnsi" w:eastAsia="Arial" w:hAnsiTheme="majorHAnsi" w:cs="Arial"/>
                <w:b/>
                <w:w w:val="81"/>
                <w:sz w:val="24"/>
                <w:szCs w:val="24"/>
              </w:rPr>
              <w:t>1</w:t>
            </w:r>
          </w:p>
        </w:tc>
      </w:tr>
      <w:tr w:rsidR="00045A1F" w:rsidTr="00A87554">
        <w:tc>
          <w:tcPr>
            <w:tcW w:w="1391" w:type="dxa"/>
          </w:tcPr>
          <w:p w:rsidR="00045A1F" w:rsidRPr="00381148" w:rsidRDefault="00045A1F" w:rsidP="00A87554">
            <w:pPr>
              <w:rPr>
                <w:b/>
              </w:rPr>
            </w:pPr>
            <w:r w:rsidRPr="00381148">
              <w:rPr>
                <w:b/>
              </w:rPr>
              <w:t>Quizzes</w:t>
            </w:r>
          </w:p>
          <w:p w:rsidR="00045A1F" w:rsidRDefault="00045A1F" w:rsidP="00A87554">
            <w:r>
              <w:t>1-3</w:t>
            </w:r>
          </w:p>
          <w:p w:rsidR="00045A1F" w:rsidRDefault="00045A1F" w:rsidP="00A87554"/>
        </w:tc>
        <w:tc>
          <w:tcPr>
            <w:tcW w:w="1364" w:type="dxa"/>
          </w:tcPr>
          <w:p w:rsidR="00045A1F" w:rsidRDefault="00045A1F" w:rsidP="00A87554"/>
          <w:p w:rsidR="00045A1F" w:rsidRDefault="00045A1F" w:rsidP="00A87554">
            <w:r>
              <w:t>5%</w:t>
            </w:r>
          </w:p>
        </w:tc>
        <w:tc>
          <w:tcPr>
            <w:tcW w:w="1364" w:type="dxa"/>
          </w:tcPr>
          <w:p w:rsidR="00045A1F" w:rsidRDefault="00045A1F" w:rsidP="00A87554"/>
          <w:p w:rsidR="00045A1F" w:rsidRDefault="00045A1F" w:rsidP="00A87554">
            <w:r>
              <w:t>5%</w:t>
            </w:r>
          </w:p>
        </w:tc>
        <w:tc>
          <w:tcPr>
            <w:tcW w:w="1365" w:type="dxa"/>
          </w:tcPr>
          <w:p w:rsidR="00045A1F" w:rsidRDefault="00045A1F" w:rsidP="00A87554"/>
          <w:p w:rsidR="00045A1F" w:rsidRDefault="00045A1F" w:rsidP="00A87554">
            <w:r>
              <w:t>5%</w:t>
            </w:r>
          </w:p>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p w:rsidR="00045A1F" w:rsidRDefault="00045A1F" w:rsidP="00A87554">
            <w:r>
              <w:t>15%</w:t>
            </w:r>
          </w:p>
        </w:tc>
        <w:tc>
          <w:tcPr>
            <w:tcW w:w="1671" w:type="dxa"/>
          </w:tcPr>
          <w:p w:rsidR="00045A1F" w:rsidRPr="00EA019D" w:rsidRDefault="00045A1F" w:rsidP="00A875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45A1F" w:rsidRPr="00EA019D" w:rsidRDefault="00045A1F" w:rsidP="00A875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1- </w:t>
            </w:r>
            <w:r>
              <w:rPr>
                <w:rFonts w:asciiTheme="majorHAnsi" w:eastAsia="Arial" w:hAnsiTheme="majorHAnsi" w:cs="Arial"/>
                <w:b/>
                <w:w w:val="81"/>
                <w:position w:val="-1"/>
                <w:sz w:val="24"/>
                <w:szCs w:val="24"/>
              </w:rPr>
              <w:t>3</w:t>
            </w:r>
          </w:p>
          <w:p w:rsidR="00045A1F" w:rsidRPr="00EA019D" w:rsidRDefault="00045A1F" w:rsidP="00A87554">
            <w:pPr>
              <w:rPr>
                <w:b/>
              </w:rPr>
            </w:pPr>
          </w:p>
        </w:tc>
      </w:tr>
      <w:tr w:rsidR="00045A1F" w:rsidTr="00A87554">
        <w:tc>
          <w:tcPr>
            <w:tcW w:w="1391" w:type="dxa"/>
          </w:tcPr>
          <w:p w:rsidR="00045A1F" w:rsidRPr="00381148" w:rsidRDefault="00045A1F" w:rsidP="00A87554">
            <w:pPr>
              <w:rPr>
                <w:b/>
              </w:rPr>
            </w:pPr>
            <w:r w:rsidRPr="00381148">
              <w:rPr>
                <w:b/>
              </w:rPr>
              <w:lastRenderedPageBreak/>
              <w:t>Presentation</w:t>
            </w:r>
          </w:p>
          <w:p w:rsidR="00045A1F" w:rsidRDefault="00045A1F" w:rsidP="00A87554">
            <w:r>
              <w:t>Outcomes</w:t>
            </w:r>
          </w:p>
          <w:p w:rsidR="00045A1F" w:rsidRDefault="00045A1F" w:rsidP="00A87554"/>
        </w:tc>
        <w:tc>
          <w:tcPr>
            <w:tcW w:w="1364" w:type="dxa"/>
          </w:tcPr>
          <w:p w:rsidR="00045A1F" w:rsidRDefault="00045A1F" w:rsidP="00A87554"/>
          <w:p w:rsidR="00045A1F" w:rsidRDefault="00045A1F" w:rsidP="00A87554"/>
        </w:tc>
        <w:tc>
          <w:tcPr>
            <w:tcW w:w="1364" w:type="dxa"/>
          </w:tcPr>
          <w:p w:rsidR="00045A1F" w:rsidRDefault="00045A1F" w:rsidP="00A87554"/>
          <w:p w:rsidR="00045A1F" w:rsidRDefault="00045A1F" w:rsidP="00A87554">
            <w:r>
              <w:t>3.6%</w:t>
            </w:r>
          </w:p>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p w:rsidR="00045A1F" w:rsidRDefault="00045A1F" w:rsidP="00A87554">
            <w:r>
              <w:t>3.6/ 20%</w:t>
            </w:r>
          </w:p>
        </w:tc>
        <w:tc>
          <w:tcPr>
            <w:tcW w:w="1671" w:type="dxa"/>
          </w:tcPr>
          <w:p w:rsidR="00045A1F" w:rsidRPr="00EA019D" w:rsidRDefault="00045A1F" w:rsidP="00A875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45A1F" w:rsidRPr="00EA019D" w:rsidRDefault="00045A1F" w:rsidP="00A875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2</w:t>
            </w:r>
          </w:p>
          <w:p w:rsidR="00045A1F" w:rsidRPr="00EA019D" w:rsidRDefault="00045A1F" w:rsidP="00A87554">
            <w:pPr>
              <w:rPr>
                <w:b/>
              </w:rPr>
            </w:pPr>
          </w:p>
        </w:tc>
      </w:tr>
      <w:tr w:rsidR="00045A1F" w:rsidTr="00A87554">
        <w:tc>
          <w:tcPr>
            <w:tcW w:w="1391" w:type="dxa"/>
          </w:tcPr>
          <w:p w:rsidR="00045A1F" w:rsidRPr="00381148" w:rsidRDefault="00045A1F" w:rsidP="00A87554">
            <w:pPr>
              <w:rPr>
                <w:b/>
              </w:rPr>
            </w:pPr>
            <w:r w:rsidRPr="00381148">
              <w:rPr>
                <w:b/>
              </w:rPr>
              <w:t>Presentation</w:t>
            </w:r>
          </w:p>
          <w:p w:rsidR="00045A1F" w:rsidRDefault="00045A1F" w:rsidP="00A87554">
            <w:r>
              <w:t>PPT with content and Teaching tool</w:t>
            </w:r>
          </w:p>
          <w:p w:rsidR="00045A1F" w:rsidRDefault="00045A1F" w:rsidP="00A87554"/>
        </w:tc>
        <w:tc>
          <w:tcPr>
            <w:tcW w:w="1364" w:type="dxa"/>
          </w:tcPr>
          <w:p w:rsidR="00045A1F" w:rsidRDefault="00045A1F" w:rsidP="00A87554"/>
        </w:tc>
        <w:tc>
          <w:tcPr>
            <w:tcW w:w="1364" w:type="dxa"/>
          </w:tcPr>
          <w:p w:rsidR="00045A1F" w:rsidRDefault="00045A1F" w:rsidP="00A87554"/>
        </w:tc>
        <w:tc>
          <w:tcPr>
            <w:tcW w:w="1365" w:type="dxa"/>
          </w:tcPr>
          <w:p w:rsidR="00045A1F" w:rsidRDefault="00045A1F" w:rsidP="00A87554"/>
          <w:p w:rsidR="00045A1F" w:rsidRDefault="00045A1F" w:rsidP="00A87554">
            <w:r>
              <w:t>10%</w:t>
            </w:r>
          </w:p>
        </w:tc>
        <w:tc>
          <w:tcPr>
            <w:tcW w:w="1365" w:type="dxa"/>
          </w:tcPr>
          <w:p w:rsidR="00045A1F" w:rsidRDefault="00045A1F" w:rsidP="00A87554"/>
          <w:p w:rsidR="00045A1F" w:rsidRDefault="00045A1F" w:rsidP="00A87554"/>
        </w:tc>
        <w:tc>
          <w:tcPr>
            <w:tcW w:w="1365" w:type="dxa"/>
          </w:tcPr>
          <w:p w:rsidR="00045A1F" w:rsidRDefault="00045A1F" w:rsidP="00A87554"/>
        </w:tc>
        <w:tc>
          <w:tcPr>
            <w:tcW w:w="1365" w:type="dxa"/>
          </w:tcPr>
          <w:p w:rsidR="00045A1F" w:rsidRDefault="00045A1F" w:rsidP="00A87554"/>
          <w:p w:rsidR="00045A1F" w:rsidRDefault="00045A1F" w:rsidP="00A87554">
            <w:r>
              <w:t>10/20%</w:t>
            </w:r>
          </w:p>
        </w:tc>
        <w:tc>
          <w:tcPr>
            <w:tcW w:w="1671" w:type="dxa"/>
          </w:tcPr>
          <w:p w:rsidR="00045A1F" w:rsidRPr="00EA019D" w:rsidRDefault="00045A1F" w:rsidP="00A875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45A1F" w:rsidRPr="00EA019D" w:rsidRDefault="00045A1F" w:rsidP="00A875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3</w:t>
            </w:r>
          </w:p>
          <w:p w:rsidR="00045A1F" w:rsidRPr="00EA019D" w:rsidRDefault="00045A1F" w:rsidP="00A87554">
            <w:pPr>
              <w:rPr>
                <w:b/>
              </w:rPr>
            </w:pPr>
          </w:p>
        </w:tc>
      </w:tr>
      <w:tr w:rsidR="00045A1F" w:rsidTr="00A87554">
        <w:tc>
          <w:tcPr>
            <w:tcW w:w="1391" w:type="dxa"/>
          </w:tcPr>
          <w:p w:rsidR="00045A1F" w:rsidRPr="00381148" w:rsidRDefault="00045A1F" w:rsidP="00A87554">
            <w:pPr>
              <w:rPr>
                <w:b/>
              </w:rPr>
            </w:pPr>
            <w:r w:rsidRPr="00381148">
              <w:rPr>
                <w:b/>
              </w:rPr>
              <w:t>Presentation</w:t>
            </w:r>
          </w:p>
          <w:p w:rsidR="00045A1F" w:rsidRDefault="00045A1F" w:rsidP="00A87554">
            <w:r>
              <w:t>PPT with Recording and Revised Tool</w:t>
            </w:r>
          </w:p>
          <w:p w:rsidR="00045A1F" w:rsidRDefault="00045A1F" w:rsidP="00A87554"/>
        </w:tc>
        <w:tc>
          <w:tcPr>
            <w:tcW w:w="1364" w:type="dxa"/>
          </w:tcPr>
          <w:p w:rsidR="00045A1F" w:rsidRDefault="00045A1F" w:rsidP="00A87554"/>
        </w:tc>
        <w:tc>
          <w:tcPr>
            <w:tcW w:w="1364" w:type="dxa"/>
          </w:tcPr>
          <w:p w:rsidR="00045A1F" w:rsidRDefault="00045A1F" w:rsidP="00A87554"/>
        </w:tc>
        <w:tc>
          <w:tcPr>
            <w:tcW w:w="1365" w:type="dxa"/>
          </w:tcPr>
          <w:p w:rsidR="00045A1F" w:rsidRDefault="00045A1F" w:rsidP="00A87554"/>
        </w:tc>
        <w:tc>
          <w:tcPr>
            <w:tcW w:w="1365" w:type="dxa"/>
          </w:tcPr>
          <w:p w:rsidR="00045A1F" w:rsidRDefault="00045A1F" w:rsidP="00A87554"/>
          <w:p w:rsidR="00045A1F" w:rsidRDefault="00045A1F" w:rsidP="00A87554">
            <w:r>
              <w:t>6.4%</w:t>
            </w:r>
          </w:p>
        </w:tc>
        <w:tc>
          <w:tcPr>
            <w:tcW w:w="1365" w:type="dxa"/>
          </w:tcPr>
          <w:p w:rsidR="00045A1F" w:rsidRDefault="00045A1F" w:rsidP="00A87554"/>
        </w:tc>
        <w:tc>
          <w:tcPr>
            <w:tcW w:w="1365" w:type="dxa"/>
          </w:tcPr>
          <w:p w:rsidR="00045A1F" w:rsidRDefault="00045A1F" w:rsidP="00A87554"/>
          <w:p w:rsidR="00045A1F" w:rsidRDefault="00045A1F" w:rsidP="00A87554">
            <w:r>
              <w:t>6.4/20%</w:t>
            </w:r>
          </w:p>
        </w:tc>
        <w:tc>
          <w:tcPr>
            <w:tcW w:w="1671" w:type="dxa"/>
          </w:tcPr>
          <w:p w:rsidR="00045A1F" w:rsidRPr="00EA019D" w:rsidRDefault="00045A1F" w:rsidP="00A875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45A1F" w:rsidRPr="00EA019D" w:rsidRDefault="00045A1F" w:rsidP="00A875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sidRPr="00EA019D">
              <w:rPr>
                <w:rFonts w:asciiTheme="majorHAnsi" w:eastAsia="Arial" w:hAnsiTheme="majorHAnsi" w:cs="Arial"/>
                <w:b/>
                <w:w w:val="81"/>
                <w:position w:val="-1"/>
                <w:sz w:val="24"/>
                <w:szCs w:val="24"/>
              </w:rPr>
              <w:t>4</w:t>
            </w:r>
          </w:p>
          <w:p w:rsidR="00045A1F" w:rsidRPr="00EA019D" w:rsidRDefault="00045A1F" w:rsidP="00A87554">
            <w:pPr>
              <w:rPr>
                <w:b/>
              </w:rPr>
            </w:pPr>
          </w:p>
        </w:tc>
      </w:tr>
      <w:tr w:rsidR="00045A1F" w:rsidTr="00A87554">
        <w:tc>
          <w:tcPr>
            <w:tcW w:w="1391" w:type="dxa"/>
          </w:tcPr>
          <w:p w:rsidR="00045A1F" w:rsidRPr="00EA019D" w:rsidRDefault="00045A1F" w:rsidP="00A87554">
            <w:pPr>
              <w:rPr>
                <w:b/>
              </w:rPr>
            </w:pPr>
            <w:r w:rsidRPr="00EA019D">
              <w:rPr>
                <w:b/>
              </w:rPr>
              <w:t>Portfolio</w:t>
            </w:r>
          </w:p>
        </w:tc>
        <w:tc>
          <w:tcPr>
            <w:tcW w:w="1364" w:type="dxa"/>
          </w:tcPr>
          <w:p w:rsidR="00045A1F" w:rsidRDefault="00045A1F" w:rsidP="00A87554"/>
        </w:tc>
        <w:tc>
          <w:tcPr>
            <w:tcW w:w="1364"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p w:rsidR="00045A1F" w:rsidRDefault="00045A1F" w:rsidP="00A87554">
            <w:r>
              <w:t>10%</w:t>
            </w:r>
          </w:p>
        </w:tc>
        <w:tc>
          <w:tcPr>
            <w:tcW w:w="1365" w:type="dxa"/>
          </w:tcPr>
          <w:p w:rsidR="00045A1F" w:rsidRDefault="00045A1F" w:rsidP="00A87554"/>
          <w:p w:rsidR="00045A1F" w:rsidRDefault="00045A1F" w:rsidP="00A87554">
            <w:r>
              <w:t>10%</w:t>
            </w:r>
          </w:p>
        </w:tc>
        <w:tc>
          <w:tcPr>
            <w:tcW w:w="1671" w:type="dxa"/>
          </w:tcPr>
          <w:p w:rsidR="00045A1F" w:rsidRPr="00EA019D" w:rsidRDefault="00045A1F" w:rsidP="00A875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45A1F" w:rsidRPr="00EA019D" w:rsidRDefault="00045A1F" w:rsidP="00A875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5</w:t>
            </w:r>
          </w:p>
          <w:p w:rsidR="00045A1F" w:rsidRPr="00EA019D" w:rsidRDefault="00045A1F" w:rsidP="00A87554">
            <w:pPr>
              <w:rPr>
                <w:b/>
              </w:rPr>
            </w:pPr>
          </w:p>
        </w:tc>
      </w:tr>
      <w:tr w:rsidR="00045A1F" w:rsidTr="00A87554">
        <w:tc>
          <w:tcPr>
            <w:tcW w:w="1391" w:type="dxa"/>
          </w:tcPr>
          <w:p w:rsidR="00045A1F" w:rsidRDefault="00045A1F" w:rsidP="00A87554">
            <w:pPr>
              <w:rPr>
                <w:b/>
              </w:rPr>
            </w:pPr>
            <w:r w:rsidRPr="00EA019D">
              <w:rPr>
                <w:b/>
              </w:rPr>
              <w:t>Discussion Board</w:t>
            </w:r>
          </w:p>
          <w:p w:rsidR="00045A1F" w:rsidRPr="000B418A" w:rsidRDefault="00045A1F" w:rsidP="00A87554">
            <w:r w:rsidRPr="000B418A">
              <w:t>Purpose Statement</w:t>
            </w:r>
          </w:p>
        </w:tc>
        <w:tc>
          <w:tcPr>
            <w:tcW w:w="1364" w:type="dxa"/>
          </w:tcPr>
          <w:p w:rsidR="00045A1F" w:rsidRDefault="00045A1F" w:rsidP="00A87554"/>
          <w:p w:rsidR="00045A1F" w:rsidRDefault="00045A1F" w:rsidP="00A87554">
            <w:r>
              <w:t>3%</w:t>
            </w:r>
          </w:p>
        </w:tc>
        <w:tc>
          <w:tcPr>
            <w:tcW w:w="1364"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p w:rsidR="00045A1F" w:rsidRDefault="00045A1F" w:rsidP="00A87554">
            <w:r>
              <w:t>3%</w:t>
            </w:r>
          </w:p>
        </w:tc>
        <w:tc>
          <w:tcPr>
            <w:tcW w:w="1671" w:type="dxa"/>
          </w:tcPr>
          <w:p w:rsidR="00045A1F" w:rsidRPr="00EA019D" w:rsidRDefault="00045A1F" w:rsidP="00A875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45A1F" w:rsidRPr="00EA019D" w:rsidRDefault="00045A1F" w:rsidP="00A875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Pr>
                <w:rFonts w:asciiTheme="majorHAnsi" w:eastAsia="Arial" w:hAnsiTheme="majorHAnsi" w:cs="Arial"/>
                <w:b/>
                <w:spacing w:val="2"/>
                <w:w w:val="81"/>
                <w:position w:val="-1"/>
                <w:sz w:val="24"/>
                <w:szCs w:val="24"/>
              </w:rPr>
              <w:t>1</w:t>
            </w:r>
          </w:p>
          <w:p w:rsidR="00045A1F" w:rsidRPr="00EA019D" w:rsidRDefault="00045A1F" w:rsidP="00A87554">
            <w:pPr>
              <w:rPr>
                <w:b/>
              </w:rPr>
            </w:pPr>
          </w:p>
        </w:tc>
      </w:tr>
      <w:tr w:rsidR="00045A1F" w:rsidTr="00A87554">
        <w:tc>
          <w:tcPr>
            <w:tcW w:w="1391" w:type="dxa"/>
          </w:tcPr>
          <w:p w:rsidR="00045A1F" w:rsidRDefault="00045A1F" w:rsidP="00A87554">
            <w:pPr>
              <w:rPr>
                <w:b/>
              </w:rPr>
            </w:pPr>
            <w:r>
              <w:rPr>
                <w:b/>
              </w:rPr>
              <w:t>Blog</w:t>
            </w:r>
          </w:p>
          <w:p w:rsidR="00045A1F" w:rsidRPr="00A80351" w:rsidRDefault="00045A1F" w:rsidP="00A87554">
            <w:r w:rsidRPr="00A80351">
              <w:t>Media</w:t>
            </w:r>
          </w:p>
          <w:p w:rsidR="00045A1F" w:rsidRPr="00EA019D" w:rsidRDefault="00045A1F" w:rsidP="00A87554">
            <w:pPr>
              <w:rPr>
                <w:b/>
              </w:rPr>
            </w:pPr>
          </w:p>
        </w:tc>
        <w:tc>
          <w:tcPr>
            <w:tcW w:w="1364" w:type="dxa"/>
          </w:tcPr>
          <w:p w:rsidR="00045A1F" w:rsidRDefault="00045A1F" w:rsidP="00A87554"/>
        </w:tc>
        <w:tc>
          <w:tcPr>
            <w:tcW w:w="1364"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p w:rsidR="00045A1F" w:rsidRDefault="00045A1F" w:rsidP="00A87554">
            <w:r>
              <w:t>9%</w:t>
            </w:r>
          </w:p>
        </w:tc>
        <w:tc>
          <w:tcPr>
            <w:tcW w:w="1671" w:type="dxa"/>
          </w:tcPr>
          <w:p w:rsidR="00045A1F" w:rsidRPr="00EA019D" w:rsidRDefault="00045A1F" w:rsidP="00A875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45A1F" w:rsidRPr="00EA019D" w:rsidRDefault="00045A1F" w:rsidP="00A875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Pr>
                <w:rFonts w:asciiTheme="majorHAnsi" w:eastAsia="Arial" w:hAnsiTheme="majorHAnsi" w:cs="Arial"/>
                <w:b/>
                <w:spacing w:val="2"/>
                <w:w w:val="81"/>
                <w:position w:val="-1"/>
                <w:sz w:val="24"/>
                <w:szCs w:val="24"/>
              </w:rPr>
              <w:t xml:space="preserve"> 2</w:t>
            </w:r>
          </w:p>
          <w:p w:rsidR="00045A1F" w:rsidRPr="00EA019D" w:rsidRDefault="00045A1F" w:rsidP="00A87554">
            <w:pPr>
              <w:rPr>
                <w:b/>
              </w:rPr>
            </w:pPr>
          </w:p>
        </w:tc>
      </w:tr>
      <w:tr w:rsidR="00045A1F" w:rsidTr="00A87554">
        <w:tc>
          <w:tcPr>
            <w:tcW w:w="1391" w:type="dxa"/>
          </w:tcPr>
          <w:p w:rsidR="00045A1F" w:rsidRDefault="00045A1F" w:rsidP="00A87554">
            <w:pPr>
              <w:rPr>
                <w:b/>
              </w:rPr>
            </w:pPr>
            <w:r>
              <w:rPr>
                <w:b/>
              </w:rPr>
              <w:t>Discussion Board:</w:t>
            </w:r>
          </w:p>
          <w:p w:rsidR="00045A1F" w:rsidRPr="00A80351" w:rsidRDefault="00045A1F" w:rsidP="00A87554">
            <w:r w:rsidRPr="00A80351">
              <w:t>Culture</w:t>
            </w:r>
          </w:p>
          <w:p w:rsidR="00045A1F" w:rsidRPr="00EA019D" w:rsidRDefault="00045A1F" w:rsidP="00A87554">
            <w:pPr>
              <w:rPr>
                <w:b/>
              </w:rPr>
            </w:pPr>
          </w:p>
        </w:tc>
        <w:tc>
          <w:tcPr>
            <w:tcW w:w="1364" w:type="dxa"/>
          </w:tcPr>
          <w:p w:rsidR="00045A1F" w:rsidRDefault="00045A1F" w:rsidP="00A87554"/>
        </w:tc>
        <w:tc>
          <w:tcPr>
            <w:tcW w:w="1364"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p w:rsidR="00045A1F" w:rsidRDefault="00045A1F" w:rsidP="00A87554">
            <w:r>
              <w:t>9%</w:t>
            </w:r>
          </w:p>
        </w:tc>
        <w:tc>
          <w:tcPr>
            <w:tcW w:w="1671" w:type="dxa"/>
          </w:tcPr>
          <w:p w:rsidR="00045A1F" w:rsidRPr="00EA019D" w:rsidRDefault="00045A1F" w:rsidP="00A875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45A1F" w:rsidRPr="00EA019D" w:rsidRDefault="00045A1F" w:rsidP="00A875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Pr>
                <w:rFonts w:asciiTheme="majorHAnsi" w:eastAsia="Arial" w:hAnsiTheme="majorHAnsi" w:cs="Arial"/>
                <w:b/>
                <w:spacing w:val="2"/>
                <w:w w:val="81"/>
                <w:position w:val="-1"/>
                <w:sz w:val="24"/>
                <w:szCs w:val="24"/>
              </w:rPr>
              <w:t xml:space="preserve"> 3</w:t>
            </w:r>
          </w:p>
          <w:p w:rsidR="00045A1F" w:rsidRPr="00EA019D" w:rsidRDefault="00045A1F" w:rsidP="00A87554">
            <w:pPr>
              <w:rPr>
                <w:b/>
              </w:rPr>
            </w:pPr>
          </w:p>
        </w:tc>
      </w:tr>
      <w:tr w:rsidR="00045A1F" w:rsidTr="00A87554">
        <w:tc>
          <w:tcPr>
            <w:tcW w:w="1391" w:type="dxa"/>
          </w:tcPr>
          <w:p w:rsidR="00045A1F" w:rsidRPr="000D7BA9" w:rsidRDefault="00045A1F" w:rsidP="00A87554">
            <w:pPr>
              <w:rPr>
                <w:b/>
              </w:rPr>
            </w:pPr>
            <w:r w:rsidRPr="000D7BA9">
              <w:rPr>
                <w:b/>
              </w:rPr>
              <w:t>Discussion</w:t>
            </w:r>
          </w:p>
          <w:p w:rsidR="00045A1F" w:rsidRPr="000D7BA9" w:rsidRDefault="00045A1F" w:rsidP="00A87554">
            <w:pPr>
              <w:rPr>
                <w:b/>
              </w:rPr>
            </w:pPr>
            <w:r w:rsidRPr="000D7BA9">
              <w:rPr>
                <w:b/>
              </w:rPr>
              <w:t>Board:</w:t>
            </w:r>
          </w:p>
          <w:p w:rsidR="00045A1F" w:rsidRPr="00A80351" w:rsidRDefault="00045A1F" w:rsidP="00A87554">
            <w:r w:rsidRPr="00A80351">
              <w:t>Evidenced Based Practice</w:t>
            </w:r>
          </w:p>
          <w:p w:rsidR="00045A1F" w:rsidRPr="00EA019D" w:rsidRDefault="00045A1F" w:rsidP="00A87554">
            <w:pPr>
              <w:rPr>
                <w:b/>
              </w:rPr>
            </w:pPr>
          </w:p>
        </w:tc>
        <w:tc>
          <w:tcPr>
            <w:tcW w:w="1364" w:type="dxa"/>
          </w:tcPr>
          <w:p w:rsidR="00045A1F" w:rsidRDefault="00045A1F" w:rsidP="00A87554"/>
        </w:tc>
        <w:tc>
          <w:tcPr>
            <w:tcW w:w="1364"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p w:rsidR="00045A1F" w:rsidRDefault="00045A1F" w:rsidP="00A87554">
            <w:r>
              <w:t>9%</w:t>
            </w:r>
          </w:p>
        </w:tc>
        <w:tc>
          <w:tcPr>
            <w:tcW w:w="1671" w:type="dxa"/>
          </w:tcPr>
          <w:p w:rsidR="00045A1F" w:rsidRPr="00EA019D" w:rsidRDefault="00045A1F" w:rsidP="00A875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45A1F" w:rsidRPr="00EA019D" w:rsidRDefault="00045A1F" w:rsidP="00A875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Pr>
                <w:rFonts w:asciiTheme="majorHAnsi" w:eastAsia="Arial" w:hAnsiTheme="majorHAnsi" w:cs="Arial"/>
                <w:b/>
                <w:spacing w:val="2"/>
                <w:w w:val="81"/>
                <w:position w:val="-1"/>
                <w:sz w:val="24"/>
                <w:szCs w:val="24"/>
              </w:rPr>
              <w:t>4</w:t>
            </w:r>
          </w:p>
          <w:p w:rsidR="00045A1F" w:rsidRPr="00EA019D" w:rsidRDefault="00045A1F" w:rsidP="00A87554">
            <w:pPr>
              <w:rPr>
                <w:b/>
              </w:rPr>
            </w:pPr>
          </w:p>
        </w:tc>
      </w:tr>
      <w:tr w:rsidR="00045A1F" w:rsidTr="00A87554">
        <w:tc>
          <w:tcPr>
            <w:tcW w:w="1391" w:type="dxa"/>
          </w:tcPr>
          <w:p w:rsidR="00045A1F" w:rsidRPr="00EA019D" w:rsidRDefault="00045A1F" w:rsidP="00A87554">
            <w:pPr>
              <w:rPr>
                <w:b/>
              </w:rPr>
            </w:pPr>
            <w:r w:rsidRPr="00EA019D">
              <w:rPr>
                <w:b/>
              </w:rPr>
              <w:t xml:space="preserve">Test </w:t>
            </w:r>
          </w:p>
          <w:p w:rsidR="00045A1F" w:rsidRPr="00EA019D" w:rsidRDefault="00045A1F" w:rsidP="00A87554">
            <w:pPr>
              <w:rPr>
                <w:b/>
              </w:rPr>
            </w:pPr>
          </w:p>
        </w:tc>
        <w:tc>
          <w:tcPr>
            <w:tcW w:w="1364" w:type="dxa"/>
          </w:tcPr>
          <w:p w:rsidR="00045A1F" w:rsidRDefault="00045A1F" w:rsidP="00A87554"/>
        </w:tc>
        <w:tc>
          <w:tcPr>
            <w:tcW w:w="1364" w:type="dxa"/>
          </w:tcPr>
          <w:p w:rsidR="00045A1F" w:rsidRDefault="00045A1F" w:rsidP="00A87554"/>
        </w:tc>
        <w:tc>
          <w:tcPr>
            <w:tcW w:w="1365" w:type="dxa"/>
          </w:tcPr>
          <w:p w:rsidR="00045A1F" w:rsidRDefault="00045A1F" w:rsidP="00A87554"/>
        </w:tc>
        <w:tc>
          <w:tcPr>
            <w:tcW w:w="1365" w:type="dxa"/>
          </w:tcPr>
          <w:p w:rsidR="00045A1F" w:rsidRDefault="00045A1F" w:rsidP="00A87554"/>
        </w:tc>
        <w:tc>
          <w:tcPr>
            <w:tcW w:w="1365" w:type="dxa"/>
          </w:tcPr>
          <w:p w:rsidR="00045A1F" w:rsidRDefault="00045A1F" w:rsidP="00A87554"/>
          <w:p w:rsidR="00045A1F" w:rsidRDefault="00045A1F" w:rsidP="00A87554">
            <w:r>
              <w:t>25%</w:t>
            </w:r>
          </w:p>
        </w:tc>
        <w:tc>
          <w:tcPr>
            <w:tcW w:w="1365" w:type="dxa"/>
          </w:tcPr>
          <w:p w:rsidR="00045A1F" w:rsidRDefault="00045A1F" w:rsidP="00A87554"/>
          <w:p w:rsidR="00045A1F" w:rsidRDefault="00045A1F" w:rsidP="00A87554">
            <w:r>
              <w:t>25%</w:t>
            </w:r>
          </w:p>
        </w:tc>
        <w:tc>
          <w:tcPr>
            <w:tcW w:w="1671" w:type="dxa"/>
          </w:tcPr>
          <w:p w:rsidR="00045A1F" w:rsidRPr="00EA019D" w:rsidRDefault="00045A1F" w:rsidP="00A875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45A1F" w:rsidRPr="00EA019D" w:rsidRDefault="00045A1F" w:rsidP="00A875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5</w:t>
            </w:r>
          </w:p>
          <w:p w:rsidR="00045A1F" w:rsidRPr="00EA019D" w:rsidRDefault="00045A1F" w:rsidP="00A87554">
            <w:pPr>
              <w:rPr>
                <w:b/>
              </w:rPr>
            </w:pPr>
          </w:p>
        </w:tc>
      </w:tr>
      <w:tr w:rsidR="00045A1F" w:rsidTr="00A87554">
        <w:tc>
          <w:tcPr>
            <w:tcW w:w="1391" w:type="dxa"/>
          </w:tcPr>
          <w:p w:rsidR="00045A1F" w:rsidRPr="00EA019D" w:rsidRDefault="00045A1F" w:rsidP="00A87554">
            <w:pPr>
              <w:rPr>
                <w:b/>
              </w:rPr>
            </w:pPr>
            <w:r w:rsidRPr="00EA019D">
              <w:rPr>
                <w:b/>
              </w:rPr>
              <w:t>Total Grade</w:t>
            </w:r>
          </w:p>
        </w:tc>
        <w:tc>
          <w:tcPr>
            <w:tcW w:w="1364" w:type="dxa"/>
          </w:tcPr>
          <w:p w:rsidR="00045A1F" w:rsidRDefault="00045A1F" w:rsidP="00A87554"/>
          <w:p w:rsidR="00045A1F" w:rsidRDefault="00045A1F" w:rsidP="00A87554">
            <w:r>
              <w:t>8</w:t>
            </w:r>
          </w:p>
        </w:tc>
        <w:tc>
          <w:tcPr>
            <w:tcW w:w="1364" w:type="dxa"/>
          </w:tcPr>
          <w:p w:rsidR="00045A1F" w:rsidRDefault="00045A1F" w:rsidP="00A87554"/>
          <w:p w:rsidR="00045A1F" w:rsidRDefault="00045A1F" w:rsidP="00A87554">
            <w:r>
              <w:t>17.6</w:t>
            </w:r>
          </w:p>
        </w:tc>
        <w:tc>
          <w:tcPr>
            <w:tcW w:w="1365" w:type="dxa"/>
          </w:tcPr>
          <w:p w:rsidR="00045A1F" w:rsidRDefault="00045A1F" w:rsidP="00A87554"/>
          <w:p w:rsidR="00045A1F" w:rsidRDefault="00045A1F" w:rsidP="00A87554">
            <w:r>
              <w:t>24</w:t>
            </w:r>
          </w:p>
        </w:tc>
        <w:tc>
          <w:tcPr>
            <w:tcW w:w="1365" w:type="dxa"/>
          </w:tcPr>
          <w:p w:rsidR="00045A1F" w:rsidRDefault="00045A1F" w:rsidP="00A87554"/>
          <w:p w:rsidR="00045A1F" w:rsidRDefault="00045A1F" w:rsidP="00A87554">
            <w:r>
              <w:t>15.4</w:t>
            </w:r>
          </w:p>
        </w:tc>
        <w:tc>
          <w:tcPr>
            <w:tcW w:w="1365" w:type="dxa"/>
          </w:tcPr>
          <w:p w:rsidR="00045A1F" w:rsidRDefault="00045A1F" w:rsidP="00A87554"/>
          <w:p w:rsidR="00045A1F" w:rsidRDefault="00045A1F" w:rsidP="00A87554">
            <w:r>
              <w:t>35</w:t>
            </w:r>
          </w:p>
        </w:tc>
        <w:tc>
          <w:tcPr>
            <w:tcW w:w="1365" w:type="dxa"/>
          </w:tcPr>
          <w:p w:rsidR="00045A1F" w:rsidRDefault="00045A1F" w:rsidP="00A87554"/>
          <w:p w:rsidR="00045A1F" w:rsidRDefault="00045A1F" w:rsidP="00A87554">
            <w:r>
              <w:t>100</w:t>
            </w:r>
          </w:p>
          <w:p w:rsidR="00045A1F" w:rsidRDefault="00045A1F" w:rsidP="00A87554"/>
        </w:tc>
        <w:tc>
          <w:tcPr>
            <w:tcW w:w="1671" w:type="dxa"/>
          </w:tcPr>
          <w:p w:rsidR="00045A1F" w:rsidRPr="00EA019D" w:rsidRDefault="00045A1F" w:rsidP="00A87554">
            <w:pPr>
              <w:rPr>
                <w:b/>
              </w:rPr>
            </w:pPr>
          </w:p>
        </w:tc>
      </w:tr>
    </w:tbl>
    <w:p w:rsidR="00750860" w:rsidRDefault="00750860" w:rsidP="00FF5AE5">
      <w:pPr>
        <w:rPr>
          <w:rFonts w:ascii="Times New Roman" w:hAnsi="Times New Roman"/>
          <w:sz w:val="24"/>
          <w:szCs w:val="24"/>
        </w:rPr>
      </w:pPr>
    </w:p>
    <w:p w:rsidR="00045A1F" w:rsidRPr="005D6CEE" w:rsidRDefault="00045A1F" w:rsidP="00FF5AE5">
      <w:pPr>
        <w:rPr>
          <w:rFonts w:ascii="Times New Roman" w:hAnsi="Times New Roman"/>
          <w:sz w:val="24"/>
          <w:szCs w:val="24"/>
        </w:rPr>
      </w:pPr>
    </w:p>
    <w:p w:rsidR="002C3D7D" w:rsidRDefault="000071FD" w:rsidP="00FF5AE5">
      <w:pPr>
        <w:rPr>
          <w:rFonts w:ascii="Times New Roman" w:hAnsi="Times New Roman"/>
          <w:i/>
          <w:sz w:val="24"/>
          <w:szCs w:val="24"/>
        </w:rPr>
      </w:pPr>
      <w:r w:rsidRPr="002C3D7D">
        <w:rPr>
          <w:rFonts w:ascii="Times New Roman" w:hAnsi="Times New Roman"/>
          <w:i/>
          <w:sz w:val="24"/>
          <w:szCs w:val="24"/>
        </w:rPr>
        <w:t>As the instructor</w:t>
      </w:r>
      <w:r w:rsidR="002C3D7D" w:rsidRPr="002C3D7D">
        <w:rPr>
          <w:rFonts w:ascii="Times New Roman" w:hAnsi="Times New Roman"/>
          <w:i/>
          <w:sz w:val="24"/>
          <w:szCs w:val="24"/>
        </w:rPr>
        <w:t>s for this course, we</w:t>
      </w:r>
      <w:r w:rsidRPr="002C3D7D">
        <w:rPr>
          <w:rFonts w:ascii="Times New Roman" w:hAnsi="Times New Roman"/>
          <w:i/>
          <w:sz w:val="24"/>
          <w:szCs w:val="24"/>
        </w:rPr>
        <w:t xml:space="preserve"> reserve the right to adjust this schedule in any </w:t>
      </w:r>
      <w:r w:rsidR="002C3D7D" w:rsidRPr="002C3D7D">
        <w:rPr>
          <w:rFonts w:ascii="Times New Roman" w:hAnsi="Times New Roman"/>
          <w:i/>
          <w:sz w:val="24"/>
          <w:szCs w:val="24"/>
        </w:rPr>
        <w:t>w</w:t>
      </w:r>
      <w:r w:rsidRPr="002C3D7D">
        <w:rPr>
          <w:rFonts w:ascii="Times New Roman" w:hAnsi="Times New Roman"/>
          <w:i/>
          <w:sz w:val="24"/>
          <w:szCs w:val="24"/>
        </w:rPr>
        <w:t xml:space="preserve">ay that serves the educational needs of the students enrolled in this </w:t>
      </w:r>
      <w:r w:rsidR="002C3D7D" w:rsidRPr="002C3D7D">
        <w:rPr>
          <w:rFonts w:ascii="Times New Roman" w:hAnsi="Times New Roman"/>
          <w:i/>
          <w:sz w:val="24"/>
          <w:szCs w:val="24"/>
        </w:rPr>
        <w:t>course.</w:t>
      </w:r>
      <w:r w:rsidR="002C3D7D">
        <w:rPr>
          <w:rFonts w:ascii="Times New Roman" w:hAnsi="Times New Roman"/>
          <w:i/>
          <w:sz w:val="24"/>
          <w:szCs w:val="24"/>
        </w:rPr>
        <w:t xml:space="preserve"> </w:t>
      </w:r>
    </w:p>
    <w:p w:rsidR="002C3D7D" w:rsidRPr="005D6CEE" w:rsidRDefault="002C3D7D" w:rsidP="002C3D7D">
      <w:pPr>
        <w:rPr>
          <w:rFonts w:ascii="Times New Roman" w:hAnsi="Times New Roman"/>
          <w:b/>
          <w:color w:val="0000FF"/>
          <w:sz w:val="24"/>
          <w:szCs w:val="24"/>
        </w:rPr>
      </w:pPr>
      <w:r>
        <w:rPr>
          <w:rFonts w:ascii="Times New Roman" w:hAnsi="Times New Roman"/>
          <w:i/>
          <w:sz w:val="24"/>
          <w:szCs w:val="24"/>
        </w:rPr>
        <w:lastRenderedPageBreak/>
        <w:t xml:space="preserve">Jackie Michael and Bethany </w:t>
      </w:r>
      <w:proofErr w:type="spellStart"/>
      <w:r>
        <w:rPr>
          <w:rFonts w:ascii="Times New Roman" w:hAnsi="Times New Roman"/>
          <w:i/>
          <w:sz w:val="24"/>
          <w:szCs w:val="24"/>
        </w:rPr>
        <w:t>McClean</w:t>
      </w:r>
      <w:proofErr w:type="spellEnd"/>
    </w:p>
    <w:p w:rsidR="00750860" w:rsidRPr="005D6CEE" w:rsidRDefault="00750860" w:rsidP="00FF5AE5">
      <w:pPr>
        <w:rPr>
          <w:rFonts w:ascii="Times New Roman" w:hAnsi="Times New Roman"/>
          <w:b/>
          <w:color w:val="0000FF"/>
          <w:sz w:val="24"/>
          <w:szCs w:val="24"/>
        </w:rPr>
      </w:pPr>
    </w:p>
    <w:p w:rsidR="005D6CEE" w:rsidRPr="00690EE6" w:rsidRDefault="005D6CEE" w:rsidP="005D6CEE">
      <w:pPr>
        <w:rPr>
          <w:rFonts w:ascii="Times New Roman" w:hAnsi="Times New Roman"/>
          <w:b/>
          <w:sz w:val="24"/>
          <w:szCs w:val="24"/>
        </w:rPr>
      </w:pPr>
    </w:p>
    <w:p w:rsidR="005D6CEE" w:rsidRDefault="00750860" w:rsidP="005D6CEE">
      <w:pPr>
        <w:rPr>
          <w:rFonts w:ascii="Times New Roman" w:hAnsi="Times New Roman"/>
          <w:b/>
          <w:sz w:val="28"/>
          <w:szCs w:val="28"/>
        </w:rPr>
      </w:pPr>
      <w:r w:rsidRPr="005D6CEE">
        <w:rPr>
          <w:rFonts w:ascii="Times New Roman" w:hAnsi="Times New Roman"/>
          <w:b/>
          <w:sz w:val="28"/>
          <w:szCs w:val="28"/>
        </w:rPr>
        <w:t xml:space="preserve">UTA </w:t>
      </w:r>
      <w:r w:rsidR="006D0BF6">
        <w:rPr>
          <w:rFonts w:ascii="Times New Roman" w:hAnsi="Times New Roman"/>
          <w:b/>
          <w:sz w:val="28"/>
          <w:szCs w:val="28"/>
        </w:rPr>
        <w:t>College of Nursing</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330033" w:rsidP="005D6CEE">
      <w:pPr>
        <w:rPr>
          <w:rFonts w:ascii="Times New Roman" w:hAnsi="Times New Roman"/>
          <w:b/>
          <w:sz w:val="28"/>
          <w:szCs w:val="28"/>
        </w:rPr>
      </w:pPr>
      <w:r>
        <w:rPr>
          <w:rFonts w:ascii="Times New Roman" w:hAnsi="Times New Roman"/>
          <w:b/>
          <w:sz w:val="28"/>
          <w:szCs w:val="28"/>
        </w:rPr>
        <w:pict>
          <v:rect id="_x0000_i1028" style="width:0;height:1.5pt" o:hralign="center" o:hrstd="t" o:hr="t" fillcolor="#a0a0a0" stroked="f"/>
        </w:pict>
      </w:r>
    </w:p>
    <w:p w:rsidR="004B6976" w:rsidRDefault="004B6976"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5D6CEE">
        <w:rPr>
          <w:rFonts w:ascii="Times New Roman" w:hAnsi="Times New Roman"/>
          <w:sz w:val="24"/>
          <w:szCs w:val="24"/>
        </w:rPr>
        <w:t xml:space="preserve">Dr. Mary </w:t>
      </w:r>
      <w:proofErr w:type="spellStart"/>
      <w:r w:rsidR="00750860" w:rsidRPr="005D6CEE">
        <w:rPr>
          <w:rFonts w:ascii="Times New Roman" w:hAnsi="Times New Roman"/>
          <w:sz w:val="24"/>
          <w:szCs w:val="24"/>
        </w:rPr>
        <w:t>S</w:t>
      </w:r>
      <w:r w:rsidR="006D0BF6">
        <w:rPr>
          <w:rFonts w:ascii="Times New Roman" w:hAnsi="Times New Roman"/>
          <w:sz w:val="24"/>
          <w:szCs w:val="24"/>
        </w:rPr>
        <w:t>College</w:t>
      </w:r>
      <w:proofErr w:type="spellEnd"/>
      <w:r w:rsidR="006D0BF6">
        <w:rPr>
          <w:rFonts w:ascii="Times New Roman" w:hAnsi="Times New Roman"/>
          <w:sz w:val="24"/>
          <w:szCs w:val="24"/>
        </w:rPr>
        <w:t xml:space="preserve"> of </w:t>
      </w:r>
      <w:proofErr w:type="spellStart"/>
      <w:r w:rsidR="006D0BF6">
        <w:rPr>
          <w:rFonts w:ascii="Times New Roman" w:hAnsi="Times New Roman"/>
          <w:sz w:val="24"/>
          <w:szCs w:val="24"/>
        </w:rPr>
        <w:t>Nursing</w:t>
      </w:r>
      <w:r w:rsidR="00750860" w:rsidRPr="005D6CEE">
        <w:rPr>
          <w:rFonts w:ascii="Times New Roman" w:hAnsi="Times New Roman"/>
          <w:sz w:val="24"/>
          <w:szCs w:val="24"/>
        </w:rPr>
        <w:t>ra</w:t>
      </w:r>
      <w:proofErr w:type="spellEnd"/>
      <w:r w:rsidR="00750860" w:rsidRPr="005D6CEE">
        <w:rPr>
          <w:rFonts w:ascii="Times New Roman" w:hAnsi="Times New Roman"/>
          <w:sz w:val="24"/>
          <w:szCs w:val="24"/>
        </w:rPr>
        <w:t>, 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CA1FC7" w:rsidRPr="005D6CEE">
        <w:rPr>
          <w:rFonts w:ascii="Times New Roman" w:hAnsi="Times New Roman"/>
          <w:sz w:val="24"/>
          <w:szCs w:val="24"/>
        </w:rPr>
        <w:t>Department of Advanced Practice</w:t>
      </w:r>
      <w:r w:rsidR="0036041E" w:rsidRPr="005D6CEE">
        <w:rPr>
          <w:rFonts w:ascii="Times New Roman" w:hAnsi="Times New Roman"/>
          <w:sz w:val="24"/>
          <w:szCs w:val="24"/>
        </w:rPr>
        <w:t xml:space="preserve"> Nursing.</w:t>
      </w:r>
      <w:r w:rsidRPr="005D6CEE">
        <w:rPr>
          <w:rFonts w:ascii="Times New Roman" w:hAnsi="Times New Roman"/>
          <w:sz w:val="24"/>
          <w:szCs w:val="24"/>
        </w:rPr>
        <w:t xml:space="preserve">  The complete policy about encumbered licenses is available online at: </w:t>
      </w:r>
      <w:hyperlink r:id="rId36"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6D0BF6">
        <w:rPr>
          <w:rFonts w:ascii="Times New Roman" w:hAnsi="Times New Roman"/>
          <w:sz w:val="24"/>
          <w:szCs w:val="24"/>
        </w:rPr>
        <w:t>College of Nursing</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r w:rsidR="003B2FB0">
        <w:rPr>
          <w:rFonts w:ascii="Times New Roman" w:hAnsi="Times New Roman"/>
          <w:b/>
          <w:bCs/>
          <w:sz w:val="24"/>
          <w:szCs w:val="24"/>
        </w:rPr>
        <w:t xml:space="preserve"> </w:t>
      </w:r>
      <w:r w:rsidR="003B2FB0" w:rsidRPr="002C3D7D">
        <w:rPr>
          <w:rFonts w:ascii="Times New Roman" w:hAnsi="Times New Roman"/>
          <w:b/>
          <w:bCs/>
          <w:sz w:val="24"/>
          <w:szCs w:val="24"/>
        </w:rPr>
        <w:t xml:space="preserve">Dress code extends to video presentations. </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6D0BF6">
        <w:rPr>
          <w:rFonts w:ascii="Times New Roman" w:hAnsi="Times New Roman"/>
          <w:bCs/>
          <w:sz w:val="24"/>
          <w:szCs w:val="24"/>
        </w:rPr>
        <w:t>College of Nursing</w:t>
      </w:r>
      <w:r w:rsidRPr="005D6CEE">
        <w:rPr>
          <w:rFonts w:ascii="Times New Roman" w:hAnsi="Times New Roman"/>
          <w:bCs/>
          <w:sz w:val="24"/>
          <w:szCs w:val="24"/>
        </w:rPr>
        <w:t xml:space="preserve"> Student Dress Code on the nursing website:  </w:t>
      </w:r>
      <w:hyperlink r:id="rId37"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w:t>
      </w:r>
      <w:r w:rsidR="006D0BF6">
        <w:rPr>
          <w:rFonts w:ascii="Times New Roman" w:hAnsi="Times New Roman"/>
          <w:b/>
          <w:bCs/>
          <w:sz w:val="24"/>
          <w:szCs w:val="24"/>
        </w:rPr>
        <w:t>College of Nursing</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Pr="005D6CEE" w:rsidRDefault="000C5D1A" w:rsidP="00FF5AE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38" w:history="1">
        <w:r w:rsidRPr="005D6CEE">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B3473E" w:rsidRPr="00DF09E6" w:rsidRDefault="00B3473E" w:rsidP="00B3473E">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39"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6D0BF6">
        <w:rPr>
          <w:rFonts w:ascii="Times New Roman" w:hAnsi="Times New Roman"/>
          <w:sz w:val="24"/>
          <w:szCs w:val="24"/>
        </w:rPr>
        <w:t>College of Nursing</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0"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6D0BF6">
        <w:rPr>
          <w:rFonts w:ascii="Times New Roman" w:hAnsi="Times New Roman"/>
          <w:sz w:val="24"/>
          <w:szCs w:val="24"/>
        </w:rPr>
        <w:t>College of Nursing</w:t>
      </w:r>
      <w:r w:rsidRPr="005D6CEE">
        <w:rPr>
          <w:rFonts w:ascii="Times New Roman" w:hAnsi="Times New Roman"/>
          <w:sz w:val="24"/>
          <w:szCs w:val="24"/>
        </w:rPr>
        <w:t xml:space="preserve"> has a “no gift” policy. A donation to one of the UTA </w:t>
      </w:r>
      <w:r w:rsidR="006D0BF6">
        <w:rPr>
          <w:rFonts w:ascii="Times New Roman" w:hAnsi="Times New Roman"/>
          <w:sz w:val="24"/>
          <w:szCs w:val="24"/>
        </w:rPr>
        <w:t>College of Nursing</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1"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45A1F" w:rsidRDefault="00045A1F" w:rsidP="00FF5AE5">
      <w:pPr>
        <w:pStyle w:val="Default"/>
        <w:contextualSpacing/>
        <w:rPr>
          <w:rFonts w:ascii="Times New Roman" w:hAnsi="Times New Roman" w:cs="Times New Roman"/>
          <w:b/>
          <w:bCs/>
          <w:color w:val="auto"/>
          <w:u w:val="single"/>
        </w:rPr>
      </w:pPr>
    </w:p>
    <w:p w:rsidR="00045A1F" w:rsidRDefault="00045A1F" w:rsidP="00FF5AE5">
      <w:pPr>
        <w:pStyle w:val="Default"/>
        <w:contextualSpacing/>
        <w:rPr>
          <w:rFonts w:ascii="Times New Roman" w:hAnsi="Times New Roman" w:cs="Times New Roman"/>
          <w:b/>
          <w:bCs/>
          <w:color w:val="auto"/>
          <w:u w:val="single"/>
        </w:rPr>
      </w:pPr>
    </w:p>
    <w:p w:rsidR="009B710F" w:rsidRDefault="000C5D1A" w:rsidP="00FF5AE5">
      <w:pPr>
        <w:pStyle w:val="Default"/>
        <w:contextualSpacing/>
        <w:rPr>
          <w:rFonts w:ascii="Times New Roman" w:hAnsi="Times New Roman" w:cs="Times New Roman"/>
          <w:b/>
          <w:bCs/>
        </w:rPr>
      </w:pPr>
      <w:r w:rsidRPr="004B6976">
        <w:rPr>
          <w:rFonts w:ascii="Times New Roman" w:hAnsi="Times New Roman" w:cs="Times New Roman"/>
          <w:b/>
          <w:bCs/>
          <w:color w:val="auto"/>
          <w:u w:val="single"/>
        </w:rPr>
        <w:t>Online Conduct</w:t>
      </w:r>
      <w:r w:rsidRPr="005D6CEE">
        <w:rPr>
          <w:rFonts w:ascii="Times New Roman" w:hAnsi="Times New Roman" w:cs="Times New Roman"/>
          <w:b/>
          <w:bCs/>
          <w:u w:val="single"/>
        </w:rPr>
        <w:t>:</w:t>
      </w:r>
      <w:r w:rsidRPr="005D6CEE">
        <w:rPr>
          <w:rFonts w:ascii="Times New Roman" w:hAnsi="Times New Roman" w:cs="Times New Roman"/>
          <w:b/>
          <w:bCs/>
        </w:rPr>
        <w:t xml:space="preserve">   </w:t>
      </w: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b/>
          <w:sz w:val="24"/>
          <w:szCs w:val="24"/>
          <w:u w:val="single"/>
        </w:rPr>
      </w:pPr>
      <w:r w:rsidRPr="009B710F">
        <w:rPr>
          <w:rFonts w:ascii="Times New Roman" w:hAnsi="Times New Roman"/>
          <w:b/>
          <w:sz w:val="24"/>
          <w:szCs w:val="24"/>
          <w:u w:val="single"/>
        </w:rPr>
        <w:t>Netiquette</w:t>
      </w:r>
      <w:r>
        <w:rPr>
          <w:rFonts w:ascii="Times New Roman" w:hAnsi="Times New Roman"/>
          <w:b/>
          <w:sz w:val="24"/>
          <w:szCs w:val="24"/>
          <w:u w:val="single"/>
        </w:rPr>
        <w:t>:</w:t>
      </w:r>
    </w:p>
    <w:p w:rsid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Students in this online course are expected to observe common rules of netiquette (or Internet etiquette)</w:t>
      </w:r>
      <w:r w:rsidR="00945924">
        <w:rPr>
          <w:rFonts w:ascii="Times New Roman" w:hAnsi="Times New Roman"/>
          <w:sz w:val="24"/>
          <w:szCs w:val="24"/>
        </w:rPr>
        <w:t xml:space="preserve">. </w:t>
      </w:r>
      <w:r>
        <w:rPr>
          <w:rFonts w:ascii="Times New Roman" w:hAnsi="Times New Roman"/>
          <w:sz w:val="24"/>
          <w:szCs w:val="24"/>
        </w:rPr>
        <w:t xml:space="preserve"> Those rules include but are not limited to:</w:t>
      </w:r>
    </w:p>
    <w:p w:rsid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9B710F" w:rsidRDefault="009B710F" w:rsidP="009B710F">
      <w:pPr>
        <w:pStyle w:val="ListParagraph"/>
        <w:numPr>
          <w:ilvl w:val="0"/>
          <w:numId w:val="6"/>
        </w:num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Proofread your message before you hit send.</w:t>
      </w:r>
    </w:p>
    <w:p w:rsidR="009B710F" w:rsidRDefault="003F2DCC" w:rsidP="009B710F">
      <w:pPr>
        <w:pStyle w:val="ListParagraph"/>
        <w:numPr>
          <w:ilvl w:val="0"/>
          <w:numId w:val="6"/>
        </w:num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ALL CAPITALS is the same as shouting your message, check your caps lock button.</w:t>
      </w:r>
    </w:p>
    <w:p w:rsidR="003F2DCC" w:rsidRDefault="003F2DCC" w:rsidP="009B710F">
      <w:pPr>
        <w:pStyle w:val="ListParagraph"/>
        <w:numPr>
          <w:ilvl w:val="0"/>
          <w:numId w:val="6"/>
        </w:num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Don’t flame—everyone is entitled to the right to speak their opinion. Respect the opinions of others.</w:t>
      </w:r>
    </w:p>
    <w:p w:rsidR="003F2DCC" w:rsidRDefault="003F2DCC" w:rsidP="009B710F">
      <w:pPr>
        <w:pStyle w:val="ListParagraph"/>
        <w:numPr>
          <w:ilvl w:val="0"/>
          <w:numId w:val="6"/>
        </w:num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 xml:space="preserve">Make meaningful replies. Don’t just agree—say why you agree! Or </w:t>
      </w:r>
      <w:proofErr w:type="gramStart"/>
      <w:r>
        <w:rPr>
          <w:rFonts w:ascii="Times New Roman" w:hAnsi="Times New Roman"/>
          <w:sz w:val="24"/>
          <w:szCs w:val="24"/>
        </w:rPr>
        <w:t>disagree,</w:t>
      </w:r>
      <w:proofErr w:type="gramEnd"/>
      <w:r>
        <w:rPr>
          <w:rFonts w:ascii="Times New Roman" w:hAnsi="Times New Roman"/>
          <w:sz w:val="24"/>
          <w:szCs w:val="24"/>
        </w:rPr>
        <w:t xml:space="preserve"> as the case may be—just do so respectfully.</w:t>
      </w:r>
    </w:p>
    <w:p w:rsidR="003F2DCC" w:rsidRPr="009B710F" w:rsidRDefault="003F2DCC" w:rsidP="009B710F">
      <w:pPr>
        <w:pStyle w:val="ListParagraph"/>
        <w:numPr>
          <w:ilvl w:val="0"/>
          <w:numId w:val="6"/>
        </w:num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 xml:space="preserve">Know that students who do not follow basic netiquette rules may be suspended from discussion board use. </w:t>
      </w:r>
    </w:p>
    <w:p w:rsid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9B710F" w:rsidRP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Pr="005D6CEE" w:rsidRDefault="000C5D1A" w:rsidP="002C3D7D">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w:t>
      </w:r>
      <w:r w:rsidR="003B2FB0">
        <w:rPr>
          <w:rFonts w:ascii="Times New Roman" w:hAnsi="Times New Roman"/>
          <w:b/>
          <w:i/>
          <w:color w:val="FF0000"/>
          <w:sz w:val="24"/>
          <w:szCs w:val="24"/>
        </w:rPr>
        <w:t>daily</w:t>
      </w:r>
      <w:r w:rsidRPr="005D6CEE">
        <w:rPr>
          <w:rFonts w:ascii="Times New Roman" w:hAnsi="Times New Roman"/>
          <w:b/>
          <w:i/>
          <w:color w:val="FF0000"/>
          <w:sz w:val="24"/>
          <w:szCs w:val="24"/>
        </w:rPr>
        <w:t xml:space="preserve">. </w:t>
      </w:r>
    </w:p>
    <w:p w:rsidR="00295A56" w:rsidRDefault="006D428E" w:rsidP="00295A56">
      <w:pPr>
        <w:pStyle w:val="maincontentstyle"/>
      </w:pPr>
      <w:r w:rsidRPr="005D6CEE">
        <w:rPr>
          <w:b/>
          <w:bCs/>
          <w:u w:val="single"/>
        </w:rPr>
        <w:t>Writing Center</w:t>
      </w:r>
      <w:r w:rsidR="0036041E" w:rsidRPr="005D6CEE">
        <w:rPr>
          <w:b/>
          <w:bCs/>
          <w:u w:val="single"/>
        </w:rPr>
        <w:t>:</w:t>
      </w:r>
      <w:r w:rsidR="0036041E" w:rsidRPr="005D6CEE">
        <w:rPr>
          <w:b/>
          <w:bCs/>
          <w:color w:val="FF0000"/>
        </w:rPr>
        <w:t xml:space="preserve"> </w:t>
      </w:r>
      <w:r w:rsidR="00295A56">
        <w:t>The Writing Center provides the workshops</w:t>
      </w:r>
      <w:r w:rsidR="003B2FB0">
        <w:t xml:space="preserve"> (on-campus)</w:t>
      </w:r>
      <w:r w:rsidR="00295A56">
        <w:t xml:space="preserve">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2E1409" w:rsidRDefault="00295A56" w:rsidP="004A1FCA">
      <w:pPr>
        <w:pStyle w:val="maincontentstyle"/>
      </w:pPr>
      <w:r>
        <w:t>All Workshops hosted by the Writing Center are held in 411 Central Library and are offered at 6 p.m. on Mondays, Tuesdays, Wednesdays or Thursdays. These are not recorded and are not available online.</w:t>
      </w:r>
    </w:p>
    <w:p w:rsidR="002E1409" w:rsidRDefault="002E1409">
      <w:pPr>
        <w:spacing w:after="200" w:line="276" w:lineRule="auto"/>
        <w:rPr>
          <w:rFonts w:ascii="Times New Roman" w:eastAsia="Times New Roman" w:hAnsi="Times New Roman"/>
          <w:sz w:val="24"/>
          <w:szCs w:val="24"/>
          <w:lang w:eastAsia="en-US"/>
        </w:rPr>
      </w:pPr>
      <w:r>
        <w:br w:type="page"/>
      </w:r>
    </w:p>
    <w:p w:rsidR="00295A56" w:rsidRDefault="00295A56" w:rsidP="004A1FCA">
      <w:pPr>
        <w:pStyle w:val="maincontentstyle"/>
      </w:pPr>
    </w:p>
    <w:p w:rsidR="002E1409" w:rsidRDefault="002E1409" w:rsidP="004A1FCA">
      <w:pPr>
        <w:pStyle w:val="maincontentstyle"/>
      </w:pPr>
    </w:p>
    <w:tbl>
      <w:tblPr>
        <w:tblStyle w:val="TableGrid"/>
        <w:tblW w:w="0" w:type="auto"/>
        <w:tblLook w:val="04A0" w:firstRow="1" w:lastRow="0" w:firstColumn="1" w:lastColumn="0" w:noHBand="0" w:noVBand="1"/>
      </w:tblPr>
      <w:tblGrid>
        <w:gridCol w:w="9576"/>
      </w:tblGrid>
      <w:tr w:rsidR="002E1409" w:rsidRPr="00F166B7" w:rsidTr="000F0580">
        <w:tc>
          <w:tcPr>
            <w:tcW w:w="9576" w:type="dxa"/>
          </w:tcPr>
          <w:p w:rsidR="002E1409" w:rsidRPr="00F166B7" w:rsidRDefault="002E1409" w:rsidP="000F0580">
            <w:pPr>
              <w:jc w:val="center"/>
              <w:rPr>
                <w:rFonts w:ascii="Times New Roman" w:hAnsi="Times New Roman"/>
                <w:b/>
                <w:color w:val="FF0000"/>
                <w:sz w:val="28"/>
                <w:szCs w:val="28"/>
              </w:rPr>
            </w:pPr>
            <w:r w:rsidRPr="00F166B7">
              <w:rPr>
                <w:rFonts w:ascii="Times New Roman" w:hAnsi="Times New Roman"/>
                <w:b/>
                <w:sz w:val="28"/>
                <w:szCs w:val="28"/>
              </w:rPr>
              <w:t>DEPARTMENT OF GRADUATE PROGRAMS</w:t>
            </w:r>
          </w:p>
        </w:tc>
      </w:tr>
    </w:tbl>
    <w:p w:rsidR="002E1409" w:rsidRDefault="002E1409" w:rsidP="002E1409">
      <w:pPr>
        <w:rPr>
          <w:rFonts w:ascii="Times New Roman" w:hAnsi="Times New Roman"/>
          <w:b/>
          <w:color w:val="1F497D"/>
          <w:sz w:val="24"/>
          <w:szCs w:val="24"/>
        </w:rPr>
      </w:pPr>
    </w:p>
    <w:p w:rsidR="002E1409" w:rsidRPr="00CF0FDF" w:rsidRDefault="002E1409" w:rsidP="002E1409">
      <w:pPr>
        <w:rPr>
          <w:rFonts w:ascii="Times New Roman" w:hAnsi="Times New Roman"/>
          <w:b/>
          <w:sz w:val="24"/>
          <w:szCs w:val="24"/>
        </w:rPr>
      </w:pPr>
      <w:r w:rsidRPr="00CF0FDF">
        <w:rPr>
          <w:rFonts w:ascii="Times New Roman" w:hAnsi="Times New Roman"/>
          <w:b/>
          <w:sz w:val="24"/>
          <w:szCs w:val="24"/>
        </w:rPr>
        <w:t xml:space="preserve">Jennifer Gray, </w:t>
      </w:r>
      <w:r w:rsidRPr="00CF0FDF">
        <w:rPr>
          <w:rFonts w:ascii="Times New Roman" w:hAnsi="Times New Roman"/>
          <w:sz w:val="24"/>
          <w:szCs w:val="24"/>
        </w:rPr>
        <w:t>RN, PhD</w:t>
      </w:r>
    </w:p>
    <w:p w:rsidR="002E1409" w:rsidRPr="00CF0FDF" w:rsidRDefault="002E1409" w:rsidP="002E1409">
      <w:pPr>
        <w:rPr>
          <w:rFonts w:ascii="Times New Roman" w:hAnsi="Times New Roman"/>
          <w:sz w:val="24"/>
          <w:szCs w:val="24"/>
        </w:rPr>
      </w:pPr>
      <w:r w:rsidRPr="00CF0FDF">
        <w:rPr>
          <w:rFonts w:ascii="Times New Roman" w:hAnsi="Times New Roman"/>
          <w:sz w:val="24"/>
          <w:szCs w:val="24"/>
        </w:rPr>
        <w:t>Associate Dean and Chair, Graduate Advisor</w:t>
      </w:r>
    </w:p>
    <w:p w:rsidR="002E1409" w:rsidRPr="00CF0FDF" w:rsidRDefault="002E1409" w:rsidP="002E1409">
      <w:pPr>
        <w:rPr>
          <w:rFonts w:ascii="Times New Roman" w:hAnsi="Times New Roman"/>
          <w:sz w:val="24"/>
          <w:szCs w:val="24"/>
        </w:rPr>
      </w:pPr>
      <w:r w:rsidRPr="00CF0FDF">
        <w:rPr>
          <w:rFonts w:ascii="Times New Roman" w:hAnsi="Times New Roman"/>
          <w:sz w:val="24"/>
          <w:szCs w:val="24"/>
        </w:rPr>
        <w:t xml:space="preserve">Email: </w:t>
      </w:r>
      <w:hyperlink r:id="rId42" w:history="1">
        <w:r w:rsidRPr="00CF0FDF">
          <w:rPr>
            <w:rStyle w:val="Hyperlink"/>
            <w:rFonts w:ascii="Times New Roman" w:hAnsi="Times New Roman"/>
            <w:sz w:val="24"/>
            <w:szCs w:val="24"/>
          </w:rPr>
          <w:t>jgray@uta.edu</w:t>
        </w:r>
      </w:hyperlink>
      <w:r w:rsidRPr="00CF0FDF">
        <w:rPr>
          <w:rFonts w:ascii="Times New Roman" w:hAnsi="Times New Roman"/>
          <w:sz w:val="24"/>
          <w:szCs w:val="24"/>
        </w:rPr>
        <w:t xml:space="preserve"> </w:t>
      </w:r>
    </w:p>
    <w:p w:rsidR="002E1409" w:rsidRPr="00F22106" w:rsidRDefault="002E1409" w:rsidP="002E1409">
      <w:pPr>
        <w:rPr>
          <w:rFonts w:ascii="Times New Roman" w:hAnsi="Times New Roman"/>
          <w:color w:val="1F497D"/>
          <w:sz w:val="24"/>
          <w:szCs w:val="24"/>
        </w:rPr>
      </w:pPr>
    </w:p>
    <w:p w:rsidR="002E1409" w:rsidRPr="00F22106" w:rsidRDefault="002E1409" w:rsidP="002E1409">
      <w:pPr>
        <w:rPr>
          <w:rFonts w:ascii="Times New Roman" w:hAnsi="Times New Roman"/>
          <w:sz w:val="24"/>
          <w:szCs w:val="24"/>
        </w:rPr>
      </w:pPr>
      <w:r w:rsidRPr="00F22106">
        <w:rPr>
          <w:rFonts w:ascii="Times New Roman" w:hAnsi="Times New Roman"/>
          <w:b/>
          <w:bCs/>
          <w:sz w:val="24"/>
          <w:szCs w:val="24"/>
        </w:rPr>
        <w:t>Felicia Chamberlain</w:t>
      </w:r>
      <w:r w:rsidRPr="00F22106">
        <w:rPr>
          <w:rFonts w:ascii="Times New Roman" w:hAnsi="Times New Roman"/>
          <w:sz w:val="24"/>
          <w:szCs w:val="24"/>
        </w:rPr>
        <w:t>,</w:t>
      </w:r>
      <w:r w:rsidRPr="00F22106">
        <w:rPr>
          <w:rFonts w:ascii="Times New Roman" w:hAnsi="Times New Roman"/>
          <w:b/>
          <w:bCs/>
          <w:sz w:val="24"/>
          <w:szCs w:val="24"/>
        </w:rPr>
        <w:t xml:space="preserve"> </w:t>
      </w:r>
      <w:r w:rsidRPr="00F22106">
        <w:rPr>
          <w:rFonts w:ascii="Times New Roman" w:hAnsi="Times New Roman"/>
          <w:sz w:val="24"/>
          <w:szCs w:val="24"/>
        </w:rPr>
        <w:t>AP Program Coordinator</w:t>
      </w:r>
    </w:p>
    <w:p w:rsidR="002E1409" w:rsidRPr="00F22106" w:rsidRDefault="002E1409" w:rsidP="002E1409">
      <w:pPr>
        <w:rPr>
          <w:rFonts w:ascii="Times New Roman" w:hAnsi="Times New Roman"/>
          <w:sz w:val="24"/>
          <w:szCs w:val="24"/>
        </w:rPr>
      </w:pPr>
      <w:r w:rsidRPr="00F22106">
        <w:rPr>
          <w:rFonts w:ascii="Times New Roman" w:hAnsi="Times New Roman"/>
          <w:sz w:val="24"/>
          <w:szCs w:val="24"/>
        </w:rPr>
        <w:t>Office # 515- Pickard Hall (817)-272-0659</w:t>
      </w:r>
    </w:p>
    <w:p w:rsidR="002E1409" w:rsidRDefault="002E1409" w:rsidP="002E1409">
      <w:pPr>
        <w:rPr>
          <w:rFonts w:ascii="Times New Roman" w:hAnsi="Times New Roman"/>
          <w:color w:val="1F497D"/>
          <w:sz w:val="24"/>
          <w:szCs w:val="24"/>
        </w:rPr>
      </w:pPr>
      <w:r w:rsidRPr="00F22106">
        <w:rPr>
          <w:rFonts w:ascii="Times New Roman" w:hAnsi="Times New Roman"/>
          <w:sz w:val="24"/>
          <w:szCs w:val="24"/>
        </w:rPr>
        <w:t>Email</w:t>
      </w:r>
      <w:r w:rsidRPr="00F22106">
        <w:rPr>
          <w:rFonts w:ascii="Times New Roman" w:hAnsi="Times New Roman"/>
          <w:color w:val="1F497D"/>
          <w:sz w:val="24"/>
          <w:szCs w:val="24"/>
        </w:rPr>
        <w:t xml:space="preserve">: </w:t>
      </w:r>
      <w:hyperlink r:id="rId43" w:history="1">
        <w:r w:rsidRPr="00F22106">
          <w:rPr>
            <w:rStyle w:val="Hyperlink"/>
            <w:rFonts w:ascii="Times New Roman" w:hAnsi="Times New Roman"/>
            <w:sz w:val="24"/>
            <w:szCs w:val="24"/>
          </w:rPr>
          <w:t>chamberl@uta.edu</w:t>
        </w:r>
      </w:hyperlink>
      <w:r w:rsidRPr="00F22106">
        <w:rPr>
          <w:rFonts w:ascii="Times New Roman" w:hAnsi="Times New Roman"/>
          <w:color w:val="1F497D"/>
          <w:sz w:val="24"/>
          <w:szCs w:val="24"/>
        </w:rPr>
        <w:t xml:space="preserve"> </w:t>
      </w:r>
    </w:p>
    <w:p w:rsidR="002E1409" w:rsidRDefault="002E1409" w:rsidP="002E1409">
      <w:pPr>
        <w:rPr>
          <w:rFonts w:ascii="Times New Roman" w:hAnsi="Times New Roman"/>
          <w:color w:val="1F497D"/>
          <w:sz w:val="24"/>
          <w:szCs w:val="24"/>
        </w:rPr>
      </w:pPr>
    </w:p>
    <w:p w:rsidR="002E1409" w:rsidRPr="00283079" w:rsidRDefault="002E1409" w:rsidP="002E1409">
      <w:pPr>
        <w:rPr>
          <w:rFonts w:ascii="Times New Roman" w:hAnsi="Times New Roman"/>
          <w:b/>
          <w:sz w:val="24"/>
          <w:szCs w:val="24"/>
        </w:rPr>
      </w:pPr>
      <w:r w:rsidRPr="00283079">
        <w:rPr>
          <w:rFonts w:ascii="Times New Roman" w:hAnsi="Times New Roman"/>
          <w:b/>
          <w:sz w:val="24"/>
          <w:szCs w:val="24"/>
        </w:rPr>
        <w:t>Janyth Arbeau</w:t>
      </w:r>
      <w:r>
        <w:rPr>
          <w:rFonts w:ascii="Times New Roman" w:hAnsi="Times New Roman"/>
          <w:b/>
          <w:sz w:val="24"/>
          <w:szCs w:val="24"/>
        </w:rPr>
        <w:t xml:space="preserve">, </w:t>
      </w:r>
      <w:r w:rsidRPr="005818C3">
        <w:rPr>
          <w:rFonts w:ascii="Times New Roman" w:hAnsi="Times New Roman"/>
          <w:sz w:val="24"/>
          <w:szCs w:val="24"/>
        </w:rPr>
        <w:t>Clinical Coordinator</w:t>
      </w:r>
    </w:p>
    <w:p w:rsidR="002E1409" w:rsidRPr="00283079" w:rsidRDefault="002E1409" w:rsidP="002E1409">
      <w:pPr>
        <w:rPr>
          <w:rFonts w:ascii="Times New Roman" w:hAnsi="Times New Roman"/>
          <w:sz w:val="24"/>
          <w:szCs w:val="24"/>
        </w:rPr>
      </w:pPr>
      <w:r>
        <w:rPr>
          <w:rFonts w:ascii="Times New Roman" w:hAnsi="Times New Roman"/>
          <w:sz w:val="24"/>
          <w:szCs w:val="24"/>
        </w:rPr>
        <w:t>Office # 610-Pickard Hall (817) 272-0788</w:t>
      </w:r>
    </w:p>
    <w:p w:rsidR="002E1409" w:rsidRDefault="002E1409" w:rsidP="002E1409">
      <w:pPr>
        <w:rPr>
          <w:rFonts w:ascii="Times New Roman" w:hAnsi="Times New Roman"/>
          <w:color w:val="0000FF"/>
          <w:sz w:val="24"/>
          <w:szCs w:val="24"/>
          <w:u w:val="single"/>
        </w:rPr>
      </w:pPr>
      <w:r w:rsidRPr="00283079">
        <w:rPr>
          <w:rFonts w:ascii="Times New Roman" w:hAnsi="Times New Roman"/>
          <w:sz w:val="24"/>
          <w:szCs w:val="24"/>
        </w:rPr>
        <w:t>Email address:</w:t>
      </w:r>
      <w:r>
        <w:rPr>
          <w:rFonts w:ascii="Times New Roman" w:hAnsi="Times New Roman"/>
          <w:sz w:val="24"/>
          <w:szCs w:val="24"/>
        </w:rPr>
        <w:t xml:space="preserve">  </w:t>
      </w:r>
      <w:hyperlink r:id="rId44" w:history="1">
        <w:r w:rsidRPr="00283079">
          <w:rPr>
            <w:rFonts w:ascii="Times New Roman" w:hAnsi="Times New Roman"/>
            <w:color w:val="0000FF"/>
            <w:sz w:val="24"/>
            <w:szCs w:val="24"/>
            <w:u w:val="single"/>
          </w:rPr>
          <w:t>Arbeau@uta.edu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r>
        <w:rPr>
          <w:rFonts w:ascii="Times New Roman" w:hAnsi="Times New Roman"/>
          <w:sz w:val="24"/>
          <w:szCs w:val="24"/>
        </w:rPr>
        <w:t xml:space="preserve"> </w:t>
      </w:r>
      <w:hyperlink r:id="rId45" w:history="1">
        <w:r w:rsidRPr="00283079">
          <w:rPr>
            <w:rFonts w:ascii="Times New Roman" w:hAnsi="Times New Roman"/>
            <w:color w:val="0000FF"/>
            <w:sz w:val="24"/>
            <w:szCs w:val="24"/>
            <w:u w:val="single"/>
          </w:rPr>
          <w:t>npclinicalclearance@uta.edu</w:t>
        </w:r>
      </w:hyperlink>
    </w:p>
    <w:p w:rsidR="002E1409" w:rsidRDefault="002E1409" w:rsidP="002E1409">
      <w:pPr>
        <w:rPr>
          <w:rFonts w:ascii="Times New Roman" w:hAnsi="Times New Roman"/>
          <w:color w:val="1F497D"/>
          <w:sz w:val="24"/>
          <w:szCs w:val="24"/>
        </w:rPr>
      </w:pPr>
    </w:p>
    <w:p w:rsidR="002E1409" w:rsidRPr="00F22106" w:rsidRDefault="002E1409" w:rsidP="002E1409">
      <w:pPr>
        <w:rPr>
          <w:rFonts w:ascii="Times New Roman" w:hAnsi="Times New Roman"/>
          <w:sz w:val="24"/>
          <w:szCs w:val="24"/>
        </w:rPr>
      </w:pPr>
      <w:r w:rsidRPr="00F22106">
        <w:rPr>
          <w:rFonts w:ascii="Times New Roman" w:hAnsi="Times New Roman"/>
          <w:b/>
          <w:bCs/>
          <w:sz w:val="24"/>
          <w:szCs w:val="24"/>
        </w:rPr>
        <w:t>Janette Rieta</w:t>
      </w:r>
      <w:r w:rsidRPr="00F22106">
        <w:rPr>
          <w:rFonts w:ascii="Times New Roman" w:hAnsi="Times New Roman"/>
          <w:sz w:val="24"/>
          <w:szCs w:val="24"/>
        </w:rPr>
        <w:t xml:space="preserve">, </w:t>
      </w:r>
      <w:r w:rsidRPr="007A5786">
        <w:rPr>
          <w:rFonts w:ascii="Times New Roman" w:hAnsi="Times New Roman"/>
          <w:bCs/>
          <w:sz w:val="24"/>
          <w:szCs w:val="24"/>
        </w:rPr>
        <w:t>AP/Campus Programs</w:t>
      </w:r>
      <w:r w:rsidRPr="00F22106">
        <w:rPr>
          <w:rFonts w:ascii="Times New Roman" w:hAnsi="Times New Roman"/>
          <w:sz w:val="24"/>
          <w:szCs w:val="24"/>
        </w:rPr>
        <w:t>, Administrative Assistant</w:t>
      </w:r>
    </w:p>
    <w:p w:rsidR="002E1409" w:rsidRPr="00F22106" w:rsidRDefault="002E1409" w:rsidP="002E1409">
      <w:pPr>
        <w:rPr>
          <w:rFonts w:ascii="Times New Roman" w:hAnsi="Times New Roman"/>
          <w:sz w:val="24"/>
          <w:szCs w:val="24"/>
        </w:rPr>
      </w:pPr>
      <w:r w:rsidRPr="00F22106">
        <w:rPr>
          <w:rFonts w:ascii="Times New Roman" w:hAnsi="Times New Roman"/>
          <w:sz w:val="24"/>
          <w:szCs w:val="24"/>
        </w:rPr>
        <w:t>Office # 510-Pickard Hall (817) 272-1039</w:t>
      </w:r>
    </w:p>
    <w:p w:rsidR="002E1409" w:rsidRDefault="002E1409" w:rsidP="002E1409">
      <w:pPr>
        <w:rPr>
          <w:rStyle w:val="Hyperlink"/>
          <w:rFonts w:ascii="Times New Roman" w:hAnsi="Times New Roman"/>
          <w:sz w:val="24"/>
          <w:szCs w:val="24"/>
        </w:rPr>
      </w:pPr>
      <w:r w:rsidRPr="00F22106">
        <w:rPr>
          <w:rFonts w:ascii="Times New Roman" w:hAnsi="Times New Roman"/>
          <w:sz w:val="24"/>
          <w:szCs w:val="24"/>
        </w:rPr>
        <w:t xml:space="preserve">Email: </w:t>
      </w:r>
      <w:hyperlink r:id="rId46" w:history="1">
        <w:r w:rsidRPr="00F22106">
          <w:rPr>
            <w:rStyle w:val="Hyperlink"/>
            <w:rFonts w:ascii="Times New Roman" w:hAnsi="Times New Roman"/>
            <w:sz w:val="24"/>
            <w:szCs w:val="24"/>
          </w:rPr>
          <w:t>jrieta@uta.edu</w:t>
        </w:r>
      </w:hyperlink>
    </w:p>
    <w:p w:rsidR="002E1409" w:rsidRDefault="002E1409" w:rsidP="002E1409">
      <w:pPr>
        <w:rPr>
          <w:rStyle w:val="Hyperlink"/>
          <w:rFonts w:ascii="Times New Roman" w:hAnsi="Times New Roman"/>
          <w:sz w:val="24"/>
          <w:szCs w:val="24"/>
        </w:rPr>
      </w:pPr>
    </w:p>
    <w:p w:rsidR="002E1409" w:rsidRPr="005818C3" w:rsidRDefault="002E1409" w:rsidP="002E1409">
      <w:pPr>
        <w:rPr>
          <w:rFonts w:ascii="Times New Roman" w:hAnsi="Times New Roman"/>
          <w:sz w:val="24"/>
          <w:szCs w:val="24"/>
        </w:rPr>
      </w:pPr>
      <w:r>
        <w:rPr>
          <w:rFonts w:ascii="Times New Roman" w:hAnsi="Times New Roman"/>
          <w:b/>
          <w:sz w:val="24"/>
          <w:szCs w:val="24"/>
        </w:rPr>
        <w:t xml:space="preserve">Kimberly Doubrava, </w:t>
      </w:r>
      <w:r w:rsidRPr="005818C3">
        <w:rPr>
          <w:rFonts w:ascii="Times New Roman" w:hAnsi="Times New Roman"/>
          <w:sz w:val="24"/>
          <w:szCs w:val="24"/>
        </w:rPr>
        <w:t>Support Specialist II</w:t>
      </w:r>
    </w:p>
    <w:p w:rsidR="002E1409" w:rsidRPr="00283079" w:rsidRDefault="002E1409" w:rsidP="002E1409">
      <w:pPr>
        <w:rPr>
          <w:rFonts w:ascii="Times New Roman" w:hAnsi="Times New Roman"/>
          <w:sz w:val="24"/>
          <w:szCs w:val="24"/>
        </w:rPr>
      </w:pPr>
      <w:r>
        <w:rPr>
          <w:rFonts w:ascii="Times New Roman" w:hAnsi="Times New Roman"/>
          <w:sz w:val="24"/>
          <w:szCs w:val="24"/>
        </w:rPr>
        <w:t>Office # 612-Pickard Hall (817) 272-9373</w:t>
      </w:r>
    </w:p>
    <w:p w:rsidR="002E1409" w:rsidRDefault="002E1409" w:rsidP="002E1409">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7"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48" w:history="1">
        <w:r w:rsidRPr="00283079">
          <w:rPr>
            <w:rStyle w:val="Hyperlink"/>
            <w:rFonts w:ascii="Times New Roman" w:hAnsi="Times New Roman"/>
            <w:sz w:val="24"/>
            <w:szCs w:val="24"/>
          </w:rPr>
          <w:t>npclinicalclearance@uta.edu</w:t>
        </w:r>
      </w:hyperlink>
    </w:p>
    <w:p w:rsidR="002E1409" w:rsidRDefault="002E1409" w:rsidP="002E1409">
      <w:pPr>
        <w:rPr>
          <w:rFonts w:ascii="Times New Roman" w:hAnsi="Times New Roman"/>
          <w:sz w:val="24"/>
          <w:szCs w:val="24"/>
        </w:rPr>
      </w:pPr>
    </w:p>
    <w:p w:rsidR="002E1409" w:rsidRDefault="002E1409" w:rsidP="002E1409">
      <w:pPr>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2E1409" w:rsidTr="000F0580">
        <w:tc>
          <w:tcPr>
            <w:tcW w:w="9576" w:type="dxa"/>
          </w:tcPr>
          <w:p w:rsidR="002E1409" w:rsidRPr="005818C3" w:rsidRDefault="002E1409" w:rsidP="000F0580">
            <w:pPr>
              <w:jc w:val="center"/>
              <w:rPr>
                <w:rFonts w:ascii="Times New Roman" w:hAnsi="Times New Roman"/>
                <w:b/>
                <w:sz w:val="24"/>
                <w:szCs w:val="24"/>
              </w:rPr>
            </w:pPr>
            <w:r w:rsidRPr="005818C3">
              <w:rPr>
                <w:rFonts w:ascii="Times New Roman" w:hAnsi="Times New Roman"/>
                <w:b/>
                <w:sz w:val="24"/>
                <w:szCs w:val="24"/>
              </w:rPr>
              <w:t>GRADUATE ADVISORS</w:t>
            </w:r>
          </w:p>
        </w:tc>
      </w:tr>
    </w:tbl>
    <w:p w:rsidR="002E1409" w:rsidRDefault="002E1409" w:rsidP="002E1409">
      <w:pPr>
        <w:rPr>
          <w:rFonts w:ascii="Times New Roman" w:hAnsi="Times New Roman"/>
          <w:sz w:val="24"/>
          <w:szCs w:val="24"/>
        </w:rPr>
      </w:pPr>
    </w:p>
    <w:p w:rsidR="002E1409" w:rsidRPr="00F22106" w:rsidRDefault="002E1409" w:rsidP="002E1409">
      <w:pPr>
        <w:rPr>
          <w:rFonts w:ascii="Times New Roman" w:hAnsi="Times New Roman"/>
          <w:sz w:val="24"/>
          <w:szCs w:val="24"/>
        </w:rPr>
      </w:pPr>
      <w:r>
        <w:rPr>
          <w:rFonts w:ascii="Times New Roman" w:hAnsi="Times New Roman"/>
          <w:b/>
          <w:bCs/>
          <w:sz w:val="24"/>
          <w:szCs w:val="24"/>
        </w:rPr>
        <w:t>Lisa Rose</w:t>
      </w:r>
      <w:r w:rsidRPr="00F22106">
        <w:rPr>
          <w:rFonts w:ascii="Times New Roman" w:hAnsi="Times New Roman"/>
          <w:sz w:val="24"/>
          <w:szCs w:val="24"/>
        </w:rPr>
        <w:t xml:space="preserve">, </w:t>
      </w:r>
      <w:r w:rsidRPr="007A5786">
        <w:rPr>
          <w:rFonts w:ascii="Times New Roman" w:hAnsi="Times New Roman"/>
          <w:bCs/>
          <w:sz w:val="24"/>
          <w:szCs w:val="24"/>
        </w:rPr>
        <w:t>AP/Campus Programs</w:t>
      </w:r>
      <w:r>
        <w:rPr>
          <w:rFonts w:ascii="Times New Roman" w:hAnsi="Times New Roman"/>
          <w:sz w:val="24"/>
          <w:szCs w:val="24"/>
        </w:rPr>
        <w:t>, Academic Advisor II (A-G)</w:t>
      </w:r>
    </w:p>
    <w:p w:rsidR="002E1409" w:rsidRPr="00F22106" w:rsidRDefault="002E1409" w:rsidP="002E1409">
      <w:pPr>
        <w:rPr>
          <w:rFonts w:ascii="Times New Roman" w:hAnsi="Times New Roman"/>
          <w:sz w:val="24"/>
          <w:szCs w:val="24"/>
        </w:rPr>
      </w:pPr>
      <w:r>
        <w:rPr>
          <w:rFonts w:ascii="Times New Roman" w:hAnsi="Times New Roman"/>
          <w:sz w:val="24"/>
          <w:szCs w:val="24"/>
        </w:rPr>
        <w:t xml:space="preserve">Office # 628B </w:t>
      </w:r>
      <w:r w:rsidRPr="00F22106">
        <w:rPr>
          <w:rFonts w:ascii="Times New Roman" w:hAnsi="Times New Roman"/>
          <w:sz w:val="24"/>
          <w:szCs w:val="24"/>
        </w:rPr>
        <w:t>– Pickard Hall (817) 272-9591</w:t>
      </w:r>
    </w:p>
    <w:p w:rsidR="002E1409" w:rsidRPr="00F22106" w:rsidRDefault="002E1409" w:rsidP="002E1409">
      <w:pPr>
        <w:rPr>
          <w:rFonts w:ascii="Times New Roman" w:hAnsi="Times New Roman"/>
          <w:sz w:val="24"/>
          <w:szCs w:val="24"/>
        </w:rPr>
      </w:pPr>
      <w:r w:rsidRPr="00F22106">
        <w:rPr>
          <w:rFonts w:ascii="Times New Roman" w:hAnsi="Times New Roman"/>
          <w:sz w:val="24"/>
          <w:szCs w:val="24"/>
        </w:rPr>
        <w:t xml:space="preserve">Email: </w:t>
      </w:r>
      <w:hyperlink r:id="rId49" w:history="1">
        <w:r w:rsidRPr="007265BD">
          <w:rPr>
            <w:rStyle w:val="Hyperlink"/>
            <w:rFonts w:ascii="Times New Roman" w:hAnsi="Times New Roman"/>
            <w:sz w:val="24"/>
            <w:szCs w:val="24"/>
          </w:rPr>
          <w:t>lrose@uta.edu</w:t>
        </w:r>
      </w:hyperlink>
      <w:r w:rsidRPr="00F22106">
        <w:rPr>
          <w:rFonts w:ascii="Times New Roman" w:hAnsi="Times New Roman"/>
          <w:sz w:val="24"/>
          <w:szCs w:val="24"/>
        </w:rPr>
        <w:t xml:space="preserve"> </w:t>
      </w:r>
    </w:p>
    <w:p w:rsidR="002E1409" w:rsidRPr="00F22106" w:rsidRDefault="002E1409" w:rsidP="002E1409">
      <w:pPr>
        <w:rPr>
          <w:rFonts w:ascii="Times New Roman" w:hAnsi="Times New Roman"/>
          <w:sz w:val="24"/>
          <w:szCs w:val="24"/>
        </w:rPr>
      </w:pPr>
    </w:p>
    <w:p w:rsidR="002E1409" w:rsidRPr="00F22106" w:rsidRDefault="002E1409" w:rsidP="002E1409">
      <w:pPr>
        <w:rPr>
          <w:rFonts w:ascii="Times New Roman" w:hAnsi="Times New Roman"/>
          <w:sz w:val="24"/>
          <w:szCs w:val="24"/>
        </w:rPr>
      </w:pPr>
      <w:r w:rsidRPr="00F22106">
        <w:rPr>
          <w:rFonts w:ascii="Times New Roman" w:hAnsi="Times New Roman"/>
          <w:color w:val="1F497D"/>
          <w:sz w:val="24"/>
          <w:szCs w:val="24"/>
        </w:rPr>
        <w:t> </w:t>
      </w:r>
      <w:r w:rsidRPr="00F22106">
        <w:rPr>
          <w:rFonts w:ascii="Times New Roman" w:hAnsi="Times New Roman"/>
          <w:b/>
          <w:bCs/>
          <w:color w:val="000000"/>
          <w:sz w:val="24"/>
          <w:szCs w:val="24"/>
        </w:rPr>
        <w:t xml:space="preserve">Rebekah Black, </w:t>
      </w:r>
      <w:r w:rsidRPr="007A5786">
        <w:rPr>
          <w:rFonts w:ascii="Times New Roman" w:hAnsi="Times New Roman"/>
          <w:bCs/>
          <w:color w:val="000000"/>
          <w:sz w:val="24"/>
          <w:szCs w:val="24"/>
        </w:rPr>
        <w:t>AP/Campus Programs</w:t>
      </w:r>
      <w:r>
        <w:rPr>
          <w:rFonts w:ascii="Times New Roman" w:hAnsi="Times New Roman"/>
          <w:color w:val="000000"/>
          <w:sz w:val="24"/>
          <w:szCs w:val="24"/>
        </w:rPr>
        <w:t>, Academic Advisor (H-O</w:t>
      </w:r>
      <w:r w:rsidRPr="00F22106">
        <w:rPr>
          <w:rFonts w:ascii="Times New Roman" w:hAnsi="Times New Roman"/>
          <w:color w:val="000000"/>
          <w:sz w:val="24"/>
          <w:szCs w:val="24"/>
        </w:rPr>
        <w:t>)</w:t>
      </w:r>
    </w:p>
    <w:p w:rsidR="002E1409" w:rsidRPr="00F22106" w:rsidRDefault="002E1409" w:rsidP="002E1409">
      <w:pPr>
        <w:rPr>
          <w:rFonts w:ascii="Times New Roman" w:hAnsi="Times New Roman"/>
          <w:sz w:val="24"/>
          <w:szCs w:val="24"/>
        </w:rPr>
      </w:pPr>
      <w:r>
        <w:rPr>
          <w:rFonts w:ascii="Times New Roman" w:hAnsi="Times New Roman"/>
          <w:color w:val="000000"/>
          <w:sz w:val="24"/>
          <w:szCs w:val="24"/>
        </w:rPr>
        <w:t>Office # 630</w:t>
      </w:r>
      <w:r w:rsidRPr="00F22106">
        <w:rPr>
          <w:rFonts w:ascii="Times New Roman" w:hAnsi="Times New Roman"/>
          <w:color w:val="000000"/>
          <w:sz w:val="24"/>
          <w:szCs w:val="24"/>
        </w:rPr>
        <w:t>- Pickard Hall (817)-272-2291</w:t>
      </w:r>
    </w:p>
    <w:p w:rsidR="002E1409" w:rsidRPr="00F22106" w:rsidRDefault="002E1409" w:rsidP="002E1409">
      <w:pPr>
        <w:rPr>
          <w:rFonts w:ascii="Times New Roman" w:hAnsi="Times New Roman"/>
          <w:sz w:val="24"/>
          <w:szCs w:val="24"/>
        </w:rPr>
      </w:pPr>
      <w:r w:rsidRPr="00F22106">
        <w:rPr>
          <w:rFonts w:ascii="Times New Roman" w:hAnsi="Times New Roman"/>
          <w:color w:val="000000"/>
          <w:sz w:val="24"/>
          <w:szCs w:val="24"/>
        </w:rPr>
        <w:t xml:space="preserve">Email: </w:t>
      </w:r>
      <w:hyperlink r:id="rId50" w:history="1">
        <w:r w:rsidRPr="00F22106">
          <w:rPr>
            <w:rStyle w:val="Hyperlink"/>
            <w:rFonts w:ascii="Times New Roman" w:hAnsi="Times New Roman"/>
            <w:sz w:val="24"/>
            <w:szCs w:val="24"/>
          </w:rPr>
          <w:t>rjblack@uta.edu</w:t>
        </w:r>
      </w:hyperlink>
    </w:p>
    <w:p w:rsidR="002E1409" w:rsidRPr="00F22106" w:rsidRDefault="002E1409" w:rsidP="002E1409">
      <w:pPr>
        <w:rPr>
          <w:rFonts w:ascii="Times New Roman" w:hAnsi="Times New Roman"/>
          <w:sz w:val="24"/>
          <w:szCs w:val="24"/>
        </w:rPr>
      </w:pPr>
      <w:r w:rsidRPr="00F22106">
        <w:rPr>
          <w:rFonts w:ascii="Times New Roman" w:hAnsi="Times New Roman"/>
          <w:color w:val="1F497D"/>
          <w:sz w:val="24"/>
          <w:szCs w:val="24"/>
        </w:rPr>
        <w:t> </w:t>
      </w:r>
    </w:p>
    <w:p w:rsidR="002E1409" w:rsidRPr="00F22106" w:rsidRDefault="002E1409" w:rsidP="002E1409">
      <w:pPr>
        <w:rPr>
          <w:rFonts w:ascii="Times New Roman" w:hAnsi="Times New Roman"/>
          <w:sz w:val="24"/>
          <w:szCs w:val="24"/>
        </w:rPr>
      </w:pPr>
      <w:r w:rsidRPr="00F22106">
        <w:rPr>
          <w:rStyle w:val="Strong"/>
          <w:rFonts w:ascii="Times New Roman" w:hAnsi="Times New Roman"/>
          <w:sz w:val="24"/>
          <w:szCs w:val="24"/>
        </w:rPr>
        <w:t xml:space="preserve">Caitlin Wade, </w:t>
      </w:r>
      <w:r w:rsidRPr="007A5786">
        <w:rPr>
          <w:rStyle w:val="Strong"/>
          <w:rFonts w:ascii="Times New Roman" w:hAnsi="Times New Roman"/>
          <w:b w:val="0"/>
          <w:sz w:val="24"/>
          <w:szCs w:val="24"/>
        </w:rPr>
        <w:t>AP/Campus Program</w:t>
      </w:r>
      <w:r w:rsidRPr="00F22106">
        <w:rPr>
          <w:rStyle w:val="Strong"/>
          <w:rFonts w:ascii="Times New Roman" w:hAnsi="Times New Roman"/>
          <w:sz w:val="24"/>
          <w:szCs w:val="24"/>
        </w:rPr>
        <w:t xml:space="preserve">, </w:t>
      </w:r>
      <w:r w:rsidRPr="00F22106">
        <w:rPr>
          <w:rStyle w:val="Strong"/>
          <w:rFonts w:ascii="Times New Roman" w:hAnsi="Times New Roman"/>
          <w:b w:val="0"/>
          <w:bCs w:val="0"/>
          <w:sz w:val="24"/>
          <w:szCs w:val="24"/>
        </w:rPr>
        <w:t>Academic Advisor</w:t>
      </w:r>
      <w:r>
        <w:rPr>
          <w:rStyle w:val="Strong"/>
          <w:rFonts w:ascii="Times New Roman" w:hAnsi="Times New Roman"/>
          <w:b w:val="0"/>
          <w:bCs w:val="0"/>
          <w:sz w:val="24"/>
          <w:szCs w:val="24"/>
        </w:rPr>
        <w:t xml:space="preserve"> II</w:t>
      </w:r>
      <w:r w:rsidRPr="00F22106">
        <w:rPr>
          <w:rStyle w:val="Strong"/>
          <w:rFonts w:ascii="Times New Roman" w:hAnsi="Times New Roman"/>
          <w:sz w:val="24"/>
          <w:szCs w:val="24"/>
        </w:rPr>
        <w:t xml:space="preserve"> </w:t>
      </w:r>
      <w:r>
        <w:rPr>
          <w:rStyle w:val="Strong"/>
          <w:rFonts w:ascii="Times New Roman" w:hAnsi="Times New Roman"/>
          <w:b w:val="0"/>
          <w:bCs w:val="0"/>
          <w:sz w:val="24"/>
          <w:szCs w:val="24"/>
        </w:rPr>
        <w:t>(P</w:t>
      </w:r>
      <w:r w:rsidRPr="00F22106">
        <w:rPr>
          <w:rStyle w:val="Strong"/>
          <w:rFonts w:ascii="Times New Roman" w:hAnsi="Times New Roman"/>
          <w:b w:val="0"/>
          <w:bCs w:val="0"/>
          <w:sz w:val="24"/>
          <w:szCs w:val="24"/>
        </w:rPr>
        <w:t>-Z)</w:t>
      </w:r>
    </w:p>
    <w:p w:rsidR="002E1409" w:rsidRPr="00F22106" w:rsidRDefault="002E1409" w:rsidP="002E1409">
      <w:pPr>
        <w:rPr>
          <w:rFonts w:ascii="Times New Roman" w:hAnsi="Times New Roman"/>
          <w:sz w:val="24"/>
          <w:szCs w:val="24"/>
        </w:rPr>
      </w:pPr>
      <w:proofErr w:type="gramStart"/>
      <w:r>
        <w:rPr>
          <w:rStyle w:val="Strong"/>
          <w:rFonts w:ascii="Times New Roman" w:hAnsi="Times New Roman"/>
          <w:sz w:val="24"/>
          <w:szCs w:val="24"/>
        </w:rPr>
        <w:t xml:space="preserve">Office </w:t>
      </w:r>
      <w:r>
        <w:rPr>
          <w:rStyle w:val="Strong"/>
          <w:rFonts w:ascii="Times New Roman" w:hAnsi="Times New Roman"/>
          <w:b w:val="0"/>
          <w:sz w:val="24"/>
          <w:szCs w:val="24"/>
        </w:rPr>
        <w:t xml:space="preserve"> 631</w:t>
      </w:r>
      <w:proofErr w:type="gramEnd"/>
      <w:r w:rsidRPr="00F22106">
        <w:rPr>
          <w:rStyle w:val="Strong"/>
          <w:rFonts w:ascii="Times New Roman" w:hAnsi="Times New Roman"/>
          <w:sz w:val="24"/>
          <w:szCs w:val="24"/>
        </w:rPr>
        <w:t xml:space="preserve"> – </w:t>
      </w:r>
      <w:r w:rsidRPr="00F22106">
        <w:rPr>
          <w:rStyle w:val="Strong"/>
          <w:rFonts w:ascii="Times New Roman" w:hAnsi="Times New Roman"/>
          <w:b w:val="0"/>
          <w:bCs w:val="0"/>
          <w:sz w:val="24"/>
          <w:szCs w:val="24"/>
        </w:rPr>
        <w:t>Pickard Hall (817) 272-9397</w:t>
      </w:r>
    </w:p>
    <w:p w:rsidR="002E1409" w:rsidRPr="00F22106" w:rsidRDefault="002E1409" w:rsidP="002E1409">
      <w:pPr>
        <w:rPr>
          <w:rFonts w:ascii="Times New Roman" w:hAnsi="Times New Roman"/>
          <w:sz w:val="24"/>
          <w:szCs w:val="24"/>
        </w:rPr>
      </w:pPr>
      <w:r w:rsidRPr="00F22106">
        <w:rPr>
          <w:rFonts w:ascii="Times New Roman" w:hAnsi="Times New Roman"/>
          <w:sz w:val="24"/>
          <w:szCs w:val="24"/>
        </w:rPr>
        <w:t xml:space="preserve">Email: </w:t>
      </w:r>
      <w:hyperlink r:id="rId51" w:tgtFrame="_blank" w:history="1">
        <w:r w:rsidRPr="00F22106">
          <w:rPr>
            <w:rStyle w:val="Hyperlink"/>
            <w:rFonts w:ascii="Times New Roman" w:hAnsi="Times New Roman"/>
            <w:b/>
            <w:bCs/>
            <w:sz w:val="24"/>
            <w:szCs w:val="24"/>
          </w:rPr>
          <w:t>cwade@uta.edu</w:t>
        </w:r>
      </w:hyperlink>
      <w:r w:rsidRPr="00F22106">
        <w:rPr>
          <w:rStyle w:val="Strong"/>
          <w:rFonts w:ascii="Times New Roman" w:hAnsi="Times New Roman"/>
          <w:color w:val="008000"/>
          <w:sz w:val="24"/>
          <w:szCs w:val="24"/>
        </w:rPr>
        <w:t xml:space="preserve">  </w:t>
      </w:r>
    </w:p>
    <w:p w:rsidR="002E1409" w:rsidRPr="00F22106" w:rsidRDefault="002E1409" w:rsidP="002E1409">
      <w:pPr>
        <w:rPr>
          <w:rFonts w:ascii="Times New Roman" w:hAnsi="Times New Roman"/>
          <w:sz w:val="24"/>
          <w:szCs w:val="24"/>
        </w:rPr>
      </w:pPr>
      <w:r w:rsidRPr="00F22106">
        <w:rPr>
          <w:rFonts w:ascii="Times New Roman" w:hAnsi="Times New Roman"/>
          <w:sz w:val="24"/>
          <w:szCs w:val="24"/>
        </w:rPr>
        <w:t> </w:t>
      </w:r>
    </w:p>
    <w:p w:rsidR="002E1409" w:rsidRPr="004A1FCA" w:rsidRDefault="002E1409" w:rsidP="004A1FCA">
      <w:pPr>
        <w:pStyle w:val="maincontentstyle"/>
      </w:pPr>
    </w:p>
    <w:sectPr w:rsidR="002E1409" w:rsidRPr="004A1FCA" w:rsidSect="006D1DA4">
      <w:headerReference w:type="even" r:id="rId52"/>
      <w:headerReference w:type="default" r:id="rId53"/>
      <w:footerReference w:type="default" r:id="rId54"/>
      <w:headerReference w:type="first" r:id="rId5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33" w:rsidRDefault="00330033">
      <w:r>
        <w:separator/>
      </w:r>
    </w:p>
  </w:endnote>
  <w:endnote w:type="continuationSeparator" w:id="0">
    <w:p w:rsidR="00330033" w:rsidRDefault="0033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73" w:rsidRDefault="00990873">
    <w:pPr>
      <w:pStyle w:val="Footer"/>
    </w:pPr>
    <w:r>
      <w:t>N5347 Women’s Health</w:t>
    </w:r>
    <w:r w:rsidR="00045A1F">
      <w:t xml:space="preserve"> 2015 online</w:t>
    </w:r>
  </w:p>
  <w:p w:rsidR="00D2248F" w:rsidRPr="00EB2297" w:rsidRDefault="00D2248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33" w:rsidRDefault="00330033">
      <w:r>
        <w:separator/>
      </w:r>
    </w:p>
  </w:footnote>
  <w:footnote w:type="continuationSeparator" w:id="0">
    <w:p w:rsidR="00330033" w:rsidRDefault="0033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8F" w:rsidRDefault="00330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6B" w:rsidRDefault="000C426D">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8F" w:rsidRDefault="00330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5C6"/>
    <w:multiLevelType w:val="hybridMultilevel"/>
    <w:tmpl w:val="FBC0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71927"/>
    <w:multiLevelType w:val="hybridMultilevel"/>
    <w:tmpl w:val="40161F92"/>
    <w:lvl w:ilvl="0" w:tplc="34CE444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10E01DC"/>
    <w:multiLevelType w:val="hybridMultilevel"/>
    <w:tmpl w:val="69F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C4E16"/>
    <w:multiLevelType w:val="hybridMultilevel"/>
    <w:tmpl w:val="8A9ACDAC"/>
    <w:lvl w:ilvl="0" w:tplc="EF2878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836"/>
    <w:rsid w:val="000400C1"/>
    <w:rsid w:val="00045A1F"/>
    <w:rsid w:val="00054421"/>
    <w:rsid w:val="00094F44"/>
    <w:rsid w:val="000A6261"/>
    <w:rsid w:val="000B4AD7"/>
    <w:rsid w:val="000C426D"/>
    <w:rsid w:val="000C456E"/>
    <w:rsid w:val="000C5D1A"/>
    <w:rsid w:val="000D7BA9"/>
    <w:rsid w:val="00103434"/>
    <w:rsid w:val="00135E4C"/>
    <w:rsid w:val="001441CE"/>
    <w:rsid w:val="001445B0"/>
    <w:rsid w:val="00146FD1"/>
    <w:rsid w:val="001A09C3"/>
    <w:rsid w:val="001A3839"/>
    <w:rsid w:val="001B4E03"/>
    <w:rsid w:val="001C0A81"/>
    <w:rsid w:val="00230145"/>
    <w:rsid w:val="002625D4"/>
    <w:rsid w:val="002647BE"/>
    <w:rsid w:val="00272358"/>
    <w:rsid w:val="00275659"/>
    <w:rsid w:val="00287411"/>
    <w:rsid w:val="002923EC"/>
    <w:rsid w:val="00295A56"/>
    <w:rsid w:val="002A77CC"/>
    <w:rsid w:val="002C3D7D"/>
    <w:rsid w:val="002C4A58"/>
    <w:rsid w:val="002D4ECF"/>
    <w:rsid w:val="002E1409"/>
    <w:rsid w:val="00315712"/>
    <w:rsid w:val="00330033"/>
    <w:rsid w:val="00350BC8"/>
    <w:rsid w:val="00351DD1"/>
    <w:rsid w:val="0036041E"/>
    <w:rsid w:val="00362BBB"/>
    <w:rsid w:val="003779C7"/>
    <w:rsid w:val="00380DC8"/>
    <w:rsid w:val="00384AC7"/>
    <w:rsid w:val="00384D00"/>
    <w:rsid w:val="003852E8"/>
    <w:rsid w:val="003B231C"/>
    <w:rsid w:val="003B2FB0"/>
    <w:rsid w:val="003F2DCC"/>
    <w:rsid w:val="004000E9"/>
    <w:rsid w:val="004246F2"/>
    <w:rsid w:val="00434BEC"/>
    <w:rsid w:val="00441A6B"/>
    <w:rsid w:val="00487A90"/>
    <w:rsid w:val="004A1FCA"/>
    <w:rsid w:val="004B3BFC"/>
    <w:rsid w:val="004B6976"/>
    <w:rsid w:val="00511E8C"/>
    <w:rsid w:val="00526489"/>
    <w:rsid w:val="00530D57"/>
    <w:rsid w:val="0054461F"/>
    <w:rsid w:val="005508D3"/>
    <w:rsid w:val="00575803"/>
    <w:rsid w:val="0058509C"/>
    <w:rsid w:val="005954F8"/>
    <w:rsid w:val="005B4E4F"/>
    <w:rsid w:val="005C4F44"/>
    <w:rsid w:val="005C7D32"/>
    <w:rsid w:val="005D6CEE"/>
    <w:rsid w:val="006103AF"/>
    <w:rsid w:val="00621982"/>
    <w:rsid w:val="00621A71"/>
    <w:rsid w:val="00621F7C"/>
    <w:rsid w:val="006519F2"/>
    <w:rsid w:val="00690EE6"/>
    <w:rsid w:val="006A333D"/>
    <w:rsid w:val="006C38E4"/>
    <w:rsid w:val="006D0BF6"/>
    <w:rsid w:val="006D1DA4"/>
    <w:rsid w:val="006D428E"/>
    <w:rsid w:val="006E098D"/>
    <w:rsid w:val="006E497B"/>
    <w:rsid w:val="006F2F49"/>
    <w:rsid w:val="007475B5"/>
    <w:rsid w:val="00750860"/>
    <w:rsid w:val="0076556A"/>
    <w:rsid w:val="00772E44"/>
    <w:rsid w:val="007A4F6C"/>
    <w:rsid w:val="007B0652"/>
    <w:rsid w:val="007C1B40"/>
    <w:rsid w:val="007C2EDD"/>
    <w:rsid w:val="007C44DB"/>
    <w:rsid w:val="007D241A"/>
    <w:rsid w:val="007F45EB"/>
    <w:rsid w:val="008019F5"/>
    <w:rsid w:val="00866C4F"/>
    <w:rsid w:val="00876463"/>
    <w:rsid w:val="00883068"/>
    <w:rsid w:val="00895C76"/>
    <w:rsid w:val="008A5014"/>
    <w:rsid w:val="008B01AA"/>
    <w:rsid w:val="008B5DFB"/>
    <w:rsid w:val="008B5F47"/>
    <w:rsid w:val="008C2978"/>
    <w:rsid w:val="008C542B"/>
    <w:rsid w:val="008C6F39"/>
    <w:rsid w:val="008E44A4"/>
    <w:rsid w:val="00911D9C"/>
    <w:rsid w:val="009222DD"/>
    <w:rsid w:val="00933D35"/>
    <w:rsid w:val="00934700"/>
    <w:rsid w:val="00943523"/>
    <w:rsid w:val="00945924"/>
    <w:rsid w:val="009528B7"/>
    <w:rsid w:val="00983CAD"/>
    <w:rsid w:val="00990873"/>
    <w:rsid w:val="009970E1"/>
    <w:rsid w:val="009B3961"/>
    <w:rsid w:val="009B710F"/>
    <w:rsid w:val="009C1F54"/>
    <w:rsid w:val="009C23BA"/>
    <w:rsid w:val="009C3F73"/>
    <w:rsid w:val="00A00DF3"/>
    <w:rsid w:val="00A11F5E"/>
    <w:rsid w:val="00A13A1E"/>
    <w:rsid w:val="00A144A2"/>
    <w:rsid w:val="00A31CBC"/>
    <w:rsid w:val="00A86BD8"/>
    <w:rsid w:val="00AC61AF"/>
    <w:rsid w:val="00AF0F9C"/>
    <w:rsid w:val="00AF5F75"/>
    <w:rsid w:val="00B26EC8"/>
    <w:rsid w:val="00B26F94"/>
    <w:rsid w:val="00B3473E"/>
    <w:rsid w:val="00B37BB1"/>
    <w:rsid w:val="00B41E84"/>
    <w:rsid w:val="00B84030"/>
    <w:rsid w:val="00BA72C0"/>
    <w:rsid w:val="00BB044A"/>
    <w:rsid w:val="00BB455C"/>
    <w:rsid w:val="00BD2F40"/>
    <w:rsid w:val="00C05B43"/>
    <w:rsid w:val="00C14ABA"/>
    <w:rsid w:val="00C3325F"/>
    <w:rsid w:val="00C51738"/>
    <w:rsid w:val="00C562C9"/>
    <w:rsid w:val="00C90560"/>
    <w:rsid w:val="00CA1FC7"/>
    <w:rsid w:val="00CC474C"/>
    <w:rsid w:val="00CF0C69"/>
    <w:rsid w:val="00D2248F"/>
    <w:rsid w:val="00D43F1B"/>
    <w:rsid w:val="00D5419E"/>
    <w:rsid w:val="00D779AC"/>
    <w:rsid w:val="00D80805"/>
    <w:rsid w:val="00D80BB1"/>
    <w:rsid w:val="00D924C9"/>
    <w:rsid w:val="00DB3702"/>
    <w:rsid w:val="00DE0C3B"/>
    <w:rsid w:val="00DE5740"/>
    <w:rsid w:val="00DF5C70"/>
    <w:rsid w:val="00E65A84"/>
    <w:rsid w:val="00E93A32"/>
    <w:rsid w:val="00EB2297"/>
    <w:rsid w:val="00EC189E"/>
    <w:rsid w:val="00ED18A0"/>
    <w:rsid w:val="00ED60E8"/>
    <w:rsid w:val="00EE4F86"/>
    <w:rsid w:val="00F367D0"/>
    <w:rsid w:val="00F4623F"/>
    <w:rsid w:val="00F62457"/>
    <w:rsid w:val="00FC024B"/>
    <w:rsid w:val="00FD706E"/>
    <w:rsid w:val="00FE726B"/>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mailto:resources@uta.edu" TargetMode="External"/><Relationship Id="rId26" Type="http://schemas.openxmlformats.org/officeDocument/2006/relationships/hyperlink" Target="http://libguides.uta.edu" TargetMode="External"/><Relationship Id="rId39" Type="http://schemas.openxmlformats.org/officeDocument/2006/relationships/hyperlink" Target="http://www.uta.edu/nursing/msn/msn-students" TargetMode="External"/><Relationship Id="rId21" Type="http://schemas.openxmlformats.org/officeDocument/2006/relationships/hyperlink" Target="mailto:helpdesk@uta.edu" TargetMode="External"/><Relationship Id="rId34" Type="http://schemas.openxmlformats.org/officeDocument/2006/relationships/hyperlink" Target="http://ask.uta.edu/" TargetMode="External"/><Relationship Id="rId42" Type="http://schemas.openxmlformats.org/officeDocument/2006/relationships/hyperlink" Target="mailto:jgray@uta.edu" TargetMode="External"/><Relationship Id="rId47" Type="http://schemas.openxmlformats.org/officeDocument/2006/relationships/hyperlink" Target="mailto:khodges@uta.edu" TargetMode="External"/><Relationship Id="rId50" Type="http://schemas.openxmlformats.org/officeDocument/2006/relationships/hyperlink" Target="mailto:rjblack@uta.edu"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uta.edu/mentis/profile/?1668" TargetMode="External"/><Relationship Id="rId17" Type="http://schemas.openxmlformats.org/officeDocument/2006/relationships/hyperlink" Target="http://library.uta.edu/plagiarism/index.html"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cdc.gov/" TargetMode="External"/><Relationship Id="rId46" Type="http://schemas.openxmlformats.org/officeDocument/2006/relationships/hyperlink" Target="mailto:jrieta@uta.edu"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oit/cs/email/mavmail.php"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nursing/student-resources/scholarsh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clean@uta.edu"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nursing/msn/msn-students" TargetMode="External"/><Relationship Id="rId40" Type="http://schemas.openxmlformats.org/officeDocument/2006/relationships/hyperlink" Target="http://www.uta.edu/nursing/msn/msn-students" TargetMode="External"/><Relationship Id="rId45" Type="http://schemas.openxmlformats.org/officeDocument/2006/relationships/hyperlink" Target="mailto:npclinicalclearance@uta.edu"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mailto:peace@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http://www.bon.state.tx.us" TargetMode="External"/><Relationship Id="rId49" Type="http://schemas.openxmlformats.org/officeDocument/2006/relationships/hyperlink" Target="mailto:lrose@uta.edu" TargetMode="External"/><Relationship Id="rId57" Type="http://schemas.openxmlformats.org/officeDocument/2006/relationships/theme" Target="theme/theme1.xml"/><Relationship Id="rId10" Type="http://schemas.openxmlformats.org/officeDocument/2006/relationships/hyperlink" Target="https://www.uta.edu/mentis/profile/?316" TargetMode="External"/><Relationship Id="rId19" Type="http://schemas.openxmlformats.org/officeDocument/2006/relationships/hyperlink" Target="http://www.uta.edu/resources" TargetMode="External"/><Relationship Id="rId31" Type="http://schemas.openxmlformats.org/officeDocument/2006/relationships/hyperlink" Target="http://liblink.uta.edu/UTAlink/az" TargetMode="External"/><Relationship Id="rId44" Type="http://schemas.openxmlformats.org/officeDocument/2006/relationships/hyperlink" Target="mailto:Arbeau@uta.edu"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www.uta.edu/sfs"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uta.edu/library/services/distance.php" TargetMode="External"/><Relationship Id="rId43" Type="http://schemas.openxmlformats.org/officeDocument/2006/relationships/hyperlink" Target="mailto:chamberl@uta.edu" TargetMode="External"/><Relationship Id="rId48" Type="http://schemas.openxmlformats.org/officeDocument/2006/relationships/hyperlink" Target="mailto:npclinicalclearance@uta.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owa.uta.edu/owa/schwartz@exchange.uta.edu/UrlBlockedError.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C1ED9-EB56-441D-8C5F-D2D25F43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Windows User</cp:lastModifiedBy>
  <cp:revision>2</cp:revision>
  <cp:lastPrinted>2014-07-25T16:42:00Z</cp:lastPrinted>
  <dcterms:created xsi:type="dcterms:W3CDTF">2015-04-03T14:47:00Z</dcterms:created>
  <dcterms:modified xsi:type="dcterms:W3CDTF">2015-04-03T14:47:00Z</dcterms:modified>
</cp:coreProperties>
</file>