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B913F2" w:rsidRPr="008629BF" w:rsidRDefault="00B913F2" w:rsidP="00B913F2">
      <w:pPr>
        <w:jc w:val="center"/>
        <w:rPr>
          <w:rFonts w:ascii="Times New Roman" w:hAnsi="Times New Roman"/>
          <w:b/>
          <w:sz w:val="24"/>
          <w:szCs w:val="24"/>
        </w:rPr>
      </w:pPr>
      <w:r>
        <w:rPr>
          <w:rFonts w:ascii="Times New Roman" w:hAnsi="Times New Roman"/>
          <w:b/>
          <w:sz w:val="24"/>
          <w:szCs w:val="24"/>
        </w:rPr>
        <w:t xml:space="preserve">N5366 </w:t>
      </w:r>
      <w:r w:rsidRPr="008629BF">
        <w:rPr>
          <w:rFonts w:ascii="Times New Roman" w:hAnsi="Times New Roman"/>
          <w:b/>
          <w:sz w:val="24"/>
          <w:szCs w:val="24"/>
        </w:rPr>
        <w:t>Principles of Research in Nursing</w:t>
      </w:r>
      <w:r>
        <w:rPr>
          <w:rFonts w:ascii="Times New Roman" w:hAnsi="Times New Roman"/>
          <w:b/>
          <w:sz w:val="24"/>
          <w:szCs w:val="24"/>
        </w:rPr>
        <w:t xml:space="preserve"> (Online)</w:t>
      </w:r>
    </w:p>
    <w:p w:rsidR="0061062F" w:rsidRDefault="001A0DBD" w:rsidP="00FF5AE5">
      <w:pPr>
        <w:jc w:val="center"/>
        <w:rPr>
          <w:rFonts w:ascii="Times New Roman" w:hAnsi="Times New Roman"/>
          <w:b/>
          <w:sz w:val="24"/>
          <w:szCs w:val="24"/>
        </w:rPr>
      </w:pPr>
      <w:r w:rsidRPr="00E87F14">
        <w:rPr>
          <w:rFonts w:ascii="Times New Roman" w:hAnsi="Times New Roman"/>
          <w:b/>
          <w:sz w:val="24"/>
          <w:szCs w:val="24"/>
        </w:rPr>
        <w:t>May</w:t>
      </w:r>
      <w:r w:rsidR="00694B64" w:rsidRPr="00E87F14">
        <w:rPr>
          <w:rFonts w:ascii="Times New Roman" w:hAnsi="Times New Roman"/>
          <w:b/>
          <w:sz w:val="24"/>
          <w:szCs w:val="24"/>
        </w:rPr>
        <w:t xml:space="preserve"> 2015</w:t>
      </w:r>
    </w:p>
    <w:p w:rsidR="00ED60E8" w:rsidRPr="005D6CEE" w:rsidRDefault="00FD0D8C"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Best way to contact me is by my cell phone given in class during orientation</w:t>
      </w:r>
    </w:p>
    <w:p w:rsidR="00B913F2" w:rsidRDefault="00B913F2" w:rsidP="00B913F2">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B913F2" w:rsidRPr="00982ECA" w:rsidRDefault="00B913F2" w:rsidP="00B913F2">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B913F2" w:rsidRDefault="00B913F2" w:rsidP="00B913F2">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1A0DBD" w:rsidRDefault="001A0DBD" w:rsidP="00B913F2">
      <w:pPr>
        <w:rPr>
          <w:rFonts w:ascii="Times New Roman" w:hAnsi="Times New Roman"/>
          <w:sz w:val="24"/>
          <w:szCs w:val="24"/>
        </w:rPr>
      </w:pPr>
    </w:p>
    <w:p w:rsidR="001A0DBD" w:rsidRPr="00507B8A" w:rsidRDefault="001A0DBD" w:rsidP="001A0DBD">
      <w:pPr>
        <w:widowControl w:val="0"/>
        <w:suppressAutoHyphens/>
        <w:rPr>
          <w:rFonts w:ascii="Times New Roman" w:eastAsia="Times New Roman" w:hAnsi="Times New Roman"/>
          <w:sz w:val="24"/>
          <w:szCs w:val="24"/>
          <w:lang w:eastAsia="ar-SA"/>
        </w:rPr>
      </w:pPr>
      <w:r w:rsidRPr="00507B8A">
        <w:rPr>
          <w:rFonts w:ascii="Times New Roman" w:eastAsia="Times New Roman" w:hAnsi="Times New Roman"/>
          <w:b/>
          <w:sz w:val="24"/>
          <w:szCs w:val="24"/>
          <w:u w:val="single"/>
          <w:lang w:eastAsia="ar-SA"/>
        </w:rPr>
        <w:t>Clinical Faculty</w:t>
      </w:r>
      <w:r w:rsidRPr="00507B8A">
        <w:rPr>
          <w:rFonts w:ascii="Times New Roman" w:eastAsia="Times New Roman" w:hAnsi="Times New Roman"/>
          <w:b/>
          <w:sz w:val="24"/>
          <w:szCs w:val="24"/>
          <w:lang w:eastAsia="ar-SA"/>
        </w:rPr>
        <w:t xml:space="preserve">: </w:t>
      </w:r>
      <w:r w:rsidRPr="00507B8A">
        <w:rPr>
          <w:rFonts w:ascii="Times New Roman" w:eastAsia="Times New Roman" w:hAnsi="Times New Roman"/>
          <w:sz w:val="24"/>
          <w:szCs w:val="24"/>
          <w:lang w:eastAsia="ar-SA"/>
        </w:rPr>
        <w:t xml:space="preserve">Melinda </w:t>
      </w:r>
      <w:proofErr w:type="spellStart"/>
      <w:r w:rsidRPr="00507B8A">
        <w:rPr>
          <w:rFonts w:ascii="Times New Roman" w:eastAsia="Times New Roman" w:hAnsi="Times New Roman"/>
          <w:sz w:val="24"/>
          <w:szCs w:val="24"/>
          <w:lang w:eastAsia="ar-SA"/>
        </w:rPr>
        <w:t>Heimenz</w:t>
      </w:r>
      <w:proofErr w:type="spellEnd"/>
      <w:r w:rsidRPr="00507B8A">
        <w:rPr>
          <w:rFonts w:ascii="Times New Roman" w:eastAsia="Times New Roman" w:hAnsi="Times New Roman"/>
          <w:sz w:val="24"/>
          <w:szCs w:val="24"/>
          <w:lang w:eastAsia="ar-SA"/>
        </w:rPr>
        <w:t xml:space="preserve"> PhD, RN</w:t>
      </w:r>
    </w:p>
    <w:p w:rsidR="001A0DBD" w:rsidRDefault="001A0DBD" w:rsidP="001A0DBD">
      <w:pPr>
        <w:widowControl w:val="0"/>
        <w:suppressAutoHyphens/>
        <w:rPr>
          <w:rFonts w:ascii="Times New Roman" w:eastAsia="Times New Roman" w:hAnsi="Times New Roman"/>
          <w:sz w:val="24"/>
          <w:szCs w:val="24"/>
          <w:u w:val="single"/>
          <w:lang w:eastAsia="ar-SA"/>
        </w:rPr>
      </w:pPr>
      <w:r>
        <w:rPr>
          <w:rFonts w:ascii="Times New Roman" w:eastAsia="Times New Roman" w:hAnsi="Times New Roman"/>
          <w:b/>
          <w:sz w:val="24"/>
          <w:szCs w:val="24"/>
          <w:lang w:eastAsia="ar-SA"/>
        </w:rPr>
        <w:t xml:space="preserve">Email; </w:t>
      </w:r>
      <w:hyperlink r:id="rId10" w:history="1">
        <w:r w:rsidRPr="00E50BB5">
          <w:rPr>
            <w:rStyle w:val="Hyperlink"/>
            <w:rFonts w:ascii="Times New Roman" w:eastAsia="Times New Roman" w:hAnsi="Times New Roman"/>
            <w:sz w:val="24"/>
            <w:szCs w:val="24"/>
            <w:lang w:eastAsia="ar-SA"/>
          </w:rPr>
          <w:t>hiemenz@uta.edu</w:t>
        </w:r>
      </w:hyperlink>
    </w:p>
    <w:p w:rsidR="001A0DBD" w:rsidRPr="00507B8A" w:rsidRDefault="001A0DBD" w:rsidP="001A0DBD">
      <w:pPr>
        <w:widowControl w:val="0"/>
        <w:suppressAutoHyphens/>
        <w:rPr>
          <w:rFonts w:ascii="Times New Roman" w:eastAsia="Times New Roman" w:hAnsi="Times New Roman"/>
          <w:b/>
          <w:sz w:val="24"/>
          <w:szCs w:val="24"/>
          <w:lang w:eastAsia="ar-SA"/>
        </w:rPr>
      </w:pPr>
      <w:r w:rsidRPr="00507B8A">
        <w:rPr>
          <w:rFonts w:ascii="Times New Roman" w:eastAsia="Times New Roman" w:hAnsi="Times New Roman"/>
          <w:b/>
          <w:sz w:val="24"/>
          <w:szCs w:val="24"/>
          <w:lang w:eastAsia="ar-SA"/>
        </w:rPr>
        <w:t xml:space="preserve">Cell/Text Phone: Best way to contact Dr. </w:t>
      </w:r>
      <w:proofErr w:type="spellStart"/>
      <w:r w:rsidRPr="00507B8A">
        <w:rPr>
          <w:rFonts w:ascii="Times New Roman" w:eastAsia="Times New Roman" w:hAnsi="Times New Roman"/>
          <w:b/>
          <w:sz w:val="24"/>
          <w:szCs w:val="24"/>
          <w:lang w:eastAsia="ar-SA"/>
        </w:rPr>
        <w:t>Hiemenz</w:t>
      </w:r>
      <w:proofErr w:type="spellEnd"/>
      <w:r w:rsidRPr="00507B8A">
        <w:rPr>
          <w:rFonts w:ascii="Times New Roman" w:eastAsia="Times New Roman" w:hAnsi="Times New Roman"/>
          <w:b/>
          <w:sz w:val="24"/>
          <w:szCs w:val="24"/>
          <w:lang w:eastAsia="ar-SA"/>
        </w:rPr>
        <w:t xml:space="preserve"> </w:t>
      </w:r>
      <w:r w:rsidRPr="00507B8A">
        <w:rPr>
          <w:rFonts w:ascii="Times New Roman" w:eastAsia="Times New Roman" w:hAnsi="Times New Roman"/>
          <w:b/>
          <w:bCs/>
          <w:sz w:val="24"/>
          <w:szCs w:val="24"/>
          <w:lang w:eastAsia="ar-SA"/>
        </w:rPr>
        <w:t>214-914-3454</w:t>
      </w:r>
      <w:r w:rsidRPr="00507B8A">
        <w:rPr>
          <w:rFonts w:ascii="Times New Roman" w:eastAsia="Times New Roman" w:hAnsi="Times New Roman"/>
          <w:b/>
          <w:sz w:val="24"/>
          <w:szCs w:val="24"/>
          <w:lang w:eastAsia="ar-SA"/>
        </w:rPr>
        <w:t xml:space="preserve"> </w:t>
      </w:r>
    </w:p>
    <w:p w:rsidR="001A0DBD" w:rsidRPr="00507B8A" w:rsidRDefault="001A0DBD" w:rsidP="001A0DBD">
      <w:pPr>
        <w:widowControl w:val="0"/>
        <w:suppressAutoHyphens/>
        <w:rPr>
          <w:rFonts w:ascii="Times New Roman" w:eastAsia="Times New Roman" w:hAnsi="Times New Roman"/>
          <w:b/>
          <w:sz w:val="24"/>
          <w:szCs w:val="24"/>
          <w:lang w:eastAsia="ar-SA"/>
        </w:rPr>
      </w:pPr>
    </w:p>
    <w:p w:rsidR="001A0DBD" w:rsidRPr="00445DCC" w:rsidRDefault="001A0DBD" w:rsidP="001A0DBD">
      <w:pPr>
        <w:widowControl w:val="0"/>
        <w:suppressAutoHyphens/>
        <w:rPr>
          <w:rFonts w:ascii="Times New Roman" w:eastAsia="Times New Roman" w:hAnsi="Times New Roman"/>
          <w:sz w:val="24"/>
          <w:szCs w:val="24"/>
          <w:lang w:eastAsia="ar-SA"/>
        </w:rPr>
      </w:pPr>
      <w:r>
        <w:rPr>
          <w:rFonts w:ascii="Times New Roman" w:eastAsia="Times New Roman" w:hAnsi="Times New Roman"/>
          <w:b/>
          <w:sz w:val="24"/>
          <w:szCs w:val="24"/>
          <w:u w:val="single"/>
          <w:lang w:eastAsia="ar-SA"/>
        </w:rPr>
        <w:t>Clinical Faculty:</w:t>
      </w:r>
      <w:r w:rsidRPr="00445DCC">
        <w:rPr>
          <w:rFonts w:ascii="Times New Roman" w:eastAsia="Times New Roman" w:hAnsi="Times New Roman"/>
          <w:sz w:val="24"/>
          <w:szCs w:val="24"/>
          <w:lang w:eastAsia="ar-SA"/>
        </w:rPr>
        <w:t xml:space="preserve"> </w:t>
      </w:r>
      <w:proofErr w:type="spellStart"/>
      <w:r w:rsidRPr="00445DCC">
        <w:rPr>
          <w:rFonts w:ascii="Times New Roman" w:eastAsia="Times New Roman" w:hAnsi="Times New Roman"/>
          <w:sz w:val="24"/>
          <w:szCs w:val="24"/>
          <w:lang w:eastAsia="ar-SA"/>
        </w:rPr>
        <w:t>Pattty</w:t>
      </w:r>
      <w:proofErr w:type="spellEnd"/>
      <w:r w:rsidRPr="00445DCC">
        <w:rPr>
          <w:rFonts w:ascii="Times New Roman" w:eastAsia="Times New Roman" w:hAnsi="Times New Roman"/>
          <w:sz w:val="24"/>
          <w:szCs w:val="24"/>
          <w:lang w:eastAsia="ar-SA"/>
        </w:rPr>
        <w:t xml:space="preserve"> Newcomb PhD, RN</w:t>
      </w:r>
    </w:p>
    <w:p w:rsidR="001A0DBD" w:rsidRPr="00445DCC" w:rsidRDefault="001A0DBD" w:rsidP="001A0DBD">
      <w:pPr>
        <w:rPr>
          <w:rFonts w:ascii="Times New Roman" w:eastAsia="Times New Roman" w:hAnsi="Times New Roman"/>
          <w:color w:val="000000"/>
          <w:sz w:val="24"/>
          <w:szCs w:val="24"/>
        </w:rPr>
      </w:pPr>
      <w:r w:rsidRPr="00445DCC">
        <w:rPr>
          <w:rFonts w:ascii="Times New Roman" w:eastAsia="Times New Roman" w:hAnsi="Times New Roman"/>
          <w:b/>
          <w:sz w:val="24"/>
          <w:szCs w:val="24"/>
          <w:lang w:eastAsia="ar-SA"/>
        </w:rPr>
        <w:t xml:space="preserve">Email: </w:t>
      </w:r>
      <w:hyperlink r:id="rId11" w:history="1">
        <w:r w:rsidRPr="00445DCC">
          <w:rPr>
            <w:rStyle w:val="Hyperlink"/>
            <w:rFonts w:ascii="Times New Roman" w:eastAsia="Times New Roman" w:hAnsi="Times New Roman"/>
            <w:sz w:val="24"/>
            <w:szCs w:val="24"/>
          </w:rPr>
          <w:t>pnewcomb@uta.edu</w:t>
        </w:r>
      </w:hyperlink>
      <w:r>
        <w:rPr>
          <w:rFonts w:ascii="Times New Roman" w:eastAsia="Times New Roman" w:hAnsi="Times New Roman"/>
          <w:color w:val="000000"/>
          <w:sz w:val="24"/>
          <w:szCs w:val="24"/>
        </w:rPr>
        <w:t xml:space="preserve"> </w:t>
      </w:r>
      <w:r w:rsidRPr="00445DCC">
        <w:rPr>
          <w:rFonts w:ascii="Times New Roman" w:eastAsia="Times New Roman" w:hAnsi="Times New Roman"/>
          <w:b/>
          <w:color w:val="000000"/>
          <w:sz w:val="24"/>
          <w:szCs w:val="24"/>
        </w:rPr>
        <w:t>Best way to contact Dr. Newcomb</w:t>
      </w:r>
    </w:p>
    <w:p w:rsidR="001A0DBD" w:rsidRPr="00507B8A" w:rsidRDefault="001A0DBD" w:rsidP="001A0DBD">
      <w:pPr>
        <w:widowControl w:val="0"/>
        <w:suppressAutoHyphens/>
        <w:rPr>
          <w:rFonts w:ascii="Times New Roman" w:eastAsia="Times New Roman" w:hAnsi="Times New Roman"/>
          <w:b/>
          <w:sz w:val="24"/>
          <w:szCs w:val="24"/>
          <w:lang w:eastAsia="ar-SA"/>
        </w:rPr>
      </w:pPr>
      <w:r w:rsidRPr="00507B8A">
        <w:rPr>
          <w:rFonts w:ascii="Times New Roman" w:eastAsia="Times New Roman" w:hAnsi="Times New Roman"/>
          <w:b/>
          <w:sz w:val="24"/>
          <w:szCs w:val="24"/>
          <w:lang w:eastAsia="ar-SA"/>
        </w:rPr>
        <w:t xml:space="preserve">Cell/Text Phone: </w:t>
      </w:r>
      <w:r>
        <w:rPr>
          <w:rFonts w:ascii="Times New Roman" w:eastAsia="Times New Roman" w:hAnsi="Times New Roman"/>
          <w:b/>
          <w:sz w:val="24"/>
          <w:szCs w:val="24"/>
          <w:lang w:eastAsia="ar-SA"/>
        </w:rPr>
        <w:t>Not Available</w:t>
      </w:r>
    </w:p>
    <w:p w:rsidR="001A0DBD" w:rsidRDefault="001A0DBD" w:rsidP="00B913F2">
      <w:pPr>
        <w:rPr>
          <w:rFonts w:ascii="Times New Roman" w:hAnsi="Times New Roman"/>
          <w:sz w:val="24"/>
          <w:szCs w:val="24"/>
        </w:rPr>
      </w:pPr>
    </w:p>
    <w:p w:rsidR="00B50B8E" w:rsidRPr="005F53C7" w:rsidRDefault="00B50B8E" w:rsidP="00B50B8E">
      <w:pPr>
        <w:rPr>
          <w:rFonts w:ascii="Times New Roman" w:hAnsi="Times New Roman"/>
          <w:sz w:val="24"/>
          <w:szCs w:val="24"/>
        </w:rPr>
      </w:pPr>
      <w:r w:rsidRPr="005F53C7">
        <w:rPr>
          <w:rFonts w:ascii="Times New Roman" w:hAnsi="Times New Roman"/>
          <w:b/>
          <w:sz w:val="24"/>
          <w:szCs w:val="24"/>
        </w:rPr>
        <w:t>Clinical Faculty:</w:t>
      </w:r>
      <w:r w:rsidRPr="005F53C7">
        <w:rPr>
          <w:rFonts w:ascii="Times New Roman" w:hAnsi="Times New Roman"/>
          <w:sz w:val="24"/>
          <w:szCs w:val="24"/>
        </w:rPr>
        <w:t xml:space="preserve"> Michelle Hampton PhD, RN, CCRN</w:t>
      </w:r>
    </w:p>
    <w:p w:rsidR="00B50B8E" w:rsidRPr="005F53C7" w:rsidRDefault="00B50B8E" w:rsidP="00B50B8E">
      <w:pPr>
        <w:rPr>
          <w:rFonts w:ascii="Times New Roman" w:eastAsia="Times New Roman" w:hAnsi="Times New Roman"/>
          <w:color w:val="000000"/>
          <w:sz w:val="24"/>
          <w:szCs w:val="24"/>
        </w:rPr>
      </w:pPr>
      <w:r w:rsidRPr="005F53C7">
        <w:rPr>
          <w:rFonts w:ascii="Times New Roman" w:hAnsi="Times New Roman"/>
          <w:b/>
          <w:sz w:val="24"/>
          <w:szCs w:val="24"/>
        </w:rPr>
        <w:t xml:space="preserve">Email: </w:t>
      </w:r>
      <w:hyperlink r:id="rId12" w:history="1">
        <w:r w:rsidRPr="005F53C7">
          <w:rPr>
            <w:rStyle w:val="Hyperlink"/>
            <w:rFonts w:ascii="Times New Roman" w:eastAsia="Times New Roman" w:hAnsi="Times New Roman"/>
            <w:sz w:val="24"/>
            <w:szCs w:val="24"/>
          </w:rPr>
          <w:t>mhampton@uta.edu</w:t>
        </w:r>
      </w:hyperlink>
      <w:r w:rsidRPr="005F53C7">
        <w:rPr>
          <w:rFonts w:ascii="Times New Roman" w:eastAsia="Times New Roman" w:hAnsi="Times New Roman"/>
          <w:color w:val="000000"/>
          <w:sz w:val="24"/>
          <w:szCs w:val="24"/>
        </w:rPr>
        <w:t xml:space="preserve"> </w:t>
      </w:r>
      <w:r w:rsidRPr="005F53C7">
        <w:rPr>
          <w:rFonts w:ascii="Times New Roman" w:eastAsia="Times New Roman" w:hAnsi="Times New Roman"/>
          <w:b/>
          <w:color w:val="000000"/>
          <w:sz w:val="24"/>
          <w:szCs w:val="24"/>
        </w:rPr>
        <w:t>Best way to contact Dr. Hampton</w:t>
      </w:r>
    </w:p>
    <w:p w:rsidR="00B50B8E" w:rsidRPr="00512C8C" w:rsidRDefault="00B50B8E" w:rsidP="00B50B8E">
      <w:pPr>
        <w:rPr>
          <w:rFonts w:ascii="Times New Roman" w:eastAsia="Times New Roman" w:hAnsi="Times New Roman"/>
          <w:color w:val="000000"/>
          <w:sz w:val="24"/>
          <w:szCs w:val="24"/>
        </w:rPr>
      </w:pPr>
      <w:r w:rsidRPr="005F53C7">
        <w:rPr>
          <w:rFonts w:ascii="Times New Roman" w:hAnsi="Times New Roman"/>
          <w:b/>
          <w:sz w:val="24"/>
          <w:szCs w:val="24"/>
        </w:rPr>
        <w:t xml:space="preserve">Cell/Text Phone: </w:t>
      </w:r>
      <w:r w:rsidRPr="005F53C7">
        <w:rPr>
          <w:rFonts w:ascii="Times New Roman" w:eastAsia="Times New Roman" w:hAnsi="Times New Roman"/>
          <w:color w:val="000000"/>
          <w:sz w:val="24"/>
          <w:szCs w:val="24"/>
        </w:rPr>
        <w:t>817</w:t>
      </w:r>
      <w:r w:rsidRPr="00512C8C">
        <w:rPr>
          <w:rFonts w:ascii="Times New Roman" w:eastAsia="Times New Roman" w:hAnsi="Times New Roman"/>
          <w:color w:val="000000"/>
          <w:sz w:val="24"/>
          <w:szCs w:val="24"/>
        </w:rPr>
        <w:t>-408-5011</w:t>
      </w:r>
    </w:p>
    <w:p w:rsidR="005D6CEE" w:rsidRDefault="005D6CEE"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EA544E">
        <w:rPr>
          <w:rFonts w:ascii="Times New Roman" w:hAnsi="Times New Roman"/>
          <w:sz w:val="24"/>
          <w:szCs w:val="24"/>
        </w:rPr>
        <w:t>NURS 5366-</w:t>
      </w:r>
      <w:r w:rsidR="00E773ED" w:rsidRPr="00E773ED">
        <w:rPr>
          <w:rFonts w:ascii="Times New Roman" w:hAnsi="Times New Roman"/>
          <w:sz w:val="24"/>
          <w:szCs w:val="24"/>
        </w:rPr>
        <w:t>400</w:t>
      </w:r>
    </w:p>
    <w:p w:rsidR="00EA544E" w:rsidRPr="005D6CEE" w:rsidRDefault="00EA544E" w:rsidP="00FF5AE5">
      <w:pPr>
        <w:rPr>
          <w:rFonts w:ascii="Times New Roman" w:hAnsi="Times New Roman"/>
          <w:b/>
          <w:sz w:val="24"/>
          <w:szCs w:val="24"/>
        </w:rPr>
      </w:pPr>
    </w:p>
    <w:p w:rsidR="00ED60E8" w:rsidRDefault="00ED60E8" w:rsidP="001A0DBD">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1A0DBD" w:rsidRPr="00251D8C">
        <w:rPr>
          <w:rFonts w:ascii="Times New Roman" w:hAnsi="Times New Roman"/>
          <w:sz w:val="24"/>
          <w:szCs w:val="24"/>
        </w:rPr>
        <w:t xml:space="preserve">Blackboard can be accessed at </w:t>
      </w:r>
      <w:hyperlink r:id="rId13" w:history="1">
        <w:r w:rsidR="001A0DBD" w:rsidRPr="00826DE8">
          <w:rPr>
            <w:rStyle w:val="Hyperlink"/>
            <w:rFonts w:ascii="Times New Roman" w:hAnsi="Times New Roman"/>
            <w:sz w:val="24"/>
            <w:szCs w:val="24"/>
          </w:rPr>
          <w:t>http://elearn.uta.edu</w:t>
        </w:r>
      </w:hyperlink>
      <w:r w:rsidR="001A0DBD">
        <w:rPr>
          <w:rFonts w:ascii="Times New Roman" w:hAnsi="Times New Roman"/>
          <w:sz w:val="24"/>
          <w:szCs w:val="24"/>
        </w:rPr>
        <w:t xml:space="preserve">  </w:t>
      </w:r>
      <w:proofErr w:type="gramStart"/>
      <w:r w:rsidR="001A0DBD" w:rsidRPr="00C13CED">
        <w:rPr>
          <w:rFonts w:ascii="Times New Roman" w:hAnsi="Times New Roman"/>
          <w:sz w:val="24"/>
          <w:szCs w:val="24"/>
        </w:rPr>
        <w:t>This</w:t>
      </w:r>
      <w:proofErr w:type="gramEnd"/>
      <w:r w:rsidR="001A0DBD" w:rsidRPr="00C13CED">
        <w:rPr>
          <w:rFonts w:ascii="Times New Roman" w:hAnsi="Times New Roman"/>
          <w:sz w:val="24"/>
          <w:szCs w:val="24"/>
        </w:rPr>
        <w:t xml:space="preserve"> course is entirely online in Blackboard.</w:t>
      </w:r>
    </w:p>
    <w:p w:rsidR="001A0DBD" w:rsidRPr="005D6CEE" w:rsidRDefault="001A0DBD" w:rsidP="001A0DBD">
      <w:pPr>
        <w:rPr>
          <w:rFonts w:ascii="Times New Roman" w:hAnsi="Times New Roman"/>
          <w:b/>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EA544E" w:rsidRPr="00251D8C">
        <w:rPr>
          <w:rFonts w:ascii="Times New Roman" w:hAnsi="Times New Roman"/>
          <w:sz w:val="24"/>
          <w:szCs w:val="24"/>
        </w:rPr>
        <w:t>Integration of theoretical and empirical principles of nursing research to generate evidence for nursing practice.</w:t>
      </w:r>
    </w:p>
    <w:p w:rsidR="00ED60E8" w:rsidRPr="005D6CEE" w:rsidRDefault="00ED60E8" w:rsidP="00FF5AE5">
      <w:pPr>
        <w:rPr>
          <w:rFonts w:ascii="Times New Roman" w:hAnsi="Times New Roman"/>
          <w:sz w:val="24"/>
          <w:szCs w:val="24"/>
        </w:rPr>
      </w:pPr>
    </w:p>
    <w:p w:rsidR="00942D46" w:rsidRDefault="00ED18A0" w:rsidP="00942D46">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EA544E" w:rsidRPr="00EA544E">
        <w:rPr>
          <w:rFonts w:ascii="Times New Roman" w:hAnsi="Times New Roman"/>
          <w:sz w:val="24"/>
          <w:szCs w:val="24"/>
        </w:rPr>
        <w:t>Graduate standing.</w:t>
      </w:r>
      <w:r w:rsidR="00EA544E">
        <w:rPr>
          <w:rFonts w:ascii="Times New Roman" w:hAnsi="Times New Roman"/>
          <w:b/>
          <w:sz w:val="24"/>
          <w:szCs w:val="24"/>
        </w:rPr>
        <w:t xml:space="preserve"> </w:t>
      </w:r>
      <w:proofErr w:type="gramStart"/>
      <w:r w:rsidR="00EA544E">
        <w:rPr>
          <w:rFonts w:ascii="Times New Roman" w:hAnsi="Times New Roman"/>
          <w:sz w:val="24"/>
          <w:szCs w:val="24"/>
        </w:rPr>
        <w:t>Concurrently with N5327, or following N5327.</w:t>
      </w:r>
      <w:proofErr w:type="gramEnd"/>
      <w:r w:rsidR="00EA544E">
        <w:rPr>
          <w:rFonts w:ascii="Times New Roman" w:hAnsi="Times New Roman"/>
          <w:sz w:val="24"/>
          <w:szCs w:val="24"/>
        </w:rPr>
        <w:t xml:space="preserve"> </w:t>
      </w:r>
      <w:r w:rsidR="00E773ED">
        <w:rPr>
          <w:rFonts w:ascii="Times New Roman" w:hAnsi="Times New Roman"/>
          <w:sz w:val="24"/>
          <w:szCs w:val="24"/>
        </w:rPr>
        <w:t xml:space="preserve">We will not use </w:t>
      </w:r>
      <w:proofErr w:type="spellStart"/>
      <w:r w:rsidR="00E773ED">
        <w:rPr>
          <w:rFonts w:ascii="Times New Roman" w:hAnsi="Times New Roman"/>
          <w:sz w:val="24"/>
          <w:szCs w:val="24"/>
        </w:rPr>
        <w:t>Respondus</w:t>
      </w:r>
      <w:proofErr w:type="spellEnd"/>
      <w:r w:rsidR="00E773ED">
        <w:rPr>
          <w:rFonts w:ascii="Times New Roman" w:hAnsi="Times New Roman"/>
          <w:sz w:val="24"/>
          <w:szCs w:val="24"/>
        </w:rPr>
        <w:t xml:space="preserve"> for this course. </w:t>
      </w:r>
      <w:r w:rsidR="005D6CEE" w:rsidRPr="005D6CEE">
        <w:rPr>
          <w:rFonts w:ascii="Times New Roman" w:hAnsi="Times New Roman"/>
          <w:sz w:val="24"/>
          <w:szCs w:val="24"/>
        </w:rPr>
        <w:t xml:space="preserve"> </w:t>
      </w:r>
    </w:p>
    <w:p w:rsidR="00942D46" w:rsidRDefault="00942D46" w:rsidP="00942D46"/>
    <w:p w:rsidR="00F5199E" w:rsidRPr="00C13CED" w:rsidRDefault="00F5199E" w:rsidP="00F5199E">
      <w:pPr>
        <w:tabs>
          <w:tab w:val="left" w:pos="-720"/>
        </w:tabs>
        <w:rPr>
          <w:rFonts w:ascii="Times New Roman" w:hAnsi="Times New Roman"/>
          <w:sz w:val="24"/>
          <w:szCs w:val="24"/>
        </w:rPr>
      </w:pPr>
      <w:r w:rsidRPr="00C13CED">
        <w:rPr>
          <w:rFonts w:ascii="Times New Roman" w:hAnsi="Times New Roman"/>
          <w:b/>
          <w:sz w:val="24"/>
          <w:szCs w:val="24"/>
          <w:u w:val="single"/>
        </w:rPr>
        <w:t xml:space="preserve">Expectations for Coaches and Faculty Responses: </w:t>
      </w:r>
      <w:r w:rsidRPr="00C13CED">
        <w:rPr>
          <w:rFonts w:ascii="Times New Roman" w:hAnsi="Times New Roman"/>
          <w:sz w:val="24"/>
          <w:szCs w:val="24"/>
        </w:rPr>
        <w:t xml:space="preserve">The expectation is that the coach will answer student posts </w:t>
      </w:r>
      <w:r w:rsidRPr="00C13CED">
        <w:rPr>
          <w:rStyle w:val="mceitemhiddenspellword"/>
          <w:rFonts w:ascii="Times New Roman" w:hAnsi="Times New Roman"/>
          <w:sz w:val="24"/>
          <w:szCs w:val="24"/>
        </w:rPr>
        <w:t>wi</w:t>
      </w:r>
      <w:r w:rsidRPr="00C13CED">
        <w:rPr>
          <w:rFonts w:ascii="Times New Roman" w:hAnsi="Times New Roman"/>
          <w:sz w:val="24"/>
          <w:szCs w:val="24"/>
        </w:rPr>
        <w:t xml:space="preserve">thin 24 hours </w:t>
      </w:r>
      <w:r w:rsidRPr="00C13CED">
        <w:rPr>
          <w:rStyle w:val="mceitemhiddenspellword"/>
          <w:rFonts w:ascii="Times New Roman" w:hAnsi="Times New Roman"/>
          <w:sz w:val="24"/>
          <w:szCs w:val="24"/>
        </w:rPr>
        <w:t>wi</w:t>
      </w:r>
      <w:r w:rsidRPr="00C13CED">
        <w:rPr>
          <w:rFonts w:ascii="Times New Roman" w:hAnsi="Times New Roman"/>
          <w:sz w:val="24"/>
          <w:szCs w:val="24"/>
        </w:rPr>
        <w:t xml:space="preserve">th </w:t>
      </w:r>
      <w:r w:rsidRPr="00C13CED">
        <w:rPr>
          <w:rFonts w:ascii="Times New Roman" w:hAnsi="Times New Roman"/>
          <w:b/>
          <w:sz w:val="24"/>
          <w:szCs w:val="24"/>
        </w:rPr>
        <w:t>an exception to the first four weeks</w:t>
      </w:r>
      <w:r w:rsidRPr="00C13CED">
        <w:rPr>
          <w:rFonts w:ascii="Times New Roman" w:hAnsi="Times New Roman"/>
          <w:sz w:val="24"/>
          <w:szCs w:val="24"/>
        </w:rPr>
        <w:t xml:space="preserve">. We want to allow students to discuss the practice assignment answers among </w:t>
      </w:r>
      <w:r>
        <w:rPr>
          <w:rFonts w:ascii="Times New Roman" w:hAnsi="Times New Roman"/>
          <w:sz w:val="24"/>
          <w:szCs w:val="24"/>
        </w:rPr>
        <w:t>themselves</w:t>
      </w:r>
      <w:r w:rsidRPr="00C13CED">
        <w:rPr>
          <w:rFonts w:ascii="Times New Roman" w:hAnsi="Times New Roman"/>
          <w:sz w:val="24"/>
          <w:szCs w:val="24"/>
        </w:rPr>
        <w:t xml:space="preserve"> until Wednesday without </w:t>
      </w:r>
      <w:r>
        <w:rPr>
          <w:rFonts w:ascii="Times New Roman" w:hAnsi="Times New Roman"/>
          <w:sz w:val="24"/>
          <w:szCs w:val="24"/>
        </w:rPr>
        <w:t>coach or faculty</w:t>
      </w:r>
      <w:r w:rsidRPr="00C13CED">
        <w:rPr>
          <w:rFonts w:ascii="Times New Roman" w:hAnsi="Times New Roman"/>
          <w:sz w:val="24"/>
          <w:szCs w:val="24"/>
        </w:rPr>
        <w:t xml:space="preserve"> perspective. Meaning, coaches </w:t>
      </w:r>
      <w:r>
        <w:rPr>
          <w:rFonts w:ascii="Times New Roman" w:hAnsi="Times New Roman"/>
          <w:sz w:val="24"/>
          <w:szCs w:val="24"/>
        </w:rPr>
        <w:t xml:space="preserve">and faculty </w:t>
      </w:r>
      <w:r w:rsidRPr="00C13CED">
        <w:rPr>
          <w:rFonts w:ascii="Times New Roman" w:hAnsi="Times New Roman"/>
          <w:sz w:val="24"/>
          <w:szCs w:val="24"/>
        </w:rPr>
        <w:t>will not answer posts to the first four weeks DBs within 24 hours. If students have posted up the practice assignment answers to those DBs by Wednesday the coach will then post up the answers to the practice assignment and respond to student postings to let students know if they are on track with the answers. Students are also encouraged to discuss the test article; however, coaches and faculty do not discuss the test article</w:t>
      </w:r>
      <w:r>
        <w:rPr>
          <w:rFonts w:ascii="Times New Roman" w:hAnsi="Times New Roman"/>
          <w:sz w:val="24"/>
          <w:szCs w:val="24"/>
        </w:rPr>
        <w:t xml:space="preserve"> in any circumstance</w:t>
      </w:r>
      <w:r w:rsidRPr="00C13CED">
        <w:rPr>
          <w:rFonts w:ascii="Times New Roman" w:hAnsi="Times New Roman"/>
          <w:sz w:val="24"/>
          <w:szCs w:val="24"/>
        </w:rPr>
        <w:t xml:space="preserve">. Any posting of the test article that goes up on Friday may be viewed as cheating; thus, do not post up anything to the DB regarding the test article after midnight on Thursday of the week. Faculty and coaches </w:t>
      </w:r>
      <w:r w:rsidRPr="00C13CED">
        <w:rPr>
          <w:rStyle w:val="mceitemhiddenspellword"/>
          <w:rFonts w:ascii="Times New Roman" w:hAnsi="Times New Roman"/>
          <w:sz w:val="24"/>
          <w:szCs w:val="24"/>
        </w:rPr>
        <w:t>wi</w:t>
      </w:r>
      <w:r w:rsidRPr="00C13CED">
        <w:rPr>
          <w:rFonts w:ascii="Times New Roman" w:hAnsi="Times New Roman"/>
          <w:sz w:val="24"/>
          <w:szCs w:val="24"/>
        </w:rPr>
        <w:t xml:space="preserve">ll answer student emails </w:t>
      </w:r>
      <w:r w:rsidRPr="00C13CED">
        <w:rPr>
          <w:rStyle w:val="mceitemhiddenspellword"/>
          <w:rFonts w:ascii="Times New Roman" w:hAnsi="Times New Roman"/>
          <w:sz w:val="24"/>
          <w:szCs w:val="24"/>
        </w:rPr>
        <w:t>wi</w:t>
      </w:r>
      <w:r w:rsidRPr="00C13CED">
        <w:rPr>
          <w:rFonts w:ascii="Times New Roman" w:hAnsi="Times New Roman"/>
          <w:sz w:val="24"/>
          <w:szCs w:val="24"/>
        </w:rPr>
        <w:t xml:space="preserve">thin 24 hours. Last, Coaches have 72 hours to </w:t>
      </w:r>
      <w:r w:rsidRPr="00C13CED">
        <w:rPr>
          <w:rFonts w:ascii="Times New Roman" w:hAnsi="Times New Roman"/>
          <w:sz w:val="24"/>
          <w:szCs w:val="24"/>
        </w:rPr>
        <w:lastRenderedPageBreak/>
        <w:t xml:space="preserve">grade papers, which means, the papers </w:t>
      </w:r>
      <w:r w:rsidRPr="00C13CED">
        <w:rPr>
          <w:rStyle w:val="mceitemhiddenspellword"/>
          <w:rFonts w:ascii="Times New Roman" w:hAnsi="Times New Roman"/>
          <w:sz w:val="24"/>
          <w:szCs w:val="24"/>
        </w:rPr>
        <w:t>wi</w:t>
      </w:r>
      <w:r w:rsidRPr="00C13CED">
        <w:rPr>
          <w:rFonts w:ascii="Times New Roman" w:hAnsi="Times New Roman"/>
          <w:sz w:val="24"/>
          <w:szCs w:val="24"/>
        </w:rPr>
        <w:t xml:space="preserve">ll be graded with comments by Monday at midnight, and the grading column </w:t>
      </w:r>
      <w:r w:rsidRPr="00C13CED">
        <w:rPr>
          <w:rStyle w:val="mceitemhiddenspellword"/>
          <w:rFonts w:ascii="Times New Roman" w:hAnsi="Times New Roman"/>
          <w:sz w:val="24"/>
          <w:szCs w:val="24"/>
        </w:rPr>
        <w:t>wi</w:t>
      </w:r>
      <w:r w:rsidRPr="00C13CED">
        <w:rPr>
          <w:rFonts w:ascii="Times New Roman" w:hAnsi="Times New Roman"/>
          <w:sz w:val="24"/>
          <w:szCs w:val="24"/>
        </w:rPr>
        <w:t>ll be opened up to you at that time.</w:t>
      </w:r>
    </w:p>
    <w:p w:rsidR="00F5199E" w:rsidRDefault="00F5199E" w:rsidP="00942D46"/>
    <w:p w:rsidR="00EA544E" w:rsidRDefault="00ED60E8" w:rsidP="00EA544E">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1. </w:t>
      </w:r>
      <w:r w:rsidRPr="00251D8C">
        <w:rPr>
          <w:rFonts w:ascii="Times New Roman" w:hAnsi="Times New Roman"/>
          <w:sz w:val="24"/>
          <w:szCs w:val="24"/>
        </w:rPr>
        <w:t>Discuss the research process</w:t>
      </w:r>
      <w:r>
        <w:rPr>
          <w:rFonts w:ascii="Times New Roman" w:hAnsi="Times New Roman"/>
          <w:sz w:val="24"/>
          <w:szCs w:val="24"/>
        </w:rPr>
        <w:t xml:space="preserve"> (MPO2)</w:t>
      </w:r>
      <w:r w:rsidRPr="00251D8C">
        <w:rPr>
          <w:rFonts w:ascii="Times New Roman" w:hAnsi="Times New Roman"/>
          <w:sz w:val="24"/>
          <w:szCs w:val="24"/>
        </w:rPr>
        <w:t>.</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2. </w:t>
      </w:r>
      <w:r w:rsidRPr="00251D8C">
        <w:rPr>
          <w:rFonts w:ascii="Times New Roman" w:hAnsi="Times New Roman"/>
          <w:sz w:val="24"/>
          <w:szCs w:val="24"/>
        </w:rPr>
        <w:t>Evaluate clinical and research literature to identify gaps in knowledge</w:t>
      </w:r>
      <w:r>
        <w:rPr>
          <w:rFonts w:ascii="Times New Roman" w:hAnsi="Times New Roman"/>
          <w:sz w:val="24"/>
          <w:szCs w:val="24"/>
        </w:rPr>
        <w:t xml:space="preserve"> (MSN Essentials IV-6</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3. </w:t>
      </w:r>
      <w:r w:rsidRPr="00251D8C">
        <w:rPr>
          <w:rFonts w:ascii="Times New Roman" w:hAnsi="Times New Roman"/>
          <w:sz w:val="24"/>
          <w:szCs w:val="24"/>
        </w:rPr>
        <w:t>Integrate theories and existing research evidence to formulate a research question</w:t>
      </w:r>
      <w:r>
        <w:rPr>
          <w:rFonts w:ascii="Times New Roman" w:hAnsi="Times New Roman"/>
          <w:sz w:val="24"/>
          <w:szCs w:val="24"/>
        </w:rPr>
        <w:t xml:space="preserve"> (MSN Essentials IV-1</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4. </w:t>
      </w:r>
      <w:r w:rsidRPr="00251D8C">
        <w:rPr>
          <w:rFonts w:ascii="Times New Roman" w:hAnsi="Times New Roman"/>
          <w:sz w:val="24"/>
          <w:szCs w:val="24"/>
        </w:rPr>
        <w:t xml:space="preserve">Evaluate measurement methods used in nursing </w:t>
      </w:r>
      <w:proofErr w:type="gramStart"/>
      <w:r w:rsidRPr="00251D8C">
        <w:rPr>
          <w:rFonts w:ascii="Times New Roman" w:hAnsi="Times New Roman"/>
          <w:sz w:val="24"/>
          <w:szCs w:val="24"/>
        </w:rPr>
        <w:t>research</w:t>
      </w:r>
      <w:r>
        <w:rPr>
          <w:rFonts w:ascii="Times New Roman" w:hAnsi="Times New Roman"/>
          <w:sz w:val="24"/>
          <w:szCs w:val="24"/>
        </w:rPr>
        <w:t>(</w:t>
      </w:r>
      <w:proofErr w:type="gramEnd"/>
      <w:r>
        <w:rPr>
          <w:rFonts w:ascii="Times New Roman" w:hAnsi="Times New Roman"/>
          <w:sz w:val="24"/>
          <w:szCs w:val="24"/>
        </w:rPr>
        <w:t>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5. </w:t>
      </w:r>
      <w:r w:rsidRPr="00251D8C">
        <w:rPr>
          <w:rFonts w:ascii="Times New Roman" w:hAnsi="Times New Roman"/>
          <w:sz w:val="24"/>
          <w:szCs w:val="24"/>
        </w:rPr>
        <w:t>Develop a plan for data analysis</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Pr="00251D8C" w:rsidRDefault="00EA544E" w:rsidP="00EA544E">
      <w:pPr>
        <w:rPr>
          <w:rFonts w:ascii="Times New Roman" w:hAnsi="Times New Roman"/>
          <w:sz w:val="24"/>
          <w:szCs w:val="24"/>
        </w:rPr>
      </w:pPr>
      <w:r>
        <w:rPr>
          <w:rFonts w:ascii="Times New Roman" w:hAnsi="Times New Roman"/>
          <w:sz w:val="24"/>
          <w:szCs w:val="24"/>
        </w:rPr>
        <w:t xml:space="preserve">6. </w:t>
      </w:r>
      <w:r w:rsidRPr="00251D8C">
        <w:rPr>
          <w:rFonts w:ascii="Times New Roman" w:hAnsi="Times New Roman"/>
          <w:sz w:val="24"/>
          <w:szCs w:val="24"/>
        </w:rPr>
        <w:t>Demonstrate ethical principles in planning research</w:t>
      </w:r>
      <w:r>
        <w:rPr>
          <w:rFonts w:ascii="Times New Roman" w:hAnsi="Times New Roman"/>
          <w:sz w:val="24"/>
          <w:szCs w:val="24"/>
        </w:rPr>
        <w:t xml:space="preserve"> (MSN Essentials IV-2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A544E" w:rsidRDefault="00EA544E" w:rsidP="00EA544E">
      <w:pPr>
        <w:rPr>
          <w:rFonts w:ascii="Times New Roman" w:hAnsi="Times New Roman"/>
          <w:sz w:val="24"/>
          <w:szCs w:val="24"/>
        </w:rPr>
      </w:pPr>
      <w:r>
        <w:rPr>
          <w:rFonts w:ascii="Times New Roman" w:hAnsi="Times New Roman"/>
          <w:sz w:val="24"/>
          <w:szCs w:val="24"/>
        </w:rPr>
        <w:t xml:space="preserve">7. </w:t>
      </w:r>
      <w:r w:rsidRPr="00251D8C">
        <w:rPr>
          <w:rFonts w:ascii="Times New Roman" w:hAnsi="Times New Roman"/>
          <w:sz w:val="24"/>
          <w:szCs w:val="24"/>
        </w:rPr>
        <w:t xml:space="preserve">Articulate clinical and research evidence related to </w:t>
      </w:r>
      <w:proofErr w:type="gramStart"/>
      <w:r w:rsidRPr="00251D8C">
        <w:rPr>
          <w:rFonts w:ascii="Times New Roman" w:hAnsi="Times New Roman"/>
          <w:sz w:val="24"/>
          <w:szCs w:val="24"/>
        </w:rPr>
        <w:t>identified</w:t>
      </w:r>
      <w:proofErr w:type="gramEnd"/>
      <w:r w:rsidRPr="00251D8C">
        <w:rPr>
          <w:rFonts w:ascii="Times New Roman" w:hAnsi="Times New Roman"/>
          <w:sz w:val="24"/>
          <w:szCs w:val="24"/>
        </w:rPr>
        <w:t xml:space="preserve"> clinical problems</w:t>
      </w:r>
      <w:r>
        <w:rPr>
          <w:rFonts w:ascii="Times New Roman" w:hAnsi="Times New Roman"/>
          <w:sz w:val="24"/>
          <w:szCs w:val="24"/>
        </w:rPr>
        <w:t xml:space="preserve"> (MSN Essentials IV-3</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D60E8" w:rsidRPr="005D6CEE" w:rsidRDefault="00ED60E8" w:rsidP="00FF5AE5">
      <w:pPr>
        <w:rPr>
          <w:rFonts w:ascii="Times New Roman" w:hAnsi="Times New Roman"/>
          <w:b/>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EA544E" w:rsidRPr="000B21A6" w:rsidRDefault="00EA544E" w:rsidP="00EA544E">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EA544E" w:rsidRPr="000B21A6" w:rsidRDefault="00EA544E" w:rsidP="00EA544E">
      <w:pPr>
        <w:ind w:left="612" w:hanging="612"/>
        <w:rPr>
          <w:rFonts w:ascii="Times New Roman" w:eastAsia="Times New Roman" w:hAnsi="Times New Roman"/>
          <w:sz w:val="24"/>
          <w:szCs w:val="24"/>
          <w:lang w:eastAsia="en-US"/>
        </w:rPr>
      </w:pPr>
      <w:proofErr w:type="spellStart"/>
      <w:r w:rsidRPr="000B21A6">
        <w:rPr>
          <w:rFonts w:ascii="Times New Roman" w:eastAsia="Times New Roman" w:hAnsi="Times New Roman"/>
          <w:sz w:val="24"/>
          <w:szCs w:val="24"/>
          <w:lang w:val="es-MX" w:eastAsia="en-US"/>
        </w:rPr>
        <w:t>LoBi</w:t>
      </w:r>
      <w:r>
        <w:rPr>
          <w:rFonts w:ascii="Times New Roman" w:eastAsia="Times New Roman" w:hAnsi="Times New Roman"/>
          <w:sz w:val="24"/>
          <w:szCs w:val="24"/>
          <w:lang w:val="es-MX" w:eastAsia="en-US"/>
        </w:rPr>
        <w:t>ondo</w:t>
      </w:r>
      <w:proofErr w:type="spellEnd"/>
      <w:r>
        <w:rPr>
          <w:rFonts w:ascii="Times New Roman" w:eastAsia="Times New Roman" w:hAnsi="Times New Roman"/>
          <w:sz w:val="24"/>
          <w:szCs w:val="24"/>
          <w:lang w:val="es-MX" w:eastAsia="en-US"/>
        </w:rPr>
        <w:t>-Wood, G., &amp; Haber, J. (2014</w:t>
      </w:r>
      <w:r w:rsidRPr="000B21A6">
        <w:rPr>
          <w:rFonts w:ascii="Times New Roman" w:eastAsia="Times New Roman" w:hAnsi="Times New Roman"/>
          <w:sz w:val="24"/>
          <w:szCs w:val="24"/>
          <w:lang w:val="es-MX" w:eastAsia="en-US"/>
        </w:rPr>
        <w:t xml:space="preserve">). </w:t>
      </w:r>
      <w:r w:rsidRPr="00190B30">
        <w:rPr>
          <w:rFonts w:ascii="Times New Roman" w:eastAsia="Times New Roman" w:hAnsi="Times New Roman"/>
          <w:i/>
          <w:sz w:val="24"/>
          <w:szCs w:val="24"/>
          <w:lang w:eastAsia="en-US"/>
        </w:rPr>
        <w:t>Nursing research: Methods and critical appraisal for evidence based practice</w:t>
      </w:r>
      <w:r>
        <w:rPr>
          <w:rFonts w:ascii="Times New Roman" w:eastAsia="Times New Roman" w:hAnsi="Times New Roman"/>
          <w:sz w:val="24"/>
          <w:szCs w:val="24"/>
          <w:lang w:eastAsia="en-US"/>
        </w:rPr>
        <w:t xml:space="preserve"> (8</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ed</w:t>
      </w:r>
      <w:proofErr w:type="gramEnd"/>
      <w:r w:rsidRPr="000B21A6">
        <w:rPr>
          <w:rFonts w:ascii="Times New Roman" w:eastAsia="Times New Roman" w:hAnsi="Times New Roman"/>
          <w:sz w:val="24"/>
          <w:szCs w:val="24"/>
          <w:lang w:eastAsia="en-US"/>
        </w:rPr>
        <w:t>.). New York: Mosby Elsevier.</w:t>
      </w:r>
    </w:p>
    <w:p w:rsidR="00EA544E" w:rsidRPr="000B21A6" w:rsidRDefault="00EA544E" w:rsidP="00EA544E">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w:t>
      </w:r>
      <w:r>
        <w:rPr>
          <w:rFonts w:ascii="Times New Roman" w:eastAsia="Times New Roman" w:hAnsi="Times New Roman"/>
          <w:sz w:val="24"/>
          <w:szCs w:val="24"/>
          <w:lang w:eastAsia="en-US"/>
        </w:rPr>
        <w:t>10086</w:t>
      </w:r>
      <w:r w:rsidRPr="000B21A6">
        <w:rPr>
          <w:rFonts w:ascii="Times New Roman" w:eastAsia="Times New Roman" w:hAnsi="Times New Roman"/>
          <w:sz w:val="24"/>
          <w:szCs w:val="24"/>
          <w:lang w:eastAsia="en-US"/>
        </w:rPr>
        <w:t>-1</w:t>
      </w:r>
    </w:p>
    <w:p w:rsidR="00EA544E" w:rsidRPr="000B21A6" w:rsidRDefault="00EA544E" w:rsidP="00EA544E">
      <w:pPr>
        <w:ind w:left="612" w:hanging="612"/>
        <w:rPr>
          <w:rFonts w:ascii="Times New Roman" w:eastAsia="Times New Roman" w:hAnsi="Times New Roman"/>
          <w:sz w:val="24"/>
          <w:szCs w:val="24"/>
          <w:lang w:eastAsia="en-US"/>
        </w:rPr>
      </w:pPr>
    </w:p>
    <w:p w:rsidR="00EA544E" w:rsidRDefault="00EA544E" w:rsidP="00EA544E">
      <w:pPr>
        <w:ind w:left="612" w:hanging="612"/>
        <w:rPr>
          <w:rFonts w:ascii="Times New Roman" w:eastAsia="Times New Roman" w:hAnsi="Times New Roman"/>
          <w:sz w:val="24"/>
          <w:szCs w:val="24"/>
          <w:lang w:eastAsia="en-US"/>
        </w:rPr>
      </w:pPr>
      <w:proofErr w:type="spellStart"/>
      <w:proofErr w:type="gramStart"/>
      <w:r>
        <w:rPr>
          <w:rFonts w:ascii="Times New Roman" w:eastAsia="Times New Roman" w:hAnsi="Times New Roman"/>
          <w:sz w:val="24"/>
          <w:szCs w:val="24"/>
          <w:lang w:eastAsia="en-US"/>
        </w:rPr>
        <w:t>Heavey</w:t>
      </w:r>
      <w:proofErr w:type="spellEnd"/>
      <w:r>
        <w:rPr>
          <w:rFonts w:ascii="Times New Roman" w:eastAsia="Times New Roman" w:hAnsi="Times New Roman"/>
          <w:sz w:val="24"/>
          <w:szCs w:val="24"/>
          <w:lang w:eastAsia="en-US"/>
        </w:rPr>
        <w:t>, E.</w:t>
      </w:r>
      <w:r w:rsidRPr="00B42B01">
        <w:rPr>
          <w:rFonts w:ascii="Times New Roman" w:eastAsia="Times New Roman" w:hAnsi="Times New Roman"/>
          <w:sz w:val="24"/>
          <w:szCs w:val="24"/>
          <w:lang w:eastAsia="en-US"/>
        </w:rPr>
        <w:t xml:space="preserve"> (201</w:t>
      </w:r>
      <w:r>
        <w:rPr>
          <w:rFonts w:ascii="Times New Roman" w:eastAsia="Times New Roman" w:hAnsi="Times New Roman"/>
          <w:sz w:val="24"/>
          <w:szCs w:val="24"/>
          <w:lang w:eastAsia="en-US"/>
        </w:rPr>
        <w:t>4</w:t>
      </w:r>
      <w:r w:rsidRPr="00B42B01">
        <w:rPr>
          <w:rFonts w:ascii="Times New Roman" w:eastAsia="Times New Roman" w:hAnsi="Times New Roman"/>
          <w:sz w:val="24"/>
          <w:szCs w:val="24"/>
          <w:lang w:eastAsia="en-US"/>
        </w:rPr>
        <w:t>).</w:t>
      </w:r>
      <w:proofErr w:type="gramEnd"/>
      <w:r w:rsidRPr="00B42B01">
        <w:rPr>
          <w:rFonts w:ascii="Times New Roman" w:eastAsia="Times New Roman" w:hAnsi="Times New Roman"/>
          <w:sz w:val="24"/>
          <w:szCs w:val="24"/>
          <w:lang w:eastAsia="en-US"/>
        </w:rPr>
        <w:t xml:space="preserve"> </w:t>
      </w:r>
      <w:r w:rsidRPr="00190B30">
        <w:rPr>
          <w:rFonts w:ascii="Times New Roman" w:eastAsia="Times New Roman" w:hAnsi="Times New Roman"/>
          <w:i/>
          <w:sz w:val="24"/>
          <w:szCs w:val="24"/>
          <w:lang w:eastAsia="en-US"/>
        </w:rPr>
        <w:t>Statistics for Nursing: A practical approach</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2nd</w:t>
      </w:r>
      <w:r w:rsidRPr="00B42B01">
        <w:rPr>
          <w:rFonts w:ascii="Times New Roman" w:eastAsia="Times New Roman" w:hAnsi="Times New Roman"/>
          <w:sz w:val="24"/>
          <w:szCs w:val="24"/>
          <w:lang w:eastAsia="en-US"/>
        </w:rPr>
        <w:t xml:space="preserve"> </w:t>
      </w:r>
      <w:proofErr w:type="gramStart"/>
      <w:r w:rsidRPr="00B42B01">
        <w:rPr>
          <w:rFonts w:ascii="Times New Roman" w:eastAsia="Times New Roman" w:hAnsi="Times New Roman"/>
          <w:sz w:val="24"/>
          <w:szCs w:val="24"/>
          <w:lang w:eastAsia="en-US"/>
        </w:rPr>
        <w:t>ed</w:t>
      </w:r>
      <w:proofErr w:type="gramEnd"/>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Burlington</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M</w:t>
      </w:r>
      <w:r w:rsidRPr="00B42B01">
        <w:rPr>
          <w:rFonts w:ascii="Times New Roman" w:eastAsia="Times New Roman" w:hAnsi="Times New Roman"/>
          <w:sz w:val="24"/>
          <w:szCs w:val="24"/>
          <w:lang w:eastAsia="en-US"/>
        </w:rPr>
        <w:t xml:space="preserve">A: </w:t>
      </w:r>
      <w:r>
        <w:rPr>
          <w:rFonts w:ascii="Times New Roman" w:eastAsia="Times New Roman" w:hAnsi="Times New Roman"/>
          <w:sz w:val="24"/>
          <w:szCs w:val="24"/>
          <w:lang w:eastAsia="en-US"/>
        </w:rPr>
        <w:t>Jones &amp; Bartlett Learning. ISBN: 978-1-284-04834-6</w:t>
      </w:r>
    </w:p>
    <w:p w:rsidR="00EA544E" w:rsidRDefault="00EA544E" w:rsidP="00EA544E">
      <w:pPr>
        <w:ind w:left="612" w:hanging="612"/>
        <w:rPr>
          <w:rFonts w:ascii="Times New Roman" w:eastAsia="Times New Roman" w:hAnsi="Times New Roman"/>
          <w:sz w:val="24"/>
          <w:szCs w:val="24"/>
          <w:lang w:eastAsia="en-US"/>
        </w:rPr>
      </w:pPr>
    </w:p>
    <w:p w:rsidR="00EA544E" w:rsidRDefault="00EA544E" w:rsidP="00EA544E">
      <w:pPr>
        <w:ind w:left="612" w:hanging="612"/>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Patten, M. L. (2014</w:t>
      </w:r>
      <w:r w:rsidRPr="00321BDA">
        <w:rPr>
          <w:rFonts w:ascii="Times New Roman" w:eastAsia="Times New Roman" w:hAnsi="Times New Roman"/>
          <w:color w:val="000000"/>
          <w:sz w:val="24"/>
          <w:szCs w:val="24"/>
          <w:lang w:eastAsia="en-US"/>
        </w:rPr>
        <w:t xml:space="preserve">). </w:t>
      </w:r>
      <w:r>
        <w:rPr>
          <w:rFonts w:ascii="Times New Roman" w:eastAsia="Times New Roman" w:hAnsi="Times New Roman"/>
          <w:i/>
          <w:iCs/>
          <w:color w:val="000000"/>
          <w:sz w:val="24"/>
          <w:szCs w:val="24"/>
          <w:lang w:eastAsia="en-US"/>
        </w:rPr>
        <w:t>Proposing Empirical Research</w:t>
      </w:r>
      <w:r w:rsidRPr="00321BDA">
        <w:rPr>
          <w:rFonts w:ascii="Times New Roman" w:eastAsia="Times New Roman" w:hAnsi="Times New Roman"/>
          <w:color w:val="000000"/>
          <w:sz w:val="24"/>
          <w:szCs w:val="24"/>
          <w:lang w:eastAsia="en-US"/>
        </w:rPr>
        <w:t xml:space="preserve"> (</w:t>
      </w:r>
      <w:r>
        <w:rPr>
          <w:rFonts w:ascii="Times New Roman" w:eastAsia="Times New Roman" w:hAnsi="Times New Roman"/>
          <w:color w:val="000000"/>
          <w:sz w:val="24"/>
          <w:szCs w:val="24"/>
          <w:lang w:eastAsia="en-US"/>
        </w:rPr>
        <w:t>5</w:t>
      </w:r>
      <w:r w:rsidRPr="00321BDA">
        <w:rPr>
          <w:rFonts w:ascii="Times New Roman" w:eastAsia="Times New Roman" w:hAnsi="Times New Roman"/>
          <w:color w:val="000000"/>
          <w:sz w:val="24"/>
          <w:szCs w:val="24"/>
          <w:lang w:eastAsia="en-US"/>
        </w:rPr>
        <w:t xml:space="preserve">th </w:t>
      </w:r>
      <w:proofErr w:type="gramStart"/>
      <w:r w:rsidRPr="00321BDA">
        <w:rPr>
          <w:rFonts w:ascii="Times New Roman" w:eastAsia="Times New Roman" w:hAnsi="Times New Roman"/>
          <w:color w:val="000000"/>
          <w:sz w:val="24"/>
          <w:szCs w:val="24"/>
          <w:lang w:eastAsia="en-US"/>
        </w:rPr>
        <w:t>ed</w:t>
      </w:r>
      <w:proofErr w:type="gramEnd"/>
      <w:r w:rsidRPr="00321BDA">
        <w:rPr>
          <w:rFonts w:ascii="Times New Roman" w:eastAsia="Times New Roman" w:hAnsi="Times New Roman"/>
          <w:color w:val="000000"/>
          <w:sz w:val="24"/>
          <w:szCs w:val="24"/>
          <w:lang w:eastAsia="en-US"/>
        </w:rPr>
        <w:t xml:space="preserve">.). Glendale, CA: </w:t>
      </w:r>
      <w:proofErr w:type="spellStart"/>
      <w:r w:rsidRPr="00321BDA">
        <w:rPr>
          <w:rFonts w:ascii="Times New Roman" w:eastAsia="Times New Roman" w:hAnsi="Times New Roman"/>
          <w:color w:val="000000"/>
          <w:sz w:val="24"/>
          <w:szCs w:val="24"/>
          <w:lang w:eastAsia="en-US"/>
        </w:rPr>
        <w:t>Pyrczak</w:t>
      </w:r>
      <w:proofErr w:type="spellEnd"/>
      <w:r w:rsidRPr="00321BDA">
        <w:rPr>
          <w:rFonts w:ascii="Times New Roman" w:eastAsia="Times New Roman" w:hAnsi="Times New Roman"/>
          <w:color w:val="000000"/>
          <w:sz w:val="24"/>
          <w:szCs w:val="24"/>
          <w:lang w:eastAsia="en-US"/>
        </w:rPr>
        <w:t xml:space="preserve"> Publishing. </w:t>
      </w:r>
      <w:r>
        <w:rPr>
          <w:rFonts w:ascii="Times New Roman" w:eastAsia="Times New Roman" w:hAnsi="Times New Roman"/>
          <w:color w:val="000000"/>
          <w:sz w:val="24"/>
          <w:szCs w:val="24"/>
          <w:lang w:eastAsia="en-US"/>
        </w:rPr>
        <w:t>ISBN: 978-1-936523-30-06</w:t>
      </w:r>
    </w:p>
    <w:p w:rsidR="00EA544E" w:rsidRDefault="00EA544E" w:rsidP="00EA544E">
      <w:pPr>
        <w:ind w:left="612" w:hanging="612"/>
        <w:rPr>
          <w:rFonts w:ascii="Times New Roman" w:eastAsia="Times New Roman" w:hAnsi="Times New Roman"/>
          <w:sz w:val="24"/>
          <w:szCs w:val="24"/>
          <w:lang w:eastAsia="en-US"/>
        </w:rPr>
      </w:pPr>
    </w:p>
    <w:p w:rsidR="00EA544E" w:rsidRPr="000B21A6" w:rsidRDefault="00EA544E" w:rsidP="00EA544E">
      <w:pPr>
        <w:ind w:left="612" w:hanging="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p>
    <w:p w:rsidR="00E773ED" w:rsidRPr="000B21A6" w:rsidRDefault="00EA544E" w:rsidP="00E773ED">
      <w:pPr>
        <w:ind w:left="612" w:hanging="612"/>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American Psychological Association.</w:t>
      </w:r>
      <w:proofErr w:type="gramEnd"/>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 xml:space="preserve">(2010).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w:t>
      </w:r>
      <w:proofErr w:type="gramEnd"/>
      <w:r w:rsidRPr="000B21A6">
        <w:rPr>
          <w:rFonts w:ascii="Times New Roman" w:eastAsia="Times New Roman" w:hAnsi="Times New Roman"/>
          <w:sz w:val="24"/>
          <w:szCs w:val="24"/>
          <w:lang w:eastAsia="en-US"/>
        </w:rPr>
        <w:t xml:space="preserve"> Washington, DC: Author.  </w:t>
      </w:r>
    </w:p>
    <w:p w:rsidR="00EA544E" w:rsidRDefault="00EA544E" w:rsidP="00EA544E">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E773ED" w:rsidRDefault="00E773ED" w:rsidP="00EA544E">
      <w:pPr>
        <w:ind w:left="612" w:hanging="612"/>
        <w:rPr>
          <w:rFonts w:ascii="Times New Roman" w:eastAsia="Times New Roman" w:hAnsi="Times New Roman"/>
          <w:sz w:val="24"/>
          <w:szCs w:val="24"/>
          <w:lang w:eastAsia="en-US"/>
        </w:rPr>
      </w:pPr>
    </w:p>
    <w:p w:rsidR="00E773ED" w:rsidRPr="000B21A6" w:rsidRDefault="00E773ED" w:rsidP="00E773ED">
      <w:pPr>
        <w:ind w:left="612" w:hanging="612"/>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 xml:space="preserve">Hacker, D., &amp; </w:t>
      </w:r>
      <w:proofErr w:type="spellStart"/>
      <w:r>
        <w:rPr>
          <w:rFonts w:ascii="Times New Roman" w:eastAsia="Times New Roman" w:hAnsi="Times New Roman"/>
          <w:sz w:val="24"/>
          <w:szCs w:val="24"/>
          <w:lang w:eastAsia="en-US"/>
        </w:rPr>
        <w:t>Sommers</w:t>
      </w:r>
      <w:proofErr w:type="spellEnd"/>
      <w:r>
        <w:rPr>
          <w:rFonts w:ascii="Times New Roman" w:eastAsia="Times New Roman" w:hAnsi="Times New Roman"/>
          <w:sz w:val="24"/>
          <w:szCs w:val="24"/>
          <w:lang w:eastAsia="en-US"/>
        </w:rPr>
        <w:t>, N. (2011).</w:t>
      </w:r>
      <w:proofErr w:type="gramEnd"/>
      <w:r>
        <w:rPr>
          <w:rFonts w:ascii="Times New Roman" w:eastAsia="Times New Roman" w:hAnsi="Times New Roman"/>
          <w:sz w:val="24"/>
          <w:szCs w:val="24"/>
          <w:lang w:eastAsia="en-US"/>
        </w:rPr>
        <w:t xml:space="preserve"> 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ed</w:t>
      </w:r>
      <w:proofErr w:type="gramEnd"/>
      <w:r>
        <w:rPr>
          <w:rFonts w:ascii="Times New Roman" w:eastAsia="Times New Roman" w:hAnsi="Times New Roman"/>
          <w:sz w:val="24"/>
          <w:szCs w:val="24"/>
          <w:lang w:eastAsia="en-US"/>
        </w:rPr>
        <w:t>.). Boston: Bedford/St. Martin’s. ISBN-10:0-312-60143-3</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ind w:left="641" w:hanging="641"/>
        <w:rPr>
          <w:rFonts w:ascii="Times New Roman" w:eastAsia="Times New Roman" w:hAnsi="Times New Roman"/>
          <w:sz w:val="24"/>
          <w:szCs w:val="24"/>
          <w:lang w:eastAsia="en-US"/>
        </w:rPr>
      </w:pPr>
      <w:proofErr w:type="spellStart"/>
      <w:r w:rsidRPr="000B21A6">
        <w:rPr>
          <w:rFonts w:ascii="Times New Roman" w:eastAsia="Times New Roman" w:hAnsi="Times New Roman"/>
          <w:sz w:val="24"/>
          <w:szCs w:val="24"/>
          <w:lang w:eastAsia="en-US"/>
        </w:rPr>
        <w:t>Salkind</w:t>
      </w:r>
      <w:proofErr w:type="spellEnd"/>
      <w:r w:rsidRPr="000B21A6">
        <w:rPr>
          <w:rFonts w:ascii="Times New Roman" w:eastAsia="Times New Roman" w:hAnsi="Times New Roman"/>
          <w:sz w:val="24"/>
          <w:szCs w:val="24"/>
          <w:lang w:eastAsia="en-US"/>
        </w:rPr>
        <w:t>, N.J. (2011). Statistics for people who think they hate statistics (4</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ed</w:t>
      </w:r>
      <w:proofErr w:type="gramEnd"/>
      <w:r w:rsidRPr="000B21A6">
        <w:rPr>
          <w:rFonts w:ascii="Times New Roman" w:eastAsia="Times New Roman" w:hAnsi="Times New Roman"/>
          <w:sz w:val="24"/>
          <w:szCs w:val="24"/>
          <w:lang w:eastAsia="en-US"/>
        </w:rPr>
        <w:t>.). Los Angeles: Sage.</w:t>
      </w:r>
    </w:p>
    <w:p w:rsidR="00EA544E" w:rsidRPr="000B21A6" w:rsidRDefault="00EA544E" w:rsidP="00EA544E">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978-1-4129-7959-7</w:t>
      </w:r>
    </w:p>
    <w:p w:rsidR="00EA544E" w:rsidRPr="000B21A6" w:rsidRDefault="00EA544E" w:rsidP="00EA544E">
      <w:pPr>
        <w:ind w:left="641" w:hanging="641"/>
        <w:rPr>
          <w:rFonts w:ascii="Times New Roman" w:eastAsia="Times New Roman" w:hAnsi="Times New Roman"/>
          <w:sz w:val="24"/>
          <w:szCs w:val="24"/>
          <w:lang w:eastAsia="en-US"/>
        </w:rPr>
      </w:pPr>
    </w:p>
    <w:p w:rsidR="00EA544E" w:rsidRDefault="00EA544E" w:rsidP="00EA544E">
      <w:pPr>
        <w:ind w:left="641" w:hanging="641"/>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Grove, S.</w:t>
      </w:r>
      <w:r>
        <w:rPr>
          <w:rFonts w:ascii="Times New Roman" w:eastAsia="Times New Roman" w:hAnsi="Times New Roman"/>
          <w:sz w:val="24"/>
          <w:szCs w:val="24"/>
          <w:lang w:eastAsia="en-US"/>
        </w:rPr>
        <w:t>, Burns, N., Gray, J. (2013</w:t>
      </w:r>
      <w:r w:rsidRPr="000B21A6">
        <w:rPr>
          <w:rFonts w:ascii="Times New Roman" w:eastAsia="Times New Roman" w:hAnsi="Times New Roman"/>
          <w:sz w:val="24"/>
          <w:szCs w:val="24"/>
          <w:lang w:eastAsia="en-US"/>
        </w:rPr>
        <w:t>).</w:t>
      </w:r>
      <w:proofErr w:type="gramEnd"/>
      <w:r w:rsidRPr="000B21A6">
        <w:rPr>
          <w:rFonts w:ascii="Times New Roman" w:eastAsia="Times New Roman" w:hAnsi="Times New Roman"/>
          <w:sz w:val="24"/>
          <w:szCs w:val="24"/>
          <w:lang w:eastAsia="en-US"/>
        </w:rPr>
        <w:t xml:space="preserve"> </w:t>
      </w:r>
      <w:r>
        <w:rPr>
          <w:rFonts w:ascii="Times New Roman" w:eastAsia="Times New Roman" w:hAnsi="Times New Roman"/>
          <w:i/>
          <w:sz w:val="24"/>
          <w:szCs w:val="24"/>
          <w:lang w:eastAsia="en-US"/>
        </w:rPr>
        <w:t>The Practice of Nursing Research</w:t>
      </w:r>
      <w:r w:rsidRPr="000B21A6">
        <w:rPr>
          <w:rFonts w:ascii="Times New Roman" w:eastAsia="Times New Roman" w:hAnsi="Times New Roman"/>
          <w:i/>
          <w:sz w:val="24"/>
          <w:szCs w:val="24"/>
          <w:lang w:eastAsia="en-US"/>
        </w:rPr>
        <w:t xml:space="preserve"> </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7</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w:t>
      </w:r>
      <w:proofErr w:type="spellStart"/>
      <w:proofErr w:type="gramStart"/>
      <w:r w:rsidRPr="000B21A6">
        <w:rPr>
          <w:rFonts w:ascii="Times New Roman" w:eastAsia="Times New Roman" w:hAnsi="Times New Roman"/>
          <w:sz w:val="24"/>
          <w:szCs w:val="24"/>
          <w:lang w:eastAsia="en-US"/>
        </w:rPr>
        <w:t>ed</w:t>
      </w:r>
      <w:proofErr w:type="spellEnd"/>
      <w:proofErr w:type="gramEnd"/>
      <w:r w:rsidRPr="000B21A6">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Saunders</w:t>
      </w:r>
      <w:r w:rsidRPr="000B21A6">
        <w:rPr>
          <w:rFonts w:ascii="Times New Roman" w:eastAsia="Times New Roman" w:hAnsi="Times New Roman"/>
          <w:sz w:val="24"/>
          <w:szCs w:val="24"/>
          <w:lang w:eastAsia="en-US"/>
        </w:rPr>
        <w:t>.         ISBN 978-1-4</w:t>
      </w:r>
      <w:r>
        <w:rPr>
          <w:rFonts w:ascii="Times New Roman" w:eastAsia="Times New Roman" w:hAnsi="Times New Roman"/>
          <w:sz w:val="24"/>
          <w:szCs w:val="24"/>
          <w:lang w:eastAsia="en-US"/>
        </w:rPr>
        <w:t>55</w:t>
      </w:r>
      <w:r w:rsidRPr="000B21A6">
        <w:rPr>
          <w:rFonts w:ascii="Times New Roman" w:eastAsia="Times New Roman" w:hAnsi="Times New Roman"/>
          <w:sz w:val="24"/>
          <w:szCs w:val="24"/>
          <w:lang w:eastAsia="en-US"/>
        </w:rPr>
        <w:t>7-07</w:t>
      </w:r>
      <w:r>
        <w:rPr>
          <w:rFonts w:ascii="Times New Roman" w:eastAsia="Times New Roman" w:hAnsi="Times New Roman"/>
          <w:sz w:val="24"/>
          <w:szCs w:val="24"/>
          <w:lang w:eastAsia="en-US"/>
        </w:rPr>
        <w:t>369</w:t>
      </w:r>
      <w:r w:rsidRPr="000B21A6">
        <w:rPr>
          <w:rFonts w:ascii="Times New Roman" w:eastAsia="Times New Roman" w:hAnsi="Times New Roman"/>
          <w:sz w:val="24"/>
          <w:szCs w:val="24"/>
          <w:lang w:eastAsia="en-US"/>
        </w:rPr>
        <w:t>-2</w:t>
      </w:r>
    </w:p>
    <w:p w:rsidR="00621A71" w:rsidRPr="005D6CEE" w:rsidRDefault="00621A71" w:rsidP="00FF5AE5">
      <w:pPr>
        <w:rPr>
          <w:rFonts w:ascii="Times New Roman" w:hAnsi="Times New Roman"/>
          <w:b/>
          <w:sz w:val="24"/>
          <w:szCs w:val="24"/>
        </w:rPr>
      </w:pPr>
    </w:p>
    <w:p w:rsidR="00621A71" w:rsidRDefault="000071FD" w:rsidP="00FF5AE5">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001A0DBD">
        <w:rPr>
          <w:rFonts w:ascii="Times New Roman" w:hAnsi="Times New Roman"/>
          <w:b/>
          <w:sz w:val="24"/>
          <w:szCs w:val="24"/>
          <w:u w:val="single"/>
        </w:rPr>
        <w:t xml:space="preserve"> (All in CST)</w:t>
      </w:r>
      <w:r w:rsidRPr="005D6CEE">
        <w:rPr>
          <w:rFonts w:ascii="Times New Roman" w:hAnsi="Times New Roman"/>
          <w:b/>
          <w:sz w:val="24"/>
          <w:szCs w:val="24"/>
        </w:rPr>
        <w:t xml:space="preserve">: </w:t>
      </w:r>
    </w:p>
    <w:p w:rsidR="00EA544E" w:rsidRDefault="00EA544E" w:rsidP="00FF5AE5">
      <w:pPr>
        <w:rPr>
          <w:rFonts w:ascii="Times New Roman" w:hAnsi="Times New Roman"/>
          <w:b/>
          <w:color w:val="FF0000"/>
          <w:sz w:val="24"/>
          <w:szCs w:val="24"/>
        </w:rPr>
      </w:pPr>
    </w:p>
    <w:p w:rsidR="00EA544E" w:rsidRPr="000B21A6" w:rsidRDefault="00EA544E" w:rsidP="00EA544E">
      <w:pPr>
        <w:rPr>
          <w:rFonts w:ascii="Times New Roman" w:eastAsia="Times New Roman" w:hAnsi="Times New Roman"/>
          <w:b/>
          <w:sz w:val="24"/>
          <w:szCs w:val="24"/>
          <w:u w:val="single"/>
          <w:lang w:eastAsia="en-US"/>
        </w:rPr>
      </w:pPr>
      <w:r>
        <w:rPr>
          <w:rFonts w:ascii="Times New Roman" w:eastAsia="Times New Roman" w:hAnsi="Times New Roman"/>
          <w:b/>
          <w:sz w:val="24"/>
          <w:szCs w:val="24"/>
          <w:lang w:eastAsia="en-US"/>
        </w:rPr>
        <w:t xml:space="preserve">1. </w:t>
      </w:r>
      <w:r w:rsidRPr="000B21A6">
        <w:rPr>
          <w:rFonts w:ascii="Times New Roman" w:eastAsia="Times New Roman" w:hAnsi="Times New Roman"/>
          <w:b/>
          <w:sz w:val="24"/>
          <w:szCs w:val="24"/>
          <w:u w:val="single"/>
          <w:lang w:eastAsia="en-US"/>
        </w:rPr>
        <w:t xml:space="preserve">Multiple-choice </w:t>
      </w:r>
      <w:r>
        <w:rPr>
          <w:rFonts w:ascii="Times New Roman" w:eastAsia="Times New Roman" w:hAnsi="Times New Roman"/>
          <w:b/>
          <w:sz w:val="24"/>
          <w:szCs w:val="24"/>
          <w:u w:val="single"/>
          <w:lang w:eastAsia="en-US"/>
        </w:rPr>
        <w:t xml:space="preserve">True/False </w:t>
      </w:r>
      <w:r w:rsidRPr="000B21A6">
        <w:rPr>
          <w:rFonts w:ascii="Times New Roman" w:eastAsia="Times New Roman" w:hAnsi="Times New Roman"/>
          <w:b/>
          <w:sz w:val="24"/>
          <w:szCs w:val="24"/>
          <w:u w:val="single"/>
          <w:lang w:eastAsia="en-US"/>
        </w:rPr>
        <w:t>exams: Taken online in Blackboard</w:t>
      </w: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lastRenderedPageBreak/>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rsidR="00EA544E" w:rsidRPr="00FD0D8C" w:rsidRDefault="00EA544E" w:rsidP="00EA544E">
      <w:pPr>
        <w:rPr>
          <w:rFonts w:ascii="Times New Roman" w:eastAsia="Times New Roman" w:hAnsi="Times New Roman"/>
          <w:color w:val="548DD4" w:themeColor="text2" w:themeTint="99"/>
          <w:sz w:val="24"/>
          <w:szCs w:val="24"/>
          <w:lang w:eastAsia="en-US"/>
        </w:rPr>
      </w:pPr>
    </w:p>
    <w:p w:rsidR="00EA544E" w:rsidRPr="00B136E2" w:rsidRDefault="00E773ED" w:rsidP="00EA544E">
      <w:pPr>
        <w:rPr>
          <w:rFonts w:ascii="Times New Roman" w:eastAsia="Times New Roman" w:hAnsi="Times New Roman"/>
          <w:color w:val="0070C0"/>
          <w:sz w:val="24"/>
          <w:szCs w:val="24"/>
          <w:lang w:eastAsia="en-US"/>
        </w:rPr>
      </w:pPr>
      <w:proofErr w:type="spellStart"/>
      <w:proofErr w:type="gramStart"/>
      <w:r w:rsidRPr="00FD0D8C">
        <w:rPr>
          <w:rFonts w:ascii="Times New Roman" w:eastAsia="Times New Roman" w:hAnsi="Times New Roman"/>
          <w:b/>
          <w:bCs/>
          <w:color w:val="548DD4" w:themeColor="text2" w:themeTint="99"/>
          <w:sz w:val="24"/>
          <w:szCs w:val="24"/>
          <w:lang w:eastAsia="en-US"/>
        </w:rPr>
        <w:t>Kegler</w:t>
      </w:r>
      <w:proofErr w:type="spellEnd"/>
      <w:r w:rsidRPr="00FD0D8C">
        <w:rPr>
          <w:rFonts w:ascii="Times New Roman" w:eastAsia="Times New Roman" w:hAnsi="Times New Roman"/>
          <w:b/>
          <w:bCs/>
          <w:color w:val="548DD4" w:themeColor="text2" w:themeTint="99"/>
          <w:sz w:val="24"/>
          <w:szCs w:val="24"/>
          <w:lang w:eastAsia="en-US"/>
        </w:rPr>
        <w:t xml:space="preserve">, M.C., Bundy, L., </w:t>
      </w:r>
      <w:proofErr w:type="spellStart"/>
      <w:r w:rsidRPr="00FD0D8C">
        <w:rPr>
          <w:rFonts w:ascii="Times New Roman" w:eastAsia="Times New Roman" w:hAnsi="Times New Roman"/>
          <w:b/>
          <w:bCs/>
          <w:color w:val="548DD4" w:themeColor="text2" w:themeTint="99"/>
          <w:sz w:val="24"/>
          <w:szCs w:val="24"/>
          <w:lang w:eastAsia="en-US"/>
        </w:rPr>
        <w:t>Haardorfer</w:t>
      </w:r>
      <w:proofErr w:type="spellEnd"/>
      <w:r w:rsidRPr="00FD0D8C">
        <w:rPr>
          <w:rFonts w:ascii="Times New Roman" w:eastAsia="Times New Roman" w:hAnsi="Times New Roman"/>
          <w:b/>
          <w:bCs/>
          <w:color w:val="548DD4" w:themeColor="text2" w:themeTint="99"/>
          <w:sz w:val="24"/>
          <w:szCs w:val="24"/>
          <w:lang w:eastAsia="en-US"/>
        </w:rPr>
        <w:t xml:space="preserve">, R., </w:t>
      </w:r>
      <w:proofErr w:type="spellStart"/>
      <w:r w:rsidRPr="00FD0D8C">
        <w:rPr>
          <w:rFonts w:ascii="Times New Roman" w:eastAsia="Times New Roman" w:hAnsi="Times New Roman"/>
          <w:b/>
          <w:bCs/>
          <w:color w:val="548DD4" w:themeColor="text2" w:themeTint="99"/>
          <w:sz w:val="24"/>
          <w:szCs w:val="24"/>
          <w:lang w:eastAsia="en-US"/>
        </w:rPr>
        <w:t>Escoffery</w:t>
      </w:r>
      <w:proofErr w:type="spellEnd"/>
      <w:r w:rsidRPr="00FD0D8C">
        <w:rPr>
          <w:rFonts w:ascii="Times New Roman" w:eastAsia="Times New Roman" w:hAnsi="Times New Roman"/>
          <w:b/>
          <w:bCs/>
          <w:color w:val="548DD4" w:themeColor="text2" w:themeTint="99"/>
          <w:sz w:val="24"/>
          <w:szCs w:val="24"/>
          <w:lang w:eastAsia="en-US"/>
        </w:rPr>
        <w:t xml:space="preserve">, C., Berg, C., </w:t>
      </w:r>
      <w:proofErr w:type="spellStart"/>
      <w:r w:rsidRPr="00FD0D8C">
        <w:rPr>
          <w:rFonts w:ascii="Times New Roman" w:eastAsia="Times New Roman" w:hAnsi="Times New Roman"/>
          <w:b/>
          <w:bCs/>
          <w:color w:val="548DD4" w:themeColor="text2" w:themeTint="99"/>
          <w:sz w:val="24"/>
          <w:szCs w:val="24"/>
          <w:lang w:eastAsia="en-US"/>
        </w:rPr>
        <w:t>Yembra</w:t>
      </w:r>
      <w:proofErr w:type="spellEnd"/>
      <w:r w:rsidRPr="00FD0D8C">
        <w:rPr>
          <w:rFonts w:ascii="Times New Roman" w:eastAsia="Times New Roman" w:hAnsi="Times New Roman"/>
          <w:b/>
          <w:bCs/>
          <w:color w:val="548DD4" w:themeColor="text2" w:themeTint="99"/>
          <w:sz w:val="24"/>
          <w:szCs w:val="24"/>
          <w:lang w:eastAsia="en-US"/>
        </w:rPr>
        <w:t xml:space="preserve">, D., </w:t>
      </w:r>
      <w:proofErr w:type="spellStart"/>
      <w:r w:rsidRPr="00FD0D8C">
        <w:rPr>
          <w:rFonts w:ascii="Times New Roman" w:eastAsia="Times New Roman" w:hAnsi="Times New Roman"/>
          <w:b/>
          <w:bCs/>
          <w:color w:val="548DD4" w:themeColor="text2" w:themeTint="99"/>
          <w:sz w:val="24"/>
          <w:szCs w:val="24"/>
          <w:lang w:eastAsia="en-US"/>
        </w:rPr>
        <w:t>Kreuter</w:t>
      </w:r>
      <w:proofErr w:type="spellEnd"/>
      <w:r w:rsidRPr="00FD0D8C">
        <w:rPr>
          <w:rFonts w:ascii="Times New Roman" w:eastAsia="Times New Roman" w:hAnsi="Times New Roman"/>
          <w:b/>
          <w:bCs/>
          <w:color w:val="548DD4" w:themeColor="text2" w:themeTint="99"/>
          <w:sz w:val="24"/>
          <w:szCs w:val="24"/>
          <w:lang w:eastAsia="en-US"/>
        </w:rPr>
        <w:t xml:space="preserve">, M., </w:t>
      </w:r>
      <w:proofErr w:type="spellStart"/>
      <w:r w:rsidRPr="00FD0D8C">
        <w:rPr>
          <w:rFonts w:ascii="Times New Roman" w:eastAsia="Times New Roman" w:hAnsi="Times New Roman"/>
          <w:b/>
          <w:bCs/>
          <w:color w:val="548DD4" w:themeColor="text2" w:themeTint="99"/>
          <w:sz w:val="24"/>
          <w:szCs w:val="24"/>
          <w:lang w:eastAsia="en-US"/>
        </w:rPr>
        <w:t>Hovell</w:t>
      </w:r>
      <w:proofErr w:type="spellEnd"/>
      <w:r w:rsidRPr="00FD0D8C">
        <w:rPr>
          <w:rFonts w:ascii="Times New Roman" w:eastAsia="Times New Roman" w:hAnsi="Times New Roman"/>
          <w:b/>
          <w:bCs/>
          <w:color w:val="548DD4" w:themeColor="text2" w:themeTint="99"/>
          <w:sz w:val="24"/>
          <w:szCs w:val="24"/>
          <w:lang w:eastAsia="en-US"/>
        </w:rPr>
        <w:t xml:space="preserve">, M., Williams, R., Mullen, P. </w:t>
      </w:r>
      <w:proofErr w:type="spellStart"/>
      <w:r w:rsidRPr="00FD0D8C">
        <w:rPr>
          <w:rFonts w:ascii="Times New Roman" w:eastAsia="Times New Roman" w:hAnsi="Times New Roman"/>
          <w:b/>
          <w:bCs/>
          <w:color w:val="548DD4" w:themeColor="text2" w:themeTint="99"/>
          <w:sz w:val="24"/>
          <w:szCs w:val="24"/>
          <w:lang w:eastAsia="en-US"/>
        </w:rPr>
        <w:t>Ribisi</w:t>
      </w:r>
      <w:proofErr w:type="spellEnd"/>
      <w:r w:rsidRPr="00FD0D8C">
        <w:rPr>
          <w:rFonts w:ascii="Times New Roman" w:eastAsia="Times New Roman" w:hAnsi="Times New Roman"/>
          <w:b/>
          <w:bCs/>
          <w:color w:val="548DD4" w:themeColor="text2" w:themeTint="99"/>
          <w:sz w:val="24"/>
          <w:szCs w:val="24"/>
          <w:lang w:eastAsia="en-US"/>
        </w:rPr>
        <w:t>, K., Burnham, D. (2015).</w:t>
      </w:r>
      <w:proofErr w:type="gramEnd"/>
      <w:r w:rsidRPr="00FD0D8C">
        <w:rPr>
          <w:rFonts w:ascii="Times New Roman" w:eastAsia="Times New Roman" w:hAnsi="Times New Roman"/>
          <w:b/>
          <w:bCs/>
          <w:color w:val="548DD4" w:themeColor="text2" w:themeTint="99"/>
          <w:sz w:val="24"/>
          <w:szCs w:val="24"/>
          <w:lang w:eastAsia="en-US"/>
        </w:rPr>
        <w:t xml:space="preserve"> A minimal intervention to promote smoke-free homes among 2-1-1 callers: A randomized controlled trial. </w:t>
      </w:r>
      <w:r w:rsidRPr="00FD0D8C">
        <w:rPr>
          <w:rFonts w:ascii="Times New Roman" w:eastAsia="Times New Roman" w:hAnsi="Times New Roman"/>
          <w:bCs/>
          <w:i/>
          <w:color w:val="548DD4" w:themeColor="text2" w:themeTint="99"/>
          <w:sz w:val="24"/>
          <w:szCs w:val="24"/>
          <w:lang w:eastAsia="en-US"/>
        </w:rPr>
        <w:t xml:space="preserve">American Journal of Public Health, </w:t>
      </w:r>
      <w:r w:rsidRPr="00FD0D8C">
        <w:rPr>
          <w:rFonts w:ascii="Times New Roman" w:eastAsia="Times New Roman" w:hAnsi="Times New Roman"/>
          <w:bCs/>
          <w:color w:val="548DD4" w:themeColor="text2" w:themeTint="99"/>
          <w:sz w:val="24"/>
          <w:szCs w:val="24"/>
          <w:lang w:eastAsia="en-US"/>
        </w:rPr>
        <w:t xml:space="preserve">105(3): </w:t>
      </w:r>
      <w:proofErr w:type="spellStart"/>
      <w:r w:rsidRPr="00FD0D8C">
        <w:rPr>
          <w:rFonts w:ascii="Times New Roman" w:eastAsia="Times New Roman" w:hAnsi="Times New Roman"/>
          <w:b/>
          <w:bCs/>
          <w:color w:val="548DD4" w:themeColor="text2" w:themeTint="99"/>
          <w:sz w:val="24"/>
          <w:szCs w:val="24"/>
          <w:lang w:eastAsia="en-US"/>
        </w:rPr>
        <w:t>doi</w:t>
      </w:r>
      <w:proofErr w:type="spellEnd"/>
      <w:r w:rsidRPr="00FD0D8C">
        <w:rPr>
          <w:rFonts w:ascii="Times New Roman" w:eastAsia="Times New Roman" w:hAnsi="Times New Roman"/>
          <w:b/>
          <w:bCs/>
          <w:color w:val="548DD4" w:themeColor="text2" w:themeTint="99"/>
          <w:sz w:val="24"/>
          <w:szCs w:val="24"/>
          <w:lang w:eastAsia="en-US"/>
        </w:rPr>
        <w:t xml:space="preserve">: 10.2105/jph.2014.302260. </w:t>
      </w:r>
      <w:proofErr w:type="gramStart"/>
      <w:r w:rsidR="00EA544E" w:rsidRPr="00E773ED">
        <w:rPr>
          <w:rFonts w:ascii="Times New Roman" w:eastAsia="Times New Roman" w:hAnsi="Times New Roman"/>
          <w:color w:val="0070C0"/>
          <w:sz w:val="24"/>
          <w:szCs w:val="24"/>
          <w:lang w:eastAsia="en-US"/>
        </w:rPr>
        <w:t>(Available full text, online, through the UTA Library.)</w:t>
      </w:r>
      <w:proofErr w:type="gramEnd"/>
    </w:p>
    <w:p w:rsidR="00EA544E" w:rsidRPr="000B21A6" w:rsidRDefault="00EA544E" w:rsidP="00EA544E">
      <w:pPr>
        <w:rPr>
          <w:rFonts w:ascii="Times New Roman" w:eastAsia="Times New Roman" w:hAnsi="Times New Roman"/>
          <w:color w:val="FF3399"/>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that article, looking for application of your knowledge of the research process in that article.</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 and the article next to you at your computer. You may refer to them during the exam. You may NOT confer with other students or any other individual during the exam. It should be your work alone.</w:t>
      </w:r>
    </w:p>
    <w:p w:rsidR="00EA544E" w:rsidRPr="000B21A6" w:rsidRDefault="00EA544E" w:rsidP="00EA544E">
      <w:pPr>
        <w:rPr>
          <w:rFonts w:ascii="Times New Roman" w:eastAsia="Times New Roman" w:hAnsi="Times New Roman"/>
          <w:sz w:val="24"/>
          <w:szCs w:val="24"/>
          <w:lang w:eastAsia="en-US"/>
        </w:rPr>
      </w:pPr>
    </w:p>
    <w:p w:rsidR="00EA544E" w:rsidRPr="00521E28" w:rsidRDefault="00EA544E" w:rsidP="00EA544E">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w:t>
      </w:r>
      <w:r w:rsidRPr="00521E28">
        <w:rPr>
          <w:rFonts w:ascii="Times New Roman" w:eastAsia="Times New Roman" w:hAnsi="Times New Roman"/>
          <w:b/>
          <w:bCs/>
          <w:sz w:val="24"/>
          <w:szCs w:val="24"/>
          <w:u w:val="single"/>
          <w:lang w:eastAsia="en-US"/>
        </w:rPr>
        <w:t xml:space="preserve">Statistical </w:t>
      </w:r>
      <w:r>
        <w:rPr>
          <w:rFonts w:ascii="Times New Roman" w:eastAsia="Times New Roman" w:hAnsi="Times New Roman"/>
          <w:b/>
          <w:bCs/>
          <w:sz w:val="24"/>
          <w:szCs w:val="24"/>
          <w:u w:val="single"/>
          <w:lang w:eastAsia="en-US"/>
        </w:rPr>
        <w:t>Multiple-choice True/False exams: Taken</w:t>
      </w:r>
      <w:r w:rsidRPr="00521E28">
        <w:rPr>
          <w:rFonts w:ascii="Times New Roman" w:eastAsia="Times New Roman" w:hAnsi="Times New Roman"/>
          <w:b/>
          <w:bCs/>
          <w:sz w:val="24"/>
          <w:szCs w:val="24"/>
          <w:u w:val="single"/>
          <w:lang w:eastAsia="en-US"/>
        </w:rPr>
        <w:t xml:space="preserve"> online in Blackboard</w:t>
      </w:r>
    </w:p>
    <w:p w:rsidR="00EA544E" w:rsidRDefault="00EA544E" w:rsidP="00EA544E">
      <w:pPr>
        <w:ind w:left="360"/>
        <w:rPr>
          <w:rFonts w:ascii="Times New Roman" w:eastAsia="Times New Roman" w:hAnsi="Times New Roman"/>
          <w:sz w:val="24"/>
          <w:szCs w:val="24"/>
          <w:lang w:eastAsia="en-US"/>
        </w:rPr>
      </w:pPr>
      <w:r w:rsidRPr="001D7A81">
        <w:rPr>
          <w:rFonts w:ascii="Times New Roman" w:eastAsia="Times New Roman" w:hAnsi="Times New Roman"/>
          <w:sz w:val="24"/>
          <w:szCs w:val="24"/>
          <w:lang w:eastAsia="en-US"/>
        </w:rPr>
        <w:t xml:space="preserve">Students will complete two (2) exams that cover the content in review as well as from the new reading assignments for those weeks. The purpose of the exams is to test your knowledge of the content, or see where you need to learn more. The </w:t>
      </w:r>
      <w:r>
        <w:rPr>
          <w:rFonts w:ascii="Times New Roman" w:eastAsia="Times New Roman" w:hAnsi="Times New Roman"/>
          <w:sz w:val="24"/>
          <w:szCs w:val="24"/>
          <w:lang w:eastAsia="en-US"/>
        </w:rPr>
        <w:t>exams a</w:t>
      </w:r>
      <w:r w:rsidRPr="001D7A81">
        <w:rPr>
          <w:rFonts w:ascii="Times New Roman" w:eastAsia="Times New Roman" w:hAnsi="Times New Roman"/>
          <w:sz w:val="24"/>
          <w:szCs w:val="24"/>
          <w:lang w:eastAsia="en-US"/>
        </w:rPr>
        <w:t>re open all day, beginning at 12 a.m. until 23:55 p.m. on the scheduled dates (see weekly schedule below). They are timed exams, meaning that once you begin you will only have a certain number of minutes to take them as previously in the course.</w:t>
      </w:r>
    </w:p>
    <w:p w:rsidR="00EA544E" w:rsidRPr="000B21A6" w:rsidRDefault="00EA544E" w:rsidP="00EA544E">
      <w:pPr>
        <w:rPr>
          <w:rFonts w:ascii="Times New Roman" w:eastAsia="Times New Roman" w:hAnsi="Times New Roman"/>
          <w:sz w:val="24"/>
          <w:szCs w:val="24"/>
          <w:lang w:eastAsia="en-US"/>
        </w:rPr>
      </w:pPr>
    </w:p>
    <w:p w:rsidR="00EA544E" w:rsidRPr="000B21A6" w:rsidRDefault="00EA544E" w:rsidP="00EA544E">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Proposal Paper</w:t>
      </w:r>
      <w:r w:rsidRPr="000B21A6">
        <w:rPr>
          <w:rFonts w:ascii="Times New Roman" w:eastAsia="Times New Roman" w:hAnsi="Times New Roman"/>
          <w:b/>
          <w:bCs/>
          <w:sz w:val="24"/>
          <w:szCs w:val="24"/>
          <w:u w:val="single"/>
          <w:lang w:eastAsia="en-US"/>
        </w:rPr>
        <w:t>: Submitted online in Blackboard.</w:t>
      </w:r>
    </w:p>
    <w:p w:rsidR="00EA544E" w:rsidRDefault="00EA544E" w:rsidP="00EA544E">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students will develop a nursing research proposal for a study related to nursing practice, education, or administration.  The focus of all course assignments will contribute to the development of that proposal.  Students will select a clinical problem, </w:t>
      </w:r>
      <w:r>
        <w:rPr>
          <w:rFonts w:ascii="Times New Roman" w:eastAsia="Times New Roman" w:hAnsi="Times New Roman"/>
          <w:sz w:val="24"/>
          <w:szCs w:val="24"/>
          <w:lang w:eastAsia="en-US"/>
        </w:rPr>
        <w:t xml:space="preserve">select an intervention study to replicate, and create a proposal </w:t>
      </w:r>
      <w:r w:rsidRPr="004C007F">
        <w:rPr>
          <w:rFonts w:ascii="Times New Roman" w:eastAsia="Times New Roman" w:hAnsi="Times New Roman"/>
          <w:sz w:val="24"/>
          <w:szCs w:val="24"/>
          <w:lang w:eastAsia="en-US"/>
        </w:rPr>
        <w:t xml:space="preserve">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w:t>
      </w:r>
      <w:r w:rsidRPr="00521E28">
        <w:rPr>
          <w:rFonts w:ascii="Times New Roman" w:eastAsia="Times New Roman" w:hAnsi="Times New Roman"/>
          <w:sz w:val="24"/>
          <w:szCs w:val="24"/>
          <w:u w:val="single"/>
          <w:lang w:eastAsia="en-US"/>
        </w:rPr>
        <w:t>select a clinical problem, intervention, and outcome for your proposal and develop the literature review</w:t>
      </w:r>
      <w:r w:rsidRPr="004C007F">
        <w:rPr>
          <w:rFonts w:ascii="Times New Roman" w:eastAsia="Times New Roman" w:hAnsi="Times New Roman"/>
          <w:sz w:val="24"/>
          <w:szCs w:val="24"/>
          <w:lang w:eastAsia="en-US"/>
        </w:rPr>
        <w:t xml:space="preserve"> to support it VERY early in the semester because all course assignments depend on that.</w:t>
      </w:r>
    </w:p>
    <w:p w:rsidR="00EA544E" w:rsidRPr="005D6CEE" w:rsidRDefault="00EA544E" w:rsidP="00FF5AE5">
      <w:pPr>
        <w:rPr>
          <w:rFonts w:ascii="Times New Roman" w:hAnsi="Times New Roman"/>
          <w:b/>
          <w:sz w:val="24"/>
          <w:szCs w:val="24"/>
        </w:rPr>
      </w:pPr>
    </w:p>
    <w:p w:rsidR="003E693A" w:rsidRDefault="003E693A" w:rsidP="00FF5AE5">
      <w:pPr>
        <w:rPr>
          <w:rFonts w:ascii="Times New Roman" w:hAnsi="Times New Roman"/>
          <w:b/>
          <w:sz w:val="24"/>
          <w:szCs w:val="24"/>
          <w:u w:val="single"/>
        </w:rPr>
      </w:pPr>
      <w:r>
        <w:rPr>
          <w:rFonts w:ascii="Times New Roman" w:hAnsi="Times New Roman"/>
          <w:b/>
          <w:sz w:val="24"/>
          <w:szCs w:val="24"/>
          <w:u w:val="single"/>
        </w:rPr>
        <w:t>Grading Percentages for this Course:</w:t>
      </w:r>
    </w:p>
    <w:p w:rsidR="003E693A" w:rsidRPr="003C3D8A" w:rsidRDefault="003E693A" w:rsidP="003E693A">
      <w:pPr>
        <w:ind w:left="372"/>
        <w:rPr>
          <w:rFonts w:ascii="Times New Roman" w:eastAsia="Times New Roman" w:hAnsi="Times New Roman"/>
          <w:sz w:val="24"/>
          <w:szCs w:val="24"/>
          <w:lang w:eastAsia="en-US"/>
        </w:rPr>
      </w:pPr>
    </w:p>
    <w:p w:rsidR="003E693A" w:rsidRDefault="003E693A" w:rsidP="003E693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Research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4 X 10% each)                   </w:t>
      </w:r>
      <w:r w:rsidRPr="003C3D8A">
        <w:rPr>
          <w:rFonts w:ascii="Times New Roman" w:eastAsia="Times New Roman" w:hAnsi="Times New Roman"/>
          <w:sz w:val="24"/>
          <w:szCs w:val="24"/>
          <w:lang w:eastAsia="en-US"/>
        </w:rPr>
        <w:t>40 %</w:t>
      </w:r>
    </w:p>
    <w:p w:rsidR="003E693A" w:rsidRPr="003C3D8A" w:rsidRDefault="003E693A" w:rsidP="003E693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Statistics Exams (2 X 10% each)</w:t>
      </w:r>
      <w:r>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ab/>
        <w:t xml:space="preserve">      20 %</w:t>
      </w:r>
    </w:p>
    <w:p w:rsidR="003E693A" w:rsidRPr="003C3D8A" w:rsidRDefault="003E693A" w:rsidP="003E693A">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 xml:space="preserve">Proposal Paper    </w:t>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4</w:t>
      </w:r>
      <w:r w:rsidRPr="000171E8">
        <w:rPr>
          <w:rFonts w:ascii="Times New Roman" w:eastAsia="Times New Roman" w:hAnsi="Times New Roman"/>
          <w:sz w:val="24"/>
          <w:szCs w:val="24"/>
          <w:lang w:eastAsia="en-US"/>
        </w:rPr>
        <w:t>0 %</w:t>
      </w:r>
    </w:p>
    <w:p w:rsidR="003E693A" w:rsidRPr="003C3D8A" w:rsidRDefault="003E693A" w:rsidP="003E693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3E693A" w:rsidRPr="000B21A6" w:rsidRDefault="003E693A" w:rsidP="003E693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3E693A" w:rsidRDefault="003E693A" w:rsidP="00FF5AE5">
      <w:pPr>
        <w:rPr>
          <w:rFonts w:ascii="Times New Roman" w:hAnsi="Times New Roman"/>
          <w:b/>
          <w:sz w:val="24"/>
          <w:szCs w:val="24"/>
          <w:u w:val="single"/>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lastRenderedPageBreak/>
        <w:t>Grading Policy</w:t>
      </w:r>
      <w:r w:rsidR="00EA544E">
        <w:rPr>
          <w:rFonts w:ascii="Times New Roman" w:hAnsi="Times New Roman"/>
          <w:b/>
          <w:sz w:val="24"/>
          <w:szCs w:val="24"/>
        </w:rPr>
        <w:t xml:space="preserve">: </w:t>
      </w:r>
      <w:r w:rsidR="00621A71"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A = 92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83 to 91</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 = 74 to 82</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 xml:space="preserve">D = 68 to </w:t>
      </w:r>
      <w:r w:rsidRPr="003E693A">
        <w:rPr>
          <w:rFonts w:ascii="Times New Roman" w:hAnsi="Times New Roman"/>
          <w:sz w:val="24"/>
          <w:szCs w:val="24"/>
        </w:rPr>
        <w:t>73</w:t>
      </w:r>
      <w:r w:rsidR="003E693A" w:rsidRPr="003E693A">
        <w:rPr>
          <w:rFonts w:ascii="Times New Roman" w:hAnsi="Times New Roman"/>
          <w:sz w:val="24"/>
          <w:szCs w:val="24"/>
        </w:rPr>
        <w:t>.99</w:t>
      </w:r>
      <w:r w:rsidR="009222DD" w:rsidRPr="005D6CEE">
        <w:rPr>
          <w:rFonts w:ascii="Times New Roman" w:hAnsi="Times New Roman"/>
          <w:sz w:val="24"/>
          <w:szCs w:val="24"/>
        </w:rPr>
        <w:t xml:space="preserve"> – cannot progress</w:t>
      </w:r>
    </w:p>
    <w:p w:rsidR="00933D35" w:rsidRPr="005D6CEE" w:rsidRDefault="00EE4F86" w:rsidP="00FF5AE5">
      <w:pPr>
        <w:rPr>
          <w:rFonts w:ascii="Times New Roman" w:hAnsi="Times New Roman"/>
          <w:sz w:val="24"/>
          <w:szCs w:val="24"/>
        </w:rPr>
      </w:pPr>
      <w:r w:rsidRPr="005D6CEE">
        <w:rPr>
          <w:rFonts w:ascii="Times New Roman" w:hAnsi="Times New Roman"/>
          <w:sz w:val="24"/>
          <w:szCs w:val="24"/>
        </w:rPr>
        <w:t>F = below 68</w:t>
      </w:r>
      <w:r w:rsidR="00933D35" w:rsidRPr="005D6CEE">
        <w:rPr>
          <w:rFonts w:ascii="Times New Roman" w:hAnsi="Times New Roman"/>
          <w:sz w:val="24"/>
          <w:szCs w:val="24"/>
        </w:rPr>
        <w:t xml:space="preserve"> – cannot progress</w:t>
      </w:r>
    </w:p>
    <w:p w:rsidR="00DE0C3B"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4"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1A09C3" w:rsidRPr="001A09C3" w:rsidRDefault="001A09C3" w:rsidP="001A09C3">
      <w:pPr>
        <w:rPr>
          <w:rFonts w:ascii="Times New Roman" w:hAnsi="Times New Roman"/>
          <w:color w:val="0000FF"/>
          <w:sz w:val="24"/>
          <w:szCs w:val="24"/>
        </w:rPr>
      </w:pPr>
    </w:p>
    <w:p w:rsidR="00C77BA0" w:rsidRDefault="00C77BA0" w:rsidP="00C77BA0">
      <w:pPr>
        <w:rPr>
          <w:rFonts w:ascii="Times New Roman" w:hAnsi="Times New Roman"/>
          <w:b/>
          <w:sz w:val="24"/>
          <w:szCs w:val="24"/>
        </w:rPr>
      </w:pP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C77BA0" w:rsidRDefault="00C77BA0" w:rsidP="000071FD">
      <w:pPr>
        <w:rPr>
          <w:rFonts w:ascii="Times New Roman" w:hAnsi="Times New Roman"/>
          <w:b/>
          <w:sz w:val="24"/>
          <w:szCs w:val="24"/>
          <w:u w:val="single"/>
        </w:rPr>
      </w:pPr>
    </w:p>
    <w:p w:rsidR="000071FD" w:rsidRDefault="000071FD" w:rsidP="000071FD">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722A51" w:rsidRPr="003C3D8A">
        <w:rPr>
          <w:rFonts w:ascii="Times New Roman" w:hAnsi="Times New Roman"/>
          <w:sz w:val="24"/>
          <w:szCs w:val="24"/>
        </w:rPr>
        <w:t xml:space="preserve">If you become ill, have an accident or family </w:t>
      </w:r>
      <w:r w:rsidR="00722A51" w:rsidRPr="000171E8">
        <w:rPr>
          <w:rFonts w:ascii="Times New Roman" w:hAnsi="Times New Roman"/>
          <w:b/>
          <w:sz w:val="24"/>
          <w:szCs w:val="24"/>
        </w:rPr>
        <w:t>emergency</w:t>
      </w:r>
      <w:r w:rsidR="00722A51" w:rsidRPr="003C3D8A">
        <w:rPr>
          <w:rFonts w:ascii="Times New Roman" w:hAnsi="Times New Roman"/>
          <w:sz w:val="24"/>
          <w:szCs w:val="24"/>
        </w:rPr>
        <w:t xml:space="preserve"> and do not believe you can complete an assignment on time, you should phone or email the instructor immediately – </w:t>
      </w:r>
      <w:r w:rsidR="00722A51" w:rsidRPr="00BB30C0">
        <w:rPr>
          <w:rFonts w:ascii="Times New Roman" w:hAnsi="Times New Roman"/>
          <w:b/>
          <w:sz w:val="24"/>
          <w:szCs w:val="24"/>
        </w:rPr>
        <w:t>BEFORE</w:t>
      </w:r>
      <w:r w:rsidR="00722A51" w:rsidRPr="003C3D8A">
        <w:rPr>
          <w:rFonts w:ascii="Times New Roman" w:hAnsi="Times New Roman"/>
          <w:sz w:val="24"/>
          <w:szCs w:val="24"/>
        </w:rPr>
        <w:t xml:space="preserve"> - the due date and time. The instructor may postpone the deadline without penalty, depending on the circumstances. Once the due date is passed, points will be deducted for late work regardless of the excuse.</w:t>
      </w:r>
    </w:p>
    <w:p w:rsidR="00C77BA0" w:rsidRDefault="00C77BA0" w:rsidP="00C77BA0">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T/F, or matching</w:t>
      </w:r>
      <w:r w:rsidRPr="003C3D8A">
        <w:rPr>
          <w:rFonts w:ascii="Times New Roman" w:hAnsi="Times New Roman"/>
          <w:b/>
          <w:sz w:val="24"/>
          <w:szCs w:val="24"/>
        </w:rPr>
        <w:t>.  Make-up examinations may be given at the convenience of the faculty and availability of staff proctors.</w:t>
      </w:r>
    </w:p>
    <w:p w:rsidR="00C77BA0" w:rsidRDefault="00C77BA0" w:rsidP="00C77BA0">
      <w:pPr>
        <w:rPr>
          <w:rFonts w:ascii="Times New Roman" w:hAnsi="Times New Roman"/>
          <w:b/>
          <w:sz w:val="24"/>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t>L</w:t>
      </w:r>
      <w:r>
        <w:rPr>
          <w:rFonts w:ascii="Times New Roman" w:hAnsi="Times New Roman"/>
          <w:b/>
          <w:sz w:val="24"/>
          <w:szCs w:val="24"/>
        </w:rPr>
        <w:t>ate</w:t>
      </w:r>
      <w:r w:rsidRPr="003C3D8A">
        <w:rPr>
          <w:rFonts w:ascii="Times New Roman" w:hAnsi="Times New Roman"/>
          <w:b/>
          <w:sz w:val="24"/>
          <w:szCs w:val="24"/>
        </w:rPr>
        <w:t xml:space="preserve"> E</w:t>
      </w:r>
      <w:r>
        <w:rPr>
          <w:rFonts w:ascii="Times New Roman" w:hAnsi="Times New Roman"/>
          <w:b/>
          <w:sz w:val="24"/>
          <w:szCs w:val="24"/>
        </w:rPr>
        <w:t>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2D4ECF" w:rsidRPr="005D6CEE" w:rsidRDefault="002D4ECF" w:rsidP="00FF5AE5">
      <w:pPr>
        <w:rPr>
          <w:rFonts w:ascii="Times New Roman" w:hAnsi="Times New Roman"/>
          <w:sz w:val="24"/>
          <w:szCs w:val="24"/>
        </w:rPr>
      </w:pPr>
    </w:p>
    <w:p w:rsidR="002D4ECF" w:rsidRDefault="002D4ECF" w:rsidP="00FF5AE5">
      <w:pPr>
        <w:rPr>
          <w:rFonts w:ascii="Times New Roman" w:hAnsi="Times New Roman"/>
          <w:b/>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722A51" w:rsidRPr="00722A51">
        <w:rPr>
          <w:rFonts w:ascii="Times New Roman" w:hAnsi="Times New Roman"/>
          <w:sz w:val="24"/>
          <w:szCs w:val="24"/>
        </w:rPr>
        <w:t>Contact faculty to request a review of your exam. The review may be done via phone, email, or in person.</w:t>
      </w:r>
      <w:r w:rsidR="00722A51" w:rsidRPr="00722A51">
        <w:rPr>
          <w:rFonts w:ascii="Times New Roman" w:hAnsi="Times New Roman"/>
          <w:b/>
          <w:sz w:val="24"/>
          <w:szCs w:val="24"/>
        </w:rPr>
        <w:t xml:space="preserve"> </w:t>
      </w:r>
      <w:r w:rsidR="00C77BA0" w:rsidRPr="00C77BA0">
        <w:rPr>
          <w:rFonts w:ascii="Times New Roman" w:hAnsi="Times New Roman"/>
          <w:sz w:val="24"/>
          <w:szCs w:val="24"/>
        </w:rPr>
        <w:t>There are no online test reviews in order to protect test questions.</w:t>
      </w:r>
      <w:r w:rsidR="00C77BA0">
        <w:rPr>
          <w:rFonts w:ascii="Times New Roman" w:hAnsi="Times New Roman"/>
          <w:b/>
          <w:sz w:val="24"/>
          <w:szCs w:val="24"/>
        </w:rPr>
        <w:t xml:space="preserve"> </w:t>
      </w:r>
    </w:p>
    <w:p w:rsidR="00C77BA0" w:rsidRDefault="00C77BA0" w:rsidP="00FF5AE5">
      <w:pPr>
        <w:rPr>
          <w:rFonts w:ascii="Times New Roman" w:hAnsi="Times New Roman"/>
          <w:b/>
          <w:sz w:val="24"/>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C77BA0" w:rsidRPr="003C3D8A" w:rsidRDefault="00C77BA0" w:rsidP="00C77BA0">
      <w:pPr>
        <w:rPr>
          <w:rFonts w:ascii="Times New Roman" w:hAnsi="Times New Roman"/>
          <w:sz w:val="24"/>
          <w:szCs w:val="24"/>
        </w:rPr>
      </w:pPr>
    </w:p>
    <w:p w:rsidR="00103434" w:rsidRDefault="00DE0C3B" w:rsidP="00FF5AE5">
      <w:pPr>
        <w:rPr>
          <w:rFonts w:ascii="Times New Roman" w:hAnsi="Times New Roman"/>
          <w:b/>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722A51">
        <w:rPr>
          <w:rFonts w:ascii="Times New Roman" w:hAnsi="Times New Roman"/>
          <w:sz w:val="24"/>
          <w:szCs w:val="24"/>
        </w:rPr>
        <w:t>Beyond the time required to attend each class meeting, students enrolled in this course should expect to spend at least an additional minimum of 12-20 hours per week on their own time in course-related activities, including reading required materials, completing assignments, preparing for exams, etc.</w:t>
      </w:r>
      <w:r w:rsidRPr="005D6CEE">
        <w:rPr>
          <w:rFonts w:ascii="Times New Roman" w:hAnsi="Times New Roman"/>
          <w:b/>
          <w:sz w:val="24"/>
          <w:szCs w:val="24"/>
        </w:rPr>
        <w:t xml:space="preserve"> </w:t>
      </w:r>
    </w:p>
    <w:p w:rsidR="00722A51" w:rsidRPr="005D6CEE" w:rsidRDefault="00722A51" w:rsidP="00FF5AE5">
      <w:pPr>
        <w:rPr>
          <w:rFonts w:ascii="Times New Roman" w:hAnsi="Times New Roman"/>
          <w:sz w:val="24"/>
          <w:szCs w:val="24"/>
        </w:rPr>
      </w:pPr>
    </w:p>
    <w:p w:rsidR="00F5199E" w:rsidRDefault="005D6CEE" w:rsidP="00F5199E">
      <w:pPr>
        <w:tabs>
          <w:tab w:val="left" w:pos="-720"/>
        </w:tabs>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F5199E" w:rsidRPr="000C5D1A">
        <w:rPr>
          <w:rFonts w:ascii="Times New Roman" w:hAnsi="Times New Roman"/>
          <w:sz w:val="24"/>
          <w:szCs w:val="24"/>
        </w:rPr>
        <w:t xml:space="preserve">Regular </w:t>
      </w:r>
      <w:r w:rsidR="00F5199E">
        <w:rPr>
          <w:rFonts w:ascii="Times New Roman" w:hAnsi="Times New Roman"/>
          <w:sz w:val="24"/>
          <w:szCs w:val="24"/>
        </w:rPr>
        <w:t xml:space="preserve">online </w:t>
      </w:r>
      <w:r w:rsidR="00F5199E" w:rsidRPr="000C5D1A">
        <w:rPr>
          <w:rFonts w:ascii="Times New Roman" w:hAnsi="Times New Roman"/>
          <w:sz w:val="24"/>
          <w:szCs w:val="24"/>
        </w:rPr>
        <w:t>class attendance and participation is expected of all students.  Students are responsible for all course information.</w:t>
      </w:r>
      <w:r w:rsidR="00F5199E">
        <w:rPr>
          <w:rFonts w:ascii="Times New Roman" w:hAnsi="Times New Roman"/>
          <w:sz w:val="24"/>
          <w:szCs w:val="24"/>
        </w:rPr>
        <w:t xml:space="preserve"> </w:t>
      </w:r>
      <w:r w:rsidR="00F5199E" w:rsidRPr="000B21A6">
        <w:rPr>
          <w:rFonts w:ascii="Times New Roman" w:hAnsi="Times New Roman"/>
          <w:sz w:val="24"/>
          <w:szCs w:val="24"/>
        </w:rPr>
        <w:t xml:space="preserve">The </w:t>
      </w:r>
      <w:r w:rsidR="00F5199E">
        <w:rPr>
          <w:rFonts w:ascii="Times New Roman" w:hAnsi="Times New Roman"/>
          <w:sz w:val="24"/>
          <w:szCs w:val="24"/>
        </w:rPr>
        <w:t>orientation slides</w:t>
      </w:r>
      <w:r w:rsidR="00F5199E" w:rsidRPr="000B21A6">
        <w:rPr>
          <w:rFonts w:ascii="Times New Roman" w:hAnsi="Times New Roman"/>
          <w:sz w:val="24"/>
          <w:szCs w:val="24"/>
        </w:rPr>
        <w:t xml:space="preserve"> will cover the syllabus, lecture material, and explanations of upcoming assignments. Students are responsible for all course information even if they choose not to read the Discussion Board in Blackboard. </w:t>
      </w:r>
    </w:p>
    <w:p w:rsidR="005D6CEE" w:rsidRPr="005D6CEE" w:rsidRDefault="005D6CEE" w:rsidP="00722A51">
      <w:pPr>
        <w:rPr>
          <w:rFonts w:ascii="Times New Roman" w:hAnsi="Times New Roman"/>
          <w:sz w:val="24"/>
          <w:szCs w:val="24"/>
        </w:rPr>
      </w:pPr>
    </w:p>
    <w:p w:rsidR="00942D46" w:rsidRDefault="000071FD" w:rsidP="00942D46">
      <w:pPr>
        <w:pStyle w:val="NormalWeb"/>
        <w:spacing w:before="0" w:beforeAutospacing="0" w:after="0" w:afterAutospacing="0"/>
      </w:pPr>
      <w:r w:rsidRPr="008B5DFB">
        <w:rPr>
          <w:b/>
          <w:u w:val="single"/>
        </w:rPr>
        <w:lastRenderedPageBreak/>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5" w:history="1">
        <w:r w:rsidR="00942D46" w:rsidRPr="002E3537">
          <w:rPr>
            <w:rStyle w:val="Hyperlink"/>
          </w:rPr>
          <w:t>http://www.uta.edu/fao/</w:t>
        </w:r>
      </w:hyperlink>
      <w:r w:rsidR="00942D46">
        <w:t xml:space="preserve"> </w:t>
      </w:r>
      <w:r w:rsidR="00942D46" w:rsidRPr="008B5DFB">
        <w:t xml:space="preserve"> .</w:t>
      </w:r>
      <w:r w:rsidR="00942D46" w:rsidRPr="008B5DFB">
        <w:rPr>
          <w:sz w:val="21"/>
          <w:szCs w:val="21"/>
        </w:rPr>
        <w:t xml:space="preserve">  </w:t>
      </w:r>
      <w:r w:rsidR="00942D46" w:rsidRPr="008B5DFB">
        <w:t xml:space="preserve">The last day to drop a course is listed in the Academic Calendar available at </w:t>
      </w:r>
      <w:hyperlink r:id="rId16" w:history="1">
        <w:r w:rsidR="00942D46" w:rsidRPr="00DD4B27">
          <w:rPr>
            <w:rStyle w:val="Hyperlink"/>
          </w:rPr>
          <w:t>http://www.uta.edu/uta/acadcal.php?session=20146</w:t>
        </w:r>
      </w:hyperlink>
    </w:p>
    <w:p w:rsidR="000071FD" w:rsidRPr="008B5DFB"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0071FD" w:rsidRPr="008B5DFB"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0071FD" w:rsidRPr="008B5DFB" w:rsidRDefault="000071FD" w:rsidP="005D6CEE">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8B5DFB" w:rsidRDefault="000071FD" w:rsidP="005D6CEE">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sidR="008B5DFB">
        <w:rPr>
          <w:rFonts w:ascii="Times New Roman" w:eastAsiaTheme="minorHAnsi" w:hAnsi="Times New Roman"/>
          <w:color w:val="000000"/>
          <w:sz w:val="24"/>
          <w:szCs w:val="24"/>
          <w:lang w:eastAsia="en-US"/>
        </w:rPr>
        <w:t xml:space="preserve"> Contact your graduate advisor to obtain the form and</w:t>
      </w:r>
      <w:r w:rsidR="00B3473E">
        <w:rPr>
          <w:rFonts w:ascii="Times New Roman" w:eastAsiaTheme="minorHAnsi" w:hAnsi="Times New Roman"/>
          <w:color w:val="000000"/>
          <w:sz w:val="24"/>
          <w:szCs w:val="24"/>
          <w:lang w:eastAsia="en-US"/>
        </w:rPr>
        <w:t xml:space="preserve"> further</w:t>
      </w:r>
      <w:r w:rsidR="008B5DFB">
        <w:rPr>
          <w:rFonts w:ascii="Times New Roman" w:eastAsiaTheme="minorHAnsi" w:hAnsi="Times New Roman"/>
          <w:color w:val="000000"/>
          <w:sz w:val="24"/>
          <w:szCs w:val="24"/>
          <w:lang w:eastAsia="en-US"/>
        </w:rPr>
        <w:t xml:space="preserve"> instructions.</w:t>
      </w:r>
    </w:p>
    <w:p w:rsidR="000071FD" w:rsidRPr="005D6CEE" w:rsidRDefault="000071FD" w:rsidP="000071FD">
      <w:pPr>
        <w:ind w:left="720"/>
        <w:rPr>
          <w:rFonts w:ascii="Times New Roman" w:hAnsi="Times New Roman"/>
          <w:color w:val="FF0000"/>
          <w:sz w:val="24"/>
          <w:szCs w:val="24"/>
        </w:rPr>
      </w:pPr>
    </w:p>
    <w:p w:rsidR="000071FD" w:rsidRPr="00E773ED"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31849B" w:themeColor="accent5" w:themeShade="BF"/>
          <w:sz w:val="24"/>
          <w:szCs w:val="24"/>
        </w:rPr>
      </w:pPr>
      <w:r w:rsidRPr="00E773ED">
        <w:rPr>
          <w:rFonts w:ascii="Times New Roman" w:hAnsi="Times New Roman"/>
          <w:b/>
          <w:color w:val="31849B" w:themeColor="accent5" w:themeShade="BF"/>
          <w:sz w:val="24"/>
          <w:szCs w:val="24"/>
        </w:rPr>
        <w:t xml:space="preserve">Census Day: </w:t>
      </w:r>
      <w:r w:rsidR="00E773ED" w:rsidRPr="00E773ED">
        <w:rPr>
          <w:rFonts w:ascii="Times New Roman" w:hAnsi="Times New Roman"/>
          <w:b/>
          <w:color w:val="31849B" w:themeColor="accent5" w:themeShade="BF"/>
          <w:sz w:val="24"/>
          <w:szCs w:val="24"/>
        </w:rPr>
        <w:t>May 26</w:t>
      </w:r>
      <w:r w:rsidR="00251EB9" w:rsidRPr="00E773ED">
        <w:rPr>
          <w:rFonts w:ascii="Times New Roman" w:hAnsi="Times New Roman"/>
          <w:b/>
          <w:color w:val="31849B" w:themeColor="accent5" w:themeShade="BF"/>
          <w:sz w:val="24"/>
          <w:szCs w:val="24"/>
        </w:rPr>
        <w:t>, 2015</w:t>
      </w:r>
    </w:p>
    <w:p w:rsidR="000071FD" w:rsidRPr="00AF6C5F"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31849B" w:themeColor="accent5" w:themeShade="BF"/>
          <w:sz w:val="24"/>
          <w:szCs w:val="24"/>
        </w:rPr>
      </w:pPr>
      <w:r w:rsidRPr="00E773ED">
        <w:rPr>
          <w:rFonts w:ascii="Times New Roman" w:hAnsi="Times New Roman"/>
          <w:b/>
          <w:color w:val="31849B" w:themeColor="accent5" w:themeShade="BF"/>
          <w:sz w:val="24"/>
          <w:szCs w:val="24"/>
        </w:rPr>
        <w:t>Last day to drop or withdraw</w:t>
      </w:r>
      <w:r w:rsidR="005D6CEE" w:rsidRPr="00E773ED">
        <w:rPr>
          <w:rFonts w:ascii="Times New Roman" w:hAnsi="Times New Roman"/>
          <w:b/>
          <w:color w:val="31849B" w:themeColor="accent5" w:themeShade="BF"/>
          <w:sz w:val="24"/>
          <w:szCs w:val="24"/>
        </w:rPr>
        <w:t xml:space="preserve">:  </w:t>
      </w:r>
      <w:r w:rsidR="00E773ED" w:rsidRPr="00E773ED">
        <w:rPr>
          <w:rFonts w:ascii="Times New Roman" w:hAnsi="Times New Roman"/>
          <w:b/>
          <w:color w:val="31849B" w:themeColor="accent5" w:themeShade="BF"/>
          <w:sz w:val="24"/>
          <w:szCs w:val="24"/>
        </w:rPr>
        <w:t>June 26</w:t>
      </w:r>
      <w:r w:rsidR="00251EB9" w:rsidRPr="00E773ED">
        <w:rPr>
          <w:rFonts w:ascii="Times New Roman" w:hAnsi="Times New Roman"/>
          <w:b/>
          <w:color w:val="31849B" w:themeColor="accent5" w:themeShade="BF"/>
          <w:sz w:val="24"/>
          <w:szCs w:val="24"/>
        </w:rPr>
        <w:t>, 2015</w:t>
      </w:r>
    </w:p>
    <w:p w:rsidR="00B3473E" w:rsidRDefault="00B3473E">
      <w:pPr>
        <w:spacing w:after="200" w:line="276" w:lineRule="auto"/>
        <w:rPr>
          <w:rFonts w:ascii="Times New Roman" w:eastAsia="Times New Roman" w:hAnsi="Times New Roman"/>
          <w:b/>
          <w:bCs/>
          <w:sz w:val="24"/>
          <w:szCs w:val="24"/>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00AF6C5F">
        <w:rPr>
          <w:bCs/>
        </w:rPr>
        <w:t>T</w:t>
      </w:r>
      <w:r w:rsidRPr="005D6CEE">
        <w:t xml:space="preserve">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5D6CEE">
          <w:rPr>
            <w:rStyle w:val="Hyperlink"/>
          </w:rPr>
          <w:t>www.uta.edu/disability</w:t>
        </w:r>
      </w:hyperlink>
      <w:r w:rsidRPr="005D6CEE">
        <w:t xml:space="preserve"> or by calling the Office for Students with Disabilities at (817) 272-3364.</w:t>
      </w:r>
    </w:p>
    <w:p w:rsidR="001A09C3" w:rsidRDefault="001A09C3" w:rsidP="00FF5AE5">
      <w:pPr>
        <w:pStyle w:val="NormalWeb"/>
        <w:spacing w:before="0" w:beforeAutospacing="0" w:after="0" w:afterAutospacing="0"/>
      </w:pPr>
    </w:p>
    <w:p w:rsidR="001A09C3" w:rsidRPr="001A09C3" w:rsidRDefault="001A09C3" w:rsidP="001A09C3">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933D35" w:rsidRPr="005D6CEE" w:rsidRDefault="00933D35" w:rsidP="00FF5AE5">
      <w:pPr>
        <w:pStyle w:val="NormalWeb"/>
        <w:spacing w:before="0" w:beforeAutospacing="0" w:after="0" w:afterAutospacing="0"/>
      </w:pP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AF6C5F" w:rsidRDefault="008B5F47" w:rsidP="00AF6C5F">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6C5F" w:rsidRDefault="00AF6C5F" w:rsidP="00AF6C5F">
      <w:pPr>
        <w:rPr>
          <w:rFonts w:ascii="Times New Roman" w:eastAsia="Calibri" w:hAnsi="Times New Roman"/>
          <w:i/>
          <w:sz w:val="24"/>
          <w:szCs w:val="24"/>
          <w:lang w:eastAsia="en-US"/>
        </w:rPr>
      </w:pPr>
    </w:p>
    <w:p w:rsidR="00DE5740" w:rsidRPr="00AF6C5F" w:rsidRDefault="00DE5740" w:rsidP="00AF6C5F">
      <w:pPr>
        <w:rPr>
          <w:rFonts w:ascii="Times New Roman" w:eastAsia="Calibri" w:hAnsi="Times New Roman"/>
          <w:i/>
          <w:sz w:val="24"/>
          <w:szCs w:val="24"/>
          <w:lang w:eastAsia="en-US"/>
        </w:rPr>
      </w:pPr>
      <w:r>
        <w:rPr>
          <w:rFonts w:ascii="Times New Roman" w:hAnsi="Times New Roman"/>
          <w:color w:val="FF0000"/>
          <w:sz w:val="24"/>
          <w:szCs w:val="24"/>
        </w:rPr>
        <w:t xml:space="preserve"> </w:t>
      </w: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Pr="005D6CEE"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1"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6F2F49" w:rsidRPr="005D6CEE" w:rsidRDefault="006F2F49" w:rsidP="00FF5AE5">
      <w:pPr>
        <w:rPr>
          <w:rFonts w:ascii="Times New Roman" w:hAnsi="Times New Roman"/>
          <w:sz w:val="24"/>
          <w:szCs w:val="24"/>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 xml:space="preserve">All students are assigned a </w:t>
      </w:r>
      <w:proofErr w:type="spellStart"/>
      <w:r w:rsidR="001A09C3" w:rsidRPr="00351DD1">
        <w:rPr>
          <w:rFonts w:ascii="Times New Roman" w:hAnsi="Times New Roman"/>
          <w:b/>
          <w:sz w:val="24"/>
          <w:szCs w:val="24"/>
          <w:u w:val="single"/>
        </w:rPr>
        <w:t>MavMail</w:t>
      </w:r>
      <w:proofErr w:type="spellEnd"/>
      <w:r w:rsidR="001A09C3" w:rsidRPr="00351DD1">
        <w:rPr>
          <w:rFonts w:ascii="Times New Roman" w:hAnsi="Times New Roman"/>
          <w:b/>
          <w:sz w:val="24"/>
          <w:szCs w:val="24"/>
          <w:u w:val="single"/>
        </w:rPr>
        <w:t xml:space="preserve">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is available at </w:t>
      </w:r>
      <w:hyperlink r:id="rId22"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Pr="005D6CEE" w:rsidRDefault="006F2F49" w:rsidP="00FF5AE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lastRenderedPageBreak/>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621A71" w:rsidRPr="005D6CEE" w:rsidRDefault="00621A71" w:rsidP="00FF5AE5">
      <w:pPr>
        <w:pStyle w:val="NormalWeb"/>
        <w:spacing w:before="0" w:beforeAutospacing="0" w:after="0" w:afterAutospacing="0"/>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00E45366">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C2EDD" w:rsidRPr="00694B64" w:rsidRDefault="007C2EDD" w:rsidP="007C2EDD">
      <w:pPr>
        <w:rPr>
          <w:rFonts w:ascii="Times New Roman" w:hAnsi="Times New Roman"/>
          <w:color w:val="FF0000"/>
          <w:sz w:val="24"/>
          <w:szCs w:val="24"/>
        </w:rPr>
      </w:pPr>
    </w:p>
    <w:p w:rsidR="000071FD" w:rsidRPr="005D6CEE"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0071FD" w:rsidRPr="005D6CEE" w:rsidRDefault="00DE5740" w:rsidP="000071FD">
      <w:pPr>
        <w:tabs>
          <w:tab w:val="left" w:pos="-1080"/>
        </w:tabs>
        <w:ind w:right="-576"/>
        <w:rPr>
          <w:rFonts w:ascii="Times New Roman" w:hAnsi="Times New Roman"/>
          <w:i/>
          <w:sz w:val="24"/>
          <w:szCs w:val="24"/>
        </w:rPr>
      </w:pPr>
      <w:r>
        <w:rPr>
          <w:rFonts w:ascii="Times New Roman" w:hAnsi="Times New Roman"/>
          <w:b/>
          <w:sz w:val="24"/>
          <w:szCs w:val="24"/>
        </w:rPr>
        <w:t>Peace Williamson</w:t>
      </w:r>
      <w:r w:rsidR="000071FD" w:rsidRPr="005D6CEE">
        <w:rPr>
          <w:rFonts w:ascii="Times New Roman" w:hAnsi="Times New Roman"/>
          <w:sz w:val="24"/>
          <w:szCs w:val="24"/>
        </w:rPr>
        <w:t xml:space="preserve">, </w:t>
      </w:r>
      <w:r w:rsidR="000071FD" w:rsidRPr="005D6CEE">
        <w:rPr>
          <w:rFonts w:ascii="Times New Roman" w:hAnsi="Times New Roman"/>
          <w:i/>
          <w:sz w:val="24"/>
          <w:szCs w:val="24"/>
        </w:rPr>
        <w:t>Nursing Librarian</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5" w:history="1">
        <w:r w:rsidR="00295A56"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rsidR="000071FD" w:rsidRPr="005D6CEE" w:rsidRDefault="00FD0D8C" w:rsidP="000071FD">
      <w:pPr>
        <w:rPr>
          <w:rFonts w:ascii="Times New Roman" w:hAnsi="Times New Roman"/>
          <w:b/>
          <w:color w:val="0000FF"/>
          <w:sz w:val="24"/>
          <w:szCs w:val="24"/>
        </w:rPr>
      </w:pPr>
      <w:hyperlink r:id="rId26" w:history="1">
        <w:r w:rsidR="000071FD" w:rsidRPr="00E773ED">
          <w:rPr>
            <w:rStyle w:val="Hyperlink"/>
            <w:rFonts w:ascii="Times New Roman" w:hAnsi="Times New Roman"/>
            <w:b/>
            <w:bCs/>
            <w:sz w:val="24"/>
            <w:szCs w:val="24"/>
          </w:rPr>
          <w:t>http://libguides.uta.edu/nursing</w:t>
        </w:r>
      </w:hyperlink>
    </w:p>
    <w:p w:rsidR="000071FD" w:rsidRPr="005D6CEE" w:rsidRDefault="000071FD" w:rsidP="000071FD">
      <w:pPr>
        <w:pStyle w:val="NormalWeb"/>
        <w:spacing w:before="0" w:beforeAutospacing="0" w:after="0" w:afterAutospacing="0"/>
      </w:pPr>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7" w:tgtFrame="_blank" w:history="1">
        <w:r w:rsidRPr="00DF09E6">
          <w:rPr>
            <w:rStyle w:val="Hyperlink"/>
            <w:rFonts w:ascii="Times New Roman" w:hAnsi="Times New Roman"/>
            <w:sz w:val="24"/>
            <w:szCs w:val="24"/>
          </w:rPr>
          <w:t>http://www.uta.edu/library</w:t>
        </w:r>
      </w:hyperlink>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http://libguides.uta.edu</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1" w:tgtFrame="_blank" w:history="1">
        <w:r w:rsidRPr="00DF09E6">
          <w:rPr>
            <w:rStyle w:val="Hyperlink"/>
            <w:rFonts w:ascii="Times New Roman" w:hAnsi="Times New Roman"/>
            <w:sz w:val="24"/>
            <w:szCs w:val="24"/>
            <w:lang w:val="fr-FR"/>
          </w:rPr>
          <w:t>http://pulse.uta.edu/vwebv/enterCourseReserve.do</w:t>
        </w:r>
      </w:hyperlink>
    </w:p>
    <w:p w:rsidR="00942D46" w:rsidRPr="00724E71" w:rsidRDefault="00942D46" w:rsidP="00942D46">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2"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3" w:history="1">
        <w:r w:rsidRPr="002E3537">
          <w:rPr>
            <w:rStyle w:val="Hyperlink"/>
            <w:rFonts w:ascii="Times New Roman" w:hAnsi="Times New Roman"/>
            <w:sz w:val="24"/>
            <w:szCs w:val="24"/>
            <w:lang w:val="fr-FR"/>
          </w:rPr>
          <w:t>http://pulse.uta.edu/vwebv/searchSubject</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http://www.uta.edu/library/help/tutorials.php</w:t>
        </w:r>
      </w:hyperlink>
    </w:p>
    <w:p w:rsidR="00942D46" w:rsidRPr="00DF09E6" w:rsidRDefault="00942D46" w:rsidP="00942D4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http://libguides.uta.edu/offcampus</w:t>
        </w:r>
      </w:hyperlink>
    </w:p>
    <w:p w:rsidR="00942D46" w:rsidRPr="00DF09E6" w:rsidRDefault="00942D46" w:rsidP="00942D46">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http://ask.uta.edu</w:t>
        </w:r>
      </w:hyperlink>
    </w:p>
    <w:p w:rsidR="00942D46" w:rsidRPr="00DF09E6" w:rsidRDefault="00942D46" w:rsidP="00942D46">
      <w:pPr>
        <w:tabs>
          <w:tab w:val="left" w:pos="3240"/>
          <w:tab w:val="left" w:leader="dot" w:pos="3600"/>
        </w:tabs>
        <w:rPr>
          <w:rFonts w:ascii="Times New Roman" w:hAnsi="Times New Roman"/>
          <w:color w:val="000000"/>
          <w:sz w:val="24"/>
          <w:szCs w:val="24"/>
        </w:rPr>
      </w:pPr>
    </w:p>
    <w:p w:rsidR="00942D46" w:rsidRPr="00DF09E6" w:rsidRDefault="00942D46" w:rsidP="00942D4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DF09E6">
          <w:rPr>
            <w:rStyle w:val="Hyperlink"/>
            <w:rFonts w:ascii="Times New Roman" w:hAnsi="Times New Roman"/>
            <w:sz w:val="24"/>
            <w:szCs w:val="24"/>
          </w:rPr>
          <w:t>http://www.uta.edu/library/services/distance.php</w:t>
        </w:r>
      </w:hyperlink>
    </w:p>
    <w:p w:rsidR="00E217CE" w:rsidRDefault="00E217CE">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rsidR="00E45366" w:rsidRPr="0064392A" w:rsidRDefault="00E45366" w:rsidP="00E45366">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N5366 Proposal Paper</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w:t>
      </w:r>
      <w:r w:rsidRPr="00D317F0">
        <w:rPr>
          <w:rFonts w:ascii="Times New Roman" w:eastAsia="Times New Roman" w:hAnsi="Times New Roman"/>
          <w:bCs/>
          <w:sz w:val="24"/>
          <w:szCs w:val="24"/>
          <w:u w:val="single"/>
          <w:lang w:eastAsia="en-US"/>
        </w:rPr>
        <w:t xml:space="preserve">save the file using your last name, first initial, and brief assignment name as the file name </w:t>
      </w:r>
      <w:r w:rsidRPr="00E773ED">
        <w:rPr>
          <w:rFonts w:ascii="Times New Roman" w:eastAsia="Times New Roman" w:hAnsi="Times New Roman"/>
          <w:b/>
          <w:bCs/>
          <w:sz w:val="24"/>
          <w:szCs w:val="24"/>
          <w:u w:val="single"/>
          <w:lang w:eastAsia="en-US"/>
        </w:rPr>
        <w:t xml:space="preserve">(Ex: Behan D </w:t>
      </w:r>
      <w:r w:rsidR="00E773ED" w:rsidRPr="00E773ED">
        <w:rPr>
          <w:rFonts w:ascii="Times New Roman" w:eastAsia="Times New Roman" w:hAnsi="Times New Roman"/>
          <w:b/>
          <w:bCs/>
          <w:sz w:val="24"/>
          <w:szCs w:val="24"/>
          <w:u w:val="single"/>
          <w:lang w:eastAsia="en-US"/>
        </w:rPr>
        <w:t xml:space="preserve">Hoffman K </w:t>
      </w:r>
      <w:r w:rsidRPr="00E773ED">
        <w:rPr>
          <w:rFonts w:ascii="Times New Roman" w:eastAsia="Times New Roman" w:hAnsi="Times New Roman"/>
          <w:b/>
          <w:bCs/>
          <w:sz w:val="24"/>
          <w:szCs w:val="24"/>
          <w:u w:val="single"/>
          <w:lang w:eastAsia="en-US"/>
        </w:rPr>
        <w:t>Lit rev Table synthesis).  Before uploading articles cited in the papers, save the articles using the last name of the first author (&amp; additional authors as needed) and publication year (Ex: Headley et al 2004).</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proofErr w:type="gramStart"/>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w:t>
      </w:r>
      <w:proofErr w:type="gramEnd"/>
      <w:r w:rsidRPr="001B7A79">
        <w:rPr>
          <w:rFonts w:ascii="Times New Roman" w:eastAsia="Times New Roman" w:hAnsi="Times New Roman"/>
          <w:bCs/>
          <w:sz w:val="24"/>
          <w:szCs w:val="24"/>
          <w:lang w:eastAsia="en-US"/>
        </w:rPr>
        <w:t xml:space="preserve"> </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D317F0">
        <w:rPr>
          <w:rFonts w:ascii="Times New Roman" w:eastAsia="Times New Roman" w:hAnsi="Times New Roman"/>
          <w:b/>
          <w:bCs/>
          <w:sz w:val="24"/>
          <w:szCs w:val="24"/>
          <w:lang w:eastAsia="en-US"/>
        </w:rPr>
        <w:t xml:space="preserve">Quotations should be rare and limited to only that which is absolutely essential. </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w:t>
      </w:r>
      <w:r w:rsidRPr="00D317F0">
        <w:rPr>
          <w:rFonts w:ascii="Times New Roman" w:eastAsia="Times New Roman" w:hAnsi="Times New Roman"/>
          <w:bCs/>
          <w:sz w:val="24"/>
          <w:szCs w:val="24"/>
          <w:u w:val="single"/>
          <w:lang w:eastAsia="en-US"/>
        </w:rPr>
        <w:t>Every sentence that is not your own original idea must have a citation to a source, even in the introduction to the paper</w:t>
      </w:r>
      <w:r w:rsidRPr="001B7A79">
        <w:rPr>
          <w:rFonts w:ascii="Times New Roman" w:eastAsia="Times New Roman" w:hAnsi="Times New Roman"/>
          <w:bCs/>
          <w:sz w:val="24"/>
          <w:szCs w:val="24"/>
          <w:lang w:eastAsia="en-US"/>
        </w:rPr>
        <w:t xml:space="preserve">.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E45366" w:rsidRPr="001B7A79" w:rsidRDefault="00E45366" w:rsidP="00E45366">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w:t>
      </w:r>
      <w:r>
        <w:rPr>
          <w:rFonts w:ascii="Times New Roman" w:eastAsia="Times New Roman" w:hAnsi="Times New Roman"/>
          <w:bCs/>
          <w:sz w:val="24"/>
          <w:szCs w:val="24"/>
          <w:lang w:eastAsia="en-US"/>
        </w:rPr>
        <w:t xml:space="preserve">DOIs, </w:t>
      </w:r>
      <w:r w:rsidRPr="001B7A79">
        <w:rPr>
          <w:rFonts w:ascii="Times New Roman" w:eastAsia="Times New Roman" w:hAnsi="Times New Roman"/>
          <w:bCs/>
          <w:sz w:val="24"/>
          <w:szCs w:val="24"/>
          <w:lang w:eastAsia="en-US"/>
        </w:rPr>
        <w:t xml:space="preserve">and order of elements of the citation.  Format your reference list using the hanging indent function in Microsoft Word (in paragraph formatting) rather than manual spacing.  Use double spacing within and between references. </w:t>
      </w:r>
    </w:p>
    <w:p w:rsidR="00E45366" w:rsidRPr="0071485E" w:rsidRDefault="00E45366" w:rsidP="00E45366">
      <w:pPr>
        <w:rPr>
          <w:rFonts w:ascii="Times New Roman" w:eastAsia="Times New Roman" w:hAnsi="Times New Roman"/>
          <w:sz w:val="24"/>
          <w:szCs w:val="24"/>
          <w:lang w:eastAsia="en-US"/>
        </w:rPr>
      </w:pPr>
    </w:p>
    <w:p w:rsidR="00E45366" w:rsidRPr="0071485E" w:rsidRDefault="00E45366" w:rsidP="00E45366">
      <w:pPr>
        <w:rPr>
          <w:rFonts w:ascii="Times New Roman" w:eastAsia="Times New Roman" w:hAnsi="Times New Roman"/>
          <w:sz w:val="24"/>
          <w:szCs w:val="24"/>
          <w:lang w:eastAsia="en-US"/>
        </w:rPr>
      </w:pPr>
    </w:p>
    <w:p w:rsidR="00E45366" w:rsidRPr="0071485E" w:rsidRDefault="00E45366" w:rsidP="00E45366">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E45366" w:rsidRPr="0071485E" w:rsidRDefault="00E45366" w:rsidP="00E45366">
      <w:pPr>
        <w:numPr>
          <w:ilvl w:val="12"/>
          <w:numId w:val="0"/>
        </w:numPr>
        <w:tabs>
          <w:tab w:val="left" w:pos="-450"/>
        </w:tabs>
        <w:ind w:firstLine="360"/>
        <w:jc w:val="both"/>
        <w:rPr>
          <w:rFonts w:ascii="Times New Roman" w:eastAsia="Times New Roman" w:hAnsi="Times New Roman"/>
          <w:bCs/>
          <w:sz w:val="24"/>
          <w:szCs w:val="24"/>
          <w:lang w:eastAsia="en-US"/>
        </w:rPr>
      </w:pPr>
    </w:p>
    <w:p w:rsidR="00E45366" w:rsidRPr="0071485E" w:rsidRDefault="00E45366" w:rsidP="00E45366">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E45366" w:rsidRPr="0071485E" w:rsidRDefault="00E45366" w:rsidP="00E45366">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Default="00E45366" w:rsidP="00E45366">
      <w:pPr>
        <w:numPr>
          <w:ilvl w:val="12"/>
          <w:numId w:val="0"/>
        </w:numPr>
        <w:ind w:right="-576"/>
        <w:jc w:val="center"/>
        <w:rPr>
          <w:rFonts w:ascii="Times New Roman" w:eastAsia="Times New Roman" w:hAnsi="Times New Roman"/>
          <w:sz w:val="24"/>
          <w:lang w:eastAsia="en-US"/>
        </w:rPr>
      </w:pPr>
    </w:p>
    <w:p w:rsidR="00E45366"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66</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 xml:space="preserve">Principles of </w:t>
      </w:r>
      <w:r w:rsidRPr="0071485E">
        <w:rPr>
          <w:rFonts w:ascii="Times New Roman" w:eastAsia="Times New Roman" w:hAnsi="Times New Roman"/>
          <w:sz w:val="24"/>
          <w:lang w:eastAsia="en-US"/>
        </w:rPr>
        <w:t>Research in Nursing</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Instructor</w:t>
      </w:r>
    </w:p>
    <w:p w:rsidR="00E45366" w:rsidRPr="0071485E" w:rsidRDefault="00E45366" w:rsidP="00E45366">
      <w:pPr>
        <w:numPr>
          <w:ilvl w:val="12"/>
          <w:numId w:val="0"/>
        </w:numPr>
        <w:ind w:right="-576"/>
        <w:jc w:val="center"/>
        <w:rPr>
          <w:rFonts w:ascii="Times New Roman" w:eastAsia="Times New Roman" w:hAnsi="Times New Roman"/>
          <w:sz w:val="24"/>
          <w:lang w:eastAsia="en-US"/>
        </w:rPr>
      </w:pPr>
    </w:p>
    <w:p w:rsidR="00E45366" w:rsidRPr="0071485E" w:rsidRDefault="00E45366" w:rsidP="00E45366">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E45366" w:rsidRPr="0071485E" w:rsidRDefault="00E45366" w:rsidP="00E45366">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E45366" w:rsidRPr="0071485E" w:rsidRDefault="00E45366" w:rsidP="00E45366">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PROPOSAL</w:t>
      </w:r>
      <w:r w:rsidRPr="0071485E">
        <w:rPr>
          <w:rFonts w:ascii="Times New Roman" w:eastAsia="Times New Roman" w:hAnsi="Times New Roman"/>
          <w:b/>
          <w:bCs/>
          <w:sz w:val="32"/>
          <w:szCs w:val="32"/>
          <w:lang w:eastAsia="en-US"/>
        </w:rPr>
        <w:t xml:space="preserve"> PAPER</w:t>
      </w:r>
    </w:p>
    <w:p w:rsidR="00E45366" w:rsidRPr="0071485E" w:rsidRDefault="00E45366" w:rsidP="00E45366">
      <w:pPr>
        <w:numPr>
          <w:ilvl w:val="12"/>
          <w:numId w:val="0"/>
        </w:numPr>
        <w:rPr>
          <w:rFonts w:ascii="Times New Roman" w:eastAsia="Times New Roman" w:hAnsi="Times New Roman"/>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outcome of this course is that students will develop a nursing research proposal for a</w:t>
      </w:r>
      <w:r>
        <w:rPr>
          <w:rFonts w:ascii="Times New Roman" w:eastAsia="Times New Roman" w:hAnsi="Times New Roman"/>
          <w:bCs/>
          <w:sz w:val="24"/>
          <w:szCs w:val="24"/>
          <w:lang w:eastAsia="en-US"/>
        </w:rPr>
        <w:t>n experimental/</w:t>
      </w:r>
      <w:r w:rsidRPr="001B7A79">
        <w:rPr>
          <w:rFonts w:ascii="Times New Roman" w:eastAsia="Times New Roman" w:hAnsi="Times New Roman"/>
          <w:bCs/>
          <w:sz w:val="24"/>
          <w:szCs w:val="24"/>
          <w:lang w:eastAsia="en-US"/>
        </w:rPr>
        <w:t xml:space="preserve">quasi-experimental study related to nursing practice, education, or administration.  The focus of all 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pro</w:t>
      </w:r>
      <w:r>
        <w:rPr>
          <w:rFonts w:ascii="Times New Roman" w:eastAsia="Times New Roman" w:hAnsi="Times New Roman"/>
          <w:bCs/>
          <w:sz w:val="24"/>
          <w:szCs w:val="24"/>
          <w:lang w:eastAsia="en-US"/>
        </w:rPr>
        <w:t xml:space="preserve">posal. </w:t>
      </w:r>
      <w:r w:rsidRPr="001B7A79">
        <w:rPr>
          <w:rFonts w:ascii="Times New Roman" w:eastAsia="Times New Roman" w:hAnsi="Times New Roman"/>
          <w:bCs/>
          <w:sz w:val="24"/>
          <w:szCs w:val="24"/>
          <w:lang w:eastAsia="en-US"/>
        </w:rPr>
        <w:t>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w:t>
      </w:r>
      <w:r>
        <w:rPr>
          <w:rFonts w:ascii="Times New Roman" w:eastAsia="Times New Roman" w:hAnsi="Times New Roman"/>
          <w:bCs/>
          <w:sz w:val="24"/>
          <w:szCs w:val="24"/>
          <w:lang w:eastAsia="en-US"/>
        </w:rPr>
        <w:t xml:space="preserve"> that can be replicated</w:t>
      </w:r>
      <w:r w:rsidRPr="001B7A79">
        <w:rPr>
          <w:rFonts w:ascii="Times New Roman" w:eastAsia="Times New Roman" w:hAnsi="Times New Roman"/>
          <w:bCs/>
          <w:sz w:val="24"/>
          <w:szCs w:val="24"/>
          <w:lang w:eastAsia="en-US"/>
        </w:rPr>
        <w:t xml:space="preserve">, intervention, and outcome for your proposal and develop the literature review to support it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all course assignments depend on that.</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884E7E">
        <w:rPr>
          <w:rFonts w:ascii="Times New Roman" w:eastAsia="Times New Roman" w:hAnsi="Times New Roman"/>
          <w:b/>
          <w:bCs/>
          <w:sz w:val="24"/>
          <w:szCs w:val="24"/>
          <w:lang w:eastAsia="en-US"/>
        </w:rPr>
        <w:t>Co-Investigators:</w:t>
      </w:r>
      <w:r w:rsidRPr="00884E7E">
        <w:rPr>
          <w:rFonts w:ascii="Times New Roman" w:eastAsia="Times New Roman" w:hAnsi="Times New Roman"/>
          <w:bCs/>
          <w:sz w:val="24"/>
          <w:szCs w:val="24"/>
          <w:lang w:eastAsia="en-US"/>
        </w:rPr>
        <w:t xml:space="preserve">  You will work with a classmate on this course project.  Only two students can work together as co-investigators.  You must decide by the second week of classes who your co-investigator will be rather than working independently.  Once you make this decision, you CANNOT change your mind at a later date.  You must finish all proposal course assignments together (all previous content is individual, only the proposal can be done with a classmate).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co-investigator (classmate) by the second Friday in the course.  The same assignments for the proposal will be submitted by both members of the team, and you will receive the same grade for each assignment.  You can divide up the work however you wish. If at any time one student chooses to let their co-investigator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faculty will determine the outcome of the grade on a case-by-case basis. It may be determined that the co-investigator that has not contributed fully to the assignment will receive a zero for their portion(s) of the grade.</w:t>
      </w:r>
      <w:r>
        <w:rPr>
          <w:rFonts w:ascii="Times New Roman" w:eastAsia="Times New Roman" w:hAnsi="Times New Roman"/>
          <w:bCs/>
          <w:sz w:val="24"/>
          <w:szCs w:val="24"/>
          <w:lang w:eastAsia="en-US"/>
        </w:rPr>
        <w:t xml:space="preserve">  </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
          <w:bCs/>
          <w:sz w:val="24"/>
          <w:szCs w:val="24"/>
          <w:lang w:eastAsia="en-US"/>
        </w:rPr>
        <w:t>Select a clinical problem of interest</w:t>
      </w:r>
      <w:r w:rsidRPr="001B7A79">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p>
    <w:p w:rsidR="00E45366" w:rsidRPr="001B7A79" w:rsidRDefault="00E45366" w:rsidP="00E45366">
      <w:pPr>
        <w:rPr>
          <w:rFonts w:ascii="Times New Roman" w:eastAsia="Times New Roman" w:hAnsi="Times New Roman"/>
          <w:bCs/>
          <w:sz w:val="24"/>
          <w:szCs w:val="24"/>
          <w:lang w:eastAsia="en-US"/>
        </w:rPr>
      </w:pPr>
    </w:p>
    <w:p w:rsidR="00E45366" w:rsidRPr="001B7A79" w:rsidRDefault="00E45366" w:rsidP="00E45366">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Select one intervention</w:t>
      </w:r>
      <w:r>
        <w:rPr>
          <w:rFonts w:ascii="Times New Roman" w:eastAsia="Times New Roman" w:hAnsi="Times New Roman"/>
          <w:b/>
          <w:bCs/>
          <w:sz w:val="24"/>
          <w:szCs w:val="24"/>
          <w:lang w:eastAsia="en-US"/>
        </w:rPr>
        <w:t xml:space="preserve">al study to </w:t>
      </w:r>
      <w:proofErr w:type="gramStart"/>
      <w:r>
        <w:rPr>
          <w:rFonts w:ascii="Times New Roman" w:eastAsia="Times New Roman" w:hAnsi="Times New Roman"/>
          <w:b/>
          <w:bCs/>
          <w:sz w:val="24"/>
          <w:szCs w:val="24"/>
          <w:lang w:eastAsia="en-US"/>
        </w:rPr>
        <w:t>Replicate</w:t>
      </w:r>
      <w:proofErr w:type="gramEnd"/>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w:t>
      </w:r>
      <w:r>
        <w:rPr>
          <w:rFonts w:ascii="Times New Roman" w:eastAsia="Times New Roman" w:hAnsi="Times New Roman"/>
          <w:bCs/>
          <w:sz w:val="24"/>
          <w:szCs w:val="24"/>
          <w:lang w:eastAsia="en-US"/>
        </w:rPr>
        <w:t>First, you will select an intervention study to replicate. Then find a gap from the literature that you will use to add to the current replicated study</w:t>
      </w:r>
      <w:r w:rsidRPr="001B7A79">
        <w:rPr>
          <w:rFonts w:ascii="Times New Roman" w:eastAsia="Times New Roman" w:hAnsi="Times New Roman"/>
          <w:bCs/>
          <w:sz w:val="24"/>
          <w:szCs w:val="24"/>
          <w:lang w:eastAsia="en-US"/>
        </w:rPr>
        <w:t xml:space="preserve"> about this intervention in relation to the selected clinical problem.  This is the </w:t>
      </w:r>
      <w:r>
        <w:rPr>
          <w:rFonts w:ascii="Times New Roman" w:eastAsia="Times New Roman" w:hAnsi="Times New Roman"/>
          <w:bCs/>
          <w:sz w:val="24"/>
          <w:szCs w:val="24"/>
          <w:lang w:eastAsia="en-US"/>
        </w:rPr>
        <w:t xml:space="preserve">replicated </w:t>
      </w:r>
      <w:r w:rsidRPr="001B7A79">
        <w:rPr>
          <w:rFonts w:ascii="Times New Roman" w:eastAsia="Times New Roman" w:hAnsi="Times New Roman"/>
          <w:bCs/>
          <w:sz w:val="24"/>
          <w:szCs w:val="24"/>
          <w:lang w:eastAsia="en-US"/>
        </w:rPr>
        <w:t>intervention</w:t>
      </w:r>
      <w:r>
        <w:rPr>
          <w:rFonts w:ascii="Times New Roman" w:eastAsia="Times New Roman" w:hAnsi="Times New Roman"/>
          <w:bCs/>
          <w:sz w:val="24"/>
          <w:szCs w:val="24"/>
          <w:lang w:eastAsia="en-US"/>
        </w:rPr>
        <w:t>al study</w:t>
      </w:r>
      <w:r w:rsidRPr="001B7A79">
        <w:rPr>
          <w:rFonts w:ascii="Times New Roman" w:eastAsia="Times New Roman" w:hAnsi="Times New Roman"/>
          <w:bCs/>
          <w:sz w:val="24"/>
          <w:szCs w:val="24"/>
          <w:lang w:eastAsia="en-US"/>
        </w:rPr>
        <w:t xml:space="preserve"> which you will propose to test to determine whether it would improve an outcome related to the selected clinical problem of interest. </w:t>
      </w:r>
    </w:p>
    <w:p w:rsidR="00E45366" w:rsidRPr="001B7A79" w:rsidRDefault="00E45366" w:rsidP="00E45366">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Each student will receive feedback on assignments that build toward the final proposal.  The expectation is that students will reflect upon classmate and faculty feedback to revise and refine the proposal as the semester progresses.</w:t>
      </w:r>
    </w:p>
    <w:p w:rsidR="00E45366" w:rsidRDefault="00E45366" w:rsidP="00E45366">
      <w:pPr>
        <w:rPr>
          <w:rFonts w:ascii="Times New Roman" w:eastAsia="Times New Roman" w:hAnsi="Times New Roman"/>
          <w:bCs/>
          <w:sz w:val="24"/>
          <w:szCs w:val="24"/>
          <w:lang w:eastAsia="en-US"/>
        </w:rPr>
      </w:pPr>
    </w:p>
    <w:p w:rsidR="00E45366" w:rsidRDefault="00E45366" w:rsidP="00E45366">
      <w:pPr>
        <w:jc w:val="center"/>
        <w:rPr>
          <w:rFonts w:ascii="Times New Roman" w:eastAsia="Times New Roman" w:hAnsi="Times New Roman"/>
          <w:b/>
          <w:bCs/>
          <w:sz w:val="28"/>
          <w:szCs w:val="28"/>
          <w:lang w:eastAsia="en-US"/>
        </w:rPr>
      </w:pPr>
      <w:r w:rsidRPr="00DD5525">
        <w:rPr>
          <w:rFonts w:ascii="Times New Roman" w:eastAsia="Times New Roman" w:hAnsi="Times New Roman"/>
          <w:b/>
          <w:bCs/>
          <w:sz w:val="28"/>
          <w:szCs w:val="28"/>
          <w:lang w:eastAsia="en-US"/>
        </w:rPr>
        <w:t>Grading Criteria for 5366 Proposal</w:t>
      </w:r>
    </w:p>
    <w:p w:rsidR="00E45366" w:rsidRPr="00DD5525"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w:t>
      </w: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topic, search databases for appropriate quantitative research articles (5 articles) from three different disciplines (5 pts.), and synthesize the research literature in table format using the headings below (5 pts.). Submit the chosen article (5 pts.) that will be replicated, and write one succinct summary paragraph of synthesis regarding what is known from your five articles (5 pts.). Begin this paper with the Title page and end with the reference page.</w:t>
      </w:r>
      <w:r w:rsidR="00E773ED">
        <w:rPr>
          <w:rFonts w:ascii="Times New Roman" w:eastAsia="Times New Roman" w:hAnsi="Times New Roman"/>
          <w:bCs/>
          <w:sz w:val="24"/>
          <w:szCs w:val="24"/>
          <w:lang w:eastAsia="en-US"/>
        </w:rPr>
        <w:t xml:space="preserve"> The below table is not in APA format, which you are asked to create for your paper.</w:t>
      </w:r>
      <w:r>
        <w:rPr>
          <w:rFonts w:ascii="Times New Roman" w:eastAsia="Times New Roman" w:hAnsi="Times New Roman"/>
          <w:bCs/>
          <w:sz w:val="24"/>
          <w:szCs w:val="24"/>
          <w:lang w:eastAsia="en-US"/>
        </w:rPr>
        <w:t xml:space="preserve"> Add the grad</w:t>
      </w:r>
      <w:bookmarkStart w:id="0" w:name="_GoBack"/>
      <w:bookmarkEnd w:id="0"/>
      <w:r>
        <w:rPr>
          <w:rFonts w:ascii="Times New Roman" w:eastAsia="Times New Roman" w:hAnsi="Times New Roman"/>
          <w:bCs/>
          <w:sz w:val="24"/>
          <w:szCs w:val="24"/>
          <w:lang w:eastAsia="en-US"/>
        </w:rPr>
        <w:t>ing criteria to the end of the paper, after the reference page: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E773ED">
        <w:rPr>
          <w:rFonts w:ascii="Times New Roman" w:eastAsia="Times New Roman" w:hAnsi="Times New Roman"/>
          <w:bCs/>
          <w:sz w:val="24"/>
          <w:szCs w:val="24"/>
          <w:lang w:eastAsia="en-US"/>
        </w:rPr>
        <w:tab/>
      </w:r>
      <w:r w:rsidR="00E773ED">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20 Points Possible</w:t>
      </w:r>
    </w:p>
    <w:tbl>
      <w:tblPr>
        <w:tblStyle w:val="TableGrid"/>
        <w:tblW w:w="0" w:type="auto"/>
        <w:tblLayout w:type="fixed"/>
        <w:tblLook w:val="04A0" w:firstRow="1" w:lastRow="0" w:firstColumn="1" w:lastColumn="0" w:noHBand="0" w:noVBand="1"/>
      </w:tblPr>
      <w:tblGrid>
        <w:gridCol w:w="918"/>
        <w:gridCol w:w="1260"/>
        <w:gridCol w:w="1350"/>
        <w:gridCol w:w="900"/>
        <w:gridCol w:w="1170"/>
        <w:gridCol w:w="1620"/>
        <w:gridCol w:w="1170"/>
        <w:gridCol w:w="1620"/>
      </w:tblGrid>
      <w:tr w:rsidR="00E45366" w:rsidTr="00E45366">
        <w:tc>
          <w:tcPr>
            <w:tcW w:w="918"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Author</w:t>
            </w:r>
          </w:p>
        </w:tc>
        <w:tc>
          <w:tcPr>
            <w:tcW w:w="126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Population &amp; Sample</w:t>
            </w:r>
          </w:p>
        </w:tc>
        <w:tc>
          <w:tcPr>
            <w:tcW w:w="135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Framework</w:t>
            </w:r>
          </w:p>
        </w:tc>
        <w:tc>
          <w:tcPr>
            <w:tcW w:w="90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Design</w:t>
            </w:r>
          </w:p>
        </w:tc>
        <w:tc>
          <w:tcPr>
            <w:tcW w:w="117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Variables</w:t>
            </w:r>
          </w:p>
        </w:tc>
        <w:tc>
          <w:tcPr>
            <w:tcW w:w="162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Intervention &amp; Instruments</w:t>
            </w:r>
          </w:p>
        </w:tc>
        <w:tc>
          <w:tcPr>
            <w:tcW w:w="117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Outcome</w:t>
            </w:r>
          </w:p>
        </w:tc>
        <w:tc>
          <w:tcPr>
            <w:tcW w:w="1620" w:type="dxa"/>
          </w:tcPr>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Nursing Implications</w:t>
            </w:r>
          </w:p>
        </w:tc>
      </w:tr>
    </w:tbl>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Write significance statement (2 pts.). Identify the problem (gap) from the synthesized literature and write a problem statement (2 pts.). From the problem statement write a purpose statement (2 pts.) for your proposed study. Identify the independent and dependent variables (2 pts.) within the purpose statement. Write your hypothesis/question for your proposed study (2 pts.). </w:t>
      </w:r>
      <w:proofErr w:type="gramStart"/>
      <w:r>
        <w:rPr>
          <w:rFonts w:ascii="Times New Roman" w:eastAsia="Times New Roman" w:hAnsi="Times New Roman"/>
          <w:bCs/>
          <w:sz w:val="24"/>
          <w:szCs w:val="24"/>
          <w:lang w:eastAsia="en-US"/>
        </w:rPr>
        <w:t>One paragraph.</w:t>
      </w:r>
      <w:proofErr w:type="gramEnd"/>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Identify the theoretical/conceptual framework for your proposed study (3 pts.), author of the theory (2 pts.), and concepts within the theory that you will be using in your proposed study (2 pts.). State how the theoretical concepts are linked to your variables within your purpose statement (3 pts.). </w:t>
      </w:r>
    </w:p>
    <w:p w:rsidR="00E45366" w:rsidRDefault="00E45366" w:rsidP="00E45366">
      <w:pPr>
        <w:rPr>
          <w:rFonts w:ascii="Times New Roman" w:eastAsia="Times New Roman" w:hAnsi="Times New Roman"/>
          <w:b/>
          <w:bCs/>
          <w:sz w:val="24"/>
          <w:szCs w:val="24"/>
          <w:lang w:eastAsia="en-US"/>
        </w:rPr>
      </w:pPr>
      <w:proofErr w:type="gramStart"/>
      <w:r>
        <w:rPr>
          <w:rFonts w:ascii="Times New Roman" w:eastAsia="Times New Roman" w:hAnsi="Times New Roman"/>
          <w:bCs/>
          <w:sz w:val="24"/>
          <w:szCs w:val="24"/>
          <w:lang w:eastAsia="en-US"/>
        </w:rPr>
        <w:t>One paragraph.</w:t>
      </w:r>
      <w:proofErr w:type="gramEnd"/>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Identify and explain the research design (4 </w:t>
      </w:r>
      <w:proofErr w:type="gramStart"/>
      <w:r>
        <w:rPr>
          <w:rFonts w:ascii="Times New Roman" w:eastAsia="Times New Roman" w:hAnsi="Times New Roman"/>
          <w:bCs/>
          <w:sz w:val="24"/>
          <w:szCs w:val="24"/>
          <w:lang w:eastAsia="en-US"/>
        </w:rPr>
        <w:t>pts.),</w:t>
      </w:r>
      <w:proofErr w:type="gramEnd"/>
      <w:r>
        <w:rPr>
          <w:rFonts w:ascii="Times New Roman" w:eastAsia="Times New Roman" w:hAnsi="Times New Roman"/>
          <w:bCs/>
          <w:sz w:val="24"/>
          <w:szCs w:val="24"/>
          <w:lang w:eastAsia="en-US"/>
        </w:rPr>
        <w:t xml:space="preserve"> and the intervention proposed (4 pts.) and why it was selected for your proposed study (2 pts.). </w:t>
      </w:r>
      <w:proofErr w:type="gramStart"/>
      <w:r>
        <w:rPr>
          <w:rFonts w:ascii="Times New Roman" w:eastAsia="Times New Roman" w:hAnsi="Times New Roman"/>
          <w:bCs/>
          <w:sz w:val="24"/>
          <w:szCs w:val="24"/>
          <w:lang w:eastAsia="en-US"/>
        </w:rPr>
        <w:t>One paragraph.</w:t>
      </w:r>
      <w:proofErr w:type="gramEnd"/>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1D7888">
        <w:rPr>
          <w:rFonts w:ascii="Times New Roman" w:eastAsia="Times New Roman" w:hAnsi="Times New Roman"/>
          <w:b/>
          <w:bCs/>
          <w:sz w:val="24"/>
          <w:szCs w:val="24"/>
          <w:lang w:eastAsia="en-US"/>
        </w:rPr>
        <w:t>10 Points Possible</w:t>
      </w:r>
    </w:p>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Identify the target population you intend to sample </w:t>
      </w:r>
      <w:proofErr w:type="gramStart"/>
      <w:r>
        <w:rPr>
          <w:rFonts w:ascii="Times New Roman" w:eastAsia="Times New Roman" w:hAnsi="Times New Roman"/>
          <w:bCs/>
          <w:sz w:val="24"/>
          <w:szCs w:val="24"/>
          <w:lang w:eastAsia="en-US"/>
        </w:rPr>
        <w:t>(1 pts.)</w:t>
      </w:r>
      <w:proofErr w:type="gramEnd"/>
      <w:r>
        <w:rPr>
          <w:rFonts w:ascii="Times New Roman" w:eastAsia="Times New Roman" w:hAnsi="Times New Roman"/>
          <w:bCs/>
          <w:sz w:val="24"/>
          <w:szCs w:val="24"/>
          <w:lang w:eastAsia="en-US"/>
        </w:rPr>
        <w:t xml:space="preserve">. List the inclusion/exclusion criteria (2 pts.), and proposed demographic variables (2 pts.). Identify the sampling method, recruitment, and setting (3 pts.), and the process you would use to determine the sample size (2 pts.). </w:t>
      </w:r>
      <w:proofErr w:type="gramStart"/>
      <w:r>
        <w:rPr>
          <w:rFonts w:ascii="Times New Roman" w:eastAsia="Times New Roman" w:hAnsi="Times New Roman"/>
          <w:bCs/>
          <w:sz w:val="24"/>
          <w:szCs w:val="24"/>
          <w:lang w:eastAsia="en-US"/>
        </w:rPr>
        <w:t>Two paragraphs.</w:t>
      </w:r>
      <w:proofErr w:type="gramEnd"/>
    </w:p>
    <w:p w:rsidR="00E45366" w:rsidRDefault="00E45366" w:rsidP="00E45366">
      <w:pPr>
        <w:ind w:left="7200" w:firstLine="720"/>
        <w:rPr>
          <w:rFonts w:ascii="Times New Roman" w:eastAsia="Times New Roman" w:hAnsi="Times New Roman"/>
          <w:bCs/>
          <w:sz w:val="24"/>
          <w:szCs w:val="24"/>
          <w:lang w:eastAsia="en-US"/>
        </w:rPr>
      </w:pPr>
      <w:r w:rsidRPr="001D7888">
        <w:rPr>
          <w:rFonts w:ascii="Times New Roman" w:eastAsia="Times New Roman" w:hAnsi="Times New Roman"/>
          <w:b/>
          <w:bCs/>
          <w:sz w:val="24"/>
          <w:szCs w:val="24"/>
          <w:lang w:eastAsia="en-US"/>
        </w:rPr>
        <w:t>10 Points Possible</w:t>
      </w:r>
    </w:p>
    <w:p w:rsidR="00E45366" w:rsidRDefault="00E45366" w:rsidP="00E45366">
      <w:pPr>
        <w:rPr>
          <w:rFonts w:ascii="Times New Roman" w:eastAsia="Times New Roman" w:hAnsi="Times New Roman"/>
          <w:bCs/>
          <w:sz w:val="24"/>
          <w:szCs w:val="24"/>
          <w:lang w:eastAsia="en-US"/>
        </w:rPr>
      </w:pPr>
    </w:p>
    <w:p w:rsidR="00E45366" w:rsidRDefault="00E45366" w:rsidP="00E45366">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Provide Conceptual (from your own ROL; 5 pts.) and Operational definitions (tools; 5 pts.) of your study variables.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E45366" w:rsidRDefault="00E45366" w:rsidP="00E45366">
      <w:pPr>
        <w:rPr>
          <w:rFonts w:ascii="Times New Roman" w:eastAsia="Times New Roman" w:hAnsi="Times New Roman"/>
          <w:b/>
          <w:bCs/>
          <w:sz w:val="24"/>
          <w:szCs w:val="24"/>
          <w:lang w:eastAsia="en-US"/>
        </w:rPr>
      </w:pPr>
    </w:p>
    <w:p w:rsidR="00E45366" w:rsidRDefault="00E45366" w:rsidP="00E45366">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7. Provide the plan for data collection and data analysis. Explain how you will collect data (2 pts.), IRR (2 pts.), what statistical package will be used, what statistic(s) will be used to test the hypothesis/question (2 pts.), and why it is appropriate (2 pts.). Report the previous reliability, and validity of the tool (2 pts.).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 xml:space="preserve"> Attach a copy of the tool in an Appendix of the paper.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1C165C">
        <w:rPr>
          <w:rFonts w:ascii="Times New Roman" w:eastAsia="Times New Roman" w:hAnsi="Times New Roman"/>
          <w:b/>
          <w:bCs/>
          <w:sz w:val="24"/>
          <w:szCs w:val="24"/>
          <w:lang w:eastAsia="en-US"/>
        </w:rPr>
        <w:t>10 Points Possible</w:t>
      </w:r>
    </w:p>
    <w:p w:rsidR="00E45366" w:rsidRDefault="00E45366" w:rsidP="00E45366">
      <w:pPr>
        <w:pBdr>
          <w:bottom w:val="dotted" w:sz="24" w:space="1" w:color="auto"/>
        </w:pBdr>
        <w:rPr>
          <w:rFonts w:ascii="Times New Roman" w:eastAsia="Times New Roman" w:hAnsi="Times New Roman"/>
          <w:b/>
          <w:bCs/>
          <w:sz w:val="24"/>
          <w:szCs w:val="24"/>
          <w:lang w:eastAsia="en-US"/>
        </w:rPr>
      </w:pPr>
    </w:p>
    <w:p w:rsidR="00E45366" w:rsidRDefault="00E45366" w:rsidP="00E45366">
      <w:pPr>
        <w:pBdr>
          <w:bottom w:val="dotted" w:sz="24" w:space="1" w:color="auto"/>
        </w:pBdr>
        <w:rPr>
          <w:rFonts w:ascii="Times New Roman" w:eastAsia="Times New Roman" w:hAnsi="Times New Roman"/>
          <w:b/>
          <w:bCs/>
          <w:sz w:val="24"/>
          <w:szCs w:val="24"/>
          <w:lang w:eastAsia="en-US"/>
        </w:rPr>
      </w:pPr>
      <w:r w:rsidRPr="001C165C">
        <w:rPr>
          <w:rFonts w:ascii="Times New Roman" w:eastAsia="Times New Roman" w:hAnsi="Times New Roman"/>
          <w:bCs/>
          <w:sz w:val="24"/>
          <w:szCs w:val="24"/>
          <w:lang w:eastAsia="en-US"/>
        </w:rPr>
        <w:t xml:space="preserve">8. </w:t>
      </w:r>
      <w:r>
        <w:rPr>
          <w:rFonts w:ascii="Times New Roman" w:eastAsia="Times New Roman" w:hAnsi="Times New Roman"/>
          <w:bCs/>
          <w:sz w:val="24"/>
          <w:szCs w:val="24"/>
          <w:lang w:eastAsia="en-US"/>
        </w:rPr>
        <w:t xml:space="preserve">Provide Risks and benefits (2 pts.), and privacy protection of data (2 pts.). In addition, say how you will maintain confidentiality of data (2 pts.). </w:t>
      </w:r>
      <w:proofErr w:type="gramStart"/>
      <w:r>
        <w:rPr>
          <w:rFonts w:ascii="Times New Roman" w:eastAsia="Times New Roman" w:hAnsi="Times New Roman"/>
          <w:bCs/>
          <w:sz w:val="24"/>
          <w:szCs w:val="24"/>
          <w:lang w:eastAsia="en-US"/>
        </w:rPr>
        <w:t>One paragraph.</w:t>
      </w:r>
      <w:proofErr w:type="gramEnd"/>
      <w:r>
        <w:rPr>
          <w:rFonts w:ascii="Times New Roman" w:eastAsia="Times New Roman" w:hAnsi="Times New Roman"/>
          <w:bCs/>
          <w:sz w:val="24"/>
          <w:szCs w:val="24"/>
          <w:lang w:eastAsia="en-US"/>
        </w:rPr>
        <w:t xml:space="preserve"> Using the template provided within the course create a consent for the study you propose. Attach the consent form in an Appendix of the paper (4 pts.).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1C165C">
        <w:rPr>
          <w:rFonts w:ascii="Times New Roman" w:eastAsia="Times New Roman" w:hAnsi="Times New Roman"/>
          <w:b/>
          <w:bCs/>
          <w:sz w:val="24"/>
          <w:szCs w:val="24"/>
          <w:lang w:eastAsia="en-US"/>
        </w:rPr>
        <w:t>10 Points Possible</w:t>
      </w:r>
    </w:p>
    <w:p w:rsidR="00E45366" w:rsidRDefault="00E45366" w:rsidP="00E45366">
      <w:pPr>
        <w:pBdr>
          <w:bottom w:val="dotted" w:sz="24" w:space="1" w:color="auto"/>
        </w:pBdr>
        <w:rPr>
          <w:rFonts w:ascii="Times New Roman" w:eastAsia="Times New Roman" w:hAnsi="Times New Roman"/>
          <w:b/>
          <w:bCs/>
          <w:sz w:val="24"/>
          <w:szCs w:val="24"/>
          <w:lang w:eastAsia="en-US"/>
        </w:rPr>
      </w:pPr>
    </w:p>
    <w:p w:rsidR="00E45366" w:rsidRPr="00C95EC1" w:rsidRDefault="00E45366" w:rsidP="00E45366">
      <w:pPr>
        <w:pBdr>
          <w:bottom w:val="dotted" w:sz="24" w:space="1" w:color="auto"/>
        </w:pBdr>
        <w:rPr>
          <w:rFonts w:ascii="Times New Roman" w:eastAsia="Times New Roman" w:hAnsi="Times New Roman"/>
          <w:bCs/>
          <w:sz w:val="24"/>
          <w:szCs w:val="24"/>
          <w:lang w:eastAsia="en-US"/>
        </w:rPr>
      </w:pPr>
      <w:r w:rsidRPr="00C95EC1">
        <w:rPr>
          <w:rFonts w:ascii="Times New Roman" w:eastAsia="Times New Roman" w:hAnsi="Times New Roman"/>
          <w:bCs/>
          <w:sz w:val="24"/>
          <w:szCs w:val="24"/>
          <w:lang w:eastAsia="en-US"/>
        </w:rPr>
        <w:t xml:space="preserve">9. Correct grammar, spelling, punctuation, citations, APA format, no plagiarism, paraphrasing, limited quotes, appropriate headings, clarity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C95EC1">
        <w:rPr>
          <w:rFonts w:ascii="Times New Roman" w:eastAsia="Times New Roman" w:hAnsi="Times New Roman"/>
          <w:b/>
          <w:bCs/>
          <w:sz w:val="24"/>
          <w:szCs w:val="24"/>
          <w:lang w:eastAsia="en-US"/>
        </w:rPr>
        <w:t>10 Points Possible</w:t>
      </w:r>
    </w:p>
    <w:p w:rsidR="00E45366" w:rsidRPr="001C165C" w:rsidRDefault="00E45366" w:rsidP="00E45366">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100 Points Total</w:t>
      </w:r>
    </w:p>
    <w:p w:rsidR="00E45366" w:rsidRDefault="00E45366" w:rsidP="00E4536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ab/>
      </w:r>
      <w:r>
        <w:rPr>
          <w:rFonts w:ascii="Times New Roman" w:eastAsia="Times New Roman" w:hAnsi="Times New Roman"/>
          <w:bCs/>
          <w:sz w:val="24"/>
          <w:szCs w:val="24"/>
          <w:lang w:eastAsia="en-US"/>
        </w:rPr>
        <w:tab/>
      </w:r>
    </w:p>
    <w:p w:rsidR="00E45366" w:rsidRDefault="00E45366" w:rsidP="00E45366">
      <w:pPr>
        <w:rPr>
          <w:rFonts w:ascii="Times New Roman" w:eastAsia="Times New Roman" w:hAnsi="Times New Roman"/>
          <w:bCs/>
          <w:sz w:val="24"/>
          <w:szCs w:val="24"/>
          <w:lang w:eastAsia="en-US"/>
        </w:rPr>
      </w:pPr>
    </w:p>
    <w:p w:rsidR="00E45366" w:rsidRPr="0071485E" w:rsidRDefault="00E45366" w:rsidP="00E45366">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E45366" w:rsidRPr="0071485E" w:rsidRDefault="00E45366" w:rsidP="00E45366">
      <w:pPr>
        <w:jc w:val="center"/>
        <w:rPr>
          <w:rFonts w:ascii="Times New Roman" w:eastAsia="Times New Roman" w:hAnsi="Times New Roman"/>
          <w:b/>
          <w:bCs/>
          <w:sz w:val="24"/>
          <w:szCs w:val="24"/>
          <w:lang w:eastAsia="en-US"/>
        </w:rPr>
      </w:pPr>
    </w:p>
    <w:p w:rsidR="001F24DB" w:rsidRPr="00E6500D" w:rsidRDefault="00E45366" w:rsidP="001F24DB">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w:t>
      </w:r>
      <w:r w:rsidR="007E17B4">
        <w:rPr>
          <w:rFonts w:ascii="Times New Roman" w:eastAsia="Times New Roman" w:hAnsi="Times New Roman"/>
          <w:bCs/>
          <w:sz w:val="24"/>
          <w:szCs w:val="24"/>
          <w:lang w:eastAsia="en-US"/>
        </w:rPr>
        <w:t>2355PM</w:t>
      </w:r>
      <w:r w:rsidRPr="0071485E">
        <w:rPr>
          <w:rFonts w:ascii="Times New Roman" w:eastAsia="Times New Roman" w:hAnsi="Times New Roman"/>
          <w:bCs/>
          <w:sz w:val="24"/>
          <w:szCs w:val="24"/>
          <w:lang w:eastAsia="en-US"/>
        </w:rPr>
        <w:t xml:space="preserve">.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Pr>
          <w:rFonts w:ascii="Times New Roman" w:eastAsia="Times New Roman" w:hAnsi="Times New Roman"/>
          <w:bCs/>
          <w:sz w:val="24"/>
          <w:szCs w:val="24"/>
          <w:lang w:eastAsia="en-US"/>
        </w:rPr>
        <w:t xml:space="preserve"> </w:t>
      </w:r>
      <w:r w:rsidRPr="00E6500D">
        <w:rPr>
          <w:rFonts w:ascii="Times New Roman" w:hAnsi="Times New Roman"/>
          <w:b/>
          <w:sz w:val="24"/>
          <w:szCs w:val="24"/>
        </w:rPr>
        <w:t>“</w:t>
      </w:r>
      <w:r w:rsidRPr="00E6500D">
        <w:rPr>
          <w:rFonts w:ascii="Times New Roman" w:hAnsi="Times New Roman"/>
          <w:b/>
          <w:i/>
          <w:sz w:val="24"/>
          <w:szCs w:val="24"/>
        </w:rPr>
        <w:t xml:space="preserve">As the instructor for this course, </w:t>
      </w:r>
      <w:r w:rsidR="001F24DB" w:rsidRPr="00E6500D">
        <w:rPr>
          <w:rFonts w:ascii="Times New Roman" w:hAnsi="Times New Roman"/>
          <w:b/>
          <w:i/>
          <w:sz w:val="24"/>
          <w:szCs w:val="24"/>
        </w:rPr>
        <w:t>I reserve the right to adjust this schedule in any way that serves the educational needs of the students enrolled in this course. Dr. Deborah Behan”</w:t>
      </w:r>
    </w:p>
    <w:p w:rsidR="001F24DB" w:rsidRPr="0071485E" w:rsidRDefault="001F24DB" w:rsidP="001F24DB">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p>
          <w:p w:rsidR="00E217CE" w:rsidRPr="0071485E"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One</w:t>
            </w:r>
          </w:p>
        </w:tc>
        <w:tc>
          <w:tcPr>
            <w:tcW w:w="47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Introduction to Course</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Sources of knowledge</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Research process</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Types of quantitative research</w:t>
            </w:r>
          </w:p>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Chapters 1 &amp; </w:t>
            </w:r>
            <w:r>
              <w:rPr>
                <w:rFonts w:ascii="Times New Roman" w:eastAsia="Times New Roman" w:hAnsi="Times New Roman"/>
                <w:b/>
                <w:sz w:val="24"/>
                <w:szCs w:val="24"/>
                <w:lang w:eastAsia="en-US"/>
              </w:rPr>
              <w:t>8</w:t>
            </w:r>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rPr>
                <w:rFonts w:ascii="Times New Roman" w:eastAsia="Times New Roman" w:hAnsi="Times New Roman"/>
                <w:b/>
                <w:bCs/>
                <w:sz w:val="24"/>
                <w:szCs w:val="24"/>
                <w:lang w:eastAsia="en-US"/>
              </w:rPr>
            </w:pPr>
          </w:p>
          <w:p w:rsidR="00E217CE" w:rsidRPr="0071485E" w:rsidRDefault="00E217CE" w:rsidP="00E87F14">
            <w:pPr>
              <w:rPr>
                <w:rFonts w:ascii="Times New Roman" w:eastAsia="Times New Roman" w:hAnsi="Times New Roman"/>
                <w:b/>
                <w:bCs/>
                <w:sz w:val="24"/>
                <w:szCs w:val="24"/>
                <w:lang w:eastAsia="en-US"/>
              </w:rPr>
            </w:pP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p>
          <w:p w:rsidR="00E217CE" w:rsidRPr="0071485E"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One</w:t>
            </w:r>
          </w:p>
        </w:tc>
        <w:tc>
          <w:tcPr>
            <w:tcW w:w="47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Literature Review</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Chapters 1 &amp; 3 (Ch.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rPr>
                <w:rFonts w:ascii="Times New Roman" w:eastAsia="Times New Roman" w:hAnsi="Times New Roman"/>
                <w:b/>
                <w:bCs/>
                <w:sz w:val="24"/>
                <w:szCs w:val="24"/>
                <w:lang w:eastAsia="en-US"/>
              </w:rPr>
            </w:pPr>
          </w:p>
          <w:p w:rsidR="00E217CE" w:rsidRPr="0071485E" w:rsidRDefault="00E217CE" w:rsidP="00E87F14">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rsidR="00E217CE" w:rsidRPr="0071485E" w:rsidRDefault="00E217CE" w:rsidP="00E87F14">
            <w:pPr>
              <w:rPr>
                <w:rFonts w:ascii="Times New Roman" w:eastAsia="Times New Roman" w:hAnsi="Times New Roman"/>
                <w:b/>
                <w:bCs/>
                <w:sz w:val="24"/>
                <w:szCs w:val="24"/>
                <w:lang w:eastAsia="en-US"/>
              </w:rPr>
            </w:pPr>
          </w:p>
          <w:p w:rsidR="00E217CE" w:rsidRPr="0071485E" w:rsidRDefault="00E217CE" w:rsidP="00E87F1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Names of co-investigator for proposal submitted to Faculty.</w:t>
            </w:r>
          </w:p>
          <w:p w:rsidR="00E217CE" w:rsidRPr="0071485E" w:rsidRDefault="00E217CE" w:rsidP="00E87F14">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B03D7F">
              <w:rPr>
                <w:rFonts w:ascii="Times New Roman" w:eastAsia="Times New Roman" w:hAnsi="Times New Roman"/>
                <w:b/>
                <w:bCs/>
                <w:color w:val="548DD4" w:themeColor="text2" w:themeTint="99"/>
                <w:sz w:val="24"/>
                <w:szCs w:val="24"/>
                <w:lang w:eastAsia="en-US"/>
              </w:rPr>
              <w:t xml:space="preserve">Friday </w:t>
            </w:r>
            <w:r w:rsidRPr="0071485E">
              <w:rPr>
                <w:rFonts w:ascii="Times New Roman" w:eastAsia="Times New Roman" w:hAnsi="Times New Roman"/>
                <w:b/>
                <w:bCs/>
                <w:sz w:val="24"/>
                <w:szCs w:val="24"/>
                <w:lang w:eastAsia="en-US"/>
              </w:rPr>
              <w:t xml:space="preserve">over Chapters 1, 3, </w:t>
            </w:r>
            <w:r>
              <w:rPr>
                <w:rFonts w:ascii="Times New Roman" w:eastAsia="Times New Roman" w:hAnsi="Times New Roman"/>
                <w:b/>
                <w:bCs/>
                <w:sz w:val="24"/>
                <w:szCs w:val="24"/>
                <w:lang w:eastAsia="en-US"/>
              </w:rPr>
              <w:t>8</w:t>
            </w:r>
            <w:r w:rsidRPr="0071485E">
              <w:rPr>
                <w:rFonts w:ascii="Times New Roman" w:eastAsia="Times New Roman" w:hAnsi="Times New Roman"/>
                <w:b/>
                <w:bCs/>
                <w:sz w:val="24"/>
                <w:szCs w:val="24"/>
                <w:lang w:eastAsia="en-US"/>
              </w:rPr>
              <w:t xml:space="preserve"> (including lectures and Assignment 1).</w:t>
            </w: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p>
          <w:p w:rsidR="00E217CE" w:rsidRPr="0071485E"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Two</w:t>
            </w:r>
          </w:p>
        </w:tc>
        <w:tc>
          <w:tcPr>
            <w:tcW w:w="47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Problem and Purpose</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Objectives, Questions &amp; Hypotheses</w:t>
            </w:r>
          </w:p>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E87F14">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2</w:t>
            </w:r>
            <w:r>
              <w:rPr>
                <w:rFonts w:ascii="Times New Roman" w:eastAsia="Times New Roman" w:hAnsi="Times New Roman"/>
                <w:b/>
                <w:sz w:val="24"/>
                <w:szCs w:val="24"/>
                <w:lang w:eastAsia="en-US"/>
              </w:rPr>
              <w:t xml:space="preserve">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p>
          <w:p w:rsidR="00E217CE" w:rsidRPr="0071485E" w:rsidRDefault="00E217CE" w:rsidP="00E87F14">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rsidR="00E217CE" w:rsidRPr="0071485E" w:rsidRDefault="00E217CE" w:rsidP="00E87F14">
            <w:pPr>
              <w:rPr>
                <w:rFonts w:ascii="Times New Roman" w:eastAsia="Times New Roman" w:hAnsi="Times New Roman"/>
                <w:b/>
                <w:bCs/>
                <w:sz w:val="24"/>
                <w:szCs w:val="24"/>
                <w:lang w:eastAsia="en-US"/>
              </w:rPr>
            </w:pPr>
          </w:p>
          <w:p w:rsidR="00E217CE" w:rsidRPr="005E21B5" w:rsidRDefault="00E217CE" w:rsidP="00E87F14">
            <w:pPr>
              <w:rPr>
                <w:rFonts w:ascii="Times New Roman" w:eastAsia="Times New Roman" w:hAnsi="Times New Roman"/>
                <w:b/>
                <w:bCs/>
                <w:sz w:val="24"/>
                <w:szCs w:val="24"/>
                <w:lang w:eastAsia="en-US"/>
              </w:rPr>
            </w:pPr>
          </w:p>
          <w:p w:rsidR="00E217CE" w:rsidRPr="0071485E" w:rsidRDefault="00E217CE" w:rsidP="00E87F14">
            <w:pPr>
              <w:rPr>
                <w:rFonts w:ascii="Times New Roman" w:eastAsia="Times New Roman" w:hAnsi="Times New Roman"/>
                <w:b/>
                <w:bCs/>
                <w:sz w:val="24"/>
                <w:szCs w:val="24"/>
                <w:lang w:eastAsia="en-US"/>
              </w:rPr>
            </w:pP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63270F"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Two</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63270F"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 xml:space="preserve">4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E217CE" w:rsidRPr="005E21B5" w:rsidRDefault="00E217CE" w:rsidP="00E87F14">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[Assignment 3]</w:t>
            </w:r>
          </w:p>
          <w:p w:rsidR="00E217CE" w:rsidRDefault="00E217CE" w:rsidP="00E87F14">
            <w:pPr>
              <w:rPr>
                <w:rFonts w:ascii="Times New Roman" w:eastAsia="Times New Roman" w:hAnsi="Times New Roman"/>
                <w:b/>
                <w:bCs/>
                <w:sz w:val="24"/>
                <w:szCs w:val="24"/>
                <w:lang w:eastAsia="en-US"/>
              </w:rPr>
            </w:pPr>
          </w:p>
          <w:p w:rsidR="00E217CE" w:rsidRPr="0063270F" w:rsidRDefault="00E217CE" w:rsidP="00E87F14">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 xml:space="preserve">Exam 2 DUE on </w:t>
            </w:r>
            <w:r>
              <w:rPr>
                <w:rFonts w:ascii="Times New Roman" w:eastAsia="Times New Roman" w:hAnsi="Times New Roman"/>
                <w:b/>
                <w:bCs/>
                <w:color w:val="548DD4" w:themeColor="text2" w:themeTint="99"/>
                <w:sz w:val="24"/>
                <w:szCs w:val="24"/>
                <w:lang w:eastAsia="en-US"/>
              </w:rPr>
              <w:t xml:space="preserve">Friday </w:t>
            </w:r>
            <w:r w:rsidRPr="005E21B5">
              <w:rPr>
                <w:rFonts w:ascii="Times New Roman" w:eastAsia="Times New Roman" w:hAnsi="Times New Roman"/>
                <w:b/>
                <w:bCs/>
                <w:sz w:val="24"/>
                <w:szCs w:val="24"/>
                <w:lang w:eastAsia="en-US"/>
              </w:rPr>
              <w:t>over Chapters 2 &amp; 4 (including lectures and Assignments).</w:t>
            </w: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p>
          <w:p w:rsidR="00E217CE" w:rsidRPr="0071485E"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Three</w:t>
            </w:r>
          </w:p>
        </w:tc>
        <w:tc>
          <w:tcPr>
            <w:tcW w:w="47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Research Design</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E87F14">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E217CE" w:rsidRPr="0071485E" w:rsidRDefault="00E217CE" w:rsidP="00E87F1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 xml:space="preserve">Chapters 8, </w:t>
            </w:r>
            <w:r w:rsidRPr="0071485E">
              <w:rPr>
                <w:rFonts w:ascii="Times New Roman" w:eastAsia="Times New Roman" w:hAnsi="Times New Roman"/>
                <w:b/>
                <w:sz w:val="24"/>
                <w:szCs w:val="24"/>
                <w:lang w:eastAsia="en-US"/>
              </w:rPr>
              <w:t>9</w:t>
            </w:r>
            <w:r>
              <w:rPr>
                <w:rFonts w:ascii="Times New Roman" w:eastAsia="Times New Roman" w:hAnsi="Times New Roman"/>
                <w:b/>
                <w:sz w:val="24"/>
                <w:szCs w:val="24"/>
                <w:lang w:eastAsia="en-US"/>
              </w:rPr>
              <w:t>, &amp; 10  (Ch.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p>
          <w:p w:rsidR="00E217CE" w:rsidRPr="0071485E" w:rsidRDefault="00E217CE" w:rsidP="00E87F14">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rsidR="00E217CE" w:rsidRPr="0071485E" w:rsidRDefault="00E217CE" w:rsidP="00E87F14">
            <w:pPr>
              <w:rPr>
                <w:rFonts w:ascii="Times New Roman" w:eastAsia="Times New Roman" w:hAnsi="Times New Roman"/>
                <w:b/>
                <w:bCs/>
                <w:sz w:val="24"/>
                <w:szCs w:val="24"/>
                <w:lang w:eastAsia="en-US"/>
              </w:rPr>
            </w:pPr>
          </w:p>
          <w:p w:rsidR="00E217CE" w:rsidRPr="0071485E" w:rsidRDefault="00E217CE" w:rsidP="00E87F14">
            <w:pPr>
              <w:rPr>
                <w:rFonts w:ascii="Times New Roman" w:eastAsia="Times New Roman" w:hAnsi="Times New Roman"/>
                <w:b/>
                <w:bCs/>
                <w:sz w:val="24"/>
                <w:szCs w:val="24"/>
                <w:lang w:eastAsia="en-US"/>
              </w:rPr>
            </w:pP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p>
          <w:p w:rsidR="00E217CE"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Three</w:t>
            </w:r>
          </w:p>
          <w:p w:rsidR="00E217CE" w:rsidRPr="0071485E" w:rsidRDefault="00E217CE" w:rsidP="00E87F1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Sampling Methods</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Sample Size</w:t>
            </w:r>
          </w:p>
          <w:p w:rsidR="00E217CE" w:rsidRPr="0071485E" w:rsidRDefault="00E217CE" w:rsidP="00E87F14">
            <w:pPr>
              <w:rPr>
                <w:rFonts w:ascii="Times New Roman" w:eastAsia="Times New Roman" w:hAnsi="Times New Roman"/>
                <w:b/>
                <w:bCs/>
                <w:sz w:val="24"/>
                <w:szCs w:val="24"/>
                <w:lang w:eastAsia="en-US"/>
              </w:rPr>
            </w:pPr>
          </w:p>
          <w:p w:rsidR="00E217CE" w:rsidRPr="0071485E" w:rsidRDefault="00E217CE" w:rsidP="00E87F14">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w:t>
            </w:r>
            <w:r>
              <w:rPr>
                <w:rFonts w:ascii="Times New Roman" w:eastAsia="Times New Roman" w:hAnsi="Times New Roman"/>
                <w:b/>
                <w:sz w:val="24"/>
                <w:szCs w:val="24"/>
                <w:lang w:eastAsia="en-US"/>
              </w:rPr>
              <w:t>do-Wood &amp; Haber Text: Chapter 12</w:t>
            </w:r>
          </w:p>
          <w:p w:rsidR="00E217CE" w:rsidRPr="0071485E" w:rsidRDefault="00E217CE" w:rsidP="00E87F1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p w:rsidR="00E217CE" w:rsidRPr="0071485E" w:rsidRDefault="00E217CE" w:rsidP="00E87F14">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5]</w:t>
            </w:r>
          </w:p>
          <w:p w:rsidR="00E217CE" w:rsidRPr="0071485E" w:rsidRDefault="00E217CE" w:rsidP="00E87F14">
            <w:pPr>
              <w:rPr>
                <w:rFonts w:ascii="Times New Roman" w:eastAsia="Times New Roman" w:hAnsi="Times New Roman"/>
                <w:b/>
                <w:bCs/>
                <w:sz w:val="24"/>
                <w:szCs w:val="24"/>
                <w:lang w:eastAsia="en-US"/>
              </w:rPr>
            </w:pPr>
          </w:p>
          <w:p w:rsidR="00E217CE" w:rsidRPr="0071485E" w:rsidRDefault="00E217CE" w:rsidP="00E87F14">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3 DUE on </w:t>
            </w:r>
            <w:r>
              <w:rPr>
                <w:rFonts w:ascii="Times New Roman" w:eastAsia="Times New Roman" w:hAnsi="Times New Roman"/>
                <w:b/>
                <w:bCs/>
                <w:color w:val="548DD4" w:themeColor="text2" w:themeTint="99"/>
                <w:sz w:val="24"/>
                <w:szCs w:val="24"/>
                <w:lang w:eastAsia="en-US"/>
              </w:rPr>
              <w:t xml:space="preserve">Friday, </w:t>
            </w:r>
            <w:r w:rsidRPr="0071485E">
              <w:rPr>
                <w:rFonts w:ascii="Times New Roman" w:eastAsia="Times New Roman" w:hAnsi="Times New Roman"/>
                <w:b/>
                <w:bCs/>
                <w:sz w:val="24"/>
                <w:szCs w:val="24"/>
                <w:lang w:eastAsia="en-US"/>
              </w:rPr>
              <w:t>over Chapters 8, 9, 10</w:t>
            </w:r>
            <w:r>
              <w:rPr>
                <w:rFonts w:ascii="Times New Roman" w:eastAsia="Times New Roman" w:hAnsi="Times New Roman"/>
                <w:b/>
                <w:bCs/>
                <w:sz w:val="24"/>
                <w:szCs w:val="24"/>
                <w:lang w:eastAsia="en-US"/>
              </w:rPr>
              <w:t>, 12</w:t>
            </w:r>
            <w:r w:rsidRPr="0071485E">
              <w:rPr>
                <w:rFonts w:ascii="Times New Roman" w:eastAsia="Times New Roman" w:hAnsi="Times New Roman"/>
                <w:b/>
                <w:bCs/>
                <w:sz w:val="24"/>
                <w:szCs w:val="24"/>
                <w:lang w:eastAsia="en-US"/>
              </w:rPr>
              <w:t xml:space="preserve"> (including lectures and Assignments).</w:t>
            </w: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p>
          <w:p w:rsidR="00E217CE"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Four</w:t>
            </w:r>
          </w:p>
          <w:p w:rsidR="00E217CE" w:rsidRPr="0071485E" w:rsidRDefault="00E217CE" w:rsidP="00E87F14">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Measurement tools</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Levels of Measurement</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Reliability &amp; Validity of Measures</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Collecting data</w:t>
            </w:r>
          </w:p>
          <w:p w:rsidR="00E217CE" w:rsidRPr="0071485E" w:rsidRDefault="00E217CE" w:rsidP="00E87F14">
            <w:pPr>
              <w:rPr>
                <w:rFonts w:ascii="Times New Roman" w:eastAsia="Times New Roman" w:hAnsi="Times New Roman"/>
                <w:b/>
                <w:bCs/>
                <w:sz w:val="24"/>
                <w:szCs w:val="24"/>
                <w:lang w:eastAsia="en-US"/>
              </w:rPr>
            </w:pPr>
          </w:p>
          <w:p w:rsidR="00E217CE" w:rsidRPr="0071485E" w:rsidRDefault="00E217CE" w:rsidP="00E87F14">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E217CE" w:rsidRPr="0071485E" w:rsidRDefault="00E217CE" w:rsidP="00E87F14">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Chapter </w:t>
            </w:r>
            <w:r>
              <w:rPr>
                <w:rFonts w:ascii="Times New Roman" w:eastAsia="Times New Roman" w:hAnsi="Times New Roman"/>
                <w:b/>
                <w:sz w:val="24"/>
                <w:szCs w:val="24"/>
                <w:lang w:eastAsia="en-US"/>
              </w:rPr>
              <w:t>14, 15, &amp;16</w:t>
            </w:r>
          </w:p>
          <w:p w:rsidR="00E217CE" w:rsidRPr="0071485E" w:rsidRDefault="00E217CE" w:rsidP="00E87F1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rPr>
                <w:rFonts w:ascii="Times New Roman" w:eastAsia="Times New Roman" w:hAnsi="Times New Roman"/>
                <w:b/>
                <w:bCs/>
                <w:sz w:val="24"/>
                <w:szCs w:val="24"/>
                <w:lang w:eastAsia="en-US"/>
              </w:rPr>
            </w:pPr>
          </w:p>
          <w:p w:rsidR="00E217CE" w:rsidRPr="0071485E" w:rsidRDefault="00E217CE" w:rsidP="00E87F14">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rsidR="00E217CE" w:rsidRPr="0071485E" w:rsidRDefault="00E217CE" w:rsidP="00E87F14">
            <w:pPr>
              <w:rPr>
                <w:rFonts w:ascii="Times New Roman" w:eastAsia="Times New Roman" w:hAnsi="Times New Roman"/>
                <w:b/>
                <w:bCs/>
                <w:sz w:val="24"/>
                <w:szCs w:val="24"/>
                <w:lang w:eastAsia="en-US"/>
              </w:rPr>
            </w:pP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Four</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Findings &amp; Discussion</w:t>
            </w:r>
          </w:p>
          <w:p w:rsidR="00E217CE" w:rsidRPr="0071485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046FE">
              <w:rPr>
                <w:rFonts w:ascii="Times New Roman" w:eastAsia="Times New Roman" w:hAnsi="Times New Roman"/>
                <w:bCs/>
                <w:sz w:val="24"/>
                <w:szCs w:val="24"/>
                <w:lang w:eastAsia="en-US"/>
              </w:rPr>
              <w:t>Ethics in research</w:t>
            </w:r>
          </w:p>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E87F14">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13 &amp; 17</w:t>
            </w:r>
          </w:p>
          <w:p w:rsidR="00E217CE" w:rsidRPr="00270AC6" w:rsidRDefault="00E217CE" w:rsidP="00E87F14">
            <w:pPr>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E217CE" w:rsidRDefault="00E217CE" w:rsidP="00E87F14">
            <w:pPr>
              <w:rPr>
                <w:rFonts w:ascii="Times New Roman" w:eastAsia="Times New Roman" w:hAnsi="Times New Roman"/>
                <w:b/>
                <w:bCs/>
                <w:sz w:val="24"/>
                <w:szCs w:val="24"/>
                <w:lang w:eastAsia="en-US"/>
              </w:rPr>
            </w:pPr>
          </w:p>
          <w:p w:rsidR="00E217CE" w:rsidRDefault="00E217CE" w:rsidP="00E87F14">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rsidR="00E217CE" w:rsidRDefault="00E217CE" w:rsidP="00E87F14">
            <w:pPr>
              <w:rPr>
                <w:rFonts w:ascii="Times New Roman" w:eastAsia="Times New Roman" w:hAnsi="Times New Roman"/>
                <w:b/>
                <w:bCs/>
                <w:sz w:val="24"/>
                <w:szCs w:val="24"/>
                <w:lang w:eastAsia="en-US"/>
              </w:rPr>
            </w:pPr>
          </w:p>
          <w:p w:rsidR="00E217CE" w:rsidRPr="0071485E" w:rsidRDefault="00E217CE" w:rsidP="00E87F14">
            <w:pPr>
              <w:rPr>
                <w:rFonts w:ascii="Times New Roman" w:eastAsia="Times New Roman" w:hAnsi="Times New Roman"/>
                <w:b/>
                <w:bCs/>
                <w:sz w:val="24"/>
                <w:szCs w:val="24"/>
                <w:lang w:eastAsia="en-US"/>
              </w:rPr>
            </w:pPr>
            <w:r w:rsidRPr="00270AC6">
              <w:rPr>
                <w:rFonts w:ascii="Times New Roman" w:eastAsia="Times New Roman" w:hAnsi="Times New Roman"/>
                <w:b/>
                <w:bCs/>
                <w:sz w:val="24"/>
                <w:szCs w:val="24"/>
                <w:lang w:eastAsia="en-US"/>
              </w:rPr>
              <w:t xml:space="preserve">Exam 4 DUE on </w:t>
            </w:r>
            <w:r>
              <w:rPr>
                <w:rFonts w:ascii="Times New Roman" w:eastAsia="Times New Roman" w:hAnsi="Times New Roman"/>
                <w:b/>
                <w:bCs/>
                <w:color w:val="548DD4" w:themeColor="text2" w:themeTint="99"/>
                <w:sz w:val="24"/>
                <w:szCs w:val="24"/>
                <w:lang w:eastAsia="en-US"/>
              </w:rPr>
              <w:t xml:space="preserve">Friday, </w:t>
            </w:r>
            <w:r w:rsidRPr="00270AC6">
              <w:rPr>
                <w:rFonts w:ascii="Times New Roman" w:eastAsia="Times New Roman" w:hAnsi="Times New Roman"/>
                <w:b/>
                <w:bCs/>
                <w:sz w:val="24"/>
                <w:szCs w:val="24"/>
                <w:lang w:eastAsia="en-US"/>
              </w:rPr>
              <w:t xml:space="preserve">over Chapters 13, </w:t>
            </w:r>
            <w:r>
              <w:rPr>
                <w:rFonts w:ascii="Times New Roman" w:eastAsia="Times New Roman" w:hAnsi="Times New Roman"/>
                <w:b/>
                <w:bCs/>
                <w:sz w:val="24"/>
                <w:szCs w:val="24"/>
                <w:lang w:eastAsia="en-US"/>
              </w:rPr>
              <w:t xml:space="preserve">14, </w:t>
            </w:r>
            <w:r w:rsidRPr="00270AC6">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16, 17</w:t>
            </w:r>
            <w:r w:rsidRPr="00270AC6">
              <w:rPr>
                <w:rFonts w:ascii="Times New Roman" w:eastAsia="Times New Roman" w:hAnsi="Times New Roman"/>
                <w:b/>
                <w:bCs/>
                <w:sz w:val="24"/>
                <w:szCs w:val="24"/>
                <w:lang w:eastAsia="en-US"/>
              </w:rPr>
              <w:t xml:space="preserve"> (including lectures and Assignments).</w:t>
            </w:r>
          </w:p>
          <w:p w:rsidR="00E217CE" w:rsidRPr="00270AC6" w:rsidRDefault="00E217CE" w:rsidP="00E87F14">
            <w:pPr>
              <w:rPr>
                <w:rFonts w:ascii="Times New Roman" w:eastAsia="Times New Roman" w:hAnsi="Times New Roman"/>
                <w:b/>
                <w:bCs/>
                <w:sz w:val="24"/>
                <w:szCs w:val="24"/>
                <w:lang w:eastAsia="en-US"/>
              </w:rPr>
            </w:pP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Five</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Statistics</w:t>
            </w:r>
          </w:p>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E87F14">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Chapter 3, 4, 7, and 8</w:t>
            </w:r>
          </w:p>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Default="00E217CE" w:rsidP="00E87F1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1 Due on </w:t>
            </w:r>
            <w:r w:rsidRPr="00B03D7F">
              <w:rPr>
                <w:rFonts w:ascii="Times New Roman" w:eastAsia="Times New Roman" w:hAnsi="Times New Roman"/>
                <w:b/>
                <w:bCs/>
                <w:color w:val="00B050"/>
                <w:sz w:val="24"/>
                <w:szCs w:val="24"/>
                <w:lang w:eastAsia="en-US"/>
              </w:rPr>
              <w:t xml:space="preserve">Friday, </w:t>
            </w:r>
            <w:r>
              <w:rPr>
                <w:rFonts w:ascii="Times New Roman" w:eastAsia="Times New Roman" w:hAnsi="Times New Roman"/>
                <w:b/>
                <w:bCs/>
                <w:sz w:val="24"/>
                <w:szCs w:val="24"/>
                <w:lang w:eastAsia="en-US"/>
              </w:rPr>
              <w:t>over Chapters 3, 4, 7, &amp; 8</w:t>
            </w: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Off This Week to catch up and read ahead</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Take time to gather literature for proposal and prepare for the stats exam next week</w:t>
            </w:r>
          </w:p>
        </w:tc>
        <w:tc>
          <w:tcPr>
            <w:tcW w:w="2970" w:type="dxa"/>
            <w:tcBorders>
              <w:top w:val="single" w:sz="4" w:space="0" w:color="auto"/>
              <w:left w:val="single" w:sz="4" w:space="0" w:color="auto"/>
              <w:bottom w:val="single" w:sz="4" w:space="0" w:color="auto"/>
              <w:right w:val="single" w:sz="4" w:space="0" w:color="auto"/>
            </w:tcBorders>
          </w:tcPr>
          <w:p w:rsidR="00E217CE" w:rsidRDefault="00E217CE" w:rsidP="00E87F14">
            <w:pPr>
              <w:rPr>
                <w:rFonts w:ascii="Times New Roman" w:eastAsia="Times New Roman" w:hAnsi="Times New Roman"/>
                <w:b/>
                <w:bCs/>
                <w:sz w:val="24"/>
                <w:szCs w:val="24"/>
                <w:lang w:eastAsia="en-US"/>
              </w:rPr>
            </w:pP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Seven</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roofErr w:type="spellStart"/>
            <w:r>
              <w:rPr>
                <w:rFonts w:ascii="Times New Roman" w:eastAsia="Times New Roman" w:hAnsi="Times New Roman"/>
                <w:bCs/>
                <w:sz w:val="24"/>
                <w:szCs w:val="24"/>
                <w:lang w:eastAsia="en-US"/>
              </w:rPr>
              <w:t>Statisics</w:t>
            </w:r>
            <w:proofErr w:type="spellEnd"/>
            <w:r>
              <w:rPr>
                <w:rFonts w:ascii="Times New Roman" w:eastAsia="Times New Roman" w:hAnsi="Times New Roman"/>
                <w:bCs/>
                <w:sz w:val="24"/>
                <w:szCs w:val="24"/>
                <w:lang w:eastAsia="en-US"/>
              </w:rPr>
              <w:t xml:space="preserve"> </w:t>
            </w:r>
          </w:p>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217CE" w:rsidRPr="0071485E" w:rsidRDefault="00E217CE" w:rsidP="00E87F14">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Chapter 9, 10, 11, 12, and 13</w:t>
            </w:r>
          </w:p>
          <w:p w:rsidR="00E217CE" w:rsidRDefault="00E217CE" w:rsidP="00E87F1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Default="00E217CE" w:rsidP="00E87F1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2 Due on </w:t>
            </w:r>
            <w:r w:rsidRPr="00B03D7F">
              <w:rPr>
                <w:rFonts w:ascii="Times New Roman" w:eastAsia="Times New Roman" w:hAnsi="Times New Roman"/>
                <w:b/>
                <w:bCs/>
                <w:color w:val="00B050"/>
                <w:sz w:val="24"/>
                <w:szCs w:val="24"/>
                <w:lang w:eastAsia="en-US"/>
              </w:rPr>
              <w:t>Frid</w:t>
            </w:r>
            <w:r>
              <w:rPr>
                <w:rFonts w:ascii="Times New Roman" w:eastAsia="Times New Roman" w:hAnsi="Times New Roman"/>
                <w:b/>
                <w:bCs/>
                <w:color w:val="00B050"/>
                <w:sz w:val="24"/>
                <w:szCs w:val="24"/>
                <w:lang w:eastAsia="en-US"/>
              </w:rPr>
              <w:t xml:space="preserve">ay, </w:t>
            </w:r>
            <w:r>
              <w:rPr>
                <w:rFonts w:ascii="Times New Roman" w:eastAsia="Times New Roman" w:hAnsi="Times New Roman"/>
                <w:b/>
                <w:bCs/>
                <w:sz w:val="24"/>
                <w:szCs w:val="24"/>
                <w:lang w:eastAsia="en-US"/>
              </w:rPr>
              <w:t>over Chapters 9, 10, 11, 12, &amp; 13</w:t>
            </w: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63270F"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Eight</w:t>
            </w:r>
          </w:p>
        </w:tc>
        <w:tc>
          <w:tcPr>
            <w:tcW w:w="4770" w:type="dxa"/>
            <w:tcBorders>
              <w:top w:val="single" w:sz="4" w:space="0" w:color="auto"/>
              <w:left w:val="single" w:sz="4" w:space="0" w:color="auto"/>
              <w:bottom w:val="single" w:sz="4" w:space="0" w:color="auto"/>
              <w:right w:val="single" w:sz="4" w:space="0" w:color="auto"/>
            </w:tcBorders>
          </w:tcPr>
          <w:p w:rsidR="00E217CE" w:rsidRPr="0063270F" w:rsidRDefault="00E217CE" w:rsidP="00E87F14">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 xml:space="preserve">Student Proposal Literature Review </w:t>
            </w:r>
          </w:p>
          <w:p w:rsidR="00E217CE" w:rsidRPr="0063270F" w:rsidRDefault="00E217CE" w:rsidP="00E87F14">
            <w:pPr>
              <w:jc w:val="center"/>
              <w:rPr>
                <w:rFonts w:ascii="Times New Roman" w:eastAsia="Times New Roman" w:hAnsi="Times New Roman"/>
                <w:bCs/>
                <w:sz w:val="24"/>
                <w:szCs w:val="24"/>
                <w:lang w:eastAsia="en-US"/>
              </w:rPr>
            </w:pPr>
          </w:p>
          <w:p w:rsidR="00E217CE" w:rsidRDefault="00E217CE" w:rsidP="00E87F14">
            <w:pPr>
              <w:rPr>
                <w:rFonts w:ascii="Times New Roman" w:eastAsia="Times New Roman" w:hAnsi="Times New Roman"/>
                <w:bCs/>
                <w:sz w:val="24"/>
                <w:szCs w:val="24"/>
                <w:lang w:eastAsia="en-US"/>
              </w:rPr>
            </w:pPr>
          </w:p>
          <w:p w:rsidR="00E217CE" w:rsidRDefault="00E217CE" w:rsidP="00E87F14">
            <w:pPr>
              <w:rPr>
                <w:rFonts w:ascii="Times New Roman" w:eastAsia="Times New Roman" w:hAnsi="Times New Roman"/>
                <w:bCs/>
                <w:sz w:val="24"/>
                <w:szCs w:val="24"/>
                <w:lang w:eastAsia="en-US"/>
              </w:rPr>
            </w:pPr>
          </w:p>
          <w:p w:rsidR="00E217CE" w:rsidRDefault="00E217CE" w:rsidP="00E87F1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Part A, B, C, D, and E</w:t>
            </w:r>
          </w:p>
          <w:p w:rsidR="00E217CE" w:rsidRDefault="00E217CE" w:rsidP="00E87F14">
            <w:pPr>
              <w:rPr>
                <w:rFonts w:ascii="Times New Roman" w:eastAsia="Times New Roman" w:hAnsi="Times New Roman"/>
                <w:b/>
                <w:sz w:val="24"/>
                <w:szCs w:val="24"/>
                <w:lang w:eastAsia="en-US"/>
              </w:rPr>
            </w:pPr>
          </w:p>
          <w:p w:rsidR="00E217CE" w:rsidRPr="0071485E" w:rsidRDefault="00E217CE" w:rsidP="00E87F1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Review Chapter 3</w:t>
            </w:r>
          </w:p>
          <w:p w:rsidR="00E217CE" w:rsidRPr="0063270F" w:rsidRDefault="00E217CE" w:rsidP="00E87F14">
            <w:pPr>
              <w:jc w:val="center"/>
              <w:rPr>
                <w:rFonts w:ascii="Times New Roman" w:eastAsia="Times New Roman" w:hAnsi="Times New Roman"/>
                <w:bCs/>
                <w:sz w:val="24"/>
                <w:szCs w:val="24"/>
                <w:lang w:eastAsia="en-US"/>
              </w:rPr>
            </w:pPr>
          </w:p>
          <w:p w:rsidR="00E217CE" w:rsidRPr="002E2B93" w:rsidRDefault="00E217CE" w:rsidP="00E87F14">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Pr="0063270F" w:rsidRDefault="00E217CE" w:rsidP="00E87F14">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Review this week’s topics in research textbook</w:t>
            </w:r>
          </w:p>
          <w:p w:rsidR="00E217CE" w:rsidRPr="0063270F" w:rsidRDefault="00E217CE" w:rsidP="00E87F14">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Read </w:t>
            </w:r>
            <w:r>
              <w:rPr>
                <w:rFonts w:ascii="Times New Roman" w:eastAsia="Times New Roman" w:hAnsi="Times New Roman"/>
                <w:b/>
                <w:bCs/>
                <w:sz w:val="24"/>
                <w:szCs w:val="24"/>
                <w:lang w:eastAsia="en-US"/>
              </w:rPr>
              <w:t>A, B, C, D, &amp; E</w:t>
            </w:r>
          </w:p>
          <w:p w:rsidR="00E217CE" w:rsidRPr="0063270F" w:rsidRDefault="00E217CE" w:rsidP="00E87F14">
            <w:pPr>
              <w:rPr>
                <w:rFonts w:ascii="Times New Roman" w:eastAsia="Times New Roman" w:hAnsi="Times New Roman"/>
                <w:b/>
                <w:bCs/>
                <w:sz w:val="24"/>
                <w:szCs w:val="24"/>
                <w:lang w:eastAsia="en-US"/>
              </w:rPr>
            </w:pPr>
          </w:p>
          <w:p w:rsidR="00E217CE" w:rsidRPr="0063270F" w:rsidRDefault="00E217CE" w:rsidP="00E87F14">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Complete Literature Search &amp; obtain 10 articles for your own proposal paper</w:t>
            </w:r>
          </w:p>
          <w:p w:rsidR="00E217CE" w:rsidRPr="0063270F" w:rsidRDefault="00E217CE" w:rsidP="00E87F14">
            <w:pPr>
              <w:rPr>
                <w:rFonts w:ascii="Times New Roman" w:eastAsia="Times New Roman" w:hAnsi="Times New Roman"/>
                <w:b/>
                <w:bCs/>
                <w:sz w:val="24"/>
                <w:szCs w:val="24"/>
                <w:lang w:eastAsia="en-US"/>
              </w:rPr>
            </w:pPr>
          </w:p>
          <w:p w:rsidR="00E217CE" w:rsidRPr="0063270F" w:rsidRDefault="00E217CE" w:rsidP="00E87F14">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Discussion online in Bb as </w:t>
            </w:r>
            <w:r w:rsidRPr="0063270F">
              <w:rPr>
                <w:rFonts w:ascii="Times New Roman" w:eastAsia="Times New Roman" w:hAnsi="Times New Roman"/>
                <w:b/>
                <w:bCs/>
                <w:sz w:val="24"/>
                <w:szCs w:val="24"/>
                <w:lang w:eastAsia="en-US"/>
              </w:rPr>
              <w:lastRenderedPageBreak/>
              <w:t>needed</w:t>
            </w: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63270F"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Eight</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E87F14">
            <w:pPr>
              <w:jc w:val="center"/>
              <w:rPr>
                <w:rFonts w:ascii="Times New Roman" w:eastAsia="Times New Roman" w:hAnsi="Times New Roman"/>
                <w:bCs/>
                <w:sz w:val="24"/>
                <w:szCs w:val="24"/>
                <w:lang w:eastAsia="en-US"/>
              </w:rPr>
            </w:pPr>
          </w:p>
          <w:p w:rsidR="00E217CE" w:rsidRPr="0063270F" w:rsidRDefault="00E217CE" w:rsidP="00E87F14">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Student Proposal Background in Pinch Table</w:t>
            </w:r>
          </w:p>
          <w:p w:rsidR="00E217CE" w:rsidRDefault="00E217CE" w:rsidP="00E87F14">
            <w:pPr>
              <w:jc w:val="center"/>
              <w:rPr>
                <w:rFonts w:ascii="Times New Roman" w:eastAsia="Times New Roman" w:hAnsi="Times New Roman"/>
                <w:bCs/>
                <w:sz w:val="24"/>
                <w:szCs w:val="24"/>
                <w:lang w:eastAsia="en-US"/>
              </w:rPr>
            </w:pPr>
          </w:p>
          <w:p w:rsidR="00E217CE" w:rsidRDefault="00E217CE" w:rsidP="00E87F14">
            <w:pPr>
              <w:jc w:val="center"/>
              <w:rPr>
                <w:rFonts w:ascii="Times New Roman" w:eastAsia="Times New Roman" w:hAnsi="Times New Roman"/>
                <w:bCs/>
                <w:sz w:val="24"/>
                <w:szCs w:val="24"/>
                <w:lang w:eastAsia="en-US"/>
              </w:rPr>
            </w:pPr>
          </w:p>
          <w:p w:rsidR="00E217CE" w:rsidRPr="0071485E" w:rsidRDefault="00E217CE" w:rsidP="00E87F1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Part A, B, C, D, and E</w:t>
            </w:r>
          </w:p>
          <w:p w:rsidR="00E217CE" w:rsidRPr="0063270F" w:rsidRDefault="00E217CE" w:rsidP="00E87F14">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Pr="0063270F" w:rsidRDefault="00E217CE" w:rsidP="00E87F14">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Review this week’s topics in research textbook</w:t>
            </w:r>
          </w:p>
          <w:p w:rsidR="00E217CE" w:rsidRPr="0063270F" w:rsidRDefault="00E217CE" w:rsidP="00E87F14">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Read </w:t>
            </w:r>
            <w:r>
              <w:rPr>
                <w:rFonts w:ascii="Times New Roman" w:eastAsia="Times New Roman" w:hAnsi="Times New Roman"/>
                <w:b/>
                <w:bCs/>
                <w:sz w:val="24"/>
                <w:szCs w:val="24"/>
                <w:lang w:eastAsia="en-US"/>
              </w:rPr>
              <w:t>A, B, C, D, &amp; E</w:t>
            </w:r>
          </w:p>
          <w:p w:rsidR="00E217CE" w:rsidRPr="0063270F" w:rsidRDefault="00E217CE" w:rsidP="00E87F14">
            <w:pPr>
              <w:rPr>
                <w:rFonts w:ascii="Times New Roman" w:eastAsia="Times New Roman" w:hAnsi="Times New Roman"/>
                <w:b/>
                <w:bCs/>
                <w:sz w:val="24"/>
                <w:szCs w:val="24"/>
                <w:lang w:eastAsia="en-US"/>
              </w:rPr>
            </w:pPr>
          </w:p>
          <w:p w:rsidR="00E217CE" w:rsidRPr="00344A8D" w:rsidRDefault="00E217CE" w:rsidP="00E87F14">
            <w:pPr>
              <w:rPr>
                <w:rFonts w:ascii="Times New Roman" w:eastAsia="Times New Roman" w:hAnsi="Times New Roman"/>
                <w:b/>
                <w:bCs/>
                <w:color w:val="943634" w:themeColor="accent2" w:themeShade="BF"/>
                <w:sz w:val="24"/>
                <w:szCs w:val="24"/>
                <w:lang w:eastAsia="en-US"/>
              </w:rPr>
            </w:pPr>
            <w:r w:rsidRPr="0063270F">
              <w:rPr>
                <w:rFonts w:ascii="Times New Roman" w:eastAsia="Times New Roman" w:hAnsi="Times New Roman"/>
                <w:b/>
                <w:bCs/>
                <w:sz w:val="24"/>
                <w:szCs w:val="24"/>
                <w:lang w:eastAsia="en-US"/>
              </w:rPr>
              <w:t xml:space="preserve">Complete Pinch Table, </w:t>
            </w:r>
            <w:r>
              <w:rPr>
                <w:rFonts w:ascii="Times New Roman" w:eastAsia="Times New Roman" w:hAnsi="Times New Roman"/>
                <w:b/>
                <w:bCs/>
                <w:sz w:val="24"/>
                <w:szCs w:val="24"/>
                <w:lang w:eastAsia="en-US"/>
              </w:rPr>
              <w:t xml:space="preserve">Due: </w:t>
            </w:r>
            <w:r>
              <w:rPr>
                <w:rFonts w:ascii="Times New Roman" w:eastAsia="Times New Roman" w:hAnsi="Times New Roman"/>
                <w:b/>
                <w:bCs/>
                <w:color w:val="31849B" w:themeColor="accent5" w:themeShade="BF"/>
                <w:sz w:val="24"/>
                <w:szCs w:val="24"/>
                <w:lang w:eastAsia="en-US"/>
              </w:rPr>
              <w:t>Friday</w:t>
            </w:r>
          </w:p>
          <w:p w:rsidR="00E217CE" w:rsidRPr="0063270F" w:rsidRDefault="00E217CE" w:rsidP="00E87F14">
            <w:pPr>
              <w:rPr>
                <w:rFonts w:ascii="Times New Roman" w:eastAsia="Times New Roman" w:hAnsi="Times New Roman"/>
                <w:b/>
                <w:bCs/>
                <w:sz w:val="24"/>
                <w:szCs w:val="24"/>
                <w:lang w:eastAsia="en-US"/>
              </w:rPr>
            </w:pPr>
          </w:p>
          <w:p w:rsidR="00E217CE" w:rsidRPr="0063270F" w:rsidRDefault="00E217CE" w:rsidP="00E87F14">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 as needed</w:t>
            </w: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Nine</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E87F14">
            <w:pPr>
              <w:rPr>
                <w:rFonts w:ascii="Times New Roman" w:eastAsia="Times New Roman" w:hAnsi="Times New Roman"/>
                <w:bCs/>
                <w:sz w:val="24"/>
                <w:szCs w:val="24"/>
                <w:lang w:eastAsia="en-US"/>
              </w:rPr>
            </w:pPr>
          </w:p>
          <w:p w:rsidR="00E217CE" w:rsidRDefault="00E217CE" w:rsidP="00E87F1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Proposal </w:t>
            </w:r>
            <w:r w:rsidRPr="0063270F">
              <w:rPr>
                <w:rFonts w:ascii="Times New Roman" w:eastAsia="Times New Roman" w:hAnsi="Times New Roman"/>
                <w:bCs/>
                <w:sz w:val="24"/>
                <w:szCs w:val="24"/>
                <w:lang w:eastAsia="en-US"/>
              </w:rPr>
              <w:t>Research Problem Statement</w:t>
            </w:r>
          </w:p>
          <w:p w:rsidR="00E217CE" w:rsidRPr="0063270F" w:rsidRDefault="00E217CE" w:rsidP="00E87F14">
            <w:pPr>
              <w:rPr>
                <w:rFonts w:ascii="Times New Roman" w:eastAsia="Times New Roman" w:hAnsi="Times New Roman"/>
                <w:bCs/>
                <w:sz w:val="24"/>
                <w:szCs w:val="24"/>
                <w:lang w:eastAsia="en-US"/>
              </w:rPr>
            </w:pPr>
          </w:p>
          <w:p w:rsidR="00E217CE" w:rsidRDefault="00E217CE" w:rsidP="00E87F14">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Research Purpose Statement</w:t>
            </w:r>
          </w:p>
          <w:p w:rsidR="00E217CE" w:rsidRPr="0063270F" w:rsidRDefault="00E217CE" w:rsidP="00E87F14">
            <w:pPr>
              <w:rPr>
                <w:rFonts w:ascii="Times New Roman" w:eastAsia="Times New Roman" w:hAnsi="Times New Roman"/>
                <w:bCs/>
                <w:sz w:val="24"/>
                <w:szCs w:val="24"/>
                <w:lang w:eastAsia="en-US"/>
              </w:rPr>
            </w:pPr>
          </w:p>
          <w:p w:rsidR="00E217CE" w:rsidRDefault="00E217CE" w:rsidP="00E87F1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Independent and D</w:t>
            </w:r>
            <w:r w:rsidRPr="0063270F">
              <w:rPr>
                <w:rFonts w:ascii="Times New Roman" w:eastAsia="Times New Roman" w:hAnsi="Times New Roman"/>
                <w:bCs/>
                <w:sz w:val="24"/>
                <w:szCs w:val="24"/>
                <w:lang w:eastAsia="en-US"/>
              </w:rPr>
              <w:t xml:space="preserve">ependent variables </w:t>
            </w:r>
          </w:p>
          <w:p w:rsidR="00E217CE" w:rsidRPr="0063270F" w:rsidRDefault="00E217CE" w:rsidP="00E87F14">
            <w:pPr>
              <w:rPr>
                <w:rFonts w:ascii="Times New Roman" w:eastAsia="Times New Roman" w:hAnsi="Times New Roman"/>
                <w:bCs/>
                <w:sz w:val="24"/>
                <w:szCs w:val="24"/>
                <w:lang w:eastAsia="en-US"/>
              </w:rPr>
            </w:pPr>
          </w:p>
          <w:p w:rsidR="00E217CE" w:rsidRDefault="00E217CE" w:rsidP="00E87F14">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 xml:space="preserve">Hypotheses or Questions </w:t>
            </w:r>
          </w:p>
          <w:p w:rsidR="00E217CE" w:rsidRDefault="00E217CE" w:rsidP="00E87F14">
            <w:pPr>
              <w:jc w:val="center"/>
              <w:rPr>
                <w:rFonts w:ascii="Times New Roman" w:eastAsia="Times New Roman" w:hAnsi="Times New Roman"/>
                <w:bCs/>
                <w:sz w:val="24"/>
                <w:szCs w:val="24"/>
                <w:lang w:eastAsia="en-US"/>
              </w:rPr>
            </w:pPr>
          </w:p>
          <w:p w:rsidR="00E217CE" w:rsidRPr="0063270F" w:rsidRDefault="00E217CE" w:rsidP="00E87F14">
            <w:pPr>
              <w:jc w:val="center"/>
              <w:rPr>
                <w:rFonts w:ascii="Times New Roman" w:eastAsia="Times New Roman" w:hAnsi="Times New Roman"/>
                <w:bCs/>
                <w:sz w:val="24"/>
                <w:szCs w:val="24"/>
                <w:lang w:eastAsia="en-US"/>
              </w:rPr>
            </w:pPr>
          </w:p>
          <w:p w:rsidR="00E217CE" w:rsidRDefault="00E217CE" w:rsidP="00E87F14">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Chapter 6</w:t>
            </w:r>
          </w:p>
          <w:p w:rsidR="00E217CE" w:rsidRDefault="00E217CE" w:rsidP="00E87F14">
            <w:pPr>
              <w:rPr>
                <w:rFonts w:ascii="Times New Roman" w:eastAsia="Times New Roman" w:hAnsi="Times New Roman"/>
                <w:b/>
                <w:sz w:val="24"/>
                <w:szCs w:val="24"/>
                <w:lang w:eastAsia="en-US"/>
              </w:rPr>
            </w:pPr>
          </w:p>
          <w:p w:rsidR="00E217CE" w:rsidRPr="0071485E" w:rsidRDefault="00E217CE" w:rsidP="00E87F1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 xml:space="preserve">Review Part C; </w:t>
            </w: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 xml:space="preserve">-Wood &amp; Haber Text; Review Chapter 2; </w:t>
            </w:r>
          </w:p>
          <w:p w:rsidR="00E217CE" w:rsidRPr="0063270F" w:rsidRDefault="00E217CE" w:rsidP="00E87F14">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Default="00E217CE" w:rsidP="00E87F1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This week’s topics in research and statistics textbooks</w:t>
            </w:r>
          </w:p>
          <w:p w:rsidR="00E217CE" w:rsidRDefault="00E217CE" w:rsidP="00E87F1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Read C</w:t>
            </w:r>
          </w:p>
          <w:p w:rsidR="00E217CE" w:rsidRDefault="00E217CE" w:rsidP="00E87F14">
            <w:pPr>
              <w:rPr>
                <w:rFonts w:ascii="Times New Roman" w:eastAsia="Times New Roman" w:hAnsi="Times New Roman"/>
                <w:b/>
                <w:bCs/>
                <w:sz w:val="24"/>
                <w:szCs w:val="24"/>
                <w:lang w:eastAsia="en-US"/>
              </w:rPr>
            </w:pPr>
          </w:p>
          <w:p w:rsidR="00E217CE" w:rsidRDefault="00E217CE" w:rsidP="00E87F1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Complete </w:t>
            </w:r>
            <w:r w:rsidRPr="0063270F">
              <w:rPr>
                <w:rFonts w:ascii="Times New Roman" w:eastAsia="Times New Roman" w:hAnsi="Times New Roman"/>
                <w:b/>
                <w:bCs/>
                <w:sz w:val="24"/>
                <w:szCs w:val="24"/>
                <w:lang w:eastAsia="en-US"/>
              </w:rPr>
              <w:t>problem statement, purpose statement, hypothesis/question, identify IV and DV</w:t>
            </w:r>
            <w:r>
              <w:rPr>
                <w:rFonts w:ascii="Times New Roman" w:eastAsia="Times New Roman" w:hAnsi="Times New Roman"/>
                <w:b/>
                <w:bCs/>
                <w:sz w:val="24"/>
                <w:szCs w:val="24"/>
                <w:lang w:eastAsia="en-US"/>
              </w:rPr>
              <w:t xml:space="preserve"> variables</w:t>
            </w:r>
          </w:p>
          <w:p w:rsidR="00E217CE" w:rsidRPr="007D2984" w:rsidRDefault="00E217CE" w:rsidP="00E87F14">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Due: </w:t>
            </w:r>
            <w:r>
              <w:rPr>
                <w:rFonts w:ascii="Times New Roman" w:eastAsia="Times New Roman" w:hAnsi="Times New Roman"/>
                <w:b/>
                <w:bCs/>
                <w:color w:val="31849B" w:themeColor="accent5" w:themeShade="BF"/>
                <w:sz w:val="24"/>
                <w:szCs w:val="24"/>
                <w:lang w:eastAsia="en-US"/>
              </w:rPr>
              <w:t>Friday</w:t>
            </w:r>
          </w:p>
          <w:p w:rsidR="00E217CE" w:rsidRDefault="00E217CE" w:rsidP="00E87F14">
            <w:pPr>
              <w:rPr>
                <w:rFonts w:ascii="Times New Roman" w:eastAsia="Times New Roman" w:hAnsi="Times New Roman"/>
                <w:b/>
                <w:bCs/>
                <w:color w:val="FF0000"/>
                <w:sz w:val="24"/>
                <w:szCs w:val="24"/>
                <w:lang w:eastAsia="en-US"/>
              </w:rPr>
            </w:pPr>
          </w:p>
          <w:p w:rsidR="00E217CE" w:rsidRPr="007D2984" w:rsidRDefault="00E217CE" w:rsidP="00E87F14">
            <w:pPr>
              <w:rPr>
                <w:rFonts w:ascii="Times New Roman" w:eastAsia="Times New Roman" w:hAnsi="Times New Roman"/>
                <w:b/>
                <w:bCs/>
                <w:color w:val="E36C0A" w:themeColor="accent6" w:themeShade="BF"/>
                <w:sz w:val="24"/>
                <w:szCs w:val="24"/>
                <w:lang w:eastAsia="en-US"/>
              </w:rPr>
            </w:pPr>
            <w:r w:rsidRPr="007D2984">
              <w:rPr>
                <w:rFonts w:ascii="Times New Roman" w:eastAsia="Times New Roman" w:hAnsi="Times New Roman"/>
                <w:b/>
                <w:bCs/>
                <w:sz w:val="24"/>
                <w:szCs w:val="24"/>
                <w:lang w:eastAsia="en-US"/>
              </w:rPr>
              <w:t>Discussion online in Bb as needed</w:t>
            </w: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63270F"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Ten</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E87F14">
            <w:pPr>
              <w:jc w:val="center"/>
              <w:rPr>
                <w:rFonts w:ascii="Times New Roman" w:eastAsia="Times New Roman" w:hAnsi="Times New Roman"/>
                <w:bCs/>
                <w:sz w:val="24"/>
                <w:szCs w:val="24"/>
                <w:lang w:eastAsia="en-US"/>
              </w:rPr>
            </w:pPr>
          </w:p>
          <w:p w:rsidR="00E217CE" w:rsidRDefault="00E217CE" w:rsidP="00E87F14">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Student Proposal Theoretical Framework</w:t>
            </w:r>
          </w:p>
          <w:p w:rsidR="00E217CE" w:rsidRDefault="00E217CE" w:rsidP="00E87F14">
            <w:pPr>
              <w:rPr>
                <w:rFonts w:ascii="Times New Roman" w:eastAsia="Times New Roman" w:hAnsi="Times New Roman"/>
                <w:bCs/>
                <w:sz w:val="24"/>
                <w:szCs w:val="24"/>
                <w:lang w:eastAsia="en-US"/>
              </w:rPr>
            </w:pPr>
          </w:p>
          <w:p w:rsidR="00E217CE" w:rsidRDefault="00E217CE" w:rsidP="00E87F1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Sample</w:t>
            </w:r>
          </w:p>
          <w:p w:rsidR="00E217CE" w:rsidRDefault="00E217CE" w:rsidP="00E87F14">
            <w:pPr>
              <w:rPr>
                <w:rFonts w:ascii="Times New Roman" w:eastAsia="Times New Roman" w:hAnsi="Times New Roman"/>
                <w:bCs/>
                <w:sz w:val="24"/>
                <w:szCs w:val="24"/>
                <w:lang w:eastAsia="en-US"/>
              </w:rPr>
            </w:pPr>
          </w:p>
          <w:p w:rsidR="00E217CE" w:rsidRPr="0063270F" w:rsidRDefault="00E217CE" w:rsidP="00E87F1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Design</w:t>
            </w:r>
          </w:p>
          <w:p w:rsidR="00E217CE" w:rsidRPr="002E2B93" w:rsidRDefault="00E217CE" w:rsidP="00E87F14">
            <w:pPr>
              <w:jc w:val="center"/>
              <w:rPr>
                <w:rFonts w:ascii="Times New Roman" w:eastAsia="Times New Roman" w:hAnsi="Times New Roman"/>
                <w:bCs/>
                <w:sz w:val="24"/>
                <w:szCs w:val="24"/>
                <w:lang w:eastAsia="en-US"/>
              </w:rPr>
            </w:pPr>
          </w:p>
          <w:p w:rsidR="00E217CE" w:rsidRPr="00946774" w:rsidRDefault="00E217CE" w:rsidP="00E87F1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 xml:space="preserve">Read F and Review Part B, and C; </w:t>
            </w: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Read Chapter 5; </w:t>
            </w: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 xml:space="preserve">-Wood &amp; Haber Text; Review Chapters 4, 8, 9, 10, and 12 </w:t>
            </w:r>
          </w:p>
        </w:tc>
        <w:tc>
          <w:tcPr>
            <w:tcW w:w="2970" w:type="dxa"/>
            <w:tcBorders>
              <w:top w:val="single" w:sz="4" w:space="0" w:color="auto"/>
              <w:left w:val="single" w:sz="4" w:space="0" w:color="auto"/>
              <w:bottom w:val="single" w:sz="4" w:space="0" w:color="auto"/>
              <w:right w:val="single" w:sz="4" w:space="0" w:color="auto"/>
            </w:tcBorders>
          </w:tcPr>
          <w:p w:rsidR="00E217CE" w:rsidRDefault="00E217CE" w:rsidP="00E87F14">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Review this week’s topics in research </w:t>
            </w:r>
            <w:r>
              <w:rPr>
                <w:rFonts w:ascii="Times New Roman" w:eastAsia="Times New Roman" w:hAnsi="Times New Roman"/>
                <w:b/>
                <w:bCs/>
                <w:sz w:val="24"/>
                <w:szCs w:val="24"/>
                <w:lang w:eastAsia="en-US"/>
              </w:rPr>
              <w:t>and Proposal textbook</w:t>
            </w:r>
          </w:p>
          <w:p w:rsidR="00E217CE" w:rsidRDefault="00E217CE" w:rsidP="00E87F1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Read Part F &amp; Chapter 5</w:t>
            </w:r>
          </w:p>
          <w:p w:rsidR="00E217CE" w:rsidRDefault="00E217CE" w:rsidP="00E87F14">
            <w:pPr>
              <w:rPr>
                <w:rFonts w:ascii="Times New Roman" w:eastAsia="Times New Roman" w:hAnsi="Times New Roman"/>
                <w:b/>
                <w:bCs/>
                <w:sz w:val="24"/>
                <w:szCs w:val="24"/>
                <w:lang w:eastAsia="en-US"/>
              </w:rPr>
            </w:pPr>
          </w:p>
          <w:p w:rsidR="00E217CE" w:rsidRDefault="00E217CE" w:rsidP="00E87F1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w:t>
            </w:r>
            <w:r w:rsidRPr="0063270F">
              <w:rPr>
                <w:rFonts w:ascii="Times New Roman" w:eastAsia="Times New Roman" w:hAnsi="Times New Roman"/>
                <w:b/>
                <w:bCs/>
                <w:sz w:val="24"/>
                <w:szCs w:val="24"/>
                <w:lang w:eastAsia="en-US"/>
              </w:rPr>
              <w:t>omplete theoretical framework</w:t>
            </w:r>
            <w:r>
              <w:rPr>
                <w:rFonts w:ascii="Times New Roman" w:eastAsia="Times New Roman" w:hAnsi="Times New Roman"/>
                <w:b/>
                <w:bCs/>
                <w:sz w:val="24"/>
                <w:szCs w:val="24"/>
                <w:lang w:eastAsia="en-US"/>
              </w:rPr>
              <w:t>, sample, and design</w:t>
            </w:r>
          </w:p>
          <w:p w:rsidR="00E217CE" w:rsidRPr="00B86DA6" w:rsidRDefault="00E217CE" w:rsidP="00E87F14">
            <w:pPr>
              <w:rPr>
                <w:rFonts w:ascii="Times New Roman" w:eastAsia="Times New Roman" w:hAnsi="Times New Roman"/>
                <w:b/>
                <w:bCs/>
                <w:color w:val="31849B" w:themeColor="accent5" w:themeShade="BF"/>
                <w:sz w:val="24"/>
                <w:szCs w:val="24"/>
                <w:lang w:eastAsia="en-US"/>
              </w:rPr>
            </w:pPr>
            <w:r w:rsidRPr="0063270F">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DUE: </w:t>
            </w:r>
            <w:r>
              <w:rPr>
                <w:rFonts w:ascii="Times New Roman" w:eastAsia="Times New Roman" w:hAnsi="Times New Roman"/>
                <w:b/>
                <w:bCs/>
                <w:color w:val="31849B" w:themeColor="accent5" w:themeShade="BF"/>
                <w:sz w:val="24"/>
                <w:szCs w:val="24"/>
                <w:lang w:eastAsia="en-US"/>
              </w:rPr>
              <w:t>Friday</w:t>
            </w:r>
          </w:p>
          <w:p w:rsidR="00E217CE" w:rsidRPr="0063270F" w:rsidRDefault="00E217CE" w:rsidP="00E87F14">
            <w:pPr>
              <w:rPr>
                <w:rFonts w:ascii="Times New Roman" w:eastAsia="Times New Roman" w:hAnsi="Times New Roman"/>
                <w:b/>
                <w:bCs/>
                <w:sz w:val="24"/>
                <w:szCs w:val="24"/>
                <w:lang w:eastAsia="en-US"/>
              </w:rPr>
            </w:pPr>
          </w:p>
          <w:p w:rsidR="00E217CE" w:rsidRPr="0063270F" w:rsidRDefault="00E217CE" w:rsidP="00E87F14">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 as needed</w:t>
            </w: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063E0A" w:rsidRDefault="00E217CE" w:rsidP="00E87F14">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Eleven</w:t>
            </w:r>
          </w:p>
        </w:tc>
        <w:tc>
          <w:tcPr>
            <w:tcW w:w="4770" w:type="dxa"/>
            <w:tcBorders>
              <w:top w:val="single" w:sz="4" w:space="0" w:color="auto"/>
              <w:left w:val="single" w:sz="4" w:space="0" w:color="auto"/>
              <w:bottom w:val="single" w:sz="4" w:space="0" w:color="auto"/>
              <w:right w:val="single" w:sz="4" w:space="0" w:color="auto"/>
            </w:tcBorders>
          </w:tcPr>
          <w:p w:rsidR="00E217CE" w:rsidRDefault="00E217CE" w:rsidP="00E87F14">
            <w:pPr>
              <w:rPr>
                <w:rFonts w:ascii="Times New Roman" w:eastAsia="Times New Roman" w:hAnsi="Times New Roman"/>
                <w:bCs/>
                <w:sz w:val="24"/>
                <w:szCs w:val="24"/>
                <w:lang w:eastAsia="en-US"/>
              </w:rPr>
            </w:pPr>
          </w:p>
          <w:p w:rsidR="00E217CE" w:rsidRDefault="00E217CE" w:rsidP="00E87F14">
            <w:pPr>
              <w:rPr>
                <w:rFonts w:ascii="Times New Roman" w:eastAsia="Times New Roman" w:hAnsi="Times New Roman"/>
                <w:bCs/>
                <w:sz w:val="24"/>
                <w:szCs w:val="24"/>
                <w:lang w:eastAsia="en-US"/>
              </w:rPr>
            </w:pPr>
            <w:r w:rsidRPr="00063E0A">
              <w:rPr>
                <w:rFonts w:ascii="Times New Roman" w:eastAsia="Times New Roman" w:hAnsi="Times New Roman"/>
                <w:bCs/>
                <w:sz w:val="24"/>
                <w:szCs w:val="24"/>
                <w:lang w:eastAsia="en-US"/>
              </w:rPr>
              <w:t xml:space="preserve">Student Proposal Plan for data collection </w:t>
            </w:r>
          </w:p>
          <w:p w:rsidR="00E217CE" w:rsidRDefault="00E217CE" w:rsidP="00E87F14">
            <w:pPr>
              <w:rPr>
                <w:rFonts w:ascii="Times New Roman" w:eastAsia="Times New Roman" w:hAnsi="Times New Roman"/>
                <w:bCs/>
                <w:sz w:val="24"/>
                <w:szCs w:val="24"/>
                <w:lang w:eastAsia="en-US"/>
              </w:rPr>
            </w:pPr>
          </w:p>
          <w:p w:rsidR="00E217CE" w:rsidRDefault="00E217CE" w:rsidP="00E87F1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w:t>
            </w:r>
            <w:r w:rsidRPr="00063E0A">
              <w:rPr>
                <w:rFonts w:ascii="Times New Roman" w:eastAsia="Times New Roman" w:hAnsi="Times New Roman"/>
                <w:bCs/>
                <w:sz w:val="24"/>
                <w:szCs w:val="24"/>
                <w:lang w:eastAsia="en-US"/>
              </w:rPr>
              <w:t>ata management</w:t>
            </w:r>
          </w:p>
          <w:p w:rsidR="00E217CE" w:rsidRDefault="00E217CE" w:rsidP="00E87F14">
            <w:pPr>
              <w:rPr>
                <w:rFonts w:ascii="Times New Roman" w:eastAsia="Times New Roman" w:hAnsi="Times New Roman"/>
                <w:bCs/>
                <w:sz w:val="24"/>
                <w:szCs w:val="24"/>
                <w:lang w:eastAsia="en-US"/>
              </w:rPr>
            </w:pPr>
          </w:p>
          <w:p w:rsidR="00E217CE" w:rsidRDefault="00E217CE" w:rsidP="00E87F14">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Consent</w:t>
            </w:r>
          </w:p>
          <w:p w:rsidR="00E217CE" w:rsidRPr="00063E0A" w:rsidRDefault="00E217CE" w:rsidP="00E87F14">
            <w:pPr>
              <w:jc w:val="center"/>
              <w:rPr>
                <w:rFonts w:ascii="Times New Roman" w:eastAsia="Times New Roman" w:hAnsi="Times New Roman"/>
                <w:bCs/>
                <w:sz w:val="24"/>
                <w:szCs w:val="24"/>
                <w:lang w:eastAsia="en-US"/>
              </w:rPr>
            </w:pPr>
          </w:p>
          <w:p w:rsidR="00E217CE" w:rsidRPr="00063E0A" w:rsidRDefault="00E217CE" w:rsidP="00E87F14">
            <w:pPr>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 xml:space="preserve">Read Part G, H and I; </w:t>
            </w: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Review Chapters 7, 8, 9, 10, 11, and 12; </w:t>
            </w: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 xml:space="preserve">-Wood &amp; Haber Text; Review Chapter 14, 15, and 16 </w:t>
            </w:r>
          </w:p>
        </w:tc>
        <w:tc>
          <w:tcPr>
            <w:tcW w:w="2970" w:type="dxa"/>
            <w:tcBorders>
              <w:top w:val="single" w:sz="4" w:space="0" w:color="auto"/>
              <w:left w:val="single" w:sz="4" w:space="0" w:color="auto"/>
              <w:bottom w:val="single" w:sz="4" w:space="0" w:color="auto"/>
              <w:right w:val="single" w:sz="4" w:space="0" w:color="auto"/>
            </w:tcBorders>
          </w:tcPr>
          <w:p w:rsidR="00E217CE" w:rsidRPr="00063E0A" w:rsidRDefault="00E217CE" w:rsidP="00E87F14">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 xml:space="preserve">Review this week’s topics in research </w:t>
            </w:r>
            <w:r>
              <w:rPr>
                <w:rFonts w:ascii="Times New Roman" w:eastAsia="Times New Roman" w:hAnsi="Times New Roman"/>
                <w:b/>
                <w:bCs/>
                <w:sz w:val="24"/>
                <w:szCs w:val="24"/>
                <w:lang w:eastAsia="en-US"/>
              </w:rPr>
              <w:t xml:space="preserve">and statistics </w:t>
            </w:r>
            <w:r w:rsidRPr="00063E0A">
              <w:rPr>
                <w:rFonts w:ascii="Times New Roman" w:eastAsia="Times New Roman" w:hAnsi="Times New Roman"/>
                <w:b/>
                <w:bCs/>
                <w:sz w:val="24"/>
                <w:szCs w:val="24"/>
                <w:lang w:eastAsia="en-US"/>
              </w:rPr>
              <w:t>textbook</w:t>
            </w:r>
          </w:p>
          <w:p w:rsidR="00E217CE" w:rsidRPr="00063E0A" w:rsidRDefault="00E217CE" w:rsidP="00E87F14">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 xml:space="preserve">Read </w:t>
            </w:r>
            <w:r>
              <w:rPr>
                <w:rFonts w:ascii="Times New Roman" w:eastAsia="Times New Roman" w:hAnsi="Times New Roman"/>
                <w:b/>
                <w:bCs/>
                <w:sz w:val="24"/>
                <w:szCs w:val="24"/>
                <w:lang w:eastAsia="en-US"/>
              </w:rPr>
              <w:t>Part G, H, &amp; I</w:t>
            </w:r>
          </w:p>
          <w:p w:rsidR="00E217CE" w:rsidRPr="00063E0A" w:rsidRDefault="00E217CE" w:rsidP="00E87F14">
            <w:pPr>
              <w:rPr>
                <w:rFonts w:ascii="Times New Roman" w:eastAsia="Times New Roman" w:hAnsi="Times New Roman"/>
                <w:b/>
                <w:bCs/>
                <w:sz w:val="24"/>
                <w:szCs w:val="24"/>
                <w:lang w:eastAsia="en-US"/>
              </w:rPr>
            </w:pPr>
          </w:p>
          <w:p w:rsidR="00E217CE" w:rsidRDefault="00E217CE" w:rsidP="00E87F14">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Complete plan for </w:t>
            </w:r>
            <w:r w:rsidRPr="00063E0A">
              <w:rPr>
                <w:rFonts w:ascii="Times New Roman" w:eastAsia="Times New Roman" w:hAnsi="Times New Roman"/>
                <w:b/>
                <w:bCs/>
                <w:sz w:val="24"/>
                <w:szCs w:val="24"/>
                <w:lang w:eastAsia="en-US"/>
              </w:rPr>
              <w:t xml:space="preserve">data collection, data management, and consent </w:t>
            </w:r>
          </w:p>
          <w:p w:rsidR="00E217CE" w:rsidRPr="00344A8D" w:rsidRDefault="00E217CE" w:rsidP="00E87F14">
            <w:pPr>
              <w:rPr>
                <w:rFonts w:ascii="Times New Roman" w:eastAsia="Times New Roman" w:hAnsi="Times New Roman"/>
                <w:b/>
                <w:bCs/>
                <w:color w:val="943634" w:themeColor="accent2" w:themeShade="BF"/>
                <w:sz w:val="24"/>
                <w:szCs w:val="24"/>
                <w:lang w:eastAsia="en-US"/>
              </w:rPr>
            </w:pPr>
            <w:r w:rsidRPr="00063E0A">
              <w:rPr>
                <w:rFonts w:ascii="Times New Roman" w:eastAsia="Times New Roman" w:hAnsi="Times New Roman"/>
                <w:b/>
                <w:bCs/>
                <w:sz w:val="24"/>
                <w:szCs w:val="24"/>
                <w:lang w:eastAsia="en-US"/>
              </w:rPr>
              <w:t xml:space="preserve">DUE: </w:t>
            </w:r>
            <w:r w:rsidRPr="00B86DA6">
              <w:rPr>
                <w:rFonts w:ascii="Times New Roman" w:eastAsia="Times New Roman" w:hAnsi="Times New Roman"/>
                <w:b/>
                <w:bCs/>
                <w:color w:val="31849B" w:themeColor="accent5" w:themeShade="BF"/>
                <w:sz w:val="24"/>
                <w:szCs w:val="24"/>
                <w:lang w:eastAsia="en-US"/>
              </w:rPr>
              <w:t xml:space="preserve">Friday </w:t>
            </w:r>
          </w:p>
          <w:p w:rsidR="00E217CE" w:rsidRPr="00063E0A" w:rsidRDefault="00E217CE" w:rsidP="00E87F14">
            <w:pPr>
              <w:rPr>
                <w:rFonts w:ascii="Times New Roman" w:eastAsia="Times New Roman" w:hAnsi="Times New Roman"/>
                <w:b/>
                <w:bCs/>
                <w:sz w:val="24"/>
                <w:szCs w:val="24"/>
                <w:lang w:eastAsia="en-US"/>
              </w:rPr>
            </w:pPr>
          </w:p>
          <w:p w:rsidR="00E217CE" w:rsidRPr="00063E0A" w:rsidRDefault="00E217CE" w:rsidP="00E87F14">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 xml:space="preserve">Discussion online in Bb as </w:t>
            </w:r>
            <w:r w:rsidRPr="00063E0A">
              <w:rPr>
                <w:rFonts w:ascii="Times New Roman" w:eastAsia="Times New Roman" w:hAnsi="Times New Roman"/>
                <w:b/>
                <w:bCs/>
                <w:sz w:val="24"/>
                <w:szCs w:val="24"/>
                <w:lang w:eastAsia="en-US"/>
              </w:rPr>
              <w:lastRenderedPageBreak/>
              <w:t>needed</w:t>
            </w:r>
          </w:p>
        </w:tc>
      </w:tr>
      <w:tr w:rsidR="00E217CE" w:rsidRPr="0071485E" w:rsidTr="00E87F14">
        <w:tc>
          <w:tcPr>
            <w:tcW w:w="225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p>
          <w:p w:rsidR="00E217CE" w:rsidRPr="0071485E" w:rsidRDefault="00E217CE" w:rsidP="00E87F1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Eleven</w:t>
            </w:r>
          </w:p>
        </w:tc>
        <w:tc>
          <w:tcPr>
            <w:tcW w:w="47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jc w:val="center"/>
              <w:rPr>
                <w:rFonts w:ascii="Times New Roman" w:eastAsia="Times New Roman" w:hAnsi="Times New Roman"/>
                <w:b/>
                <w:bCs/>
                <w:sz w:val="24"/>
                <w:szCs w:val="24"/>
                <w:lang w:eastAsia="en-US"/>
              </w:rPr>
            </w:pPr>
          </w:p>
          <w:p w:rsidR="00E217CE" w:rsidRPr="00063E0A" w:rsidRDefault="00E217CE" w:rsidP="00E87F14">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Course Evaluation (Online)</w:t>
            </w:r>
          </w:p>
          <w:p w:rsidR="00E217CE" w:rsidRPr="0071485E" w:rsidRDefault="00E217CE" w:rsidP="00E87F14">
            <w:pPr>
              <w:rPr>
                <w:rFonts w:ascii="Times New Roman" w:eastAsia="Times New Roman" w:hAnsi="Times New Roman"/>
                <w:bCs/>
                <w:sz w:val="24"/>
                <w:szCs w:val="24"/>
                <w:lang w:eastAsia="en-US"/>
              </w:rPr>
            </w:pPr>
          </w:p>
          <w:p w:rsidR="00E217CE" w:rsidRPr="00272462" w:rsidRDefault="00E217CE" w:rsidP="00E87F14">
            <w:pPr>
              <w:rPr>
                <w:rFonts w:ascii="Times New Roman" w:eastAsia="Times New Roman" w:hAnsi="Times New Roman"/>
                <w:b/>
                <w:bCs/>
                <w:sz w:val="24"/>
                <w:szCs w:val="24"/>
                <w:lang w:eastAsia="en-US"/>
              </w:rPr>
            </w:pPr>
            <w:r w:rsidRPr="00272462">
              <w:rPr>
                <w:rFonts w:ascii="Times New Roman" w:eastAsia="Times New Roman" w:hAnsi="Times New Roman"/>
                <w:b/>
                <w:bCs/>
                <w:sz w:val="24"/>
                <w:szCs w:val="24"/>
                <w:lang w:eastAsia="en-US"/>
              </w:rPr>
              <w:t xml:space="preserve">Final APA </w:t>
            </w:r>
            <w:r>
              <w:rPr>
                <w:rFonts w:ascii="Times New Roman" w:eastAsia="Times New Roman" w:hAnsi="Times New Roman"/>
                <w:b/>
                <w:bCs/>
                <w:sz w:val="24"/>
                <w:szCs w:val="24"/>
                <w:lang w:eastAsia="en-US"/>
              </w:rPr>
              <w:t xml:space="preserve">student </w:t>
            </w:r>
            <w:r w:rsidRPr="00272462">
              <w:rPr>
                <w:rFonts w:ascii="Times New Roman" w:eastAsia="Times New Roman" w:hAnsi="Times New Roman"/>
                <w:b/>
                <w:bCs/>
                <w:sz w:val="24"/>
                <w:szCs w:val="24"/>
                <w:lang w:eastAsia="en-US"/>
              </w:rPr>
              <w:t xml:space="preserve">proposal paper </w:t>
            </w:r>
          </w:p>
          <w:p w:rsidR="00E217CE" w:rsidRPr="0071485E" w:rsidRDefault="00E217CE" w:rsidP="00E87F14">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E217CE" w:rsidRPr="0071485E" w:rsidRDefault="00E217CE" w:rsidP="00E87F14">
            <w:pPr>
              <w:rPr>
                <w:rFonts w:ascii="Times New Roman" w:eastAsia="Times New Roman" w:hAnsi="Times New Roman"/>
                <w:bCs/>
                <w:sz w:val="24"/>
                <w:szCs w:val="24"/>
                <w:lang w:eastAsia="en-US"/>
              </w:rPr>
            </w:pPr>
          </w:p>
          <w:p w:rsidR="00E217CE" w:rsidRPr="00344A8D" w:rsidRDefault="00E217CE" w:rsidP="00E87F14">
            <w:pPr>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sz w:val="24"/>
                <w:szCs w:val="24"/>
                <w:lang w:eastAsia="en-US"/>
              </w:rPr>
              <w:t xml:space="preserve">Final APA Proposal DUE: </w:t>
            </w:r>
            <w:r>
              <w:rPr>
                <w:rFonts w:ascii="Times New Roman" w:eastAsia="Times New Roman" w:hAnsi="Times New Roman"/>
                <w:b/>
                <w:bCs/>
                <w:color w:val="31849B" w:themeColor="accent5" w:themeShade="BF"/>
                <w:sz w:val="24"/>
                <w:szCs w:val="24"/>
                <w:lang w:eastAsia="en-US"/>
              </w:rPr>
              <w:t xml:space="preserve">Friday </w:t>
            </w:r>
          </w:p>
          <w:p w:rsidR="00E217CE" w:rsidRDefault="00E217CE" w:rsidP="00E87F14">
            <w:pPr>
              <w:rPr>
                <w:rFonts w:ascii="Times New Roman" w:eastAsia="Times New Roman" w:hAnsi="Times New Roman"/>
                <w:b/>
                <w:bCs/>
                <w:sz w:val="24"/>
                <w:szCs w:val="24"/>
                <w:lang w:eastAsia="en-US"/>
              </w:rPr>
            </w:pPr>
          </w:p>
          <w:p w:rsidR="00E217CE" w:rsidRPr="0071485E" w:rsidRDefault="00E217CE" w:rsidP="00E87F14">
            <w:pPr>
              <w:rPr>
                <w:rFonts w:ascii="Times New Roman" w:eastAsia="Times New Roman" w:hAnsi="Times New Roman"/>
                <w:b/>
                <w:bCs/>
                <w:sz w:val="24"/>
                <w:szCs w:val="24"/>
                <w:lang w:eastAsia="en-US"/>
              </w:rPr>
            </w:pPr>
          </w:p>
        </w:tc>
      </w:tr>
    </w:tbl>
    <w:p w:rsidR="00E45366" w:rsidRDefault="00E45366" w:rsidP="001F24DB">
      <w:pPr>
        <w:tabs>
          <w:tab w:val="left" w:pos="-1080"/>
        </w:tabs>
      </w:pPr>
    </w:p>
    <w:p w:rsidR="00750860" w:rsidRPr="005D6CEE" w:rsidRDefault="00FD0D8C" w:rsidP="00FF5AE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5D6CEE" w:rsidRPr="00690EE6" w:rsidRDefault="005D6CEE" w:rsidP="005D6CEE">
      <w:pPr>
        <w:rPr>
          <w:rFonts w:ascii="Times New Roman" w:hAnsi="Times New Roman"/>
          <w:b/>
          <w:sz w:val="24"/>
          <w:szCs w:val="24"/>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FD0D8C" w:rsidP="005D6CEE">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38"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2F2C00">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39"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Pr="005D6CEE" w:rsidRDefault="000C5D1A" w:rsidP="00FF5AE5">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0" w:history="1">
        <w:r w:rsidRPr="005D6CEE">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441A6B" w:rsidRDefault="00441A6B">
      <w:pPr>
        <w:spacing w:after="200" w:line="276" w:lineRule="auto"/>
        <w:rPr>
          <w:rFonts w:ascii="Times New Roman" w:hAnsi="Times New Roman"/>
          <w:b/>
          <w:bCs/>
          <w:sz w:val="24"/>
          <w:szCs w:val="24"/>
          <w:u w:val="single"/>
        </w:rPr>
      </w:pPr>
      <w:r>
        <w:rPr>
          <w:rFonts w:ascii="Times New Roman" w:hAnsi="Times New Roman"/>
          <w:b/>
          <w:bCs/>
          <w:sz w:val="24"/>
          <w:szCs w:val="24"/>
          <w:u w:val="single"/>
        </w:rPr>
        <w:br w:type="page"/>
      </w:r>
    </w:p>
    <w:p w:rsidR="00B3473E" w:rsidRPr="00DF09E6" w:rsidRDefault="00B3473E" w:rsidP="00B3473E">
      <w:pPr>
        <w:rPr>
          <w:rFonts w:ascii="Times New Roman" w:hAnsi="Times New Roman"/>
          <w:sz w:val="24"/>
          <w:szCs w:val="24"/>
        </w:rPr>
      </w:pPr>
      <w:r w:rsidRPr="00DF09E6">
        <w:rPr>
          <w:rFonts w:ascii="Times New Roman" w:hAnsi="Times New Roman"/>
          <w:b/>
          <w:bCs/>
          <w:sz w:val="24"/>
          <w:szCs w:val="24"/>
          <w:u w:val="single"/>
        </w:rPr>
        <w:lastRenderedPageBreak/>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2"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3"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983CAD" w:rsidRPr="005D6CEE"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Pr="005D6CEE" w:rsidRDefault="000C5D1A" w:rsidP="00FF5AE5">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42D46" w:rsidRDefault="006D428E" w:rsidP="00942D46">
      <w:pPr>
        <w:pStyle w:val="maincontentstyle"/>
      </w:pPr>
      <w:r w:rsidRPr="005D6CEE">
        <w:rPr>
          <w:b/>
          <w:bCs/>
          <w:u w:val="single"/>
        </w:rPr>
        <w:t>Writing Center</w:t>
      </w:r>
      <w:r w:rsidR="0036041E" w:rsidRPr="005D6CEE">
        <w:rPr>
          <w:b/>
          <w:bCs/>
          <w:u w:val="single"/>
        </w:rPr>
        <w:t>:</w:t>
      </w:r>
      <w:r w:rsidR="00E45366">
        <w:rPr>
          <w:b/>
          <w:bCs/>
          <w:color w:val="FF0000"/>
        </w:rPr>
        <w:t xml:space="preserve"> </w:t>
      </w:r>
      <w:r w:rsidR="00942D46">
        <w:t xml:space="preserve">The Writing Center provides the workshops below to help guide graduate students through the demands of writing at the graduate level. In order to sign up for workshops, students must register with the Writing Center at </w:t>
      </w:r>
      <w:hyperlink r:id="rId44" w:history="1">
        <w:r w:rsidR="00942D46" w:rsidRPr="002E3537">
          <w:rPr>
            <w:rStyle w:val="Hyperlink"/>
          </w:rPr>
          <w:t>http://uta.mywconline.com/</w:t>
        </w:r>
      </w:hyperlink>
      <w:r w:rsidR="00942D46">
        <w:t xml:space="preserve"> . Workshops are listed on the regular appointment schedule. If you experience any difficulty signing up for any of these, please call (817) 272-2601 and one of our staff will be happy to assist.</w:t>
      </w:r>
    </w:p>
    <w:p w:rsidR="00942D46" w:rsidRPr="00883561" w:rsidRDefault="00942D46" w:rsidP="00942D46">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441A6B" w:rsidRDefault="00441A6B" w:rsidP="00942D46">
      <w:pPr>
        <w:pStyle w:val="maincontentstyle"/>
        <w:rPr>
          <w:b/>
          <w:u w:val="single"/>
        </w:rPr>
      </w:pPr>
      <w:r>
        <w:rPr>
          <w:b/>
          <w:u w:val="single"/>
        </w:rPr>
        <w:br w:type="page"/>
      </w:r>
    </w:p>
    <w:p w:rsidR="00942D46" w:rsidRDefault="00942D46" w:rsidP="00942D46">
      <w:pPr>
        <w:rPr>
          <w:rFonts w:ascii="Times New Roman" w:hAnsi="Times New Roman"/>
          <w:b/>
          <w:sz w:val="24"/>
          <w:szCs w:val="24"/>
        </w:rPr>
      </w:pPr>
    </w:p>
    <w:p w:rsidR="00942D46" w:rsidRPr="00283079" w:rsidRDefault="00FD0D8C" w:rsidP="00942D46">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942D46" w:rsidRPr="00283079" w:rsidRDefault="00942D46" w:rsidP="00942D46">
      <w:pPr>
        <w:jc w:val="center"/>
        <w:rPr>
          <w:rFonts w:ascii="Times New Roman" w:hAnsi="Times New Roman"/>
          <w:b/>
          <w:sz w:val="28"/>
          <w:szCs w:val="28"/>
        </w:rPr>
      </w:pPr>
      <w:r w:rsidRPr="00283079">
        <w:rPr>
          <w:rFonts w:ascii="Times New Roman" w:hAnsi="Times New Roman"/>
          <w:b/>
          <w:sz w:val="28"/>
          <w:szCs w:val="28"/>
        </w:rPr>
        <w:t xml:space="preserve">Department of </w:t>
      </w:r>
      <w:r w:rsidR="00811A56">
        <w:rPr>
          <w:rFonts w:ascii="Times New Roman" w:hAnsi="Times New Roman"/>
          <w:b/>
          <w:sz w:val="28"/>
          <w:szCs w:val="28"/>
        </w:rPr>
        <w:t>Graduate</w:t>
      </w:r>
      <w:r w:rsidR="00254689">
        <w:rPr>
          <w:rFonts w:ascii="Times New Roman" w:hAnsi="Times New Roman"/>
          <w:b/>
          <w:sz w:val="28"/>
          <w:szCs w:val="28"/>
        </w:rPr>
        <w:t xml:space="preserve"> Nursing</w:t>
      </w:r>
    </w:p>
    <w:p w:rsidR="00942D46" w:rsidRPr="00283079" w:rsidRDefault="00FD0D8C" w:rsidP="00942D46">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p w:rsidR="00942D46" w:rsidRDefault="00942D46" w:rsidP="00942D46">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5004"/>
        <w:gridCol w:w="5004"/>
      </w:tblGrid>
      <w:tr w:rsidR="00254689" w:rsidTr="00254689">
        <w:tc>
          <w:tcPr>
            <w:tcW w:w="5004" w:type="dxa"/>
          </w:tcPr>
          <w:p w:rsidR="00254689" w:rsidRPr="007C5040" w:rsidRDefault="00254689" w:rsidP="00254689">
            <w:pPr>
              <w:rPr>
                <w:rFonts w:ascii="Times New Roman" w:hAnsi="Times New Roman"/>
                <w:b/>
                <w:color w:val="000000" w:themeColor="text1"/>
                <w:sz w:val="24"/>
                <w:szCs w:val="24"/>
              </w:rPr>
            </w:pPr>
            <w:r>
              <w:rPr>
                <w:rFonts w:ascii="Times New Roman" w:hAnsi="Times New Roman"/>
                <w:b/>
                <w:color w:val="000000" w:themeColor="text1"/>
                <w:sz w:val="24"/>
                <w:szCs w:val="24"/>
              </w:rPr>
              <w:t>TBA</w:t>
            </w:r>
          </w:p>
          <w:p w:rsidR="00254689" w:rsidRPr="007C5040" w:rsidRDefault="00254689" w:rsidP="00254689">
            <w:pPr>
              <w:rPr>
                <w:rFonts w:ascii="Times New Roman" w:hAnsi="Times New Roman"/>
                <w:color w:val="000000" w:themeColor="text1"/>
                <w:sz w:val="24"/>
                <w:szCs w:val="24"/>
              </w:rPr>
            </w:pPr>
            <w:r w:rsidRPr="007C5040">
              <w:rPr>
                <w:rFonts w:ascii="Times New Roman" w:hAnsi="Times New Roman"/>
                <w:color w:val="000000" w:themeColor="text1"/>
                <w:sz w:val="24"/>
                <w:szCs w:val="24"/>
              </w:rPr>
              <w:t>Associate Dean</w:t>
            </w:r>
          </w:p>
          <w:p w:rsidR="00254689" w:rsidRDefault="00254689" w:rsidP="00254689">
            <w:pPr>
              <w:rPr>
                <w:rFonts w:ascii="Times New Roman" w:hAnsi="Times New Roman"/>
                <w:color w:val="000000" w:themeColor="text1"/>
                <w:sz w:val="24"/>
                <w:szCs w:val="24"/>
              </w:rPr>
            </w:pPr>
            <w:r w:rsidRPr="007C5040">
              <w:rPr>
                <w:rFonts w:ascii="Times New Roman" w:hAnsi="Times New Roman"/>
                <w:color w:val="000000" w:themeColor="text1"/>
                <w:sz w:val="24"/>
                <w:szCs w:val="24"/>
              </w:rPr>
              <w:t>Pickard Hall</w:t>
            </w:r>
          </w:p>
          <w:p w:rsidR="00254689" w:rsidRDefault="00254689" w:rsidP="00942D46">
            <w:pPr>
              <w:rPr>
                <w:rFonts w:ascii="Times New Roman" w:hAnsi="Times New Roman"/>
                <w:b/>
                <w:color w:val="1F497D"/>
                <w:sz w:val="24"/>
                <w:szCs w:val="24"/>
              </w:rPr>
            </w:pPr>
          </w:p>
        </w:tc>
        <w:tc>
          <w:tcPr>
            <w:tcW w:w="5004" w:type="dxa"/>
          </w:tcPr>
          <w:p w:rsidR="00254689" w:rsidRPr="00283079" w:rsidRDefault="00254689" w:rsidP="00254689">
            <w:pPr>
              <w:rPr>
                <w:rFonts w:ascii="Times New Roman" w:hAnsi="Times New Roman"/>
                <w:sz w:val="24"/>
                <w:szCs w:val="24"/>
              </w:rPr>
            </w:pPr>
            <w:r w:rsidRPr="00283079">
              <w:rPr>
                <w:rFonts w:ascii="Times New Roman" w:hAnsi="Times New Roman"/>
                <w:b/>
                <w:sz w:val="24"/>
                <w:szCs w:val="24"/>
              </w:rPr>
              <w:t>Rose Olivier</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Administrative Assistant I</w:t>
            </w:r>
          </w:p>
          <w:p w:rsidR="00254689" w:rsidRDefault="00254689" w:rsidP="00254689">
            <w:pPr>
              <w:rPr>
                <w:rFonts w:ascii="Times New Roman" w:hAnsi="Times New Roman"/>
                <w:sz w:val="24"/>
                <w:szCs w:val="24"/>
              </w:rPr>
            </w:pPr>
            <w:r>
              <w:rPr>
                <w:rFonts w:ascii="Times New Roman" w:hAnsi="Times New Roman"/>
                <w:sz w:val="24"/>
                <w:szCs w:val="24"/>
              </w:rPr>
              <w:t>Pickard Hall Office # 605</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272-9517</w:t>
            </w:r>
          </w:p>
          <w:p w:rsidR="00254689" w:rsidRPr="00283079" w:rsidRDefault="00254689" w:rsidP="00254689">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45"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254689" w:rsidRDefault="00254689" w:rsidP="00942D46">
            <w:pPr>
              <w:rPr>
                <w:rFonts w:ascii="Times New Roman" w:hAnsi="Times New Roman"/>
                <w:b/>
                <w:color w:val="1F497D"/>
                <w:sz w:val="24"/>
                <w:szCs w:val="24"/>
              </w:rPr>
            </w:pPr>
          </w:p>
        </w:tc>
      </w:tr>
      <w:tr w:rsidR="00254689" w:rsidTr="00254689">
        <w:tc>
          <w:tcPr>
            <w:tcW w:w="5004" w:type="dxa"/>
          </w:tcPr>
          <w:p w:rsidR="00254689" w:rsidRPr="00283079" w:rsidRDefault="00254689" w:rsidP="00254689">
            <w:pPr>
              <w:rPr>
                <w:rFonts w:ascii="Times New Roman" w:hAnsi="Times New Roman"/>
                <w:b/>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Mauricio (</w:t>
            </w:r>
            <w:proofErr w:type="spellStart"/>
            <w:r>
              <w:rPr>
                <w:rFonts w:ascii="Times New Roman" w:hAnsi="Times New Roman"/>
                <w:b/>
                <w:sz w:val="24"/>
                <w:szCs w:val="24"/>
              </w:rPr>
              <w:t>Arbeau</w:t>
            </w:r>
            <w:proofErr w:type="spellEnd"/>
            <w:r>
              <w:rPr>
                <w:rFonts w:ascii="Times New Roman" w:hAnsi="Times New Roman"/>
                <w:b/>
                <w:sz w:val="24"/>
                <w:szCs w:val="24"/>
              </w:rPr>
              <w:t>)</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Clinical Coordinator</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 610</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272-0788</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6"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254689" w:rsidRDefault="00FD0D8C" w:rsidP="00254689">
            <w:pPr>
              <w:rPr>
                <w:rFonts w:ascii="Times New Roman" w:hAnsi="Times New Roman"/>
                <w:color w:val="0000FF"/>
                <w:sz w:val="24"/>
                <w:szCs w:val="24"/>
                <w:u w:val="single"/>
              </w:rPr>
            </w:pPr>
            <w:hyperlink r:id="rId47" w:history="1">
              <w:r w:rsidR="00254689" w:rsidRPr="00283079">
                <w:rPr>
                  <w:rFonts w:ascii="Times New Roman" w:hAnsi="Times New Roman"/>
                  <w:color w:val="0000FF"/>
                  <w:sz w:val="24"/>
                  <w:szCs w:val="24"/>
                  <w:u w:val="single"/>
                </w:rPr>
                <w:t>npclinicalclearance@uta.edu</w:t>
              </w:r>
            </w:hyperlink>
          </w:p>
          <w:p w:rsidR="00254689" w:rsidRDefault="00254689" w:rsidP="00254689">
            <w:pPr>
              <w:rPr>
                <w:rFonts w:ascii="Times New Roman" w:hAnsi="Times New Roman"/>
                <w:b/>
                <w:color w:val="000000" w:themeColor="text1"/>
                <w:sz w:val="24"/>
                <w:szCs w:val="24"/>
              </w:rPr>
            </w:pPr>
          </w:p>
        </w:tc>
        <w:tc>
          <w:tcPr>
            <w:tcW w:w="5004" w:type="dxa"/>
          </w:tcPr>
          <w:p w:rsidR="00254689" w:rsidRPr="00283079" w:rsidRDefault="00254689" w:rsidP="00254689">
            <w:pPr>
              <w:rPr>
                <w:rFonts w:ascii="Times New Roman" w:hAnsi="Times New Roman"/>
                <w:b/>
                <w:sz w:val="24"/>
                <w:szCs w:val="24"/>
              </w:rPr>
            </w:pPr>
            <w:r>
              <w:rPr>
                <w:rFonts w:ascii="Times New Roman" w:hAnsi="Times New Roman"/>
                <w:b/>
                <w:sz w:val="24"/>
                <w:szCs w:val="24"/>
              </w:rPr>
              <w:t xml:space="preserve">Kimberly </w:t>
            </w:r>
            <w:proofErr w:type="spellStart"/>
            <w:r>
              <w:rPr>
                <w:rFonts w:ascii="Times New Roman" w:hAnsi="Times New Roman"/>
                <w:b/>
                <w:sz w:val="24"/>
                <w:szCs w:val="24"/>
              </w:rPr>
              <w:t>Doubrava</w:t>
            </w:r>
            <w:proofErr w:type="spellEnd"/>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Support Specialist II</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#612</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272-9373</w:t>
            </w:r>
          </w:p>
          <w:p w:rsidR="00254689" w:rsidRDefault="00254689" w:rsidP="00254689">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8"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49" w:history="1">
              <w:r w:rsidRPr="00283079">
                <w:rPr>
                  <w:rStyle w:val="Hyperlink"/>
                  <w:rFonts w:ascii="Times New Roman" w:hAnsi="Times New Roman"/>
                  <w:sz w:val="24"/>
                  <w:szCs w:val="24"/>
                </w:rPr>
                <w:t>npclinicalclearance@uta.edu</w:t>
              </w:r>
            </w:hyperlink>
          </w:p>
          <w:p w:rsidR="00254689" w:rsidRPr="00283079" w:rsidRDefault="00254689" w:rsidP="00254689">
            <w:pPr>
              <w:rPr>
                <w:rFonts w:ascii="Times New Roman" w:hAnsi="Times New Roman"/>
                <w:b/>
                <w:sz w:val="24"/>
                <w:szCs w:val="24"/>
              </w:rPr>
            </w:pPr>
          </w:p>
        </w:tc>
      </w:tr>
      <w:tr w:rsidR="00254689" w:rsidTr="00254689">
        <w:tc>
          <w:tcPr>
            <w:tcW w:w="5004" w:type="dxa"/>
          </w:tcPr>
          <w:p w:rsidR="00254689" w:rsidRPr="00283079" w:rsidRDefault="00254689" w:rsidP="00254689">
            <w:pPr>
              <w:rPr>
                <w:rFonts w:ascii="Times New Roman" w:hAnsi="Times New Roman"/>
                <w:sz w:val="24"/>
                <w:szCs w:val="24"/>
              </w:rPr>
            </w:pPr>
            <w:r>
              <w:rPr>
                <w:rFonts w:ascii="Times New Roman" w:hAnsi="Times New Roman"/>
                <w:b/>
                <w:sz w:val="24"/>
                <w:szCs w:val="24"/>
              </w:rPr>
              <w:t>TBA</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Support Specialist I</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 609</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272-2043</w:t>
            </w:r>
          </w:p>
          <w:p w:rsidR="00254689" w:rsidRPr="00283079" w:rsidRDefault="00254689" w:rsidP="00254689">
            <w:pPr>
              <w:rPr>
                <w:rFonts w:ascii="Times New Roman" w:hAnsi="Times New Roman"/>
                <w:color w:val="1F497D"/>
                <w:sz w:val="24"/>
                <w:szCs w:val="24"/>
              </w:rPr>
            </w:pPr>
            <w:r w:rsidRPr="00283079">
              <w:rPr>
                <w:rFonts w:ascii="Times New Roman" w:hAnsi="Times New Roman"/>
                <w:sz w:val="24"/>
                <w:szCs w:val="24"/>
              </w:rPr>
              <w:t>Email address:</w:t>
            </w:r>
          </w:p>
          <w:p w:rsidR="00254689" w:rsidRDefault="00254689" w:rsidP="00254689">
            <w:pPr>
              <w:rPr>
                <w:rFonts w:ascii="Times New Roman" w:hAnsi="Times New Roman"/>
                <w:b/>
                <w:sz w:val="24"/>
                <w:szCs w:val="24"/>
              </w:rPr>
            </w:pPr>
          </w:p>
          <w:p w:rsidR="00254689" w:rsidRDefault="00254689" w:rsidP="00254689">
            <w:pPr>
              <w:rPr>
                <w:rFonts w:ascii="Times New Roman" w:hAnsi="Times New Roman"/>
                <w:b/>
                <w:sz w:val="24"/>
                <w:szCs w:val="24"/>
              </w:rPr>
            </w:pPr>
          </w:p>
        </w:tc>
        <w:tc>
          <w:tcPr>
            <w:tcW w:w="5004" w:type="dxa"/>
          </w:tcPr>
          <w:p w:rsidR="00254689" w:rsidRDefault="00254689" w:rsidP="00254689">
            <w:pPr>
              <w:rPr>
                <w:rFonts w:ascii="Times New Roman" w:hAnsi="Times New Roman"/>
                <w:b/>
                <w:sz w:val="24"/>
                <w:szCs w:val="24"/>
              </w:rPr>
            </w:pPr>
          </w:p>
        </w:tc>
      </w:tr>
    </w:tbl>
    <w:p w:rsidR="00254689" w:rsidRPr="00283079" w:rsidRDefault="00254689" w:rsidP="00942D46">
      <w:pPr>
        <w:rPr>
          <w:rFonts w:ascii="Times New Roman" w:hAnsi="Times New Roman"/>
          <w:b/>
          <w:color w:val="1F497D"/>
          <w:sz w:val="24"/>
          <w:szCs w:val="24"/>
        </w:rPr>
      </w:pPr>
    </w:p>
    <w:p w:rsidR="00254689" w:rsidRDefault="00254689"/>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004"/>
        <w:gridCol w:w="5004"/>
      </w:tblGrid>
      <w:tr w:rsidR="00811A56" w:rsidTr="00E45366">
        <w:tc>
          <w:tcPr>
            <w:tcW w:w="10008" w:type="dxa"/>
            <w:gridSpan w:val="2"/>
          </w:tcPr>
          <w:p w:rsidR="00811A56" w:rsidRDefault="00811A56" w:rsidP="00E4536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811A56" w:rsidRDefault="00811A56" w:rsidP="00E45366">
            <w:pPr>
              <w:jc w:val="center"/>
              <w:rPr>
                <w:rFonts w:ascii="Times New Roman" w:hAnsi="Times New Roman"/>
                <w:b/>
                <w:color w:val="0000FF"/>
              </w:rPr>
            </w:pPr>
          </w:p>
        </w:tc>
      </w:tr>
      <w:tr w:rsidR="00811A56" w:rsidTr="00E45366">
        <w:tc>
          <w:tcPr>
            <w:tcW w:w="5004" w:type="dxa"/>
          </w:tcPr>
          <w:p w:rsidR="00811A56" w:rsidRPr="00283079" w:rsidRDefault="00811A56" w:rsidP="00E45366">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Sheri Decker</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Graduate Advisor II</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Pickard Hall Office # 611</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(817) 272-0829</w:t>
            </w:r>
          </w:p>
          <w:p w:rsidR="00811A56" w:rsidRPr="00283079" w:rsidRDefault="00811A56" w:rsidP="00E45366">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0"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811A56" w:rsidRDefault="00811A56" w:rsidP="00E45366">
            <w:pPr>
              <w:rPr>
                <w:rFonts w:ascii="Times New Roman" w:hAnsi="Times New Roman"/>
                <w:b/>
                <w:color w:val="0000FF"/>
              </w:rPr>
            </w:pPr>
          </w:p>
        </w:tc>
        <w:tc>
          <w:tcPr>
            <w:tcW w:w="5004" w:type="dxa"/>
          </w:tcPr>
          <w:p w:rsidR="00811A56" w:rsidRPr="00283079" w:rsidRDefault="00811A56" w:rsidP="00E45366">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Luena Wilson</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Graduate Advisor I</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Pickard Hall Office # 613</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(817) 272- 4798</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 xml:space="preserve">Email: </w:t>
            </w:r>
            <w:hyperlink r:id="rId51"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811A56" w:rsidRDefault="00811A56" w:rsidP="00E45366">
            <w:pPr>
              <w:rPr>
                <w:rFonts w:ascii="Times New Roman" w:hAnsi="Times New Roman"/>
                <w:b/>
                <w:color w:val="0000FF"/>
              </w:rPr>
            </w:pPr>
          </w:p>
        </w:tc>
      </w:tr>
      <w:tr w:rsidR="00811A56" w:rsidTr="00E45366">
        <w:tc>
          <w:tcPr>
            <w:tcW w:w="5004" w:type="dxa"/>
          </w:tcPr>
          <w:p w:rsidR="00811A56" w:rsidRDefault="00811A56" w:rsidP="00E45366">
            <w:pPr>
              <w:rPr>
                <w:rFonts w:ascii="Times New Roman" w:hAnsi="Times New Roman"/>
                <w:b/>
                <w:sz w:val="24"/>
                <w:szCs w:val="24"/>
                <w:u w:val="single"/>
              </w:rPr>
            </w:pPr>
            <w:r>
              <w:rPr>
                <w:rFonts w:ascii="Times New Roman" w:hAnsi="Times New Roman"/>
                <w:b/>
                <w:sz w:val="24"/>
                <w:szCs w:val="24"/>
                <w:u w:val="single"/>
              </w:rPr>
              <w:t>ADM/EDU</w:t>
            </w:r>
            <w:r w:rsidR="00254689">
              <w:rPr>
                <w:rFonts w:ascii="Times New Roman" w:hAnsi="Times New Roman"/>
                <w:b/>
                <w:sz w:val="24"/>
                <w:szCs w:val="24"/>
                <w:u w:val="single"/>
              </w:rPr>
              <w:t xml:space="preserve"> with last name A-L</w:t>
            </w:r>
          </w:p>
          <w:p w:rsidR="00254689" w:rsidRDefault="00254689" w:rsidP="00E45366">
            <w:pPr>
              <w:rPr>
                <w:rFonts w:ascii="Times New Roman" w:hAnsi="Times New Roman"/>
                <w:sz w:val="24"/>
                <w:szCs w:val="24"/>
              </w:rPr>
            </w:pPr>
            <w:r>
              <w:rPr>
                <w:rFonts w:ascii="Times New Roman" w:hAnsi="Times New Roman"/>
                <w:sz w:val="24"/>
                <w:szCs w:val="24"/>
              </w:rPr>
              <w:t>Rebekah Black</w:t>
            </w:r>
          </w:p>
          <w:p w:rsidR="00254689" w:rsidRDefault="00254689" w:rsidP="00E45366">
            <w:pPr>
              <w:rPr>
                <w:rFonts w:ascii="Times New Roman" w:hAnsi="Times New Roman"/>
                <w:sz w:val="24"/>
                <w:szCs w:val="24"/>
              </w:rPr>
            </w:pPr>
            <w:r>
              <w:rPr>
                <w:rFonts w:ascii="Times New Roman" w:hAnsi="Times New Roman"/>
                <w:sz w:val="24"/>
                <w:szCs w:val="24"/>
              </w:rPr>
              <w:t>Graduate Advisor I</w:t>
            </w:r>
          </w:p>
          <w:p w:rsidR="00254689" w:rsidRDefault="00254689" w:rsidP="00E45366">
            <w:pPr>
              <w:rPr>
                <w:rFonts w:ascii="Times New Roman" w:hAnsi="Times New Roman"/>
                <w:sz w:val="24"/>
                <w:szCs w:val="24"/>
              </w:rPr>
            </w:pPr>
            <w:r>
              <w:rPr>
                <w:rFonts w:ascii="Times New Roman" w:hAnsi="Times New Roman"/>
                <w:sz w:val="24"/>
                <w:szCs w:val="24"/>
              </w:rPr>
              <w:t>Pickard Hall Office #630</w:t>
            </w:r>
          </w:p>
          <w:p w:rsidR="00254689" w:rsidRDefault="00254689" w:rsidP="00E45366">
            <w:pPr>
              <w:rPr>
                <w:rFonts w:ascii="Times New Roman" w:hAnsi="Times New Roman"/>
                <w:sz w:val="24"/>
                <w:szCs w:val="24"/>
              </w:rPr>
            </w:pPr>
            <w:r>
              <w:rPr>
                <w:rFonts w:ascii="Times New Roman" w:hAnsi="Times New Roman"/>
                <w:sz w:val="24"/>
                <w:szCs w:val="24"/>
              </w:rPr>
              <w:t>817-272-2291</w:t>
            </w:r>
          </w:p>
          <w:p w:rsidR="00254689" w:rsidRPr="00254689" w:rsidRDefault="00254689" w:rsidP="00E45366">
            <w:pPr>
              <w:rPr>
                <w:rFonts w:ascii="Times New Roman" w:hAnsi="Times New Roman"/>
                <w:sz w:val="24"/>
                <w:szCs w:val="24"/>
              </w:rPr>
            </w:pPr>
            <w:r>
              <w:rPr>
                <w:rFonts w:ascii="Times New Roman" w:hAnsi="Times New Roman"/>
                <w:sz w:val="24"/>
                <w:szCs w:val="24"/>
              </w:rPr>
              <w:t>Email:  rjblack@uta.edu</w:t>
            </w:r>
          </w:p>
        </w:tc>
        <w:tc>
          <w:tcPr>
            <w:tcW w:w="5004" w:type="dxa"/>
          </w:tcPr>
          <w:p w:rsidR="00254689" w:rsidRDefault="00254689" w:rsidP="00254689">
            <w:pPr>
              <w:rPr>
                <w:rFonts w:ascii="Times New Roman" w:hAnsi="Times New Roman"/>
                <w:b/>
                <w:sz w:val="24"/>
                <w:szCs w:val="24"/>
                <w:u w:val="single"/>
              </w:rPr>
            </w:pPr>
            <w:r>
              <w:rPr>
                <w:rFonts w:ascii="Times New Roman" w:hAnsi="Times New Roman"/>
                <w:b/>
                <w:sz w:val="24"/>
                <w:szCs w:val="24"/>
                <w:u w:val="single"/>
              </w:rPr>
              <w:t>ADM/EDU with last name A-L</w:t>
            </w:r>
          </w:p>
          <w:p w:rsidR="00811A56" w:rsidRDefault="00254689" w:rsidP="00E45366">
            <w:pPr>
              <w:rPr>
                <w:rFonts w:ascii="Times New Roman" w:hAnsi="Times New Roman"/>
                <w:sz w:val="24"/>
                <w:szCs w:val="24"/>
              </w:rPr>
            </w:pPr>
            <w:r>
              <w:rPr>
                <w:rFonts w:ascii="Times New Roman" w:hAnsi="Times New Roman"/>
                <w:sz w:val="24"/>
                <w:szCs w:val="24"/>
              </w:rPr>
              <w:t>Caitlin Wade</w:t>
            </w:r>
          </w:p>
          <w:p w:rsidR="00254689" w:rsidRDefault="00254689" w:rsidP="00E45366">
            <w:pPr>
              <w:rPr>
                <w:rFonts w:ascii="Times New Roman" w:hAnsi="Times New Roman"/>
                <w:sz w:val="24"/>
                <w:szCs w:val="24"/>
              </w:rPr>
            </w:pPr>
            <w:r>
              <w:rPr>
                <w:rFonts w:ascii="Times New Roman" w:hAnsi="Times New Roman"/>
                <w:sz w:val="24"/>
                <w:szCs w:val="24"/>
              </w:rPr>
              <w:t>Graduate Advisor I</w:t>
            </w:r>
          </w:p>
          <w:p w:rsidR="00254689" w:rsidRDefault="00254689" w:rsidP="00E45366">
            <w:pPr>
              <w:rPr>
                <w:rFonts w:ascii="Times New Roman" w:hAnsi="Times New Roman"/>
                <w:sz w:val="24"/>
                <w:szCs w:val="24"/>
              </w:rPr>
            </w:pPr>
            <w:r>
              <w:rPr>
                <w:rFonts w:ascii="Times New Roman" w:hAnsi="Times New Roman"/>
                <w:sz w:val="24"/>
                <w:szCs w:val="24"/>
              </w:rPr>
              <w:t>Pickard Hall Office #631</w:t>
            </w:r>
          </w:p>
          <w:p w:rsidR="00254689" w:rsidRDefault="00254689" w:rsidP="00E45366">
            <w:pPr>
              <w:rPr>
                <w:rFonts w:ascii="Times New Roman" w:hAnsi="Times New Roman"/>
                <w:sz w:val="24"/>
                <w:szCs w:val="24"/>
              </w:rPr>
            </w:pPr>
            <w:r>
              <w:rPr>
                <w:rFonts w:ascii="Times New Roman" w:hAnsi="Times New Roman"/>
                <w:sz w:val="24"/>
                <w:szCs w:val="24"/>
              </w:rPr>
              <w:t>817-272-9397</w:t>
            </w:r>
          </w:p>
          <w:p w:rsidR="00254689" w:rsidRPr="00254689" w:rsidRDefault="00254689" w:rsidP="00E45366">
            <w:pPr>
              <w:rPr>
                <w:rFonts w:ascii="Times New Roman" w:hAnsi="Times New Roman"/>
                <w:sz w:val="24"/>
                <w:szCs w:val="24"/>
              </w:rPr>
            </w:pPr>
            <w:r>
              <w:rPr>
                <w:rFonts w:ascii="Times New Roman" w:hAnsi="Times New Roman"/>
                <w:sz w:val="24"/>
                <w:szCs w:val="24"/>
              </w:rPr>
              <w:t>Email:  cwade@uta.edu</w:t>
            </w:r>
          </w:p>
        </w:tc>
      </w:tr>
    </w:tbl>
    <w:p w:rsidR="00811A56" w:rsidRPr="00283079" w:rsidRDefault="00811A56" w:rsidP="00811A56">
      <w:pPr>
        <w:rPr>
          <w:rFonts w:ascii="Times New Roman" w:hAnsi="Times New Roman"/>
          <w:b/>
          <w:color w:val="0000FF"/>
        </w:rPr>
      </w:pPr>
    </w:p>
    <w:p w:rsidR="007E17B4" w:rsidRDefault="00942D46" w:rsidP="00942D4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E45366">
        <w:rPr>
          <w:rFonts w:ascii="Arial" w:hAnsi="Arial" w:cs="Arial"/>
          <w:b/>
          <w:color w:val="0000FF"/>
          <w:sz w:val="21"/>
          <w:szCs w:val="21"/>
        </w:rPr>
        <w:t>:</w:t>
      </w:r>
      <w:r w:rsidR="00E45366">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5A2894" w:rsidRDefault="005A2894" w:rsidP="007E17B4">
      <w:pPr>
        <w:tabs>
          <w:tab w:val="left" w:pos="-1080"/>
        </w:tabs>
        <w:rPr>
          <w:rFonts w:ascii="Times New Roman" w:eastAsia="Times New Roman" w:hAnsi="Times New Roman"/>
          <w:b/>
          <w:sz w:val="24"/>
          <w:szCs w:val="24"/>
          <w:lang w:eastAsia="en-US"/>
        </w:rPr>
      </w:pPr>
    </w:p>
    <w:p w:rsidR="007E17B4" w:rsidRPr="0071485E" w:rsidRDefault="007E17B4" w:rsidP="007E17B4">
      <w:pPr>
        <w:tabs>
          <w:tab w:val="left" w:pos="-1080"/>
        </w:tabs>
        <w:rPr>
          <w:rFonts w:ascii="Times New Roman" w:eastAsia="Times New Roman" w:hAnsi="Times New Roman"/>
          <w:sz w:val="24"/>
          <w:szCs w:val="24"/>
          <w:lang w:eastAsia="en-US"/>
        </w:rPr>
      </w:pPr>
      <w:proofErr w:type="gramStart"/>
      <w:r w:rsidRPr="00A42B24">
        <w:rPr>
          <w:rFonts w:ascii="Times New Roman" w:eastAsia="Times New Roman" w:hAnsi="Times New Roman"/>
          <w:b/>
          <w:sz w:val="24"/>
          <w:szCs w:val="24"/>
          <w:lang w:eastAsia="en-US"/>
        </w:rPr>
        <w:t>Inclement Weather</w:t>
      </w:r>
      <w:r w:rsidRPr="0071485E">
        <w:rPr>
          <w:rFonts w:ascii="Times New Roman" w:eastAsia="Times New Roman" w:hAnsi="Times New Roman"/>
          <w:sz w:val="24"/>
          <w:szCs w:val="24"/>
          <w:lang w:eastAsia="en-US"/>
        </w:rPr>
        <w:t xml:space="preserve"> (School Closing) </w:t>
      </w:r>
      <w:hyperlink r:id="rId52" w:history="1">
        <w:r w:rsidRPr="00196048">
          <w:rPr>
            <w:rStyle w:val="Hyperlink"/>
            <w:rFonts w:ascii="Times New Roman" w:eastAsia="Times New Roman" w:hAnsi="Times New Roman"/>
            <w:sz w:val="24"/>
            <w:szCs w:val="24"/>
            <w:lang w:eastAsia="en-US"/>
          </w:rPr>
          <w:t>www.uta.edu</w:t>
        </w:r>
      </w:hyperlink>
      <w:r>
        <w:rPr>
          <w:rFonts w:ascii="Times New Roman" w:eastAsia="Times New Roman" w:hAnsi="Times New Roman"/>
          <w:sz w:val="24"/>
          <w:szCs w:val="24"/>
          <w:lang w:eastAsia="en-US"/>
        </w:rPr>
        <w:t xml:space="preserve"> for announcements.</w:t>
      </w:r>
      <w:proofErr w:type="gramEnd"/>
      <w:r>
        <w:rPr>
          <w:rFonts w:ascii="Times New Roman" w:eastAsia="Times New Roman" w:hAnsi="Times New Roman"/>
          <w:sz w:val="24"/>
          <w:szCs w:val="24"/>
          <w:lang w:eastAsia="en-US"/>
        </w:rPr>
        <w:t xml:space="preserve"> </w:t>
      </w:r>
      <w:r w:rsidRPr="0071485E">
        <w:rPr>
          <w:rFonts w:ascii="Times New Roman" w:eastAsia="Times New Roman" w:hAnsi="Times New Roman"/>
          <w:sz w:val="24"/>
          <w:szCs w:val="24"/>
          <w:lang w:eastAsia="en-US"/>
        </w:rPr>
        <w:t xml:space="preserve">  </w:t>
      </w:r>
    </w:p>
    <w:sectPr w:rsidR="007E17B4" w:rsidRPr="0071485E" w:rsidSect="006D1DA4">
      <w:headerReference w:type="even" r:id="rId53"/>
      <w:footerReference w:type="default" r:id="rId54"/>
      <w:headerReference w:type="first" r:id="rId5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ED" w:rsidRDefault="00E773ED">
      <w:r>
        <w:separator/>
      </w:r>
    </w:p>
  </w:endnote>
  <w:endnote w:type="continuationSeparator" w:id="0">
    <w:p w:rsidR="00E773ED" w:rsidRDefault="00E7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ED" w:rsidRDefault="00FD0D8C">
    <w:pPr>
      <w:pStyle w:val="Footer"/>
    </w:pPr>
    <w:r>
      <w:pict>
        <v:rect id="_x0000_i1030" style="width:0;height:1.5pt" o:hralign="center" o:hrstd="t" o:hr="t" fillcolor="#a0a0a0" stroked="f"/>
      </w:pict>
    </w:r>
  </w:p>
  <w:p w:rsidR="00E773ED" w:rsidRDefault="00E773ED">
    <w:pPr>
      <w:pStyle w:val="Footer"/>
    </w:pPr>
    <w:r>
      <w:t>AP 5366 2015 Course Syllabus Template</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FD0D8C">
          <w:rPr>
            <w:noProof/>
          </w:rPr>
          <w:t>12</w:t>
        </w:r>
        <w:r>
          <w:rPr>
            <w:noProof/>
          </w:rPr>
          <w:fldChar w:fldCharType="end"/>
        </w:r>
      </w:sdtContent>
    </w:sdt>
  </w:p>
  <w:p w:rsidR="00E773ED" w:rsidRPr="00EB2297" w:rsidRDefault="00E773E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ED" w:rsidRDefault="00E773ED">
      <w:r>
        <w:separator/>
      </w:r>
    </w:p>
  </w:footnote>
  <w:footnote w:type="continuationSeparator" w:id="0">
    <w:p w:rsidR="00E773ED" w:rsidRDefault="00E77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ED" w:rsidRDefault="00FD0D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ED" w:rsidRDefault="00FD0D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836"/>
    <w:rsid w:val="00054421"/>
    <w:rsid w:val="000A1F70"/>
    <w:rsid w:val="000A6261"/>
    <w:rsid w:val="000B4AD7"/>
    <w:rsid w:val="000C456E"/>
    <w:rsid w:val="000C5D1A"/>
    <w:rsid w:val="00103434"/>
    <w:rsid w:val="001441CE"/>
    <w:rsid w:val="001445B0"/>
    <w:rsid w:val="00146FD1"/>
    <w:rsid w:val="001A09C3"/>
    <w:rsid w:val="001A0DBD"/>
    <w:rsid w:val="001A3839"/>
    <w:rsid w:val="001B0A9B"/>
    <w:rsid w:val="001B4E03"/>
    <w:rsid w:val="001C0A81"/>
    <w:rsid w:val="001F24DB"/>
    <w:rsid w:val="001F5FE8"/>
    <w:rsid w:val="00230145"/>
    <w:rsid w:val="00251EB9"/>
    <w:rsid w:val="00254689"/>
    <w:rsid w:val="002625D4"/>
    <w:rsid w:val="002647BE"/>
    <w:rsid w:val="00275659"/>
    <w:rsid w:val="00283899"/>
    <w:rsid w:val="00287411"/>
    <w:rsid w:val="002923EC"/>
    <w:rsid w:val="00295A56"/>
    <w:rsid w:val="002A77CC"/>
    <w:rsid w:val="002C4A58"/>
    <w:rsid w:val="002D4ECF"/>
    <w:rsid w:val="002F2C00"/>
    <w:rsid w:val="00313531"/>
    <w:rsid w:val="00315712"/>
    <w:rsid w:val="00350BC8"/>
    <w:rsid w:val="00351DD1"/>
    <w:rsid w:val="0036041E"/>
    <w:rsid w:val="003779C7"/>
    <w:rsid w:val="00380DC8"/>
    <w:rsid w:val="00384AC7"/>
    <w:rsid w:val="00384D00"/>
    <w:rsid w:val="003852E8"/>
    <w:rsid w:val="003B231C"/>
    <w:rsid w:val="003E693A"/>
    <w:rsid w:val="004000E9"/>
    <w:rsid w:val="004246F2"/>
    <w:rsid w:val="00431C96"/>
    <w:rsid w:val="00434BEC"/>
    <w:rsid w:val="00441A6B"/>
    <w:rsid w:val="00470B76"/>
    <w:rsid w:val="004842D5"/>
    <w:rsid w:val="004A1FCA"/>
    <w:rsid w:val="004B3BFC"/>
    <w:rsid w:val="00511E8C"/>
    <w:rsid w:val="00530D57"/>
    <w:rsid w:val="0054461F"/>
    <w:rsid w:val="005508D3"/>
    <w:rsid w:val="00575803"/>
    <w:rsid w:val="0058509C"/>
    <w:rsid w:val="005954F8"/>
    <w:rsid w:val="005A2894"/>
    <w:rsid w:val="005B4E4F"/>
    <w:rsid w:val="005C4F44"/>
    <w:rsid w:val="005D6CEE"/>
    <w:rsid w:val="0061062F"/>
    <w:rsid w:val="00621982"/>
    <w:rsid w:val="00621A71"/>
    <w:rsid w:val="00621F7C"/>
    <w:rsid w:val="006519F2"/>
    <w:rsid w:val="00690EE6"/>
    <w:rsid w:val="00694B64"/>
    <w:rsid w:val="006A333D"/>
    <w:rsid w:val="006C38E4"/>
    <w:rsid w:val="006D0BF6"/>
    <w:rsid w:val="006D1DA4"/>
    <w:rsid w:val="006D428E"/>
    <w:rsid w:val="006E098D"/>
    <w:rsid w:val="006E497B"/>
    <w:rsid w:val="006F2F49"/>
    <w:rsid w:val="00722A51"/>
    <w:rsid w:val="007475B5"/>
    <w:rsid w:val="00750860"/>
    <w:rsid w:val="0076556A"/>
    <w:rsid w:val="00773DB0"/>
    <w:rsid w:val="00796057"/>
    <w:rsid w:val="007A4F6C"/>
    <w:rsid w:val="007B0652"/>
    <w:rsid w:val="007C0909"/>
    <w:rsid w:val="007C1B40"/>
    <w:rsid w:val="007C2EDD"/>
    <w:rsid w:val="007C44DB"/>
    <w:rsid w:val="007D241A"/>
    <w:rsid w:val="007E17B4"/>
    <w:rsid w:val="00811A56"/>
    <w:rsid w:val="008351AE"/>
    <w:rsid w:val="00866C4F"/>
    <w:rsid w:val="00876463"/>
    <w:rsid w:val="00883068"/>
    <w:rsid w:val="00895C76"/>
    <w:rsid w:val="008A5014"/>
    <w:rsid w:val="008B01AA"/>
    <w:rsid w:val="008B5DFB"/>
    <w:rsid w:val="008B5F47"/>
    <w:rsid w:val="008C2978"/>
    <w:rsid w:val="008C542B"/>
    <w:rsid w:val="008C6F39"/>
    <w:rsid w:val="008E44A4"/>
    <w:rsid w:val="00911D9C"/>
    <w:rsid w:val="009222DD"/>
    <w:rsid w:val="00933D35"/>
    <w:rsid w:val="00934700"/>
    <w:rsid w:val="00942D46"/>
    <w:rsid w:val="009528B7"/>
    <w:rsid w:val="00983CAD"/>
    <w:rsid w:val="009B3961"/>
    <w:rsid w:val="009C1F54"/>
    <w:rsid w:val="00A00DF3"/>
    <w:rsid w:val="00A11F5E"/>
    <w:rsid w:val="00A13A1E"/>
    <w:rsid w:val="00A31CBC"/>
    <w:rsid w:val="00A86BD8"/>
    <w:rsid w:val="00AC61AF"/>
    <w:rsid w:val="00AF0F9C"/>
    <w:rsid w:val="00AF5F75"/>
    <w:rsid w:val="00AF6C5F"/>
    <w:rsid w:val="00B26EC8"/>
    <w:rsid w:val="00B26F94"/>
    <w:rsid w:val="00B3473E"/>
    <w:rsid w:val="00B37BB1"/>
    <w:rsid w:val="00B41E84"/>
    <w:rsid w:val="00B50B8E"/>
    <w:rsid w:val="00B84030"/>
    <w:rsid w:val="00B913F2"/>
    <w:rsid w:val="00BA72C0"/>
    <w:rsid w:val="00BB044A"/>
    <w:rsid w:val="00BB455C"/>
    <w:rsid w:val="00BD2F40"/>
    <w:rsid w:val="00C05B43"/>
    <w:rsid w:val="00C14ABA"/>
    <w:rsid w:val="00C3325F"/>
    <w:rsid w:val="00C51738"/>
    <w:rsid w:val="00C562C9"/>
    <w:rsid w:val="00C77BA0"/>
    <w:rsid w:val="00C90560"/>
    <w:rsid w:val="00CA1FC7"/>
    <w:rsid w:val="00CC474C"/>
    <w:rsid w:val="00D2248F"/>
    <w:rsid w:val="00D43F1B"/>
    <w:rsid w:val="00D5419E"/>
    <w:rsid w:val="00D569AE"/>
    <w:rsid w:val="00D779AC"/>
    <w:rsid w:val="00D80805"/>
    <w:rsid w:val="00D80BB1"/>
    <w:rsid w:val="00D924C9"/>
    <w:rsid w:val="00DB3702"/>
    <w:rsid w:val="00DC1DB5"/>
    <w:rsid w:val="00DE0C3B"/>
    <w:rsid w:val="00DE5740"/>
    <w:rsid w:val="00E2079A"/>
    <w:rsid w:val="00E217CE"/>
    <w:rsid w:val="00E45366"/>
    <w:rsid w:val="00E65A84"/>
    <w:rsid w:val="00E773ED"/>
    <w:rsid w:val="00E87F14"/>
    <w:rsid w:val="00E93A32"/>
    <w:rsid w:val="00EA544E"/>
    <w:rsid w:val="00EB2297"/>
    <w:rsid w:val="00EC189E"/>
    <w:rsid w:val="00ED18A0"/>
    <w:rsid w:val="00ED60E8"/>
    <w:rsid w:val="00EE4F86"/>
    <w:rsid w:val="00F4623F"/>
    <w:rsid w:val="00F5199E"/>
    <w:rsid w:val="00F62457"/>
    <w:rsid w:val="00F9284F"/>
    <w:rsid w:val="00F92E47"/>
    <w:rsid w:val="00FA2678"/>
    <w:rsid w:val="00FC024B"/>
    <w:rsid w:val="00FD0D8C"/>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spellword">
    <w:name w:val="mceitemhiddenspellword"/>
    <w:basedOn w:val="DefaultParagraphFont"/>
    <w:rsid w:val="00F51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spellword">
    <w:name w:val="mceitemhiddenspellword"/>
    <w:basedOn w:val="DefaultParagraphFont"/>
    <w:rsid w:val="00F5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earn.uta.edu" TargetMode="External"/><Relationship Id="rId18" Type="http://schemas.openxmlformats.org/officeDocument/2006/relationships/hyperlink" Target="http://www.uta.edu/titleIX" TargetMode="External"/><Relationship Id="rId26" Type="http://schemas.openxmlformats.org/officeDocument/2006/relationships/hyperlink" Target="http://libguides.uta.edu/nursing" TargetMode="External"/><Relationship Id="rId39" Type="http://schemas.openxmlformats.org/officeDocument/2006/relationships/hyperlink" Target="http://www.uta.edu/nursing/msn/msn-students" TargetMode="External"/><Relationship Id="rId21" Type="http://schemas.openxmlformats.org/officeDocument/2006/relationships/hyperlink" Target="http://www.uta.edu/resources"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nursing/msn/msn-students" TargetMode="External"/><Relationship Id="rId47" Type="http://schemas.openxmlformats.org/officeDocument/2006/relationships/hyperlink" Target="mailto:npclinicalclearance@uta.edu" TargetMode="External"/><Relationship Id="rId50" Type="http://schemas.openxmlformats.org/officeDocument/2006/relationships/hyperlink" Target="mailto:s.decker@uta.edu"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uta/acadcal.php?session=20146" TargetMode="External"/><Relationship Id="rId29" Type="http://schemas.openxmlformats.org/officeDocument/2006/relationships/hyperlink" Target="http://www.uta.edu/library/help/subject-librarians.php" TargetMode="External"/><Relationship Id="rId11" Type="http://schemas.openxmlformats.org/officeDocument/2006/relationships/hyperlink" Target="mailto:pnewcomb@uta.edu" TargetMode="External"/><Relationship Id="rId24" Type="http://schemas.openxmlformats.org/officeDocument/2006/relationships/hyperlink" Target="http://www.uta.edu/sfs" TargetMode="External"/><Relationship Id="rId32" Type="http://schemas.openxmlformats.org/officeDocument/2006/relationships/hyperlink" Target="http://uta.summon.serialssolutions.com/"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cdc.gov/" TargetMode="External"/><Relationship Id="rId45" Type="http://schemas.openxmlformats.org/officeDocument/2006/relationships/hyperlink" Target="mailto:olivier@uta.edu" TargetMode="External"/><Relationship Id="rId53"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library.uta.edu/plagiarism/index.html"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nursing/student-resources/scholarship" TargetMode="External"/><Relationship Id="rId48" Type="http://schemas.openxmlformats.org/officeDocument/2006/relationships/hyperlink" Target="mailto:khodges@uta.ed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lvwilson@uta.edu" TargetMode="External"/><Relationship Id="rId3" Type="http://schemas.openxmlformats.org/officeDocument/2006/relationships/styles" Target="styles.xml"/><Relationship Id="rId12" Type="http://schemas.openxmlformats.org/officeDocument/2006/relationships/hyperlink" Target="mailto:mhampton@uta.edu"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pulse.uta.edu/vwebv/searchSubject" TargetMode="External"/><Relationship Id="rId38" Type="http://schemas.openxmlformats.org/officeDocument/2006/relationships/hyperlink" Target="http://www.bon.state.tx.us" TargetMode="External"/><Relationship Id="rId46" Type="http://schemas.openxmlformats.org/officeDocument/2006/relationships/hyperlink" Target="mailto:janyth.mauricio@uta.edu" TargetMode="External"/><Relationship Id="rId20" Type="http://schemas.openxmlformats.org/officeDocument/2006/relationships/hyperlink" Target="mailto:resources@uta.edu" TargetMode="External"/><Relationship Id="rId41" Type="http://schemas.openxmlformats.org/officeDocument/2006/relationships/hyperlink" Target="http://www.uta.edu/nursing/msn/msn-studen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fao/" TargetMode="External"/><Relationship Id="rId23" Type="http://schemas.openxmlformats.org/officeDocument/2006/relationships/hyperlink" Target="mailto:helpdesk@uta.edu"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npclinicalclearance@uta.edu" TargetMode="External"/><Relationship Id="rId57" Type="http://schemas.openxmlformats.org/officeDocument/2006/relationships/theme" Target="theme/theme1.xml"/><Relationship Id="rId10" Type="http://schemas.openxmlformats.org/officeDocument/2006/relationships/hyperlink" Target="mailto:hiemenz@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uta.mywconline.com/" TargetMode="External"/><Relationship Id="rId52" Type="http://schemas.openxmlformats.org/officeDocument/2006/relationships/hyperlink" Target="http://www.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5BBCF-19D4-4524-BA19-2E992C24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6915</Words>
  <Characters>39421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 Behan</cp:lastModifiedBy>
  <cp:revision>3</cp:revision>
  <cp:lastPrinted>2014-07-25T16:42:00Z</cp:lastPrinted>
  <dcterms:created xsi:type="dcterms:W3CDTF">2015-05-01T01:05:00Z</dcterms:created>
  <dcterms:modified xsi:type="dcterms:W3CDTF">2015-05-01T01:11:00Z</dcterms:modified>
</cp:coreProperties>
</file>