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206E9" w14:textId="77777777" w:rsidR="005508D3" w:rsidRPr="005D6CEE" w:rsidRDefault="005508D3" w:rsidP="00FF5AE5">
      <w:pPr>
        <w:jc w:val="center"/>
        <w:rPr>
          <w:rFonts w:ascii="Times New Roman" w:hAnsi="Times New Roman"/>
          <w:b/>
          <w:sz w:val="24"/>
          <w:szCs w:val="24"/>
        </w:rPr>
      </w:pPr>
      <w:r w:rsidRPr="005D6CEE">
        <w:rPr>
          <w:rFonts w:ascii="Times New Roman" w:hAnsi="Times New Roman"/>
          <w:b/>
          <w:sz w:val="24"/>
          <w:szCs w:val="24"/>
        </w:rPr>
        <w:t>The University of Texas at Arlington</w:t>
      </w:r>
    </w:p>
    <w:p w14:paraId="7C2FFA33" w14:textId="77777777" w:rsidR="005508D3" w:rsidRPr="005D6CEE" w:rsidRDefault="002F2C00" w:rsidP="00FF5AE5">
      <w:pPr>
        <w:jc w:val="center"/>
        <w:rPr>
          <w:rFonts w:ascii="Times New Roman" w:hAnsi="Times New Roman"/>
          <w:b/>
          <w:sz w:val="24"/>
          <w:szCs w:val="24"/>
        </w:rPr>
      </w:pPr>
      <w:r>
        <w:rPr>
          <w:rFonts w:ascii="Times New Roman" w:hAnsi="Times New Roman"/>
          <w:b/>
          <w:sz w:val="24"/>
          <w:szCs w:val="24"/>
        </w:rPr>
        <w:t>College of Nursing and Health Innovation</w:t>
      </w:r>
    </w:p>
    <w:p w14:paraId="579E6EF0" w14:textId="77777777" w:rsidR="003779C7" w:rsidRPr="005D6CEE" w:rsidRDefault="00B4063D" w:rsidP="00FF5AE5">
      <w:pPr>
        <w:jc w:val="center"/>
        <w:rPr>
          <w:rFonts w:ascii="Times New Roman" w:hAnsi="Times New Roman"/>
          <w:b/>
          <w:sz w:val="24"/>
          <w:szCs w:val="24"/>
        </w:rPr>
      </w:pPr>
      <w:r>
        <w:rPr>
          <w:rFonts w:ascii="Times New Roman" w:hAnsi="Times New Roman"/>
          <w:b/>
          <w:sz w:val="24"/>
          <w:szCs w:val="24"/>
        </w:rPr>
        <w:t>N53</w:t>
      </w:r>
      <w:r w:rsidR="006D13B5">
        <w:rPr>
          <w:rFonts w:ascii="Times New Roman" w:hAnsi="Times New Roman"/>
          <w:b/>
          <w:sz w:val="24"/>
          <w:szCs w:val="24"/>
        </w:rPr>
        <w:t>3</w:t>
      </w:r>
      <w:r>
        <w:rPr>
          <w:rFonts w:ascii="Times New Roman" w:hAnsi="Times New Roman"/>
          <w:b/>
          <w:sz w:val="24"/>
          <w:szCs w:val="24"/>
        </w:rPr>
        <w:t>4 001 Advanced Pharmacology for Nurse Practitioners</w:t>
      </w:r>
    </w:p>
    <w:p w14:paraId="7412C321" w14:textId="77777777" w:rsidR="0061062F" w:rsidRDefault="001639A9" w:rsidP="00FF5AE5">
      <w:pPr>
        <w:jc w:val="center"/>
        <w:rPr>
          <w:rFonts w:ascii="Times New Roman" w:hAnsi="Times New Roman"/>
          <w:b/>
          <w:sz w:val="24"/>
          <w:szCs w:val="24"/>
        </w:rPr>
      </w:pPr>
      <w:r>
        <w:rPr>
          <w:rFonts w:ascii="Times New Roman" w:hAnsi="Times New Roman"/>
          <w:b/>
          <w:sz w:val="24"/>
          <w:szCs w:val="24"/>
        </w:rPr>
        <w:t>Fall</w:t>
      </w:r>
      <w:r w:rsidR="00694B64">
        <w:rPr>
          <w:rFonts w:ascii="Times New Roman" w:hAnsi="Times New Roman"/>
          <w:b/>
          <w:sz w:val="24"/>
          <w:szCs w:val="24"/>
        </w:rPr>
        <w:t xml:space="preserve"> 2015</w:t>
      </w:r>
    </w:p>
    <w:p w14:paraId="0ED4AFF1" w14:textId="77777777" w:rsidR="00ED60E8" w:rsidRPr="005D6CEE" w:rsidRDefault="00E46E77" w:rsidP="00FF5AE5">
      <w:pPr>
        <w:jc w:val="center"/>
        <w:rPr>
          <w:rFonts w:ascii="Times New Roman" w:hAnsi="Times New Roman"/>
          <w:b/>
          <w:sz w:val="24"/>
          <w:szCs w:val="24"/>
        </w:rPr>
      </w:pPr>
      <w:r>
        <w:rPr>
          <w:rFonts w:ascii="Times New Roman" w:hAnsi="Times New Roman"/>
          <w:b/>
          <w:sz w:val="28"/>
          <w:szCs w:val="28"/>
        </w:rPr>
        <w:pict w14:anchorId="35B96C5A">
          <v:rect id="_x0000_i1025" style="width:0;height:1.5pt" o:hralign="center" o:hrstd="t" o:hr="t" fillcolor="#a0a0a0" stroked="f"/>
        </w:pict>
      </w:r>
    </w:p>
    <w:p w14:paraId="106E7A35" w14:textId="77777777" w:rsidR="00ED60E8" w:rsidRPr="005D6CEE" w:rsidRDefault="00ED60E8" w:rsidP="00FF5AE5">
      <w:pPr>
        <w:rPr>
          <w:rFonts w:ascii="Times New Roman" w:hAnsi="Times New Roman"/>
          <w:sz w:val="24"/>
          <w:szCs w:val="24"/>
        </w:rPr>
      </w:pPr>
    </w:p>
    <w:p w14:paraId="79530BEE" w14:textId="77777777" w:rsidR="00ED60E8" w:rsidRDefault="00ED60E8" w:rsidP="00FF5AE5">
      <w:pPr>
        <w:rPr>
          <w:rFonts w:ascii="Times New Roman" w:hAnsi="Times New Roman"/>
          <w:b/>
          <w:sz w:val="24"/>
          <w:szCs w:val="24"/>
          <w:u w:val="single"/>
        </w:rPr>
      </w:pPr>
      <w:r w:rsidRPr="005D6CEE">
        <w:rPr>
          <w:rFonts w:ascii="Times New Roman" w:hAnsi="Times New Roman"/>
          <w:b/>
          <w:sz w:val="24"/>
          <w:szCs w:val="24"/>
          <w:u w:val="single"/>
        </w:rPr>
        <w:t>Instructo</w:t>
      </w:r>
      <w:r w:rsidR="00B4063D">
        <w:rPr>
          <w:rFonts w:ascii="Times New Roman" w:hAnsi="Times New Roman"/>
          <w:b/>
          <w:sz w:val="24"/>
          <w:szCs w:val="24"/>
          <w:u w:val="single"/>
        </w:rPr>
        <w:t>rs:</w:t>
      </w:r>
    </w:p>
    <w:p w14:paraId="01FDB103" w14:textId="77777777" w:rsidR="00B4063D" w:rsidRDefault="00B4063D" w:rsidP="00FF5AE5">
      <w:pPr>
        <w:rPr>
          <w:rFonts w:ascii="Times New Roman" w:hAnsi="Times New Roman"/>
          <w:b/>
          <w:sz w:val="24"/>
          <w:szCs w:val="24"/>
          <w:u w:val="single"/>
        </w:rPr>
      </w:pPr>
    </w:p>
    <w:p w14:paraId="7C7C63D4" w14:textId="77777777" w:rsidR="00B4063D" w:rsidRPr="00B4063D" w:rsidRDefault="00B4063D" w:rsidP="00FF5AE5">
      <w:pPr>
        <w:rPr>
          <w:rFonts w:ascii="Times New Roman" w:hAnsi="Times New Roman"/>
          <w:sz w:val="24"/>
          <w:szCs w:val="24"/>
        </w:rPr>
      </w:pPr>
      <w:r>
        <w:rPr>
          <w:rFonts w:ascii="Times New Roman" w:hAnsi="Times New Roman"/>
          <w:sz w:val="24"/>
          <w:szCs w:val="24"/>
        </w:rPr>
        <w:t>Kimberly Posey</w:t>
      </w:r>
      <w:r w:rsidR="006D13B5">
        <w:rPr>
          <w:rFonts w:ascii="Times New Roman" w:hAnsi="Times New Roman"/>
          <w:sz w:val="24"/>
          <w:szCs w:val="24"/>
        </w:rPr>
        <w:t xml:space="preserve">, DNP, APRN, ANP-BC, GNP-BC </w:t>
      </w:r>
    </w:p>
    <w:p w14:paraId="4B0EAE82" w14:textId="6D1DA789" w:rsidR="00ED60E8" w:rsidRPr="005D6CEE" w:rsidRDefault="00B4063D" w:rsidP="00FF5AE5">
      <w:pPr>
        <w:rPr>
          <w:rFonts w:ascii="Times New Roman" w:hAnsi="Times New Roman"/>
          <w:sz w:val="24"/>
          <w:szCs w:val="24"/>
        </w:rPr>
      </w:pPr>
      <w:r>
        <w:rPr>
          <w:rFonts w:ascii="Times New Roman" w:hAnsi="Times New Roman"/>
          <w:sz w:val="24"/>
          <w:szCs w:val="24"/>
        </w:rPr>
        <w:t>Office Number: Pickard Hall Office #</w:t>
      </w:r>
      <w:r w:rsidR="00F65E4C">
        <w:rPr>
          <w:rFonts w:ascii="Times New Roman" w:hAnsi="Times New Roman"/>
          <w:sz w:val="24"/>
          <w:szCs w:val="24"/>
        </w:rPr>
        <w:t>626</w:t>
      </w:r>
    </w:p>
    <w:p w14:paraId="0D4990C3" w14:textId="77777777" w:rsidR="00ED60E8" w:rsidRPr="005D6CEE" w:rsidRDefault="00ED60E8" w:rsidP="00FF5AE5">
      <w:pPr>
        <w:rPr>
          <w:rFonts w:ascii="Times New Roman" w:hAnsi="Times New Roman"/>
          <w:sz w:val="24"/>
          <w:szCs w:val="24"/>
        </w:rPr>
      </w:pPr>
      <w:r w:rsidRPr="005D6CEE">
        <w:rPr>
          <w:rFonts w:ascii="Times New Roman" w:hAnsi="Times New Roman"/>
          <w:sz w:val="24"/>
          <w:szCs w:val="24"/>
        </w:rPr>
        <w:t>Office Telep</w:t>
      </w:r>
      <w:r w:rsidR="006D13B5">
        <w:rPr>
          <w:rFonts w:ascii="Times New Roman" w:hAnsi="Times New Roman"/>
          <w:sz w:val="24"/>
          <w:szCs w:val="24"/>
        </w:rPr>
        <w:t>hone Number: 817-272-2776</w:t>
      </w:r>
    </w:p>
    <w:p w14:paraId="5A435304" w14:textId="77777777" w:rsidR="00ED60E8" w:rsidRPr="005D6CEE" w:rsidRDefault="00ED60E8" w:rsidP="00FF5AE5">
      <w:pPr>
        <w:rPr>
          <w:rFonts w:ascii="Times New Roman" w:hAnsi="Times New Roman"/>
          <w:sz w:val="24"/>
          <w:szCs w:val="24"/>
        </w:rPr>
      </w:pPr>
      <w:r w:rsidRPr="005D6CEE">
        <w:rPr>
          <w:rFonts w:ascii="Times New Roman" w:hAnsi="Times New Roman"/>
          <w:sz w:val="24"/>
          <w:szCs w:val="24"/>
        </w:rPr>
        <w:t>Email Add</w:t>
      </w:r>
      <w:r w:rsidR="00B4063D">
        <w:rPr>
          <w:rFonts w:ascii="Times New Roman" w:hAnsi="Times New Roman"/>
          <w:sz w:val="24"/>
          <w:szCs w:val="24"/>
        </w:rPr>
        <w:t>ress: kposey@uta.edu</w:t>
      </w:r>
    </w:p>
    <w:p w14:paraId="63D4B9E9" w14:textId="77777777" w:rsidR="00B4063D" w:rsidRDefault="005D6CEE" w:rsidP="00043456">
      <w:pPr>
        <w:ind w:left="720" w:hanging="720"/>
        <w:rPr>
          <w:rFonts w:ascii="Times New Roman" w:hAnsi="Times New Roman"/>
          <w:sz w:val="24"/>
          <w:szCs w:val="24"/>
        </w:rPr>
      </w:pPr>
      <w:r w:rsidRPr="00B4063D">
        <w:rPr>
          <w:rFonts w:ascii="Times New Roman" w:hAnsi="Times New Roman"/>
          <w:sz w:val="24"/>
          <w:szCs w:val="24"/>
        </w:rPr>
        <w:t>Faculty Profile:</w:t>
      </w:r>
      <w:r w:rsidR="00DE5740" w:rsidRPr="00B4063D">
        <w:rPr>
          <w:rFonts w:ascii="Times New Roman" w:hAnsi="Times New Roman"/>
          <w:sz w:val="24"/>
          <w:szCs w:val="24"/>
        </w:rPr>
        <w:t xml:space="preserve"> </w:t>
      </w:r>
      <w:hyperlink r:id="rId9" w:history="1">
        <w:r w:rsidR="00B4063D" w:rsidRPr="009B1AA1">
          <w:rPr>
            <w:rStyle w:val="Hyperlink"/>
            <w:rFonts w:ascii="Times New Roman" w:hAnsi="Times New Roman"/>
            <w:sz w:val="24"/>
            <w:szCs w:val="24"/>
          </w:rPr>
          <w:t>http://www.uta.edu/profiles/kimberly-posey</w:t>
        </w:r>
      </w:hyperlink>
    </w:p>
    <w:p w14:paraId="72ED0A57" w14:textId="77777777" w:rsidR="00ED60E8" w:rsidRDefault="00ED60E8" w:rsidP="00FF5AE5">
      <w:pPr>
        <w:rPr>
          <w:rFonts w:ascii="Times New Roman" w:hAnsi="Times New Roman"/>
          <w:sz w:val="24"/>
          <w:szCs w:val="24"/>
        </w:rPr>
      </w:pPr>
      <w:r w:rsidRPr="005D6CEE">
        <w:rPr>
          <w:rFonts w:ascii="Times New Roman" w:hAnsi="Times New Roman"/>
          <w:sz w:val="24"/>
          <w:szCs w:val="24"/>
        </w:rPr>
        <w:t>Office Hours</w:t>
      </w:r>
      <w:r w:rsidRPr="005D6CEE">
        <w:rPr>
          <w:rFonts w:ascii="Times New Roman" w:hAnsi="Times New Roman"/>
          <w:b/>
          <w:sz w:val="24"/>
          <w:szCs w:val="24"/>
        </w:rPr>
        <w:t xml:space="preserve">: </w:t>
      </w:r>
      <w:r w:rsidR="00B4063D">
        <w:rPr>
          <w:rFonts w:ascii="Times New Roman" w:hAnsi="Times New Roman"/>
          <w:sz w:val="24"/>
          <w:szCs w:val="24"/>
        </w:rPr>
        <w:t>By appointment</w:t>
      </w:r>
    </w:p>
    <w:p w14:paraId="0AB29EA0" w14:textId="77777777" w:rsidR="00824758" w:rsidRDefault="00824758" w:rsidP="00FF5AE5">
      <w:pPr>
        <w:rPr>
          <w:rFonts w:ascii="Times New Roman" w:hAnsi="Times New Roman"/>
          <w:sz w:val="24"/>
          <w:szCs w:val="24"/>
        </w:rPr>
      </w:pPr>
    </w:p>
    <w:p w14:paraId="017C0CB6" w14:textId="77777777" w:rsidR="00824758" w:rsidRPr="00B4063D" w:rsidRDefault="00824758" w:rsidP="00824758">
      <w:pPr>
        <w:rPr>
          <w:rFonts w:ascii="Times New Roman" w:hAnsi="Times New Roman"/>
          <w:sz w:val="24"/>
          <w:szCs w:val="24"/>
        </w:rPr>
      </w:pPr>
      <w:r>
        <w:rPr>
          <w:rFonts w:ascii="Times New Roman" w:hAnsi="Times New Roman"/>
          <w:sz w:val="24"/>
          <w:szCs w:val="24"/>
        </w:rPr>
        <w:t>Patti Parker</w:t>
      </w:r>
      <w:r w:rsidR="006D13B5">
        <w:rPr>
          <w:rFonts w:ascii="Times New Roman" w:hAnsi="Times New Roman"/>
          <w:sz w:val="24"/>
          <w:szCs w:val="24"/>
        </w:rPr>
        <w:t xml:space="preserve">, </w:t>
      </w:r>
      <w:proofErr w:type="spellStart"/>
      <w:r w:rsidR="006D13B5">
        <w:rPr>
          <w:rFonts w:ascii="Times New Roman" w:hAnsi="Times New Roman"/>
          <w:sz w:val="24"/>
          <w:szCs w:val="24"/>
        </w:rPr>
        <w:t>PhDc</w:t>
      </w:r>
      <w:proofErr w:type="spellEnd"/>
      <w:r w:rsidR="006D13B5">
        <w:rPr>
          <w:rFonts w:ascii="Times New Roman" w:hAnsi="Times New Roman"/>
          <w:sz w:val="24"/>
          <w:szCs w:val="24"/>
        </w:rPr>
        <w:t>, APRN, CNS, ANP-BC, GNP-BC</w:t>
      </w:r>
    </w:p>
    <w:p w14:paraId="0F005885" w14:textId="77777777" w:rsidR="00824758" w:rsidRPr="005D6CEE" w:rsidRDefault="00824758" w:rsidP="00824758">
      <w:pPr>
        <w:rPr>
          <w:rFonts w:ascii="Times New Roman" w:hAnsi="Times New Roman"/>
          <w:sz w:val="24"/>
          <w:szCs w:val="24"/>
        </w:rPr>
      </w:pPr>
      <w:r>
        <w:rPr>
          <w:rFonts w:ascii="Times New Roman" w:hAnsi="Times New Roman"/>
          <w:sz w:val="24"/>
          <w:szCs w:val="24"/>
        </w:rPr>
        <w:t>Office Number: Pickard Hall Office #</w:t>
      </w:r>
      <w:r w:rsidR="006D13B5">
        <w:rPr>
          <w:rFonts w:ascii="Times New Roman" w:hAnsi="Times New Roman"/>
          <w:sz w:val="24"/>
          <w:szCs w:val="24"/>
        </w:rPr>
        <w:t>620</w:t>
      </w:r>
    </w:p>
    <w:p w14:paraId="1B5094DA" w14:textId="77777777" w:rsidR="00824758" w:rsidRPr="005D6CEE" w:rsidRDefault="006D13B5" w:rsidP="00824758">
      <w:pPr>
        <w:rPr>
          <w:rFonts w:ascii="Times New Roman" w:hAnsi="Times New Roman"/>
          <w:sz w:val="24"/>
          <w:szCs w:val="24"/>
        </w:rPr>
      </w:pPr>
      <w:r>
        <w:rPr>
          <w:rFonts w:ascii="Times New Roman" w:hAnsi="Times New Roman"/>
          <w:sz w:val="24"/>
          <w:szCs w:val="24"/>
        </w:rPr>
        <w:t>Office Telephone Number: 817-272-2776</w:t>
      </w:r>
    </w:p>
    <w:p w14:paraId="7D6B2674" w14:textId="77777777" w:rsidR="00824758" w:rsidRPr="005D6CEE" w:rsidRDefault="00824758" w:rsidP="00824758">
      <w:pPr>
        <w:rPr>
          <w:rFonts w:ascii="Times New Roman" w:hAnsi="Times New Roman"/>
          <w:sz w:val="24"/>
          <w:szCs w:val="24"/>
        </w:rPr>
      </w:pPr>
      <w:r w:rsidRPr="005D6CEE">
        <w:rPr>
          <w:rFonts w:ascii="Times New Roman" w:hAnsi="Times New Roman"/>
          <w:sz w:val="24"/>
          <w:szCs w:val="24"/>
        </w:rPr>
        <w:t>Email Add</w:t>
      </w:r>
      <w:r>
        <w:rPr>
          <w:rFonts w:ascii="Times New Roman" w:hAnsi="Times New Roman"/>
          <w:sz w:val="24"/>
          <w:szCs w:val="24"/>
        </w:rPr>
        <w:t>ress: paparker@uta.edu</w:t>
      </w:r>
    </w:p>
    <w:p w14:paraId="12AF1BA1" w14:textId="77777777" w:rsidR="00824758" w:rsidRDefault="00824758" w:rsidP="00824758">
      <w:pPr>
        <w:ind w:left="720" w:hanging="720"/>
        <w:rPr>
          <w:rFonts w:ascii="Times New Roman" w:hAnsi="Times New Roman"/>
          <w:sz w:val="24"/>
          <w:szCs w:val="24"/>
        </w:rPr>
      </w:pPr>
      <w:r w:rsidRPr="00B4063D">
        <w:rPr>
          <w:rFonts w:ascii="Times New Roman" w:hAnsi="Times New Roman"/>
          <w:sz w:val="24"/>
          <w:szCs w:val="24"/>
        </w:rPr>
        <w:t xml:space="preserve">Faculty Profile: </w:t>
      </w:r>
      <w:hyperlink r:id="rId10" w:history="1">
        <w:r w:rsidRPr="009B1AA1">
          <w:rPr>
            <w:rStyle w:val="Hyperlink"/>
            <w:rFonts w:ascii="Times New Roman" w:hAnsi="Times New Roman"/>
            <w:sz w:val="24"/>
            <w:szCs w:val="24"/>
          </w:rPr>
          <w:t>http://www.uta.edu/profiles/patti-parker</w:t>
        </w:r>
      </w:hyperlink>
    </w:p>
    <w:p w14:paraId="62C3A583" w14:textId="77777777" w:rsidR="00824758" w:rsidRPr="005D6CEE" w:rsidRDefault="00824758" w:rsidP="00FF5AE5">
      <w:pPr>
        <w:rPr>
          <w:rFonts w:ascii="Times New Roman" w:hAnsi="Times New Roman"/>
          <w:sz w:val="24"/>
          <w:szCs w:val="24"/>
        </w:rPr>
      </w:pPr>
      <w:r w:rsidRPr="005D6CEE">
        <w:rPr>
          <w:rFonts w:ascii="Times New Roman" w:hAnsi="Times New Roman"/>
          <w:sz w:val="24"/>
          <w:szCs w:val="24"/>
        </w:rPr>
        <w:t>Office Hours</w:t>
      </w:r>
      <w:r w:rsidRPr="005D6CEE">
        <w:rPr>
          <w:rFonts w:ascii="Times New Roman" w:hAnsi="Times New Roman"/>
          <w:b/>
          <w:sz w:val="24"/>
          <w:szCs w:val="24"/>
        </w:rPr>
        <w:t xml:space="preserve">: </w:t>
      </w:r>
      <w:r>
        <w:rPr>
          <w:rFonts w:ascii="Times New Roman" w:hAnsi="Times New Roman"/>
          <w:sz w:val="24"/>
          <w:szCs w:val="24"/>
        </w:rPr>
        <w:t>By appointment</w:t>
      </w:r>
    </w:p>
    <w:p w14:paraId="06B16B02" w14:textId="77777777" w:rsidR="005D6CEE" w:rsidRDefault="005D6CEE" w:rsidP="00FF5AE5">
      <w:pPr>
        <w:rPr>
          <w:rFonts w:ascii="Times New Roman" w:hAnsi="Times New Roman"/>
          <w:sz w:val="24"/>
          <w:szCs w:val="24"/>
        </w:rPr>
      </w:pPr>
    </w:p>
    <w:p w14:paraId="5F62EC17" w14:textId="77777777" w:rsidR="00ED60E8" w:rsidRPr="005D6CEE" w:rsidRDefault="00ED60E8" w:rsidP="00FF5AE5">
      <w:pPr>
        <w:rPr>
          <w:rFonts w:ascii="Times New Roman" w:hAnsi="Times New Roman"/>
          <w:sz w:val="24"/>
          <w:szCs w:val="24"/>
        </w:rPr>
      </w:pPr>
      <w:r w:rsidRPr="005D6CEE">
        <w:rPr>
          <w:rFonts w:ascii="Times New Roman" w:hAnsi="Times New Roman"/>
          <w:b/>
          <w:sz w:val="24"/>
          <w:szCs w:val="24"/>
          <w:u w:val="single"/>
        </w:rPr>
        <w:t>Section Information</w:t>
      </w:r>
      <w:r w:rsidRPr="005D6CEE">
        <w:rPr>
          <w:rFonts w:ascii="Times New Roman" w:hAnsi="Times New Roman"/>
          <w:b/>
          <w:sz w:val="24"/>
          <w:szCs w:val="24"/>
        </w:rPr>
        <w:t xml:space="preserve">: </w:t>
      </w:r>
      <w:r w:rsidR="00B4063D">
        <w:rPr>
          <w:rFonts w:ascii="Times New Roman" w:hAnsi="Times New Roman"/>
          <w:sz w:val="24"/>
          <w:szCs w:val="24"/>
        </w:rPr>
        <w:t>NURS 5334 Section 001</w:t>
      </w:r>
    </w:p>
    <w:p w14:paraId="71080951" w14:textId="77777777" w:rsidR="00ED60E8" w:rsidRPr="005D6CEE" w:rsidRDefault="00ED60E8" w:rsidP="00FF5AE5">
      <w:pPr>
        <w:rPr>
          <w:rFonts w:ascii="Times New Roman" w:hAnsi="Times New Roman"/>
          <w:b/>
          <w:sz w:val="24"/>
          <w:szCs w:val="24"/>
        </w:rPr>
      </w:pPr>
    </w:p>
    <w:p w14:paraId="5C5A55E5" w14:textId="77777777" w:rsidR="00ED60E8" w:rsidRDefault="00ED60E8" w:rsidP="00FF5AE5">
      <w:pPr>
        <w:rPr>
          <w:rFonts w:ascii="Times New Roman" w:hAnsi="Times New Roman"/>
          <w:sz w:val="24"/>
          <w:szCs w:val="24"/>
        </w:rPr>
      </w:pPr>
      <w:r w:rsidRPr="005D6CEE">
        <w:rPr>
          <w:rFonts w:ascii="Times New Roman" w:hAnsi="Times New Roman"/>
          <w:b/>
          <w:sz w:val="24"/>
          <w:szCs w:val="24"/>
          <w:u w:val="single"/>
        </w:rPr>
        <w:t>Time and Place of Class Meetings</w:t>
      </w:r>
      <w:r w:rsidRPr="005D6CEE">
        <w:rPr>
          <w:rFonts w:ascii="Times New Roman" w:hAnsi="Times New Roman"/>
          <w:b/>
          <w:sz w:val="24"/>
          <w:szCs w:val="24"/>
        </w:rPr>
        <w:t xml:space="preserve">: </w:t>
      </w:r>
      <w:r w:rsidR="00B4063D">
        <w:rPr>
          <w:rFonts w:ascii="Times New Roman" w:hAnsi="Times New Roman"/>
          <w:sz w:val="24"/>
          <w:szCs w:val="24"/>
        </w:rPr>
        <w:t>Wednesdays</w:t>
      </w:r>
      <w:r w:rsidR="00824758">
        <w:rPr>
          <w:rFonts w:ascii="Times New Roman" w:hAnsi="Times New Roman"/>
          <w:sz w:val="24"/>
          <w:szCs w:val="24"/>
        </w:rPr>
        <w:t>,</w:t>
      </w:r>
      <w:r w:rsidR="00B4063D">
        <w:rPr>
          <w:rFonts w:ascii="Times New Roman" w:hAnsi="Times New Roman"/>
          <w:sz w:val="24"/>
          <w:szCs w:val="24"/>
        </w:rPr>
        <w:t xml:space="preserve"> 9am-3pm</w:t>
      </w:r>
      <w:r w:rsidR="006D13B5">
        <w:rPr>
          <w:rFonts w:ascii="Times New Roman" w:hAnsi="Times New Roman"/>
          <w:sz w:val="24"/>
          <w:szCs w:val="24"/>
        </w:rPr>
        <w:t xml:space="preserve"> CST</w:t>
      </w:r>
      <w:r w:rsidR="00B4063D">
        <w:rPr>
          <w:rFonts w:ascii="Times New Roman" w:hAnsi="Times New Roman"/>
          <w:sz w:val="24"/>
          <w:szCs w:val="24"/>
        </w:rPr>
        <w:t>, Pickard Hall, Classroom #</w:t>
      </w:r>
      <w:r w:rsidR="00824758">
        <w:rPr>
          <w:rFonts w:ascii="Times New Roman" w:hAnsi="Times New Roman"/>
          <w:sz w:val="24"/>
          <w:szCs w:val="24"/>
        </w:rPr>
        <w:t>223</w:t>
      </w:r>
    </w:p>
    <w:p w14:paraId="109E1A92" w14:textId="0C5029CC" w:rsidR="006D13B5" w:rsidRPr="00824758" w:rsidRDefault="006D13B5" w:rsidP="00FF5AE5">
      <w:pPr>
        <w:rPr>
          <w:rFonts w:ascii="Times New Roman" w:hAnsi="Times New Roman"/>
          <w:sz w:val="24"/>
          <w:szCs w:val="24"/>
        </w:rPr>
      </w:pPr>
      <w:r>
        <w:rPr>
          <w:rFonts w:ascii="Times New Roman" w:hAnsi="Times New Roman"/>
          <w:sz w:val="24"/>
          <w:szCs w:val="24"/>
        </w:rPr>
        <w:t>See course schedule for specific dates</w:t>
      </w:r>
      <w:r w:rsidR="001903EF">
        <w:rPr>
          <w:rFonts w:ascii="Times New Roman" w:hAnsi="Times New Roman"/>
          <w:sz w:val="24"/>
          <w:szCs w:val="24"/>
        </w:rPr>
        <w:t xml:space="preserve"> and times.</w:t>
      </w:r>
    </w:p>
    <w:p w14:paraId="1C6E077E" w14:textId="77777777" w:rsidR="00ED60E8" w:rsidRPr="005D6CEE" w:rsidRDefault="00ED60E8" w:rsidP="00FF5AE5">
      <w:pPr>
        <w:rPr>
          <w:rFonts w:ascii="Times New Roman" w:hAnsi="Times New Roman"/>
          <w:b/>
          <w:sz w:val="24"/>
          <w:szCs w:val="24"/>
        </w:rPr>
      </w:pPr>
    </w:p>
    <w:p w14:paraId="442225F2" w14:textId="77777777" w:rsidR="00ED60E8" w:rsidRPr="00C67F4C" w:rsidRDefault="00ED60E8" w:rsidP="00FF5AE5">
      <w:pPr>
        <w:rPr>
          <w:rFonts w:ascii="Times New Roman" w:hAnsi="Times New Roman"/>
          <w:b/>
          <w:sz w:val="24"/>
          <w:szCs w:val="24"/>
        </w:rPr>
      </w:pPr>
      <w:r w:rsidRPr="005D6CEE">
        <w:rPr>
          <w:rFonts w:ascii="Times New Roman" w:hAnsi="Times New Roman"/>
          <w:b/>
          <w:sz w:val="24"/>
          <w:szCs w:val="24"/>
          <w:u w:val="single"/>
        </w:rPr>
        <w:t>Description of Course Content</w:t>
      </w:r>
      <w:r w:rsidRPr="005D6CEE">
        <w:rPr>
          <w:rFonts w:ascii="Times New Roman" w:hAnsi="Times New Roman"/>
          <w:b/>
          <w:sz w:val="24"/>
          <w:szCs w:val="24"/>
        </w:rPr>
        <w:t xml:space="preserve">: </w:t>
      </w:r>
      <w:r w:rsidR="00B4063D">
        <w:rPr>
          <w:rFonts w:ascii="Times New Roman" w:hAnsi="Times New Roman"/>
          <w:sz w:val="24"/>
          <w:szCs w:val="24"/>
        </w:rPr>
        <w:t>Study of clinical pharmacological therapeutics for advanced nursing practice.</w:t>
      </w:r>
    </w:p>
    <w:p w14:paraId="6D167F17" w14:textId="77777777" w:rsidR="00ED60E8" w:rsidRPr="005D6CEE" w:rsidRDefault="00ED60E8" w:rsidP="00FF5AE5">
      <w:pPr>
        <w:rPr>
          <w:rFonts w:ascii="Times New Roman" w:hAnsi="Times New Roman"/>
          <w:sz w:val="24"/>
          <w:szCs w:val="24"/>
        </w:rPr>
      </w:pPr>
    </w:p>
    <w:p w14:paraId="13168ED1" w14:textId="77777777" w:rsidR="001639A9" w:rsidRPr="0073627A" w:rsidRDefault="00ED18A0" w:rsidP="001639A9">
      <w:pPr>
        <w:rPr>
          <w:rFonts w:ascii="Times New Roman" w:hAnsi="Times New Roman"/>
          <w:color w:val="0000FF"/>
          <w:sz w:val="24"/>
          <w:szCs w:val="24"/>
        </w:rPr>
      </w:pPr>
      <w:r w:rsidRPr="005D6CEE">
        <w:rPr>
          <w:rFonts w:ascii="Times New Roman" w:hAnsi="Times New Roman"/>
          <w:b/>
          <w:sz w:val="24"/>
          <w:szCs w:val="24"/>
          <w:u w:val="single"/>
        </w:rPr>
        <w:t>Other Requirements</w:t>
      </w:r>
      <w:r w:rsidRPr="005D6CEE">
        <w:rPr>
          <w:rFonts w:ascii="Times New Roman" w:hAnsi="Times New Roman"/>
          <w:b/>
          <w:sz w:val="24"/>
          <w:szCs w:val="24"/>
        </w:rPr>
        <w:t xml:space="preserve">: </w:t>
      </w:r>
      <w:r w:rsidR="0073627A">
        <w:rPr>
          <w:rFonts w:ascii="Times New Roman" w:hAnsi="Times New Roman"/>
          <w:sz w:val="24"/>
          <w:szCs w:val="24"/>
        </w:rPr>
        <w:t>Prerequisite: N5315</w:t>
      </w:r>
    </w:p>
    <w:p w14:paraId="6371AC55" w14:textId="77777777" w:rsidR="001639A9" w:rsidRPr="00594514" w:rsidRDefault="001639A9" w:rsidP="00942D46">
      <w:pPr>
        <w:rPr>
          <w:rFonts w:ascii="Times New Roman" w:hAnsi="Times New Roman"/>
          <w:sz w:val="24"/>
          <w:szCs w:val="24"/>
        </w:rPr>
      </w:pPr>
    </w:p>
    <w:p w14:paraId="1AED32DD" w14:textId="77777777" w:rsidR="00ED60E8" w:rsidRDefault="00ED60E8" w:rsidP="00FF5AE5">
      <w:pPr>
        <w:rPr>
          <w:rFonts w:ascii="Times New Roman" w:hAnsi="Times New Roman"/>
          <w:sz w:val="24"/>
          <w:szCs w:val="24"/>
        </w:rPr>
      </w:pPr>
      <w:r w:rsidRPr="005D6CEE">
        <w:rPr>
          <w:rFonts w:ascii="Times New Roman" w:hAnsi="Times New Roman"/>
          <w:b/>
          <w:sz w:val="24"/>
          <w:szCs w:val="24"/>
          <w:u w:val="single"/>
        </w:rPr>
        <w:t>Student Learning Outcomes</w:t>
      </w:r>
      <w:r w:rsidRPr="005D6CEE">
        <w:rPr>
          <w:rFonts w:ascii="Times New Roman" w:hAnsi="Times New Roman"/>
          <w:b/>
          <w:sz w:val="24"/>
          <w:szCs w:val="24"/>
        </w:rPr>
        <w:t xml:space="preserve">: </w:t>
      </w:r>
    </w:p>
    <w:p w14:paraId="18C5170A" w14:textId="77777777" w:rsidR="0073627A" w:rsidRPr="00765CE6" w:rsidRDefault="0073627A" w:rsidP="0073627A">
      <w:p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Upon completion of the course, the student will be able to:</w:t>
      </w:r>
    </w:p>
    <w:p w14:paraId="5C118A70" w14:textId="77777777" w:rsidR="0073627A" w:rsidRPr="00765CE6" w:rsidRDefault="0073627A" w:rsidP="0073627A">
      <w:pPr>
        <w:numPr>
          <w:ilvl w:val="0"/>
          <w:numId w:val="5"/>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Prescribe drugs based on knowledge of drug pharmacokinetics and pharmacodynamics as it relates to relevant individual patient characteristics (e.g. age, culture, &amp; gender).</w:t>
      </w:r>
    </w:p>
    <w:p w14:paraId="27F8C02F" w14:textId="77777777" w:rsidR="0073627A" w:rsidRPr="00765CE6" w:rsidRDefault="0073627A" w:rsidP="0073627A">
      <w:pPr>
        <w:numPr>
          <w:ilvl w:val="0"/>
          <w:numId w:val="5"/>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Prescribe drugs based on efficacy, safety, cost, expected outcomes, and other health conditions.</w:t>
      </w:r>
    </w:p>
    <w:p w14:paraId="0CF18838" w14:textId="77777777" w:rsidR="0073627A" w:rsidRPr="00765CE6" w:rsidRDefault="0073627A" w:rsidP="0073627A">
      <w:pPr>
        <w:numPr>
          <w:ilvl w:val="0"/>
          <w:numId w:val="5"/>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Apply appropriate monitoring parameters in assessing the impact and efficacy of drug treatment.</w:t>
      </w:r>
    </w:p>
    <w:p w14:paraId="29038837" w14:textId="77777777" w:rsidR="0073627A" w:rsidRPr="00765CE6" w:rsidRDefault="0073627A" w:rsidP="0073627A">
      <w:pPr>
        <w:numPr>
          <w:ilvl w:val="0"/>
          <w:numId w:val="5"/>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Minimize drug reactions/interactions with special attention on vulnerable populations such as infants, children, pregnant &amp; lactating women &amp; older adults.</w:t>
      </w:r>
    </w:p>
    <w:p w14:paraId="078D5E7B" w14:textId="77777777" w:rsidR="0073627A" w:rsidRPr="00765CE6" w:rsidRDefault="0073627A" w:rsidP="0073627A">
      <w:pPr>
        <w:numPr>
          <w:ilvl w:val="0"/>
          <w:numId w:val="5"/>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 xml:space="preserve">Counsel the patient /family concerning drug regimens, side effects, interactions with –other prescription /nonprescription drugs, herbal preparations, and food supplements. </w:t>
      </w:r>
    </w:p>
    <w:p w14:paraId="556E4683" w14:textId="77777777" w:rsidR="0073627A" w:rsidRDefault="0073627A" w:rsidP="0073627A">
      <w:pPr>
        <w:numPr>
          <w:ilvl w:val="0"/>
          <w:numId w:val="5"/>
        </w:numPr>
        <w:tabs>
          <w:tab w:val="left" w:pos="720"/>
        </w:tabs>
        <w:rPr>
          <w:rFonts w:ascii="Times New Roman" w:hAnsi="Times New Roman"/>
          <w:sz w:val="24"/>
          <w:szCs w:val="24"/>
        </w:rPr>
      </w:pPr>
      <w:r w:rsidRPr="00765CE6">
        <w:rPr>
          <w:rFonts w:ascii="Times New Roman" w:hAnsi="Times New Roman"/>
          <w:sz w:val="24"/>
          <w:szCs w:val="24"/>
        </w:rPr>
        <w:t>Write prescriptions that fulfill the legal requirements for advanced practice nursing prescriptive authority in the state of Texas.</w:t>
      </w:r>
    </w:p>
    <w:p w14:paraId="0293E16A" w14:textId="77777777" w:rsidR="0073627A" w:rsidRPr="005D6CEE" w:rsidRDefault="0073627A" w:rsidP="00FF5AE5">
      <w:pPr>
        <w:rPr>
          <w:rFonts w:ascii="Times New Roman" w:hAnsi="Times New Roman"/>
          <w:b/>
          <w:sz w:val="24"/>
          <w:szCs w:val="24"/>
        </w:rPr>
      </w:pPr>
    </w:p>
    <w:p w14:paraId="7E3B6078" w14:textId="77777777" w:rsidR="00ED60E8" w:rsidRDefault="00ED60E8" w:rsidP="00FF5AE5">
      <w:pPr>
        <w:rPr>
          <w:rFonts w:ascii="Times New Roman" w:hAnsi="Times New Roman"/>
          <w:b/>
          <w:sz w:val="24"/>
          <w:szCs w:val="24"/>
        </w:rPr>
      </w:pPr>
      <w:r w:rsidRPr="005D6CEE">
        <w:rPr>
          <w:rFonts w:ascii="Times New Roman" w:hAnsi="Times New Roman"/>
          <w:b/>
          <w:sz w:val="24"/>
          <w:szCs w:val="24"/>
          <w:u w:val="single"/>
        </w:rPr>
        <w:t>Required Textbooks and Other Course Materials</w:t>
      </w:r>
      <w:r w:rsidRPr="005D6CEE">
        <w:rPr>
          <w:rFonts w:ascii="Times New Roman" w:hAnsi="Times New Roman"/>
          <w:b/>
          <w:sz w:val="24"/>
          <w:szCs w:val="24"/>
        </w:rPr>
        <w:t xml:space="preserve">: </w:t>
      </w:r>
    </w:p>
    <w:p w14:paraId="46F0C7F1" w14:textId="77777777" w:rsidR="00514F3B" w:rsidRDefault="00514F3B" w:rsidP="00FF5AE5">
      <w:pPr>
        <w:rPr>
          <w:rFonts w:ascii="Times New Roman" w:hAnsi="Times New Roman"/>
          <w:b/>
          <w:sz w:val="24"/>
          <w:szCs w:val="24"/>
        </w:rPr>
      </w:pPr>
    </w:p>
    <w:p w14:paraId="1E334C22" w14:textId="77777777" w:rsidR="00514F3B" w:rsidRPr="005D6CEE" w:rsidRDefault="00514F3B" w:rsidP="00FF5AE5">
      <w:pPr>
        <w:rPr>
          <w:rFonts w:ascii="Times New Roman" w:hAnsi="Times New Roman"/>
          <w:sz w:val="24"/>
          <w:szCs w:val="24"/>
        </w:rPr>
      </w:pPr>
      <w:r>
        <w:rPr>
          <w:rFonts w:ascii="Times New Roman" w:hAnsi="Times New Roman"/>
          <w:b/>
          <w:sz w:val="24"/>
          <w:szCs w:val="24"/>
        </w:rPr>
        <w:t>Required Textbooks:</w:t>
      </w:r>
    </w:p>
    <w:p w14:paraId="30FC7730" w14:textId="77777777" w:rsidR="00514F3B" w:rsidRPr="00514F3B" w:rsidRDefault="00514F3B" w:rsidP="00514F3B">
      <w:pPr>
        <w:pStyle w:val="ListParagraph"/>
        <w:numPr>
          <w:ilvl w:val="0"/>
          <w:numId w:val="6"/>
        </w:numPr>
        <w:rPr>
          <w:rFonts w:ascii="Times New Roman" w:eastAsia="Times New Roman" w:hAnsi="Times New Roman"/>
          <w:sz w:val="24"/>
          <w:szCs w:val="24"/>
        </w:rPr>
      </w:pPr>
      <w:proofErr w:type="spellStart"/>
      <w:r w:rsidRPr="00514F3B">
        <w:rPr>
          <w:rFonts w:ascii="Times New Roman" w:hAnsi="Times New Roman"/>
          <w:sz w:val="24"/>
          <w:szCs w:val="24"/>
        </w:rPr>
        <w:lastRenderedPageBreak/>
        <w:t>Bruchum</w:t>
      </w:r>
      <w:proofErr w:type="spellEnd"/>
      <w:r w:rsidRPr="00514F3B">
        <w:rPr>
          <w:rFonts w:ascii="Times New Roman" w:hAnsi="Times New Roman"/>
          <w:sz w:val="24"/>
          <w:szCs w:val="24"/>
        </w:rPr>
        <w:t xml:space="preserve">, J. R. &amp; Rosenthal, L. D.  (2016). </w:t>
      </w:r>
      <w:proofErr w:type="spellStart"/>
      <w:r w:rsidRPr="00514F3B">
        <w:rPr>
          <w:rFonts w:ascii="Times New Roman" w:hAnsi="Times New Roman"/>
          <w:i/>
          <w:iCs/>
          <w:sz w:val="24"/>
          <w:szCs w:val="24"/>
        </w:rPr>
        <w:t>Lehne’s</w:t>
      </w:r>
      <w:proofErr w:type="spellEnd"/>
      <w:r w:rsidRPr="00514F3B">
        <w:rPr>
          <w:rFonts w:ascii="Times New Roman" w:hAnsi="Times New Roman"/>
          <w:i/>
          <w:iCs/>
          <w:sz w:val="24"/>
          <w:szCs w:val="24"/>
        </w:rPr>
        <w:t xml:space="preserve"> pharmacology for nursing care</w:t>
      </w:r>
      <w:r w:rsidRPr="00514F3B">
        <w:rPr>
          <w:rFonts w:ascii="Times New Roman" w:hAnsi="Times New Roman"/>
          <w:sz w:val="24"/>
          <w:szCs w:val="24"/>
        </w:rPr>
        <w:t xml:space="preserve">.  9th ed. Philadelphia, PA: Elsevier/Saunders Company. ISBN </w:t>
      </w:r>
      <w:r w:rsidRPr="00514F3B">
        <w:rPr>
          <w:rFonts w:ascii="Times New Roman" w:eastAsia="Times New Roman" w:hAnsi="Times New Roman"/>
          <w:sz w:val="24"/>
          <w:szCs w:val="24"/>
        </w:rPr>
        <w:t>978-0-323-32190-7</w:t>
      </w:r>
    </w:p>
    <w:p w14:paraId="0E3861EB" w14:textId="1F2382C3" w:rsidR="00514F3B" w:rsidRPr="000B4A38" w:rsidRDefault="00514F3B" w:rsidP="000B4A38">
      <w:pPr>
        <w:ind w:firstLine="720"/>
        <w:rPr>
          <w:rFonts w:ascii="Times New Roman" w:eastAsia="Times New Roman" w:hAnsi="Times New Roman"/>
          <w:i/>
          <w:sz w:val="24"/>
          <w:szCs w:val="24"/>
        </w:rPr>
      </w:pPr>
      <w:r w:rsidRPr="00514F3B">
        <w:rPr>
          <w:rFonts w:ascii="Times New Roman" w:eastAsia="Times New Roman" w:hAnsi="Times New Roman"/>
          <w:i/>
          <w:sz w:val="24"/>
          <w:szCs w:val="24"/>
        </w:rPr>
        <w:t>**I do not recommend the study guide</w:t>
      </w:r>
    </w:p>
    <w:p w14:paraId="24111C4F" w14:textId="77777777" w:rsidR="00514F3B" w:rsidRDefault="00514F3B" w:rsidP="00514F3B">
      <w:pPr>
        <w:pStyle w:val="ListParagraph"/>
        <w:numPr>
          <w:ilvl w:val="0"/>
          <w:numId w:val="6"/>
        </w:numPr>
        <w:rPr>
          <w:rFonts w:ascii="Times New Roman" w:eastAsia="Times New Roman" w:hAnsi="Times New Roman"/>
          <w:sz w:val="24"/>
          <w:szCs w:val="24"/>
        </w:rPr>
      </w:pPr>
      <w:proofErr w:type="spellStart"/>
      <w:r w:rsidRPr="00514F3B">
        <w:rPr>
          <w:rFonts w:ascii="Times New Roman" w:eastAsia="Times New Roman" w:hAnsi="Times New Roman"/>
          <w:sz w:val="24"/>
          <w:szCs w:val="24"/>
        </w:rPr>
        <w:t>Lexicomp</w:t>
      </w:r>
      <w:proofErr w:type="spellEnd"/>
      <w:r w:rsidRPr="00514F3B">
        <w:rPr>
          <w:rFonts w:ascii="Times New Roman" w:eastAsia="Times New Roman" w:hAnsi="Times New Roman"/>
          <w:sz w:val="24"/>
          <w:szCs w:val="24"/>
        </w:rPr>
        <w:t xml:space="preserve">. (2014). </w:t>
      </w:r>
      <w:r w:rsidRPr="00514F3B">
        <w:rPr>
          <w:rFonts w:ascii="Times New Roman" w:eastAsia="Times New Roman" w:hAnsi="Times New Roman"/>
          <w:i/>
          <w:sz w:val="24"/>
          <w:szCs w:val="24"/>
        </w:rPr>
        <w:t xml:space="preserve">Drug information handbook for advanced practice nursing. </w:t>
      </w:r>
      <w:r w:rsidRPr="00514F3B">
        <w:rPr>
          <w:rFonts w:ascii="Times New Roman" w:eastAsia="Times New Roman" w:hAnsi="Times New Roman"/>
          <w:sz w:val="24"/>
          <w:szCs w:val="24"/>
        </w:rPr>
        <w:t>15</w:t>
      </w:r>
      <w:r w:rsidRPr="00514F3B">
        <w:rPr>
          <w:rFonts w:ascii="Times New Roman" w:eastAsia="Times New Roman" w:hAnsi="Times New Roman"/>
          <w:sz w:val="24"/>
          <w:szCs w:val="24"/>
          <w:vertAlign w:val="superscript"/>
        </w:rPr>
        <w:t>th</w:t>
      </w:r>
      <w:r w:rsidRPr="00514F3B">
        <w:rPr>
          <w:rFonts w:ascii="Times New Roman" w:eastAsia="Times New Roman" w:hAnsi="Times New Roman"/>
          <w:sz w:val="24"/>
          <w:szCs w:val="24"/>
        </w:rPr>
        <w:t xml:space="preserve"> </w:t>
      </w:r>
      <w:proofErr w:type="spellStart"/>
      <w:proofErr w:type="gramStart"/>
      <w:r w:rsidRPr="00514F3B">
        <w:rPr>
          <w:rFonts w:ascii="Times New Roman" w:eastAsia="Times New Roman" w:hAnsi="Times New Roman"/>
          <w:sz w:val="24"/>
          <w:szCs w:val="24"/>
        </w:rPr>
        <w:t>ed</w:t>
      </w:r>
      <w:proofErr w:type="spellEnd"/>
      <w:proofErr w:type="gramEnd"/>
      <w:r w:rsidRPr="00514F3B">
        <w:rPr>
          <w:rFonts w:ascii="Times New Roman" w:eastAsia="Times New Roman" w:hAnsi="Times New Roman"/>
          <w:sz w:val="24"/>
          <w:szCs w:val="24"/>
        </w:rPr>
        <w:t xml:space="preserve">, Hudson, OH: </w:t>
      </w:r>
      <w:proofErr w:type="spellStart"/>
      <w:r w:rsidRPr="00514F3B">
        <w:rPr>
          <w:rFonts w:ascii="Times New Roman" w:eastAsia="Times New Roman" w:hAnsi="Times New Roman"/>
          <w:sz w:val="24"/>
          <w:szCs w:val="24"/>
        </w:rPr>
        <w:t>Lexicomp</w:t>
      </w:r>
      <w:proofErr w:type="spellEnd"/>
      <w:r w:rsidRPr="00514F3B">
        <w:rPr>
          <w:rFonts w:ascii="Times New Roman" w:eastAsia="Times New Roman" w:hAnsi="Times New Roman"/>
          <w:sz w:val="24"/>
          <w:szCs w:val="24"/>
        </w:rPr>
        <w:t>. ISBN 978-1-59195-335-7</w:t>
      </w:r>
    </w:p>
    <w:p w14:paraId="3F77D56C" w14:textId="77777777" w:rsidR="00514F3B" w:rsidRPr="00514F3B" w:rsidRDefault="00514F3B" w:rsidP="00514F3B">
      <w:pPr>
        <w:pStyle w:val="ListParagraph"/>
        <w:rPr>
          <w:rFonts w:ascii="Times New Roman" w:eastAsia="Times New Roman" w:hAnsi="Times New Roman"/>
          <w:sz w:val="24"/>
          <w:szCs w:val="24"/>
        </w:rPr>
      </w:pPr>
    </w:p>
    <w:p w14:paraId="7B80B51F" w14:textId="44586AB1" w:rsidR="00514F3B" w:rsidRPr="000B4A38" w:rsidRDefault="00C00CB9" w:rsidP="000B4A38">
      <w:pPr>
        <w:rPr>
          <w:rFonts w:ascii="Times New Roman" w:eastAsia="Times New Roman" w:hAnsi="Times New Roman"/>
          <w:b/>
          <w:sz w:val="24"/>
          <w:szCs w:val="24"/>
        </w:rPr>
      </w:pPr>
      <w:r>
        <w:rPr>
          <w:rFonts w:ascii="Times New Roman" w:eastAsia="Times New Roman" w:hAnsi="Times New Roman"/>
          <w:b/>
          <w:sz w:val="24"/>
          <w:szCs w:val="24"/>
        </w:rPr>
        <w:t>Recommended Textbook/Resource</w:t>
      </w:r>
      <w:r w:rsidR="00514F3B" w:rsidRPr="00514F3B">
        <w:rPr>
          <w:rFonts w:ascii="Times New Roman" w:eastAsia="Times New Roman" w:hAnsi="Times New Roman"/>
          <w:b/>
          <w:sz w:val="24"/>
          <w:szCs w:val="24"/>
        </w:rPr>
        <w:t>s:</w:t>
      </w:r>
    </w:p>
    <w:p w14:paraId="45FBD162" w14:textId="193E52A1" w:rsidR="00514F3B" w:rsidRPr="000B4A38" w:rsidRDefault="00514F3B" w:rsidP="0009579B">
      <w:pPr>
        <w:pStyle w:val="ListParagraph"/>
        <w:numPr>
          <w:ilvl w:val="0"/>
          <w:numId w:val="7"/>
        </w:numPr>
        <w:rPr>
          <w:rFonts w:ascii="Times New Roman" w:hAnsi="Times New Roman"/>
          <w:i/>
          <w:sz w:val="24"/>
          <w:szCs w:val="24"/>
        </w:rPr>
      </w:pPr>
      <w:r w:rsidRPr="00514F3B">
        <w:rPr>
          <w:rFonts w:ascii="Times New Roman" w:hAnsi="Times New Roman"/>
          <w:sz w:val="24"/>
          <w:szCs w:val="24"/>
        </w:rPr>
        <w:t xml:space="preserve">Gilbert, D. N., </w:t>
      </w:r>
      <w:proofErr w:type="spellStart"/>
      <w:r w:rsidRPr="00514F3B">
        <w:rPr>
          <w:rFonts w:ascii="Times New Roman" w:hAnsi="Times New Roman"/>
          <w:sz w:val="24"/>
          <w:szCs w:val="24"/>
        </w:rPr>
        <w:t>Moellering</w:t>
      </w:r>
      <w:proofErr w:type="spellEnd"/>
      <w:r w:rsidRPr="00514F3B">
        <w:rPr>
          <w:rFonts w:ascii="Times New Roman" w:hAnsi="Times New Roman"/>
          <w:sz w:val="24"/>
          <w:szCs w:val="24"/>
        </w:rPr>
        <w:t xml:space="preserve">, R. </w:t>
      </w:r>
      <w:proofErr w:type="gramStart"/>
      <w:r w:rsidRPr="00514F3B">
        <w:rPr>
          <w:rFonts w:ascii="Times New Roman" w:hAnsi="Times New Roman"/>
          <w:sz w:val="24"/>
          <w:szCs w:val="24"/>
        </w:rPr>
        <w:t>C ,</w:t>
      </w:r>
      <w:proofErr w:type="gramEnd"/>
      <w:r w:rsidRPr="00514F3B">
        <w:rPr>
          <w:rFonts w:ascii="Times New Roman" w:hAnsi="Times New Roman"/>
          <w:sz w:val="24"/>
          <w:szCs w:val="24"/>
        </w:rPr>
        <w:t xml:space="preserve"> Eliopoulos, G. M., Chambers, H. F. &amp; </w:t>
      </w:r>
      <w:proofErr w:type="spellStart"/>
      <w:r w:rsidRPr="00514F3B">
        <w:rPr>
          <w:rFonts w:ascii="Times New Roman" w:hAnsi="Times New Roman"/>
          <w:sz w:val="24"/>
          <w:szCs w:val="24"/>
        </w:rPr>
        <w:t>Saag</w:t>
      </w:r>
      <w:proofErr w:type="spellEnd"/>
      <w:r w:rsidRPr="00514F3B">
        <w:rPr>
          <w:rFonts w:ascii="Times New Roman" w:hAnsi="Times New Roman"/>
          <w:sz w:val="24"/>
          <w:szCs w:val="24"/>
        </w:rPr>
        <w:t xml:space="preserve">, M. S. (2015). </w:t>
      </w:r>
      <w:r w:rsidRPr="00514F3B">
        <w:rPr>
          <w:rFonts w:ascii="Times New Roman" w:hAnsi="Times New Roman"/>
          <w:i/>
          <w:sz w:val="24"/>
          <w:szCs w:val="24"/>
        </w:rPr>
        <w:t>Sanford Guide to Antimicrobial Therapy</w:t>
      </w:r>
      <w:r w:rsidRPr="00514F3B">
        <w:rPr>
          <w:rFonts w:ascii="Times New Roman" w:hAnsi="Times New Roman"/>
          <w:sz w:val="24"/>
          <w:szCs w:val="24"/>
        </w:rPr>
        <w:t>. 45</w:t>
      </w:r>
      <w:r w:rsidRPr="00514F3B">
        <w:rPr>
          <w:rFonts w:ascii="Times New Roman" w:hAnsi="Times New Roman"/>
          <w:sz w:val="24"/>
          <w:szCs w:val="24"/>
          <w:vertAlign w:val="superscript"/>
        </w:rPr>
        <w:t>th</w:t>
      </w:r>
      <w:r w:rsidRPr="00514F3B">
        <w:rPr>
          <w:rFonts w:ascii="Times New Roman" w:hAnsi="Times New Roman"/>
          <w:sz w:val="24"/>
          <w:szCs w:val="24"/>
        </w:rPr>
        <w:t xml:space="preserve"> Ed., </w:t>
      </w:r>
      <w:proofErr w:type="spellStart"/>
      <w:r w:rsidRPr="00514F3B">
        <w:rPr>
          <w:rFonts w:ascii="Times New Roman" w:hAnsi="Times New Roman"/>
          <w:sz w:val="24"/>
          <w:szCs w:val="24"/>
        </w:rPr>
        <w:t>Sperryville</w:t>
      </w:r>
      <w:proofErr w:type="spellEnd"/>
      <w:r w:rsidRPr="00514F3B">
        <w:rPr>
          <w:rFonts w:ascii="Times New Roman" w:hAnsi="Times New Roman"/>
          <w:sz w:val="24"/>
          <w:szCs w:val="24"/>
        </w:rPr>
        <w:t xml:space="preserve">, VA, Antimicrobial </w:t>
      </w:r>
      <w:proofErr w:type="spellStart"/>
      <w:r w:rsidRPr="00514F3B">
        <w:rPr>
          <w:rFonts w:ascii="Times New Roman" w:hAnsi="Times New Roman"/>
          <w:sz w:val="24"/>
          <w:szCs w:val="24"/>
        </w:rPr>
        <w:t>Therpay</w:t>
      </w:r>
      <w:proofErr w:type="spellEnd"/>
      <w:r w:rsidRPr="00514F3B">
        <w:rPr>
          <w:rFonts w:ascii="Times New Roman" w:hAnsi="Times New Roman"/>
          <w:sz w:val="24"/>
          <w:szCs w:val="24"/>
        </w:rPr>
        <w:t xml:space="preserve"> Inc. ISBN </w:t>
      </w:r>
      <w:r w:rsidRPr="00514F3B">
        <w:rPr>
          <w:rFonts w:ascii="Times New Roman" w:eastAsia="Times New Roman" w:hAnsi="Times New Roman"/>
          <w:sz w:val="24"/>
          <w:szCs w:val="24"/>
        </w:rPr>
        <w:t>978-1930808843</w:t>
      </w:r>
      <w:r w:rsidRPr="00514F3B">
        <w:rPr>
          <w:rFonts w:ascii="Times New Roman" w:hAnsi="Times New Roman"/>
          <w:i/>
          <w:sz w:val="24"/>
          <w:szCs w:val="24"/>
        </w:rPr>
        <w:t xml:space="preserve"> (always get the latest version as it is updated annually)</w:t>
      </w:r>
    </w:p>
    <w:p w14:paraId="557B7E98" w14:textId="4DC5DA9B" w:rsidR="00514F3B" w:rsidRPr="0009579B" w:rsidRDefault="00514F3B" w:rsidP="0009579B">
      <w:pPr>
        <w:pStyle w:val="Default"/>
        <w:numPr>
          <w:ilvl w:val="0"/>
          <w:numId w:val="7"/>
        </w:numPr>
        <w:rPr>
          <w:rFonts w:ascii="Times New Roman" w:hAnsi="Times New Roman" w:cs="Times New Roman"/>
        </w:rPr>
      </w:pPr>
      <w:r w:rsidRPr="00514F3B">
        <w:rPr>
          <w:rFonts w:ascii="Times New Roman" w:hAnsi="Times New Roman" w:cs="Times New Roman"/>
        </w:rPr>
        <w:t xml:space="preserve">Prescriber's Letter. Access at UTA library via: </w:t>
      </w:r>
      <w:hyperlink r:id="rId11" w:history="1">
        <w:r w:rsidRPr="00514F3B">
          <w:rPr>
            <w:rStyle w:val="Hyperlink"/>
            <w:rFonts w:ascii="Times New Roman" w:hAnsi="Times New Roman" w:cs="Times New Roman"/>
          </w:rPr>
          <w:t>www.uta.edu/library/databases/</w:t>
        </w:r>
      </w:hyperlink>
      <w:r w:rsidRPr="00514F3B">
        <w:rPr>
          <w:rFonts w:ascii="Times New Roman" w:hAnsi="Times New Roman" w:cs="Times New Roman"/>
        </w:rPr>
        <w:t xml:space="preserve"> </w:t>
      </w:r>
    </w:p>
    <w:p w14:paraId="7F499CF7" w14:textId="77777777" w:rsidR="0009579B" w:rsidRPr="0009579B" w:rsidRDefault="0009579B" w:rsidP="0009579B">
      <w:pPr>
        <w:rPr>
          <w:rFonts w:ascii="Times New Roman" w:hAnsi="Times New Roman"/>
          <w:sz w:val="24"/>
          <w:szCs w:val="24"/>
        </w:rPr>
      </w:pPr>
    </w:p>
    <w:p w14:paraId="3BC41517" w14:textId="0F01EF2E" w:rsidR="0009579B" w:rsidRPr="000B4A38" w:rsidRDefault="0009579B" w:rsidP="0009579B">
      <w:pPr>
        <w:rPr>
          <w:rFonts w:ascii="Times New Roman" w:eastAsia="Times New Roman" w:hAnsi="Times New Roman"/>
          <w:sz w:val="24"/>
          <w:szCs w:val="24"/>
        </w:rPr>
      </w:pPr>
      <w:r>
        <w:rPr>
          <w:rFonts w:ascii="Times New Roman" w:eastAsia="Times New Roman" w:hAnsi="Times New Roman"/>
          <w:b/>
          <w:sz w:val="24"/>
          <w:szCs w:val="24"/>
        </w:rPr>
        <w:t xml:space="preserve">Optional </w:t>
      </w:r>
      <w:r w:rsidR="00C00CB9">
        <w:rPr>
          <w:rFonts w:ascii="Times New Roman" w:eastAsia="Times New Roman" w:hAnsi="Times New Roman"/>
          <w:b/>
          <w:sz w:val="24"/>
          <w:szCs w:val="24"/>
        </w:rPr>
        <w:t>Textb</w:t>
      </w:r>
      <w:r w:rsidRPr="00514F3B">
        <w:rPr>
          <w:rFonts w:ascii="Times New Roman" w:eastAsia="Times New Roman" w:hAnsi="Times New Roman"/>
          <w:b/>
          <w:sz w:val="24"/>
          <w:szCs w:val="24"/>
        </w:rPr>
        <w:t xml:space="preserve">ooks: </w:t>
      </w:r>
      <w:r w:rsidRPr="00514F3B">
        <w:rPr>
          <w:rFonts w:ascii="Times New Roman" w:eastAsia="Times New Roman" w:hAnsi="Times New Roman"/>
          <w:sz w:val="24"/>
          <w:szCs w:val="24"/>
        </w:rPr>
        <w:t>(You should choose those which fit your learning style)</w:t>
      </w:r>
    </w:p>
    <w:p w14:paraId="7E2AE8B6" w14:textId="77777777" w:rsidR="0009579B" w:rsidRPr="00514F3B" w:rsidRDefault="0009579B" w:rsidP="0009579B">
      <w:pPr>
        <w:pStyle w:val="Default"/>
        <w:numPr>
          <w:ilvl w:val="0"/>
          <w:numId w:val="13"/>
        </w:numPr>
        <w:rPr>
          <w:rFonts w:ascii="Times New Roman" w:hAnsi="Times New Roman" w:cs="Times New Roman"/>
        </w:rPr>
      </w:pPr>
      <w:r w:rsidRPr="00514F3B">
        <w:rPr>
          <w:rFonts w:ascii="Times New Roman" w:hAnsi="Times New Roman" w:cs="Times New Roman"/>
        </w:rPr>
        <w:t xml:space="preserve">Brenner. G. M. &amp; Stevens, C. W. (2013). </w:t>
      </w:r>
      <w:r w:rsidRPr="00514F3B">
        <w:rPr>
          <w:rFonts w:ascii="Times New Roman" w:hAnsi="Times New Roman" w:cs="Times New Roman"/>
          <w:i/>
        </w:rPr>
        <w:t>Pharmacology</w:t>
      </w:r>
      <w:r w:rsidRPr="00514F3B">
        <w:rPr>
          <w:rFonts w:ascii="Times New Roman" w:hAnsi="Times New Roman" w:cs="Times New Roman"/>
        </w:rPr>
        <w:t xml:space="preserve">, 4th ed. Philadelphia, PA, </w:t>
      </w:r>
    </w:p>
    <w:p w14:paraId="2F3EEE33" w14:textId="06F49BB8" w:rsidR="0009579B" w:rsidRPr="00514F3B" w:rsidRDefault="0009579B" w:rsidP="000B4A38">
      <w:pPr>
        <w:pStyle w:val="Default"/>
        <w:ind w:left="720"/>
        <w:rPr>
          <w:rFonts w:ascii="Times New Roman" w:hAnsi="Times New Roman" w:cs="Times New Roman"/>
        </w:rPr>
      </w:pPr>
      <w:r w:rsidRPr="00514F3B">
        <w:rPr>
          <w:rFonts w:ascii="Times New Roman" w:hAnsi="Times New Roman" w:cs="Times New Roman"/>
        </w:rPr>
        <w:t xml:space="preserve">Elsevier/Saunders </w:t>
      </w:r>
    </w:p>
    <w:p w14:paraId="1C44E5D5" w14:textId="77777777" w:rsidR="0009579B" w:rsidRPr="00514F3B" w:rsidRDefault="0009579B" w:rsidP="0009579B">
      <w:pPr>
        <w:pStyle w:val="Default"/>
        <w:numPr>
          <w:ilvl w:val="0"/>
          <w:numId w:val="13"/>
        </w:numPr>
        <w:rPr>
          <w:rFonts w:ascii="Times New Roman" w:hAnsi="Times New Roman" w:cs="Times New Roman"/>
          <w:i/>
        </w:rPr>
      </w:pPr>
      <w:proofErr w:type="spellStart"/>
      <w:r w:rsidRPr="00514F3B">
        <w:rPr>
          <w:rFonts w:ascii="Times New Roman" w:hAnsi="Times New Roman" w:cs="Times New Roman"/>
        </w:rPr>
        <w:t>Wecker</w:t>
      </w:r>
      <w:proofErr w:type="spellEnd"/>
      <w:r w:rsidRPr="00514F3B">
        <w:rPr>
          <w:rFonts w:ascii="Times New Roman" w:hAnsi="Times New Roman" w:cs="Times New Roman"/>
        </w:rPr>
        <w:t xml:space="preserve">, L. </w:t>
      </w:r>
      <w:proofErr w:type="spellStart"/>
      <w:r w:rsidRPr="00514F3B">
        <w:rPr>
          <w:rFonts w:ascii="Times New Roman" w:hAnsi="Times New Roman" w:cs="Times New Roman"/>
        </w:rPr>
        <w:t>Crespo</w:t>
      </w:r>
      <w:proofErr w:type="spellEnd"/>
      <w:r w:rsidRPr="00514F3B">
        <w:rPr>
          <w:rFonts w:ascii="Times New Roman" w:hAnsi="Times New Roman" w:cs="Times New Roman"/>
        </w:rPr>
        <w:t xml:space="preserve">, L, Dunaway, G., </w:t>
      </w:r>
      <w:proofErr w:type="spellStart"/>
      <w:r w:rsidRPr="00514F3B">
        <w:rPr>
          <w:rFonts w:ascii="Times New Roman" w:hAnsi="Times New Roman" w:cs="Times New Roman"/>
        </w:rPr>
        <w:t>Faingold</w:t>
      </w:r>
      <w:proofErr w:type="spellEnd"/>
      <w:r w:rsidRPr="00514F3B">
        <w:rPr>
          <w:rFonts w:ascii="Times New Roman" w:hAnsi="Times New Roman" w:cs="Times New Roman"/>
        </w:rPr>
        <w:t xml:space="preserve">, C. &amp; Watts, S. (2010). </w:t>
      </w:r>
      <w:r w:rsidRPr="00514F3B">
        <w:rPr>
          <w:rFonts w:ascii="Times New Roman" w:hAnsi="Times New Roman" w:cs="Times New Roman"/>
          <w:i/>
        </w:rPr>
        <w:t xml:space="preserve">Brody’s Human </w:t>
      </w:r>
    </w:p>
    <w:p w14:paraId="00FE2CD0" w14:textId="1645B0AE" w:rsidR="0009579B" w:rsidRPr="000B4A38" w:rsidRDefault="0009579B" w:rsidP="000B4A38">
      <w:pPr>
        <w:pStyle w:val="ListParagraph"/>
        <w:rPr>
          <w:rFonts w:ascii="Times New Roman" w:hAnsi="Times New Roman"/>
          <w:sz w:val="24"/>
          <w:szCs w:val="24"/>
        </w:rPr>
      </w:pPr>
      <w:r w:rsidRPr="00514F3B">
        <w:rPr>
          <w:rFonts w:ascii="Times New Roman" w:hAnsi="Times New Roman"/>
          <w:i/>
          <w:sz w:val="24"/>
          <w:szCs w:val="24"/>
        </w:rPr>
        <w:t>Pharmacology: Molecular to Clinical</w:t>
      </w:r>
      <w:r w:rsidRPr="00514F3B">
        <w:rPr>
          <w:rFonts w:ascii="Times New Roman" w:hAnsi="Times New Roman"/>
          <w:sz w:val="24"/>
          <w:szCs w:val="24"/>
        </w:rPr>
        <w:t>. 5th ed. Philadelphia, PA</w:t>
      </w:r>
      <w:proofErr w:type="gramStart"/>
      <w:r w:rsidRPr="00514F3B">
        <w:rPr>
          <w:rFonts w:ascii="Times New Roman" w:hAnsi="Times New Roman"/>
          <w:sz w:val="24"/>
          <w:szCs w:val="24"/>
        </w:rPr>
        <w:t>.,</w:t>
      </w:r>
      <w:proofErr w:type="gramEnd"/>
      <w:r w:rsidRPr="00514F3B">
        <w:rPr>
          <w:rFonts w:ascii="Times New Roman" w:hAnsi="Times New Roman"/>
          <w:sz w:val="24"/>
          <w:szCs w:val="24"/>
        </w:rPr>
        <w:t xml:space="preserve"> Mosby/Elsevier</w:t>
      </w:r>
    </w:p>
    <w:p w14:paraId="1D9BE71E" w14:textId="77777777" w:rsidR="0009579B" w:rsidRPr="00514F3B" w:rsidRDefault="0009579B" w:rsidP="0009579B">
      <w:pPr>
        <w:pStyle w:val="Default"/>
        <w:numPr>
          <w:ilvl w:val="0"/>
          <w:numId w:val="13"/>
        </w:numPr>
        <w:rPr>
          <w:rFonts w:ascii="Times New Roman" w:hAnsi="Times New Roman" w:cs="Times New Roman"/>
        </w:rPr>
      </w:pPr>
      <w:r w:rsidRPr="00514F3B">
        <w:rPr>
          <w:rFonts w:ascii="Times New Roman" w:hAnsi="Times New Roman" w:cs="Times New Roman"/>
        </w:rPr>
        <w:t xml:space="preserve">Whalen, K. (2015). </w:t>
      </w:r>
      <w:r w:rsidRPr="00514F3B">
        <w:rPr>
          <w:rFonts w:ascii="Times New Roman" w:hAnsi="Times New Roman" w:cs="Times New Roman"/>
          <w:i/>
        </w:rPr>
        <w:t>Lippincott’s illustrated reviews: Pharmacology</w:t>
      </w:r>
      <w:r w:rsidRPr="00514F3B">
        <w:rPr>
          <w:rFonts w:ascii="Times New Roman" w:hAnsi="Times New Roman" w:cs="Times New Roman"/>
        </w:rPr>
        <w:t>. 6</w:t>
      </w:r>
      <w:r w:rsidRPr="00514F3B">
        <w:rPr>
          <w:rFonts w:ascii="Times New Roman" w:hAnsi="Times New Roman" w:cs="Times New Roman"/>
          <w:vertAlign w:val="superscript"/>
        </w:rPr>
        <w:t>th</w:t>
      </w:r>
      <w:r w:rsidRPr="00514F3B">
        <w:rPr>
          <w:rFonts w:ascii="Times New Roman" w:hAnsi="Times New Roman" w:cs="Times New Roman"/>
        </w:rPr>
        <w:t xml:space="preserve"> ed. Philadelphia, PA: Lippincott Williams &amp; Wilkins. ISBN 978-1451191776</w:t>
      </w:r>
    </w:p>
    <w:p w14:paraId="1767BA66" w14:textId="77777777" w:rsidR="00514F3B" w:rsidRDefault="00514F3B" w:rsidP="00514F3B"/>
    <w:p w14:paraId="74A230DB" w14:textId="77777777" w:rsidR="00E46E77" w:rsidRDefault="00E46E77" w:rsidP="00E46E77">
      <w:r>
        <w:rPr>
          <w:rFonts w:ascii="Times New Roman" w:eastAsia="Times New Roman" w:hAnsi="Times New Roman"/>
          <w:b/>
          <w:sz w:val="24"/>
          <w:szCs w:val="24"/>
        </w:rPr>
        <w:t>Other Course Needs</w:t>
      </w:r>
      <w:r w:rsidRPr="00514F3B">
        <w:rPr>
          <w:rFonts w:ascii="Times New Roman" w:eastAsia="Times New Roman" w:hAnsi="Times New Roman"/>
          <w:b/>
          <w:sz w:val="24"/>
          <w:szCs w:val="24"/>
        </w:rPr>
        <w:t>:</w:t>
      </w:r>
    </w:p>
    <w:p w14:paraId="0D394762" w14:textId="77777777" w:rsidR="00E46E77" w:rsidRPr="00E46E77" w:rsidRDefault="00E46E77" w:rsidP="00E46E77">
      <w:pPr>
        <w:tabs>
          <w:tab w:val="left" w:pos="90"/>
        </w:tabs>
        <w:ind w:firstLine="12"/>
        <w:rPr>
          <w:rFonts w:ascii="Times New Roman" w:hAnsi="Times New Roman"/>
          <w:b/>
          <w:sz w:val="24"/>
          <w:szCs w:val="24"/>
        </w:rPr>
      </w:pPr>
      <w:r w:rsidRPr="00765CE6">
        <w:rPr>
          <w:rFonts w:ascii="Times New Roman" w:hAnsi="Times New Roman"/>
          <w:b/>
          <w:sz w:val="24"/>
          <w:szCs w:val="24"/>
        </w:rPr>
        <w:t xml:space="preserve">Computer/Internet Access: </w:t>
      </w:r>
      <w:r w:rsidRPr="00765CE6">
        <w:rPr>
          <w:rFonts w:ascii="Times New Roman" w:hAnsi="Times New Roman"/>
          <w:sz w:val="24"/>
          <w:szCs w:val="24"/>
        </w:rPr>
        <w:t xml:space="preserve"> The course materials and communication with students is through UTA – Blackboard and </w:t>
      </w:r>
      <w:proofErr w:type="spellStart"/>
      <w:r w:rsidRPr="00765CE6">
        <w:rPr>
          <w:rFonts w:ascii="Times New Roman" w:hAnsi="Times New Roman"/>
          <w:sz w:val="24"/>
          <w:szCs w:val="24"/>
        </w:rPr>
        <w:t>MyMav</w:t>
      </w:r>
      <w:proofErr w:type="spellEnd"/>
      <w:r w:rsidRPr="00765CE6">
        <w:rPr>
          <w:rFonts w:ascii="Times New Roman" w:hAnsi="Times New Roman"/>
          <w:sz w:val="24"/>
          <w:szCs w:val="24"/>
        </w:rPr>
        <w:t xml:space="preserve"> e-mail. The student is responsible for having up to date hardware and software. The Help Desk located in the library (</w:t>
      </w:r>
      <w:hyperlink r:id="rId12" w:history="1">
        <w:r w:rsidRPr="00765CE6">
          <w:rPr>
            <w:rStyle w:val="Hyperlink"/>
            <w:rFonts w:ascii="Times New Roman" w:hAnsi="Times New Roman"/>
            <w:sz w:val="24"/>
            <w:szCs w:val="24"/>
          </w:rPr>
          <w:t>helpdesk@uta.edu</w:t>
        </w:r>
      </w:hyperlink>
      <w:r w:rsidRPr="00765CE6">
        <w:rPr>
          <w:rFonts w:ascii="Times New Roman" w:hAnsi="Times New Roman"/>
          <w:sz w:val="24"/>
          <w:szCs w:val="24"/>
        </w:rPr>
        <w:t xml:space="preserve"> or 817-272-2208 can advise you. Students should be familiar and comfortable with computers</w:t>
      </w:r>
      <w:r>
        <w:rPr>
          <w:rFonts w:ascii="Times New Roman" w:hAnsi="Times New Roman"/>
          <w:sz w:val="24"/>
          <w:szCs w:val="24"/>
        </w:rPr>
        <w:t xml:space="preserve">. You must be hardwired (using Ethernet cable to router) to your router or modem for exams/quizzes or you can receive a zero/low grade IF you lose your connection ---this is a significant warning to you!! </w:t>
      </w:r>
      <w:r w:rsidRPr="00E46E77">
        <w:rPr>
          <w:rFonts w:ascii="Times New Roman" w:hAnsi="Times New Roman"/>
          <w:b/>
          <w:sz w:val="24"/>
          <w:szCs w:val="24"/>
        </w:rPr>
        <w:t xml:space="preserve">Be sure you have </w:t>
      </w:r>
      <w:proofErr w:type="spellStart"/>
      <w:r w:rsidRPr="00E46E77">
        <w:rPr>
          <w:rFonts w:ascii="Times New Roman" w:hAnsi="Times New Roman"/>
          <w:b/>
          <w:sz w:val="24"/>
          <w:szCs w:val="24"/>
        </w:rPr>
        <w:t>Respondus</w:t>
      </w:r>
      <w:proofErr w:type="spellEnd"/>
      <w:r w:rsidRPr="00E46E77">
        <w:rPr>
          <w:rFonts w:ascii="Times New Roman" w:hAnsi="Times New Roman"/>
          <w:b/>
          <w:sz w:val="24"/>
          <w:szCs w:val="24"/>
        </w:rPr>
        <w:t xml:space="preserve"> Lockdown Browser for exams/quizzes and Java for Collaborate chats. It is recommended to update JAVA and </w:t>
      </w:r>
      <w:proofErr w:type="spellStart"/>
      <w:r w:rsidRPr="00E46E77">
        <w:rPr>
          <w:rFonts w:ascii="Times New Roman" w:hAnsi="Times New Roman"/>
          <w:b/>
          <w:sz w:val="24"/>
          <w:szCs w:val="24"/>
        </w:rPr>
        <w:t>Respondus</w:t>
      </w:r>
      <w:proofErr w:type="spellEnd"/>
      <w:r w:rsidRPr="00E46E77">
        <w:rPr>
          <w:rFonts w:ascii="Times New Roman" w:hAnsi="Times New Roman"/>
          <w:b/>
          <w:sz w:val="24"/>
          <w:szCs w:val="24"/>
        </w:rPr>
        <w:t xml:space="preserve"> WEEKLY prior to exams/quizzes to have the latest update.</w:t>
      </w:r>
    </w:p>
    <w:p w14:paraId="2B79EB86" w14:textId="03340F82" w:rsidR="00E46E77" w:rsidRDefault="00E46E77" w:rsidP="00E46E77">
      <w:pPr>
        <w:rPr>
          <w:rFonts w:ascii="Times New Roman" w:hAnsi="Times New Roman"/>
          <w:b/>
          <w:sz w:val="24"/>
          <w:szCs w:val="24"/>
        </w:rPr>
      </w:pPr>
      <w:r>
        <w:rPr>
          <w:rFonts w:ascii="Times New Roman" w:hAnsi="Times New Roman"/>
          <w:sz w:val="24"/>
          <w:szCs w:val="24"/>
        </w:rPr>
        <w:t xml:space="preserve">** </w:t>
      </w:r>
      <w:r w:rsidRPr="00B71F42">
        <w:rPr>
          <w:rFonts w:ascii="Times New Roman" w:hAnsi="Times New Roman"/>
          <w:b/>
          <w:sz w:val="24"/>
          <w:szCs w:val="24"/>
        </w:rPr>
        <w:t xml:space="preserve">Best way to have a successful testing is to follow the guidelines for having the proper connection to the </w:t>
      </w:r>
      <w:proofErr w:type="gramStart"/>
      <w:r w:rsidRPr="00B71F42">
        <w:rPr>
          <w:rFonts w:ascii="Times New Roman" w:hAnsi="Times New Roman"/>
          <w:b/>
          <w:sz w:val="24"/>
          <w:szCs w:val="24"/>
        </w:rPr>
        <w:t>internet</w:t>
      </w:r>
      <w:proofErr w:type="gramEnd"/>
      <w:r w:rsidRPr="00B71F42">
        <w:rPr>
          <w:rFonts w:ascii="Times New Roman" w:hAnsi="Times New Roman"/>
          <w:b/>
          <w:sz w:val="24"/>
          <w:szCs w:val="24"/>
        </w:rPr>
        <w:t xml:space="preserve"> and following the Blackboard Guidelines.</w:t>
      </w:r>
    </w:p>
    <w:p w14:paraId="206A5341" w14:textId="77777777" w:rsidR="00E46E77" w:rsidRDefault="00E46E77" w:rsidP="00E46E77">
      <w:pPr>
        <w:tabs>
          <w:tab w:val="left" w:pos="90"/>
        </w:tabs>
        <w:rPr>
          <w:rFonts w:ascii="Times New Roman" w:hAnsi="Times New Roman"/>
          <w:sz w:val="24"/>
          <w:szCs w:val="24"/>
        </w:rPr>
      </w:pPr>
    </w:p>
    <w:p w14:paraId="2A08B5B0" w14:textId="77777777" w:rsidR="00E46E77" w:rsidRDefault="00E46E77" w:rsidP="00E46E77">
      <w:pPr>
        <w:tabs>
          <w:tab w:val="left" w:pos="90"/>
        </w:tabs>
        <w:ind w:firstLine="12"/>
        <w:rPr>
          <w:rFonts w:ascii="Times New Roman" w:hAnsi="Times New Roman"/>
          <w:sz w:val="24"/>
          <w:szCs w:val="24"/>
        </w:rPr>
      </w:pPr>
      <w:proofErr w:type="spellStart"/>
      <w:r>
        <w:rPr>
          <w:rFonts w:ascii="Times New Roman" w:hAnsi="Times New Roman"/>
          <w:sz w:val="24"/>
          <w:szCs w:val="24"/>
        </w:rPr>
        <w:t>Respondus</w:t>
      </w:r>
      <w:proofErr w:type="spellEnd"/>
      <w:r>
        <w:rPr>
          <w:rFonts w:ascii="Times New Roman" w:hAnsi="Times New Roman"/>
          <w:sz w:val="24"/>
          <w:szCs w:val="24"/>
        </w:rPr>
        <w:t xml:space="preserve"> </w:t>
      </w:r>
      <w:proofErr w:type="spellStart"/>
      <w:r>
        <w:rPr>
          <w:rFonts w:ascii="Times New Roman" w:hAnsi="Times New Roman"/>
          <w:sz w:val="24"/>
          <w:szCs w:val="24"/>
        </w:rPr>
        <w:t>LockDown</w:t>
      </w:r>
      <w:proofErr w:type="spellEnd"/>
      <w:r>
        <w:rPr>
          <w:rFonts w:ascii="Times New Roman" w:hAnsi="Times New Roman"/>
          <w:sz w:val="24"/>
          <w:szCs w:val="24"/>
        </w:rPr>
        <w:t xml:space="preserve"> Browser Link: </w:t>
      </w:r>
      <w:hyperlink r:id="rId13" w:history="1">
        <w:r w:rsidRPr="00493BD8">
          <w:rPr>
            <w:rStyle w:val="Hyperlink"/>
            <w:rFonts w:ascii="Times New Roman" w:hAnsi="Times New Roman"/>
            <w:sz w:val="24"/>
            <w:szCs w:val="24"/>
          </w:rPr>
          <w:t>http://www.respondus.com/lockdown/download.php?id=163943837</w:t>
        </w:r>
      </w:hyperlink>
    </w:p>
    <w:p w14:paraId="2B2EE8F2" w14:textId="77777777" w:rsidR="00E46E77" w:rsidRDefault="00E46E77" w:rsidP="00E46E77">
      <w:pPr>
        <w:tabs>
          <w:tab w:val="left" w:pos="90"/>
        </w:tabs>
        <w:ind w:firstLine="12"/>
        <w:rPr>
          <w:rFonts w:ascii="Times New Roman" w:hAnsi="Times New Roman"/>
          <w:sz w:val="24"/>
          <w:szCs w:val="24"/>
        </w:rPr>
      </w:pPr>
    </w:p>
    <w:p w14:paraId="5716093A" w14:textId="7F4390EA" w:rsidR="00E46E77" w:rsidRPr="00E46E77" w:rsidRDefault="00E46E77" w:rsidP="00E46E77">
      <w:pPr>
        <w:tabs>
          <w:tab w:val="left" w:pos="90"/>
        </w:tabs>
        <w:ind w:firstLine="12"/>
        <w:rPr>
          <w:rFonts w:ascii="Times New Roman" w:hAnsi="Times New Roman"/>
          <w:sz w:val="24"/>
          <w:szCs w:val="24"/>
        </w:rPr>
      </w:pPr>
      <w:r>
        <w:rPr>
          <w:rFonts w:ascii="Times New Roman" w:hAnsi="Times New Roman"/>
          <w:sz w:val="24"/>
          <w:szCs w:val="24"/>
        </w:rPr>
        <w:t>**There is a practice test to help the student become familiar with the Blackboard Testing System. More information for online test taking will be available on the course Blackboard site.</w:t>
      </w:r>
    </w:p>
    <w:p w14:paraId="0895C48E" w14:textId="77777777" w:rsidR="00E46E77" w:rsidRDefault="00E46E77" w:rsidP="00514F3B"/>
    <w:p w14:paraId="3D422261" w14:textId="40DE760B" w:rsidR="00E827B8" w:rsidRDefault="00E827B8" w:rsidP="00E827B8">
      <w:pPr>
        <w:tabs>
          <w:tab w:val="left" w:pos="90"/>
        </w:tabs>
        <w:ind w:firstLine="12"/>
        <w:rPr>
          <w:rFonts w:ascii="Times New Roman" w:hAnsi="Times New Roman"/>
          <w:sz w:val="24"/>
          <w:szCs w:val="24"/>
        </w:rPr>
      </w:pPr>
      <w:r w:rsidRPr="00765CE6">
        <w:rPr>
          <w:rFonts w:ascii="Times New Roman" w:hAnsi="Times New Roman"/>
          <w:b/>
          <w:sz w:val="24"/>
          <w:szCs w:val="24"/>
        </w:rPr>
        <w:t xml:space="preserve">Computer/Internet Access: </w:t>
      </w:r>
      <w:r w:rsidRPr="00765CE6">
        <w:rPr>
          <w:rFonts w:ascii="Times New Roman" w:hAnsi="Times New Roman"/>
          <w:sz w:val="24"/>
          <w:szCs w:val="24"/>
        </w:rPr>
        <w:t xml:space="preserve"> The course materials and communication with students is through UTA – Blackboard and </w:t>
      </w:r>
      <w:proofErr w:type="spellStart"/>
      <w:r w:rsidRPr="00765CE6">
        <w:rPr>
          <w:rFonts w:ascii="Times New Roman" w:hAnsi="Times New Roman"/>
          <w:sz w:val="24"/>
          <w:szCs w:val="24"/>
        </w:rPr>
        <w:t>MyMav</w:t>
      </w:r>
      <w:proofErr w:type="spellEnd"/>
      <w:r w:rsidRPr="00765CE6">
        <w:rPr>
          <w:rFonts w:ascii="Times New Roman" w:hAnsi="Times New Roman"/>
          <w:sz w:val="24"/>
          <w:szCs w:val="24"/>
        </w:rPr>
        <w:t xml:space="preserve"> e-mail. The student is responsible for having up to date hardware and software. The Help Desk located in the library (</w:t>
      </w:r>
      <w:hyperlink r:id="rId14" w:history="1">
        <w:r w:rsidRPr="00765CE6">
          <w:rPr>
            <w:rStyle w:val="Hyperlink"/>
            <w:rFonts w:ascii="Times New Roman" w:hAnsi="Times New Roman"/>
            <w:sz w:val="24"/>
            <w:szCs w:val="24"/>
          </w:rPr>
          <w:t>helpdesk@uta.edu</w:t>
        </w:r>
      </w:hyperlink>
      <w:r w:rsidRPr="00765CE6">
        <w:rPr>
          <w:rFonts w:ascii="Times New Roman" w:hAnsi="Times New Roman"/>
          <w:sz w:val="24"/>
          <w:szCs w:val="24"/>
        </w:rPr>
        <w:t xml:space="preserve"> or 817-272-2208 can advise you. Students should be familiar and comfortable with computers</w:t>
      </w:r>
      <w:r>
        <w:rPr>
          <w:rFonts w:ascii="Times New Roman" w:hAnsi="Times New Roman"/>
          <w:sz w:val="24"/>
          <w:szCs w:val="24"/>
        </w:rPr>
        <w:t xml:space="preserve">. You must be hardwired (using Ethernet cable to router) to your router or modem for quizzes or you can receive a </w:t>
      </w:r>
      <w:r w:rsidR="005A688B">
        <w:rPr>
          <w:rFonts w:ascii="Times New Roman" w:hAnsi="Times New Roman"/>
          <w:sz w:val="24"/>
          <w:szCs w:val="24"/>
        </w:rPr>
        <w:t>zero/low grade IF</w:t>
      </w:r>
      <w:r>
        <w:rPr>
          <w:rFonts w:ascii="Times New Roman" w:hAnsi="Times New Roman"/>
          <w:sz w:val="24"/>
          <w:szCs w:val="24"/>
        </w:rPr>
        <w:t xml:space="preserve"> you lose your connection ---this is a significant warning to you!!</w:t>
      </w:r>
      <w:r w:rsidR="005A688B">
        <w:rPr>
          <w:rFonts w:ascii="Times New Roman" w:hAnsi="Times New Roman"/>
          <w:sz w:val="24"/>
          <w:szCs w:val="24"/>
        </w:rPr>
        <w:t xml:space="preserve"> Be sure you have </w:t>
      </w:r>
      <w:proofErr w:type="spellStart"/>
      <w:r w:rsidR="005A688B">
        <w:rPr>
          <w:rFonts w:ascii="Times New Roman" w:hAnsi="Times New Roman"/>
          <w:sz w:val="24"/>
          <w:szCs w:val="24"/>
        </w:rPr>
        <w:t>Respondus</w:t>
      </w:r>
      <w:proofErr w:type="spellEnd"/>
      <w:r w:rsidR="005A688B">
        <w:rPr>
          <w:rFonts w:ascii="Times New Roman" w:hAnsi="Times New Roman"/>
          <w:sz w:val="24"/>
          <w:szCs w:val="24"/>
        </w:rPr>
        <w:t xml:space="preserve"> Lockdown Browser for quizzes and Java for Collaborate chats. </w:t>
      </w:r>
    </w:p>
    <w:p w14:paraId="37A756A9" w14:textId="77777777" w:rsidR="00621A71" w:rsidRDefault="00621A71" w:rsidP="00FF5AE5">
      <w:pPr>
        <w:rPr>
          <w:rFonts w:ascii="Times New Roman" w:hAnsi="Times New Roman"/>
          <w:b/>
          <w:sz w:val="24"/>
          <w:szCs w:val="24"/>
        </w:rPr>
      </w:pPr>
    </w:p>
    <w:p w14:paraId="5E1B6508" w14:textId="77777777" w:rsidR="00E46E77" w:rsidRDefault="00E46E77" w:rsidP="00FF5AE5">
      <w:pPr>
        <w:rPr>
          <w:rFonts w:ascii="Times New Roman" w:hAnsi="Times New Roman"/>
          <w:b/>
          <w:sz w:val="24"/>
          <w:szCs w:val="24"/>
        </w:rPr>
      </w:pPr>
    </w:p>
    <w:p w14:paraId="5BFFD6C5" w14:textId="77777777" w:rsidR="00E46E77" w:rsidRDefault="00E46E77" w:rsidP="00FF5AE5">
      <w:pPr>
        <w:rPr>
          <w:rFonts w:ascii="Times New Roman" w:hAnsi="Times New Roman"/>
          <w:b/>
          <w:sz w:val="24"/>
          <w:szCs w:val="24"/>
        </w:rPr>
      </w:pPr>
    </w:p>
    <w:p w14:paraId="00DF2EDE" w14:textId="77777777" w:rsidR="00E46E77" w:rsidRPr="005D6CEE" w:rsidRDefault="00E46E77" w:rsidP="00FF5AE5">
      <w:pPr>
        <w:rPr>
          <w:rFonts w:ascii="Times New Roman" w:hAnsi="Times New Roman"/>
          <w:b/>
          <w:sz w:val="24"/>
          <w:szCs w:val="24"/>
        </w:rPr>
      </w:pPr>
      <w:bookmarkStart w:id="0" w:name="_GoBack"/>
      <w:bookmarkEnd w:id="0"/>
    </w:p>
    <w:p w14:paraId="29B45CB3" w14:textId="316368ED" w:rsidR="000071FD" w:rsidRDefault="000071FD" w:rsidP="000071FD">
      <w:pPr>
        <w:rPr>
          <w:rFonts w:ascii="Times New Roman" w:hAnsi="Times New Roman"/>
          <w:b/>
          <w:sz w:val="24"/>
          <w:szCs w:val="24"/>
        </w:rPr>
      </w:pPr>
      <w:r w:rsidRPr="005D6CEE">
        <w:rPr>
          <w:rFonts w:ascii="Times New Roman" w:hAnsi="Times New Roman"/>
          <w:b/>
          <w:sz w:val="24"/>
          <w:szCs w:val="24"/>
          <w:u w:val="single"/>
        </w:rPr>
        <w:lastRenderedPageBreak/>
        <w:t>Descriptions of major assignments and examinations with due dates</w:t>
      </w:r>
      <w:r w:rsidRPr="005D6CEE">
        <w:rPr>
          <w:rFonts w:ascii="Times New Roman" w:hAnsi="Times New Roman"/>
          <w:b/>
          <w:sz w:val="24"/>
          <w:szCs w:val="24"/>
        </w:rPr>
        <w:t xml:space="preserve">: </w:t>
      </w:r>
    </w:p>
    <w:p w14:paraId="1BB70CF0" w14:textId="166F9BE9" w:rsidR="005A688B" w:rsidRDefault="001903EF" w:rsidP="001903EF">
      <w:pPr>
        <w:pStyle w:val="ListParagraph"/>
        <w:numPr>
          <w:ilvl w:val="0"/>
          <w:numId w:val="24"/>
        </w:numPr>
        <w:rPr>
          <w:rFonts w:ascii="Times New Roman" w:hAnsi="Times New Roman"/>
          <w:sz w:val="24"/>
          <w:szCs w:val="24"/>
        </w:rPr>
      </w:pPr>
      <w:r>
        <w:rPr>
          <w:rFonts w:ascii="Times New Roman" w:hAnsi="Times New Roman"/>
          <w:sz w:val="24"/>
          <w:szCs w:val="24"/>
        </w:rPr>
        <w:t>Multiple Choice Examinations</w:t>
      </w:r>
    </w:p>
    <w:p w14:paraId="22E40ACE" w14:textId="6FB12605" w:rsidR="00C00CB9" w:rsidRDefault="001903EF" w:rsidP="001903EF">
      <w:pPr>
        <w:pStyle w:val="ListParagraph"/>
        <w:numPr>
          <w:ilvl w:val="0"/>
          <w:numId w:val="24"/>
        </w:numPr>
        <w:rPr>
          <w:rFonts w:ascii="Times New Roman" w:hAnsi="Times New Roman"/>
          <w:sz w:val="24"/>
          <w:szCs w:val="24"/>
        </w:rPr>
      </w:pPr>
      <w:r>
        <w:rPr>
          <w:rFonts w:ascii="Times New Roman" w:hAnsi="Times New Roman"/>
          <w:sz w:val="24"/>
          <w:szCs w:val="24"/>
        </w:rPr>
        <w:t>Quiz</w:t>
      </w:r>
    </w:p>
    <w:p w14:paraId="7106F911" w14:textId="07D023BB" w:rsidR="00515729" w:rsidRPr="001903EF" w:rsidRDefault="001903EF" w:rsidP="001903EF">
      <w:pPr>
        <w:pStyle w:val="ListParagraph"/>
        <w:numPr>
          <w:ilvl w:val="0"/>
          <w:numId w:val="24"/>
        </w:numPr>
        <w:rPr>
          <w:rFonts w:ascii="Times New Roman" w:hAnsi="Times New Roman"/>
          <w:sz w:val="24"/>
          <w:szCs w:val="24"/>
        </w:rPr>
      </w:pPr>
      <w:r>
        <w:rPr>
          <w:rFonts w:ascii="Times New Roman" w:hAnsi="Times New Roman"/>
          <w:sz w:val="24"/>
          <w:szCs w:val="24"/>
        </w:rPr>
        <w:t>Comprehensive Final Exam</w:t>
      </w:r>
    </w:p>
    <w:p w14:paraId="338DFA43" w14:textId="77777777" w:rsidR="00515729" w:rsidRPr="00765CE6" w:rsidRDefault="00515729" w:rsidP="005A688B">
      <w:pPr>
        <w:tabs>
          <w:tab w:val="left" w:pos="720"/>
        </w:tabs>
        <w:rPr>
          <w:rFonts w:ascii="Times New Roman" w:hAnsi="Times New Roman"/>
          <w:sz w:val="24"/>
          <w:szCs w:val="24"/>
        </w:rPr>
      </w:pPr>
    </w:p>
    <w:tbl>
      <w:tblPr>
        <w:tblStyle w:val="LightList-Accent6"/>
        <w:tblW w:w="0" w:type="auto"/>
        <w:tblLook w:val="04A0" w:firstRow="1" w:lastRow="0" w:firstColumn="1" w:lastColumn="0" w:noHBand="0" w:noVBand="1"/>
      </w:tblPr>
      <w:tblGrid>
        <w:gridCol w:w="3336"/>
        <w:gridCol w:w="3336"/>
        <w:gridCol w:w="3336"/>
      </w:tblGrid>
      <w:tr w:rsidR="00C00CB9" w14:paraId="40E64821" w14:textId="77777777" w:rsidTr="00515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14:paraId="190B0240" w14:textId="2DF83F39" w:rsidR="00C00CB9" w:rsidRDefault="00515729" w:rsidP="00515729">
            <w:pPr>
              <w:tabs>
                <w:tab w:val="left" w:pos="720"/>
                <w:tab w:val="center" w:pos="1560"/>
              </w:tabs>
              <w:rPr>
                <w:rFonts w:ascii="Times New Roman" w:hAnsi="Times New Roman"/>
                <w:sz w:val="24"/>
                <w:szCs w:val="24"/>
              </w:rPr>
            </w:pPr>
            <w:r>
              <w:rPr>
                <w:rFonts w:ascii="Times New Roman" w:hAnsi="Times New Roman"/>
                <w:sz w:val="24"/>
                <w:szCs w:val="24"/>
              </w:rPr>
              <w:t>Assignment</w:t>
            </w:r>
          </w:p>
        </w:tc>
        <w:tc>
          <w:tcPr>
            <w:tcW w:w="3336" w:type="dxa"/>
          </w:tcPr>
          <w:p w14:paraId="5661FFC8" w14:textId="76B07C3B" w:rsidR="00C00CB9" w:rsidRDefault="00515729" w:rsidP="00515729">
            <w:pPr>
              <w:tabs>
                <w:tab w:val="center" w:pos="156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Weight</w:t>
            </w:r>
          </w:p>
        </w:tc>
        <w:tc>
          <w:tcPr>
            <w:tcW w:w="3336" w:type="dxa"/>
          </w:tcPr>
          <w:p w14:paraId="089E6DC8" w14:textId="279E4261" w:rsidR="00C00CB9" w:rsidRDefault="00515729" w:rsidP="00515729">
            <w:pPr>
              <w:tabs>
                <w:tab w:val="left" w:pos="2387"/>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p>
        </w:tc>
      </w:tr>
      <w:tr w:rsidR="00515729" w14:paraId="7356C6F5" w14:textId="77777777" w:rsidTr="00515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14:paraId="0378AECB" w14:textId="631B8A15" w:rsidR="00515729" w:rsidRDefault="00515729" w:rsidP="005A688B">
            <w:pPr>
              <w:tabs>
                <w:tab w:val="left" w:pos="720"/>
              </w:tabs>
              <w:rPr>
                <w:rFonts w:ascii="Times New Roman" w:hAnsi="Times New Roman"/>
                <w:sz w:val="24"/>
                <w:szCs w:val="24"/>
              </w:rPr>
            </w:pPr>
            <w:r>
              <w:rPr>
                <w:rFonts w:ascii="Times New Roman" w:hAnsi="Times New Roman"/>
                <w:sz w:val="24"/>
                <w:szCs w:val="24"/>
              </w:rPr>
              <w:t>Exam 1</w:t>
            </w:r>
          </w:p>
        </w:tc>
        <w:tc>
          <w:tcPr>
            <w:tcW w:w="3336" w:type="dxa"/>
          </w:tcPr>
          <w:p w14:paraId="47D659CB" w14:textId="6B7D87EF" w:rsidR="00515729" w:rsidRDefault="00515729" w:rsidP="005A688B">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3336" w:type="dxa"/>
          </w:tcPr>
          <w:p w14:paraId="053F957E" w14:textId="065A46AC" w:rsidR="00515729" w:rsidRDefault="00515729" w:rsidP="005A688B">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October 7</w:t>
            </w:r>
            <w:r w:rsidRPr="00515729">
              <w:rPr>
                <w:rFonts w:ascii="Times New Roman" w:hAnsi="Times New Roman"/>
                <w:sz w:val="24"/>
                <w:szCs w:val="24"/>
                <w:vertAlign w:val="superscript"/>
              </w:rPr>
              <w:t>th</w:t>
            </w:r>
            <w:r>
              <w:rPr>
                <w:rFonts w:ascii="Times New Roman" w:hAnsi="Times New Roman"/>
                <w:sz w:val="24"/>
                <w:szCs w:val="24"/>
              </w:rPr>
              <w:t>, 9am</w:t>
            </w:r>
          </w:p>
        </w:tc>
      </w:tr>
      <w:tr w:rsidR="00C00CB9" w14:paraId="30851437" w14:textId="77777777" w:rsidTr="00515729">
        <w:tc>
          <w:tcPr>
            <w:cnfStyle w:val="001000000000" w:firstRow="0" w:lastRow="0" w:firstColumn="1" w:lastColumn="0" w:oddVBand="0" w:evenVBand="0" w:oddHBand="0" w:evenHBand="0" w:firstRowFirstColumn="0" w:firstRowLastColumn="0" w:lastRowFirstColumn="0" w:lastRowLastColumn="0"/>
            <w:tcW w:w="3336" w:type="dxa"/>
          </w:tcPr>
          <w:p w14:paraId="5D69F5D9" w14:textId="21EE54FE" w:rsidR="00C00CB9" w:rsidRDefault="00C00CB9" w:rsidP="005A688B">
            <w:pPr>
              <w:tabs>
                <w:tab w:val="left" w:pos="720"/>
              </w:tabs>
              <w:rPr>
                <w:rFonts w:ascii="Times New Roman" w:hAnsi="Times New Roman"/>
                <w:sz w:val="24"/>
                <w:szCs w:val="24"/>
              </w:rPr>
            </w:pPr>
            <w:r>
              <w:rPr>
                <w:rFonts w:ascii="Times New Roman" w:hAnsi="Times New Roman"/>
                <w:sz w:val="24"/>
                <w:szCs w:val="24"/>
              </w:rPr>
              <w:t>BB Quiz</w:t>
            </w:r>
          </w:p>
        </w:tc>
        <w:tc>
          <w:tcPr>
            <w:tcW w:w="3336" w:type="dxa"/>
          </w:tcPr>
          <w:p w14:paraId="45097A32" w14:textId="4F3F4BF2" w:rsidR="00C00CB9" w:rsidRDefault="00C00CB9" w:rsidP="005A688B">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08%</w:t>
            </w:r>
          </w:p>
        </w:tc>
        <w:tc>
          <w:tcPr>
            <w:tcW w:w="3336" w:type="dxa"/>
          </w:tcPr>
          <w:p w14:paraId="17A1AD61" w14:textId="14929F9F" w:rsidR="00C00CB9" w:rsidRDefault="00C00CB9" w:rsidP="005A688B">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October 28</w:t>
            </w:r>
            <w:r w:rsidRPr="00C00CB9">
              <w:rPr>
                <w:rFonts w:ascii="Times New Roman" w:hAnsi="Times New Roman"/>
                <w:sz w:val="24"/>
                <w:szCs w:val="24"/>
                <w:vertAlign w:val="superscript"/>
              </w:rPr>
              <w:t>th</w:t>
            </w:r>
          </w:p>
        </w:tc>
      </w:tr>
      <w:tr w:rsidR="00C00CB9" w14:paraId="7E89B696" w14:textId="77777777" w:rsidTr="00515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14:paraId="7C6561BC" w14:textId="2E692DB5" w:rsidR="00C00CB9" w:rsidRDefault="00C00CB9" w:rsidP="005A688B">
            <w:pPr>
              <w:tabs>
                <w:tab w:val="left" w:pos="720"/>
              </w:tabs>
              <w:rPr>
                <w:rFonts w:ascii="Times New Roman" w:hAnsi="Times New Roman"/>
                <w:sz w:val="24"/>
                <w:szCs w:val="24"/>
              </w:rPr>
            </w:pPr>
            <w:r>
              <w:rPr>
                <w:rFonts w:ascii="Times New Roman" w:hAnsi="Times New Roman"/>
                <w:sz w:val="24"/>
                <w:szCs w:val="24"/>
              </w:rPr>
              <w:t>Exam 2</w:t>
            </w:r>
          </w:p>
        </w:tc>
        <w:tc>
          <w:tcPr>
            <w:tcW w:w="3336" w:type="dxa"/>
          </w:tcPr>
          <w:p w14:paraId="58636EBE" w14:textId="140B3F1D" w:rsidR="00C00CB9" w:rsidRDefault="00C00CB9" w:rsidP="005A688B">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3336" w:type="dxa"/>
          </w:tcPr>
          <w:p w14:paraId="799C5C31" w14:textId="069712A6" w:rsidR="00C00CB9" w:rsidRDefault="00C00CB9" w:rsidP="005A688B">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November 11</w:t>
            </w:r>
            <w:r w:rsidRPr="00C00CB9">
              <w:rPr>
                <w:rFonts w:ascii="Times New Roman" w:hAnsi="Times New Roman"/>
                <w:sz w:val="24"/>
                <w:szCs w:val="24"/>
                <w:vertAlign w:val="superscript"/>
              </w:rPr>
              <w:t>th</w:t>
            </w:r>
            <w:r>
              <w:rPr>
                <w:rFonts w:ascii="Times New Roman" w:hAnsi="Times New Roman"/>
                <w:sz w:val="24"/>
                <w:szCs w:val="24"/>
              </w:rPr>
              <w:t>, 9am</w:t>
            </w:r>
          </w:p>
        </w:tc>
      </w:tr>
      <w:tr w:rsidR="00C00CB9" w14:paraId="41198D5B" w14:textId="77777777" w:rsidTr="00515729">
        <w:tc>
          <w:tcPr>
            <w:cnfStyle w:val="001000000000" w:firstRow="0" w:lastRow="0" w:firstColumn="1" w:lastColumn="0" w:oddVBand="0" w:evenVBand="0" w:oddHBand="0" w:evenHBand="0" w:firstRowFirstColumn="0" w:firstRowLastColumn="0" w:lastRowFirstColumn="0" w:lastRowLastColumn="0"/>
            <w:tcW w:w="3336" w:type="dxa"/>
          </w:tcPr>
          <w:p w14:paraId="042EA330" w14:textId="53B5A5E8" w:rsidR="00C00CB9" w:rsidRDefault="00C00CB9" w:rsidP="005A688B">
            <w:pPr>
              <w:tabs>
                <w:tab w:val="left" w:pos="720"/>
              </w:tabs>
              <w:rPr>
                <w:rFonts w:ascii="Times New Roman" w:hAnsi="Times New Roman"/>
                <w:sz w:val="24"/>
                <w:szCs w:val="24"/>
              </w:rPr>
            </w:pPr>
            <w:r>
              <w:rPr>
                <w:rFonts w:ascii="Times New Roman" w:hAnsi="Times New Roman"/>
                <w:sz w:val="24"/>
                <w:szCs w:val="24"/>
              </w:rPr>
              <w:t>Final Exam - Comprehensive</w:t>
            </w:r>
          </w:p>
        </w:tc>
        <w:tc>
          <w:tcPr>
            <w:tcW w:w="3336" w:type="dxa"/>
          </w:tcPr>
          <w:p w14:paraId="0C37244F" w14:textId="2F7328DB" w:rsidR="00C00CB9" w:rsidRPr="00C00CB9" w:rsidRDefault="00C00CB9" w:rsidP="005A688B">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u w:val="single"/>
              </w:rPr>
            </w:pPr>
            <w:r w:rsidRPr="00C00CB9">
              <w:rPr>
                <w:rFonts w:ascii="Times New Roman" w:hAnsi="Times New Roman"/>
                <w:sz w:val="24"/>
                <w:szCs w:val="24"/>
                <w:u w:val="single"/>
              </w:rPr>
              <w:t>32%</w:t>
            </w:r>
          </w:p>
        </w:tc>
        <w:tc>
          <w:tcPr>
            <w:tcW w:w="3336" w:type="dxa"/>
          </w:tcPr>
          <w:p w14:paraId="3A78A332" w14:textId="558FAF26" w:rsidR="00C00CB9" w:rsidRDefault="00C00CB9" w:rsidP="005A688B">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December 9</w:t>
            </w:r>
            <w:r w:rsidRPr="00C00CB9">
              <w:rPr>
                <w:rFonts w:ascii="Times New Roman" w:hAnsi="Times New Roman"/>
                <w:sz w:val="24"/>
                <w:szCs w:val="24"/>
                <w:vertAlign w:val="superscript"/>
              </w:rPr>
              <w:t>th</w:t>
            </w:r>
            <w:r w:rsidR="00700BF3">
              <w:rPr>
                <w:rFonts w:ascii="Times New Roman" w:hAnsi="Times New Roman"/>
                <w:sz w:val="24"/>
                <w:szCs w:val="24"/>
              </w:rPr>
              <w:t>, 9am</w:t>
            </w:r>
          </w:p>
        </w:tc>
      </w:tr>
      <w:tr w:rsidR="00C00CB9" w14:paraId="5F7A7827" w14:textId="77777777" w:rsidTr="00515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14:paraId="423A0ADD" w14:textId="68C6A432" w:rsidR="00C00CB9" w:rsidRDefault="00515729" w:rsidP="005A688B">
            <w:pPr>
              <w:tabs>
                <w:tab w:val="left" w:pos="720"/>
              </w:tabs>
              <w:rPr>
                <w:rFonts w:ascii="Times New Roman" w:hAnsi="Times New Roman"/>
                <w:sz w:val="24"/>
                <w:szCs w:val="24"/>
              </w:rPr>
            </w:pPr>
            <w:r>
              <w:rPr>
                <w:rFonts w:ascii="Times New Roman" w:hAnsi="Times New Roman"/>
                <w:sz w:val="24"/>
                <w:szCs w:val="24"/>
              </w:rPr>
              <w:t xml:space="preserve">                                    TOTAL:</w:t>
            </w:r>
          </w:p>
        </w:tc>
        <w:tc>
          <w:tcPr>
            <w:tcW w:w="3336" w:type="dxa"/>
          </w:tcPr>
          <w:p w14:paraId="47BF9747" w14:textId="78605684" w:rsidR="00C00CB9" w:rsidRDefault="00C00CB9" w:rsidP="005A688B">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c>
          <w:tcPr>
            <w:tcW w:w="3336" w:type="dxa"/>
          </w:tcPr>
          <w:p w14:paraId="1C1B5437" w14:textId="77777777" w:rsidR="00C00CB9" w:rsidRDefault="00C00CB9" w:rsidP="005A688B">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217F3643" w14:textId="77777777" w:rsidR="00C00CB9" w:rsidRDefault="00C00CB9" w:rsidP="005A688B">
      <w:pPr>
        <w:pStyle w:val="Header"/>
        <w:tabs>
          <w:tab w:val="left" w:pos="372"/>
          <w:tab w:val="left" w:pos="720"/>
          <w:tab w:val="right" w:pos="5292"/>
        </w:tabs>
      </w:pPr>
    </w:p>
    <w:p w14:paraId="126CBC50" w14:textId="6EC77908" w:rsidR="005A688B" w:rsidRDefault="005A688B" w:rsidP="005A688B">
      <w:pPr>
        <w:pStyle w:val="Header"/>
        <w:tabs>
          <w:tab w:val="left" w:pos="372"/>
          <w:tab w:val="left" w:pos="720"/>
          <w:tab w:val="right" w:pos="5292"/>
        </w:tabs>
        <w:rPr>
          <w:b/>
        </w:rPr>
      </w:pPr>
      <w:r w:rsidRPr="00765CE6">
        <w:t>Each regular exam and final may consist of multiple/choice, short answer and/or prescription writing problems.</w:t>
      </w:r>
      <w:r w:rsidR="001903EF">
        <w:t xml:space="preserve"> </w:t>
      </w:r>
      <w:r w:rsidR="001903EF" w:rsidRPr="001903EF">
        <w:t>Check Test Blueprint on Bb for additional information.</w:t>
      </w:r>
      <w:r w:rsidR="001903EF" w:rsidRPr="00765CE6">
        <w:rPr>
          <w:b/>
        </w:rPr>
        <w:t xml:space="preserve"> </w:t>
      </w:r>
      <w:r w:rsidR="00700BF3">
        <w:rPr>
          <w:b/>
        </w:rPr>
        <w:t xml:space="preserve">Online quizzes ARE NOT to be considered open book test or group tests. Using references of any kind or sharing or receiving information is a matter of Academic dishonesty and </w:t>
      </w:r>
      <w:r w:rsidR="00567CC6">
        <w:rPr>
          <w:b/>
        </w:rPr>
        <w:t>violates the UTA Honor Code</w:t>
      </w:r>
      <w:r w:rsidR="00700BF3">
        <w:rPr>
          <w:b/>
        </w:rPr>
        <w:t>.</w:t>
      </w:r>
    </w:p>
    <w:p w14:paraId="28B6C931" w14:textId="4DD8AF38" w:rsidR="00700BF3" w:rsidRPr="00765CE6" w:rsidRDefault="00700BF3" w:rsidP="005A688B">
      <w:pPr>
        <w:pStyle w:val="Header"/>
        <w:tabs>
          <w:tab w:val="left" w:pos="372"/>
          <w:tab w:val="left" w:pos="720"/>
          <w:tab w:val="right" w:pos="5292"/>
        </w:tabs>
      </w:pPr>
      <w:r>
        <w:rPr>
          <w:b/>
        </w:rPr>
        <w:t>**You must have a UTA ID to take all Exams.</w:t>
      </w:r>
    </w:p>
    <w:p w14:paraId="07550790" w14:textId="77777777" w:rsidR="00621A71" w:rsidRPr="005D6CEE" w:rsidRDefault="00621A71" w:rsidP="00FF5AE5">
      <w:pPr>
        <w:rPr>
          <w:rFonts w:ascii="Times New Roman" w:hAnsi="Times New Roman"/>
          <w:b/>
          <w:sz w:val="24"/>
          <w:szCs w:val="24"/>
        </w:rPr>
      </w:pPr>
    </w:p>
    <w:p w14:paraId="4D196C6F" w14:textId="26DB4A11" w:rsidR="00621A71" w:rsidRPr="005D6CEE" w:rsidRDefault="00933D35" w:rsidP="00FF5AE5">
      <w:pPr>
        <w:rPr>
          <w:rFonts w:ascii="Times New Roman" w:hAnsi="Times New Roman"/>
          <w:sz w:val="24"/>
          <w:szCs w:val="24"/>
        </w:rPr>
      </w:pPr>
      <w:r w:rsidRPr="005D6CEE">
        <w:rPr>
          <w:rFonts w:ascii="Times New Roman" w:hAnsi="Times New Roman"/>
          <w:b/>
          <w:sz w:val="24"/>
          <w:szCs w:val="24"/>
          <w:u w:val="single"/>
        </w:rPr>
        <w:t>Grading Policy</w:t>
      </w:r>
      <w:r w:rsidRPr="005D6CEE">
        <w:rPr>
          <w:rFonts w:ascii="Times New Roman" w:hAnsi="Times New Roman"/>
          <w:b/>
          <w:sz w:val="24"/>
          <w:szCs w:val="24"/>
        </w:rPr>
        <w:t xml:space="preserve">:  </w:t>
      </w:r>
      <w:r w:rsidR="009D3598" w:rsidRPr="009D3598">
        <w:rPr>
          <w:rFonts w:ascii="Times New Roman" w:hAnsi="Times New Roman"/>
          <w:sz w:val="24"/>
          <w:szCs w:val="24"/>
        </w:rPr>
        <w:t>S</w:t>
      </w:r>
      <w:r w:rsidR="00621A71" w:rsidRPr="009D3598">
        <w:rPr>
          <w:rFonts w:ascii="Times New Roman" w:hAnsi="Times New Roman"/>
          <w:sz w:val="24"/>
          <w:szCs w:val="24"/>
        </w:rPr>
        <w:t>t</w:t>
      </w:r>
      <w:r w:rsidR="00621A71" w:rsidRPr="005D6CEE">
        <w:rPr>
          <w:rFonts w:ascii="Times New Roman" w:hAnsi="Times New Roman"/>
          <w:sz w:val="24"/>
          <w:szCs w:val="24"/>
        </w:rPr>
        <w:t>udents are expected to keep track of their performance throughout the semester and seek guidance from available sources (including the instructor) if their performance drops below satisfactory levels.</w:t>
      </w:r>
    </w:p>
    <w:p w14:paraId="6361C918" w14:textId="77777777" w:rsidR="00AC5243" w:rsidRDefault="00AC5243" w:rsidP="00FF5AE5">
      <w:pPr>
        <w:rPr>
          <w:rFonts w:ascii="Times New Roman" w:hAnsi="Times New Roman"/>
          <w:sz w:val="24"/>
          <w:szCs w:val="24"/>
        </w:rPr>
      </w:pPr>
    </w:p>
    <w:p w14:paraId="396C97B4" w14:textId="77777777" w:rsidR="00933D35" w:rsidRPr="005D6CEE" w:rsidRDefault="00933D35" w:rsidP="00FF5AE5">
      <w:pPr>
        <w:rPr>
          <w:rFonts w:ascii="Times New Roman" w:hAnsi="Times New Roman"/>
          <w:sz w:val="24"/>
          <w:szCs w:val="24"/>
        </w:rPr>
      </w:pPr>
      <w:r w:rsidRPr="005D6CEE">
        <w:rPr>
          <w:rFonts w:ascii="Times New Roman" w:hAnsi="Times New Roman"/>
          <w:sz w:val="24"/>
          <w:szCs w:val="24"/>
        </w:rPr>
        <w:t>Course Grading Scale</w:t>
      </w:r>
    </w:p>
    <w:p w14:paraId="1604A325" w14:textId="095F8DC5" w:rsidR="00933D35" w:rsidRPr="005D6CEE" w:rsidRDefault="00086BD4" w:rsidP="00FF5AE5">
      <w:pPr>
        <w:rPr>
          <w:rFonts w:ascii="Times New Roman" w:hAnsi="Times New Roman"/>
          <w:sz w:val="24"/>
          <w:szCs w:val="24"/>
        </w:rPr>
      </w:pPr>
      <w:r>
        <w:rPr>
          <w:rFonts w:ascii="Times New Roman" w:hAnsi="Times New Roman"/>
          <w:sz w:val="24"/>
          <w:szCs w:val="24"/>
        </w:rPr>
        <w:t>A = 92 to</w:t>
      </w:r>
      <w:r w:rsidR="00F307CA">
        <w:rPr>
          <w:rFonts w:ascii="Times New Roman" w:hAnsi="Times New Roman"/>
          <w:sz w:val="24"/>
          <w:szCs w:val="24"/>
        </w:rPr>
        <w:t>100</w:t>
      </w:r>
    </w:p>
    <w:p w14:paraId="4AF3723F" w14:textId="593053B3" w:rsidR="00933D35" w:rsidRPr="005D6CEE" w:rsidRDefault="00086BD4" w:rsidP="00FF5AE5">
      <w:pPr>
        <w:rPr>
          <w:rFonts w:ascii="Times New Roman" w:hAnsi="Times New Roman"/>
          <w:sz w:val="24"/>
          <w:szCs w:val="24"/>
        </w:rPr>
      </w:pPr>
      <w:r>
        <w:rPr>
          <w:rFonts w:ascii="Times New Roman" w:hAnsi="Times New Roman"/>
          <w:sz w:val="24"/>
          <w:szCs w:val="24"/>
        </w:rPr>
        <w:t xml:space="preserve">B = 83 to </w:t>
      </w:r>
      <w:r w:rsidR="00F307CA">
        <w:rPr>
          <w:rFonts w:ascii="Times New Roman" w:hAnsi="Times New Roman"/>
          <w:sz w:val="24"/>
          <w:szCs w:val="24"/>
        </w:rPr>
        <w:t>91</w:t>
      </w:r>
    </w:p>
    <w:p w14:paraId="7872B060" w14:textId="7F90E3B6" w:rsidR="00933D35" w:rsidRPr="005D6CEE" w:rsidRDefault="00086BD4" w:rsidP="00FF5AE5">
      <w:pPr>
        <w:rPr>
          <w:rFonts w:ascii="Times New Roman" w:hAnsi="Times New Roman"/>
          <w:sz w:val="24"/>
          <w:szCs w:val="24"/>
        </w:rPr>
      </w:pPr>
      <w:r>
        <w:rPr>
          <w:rFonts w:ascii="Times New Roman" w:hAnsi="Times New Roman"/>
          <w:sz w:val="24"/>
          <w:szCs w:val="24"/>
        </w:rPr>
        <w:t xml:space="preserve">C = 74 to </w:t>
      </w:r>
      <w:r w:rsidR="00F307CA">
        <w:rPr>
          <w:rFonts w:ascii="Times New Roman" w:hAnsi="Times New Roman"/>
          <w:sz w:val="24"/>
          <w:szCs w:val="24"/>
        </w:rPr>
        <w:t>82</w:t>
      </w:r>
    </w:p>
    <w:p w14:paraId="62E55CBE" w14:textId="6ED9D728" w:rsidR="00933D35" w:rsidRPr="005D6CEE" w:rsidRDefault="00086BD4" w:rsidP="00FF5AE5">
      <w:pPr>
        <w:rPr>
          <w:rFonts w:ascii="Times New Roman" w:hAnsi="Times New Roman"/>
          <w:sz w:val="24"/>
          <w:szCs w:val="24"/>
        </w:rPr>
      </w:pPr>
      <w:r>
        <w:rPr>
          <w:rFonts w:ascii="Times New Roman" w:hAnsi="Times New Roman"/>
          <w:sz w:val="24"/>
          <w:szCs w:val="24"/>
        </w:rPr>
        <w:t xml:space="preserve">D = 68 to </w:t>
      </w:r>
      <w:r w:rsidR="00F307CA">
        <w:rPr>
          <w:rFonts w:ascii="Times New Roman" w:hAnsi="Times New Roman"/>
          <w:sz w:val="24"/>
          <w:szCs w:val="24"/>
        </w:rPr>
        <w:t>73</w:t>
      </w:r>
      <w:r w:rsidR="009222DD" w:rsidRPr="005D6CEE">
        <w:rPr>
          <w:rFonts w:ascii="Times New Roman" w:hAnsi="Times New Roman"/>
          <w:sz w:val="24"/>
          <w:szCs w:val="24"/>
        </w:rPr>
        <w:t xml:space="preserve"> – cannot progress</w:t>
      </w:r>
    </w:p>
    <w:p w14:paraId="1423C742" w14:textId="7BD6DFCF" w:rsidR="00933D35" w:rsidRPr="005D6CEE" w:rsidRDefault="00F307CA" w:rsidP="00FF5AE5">
      <w:pPr>
        <w:rPr>
          <w:rFonts w:ascii="Times New Roman" w:hAnsi="Times New Roman"/>
          <w:sz w:val="24"/>
          <w:szCs w:val="24"/>
        </w:rPr>
      </w:pPr>
      <w:r>
        <w:rPr>
          <w:rFonts w:ascii="Times New Roman" w:hAnsi="Times New Roman"/>
          <w:sz w:val="24"/>
          <w:szCs w:val="24"/>
        </w:rPr>
        <w:t>F = below 68</w:t>
      </w:r>
      <w:r w:rsidR="00933D35" w:rsidRPr="005D6CEE">
        <w:rPr>
          <w:rFonts w:ascii="Times New Roman" w:hAnsi="Times New Roman"/>
          <w:sz w:val="24"/>
          <w:szCs w:val="24"/>
        </w:rPr>
        <w:t xml:space="preserve"> – cannot progress</w:t>
      </w:r>
    </w:p>
    <w:p w14:paraId="3B9FE779" w14:textId="77777777" w:rsidR="00DE0C3B" w:rsidRPr="005D6CEE" w:rsidRDefault="00DE0C3B" w:rsidP="00FF5AE5">
      <w:pPr>
        <w:rPr>
          <w:rFonts w:ascii="Times New Roman" w:hAnsi="Times New Roman"/>
          <w:b/>
          <w:sz w:val="24"/>
          <w:szCs w:val="24"/>
        </w:rPr>
      </w:pPr>
    </w:p>
    <w:p w14:paraId="007FE527" w14:textId="435CD0EA" w:rsidR="001A09C3" w:rsidRDefault="001A09C3" w:rsidP="001A09C3">
      <w:pPr>
        <w:rPr>
          <w:rFonts w:ascii="Times New Roman" w:hAnsi="Times New Roman"/>
          <w:color w:val="FF0000"/>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Pr="00277B1C">
        <w:rPr>
          <w:rFonts w:ascii="Times New Roman" w:hAnsi="Times New Roman"/>
          <w:sz w:val="24"/>
          <w:szCs w:val="24"/>
        </w:rPr>
        <w:t>Any appeal of a grade in this course must follow the procedures and deadlines for grade-related grievances as published in the current University Catalog.</w:t>
      </w:r>
      <w:r w:rsidRPr="001A09C3">
        <w:rPr>
          <w:rFonts w:ascii="Times New Roman" w:hAnsi="Times New Roman"/>
          <w:color w:val="0000FF"/>
          <w:sz w:val="24"/>
          <w:szCs w:val="24"/>
        </w:rPr>
        <w:t xml:space="preserve"> </w:t>
      </w:r>
      <w:hyperlink r:id="rId15" w:anchor="graduatetext" w:history="1">
        <w:r w:rsidRPr="001A09C3">
          <w:rPr>
            <w:rStyle w:val="Hyperlink"/>
            <w:rFonts w:ascii="Times New Roman" w:hAnsi="Times New Roman"/>
            <w:sz w:val="24"/>
            <w:szCs w:val="24"/>
          </w:rPr>
          <w:t>http://catalog.uta.edu/academicregulations/grades/#graduatetext</w:t>
        </w:r>
        <w:proofErr w:type="gramStart"/>
      </w:hyperlink>
      <w:r w:rsidRPr="001A09C3">
        <w:rPr>
          <w:rFonts w:ascii="Times New Roman" w:hAnsi="Times New Roman"/>
          <w:color w:val="FF0000"/>
          <w:sz w:val="24"/>
          <w:szCs w:val="24"/>
        </w:rPr>
        <w:t>.</w:t>
      </w:r>
      <w:proofErr w:type="gramEnd"/>
    </w:p>
    <w:p w14:paraId="1477095C" w14:textId="77777777" w:rsidR="00C632AB" w:rsidRPr="00765CE6" w:rsidRDefault="00C632AB" w:rsidP="00C632AB">
      <w:pPr>
        <w:pStyle w:val="Header"/>
        <w:tabs>
          <w:tab w:val="left" w:pos="372"/>
          <w:tab w:val="left" w:pos="720"/>
          <w:tab w:val="right" w:pos="5292"/>
        </w:tabs>
      </w:pPr>
    </w:p>
    <w:p w14:paraId="35AEBB28" w14:textId="77777777" w:rsidR="00C632AB" w:rsidRPr="00765CE6" w:rsidRDefault="00C632AB" w:rsidP="00C632AB">
      <w:pPr>
        <w:tabs>
          <w:tab w:val="left" w:pos="720"/>
        </w:tabs>
        <w:rPr>
          <w:rFonts w:ascii="Times New Roman" w:hAnsi="Times New Roman"/>
          <w:b/>
          <w:sz w:val="24"/>
          <w:szCs w:val="24"/>
        </w:rPr>
      </w:pPr>
      <w:r w:rsidRPr="00765CE6">
        <w:rPr>
          <w:rFonts w:ascii="Times New Roman" w:hAnsi="Times New Roman"/>
          <w:b/>
          <w:sz w:val="24"/>
          <w:szCs w:val="24"/>
          <w:u w:val="single"/>
        </w:rPr>
        <w:t>Teaching Methods/Strategies</w:t>
      </w:r>
      <w:r w:rsidRPr="00765CE6">
        <w:rPr>
          <w:rFonts w:ascii="Times New Roman" w:hAnsi="Times New Roman"/>
          <w:b/>
          <w:sz w:val="24"/>
          <w:szCs w:val="24"/>
        </w:rPr>
        <w:t xml:space="preserve">:  </w:t>
      </w:r>
    </w:p>
    <w:p w14:paraId="0B4EB1DF" w14:textId="77777777" w:rsidR="00C632AB" w:rsidRPr="00765CE6" w:rsidRDefault="00C632AB" w:rsidP="00C632AB">
      <w:pPr>
        <w:tabs>
          <w:tab w:val="left" w:pos="720"/>
        </w:tabs>
        <w:rPr>
          <w:rFonts w:ascii="Times New Roman" w:hAnsi="Times New Roman"/>
          <w:b/>
          <w:sz w:val="24"/>
          <w:szCs w:val="24"/>
        </w:rPr>
      </w:pPr>
    </w:p>
    <w:p w14:paraId="650A5E4C" w14:textId="55B66915" w:rsidR="00C632AB" w:rsidRPr="00893602" w:rsidRDefault="00F307CA" w:rsidP="00C632AB">
      <w:pPr>
        <w:pStyle w:val="ListParagraph"/>
        <w:numPr>
          <w:ilvl w:val="0"/>
          <w:numId w:val="12"/>
        </w:numPr>
        <w:tabs>
          <w:tab w:val="left" w:pos="720"/>
        </w:tabs>
        <w:rPr>
          <w:rFonts w:ascii="Times New Roman" w:hAnsi="Times New Roman"/>
          <w:sz w:val="24"/>
          <w:szCs w:val="24"/>
        </w:rPr>
      </w:pPr>
      <w:r>
        <w:rPr>
          <w:rFonts w:ascii="Times New Roman" w:hAnsi="Times New Roman"/>
          <w:b/>
          <w:sz w:val="24"/>
          <w:szCs w:val="24"/>
        </w:rPr>
        <w:t>Recordings</w:t>
      </w:r>
      <w:r w:rsidR="00C632AB" w:rsidRPr="00893602">
        <w:rPr>
          <w:rFonts w:ascii="Times New Roman" w:hAnsi="Times New Roman"/>
          <w:b/>
          <w:sz w:val="24"/>
          <w:szCs w:val="24"/>
        </w:rPr>
        <w:t xml:space="preserve"> of lecture</w:t>
      </w:r>
      <w:r w:rsidR="00C632AB" w:rsidRPr="00893602">
        <w:rPr>
          <w:rFonts w:ascii="Times New Roman" w:hAnsi="Times New Roman"/>
          <w:sz w:val="24"/>
          <w:szCs w:val="24"/>
        </w:rPr>
        <w:t xml:space="preserve"> (Audio) are available for</w:t>
      </w:r>
      <w:r w:rsidR="002402DD">
        <w:rPr>
          <w:rFonts w:ascii="Times New Roman" w:hAnsi="Times New Roman"/>
          <w:sz w:val="24"/>
          <w:szCs w:val="24"/>
        </w:rPr>
        <w:t xml:space="preserve"> </w:t>
      </w:r>
      <w:proofErr w:type="gramStart"/>
      <w:r w:rsidR="002402DD">
        <w:rPr>
          <w:rFonts w:ascii="Times New Roman" w:hAnsi="Times New Roman"/>
          <w:sz w:val="24"/>
          <w:szCs w:val="24"/>
        </w:rPr>
        <w:t>download</w:t>
      </w:r>
      <w:r w:rsidR="00C632AB" w:rsidRPr="00893602">
        <w:rPr>
          <w:rFonts w:ascii="Times New Roman" w:hAnsi="Times New Roman"/>
          <w:sz w:val="24"/>
          <w:szCs w:val="24"/>
        </w:rPr>
        <w:t>,</w:t>
      </w:r>
      <w:proofErr w:type="gramEnd"/>
      <w:r>
        <w:rPr>
          <w:rFonts w:ascii="Times New Roman" w:hAnsi="Times New Roman"/>
          <w:sz w:val="24"/>
          <w:szCs w:val="24"/>
        </w:rPr>
        <w:t xml:space="preserve"> the link to the</w:t>
      </w:r>
      <w:r w:rsidR="00C632AB" w:rsidRPr="00893602">
        <w:rPr>
          <w:rFonts w:ascii="Times New Roman" w:hAnsi="Times New Roman"/>
          <w:sz w:val="24"/>
          <w:szCs w:val="24"/>
        </w:rPr>
        <w:t xml:space="preserve"> lecture</w:t>
      </w:r>
      <w:r w:rsidR="00C632AB">
        <w:rPr>
          <w:rFonts w:ascii="Times New Roman" w:hAnsi="Times New Roman"/>
          <w:sz w:val="24"/>
          <w:szCs w:val="24"/>
        </w:rPr>
        <w:t xml:space="preserve"> (audio only)</w:t>
      </w:r>
      <w:r w:rsidR="00C632AB" w:rsidRPr="00893602">
        <w:rPr>
          <w:rFonts w:ascii="Times New Roman" w:hAnsi="Times New Roman"/>
          <w:sz w:val="24"/>
          <w:szCs w:val="24"/>
        </w:rPr>
        <w:t xml:space="preserve"> is posted on Blackboard within 24-48 </w:t>
      </w:r>
      <w:proofErr w:type="spellStart"/>
      <w:r w:rsidR="00C632AB" w:rsidRPr="00893602">
        <w:rPr>
          <w:rFonts w:ascii="Times New Roman" w:hAnsi="Times New Roman"/>
          <w:sz w:val="24"/>
          <w:szCs w:val="24"/>
        </w:rPr>
        <w:t>hrs</w:t>
      </w:r>
      <w:proofErr w:type="spellEnd"/>
      <w:r w:rsidR="00C632AB" w:rsidRPr="00893602">
        <w:rPr>
          <w:rFonts w:ascii="Times New Roman" w:hAnsi="Times New Roman"/>
          <w:sz w:val="24"/>
          <w:szCs w:val="24"/>
        </w:rPr>
        <w:t xml:space="preserve"> after recording.</w:t>
      </w:r>
    </w:p>
    <w:p w14:paraId="59D082D8" w14:textId="77777777" w:rsidR="00C632AB" w:rsidRPr="00893602" w:rsidRDefault="00C632AB" w:rsidP="00C632AB">
      <w:pPr>
        <w:pStyle w:val="ListParagraph"/>
        <w:numPr>
          <w:ilvl w:val="0"/>
          <w:numId w:val="12"/>
        </w:numPr>
        <w:tabs>
          <w:tab w:val="left" w:pos="720"/>
        </w:tabs>
        <w:rPr>
          <w:rFonts w:ascii="Times New Roman" w:hAnsi="Times New Roman"/>
          <w:sz w:val="24"/>
          <w:szCs w:val="24"/>
        </w:rPr>
      </w:pPr>
      <w:r w:rsidRPr="00893602">
        <w:rPr>
          <w:rFonts w:ascii="Times New Roman" w:hAnsi="Times New Roman"/>
          <w:sz w:val="24"/>
          <w:szCs w:val="24"/>
        </w:rPr>
        <w:t xml:space="preserve">If a lecture is missed the student may </w:t>
      </w:r>
      <w:r w:rsidRPr="00893602">
        <w:rPr>
          <w:rFonts w:ascii="Times New Roman" w:hAnsi="Times New Roman"/>
          <w:b/>
          <w:sz w:val="24"/>
          <w:szCs w:val="24"/>
        </w:rPr>
        <w:t>view the lecture using the Media files</w:t>
      </w:r>
      <w:r w:rsidRPr="00893602">
        <w:rPr>
          <w:rFonts w:ascii="Times New Roman" w:hAnsi="Times New Roman"/>
          <w:sz w:val="24"/>
          <w:szCs w:val="24"/>
        </w:rPr>
        <w:t xml:space="preserve"> for </w:t>
      </w:r>
      <w:r>
        <w:rPr>
          <w:rFonts w:ascii="Times New Roman" w:hAnsi="Times New Roman"/>
          <w:sz w:val="24"/>
          <w:szCs w:val="24"/>
        </w:rPr>
        <w:t xml:space="preserve">most </w:t>
      </w:r>
      <w:proofErr w:type="gramStart"/>
      <w:r>
        <w:rPr>
          <w:rFonts w:ascii="Times New Roman" w:hAnsi="Times New Roman"/>
          <w:sz w:val="24"/>
          <w:szCs w:val="24"/>
        </w:rPr>
        <w:t>lectures which</w:t>
      </w:r>
      <w:proofErr w:type="gramEnd"/>
      <w:r>
        <w:rPr>
          <w:rFonts w:ascii="Times New Roman" w:hAnsi="Times New Roman"/>
          <w:sz w:val="24"/>
          <w:szCs w:val="24"/>
        </w:rPr>
        <w:t xml:space="preserve"> may be downloaded.</w:t>
      </w:r>
      <w:r w:rsidRPr="00893602">
        <w:rPr>
          <w:rFonts w:ascii="Times New Roman" w:hAnsi="Times New Roman"/>
          <w:sz w:val="24"/>
          <w:szCs w:val="24"/>
        </w:rPr>
        <w:t xml:space="preserve"> </w:t>
      </w:r>
    </w:p>
    <w:p w14:paraId="2F386E43" w14:textId="77777777" w:rsidR="00C632AB" w:rsidRPr="00893602" w:rsidRDefault="00C632AB" w:rsidP="00C632AB">
      <w:pPr>
        <w:pStyle w:val="ListParagraph"/>
        <w:numPr>
          <w:ilvl w:val="0"/>
          <w:numId w:val="12"/>
        </w:numPr>
        <w:tabs>
          <w:tab w:val="left" w:pos="720"/>
        </w:tabs>
        <w:rPr>
          <w:rFonts w:ascii="Times New Roman" w:hAnsi="Times New Roman"/>
          <w:sz w:val="24"/>
          <w:szCs w:val="24"/>
        </w:rPr>
      </w:pPr>
      <w:r w:rsidRPr="00893602">
        <w:rPr>
          <w:rFonts w:ascii="Times New Roman" w:hAnsi="Times New Roman"/>
          <w:sz w:val="24"/>
          <w:szCs w:val="24"/>
        </w:rPr>
        <w:t>All lectures have study questions to guide the students reading and studying.</w:t>
      </w:r>
    </w:p>
    <w:p w14:paraId="22EAD95B" w14:textId="77777777" w:rsidR="00C632AB" w:rsidRPr="00893602" w:rsidRDefault="00C632AB" w:rsidP="00C632AB">
      <w:pPr>
        <w:pStyle w:val="ListParagraph"/>
        <w:numPr>
          <w:ilvl w:val="0"/>
          <w:numId w:val="12"/>
        </w:numPr>
        <w:tabs>
          <w:tab w:val="left" w:pos="720"/>
        </w:tabs>
        <w:rPr>
          <w:rFonts w:ascii="Times New Roman" w:hAnsi="Times New Roman"/>
          <w:sz w:val="24"/>
          <w:szCs w:val="24"/>
        </w:rPr>
      </w:pPr>
      <w:r w:rsidRPr="00893602">
        <w:rPr>
          <w:rFonts w:ascii="Times New Roman" w:hAnsi="Times New Roman"/>
          <w:sz w:val="24"/>
          <w:szCs w:val="24"/>
        </w:rPr>
        <w:t>Lecture outline and/or slides provided to assist student note taking.</w:t>
      </w:r>
    </w:p>
    <w:p w14:paraId="26A149CF" w14:textId="77777777" w:rsidR="00C632AB" w:rsidRPr="00893602" w:rsidRDefault="00C632AB" w:rsidP="00C632AB">
      <w:pPr>
        <w:pStyle w:val="ListParagraph"/>
        <w:numPr>
          <w:ilvl w:val="0"/>
          <w:numId w:val="12"/>
        </w:numPr>
        <w:tabs>
          <w:tab w:val="left" w:pos="720"/>
        </w:tabs>
        <w:rPr>
          <w:rFonts w:ascii="Times New Roman" w:hAnsi="Times New Roman"/>
          <w:sz w:val="24"/>
          <w:szCs w:val="24"/>
        </w:rPr>
      </w:pPr>
      <w:r w:rsidRPr="00893602">
        <w:rPr>
          <w:rFonts w:ascii="Times New Roman" w:hAnsi="Times New Roman"/>
          <w:sz w:val="24"/>
          <w:szCs w:val="24"/>
        </w:rPr>
        <w:t>Blackboard -Discussion Board, online discussion and faculty/student, student/student interaction</w:t>
      </w:r>
    </w:p>
    <w:p w14:paraId="14994432" w14:textId="07E10170" w:rsidR="00C632AB" w:rsidRPr="00893602" w:rsidRDefault="00C632AB" w:rsidP="00C632AB">
      <w:pPr>
        <w:pStyle w:val="ListParagraph"/>
        <w:numPr>
          <w:ilvl w:val="0"/>
          <w:numId w:val="12"/>
        </w:numPr>
        <w:tabs>
          <w:tab w:val="left" w:pos="720"/>
        </w:tabs>
        <w:rPr>
          <w:rFonts w:ascii="Times New Roman" w:hAnsi="Times New Roman"/>
          <w:b/>
          <w:sz w:val="24"/>
          <w:szCs w:val="24"/>
        </w:rPr>
      </w:pPr>
      <w:r w:rsidRPr="00893602">
        <w:rPr>
          <w:rFonts w:ascii="Times New Roman" w:hAnsi="Times New Roman"/>
          <w:sz w:val="24"/>
          <w:szCs w:val="24"/>
        </w:rPr>
        <w:t>Voiced PowerPoint, Self-Instructional Modules, Clinical Pract</w:t>
      </w:r>
      <w:r w:rsidR="00F65E4C">
        <w:rPr>
          <w:rFonts w:ascii="Times New Roman" w:hAnsi="Times New Roman"/>
          <w:sz w:val="24"/>
          <w:szCs w:val="24"/>
        </w:rPr>
        <w:t>ice Case Studies, additional Resources</w:t>
      </w:r>
      <w:r w:rsidRPr="00893602">
        <w:rPr>
          <w:rFonts w:ascii="Times New Roman" w:hAnsi="Times New Roman"/>
          <w:sz w:val="24"/>
          <w:szCs w:val="24"/>
        </w:rPr>
        <w:t xml:space="preserve"> on selected topics may be used.</w:t>
      </w:r>
    </w:p>
    <w:p w14:paraId="56D9FC44" w14:textId="77777777" w:rsidR="00C632AB" w:rsidRPr="00893602" w:rsidRDefault="00C632AB" w:rsidP="00C632AB">
      <w:pPr>
        <w:pStyle w:val="ListParagraph"/>
        <w:numPr>
          <w:ilvl w:val="0"/>
          <w:numId w:val="12"/>
        </w:numPr>
        <w:tabs>
          <w:tab w:val="left" w:pos="720"/>
        </w:tabs>
        <w:rPr>
          <w:rFonts w:ascii="Times New Roman" w:hAnsi="Times New Roman"/>
          <w:sz w:val="24"/>
          <w:szCs w:val="24"/>
        </w:rPr>
      </w:pPr>
      <w:r w:rsidRPr="00893602">
        <w:rPr>
          <w:rFonts w:ascii="Times New Roman" w:hAnsi="Times New Roman"/>
          <w:sz w:val="24"/>
          <w:szCs w:val="24"/>
        </w:rPr>
        <w:t>Reading Assignments/Study guides, use of internet to keep abreast of changing pharmacology knowledge</w:t>
      </w:r>
    </w:p>
    <w:p w14:paraId="03AFAF33" w14:textId="77777777" w:rsidR="00C632AB" w:rsidRPr="00765CE6" w:rsidRDefault="00C632AB" w:rsidP="00C632AB">
      <w:pPr>
        <w:tabs>
          <w:tab w:val="left" w:pos="720"/>
        </w:tabs>
        <w:rPr>
          <w:rFonts w:ascii="Times New Roman" w:hAnsi="Times New Roman"/>
          <w:sz w:val="24"/>
          <w:szCs w:val="24"/>
        </w:rPr>
      </w:pPr>
    </w:p>
    <w:p w14:paraId="05E0D9A0" w14:textId="77777777" w:rsidR="00C632AB" w:rsidRPr="00765CE6" w:rsidRDefault="00C632AB" w:rsidP="00C632AB">
      <w:pPr>
        <w:pStyle w:val="Header"/>
        <w:tabs>
          <w:tab w:val="left" w:pos="372"/>
          <w:tab w:val="left" w:pos="720"/>
          <w:tab w:val="right" w:pos="5292"/>
        </w:tabs>
        <w:rPr>
          <w:b/>
          <w:u w:val="single"/>
        </w:rPr>
      </w:pPr>
      <w:r w:rsidRPr="00765CE6">
        <w:rPr>
          <w:b/>
          <w:u w:val="single"/>
        </w:rPr>
        <w:lastRenderedPageBreak/>
        <w:t>Make-</w:t>
      </w:r>
      <w:r>
        <w:rPr>
          <w:b/>
          <w:u w:val="single"/>
        </w:rPr>
        <w:t>Up-</w:t>
      </w:r>
      <w:r w:rsidRPr="00765CE6">
        <w:rPr>
          <w:b/>
          <w:u w:val="single"/>
        </w:rPr>
        <w:t>Exams</w:t>
      </w:r>
    </w:p>
    <w:p w14:paraId="6BD4EB93" w14:textId="2AB167D0" w:rsidR="00C632AB" w:rsidRDefault="00C632AB" w:rsidP="00B56799">
      <w:pPr>
        <w:pStyle w:val="BodyTextIndent3"/>
        <w:tabs>
          <w:tab w:val="left" w:pos="720"/>
        </w:tabs>
        <w:ind w:left="12"/>
        <w:rPr>
          <w:sz w:val="24"/>
          <w:szCs w:val="24"/>
        </w:rPr>
      </w:pPr>
      <w:r w:rsidRPr="00765CE6">
        <w:rPr>
          <w:b/>
          <w:bCs/>
          <w:sz w:val="24"/>
          <w:szCs w:val="24"/>
        </w:rPr>
        <w:t>All in classroom exams</w:t>
      </w:r>
      <w:r w:rsidR="00C013D1">
        <w:rPr>
          <w:sz w:val="24"/>
          <w:szCs w:val="24"/>
        </w:rPr>
        <w:t xml:space="preserve"> </w:t>
      </w:r>
      <w:r w:rsidR="00B56799" w:rsidRPr="00A35800">
        <w:rPr>
          <w:b/>
          <w:sz w:val="24"/>
          <w:szCs w:val="24"/>
        </w:rPr>
        <w:t>and online quizzes</w:t>
      </w:r>
      <w:r w:rsidR="00B56799">
        <w:rPr>
          <w:sz w:val="24"/>
          <w:szCs w:val="24"/>
        </w:rPr>
        <w:t xml:space="preserve"> </w:t>
      </w:r>
      <w:r w:rsidRPr="00765CE6">
        <w:rPr>
          <w:sz w:val="24"/>
          <w:szCs w:val="24"/>
        </w:rPr>
        <w:t xml:space="preserve">should </w:t>
      </w:r>
      <w:r>
        <w:rPr>
          <w:sz w:val="24"/>
          <w:szCs w:val="24"/>
        </w:rPr>
        <w:t xml:space="preserve">be taken at the scheduled time. </w:t>
      </w:r>
      <w:r w:rsidRPr="008269DF">
        <w:rPr>
          <w:b/>
          <w:sz w:val="24"/>
          <w:szCs w:val="24"/>
        </w:rPr>
        <w:t>If a student is</w:t>
      </w:r>
      <w:r>
        <w:rPr>
          <w:sz w:val="24"/>
          <w:szCs w:val="24"/>
        </w:rPr>
        <w:t xml:space="preserve"> </w:t>
      </w:r>
      <w:r w:rsidRPr="00765CE6">
        <w:rPr>
          <w:b/>
          <w:bCs/>
          <w:sz w:val="24"/>
          <w:szCs w:val="24"/>
        </w:rPr>
        <w:t>unable to take the exam</w:t>
      </w:r>
      <w:r w:rsidR="00A35800">
        <w:rPr>
          <w:b/>
          <w:bCs/>
          <w:sz w:val="24"/>
          <w:szCs w:val="24"/>
        </w:rPr>
        <w:t>/quiz</w:t>
      </w:r>
      <w:r w:rsidRPr="00765CE6">
        <w:rPr>
          <w:b/>
          <w:bCs/>
          <w:sz w:val="24"/>
          <w:szCs w:val="24"/>
        </w:rPr>
        <w:t xml:space="preserve"> the faculty must be notified in advance.</w:t>
      </w:r>
      <w:r w:rsidRPr="00765CE6">
        <w:rPr>
          <w:sz w:val="24"/>
          <w:szCs w:val="24"/>
        </w:rPr>
        <w:t xml:space="preserve"> The faculty will determine if an alternate time or make-up is allowed. The </w:t>
      </w:r>
      <w:proofErr w:type="gramStart"/>
      <w:r w:rsidRPr="00765CE6">
        <w:rPr>
          <w:sz w:val="24"/>
          <w:szCs w:val="24"/>
        </w:rPr>
        <w:t>format of the make-up exam</w:t>
      </w:r>
      <w:r w:rsidR="00A35800">
        <w:rPr>
          <w:sz w:val="24"/>
          <w:szCs w:val="24"/>
        </w:rPr>
        <w:t>/quiz</w:t>
      </w:r>
      <w:r w:rsidRPr="00765CE6">
        <w:rPr>
          <w:sz w:val="24"/>
          <w:szCs w:val="24"/>
        </w:rPr>
        <w:t xml:space="preserve"> will be determined by the faculty</w:t>
      </w:r>
      <w:proofErr w:type="gramEnd"/>
      <w:r w:rsidRPr="00321596">
        <w:rPr>
          <w:b/>
          <w:sz w:val="24"/>
          <w:szCs w:val="24"/>
        </w:rPr>
        <w:t xml:space="preserve">. Vacations, work schedules, other courses, business meetings and family functions will not be considered for an excused absence or date for a make-up exam. An unexcused absence will result in a grade of zero for the </w:t>
      </w:r>
      <w:r>
        <w:rPr>
          <w:b/>
          <w:sz w:val="24"/>
          <w:szCs w:val="24"/>
        </w:rPr>
        <w:t>exam</w:t>
      </w:r>
      <w:r w:rsidR="00A35800">
        <w:rPr>
          <w:b/>
          <w:sz w:val="24"/>
          <w:szCs w:val="24"/>
        </w:rPr>
        <w:t>/quiz</w:t>
      </w:r>
      <w:r w:rsidRPr="00321596">
        <w:rPr>
          <w:b/>
          <w:sz w:val="24"/>
          <w:szCs w:val="24"/>
        </w:rPr>
        <w:t>.</w:t>
      </w:r>
      <w:r w:rsidRPr="00765CE6">
        <w:rPr>
          <w:sz w:val="24"/>
          <w:szCs w:val="24"/>
        </w:rPr>
        <w:t xml:space="preserve"> </w:t>
      </w:r>
    </w:p>
    <w:p w14:paraId="0DC62251" w14:textId="6BD4FB68" w:rsidR="00B56799" w:rsidRPr="00B56799" w:rsidRDefault="00B56799" w:rsidP="00B56799">
      <w:pPr>
        <w:pStyle w:val="BodyTextIndent3"/>
        <w:tabs>
          <w:tab w:val="left" w:pos="720"/>
        </w:tabs>
        <w:ind w:left="12"/>
        <w:rPr>
          <w:sz w:val="24"/>
          <w:szCs w:val="24"/>
        </w:rPr>
      </w:pPr>
      <w:r>
        <w:rPr>
          <w:sz w:val="24"/>
          <w:szCs w:val="24"/>
        </w:rPr>
        <w:t xml:space="preserve">Students entering the room more than 10 minutes after the start of the examination may not be allowed to take the examination at that time. </w:t>
      </w:r>
      <w:proofErr w:type="gramStart"/>
      <w:r>
        <w:rPr>
          <w:sz w:val="24"/>
          <w:szCs w:val="24"/>
        </w:rPr>
        <w:t>If faculty are able to assist to proctor a late start, that may be an option.</w:t>
      </w:r>
      <w:proofErr w:type="gramEnd"/>
      <w:r>
        <w:rPr>
          <w:sz w:val="24"/>
          <w:szCs w:val="24"/>
        </w:rPr>
        <w:t xml:space="preserve"> Otherwise, any make-up examinations given may include questions that are </w:t>
      </w:r>
      <w:r w:rsidRPr="00B56799">
        <w:rPr>
          <w:b/>
          <w:sz w:val="24"/>
          <w:szCs w:val="24"/>
        </w:rPr>
        <w:t xml:space="preserve">other </w:t>
      </w:r>
      <w:r>
        <w:rPr>
          <w:sz w:val="24"/>
          <w:szCs w:val="24"/>
        </w:rPr>
        <w:t xml:space="preserve">than multiple </w:t>
      </w:r>
      <w:proofErr w:type="gramStart"/>
      <w:r>
        <w:rPr>
          <w:sz w:val="24"/>
          <w:szCs w:val="24"/>
        </w:rPr>
        <w:t>choice</w:t>
      </w:r>
      <w:proofErr w:type="gramEnd"/>
      <w:r>
        <w:rPr>
          <w:sz w:val="24"/>
          <w:szCs w:val="24"/>
        </w:rPr>
        <w:t xml:space="preserve">. Make-up examinations will be given at the convenience of the faculty and availability of staff proctors. </w:t>
      </w:r>
    </w:p>
    <w:p w14:paraId="625E63E8" w14:textId="77777777" w:rsidR="00C632AB" w:rsidRPr="00765CE6" w:rsidRDefault="00C632AB" w:rsidP="00C632AB">
      <w:pPr>
        <w:tabs>
          <w:tab w:val="left" w:pos="720"/>
        </w:tabs>
        <w:rPr>
          <w:rFonts w:ascii="Times New Roman" w:hAnsi="Times New Roman"/>
          <w:b/>
          <w:bCs/>
          <w:sz w:val="24"/>
          <w:szCs w:val="24"/>
          <w:u w:val="single"/>
        </w:rPr>
      </w:pPr>
      <w:r w:rsidRPr="00765CE6">
        <w:rPr>
          <w:rFonts w:ascii="Times New Roman" w:hAnsi="Times New Roman"/>
          <w:b/>
          <w:bCs/>
          <w:sz w:val="24"/>
          <w:szCs w:val="24"/>
          <w:u w:val="single"/>
        </w:rPr>
        <w:t>Review of Major Tests &amp; Final Exam</w:t>
      </w:r>
    </w:p>
    <w:p w14:paraId="5A2B9EB6" w14:textId="40629096" w:rsidR="00C632AB" w:rsidRPr="00765CE6" w:rsidRDefault="00B56799" w:rsidP="00C632AB">
      <w:pPr>
        <w:tabs>
          <w:tab w:val="left" w:pos="720"/>
        </w:tabs>
        <w:rPr>
          <w:rFonts w:ascii="Times New Roman" w:hAnsi="Times New Roman"/>
          <w:bCs/>
          <w:sz w:val="24"/>
          <w:szCs w:val="24"/>
        </w:rPr>
      </w:pPr>
      <w:r>
        <w:rPr>
          <w:rFonts w:ascii="Times New Roman" w:hAnsi="Times New Roman"/>
          <w:bCs/>
          <w:sz w:val="24"/>
          <w:szCs w:val="24"/>
        </w:rPr>
        <w:t xml:space="preserve">Test reviews may be scheduled up to two weeks after grades have been posted to blackboard for the </w:t>
      </w:r>
      <w:r w:rsidRPr="00B56799">
        <w:rPr>
          <w:rFonts w:ascii="Times New Roman" w:hAnsi="Times New Roman"/>
          <w:bCs/>
          <w:sz w:val="24"/>
          <w:szCs w:val="24"/>
          <w:u w:val="single"/>
        </w:rPr>
        <w:t>current exam</w:t>
      </w:r>
      <w:r>
        <w:rPr>
          <w:rFonts w:ascii="Times New Roman" w:hAnsi="Times New Roman"/>
          <w:bCs/>
          <w:sz w:val="24"/>
          <w:szCs w:val="24"/>
        </w:rPr>
        <w:t xml:space="preserve">. </w:t>
      </w:r>
      <w:r w:rsidR="00C632AB" w:rsidRPr="00765CE6">
        <w:rPr>
          <w:rFonts w:ascii="Times New Roman" w:hAnsi="Times New Roman"/>
          <w:bCs/>
          <w:sz w:val="24"/>
          <w:szCs w:val="24"/>
        </w:rPr>
        <w:t xml:space="preserve">The Final Exam is reviewed by appointment only. </w:t>
      </w:r>
    </w:p>
    <w:p w14:paraId="56748761" w14:textId="77777777" w:rsidR="00C632AB" w:rsidRPr="00765CE6" w:rsidRDefault="00C632AB" w:rsidP="00C632AB">
      <w:pPr>
        <w:tabs>
          <w:tab w:val="left" w:pos="720"/>
        </w:tabs>
        <w:rPr>
          <w:rFonts w:ascii="Times New Roman" w:hAnsi="Times New Roman"/>
          <w:bCs/>
          <w:sz w:val="24"/>
          <w:szCs w:val="24"/>
        </w:rPr>
      </w:pPr>
    </w:p>
    <w:p w14:paraId="466B3ABA" w14:textId="70DF3025" w:rsidR="00C632AB" w:rsidRPr="00C632AB" w:rsidRDefault="00C632AB" w:rsidP="001A09C3">
      <w:pPr>
        <w:rPr>
          <w:rFonts w:ascii="Times New Roman" w:hAnsi="Times New Roman"/>
          <w:sz w:val="24"/>
          <w:szCs w:val="24"/>
        </w:rPr>
      </w:pPr>
      <w:r w:rsidRPr="00765CE6">
        <w:rPr>
          <w:rFonts w:ascii="Times New Roman" w:hAnsi="Times New Roman"/>
          <w:b/>
          <w:sz w:val="24"/>
          <w:szCs w:val="24"/>
          <w:u w:val="single"/>
        </w:rPr>
        <w:t>Expectations of Out-of-Class Study</w:t>
      </w:r>
      <w:r>
        <w:rPr>
          <w:rFonts w:ascii="Times New Roman" w:hAnsi="Times New Roman"/>
          <w:b/>
          <w:sz w:val="24"/>
          <w:szCs w:val="24"/>
          <w:u w:val="single"/>
        </w:rPr>
        <w:t>:</w:t>
      </w:r>
      <w:r w:rsidRPr="00765CE6">
        <w:rPr>
          <w:rFonts w:ascii="Times New Roman" w:hAnsi="Times New Roman"/>
          <w:b/>
          <w:sz w:val="24"/>
          <w:szCs w:val="24"/>
          <w:u w:val="single"/>
        </w:rPr>
        <w:t xml:space="preserve"> </w:t>
      </w:r>
      <w:r w:rsidRPr="00765CE6">
        <w:rPr>
          <w:rFonts w:ascii="Times New Roman" w:hAnsi="Times New Roman"/>
          <w:b/>
          <w:i/>
          <w:sz w:val="24"/>
          <w:szCs w:val="24"/>
        </w:rPr>
        <w:t>Beyond the time required to attend each class meeting</w:t>
      </w:r>
      <w:r w:rsidR="002402DD">
        <w:rPr>
          <w:rFonts w:ascii="Times New Roman" w:hAnsi="Times New Roman"/>
          <w:b/>
          <w:i/>
          <w:sz w:val="24"/>
          <w:szCs w:val="24"/>
        </w:rPr>
        <w:t xml:space="preserve"> (in seat or viewing online content)</w:t>
      </w:r>
      <w:r w:rsidRPr="00765CE6">
        <w:rPr>
          <w:rFonts w:ascii="Times New Roman" w:hAnsi="Times New Roman"/>
          <w:b/>
          <w:i/>
          <w:sz w:val="24"/>
          <w:szCs w:val="24"/>
        </w:rPr>
        <w:t>, students enrolled in this course should expect to spend at lea</w:t>
      </w:r>
      <w:r w:rsidR="002402DD">
        <w:rPr>
          <w:rFonts w:ascii="Times New Roman" w:hAnsi="Times New Roman"/>
          <w:b/>
          <w:i/>
          <w:sz w:val="24"/>
          <w:szCs w:val="24"/>
        </w:rPr>
        <w:t xml:space="preserve">st an additional </w:t>
      </w:r>
      <w:r>
        <w:rPr>
          <w:rFonts w:ascii="Times New Roman" w:hAnsi="Times New Roman"/>
          <w:b/>
          <w:i/>
          <w:sz w:val="24"/>
          <w:szCs w:val="24"/>
        </w:rPr>
        <w:t>10-12</w:t>
      </w:r>
      <w:r w:rsidRPr="00765CE6">
        <w:rPr>
          <w:rFonts w:ascii="Times New Roman" w:hAnsi="Times New Roman"/>
          <w:b/>
          <w:i/>
          <w:sz w:val="24"/>
          <w:szCs w:val="24"/>
        </w:rPr>
        <w:t xml:space="preserve"> hours per week on their own time in course-related activities, including reading required materials, completing study guides, reviewing related pathophysiology, </w:t>
      </w:r>
      <w:r w:rsidR="002402DD">
        <w:rPr>
          <w:rFonts w:ascii="Times New Roman" w:hAnsi="Times New Roman"/>
          <w:b/>
          <w:i/>
          <w:sz w:val="24"/>
          <w:szCs w:val="24"/>
        </w:rPr>
        <w:t xml:space="preserve">preparing for exams </w:t>
      </w:r>
      <w:r w:rsidRPr="00765CE6">
        <w:rPr>
          <w:rFonts w:ascii="Times New Roman" w:hAnsi="Times New Roman"/>
          <w:b/>
          <w:i/>
          <w:sz w:val="24"/>
          <w:szCs w:val="24"/>
        </w:rPr>
        <w:t xml:space="preserve">and supplemental material to fulfill any knowledge deficits. </w:t>
      </w:r>
      <w:r w:rsidRPr="00765CE6">
        <w:rPr>
          <w:rFonts w:ascii="Times New Roman" w:hAnsi="Times New Roman"/>
          <w:sz w:val="24"/>
          <w:szCs w:val="24"/>
        </w:rPr>
        <w:t xml:space="preserve">Depending on your current knowledge base and experience with a wide variety of drugs you may have to spend even more time. You may need to take advantage of testing services if you have had difficulty in the past with </w:t>
      </w:r>
      <w:proofErr w:type="gramStart"/>
      <w:r w:rsidRPr="00765CE6">
        <w:rPr>
          <w:rFonts w:ascii="Times New Roman" w:hAnsi="Times New Roman"/>
          <w:sz w:val="24"/>
          <w:szCs w:val="24"/>
        </w:rPr>
        <w:t>multiple choice</w:t>
      </w:r>
      <w:proofErr w:type="gramEnd"/>
      <w:r w:rsidRPr="00765CE6">
        <w:rPr>
          <w:rFonts w:ascii="Times New Roman" w:hAnsi="Times New Roman"/>
          <w:sz w:val="24"/>
          <w:szCs w:val="24"/>
        </w:rPr>
        <w:t xml:space="preserve"> tests. </w:t>
      </w:r>
      <w:proofErr w:type="gramStart"/>
      <w:r w:rsidRPr="00765CE6">
        <w:rPr>
          <w:rFonts w:ascii="Times New Roman" w:hAnsi="Times New Roman"/>
          <w:sz w:val="24"/>
          <w:szCs w:val="24"/>
        </w:rPr>
        <w:t>Each person has to determine their</w:t>
      </w:r>
      <w:proofErr w:type="gramEnd"/>
      <w:r w:rsidRPr="00765CE6">
        <w:rPr>
          <w:rFonts w:ascii="Times New Roman" w:hAnsi="Times New Roman"/>
          <w:sz w:val="24"/>
          <w:szCs w:val="24"/>
        </w:rPr>
        <w:t xml:space="preserve"> study needs.</w:t>
      </w:r>
      <w:r w:rsidRPr="002323FA">
        <w:rPr>
          <w:rFonts w:ascii="Times New Roman" w:hAnsi="Times New Roman"/>
          <w:sz w:val="24"/>
          <w:szCs w:val="24"/>
        </w:rPr>
        <w:t xml:space="preserve"> </w:t>
      </w:r>
      <w:r>
        <w:rPr>
          <w:rFonts w:ascii="Times New Roman" w:hAnsi="Times New Roman"/>
          <w:sz w:val="24"/>
          <w:szCs w:val="24"/>
        </w:rPr>
        <w:t>The course is fast paced and you should not get behind in reading or studying.</w:t>
      </w:r>
    </w:p>
    <w:p w14:paraId="716EEB49" w14:textId="77777777" w:rsidR="00103434" w:rsidRPr="005D6CEE" w:rsidRDefault="00103434" w:rsidP="00FF5AE5">
      <w:pPr>
        <w:rPr>
          <w:rFonts w:ascii="Times New Roman" w:hAnsi="Times New Roman"/>
          <w:sz w:val="24"/>
          <w:szCs w:val="24"/>
        </w:rPr>
      </w:pPr>
    </w:p>
    <w:p w14:paraId="30411599" w14:textId="56549F47" w:rsidR="00B0131F" w:rsidRPr="00765CE6" w:rsidRDefault="005D6CEE" w:rsidP="00B0131F">
      <w:pPr>
        <w:tabs>
          <w:tab w:val="left" w:pos="-720"/>
          <w:tab w:val="left" w:pos="720"/>
        </w:tabs>
        <w:rPr>
          <w:rFonts w:ascii="Times New Roman" w:hAnsi="Times New Roman"/>
          <w:sz w:val="24"/>
          <w:szCs w:val="24"/>
        </w:rPr>
      </w:pPr>
      <w:r w:rsidRPr="000A1F70">
        <w:rPr>
          <w:rFonts w:ascii="Times New Roman" w:hAnsi="Times New Roman"/>
          <w:b/>
          <w:sz w:val="24"/>
          <w:szCs w:val="24"/>
          <w:u w:val="single"/>
        </w:rPr>
        <w:t>Attendance Policy</w:t>
      </w:r>
      <w:r w:rsidR="00B0131F">
        <w:rPr>
          <w:rFonts w:ascii="Times New Roman" w:hAnsi="Times New Roman"/>
          <w:b/>
          <w:sz w:val="24"/>
          <w:szCs w:val="24"/>
        </w:rPr>
        <w:t>:</w:t>
      </w:r>
      <w:r w:rsidR="007B0652" w:rsidRPr="000A1F70">
        <w:rPr>
          <w:rFonts w:ascii="Times New Roman" w:hAnsi="Times New Roman"/>
          <w:sz w:val="24"/>
          <w:szCs w:val="24"/>
        </w:rPr>
        <w:t xml:space="preserve"> </w:t>
      </w:r>
      <w:r w:rsidR="00B0131F">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r</w:t>
      </w:r>
      <w:r w:rsidR="00B0131F" w:rsidRPr="00765CE6">
        <w:rPr>
          <w:rFonts w:ascii="Times New Roman" w:hAnsi="Times New Roman"/>
          <w:sz w:val="24"/>
          <w:szCs w:val="24"/>
        </w:rPr>
        <w:t xml:space="preserve">egular class attendance and participation is expected </w:t>
      </w:r>
      <w:r w:rsidR="00B0131F">
        <w:rPr>
          <w:rFonts w:ascii="Times New Roman" w:hAnsi="Times New Roman"/>
          <w:sz w:val="24"/>
          <w:szCs w:val="24"/>
        </w:rPr>
        <w:t xml:space="preserve">but attendance or lack thereof does not factor into the grade. </w:t>
      </w:r>
      <w:r w:rsidR="00B0131F" w:rsidRPr="00765CE6">
        <w:rPr>
          <w:rFonts w:ascii="Times New Roman" w:hAnsi="Times New Roman"/>
          <w:sz w:val="24"/>
          <w:szCs w:val="24"/>
        </w:rPr>
        <w:t>Students are responsible for all missed course information.</w:t>
      </w:r>
    </w:p>
    <w:p w14:paraId="228DBD37" w14:textId="77777777" w:rsidR="005D6CEE" w:rsidRDefault="005D6CEE" w:rsidP="00FF5AE5">
      <w:pPr>
        <w:rPr>
          <w:rFonts w:ascii="Times New Roman" w:hAnsi="Times New Roman"/>
          <w:sz w:val="24"/>
          <w:szCs w:val="24"/>
        </w:rPr>
      </w:pPr>
    </w:p>
    <w:p w14:paraId="32A0BCED" w14:textId="77777777" w:rsidR="00C67F4C" w:rsidRDefault="00C67F4C" w:rsidP="00C67F4C">
      <w:pPr>
        <w:pStyle w:val="NormalWeb"/>
        <w:spacing w:before="0" w:beforeAutospacing="0" w:after="0" w:afterAutospacing="0"/>
        <w:rPr>
          <w:b/>
          <w:bCs/>
          <w:u w:val="single"/>
        </w:rPr>
      </w:pPr>
      <w:r w:rsidRPr="00C67F4C">
        <w:rPr>
          <w:b/>
          <w:bCs/>
          <w:u w:val="single"/>
        </w:rPr>
        <w:t>CONHI - language</w:t>
      </w:r>
    </w:p>
    <w:p w14:paraId="5B7C90AF" w14:textId="77777777" w:rsidR="00C67F4C" w:rsidRDefault="00C67F4C" w:rsidP="00C67F4C">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Regulations pertaining to adding or dropping courses are described below. </w:t>
      </w:r>
      <w:proofErr w:type="gramStart"/>
      <w:r>
        <w:t>Adds</w:t>
      </w:r>
      <w:proofErr w:type="gramEnd"/>
      <w:r>
        <w:t xml:space="preserve">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6" w:history="1">
        <w:r>
          <w:rPr>
            <w:rStyle w:val="Hyperlink"/>
          </w:rPr>
          <w:t>http://www.uta.edu/fao/</w:t>
        </w:r>
      </w:hyperlink>
      <w:proofErr w:type="gramStart"/>
      <w:r>
        <w:t>  .</w:t>
      </w:r>
      <w:r>
        <w:rPr>
          <w:sz w:val="21"/>
          <w:szCs w:val="21"/>
        </w:rPr>
        <w:t> </w:t>
      </w:r>
      <w:proofErr w:type="gramEnd"/>
      <w:r>
        <w:rPr>
          <w:sz w:val="21"/>
          <w:szCs w:val="21"/>
        </w:rPr>
        <w:t xml:space="preserve"> </w:t>
      </w:r>
      <w:r>
        <w:t xml:space="preserve">The last day to drop a course is listed in the Academic Calendar available at </w:t>
      </w:r>
      <w:hyperlink r:id="rId17" w:history="1">
        <w:r>
          <w:rPr>
            <w:rStyle w:val="Hyperlink"/>
          </w:rPr>
          <w:t>http://www.uta.edu/uta/acadcal.php?session=20146</w:t>
        </w:r>
      </w:hyperlink>
    </w:p>
    <w:p w14:paraId="54C77971" w14:textId="77777777" w:rsidR="00C67F4C" w:rsidRDefault="00C67F4C" w:rsidP="00C67F4C">
      <w:pPr>
        <w:pStyle w:val="NormalWeb"/>
        <w:spacing w:before="0" w:beforeAutospacing="0" w:after="0" w:afterAutospacing="0"/>
        <w:rPr>
          <w:rStyle w:val="Hyperlink"/>
        </w:rPr>
      </w:pPr>
    </w:p>
    <w:p w14:paraId="038AC529" w14:textId="77777777" w:rsidR="00C67F4C" w:rsidRDefault="00C67F4C" w:rsidP="00C67F4C">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7DBA78F4" w14:textId="77777777" w:rsidR="00C67F4C" w:rsidRDefault="00C67F4C" w:rsidP="00C67F4C">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75BF1848" w14:textId="77777777" w:rsidR="00C67F4C" w:rsidRDefault="00C67F4C" w:rsidP="001213AB">
      <w:pPr>
        <w:pStyle w:val="ListParagraph"/>
        <w:autoSpaceDE w:val="0"/>
        <w:autoSpaceDN w:val="0"/>
        <w:ind w:hanging="360"/>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w:t>
      </w:r>
      <w:r w:rsidR="001213AB">
        <w:rPr>
          <w:rFonts w:ascii="Times New Roman" w:hAnsi="Times New Roman"/>
          <w:sz w:val="24"/>
          <w:szCs w:val="24"/>
          <w:lang w:eastAsia="en-US"/>
        </w:rPr>
        <w:t>a</w:t>
      </w:r>
      <w:proofErr w:type="gramStart"/>
      <w:r>
        <w:rPr>
          <w:rFonts w:ascii="Times New Roman" w:hAnsi="Times New Roman"/>
          <w:color w:val="000000"/>
          <w:sz w:val="24"/>
          <w:szCs w:val="24"/>
          <w:lang w:eastAsia="en-US"/>
        </w:rPr>
        <w:t>)  Contact</w:t>
      </w:r>
      <w:proofErr w:type="gramEnd"/>
      <w:r>
        <w:rPr>
          <w:rFonts w:ascii="Times New Roman" w:hAnsi="Times New Roman"/>
          <w:color w:val="000000"/>
          <w:sz w:val="24"/>
          <w:szCs w:val="24"/>
          <w:lang w:eastAsia="en-US"/>
        </w:rPr>
        <w:t xml:space="preserve">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3F1374DF" w14:textId="77777777" w:rsidR="00C67F4C" w:rsidRDefault="00C67F4C" w:rsidP="00C67F4C">
      <w:pPr>
        <w:rPr>
          <w:lang w:eastAsia="en-US"/>
        </w:rPr>
      </w:pPr>
    </w:p>
    <w:p w14:paraId="68776C72" w14:textId="77777777" w:rsidR="000071FD" w:rsidRPr="005D6CEE" w:rsidRDefault="000071FD" w:rsidP="000071FD">
      <w:pPr>
        <w:ind w:left="720"/>
        <w:rPr>
          <w:rFonts w:ascii="Times New Roman" w:hAnsi="Times New Roman"/>
          <w:color w:val="FF0000"/>
          <w:sz w:val="24"/>
          <w:szCs w:val="24"/>
        </w:rPr>
      </w:pPr>
    </w:p>
    <w:p w14:paraId="48883EA9" w14:textId="77777777" w:rsidR="001639A9" w:rsidRDefault="000071FD" w:rsidP="000071F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Census Day:</w:t>
      </w:r>
      <w:r w:rsidR="009E7E3F">
        <w:rPr>
          <w:rFonts w:ascii="Times New Roman" w:hAnsi="Times New Roman"/>
          <w:b/>
          <w:color w:val="FF0000"/>
          <w:sz w:val="24"/>
          <w:szCs w:val="24"/>
        </w:rPr>
        <w:t xml:space="preserve"> September 14, 2015</w:t>
      </w:r>
    </w:p>
    <w:p w14:paraId="2DD8ACCB" w14:textId="77777777" w:rsidR="000071FD" w:rsidRPr="005D6CEE" w:rsidRDefault="000071FD" w:rsidP="000071F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 xml:space="preserve"> Last day to drop or withdraw</w:t>
      </w:r>
      <w:r w:rsidR="005D6CEE">
        <w:rPr>
          <w:rFonts w:ascii="Times New Roman" w:hAnsi="Times New Roman"/>
          <w:b/>
          <w:color w:val="FF0000"/>
          <w:sz w:val="24"/>
          <w:szCs w:val="24"/>
        </w:rPr>
        <w:t xml:space="preserve">: </w:t>
      </w:r>
      <w:r w:rsidR="009E7E3F">
        <w:rPr>
          <w:rFonts w:ascii="Times New Roman" w:hAnsi="Times New Roman"/>
          <w:b/>
          <w:color w:val="FF0000"/>
          <w:sz w:val="24"/>
          <w:szCs w:val="24"/>
        </w:rPr>
        <w:t>November 4, 2015</w:t>
      </w:r>
      <w:r w:rsidR="005D6CEE">
        <w:rPr>
          <w:rFonts w:ascii="Times New Roman" w:hAnsi="Times New Roman"/>
          <w:b/>
          <w:color w:val="FF0000"/>
          <w:sz w:val="24"/>
          <w:szCs w:val="24"/>
        </w:rPr>
        <w:t xml:space="preserve"> </w:t>
      </w:r>
      <w:r w:rsidR="001639A9">
        <w:rPr>
          <w:rFonts w:ascii="Times New Roman" w:hAnsi="Times New Roman"/>
          <w:b/>
          <w:color w:val="FF0000"/>
          <w:sz w:val="24"/>
          <w:szCs w:val="24"/>
        </w:rPr>
        <w:t>by 4:00pm</w:t>
      </w:r>
    </w:p>
    <w:p w14:paraId="6C69A197" w14:textId="77777777" w:rsidR="009C746B" w:rsidRDefault="009C746B" w:rsidP="00FF5AE5">
      <w:pPr>
        <w:pStyle w:val="NormalWeb"/>
        <w:spacing w:before="0" w:beforeAutospacing="0" w:after="0" w:afterAutospacing="0"/>
        <w:rPr>
          <w:b/>
          <w:bCs/>
          <w:u w:val="single"/>
        </w:rPr>
      </w:pPr>
    </w:p>
    <w:p w14:paraId="2B690063" w14:textId="77777777" w:rsidR="00381053" w:rsidRDefault="00381053" w:rsidP="00FF5AE5">
      <w:pPr>
        <w:pStyle w:val="NormalWeb"/>
        <w:spacing w:before="0" w:beforeAutospacing="0" w:after="0" w:afterAutospacing="0"/>
        <w:rPr>
          <w:b/>
          <w:bCs/>
          <w:u w:val="single"/>
        </w:rPr>
      </w:pPr>
    </w:p>
    <w:p w14:paraId="7640AA68" w14:textId="54373FB1" w:rsidR="00933D35" w:rsidRDefault="00933D35" w:rsidP="00FF5AE5">
      <w:pPr>
        <w:pStyle w:val="NormalWeb"/>
        <w:spacing w:before="0" w:beforeAutospacing="0" w:after="0" w:afterAutospacing="0"/>
      </w:pPr>
      <w:r w:rsidRPr="005D6CEE">
        <w:rPr>
          <w:b/>
          <w:bCs/>
          <w:u w:val="single"/>
        </w:rPr>
        <w:t>Americans with Disabilities Act</w:t>
      </w:r>
      <w:r w:rsidRPr="005D6CEE">
        <w:rPr>
          <w:b/>
          <w:bCs/>
        </w:rPr>
        <w:t xml:space="preserve">: </w:t>
      </w:r>
      <w:r w:rsidR="00251EB9">
        <w:rPr>
          <w:b/>
          <w:bCs/>
          <w:color w:val="FF0000"/>
        </w:rPr>
        <w:t xml:space="preserve"> </w:t>
      </w:r>
      <w:r w:rsidRPr="005D6CEE">
        <w:t xml:space="preserve">The University of Texas at Arlington is on record as being committed to both the spirit and letter of all federal equal opportunity legislation, including the </w:t>
      </w:r>
      <w:r w:rsidRPr="005D6CEE">
        <w:rPr>
          <w:i/>
          <w:iCs/>
        </w:rPr>
        <w:t>Americans with Disabilities Act (ADA)</w:t>
      </w:r>
      <w:r w:rsidRPr="005D6CE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8" w:history="1">
        <w:r w:rsidRPr="005D6CEE">
          <w:rPr>
            <w:rStyle w:val="Hyperlink"/>
          </w:rPr>
          <w:t>www.uta.edu/disability</w:t>
        </w:r>
      </w:hyperlink>
      <w:r w:rsidRPr="005D6CEE">
        <w:t xml:space="preserve"> or by calling the Office for Students with Disabilities at (817) 272-3364.</w:t>
      </w:r>
    </w:p>
    <w:p w14:paraId="29D64CD2" w14:textId="77777777" w:rsidR="009D3598" w:rsidRDefault="009D3598" w:rsidP="001A09C3">
      <w:pPr>
        <w:rPr>
          <w:rFonts w:ascii="Times New Roman" w:eastAsia="Times New Roman" w:hAnsi="Times New Roman"/>
          <w:sz w:val="24"/>
          <w:szCs w:val="24"/>
        </w:rPr>
      </w:pPr>
    </w:p>
    <w:p w14:paraId="1D4DE3A4" w14:textId="4F9FF104" w:rsidR="001A09C3" w:rsidRPr="001A09C3" w:rsidRDefault="001A09C3" w:rsidP="001A09C3">
      <w:pPr>
        <w:rPr>
          <w:rFonts w:ascii="Times New Roman" w:hAnsi="Times New Roman"/>
          <w:sz w:val="24"/>
          <w:szCs w:val="24"/>
        </w:rPr>
      </w:pPr>
      <w:r w:rsidRPr="001A09C3">
        <w:rPr>
          <w:rFonts w:ascii="Times New Roman" w:hAnsi="Times New Roman"/>
          <w:b/>
          <w:bCs/>
          <w:sz w:val="24"/>
          <w:szCs w:val="24"/>
        </w:rPr>
        <w:t>Title IX:</w:t>
      </w:r>
      <w:r w:rsidR="00A523AD">
        <w:rPr>
          <w:rFonts w:ascii="Times New Roman" w:hAnsi="Times New Roman"/>
          <w:b/>
          <w:bCs/>
          <w:sz w:val="24"/>
          <w:szCs w:val="24"/>
        </w:rPr>
        <w:t xml:space="preserve"> </w:t>
      </w:r>
      <w:r w:rsidRPr="001A09C3">
        <w:rPr>
          <w:rFonts w:ascii="Times New Roman" w:hAnsi="Times New Roman"/>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9" w:history="1">
        <w:r w:rsidRPr="001A09C3">
          <w:rPr>
            <w:rStyle w:val="Hyperlink"/>
            <w:rFonts w:ascii="Times New Roman" w:hAnsi="Times New Roman"/>
            <w:sz w:val="24"/>
            <w:szCs w:val="24"/>
          </w:rPr>
          <w:t>www.uta.edu/titleIX</w:t>
        </w:r>
      </w:hyperlink>
      <w:r w:rsidRPr="001A09C3">
        <w:rPr>
          <w:rFonts w:ascii="Times New Roman" w:hAnsi="Times New Roman"/>
          <w:sz w:val="24"/>
          <w:szCs w:val="24"/>
        </w:rPr>
        <w:t>.</w:t>
      </w:r>
    </w:p>
    <w:p w14:paraId="5022CBC4" w14:textId="77777777" w:rsidR="00933D35" w:rsidRPr="005D6CEE" w:rsidRDefault="00933D35" w:rsidP="00FF5AE5">
      <w:pPr>
        <w:pStyle w:val="NormalWeb"/>
        <w:spacing w:before="0" w:beforeAutospacing="0" w:after="0" w:afterAutospacing="0"/>
      </w:pPr>
    </w:p>
    <w:p w14:paraId="61EFF917" w14:textId="2672F823" w:rsidR="008B5F47" w:rsidRPr="005D6CEE" w:rsidRDefault="00933D35" w:rsidP="00FF5AE5">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008B5F47" w:rsidRPr="005D6CEE">
        <w:rPr>
          <w:rFonts w:ascii="Times New Roman" w:eastAsia="Calibri" w:hAnsi="Times New Roman"/>
          <w:sz w:val="24"/>
          <w:szCs w:val="24"/>
          <w:lang w:eastAsia="en-US"/>
        </w:rPr>
        <w:t>All students enrolled in this course are expected to adhere to the UT Arlington Honor Code:</w:t>
      </w:r>
    </w:p>
    <w:p w14:paraId="4E33CDDB" w14:textId="77777777" w:rsidR="008B5F47" w:rsidRPr="005D6CEE" w:rsidRDefault="008B5F47" w:rsidP="00FF5AE5">
      <w:pPr>
        <w:tabs>
          <w:tab w:val="left" w:pos="2160"/>
        </w:tabs>
        <w:rPr>
          <w:rFonts w:ascii="Times New Roman" w:eastAsia="Calibri" w:hAnsi="Times New Roman"/>
          <w:sz w:val="24"/>
          <w:szCs w:val="24"/>
          <w:lang w:eastAsia="en-US"/>
        </w:rPr>
      </w:pPr>
      <w:r w:rsidRPr="005D6CEE">
        <w:rPr>
          <w:rFonts w:ascii="Times New Roman" w:eastAsia="Calibri" w:hAnsi="Times New Roman"/>
          <w:sz w:val="24"/>
          <w:szCs w:val="24"/>
          <w:lang w:eastAsia="en-US"/>
        </w:rPr>
        <w:tab/>
      </w:r>
    </w:p>
    <w:p w14:paraId="346D36FB" w14:textId="77777777" w:rsidR="008B5F47" w:rsidRPr="005D6CEE" w:rsidRDefault="008B5F47" w:rsidP="00FF5AE5">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5CE30EA7" w14:textId="77777777" w:rsidR="008B5F47" w:rsidRPr="005D6CEE" w:rsidRDefault="008B5F47" w:rsidP="00FF5AE5">
      <w:pPr>
        <w:rPr>
          <w:rFonts w:ascii="Times New Roman" w:eastAsia="Calibri" w:hAnsi="Times New Roman"/>
          <w:i/>
          <w:sz w:val="24"/>
          <w:szCs w:val="24"/>
          <w:lang w:eastAsia="en-US"/>
        </w:rPr>
      </w:pPr>
    </w:p>
    <w:p w14:paraId="0DB603D9" w14:textId="77777777" w:rsidR="008B5F47" w:rsidRPr="005D6CEE" w:rsidRDefault="008B5F47" w:rsidP="00FF5AE5">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374A578" w14:textId="77777777" w:rsidR="00B0131F" w:rsidRDefault="00B0131F" w:rsidP="00DE5740">
      <w:pPr>
        <w:keepNext/>
        <w:rPr>
          <w:rFonts w:ascii="Times New Roman" w:eastAsia="Calibri" w:hAnsi="Times New Roman"/>
          <w:i/>
          <w:sz w:val="24"/>
          <w:szCs w:val="24"/>
          <w:lang w:eastAsia="en-US"/>
        </w:rPr>
      </w:pPr>
    </w:p>
    <w:p w14:paraId="12A4B37C" w14:textId="4A65838D" w:rsidR="00DE5740" w:rsidRPr="00DE5740" w:rsidRDefault="00DE5740" w:rsidP="00DE5740">
      <w:pPr>
        <w:keepNext/>
        <w:rPr>
          <w:rFonts w:ascii="Times New Roman" w:hAnsi="Times New Roman"/>
          <w:sz w:val="24"/>
          <w:szCs w:val="24"/>
        </w:rPr>
      </w:pPr>
      <w:r>
        <w:rPr>
          <w:rFonts w:ascii="Times New Roman" w:hAnsi="Times New Roman"/>
          <w:color w:val="FF0000"/>
          <w:sz w:val="24"/>
          <w:szCs w:val="24"/>
        </w:rPr>
        <w:t xml:space="preserve"> </w:t>
      </w:r>
      <w:r w:rsidRPr="00DE5740">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5386603B" w14:textId="77777777" w:rsidR="00DE5740" w:rsidRPr="00DE5740" w:rsidRDefault="00DE5740" w:rsidP="00FF5AE5">
      <w:pPr>
        <w:rPr>
          <w:rFonts w:ascii="Times New Roman" w:eastAsia="Calibri" w:hAnsi="Times New Roman"/>
          <w:sz w:val="24"/>
          <w:szCs w:val="24"/>
          <w:lang w:eastAsia="en-US"/>
        </w:rPr>
      </w:pPr>
    </w:p>
    <w:p w14:paraId="65269C83" w14:textId="77777777" w:rsidR="000071FD" w:rsidRPr="005D6CEE" w:rsidRDefault="000071FD" w:rsidP="000071FD">
      <w:pPr>
        <w:rPr>
          <w:rFonts w:ascii="Times New Roman" w:eastAsia="Calibri" w:hAnsi="Times New Roman"/>
          <w:sz w:val="24"/>
          <w:szCs w:val="24"/>
          <w:lang w:eastAsia="en-US"/>
        </w:rPr>
      </w:pPr>
      <w:r w:rsidRPr="005D6CEE">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14:paraId="154F28B5" w14:textId="77777777" w:rsidR="008B5F47" w:rsidRPr="005D6CEE" w:rsidRDefault="008B5F47" w:rsidP="00FF5AE5">
      <w:pPr>
        <w:rPr>
          <w:rFonts w:ascii="Times New Roman" w:eastAsia="Calibri" w:hAnsi="Times New Roman"/>
          <w:sz w:val="24"/>
          <w:szCs w:val="24"/>
          <w:lang w:eastAsia="en-US"/>
        </w:rPr>
      </w:pPr>
    </w:p>
    <w:p w14:paraId="18D95670" w14:textId="77777777" w:rsidR="008B5F47" w:rsidRPr="005D6CEE" w:rsidRDefault="008B5F47" w:rsidP="00FF5A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64D5C061" w14:textId="77777777" w:rsidR="008B5F47" w:rsidRPr="005D6CEE" w:rsidRDefault="008B5F47" w:rsidP="00FF5AE5">
      <w:pPr>
        <w:rPr>
          <w:rFonts w:ascii="Times New Roman" w:eastAsia="Calibri" w:hAnsi="Times New Roman"/>
          <w:sz w:val="24"/>
          <w:szCs w:val="24"/>
          <w:lang w:eastAsia="en-US"/>
        </w:rPr>
      </w:pPr>
    </w:p>
    <w:p w14:paraId="77424431" w14:textId="77777777" w:rsidR="008B5F47" w:rsidRPr="005D6CEE" w:rsidRDefault="008B5F47" w:rsidP="00FF5A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lastRenderedPageBreak/>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 xml:space="preserve">§215.8. </w:t>
      </w:r>
      <w:proofErr w:type="gramStart"/>
      <w:r w:rsidRPr="005D6CEE">
        <w:rPr>
          <w:rFonts w:ascii="Times New Roman" w:eastAsia="Calibri" w:hAnsi="Times New Roman"/>
          <w:b/>
          <w:sz w:val="24"/>
          <w:szCs w:val="24"/>
          <w:lang w:eastAsia="en-US"/>
        </w:rPr>
        <w:t>in</w:t>
      </w:r>
      <w:proofErr w:type="gramEnd"/>
      <w:r w:rsidRPr="005D6CEE">
        <w:rPr>
          <w:rFonts w:ascii="Times New Roman" w:eastAsia="Calibri" w:hAnsi="Times New Roman"/>
          <w:b/>
          <w:sz w:val="24"/>
          <w:szCs w:val="24"/>
          <w:lang w:eastAsia="en-US"/>
        </w:rPr>
        <w:t xml:space="preserve"> the event that a graduate student holding an RN license is found to have engaged in academic dishonesty, the college may report the nurse to the Texas BON using rule §215.8 as a guide.</w:t>
      </w:r>
    </w:p>
    <w:p w14:paraId="443F0EC7" w14:textId="77777777" w:rsidR="006F2F49" w:rsidRDefault="006F2F49" w:rsidP="00FF5AE5">
      <w:pPr>
        <w:pStyle w:val="NormalWeb"/>
        <w:spacing w:before="0" w:beforeAutospacing="0" w:after="0" w:afterAutospacing="0"/>
      </w:pPr>
    </w:p>
    <w:p w14:paraId="0CC6E4D1" w14:textId="71799063" w:rsidR="00700BF3" w:rsidRPr="00700BF3" w:rsidRDefault="00700BF3" w:rsidP="00FF5AE5">
      <w:pPr>
        <w:pStyle w:val="NormalWeb"/>
        <w:spacing w:before="0" w:beforeAutospacing="0" w:after="0" w:afterAutospacing="0"/>
        <w:rPr>
          <w:i/>
        </w:rPr>
      </w:pPr>
      <w:r w:rsidRPr="00700BF3">
        <w:rPr>
          <w:i/>
        </w:rPr>
        <w:t>This course has a specific Honor Code, which the student is expected to acknowledge. Specific information provided in Blackboard.</w:t>
      </w:r>
    </w:p>
    <w:p w14:paraId="37F63143" w14:textId="77777777" w:rsidR="00700BF3" w:rsidRPr="005D6CEE" w:rsidRDefault="00700BF3" w:rsidP="00FF5AE5">
      <w:pPr>
        <w:pStyle w:val="NormalWeb"/>
        <w:spacing w:before="0" w:beforeAutospacing="0" w:after="0" w:afterAutospacing="0"/>
      </w:pPr>
    </w:p>
    <w:p w14:paraId="4226AF40" w14:textId="62AD921D" w:rsidR="00275659" w:rsidRPr="005D6CEE" w:rsidRDefault="00275659" w:rsidP="00FF5AE5">
      <w:pPr>
        <w:rPr>
          <w:rFonts w:ascii="Times New Roman" w:hAnsi="Times New Roman"/>
          <w:sz w:val="24"/>
          <w:szCs w:val="24"/>
        </w:rPr>
      </w:pPr>
      <w:r w:rsidRPr="005D6CEE">
        <w:rPr>
          <w:rFonts w:ascii="Times New Roman" w:hAnsi="Times New Roman"/>
          <w:b/>
          <w:sz w:val="24"/>
          <w:szCs w:val="24"/>
          <w:u w:val="single"/>
        </w:rPr>
        <w:t>Plagiarism</w:t>
      </w:r>
      <w:r w:rsidRPr="005D6CEE">
        <w:rPr>
          <w:rFonts w:ascii="Times New Roman" w:hAnsi="Times New Roman"/>
          <w:b/>
          <w:sz w:val="24"/>
          <w:szCs w:val="24"/>
        </w:rPr>
        <w:t>:</w:t>
      </w:r>
      <w:r w:rsidR="006F2F49" w:rsidRPr="005D6CEE">
        <w:rPr>
          <w:rFonts w:ascii="Times New Roman" w:hAnsi="Times New Roman"/>
          <w:sz w:val="24"/>
          <w:szCs w:val="24"/>
        </w:rPr>
        <w:t xml:space="preserve"> </w:t>
      </w:r>
      <w:r w:rsidRPr="005D6CEE">
        <w:rPr>
          <w:rFonts w:ascii="Times New Roman" w:hAnsi="Times New Roman"/>
          <w:sz w:val="24"/>
          <w:szCs w:val="24"/>
        </w:rPr>
        <w:t>Copying another student’s paper or any portion of it i</w:t>
      </w:r>
      <w:r w:rsidR="006F2F49" w:rsidRPr="005D6CEE">
        <w:rPr>
          <w:rFonts w:ascii="Times New Roman" w:hAnsi="Times New Roman"/>
          <w:sz w:val="24"/>
          <w:szCs w:val="24"/>
        </w:rPr>
        <w:t xml:space="preserve">s </w:t>
      </w:r>
      <w:r w:rsidRPr="005D6CEE">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w:t>
      </w:r>
      <w:proofErr w:type="gramStart"/>
      <w:r w:rsidRPr="005D6CEE">
        <w:rPr>
          <w:rFonts w:ascii="Times New Roman" w:hAnsi="Times New Roman"/>
          <w:sz w:val="24"/>
          <w:szCs w:val="24"/>
        </w:rPr>
        <w:t>the author’s ideas are rephrased, by transposing words or expressing the same idea using different words</w:t>
      </w:r>
      <w:proofErr w:type="gramEnd"/>
      <w:r w:rsidRPr="005D6CEE">
        <w:rPr>
          <w:rFonts w:ascii="Times New Roman" w:hAnsi="Times New Roman"/>
          <w:sz w:val="24"/>
          <w:szCs w:val="24"/>
        </w:rPr>
        <w:t xml:space="preserve">,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004246F2" w:rsidRPr="005D6CEE">
          <w:rPr>
            <w:rStyle w:val="Hyperlink"/>
            <w:rFonts w:ascii="Times New Roman" w:hAnsi="Times New Roman"/>
            <w:sz w:val="24"/>
            <w:szCs w:val="24"/>
          </w:rPr>
          <w:t>http://library.uta.edu/plagiarism/index.html</w:t>
        </w:r>
      </w:hyperlink>
      <w:r w:rsidRPr="005D6CEE">
        <w:rPr>
          <w:rFonts w:ascii="Times New Roman" w:hAnsi="Times New Roman"/>
          <w:sz w:val="24"/>
          <w:szCs w:val="24"/>
        </w:rPr>
        <w:t xml:space="preserve"> </w:t>
      </w:r>
    </w:p>
    <w:p w14:paraId="611E049D" w14:textId="77777777" w:rsidR="00275659" w:rsidRPr="005D6CEE" w:rsidRDefault="00275659" w:rsidP="00D2248F">
      <w:pPr>
        <w:jc w:val="center"/>
        <w:rPr>
          <w:rFonts w:ascii="Times New Roman" w:hAnsi="Times New Roman"/>
          <w:b/>
          <w:bCs/>
          <w:sz w:val="24"/>
          <w:szCs w:val="24"/>
        </w:rPr>
      </w:pPr>
    </w:p>
    <w:p w14:paraId="57A3D71F" w14:textId="55FECE57" w:rsidR="006F2F49" w:rsidRDefault="006F2F49" w:rsidP="00FF5AE5">
      <w:pPr>
        <w:rPr>
          <w:rFonts w:ascii="Times New Roman" w:hAnsi="Times New Roman"/>
          <w:sz w:val="24"/>
          <w:szCs w:val="24"/>
        </w:rPr>
      </w:pPr>
      <w:r w:rsidRPr="005D6CEE">
        <w:rPr>
          <w:rFonts w:ascii="Times New Roman" w:hAnsi="Times New Roman"/>
          <w:b/>
          <w:bCs/>
          <w:sz w:val="24"/>
          <w:szCs w:val="24"/>
          <w:u w:val="single"/>
        </w:rPr>
        <w:t>Student Support Services</w:t>
      </w:r>
      <w:r w:rsidRPr="005D6CEE">
        <w:rPr>
          <w:rFonts w:ascii="Times New Roman" w:hAnsi="Times New Roman"/>
          <w:sz w:val="24"/>
          <w:szCs w:val="24"/>
          <w:u w:val="single"/>
        </w:rPr>
        <w:t>:</w:t>
      </w:r>
      <w:r w:rsidRPr="00441A6B">
        <w:rPr>
          <w:rFonts w:ascii="Times New Roman" w:hAnsi="Times New Roman"/>
          <w:b/>
          <w:bCs/>
          <w:color w:val="7030A0"/>
          <w:sz w:val="24"/>
          <w:szCs w:val="24"/>
        </w:rPr>
        <w:t xml:space="preserve"> </w:t>
      </w:r>
      <w:r w:rsidRPr="005D6CEE">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1" w:history="1">
        <w:r w:rsidRPr="005D6CEE">
          <w:rPr>
            <w:rStyle w:val="Hyperlink"/>
            <w:rFonts w:ascii="Times New Roman" w:hAnsi="Times New Roman"/>
            <w:sz w:val="24"/>
            <w:szCs w:val="24"/>
          </w:rPr>
          <w:t>resources@uta.edu</w:t>
        </w:r>
      </w:hyperlink>
      <w:r w:rsidRPr="005D6CEE">
        <w:rPr>
          <w:rFonts w:ascii="Times New Roman" w:hAnsi="Times New Roman"/>
          <w:sz w:val="24"/>
          <w:szCs w:val="24"/>
        </w:rPr>
        <w:t xml:space="preserve">, or view the information at </w:t>
      </w:r>
      <w:hyperlink r:id="rId22" w:history="1">
        <w:r w:rsidRPr="005D6CEE">
          <w:rPr>
            <w:rStyle w:val="Hyperlink"/>
            <w:rFonts w:ascii="Times New Roman" w:hAnsi="Times New Roman"/>
            <w:sz w:val="24"/>
            <w:szCs w:val="24"/>
          </w:rPr>
          <w:t>www.uta.edu/resources</w:t>
        </w:r>
      </w:hyperlink>
      <w:r w:rsidRPr="005D6CEE">
        <w:rPr>
          <w:rFonts w:ascii="Times New Roman" w:hAnsi="Times New Roman"/>
          <w:sz w:val="24"/>
          <w:szCs w:val="24"/>
        </w:rPr>
        <w:t>.</w:t>
      </w:r>
    </w:p>
    <w:p w14:paraId="4380A32B" w14:textId="77777777" w:rsidR="00594514" w:rsidRDefault="00594514" w:rsidP="00FF5AE5">
      <w:pPr>
        <w:rPr>
          <w:rFonts w:ascii="Times New Roman" w:hAnsi="Times New Roman"/>
          <w:sz w:val="24"/>
          <w:szCs w:val="24"/>
        </w:rPr>
      </w:pPr>
    </w:p>
    <w:p w14:paraId="39007978" w14:textId="1A2FE600" w:rsidR="00594514" w:rsidRDefault="00594514" w:rsidP="00594514">
      <w:pPr>
        <w:rPr>
          <w:rFonts w:ascii="Times New Roman" w:eastAsiaTheme="minorHAnsi" w:hAnsi="Times New Roman"/>
          <w:b/>
          <w:bCs/>
          <w:sz w:val="24"/>
          <w:szCs w:val="24"/>
          <w:u w:val="single"/>
          <w:lang w:eastAsia="en-US"/>
        </w:rPr>
      </w:pPr>
      <w:r>
        <w:rPr>
          <w:rFonts w:ascii="Times New Roman" w:hAnsi="Times New Roman"/>
          <w:b/>
          <w:bCs/>
          <w:sz w:val="24"/>
          <w:szCs w:val="24"/>
          <w:u w:val="single"/>
        </w:rPr>
        <w:t>Student Success Program:</w:t>
      </w:r>
      <w:r>
        <w:rPr>
          <w:rFonts w:ascii="Times New Roman" w:hAnsi="Times New Roman"/>
          <w:sz w:val="24"/>
          <w:szCs w:val="24"/>
        </w:rPr>
        <w:t> </w:t>
      </w:r>
      <w:r w:rsidR="00AC5243" w:rsidRPr="00351DD1">
        <w:rPr>
          <w:rFonts w:ascii="Times New Roman" w:hAnsi="Times New Roman"/>
          <w:bCs/>
          <w:sz w:val="24"/>
          <w:szCs w:val="24"/>
        </w:rPr>
        <w:t xml:space="preserve"> </w:t>
      </w:r>
      <w:r>
        <w:rPr>
          <w:rFonts w:ascii="Times New Roman" w:hAnsi="Times New Roman"/>
          <w:sz w:val="24"/>
          <w:szCs w:val="24"/>
        </w:rPr>
        <w:t xml:space="preserve">Dr. Mary </w:t>
      </w:r>
      <w:proofErr w:type="spellStart"/>
      <w:r>
        <w:rPr>
          <w:rFonts w:ascii="Times New Roman" w:hAnsi="Times New Roman"/>
          <w:sz w:val="24"/>
          <w:szCs w:val="24"/>
        </w:rPr>
        <w:t>Schira</w:t>
      </w:r>
      <w:proofErr w:type="spellEnd"/>
      <w:r>
        <w:rPr>
          <w:rFonts w:ascii="Times New Roman" w:hAnsi="Times New Roman"/>
          <w:sz w:val="24"/>
          <w:szCs w:val="24"/>
        </w:rPr>
        <w:t xml:space="preserve"> is directing the college’s Student Success Program for graduate students. Some of you may find it helpful to contact her for assistance as you assess and </w:t>
      </w:r>
      <w:proofErr w:type="gramStart"/>
      <w:r>
        <w:rPr>
          <w:rFonts w:ascii="Times New Roman" w:hAnsi="Times New Roman"/>
          <w:sz w:val="24"/>
          <w:szCs w:val="24"/>
        </w:rPr>
        <w:t>problem solve</w:t>
      </w:r>
      <w:proofErr w:type="gramEnd"/>
      <w:r>
        <w:rPr>
          <w:rFonts w:ascii="Times New Roman" w:hAnsi="Times New Roman"/>
          <w:sz w:val="24"/>
          <w:szCs w:val="24"/>
        </w:rPr>
        <w:t xml:space="preserve"> your progress in the course. Please email her </w:t>
      </w:r>
      <w:hyperlink r:id="rId23" w:history="1">
        <w:r>
          <w:rPr>
            <w:rStyle w:val="Hyperlink"/>
            <w:rFonts w:ascii="Times New Roman" w:hAnsi="Times New Roman"/>
            <w:sz w:val="24"/>
            <w:szCs w:val="24"/>
          </w:rPr>
          <w:t>schira@uta.edu</w:t>
        </w:r>
      </w:hyperlink>
      <w:r>
        <w:rPr>
          <w:rFonts w:ascii="Times New Roman" w:hAnsi="Times New Roman"/>
          <w:sz w:val="24"/>
          <w:szCs w:val="24"/>
        </w:rPr>
        <w:t xml:space="preserve"> to request assistance. Your clinical </w:t>
      </w:r>
      <w:proofErr w:type="gramStart"/>
      <w:r>
        <w:rPr>
          <w:rFonts w:ascii="Times New Roman" w:hAnsi="Times New Roman"/>
          <w:sz w:val="24"/>
          <w:szCs w:val="24"/>
        </w:rPr>
        <w:t>faculty are</w:t>
      </w:r>
      <w:proofErr w:type="gramEnd"/>
      <w:r>
        <w:rPr>
          <w:rFonts w:ascii="Times New Roman" w:hAnsi="Times New Roman"/>
          <w:sz w:val="24"/>
          <w:szCs w:val="24"/>
        </w:rPr>
        <w:t xml:space="preserve"> happy to assist you also.  </w:t>
      </w:r>
    </w:p>
    <w:p w14:paraId="6240CA0E" w14:textId="77777777" w:rsidR="00594514" w:rsidRDefault="00594514" w:rsidP="001A09C3">
      <w:pPr>
        <w:rPr>
          <w:rFonts w:ascii="Times New Roman" w:hAnsi="Times New Roman"/>
          <w:b/>
          <w:sz w:val="24"/>
          <w:szCs w:val="24"/>
          <w:u w:val="single"/>
        </w:rPr>
      </w:pPr>
    </w:p>
    <w:p w14:paraId="6A9476A4" w14:textId="3E5358C9" w:rsidR="001A09C3" w:rsidRPr="00351DD1" w:rsidRDefault="003852E8" w:rsidP="001A09C3">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w:t>
      </w:r>
      <w:r w:rsidR="006F2F49" w:rsidRPr="00351DD1">
        <w:rPr>
          <w:rFonts w:ascii="Times New Roman" w:hAnsi="Times New Roman"/>
          <w:bCs/>
          <w:sz w:val="24"/>
          <w:szCs w:val="24"/>
        </w:rPr>
        <w:t xml:space="preserve"> </w:t>
      </w:r>
      <w:r w:rsidR="001A09C3" w:rsidRPr="00351DD1">
        <w:rPr>
          <w:rFonts w:ascii="Times New Roman" w:hAnsi="Times New Roman"/>
          <w:sz w:val="24"/>
          <w:szCs w:val="24"/>
        </w:rPr>
        <w:t xml:space="preserve">UT Arlington has adopted </w:t>
      </w:r>
      <w:proofErr w:type="spellStart"/>
      <w:r w:rsidR="001A09C3" w:rsidRPr="00351DD1">
        <w:rPr>
          <w:rFonts w:ascii="Times New Roman" w:hAnsi="Times New Roman"/>
          <w:sz w:val="24"/>
          <w:szCs w:val="24"/>
        </w:rPr>
        <w:t>MavMail</w:t>
      </w:r>
      <w:proofErr w:type="spellEnd"/>
      <w:r w:rsidR="001A09C3"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001A09C3" w:rsidRPr="00351DD1">
        <w:rPr>
          <w:rFonts w:ascii="Times New Roman" w:hAnsi="Times New Roman"/>
          <w:b/>
          <w:sz w:val="24"/>
          <w:szCs w:val="24"/>
          <w:u w:val="single"/>
        </w:rPr>
        <w:t xml:space="preserve">All students are assigned a </w:t>
      </w:r>
      <w:proofErr w:type="spellStart"/>
      <w:r w:rsidR="001A09C3" w:rsidRPr="00351DD1">
        <w:rPr>
          <w:rFonts w:ascii="Times New Roman" w:hAnsi="Times New Roman"/>
          <w:b/>
          <w:sz w:val="24"/>
          <w:szCs w:val="24"/>
          <w:u w:val="single"/>
        </w:rPr>
        <w:t>MavMail</w:t>
      </w:r>
      <w:proofErr w:type="spellEnd"/>
      <w:r w:rsidR="001A09C3" w:rsidRPr="00351DD1">
        <w:rPr>
          <w:rFonts w:ascii="Times New Roman" w:hAnsi="Times New Roman"/>
          <w:b/>
          <w:sz w:val="24"/>
          <w:szCs w:val="24"/>
          <w:u w:val="single"/>
        </w:rPr>
        <w:t xml:space="preserve"> account and are responsible for checking the inbox regularly.</w:t>
      </w:r>
      <w:r w:rsidR="001A09C3"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001A09C3" w:rsidRPr="00351DD1">
        <w:rPr>
          <w:rFonts w:ascii="Times New Roman" w:hAnsi="Times New Roman"/>
          <w:sz w:val="24"/>
          <w:szCs w:val="24"/>
        </w:rPr>
        <w:t>MavMail</w:t>
      </w:r>
      <w:proofErr w:type="spellEnd"/>
      <w:r w:rsidR="001A09C3" w:rsidRPr="00351DD1">
        <w:rPr>
          <w:rFonts w:ascii="Times New Roman" w:hAnsi="Times New Roman"/>
          <w:sz w:val="24"/>
          <w:szCs w:val="24"/>
        </w:rPr>
        <w:t xml:space="preserve"> is available at </w:t>
      </w:r>
      <w:hyperlink r:id="rId24" w:history="1">
        <w:r w:rsidR="001A09C3" w:rsidRPr="00351DD1">
          <w:rPr>
            <w:rStyle w:val="Hyperlink"/>
            <w:rFonts w:ascii="Times New Roman" w:hAnsi="Times New Roman"/>
            <w:sz w:val="24"/>
            <w:szCs w:val="24"/>
          </w:rPr>
          <w:t>http://www.uta.edu/oit/cs/email/mavmail.php</w:t>
        </w:r>
      </w:hyperlink>
      <w:r w:rsidR="001A09C3" w:rsidRPr="00351DD1">
        <w:rPr>
          <w:rFonts w:ascii="Times New Roman" w:hAnsi="Times New Roman"/>
          <w:sz w:val="24"/>
          <w:szCs w:val="24"/>
        </w:rPr>
        <w:t>.</w:t>
      </w:r>
    </w:p>
    <w:p w14:paraId="5C985F92" w14:textId="77777777" w:rsidR="001A09C3" w:rsidRDefault="001A09C3" w:rsidP="00FF5AE5">
      <w:pPr>
        <w:rPr>
          <w:rFonts w:ascii="Times New Roman" w:hAnsi="Times New Roman"/>
          <w:bCs/>
          <w:sz w:val="24"/>
          <w:szCs w:val="24"/>
        </w:rPr>
      </w:pPr>
    </w:p>
    <w:p w14:paraId="5C9756C1" w14:textId="77777777" w:rsidR="00351DD1" w:rsidRDefault="00351DD1" w:rsidP="00FF5AE5">
      <w:pPr>
        <w:rPr>
          <w:rFonts w:ascii="Times New Roman" w:hAnsi="Times New Roman"/>
          <w:bCs/>
          <w:sz w:val="24"/>
          <w:szCs w:val="24"/>
        </w:rPr>
      </w:pPr>
      <w:proofErr w:type="gramStart"/>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5"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roofErr w:type="gramEnd"/>
    </w:p>
    <w:p w14:paraId="34E8077A" w14:textId="77777777" w:rsidR="003852E8" w:rsidRPr="005D6CEE" w:rsidRDefault="003852E8" w:rsidP="00FF5AE5">
      <w:pPr>
        <w:rPr>
          <w:rFonts w:ascii="Times New Roman" w:hAnsi="Times New Roman"/>
          <w:sz w:val="24"/>
          <w:szCs w:val="24"/>
        </w:rPr>
      </w:pPr>
    </w:p>
    <w:p w14:paraId="4473933C" w14:textId="08FE3340" w:rsidR="00933D35" w:rsidRDefault="006F2F49" w:rsidP="00FF5AE5">
      <w:pPr>
        <w:autoSpaceDE w:val="0"/>
        <w:autoSpaceDN w:val="0"/>
        <w:adjustRightInd w:val="0"/>
        <w:rPr>
          <w:rFonts w:ascii="Times New Roman" w:hAnsi="Times New Roman"/>
          <w:bCs/>
          <w:sz w:val="24"/>
          <w:szCs w:val="24"/>
        </w:rPr>
      </w:pPr>
      <w:r w:rsidRPr="005D6CEE">
        <w:rPr>
          <w:rFonts w:ascii="Times New Roman" w:hAnsi="Times New Roman"/>
          <w:b/>
          <w:sz w:val="24"/>
          <w:szCs w:val="24"/>
          <w:u w:val="single"/>
        </w:rPr>
        <w:t>Student Feedback Survey</w:t>
      </w:r>
      <w:r w:rsidRPr="005D6CEE">
        <w:rPr>
          <w:rFonts w:ascii="Times New Roman" w:hAnsi="Times New Roman"/>
          <w:b/>
          <w:sz w:val="24"/>
          <w:szCs w:val="24"/>
        </w:rPr>
        <w:t>:</w:t>
      </w:r>
      <w:r w:rsidRPr="00441A6B">
        <w:rPr>
          <w:rFonts w:ascii="Times New Roman" w:hAnsi="Times New Roman"/>
          <w:b/>
          <w:bCs/>
          <w:sz w:val="24"/>
          <w:szCs w:val="24"/>
        </w:rPr>
        <w:t xml:space="preserve"> </w:t>
      </w:r>
      <w:r w:rsidR="00441A6B">
        <w:rPr>
          <w:rFonts w:ascii="Times New Roman" w:hAnsi="Times New Roman"/>
          <w:bCs/>
          <w:sz w:val="24"/>
          <w:szCs w:val="24"/>
        </w:rPr>
        <w:t xml:space="preserve"> </w:t>
      </w:r>
      <w:r w:rsidRPr="005D6CEE">
        <w:rPr>
          <w:rFonts w:ascii="Times New Roman" w:hAnsi="Times New Roman"/>
          <w:bCs/>
          <w:sz w:val="24"/>
          <w:szCs w:val="24"/>
        </w:rPr>
        <w:t xml:space="preserve">At the end of each term, students enrolled in classes </w:t>
      </w:r>
      <w:proofErr w:type="gramStart"/>
      <w:r w:rsidRPr="005D6CEE">
        <w:rPr>
          <w:rFonts w:ascii="Times New Roman" w:hAnsi="Times New Roman"/>
          <w:bCs/>
          <w:sz w:val="24"/>
          <w:szCs w:val="24"/>
        </w:rPr>
        <w:t>categorized</w:t>
      </w:r>
      <w:proofErr w:type="gramEnd"/>
      <w:r w:rsidRPr="005D6CEE">
        <w:rPr>
          <w:rFonts w:ascii="Times New Roman" w:hAnsi="Times New Roman"/>
          <w:bCs/>
          <w:sz w:val="24"/>
          <w:szCs w:val="24"/>
        </w:rPr>
        <w:t xml:space="preserve"> as lecture, seminar, or laboratory shall be directed to complete a Student Feedback Survey (SFS). Instructions on how to access the SFS for this course will be sent directly to each student through </w:t>
      </w:r>
      <w:proofErr w:type="spellStart"/>
      <w:r w:rsidRPr="005D6CEE">
        <w:rPr>
          <w:rFonts w:ascii="Times New Roman" w:hAnsi="Times New Roman"/>
          <w:bCs/>
          <w:sz w:val="24"/>
          <w:szCs w:val="24"/>
        </w:rPr>
        <w:t>MavMail</w:t>
      </w:r>
      <w:proofErr w:type="spellEnd"/>
      <w:r w:rsidRPr="005D6CEE">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6" w:history="1">
        <w:r w:rsidRPr="005D6CEE">
          <w:rPr>
            <w:rStyle w:val="Hyperlink"/>
            <w:rFonts w:ascii="Times New Roman" w:hAnsi="Times New Roman"/>
            <w:bCs/>
            <w:sz w:val="24"/>
            <w:szCs w:val="24"/>
          </w:rPr>
          <w:t>http://www.uta.edu/sfs</w:t>
        </w:r>
      </w:hyperlink>
      <w:r w:rsidRPr="005D6CEE">
        <w:rPr>
          <w:rFonts w:ascii="Times New Roman" w:hAnsi="Times New Roman"/>
          <w:bCs/>
          <w:sz w:val="24"/>
          <w:szCs w:val="24"/>
        </w:rPr>
        <w:t>.</w:t>
      </w:r>
    </w:p>
    <w:p w14:paraId="20E43C51" w14:textId="77777777" w:rsidR="00E12559" w:rsidRDefault="00E12559" w:rsidP="000071FD">
      <w:pPr>
        <w:rPr>
          <w:rFonts w:ascii="Times New Roman" w:hAnsi="Times New Roman"/>
          <w:b/>
          <w:bCs/>
          <w:sz w:val="24"/>
          <w:szCs w:val="24"/>
          <w:u w:val="single"/>
        </w:rPr>
      </w:pPr>
    </w:p>
    <w:p w14:paraId="6EEAA8E5" w14:textId="6AED90D7" w:rsidR="000071FD" w:rsidRPr="005D6CEE" w:rsidRDefault="000071FD" w:rsidP="000071FD">
      <w:pPr>
        <w:rPr>
          <w:rFonts w:ascii="Times New Roman" w:hAnsi="Times New Roman"/>
          <w:sz w:val="24"/>
          <w:szCs w:val="24"/>
        </w:rPr>
      </w:pPr>
      <w:r w:rsidRPr="005D6CEE">
        <w:rPr>
          <w:rFonts w:ascii="Times New Roman" w:hAnsi="Times New Roman"/>
          <w:b/>
          <w:bCs/>
          <w:sz w:val="24"/>
          <w:szCs w:val="24"/>
          <w:u w:val="single"/>
        </w:rPr>
        <w:t>Final Review Week</w:t>
      </w:r>
      <w:r w:rsidRPr="005D6CEE">
        <w:rPr>
          <w:rFonts w:ascii="Times New Roman" w:hAnsi="Times New Roman"/>
          <w:b/>
          <w:bCs/>
          <w:sz w:val="24"/>
          <w:szCs w:val="24"/>
        </w:rPr>
        <w:t>:</w:t>
      </w:r>
      <w:r w:rsidRPr="005D6CEE">
        <w:rPr>
          <w:rFonts w:ascii="Times New Roman" w:hAnsi="Times New Roman"/>
          <w:bCs/>
          <w:sz w:val="24"/>
          <w:szCs w:val="24"/>
        </w:rPr>
        <w:t xml:space="preserve"> </w:t>
      </w:r>
      <w:r w:rsidRPr="005D6CEE">
        <w:rPr>
          <w:rFonts w:ascii="Times New Roman" w:hAnsi="Times New Roman"/>
          <w:bCs/>
          <w:color w:val="FF0000"/>
          <w:sz w:val="24"/>
          <w:szCs w:val="24"/>
        </w:rPr>
        <w:t xml:space="preserve"> </w:t>
      </w:r>
      <w:r w:rsidRPr="005D6CEE">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D6CEE">
        <w:rPr>
          <w:rFonts w:ascii="Times New Roman" w:hAnsi="Times New Roman"/>
          <w:i/>
          <w:sz w:val="24"/>
          <w:szCs w:val="24"/>
        </w:rPr>
        <w:t>unless specified in the class syllabus</w:t>
      </w:r>
      <w:r w:rsidRPr="005D6CEE">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B5E3F3F" w14:textId="77777777" w:rsidR="000071FD" w:rsidRPr="005D6CEE" w:rsidRDefault="000071FD" w:rsidP="00FF5AE5">
      <w:pPr>
        <w:pStyle w:val="NormalWeb"/>
        <w:spacing w:before="0" w:beforeAutospacing="0" w:after="0" w:afterAutospacing="0"/>
      </w:pPr>
    </w:p>
    <w:p w14:paraId="29AD16A6" w14:textId="20E2A8D5" w:rsidR="007C2EDD" w:rsidRPr="00694B64" w:rsidRDefault="000071FD" w:rsidP="007C2EDD">
      <w:pPr>
        <w:rPr>
          <w:rFonts w:ascii="Times New Roman" w:hAnsi="Times New Roman"/>
          <w:sz w:val="24"/>
          <w:szCs w:val="24"/>
        </w:rPr>
      </w:pPr>
      <w:r w:rsidRPr="00694B64">
        <w:rPr>
          <w:rFonts w:ascii="Times New Roman" w:hAnsi="Times New Roman"/>
          <w:b/>
          <w:bCs/>
          <w:sz w:val="24"/>
          <w:szCs w:val="24"/>
          <w:u w:val="single"/>
        </w:rPr>
        <w:t>Emergency Exit Procedures</w:t>
      </w:r>
      <w:r w:rsidRPr="00694B64">
        <w:rPr>
          <w:rFonts w:ascii="Times New Roman" w:hAnsi="Times New Roman"/>
          <w:b/>
          <w:bCs/>
          <w:sz w:val="24"/>
          <w:szCs w:val="24"/>
        </w:rPr>
        <w:t>:</w:t>
      </w:r>
      <w:r w:rsidRPr="00694B64">
        <w:rPr>
          <w:rFonts w:ascii="Times New Roman" w:hAnsi="Times New Roman"/>
          <w:bCs/>
          <w:sz w:val="24"/>
          <w:szCs w:val="24"/>
        </w:rPr>
        <w:t xml:space="preserve">  </w:t>
      </w:r>
      <w:r w:rsidR="007C2EDD" w:rsidRPr="00694B64">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14:paraId="1B7B7E39" w14:textId="77777777" w:rsidR="00B0131F" w:rsidRDefault="00B0131F" w:rsidP="000071FD">
      <w:pPr>
        <w:tabs>
          <w:tab w:val="left" w:pos="-1080"/>
        </w:tabs>
        <w:ind w:right="-576"/>
        <w:rPr>
          <w:rFonts w:ascii="Times New Roman" w:hAnsi="Times New Roman"/>
          <w:sz w:val="24"/>
          <w:szCs w:val="24"/>
        </w:rPr>
      </w:pPr>
    </w:p>
    <w:p w14:paraId="6BA60BC0" w14:textId="77777777" w:rsidR="00B0131F" w:rsidRDefault="00B0131F" w:rsidP="000071FD">
      <w:pPr>
        <w:tabs>
          <w:tab w:val="left" w:pos="-1080"/>
        </w:tabs>
        <w:ind w:right="-576"/>
        <w:rPr>
          <w:rFonts w:ascii="Times New Roman" w:hAnsi="Times New Roman"/>
          <w:sz w:val="24"/>
          <w:szCs w:val="24"/>
        </w:rPr>
      </w:pPr>
    </w:p>
    <w:p w14:paraId="0FDFF151" w14:textId="77777777" w:rsidR="000071FD" w:rsidRDefault="000071FD" w:rsidP="000071FD">
      <w:pPr>
        <w:tabs>
          <w:tab w:val="left" w:pos="-1080"/>
        </w:tabs>
        <w:ind w:right="-576"/>
        <w:rPr>
          <w:rFonts w:ascii="Times New Roman" w:hAnsi="Times New Roman"/>
          <w:b/>
          <w:color w:val="0000FF"/>
          <w:sz w:val="24"/>
          <w:szCs w:val="24"/>
        </w:rPr>
      </w:pPr>
      <w:r w:rsidRPr="005D6CEE">
        <w:rPr>
          <w:rFonts w:ascii="Times New Roman" w:hAnsi="Times New Roman"/>
          <w:b/>
          <w:color w:val="0000FF"/>
          <w:sz w:val="24"/>
          <w:szCs w:val="24"/>
        </w:rPr>
        <w:t xml:space="preserve">Librarian to Contact: </w:t>
      </w:r>
    </w:p>
    <w:tbl>
      <w:tblPr>
        <w:tblStyle w:val="TableGrid"/>
        <w:tblW w:w="0" w:type="auto"/>
        <w:tblLook w:val="04A0" w:firstRow="1" w:lastRow="0" w:firstColumn="1" w:lastColumn="0" w:noHBand="0" w:noVBand="1"/>
      </w:tblPr>
      <w:tblGrid>
        <w:gridCol w:w="3618"/>
        <w:gridCol w:w="3330"/>
        <w:gridCol w:w="3060"/>
      </w:tblGrid>
      <w:tr w:rsidR="00E86BA3" w14:paraId="1D27A5E2" w14:textId="77777777" w:rsidTr="00E86BA3">
        <w:tc>
          <w:tcPr>
            <w:tcW w:w="3618" w:type="dxa"/>
          </w:tcPr>
          <w:p w14:paraId="1D395A3D" w14:textId="77777777" w:rsidR="00E86BA3" w:rsidRDefault="00E86BA3" w:rsidP="00E86BA3">
            <w:pPr>
              <w:tabs>
                <w:tab w:val="left" w:pos="-1080"/>
              </w:tabs>
              <w:ind w:right="-576"/>
              <w:rPr>
                <w:rFonts w:ascii="Times New Roman" w:hAnsi="Times New Roman"/>
                <w:sz w:val="24"/>
                <w:szCs w:val="24"/>
              </w:rPr>
            </w:pPr>
            <w:r w:rsidRPr="00C57EBB">
              <w:rPr>
                <w:rFonts w:ascii="Times New Roman" w:hAnsi="Times New Roman"/>
                <w:sz w:val="24"/>
                <w:szCs w:val="24"/>
              </w:rPr>
              <w:t xml:space="preserve">Peace Williamson </w:t>
            </w:r>
            <w:r>
              <w:rPr>
                <w:rFonts w:ascii="Times New Roman" w:hAnsi="Times New Roman"/>
                <w:sz w:val="24"/>
                <w:szCs w:val="24"/>
              </w:rPr>
              <w:t>–</w:t>
            </w:r>
            <w:r w:rsidRPr="00C57EBB">
              <w:rPr>
                <w:rFonts w:ascii="Times New Roman" w:hAnsi="Times New Roman"/>
                <w:sz w:val="24"/>
                <w:szCs w:val="24"/>
              </w:rPr>
              <w:t xml:space="preserve"> </w:t>
            </w:r>
            <w:r>
              <w:rPr>
                <w:rFonts w:ascii="Times New Roman" w:hAnsi="Times New Roman"/>
                <w:sz w:val="24"/>
                <w:szCs w:val="24"/>
              </w:rPr>
              <w:t>817-27</w:t>
            </w:r>
            <w:r w:rsidRPr="00C57EBB">
              <w:rPr>
                <w:rFonts w:ascii="Times New Roman" w:hAnsi="Times New Roman"/>
                <w:sz w:val="24"/>
                <w:szCs w:val="24"/>
              </w:rPr>
              <w:t>2</w:t>
            </w:r>
            <w:r>
              <w:rPr>
                <w:rFonts w:ascii="Times New Roman" w:hAnsi="Times New Roman"/>
                <w:sz w:val="24"/>
                <w:szCs w:val="24"/>
              </w:rPr>
              <w:t>-</w:t>
            </w:r>
            <w:r w:rsidRPr="00C57EBB">
              <w:rPr>
                <w:rFonts w:ascii="Times New Roman" w:hAnsi="Times New Roman"/>
                <w:sz w:val="24"/>
                <w:szCs w:val="24"/>
              </w:rPr>
              <w:t>6208</w:t>
            </w:r>
          </w:p>
          <w:p w14:paraId="3C479746" w14:textId="77777777" w:rsidR="00E86BA3" w:rsidRDefault="00E46E77" w:rsidP="000071FD">
            <w:pPr>
              <w:tabs>
                <w:tab w:val="left" w:pos="-1080"/>
              </w:tabs>
              <w:ind w:right="-576"/>
              <w:rPr>
                <w:rFonts w:ascii="Times New Roman" w:hAnsi="Times New Roman"/>
                <w:sz w:val="24"/>
                <w:szCs w:val="24"/>
              </w:rPr>
            </w:pPr>
            <w:hyperlink r:id="rId27" w:history="1">
              <w:r w:rsidR="00E86BA3" w:rsidRPr="00AC736B">
                <w:rPr>
                  <w:rStyle w:val="Hyperlink"/>
                  <w:rFonts w:ascii="Times New Roman" w:hAnsi="Times New Roman"/>
                  <w:sz w:val="24"/>
                  <w:szCs w:val="24"/>
                </w:rPr>
                <w:t>peace@uta.edu</w:t>
              </w:r>
            </w:hyperlink>
          </w:p>
        </w:tc>
        <w:tc>
          <w:tcPr>
            <w:tcW w:w="3330" w:type="dxa"/>
          </w:tcPr>
          <w:p w14:paraId="21832C5A" w14:textId="77777777" w:rsidR="00E86BA3" w:rsidRDefault="00E86BA3" w:rsidP="00E86BA3">
            <w:pPr>
              <w:tabs>
                <w:tab w:val="left" w:pos="-1080"/>
              </w:tabs>
              <w:ind w:right="-576"/>
              <w:rPr>
                <w:rFonts w:ascii="Times New Roman" w:hAnsi="Times New Roman"/>
                <w:sz w:val="24"/>
                <w:szCs w:val="24"/>
              </w:rPr>
            </w:pPr>
            <w:r>
              <w:rPr>
                <w:rFonts w:ascii="Times New Roman" w:hAnsi="Times New Roman"/>
                <w:sz w:val="24"/>
                <w:szCs w:val="24"/>
              </w:rPr>
              <w:t xml:space="preserve">Lydia </w:t>
            </w:r>
            <w:proofErr w:type="spellStart"/>
            <w:r>
              <w:rPr>
                <w:rFonts w:ascii="Times New Roman" w:hAnsi="Times New Roman"/>
                <w:sz w:val="24"/>
                <w:szCs w:val="24"/>
              </w:rPr>
              <w:t>Pyburn</w:t>
            </w:r>
            <w:proofErr w:type="spellEnd"/>
            <w:r>
              <w:rPr>
                <w:rFonts w:ascii="Times New Roman" w:hAnsi="Times New Roman"/>
                <w:sz w:val="24"/>
                <w:szCs w:val="24"/>
              </w:rPr>
              <w:t xml:space="preserve"> – 817-272-</w:t>
            </w:r>
            <w:r w:rsidRPr="00C57EBB">
              <w:rPr>
                <w:rFonts w:ascii="Times New Roman" w:hAnsi="Times New Roman"/>
                <w:sz w:val="24"/>
                <w:szCs w:val="24"/>
              </w:rPr>
              <w:t>7593</w:t>
            </w:r>
          </w:p>
          <w:p w14:paraId="40493CF5" w14:textId="77777777" w:rsidR="00E86BA3" w:rsidRDefault="00E46E77" w:rsidP="00E86BA3">
            <w:pPr>
              <w:tabs>
                <w:tab w:val="left" w:pos="-1080"/>
              </w:tabs>
              <w:ind w:right="-576"/>
              <w:rPr>
                <w:rFonts w:ascii="Times New Roman" w:hAnsi="Times New Roman"/>
                <w:sz w:val="24"/>
                <w:szCs w:val="24"/>
              </w:rPr>
            </w:pPr>
            <w:hyperlink r:id="rId28" w:history="1">
              <w:r w:rsidR="00E86BA3" w:rsidRPr="00AC736B">
                <w:rPr>
                  <w:rStyle w:val="Hyperlink"/>
                  <w:rFonts w:ascii="Times New Roman" w:hAnsi="Times New Roman"/>
                  <w:sz w:val="24"/>
                  <w:szCs w:val="24"/>
                </w:rPr>
                <w:t>llpyburn@uta.edu</w:t>
              </w:r>
            </w:hyperlink>
          </w:p>
        </w:tc>
        <w:tc>
          <w:tcPr>
            <w:tcW w:w="3060" w:type="dxa"/>
          </w:tcPr>
          <w:p w14:paraId="54B448B0" w14:textId="77777777" w:rsidR="00E86BA3" w:rsidRPr="00C57EBB" w:rsidRDefault="00E86BA3" w:rsidP="00E86BA3">
            <w:pPr>
              <w:tabs>
                <w:tab w:val="left" w:pos="-1080"/>
              </w:tabs>
              <w:ind w:right="-576"/>
              <w:rPr>
                <w:rFonts w:ascii="Times New Roman" w:hAnsi="Times New Roman"/>
                <w:sz w:val="24"/>
                <w:szCs w:val="24"/>
              </w:rPr>
            </w:pPr>
            <w:r w:rsidRPr="00C57EBB">
              <w:rPr>
                <w:rFonts w:ascii="Times New Roman" w:hAnsi="Times New Roman"/>
                <w:sz w:val="24"/>
                <w:szCs w:val="24"/>
              </w:rPr>
              <w:t xml:space="preserve">Shawn Lee </w:t>
            </w:r>
            <w:r>
              <w:rPr>
                <w:rFonts w:ascii="Times New Roman" w:hAnsi="Times New Roman"/>
                <w:sz w:val="24"/>
                <w:szCs w:val="24"/>
              </w:rPr>
              <w:t>– 817-27</w:t>
            </w:r>
            <w:r w:rsidRPr="00C57EBB">
              <w:rPr>
                <w:rFonts w:ascii="Times New Roman" w:hAnsi="Times New Roman"/>
                <w:sz w:val="24"/>
                <w:szCs w:val="24"/>
              </w:rPr>
              <w:t>2</w:t>
            </w:r>
            <w:r>
              <w:rPr>
                <w:rFonts w:ascii="Times New Roman" w:hAnsi="Times New Roman"/>
                <w:sz w:val="24"/>
                <w:szCs w:val="24"/>
              </w:rPr>
              <w:t>-</w:t>
            </w:r>
            <w:r w:rsidRPr="00C57EBB">
              <w:rPr>
                <w:rFonts w:ascii="Times New Roman" w:hAnsi="Times New Roman"/>
                <w:sz w:val="24"/>
                <w:szCs w:val="24"/>
              </w:rPr>
              <w:t>5352</w:t>
            </w:r>
          </w:p>
          <w:p w14:paraId="23555EEE" w14:textId="77777777" w:rsidR="00E86BA3" w:rsidRDefault="00E86BA3" w:rsidP="000071FD">
            <w:pPr>
              <w:tabs>
                <w:tab w:val="left" w:pos="-1080"/>
              </w:tabs>
              <w:ind w:right="-576"/>
              <w:rPr>
                <w:rFonts w:ascii="Times New Roman" w:hAnsi="Times New Roman"/>
                <w:sz w:val="24"/>
                <w:szCs w:val="24"/>
              </w:rPr>
            </w:pPr>
          </w:p>
        </w:tc>
      </w:tr>
    </w:tbl>
    <w:p w14:paraId="15138547" w14:textId="77777777" w:rsidR="00C57EBB" w:rsidRPr="00C57EBB" w:rsidRDefault="00C57EBB" w:rsidP="000071FD">
      <w:pPr>
        <w:tabs>
          <w:tab w:val="left" w:pos="-1080"/>
        </w:tabs>
        <w:ind w:right="-576"/>
        <w:rPr>
          <w:rFonts w:ascii="Times New Roman" w:hAnsi="Times New Roman"/>
          <w:sz w:val="24"/>
          <w:szCs w:val="24"/>
        </w:rPr>
      </w:pPr>
    </w:p>
    <w:p w14:paraId="58417A3F" w14:textId="77777777" w:rsidR="000B4A38" w:rsidRDefault="000B4A38" w:rsidP="000071FD">
      <w:pPr>
        <w:rPr>
          <w:rFonts w:ascii="Times New Roman" w:hAnsi="Times New Roman"/>
          <w:sz w:val="24"/>
          <w:szCs w:val="24"/>
        </w:rPr>
      </w:pPr>
    </w:p>
    <w:p w14:paraId="28ECB4C9" w14:textId="77777777" w:rsidR="000071FD" w:rsidRPr="005D6CEE" w:rsidRDefault="000071FD" w:rsidP="000071FD">
      <w:pPr>
        <w:rPr>
          <w:rFonts w:ascii="Times New Roman" w:hAnsi="Times New Roman"/>
          <w:sz w:val="24"/>
          <w:szCs w:val="24"/>
        </w:rPr>
      </w:pPr>
      <w:r w:rsidRPr="005D6CEE">
        <w:rPr>
          <w:rFonts w:ascii="Times New Roman" w:hAnsi="Times New Roman"/>
          <w:sz w:val="24"/>
          <w:szCs w:val="24"/>
        </w:rPr>
        <w:t xml:space="preserve">Research Information on Nursing: </w:t>
      </w:r>
    </w:p>
    <w:p w14:paraId="1BE03B25" w14:textId="77777777" w:rsidR="000071FD" w:rsidRPr="005D6CEE" w:rsidRDefault="00E46E77" w:rsidP="000071FD">
      <w:pPr>
        <w:rPr>
          <w:rFonts w:ascii="Times New Roman" w:hAnsi="Times New Roman"/>
          <w:b/>
          <w:color w:val="0000FF"/>
          <w:sz w:val="24"/>
          <w:szCs w:val="24"/>
        </w:rPr>
      </w:pPr>
      <w:hyperlink r:id="rId29" w:history="1">
        <w:r w:rsidR="000071FD" w:rsidRPr="005D6CEE">
          <w:rPr>
            <w:rStyle w:val="Hyperlink"/>
            <w:rFonts w:ascii="Times New Roman" w:hAnsi="Times New Roman"/>
            <w:b/>
            <w:bCs/>
            <w:sz w:val="24"/>
            <w:szCs w:val="24"/>
            <w:highlight w:val="yellow"/>
          </w:rPr>
          <w:t>http://libguides.uta.edu/nursing</w:t>
        </w:r>
      </w:hyperlink>
    </w:p>
    <w:p w14:paraId="0449AFCB" w14:textId="77777777" w:rsidR="000071FD" w:rsidRPr="005D6CEE" w:rsidRDefault="000071FD" w:rsidP="000071FD">
      <w:pPr>
        <w:pStyle w:val="NormalWeb"/>
        <w:spacing w:before="0" w:beforeAutospacing="0" w:after="0" w:afterAutospacing="0"/>
      </w:pPr>
    </w:p>
    <w:p w14:paraId="19E9BED0" w14:textId="77777777" w:rsidR="00E86BA3" w:rsidRPr="00DF09E6" w:rsidRDefault="00E86BA3" w:rsidP="00E86BA3">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 xml:space="preserve">Library Home Page    </w:t>
      </w:r>
      <w:r>
        <w:rPr>
          <w:rFonts w:ascii="Times New Roman" w:hAnsi="Times New Roman"/>
          <w:color w:val="000000"/>
          <w:sz w:val="24"/>
          <w:szCs w:val="24"/>
        </w:rPr>
        <w:tab/>
      </w:r>
      <w:r>
        <w:rPr>
          <w:rFonts w:ascii="Times New Roman" w:hAnsi="Times New Roman"/>
          <w:color w:val="000000"/>
          <w:sz w:val="24"/>
          <w:szCs w:val="24"/>
        </w:rPr>
        <w:tab/>
      </w:r>
      <w:r w:rsidR="00B4063D">
        <w:fldChar w:fldCharType="begin"/>
      </w:r>
      <w:r w:rsidR="00B4063D">
        <w:instrText xml:space="preserve"> HYPERLINK "http://www.uta.edu/library" \t "_blank" </w:instrText>
      </w:r>
      <w:r w:rsidR="00B4063D">
        <w:fldChar w:fldCharType="separate"/>
      </w:r>
      <w:r w:rsidRPr="00DF09E6">
        <w:rPr>
          <w:rStyle w:val="Hyperlink"/>
          <w:rFonts w:ascii="Times New Roman" w:hAnsi="Times New Roman"/>
          <w:sz w:val="24"/>
          <w:szCs w:val="24"/>
        </w:rPr>
        <w:t>http://www.uta.edu/library</w:t>
      </w:r>
      <w:r w:rsidR="00B4063D">
        <w:rPr>
          <w:rStyle w:val="Hyperlink"/>
          <w:rFonts w:ascii="Times New Roman" w:hAnsi="Times New Roman"/>
          <w:sz w:val="24"/>
          <w:szCs w:val="24"/>
        </w:rPr>
        <w:fldChar w:fldCharType="end"/>
      </w:r>
    </w:p>
    <w:p w14:paraId="3749F0A7" w14:textId="77777777" w:rsidR="00E86BA3" w:rsidRPr="00DF09E6" w:rsidRDefault="00E86BA3" w:rsidP="00E86BA3">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Subject Guides</w:t>
      </w:r>
      <w:r>
        <w:rPr>
          <w:rFonts w:ascii="Times New Roman" w:hAnsi="Times New Roman"/>
          <w:color w:val="000000"/>
          <w:sz w:val="24"/>
          <w:szCs w:val="24"/>
        </w:rPr>
        <w:tab/>
      </w:r>
      <w:r>
        <w:rPr>
          <w:rFonts w:ascii="Times New Roman" w:hAnsi="Times New Roman"/>
          <w:color w:val="000000"/>
          <w:sz w:val="24"/>
          <w:szCs w:val="24"/>
        </w:rPr>
        <w:tab/>
      </w:r>
      <w:r w:rsidR="00B4063D">
        <w:fldChar w:fldCharType="begin"/>
      </w:r>
      <w:r w:rsidR="00B4063D">
        <w:instrText xml:space="preserve"> HYPERLINK "http://libguides.uta.edu" \t "_blank" </w:instrText>
      </w:r>
      <w:r w:rsidR="00B4063D">
        <w:fldChar w:fldCharType="separate"/>
      </w:r>
      <w:r w:rsidRPr="00DF09E6">
        <w:rPr>
          <w:rStyle w:val="Hyperlink"/>
          <w:rFonts w:ascii="Times New Roman" w:hAnsi="Times New Roman"/>
          <w:sz w:val="24"/>
          <w:szCs w:val="24"/>
        </w:rPr>
        <w:t>http://libguides.uta.edu</w:t>
      </w:r>
      <w:r w:rsidR="00B4063D">
        <w:rPr>
          <w:rStyle w:val="Hyperlink"/>
          <w:rFonts w:ascii="Times New Roman" w:hAnsi="Times New Roman"/>
          <w:sz w:val="24"/>
          <w:szCs w:val="24"/>
        </w:rPr>
        <w:fldChar w:fldCharType="end"/>
      </w:r>
    </w:p>
    <w:p w14:paraId="2AA20E43" w14:textId="77777777" w:rsidR="00E86BA3" w:rsidRPr="00DF09E6" w:rsidRDefault="00E86BA3" w:rsidP="00E86BA3">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Subject Librarians</w:t>
      </w:r>
      <w:r>
        <w:rPr>
          <w:rFonts w:ascii="Times New Roman" w:hAnsi="Times New Roman"/>
          <w:color w:val="000000"/>
          <w:sz w:val="24"/>
          <w:szCs w:val="24"/>
        </w:rPr>
        <w:tab/>
      </w:r>
      <w:r>
        <w:rPr>
          <w:rFonts w:ascii="Times New Roman" w:hAnsi="Times New Roman"/>
          <w:color w:val="000000"/>
          <w:sz w:val="24"/>
          <w:szCs w:val="24"/>
        </w:rPr>
        <w:tab/>
      </w:r>
      <w:r w:rsidR="00B4063D">
        <w:fldChar w:fldCharType="begin"/>
      </w:r>
      <w:r w:rsidR="00B4063D">
        <w:instrText xml:space="preserve"> HYPERLINK "http://www.uta.edu/library/help/subject-librarians.php" \t "_blank" </w:instrText>
      </w:r>
      <w:r w:rsidR="00B4063D">
        <w:fldChar w:fldCharType="separate"/>
      </w:r>
      <w:r w:rsidRPr="00DF09E6">
        <w:rPr>
          <w:rStyle w:val="Hyperlink"/>
          <w:rFonts w:ascii="Times New Roman" w:hAnsi="Times New Roman"/>
          <w:sz w:val="24"/>
          <w:szCs w:val="24"/>
        </w:rPr>
        <w:t>http://www.uta.edu/library/help/subject-librarians.php</w:t>
      </w:r>
      <w:r w:rsidR="00B4063D">
        <w:rPr>
          <w:rStyle w:val="Hyperlink"/>
          <w:rFonts w:ascii="Times New Roman" w:hAnsi="Times New Roman"/>
          <w:sz w:val="24"/>
          <w:szCs w:val="24"/>
        </w:rPr>
        <w:fldChar w:fldCharType="end"/>
      </w:r>
      <w:r w:rsidRPr="00DF09E6">
        <w:rPr>
          <w:rFonts w:ascii="Times New Roman" w:hAnsi="Times New Roman"/>
          <w:color w:val="000000"/>
          <w:sz w:val="24"/>
          <w:szCs w:val="24"/>
        </w:rPr>
        <w:t xml:space="preserve"> </w:t>
      </w:r>
    </w:p>
    <w:p w14:paraId="2609E0C8" w14:textId="77777777" w:rsidR="00E86BA3" w:rsidRPr="00DF09E6" w:rsidRDefault="00E86BA3" w:rsidP="00E86BA3">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Database List</w:t>
      </w:r>
      <w:r>
        <w:rPr>
          <w:rFonts w:ascii="Times New Roman" w:hAnsi="Times New Roman"/>
          <w:color w:val="000000"/>
          <w:sz w:val="24"/>
          <w:szCs w:val="24"/>
        </w:rPr>
        <w:tab/>
      </w:r>
      <w:r>
        <w:rPr>
          <w:rFonts w:ascii="Times New Roman" w:hAnsi="Times New Roman"/>
          <w:color w:val="000000"/>
          <w:sz w:val="24"/>
          <w:szCs w:val="24"/>
        </w:rPr>
        <w:tab/>
      </w:r>
      <w:r w:rsidR="00B4063D">
        <w:fldChar w:fldCharType="begin"/>
      </w:r>
      <w:r w:rsidR="00B4063D">
        <w:instrText xml:space="preserve"> HYPERLINK "http://www.uta.edu/library/databases/index.php" \t "_blank" </w:instrText>
      </w:r>
      <w:r w:rsidR="00B4063D">
        <w:fldChar w:fldCharType="separate"/>
      </w:r>
      <w:r w:rsidRPr="00DF09E6">
        <w:rPr>
          <w:rStyle w:val="Hyperlink"/>
          <w:rFonts w:ascii="Times New Roman" w:hAnsi="Times New Roman"/>
          <w:sz w:val="24"/>
          <w:szCs w:val="24"/>
        </w:rPr>
        <w:t>http://www.uta.edu/library/databases/index.php</w:t>
      </w:r>
      <w:r w:rsidR="00B4063D">
        <w:rPr>
          <w:rStyle w:val="Hyperlink"/>
          <w:rFonts w:ascii="Times New Roman" w:hAnsi="Times New Roman"/>
          <w:sz w:val="24"/>
          <w:szCs w:val="24"/>
        </w:rPr>
        <w:fldChar w:fldCharType="end"/>
      </w:r>
      <w:r w:rsidRPr="00DF09E6">
        <w:rPr>
          <w:rFonts w:ascii="Times New Roman" w:hAnsi="Times New Roman"/>
          <w:color w:val="000000"/>
          <w:sz w:val="24"/>
          <w:szCs w:val="24"/>
        </w:rPr>
        <w:t xml:space="preserve"> </w:t>
      </w:r>
    </w:p>
    <w:p w14:paraId="64011439" w14:textId="77777777" w:rsidR="00E86BA3" w:rsidRPr="00DF09E6" w:rsidRDefault="00E86BA3" w:rsidP="00E86BA3">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 xml:space="preserve">Course </w:t>
      </w:r>
      <w:proofErr w:type="spellStart"/>
      <w:r>
        <w:rPr>
          <w:rFonts w:ascii="Times New Roman" w:hAnsi="Times New Roman"/>
          <w:color w:val="000000"/>
          <w:sz w:val="24"/>
          <w:szCs w:val="24"/>
          <w:lang w:val="fr-FR"/>
        </w:rPr>
        <w:t>Reserves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r w:rsidR="00B4063D">
        <w:fldChar w:fldCharType="begin"/>
      </w:r>
      <w:r w:rsidR="00B4063D">
        <w:instrText xml:space="preserve"> HYPERLINK "http://pulse.uta.edu/vwebv/enterCourseReserve.do" \t "_blank" </w:instrText>
      </w:r>
      <w:r w:rsidR="00B4063D">
        <w:fldChar w:fldCharType="separate"/>
      </w:r>
      <w:r w:rsidRPr="00DF09E6">
        <w:rPr>
          <w:rStyle w:val="Hyperlink"/>
          <w:rFonts w:ascii="Times New Roman" w:hAnsi="Times New Roman"/>
          <w:sz w:val="24"/>
          <w:szCs w:val="24"/>
          <w:lang w:val="fr-FR"/>
        </w:rPr>
        <w:t>http://pulse.uta.edu/vwebv/enterCourseReserve.do</w:t>
      </w:r>
      <w:r w:rsidR="00B4063D">
        <w:rPr>
          <w:rStyle w:val="Hyperlink"/>
          <w:rFonts w:ascii="Times New Roman" w:hAnsi="Times New Roman"/>
          <w:sz w:val="24"/>
          <w:szCs w:val="24"/>
          <w:lang w:val="fr-FR"/>
        </w:rPr>
        <w:fldChar w:fldCharType="end"/>
      </w:r>
    </w:p>
    <w:p w14:paraId="1871B80F" w14:textId="77777777" w:rsidR="00E86BA3" w:rsidRPr="00724E71" w:rsidRDefault="00E86BA3" w:rsidP="00E86BA3">
      <w:pPr>
        <w:tabs>
          <w:tab w:val="left" w:pos="3060"/>
        </w:tabs>
      </w:pPr>
      <w:r w:rsidRPr="00DF09E6">
        <w:rPr>
          <w:rFonts w:ascii="Times New Roman" w:hAnsi="Times New Roman"/>
          <w:color w:val="000000"/>
          <w:sz w:val="24"/>
          <w:szCs w:val="24"/>
          <w:lang w:val="fr-FR"/>
        </w:rPr>
        <w:t xml:space="preserve">Library </w:t>
      </w:r>
      <w:proofErr w:type="spellStart"/>
      <w:r w:rsidRPr="00DF09E6">
        <w:rPr>
          <w:rFonts w:ascii="Times New Roman" w:hAnsi="Times New Roman"/>
          <w:color w:val="000000"/>
          <w:sz w:val="24"/>
          <w:szCs w:val="24"/>
          <w:lang w:val="fr-FR"/>
        </w:rPr>
        <w:t>Catalog</w:t>
      </w:r>
      <w:proofErr w:type="spellEnd"/>
      <w:r>
        <w:rPr>
          <w:rFonts w:ascii="Times New Roman" w:hAnsi="Times New Roman"/>
          <w:color w:val="000000"/>
          <w:sz w:val="24"/>
          <w:szCs w:val="24"/>
          <w:lang w:val="fr-FR"/>
        </w:rPr>
        <w:tab/>
      </w:r>
      <w:hyperlink r:id="rId30" w:anchor="!/" w:history="1">
        <w:r w:rsidRPr="002E3537">
          <w:rPr>
            <w:rStyle w:val="Hyperlink"/>
            <w:rFonts w:ascii="Times New Roman" w:hAnsi="Times New Roman"/>
            <w:sz w:val="24"/>
            <w:szCs w:val="24"/>
          </w:rPr>
          <w:t>http://uta.summon.serialssolutions.com/#!/</w:t>
        </w:r>
      </w:hyperlink>
      <w:r>
        <w:rPr>
          <w:rFonts w:ascii="Times New Roman" w:hAnsi="Times New Roman"/>
          <w:sz w:val="24"/>
          <w:szCs w:val="24"/>
        </w:rPr>
        <w:t xml:space="preserve"> </w:t>
      </w:r>
    </w:p>
    <w:p w14:paraId="5DAED9C2" w14:textId="77777777" w:rsidR="00E86BA3" w:rsidRPr="00DF09E6" w:rsidRDefault="00E86BA3" w:rsidP="00E86BA3">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E-</w:t>
      </w:r>
      <w:proofErr w:type="spellStart"/>
      <w:r>
        <w:rPr>
          <w:rFonts w:ascii="Times New Roman" w:hAnsi="Times New Roman"/>
          <w:color w:val="000000"/>
          <w:sz w:val="24"/>
          <w:szCs w:val="24"/>
          <w:lang w:val="fr-FR"/>
        </w:rPr>
        <w:t>Journals</w:t>
      </w:r>
      <w:proofErr w:type="spellEnd"/>
      <w:r>
        <w:rPr>
          <w:rFonts w:ascii="Times New Roman" w:hAnsi="Times New Roman"/>
          <w:color w:val="000000"/>
          <w:sz w:val="24"/>
          <w:szCs w:val="24"/>
          <w:lang w:val="fr-FR"/>
        </w:rPr>
        <w:tab/>
      </w:r>
      <w:r>
        <w:rPr>
          <w:rFonts w:ascii="Times New Roman" w:hAnsi="Times New Roman"/>
          <w:color w:val="000000"/>
          <w:sz w:val="24"/>
          <w:szCs w:val="24"/>
          <w:lang w:val="fr-FR"/>
        </w:rPr>
        <w:tab/>
      </w:r>
      <w:hyperlink r:id="rId31" w:history="1">
        <w:r w:rsidRPr="002E3537">
          <w:rPr>
            <w:rStyle w:val="Hyperlink"/>
            <w:rFonts w:ascii="Times New Roman" w:hAnsi="Times New Roman"/>
            <w:sz w:val="24"/>
            <w:szCs w:val="24"/>
            <w:lang w:val="fr-FR"/>
          </w:rPr>
          <w:t>http://pulse.uta.edu/vwebv/searchSubject</w:t>
        </w:r>
      </w:hyperlink>
    </w:p>
    <w:p w14:paraId="17E4DE2A" w14:textId="77777777" w:rsidR="00E86BA3" w:rsidRPr="00DF09E6" w:rsidRDefault="00E86BA3" w:rsidP="00E86BA3">
      <w:pPr>
        <w:tabs>
          <w:tab w:val="left" w:pos="2520"/>
          <w:tab w:val="left" w:pos="3060"/>
          <w:tab w:val="left" w:pos="3240"/>
          <w:tab w:val="left" w:leader="dot" w:pos="3600"/>
        </w:tabs>
        <w:rPr>
          <w:rFonts w:ascii="Times New Roman" w:hAnsi="Times New Roman"/>
          <w:color w:val="000000"/>
          <w:sz w:val="24"/>
          <w:szCs w:val="24"/>
        </w:rPr>
      </w:pPr>
      <w:r w:rsidRPr="00DF09E6">
        <w:rPr>
          <w:rFonts w:ascii="Times New Roman" w:hAnsi="Times New Roman"/>
          <w:color w:val="000000"/>
          <w:sz w:val="24"/>
          <w:szCs w:val="24"/>
        </w:rPr>
        <w:t>Lib</w:t>
      </w:r>
      <w:r>
        <w:rPr>
          <w:rFonts w:ascii="Times New Roman" w:hAnsi="Times New Roman"/>
          <w:color w:val="000000"/>
          <w:sz w:val="24"/>
          <w:szCs w:val="24"/>
        </w:rPr>
        <w:t xml:space="preserve">rary Tutorials </w:t>
      </w:r>
      <w:r>
        <w:rPr>
          <w:rFonts w:ascii="Times New Roman" w:hAnsi="Times New Roman"/>
          <w:color w:val="000000"/>
          <w:sz w:val="24"/>
          <w:szCs w:val="24"/>
        </w:rPr>
        <w:tab/>
      </w:r>
      <w:r>
        <w:rPr>
          <w:rFonts w:ascii="Times New Roman" w:hAnsi="Times New Roman"/>
          <w:color w:val="000000"/>
          <w:sz w:val="24"/>
          <w:szCs w:val="24"/>
        </w:rPr>
        <w:tab/>
      </w:r>
      <w:r w:rsidR="00B4063D">
        <w:fldChar w:fldCharType="begin"/>
      </w:r>
      <w:r w:rsidR="00B4063D">
        <w:instrText xml:space="preserve"> HYPERLINK "http://www.uta.edu/library/help/tutorials.php" \t "_blank" </w:instrText>
      </w:r>
      <w:r w:rsidR="00B4063D">
        <w:fldChar w:fldCharType="separate"/>
      </w:r>
      <w:r w:rsidRPr="00DF09E6">
        <w:rPr>
          <w:rStyle w:val="Hyperlink"/>
          <w:rFonts w:ascii="Times New Roman" w:hAnsi="Times New Roman"/>
          <w:sz w:val="24"/>
          <w:szCs w:val="24"/>
        </w:rPr>
        <w:t>http://www.uta.edu/library/help/tutorials.php</w:t>
      </w:r>
      <w:r w:rsidR="00B4063D">
        <w:rPr>
          <w:rStyle w:val="Hyperlink"/>
          <w:rFonts w:ascii="Times New Roman" w:hAnsi="Times New Roman"/>
          <w:sz w:val="24"/>
          <w:szCs w:val="24"/>
        </w:rPr>
        <w:fldChar w:fldCharType="end"/>
      </w:r>
    </w:p>
    <w:p w14:paraId="422BC04F" w14:textId="77777777" w:rsidR="00E86BA3" w:rsidRPr="00DF09E6" w:rsidRDefault="00E86BA3" w:rsidP="00E86BA3">
      <w:pPr>
        <w:tabs>
          <w:tab w:val="left" w:pos="3060"/>
          <w:tab w:val="left" w:pos="3240"/>
        </w:tabs>
        <w:rPr>
          <w:rFonts w:ascii="Times New Roman" w:hAnsi="Times New Roman"/>
          <w:color w:val="000000"/>
          <w:sz w:val="24"/>
          <w:szCs w:val="24"/>
        </w:rPr>
      </w:pPr>
      <w:r>
        <w:rPr>
          <w:rFonts w:ascii="Times New Roman" w:hAnsi="Times New Roman"/>
          <w:color w:val="000000"/>
          <w:sz w:val="24"/>
          <w:szCs w:val="24"/>
        </w:rPr>
        <w:t>Connecting from Off- Campus</w:t>
      </w:r>
      <w:r>
        <w:rPr>
          <w:rFonts w:ascii="Times New Roman" w:hAnsi="Times New Roman"/>
          <w:color w:val="000000"/>
          <w:sz w:val="24"/>
          <w:szCs w:val="24"/>
        </w:rPr>
        <w:tab/>
      </w:r>
      <w:r w:rsidR="00B4063D">
        <w:fldChar w:fldCharType="begin"/>
      </w:r>
      <w:r w:rsidR="00B4063D">
        <w:instrText xml:space="preserve"> HYPERLINK "http://libguides.uta.edu/offcampus" \t "_blank" </w:instrText>
      </w:r>
      <w:r w:rsidR="00B4063D">
        <w:fldChar w:fldCharType="separate"/>
      </w:r>
      <w:r w:rsidRPr="00DF09E6">
        <w:rPr>
          <w:rStyle w:val="Hyperlink"/>
          <w:rFonts w:ascii="Times New Roman" w:hAnsi="Times New Roman"/>
          <w:sz w:val="24"/>
          <w:szCs w:val="24"/>
        </w:rPr>
        <w:t>http://libguides.uta.edu/offcampus</w:t>
      </w:r>
      <w:r w:rsidR="00B4063D">
        <w:rPr>
          <w:rStyle w:val="Hyperlink"/>
          <w:rFonts w:ascii="Times New Roman" w:hAnsi="Times New Roman"/>
          <w:sz w:val="24"/>
          <w:szCs w:val="24"/>
        </w:rPr>
        <w:fldChar w:fldCharType="end"/>
      </w:r>
    </w:p>
    <w:p w14:paraId="237D6261" w14:textId="77777777" w:rsidR="00942D46" w:rsidRDefault="00E86BA3" w:rsidP="00E86BA3">
      <w:pPr>
        <w:tabs>
          <w:tab w:val="left" w:pos="3060"/>
          <w:tab w:val="left" w:leader="dot" w:pos="3600"/>
        </w:tabs>
        <w:rPr>
          <w:rStyle w:val="Hyperlink"/>
          <w:rFonts w:ascii="Times New Roman" w:hAnsi="Times New Roman"/>
          <w:sz w:val="24"/>
          <w:szCs w:val="24"/>
        </w:rPr>
      </w:pPr>
      <w:r>
        <w:rPr>
          <w:rFonts w:ascii="Times New Roman" w:hAnsi="Times New Roman"/>
          <w:color w:val="000000"/>
          <w:sz w:val="24"/>
          <w:szCs w:val="24"/>
        </w:rPr>
        <w:t>Ask A Librarian</w:t>
      </w:r>
      <w:r>
        <w:rPr>
          <w:rFonts w:ascii="Times New Roman" w:hAnsi="Times New Roman"/>
          <w:color w:val="000000"/>
          <w:sz w:val="24"/>
          <w:szCs w:val="24"/>
        </w:rPr>
        <w:tab/>
      </w:r>
      <w:r w:rsidR="00B4063D">
        <w:fldChar w:fldCharType="begin"/>
      </w:r>
      <w:r w:rsidR="00B4063D">
        <w:instrText xml:space="preserve"> HYPERLINK "http://ask.uta.edu/" \t "_blank" </w:instrText>
      </w:r>
      <w:r w:rsidR="00B4063D">
        <w:fldChar w:fldCharType="separate"/>
      </w:r>
      <w:r w:rsidRPr="00DF09E6">
        <w:rPr>
          <w:rStyle w:val="Hyperlink"/>
          <w:rFonts w:ascii="Times New Roman" w:hAnsi="Times New Roman"/>
          <w:sz w:val="24"/>
          <w:szCs w:val="24"/>
        </w:rPr>
        <w:t>http://ask.uta.edu</w:t>
      </w:r>
      <w:r w:rsidR="00B4063D">
        <w:rPr>
          <w:rStyle w:val="Hyperlink"/>
          <w:rFonts w:ascii="Times New Roman" w:hAnsi="Times New Roman"/>
          <w:sz w:val="24"/>
          <w:szCs w:val="24"/>
        </w:rPr>
        <w:fldChar w:fldCharType="end"/>
      </w:r>
      <w:r>
        <w:rPr>
          <w:rStyle w:val="Hyperlink"/>
          <w:rFonts w:ascii="Times New Roman" w:hAnsi="Times New Roman"/>
          <w:sz w:val="24"/>
          <w:szCs w:val="24"/>
        </w:rPr>
        <w:tab/>
      </w:r>
    </w:p>
    <w:p w14:paraId="1C33E840" w14:textId="77777777" w:rsidR="00E86BA3" w:rsidRPr="00DF09E6" w:rsidRDefault="00E86BA3" w:rsidP="00E86BA3">
      <w:pPr>
        <w:tabs>
          <w:tab w:val="left" w:pos="3060"/>
          <w:tab w:val="left" w:leader="dot" w:pos="3600"/>
        </w:tabs>
        <w:rPr>
          <w:rFonts w:ascii="Times New Roman" w:hAnsi="Times New Roman"/>
          <w:color w:val="000000"/>
          <w:sz w:val="24"/>
          <w:szCs w:val="24"/>
        </w:rPr>
      </w:pPr>
    </w:p>
    <w:p w14:paraId="0E619DE5" w14:textId="77777777" w:rsidR="00942D46" w:rsidRDefault="00942D46" w:rsidP="00942D46">
      <w:pPr>
        <w:rPr>
          <w:rStyle w:val="Hyperlink"/>
          <w:rFonts w:ascii="Times New Roman" w:hAnsi="Times New Roman"/>
          <w:sz w:val="24"/>
          <w:szCs w:val="24"/>
        </w:rPr>
      </w:pPr>
      <w:r w:rsidRPr="00DF09E6">
        <w:rPr>
          <w:rFonts w:ascii="Times New Roman" w:hAnsi="Times New Roman"/>
          <w:color w:val="000000"/>
          <w:sz w:val="24"/>
          <w:szCs w:val="24"/>
        </w:rPr>
        <w:t xml:space="preserve">The following URL houses a page where we have gathered many commonly used resources needed by students in online courses: </w:t>
      </w:r>
      <w:r w:rsidR="00B4063D">
        <w:fldChar w:fldCharType="begin"/>
      </w:r>
      <w:r w:rsidR="00B4063D">
        <w:instrText xml:space="preserve"> HYPERLINK "http://www.uta.edu/library/services/distance.php" \t "_blank" </w:instrText>
      </w:r>
      <w:r w:rsidR="00B4063D">
        <w:fldChar w:fldCharType="separate"/>
      </w:r>
      <w:r w:rsidRPr="00DF09E6">
        <w:rPr>
          <w:rStyle w:val="Hyperlink"/>
          <w:rFonts w:ascii="Times New Roman" w:hAnsi="Times New Roman"/>
          <w:sz w:val="24"/>
          <w:szCs w:val="24"/>
        </w:rPr>
        <w:t>http://www.uta.edu/library/services/distance.php</w:t>
      </w:r>
      <w:r w:rsidR="00B4063D">
        <w:rPr>
          <w:rStyle w:val="Hyperlink"/>
          <w:rFonts w:ascii="Times New Roman" w:hAnsi="Times New Roman"/>
          <w:sz w:val="24"/>
          <w:szCs w:val="24"/>
        </w:rPr>
        <w:fldChar w:fldCharType="end"/>
      </w:r>
    </w:p>
    <w:p w14:paraId="51F307F9" w14:textId="77777777" w:rsidR="001F23CF" w:rsidRDefault="001F23CF" w:rsidP="00942D46">
      <w:pPr>
        <w:rPr>
          <w:rStyle w:val="Hyperlink"/>
          <w:rFonts w:ascii="Times New Roman" w:hAnsi="Times New Roman"/>
          <w:sz w:val="24"/>
          <w:szCs w:val="24"/>
        </w:rPr>
      </w:pPr>
    </w:p>
    <w:p w14:paraId="7385B49E" w14:textId="77777777" w:rsidR="001F23CF" w:rsidRPr="00E86BA3" w:rsidRDefault="001F23CF" w:rsidP="001F23CF">
      <w:pPr>
        <w:spacing w:after="120"/>
        <w:rPr>
          <w:rFonts w:ascii="Times New Roman" w:hAnsi="Times New Roman"/>
          <w:color w:val="000000"/>
          <w:sz w:val="24"/>
          <w:szCs w:val="24"/>
        </w:rPr>
      </w:pPr>
      <w:r w:rsidRPr="00E86BA3">
        <w:rPr>
          <w:rFonts w:ascii="Times New Roman" w:hAnsi="Times New Roman"/>
          <w:color w:val="000000"/>
          <w:sz w:val="24"/>
          <w:szCs w:val="24"/>
        </w:rPr>
        <w:t xml:space="preserve">The subject librarian for your area can work with you to build a customized course page to support your class if you wish. For examples, visit </w:t>
      </w:r>
      <w:r w:rsidR="00B4063D">
        <w:fldChar w:fldCharType="begin"/>
      </w:r>
      <w:r w:rsidR="00B4063D">
        <w:instrText xml:space="preserve"> HYPERLINK "http://libguides.uta.edu/os" \t "_blank" </w:instrText>
      </w:r>
      <w:r w:rsidR="00B4063D">
        <w:fldChar w:fldCharType="separate"/>
      </w:r>
      <w:r w:rsidRPr="00E86BA3">
        <w:rPr>
          <w:rStyle w:val="Hyperlink"/>
          <w:rFonts w:ascii="Times New Roman" w:hAnsi="Times New Roman"/>
          <w:sz w:val="24"/>
          <w:szCs w:val="24"/>
        </w:rPr>
        <w:t>http://libguides.uta.edu/os</w:t>
      </w:r>
      <w:r w:rsidR="00B4063D">
        <w:rPr>
          <w:rStyle w:val="Hyperlink"/>
          <w:rFonts w:ascii="Times New Roman" w:hAnsi="Times New Roman"/>
          <w:sz w:val="24"/>
          <w:szCs w:val="24"/>
        </w:rPr>
        <w:fldChar w:fldCharType="end"/>
      </w:r>
      <w:r w:rsidRPr="00E86BA3">
        <w:rPr>
          <w:rStyle w:val="guideurl"/>
          <w:rFonts w:ascii="Times New Roman" w:hAnsi="Times New Roman"/>
          <w:color w:val="000000"/>
          <w:sz w:val="24"/>
          <w:szCs w:val="24"/>
        </w:rPr>
        <w:t xml:space="preserve"> and </w:t>
      </w:r>
      <w:r w:rsidR="00B4063D">
        <w:fldChar w:fldCharType="begin"/>
      </w:r>
      <w:r w:rsidR="00B4063D">
        <w:instrText xml:space="preserve"> HYPERLINK "http://libguides.uta.edu/pols2311fm" \t "_blank" </w:instrText>
      </w:r>
      <w:r w:rsidR="00B4063D">
        <w:fldChar w:fldCharType="separate"/>
      </w:r>
      <w:r w:rsidRPr="00E86BA3">
        <w:rPr>
          <w:rStyle w:val="Hyperlink"/>
          <w:rFonts w:ascii="Times New Roman" w:hAnsi="Times New Roman"/>
          <w:sz w:val="24"/>
          <w:szCs w:val="24"/>
        </w:rPr>
        <w:t>http://libguides.uta.edu/pols2311fm</w:t>
      </w:r>
      <w:r w:rsidR="00B4063D">
        <w:rPr>
          <w:rStyle w:val="Hyperlink"/>
          <w:rFonts w:ascii="Times New Roman" w:hAnsi="Times New Roman"/>
          <w:sz w:val="24"/>
          <w:szCs w:val="24"/>
        </w:rPr>
        <w:fldChar w:fldCharType="end"/>
      </w:r>
      <w:proofErr w:type="gramStart"/>
      <w:r w:rsidRPr="00E86BA3">
        <w:rPr>
          <w:rStyle w:val="guideurl"/>
          <w:rFonts w:ascii="Times New Roman" w:hAnsi="Times New Roman"/>
          <w:color w:val="000000"/>
          <w:sz w:val="24"/>
          <w:szCs w:val="24"/>
        </w:rPr>
        <w:t xml:space="preserve"> .</w:t>
      </w:r>
      <w:proofErr w:type="gramEnd"/>
      <w:r w:rsidRPr="00E86BA3">
        <w:rPr>
          <w:rStyle w:val="guideurl"/>
          <w:rFonts w:ascii="Times New Roman" w:hAnsi="Times New Roman"/>
          <w:color w:val="000000"/>
          <w:sz w:val="24"/>
          <w:szCs w:val="24"/>
        </w:rPr>
        <w:t xml:space="preserve"> </w:t>
      </w:r>
    </w:p>
    <w:p w14:paraId="6B6F1771" w14:textId="77777777" w:rsidR="00970C10" w:rsidRDefault="00970C10" w:rsidP="001F23CF">
      <w:pPr>
        <w:rPr>
          <w:rFonts w:ascii="Times New Roman" w:hAnsi="Times New Roman"/>
          <w:b/>
          <w:sz w:val="24"/>
          <w:szCs w:val="24"/>
          <w:u w:val="single"/>
        </w:rPr>
      </w:pPr>
    </w:p>
    <w:p w14:paraId="3995FC0A" w14:textId="73219456" w:rsidR="00765EBB" w:rsidRPr="00765EBB" w:rsidRDefault="00750860" w:rsidP="00515729">
      <w:pPr>
        <w:rPr>
          <w:rFonts w:ascii="Times New Roman" w:hAnsi="Times New Roman"/>
          <w:b/>
          <w:sz w:val="24"/>
          <w:szCs w:val="24"/>
        </w:rPr>
      </w:pPr>
      <w:r w:rsidRPr="005D6CEE">
        <w:rPr>
          <w:rFonts w:ascii="Times New Roman" w:hAnsi="Times New Roman"/>
          <w:b/>
          <w:sz w:val="24"/>
          <w:szCs w:val="24"/>
          <w:u w:val="single"/>
        </w:rPr>
        <w:t>Course Schedule</w:t>
      </w:r>
      <w:r w:rsidRPr="005D6CEE">
        <w:rPr>
          <w:rFonts w:ascii="Times New Roman" w:hAnsi="Times New Roman"/>
          <w:b/>
          <w:sz w:val="24"/>
          <w:szCs w:val="24"/>
        </w:rPr>
        <w:t xml:space="preserve">. </w:t>
      </w:r>
      <w:r w:rsidR="00765EBB">
        <w:rPr>
          <w:rFonts w:ascii="Times New Roman" w:hAnsi="Times New Roman"/>
          <w:b/>
          <w:i/>
          <w:sz w:val="24"/>
          <w:szCs w:val="24"/>
        </w:rPr>
        <w:t>Detailed schedule</w:t>
      </w:r>
      <w:r w:rsidR="00765EBB" w:rsidRPr="00765EBB">
        <w:rPr>
          <w:rFonts w:ascii="Times New Roman" w:hAnsi="Times New Roman"/>
          <w:b/>
          <w:i/>
          <w:sz w:val="24"/>
          <w:szCs w:val="24"/>
        </w:rPr>
        <w:t xml:space="preserve"> will be available via Blackboard</w:t>
      </w:r>
    </w:p>
    <w:p w14:paraId="49F2ED30" w14:textId="77777777" w:rsidR="00765EBB" w:rsidRDefault="00765EBB" w:rsidP="00515729">
      <w:pPr>
        <w:rPr>
          <w:rFonts w:ascii="Times New Roman" w:hAnsi="Times New Roman"/>
          <w:b/>
          <w:color w:val="FF0000"/>
          <w:sz w:val="24"/>
          <w:szCs w:val="24"/>
        </w:rPr>
      </w:pPr>
    </w:p>
    <w:tbl>
      <w:tblPr>
        <w:tblStyle w:val="TableGrid"/>
        <w:tblW w:w="10008" w:type="dxa"/>
        <w:tblLayout w:type="fixed"/>
        <w:tblLook w:val="04A0" w:firstRow="1" w:lastRow="0" w:firstColumn="1" w:lastColumn="0" w:noHBand="0" w:noVBand="1"/>
      </w:tblPr>
      <w:tblGrid>
        <w:gridCol w:w="2088"/>
        <w:gridCol w:w="7920"/>
      </w:tblGrid>
      <w:tr w:rsidR="00765EBB" w14:paraId="5A0B2547" w14:textId="77777777" w:rsidTr="00765EBB">
        <w:tc>
          <w:tcPr>
            <w:tcW w:w="2088" w:type="dxa"/>
          </w:tcPr>
          <w:p w14:paraId="70FAA37A" w14:textId="68DCA3FC" w:rsidR="00765EBB" w:rsidRPr="002056B6" w:rsidRDefault="00765EBB" w:rsidP="00F65E4C">
            <w:pPr>
              <w:tabs>
                <w:tab w:val="left" w:pos="2200"/>
              </w:tabs>
              <w:rPr>
                <w:rFonts w:ascii="Times New Roman" w:hAnsi="Times New Roman"/>
                <w:b/>
                <w:sz w:val="24"/>
                <w:szCs w:val="24"/>
              </w:rPr>
            </w:pPr>
            <w:r w:rsidRPr="002056B6">
              <w:rPr>
                <w:rFonts w:ascii="Times New Roman" w:hAnsi="Times New Roman"/>
                <w:b/>
                <w:sz w:val="24"/>
                <w:szCs w:val="24"/>
              </w:rPr>
              <w:lastRenderedPageBreak/>
              <w:t>DATE</w:t>
            </w:r>
            <w:r w:rsidRPr="002056B6">
              <w:rPr>
                <w:rFonts w:ascii="Times New Roman" w:hAnsi="Times New Roman"/>
                <w:b/>
                <w:sz w:val="24"/>
                <w:szCs w:val="24"/>
              </w:rPr>
              <w:tab/>
            </w:r>
          </w:p>
        </w:tc>
        <w:tc>
          <w:tcPr>
            <w:tcW w:w="7920" w:type="dxa"/>
          </w:tcPr>
          <w:p w14:paraId="5A5E6B2D" w14:textId="738BFC8B" w:rsidR="00765EBB" w:rsidRPr="002056B6" w:rsidRDefault="00765EBB" w:rsidP="00515729">
            <w:pPr>
              <w:rPr>
                <w:rFonts w:ascii="Times New Roman" w:hAnsi="Times New Roman"/>
                <w:b/>
                <w:sz w:val="24"/>
                <w:szCs w:val="24"/>
              </w:rPr>
            </w:pPr>
            <w:r w:rsidRPr="002056B6">
              <w:rPr>
                <w:rFonts w:ascii="Times New Roman" w:hAnsi="Times New Roman"/>
                <w:b/>
                <w:sz w:val="24"/>
                <w:szCs w:val="24"/>
              </w:rPr>
              <w:t>TOPIC</w:t>
            </w:r>
          </w:p>
        </w:tc>
      </w:tr>
      <w:tr w:rsidR="00765EBB" w14:paraId="675C1AB3" w14:textId="77777777" w:rsidTr="00765EBB">
        <w:tc>
          <w:tcPr>
            <w:tcW w:w="2088" w:type="dxa"/>
          </w:tcPr>
          <w:p w14:paraId="78A1FCB7" w14:textId="5C646651" w:rsidR="00765EBB" w:rsidRPr="003B7B1F" w:rsidRDefault="00765EBB" w:rsidP="00515729">
            <w:pPr>
              <w:rPr>
                <w:rFonts w:ascii="Times New Roman" w:hAnsi="Times New Roman"/>
                <w:b/>
                <w:sz w:val="24"/>
                <w:szCs w:val="24"/>
              </w:rPr>
            </w:pPr>
            <w:r w:rsidRPr="003B7B1F">
              <w:rPr>
                <w:rFonts w:ascii="Times New Roman" w:hAnsi="Times New Roman"/>
                <w:b/>
                <w:sz w:val="24"/>
                <w:szCs w:val="24"/>
              </w:rPr>
              <w:t>09/09/15</w:t>
            </w:r>
          </w:p>
        </w:tc>
        <w:tc>
          <w:tcPr>
            <w:tcW w:w="7920" w:type="dxa"/>
          </w:tcPr>
          <w:p w14:paraId="3DCF21E8" w14:textId="4E54A336" w:rsidR="00765EBB" w:rsidRPr="007872FE" w:rsidRDefault="00765EBB" w:rsidP="007872FE">
            <w:pPr>
              <w:rPr>
                <w:rFonts w:ascii="Times New Roman" w:hAnsi="Times New Roman"/>
                <w:b/>
                <w:sz w:val="24"/>
                <w:szCs w:val="24"/>
              </w:rPr>
            </w:pPr>
            <w:r w:rsidRPr="007872FE">
              <w:rPr>
                <w:rFonts w:ascii="Times New Roman" w:hAnsi="Times New Roman"/>
                <w:b/>
                <w:sz w:val="24"/>
                <w:szCs w:val="24"/>
              </w:rPr>
              <w:t>In Seat Session</w:t>
            </w:r>
          </w:p>
          <w:p w14:paraId="200637F8" w14:textId="299DE768" w:rsidR="00765EBB" w:rsidRPr="007872FE" w:rsidRDefault="00765EBB" w:rsidP="007872FE">
            <w:pPr>
              <w:pStyle w:val="ListParagraph"/>
              <w:numPr>
                <w:ilvl w:val="0"/>
                <w:numId w:val="18"/>
              </w:numPr>
              <w:rPr>
                <w:rFonts w:ascii="Times New Roman" w:hAnsi="Times New Roman"/>
                <w:sz w:val="24"/>
                <w:szCs w:val="24"/>
              </w:rPr>
            </w:pPr>
            <w:r w:rsidRPr="007872FE">
              <w:rPr>
                <w:rFonts w:ascii="Times New Roman" w:hAnsi="Times New Roman"/>
                <w:sz w:val="24"/>
                <w:szCs w:val="24"/>
              </w:rPr>
              <w:t>Course Overview</w:t>
            </w:r>
          </w:p>
          <w:p w14:paraId="7968F635" w14:textId="057BC6A0" w:rsidR="00765EBB" w:rsidRPr="007872FE" w:rsidRDefault="00765EBB" w:rsidP="007872FE">
            <w:pPr>
              <w:pStyle w:val="ListParagraph"/>
              <w:numPr>
                <w:ilvl w:val="0"/>
                <w:numId w:val="18"/>
              </w:numPr>
              <w:rPr>
                <w:rFonts w:ascii="Times New Roman" w:hAnsi="Times New Roman"/>
                <w:sz w:val="24"/>
                <w:szCs w:val="24"/>
              </w:rPr>
            </w:pPr>
            <w:r w:rsidRPr="007872FE">
              <w:rPr>
                <w:rFonts w:ascii="Times New Roman" w:hAnsi="Times New Roman"/>
                <w:sz w:val="24"/>
                <w:szCs w:val="24"/>
              </w:rPr>
              <w:t xml:space="preserve">Principles of Pharmacology, Drugs Across the Life </w:t>
            </w:r>
            <w:r w:rsidR="00700BF3">
              <w:rPr>
                <w:rFonts w:ascii="Times New Roman" w:hAnsi="Times New Roman"/>
                <w:sz w:val="24"/>
                <w:szCs w:val="24"/>
              </w:rPr>
              <w:t>Span, Peripheral</w:t>
            </w:r>
            <w:r w:rsidRPr="007872FE">
              <w:rPr>
                <w:rFonts w:ascii="Times New Roman" w:hAnsi="Times New Roman"/>
                <w:sz w:val="24"/>
                <w:szCs w:val="24"/>
              </w:rPr>
              <w:t xml:space="preserve"> Nervous System</w:t>
            </w:r>
          </w:p>
        </w:tc>
      </w:tr>
      <w:tr w:rsidR="00765EBB" w14:paraId="31CD196C" w14:textId="77777777" w:rsidTr="00765EBB">
        <w:tc>
          <w:tcPr>
            <w:tcW w:w="2088" w:type="dxa"/>
          </w:tcPr>
          <w:p w14:paraId="53792BFA" w14:textId="0E1D2A3D" w:rsidR="00765EBB" w:rsidRPr="00F65E4C" w:rsidRDefault="00765EBB" w:rsidP="00515729">
            <w:pPr>
              <w:rPr>
                <w:rFonts w:ascii="Times New Roman" w:hAnsi="Times New Roman"/>
                <w:sz w:val="24"/>
                <w:szCs w:val="24"/>
              </w:rPr>
            </w:pPr>
            <w:r>
              <w:rPr>
                <w:rFonts w:ascii="Times New Roman" w:hAnsi="Times New Roman"/>
                <w:sz w:val="24"/>
                <w:szCs w:val="24"/>
              </w:rPr>
              <w:t>Podcasts to be posted to BB by this date</w:t>
            </w:r>
          </w:p>
        </w:tc>
        <w:tc>
          <w:tcPr>
            <w:tcW w:w="7920" w:type="dxa"/>
          </w:tcPr>
          <w:p w14:paraId="6A9905B0" w14:textId="701E8CB9" w:rsidR="00765EBB" w:rsidRPr="007872FE" w:rsidRDefault="00765EBB" w:rsidP="007872FE">
            <w:pPr>
              <w:pStyle w:val="ListParagraph"/>
              <w:numPr>
                <w:ilvl w:val="0"/>
                <w:numId w:val="23"/>
              </w:numPr>
              <w:rPr>
                <w:rFonts w:ascii="Times New Roman" w:hAnsi="Times New Roman"/>
                <w:sz w:val="24"/>
                <w:szCs w:val="24"/>
              </w:rPr>
            </w:pPr>
            <w:r w:rsidRPr="007872FE">
              <w:rPr>
                <w:rFonts w:ascii="Times New Roman" w:hAnsi="Times New Roman"/>
                <w:sz w:val="24"/>
                <w:szCs w:val="24"/>
              </w:rPr>
              <w:t>Drugs that affect the Heart, Blood Vessels, and Blood</w:t>
            </w:r>
          </w:p>
        </w:tc>
      </w:tr>
      <w:tr w:rsidR="00765EBB" w14:paraId="601D6D29" w14:textId="77777777" w:rsidTr="00765EBB">
        <w:tc>
          <w:tcPr>
            <w:tcW w:w="2088" w:type="dxa"/>
          </w:tcPr>
          <w:p w14:paraId="24550D84" w14:textId="0FEA2541" w:rsidR="00765EBB" w:rsidRPr="003B7B1F" w:rsidRDefault="00765EBB" w:rsidP="00515729">
            <w:pPr>
              <w:rPr>
                <w:rFonts w:ascii="Times New Roman" w:hAnsi="Times New Roman"/>
                <w:b/>
                <w:sz w:val="24"/>
                <w:szCs w:val="24"/>
              </w:rPr>
            </w:pPr>
            <w:r w:rsidRPr="003B7B1F">
              <w:rPr>
                <w:rFonts w:ascii="Times New Roman" w:hAnsi="Times New Roman"/>
                <w:b/>
                <w:sz w:val="24"/>
                <w:szCs w:val="24"/>
              </w:rPr>
              <w:t>09/23/15</w:t>
            </w:r>
          </w:p>
        </w:tc>
        <w:tc>
          <w:tcPr>
            <w:tcW w:w="7920" w:type="dxa"/>
          </w:tcPr>
          <w:p w14:paraId="6DF44D27" w14:textId="757B07BD" w:rsidR="00765EBB" w:rsidRPr="003B7B1F" w:rsidRDefault="00765EBB" w:rsidP="00515729">
            <w:pPr>
              <w:rPr>
                <w:rFonts w:ascii="Times New Roman" w:hAnsi="Times New Roman"/>
                <w:b/>
                <w:sz w:val="24"/>
                <w:szCs w:val="24"/>
              </w:rPr>
            </w:pPr>
            <w:r w:rsidRPr="003B7B1F">
              <w:rPr>
                <w:rFonts w:ascii="Times New Roman" w:hAnsi="Times New Roman"/>
                <w:b/>
                <w:sz w:val="24"/>
                <w:szCs w:val="24"/>
              </w:rPr>
              <w:t>On Line Class Session on Blackboard</w:t>
            </w:r>
            <w:r w:rsidR="00567CC6">
              <w:rPr>
                <w:rFonts w:ascii="Times New Roman" w:hAnsi="Times New Roman"/>
                <w:b/>
                <w:sz w:val="24"/>
                <w:szCs w:val="24"/>
              </w:rPr>
              <w:t xml:space="preserve"> Collaborate</w:t>
            </w:r>
          </w:p>
        </w:tc>
      </w:tr>
      <w:tr w:rsidR="00765EBB" w14:paraId="612B39F5" w14:textId="77777777" w:rsidTr="00765EBB">
        <w:tc>
          <w:tcPr>
            <w:tcW w:w="2088" w:type="dxa"/>
          </w:tcPr>
          <w:p w14:paraId="63F194A9" w14:textId="450B47DC" w:rsidR="00765EBB" w:rsidRPr="003B7B1F" w:rsidRDefault="00765EBB" w:rsidP="00515729">
            <w:pPr>
              <w:rPr>
                <w:rFonts w:ascii="Times New Roman" w:hAnsi="Times New Roman"/>
                <w:b/>
                <w:sz w:val="24"/>
                <w:szCs w:val="24"/>
              </w:rPr>
            </w:pPr>
            <w:r w:rsidRPr="003B7B1F">
              <w:rPr>
                <w:rFonts w:ascii="Times New Roman" w:hAnsi="Times New Roman"/>
                <w:b/>
                <w:sz w:val="24"/>
                <w:szCs w:val="24"/>
              </w:rPr>
              <w:t>10/07/15</w:t>
            </w:r>
          </w:p>
        </w:tc>
        <w:tc>
          <w:tcPr>
            <w:tcW w:w="7920" w:type="dxa"/>
          </w:tcPr>
          <w:p w14:paraId="32D7BE28" w14:textId="19A6E438" w:rsidR="00765EBB" w:rsidRPr="003B7B1F" w:rsidRDefault="00765EBB" w:rsidP="00515729">
            <w:pPr>
              <w:rPr>
                <w:rFonts w:ascii="Times New Roman" w:hAnsi="Times New Roman"/>
                <w:b/>
                <w:sz w:val="24"/>
                <w:szCs w:val="24"/>
              </w:rPr>
            </w:pPr>
            <w:r w:rsidRPr="003B7B1F">
              <w:rPr>
                <w:rFonts w:ascii="Times New Roman" w:hAnsi="Times New Roman"/>
                <w:b/>
                <w:sz w:val="24"/>
                <w:szCs w:val="24"/>
              </w:rPr>
              <w:t>In Seat Session</w:t>
            </w:r>
          </w:p>
          <w:p w14:paraId="13DC6BA6" w14:textId="7ADFF9BA" w:rsidR="00765EBB" w:rsidRPr="007872FE" w:rsidRDefault="00765EBB" w:rsidP="007872FE">
            <w:pPr>
              <w:pStyle w:val="ListParagraph"/>
              <w:numPr>
                <w:ilvl w:val="0"/>
                <w:numId w:val="19"/>
              </w:numPr>
              <w:rPr>
                <w:rFonts w:ascii="Times New Roman" w:hAnsi="Times New Roman"/>
                <w:b/>
                <w:color w:val="FF0000"/>
                <w:sz w:val="24"/>
                <w:szCs w:val="24"/>
              </w:rPr>
            </w:pPr>
            <w:r w:rsidRPr="007872FE">
              <w:rPr>
                <w:rFonts w:ascii="Times New Roman" w:hAnsi="Times New Roman"/>
                <w:b/>
                <w:color w:val="FF0000"/>
                <w:sz w:val="24"/>
                <w:szCs w:val="24"/>
              </w:rPr>
              <w:t>Exam One</w:t>
            </w:r>
          </w:p>
          <w:p w14:paraId="40D8AC94" w14:textId="77777777" w:rsidR="00765EBB" w:rsidRDefault="00765EBB" w:rsidP="007872FE">
            <w:pPr>
              <w:pStyle w:val="ListParagraph"/>
              <w:numPr>
                <w:ilvl w:val="0"/>
                <w:numId w:val="19"/>
              </w:numPr>
              <w:rPr>
                <w:rFonts w:ascii="Times New Roman" w:hAnsi="Times New Roman"/>
                <w:sz w:val="24"/>
                <w:szCs w:val="24"/>
              </w:rPr>
            </w:pPr>
            <w:r w:rsidRPr="007872FE">
              <w:rPr>
                <w:rFonts w:ascii="Times New Roman" w:hAnsi="Times New Roman"/>
                <w:sz w:val="24"/>
                <w:szCs w:val="24"/>
              </w:rPr>
              <w:t>Lecture  - Psychopharmacology</w:t>
            </w:r>
          </w:p>
          <w:p w14:paraId="45E0FE45" w14:textId="011D12D4" w:rsidR="00611810" w:rsidRPr="007872FE" w:rsidRDefault="00BA425F" w:rsidP="007872FE">
            <w:pPr>
              <w:pStyle w:val="ListParagraph"/>
              <w:numPr>
                <w:ilvl w:val="0"/>
                <w:numId w:val="19"/>
              </w:numPr>
              <w:rPr>
                <w:rFonts w:ascii="Times New Roman" w:hAnsi="Times New Roman"/>
                <w:sz w:val="24"/>
                <w:szCs w:val="24"/>
              </w:rPr>
            </w:pPr>
            <w:r>
              <w:rPr>
                <w:rFonts w:ascii="Times New Roman" w:hAnsi="Times New Roman"/>
                <w:sz w:val="24"/>
                <w:szCs w:val="24"/>
              </w:rPr>
              <w:t>Lecture – Drug for the Skin</w:t>
            </w:r>
          </w:p>
        </w:tc>
      </w:tr>
      <w:tr w:rsidR="00765EBB" w14:paraId="0F11F1FC" w14:textId="77777777" w:rsidTr="00765EBB">
        <w:trPr>
          <w:trHeight w:val="1061"/>
        </w:trPr>
        <w:tc>
          <w:tcPr>
            <w:tcW w:w="2088" w:type="dxa"/>
          </w:tcPr>
          <w:p w14:paraId="525B550D" w14:textId="3FA11F6D" w:rsidR="00765EBB" w:rsidRPr="00F65E4C" w:rsidRDefault="00765EBB" w:rsidP="00515729">
            <w:pPr>
              <w:rPr>
                <w:rFonts w:ascii="Times New Roman" w:hAnsi="Times New Roman"/>
                <w:sz w:val="24"/>
                <w:szCs w:val="24"/>
              </w:rPr>
            </w:pPr>
            <w:r>
              <w:rPr>
                <w:rFonts w:ascii="Times New Roman" w:hAnsi="Times New Roman"/>
                <w:sz w:val="24"/>
                <w:szCs w:val="24"/>
              </w:rPr>
              <w:t>Podcasts to be posted to BB by this date</w:t>
            </w:r>
          </w:p>
        </w:tc>
        <w:tc>
          <w:tcPr>
            <w:tcW w:w="7920" w:type="dxa"/>
          </w:tcPr>
          <w:p w14:paraId="03171325" w14:textId="274619EE" w:rsidR="00765EBB" w:rsidRPr="007872FE" w:rsidRDefault="00765EBB" w:rsidP="007872FE">
            <w:pPr>
              <w:pStyle w:val="ListParagraph"/>
              <w:numPr>
                <w:ilvl w:val="0"/>
                <w:numId w:val="21"/>
              </w:numPr>
              <w:rPr>
                <w:rFonts w:ascii="Times New Roman" w:hAnsi="Times New Roman"/>
                <w:sz w:val="24"/>
                <w:szCs w:val="24"/>
              </w:rPr>
            </w:pPr>
            <w:r w:rsidRPr="007872FE">
              <w:rPr>
                <w:rFonts w:ascii="Times New Roman" w:hAnsi="Times New Roman"/>
                <w:sz w:val="24"/>
                <w:szCs w:val="24"/>
              </w:rPr>
              <w:t>Endocrine Drugs to Treat Diabetes and Thyroid Conditions</w:t>
            </w:r>
          </w:p>
          <w:p w14:paraId="475D8EBD" w14:textId="77777777" w:rsidR="00765EBB" w:rsidRPr="007872FE" w:rsidRDefault="00765EBB" w:rsidP="007872FE">
            <w:pPr>
              <w:pStyle w:val="ListParagraph"/>
              <w:numPr>
                <w:ilvl w:val="0"/>
                <w:numId w:val="21"/>
              </w:numPr>
              <w:rPr>
                <w:rFonts w:ascii="Times New Roman" w:hAnsi="Times New Roman"/>
                <w:sz w:val="24"/>
                <w:szCs w:val="24"/>
              </w:rPr>
            </w:pPr>
            <w:r w:rsidRPr="007872FE">
              <w:rPr>
                <w:rFonts w:ascii="Times New Roman" w:hAnsi="Times New Roman"/>
                <w:sz w:val="24"/>
                <w:szCs w:val="24"/>
              </w:rPr>
              <w:t>Respiratory Pharmacology</w:t>
            </w:r>
          </w:p>
          <w:p w14:paraId="14DAC6E4" w14:textId="68E01907" w:rsidR="00765EBB" w:rsidRPr="007872FE" w:rsidRDefault="00765EBB" w:rsidP="007872FE">
            <w:pPr>
              <w:pStyle w:val="ListParagraph"/>
              <w:numPr>
                <w:ilvl w:val="0"/>
                <w:numId w:val="21"/>
              </w:numPr>
              <w:rPr>
                <w:rFonts w:ascii="Times New Roman" w:hAnsi="Times New Roman"/>
                <w:sz w:val="24"/>
                <w:szCs w:val="24"/>
              </w:rPr>
            </w:pPr>
            <w:r w:rsidRPr="007872FE">
              <w:rPr>
                <w:rFonts w:ascii="Times New Roman" w:hAnsi="Times New Roman"/>
                <w:sz w:val="24"/>
                <w:szCs w:val="24"/>
              </w:rPr>
              <w:t>Drugs Influencing the GI Tract</w:t>
            </w:r>
          </w:p>
        </w:tc>
      </w:tr>
      <w:tr w:rsidR="00765EBB" w14:paraId="4F68AF84" w14:textId="77777777" w:rsidTr="00765EBB">
        <w:tc>
          <w:tcPr>
            <w:tcW w:w="2088" w:type="dxa"/>
          </w:tcPr>
          <w:p w14:paraId="3E7D03F3" w14:textId="556EF4D7" w:rsidR="00765EBB" w:rsidRPr="00CC1B3D" w:rsidRDefault="00765EBB" w:rsidP="00515729">
            <w:pPr>
              <w:rPr>
                <w:rFonts w:ascii="Times New Roman" w:hAnsi="Times New Roman"/>
                <w:b/>
                <w:sz w:val="24"/>
                <w:szCs w:val="24"/>
              </w:rPr>
            </w:pPr>
            <w:r w:rsidRPr="00CC1B3D">
              <w:rPr>
                <w:rFonts w:ascii="Times New Roman" w:hAnsi="Times New Roman"/>
                <w:b/>
                <w:sz w:val="24"/>
                <w:szCs w:val="24"/>
              </w:rPr>
              <w:t>10/28/15</w:t>
            </w:r>
          </w:p>
        </w:tc>
        <w:tc>
          <w:tcPr>
            <w:tcW w:w="7920" w:type="dxa"/>
          </w:tcPr>
          <w:p w14:paraId="0F90C06B" w14:textId="0BE4D16E" w:rsidR="00765EBB" w:rsidRDefault="00765EBB" w:rsidP="00515729">
            <w:pPr>
              <w:rPr>
                <w:rFonts w:ascii="Times New Roman" w:hAnsi="Times New Roman"/>
                <w:b/>
                <w:sz w:val="24"/>
                <w:szCs w:val="24"/>
              </w:rPr>
            </w:pPr>
            <w:r w:rsidRPr="00CC1B3D">
              <w:rPr>
                <w:rFonts w:ascii="Times New Roman" w:hAnsi="Times New Roman"/>
                <w:b/>
                <w:sz w:val="24"/>
                <w:szCs w:val="24"/>
              </w:rPr>
              <w:t>On Line Class Session on Blackboard</w:t>
            </w:r>
            <w:r w:rsidR="00567CC6">
              <w:rPr>
                <w:rFonts w:ascii="Times New Roman" w:hAnsi="Times New Roman"/>
                <w:b/>
                <w:sz w:val="24"/>
                <w:szCs w:val="24"/>
              </w:rPr>
              <w:t xml:space="preserve"> Collaborate</w:t>
            </w:r>
          </w:p>
          <w:p w14:paraId="5D0D4BFB" w14:textId="7B901E69" w:rsidR="00765EBB" w:rsidRPr="00CC1B3D" w:rsidRDefault="00611810" w:rsidP="00515729">
            <w:pPr>
              <w:rPr>
                <w:rFonts w:ascii="Times New Roman" w:hAnsi="Times New Roman"/>
                <w:b/>
                <w:color w:val="FF0000"/>
                <w:sz w:val="24"/>
                <w:szCs w:val="24"/>
              </w:rPr>
            </w:pPr>
            <w:r>
              <w:rPr>
                <w:rFonts w:ascii="Times New Roman" w:hAnsi="Times New Roman"/>
                <w:b/>
                <w:color w:val="FF0000"/>
                <w:sz w:val="24"/>
                <w:szCs w:val="24"/>
              </w:rPr>
              <w:t>QUIZ</w:t>
            </w:r>
            <w:r w:rsidR="00765EBB" w:rsidRPr="00CC1B3D">
              <w:rPr>
                <w:rFonts w:ascii="Times New Roman" w:hAnsi="Times New Roman"/>
                <w:b/>
                <w:color w:val="FF0000"/>
                <w:sz w:val="24"/>
                <w:szCs w:val="24"/>
              </w:rPr>
              <w:t xml:space="preserve"> on Blackboard </w:t>
            </w:r>
            <w:r w:rsidR="00567CC6">
              <w:rPr>
                <w:rFonts w:ascii="Times New Roman" w:hAnsi="Times New Roman"/>
                <w:b/>
                <w:color w:val="FF0000"/>
                <w:sz w:val="24"/>
                <w:szCs w:val="24"/>
              </w:rPr>
              <w:t xml:space="preserve">*Requires </w:t>
            </w:r>
            <w:proofErr w:type="spellStart"/>
            <w:r w:rsidR="00567CC6">
              <w:rPr>
                <w:rFonts w:ascii="Times New Roman" w:hAnsi="Times New Roman"/>
                <w:b/>
                <w:color w:val="FF0000"/>
                <w:sz w:val="24"/>
                <w:szCs w:val="24"/>
              </w:rPr>
              <w:t>Respondus</w:t>
            </w:r>
            <w:proofErr w:type="spellEnd"/>
            <w:r w:rsidR="00567CC6">
              <w:rPr>
                <w:rFonts w:ascii="Times New Roman" w:hAnsi="Times New Roman"/>
                <w:b/>
                <w:color w:val="FF0000"/>
                <w:sz w:val="24"/>
                <w:szCs w:val="24"/>
              </w:rPr>
              <w:t xml:space="preserve"> Lockdown Browser</w:t>
            </w:r>
          </w:p>
        </w:tc>
      </w:tr>
      <w:tr w:rsidR="00765EBB" w14:paraId="3C628EEC" w14:textId="77777777" w:rsidTr="00765EBB">
        <w:tc>
          <w:tcPr>
            <w:tcW w:w="2088" w:type="dxa"/>
          </w:tcPr>
          <w:p w14:paraId="7E222A39" w14:textId="0DE38E6A" w:rsidR="00765EBB" w:rsidRPr="00CC1B3D" w:rsidRDefault="00765EBB" w:rsidP="00515729">
            <w:pPr>
              <w:rPr>
                <w:rFonts w:ascii="Times New Roman" w:hAnsi="Times New Roman"/>
                <w:b/>
                <w:sz w:val="24"/>
                <w:szCs w:val="24"/>
              </w:rPr>
            </w:pPr>
            <w:r w:rsidRPr="00CC1B3D">
              <w:rPr>
                <w:rFonts w:ascii="Times New Roman" w:hAnsi="Times New Roman"/>
                <w:b/>
                <w:sz w:val="24"/>
                <w:szCs w:val="24"/>
              </w:rPr>
              <w:t>11/11/15</w:t>
            </w:r>
          </w:p>
        </w:tc>
        <w:tc>
          <w:tcPr>
            <w:tcW w:w="7920" w:type="dxa"/>
          </w:tcPr>
          <w:p w14:paraId="6DDB4382" w14:textId="77777777" w:rsidR="00765EBB" w:rsidRPr="00CC1B3D" w:rsidRDefault="00765EBB" w:rsidP="00515729">
            <w:pPr>
              <w:rPr>
                <w:rFonts w:ascii="Times New Roman" w:hAnsi="Times New Roman"/>
                <w:b/>
                <w:sz w:val="24"/>
                <w:szCs w:val="24"/>
              </w:rPr>
            </w:pPr>
            <w:r w:rsidRPr="00CC1B3D">
              <w:rPr>
                <w:rFonts w:ascii="Times New Roman" w:hAnsi="Times New Roman"/>
                <w:b/>
                <w:sz w:val="24"/>
                <w:szCs w:val="24"/>
              </w:rPr>
              <w:t>In Seat Session</w:t>
            </w:r>
          </w:p>
          <w:p w14:paraId="52205731" w14:textId="77777777" w:rsidR="00765EBB" w:rsidRPr="007872FE" w:rsidRDefault="00765EBB" w:rsidP="007872FE">
            <w:pPr>
              <w:pStyle w:val="ListParagraph"/>
              <w:numPr>
                <w:ilvl w:val="0"/>
                <w:numId w:val="20"/>
              </w:numPr>
              <w:rPr>
                <w:rFonts w:ascii="Times New Roman" w:hAnsi="Times New Roman"/>
                <w:b/>
                <w:color w:val="FF0000"/>
                <w:sz w:val="24"/>
                <w:szCs w:val="24"/>
              </w:rPr>
            </w:pPr>
            <w:r w:rsidRPr="007872FE">
              <w:rPr>
                <w:rFonts w:ascii="Times New Roman" w:hAnsi="Times New Roman"/>
                <w:b/>
                <w:color w:val="FF0000"/>
                <w:sz w:val="24"/>
                <w:szCs w:val="24"/>
              </w:rPr>
              <w:t>Exam Two</w:t>
            </w:r>
          </w:p>
          <w:p w14:paraId="7FBAD3A6" w14:textId="3446CDED" w:rsidR="00765EBB" w:rsidRPr="007872FE" w:rsidRDefault="00765EBB" w:rsidP="007872FE">
            <w:pPr>
              <w:pStyle w:val="ListParagraph"/>
              <w:numPr>
                <w:ilvl w:val="0"/>
                <w:numId w:val="20"/>
              </w:numPr>
              <w:rPr>
                <w:rFonts w:ascii="Times New Roman" w:hAnsi="Times New Roman"/>
                <w:sz w:val="24"/>
                <w:szCs w:val="24"/>
              </w:rPr>
            </w:pPr>
            <w:r w:rsidRPr="007872FE">
              <w:rPr>
                <w:rFonts w:ascii="Times New Roman" w:hAnsi="Times New Roman"/>
                <w:sz w:val="24"/>
                <w:szCs w:val="24"/>
              </w:rPr>
              <w:t>Principles of Prescribing</w:t>
            </w:r>
          </w:p>
        </w:tc>
      </w:tr>
      <w:tr w:rsidR="00765EBB" w14:paraId="52742FF4" w14:textId="77777777" w:rsidTr="00765EBB">
        <w:tc>
          <w:tcPr>
            <w:tcW w:w="2088" w:type="dxa"/>
          </w:tcPr>
          <w:p w14:paraId="20EE032E" w14:textId="1B56C45B" w:rsidR="00765EBB" w:rsidRPr="00F65E4C" w:rsidRDefault="00765EBB" w:rsidP="00515729">
            <w:pPr>
              <w:rPr>
                <w:rFonts w:ascii="Times New Roman" w:hAnsi="Times New Roman"/>
                <w:sz w:val="24"/>
                <w:szCs w:val="24"/>
              </w:rPr>
            </w:pPr>
            <w:r>
              <w:rPr>
                <w:rFonts w:ascii="Times New Roman" w:hAnsi="Times New Roman"/>
                <w:sz w:val="24"/>
                <w:szCs w:val="24"/>
              </w:rPr>
              <w:t>Podcasts to be posted to BB on or before this date</w:t>
            </w:r>
          </w:p>
        </w:tc>
        <w:tc>
          <w:tcPr>
            <w:tcW w:w="7920" w:type="dxa"/>
          </w:tcPr>
          <w:p w14:paraId="41268955" w14:textId="77777777" w:rsidR="00765EBB" w:rsidRPr="007872FE" w:rsidRDefault="00765EBB" w:rsidP="007872FE">
            <w:pPr>
              <w:pStyle w:val="ListParagraph"/>
              <w:numPr>
                <w:ilvl w:val="0"/>
                <w:numId w:val="22"/>
              </w:numPr>
              <w:rPr>
                <w:rFonts w:ascii="Times New Roman" w:hAnsi="Times New Roman"/>
                <w:sz w:val="24"/>
                <w:szCs w:val="24"/>
              </w:rPr>
            </w:pPr>
            <w:r w:rsidRPr="007872FE">
              <w:rPr>
                <w:rFonts w:ascii="Times New Roman" w:hAnsi="Times New Roman"/>
                <w:sz w:val="24"/>
                <w:szCs w:val="24"/>
              </w:rPr>
              <w:t>Antibiotics, Antifungal Agents, Drugs to Treat Tuberculosis, Drugs for Non-HIV viral infections</w:t>
            </w:r>
          </w:p>
          <w:p w14:paraId="42F94465" w14:textId="77777777" w:rsidR="00765EBB" w:rsidRPr="007872FE" w:rsidRDefault="00765EBB" w:rsidP="007872FE">
            <w:pPr>
              <w:pStyle w:val="ListParagraph"/>
              <w:numPr>
                <w:ilvl w:val="0"/>
                <w:numId w:val="22"/>
              </w:numPr>
              <w:rPr>
                <w:rFonts w:ascii="Times New Roman" w:hAnsi="Times New Roman"/>
                <w:sz w:val="24"/>
                <w:szCs w:val="24"/>
              </w:rPr>
            </w:pPr>
            <w:r w:rsidRPr="007872FE">
              <w:rPr>
                <w:rFonts w:ascii="Times New Roman" w:hAnsi="Times New Roman"/>
                <w:sz w:val="24"/>
                <w:szCs w:val="24"/>
              </w:rPr>
              <w:t>Pain Management</w:t>
            </w:r>
          </w:p>
          <w:p w14:paraId="65FCB1A8" w14:textId="482BE590" w:rsidR="00765EBB" w:rsidRPr="007872FE" w:rsidRDefault="00765EBB" w:rsidP="007872FE">
            <w:pPr>
              <w:pStyle w:val="ListParagraph"/>
              <w:numPr>
                <w:ilvl w:val="0"/>
                <w:numId w:val="22"/>
              </w:numPr>
              <w:rPr>
                <w:rFonts w:ascii="Times New Roman" w:hAnsi="Times New Roman"/>
                <w:sz w:val="24"/>
                <w:szCs w:val="24"/>
              </w:rPr>
            </w:pPr>
            <w:r w:rsidRPr="007872FE">
              <w:rPr>
                <w:rFonts w:ascii="Times New Roman" w:hAnsi="Times New Roman"/>
                <w:sz w:val="24"/>
                <w:szCs w:val="24"/>
              </w:rPr>
              <w:t>CNS Drugs to Treat Parkinson’s disease, Alzheimer’s disease and Seizure disorder</w:t>
            </w:r>
          </w:p>
        </w:tc>
      </w:tr>
      <w:tr w:rsidR="00765EBB" w14:paraId="7448CF21" w14:textId="77777777" w:rsidTr="00765EBB">
        <w:tc>
          <w:tcPr>
            <w:tcW w:w="2088" w:type="dxa"/>
          </w:tcPr>
          <w:p w14:paraId="26BFA6F5" w14:textId="0B95B7B6" w:rsidR="00765EBB" w:rsidRPr="00CC1B3D" w:rsidRDefault="00765EBB" w:rsidP="00515729">
            <w:pPr>
              <w:rPr>
                <w:rFonts w:ascii="Times New Roman" w:hAnsi="Times New Roman"/>
                <w:b/>
                <w:sz w:val="24"/>
                <w:szCs w:val="24"/>
              </w:rPr>
            </w:pPr>
            <w:r w:rsidRPr="00CC1B3D">
              <w:rPr>
                <w:rFonts w:ascii="Times New Roman" w:hAnsi="Times New Roman"/>
                <w:b/>
                <w:sz w:val="24"/>
                <w:szCs w:val="24"/>
              </w:rPr>
              <w:t>12/02/15</w:t>
            </w:r>
          </w:p>
        </w:tc>
        <w:tc>
          <w:tcPr>
            <w:tcW w:w="7920" w:type="dxa"/>
          </w:tcPr>
          <w:p w14:paraId="2174D0AF" w14:textId="64430E80" w:rsidR="00765EBB" w:rsidRPr="00CC1B3D" w:rsidRDefault="00765EBB" w:rsidP="00515729">
            <w:pPr>
              <w:rPr>
                <w:rFonts w:ascii="Times New Roman" w:hAnsi="Times New Roman"/>
                <w:b/>
                <w:sz w:val="24"/>
                <w:szCs w:val="24"/>
              </w:rPr>
            </w:pPr>
            <w:r w:rsidRPr="00CC1B3D">
              <w:rPr>
                <w:rFonts w:ascii="Times New Roman" w:hAnsi="Times New Roman"/>
                <w:b/>
                <w:sz w:val="24"/>
                <w:szCs w:val="24"/>
              </w:rPr>
              <w:t>On Line Class Session on Blackboard</w:t>
            </w:r>
            <w:r w:rsidR="00567CC6">
              <w:rPr>
                <w:rFonts w:ascii="Times New Roman" w:hAnsi="Times New Roman"/>
                <w:b/>
                <w:sz w:val="24"/>
                <w:szCs w:val="24"/>
              </w:rPr>
              <w:t xml:space="preserve"> Collaborate</w:t>
            </w:r>
          </w:p>
        </w:tc>
      </w:tr>
      <w:tr w:rsidR="00765EBB" w14:paraId="04E7B134" w14:textId="77777777" w:rsidTr="00765EBB">
        <w:tc>
          <w:tcPr>
            <w:tcW w:w="2088" w:type="dxa"/>
          </w:tcPr>
          <w:p w14:paraId="5B78D809" w14:textId="035767F9" w:rsidR="00765EBB" w:rsidRPr="00A60D93" w:rsidRDefault="00765EBB" w:rsidP="00515729">
            <w:pPr>
              <w:rPr>
                <w:rFonts w:ascii="Times New Roman" w:hAnsi="Times New Roman"/>
                <w:b/>
                <w:sz w:val="24"/>
                <w:szCs w:val="24"/>
              </w:rPr>
            </w:pPr>
            <w:r w:rsidRPr="00A60D93">
              <w:rPr>
                <w:rFonts w:ascii="Times New Roman" w:hAnsi="Times New Roman"/>
                <w:b/>
                <w:sz w:val="24"/>
                <w:szCs w:val="24"/>
              </w:rPr>
              <w:t>12/09/15</w:t>
            </w:r>
          </w:p>
        </w:tc>
        <w:tc>
          <w:tcPr>
            <w:tcW w:w="7920" w:type="dxa"/>
          </w:tcPr>
          <w:p w14:paraId="210A4A6E" w14:textId="77777777" w:rsidR="00765EBB" w:rsidRPr="00CC1B3D" w:rsidRDefault="00765EBB" w:rsidP="00A60D93">
            <w:pPr>
              <w:rPr>
                <w:rFonts w:ascii="Times New Roman" w:hAnsi="Times New Roman"/>
                <w:b/>
                <w:sz w:val="24"/>
                <w:szCs w:val="24"/>
              </w:rPr>
            </w:pPr>
            <w:r w:rsidRPr="00CC1B3D">
              <w:rPr>
                <w:rFonts w:ascii="Times New Roman" w:hAnsi="Times New Roman"/>
                <w:b/>
                <w:sz w:val="24"/>
                <w:szCs w:val="24"/>
              </w:rPr>
              <w:t>In Seat Session</w:t>
            </w:r>
          </w:p>
          <w:p w14:paraId="4604C2DC" w14:textId="0BCEFF44" w:rsidR="00765EBB" w:rsidRPr="00765EBB" w:rsidRDefault="000B4A38" w:rsidP="00515729">
            <w:pPr>
              <w:rPr>
                <w:rFonts w:ascii="Times New Roman" w:hAnsi="Times New Roman"/>
                <w:b/>
                <w:color w:val="FF0000"/>
                <w:sz w:val="24"/>
                <w:szCs w:val="24"/>
              </w:rPr>
            </w:pPr>
            <w:r>
              <w:rPr>
                <w:rFonts w:ascii="Times New Roman" w:hAnsi="Times New Roman"/>
                <w:b/>
                <w:color w:val="FF0000"/>
                <w:sz w:val="24"/>
                <w:szCs w:val="24"/>
              </w:rPr>
              <w:t xml:space="preserve">Comprehensive </w:t>
            </w:r>
            <w:r w:rsidR="00765EBB" w:rsidRPr="00765EBB">
              <w:rPr>
                <w:rFonts w:ascii="Times New Roman" w:hAnsi="Times New Roman"/>
                <w:b/>
                <w:color w:val="FF0000"/>
                <w:sz w:val="24"/>
                <w:szCs w:val="24"/>
              </w:rPr>
              <w:t>Final Exam</w:t>
            </w:r>
          </w:p>
        </w:tc>
      </w:tr>
    </w:tbl>
    <w:p w14:paraId="0590139C" w14:textId="77777777" w:rsidR="00515729" w:rsidRPr="00594514" w:rsidRDefault="00515729" w:rsidP="00515729">
      <w:pPr>
        <w:rPr>
          <w:rFonts w:ascii="Times New Roman" w:hAnsi="Times New Roman"/>
          <w:color w:val="FF0000"/>
          <w:sz w:val="24"/>
          <w:szCs w:val="24"/>
        </w:rPr>
      </w:pPr>
    </w:p>
    <w:p w14:paraId="281836E3" w14:textId="56717506" w:rsidR="002056B6" w:rsidRPr="00745706" w:rsidRDefault="002056B6" w:rsidP="002056B6">
      <w:pPr>
        <w:tabs>
          <w:tab w:val="left" w:pos="720"/>
        </w:tabs>
        <w:ind w:left="90" w:hanging="90"/>
        <w:rPr>
          <w:rFonts w:ascii="Times New Roman" w:hAnsi="Times New Roman"/>
          <w:b/>
        </w:rPr>
      </w:pPr>
      <w:r w:rsidRPr="00745706">
        <w:rPr>
          <w:rFonts w:ascii="Times New Roman" w:hAnsi="Times New Roman"/>
          <w:b/>
          <w:i/>
        </w:rPr>
        <w:t>As the instructor for this course, I reserve the right to adjust this sche</w:t>
      </w:r>
      <w:r>
        <w:rPr>
          <w:rFonts w:ascii="Times New Roman" w:hAnsi="Times New Roman"/>
          <w:b/>
          <w:i/>
        </w:rPr>
        <w:t xml:space="preserve">dule in any way that serves the </w:t>
      </w:r>
      <w:r w:rsidRPr="00745706">
        <w:rPr>
          <w:rFonts w:ascii="Times New Roman" w:hAnsi="Times New Roman"/>
          <w:b/>
          <w:i/>
        </w:rPr>
        <w:t>educational needs of the students enrolled i</w:t>
      </w:r>
      <w:r>
        <w:rPr>
          <w:rFonts w:ascii="Times New Roman" w:hAnsi="Times New Roman"/>
          <w:b/>
          <w:i/>
        </w:rPr>
        <w:t>n this course. Dr. Kimberly Posey</w:t>
      </w:r>
    </w:p>
    <w:p w14:paraId="14D18A0A" w14:textId="77777777" w:rsidR="009C746B" w:rsidRDefault="009C746B" w:rsidP="002056B6">
      <w:pPr>
        <w:rPr>
          <w:rFonts w:ascii="Times New Roman" w:hAnsi="Times New Roman"/>
          <w:b/>
          <w:sz w:val="28"/>
          <w:szCs w:val="28"/>
        </w:rPr>
      </w:pPr>
    </w:p>
    <w:p w14:paraId="45A96A8A" w14:textId="77777777" w:rsidR="005D6CEE" w:rsidRDefault="00750860" w:rsidP="00942D46">
      <w:pPr>
        <w:jc w:val="center"/>
        <w:rPr>
          <w:rFonts w:ascii="Times New Roman" w:hAnsi="Times New Roman"/>
          <w:b/>
          <w:sz w:val="28"/>
          <w:szCs w:val="28"/>
        </w:rPr>
      </w:pPr>
      <w:r w:rsidRPr="005D6CEE">
        <w:rPr>
          <w:rFonts w:ascii="Times New Roman" w:hAnsi="Times New Roman"/>
          <w:b/>
          <w:sz w:val="28"/>
          <w:szCs w:val="28"/>
        </w:rPr>
        <w:t xml:space="preserve">UTA </w:t>
      </w:r>
      <w:r w:rsidR="002F2C00">
        <w:rPr>
          <w:rFonts w:ascii="Times New Roman" w:hAnsi="Times New Roman"/>
          <w:b/>
          <w:sz w:val="28"/>
          <w:szCs w:val="28"/>
        </w:rPr>
        <w:t>College of Nursing and Health Innovation</w:t>
      </w:r>
      <w:r w:rsidR="00295A56">
        <w:rPr>
          <w:rFonts w:ascii="Times New Roman" w:hAnsi="Times New Roman"/>
          <w:b/>
          <w:sz w:val="28"/>
          <w:szCs w:val="28"/>
        </w:rPr>
        <w:t xml:space="preserve"> - </w:t>
      </w:r>
      <w:r w:rsidR="00690EE6" w:rsidRPr="005D6CEE">
        <w:rPr>
          <w:rFonts w:ascii="Times New Roman" w:hAnsi="Times New Roman"/>
          <w:b/>
          <w:sz w:val="28"/>
          <w:szCs w:val="28"/>
        </w:rPr>
        <w:t>A</w:t>
      </w:r>
      <w:r w:rsidR="00ED60E8" w:rsidRPr="005D6CEE">
        <w:rPr>
          <w:rFonts w:ascii="Times New Roman" w:hAnsi="Times New Roman"/>
          <w:b/>
          <w:sz w:val="28"/>
          <w:szCs w:val="28"/>
        </w:rPr>
        <w:t xml:space="preserve">dditional </w:t>
      </w:r>
      <w:r w:rsidR="00690EE6" w:rsidRPr="005D6CEE">
        <w:rPr>
          <w:rFonts w:ascii="Times New Roman" w:hAnsi="Times New Roman"/>
          <w:b/>
          <w:sz w:val="28"/>
          <w:szCs w:val="28"/>
        </w:rPr>
        <w:t>I</w:t>
      </w:r>
      <w:r w:rsidR="005D6CEE">
        <w:rPr>
          <w:rFonts w:ascii="Times New Roman" w:hAnsi="Times New Roman"/>
          <w:b/>
          <w:sz w:val="28"/>
          <w:szCs w:val="28"/>
        </w:rPr>
        <w:t>nformation</w:t>
      </w:r>
    </w:p>
    <w:p w14:paraId="0F68FFDC" w14:textId="77777777" w:rsidR="00ED60E8" w:rsidRPr="005D6CEE" w:rsidRDefault="00E46E77" w:rsidP="005D6CEE">
      <w:pPr>
        <w:rPr>
          <w:rFonts w:ascii="Times New Roman" w:hAnsi="Times New Roman"/>
          <w:b/>
          <w:sz w:val="28"/>
          <w:szCs w:val="28"/>
        </w:rPr>
      </w:pPr>
      <w:r>
        <w:rPr>
          <w:rFonts w:ascii="Times New Roman" w:hAnsi="Times New Roman"/>
          <w:b/>
          <w:sz w:val="28"/>
          <w:szCs w:val="28"/>
        </w:rPr>
        <w:pict w14:anchorId="257E8460">
          <v:rect id="_x0000_i1026" style="width:0;height:1.5pt" o:hralign="center" o:hrstd="t" o:hr="t" fillcolor="#a0a0a0" stroked="f"/>
        </w:pict>
      </w:r>
    </w:p>
    <w:p w14:paraId="4A2C5896" w14:textId="77777777" w:rsidR="00254689" w:rsidRDefault="00254689" w:rsidP="00FF5AE5">
      <w:pPr>
        <w:rPr>
          <w:rFonts w:ascii="Times New Roman" w:hAnsi="Times New Roman"/>
          <w:b/>
          <w:sz w:val="24"/>
          <w:szCs w:val="24"/>
          <w:u w:val="single"/>
        </w:rPr>
      </w:pPr>
    </w:p>
    <w:p w14:paraId="224F5F24" w14:textId="77777777"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Status of RN Licensure</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000071FD" w:rsidRPr="005D6CEE">
        <w:rPr>
          <w:rFonts w:ascii="Times New Roman" w:hAnsi="Times New Roman"/>
          <w:b/>
          <w:color w:val="FF0000"/>
          <w:sz w:val="24"/>
          <w:szCs w:val="24"/>
        </w:rPr>
        <w:t xml:space="preserve"> </w:t>
      </w:r>
      <w:r w:rsidRPr="005D6CEE">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251EB9">
        <w:rPr>
          <w:rFonts w:ascii="Times New Roman" w:hAnsi="Times New Roman"/>
          <w:sz w:val="24"/>
          <w:szCs w:val="24"/>
        </w:rPr>
        <w:t xml:space="preserve">the </w:t>
      </w:r>
      <w:r w:rsidR="00750860" w:rsidRPr="005D6CEE">
        <w:rPr>
          <w:rFonts w:ascii="Times New Roman" w:hAnsi="Times New Roman"/>
          <w:sz w:val="24"/>
          <w:szCs w:val="24"/>
        </w:rPr>
        <w:t>Associate Dean</w:t>
      </w:r>
      <w:r w:rsidR="00983CAD" w:rsidRPr="005D6CEE">
        <w:rPr>
          <w:rFonts w:ascii="Times New Roman" w:hAnsi="Times New Roman"/>
          <w:sz w:val="24"/>
          <w:szCs w:val="24"/>
        </w:rPr>
        <w:t>-</w:t>
      </w:r>
      <w:r w:rsidRPr="005D6CEE">
        <w:rPr>
          <w:rFonts w:ascii="Times New Roman" w:hAnsi="Times New Roman"/>
          <w:sz w:val="24"/>
          <w:szCs w:val="24"/>
        </w:rPr>
        <w:t xml:space="preserve"> </w:t>
      </w:r>
      <w:r w:rsidR="00251EB9">
        <w:rPr>
          <w:rFonts w:ascii="Times New Roman" w:hAnsi="Times New Roman"/>
          <w:sz w:val="24"/>
          <w:szCs w:val="24"/>
        </w:rPr>
        <w:t>Department</w:t>
      </w:r>
      <w:r w:rsidR="00811A56">
        <w:rPr>
          <w:rFonts w:ascii="Times New Roman" w:hAnsi="Times New Roman"/>
          <w:sz w:val="24"/>
          <w:szCs w:val="24"/>
        </w:rPr>
        <w:t xml:space="preserve"> of Graduate Nursing</w:t>
      </w:r>
      <w:r w:rsidR="0036041E" w:rsidRPr="005D6CEE">
        <w:rPr>
          <w:rFonts w:ascii="Times New Roman" w:hAnsi="Times New Roman"/>
          <w:sz w:val="24"/>
          <w:szCs w:val="24"/>
        </w:rPr>
        <w:t>.</w:t>
      </w:r>
      <w:r w:rsidRPr="005D6CEE">
        <w:rPr>
          <w:rFonts w:ascii="Times New Roman" w:hAnsi="Times New Roman"/>
          <w:sz w:val="24"/>
          <w:szCs w:val="24"/>
        </w:rPr>
        <w:t xml:space="preserve">  The complete policy about encumbered licenses is available online at: </w:t>
      </w:r>
      <w:hyperlink r:id="rId32" w:history="1">
        <w:r w:rsidRPr="005D6CEE">
          <w:rPr>
            <w:rStyle w:val="Hyperlink"/>
            <w:rFonts w:ascii="Times New Roman" w:hAnsi="Times New Roman"/>
            <w:sz w:val="24"/>
            <w:szCs w:val="24"/>
          </w:rPr>
          <w:t>www.bon.state.tx.us</w:t>
        </w:r>
      </w:hyperlink>
    </w:p>
    <w:p w14:paraId="5A01AA17" w14:textId="77777777" w:rsidR="000C5D1A" w:rsidRPr="005D6CEE" w:rsidRDefault="000C5D1A" w:rsidP="00FF5AE5">
      <w:pPr>
        <w:rPr>
          <w:rFonts w:ascii="Times New Roman" w:hAnsi="Times New Roman"/>
          <w:b/>
          <w:sz w:val="24"/>
          <w:szCs w:val="24"/>
          <w:u w:val="single"/>
        </w:rPr>
      </w:pPr>
    </w:p>
    <w:p w14:paraId="0CE70F2C" w14:textId="77777777" w:rsidR="000C5D1A" w:rsidRPr="005D6CEE" w:rsidRDefault="000C5D1A" w:rsidP="00FF5AE5">
      <w:pPr>
        <w:rPr>
          <w:rFonts w:ascii="Times New Roman" w:hAnsi="Times New Roman"/>
          <w:b/>
          <w:bCs/>
          <w:sz w:val="24"/>
          <w:szCs w:val="24"/>
        </w:rPr>
      </w:pPr>
      <w:r w:rsidRPr="005D6CEE">
        <w:rPr>
          <w:rFonts w:ascii="Times New Roman" w:hAnsi="Times New Roman"/>
          <w:b/>
          <w:bCs/>
          <w:sz w:val="24"/>
          <w:szCs w:val="24"/>
          <w:u w:val="single"/>
        </w:rPr>
        <w:t>MSN Graduate Student Dress Code</w:t>
      </w:r>
      <w:r w:rsidRPr="005D6CEE">
        <w:rPr>
          <w:rFonts w:ascii="Times New Roman" w:hAnsi="Times New Roman"/>
          <w:b/>
          <w:bCs/>
          <w:sz w:val="24"/>
          <w:szCs w:val="24"/>
        </w:rPr>
        <w:t xml:space="preserve">: </w:t>
      </w:r>
      <w:r w:rsidRPr="005D6CEE">
        <w:rPr>
          <w:rFonts w:ascii="Times New Roman" w:hAnsi="Times New Roman"/>
          <w:sz w:val="24"/>
          <w:szCs w:val="24"/>
        </w:rPr>
        <w:t xml:space="preserve">The University of Texas at Arlington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expects students to reflect professionalism and maintain high standards of appearance and grooming in the clinical setting.  </w:t>
      </w:r>
      <w:r w:rsidRPr="005D6CEE">
        <w:rPr>
          <w:rFonts w:ascii="Times New Roman" w:hAnsi="Times New Roman"/>
          <w:b/>
          <w:sz w:val="24"/>
          <w:szCs w:val="24"/>
        </w:rPr>
        <w:t xml:space="preserve">Clinical faculty has final judgment on the </w:t>
      </w:r>
      <w:r w:rsidRPr="005D6CEE">
        <w:rPr>
          <w:rFonts w:ascii="Times New Roman" w:hAnsi="Times New Roman"/>
          <w:b/>
          <w:sz w:val="24"/>
          <w:szCs w:val="24"/>
        </w:rPr>
        <w:lastRenderedPageBreak/>
        <w:t xml:space="preserve">appropriateness of student attire </w:t>
      </w:r>
      <w:r w:rsidRPr="005D6CEE">
        <w:rPr>
          <w:rFonts w:ascii="Times New Roman" w:hAnsi="Times New Roman"/>
          <w:b/>
          <w:bCs/>
          <w:sz w:val="24"/>
          <w:szCs w:val="24"/>
        </w:rPr>
        <w:t>and corrective action for dress code infractions.</w:t>
      </w:r>
      <w:r w:rsidR="0036041E" w:rsidRPr="005D6CEE">
        <w:rPr>
          <w:rFonts w:ascii="Times New Roman" w:hAnsi="Times New Roman"/>
          <w:b/>
          <w:bCs/>
          <w:sz w:val="24"/>
          <w:szCs w:val="24"/>
        </w:rPr>
        <w:t xml:space="preserve">  </w:t>
      </w:r>
      <w:r w:rsidRPr="005D6CEE">
        <w:rPr>
          <w:rFonts w:ascii="Times New Roman" w:hAnsi="Times New Roman"/>
          <w:b/>
          <w:bCs/>
          <w:sz w:val="24"/>
          <w:szCs w:val="24"/>
        </w:rPr>
        <w:t>Students not complying with this policy will not be allowed to participate in clinical.</w:t>
      </w:r>
    </w:p>
    <w:p w14:paraId="173DC428" w14:textId="77777777" w:rsidR="000C5D1A" w:rsidRPr="005D6CEE" w:rsidRDefault="000C5D1A" w:rsidP="00FF5AE5">
      <w:pPr>
        <w:rPr>
          <w:rFonts w:ascii="Times New Roman" w:hAnsi="Times New Roman"/>
          <w:sz w:val="24"/>
          <w:szCs w:val="24"/>
        </w:rPr>
      </w:pPr>
    </w:p>
    <w:p w14:paraId="379AFCB6" w14:textId="77777777" w:rsidR="000C5D1A" w:rsidRPr="005D6CEE" w:rsidRDefault="000C5D1A" w:rsidP="00FF5AE5">
      <w:pPr>
        <w:rPr>
          <w:rFonts w:ascii="Times New Roman" w:hAnsi="Times New Roman"/>
          <w:bCs/>
          <w:sz w:val="24"/>
          <w:szCs w:val="24"/>
        </w:rPr>
      </w:pPr>
      <w:r w:rsidRPr="005D6CEE">
        <w:rPr>
          <w:rFonts w:ascii="Times New Roman" w:hAnsi="Times New Roman"/>
          <w:bCs/>
          <w:sz w:val="24"/>
          <w:szCs w:val="24"/>
        </w:rPr>
        <w:t xml:space="preserve">Please View the </w:t>
      </w:r>
      <w:r w:rsidR="002F2C00">
        <w:rPr>
          <w:rFonts w:ascii="Times New Roman" w:hAnsi="Times New Roman"/>
          <w:bCs/>
          <w:sz w:val="24"/>
          <w:szCs w:val="24"/>
        </w:rPr>
        <w:t>College of Nursing and Health Innovation</w:t>
      </w:r>
      <w:r w:rsidRPr="005D6CEE">
        <w:rPr>
          <w:rFonts w:ascii="Times New Roman" w:hAnsi="Times New Roman"/>
          <w:bCs/>
          <w:sz w:val="24"/>
          <w:szCs w:val="24"/>
        </w:rPr>
        <w:t xml:space="preserve"> Student Dress Code on the nursing website</w:t>
      </w:r>
      <w:proofErr w:type="gramStart"/>
      <w:r w:rsidRPr="005D6CEE">
        <w:rPr>
          <w:rFonts w:ascii="Times New Roman" w:hAnsi="Times New Roman"/>
          <w:bCs/>
          <w:sz w:val="24"/>
          <w:szCs w:val="24"/>
        </w:rPr>
        <w:t xml:space="preserve">:  </w:t>
      </w:r>
      <w:proofErr w:type="gramEnd"/>
      <w:r w:rsidR="00E46E77">
        <w:fldChar w:fldCharType="begin"/>
      </w:r>
      <w:r w:rsidR="00E46E77">
        <w:instrText xml:space="preserve"> HYPERLINK "http://www.uta.edu/nursing/msn/msn-students" </w:instrText>
      </w:r>
      <w:r w:rsidR="00E46E77">
        <w:fldChar w:fldCharType="separate"/>
      </w:r>
      <w:r w:rsidR="002923EC" w:rsidRPr="005D6CEE">
        <w:rPr>
          <w:rStyle w:val="Hyperlink"/>
          <w:rFonts w:ascii="Times New Roman" w:hAnsi="Times New Roman"/>
          <w:sz w:val="24"/>
          <w:szCs w:val="24"/>
        </w:rPr>
        <w:t>http://www.uta.edu/nursing/msn/msn-students</w:t>
      </w:r>
      <w:r w:rsidR="00E46E77">
        <w:rPr>
          <w:rStyle w:val="Hyperlink"/>
          <w:rFonts w:ascii="Times New Roman" w:hAnsi="Times New Roman"/>
          <w:sz w:val="24"/>
          <w:szCs w:val="24"/>
        </w:rPr>
        <w:fldChar w:fldCharType="end"/>
      </w:r>
      <w:r w:rsidR="002923EC" w:rsidRPr="005D6CEE">
        <w:rPr>
          <w:rFonts w:ascii="Times New Roman" w:hAnsi="Times New Roman"/>
          <w:sz w:val="24"/>
          <w:szCs w:val="24"/>
        </w:rPr>
        <w:t xml:space="preserve"> </w:t>
      </w:r>
      <w:r w:rsidRPr="005D6CEE">
        <w:rPr>
          <w:rFonts w:ascii="Times New Roman" w:hAnsi="Times New Roman"/>
          <w:bCs/>
          <w:sz w:val="24"/>
          <w:szCs w:val="24"/>
        </w:rPr>
        <w:t>.</w:t>
      </w:r>
    </w:p>
    <w:p w14:paraId="4FDDA536" w14:textId="77777777" w:rsidR="000C5D1A" w:rsidRPr="005D6CEE" w:rsidRDefault="000C5D1A" w:rsidP="00FF5AE5">
      <w:pPr>
        <w:rPr>
          <w:rFonts w:ascii="Times New Roman" w:hAnsi="Times New Roman"/>
          <w:b/>
          <w:sz w:val="24"/>
          <w:szCs w:val="24"/>
        </w:rPr>
      </w:pPr>
    </w:p>
    <w:p w14:paraId="0517F352" w14:textId="77777777" w:rsidR="000C5D1A" w:rsidRPr="005D6CEE" w:rsidRDefault="000C5D1A" w:rsidP="00FF5AE5">
      <w:pPr>
        <w:rPr>
          <w:rFonts w:ascii="Times New Roman" w:hAnsi="Times New Roman"/>
          <w:b/>
          <w:bCs/>
          <w:sz w:val="24"/>
          <w:szCs w:val="24"/>
        </w:rPr>
      </w:pPr>
      <w:r w:rsidRPr="005D6CEE">
        <w:rPr>
          <w:rFonts w:ascii="Times New Roman" w:hAnsi="Times New Roman"/>
          <w:b/>
          <w:bCs/>
          <w:sz w:val="24"/>
          <w:szCs w:val="24"/>
          <w:u w:val="single"/>
        </w:rPr>
        <w:t>UTA Student Identification</w:t>
      </w:r>
      <w:proofErr w:type="gramStart"/>
      <w:r w:rsidRPr="005D6CEE">
        <w:rPr>
          <w:rFonts w:ascii="Times New Roman" w:hAnsi="Times New Roman"/>
          <w:b/>
          <w:bCs/>
          <w:sz w:val="24"/>
          <w:szCs w:val="24"/>
        </w:rPr>
        <w:t>:   MSN</w:t>
      </w:r>
      <w:proofErr w:type="gramEnd"/>
      <w:r w:rsidRPr="005D6CEE">
        <w:rPr>
          <w:rFonts w:ascii="Times New Roman" w:hAnsi="Times New Roman"/>
          <w:b/>
          <w:bCs/>
          <w:sz w:val="24"/>
          <w:szCs w:val="24"/>
        </w:rPr>
        <w:t xml:space="preserve"> Students MUST be clearly identified as UTA Graduate Students and wear a UTA </w:t>
      </w:r>
      <w:r w:rsidR="002F2C00">
        <w:rPr>
          <w:rFonts w:ascii="Times New Roman" w:hAnsi="Times New Roman"/>
          <w:b/>
          <w:bCs/>
          <w:sz w:val="24"/>
          <w:szCs w:val="24"/>
        </w:rPr>
        <w:t>College of Nursing and Health Innovation</w:t>
      </w:r>
      <w:r w:rsidRPr="005D6CEE">
        <w:rPr>
          <w:rFonts w:ascii="Times New Roman" w:hAnsi="Times New Roman"/>
          <w:b/>
          <w:bCs/>
          <w:sz w:val="24"/>
          <w:szCs w:val="24"/>
        </w:rPr>
        <w:t xml:space="preserve"> ID in the clinical environment.</w:t>
      </w:r>
    </w:p>
    <w:p w14:paraId="02DE3715" w14:textId="77777777" w:rsidR="000C5D1A" w:rsidRPr="005D6CEE" w:rsidRDefault="000C5D1A" w:rsidP="00FF5AE5">
      <w:pPr>
        <w:rPr>
          <w:rFonts w:ascii="Times New Roman" w:hAnsi="Times New Roman"/>
          <w:b/>
          <w:bCs/>
          <w:sz w:val="24"/>
          <w:szCs w:val="24"/>
        </w:rPr>
      </w:pPr>
    </w:p>
    <w:p w14:paraId="21F3CD23" w14:textId="77777777" w:rsidR="000C5D1A" w:rsidRDefault="000C5D1A" w:rsidP="00FF5AE5">
      <w:pPr>
        <w:rPr>
          <w:rStyle w:val="Hyperlink"/>
          <w:rFonts w:ascii="Times New Roman" w:hAnsi="Times New Roman"/>
          <w:sz w:val="24"/>
          <w:szCs w:val="24"/>
        </w:rPr>
      </w:pPr>
      <w:r w:rsidRPr="005D6CEE">
        <w:rPr>
          <w:rFonts w:ascii="Times New Roman" w:hAnsi="Times New Roman"/>
          <w:b/>
          <w:bCs/>
          <w:sz w:val="24"/>
          <w:szCs w:val="24"/>
          <w:u w:val="single"/>
        </w:rPr>
        <w:t>Blood and Body Fluids Exposure</w:t>
      </w:r>
      <w:proofErr w:type="gramStart"/>
      <w:r w:rsidRPr="005D6CEE">
        <w:rPr>
          <w:rFonts w:ascii="Times New Roman" w:hAnsi="Times New Roman"/>
          <w:b/>
          <w:bCs/>
          <w:sz w:val="24"/>
          <w:szCs w:val="24"/>
        </w:rPr>
        <w:t xml:space="preserve">:  </w:t>
      </w:r>
      <w:r w:rsidRPr="005D6CEE">
        <w:rPr>
          <w:rFonts w:ascii="Times New Roman" w:hAnsi="Times New Roman"/>
          <w:sz w:val="24"/>
          <w:szCs w:val="24"/>
        </w:rPr>
        <w:t>A Health Verification form was signed by all MSN students at start of the program documenting personal health insurance coverage</w:t>
      </w:r>
      <w:proofErr w:type="gramEnd"/>
      <w:r w:rsidRPr="005D6CEE">
        <w:rPr>
          <w:rFonts w:ascii="Times New Roman" w:hAnsi="Times New Roman"/>
          <w:sz w:val="24"/>
          <w:szCs w:val="24"/>
        </w:rPr>
        <w:t>.  All MSN students have mandatory health insurance and will need to manage exposure to blood and fluids.  Current CDC guidelines can be found at</w:t>
      </w:r>
      <w:proofErr w:type="gramStart"/>
      <w:r w:rsidRPr="005D6CEE">
        <w:rPr>
          <w:rFonts w:ascii="Times New Roman" w:hAnsi="Times New Roman"/>
          <w:sz w:val="24"/>
          <w:szCs w:val="24"/>
        </w:rPr>
        <w:t>:</w:t>
      </w:r>
      <w:r w:rsidRPr="005D6CEE">
        <w:rPr>
          <w:rStyle w:val="Strong"/>
          <w:rFonts w:ascii="Times New Roman" w:hAnsi="Times New Roman"/>
          <w:sz w:val="24"/>
          <w:szCs w:val="24"/>
        </w:rPr>
        <w:t xml:space="preserve">  </w:t>
      </w:r>
      <w:proofErr w:type="gramEnd"/>
      <w:r w:rsidR="00E46E77">
        <w:fldChar w:fldCharType="begin"/>
      </w:r>
      <w:r w:rsidR="00E46E77">
        <w:instrText xml:space="preserve"> HYPERLINK "http://www.cdc.gov/" </w:instrText>
      </w:r>
      <w:r w:rsidR="00E46E77">
        <w:fldChar w:fldCharType="separate"/>
      </w:r>
      <w:r w:rsidRPr="005D6CEE">
        <w:rPr>
          <w:rStyle w:val="Hyperlink"/>
          <w:rFonts w:ascii="Times New Roman" w:hAnsi="Times New Roman"/>
          <w:sz w:val="24"/>
          <w:szCs w:val="24"/>
        </w:rPr>
        <w:t>http://www.cdc.gov/</w:t>
      </w:r>
      <w:r w:rsidR="00E46E77">
        <w:rPr>
          <w:rStyle w:val="Hyperlink"/>
          <w:rFonts w:ascii="Times New Roman" w:hAnsi="Times New Roman"/>
          <w:sz w:val="24"/>
          <w:szCs w:val="24"/>
        </w:rPr>
        <w:fldChar w:fldCharType="end"/>
      </w:r>
    </w:p>
    <w:p w14:paraId="21118D83" w14:textId="77777777" w:rsidR="00A523AD" w:rsidRDefault="00A523AD" w:rsidP="00FF5AE5">
      <w:pPr>
        <w:rPr>
          <w:rStyle w:val="Hyperlink"/>
          <w:rFonts w:ascii="Times New Roman" w:hAnsi="Times New Roman"/>
          <w:sz w:val="24"/>
          <w:szCs w:val="24"/>
        </w:rPr>
      </w:pPr>
    </w:p>
    <w:p w14:paraId="396EA43F" w14:textId="77777777" w:rsidR="00A523AD" w:rsidRDefault="00A523AD" w:rsidP="00A523AD">
      <w:pPr>
        <w:jc w:val="both"/>
        <w:rPr>
          <w:rStyle w:val="Hyperlink"/>
          <w:rFonts w:eastAsiaTheme="minorHAnsi"/>
          <w:color w:val="auto"/>
          <w:sz w:val="24"/>
          <w:szCs w:val="24"/>
          <w:u w:val="none"/>
        </w:rPr>
      </w:pPr>
      <w:r>
        <w:rPr>
          <w:rStyle w:val="Hyperlink"/>
          <w:rFonts w:ascii="Times New Roman" w:hAnsi="Times New Roman"/>
          <w:b/>
          <w:bCs/>
          <w:color w:val="auto"/>
          <w:sz w:val="24"/>
          <w:szCs w:val="24"/>
        </w:rPr>
        <w:t>Ebola exposure</w:t>
      </w:r>
      <w:r>
        <w:rPr>
          <w:rStyle w:val="Hyperlink"/>
          <w:rFonts w:ascii="Times New Roman" w:hAnsi="Times New Roman"/>
          <w:color w:val="auto"/>
          <w:sz w:val="24"/>
          <w:szCs w:val="24"/>
        </w:rPr>
        <w:t>:</w:t>
      </w:r>
      <w:r w:rsidR="00E86BA3">
        <w:rPr>
          <w:rStyle w:val="Hyperlink"/>
          <w:rFonts w:ascii="Times New Roman" w:hAnsi="Times New Roman"/>
          <w:color w:val="auto"/>
          <w:sz w:val="24"/>
          <w:szCs w:val="24"/>
          <w:u w:val="none"/>
        </w:rPr>
        <w:t xml:space="preserve"> Please inform your faculty</w:t>
      </w:r>
      <w:r>
        <w:rPr>
          <w:rStyle w:val="Hyperlink"/>
          <w:rFonts w:ascii="Times New Roman" w:hAnsi="Times New Roman"/>
          <w:color w:val="auto"/>
          <w:sz w:val="24"/>
          <w:szCs w:val="24"/>
          <w:u w:val="none"/>
        </w:rPr>
        <w:t xml:space="preserve"> if you have been in contact with anyone who has Ebola/have traveled to a country that has Ebola virus. </w:t>
      </w:r>
    </w:p>
    <w:p w14:paraId="649FCD91" w14:textId="77777777" w:rsidR="00A523AD" w:rsidRDefault="00A523AD" w:rsidP="00B3473E">
      <w:pPr>
        <w:rPr>
          <w:rFonts w:ascii="Times New Roman" w:hAnsi="Times New Roman"/>
          <w:b/>
          <w:bCs/>
          <w:sz w:val="24"/>
          <w:szCs w:val="24"/>
          <w:u w:val="single"/>
        </w:rPr>
      </w:pPr>
    </w:p>
    <w:p w14:paraId="619E14DB" w14:textId="77777777" w:rsidR="00B3473E" w:rsidRPr="00DF09E6" w:rsidRDefault="002F0B95" w:rsidP="00B3473E">
      <w:pPr>
        <w:rPr>
          <w:rFonts w:ascii="Times New Roman" w:hAnsi="Times New Roman"/>
          <w:sz w:val="24"/>
          <w:szCs w:val="24"/>
        </w:rPr>
      </w:pPr>
      <w:r>
        <w:rPr>
          <w:rFonts w:ascii="Times New Roman" w:hAnsi="Times New Roman"/>
          <w:b/>
          <w:bCs/>
          <w:sz w:val="24"/>
          <w:szCs w:val="24"/>
          <w:u w:val="single"/>
        </w:rPr>
        <w:t>C</w:t>
      </w:r>
      <w:r w:rsidR="00B3473E" w:rsidRPr="00DF09E6">
        <w:rPr>
          <w:rFonts w:ascii="Times New Roman" w:hAnsi="Times New Roman"/>
          <w:b/>
          <w:bCs/>
          <w:sz w:val="24"/>
          <w:szCs w:val="24"/>
          <w:u w:val="single"/>
        </w:rPr>
        <w:t>onfidentiality Agreement</w:t>
      </w:r>
      <w:r w:rsidR="00B3473E" w:rsidRPr="00DF09E6">
        <w:rPr>
          <w:rFonts w:ascii="Times New Roman" w:hAnsi="Times New Roman"/>
          <w:b/>
          <w:bCs/>
          <w:sz w:val="24"/>
          <w:szCs w:val="24"/>
        </w:rPr>
        <w:t xml:space="preserve">:  </w:t>
      </w:r>
      <w:r w:rsidR="00B3473E"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00B3473E" w:rsidRPr="00811A56">
        <w:rPr>
          <w:rFonts w:ascii="Times New Roman" w:hAnsi="Times New Roman"/>
          <w:b/>
          <w:sz w:val="24"/>
          <w:szCs w:val="24"/>
          <w:u w:val="single"/>
        </w:rPr>
        <w:t>Please do not sign</w:t>
      </w:r>
      <w:r w:rsidR="00B3473E" w:rsidRPr="00811A56">
        <w:rPr>
          <w:rFonts w:ascii="Times New Roman" w:hAnsi="Times New Roman"/>
          <w:b/>
          <w:sz w:val="24"/>
          <w:szCs w:val="24"/>
        </w:rPr>
        <w:t xml:space="preserve"> </w:t>
      </w:r>
      <w:r w:rsidR="00B3473E" w:rsidRPr="00DF09E6">
        <w:rPr>
          <w:rFonts w:ascii="Times New Roman" w:hAnsi="Times New Roman"/>
          <w:sz w:val="24"/>
          <w:szCs w:val="24"/>
        </w:rPr>
        <w:t>other agency confidentiality forms. Contact your faculty if the agency requires you to sign their confidentiality form.</w:t>
      </w:r>
    </w:p>
    <w:p w14:paraId="089305F4" w14:textId="77777777" w:rsidR="00B3473E" w:rsidRPr="005D6CEE" w:rsidRDefault="00B3473E" w:rsidP="00FF5AE5">
      <w:pPr>
        <w:rPr>
          <w:rFonts w:ascii="Times New Roman" w:hAnsi="Times New Roman"/>
          <w:b/>
          <w:sz w:val="24"/>
          <w:szCs w:val="24"/>
        </w:rPr>
      </w:pPr>
    </w:p>
    <w:p w14:paraId="0B5826CE" w14:textId="77777777" w:rsidR="000C5D1A" w:rsidRPr="005D6CEE" w:rsidRDefault="000C5D1A" w:rsidP="00FF5AE5">
      <w:pPr>
        <w:rPr>
          <w:rFonts w:ascii="Times New Roman" w:hAnsi="Times New Roman"/>
          <w:sz w:val="24"/>
          <w:szCs w:val="24"/>
        </w:rPr>
      </w:pPr>
      <w:r w:rsidRPr="005D6CEE">
        <w:rPr>
          <w:rFonts w:ascii="Times New Roman" w:hAnsi="Times New Roman"/>
          <w:b/>
          <w:bCs/>
          <w:sz w:val="24"/>
          <w:szCs w:val="24"/>
          <w:u w:val="single"/>
        </w:rPr>
        <w:t>Graduate Student Handbook</w:t>
      </w:r>
      <w:r w:rsidR="00876463" w:rsidRPr="005D6CEE">
        <w:rPr>
          <w:rFonts w:ascii="Times New Roman" w:hAnsi="Times New Roman"/>
          <w:b/>
          <w:bCs/>
          <w:sz w:val="24"/>
          <w:szCs w:val="24"/>
        </w:rPr>
        <w:t xml:space="preserve">: </w:t>
      </w:r>
      <w:r w:rsidRPr="005D6CEE">
        <w:rPr>
          <w:rFonts w:ascii="Times New Roman" w:hAnsi="Times New Roman"/>
          <w:b/>
          <w:bCs/>
          <w:sz w:val="24"/>
          <w:szCs w:val="24"/>
        </w:rPr>
        <w:t xml:space="preserve"> </w:t>
      </w:r>
      <w:r w:rsidRPr="005D6CEE">
        <w:rPr>
          <w:rFonts w:ascii="Times New Roman" w:hAnsi="Times New Roman"/>
          <w:sz w:val="24"/>
          <w:szCs w:val="24"/>
        </w:rPr>
        <w:t xml:space="preserve">Students are responsible for knowing and complying with all policies and information contained in the Graduate Student handbook online at: </w:t>
      </w:r>
      <w:hyperlink r:id="rId33" w:history="1">
        <w:r w:rsidR="002923EC" w:rsidRPr="005D6CEE">
          <w:rPr>
            <w:rStyle w:val="Hyperlink"/>
            <w:rFonts w:ascii="Times New Roman" w:hAnsi="Times New Roman"/>
            <w:sz w:val="24"/>
            <w:szCs w:val="24"/>
          </w:rPr>
          <w:t>http://www.uta.edu/nursing/msn/msn-students</w:t>
        </w:r>
      </w:hyperlink>
      <w:r w:rsidR="002923EC" w:rsidRPr="005D6CEE">
        <w:rPr>
          <w:rFonts w:ascii="Times New Roman" w:hAnsi="Times New Roman"/>
          <w:sz w:val="24"/>
          <w:szCs w:val="24"/>
        </w:rPr>
        <w:t xml:space="preserve"> </w:t>
      </w:r>
    </w:p>
    <w:p w14:paraId="4FD5530C" w14:textId="77777777" w:rsidR="002923EC" w:rsidRPr="005D6CEE" w:rsidRDefault="002923EC" w:rsidP="00FF5AE5">
      <w:pPr>
        <w:rPr>
          <w:rFonts w:ascii="Times New Roman" w:hAnsi="Times New Roman"/>
          <w:b/>
          <w:sz w:val="24"/>
          <w:szCs w:val="24"/>
        </w:rPr>
      </w:pPr>
    </w:p>
    <w:p w14:paraId="45DFE5A0" w14:textId="77777777"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Student Code of Ethics</w:t>
      </w:r>
      <w:r w:rsidRPr="005D6CEE">
        <w:rPr>
          <w:rFonts w:ascii="Times New Roman" w:hAnsi="Times New Roman"/>
          <w:b/>
          <w:sz w:val="24"/>
          <w:szCs w:val="24"/>
        </w:rPr>
        <w:t xml:space="preserve">: </w:t>
      </w:r>
      <w:r w:rsidRPr="005D6CEE">
        <w:rPr>
          <w:rFonts w:ascii="Times New Roman" w:hAnsi="Times New Roman"/>
          <w:sz w:val="24"/>
          <w:szCs w:val="24"/>
        </w:rPr>
        <w:t xml:space="preserve">The University of Texas at Arlington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supports the Student Code of Ethics Policy.  Students are responsible for knowing and complying with the Code. The Code can be found in the student handbook online</w:t>
      </w:r>
      <w:proofErr w:type="gramStart"/>
      <w:r w:rsidRPr="005D6CEE">
        <w:rPr>
          <w:rFonts w:ascii="Times New Roman" w:hAnsi="Times New Roman"/>
          <w:sz w:val="24"/>
          <w:szCs w:val="24"/>
        </w:rPr>
        <w:t xml:space="preserve">:  </w:t>
      </w:r>
      <w:proofErr w:type="gramEnd"/>
      <w:r w:rsidR="00E46E77">
        <w:fldChar w:fldCharType="begin"/>
      </w:r>
      <w:r w:rsidR="00E46E77">
        <w:instrText xml:space="preserve"> HYPERLINK "http://www.uta.edu/nursing/msn/msn-students" </w:instrText>
      </w:r>
      <w:r w:rsidR="00E46E77">
        <w:fldChar w:fldCharType="separate"/>
      </w:r>
      <w:r w:rsidR="002923EC" w:rsidRPr="005D6CEE">
        <w:rPr>
          <w:rStyle w:val="Hyperlink"/>
          <w:rFonts w:ascii="Times New Roman" w:hAnsi="Times New Roman"/>
          <w:sz w:val="24"/>
          <w:szCs w:val="24"/>
        </w:rPr>
        <w:t>http://www.uta.edu/nursing/msn/msn-students</w:t>
      </w:r>
      <w:r w:rsidR="00E46E77">
        <w:rPr>
          <w:rStyle w:val="Hyperlink"/>
          <w:rFonts w:ascii="Times New Roman" w:hAnsi="Times New Roman"/>
          <w:sz w:val="24"/>
          <w:szCs w:val="24"/>
        </w:rPr>
        <w:fldChar w:fldCharType="end"/>
      </w:r>
      <w:r w:rsidR="002923EC" w:rsidRPr="005D6CEE">
        <w:rPr>
          <w:rFonts w:ascii="Times New Roman" w:hAnsi="Times New Roman"/>
          <w:sz w:val="24"/>
          <w:szCs w:val="24"/>
        </w:rPr>
        <w:t xml:space="preserve"> </w:t>
      </w:r>
    </w:p>
    <w:p w14:paraId="3979050A" w14:textId="77777777" w:rsidR="000C5D1A" w:rsidRPr="005D6CEE" w:rsidRDefault="000C5D1A" w:rsidP="00FF5AE5">
      <w:pPr>
        <w:rPr>
          <w:rFonts w:ascii="Times New Roman" w:hAnsi="Times New Roman"/>
          <w:b/>
          <w:sz w:val="24"/>
          <w:szCs w:val="24"/>
        </w:rPr>
      </w:pPr>
    </w:p>
    <w:p w14:paraId="72C32945" w14:textId="77777777"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No Gift Policy</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Pr="005D6CEE">
        <w:rPr>
          <w:rFonts w:ascii="Times New Roman" w:hAnsi="Times New Roman"/>
          <w:sz w:val="24"/>
          <w:szCs w:val="24"/>
        </w:rPr>
        <w:t xml:space="preserve">In accordance with Regent Rules and Regulations and the UTA Standards of Conduct, the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has a “no gift” policy. A donation to one of the UTA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Scholarship Funds</w:t>
      </w:r>
      <w:r w:rsidR="00D80BB1" w:rsidRPr="005D6CEE">
        <w:rPr>
          <w:rFonts w:ascii="Times New Roman" w:hAnsi="Times New Roman"/>
          <w:sz w:val="24"/>
          <w:szCs w:val="24"/>
        </w:rPr>
        <w:t>, found at the following link: is</w:t>
      </w:r>
      <w:r w:rsidR="00D80BB1" w:rsidRPr="005D6CEE">
        <w:rPr>
          <w:rFonts w:ascii="Times New Roman" w:hAnsi="Times New Roman"/>
          <w:color w:val="1F497D"/>
          <w:sz w:val="24"/>
          <w:szCs w:val="24"/>
        </w:rPr>
        <w:t xml:space="preserve"> </w:t>
      </w:r>
      <w:hyperlink r:id="rId34" w:history="1">
        <w:r w:rsidR="00D80BB1" w:rsidRPr="005D6CEE">
          <w:rPr>
            <w:rStyle w:val="Hyperlink"/>
            <w:rFonts w:ascii="Times New Roman" w:hAnsi="Times New Roman"/>
            <w:sz w:val="24"/>
            <w:szCs w:val="24"/>
          </w:rPr>
          <w:t>http://www.uta.edu/nursing/student-resources/scholarship</w:t>
        </w:r>
      </w:hyperlink>
      <w:r w:rsidRPr="005D6CEE">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441337B3" w14:textId="77777777" w:rsidR="000C5D1A" w:rsidRPr="005D6CEE" w:rsidRDefault="000C5D1A" w:rsidP="00FF5AE5">
      <w:pPr>
        <w:rPr>
          <w:rFonts w:ascii="Times New Roman" w:hAnsi="Times New Roman"/>
          <w:sz w:val="24"/>
          <w:szCs w:val="24"/>
        </w:rPr>
      </w:pPr>
    </w:p>
    <w:p w14:paraId="304C9CC7" w14:textId="77777777" w:rsidR="000C5D1A" w:rsidRPr="005D6CEE" w:rsidRDefault="000C5D1A" w:rsidP="00FF5AE5">
      <w:pPr>
        <w:pStyle w:val="Default"/>
        <w:contextualSpacing/>
        <w:rPr>
          <w:rFonts w:ascii="Times New Roman" w:hAnsi="Times New Roman" w:cs="Times New Roman"/>
          <w:b/>
          <w:bCs/>
          <w:u w:val="single"/>
        </w:rPr>
      </w:pPr>
      <w:r w:rsidRPr="005D6CEE">
        <w:rPr>
          <w:rFonts w:ascii="Times New Roman" w:hAnsi="Times New Roman" w:cs="Times New Roman"/>
          <w:b/>
          <w:bCs/>
          <w:u w:val="single"/>
        </w:rPr>
        <w:t>Online Conduct</w:t>
      </w:r>
      <w:proofErr w:type="gramStart"/>
      <w:r w:rsidRPr="005D6CEE">
        <w:rPr>
          <w:rFonts w:ascii="Times New Roman" w:hAnsi="Times New Roman" w:cs="Times New Roman"/>
          <w:b/>
          <w:bCs/>
          <w:u w:val="single"/>
        </w:rPr>
        <w:t>:</w:t>
      </w:r>
      <w:r w:rsidRPr="005D6CEE">
        <w:rPr>
          <w:rFonts w:ascii="Times New Roman" w:hAnsi="Times New Roman" w:cs="Times New Roman"/>
          <w:b/>
          <w:bCs/>
        </w:rPr>
        <w:t xml:space="preserve">   </w:t>
      </w:r>
      <w:r w:rsidRPr="005D6CEE">
        <w:rPr>
          <w:rFonts w:ascii="Times New Roman" w:hAnsi="Times New Roman" w:cs="Times New Roman"/>
        </w:rPr>
        <w:t>The</w:t>
      </w:r>
      <w:proofErr w:type="gramEnd"/>
      <w:r w:rsidRPr="005D6CEE">
        <w:rPr>
          <w:rFonts w:ascii="Times New Roman" w:hAnsi="Times New Roman" w:cs="Times New Roman"/>
        </w:rPr>
        <w:t xml:space="preserve"> discussion board should be viewed as a public and professional forum for course-related discussions. Students are free to discuss academic matters and consult one another regarding academic resources. The tone of postings should be professional in nature. </w:t>
      </w:r>
    </w:p>
    <w:p w14:paraId="06275477" w14:textId="77777777" w:rsidR="000C5D1A" w:rsidRPr="005D6CEE"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5D6CEE">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and may result in denied access to the Discussion </w:t>
      </w:r>
      <w:r w:rsidR="00B3473E">
        <w:rPr>
          <w:rFonts w:ascii="Times New Roman" w:hAnsi="Times New Roman"/>
          <w:sz w:val="24"/>
          <w:szCs w:val="24"/>
        </w:rPr>
        <w:t>boards. Refer to UTA</w:t>
      </w:r>
      <w:r w:rsidR="006D0BF6">
        <w:rPr>
          <w:rFonts w:ascii="Times New Roman" w:hAnsi="Times New Roman"/>
          <w:sz w:val="24"/>
          <w:szCs w:val="24"/>
        </w:rPr>
        <w:t>CON</w:t>
      </w:r>
      <w:r w:rsidRPr="005D6CEE">
        <w:rPr>
          <w:rFonts w:ascii="Times New Roman" w:hAnsi="Times New Roman"/>
          <w:sz w:val="24"/>
          <w:szCs w:val="24"/>
        </w:rPr>
        <w:t xml:space="preserve"> Student Handbook for more information.</w:t>
      </w:r>
    </w:p>
    <w:p w14:paraId="2DE0085D" w14:textId="77777777" w:rsidR="002F0B95" w:rsidRDefault="002F0B95" w:rsidP="00FF5AE5">
      <w:pPr>
        <w:ind w:firstLine="360"/>
        <w:rPr>
          <w:rFonts w:ascii="Times New Roman" w:hAnsi="Times New Roman"/>
          <w:b/>
          <w:i/>
          <w:color w:val="FF0000"/>
          <w:sz w:val="24"/>
          <w:szCs w:val="24"/>
        </w:rPr>
      </w:pPr>
    </w:p>
    <w:p w14:paraId="06AD94EE" w14:textId="77777777" w:rsidR="009C746B" w:rsidRDefault="000C5D1A" w:rsidP="009C746B">
      <w:pPr>
        <w:ind w:firstLine="360"/>
        <w:rPr>
          <w:rFonts w:ascii="Times New Roman" w:hAnsi="Times New Roman"/>
          <w:b/>
          <w:i/>
          <w:color w:val="FF0000"/>
          <w:sz w:val="24"/>
          <w:szCs w:val="24"/>
        </w:rPr>
      </w:pPr>
      <w:r w:rsidRPr="005D6CEE">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4C372A54" w14:textId="77777777" w:rsidR="009C746B" w:rsidRDefault="009C746B" w:rsidP="009C746B">
      <w:pPr>
        <w:ind w:firstLine="360"/>
        <w:rPr>
          <w:rFonts w:ascii="Times New Roman" w:hAnsi="Times New Roman"/>
          <w:b/>
          <w:i/>
          <w:color w:val="FF0000"/>
          <w:sz w:val="24"/>
          <w:szCs w:val="24"/>
        </w:rPr>
      </w:pPr>
    </w:p>
    <w:p w14:paraId="7B5FB75F" w14:textId="77777777" w:rsidR="00845D4A" w:rsidRPr="00E12559" w:rsidRDefault="00845D4A" w:rsidP="009C746B">
      <w:pPr>
        <w:jc w:val="both"/>
        <w:rPr>
          <w:rFonts w:ascii="Times New Roman" w:hAnsi="Times New Roman"/>
          <w:sz w:val="24"/>
          <w:szCs w:val="24"/>
        </w:rPr>
      </w:pPr>
      <w:r w:rsidRPr="00E12559">
        <w:rPr>
          <w:rFonts w:ascii="Times New Roman" w:hAnsi="Times New Roman"/>
          <w:b/>
          <w:bCs/>
          <w:sz w:val="24"/>
          <w:szCs w:val="24"/>
          <w:u w:val="single"/>
        </w:rPr>
        <w:t>The English Writing Center</w:t>
      </w:r>
      <w:r w:rsidRPr="00E12559">
        <w:rPr>
          <w:rFonts w:ascii="Times New Roman" w:hAnsi="Times New Roman"/>
          <w:b/>
          <w:bCs/>
          <w:sz w:val="24"/>
          <w:szCs w:val="24"/>
        </w:rPr>
        <w:t xml:space="preserve"> (411LIBR)</w:t>
      </w:r>
      <w:r w:rsidRPr="00E12559">
        <w:rPr>
          <w:rFonts w:ascii="Times New Roman" w:hAnsi="Times New Roman"/>
          <w:sz w:val="24"/>
          <w:szCs w:val="24"/>
        </w:rPr>
        <w:t xml:space="preserve">: [Optional.] Hours are 9 am to 8 pm Mondays-Thursdays, 9 am to 3 pm Fridays and Noon to 5 pm Saturdays and Sundays. Walk In </w:t>
      </w:r>
      <w:r w:rsidRPr="00E12559">
        <w:rPr>
          <w:rFonts w:ascii="Times New Roman" w:hAnsi="Times New Roman"/>
          <w:b/>
          <w:bCs/>
          <w:i/>
          <w:iCs/>
          <w:sz w:val="24"/>
          <w:szCs w:val="24"/>
        </w:rPr>
        <w:t>Quick Hits</w:t>
      </w:r>
      <w:r w:rsidRPr="00E12559">
        <w:rPr>
          <w:rFonts w:ascii="Times New Roman" w:hAnsi="Times New Roman"/>
          <w:sz w:val="24"/>
          <w:szCs w:val="24"/>
        </w:rPr>
        <w:t xml:space="preserve"> sessions during all open hours Mon-Thurs. Register and make appointments online at </w:t>
      </w:r>
      <w:hyperlink r:id="rId35" w:history="1">
        <w:r w:rsidRPr="00E12559">
          <w:rPr>
            <w:rStyle w:val="Hyperlink"/>
            <w:rFonts w:ascii="Times New Roman" w:hAnsi="Times New Roman"/>
            <w:color w:val="auto"/>
            <w:sz w:val="24"/>
            <w:szCs w:val="24"/>
          </w:rPr>
          <w:t>http://uta.mywconline.com</w:t>
        </w:r>
      </w:hyperlink>
      <w:r w:rsidRPr="00E12559">
        <w:rPr>
          <w:rFonts w:ascii="Times New Roman" w:hAnsi="Times New Roman"/>
          <w:sz w:val="24"/>
          <w:szCs w:val="24"/>
        </w:rPr>
        <w:t xml:space="preserve">. Classroom Visits, Workshops, and advanced services for graduate students and faculty are also available. Please see </w:t>
      </w:r>
      <w:hyperlink r:id="rId36" w:history="1">
        <w:r w:rsidRPr="00E12559">
          <w:rPr>
            <w:rStyle w:val="Hyperlink"/>
            <w:rFonts w:ascii="Times New Roman" w:hAnsi="Times New Roman"/>
            <w:color w:val="auto"/>
            <w:sz w:val="24"/>
            <w:szCs w:val="24"/>
          </w:rPr>
          <w:t>www.uta.edu/owl</w:t>
        </w:r>
      </w:hyperlink>
      <w:r w:rsidRPr="00E12559">
        <w:rPr>
          <w:rFonts w:ascii="Times New Roman" w:hAnsi="Times New Roman"/>
          <w:sz w:val="24"/>
          <w:szCs w:val="24"/>
        </w:rPr>
        <w:t xml:space="preserve"> for detailed information.</w:t>
      </w:r>
    </w:p>
    <w:p w14:paraId="220AB611" w14:textId="77777777" w:rsidR="009C746B" w:rsidRPr="009C746B" w:rsidRDefault="009C746B" w:rsidP="009C746B">
      <w:pPr>
        <w:jc w:val="both"/>
        <w:rPr>
          <w:rFonts w:ascii="Times New Roman" w:hAnsi="Times New Roman"/>
          <w:b/>
          <w:i/>
          <w:color w:val="FF0000"/>
          <w:sz w:val="24"/>
          <w:szCs w:val="24"/>
        </w:rPr>
      </w:pPr>
    </w:p>
    <w:p w14:paraId="0FF77C13" w14:textId="72CEC8DE" w:rsidR="00F847FA" w:rsidRPr="0020685B" w:rsidRDefault="00F847FA" w:rsidP="00F847FA">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w:t>
      </w:r>
      <w:r w:rsidR="000B4A38">
        <w:rPr>
          <w:rFonts w:ascii="Arial" w:hAnsi="Arial" w:cs="Arial"/>
          <w:b/>
          <w:color w:val="0000FF"/>
          <w:sz w:val="21"/>
          <w:szCs w:val="21"/>
        </w:rPr>
        <w:t xml:space="preserve">s: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p>
    <w:p w14:paraId="43D75ECB" w14:textId="77777777" w:rsidR="00E1267D" w:rsidRDefault="00E1267D" w:rsidP="00AC5243">
      <w:pPr>
        <w:pStyle w:val="maincontentstyle"/>
        <w:jc w:val="center"/>
        <w:rPr>
          <w:b/>
          <w:sz w:val="28"/>
          <w:szCs w:val="28"/>
        </w:rPr>
      </w:pPr>
    </w:p>
    <w:p w14:paraId="62EBA125" w14:textId="77777777" w:rsidR="00567CC6" w:rsidRDefault="00567CC6" w:rsidP="00AC5243">
      <w:pPr>
        <w:pStyle w:val="maincontentstyle"/>
        <w:jc w:val="center"/>
        <w:rPr>
          <w:b/>
          <w:sz w:val="28"/>
          <w:szCs w:val="28"/>
        </w:rPr>
      </w:pPr>
    </w:p>
    <w:p w14:paraId="245FACD6" w14:textId="77777777" w:rsidR="00942D46" w:rsidRPr="00283079" w:rsidRDefault="004545B4" w:rsidP="00AC5243">
      <w:pPr>
        <w:pStyle w:val="maincontentstyle"/>
        <w:jc w:val="center"/>
        <w:rPr>
          <w:b/>
          <w:sz w:val="28"/>
          <w:szCs w:val="28"/>
        </w:rPr>
      </w:pPr>
      <w:r>
        <w:rPr>
          <w:b/>
          <w:sz w:val="28"/>
          <w:szCs w:val="28"/>
        </w:rPr>
        <w:t>D</w:t>
      </w:r>
      <w:r w:rsidR="00942D46" w:rsidRPr="00283079">
        <w:rPr>
          <w:b/>
          <w:sz w:val="28"/>
          <w:szCs w:val="28"/>
        </w:rPr>
        <w:t xml:space="preserve">epartment of </w:t>
      </w:r>
      <w:r w:rsidR="00811A56">
        <w:rPr>
          <w:b/>
          <w:sz w:val="28"/>
          <w:szCs w:val="28"/>
        </w:rPr>
        <w:t>Graduate</w:t>
      </w:r>
      <w:r w:rsidR="00254689">
        <w:rPr>
          <w:b/>
          <w:sz w:val="28"/>
          <w:szCs w:val="28"/>
        </w:rPr>
        <w:t xml:space="preserve"> Nursing</w:t>
      </w:r>
    </w:p>
    <w:p w14:paraId="05764F9C" w14:textId="77777777" w:rsidR="00942D46" w:rsidRPr="00283079" w:rsidRDefault="00E46E77" w:rsidP="00942D46">
      <w:pPr>
        <w:rPr>
          <w:rFonts w:ascii="Times New Roman" w:hAnsi="Times New Roman"/>
          <w:b/>
          <w:sz w:val="24"/>
          <w:szCs w:val="24"/>
        </w:rPr>
      </w:pPr>
      <w:r>
        <w:rPr>
          <w:rFonts w:ascii="Times New Roman" w:hAnsi="Times New Roman"/>
          <w:b/>
          <w:sz w:val="28"/>
          <w:szCs w:val="28"/>
        </w:rPr>
        <w:pict w14:anchorId="01A91BE3">
          <v:rect id="_x0000_i1027" style="width:489.6pt;height:1.5pt" o:hralign="center" o:hrstd="t" o:hr="t" fillcolor="#a0a0a0" stroked="f"/>
        </w:pict>
      </w:r>
    </w:p>
    <w:tbl>
      <w:tblPr>
        <w:tblW w:w="9738" w:type="dxa"/>
        <w:tblCellMar>
          <w:left w:w="0" w:type="dxa"/>
          <w:right w:w="0" w:type="dxa"/>
        </w:tblCellMar>
        <w:tblLook w:val="04A0" w:firstRow="1" w:lastRow="0" w:firstColumn="1" w:lastColumn="0" w:noHBand="0" w:noVBand="1"/>
      </w:tblPr>
      <w:tblGrid>
        <w:gridCol w:w="4608"/>
        <w:gridCol w:w="5130"/>
      </w:tblGrid>
      <w:tr w:rsidR="008C5E70" w14:paraId="04176D31" w14:textId="77777777" w:rsidTr="008C5E70">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D8BA30" w14:textId="77777777" w:rsidR="008C5E70" w:rsidRDefault="008C5E70">
            <w:pPr>
              <w:rPr>
                <w:rFonts w:ascii="Times New Roman" w:eastAsiaTheme="minorHAnsi" w:hAnsi="Times New Roman"/>
                <w:b/>
                <w:bCs/>
                <w:color w:val="000000"/>
              </w:rPr>
            </w:pPr>
            <w:r>
              <w:rPr>
                <w:rFonts w:ascii="Times New Roman" w:hAnsi="Times New Roman"/>
                <w:b/>
                <w:bCs/>
                <w:color w:val="000000"/>
                <w:sz w:val="24"/>
                <w:szCs w:val="24"/>
              </w:rPr>
              <w:t xml:space="preserve">Judy </w:t>
            </w:r>
            <w:proofErr w:type="spellStart"/>
            <w:r>
              <w:rPr>
                <w:rFonts w:ascii="Times New Roman" w:hAnsi="Times New Roman"/>
                <w:b/>
                <w:bCs/>
                <w:color w:val="000000"/>
                <w:sz w:val="24"/>
                <w:szCs w:val="24"/>
              </w:rPr>
              <w:t>LeFlore</w:t>
            </w:r>
            <w:proofErr w:type="spellEnd"/>
            <w:r>
              <w:rPr>
                <w:rFonts w:ascii="Times New Roman" w:hAnsi="Times New Roman"/>
                <w:b/>
                <w:bCs/>
                <w:color w:val="000000"/>
                <w:sz w:val="24"/>
                <w:szCs w:val="24"/>
              </w:rPr>
              <w:t>, PhD, RN, NNP-BC, CPNP-PC &amp; AC, ANEF, FAAN</w:t>
            </w:r>
          </w:p>
          <w:p w14:paraId="636B84D9" w14:textId="77777777" w:rsidR="008C5E70" w:rsidRDefault="008C5E70">
            <w:pPr>
              <w:rPr>
                <w:rFonts w:ascii="Times New Roman" w:hAnsi="Times New Roman"/>
                <w:color w:val="000000"/>
                <w:sz w:val="24"/>
                <w:szCs w:val="24"/>
                <w:lang w:eastAsia="en-US"/>
              </w:rPr>
            </w:pPr>
            <w:r>
              <w:rPr>
                <w:rFonts w:ascii="Times New Roman" w:hAnsi="Times New Roman"/>
                <w:color w:val="000000"/>
                <w:sz w:val="24"/>
                <w:szCs w:val="24"/>
              </w:rPr>
              <w:t>Interim Associate Dean</w:t>
            </w:r>
          </w:p>
          <w:p w14:paraId="2ED468A0" w14:textId="77777777" w:rsidR="008C5E70" w:rsidRDefault="008C5E70">
            <w:pPr>
              <w:rPr>
                <w:rFonts w:ascii="Times New Roman" w:hAnsi="Times New Roman"/>
                <w:color w:val="000000"/>
                <w:sz w:val="24"/>
                <w:szCs w:val="24"/>
              </w:rPr>
            </w:pPr>
            <w:r>
              <w:rPr>
                <w:rFonts w:ascii="Times New Roman" w:hAnsi="Times New Roman"/>
                <w:color w:val="000000"/>
                <w:sz w:val="24"/>
                <w:szCs w:val="24"/>
              </w:rPr>
              <w:t>Graduate Nursing Programs</w:t>
            </w:r>
          </w:p>
          <w:p w14:paraId="25BE9C44" w14:textId="77777777" w:rsidR="00E86BA3" w:rsidRDefault="00E86BA3">
            <w:pPr>
              <w:rPr>
                <w:rFonts w:ascii="Times New Roman" w:hAnsi="Times New Roman"/>
                <w:color w:val="000000"/>
                <w:sz w:val="24"/>
                <w:szCs w:val="24"/>
              </w:rPr>
            </w:pPr>
            <w:r>
              <w:rPr>
                <w:rFonts w:ascii="Times New Roman" w:hAnsi="Times New Roman"/>
                <w:color w:val="000000"/>
                <w:sz w:val="24"/>
                <w:szCs w:val="24"/>
              </w:rPr>
              <w:t>Director, PNP, ACPNP, NNP Programs</w:t>
            </w:r>
          </w:p>
          <w:p w14:paraId="1C7DA3E3" w14:textId="77777777" w:rsidR="008C5E70" w:rsidRDefault="008C5E70">
            <w:pPr>
              <w:rPr>
                <w:rFonts w:ascii="Times New Roman" w:hAnsi="Times New Roman"/>
                <w:color w:val="000000"/>
                <w:sz w:val="24"/>
                <w:szCs w:val="24"/>
              </w:rPr>
            </w:pPr>
            <w:r>
              <w:rPr>
                <w:rFonts w:ascii="Times New Roman" w:hAnsi="Times New Roman"/>
                <w:color w:val="000000"/>
                <w:sz w:val="24"/>
                <w:szCs w:val="24"/>
              </w:rPr>
              <w:t>Pickard Hall Office #518</w:t>
            </w:r>
          </w:p>
          <w:p w14:paraId="1B05045F" w14:textId="77777777" w:rsidR="008C5E70" w:rsidRDefault="008C5E70">
            <w:pPr>
              <w:rPr>
                <w:rFonts w:ascii="Times New Roman" w:hAnsi="Times New Roman"/>
                <w:color w:val="000000"/>
              </w:rPr>
            </w:pPr>
            <w:r>
              <w:rPr>
                <w:rFonts w:ascii="Times New Roman" w:hAnsi="Times New Roman"/>
                <w:color w:val="000000"/>
                <w:sz w:val="24"/>
                <w:szCs w:val="24"/>
              </w:rPr>
              <w:t>Email address</w:t>
            </w:r>
            <w:proofErr w:type="gramStart"/>
            <w:r>
              <w:rPr>
                <w:rFonts w:ascii="Times New Roman" w:hAnsi="Times New Roman"/>
                <w:color w:val="000000"/>
                <w:sz w:val="24"/>
                <w:szCs w:val="24"/>
              </w:rPr>
              <w:t xml:space="preserve">:  </w:t>
            </w:r>
            <w:proofErr w:type="gramEnd"/>
            <w:r w:rsidR="00E46E77">
              <w:fldChar w:fldCharType="begin"/>
            </w:r>
            <w:r w:rsidR="00E46E77">
              <w:instrText xml:space="preserve"> HYPERLINK "mailto:jleflore@uta.edu" </w:instrText>
            </w:r>
            <w:r w:rsidR="00E46E77">
              <w:fldChar w:fldCharType="separate"/>
            </w:r>
            <w:r>
              <w:rPr>
                <w:rStyle w:val="Hyperlink"/>
                <w:rFonts w:ascii="Times New Roman" w:hAnsi="Times New Roman"/>
                <w:sz w:val="24"/>
                <w:szCs w:val="24"/>
              </w:rPr>
              <w:t>jleflore@uta.edu</w:t>
            </w:r>
            <w:r w:rsidR="00E46E77">
              <w:rPr>
                <w:rStyle w:val="Hyperlink"/>
                <w:rFonts w:ascii="Times New Roman" w:hAnsi="Times New Roman"/>
                <w:sz w:val="24"/>
                <w:szCs w:val="24"/>
              </w:rPr>
              <w:fldChar w:fldCharType="end"/>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85803D" w14:textId="77777777" w:rsidR="008C5E70" w:rsidRDefault="008C5E70">
            <w:pPr>
              <w:rPr>
                <w:rFonts w:ascii="Times New Roman" w:hAnsi="Times New Roman"/>
                <w:b/>
                <w:bCs/>
              </w:rPr>
            </w:pPr>
            <w:r>
              <w:rPr>
                <w:rFonts w:ascii="Times New Roman" w:hAnsi="Times New Roman"/>
                <w:b/>
                <w:bCs/>
                <w:sz w:val="24"/>
                <w:szCs w:val="24"/>
              </w:rPr>
              <w:t>Kathy Daniel, PhD, RN, ANP/GNP-BC, AGSF</w:t>
            </w:r>
          </w:p>
          <w:p w14:paraId="5E9561D3" w14:textId="77777777" w:rsidR="008C5E70" w:rsidRDefault="008C5E70">
            <w:pPr>
              <w:rPr>
                <w:rFonts w:ascii="Times New Roman" w:hAnsi="Times New Roman"/>
                <w:sz w:val="24"/>
                <w:szCs w:val="24"/>
                <w:lang w:eastAsia="en-US"/>
              </w:rPr>
            </w:pPr>
            <w:r>
              <w:rPr>
                <w:rFonts w:ascii="Times New Roman" w:hAnsi="Times New Roman"/>
                <w:sz w:val="24"/>
                <w:szCs w:val="24"/>
              </w:rPr>
              <w:t>Associate Chair, Graduate Nurse Practitioner Programs</w:t>
            </w:r>
          </w:p>
          <w:p w14:paraId="23D6C84D" w14:textId="77777777" w:rsidR="008C5E70" w:rsidRDefault="008C5E70">
            <w:pPr>
              <w:rPr>
                <w:rFonts w:ascii="Times New Roman" w:hAnsi="Times New Roman"/>
                <w:sz w:val="24"/>
                <w:szCs w:val="24"/>
              </w:rPr>
            </w:pPr>
            <w:r>
              <w:rPr>
                <w:rFonts w:ascii="Times New Roman" w:hAnsi="Times New Roman"/>
                <w:sz w:val="24"/>
                <w:szCs w:val="24"/>
              </w:rPr>
              <w:t>Pickard Hall Office #615</w:t>
            </w:r>
          </w:p>
          <w:p w14:paraId="01CEF3FD" w14:textId="77777777" w:rsidR="008C5E70" w:rsidRDefault="008C5E70">
            <w:pPr>
              <w:rPr>
                <w:rFonts w:ascii="Times New Roman" w:hAnsi="Times New Roman"/>
                <w:sz w:val="24"/>
                <w:szCs w:val="24"/>
              </w:rPr>
            </w:pPr>
            <w:r>
              <w:rPr>
                <w:rFonts w:ascii="Times New Roman" w:hAnsi="Times New Roman"/>
                <w:sz w:val="24"/>
                <w:szCs w:val="24"/>
              </w:rPr>
              <w:t>817-272-0175</w:t>
            </w:r>
          </w:p>
          <w:p w14:paraId="7B72E55B" w14:textId="77777777" w:rsidR="008C5E70" w:rsidRDefault="008C5E70">
            <w:pPr>
              <w:rPr>
                <w:rFonts w:ascii="Times New Roman" w:hAnsi="Times New Roman"/>
                <w:sz w:val="24"/>
                <w:szCs w:val="24"/>
              </w:rPr>
            </w:pPr>
            <w:r>
              <w:rPr>
                <w:rFonts w:ascii="Times New Roman" w:hAnsi="Times New Roman"/>
                <w:sz w:val="24"/>
                <w:szCs w:val="24"/>
              </w:rPr>
              <w:t xml:space="preserve">Email address: </w:t>
            </w:r>
            <w:hyperlink r:id="rId37" w:history="1">
              <w:r>
                <w:rPr>
                  <w:rStyle w:val="Hyperlink"/>
                  <w:rFonts w:ascii="Times New Roman" w:hAnsi="Times New Roman"/>
                  <w:sz w:val="24"/>
                  <w:szCs w:val="24"/>
                </w:rPr>
                <w:t>kdaniel@uta.edu</w:t>
              </w:r>
            </w:hyperlink>
          </w:p>
          <w:p w14:paraId="01D5D9F6" w14:textId="77777777" w:rsidR="008C5E70" w:rsidRDefault="008C5E70">
            <w:pPr>
              <w:rPr>
                <w:rFonts w:ascii="Times New Roman" w:hAnsi="Times New Roman"/>
              </w:rPr>
            </w:pPr>
          </w:p>
        </w:tc>
      </w:tr>
      <w:tr w:rsidR="008C5E70" w14:paraId="74D6E77C" w14:textId="77777777" w:rsidTr="008C5E70">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49479" w14:textId="77777777" w:rsidR="008C5E70" w:rsidRDefault="008C5E70">
            <w:pPr>
              <w:rPr>
                <w:rFonts w:ascii="Times New Roman" w:hAnsi="Times New Roman"/>
              </w:rPr>
            </w:pPr>
            <w:r>
              <w:rPr>
                <w:rFonts w:ascii="Times New Roman" w:hAnsi="Times New Roman"/>
                <w:b/>
                <w:bCs/>
                <w:sz w:val="24"/>
                <w:szCs w:val="24"/>
              </w:rPr>
              <w:t>Rose Olivier</w:t>
            </w:r>
          </w:p>
          <w:p w14:paraId="3D809BBF" w14:textId="77777777" w:rsidR="008C5E70" w:rsidRDefault="008C5E70">
            <w:pPr>
              <w:rPr>
                <w:rFonts w:ascii="Times New Roman" w:hAnsi="Times New Roman"/>
                <w:sz w:val="24"/>
                <w:szCs w:val="24"/>
                <w:lang w:eastAsia="en-US"/>
              </w:rPr>
            </w:pPr>
            <w:r>
              <w:rPr>
                <w:rFonts w:ascii="Times New Roman" w:hAnsi="Times New Roman"/>
                <w:sz w:val="24"/>
                <w:szCs w:val="24"/>
              </w:rPr>
              <w:t>Administrative Assistant I</w:t>
            </w:r>
          </w:p>
          <w:p w14:paraId="09E3C904" w14:textId="77777777" w:rsidR="008C5E70" w:rsidRDefault="008C5E70">
            <w:pPr>
              <w:rPr>
                <w:rFonts w:ascii="Times New Roman" w:hAnsi="Times New Roman"/>
                <w:sz w:val="24"/>
                <w:szCs w:val="24"/>
              </w:rPr>
            </w:pPr>
            <w:r>
              <w:rPr>
                <w:rFonts w:ascii="Times New Roman" w:hAnsi="Times New Roman"/>
                <w:sz w:val="24"/>
                <w:szCs w:val="24"/>
              </w:rPr>
              <w:t>Pickard Hall Office # 605</w:t>
            </w:r>
          </w:p>
          <w:p w14:paraId="02A3595A" w14:textId="77777777" w:rsidR="008C5E70" w:rsidRDefault="008C5E70">
            <w:pPr>
              <w:rPr>
                <w:rFonts w:ascii="Times New Roman" w:hAnsi="Times New Roman"/>
                <w:sz w:val="24"/>
                <w:szCs w:val="24"/>
              </w:rPr>
            </w:pPr>
            <w:r>
              <w:rPr>
                <w:rFonts w:ascii="Times New Roman" w:hAnsi="Times New Roman"/>
                <w:sz w:val="24"/>
                <w:szCs w:val="24"/>
              </w:rPr>
              <w:t>(817) 272-9517</w:t>
            </w:r>
          </w:p>
          <w:p w14:paraId="4FA77C54" w14:textId="77777777" w:rsidR="008C5E70" w:rsidRDefault="008C5E70">
            <w:pPr>
              <w:rPr>
                <w:rFonts w:ascii="Times New Roman" w:hAnsi="Times New Roman"/>
                <w:color w:val="1F497D"/>
              </w:rPr>
            </w:pPr>
            <w:r>
              <w:rPr>
                <w:rFonts w:ascii="Times New Roman" w:hAnsi="Times New Roman"/>
                <w:sz w:val="24"/>
                <w:szCs w:val="24"/>
              </w:rPr>
              <w:t>Email address:</w:t>
            </w:r>
            <w:r>
              <w:rPr>
                <w:rFonts w:ascii="Times New Roman" w:hAnsi="Times New Roman"/>
                <w:color w:val="1F497D"/>
                <w:sz w:val="24"/>
                <w:szCs w:val="24"/>
              </w:rPr>
              <w:t xml:space="preserve"> </w:t>
            </w:r>
            <w:hyperlink r:id="rId38" w:history="1">
              <w:r>
                <w:rPr>
                  <w:rStyle w:val="Hyperlink"/>
                  <w:rFonts w:ascii="Times New Roman" w:hAnsi="Times New Roman"/>
                  <w:sz w:val="24"/>
                  <w:szCs w:val="24"/>
                </w:rPr>
                <w:t>olivier@uta.edu</w:t>
              </w:r>
            </w:hyperlink>
            <w:r>
              <w:rPr>
                <w:rFonts w:ascii="Times New Roman" w:hAnsi="Times New Roman"/>
                <w:color w:val="1F497D"/>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675989EB" w14:textId="77777777" w:rsidR="00A523AD" w:rsidRDefault="00A523AD" w:rsidP="00A523AD">
            <w:pPr>
              <w:rPr>
                <w:rFonts w:ascii="Times New Roman" w:hAnsi="Times New Roman"/>
                <w:b/>
                <w:bCs/>
                <w:color w:val="000000"/>
              </w:rPr>
            </w:pPr>
            <w:r>
              <w:rPr>
                <w:rFonts w:ascii="Times New Roman" w:hAnsi="Times New Roman"/>
                <w:b/>
                <w:bCs/>
                <w:color w:val="000000"/>
                <w:sz w:val="24"/>
                <w:szCs w:val="24"/>
              </w:rPr>
              <w:t xml:space="preserve">Kim </w:t>
            </w:r>
            <w:proofErr w:type="spellStart"/>
            <w:r>
              <w:rPr>
                <w:rFonts w:ascii="Times New Roman" w:hAnsi="Times New Roman"/>
                <w:b/>
                <w:bCs/>
                <w:color w:val="000000"/>
                <w:sz w:val="24"/>
                <w:szCs w:val="24"/>
              </w:rPr>
              <w:t>Doubrava</w:t>
            </w:r>
            <w:proofErr w:type="spellEnd"/>
            <w:r>
              <w:rPr>
                <w:rFonts w:ascii="Times New Roman" w:hAnsi="Times New Roman"/>
                <w:b/>
                <w:bCs/>
                <w:color w:val="000000"/>
                <w:sz w:val="24"/>
                <w:szCs w:val="24"/>
              </w:rPr>
              <w:t xml:space="preserve"> (Hodges)</w:t>
            </w:r>
          </w:p>
          <w:p w14:paraId="710CE053" w14:textId="77777777" w:rsidR="00A523AD" w:rsidRDefault="00A523AD" w:rsidP="00A523AD">
            <w:pPr>
              <w:rPr>
                <w:rFonts w:ascii="Times New Roman" w:hAnsi="Times New Roman"/>
                <w:color w:val="000000"/>
                <w:sz w:val="24"/>
                <w:szCs w:val="24"/>
                <w:lang w:eastAsia="en-US"/>
              </w:rPr>
            </w:pPr>
            <w:r>
              <w:rPr>
                <w:rFonts w:ascii="Times New Roman" w:hAnsi="Times New Roman"/>
                <w:color w:val="000000"/>
                <w:sz w:val="24"/>
                <w:szCs w:val="24"/>
              </w:rPr>
              <w:t>Support Specialist II</w:t>
            </w:r>
          </w:p>
          <w:p w14:paraId="1606B5D5" w14:textId="77777777" w:rsidR="00A523AD" w:rsidRDefault="00A523AD" w:rsidP="00A523AD">
            <w:pPr>
              <w:rPr>
                <w:rFonts w:ascii="Times New Roman" w:hAnsi="Times New Roman"/>
                <w:color w:val="000000"/>
                <w:sz w:val="24"/>
                <w:szCs w:val="24"/>
              </w:rPr>
            </w:pPr>
            <w:r>
              <w:rPr>
                <w:rFonts w:ascii="Times New Roman" w:hAnsi="Times New Roman"/>
                <w:color w:val="000000"/>
                <w:sz w:val="24"/>
                <w:szCs w:val="24"/>
              </w:rPr>
              <w:t>Pickard Hall Office #612</w:t>
            </w:r>
          </w:p>
          <w:p w14:paraId="1A7A7297" w14:textId="77777777" w:rsidR="00A523AD" w:rsidRDefault="00A523AD" w:rsidP="00A523AD">
            <w:pPr>
              <w:rPr>
                <w:rFonts w:ascii="Times New Roman" w:hAnsi="Times New Roman"/>
                <w:color w:val="000000"/>
                <w:sz w:val="24"/>
                <w:szCs w:val="24"/>
              </w:rPr>
            </w:pPr>
            <w:r>
              <w:rPr>
                <w:rFonts w:ascii="Times New Roman" w:hAnsi="Times New Roman"/>
                <w:color w:val="000000"/>
                <w:sz w:val="24"/>
                <w:szCs w:val="24"/>
              </w:rPr>
              <w:t>(817) 272-9373</w:t>
            </w:r>
          </w:p>
          <w:p w14:paraId="668AC5E6" w14:textId="77777777" w:rsidR="008C5E70" w:rsidRDefault="00A523AD" w:rsidP="00A523AD">
            <w:pPr>
              <w:rPr>
                <w:rFonts w:ascii="Times New Roman" w:hAnsi="Times New Roman"/>
                <w:color w:val="1F497D"/>
              </w:rPr>
            </w:pPr>
            <w:r>
              <w:rPr>
                <w:rFonts w:ascii="Times New Roman" w:hAnsi="Times New Roman"/>
                <w:color w:val="000000"/>
                <w:sz w:val="24"/>
                <w:szCs w:val="24"/>
              </w:rPr>
              <w:t>Email address</w:t>
            </w:r>
            <w:proofErr w:type="gramStart"/>
            <w:r>
              <w:rPr>
                <w:rFonts w:ascii="Times New Roman" w:hAnsi="Times New Roman"/>
                <w:color w:val="000000"/>
                <w:sz w:val="24"/>
                <w:szCs w:val="24"/>
              </w:rPr>
              <w:t xml:space="preserve">:  </w:t>
            </w:r>
            <w:proofErr w:type="gramEnd"/>
            <w:r w:rsidR="00E46E77">
              <w:fldChar w:fldCharType="begin"/>
            </w:r>
            <w:r w:rsidR="00E46E77">
              <w:instrText xml:space="preserve"> HYPERLINK "mailto:khodges@uta.edu" </w:instrText>
            </w:r>
            <w:r w:rsidR="00E46E77">
              <w:fldChar w:fldCharType="separate"/>
            </w:r>
            <w:r>
              <w:rPr>
                <w:rStyle w:val="Hyperlink"/>
                <w:rFonts w:ascii="Times New Roman" w:hAnsi="Times New Roman"/>
                <w:sz w:val="24"/>
                <w:szCs w:val="24"/>
              </w:rPr>
              <w:t>khodges@uta.edu</w:t>
            </w:r>
            <w:r w:rsidR="00E46E77">
              <w:rPr>
                <w:rStyle w:val="Hyperlink"/>
                <w:rFonts w:ascii="Times New Roman" w:hAnsi="Times New Roman"/>
                <w:sz w:val="24"/>
                <w:szCs w:val="24"/>
              </w:rPr>
              <w:fldChar w:fldCharType="end"/>
            </w:r>
            <w:r>
              <w:rPr>
                <w:rFonts w:ascii="Times New Roman" w:hAnsi="Times New Roman"/>
                <w:color w:val="000000"/>
                <w:sz w:val="24"/>
                <w:szCs w:val="24"/>
              </w:rPr>
              <w:t xml:space="preserve"> or </w:t>
            </w:r>
            <w:hyperlink r:id="rId39" w:history="1">
              <w:r>
                <w:rPr>
                  <w:rStyle w:val="Hyperlink"/>
                  <w:rFonts w:ascii="Times New Roman" w:hAnsi="Times New Roman"/>
                  <w:sz w:val="24"/>
                  <w:szCs w:val="24"/>
                </w:rPr>
                <w:t>npclinicalclearance@uta.edu</w:t>
              </w:r>
            </w:hyperlink>
          </w:p>
        </w:tc>
      </w:tr>
      <w:tr w:rsidR="008C5E70" w14:paraId="030AE89E" w14:textId="77777777" w:rsidTr="008C5E70">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B8591" w14:textId="77777777" w:rsidR="008C5E70" w:rsidRDefault="008C5E70">
            <w:pPr>
              <w:rPr>
                <w:rFonts w:ascii="Times New Roman" w:hAnsi="Times New Roman"/>
                <w:b/>
                <w:bCs/>
              </w:rPr>
            </w:pPr>
            <w:proofErr w:type="spellStart"/>
            <w:r>
              <w:rPr>
                <w:rFonts w:ascii="Times New Roman" w:hAnsi="Times New Roman"/>
                <w:b/>
                <w:bCs/>
                <w:sz w:val="24"/>
                <w:szCs w:val="24"/>
              </w:rPr>
              <w:t>Janyth</w:t>
            </w:r>
            <w:proofErr w:type="spellEnd"/>
            <w:r>
              <w:rPr>
                <w:rFonts w:ascii="Times New Roman" w:hAnsi="Times New Roman"/>
                <w:b/>
                <w:bCs/>
                <w:sz w:val="24"/>
                <w:szCs w:val="24"/>
              </w:rPr>
              <w:t xml:space="preserve"> Mauricio (</w:t>
            </w:r>
            <w:proofErr w:type="spellStart"/>
            <w:r>
              <w:rPr>
                <w:rFonts w:ascii="Times New Roman" w:hAnsi="Times New Roman"/>
                <w:b/>
                <w:bCs/>
                <w:sz w:val="24"/>
                <w:szCs w:val="24"/>
              </w:rPr>
              <w:t>Arbeau</w:t>
            </w:r>
            <w:proofErr w:type="spellEnd"/>
            <w:r>
              <w:rPr>
                <w:rFonts w:ascii="Times New Roman" w:hAnsi="Times New Roman"/>
                <w:b/>
                <w:bCs/>
                <w:sz w:val="24"/>
                <w:szCs w:val="24"/>
              </w:rPr>
              <w:t>)</w:t>
            </w:r>
          </w:p>
          <w:p w14:paraId="64BFFFE3" w14:textId="77777777" w:rsidR="008C5E70" w:rsidRDefault="008C5E70">
            <w:pPr>
              <w:rPr>
                <w:rFonts w:ascii="Times New Roman" w:hAnsi="Times New Roman"/>
                <w:sz w:val="24"/>
                <w:szCs w:val="24"/>
                <w:lang w:eastAsia="en-US"/>
              </w:rPr>
            </w:pPr>
            <w:r>
              <w:rPr>
                <w:rFonts w:ascii="Times New Roman" w:hAnsi="Times New Roman"/>
                <w:sz w:val="24"/>
                <w:szCs w:val="24"/>
              </w:rPr>
              <w:t>Clinical Coordinator</w:t>
            </w:r>
          </w:p>
          <w:p w14:paraId="34C89D2E" w14:textId="77777777" w:rsidR="008C5E70" w:rsidRDefault="008C5E70">
            <w:pPr>
              <w:rPr>
                <w:rFonts w:ascii="Times New Roman" w:hAnsi="Times New Roman"/>
                <w:sz w:val="24"/>
                <w:szCs w:val="24"/>
              </w:rPr>
            </w:pPr>
            <w:r>
              <w:rPr>
                <w:rFonts w:ascii="Times New Roman" w:hAnsi="Times New Roman"/>
                <w:sz w:val="24"/>
                <w:szCs w:val="24"/>
              </w:rPr>
              <w:t>Pickard Hall Office # 610</w:t>
            </w:r>
          </w:p>
          <w:p w14:paraId="0F42AEE7" w14:textId="77777777" w:rsidR="008C5E70" w:rsidRDefault="008C5E70">
            <w:pPr>
              <w:rPr>
                <w:rFonts w:ascii="Times New Roman" w:hAnsi="Times New Roman"/>
                <w:sz w:val="24"/>
                <w:szCs w:val="24"/>
              </w:rPr>
            </w:pPr>
            <w:r>
              <w:rPr>
                <w:rFonts w:ascii="Times New Roman" w:hAnsi="Times New Roman"/>
                <w:sz w:val="24"/>
                <w:szCs w:val="24"/>
              </w:rPr>
              <w:t>(817) 272-0788</w:t>
            </w:r>
          </w:p>
          <w:p w14:paraId="0C3C8872" w14:textId="77777777" w:rsidR="008C5E70" w:rsidRDefault="008C5E70">
            <w:pPr>
              <w:rPr>
                <w:rFonts w:ascii="Times New Roman" w:hAnsi="Times New Roman"/>
                <w:sz w:val="24"/>
                <w:szCs w:val="24"/>
              </w:rPr>
            </w:pPr>
            <w:r>
              <w:rPr>
                <w:rFonts w:ascii="Times New Roman" w:hAnsi="Times New Roman"/>
                <w:sz w:val="24"/>
                <w:szCs w:val="24"/>
              </w:rPr>
              <w:t>Email address</w:t>
            </w:r>
            <w:proofErr w:type="gramStart"/>
            <w:r>
              <w:rPr>
                <w:rFonts w:ascii="Times New Roman" w:hAnsi="Times New Roman"/>
                <w:sz w:val="24"/>
                <w:szCs w:val="24"/>
              </w:rPr>
              <w:t xml:space="preserve">:  </w:t>
            </w:r>
            <w:proofErr w:type="gramEnd"/>
            <w:r w:rsidR="00E46E77">
              <w:fldChar w:fldCharType="begin"/>
            </w:r>
            <w:r w:rsidR="00E46E77">
              <w:instrText xml:space="preserve"> HYPERLINK "mailto:janyth.mauricio@uta.edu" </w:instrText>
            </w:r>
            <w:r w:rsidR="00E46E77">
              <w:fldChar w:fldCharType="separate"/>
            </w:r>
            <w:r>
              <w:rPr>
                <w:rStyle w:val="Hyperlink"/>
                <w:rFonts w:ascii="Times New Roman" w:hAnsi="Times New Roman"/>
                <w:sz w:val="24"/>
                <w:szCs w:val="24"/>
              </w:rPr>
              <w:t>janyth.mauricio@uta.edu</w:t>
            </w:r>
            <w:r w:rsidR="00E46E77">
              <w:rPr>
                <w:rStyle w:val="Hyperlink"/>
                <w:rFonts w:ascii="Times New Roman" w:hAnsi="Times New Roman"/>
                <w:sz w:val="24"/>
                <w:szCs w:val="24"/>
              </w:rPr>
              <w:fldChar w:fldCharType="end"/>
            </w:r>
            <w:r>
              <w:rPr>
                <w:rFonts w:ascii="Times New Roman" w:hAnsi="Times New Roman"/>
                <w:color w:val="0000FF"/>
                <w:sz w:val="24"/>
                <w:szCs w:val="24"/>
                <w:u w:val="single"/>
              </w:rPr>
              <w:t xml:space="preserve"> </w:t>
            </w:r>
            <w:r>
              <w:rPr>
                <w:rFonts w:ascii="Times New Roman" w:hAnsi="Times New Roman"/>
                <w:sz w:val="24"/>
                <w:szCs w:val="24"/>
              </w:rPr>
              <w:t>or</w:t>
            </w:r>
          </w:p>
          <w:p w14:paraId="094B3D8E" w14:textId="77777777" w:rsidR="008C5E70" w:rsidRDefault="00E46E77">
            <w:pPr>
              <w:rPr>
                <w:rFonts w:ascii="Times New Roman" w:hAnsi="Times New Roman"/>
                <w:color w:val="0000FF"/>
                <w:u w:val="single"/>
              </w:rPr>
            </w:pPr>
            <w:hyperlink r:id="rId40" w:history="1">
              <w:r w:rsidR="008C5E70">
                <w:rPr>
                  <w:rStyle w:val="Hyperlink"/>
                  <w:rFonts w:ascii="Times New Roman" w:hAnsi="Times New Roman"/>
                  <w:sz w:val="24"/>
                  <w:szCs w:val="24"/>
                </w:rPr>
                <w:t>npclinicalclearance@uta.edu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268536A5" w14:textId="77777777" w:rsidR="008C5E70" w:rsidRDefault="008C5E70">
            <w:pPr>
              <w:rPr>
                <w:rFonts w:ascii="Times New Roman" w:hAnsi="Times New Roman"/>
                <w:b/>
                <w:bCs/>
              </w:rPr>
            </w:pPr>
            <w:r>
              <w:rPr>
                <w:rFonts w:ascii="Times New Roman" w:hAnsi="Times New Roman"/>
                <w:b/>
                <w:bCs/>
                <w:sz w:val="24"/>
                <w:szCs w:val="24"/>
              </w:rPr>
              <w:t>Angel Trevino-</w:t>
            </w:r>
            <w:proofErr w:type="spellStart"/>
            <w:r>
              <w:rPr>
                <w:rFonts w:ascii="Times New Roman" w:hAnsi="Times New Roman"/>
                <w:b/>
                <w:bCs/>
                <w:sz w:val="24"/>
                <w:szCs w:val="24"/>
              </w:rPr>
              <w:t>Korenek</w:t>
            </w:r>
            <w:proofErr w:type="spellEnd"/>
          </w:p>
          <w:p w14:paraId="5F8E2B69" w14:textId="77777777" w:rsidR="008C5E70" w:rsidRDefault="008C5E70">
            <w:pPr>
              <w:rPr>
                <w:rFonts w:ascii="Times New Roman" w:hAnsi="Times New Roman"/>
                <w:sz w:val="24"/>
                <w:szCs w:val="24"/>
                <w:lang w:eastAsia="en-US"/>
              </w:rPr>
            </w:pPr>
            <w:r>
              <w:rPr>
                <w:rFonts w:ascii="Times New Roman" w:hAnsi="Times New Roman"/>
                <w:sz w:val="24"/>
                <w:szCs w:val="24"/>
              </w:rPr>
              <w:t>Clinical Coordinator</w:t>
            </w:r>
          </w:p>
          <w:p w14:paraId="6C244252" w14:textId="77777777" w:rsidR="008C5E70" w:rsidRDefault="008C5E70">
            <w:pPr>
              <w:rPr>
                <w:rFonts w:ascii="Times New Roman" w:hAnsi="Times New Roman"/>
                <w:sz w:val="24"/>
                <w:szCs w:val="24"/>
              </w:rPr>
            </w:pPr>
            <w:r>
              <w:rPr>
                <w:rFonts w:ascii="Times New Roman" w:hAnsi="Times New Roman"/>
                <w:sz w:val="24"/>
                <w:szCs w:val="24"/>
              </w:rPr>
              <w:t>Pickard Hall Office # 610</w:t>
            </w:r>
          </w:p>
          <w:p w14:paraId="46112233" w14:textId="77777777" w:rsidR="008C5E70" w:rsidRDefault="008C5E70">
            <w:pPr>
              <w:rPr>
                <w:rFonts w:ascii="Times New Roman" w:hAnsi="Times New Roman"/>
                <w:sz w:val="24"/>
                <w:szCs w:val="24"/>
              </w:rPr>
            </w:pPr>
            <w:r>
              <w:rPr>
                <w:rFonts w:ascii="Times New Roman" w:hAnsi="Times New Roman"/>
                <w:sz w:val="24"/>
                <w:szCs w:val="24"/>
              </w:rPr>
              <w:t>(817) 272-6344</w:t>
            </w:r>
          </w:p>
          <w:p w14:paraId="1A59D346" w14:textId="77777777" w:rsidR="008C5E70" w:rsidRDefault="008C5E70">
            <w:pPr>
              <w:rPr>
                <w:rFonts w:ascii="Times New Roman" w:hAnsi="Times New Roman"/>
                <w:b/>
                <w:bCs/>
              </w:rPr>
            </w:pPr>
            <w:r>
              <w:rPr>
                <w:rFonts w:ascii="Times New Roman" w:hAnsi="Times New Roman"/>
                <w:sz w:val="24"/>
                <w:szCs w:val="24"/>
              </w:rPr>
              <w:t>Email address</w:t>
            </w:r>
            <w:proofErr w:type="gramStart"/>
            <w:r>
              <w:rPr>
                <w:rFonts w:ascii="Times New Roman" w:hAnsi="Times New Roman"/>
                <w:sz w:val="24"/>
                <w:szCs w:val="24"/>
              </w:rPr>
              <w:t xml:space="preserve">:  </w:t>
            </w:r>
            <w:proofErr w:type="gramEnd"/>
            <w:r w:rsidR="00E46E77">
              <w:fldChar w:fldCharType="begin"/>
            </w:r>
            <w:r w:rsidR="00E46E77">
              <w:instrText xml:space="preserve"> HYPERLINK "mailto:angel.korenek@uta.edu" </w:instrText>
            </w:r>
            <w:r w:rsidR="00E46E77">
              <w:fldChar w:fldCharType="separate"/>
            </w:r>
            <w:r>
              <w:rPr>
                <w:rStyle w:val="Hyperlink"/>
                <w:rFonts w:ascii="Times New Roman" w:hAnsi="Times New Roman"/>
                <w:sz w:val="24"/>
                <w:szCs w:val="24"/>
              </w:rPr>
              <w:t>angel.korenek@uta.edu</w:t>
            </w:r>
            <w:r w:rsidR="00E46E77">
              <w:rPr>
                <w:rStyle w:val="Hyperlink"/>
                <w:rFonts w:ascii="Times New Roman" w:hAnsi="Times New Roman"/>
                <w:sz w:val="24"/>
                <w:szCs w:val="24"/>
              </w:rPr>
              <w:fldChar w:fldCharType="end"/>
            </w:r>
          </w:p>
        </w:tc>
      </w:tr>
      <w:tr w:rsidR="008C5E70" w14:paraId="11C2A75B" w14:textId="77777777" w:rsidTr="008C5E70">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AB41D" w14:textId="77777777" w:rsidR="008C5E70" w:rsidRDefault="008C5E70">
            <w:pPr>
              <w:rPr>
                <w:rFonts w:ascii="Times New Roman" w:hAnsi="Times New Roman"/>
                <w:b/>
                <w:bCs/>
              </w:rPr>
            </w:pPr>
            <w:r>
              <w:rPr>
                <w:rFonts w:ascii="Times New Roman" w:hAnsi="Times New Roman"/>
                <w:color w:val="000000"/>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14:paraId="682C97A6" w14:textId="77777777" w:rsidR="008C5E70" w:rsidRDefault="008C5E70">
            <w:pPr>
              <w:rPr>
                <w:rFonts w:ascii="Times New Roman" w:hAnsi="Times New Roman"/>
                <w:b/>
                <w:bCs/>
              </w:rPr>
            </w:pPr>
          </w:p>
        </w:tc>
      </w:tr>
    </w:tbl>
    <w:p w14:paraId="739AFEAF" w14:textId="77777777" w:rsidR="00942D46" w:rsidRDefault="00942D46" w:rsidP="00942D46">
      <w:pPr>
        <w:rPr>
          <w:rFonts w:ascii="Times New Roman" w:hAnsi="Times New Roman"/>
          <w:b/>
          <w:color w:val="1F497D"/>
          <w:sz w:val="24"/>
          <w:szCs w:val="24"/>
        </w:rPr>
      </w:pPr>
    </w:p>
    <w:p w14:paraId="1C297B5C" w14:textId="77777777" w:rsidR="00AC5243" w:rsidRDefault="00AC5243" w:rsidP="00942D46">
      <w:pPr>
        <w:rPr>
          <w:rFonts w:ascii="Times New Roman" w:hAnsi="Times New Roman"/>
          <w:b/>
          <w:color w:val="1F497D"/>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881"/>
        <w:gridCol w:w="4881"/>
      </w:tblGrid>
      <w:tr w:rsidR="00811A56" w14:paraId="313EB6AD" w14:textId="77777777" w:rsidTr="004545B4">
        <w:tc>
          <w:tcPr>
            <w:tcW w:w="9762" w:type="dxa"/>
            <w:gridSpan w:val="2"/>
          </w:tcPr>
          <w:p w14:paraId="7E6E2E97" w14:textId="63DC97CE" w:rsidR="00811A56" w:rsidRDefault="00811A56" w:rsidP="00B4063D">
            <w:pPr>
              <w:jc w:val="center"/>
              <w:rPr>
                <w:rFonts w:ascii="Times New Roman" w:hAnsi="Times New Roman"/>
                <w:b/>
                <w:sz w:val="32"/>
                <w:szCs w:val="32"/>
                <w:u w:val="single"/>
              </w:rPr>
            </w:pPr>
            <w:r w:rsidRPr="00283079">
              <w:rPr>
                <w:rFonts w:ascii="Times New Roman" w:hAnsi="Times New Roman"/>
                <w:b/>
                <w:sz w:val="32"/>
                <w:szCs w:val="32"/>
                <w:u w:val="single"/>
              </w:rPr>
              <w:t>Graduate Advisors:</w:t>
            </w:r>
          </w:p>
          <w:p w14:paraId="63FE6392" w14:textId="77777777" w:rsidR="00811A56" w:rsidRDefault="00811A56" w:rsidP="00B4063D">
            <w:pPr>
              <w:jc w:val="center"/>
              <w:rPr>
                <w:rFonts w:ascii="Times New Roman" w:hAnsi="Times New Roman"/>
                <w:b/>
                <w:color w:val="0000FF"/>
              </w:rPr>
            </w:pPr>
          </w:p>
        </w:tc>
      </w:tr>
      <w:tr w:rsidR="00811A56" w14:paraId="768F4319" w14:textId="77777777" w:rsidTr="004545B4">
        <w:tc>
          <w:tcPr>
            <w:tcW w:w="4881" w:type="dxa"/>
          </w:tcPr>
          <w:p w14:paraId="4DF2CE22" w14:textId="77777777" w:rsidR="00811A56" w:rsidRPr="00283079" w:rsidRDefault="00811A56" w:rsidP="00B4063D">
            <w:pPr>
              <w:rPr>
                <w:rFonts w:ascii="Times New Roman" w:hAnsi="Times New Roman"/>
                <w:b/>
                <w:sz w:val="24"/>
                <w:szCs w:val="24"/>
                <w:u w:val="single"/>
              </w:rPr>
            </w:pPr>
            <w:r>
              <w:rPr>
                <w:rFonts w:ascii="Times New Roman" w:hAnsi="Times New Roman"/>
                <w:b/>
                <w:sz w:val="24"/>
                <w:szCs w:val="24"/>
                <w:u w:val="single"/>
              </w:rPr>
              <w:t xml:space="preserve">NP </w:t>
            </w:r>
            <w:r w:rsidRPr="00283079">
              <w:rPr>
                <w:rFonts w:ascii="Times New Roman" w:hAnsi="Times New Roman"/>
                <w:b/>
                <w:sz w:val="24"/>
                <w:szCs w:val="24"/>
                <w:u w:val="single"/>
              </w:rPr>
              <w:t>Students with last Name A-L:</w:t>
            </w:r>
          </w:p>
          <w:p w14:paraId="76DACC89" w14:textId="77777777" w:rsidR="00811A56" w:rsidRPr="00283079" w:rsidRDefault="00811A56" w:rsidP="00B4063D">
            <w:pPr>
              <w:rPr>
                <w:rFonts w:ascii="Times New Roman" w:hAnsi="Times New Roman"/>
                <w:sz w:val="24"/>
                <w:szCs w:val="24"/>
              </w:rPr>
            </w:pPr>
            <w:r w:rsidRPr="00283079">
              <w:rPr>
                <w:rFonts w:ascii="Times New Roman" w:hAnsi="Times New Roman"/>
                <w:sz w:val="24"/>
                <w:szCs w:val="24"/>
              </w:rPr>
              <w:t>Sheri Decker</w:t>
            </w:r>
          </w:p>
          <w:p w14:paraId="42E589F9" w14:textId="77777777" w:rsidR="00811A56" w:rsidRPr="00283079" w:rsidRDefault="00811A56" w:rsidP="00B4063D">
            <w:pPr>
              <w:rPr>
                <w:rFonts w:ascii="Times New Roman" w:hAnsi="Times New Roman"/>
                <w:sz w:val="24"/>
                <w:szCs w:val="24"/>
              </w:rPr>
            </w:pPr>
            <w:r w:rsidRPr="00283079">
              <w:rPr>
                <w:rFonts w:ascii="Times New Roman" w:hAnsi="Times New Roman"/>
                <w:sz w:val="24"/>
                <w:szCs w:val="24"/>
              </w:rPr>
              <w:t>Graduate Advisor II</w:t>
            </w:r>
          </w:p>
          <w:p w14:paraId="7AEAE600" w14:textId="77777777" w:rsidR="00811A56" w:rsidRPr="00283079" w:rsidRDefault="00811A56" w:rsidP="00B4063D">
            <w:pPr>
              <w:rPr>
                <w:rFonts w:ascii="Times New Roman" w:hAnsi="Times New Roman"/>
                <w:sz w:val="24"/>
                <w:szCs w:val="24"/>
              </w:rPr>
            </w:pPr>
            <w:r w:rsidRPr="00283079">
              <w:rPr>
                <w:rFonts w:ascii="Times New Roman" w:hAnsi="Times New Roman"/>
                <w:sz w:val="24"/>
                <w:szCs w:val="24"/>
              </w:rPr>
              <w:t>Pickard Hall Office # 611</w:t>
            </w:r>
          </w:p>
          <w:p w14:paraId="20869852" w14:textId="77777777" w:rsidR="00811A56" w:rsidRPr="00283079" w:rsidRDefault="00811A56" w:rsidP="00B4063D">
            <w:pPr>
              <w:rPr>
                <w:rFonts w:ascii="Times New Roman" w:hAnsi="Times New Roman"/>
                <w:sz w:val="24"/>
                <w:szCs w:val="24"/>
              </w:rPr>
            </w:pPr>
            <w:r w:rsidRPr="00283079">
              <w:rPr>
                <w:rFonts w:ascii="Times New Roman" w:hAnsi="Times New Roman"/>
                <w:sz w:val="24"/>
                <w:szCs w:val="24"/>
              </w:rPr>
              <w:t>(817) 272-0829</w:t>
            </w:r>
          </w:p>
          <w:p w14:paraId="668E4140" w14:textId="77777777" w:rsidR="00811A56" w:rsidRPr="00283079" w:rsidRDefault="00811A56" w:rsidP="00B4063D">
            <w:pPr>
              <w:rPr>
                <w:rFonts w:ascii="Times New Roman" w:hAnsi="Times New Roman"/>
                <w:color w:val="1F497D"/>
                <w:sz w:val="24"/>
                <w:szCs w:val="24"/>
              </w:rPr>
            </w:pPr>
            <w:r w:rsidRPr="00283079">
              <w:rPr>
                <w:rFonts w:ascii="Times New Roman" w:hAnsi="Times New Roman"/>
                <w:sz w:val="24"/>
                <w:szCs w:val="24"/>
              </w:rPr>
              <w:t>Email:</w:t>
            </w:r>
            <w:r w:rsidRPr="00283079">
              <w:rPr>
                <w:rFonts w:ascii="Times New Roman" w:hAnsi="Times New Roman"/>
                <w:color w:val="1F497D"/>
                <w:sz w:val="24"/>
                <w:szCs w:val="24"/>
              </w:rPr>
              <w:t xml:space="preserve"> </w:t>
            </w:r>
            <w:hyperlink r:id="rId41" w:history="1">
              <w:r w:rsidRPr="00283079">
                <w:rPr>
                  <w:rFonts w:ascii="Times New Roman" w:hAnsi="Times New Roman"/>
                  <w:color w:val="0000FF"/>
                  <w:sz w:val="24"/>
                  <w:szCs w:val="24"/>
                  <w:u w:val="single"/>
                </w:rPr>
                <w:t>s.decker@uta.edu</w:t>
              </w:r>
            </w:hyperlink>
            <w:r w:rsidRPr="00283079">
              <w:rPr>
                <w:rFonts w:ascii="Times New Roman" w:hAnsi="Times New Roman"/>
                <w:color w:val="1F497D"/>
                <w:sz w:val="24"/>
                <w:szCs w:val="24"/>
              </w:rPr>
              <w:t xml:space="preserve"> </w:t>
            </w:r>
          </w:p>
          <w:p w14:paraId="7A6A2EAE" w14:textId="77777777" w:rsidR="00811A56" w:rsidRDefault="00811A56" w:rsidP="00B4063D">
            <w:pPr>
              <w:rPr>
                <w:rFonts w:ascii="Times New Roman" w:hAnsi="Times New Roman"/>
                <w:b/>
                <w:color w:val="0000FF"/>
              </w:rPr>
            </w:pPr>
          </w:p>
        </w:tc>
        <w:tc>
          <w:tcPr>
            <w:tcW w:w="4881" w:type="dxa"/>
          </w:tcPr>
          <w:p w14:paraId="568DC1C5" w14:textId="77777777" w:rsidR="00811A56" w:rsidRPr="00283079" w:rsidRDefault="00811A56" w:rsidP="00B4063D">
            <w:pPr>
              <w:rPr>
                <w:rFonts w:ascii="Times New Roman" w:hAnsi="Times New Roman"/>
                <w:b/>
                <w:sz w:val="24"/>
                <w:szCs w:val="24"/>
                <w:u w:val="single"/>
              </w:rPr>
            </w:pPr>
            <w:r>
              <w:rPr>
                <w:rFonts w:ascii="Times New Roman" w:hAnsi="Times New Roman"/>
                <w:b/>
                <w:sz w:val="24"/>
                <w:szCs w:val="24"/>
                <w:u w:val="single"/>
              </w:rPr>
              <w:lastRenderedPageBreak/>
              <w:t xml:space="preserve">NP </w:t>
            </w:r>
            <w:r w:rsidRPr="00283079">
              <w:rPr>
                <w:rFonts w:ascii="Times New Roman" w:hAnsi="Times New Roman"/>
                <w:b/>
                <w:sz w:val="24"/>
                <w:szCs w:val="24"/>
                <w:u w:val="single"/>
              </w:rPr>
              <w:t>Students with Last Name M-Z:</w:t>
            </w:r>
          </w:p>
          <w:p w14:paraId="174F8673" w14:textId="77777777" w:rsidR="00811A56" w:rsidRPr="00283079" w:rsidRDefault="00811A56" w:rsidP="00B4063D">
            <w:pPr>
              <w:rPr>
                <w:rFonts w:ascii="Times New Roman" w:hAnsi="Times New Roman"/>
                <w:sz w:val="24"/>
                <w:szCs w:val="24"/>
              </w:rPr>
            </w:pPr>
            <w:proofErr w:type="spellStart"/>
            <w:r w:rsidRPr="00283079">
              <w:rPr>
                <w:rFonts w:ascii="Times New Roman" w:hAnsi="Times New Roman"/>
                <w:sz w:val="24"/>
                <w:szCs w:val="24"/>
              </w:rPr>
              <w:t>Luena</w:t>
            </w:r>
            <w:proofErr w:type="spellEnd"/>
            <w:r w:rsidRPr="00283079">
              <w:rPr>
                <w:rFonts w:ascii="Times New Roman" w:hAnsi="Times New Roman"/>
                <w:sz w:val="24"/>
                <w:szCs w:val="24"/>
              </w:rPr>
              <w:t xml:space="preserve"> Wilson</w:t>
            </w:r>
          </w:p>
          <w:p w14:paraId="60E5A21F" w14:textId="77777777" w:rsidR="00811A56" w:rsidRPr="00283079" w:rsidRDefault="00811A56" w:rsidP="00B4063D">
            <w:pPr>
              <w:rPr>
                <w:rFonts w:ascii="Times New Roman" w:hAnsi="Times New Roman"/>
                <w:sz w:val="24"/>
                <w:szCs w:val="24"/>
              </w:rPr>
            </w:pPr>
            <w:r w:rsidRPr="00283079">
              <w:rPr>
                <w:rFonts w:ascii="Times New Roman" w:hAnsi="Times New Roman"/>
                <w:sz w:val="24"/>
                <w:szCs w:val="24"/>
              </w:rPr>
              <w:t>Graduate Advisor I</w:t>
            </w:r>
          </w:p>
          <w:p w14:paraId="64896FE1" w14:textId="77777777" w:rsidR="00811A56" w:rsidRPr="00283079" w:rsidRDefault="00811A56" w:rsidP="00B4063D">
            <w:pPr>
              <w:rPr>
                <w:rFonts w:ascii="Times New Roman" w:hAnsi="Times New Roman"/>
                <w:sz w:val="24"/>
                <w:szCs w:val="24"/>
              </w:rPr>
            </w:pPr>
            <w:r w:rsidRPr="00283079">
              <w:rPr>
                <w:rFonts w:ascii="Times New Roman" w:hAnsi="Times New Roman"/>
                <w:sz w:val="24"/>
                <w:szCs w:val="24"/>
              </w:rPr>
              <w:t>Pickard Hall Office # 613</w:t>
            </w:r>
          </w:p>
          <w:p w14:paraId="0795E4CE" w14:textId="77777777" w:rsidR="00811A56" w:rsidRPr="00283079" w:rsidRDefault="00811A56" w:rsidP="00B4063D">
            <w:pPr>
              <w:rPr>
                <w:rFonts w:ascii="Times New Roman" w:hAnsi="Times New Roman"/>
                <w:sz w:val="24"/>
                <w:szCs w:val="24"/>
              </w:rPr>
            </w:pPr>
            <w:r w:rsidRPr="00283079">
              <w:rPr>
                <w:rFonts w:ascii="Times New Roman" w:hAnsi="Times New Roman"/>
                <w:sz w:val="24"/>
                <w:szCs w:val="24"/>
              </w:rPr>
              <w:t>(817) 272- 4798</w:t>
            </w:r>
          </w:p>
          <w:p w14:paraId="1C77730D" w14:textId="77777777" w:rsidR="00E86BA3" w:rsidRDefault="00811A56" w:rsidP="00B4063D">
            <w:pPr>
              <w:rPr>
                <w:rFonts w:ascii="Times New Roman" w:hAnsi="Times New Roman"/>
                <w:sz w:val="24"/>
                <w:szCs w:val="24"/>
                <w:u w:val="single"/>
              </w:rPr>
            </w:pPr>
            <w:r w:rsidRPr="00283079">
              <w:rPr>
                <w:rFonts w:ascii="Times New Roman" w:hAnsi="Times New Roman"/>
                <w:sz w:val="24"/>
                <w:szCs w:val="24"/>
              </w:rPr>
              <w:t xml:space="preserve">Email: </w:t>
            </w:r>
            <w:hyperlink r:id="rId42" w:history="1">
              <w:r w:rsidR="00E86BA3" w:rsidRPr="00AC736B">
                <w:rPr>
                  <w:rStyle w:val="Hyperlink"/>
                  <w:rFonts w:ascii="Times New Roman" w:hAnsi="Times New Roman"/>
                  <w:sz w:val="24"/>
                  <w:szCs w:val="24"/>
                </w:rPr>
                <w:t>lvwilson@uta.edu</w:t>
              </w:r>
            </w:hyperlink>
          </w:p>
          <w:p w14:paraId="2D8586C0" w14:textId="77777777" w:rsidR="00811A56" w:rsidRPr="00E86BA3" w:rsidRDefault="00811A56" w:rsidP="00B4063D">
            <w:pPr>
              <w:rPr>
                <w:rFonts w:ascii="Times New Roman" w:hAnsi="Times New Roman"/>
                <w:sz w:val="24"/>
                <w:szCs w:val="24"/>
                <w:u w:val="single"/>
              </w:rPr>
            </w:pPr>
            <w:r w:rsidRPr="00283079">
              <w:rPr>
                <w:rFonts w:ascii="Times New Roman" w:hAnsi="Times New Roman"/>
                <w:sz w:val="24"/>
                <w:szCs w:val="24"/>
              </w:rPr>
              <w:lastRenderedPageBreak/>
              <w:t xml:space="preserve"> </w:t>
            </w:r>
          </w:p>
        </w:tc>
      </w:tr>
      <w:tr w:rsidR="00811A56" w14:paraId="5F33435E" w14:textId="77777777" w:rsidTr="004545B4">
        <w:tc>
          <w:tcPr>
            <w:tcW w:w="4881" w:type="dxa"/>
          </w:tcPr>
          <w:p w14:paraId="710DFDA1" w14:textId="77777777" w:rsidR="00F847FA" w:rsidRDefault="00F847FA" w:rsidP="00F847FA">
            <w:pPr>
              <w:rPr>
                <w:rFonts w:ascii="Times New Roman" w:hAnsi="Times New Roman"/>
                <w:b/>
                <w:sz w:val="24"/>
                <w:szCs w:val="24"/>
                <w:u w:val="single"/>
              </w:rPr>
            </w:pPr>
            <w:r>
              <w:rPr>
                <w:rFonts w:ascii="Times New Roman" w:hAnsi="Times New Roman"/>
                <w:b/>
                <w:sz w:val="24"/>
                <w:szCs w:val="24"/>
                <w:u w:val="single"/>
              </w:rPr>
              <w:lastRenderedPageBreak/>
              <w:t>ADM/EDU/FNP - AP with last name A-G</w:t>
            </w:r>
          </w:p>
          <w:p w14:paraId="40C80AE4" w14:textId="77777777" w:rsidR="00F847FA" w:rsidRDefault="00F847FA" w:rsidP="00F847FA">
            <w:pPr>
              <w:rPr>
                <w:rFonts w:ascii="Times New Roman" w:hAnsi="Times New Roman"/>
                <w:sz w:val="24"/>
                <w:szCs w:val="24"/>
              </w:rPr>
            </w:pPr>
            <w:r>
              <w:rPr>
                <w:rFonts w:ascii="Times New Roman" w:hAnsi="Times New Roman"/>
                <w:sz w:val="24"/>
                <w:szCs w:val="24"/>
              </w:rPr>
              <w:t>Lisa Rose</w:t>
            </w:r>
          </w:p>
          <w:p w14:paraId="55569AFA" w14:textId="77777777" w:rsidR="00F847FA" w:rsidRDefault="00F847FA" w:rsidP="00F847FA">
            <w:pPr>
              <w:rPr>
                <w:rFonts w:ascii="Times New Roman" w:hAnsi="Times New Roman"/>
                <w:sz w:val="24"/>
                <w:szCs w:val="24"/>
              </w:rPr>
            </w:pPr>
            <w:r>
              <w:rPr>
                <w:rFonts w:ascii="Times New Roman" w:hAnsi="Times New Roman"/>
                <w:sz w:val="24"/>
                <w:szCs w:val="24"/>
              </w:rPr>
              <w:t>Graduate Advisor I</w:t>
            </w:r>
          </w:p>
          <w:p w14:paraId="768453F7" w14:textId="77777777" w:rsidR="00F847FA" w:rsidRDefault="00F847FA" w:rsidP="00F847FA">
            <w:pPr>
              <w:rPr>
                <w:rFonts w:ascii="Times New Roman" w:hAnsi="Times New Roman"/>
                <w:sz w:val="24"/>
                <w:szCs w:val="24"/>
              </w:rPr>
            </w:pPr>
            <w:r>
              <w:rPr>
                <w:rFonts w:ascii="Times New Roman" w:hAnsi="Times New Roman"/>
                <w:sz w:val="24"/>
                <w:szCs w:val="24"/>
              </w:rPr>
              <w:t>Pickard Hall Office #628-B</w:t>
            </w:r>
          </w:p>
          <w:p w14:paraId="4D962131" w14:textId="77777777" w:rsidR="00F847FA" w:rsidRDefault="00F847FA" w:rsidP="00F847FA">
            <w:pPr>
              <w:rPr>
                <w:rFonts w:ascii="Times New Roman" w:hAnsi="Times New Roman"/>
                <w:sz w:val="24"/>
                <w:szCs w:val="24"/>
              </w:rPr>
            </w:pPr>
            <w:r>
              <w:rPr>
                <w:rFonts w:ascii="Times New Roman" w:hAnsi="Times New Roman"/>
                <w:sz w:val="24"/>
                <w:szCs w:val="24"/>
              </w:rPr>
              <w:t>817-272-9087</w:t>
            </w:r>
          </w:p>
          <w:p w14:paraId="13843563" w14:textId="77777777" w:rsidR="00254689" w:rsidRPr="00254689" w:rsidRDefault="00F847FA" w:rsidP="00F847FA">
            <w:pPr>
              <w:rPr>
                <w:rFonts w:ascii="Times New Roman" w:hAnsi="Times New Roman"/>
                <w:sz w:val="24"/>
                <w:szCs w:val="24"/>
              </w:rPr>
            </w:pPr>
            <w:r>
              <w:rPr>
                <w:rFonts w:ascii="Times New Roman" w:hAnsi="Times New Roman"/>
                <w:sz w:val="24"/>
                <w:szCs w:val="24"/>
              </w:rPr>
              <w:t xml:space="preserve">Email:  </w:t>
            </w:r>
            <w:hyperlink r:id="rId43" w:history="1">
              <w:r w:rsidR="004545B4" w:rsidRPr="00023F8F">
                <w:rPr>
                  <w:rStyle w:val="Hyperlink"/>
                  <w:rFonts w:ascii="Times New Roman" w:hAnsi="Times New Roman"/>
                  <w:sz w:val="24"/>
                  <w:szCs w:val="24"/>
                </w:rPr>
                <w:t>lirose@uta.edu</w:t>
              </w:r>
            </w:hyperlink>
          </w:p>
        </w:tc>
        <w:tc>
          <w:tcPr>
            <w:tcW w:w="4881" w:type="dxa"/>
          </w:tcPr>
          <w:p w14:paraId="5200CF9C" w14:textId="77777777" w:rsidR="00F847FA" w:rsidRDefault="00F847FA" w:rsidP="00F847FA">
            <w:pPr>
              <w:rPr>
                <w:rFonts w:ascii="Times New Roman" w:hAnsi="Times New Roman"/>
                <w:b/>
                <w:sz w:val="24"/>
                <w:szCs w:val="24"/>
                <w:u w:val="single"/>
              </w:rPr>
            </w:pPr>
            <w:r>
              <w:rPr>
                <w:rFonts w:ascii="Times New Roman" w:hAnsi="Times New Roman"/>
                <w:b/>
                <w:sz w:val="24"/>
                <w:szCs w:val="24"/>
                <w:u w:val="single"/>
              </w:rPr>
              <w:t>ADM/EDU/FNP-</w:t>
            </w:r>
            <w:proofErr w:type="gramStart"/>
            <w:r>
              <w:rPr>
                <w:rFonts w:ascii="Times New Roman" w:hAnsi="Times New Roman"/>
                <w:b/>
                <w:sz w:val="24"/>
                <w:szCs w:val="24"/>
                <w:u w:val="single"/>
              </w:rPr>
              <w:t>AP  with</w:t>
            </w:r>
            <w:proofErr w:type="gramEnd"/>
            <w:r>
              <w:rPr>
                <w:rFonts w:ascii="Times New Roman" w:hAnsi="Times New Roman"/>
                <w:b/>
                <w:sz w:val="24"/>
                <w:szCs w:val="24"/>
                <w:u w:val="single"/>
              </w:rPr>
              <w:t xml:space="preserve"> last name H-O</w:t>
            </w:r>
          </w:p>
          <w:p w14:paraId="042979CE" w14:textId="77777777" w:rsidR="00F847FA" w:rsidRDefault="00F847FA" w:rsidP="00F847FA">
            <w:pPr>
              <w:rPr>
                <w:rFonts w:ascii="Times New Roman" w:hAnsi="Times New Roman"/>
                <w:sz w:val="24"/>
                <w:szCs w:val="24"/>
              </w:rPr>
            </w:pPr>
            <w:r>
              <w:rPr>
                <w:rFonts w:ascii="Times New Roman" w:hAnsi="Times New Roman"/>
                <w:sz w:val="24"/>
                <w:szCs w:val="24"/>
              </w:rPr>
              <w:t>Rebekah Black</w:t>
            </w:r>
          </w:p>
          <w:p w14:paraId="4632770D" w14:textId="77777777" w:rsidR="00F847FA" w:rsidRDefault="00F847FA" w:rsidP="00F847FA">
            <w:pPr>
              <w:rPr>
                <w:rFonts w:ascii="Times New Roman" w:hAnsi="Times New Roman"/>
                <w:sz w:val="24"/>
                <w:szCs w:val="24"/>
              </w:rPr>
            </w:pPr>
            <w:r>
              <w:rPr>
                <w:rFonts w:ascii="Times New Roman" w:hAnsi="Times New Roman"/>
                <w:sz w:val="24"/>
                <w:szCs w:val="24"/>
              </w:rPr>
              <w:t>Graduate Advisor I</w:t>
            </w:r>
          </w:p>
          <w:p w14:paraId="190E15CD" w14:textId="77777777" w:rsidR="00F847FA" w:rsidRDefault="00F847FA" w:rsidP="00F847FA">
            <w:pPr>
              <w:rPr>
                <w:rFonts w:ascii="Times New Roman" w:hAnsi="Times New Roman"/>
                <w:sz w:val="24"/>
                <w:szCs w:val="24"/>
              </w:rPr>
            </w:pPr>
            <w:r>
              <w:rPr>
                <w:rFonts w:ascii="Times New Roman" w:hAnsi="Times New Roman"/>
                <w:sz w:val="24"/>
                <w:szCs w:val="24"/>
              </w:rPr>
              <w:t>Pickard Hall Office #630</w:t>
            </w:r>
          </w:p>
          <w:p w14:paraId="4C671869" w14:textId="77777777" w:rsidR="00F847FA" w:rsidRDefault="00F847FA" w:rsidP="00F847FA">
            <w:pPr>
              <w:rPr>
                <w:rFonts w:ascii="Times New Roman" w:hAnsi="Times New Roman"/>
                <w:sz w:val="24"/>
                <w:szCs w:val="24"/>
              </w:rPr>
            </w:pPr>
            <w:r>
              <w:rPr>
                <w:rFonts w:ascii="Times New Roman" w:hAnsi="Times New Roman"/>
                <w:sz w:val="24"/>
                <w:szCs w:val="24"/>
              </w:rPr>
              <w:t>817-272-2291</w:t>
            </w:r>
          </w:p>
          <w:p w14:paraId="2A20642A" w14:textId="77777777" w:rsidR="00254689" w:rsidRDefault="00F847FA" w:rsidP="00F847FA">
            <w:pPr>
              <w:rPr>
                <w:rFonts w:ascii="Times New Roman" w:hAnsi="Times New Roman"/>
                <w:sz w:val="24"/>
                <w:szCs w:val="24"/>
              </w:rPr>
            </w:pPr>
            <w:r>
              <w:rPr>
                <w:rFonts w:ascii="Times New Roman" w:hAnsi="Times New Roman"/>
                <w:sz w:val="24"/>
                <w:szCs w:val="24"/>
              </w:rPr>
              <w:t xml:space="preserve">Email:  </w:t>
            </w:r>
            <w:hyperlink r:id="rId44" w:history="1">
              <w:r w:rsidR="00E86BA3" w:rsidRPr="00AC736B">
                <w:rPr>
                  <w:rStyle w:val="Hyperlink"/>
                  <w:rFonts w:ascii="Times New Roman" w:hAnsi="Times New Roman"/>
                  <w:sz w:val="24"/>
                  <w:szCs w:val="24"/>
                </w:rPr>
                <w:t>rjblack@uta.edu</w:t>
              </w:r>
            </w:hyperlink>
          </w:p>
          <w:p w14:paraId="37AF67F0" w14:textId="77777777" w:rsidR="00E86BA3" w:rsidRPr="00254689" w:rsidRDefault="00E86BA3" w:rsidP="00F847FA">
            <w:pPr>
              <w:rPr>
                <w:rFonts w:ascii="Times New Roman" w:hAnsi="Times New Roman"/>
                <w:sz w:val="24"/>
                <w:szCs w:val="24"/>
              </w:rPr>
            </w:pPr>
          </w:p>
        </w:tc>
      </w:tr>
      <w:tr w:rsidR="00F847FA" w14:paraId="12EB44F6" w14:textId="77777777" w:rsidTr="004545B4">
        <w:tc>
          <w:tcPr>
            <w:tcW w:w="4881" w:type="dxa"/>
          </w:tcPr>
          <w:p w14:paraId="4CAC5D8A" w14:textId="77777777" w:rsidR="00F847FA" w:rsidRDefault="00F847FA" w:rsidP="00F847FA">
            <w:pPr>
              <w:rPr>
                <w:rFonts w:ascii="Times New Roman" w:hAnsi="Times New Roman"/>
                <w:b/>
                <w:sz w:val="24"/>
                <w:szCs w:val="24"/>
                <w:u w:val="single"/>
              </w:rPr>
            </w:pPr>
            <w:r>
              <w:rPr>
                <w:rFonts w:ascii="Times New Roman" w:hAnsi="Times New Roman"/>
                <w:b/>
                <w:sz w:val="24"/>
                <w:szCs w:val="24"/>
                <w:u w:val="single"/>
              </w:rPr>
              <w:t>ADM/EDU/FNP-</w:t>
            </w:r>
            <w:proofErr w:type="gramStart"/>
            <w:r>
              <w:rPr>
                <w:rFonts w:ascii="Times New Roman" w:hAnsi="Times New Roman"/>
                <w:b/>
                <w:sz w:val="24"/>
                <w:szCs w:val="24"/>
                <w:u w:val="single"/>
              </w:rPr>
              <w:t>AP  with</w:t>
            </w:r>
            <w:proofErr w:type="gramEnd"/>
            <w:r>
              <w:rPr>
                <w:rFonts w:ascii="Times New Roman" w:hAnsi="Times New Roman"/>
                <w:b/>
                <w:sz w:val="24"/>
                <w:szCs w:val="24"/>
                <w:u w:val="single"/>
              </w:rPr>
              <w:t xml:space="preserve"> last name P-Z</w:t>
            </w:r>
          </w:p>
          <w:p w14:paraId="0B8D62A9" w14:textId="77777777" w:rsidR="00F847FA" w:rsidRDefault="00F847FA" w:rsidP="00F847FA">
            <w:pPr>
              <w:rPr>
                <w:rFonts w:ascii="Times New Roman" w:hAnsi="Times New Roman"/>
                <w:sz w:val="24"/>
                <w:szCs w:val="24"/>
              </w:rPr>
            </w:pPr>
            <w:r>
              <w:rPr>
                <w:rFonts w:ascii="Times New Roman" w:hAnsi="Times New Roman"/>
                <w:sz w:val="24"/>
                <w:szCs w:val="24"/>
              </w:rPr>
              <w:t>Caitlin Wade</w:t>
            </w:r>
          </w:p>
          <w:p w14:paraId="4A0E939C" w14:textId="77777777" w:rsidR="00F847FA" w:rsidRDefault="00F847FA" w:rsidP="00F847FA">
            <w:pPr>
              <w:rPr>
                <w:rFonts w:ascii="Times New Roman" w:hAnsi="Times New Roman"/>
                <w:sz w:val="24"/>
                <w:szCs w:val="24"/>
              </w:rPr>
            </w:pPr>
            <w:r>
              <w:rPr>
                <w:rFonts w:ascii="Times New Roman" w:hAnsi="Times New Roman"/>
                <w:sz w:val="24"/>
                <w:szCs w:val="24"/>
              </w:rPr>
              <w:t>Graduate Advisor I</w:t>
            </w:r>
          </w:p>
          <w:p w14:paraId="2C419393" w14:textId="77777777" w:rsidR="00F847FA" w:rsidRDefault="00F847FA" w:rsidP="00F847FA">
            <w:pPr>
              <w:rPr>
                <w:rFonts w:ascii="Times New Roman" w:hAnsi="Times New Roman"/>
                <w:sz w:val="24"/>
                <w:szCs w:val="24"/>
              </w:rPr>
            </w:pPr>
            <w:r>
              <w:rPr>
                <w:rFonts w:ascii="Times New Roman" w:hAnsi="Times New Roman"/>
                <w:sz w:val="24"/>
                <w:szCs w:val="24"/>
              </w:rPr>
              <w:t>Pickard Hall Office #631</w:t>
            </w:r>
          </w:p>
          <w:p w14:paraId="6AC74850" w14:textId="77777777" w:rsidR="00F847FA" w:rsidRDefault="00F847FA" w:rsidP="00F847FA">
            <w:pPr>
              <w:rPr>
                <w:rFonts w:ascii="Times New Roman" w:hAnsi="Times New Roman"/>
                <w:sz w:val="24"/>
                <w:szCs w:val="24"/>
              </w:rPr>
            </w:pPr>
            <w:r>
              <w:rPr>
                <w:rFonts w:ascii="Times New Roman" w:hAnsi="Times New Roman"/>
                <w:sz w:val="24"/>
                <w:szCs w:val="24"/>
              </w:rPr>
              <w:t>817-272-9397</w:t>
            </w:r>
          </w:p>
          <w:p w14:paraId="7A2E2410" w14:textId="77777777" w:rsidR="00F847FA" w:rsidRDefault="00F847FA" w:rsidP="00F847FA">
            <w:pPr>
              <w:rPr>
                <w:rFonts w:ascii="Times New Roman" w:hAnsi="Times New Roman"/>
                <w:b/>
                <w:sz w:val="24"/>
                <w:szCs w:val="24"/>
                <w:u w:val="single"/>
              </w:rPr>
            </w:pPr>
            <w:r>
              <w:rPr>
                <w:rFonts w:ascii="Times New Roman" w:hAnsi="Times New Roman"/>
                <w:sz w:val="24"/>
                <w:szCs w:val="24"/>
              </w:rPr>
              <w:t xml:space="preserve">Email:  </w:t>
            </w:r>
            <w:hyperlink r:id="rId45" w:history="1">
              <w:r w:rsidR="004545B4" w:rsidRPr="00023F8F">
                <w:rPr>
                  <w:rStyle w:val="Hyperlink"/>
                  <w:rFonts w:ascii="Times New Roman" w:hAnsi="Times New Roman"/>
                  <w:sz w:val="24"/>
                  <w:szCs w:val="24"/>
                </w:rPr>
                <w:t>cwade@uta.edu</w:t>
              </w:r>
            </w:hyperlink>
          </w:p>
        </w:tc>
        <w:tc>
          <w:tcPr>
            <w:tcW w:w="4881" w:type="dxa"/>
          </w:tcPr>
          <w:p w14:paraId="572A7585" w14:textId="77777777" w:rsidR="00F847FA" w:rsidRDefault="00F847FA" w:rsidP="00F847FA">
            <w:pPr>
              <w:rPr>
                <w:rFonts w:ascii="Times New Roman" w:hAnsi="Times New Roman"/>
                <w:b/>
                <w:sz w:val="24"/>
                <w:szCs w:val="24"/>
                <w:u w:val="single"/>
              </w:rPr>
            </w:pPr>
          </w:p>
        </w:tc>
      </w:tr>
      <w:tr w:rsidR="00481AAD" w14:paraId="79335E06" w14:textId="77777777" w:rsidTr="004545B4">
        <w:tc>
          <w:tcPr>
            <w:tcW w:w="4881" w:type="dxa"/>
          </w:tcPr>
          <w:p w14:paraId="66C15C71" w14:textId="77777777" w:rsidR="00481AAD" w:rsidRDefault="00481AAD" w:rsidP="00F847FA">
            <w:pPr>
              <w:rPr>
                <w:rFonts w:ascii="Times New Roman" w:hAnsi="Times New Roman"/>
                <w:b/>
                <w:sz w:val="24"/>
                <w:szCs w:val="24"/>
                <w:u w:val="single"/>
              </w:rPr>
            </w:pPr>
          </w:p>
        </w:tc>
        <w:tc>
          <w:tcPr>
            <w:tcW w:w="4881" w:type="dxa"/>
          </w:tcPr>
          <w:p w14:paraId="23045B68" w14:textId="77777777" w:rsidR="00481AAD" w:rsidRDefault="00481AAD" w:rsidP="00F847FA">
            <w:pPr>
              <w:rPr>
                <w:rFonts w:ascii="Times New Roman" w:hAnsi="Times New Roman"/>
                <w:b/>
                <w:sz w:val="24"/>
                <w:szCs w:val="24"/>
                <w:u w:val="single"/>
              </w:rPr>
            </w:pPr>
          </w:p>
        </w:tc>
      </w:tr>
    </w:tbl>
    <w:p w14:paraId="42AB03B1" w14:textId="77777777" w:rsidR="00F847FA" w:rsidRPr="0020685B" w:rsidRDefault="00F847FA" w:rsidP="00AC5243">
      <w:pPr>
        <w:ind w:right="72"/>
        <w:rPr>
          <w:rFonts w:ascii="Arial" w:hAnsi="Arial" w:cs="Arial"/>
          <w:bCs/>
          <w:color w:val="0000FF"/>
          <w:sz w:val="21"/>
          <w:szCs w:val="21"/>
        </w:rPr>
      </w:pPr>
    </w:p>
    <w:sectPr w:rsidR="00F847FA" w:rsidRPr="0020685B" w:rsidSect="006D1DA4">
      <w:headerReference w:type="even" r:id="rId46"/>
      <w:footerReference w:type="default" r:id="rId47"/>
      <w:headerReference w:type="first" r:id="rId48"/>
      <w:pgSz w:w="12240" w:h="15840" w:code="1"/>
      <w:pgMar w:top="1008" w:right="1152" w:bottom="1008" w:left="1296" w:header="720" w:footer="50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F13B5" w14:textId="77777777" w:rsidR="00E1267D" w:rsidRDefault="00E1267D">
      <w:r>
        <w:separator/>
      </w:r>
    </w:p>
  </w:endnote>
  <w:endnote w:type="continuationSeparator" w:id="0">
    <w:p w14:paraId="50777420" w14:textId="77777777" w:rsidR="00E1267D" w:rsidRDefault="00E1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92FCD2" w14:textId="77777777" w:rsidR="00E1267D" w:rsidRDefault="00E46E77">
    <w:pPr>
      <w:pStyle w:val="Footer"/>
    </w:pPr>
    <w:r>
      <w:pict w14:anchorId="57F2343F">
        <v:rect id="_x0000_i1028" style="width:0;height:1.5pt" o:hralign="center" o:hrstd="t" o:hr="t" fillcolor="#a0a0a0" stroked="f"/>
      </w:pict>
    </w:r>
  </w:p>
  <w:p w14:paraId="22F9F6B5" w14:textId="6EE2C045" w:rsidR="00E1267D" w:rsidRDefault="00E1267D">
    <w:pPr>
      <w:pStyle w:val="Footer"/>
    </w:pPr>
    <w:r>
      <w:t>N5334 001 Fall 2015 Syllabi</w:t>
    </w:r>
    <w:r>
      <w:tab/>
    </w:r>
    <w:r>
      <w:tab/>
    </w:r>
    <w:sdt>
      <w:sdtPr>
        <w:id w:val="80782666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E46E77">
          <w:rPr>
            <w:noProof/>
          </w:rPr>
          <w:t>2</w:t>
        </w:r>
        <w:r>
          <w:rPr>
            <w:noProof/>
          </w:rPr>
          <w:fldChar w:fldCharType="end"/>
        </w:r>
      </w:sdtContent>
    </w:sdt>
  </w:p>
  <w:p w14:paraId="6A7A3F50" w14:textId="77777777" w:rsidR="00E1267D" w:rsidRPr="00EB2297" w:rsidRDefault="00E1267D">
    <w:pPr>
      <w:pStyle w:val="Footer"/>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F921B" w14:textId="77777777" w:rsidR="00E1267D" w:rsidRDefault="00E1267D">
      <w:r>
        <w:separator/>
      </w:r>
    </w:p>
  </w:footnote>
  <w:footnote w:type="continuationSeparator" w:id="0">
    <w:p w14:paraId="32801A45" w14:textId="77777777" w:rsidR="00E1267D" w:rsidRDefault="00E126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3A59FF" w14:textId="77777777" w:rsidR="00E1267D" w:rsidRDefault="00E46E77">
    <w:pPr>
      <w:pStyle w:val="Header"/>
    </w:pPr>
    <w:r>
      <w:rPr>
        <w:noProof/>
      </w:rPr>
      <w:pict w14:anchorId="371C68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53707" o:spid="_x0000_s2050" type="#_x0000_t136" style="position:absolute;margin-left:0;margin-top:0;width:431.45pt;height:258.85pt;rotation:315;z-index:-251654144;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D886A6" w14:textId="77777777" w:rsidR="00E1267D" w:rsidRDefault="00E46E77">
    <w:pPr>
      <w:pStyle w:val="Header"/>
    </w:pPr>
    <w:r>
      <w:rPr>
        <w:noProof/>
      </w:rPr>
      <w:pict w14:anchorId="01CB412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53706" o:spid="_x0000_s2049" type="#_x0000_t136" style="position:absolute;margin-left:0;margin-top:0;width:431.45pt;height:258.85pt;rotation:315;z-index:-25165619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485"/>
    <w:multiLevelType w:val="hybridMultilevel"/>
    <w:tmpl w:val="15F24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505E7"/>
    <w:multiLevelType w:val="hybridMultilevel"/>
    <w:tmpl w:val="784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955BC"/>
    <w:multiLevelType w:val="hybridMultilevel"/>
    <w:tmpl w:val="05365012"/>
    <w:lvl w:ilvl="0" w:tplc="1B5C05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D4D3B"/>
    <w:multiLevelType w:val="hybridMultilevel"/>
    <w:tmpl w:val="669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8142E"/>
    <w:multiLevelType w:val="hybridMultilevel"/>
    <w:tmpl w:val="AD669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B7715F"/>
    <w:multiLevelType w:val="hybridMultilevel"/>
    <w:tmpl w:val="20E2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0210E"/>
    <w:multiLevelType w:val="hybridMultilevel"/>
    <w:tmpl w:val="79F8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9C3A64"/>
    <w:multiLevelType w:val="hybridMultilevel"/>
    <w:tmpl w:val="1B20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D3E26"/>
    <w:multiLevelType w:val="hybridMultilevel"/>
    <w:tmpl w:val="14B26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2D4126"/>
    <w:multiLevelType w:val="multilevel"/>
    <w:tmpl w:val="14B269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54037"/>
    <w:multiLevelType w:val="hybridMultilevel"/>
    <w:tmpl w:val="922E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1326EE"/>
    <w:multiLevelType w:val="hybridMultilevel"/>
    <w:tmpl w:val="0DB4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5175F"/>
    <w:multiLevelType w:val="hybridMultilevel"/>
    <w:tmpl w:val="608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2255B"/>
    <w:multiLevelType w:val="hybridMultilevel"/>
    <w:tmpl w:val="E648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FB211B"/>
    <w:multiLevelType w:val="multilevel"/>
    <w:tmpl w:val="3AC87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56C60AE"/>
    <w:multiLevelType w:val="hybridMultilevel"/>
    <w:tmpl w:val="5E04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5A601E"/>
    <w:multiLevelType w:val="hybridMultilevel"/>
    <w:tmpl w:val="E648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AA91082"/>
    <w:multiLevelType w:val="hybridMultilevel"/>
    <w:tmpl w:val="034E0040"/>
    <w:lvl w:ilvl="0" w:tplc="F5929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8D115A"/>
    <w:multiLevelType w:val="hybridMultilevel"/>
    <w:tmpl w:val="00A2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D15669"/>
    <w:multiLevelType w:val="hybridMultilevel"/>
    <w:tmpl w:val="9B685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0"/>
  </w:num>
  <w:num w:numId="3">
    <w:abstractNumId w:val="12"/>
  </w:num>
  <w:num w:numId="4">
    <w:abstractNumId w:val="8"/>
  </w:num>
  <w:num w:numId="5">
    <w:abstractNumId w:val="21"/>
  </w:num>
  <w:num w:numId="6">
    <w:abstractNumId w:val="0"/>
  </w:num>
  <w:num w:numId="7">
    <w:abstractNumId w:val="2"/>
  </w:num>
  <w:num w:numId="8">
    <w:abstractNumId w:val="23"/>
  </w:num>
  <w:num w:numId="9">
    <w:abstractNumId w:val="4"/>
  </w:num>
  <w:num w:numId="10">
    <w:abstractNumId w:val="10"/>
  </w:num>
  <w:num w:numId="11">
    <w:abstractNumId w:val="11"/>
  </w:num>
  <w:num w:numId="12">
    <w:abstractNumId w:val="22"/>
  </w:num>
  <w:num w:numId="13">
    <w:abstractNumId w:val="16"/>
  </w:num>
  <w:num w:numId="14">
    <w:abstractNumId w:val="17"/>
  </w:num>
  <w:num w:numId="15">
    <w:abstractNumId w:val="13"/>
  </w:num>
  <w:num w:numId="16">
    <w:abstractNumId w:val="5"/>
  </w:num>
  <w:num w:numId="17">
    <w:abstractNumId w:val="18"/>
  </w:num>
  <w:num w:numId="18">
    <w:abstractNumId w:val="9"/>
  </w:num>
  <w:num w:numId="19">
    <w:abstractNumId w:val="1"/>
  </w:num>
  <w:num w:numId="20">
    <w:abstractNumId w:val="15"/>
  </w:num>
  <w:num w:numId="21">
    <w:abstractNumId w:val="3"/>
  </w:num>
  <w:num w:numId="22">
    <w:abstractNumId w:val="14"/>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71FD"/>
    <w:rsid w:val="0002450B"/>
    <w:rsid w:val="000334AF"/>
    <w:rsid w:val="00033836"/>
    <w:rsid w:val="00043456"/>
    <w:rsid w:val="00044EC8"/>
    <w:rsid w:val="00054421"/>
    <w:rsid w:val="00086BD4"/>
    <w:rsid w:val="0009579B"/>
    <w:rsid w:val="000A1F70"/>
    <w:rsid w:val="000A6261"/>
    <w:rsid w:val="000B4A38"/>
    <w:rsid w:val="000B4AD7"/>
    <w:rsid w:val="000C456E"/>
    <w:rsid w:val="000C5D1A"/>
    <w:rsid w:val="00103434"/>
    <w:rsid w:val="001213AB"/>
    <w:rsid w:val="001441CE"/>
    <w:rsid w:val="001445B0"/>
    <w:rsid w:val="00146FD1"/>
    <w:rsid w:val="001639A9"/>
    <w:rsid w:val="001903EF"/>
    <w:rsid w:val="001A09C3"/>
    <w:rsid w:val="001A3839"/>
    <w:rsid w:val="001B4E03"/>
    <w:rsid w:val="001C0A81"/>
    <w:rsid w:val="001C781C"/>
    <w:rsid w:val="001F23CF"/>
    <w:rsid w:val="002056B6"/>
    <w:rsid w:val="00230145"/>
    <w:rsid w:val="002402DD"/>
    <w:rsid w:val="00251EB9"/>
    <w:rsid w:val="00254689"/>
    <w:rsid w:val="002625D4"/>
    <w:rsid w:val="002647BE"/>
    <w:rsid w:val="00275659"/>
    <w:rsid w:val="00277B1C"/>
    <w:rsid w:val="00287411"/>
    <w:rsid w:val="002923EC"/>
    <w:rsid w:val="00295A56"/>
    <w:rsid w:val="002A77CC"/>
    <w:rsid w:val="002B0723"/>
    <w:rsid w:val="002B7806"/>
    <w:rsid w:val="002C4A58"/>
    <w:rsid w:val="002D4ECF"/>
    <w:rsid w:val="002E4642"/>
    <w:rsid w:val="002F0B95"/>
    <w:rsid w:val="002F2C00"/>
    <w:rsid w:val="00315712"/>
    <w:rsid w:val="00350BC8"/>
    <w:rsid w:val="00351DD1"/>
    <w:rsid w:val="0036041E"/>
    <w:rsid w:val="003628BC"/>
    <w:rsid w:val="003779C7"/>
    <w:rsid w:val="00380DC8"/>
    <w:rsid w:val="00381053"/>
    <w:rsid w:val="00384AC7"/>
    <w:rsid w:val="00384D00"/>
    <w:rsid w:val="003852E8"/>
    <w:rsid w:val="003B231C"/>
    <w:rsid w:val="003B7B1F"/>
    <w:rsid w:val="004000E9"/>
    <w:rsid w:val="0040156A"/>
    <w:rsid w:val="00411F8C"/>
    <w:rsid w:val="004246F2"/>
    <w:rsid w:val="00434BEC"/>
    <w:rsid w:val="00441A6B"/>
    <w:rsid w:val="004545B4"/>
    <w:rsid w:val="00481AAD"/>
    <w:rsid w:val="004A1FCA"/>
    <w:rsid w:val="004B3BFC"/>
    <w:rsid w:val="00511E8C"/>
    <w:rsid w:val="00514F3B"/>
    <w:rsid w:val="00515729"/>
    <w:rsid w:val="00530D57"/>
    <w:rsid w:val="0054461F"/>
    <w:rsid w:val="0055061A"/>
    <w:rsid w:val="005508D3"/>
    <w:rsid w:val="00567CC6"/>
    <w:rsid w:val="00575803"/>
    <w:rsid w:val="0058509C"/>
    <w:rsid w:val="00594514"/>
    <w:rsid w:val="005954F8"/>
    <w:rsid w:val="005A688B"/>
    <w:rsid w:val="005B4CE8"/>
    <w:rsid w:val="005B4E4F"/>
    <w:rsid w:val="005C4F44"/>
    <w:rsid w:val="005D6CEE"/>
    <w:rsid w:val="0061062F"/>
    <w:rsid w:val="00611810"/>
    <w:rsid w:val="00621982"/>
    <w:rsid w:val="00621A71"/>
    <w:rsid w:val="00621F7C"/>
    <w:rsid w:val="00637920"/>
    <w:rsid w:val="006519F2"/>
    <w:rsid w:val="00690EE6"/>
    <w:rsid w:val="00694B64"/>
    <w:rsid w:val="006A333D"/>
    <w:rsid w:val="006C38E4"/>
    <w:rsid w:val="006D0BF6"/>
    <w:rsid w:val="006D13B5"/>
    <w:rsid w:val="006D1DA4"/>
    <w:rsid w:val="006D428E"/>
    <w:rsid w:val="006E098D"/>
    <w:rsid w:val="006E497B"/>
    <w:rsid w:val="006F2F49"/>
    <w:rsid w:val="00700BF3"/>
    <w:rsid w:val="0073627A"/>
    <w:rsid w:val="007475B5"/>
    <w:rsid w:val="00750860"/>
    <w:rsid w:val="0076556A"/>
    <w:rsid w:val="00765EBB"/>
    <w:rsid w:val="007872FE"/>
    <w:rsid w:val="007A4F6C"/>
    <w:rsid w:val="007B0652"/>
    <w:rsid w:val="007C0909"/>
    <w:rsid w:val="007C1B40"/>
    <w:rsid w:val="007C2EDD"/>
    <w:rsid w:val="007C44DB"/>
    <w:rsid w:val="007D241A"/>
    <w:rsid w:val="00811A56"/>
    <w:rsid w:val="00824758"/>
    <w:rsid w:val="00845D4A"/>
    <w:rsid w:val="00862179"/>
    <w:rsid w:val="00866C4F"/>
    <w:rsid w:val="00876463"/>
    <w:rsid w:val="00883068"/>
    <w:rsid w:val="00895C76"/>
    <w:rsid w:val="008A5014"/>
    <w:rsid w:val="008B01AA"/>
    <w:rsid w:val="008B5DFB"/>
    <w:rsid w:val="008B5F47"/>
    <w:rsid w:val="008C2978"/>
    <w:rsid w:val="008C542B"/>
    <w:rsid w:val="008C5E70"/>
    <w:rsid w:val="008C6F39"/>
    <w:rsid w:val="008E44A4"/>
    <w:rsid w:val="00911D9C"/>
    <w:rsid w:val="009222DD"/>
    <w:rsid w:val="00933D35"/>
    <w:rsid w:val="00934700"/>
    <w:rsid w:val="00942D46"/>
    <w:rsid w:val="009528B7"/>
    <w:rsid w:val="00956100"/>
    <w:rsid w:val="00970C10"/>
    <w:rsid w:val="00983CAD"/>
    <w:rsid w:val="009A0E01"/>
    <w:rsid w:val="009B3961"/>
    <w:rsid w:val="009C1F54"/>
    <w:rsid w:val="009C746B"/>
    <w:rsid w:val="009D3598"/>
    <w:rsid w:val="009E7E3F"/>
    <w:rsid w:val="00A00DF3"/>
    <w:rsid w:val="00A11F5E"/>
    <w:rsid w:val="00A13A1E"/>
    <w:rsid w:val="00A31CBC"/>
    <w:rsid w:val="00A35800"/>
    <w:rsid w:val="00A523AD"/>
    <w:rsid w:val="00A60D93"/>
    <w:rsid w:val="00A86BD8"/>
    <w:rsid w:val="00AC5243"/>
    <w:rsid w:val="00AC571F"/>
    <w:rsid w:val="00AC61AF"/>
    <w:rsid w:val="00AF0F9C"/>
    <w:rsid w:val="00AF5F75"/>
    <w:rsid w:val="00B0131F"/>
    <w:rsid w:val="00B26EC8"/>
    <w:rsid w:val="00B26F94"/>
    <w:rsid w:val="00B3473E"/>
    <w:rsid w:val="00B37BB1"/>
    <w:rsid w:val="00B4063D"/>
    <w:rsid w:val="00B41E84"/>
    <w:rsid w:val="00B56799"/>
    <w:rsid w:val="00B84030"/>
    <w:rsid w:val="00BA1BBD"/>
    <w:rsid w:val="00BA425F"/>
    <w:rsid w:val="00BA72C0"/>
    <w:rsid w:val="00BB044A"/>
    <w:rsid w:val="00BB455C"/>
    <w:rsid w:val="00BD2F40"/>
    <w:rsid w:val="00C00CB9"/>
    <w:rsid w:val="00C013D1"/>
    <w:rsid w:val="00C05B43"/>
    <w:rsid w:val="00C14594"/>
    <w:rsid w:val="00C14ABA"/>
    <w:rsid w:val="00C3325F"/>
    <w:rsid w:val="00C51738"/>
    <w:rsid w:val="00C562C9"/>
    <w:rsid w:val="00C57EBB"/>
    <w:rsid w:val="00C632AB"/>
    <w:rsid w:val="00C67F4C"/>
    <w:rsid w:val="00C8320C"/>
    <w:rsid w:val="00C90560"/>
    <w:rsid w:val="00CA1FC7"/>
    <w:rsid w:val="00CC1B3D"/>
    <w:rsid w:val="00CC474C"/>
    <w:rsid w:val="00D2248F"/>
    <w:rsid w:val="00D43F1B"/>
    <w:rsid w:val="00D5419E"/>
    <w:rsid w:val="00D779AC"/>
    <w:rsid w:val="00D80805"/>
    <w:rsid w:val="00D80BB1"/>
    <w:rsid w:val="00D924C9"/>
    <w:rsid w:val="00DB3702"/>
    <w:rsid w:val="00DC1DB5"/>
    <w:rsid w:val="00DE0C3B"/>
    <w:rsid w:val="00DE5740"/>
    <w:rsid w:val="00E12559"/>
    <w:rsid w:val="00E1267D"/>
    <w:rsid w:val="00E449D9"/>
    <w:rsid w:val="00E46E77"/>
    <w:rsid w:val="00E65A84"/>
    <w:rsid w:val="00E827B8"/>
    <w:rsid w:val="00E86BA3"/>
    <w:rsid w:val="00E9029B"/>
    <w:rsid w:val="00E93A32"/>
    <w:rsid w:val="00EB2297"/>
    <w:rsid w:val="00EC189E"/>
    <w:rsid w:val="00ED18A0"/>
    <w:rsid w:val="00ED60E8"/>
    <w:rsid w:val="00EE4F86"/>
    <w:rsid w:val="00F307CA"/>
    <w:rsid w:val="00F4623F"/>
    <w:rsid w:val="00F47B5D"/>
    <w:rsid w:val="00F62457"/>
    <w:rsid w:val="00F65E4C"/>
    <w:rsid w:val="00F760C8"/>
    <w:rsid w:val="00F847FA"/>
    <w:rsid w:val="00F9284F"/>
    <w:rsid w:val="00FC024B"/>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64B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42D4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C632AB"/>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C632AB"/>
    <w:rPr>
      <w:rFonts w:eastAsia="Times New Roman"/>
      <w:sz w:val="16"/>
      <w:szCs w:val="16"/>
    </w:rPr>
  </w:style>
  <w:style w:type="table" w:styleId="LightList-Accent6">
    <w:name w:val="Light List Accent 6"/>
    <w:basedOn w:val="TableNormal"/>
    <w:uiPriority w:val="61"/>
    <w:rsid w:val="005157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42D4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C632AB"/>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C632AB"/>
    <w:rPr>
      <w:rFonts w:eastAsia="Times New Roman"/>
      <w:sz w:val="16"/>
      <w:szCs w:val="16"/>
    </w:rPr>
  </w:style>
  <w:style w:type="table" w:styleId="LightList-Accent6">
    <w:name w:val="Light List Accent 6"/>
    <w:basedOn w:val="TableNormal"/>
    <w:uiPriority w:val="61"/>
    <w:rsid w:val="005157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2323">
      <w:bodyDiv w:val="1"/>
      <w:marLeft w:val="0"/>
      <w:marRight w:val="0"/>
      <w:marTop w:val="0"/>
      <w:marBottom w:val="0"/>
      <w:divBdr>
        <w:top w:val="none" w:sz="0" w:space="0" w:color="auto"/>
        <w:left w:val="none" w:sz="0" w:space="0" w:color="auto"/>
        <w:bottom w:val="none" w:sz="0" w:space="0" w:color="auto"/>
        <w:right w:val="none" w:sz="0" w:space="0" w:color="auto"/>
      </w:divBdr>
    </w:div>
    <w:div w:id="258566158">
      <w:bodyDiv w:val="1"/>
      <w:marLeft w:val="0"/>
      <w:marRight w:val="0"/>
      <w:marTop w:val="0"/>
      <w:marBottom w:val="0"/>
      <w:divBdr>
        <w:top w:val="none" w:sz="0" w:space="0" w:color="auto"/>
        <w:left w:val="none" w:sz="0" w:space="0" w:color="auto"/>
        <w:bottom w:val="none" w:sz="0" w:space="0" w:color="auto"/>
        <w:right w:val="none" w:sz="0" w:space="0" w:color="auto"/>
      </w:divBdr>
    </w:div>
    <w:div w:id="705914897">
      <w:bodyDiv w:val="1"/>
      <w:marLeft w:val="0"/>
      <w:marRight w:val="0"/>
      <w:marTop w:val="0"/>
      <w:marBottom w:val="0"/>
      <w:divBdr>
        <w:top w:val="none" w:sz="0" w:space="0" w:color="auto"/>
        <w:left w:val="none" w:sz="0" w:space="0" w:color="auto"/>
        <w:bottom w:val="none" w:sz="0" w:space="0" w:color="auto"/>
        <w:right w:val="none" w:sz="0" w:space="0" w:color="auto"/>
      </w:divBdr>
    </w:div>
    <w:div w:id="782193348">
      <w:bodyDiv w:val="1"/>
      <w:marLeft w:val="0"/>
      <w:marRight w:val="0"/>
      <w:marTop w:val="0"/>
      <w:marBottom w:val="0"/>
      <w:divBdr>
        <w:top w:val="none" w:sz="0" w:space="0" w:color="auto"/>
        <w:left w:val="none" w:sz="0" w:space="0" w:color="auto"/>
        <w:bottom w:val="none" w:sz="0" w:space="0" w:color="auto"/>
        <w:right w:val="none" w:sz="0" w:space="0" w:color="auto"/>
      </w:divBdr>
    </w:div>
    <w:div w:id="1025835872">
      <w:bodyDiv w:val="1"/>
      <w:marLeft w:val="0"/>
      <w:marRight w:val="0"/>
      <w:marTop w:val="0"/>
      <w:marBottom w:val="0"/>
      <w:divBdr>
        <w:top w:val="none" w:sz="0" w:space="0" w:color="auto"/>
        <w:left w:val="none" w:sz="0" w:space="0" w:color="auto"/>
        <w:bottom w:val="none" w:sz="0" w:space="0" w:color="auto"/>
        <w:right w:val="none" w:sz="0" w:space="0" w:color="auto"/>
      </w:divBdr>
    </w:div>
    <w:div w:id="1183587145">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17309997">
      <w:bodyDiv w:val="1"/>
      <w:marLeft w:val="0"/>
      <w:marRight w:val="0"/>
      <w:marTop w:val="0"/>
      <w:marBottom w:val="0"/>
      <w:divBdr>
        <w:top w:val="none" w:sz="0" w:space="0" w:color="auto"/>
        <w:left w:val="none" w:sz="0" w:space="0" w:color="auto"/>
        <w:bottom w:val="none" w:sz="0" w:space="0" w:color="auto"/>
        <w:right w:val="none" w:sz="0" w:space="0" w:color="auto"/>
      </w:divBdr>
    </w:div>
    <w:div w:id="1719472067">
      <w:bodyDiv w:val="1"/>
      <w:marLeft w:val="0"/>
      <w:marRight w:val="0"/>
      <w:marTop w:val="0"/>
      <w:marBottom w:val="0"/>
      <w:divBdr>
        <w:top w:val="none" w:sz="0" w:space="0" w:color="auto"/>
        <w:left w:val="none" w:sz="0" w:space="0" w:color="auto"/>
        <w:bottom w:val="none" w:sz="0" w:space="0" w:color="auto"/>
        <w:right w:val="none" w:sz="0" w:space="0" w:color="auto"/>
      </w:divBdr>
    </w:div>
    <w:div w:id="1870795995">
      <w:bodyDiv w:val="1"/>
      <w:marLeft w:val="0"/>
      <w:marRight w:val="0"/>
      <w:marTop w:val="0"/>
      <w:marBottom w:val="0"/>
      <w:divBdr>
        <w:top w:val="none" w:sz="0" w:space="0" w:color="auto"/>
        <w:left w:val="none" w:sz="0" w:space="0" w:color="auto"/>
        <w:bottom w:val="none" w:sz="0" w:space="0" w:color="auto"/>
        <w:right w:val="none" w:sz="0" w:space="0" w:color="auto"/>
      </w:divBdr>
    </w:div>
    <w:div w:id="1889756558">
      <w:bodyDiv w:val="1"/>
      <w:marLeft w:val="0"/>
      <w:marRight w:val="0"/>
      <w:marTop w:val="0"/>
      <w:marBottom w:val="0"/>
      <w:divBdr>
        <w:top w:val="none" w:sz="0" w:space="0" w:color="auto"/>
        <w:left w:val="none" w:sz="0" w:space="0" w:color="auto"/>
        <w:bottom w:val="none" w:sz="0" w:space="0" w:color="auto"/>
        <w:right w:val="none" w:sz="0" w:space="0" w:color="auto"/>
      </w:divBdr>
    </w:div>
    <w:div w:id="2062820952">
      <w:bodyDiv w:val="1"/>
      <w:marLeft w:val="0"/>
      <w:marRight w:val="0"/>
      <w:marTop w:val="0"/>
      <w:marBottom w:val="0"/>
      <w:divBdr>
        <w:top w:val="none" w:sz="0" w:space="0" w:color="auto"/>
        <w:left w:val="none" w:sz="0" w:space="0" w:color="auto"/>
        <w:bottom w:val="none" w:sz="0" w:space="0" w:color="auto"/>
        <w:right w:val="none" w:sz="0" w:space="0" w:color="auto"/>
      </w:divBdr>
    </w:div>
    <w:div w:id="21144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header" Target="header2.xml"/><Relationship Id="rId49" Type="http://schemas.openxmlformats.org/officeDocument/2006/relationships/fontTable" Target="fontTable.xml"/><Relationship Id="rId20" Type="http://schemas.openxmlformats.org/officeDocument/2006/relationships/hyperlink" Target="http://library.uta.edu/plagiarism/index.html" TargetMode="External"/><Relationship Id="rId21" Type="http://schemas.openxmlformats.org/officeDocument/2006/relationships/hyperlink" Target="mailto:resources@uta.edu" TargetMode="External"/><Relationship Id="rId22" Type="http://schemas.openxmlformats.org/officeDocument/2006/relationships/hyperlink" Target="http://www.uta.edu/resources" TargetMode="External"/><Relationship Id="rId23" Type="http://schemas.openxmlformats.org/officeDocument/2006/relationships/hyperlink" Target="mailto:schira@uta.edu" TargetMode="External"/><Relationship Id="rId24" Type="http://schemas.openxmlformats.org/officeDocument/2006/relationships/hyperlink" Target="http://www.uta.edu/oit/cs/email/mavmail.php" TargetMode="External"/><Relationship Id="rId25" Type="http://schemas.openxmlformats.org/officeDocument/2006/relationships/hyperlink" Target="mailto:helpdesk@uta.edu" TargetMode="External"/><Relationship Id="rId26" Type="http://schemas.openxmlformats.org/officeDocument/2006/relationships/hyperlink" Target="http://www.uta.edu/sfs" TargetMode="External"/><Relationship Id="rId27" Type="http://schemas.openxmlformats.org/officeDocument/2006/relationships/hyperlink" Target="mailto:peace@uta.edu" TargetMode="External"/><Relationship Id="rId28" Type="http://schemas.openxmlformats.org/officeDocument/2006/relationships/hyperlink" Target="mailto:llpyburn@uta.edu" TargetMode="External"/><Relationship Id="rId29" Type="http://schemas.openxmlformats.org/officeDocument/2006/relationships/hyperlink" Target="http://libguides.uta.edu/nursing"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uta.summon.serialssolutions.com/" TargetMode="External"/><Relationship Id="rId31" Type="http://schemas.openxmlformats.org/officeDocument/2006/relationships/hyperlink" Target="http://pulse.uta.edu/vwebv/searchSubject" TargetMode="External"/><Relationship Id="rId32" Type="http://schemas.openxmlformats.org/officeDocument/2006/relationships/hyperlink" Target="http://www.bon.state.tx.us" TargetMode="External"/><Relationship Id="rId9" Type="http://schemas.openxmlformats.org/officeDocument/2006/relationships/hyperlink" Target="http://www.uta.edu/profiles/kimberly-posey"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uta.edu/nursing/msn/msn-students" TargetMode="External"/><Relationship Id="rId34" Type="http://schemas.openxmlformats.org/officeDocument/2006/relationships/hyperlink" Target="http://www.uta.edu/nursing/student-resources/scholarship" TargetMode="External"/><Relationship Id="rId35" Type="http://schemas.openxmlformats.org/officeDocument/2006/relationships/hyperlink" Target="http://uta.mywconline.com/" TargetMode="External"/><Relationship Id="rId36" Type="http://schemas.openxmlformats.org/officeDocument/2006/relationships/hyperlink" Target="http://www.uta.edu/owl" TargetMode="External"/><Relationship Id="rId10" Type="http://schemas.openxmlformats.org/officeDocument/2006/relationships/hyperlink" Target="http://www.uta.edu/profiles/patti-parker" TargetMode="External"/><Relationship Id="rId11" Type="http://schemas.openxmlformats.org/officeDocument/2006/relationships/hyperlink" Target="http://www.uta.edu/library/databases/" TargetMode="External"/><Relationship Id="rId12" Type="http://schemas.openxmlformats.org/officeDocument/2006/relationships/hyperlink" Target="mailto:helpdesk@uta.edu" TargetMode="External"/><Relationship Id="rId13" Type="http://schemas.openxmlformats.org/officeDocument/2006/relationships/hyperlink" Target="http://www.respondus.com/lockdown/download.php?id=163943837" TargetMode="External"/><Relationship Id="rId14" Type="http://schemas.openxmlformats.org/officeDocument/2006/relationships/hyperlink" Target="mailto:helpdesk@uta.edu" TargetMode="External"/><Relationship Id="rId15" Type="http://schemas.openxmlformats.org/officeDocument/2006/relationships/hyperlink" Target="http://catalog.uta.edu/academicregulations/grades/" TargetMode="External"/><Relationship Id="rId16" Type="http://schemas.openxmlformats.org/officeDocument/2006/relationships/hyperlink" Target="http://www.uta.edu/fao/" TargetMode="External"/><Relationship Id="rId17" Type="http://schemas.openxmlformats.org/officeDocument/2006/relationships/hyperlink" Target="http://www.uta.edu/uta/acadcal.php?session=20146" TargetMode="External"/><Relationship Id="rId18" Type="http://schemas.openxmlformats.org/officeDocument/2006/relationships/hyperlink" Target="http://www.uta.edu/disability" TargetMode="External"/><Relationship Id="rId19" Type="http://schemas.openxmlformats.org/officeDocument/2006/relationships/hyperlink" Target="http://www.uta.edu/titleIX" TargetMode="External"/><Relationship Id="rId37" Type="http://schemas.openxmlformats.org/officeDocument/2006/relationships/hyperlink" Target="mailto:kdaniel@uta.edu" TargetMode="External"/><Relationship Id="rId38" Type="http://schemas.openxmlformats.org/officeDocument/2006/relationships/hyperlink" Target="mailto:olivier@uta.edu" TargetMode="External"/><Relationship Id="rId39" Type="http://schemas.openxmlformats.org/officeDocument/2006/relationships/hyperlink" Target="mailto:npclinicalclearance@uta.edu" TargetMode="External"/><Relationship Id="rId40" Type="http://schemas.openxmlformats.org/officeDocument/2006/relationships/hyperlink" Target="mailto:npclinicalclearance@uta.edu" TargetMode="External"/><Relationship Id="rId41" Type="http://schemas.openxmlformats.org/officeDocument/2006/relationships/hyperlink" Target="mailto:s.decker@uta.edu" TargetMode="External"/><Relationship Id="rId42" Type="http://schemas.openxmlformats.org/officeDocument/2006/relationships/hyperlink" Target="mailto:lvwilson@uta.edu" TargetMode="External"/><Relationship Id="rId43" Type="http://schemas.openxmlformats.org/officeDocument/2006/relationships/hyperlink" Target="mailto:lirose@uta.edu" TargetMode="External"/><Relationship Id="rId44" Type="http://schemas.openxmlformats.org/officeDocument/2006/relationships/hyperlink" Target="mailto:rjblack@uta.edu" TargetMode="External"/><Relationship Id="rId45" Type="http://schemas.openxmlformats.org/officeDocument/2006/relationships/hyperlink" Target="mailto:cwade@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AB212-7380-BC43-9556-F0936A43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4585</Words>
  <Characters>26138</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Kim Posey</cp:lastModifiedBy>
  <cp:revision>10</cp:revision>
  <cp:lastPrinted>2015-07-16T19:37:00Z</cp:lastPrinted>
  <dcterms:created xsi:type="dcterms:W3CDTF">2015-07-16T19:40:00Z</dcterms:created>
  <dcterms:modified xsi:type="dcterms:W3CDTF">2015-08-06T16:27:00Z</dcterms:modified>
</cp:coreProperties>
</file>