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2767" w14:textId="77777777" w:rsidR="0063604A" w:rsidRPr="009634EA" w:rsidRDefault="0063604A" w:rsidP="0063604A">
      <w:pPr>
        <w:jc w:val="center"/>
        <w:rPr>
          <w:b/>
        </w:rPr>
      </w:pPr>
      <w:r w:rsidRPr="009634EA">
        <w:rPr>
          <w:b/>
        </w:rPr>
        <w:t>The University of Texas at Arlington</w:t>
      </w:r>
    </w:p>
    <w:p w14:paraId="6EE77D19" w14:textId="77777777" w:rsidR="0063604A" w:rsidRPr="009634EA" w:rsidRDefault="0063604A" w:rsidP="0063604A">
      <w:pPr>
        <w:jc w:val="center"/>
        <w:rPr>
          <w:b/>
        </w:rPr>
      </w:pPr>
      <w:r w:rsidRPr="009634EA">
        <w:rPr>
          <w:b/>
        </w:rPr>
        <w:t>College of Nursing</w:t>
      </w:r>
    </w:p>
    <w:p w14:paraId="41B70A63" w14:textId="1D1369BE" w:rsidR="0063604A" w:rsidRDefault="0063604A" w:rsidP="0063604A">
      <w:pPr>
        <w:jc w:val="center"/>
        <w:rPr>
          <w:b/>
        </w:rPr>
      </w:pPr>
      <w:r>
        <w:rPr>
          <w:b/>
        </w:rPr>
        <w:t>N6323</w:t>
      </w:r>
      <w:r w:rsidR="0090232D">
        <w:rPr>
          <w:b/>
        </w:rPr>
        <w:t>-001 &amp; 002</w:t>
      </w:r>
      <w:r>
        <w:rPr>
          <w:b/>
        </w:rPr>
        <w:t xml:space="preserve"> – Practice Scholarship </w:t>
      </w:r>
    </w:p>
    <w:p w14:paraId="26165DCB" w14:textId="1E3D9434" w:rsidR="0063604A" w:rsidRPr="009634EA" w:rsidRDefault="0063604A" w:rsidP="0063604A">
      <w:pPr>
        <w:jc w:val="center"/>
        <w:rPr>
          <w:b/>
        </w:rPr>
      </w:pPr>
      <w:r>
        <w:rPr>
          <w:b/>
        </w:rPr>
        <w:t>Fall</w:t>
      </w:r>
      <w:r w:rsidRPr="009634EA">
        <w:rPr>
          <w:b/>
        </w:rPr>
        <w:t xml:space="preserve"> 201</w:t>
      </w:r>
      <w:r w:rsidR="0090232D">
        <w:rPr>
          <w:b/>
        </w:rPr>
        <w:t>5</w:t>
      </w:r>
    </w:p>
    <w:p w14:paraId="431908D1" w14:textId="77777777" w:rsidR="00141EC6" w:rsidRPr="00A13833" w:rsidRDefault="00141EC6" w:rsidP="00A13833">
      <w:pPr>
        <w:rPr>
          <w:rFonts w:ascii="Arial" w:hAnsi="Arial" w:cs="Arial"/>
        </w:rPr>
      </w:pPr>
    </w:p>
    <w:p w14:paraId="32740C20" w14:textId="3B6B5ADE" w:rsidR="00201E9D" w:rsidRDefault="00724F9B" w:rsidP="00A13833">
      <w:pPr>
        <w:rPr>
          <w:rFonts w:ascii="Arial" w:hAnsi="Arial" w:cs="Arial"/>
          <w:b/>
        </w:rPr>
      </w:pPr>
      <w:r>
        <w:rPr>
          <w:rFonts w:ascii="Arial" w:hAnsi="Arial" w:cs="Arial"/>
          <w:b/>
        </w:rPr>
        <w:t>Instructor</w:t>
      </w:r>
      <w:r w:rsidR="0090232D">
        <w:rPr>
          <w:rFonts w:ascii="Arial" w:hAnsi="Arial" w:cs="Arial"/>
          <w:b/>
        </w:rPr>
        <w:t>s</w:t>
      </w:r>
      <w:r w:rsidR="00141EC6" w:rsidRPr="00A13833">
        <w:rPr>
          <w:rFonts w:ascii="Arial" w:hAnsi="Arial" w:cs="Arial"/>
          <w:b/>
        </w:rPr>
        <w:t xml:space="preserve">: </w:t>
      </w:r>
    </w:p>
    <w:p w14:paraId="2901E511" w14:textId="77777777" w:rsidR="00FE3358" w:rsidRDefault="00FE3358" w:rsidP="00A13833">
      <w:pPr>
        <w:rPr>
          <w:rFonts w:ascii="Arial" w:hAnsi="Arial" w:cs="Arial"/>
        </w:rPr>
      </w:pPr>
    </w:p>
    <w:p w14:paraId="48BD94EB" w14:textId="77777777" w:rsidR="0063604A" w:rsidRPr="00A13833" w:rsidRDefault="00001BD4" w:rsidP="00A13833">
      <w:pPr>
        <w:rPr>
          <w:rFonts w:ascii="Arial" w:hAnsi="Arial" w:cs="Arial"/>
        </w:rPr>
      </w:pPr>
      <w:r>
        <w:rPr>
          <w:b/>
        </w:rPr>
        <w:pict w14:anchorId="446D7D76">
          <v:rect id="_x0000_i1025" style="width:0;height:1.5pt" o:hralign="center" o:hrstd="t" o:hr="t" fillcolor="#a0a0a0" stroked="f"/>
        </w:pict>
      </w:r>
    </w:p>
    <w:tbl>
      <w:tblPr>
        <w:tblW w:w="9708" w:type="dxa"/>
        <w:tblLook w:val="0000" w:firstRow="0" w:lastRow="0" w:firstColumn="0" w:lastColumn="0" w:noHBand="0" w:noVBand="0"/>
      </w:tblPr>
      <w:tblGrid>
        <w:gridCol w:w="9708"/>
      </w:tblGrid>
      <w:tr w:rsidR="00201E9D" w:rsidRPr="00AC7264" w14:paraId="10A72045" w14:textId="77777777" w:rsidTr="00BB26F7">
        <w:tc>
          <w:tcPr>
            <w:tcW w:w="9708" w:type="dxa"/>
          </w:tcPr>
          <w:p w14:paraId="2C06C9BF" w14:textId="6FA0B6BE" w:rsidR="0063604A" w:rsidRPr="0090232D" w:rsidRDefault="0063604A" w:rsidP="00BB26F7">
            <w:pPr>
              <w:pStyle w:val="Heading3"/>
              <w:rPr>
                <w:sz w:val="22"/>
                <w:szCs w:val="22"/>
              </w:rPr>
            </w:pPr>
            <w:r w:rsidRPr="0090232D">
              <w:rPr>
                <w:sz w:val="22"/>
                <w:szCs w:val="22"/>
              </w:rPr>
              <w:t>Maureen (Reni) Courtney</w:t>
            </w:r>
            <w:r w:rsidR="009920AE" w:rsidRPr="0090232D">
              <w:rPr>
                <w:sz w:val="22"/>
                <w:szCs w:val="22"/>
              </w:rPr>
              <w:t xml:space="preserve"> </w:t>
            </w:r>
            <w:r w:rsidR="00CD787C" w:rsidRPr="0090232D">
              <w:rPr>
                <w:sz w:val="22"/>
                <w:szCs w:val="22"/>
              </w:rPr>
              <w:t>APRN, FNP-BC, PhD</w:t>
            </w:r>
          </w:p>
          <w:p w14:paraId="1B767E14" w14:textId="77777777" w:rsidR="0063604A" w:rsidRPr="0090232D" w:rsidRDefault="0063604A" w:rsidP="00BB26F7">
            <w:pPr>
              <w:pStyle w:val="Heading3"/>
              <w:rPr>
                <w:sz w:val="22"/>
                <w:szCs w:val="22"/>
              </w:rPr>
            </w:pPr>
            <w:r w:rsidRPr="0090232D">
              <w:rPr>
                <w:i/>
                <w:sz w:val="22"/>
                <w:szCs w:val="22"/>
              </w:rPr>
              <w:t xml:space="preserve">Associate Professor </w:t>
            </w:r>
          </w:p>
          <w:p w14:paraId="2BCF8901" w14:textId="77777777" w:rsidR="0063604A" w:rsidRPr="0090232D" w:rsidRDefault="0063604A" w:rsidP="00BB26F7">
            <w:pPr>
              <w:pStyle w:val="Heading3"/>
              <w:rPr>
                <w:sz w:val="22"/>
                <w:szCs w:val="22"/>
              </w:rPr>
            </w:pPr>
            <w:r w:rsidRPr="0090232D">
              <w:rPr>
                <w:sz w:val="22"/>
                <w:szCs w:val="22"/>
              </w:rPr>
              <w:t>Office Number:  Pickard Hall Room # 627-A</w:t>
            </w:r>
          </w:p>
          <w:p w14:paraId="53C7A6A1" w14:textId="77777777" w:rsidR="0063604A" w:rsidRPr="0090232D" w:rsidRDefault="0063604A" w:rsidP="00BB26F7">
            <w:pPr>
              <w:pStyle w:val="Heading3"/>
              <w:rPr>
                <w:caps/>
                <w:sz w:val="22"/>
                <w:szCs w:val="22"/>
              </w:rPr>
            </w:pPr>
            <w:r w:rsidRPr="0090232D">
              <w:rPr>
                <w:sz w:val="22"/>
                <w:szCs w:val="22"/>
              </w:rPr>
              <w:t>Office Hours: arranged per appointment</w:t>
            </w:r>
          </w:p>
          <w:p w14:paraId="2D506254" w14:textId="77777777" w:rsidR="0063604A" w:rsidRPr="0090232D" w:rsidRDefault="0063604A" w:rsidP="00BB26F7">
            <w:pPr>
              <w:pStyle w:val="Heading3"/>
              <w:rPr>
                <w:caps/>
                <w:sz w:val="22"/>
                <w:szCs w:val="22"/>
              </w:rPr>
            </w:pPr>
            <w:r w:rsidRPr="0090232D">
              <w:rPr>
                <w:sz w:val="22"/>
                <w:szCs w:val="22"/>
              </w:rPr>
              <w:t>Office Phone: 817-272-2776 x 24861 (strongly prefer email messages)</w:t>
            </w:r>
          </w:p>
          <w:p w14:paraId="67F87E31" w14:textId="5C3219E5" w:rsidR="00A50B43" w:rsidRPr="00A50B43" w:rsidRDefault="00A50B43" w:rsidP="00A50B43">
            <w:pPr>
              <w:pStyle w:val="Heading3"/>
              <w:rPr>
                <w:sz w:val="22"/>
                <w:szCs w:val="22"/>
              </w:rPr>
            </w:pPr>
            <w:r>
              <w:rPr>
                <w:sz w:val="22"/>
                <w:szCs w:val="22"/>
              </w:rPr>
              <w:t>Office Fax: 817-272-5006</w:t>
            </w:r>
          </w:p>
          <w:p w14:paraId="76ECFB99" w14:textId="77777777" w:rsidR="0063604A" w:rsidRPr="0090232D" w:rsidRDefault="0063604A" w:rsidP="00BB26F7">
            <w:pPr>
              <w:pStyle w:val="Heading3"/>
              <w:rPr>
                <w:caps/>
                <w:sz w:val="22"/>
                <w:szCs w:val="22"/>
              </w:rPr>
            </w:pPr>
            <w:r w:rsidRPr="0090232D">
              <w:rPr>
                <w:sz w:val="22"/>
                <w:szCs w:val="22"/>
              </w:rPr>
              <w:t>Campus Mailbox: box 19407</w:t>
            </w:r>
          </w:p>
          <w:p w14:paraId="7C7D1450" w14:textId="77777777" w:rsidR="00BB26F7" w:rsidRPr="0090232D" w:rsidRDefault="0063604A" w:rsidP="00BB26F7">
            <w:pPr>
              <w:pStyle w:val="Heading3"/>
              <w:rPr>
                <w:sz w:val="22"/>
                <w:szCs w:val="22"/>
                <w:u w:val="single"/>
              </w:rPr>
            </w:pPr>
            <w:r w:rsidRPr="0090232D">
              <w:rPr>
                <w:sz w:val="22"/>
                <w:szCs w:val="22"/>
              </w:rPr>
              <w:t xml:space="preserve">Email: </w:t>
            </w:r>
            <w:hyperlink r:id="rId9" w:history="1">
              <w:r w:rsidRPr="0090232D">
                <w:rPr>
                  <w:rStyle w:val="Hyperlink"/>
                  <w:sz w:val="22"/>
                  <w:szCs w:val="22"/>
                </w:rPr>
                <w:t>Maureen@uta.edu</w:t>
              </w:r>
            </w:hyperlink>
          </w:p>
          <w:p w14:paraId="0CCC691B" w14:textId="77777777" w:rsidR="0090232D" w:rsidRDefault="00BB26F7" w:rsidP="003315FE">
            <w:pPr>
              <w:pStyle w:val="Heading3"/>
              <w:rPr>
                <w:rStyle w:val="Hyperlink"/>
                <w:sz w:val="22"/>
                <w:szCs w:val="22"/>
              </w:rPr>
            </w:pPr>
            <w:r w:rsidRPr="0090232D">
              <w:rPr>
                <w:sz w:val="22"/>
                <w:szCs w:val="22"/>
              </w:rPr>
              <w:t>Faculty Profile:</w:t>
            </w:r>
            <w:r w:rsidR="0063604A" w:rsidRPr="0090232D">
              <w:rPr>
                <w:sz w:val="22"/>
                <w:szCs w:val="22"/>
              </w:rPr>
              <w:t xml:space="preserve"> </w:t>
            </w:r>
            <w:hyperlink r:id="rId10" w:history="1">
              <w:r w:rsidR="003315FE" w:rsidRPr="0090232D">
                <w:rPr>
                  <w:rStyle w:val="Hyperlink"/>
                  <w:sz w:val="22"/>
                  <w:szCs w:val="22"/>
                </w:rPr>
                <w:t>https://www.uta.edu/mentis/profile/?1629</w:t>
              </w:r>
            </w:hyperlink>
          </w:p>
          <w:p w14:paraId="380D2E24" w14:textId="77777777" w:rsidR="0090232D" w:rsidRDefault="0090232D" w:rsidP="0090232D">
            <w:pPr>
              <w:jc w:val="center"/>
              <w:rPr>
                <w:rFonts w:ascii="Times New Roman" w:hAnsi="Times New Roman"/>
                <w:lang w:eastAsia="en-US"/>
              </w:rPr>
            </w:pPr>
          </w:p>
          <w:p w14:paraId="3369D7D5"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Ronda Mintz-Binder, DNP, RN, CNE</w:t>
            </w:r>
          </w:p>
          <w:p w14:paraId="7E89D1FA"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Clinical Associate Professor</w:t>
            </w:r>
          </w:p>
          <w:p w14:paraId="0424599F"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Office number: Pickard Hall Room # 520A</w:t>
            </w:r>
          </w:p>
          <w:p w14:paraId="5FBB0C4E"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Office hours: Arranged per appointment</w:t>
            </w:r>
          </w:p>
          <w:p w14:paraId="5128DBD5"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Office phone: 817-272-2774 x 23596 ( strongly prefer email messages)</w:t>
            </w:r>
          </w:p>
          <w:p w14:paraId="668AC353" w14:textId="77777777"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Campus Mailbox: box 19407</w:t>
            </w:r>
          </w:p>
          <w:p w14:paraId="2A4A1219" w14:textId="58658492" w:rsidR="0090232D" w:rsidRPr="0090232D" w:rsidRDefault="0090232D" w:rsidP="0090232D">
            <w:pPr>
              <w:jc w:val="center"/>
              <w:rPr>
                <w:rFonts w:ascii="Times New Roman" w:hAnsi="Times New Roman"/>
                <w:b/>
                <w:lang w:eastAsia="en-US"/>
              </w:rPr>
            </w:pPr>
            <w:r w:rsidRPr="0090232D">
              <w:rPr>
                <w:rFonts w:ascii="Times New Roman" w:hAnsi="Times New Roman"/>
                <w:b/>
                <w:lang w:eastAsia="en-US"/>
              </w:rPr>
              <w:t xml:space="preserve">Email: </w:t>
            </w:r>
            <w:hyperlink r:id="rId11" w:history="1">
              <w:r w:rsidRPr="0090232D">
                <w:rPr>
                  <w:rStyle w:val="Hyperlink"/>
                  <w:rFonts w:ascii="Times New Roman" w:hAnsi="Times New Roman"/>
                  <w:b/>
                  <w:lang w:eastAsia="en-US"/>
                </w:rPr>
                <w:t>Rondamb@uta.edu</w:t>
              </w:r>
            </w:hyperlink>
          </w:p>
          <w:p w14:paraId="33DE3B96" w14:textId="6AB9137E" w:rsidR="0090232D" w:rsidRPr="0090232D" w:rsidRDefault="0090232D" w:rsidP="0090232D">
            <w:pPr>
              <w:jc w:val="center"/>
              <w:rPr>
                <w:rFonts w:ascii="Times New Roman" w:hAnsi="Times New Roman"/>
                <w:lang w:eastAsia="en-US"/>
              </w:rPr>
            </w:pPr>
            <w:r w:rsidRPr="0090232D">
              <w:rPr>
                <w:rFonts w:ascii="Times New Roman" w:hAnsi="Times New Roman"/>
                <w:b/>
                <w:lang w:eastAsia="en-US"/>
              </w:rPr>
              <w:t>Faculty Profile:</w:t>
            </w:r>
            <w:r>
              <w:rPr>
                <w:rFonts w:ascii="Times New Roman" w:hAnsi="Times New Roman"/>
                <w:lang w:eastAsia="en-US"/>
              </w:rPr>
              <w:t xml:space="preserve"> </w:t>
            </w:r>
            <w:r w:rsidR="00652CA3" w:rsidRPr="00686767">
              <w:rPr>
                <w:rFonts w:ascii="Arial" w:hAnsi="Arial" w:cs="Arial"/>
                <w:color w:val="0000FF"/>
                <w:sz w:val="21"/>
                <w:szCs w:val="21"/>
              </w:rPr>
              <w:t xml:space="preserve">. </w:t>
            </w:r>
            <w:hyperlink r:id="rId12" w:anchor="profile/profile/view/id/2025/" w:history="1">
              <w:r w:rsidR="00652CA3" w:rsidRPr="008B447C">
                <w:rPr>
                  <w:rStyle w:val="Hyperlink"/>
                  <w:rFonts w:ascii="Arial" w:hAnsi="Arial" w:cs="Arial"/>
                  <w:spacing w:val="-6"/>
                  <w:sz w:val="21"/>
                  <w:szCs w:val="21"/>
                </w:rPr>
                <w:t>https://www.uta.edu/mentis/public/#profile/profile/view/id/2025/</w:t>
              </w:r>
            </w:hyperlink>
          </w:p>
          <w:p w14:paraId="713D82F8" w14:textId="77777777" w:rsidR="0090232D" w:rsidRDefault="0090232D" w:rsidP="003315FE">
            <w:pPr>
              <w:pStyle w:val="Heading3"/>
              <w:rPr>
                <w:rStyle w:val="Hyperlink"/>
                <w:sz w:val="22"/>
                <w:szCs w:val="22"/>
              </w:rPr>
            </w:pPr>
          </w:p>
          <w:p w14:paraId="3D31BC2F" w14:textId="77777777" w:rsidR="0090232D" w:rsidRPr="0090232D" w:rsidRDefault="0090232D" w:rsidP="0090232D">
            <w:pPr>
              <w:rPr>
                <w:lang w:eastAsia="en-US"/>
              </w:rPr>
            </w:pPr>
          </w:p>
          <w:p w14:paraId="65814B74" w14:textId="5FD6596E" w:rsidR="0063604A" w:rsidRPr="00475A42" w:rsidRDefault="00001BD4" w:rsidP="0090232D">
            <w:pPr>
              <w:pStyle w:val="Heading3"/>
              <w:jc w:val="left"/>
            </w:pPr>
            <w:r>
              <w:rPr>
                <w:rFonts w:asciiTheme="minorHAnsi" w:hAnsiTheme="minorHAnsi" w:cstheme="minorBidi"/>
                <w:sz w:val="28"/>
                <w:szCs w:val="28"/>
              </w:rPr>
              <w:pict w14:anchorId="3772ECFD">
                <v:rect id="_x0000_i1026" style="width:0;height:1.5pt" o:hralign="center" o:hrstd="t" o:hr="t" fillcolor="#a0a0a0" stroked="f"/>
              </w:pict>
            </w:r>
          </w:p>
          <w:p w14:paraId="2C388DDD" w14:textId="77777777" w:rsidR="0063604A" w:rsidRPr="00FE3358" w:rsidRDefault="0063604A" w:rsidP="0063604A">
            <w:pPr>
              <w:jc w:val="both"/>
              <w:rPr>
                <w:rFonts w:ascii="Arial" w:hAnsi="Arial" w:cs="Arial"/>
                <w:sz w:val="16"/>
                <w:szCs w:val="16"/>
              </w:rPr>
            </w:pPr>
          </w:p>
        </w:tc>
      </w:tr>
      <w:tr w:rsidR="00201E9D" w:rsidRPr="00FA47C6" w14:paraId="335BAD9A" w14:textId="77777777" w:rsidTr="00BB26F7">
        <w:tc>
          <w:tcPr>
            <w:tcW w:w="9708" w:type="dxa"/>
          </w:tcPr>
          <w:p w14:paraId="768DA764" w14:textId="5AA59A18" w:rsidR="00201E9D" w:rsidRPr="00FE3358" w:rsidRDefault="00BB26F7" w:rsidP="00043D18">
            <w:pPr>
              <w:rPr>
                <w:rFonts w:ascii="Arial" w:hAnsi="Arial" w:cs="Arial"/>
              </w:rPr>
            </w:pPr>
            <w:r w:rsidRPr="005D6CEE">
              <w:rPr>
                <w:rFonts w:ascii="Times New Roman" w:hAnsi="Times New Roman"/>
                <w:b/>
                <w:sz w:val="24"/>
                <w:szCs w:val="24"/>
                <w:u w:val="single"/>
              </w:rPr>
              <w:t>Section Information</w:t>
            </w:r>
            <w:r w:rsidRPr="005D6CEE">
              <w:rPr>
                <w:rFonts w:ascii="Times New Roman" w:hAnsi="Times New Roman"/>
                <w:b/>
                <w:sz w:val="24"/>
                <w:szCs w:val="24"/>
              </w:rPr>
              <w:t>:</w:t>
            </w:r>
            <w:r>
              <w:rPr>
                <w:rFonts w:ascii="Times New Roman" w:hAnsi="Times New Roman"/>
                <w:b/>
                <w:sz w:val="24"/>
                <w:szCs w:val="24"/>
              </w:rPr>
              <w:t xml:space="preserve"> N6323-001</w:t>
            </w:r>
            <w:r w:rsidR="0090232D">
              <w:rPr>
                <w:rFonts w:ascii="Times New Roman" w:hAnsi="Times New Roman"/>
                <w:b/>
                <w:sz w:val="24"/>
                <w:szCs w:val="24"/>
              </w:rPr>
              <w:t xml:space="preserve"> and 002</w:t>
            </w:r>
          </w:p>
        </w:tc>
      </w:tr>
      <w:tr w:rsidR="0063604A" w:rsidRPr="00FA47C6" w14:paraId="5E39FFCC" w14:textId="77777777" w:rsidTr="00BB26F7">
        <w:tc>
          <w:tcPr>
            <w:tcW w:w="9708" w:type="dxa"/>
          </w:tcPr>
          <w:p w14:paraId="5F1FB39A" w14:textId="77777777" w:rsidR="0063604A" w:rsidRPr="00FE3358" w:rsidRDefault="0063604A" w:rsidP="00043D18">
            <w:pPr>
              <w:rPr>
                <w:rFonts w:ascii="Arial" w:hAnsi="Arial" w:cs="Arial"/>
              </w:rPr>
            </w:pPr>
          </w:p>
        </w:tc>
      </w:tr>
    </w:tbl>
    <w:p w14:paraId="721721AE" w14:textId="7940E211" w:rsidR="00141EC6" w:rsidRDefault="00BB26F7" w:rsidP="00A13833">
      <w:pPr>
        <w:rPr>
          <w:rFonts w:ascii="Times New Roman" w:hAnsi="Times New Roman"/>
          <w:b/>
          <w:sz w:val="24"/>
          <w:szCs w:val="24"/>
        </w:rPr>
      </w:pPr>
      <w:r w:rsidRPr="005D6CEE">
        <w:rPr>
          <w:rFonts w:ascii="Times New Roman" w:hAnsi="Times New Roman"/>
          <w:b/>
          <w:sz w:val="24"/>
          <w:szCs w:val="24"/>
          <w:u w:val="single"/>
        </w:rPr>
        <w:t>Time and Place of Class Meetings</w:t>
      </w:r>
      <w:r w:rsidRPr="005D6CEE">
        <w:rPr>
          <w:rFonts w:ascii="Times New Roman" w:hAnsi="Times New Roman"/>
          <w:b/>
          <w:sz w:val="24"/>
          <w:szCs w:val="24"/>
        </w:rPr>
        <w:t>:</w:t>
      </w:r>
      <w:r>
        <w:rPr>
          <w:rFonts w:ascii="Times New Roman" w:hAnsi="Times New Roman"/>
          <w:b/>
          <w:sz w:val="24"/>
          <w:szCs w:val="24"/>
        </w:rPr>
        <w:t xml:space="preserve"> Manda</w:t>
      </w:r>
      <w:r w:rsidR="0090232D">
        <w:rPr>
          <w:rFonts w:ascii="Times New Roman" w:hAnsi="Times New Roman"/>
          <w:b/>
          <w:sz w:val="24"/>
          <w:szCs w:val="24"/>
        </w:rPr>
        <w:t>tory Class Meetings: Fridays 9-12</w:t>
      </w:r>
      <w:r w:rsidR="00652CA3">
        <w:rPr>
          <w:rFonts w:ascii="Times New Roman" w:hAnsi="Times New Roman"/>
          <w:b/>
          <w:sz w:val="24"/>
          <w:szCs w:val="24"/>
        </w:rPr>
        <w:t>pm Room 205– Pickard Hall on Aug 28</w:t>
      </w:r>
      <w:r w:rsidRPr="00BB26F7">
        <w:rPr>
          <w:rFonts w:ascii="Times New Roman" w:hAnsi="Times New Roman"/>
          <w:b/>
          <w:sz w:val="24"/>
          <w:szCs w:val="24"/>
          <w:vertAlign w:val="superscript"/>
        </w:rPr>
        <w:t>th</w:t>
      </w:r>
      <w:r w:rsidR="00652CA3">
        <w:rPr>
          <w:rFonts w:ascii="Times New Roman" w:hAnsi="Times New Roman"/>
          <w:b/>
          <w:sz w:val="24"/>
          <w:szCs w:val="24"/>
        </w:rPr>
        <w:t xml:space="preserve">, </w:t>
      </w:r>
      <w:r>
        <w:rPr>
          <w:rFonts w:ascii="Times New Roman" w:hAnsi="Times New Roman"/>
          <w:b/>
          <w:sz w:val="24"/>
          <w:szCs w:val="24"/>
        </w:rPr>
        <w:t xml:space="preserve">Oct </w:t>
      </w:r>
      <w:r w:rsidR="00652CA3">
        <w:rPr>
          <w:rFonts w:ascii="Times New Roman" w:hAnsi="Times New Roman"/>
          <w:b/>
          <w:sz w:val="24"/>
          <w:szCs w:val="24"/>
        </w:rPr>
        <w:t>2</w:t>
      </w:r>
      <w:r>
        <w:rPr>
          <w:rFonts w:ascii="Times New Roman" w:hAnsi="Times New Roman"/>
          <w:b/>
          <w:sz w:val="24"/>
          <w:szCs w:val="24"/>
        </w:rPr>
        <w:t>3</w:t>
      </w:r>
      <w:r w:rsidRPr="00BB26F7">
        <w:rPr>
          <w:rFonts w:ascii="Times New Roman" w:hAnsi="Times New Roman"/>
          <w:b/>
          <w:sz w:val="24"/>
          <w:szCs w:val="24"/>
          <w:vertAlign w:val="superscript"/>
        </w:rPr>
        <w:t>rd</w:t>
      </w:r>
      <w:r w:rsidR="00652CA3">
        <w:rPr>
          <w:rFonts w:ascii="Times New Roman" w:hAnsi="Times New Roman"/>
          <w:b/>
          <w:sz w:val="24"/>
          <w:szCs w:val="24"/>
        </w:rPr>
        <w:t>, Nov 20</w:t>
      </w:r>
      <w:r w:rsidRPr="00BB26F7">
        <w:rPr>
          <w:rFonts w:ascii="Times New Roman" w:hAnsi="Times New Roman"/>
          <w:b/>
          <w:sz w:val="24"/>
          <w:szCs w:val="24"/>
          <w:vertAlign w:val="superscript"/>
        </w:rPr>
        <w:t>th</w:t>
      </w:r>
      <w:r w:rsidR="00652CA3">
        <w:rPr>
          <w:rFonts w:ascii="Times New Roman" w:hAnsi="Times New Roman"/>
          <w:b/>
          <w:sz w:val="24"/>
          <w:szCs w:val="24"/>
        </w:rPr>
        <w:t>, and Dec 4t</w:t>
      </w:r>
      <w:r w:rsidRPr="00BB26F7">
        <w:rPr>
          <w:rFonts w:ascii="Times New Roman" w:hAnsi="Times New Roman"/>
          <w:b/>
          <w:sz w:val="24"/>
          <w:szCs w:val="24"/>
          <w:vertAlign w:val="superscript"/>
        </w:rPr>
        <w:t>h</w:t>
      </w:r>
      <w:r>
        <w:rPr>
          <w:rFonts w:ascii="Times New Roman" w:hAnsi="Times New Roman"/>
          <w:b/>
          <w:sz w:val="24"/>
          <w:szCs w:val="24"/>
        </w:rPr>
        <w:t xml:space="preserve"> </w:t>
      </w:r>
    </w:p>
    <w:p w14:paraId="7C73F19D" w14:textId="77777777" w:rsidR="00BB26F7" w:rsidRPr="00A13833" w:rsidRDefault="00BB26F7" w:rsidP="00A13833">
      <w:pPr>
        <w:rPr>
          <w:rFonts w:ascii="Arial" w:hAnsi="Arial" w:cs="Arial"/>
          <w:b/>
        </w:rPr>
      </w:pPr>
    </w:p>
    <w:p w14:paraId="07091956" w14:textId="77777777" w:rsidR="00141EC6" w:rsidRPr="009920AE" w:rsidRDefault="00141EC6" w:rsidP="00A13833">
      <w:pPr>
        <w:rPr>
          <w:rFonts w:ascii="Times New Roman" w:eastAsia="Calibri" w:hAnsi="Times New Roman"/>
          <w:sz w:val="24"/>
          <w:szCs w:val="24"/>
        </w:rPr>
      </w:pPr>
      <w:r w:rsidRPr="009920AE">
        <w:rPr>
          <w:rFonts w:ascii="Times New Roman" w:hAnsi="Times New Roman"/>
          <w:b/>
          <w:sz w:val="24"/>
          <w:szCs w:val="24"/>
        </w:rPr>
        <w:t xml:space="preserve">Description of Course Content: </w:t>
      </w:r>
      <w:r w:rsidR="00A14289" w:rsidRPr="009920AE">
        <w:rPr>
          <w:rFonts w:ascii="Times New Roman" w:eastAsia="Calibri" w:hAnsi="Times New Roman"/>
          <w:sz w:val="24"/>
          <w:szCs w:val="24"/>
        </w:rPr>
        <w:t>Focuses on clinical scholarship and analytical methods for evidence-based practice</w:t>
      </w:r>
      <w:r w:rsidR="00A9652A" w:rsidRPr="009920AE">
        <w:rPr>
          <w:rFonts w:ascii="Times New Roman" w:eastAsia="Calibri" w:hAnsi="Times New Roman"/>
          <w:sz w:val="24"/>
          <w:szCs w:val="24"/>
        </w:rPr>
        <w:t>.  Prerequisite: N6320 or concurrent enrollment.</w:t>
      </w:r>
    </w:p>
    <w:p w14:paraId="031DB11E" w14:textId="77777777" w:rsidR="00A14289" w:rsidRPr="009920AE" w:rsidRDefault="00A14289" w:rsidP="00A13833">
      <w:pPr>
        <w:rPr>
          <w:rFonts w:ascii="Times New Roman" w:hAnsi="Times New Roman"/>
          <w:sz w:val="24"/>
          <w:szCs w:val="24"/>
        </w:rPr>
      </w:pPr>
    </w:p>
    <w:p w14:paraId="25207A35" w14:textId="77777777" w:rsidR="00141EC6" w:rsidRPr="009920AE" w:rsidRDefault="00141EC6" w:rsidP="00A13833">
      <w:pPr>
        <w:rPr>
          <w:rFonts w:ascii="Times New Roman" w:hAnsi="Times New Roman"/>
          <w:b/>
          <w:sz w:val="24"/>
          <w:szCs w:val="24"/>
        </w:rPr>
      </w:pPr>
      <w:r w:rsidRPr="009920AE">
        <w:rPr>
          <w:rFonts w:ascii="Times New Roman" w:hAnsi="Times New Roman"/>
          <w:b/>
          <w:sz w:val="24"/>
          <w:szCs w:val="24"/>
        </w:rPr>
        <w:t xml:space="preserve">Student Learning Outcomes:  </w:t>
      </w:r>
    </w:p>
    <w:p w14:paraId="69FD0078" w14:textId="77777777" w:rsidR="00575F97" w:rsidRPr="009920AE" w:rsidRDefault="00575F97" w:rsidP="00A13833">
      <w:pPr>
        <w:rPr>
          <w:rFonts w:ascii="Times New Roman" w:hAnsi="Times New Roman"/>
          <w:sz w:val="24"/>
          <w:szCs w:val="24"/>
        </w:rPr>
      </w:pPr>
    </w:p>
    <w:p w14:paraId="2A07FBCC" w14:textId="77777777" w:rsidR="00575F97" w:rsidRPr="009920AE" w:rsidRDefault="00575F97" w:rsidP="00575F97">
      <w:pPr>
        <w:pStyle w:val="ListParagraph"/>
        <w:numPr>
          <w:ilvl w:val="0"/>
          <w:numId w:val="5"/>
        </w:numPr>
        <w:tabs>
          <w:tab w:val="left" w:pos="294"/>
        </w:tabs>
        <w:rPr>
          <w:rFonts w:ascii="Times New Roman" w:eastAsia="Calibri" w:hAnsi="Times New Roman" w:cs="Times New Roman"/>
          <w:sz w:val="24"/>
          <w:szCs w:val="24"/>
        </w:rPr>
      </w:pPr>
      <w:r w:rsidRPr="009920AE">
        <w:rPr>
          <w:rFonts w:ascii="Times New Roman" w:eastAsia="Calibri" w:hAnsi="Times New Roman" w:cs="Times New Roman"/>
          <w:sz w:val="24"/>
          <w:szCs w:val="24"/>
        </w:rPr>
        <w:t>Analyze the DNP role regarding scholarship.</w:t>
      </w:r>
    </w:p>
    <w:p w14:paraId="0F5392C9" w14:textId="77777777" w:rsidR="00575F97" w:rsidRPr="009920AE" w:rsidRDefault="00575F97" w:rsidP="00575F97">
      <w:pPr>
        <w:pStyle w:val="ListParagraph"/>
        <w:numPr>
          <w:ilvl w:val="0"/>
          <w:numId w:val="5"/>
        </w:numPr>
        <w:tabs>
          <w:tab w:val="left" w:pos="294"/>
        </w:tabs>
        <w:rPr>
          <w:rFonts w:ascii="Times New Roman" w:eastAsia="Calibri" w:hAnsi="Times New Roman" w:cs="Times New Roman"/>
          <w:sz w:val="24"/>
          <w:szCs w:val="24"/>
        </w:rPr>
      </w:pPr>
      <w:r w:rsidRPr="009920AE">
        <w:rPr>
          <w:rFonts w:ascii="Times New Roman" w:eastAsia="Calibri" w:hAnsi="Times New Roman" w:cs="Times New Roman"/>
          <w:sz w:val="24"/>
          <w:szCs w:val="24"/>
        </w:rPr>
        <w:t>Apply core concepts of research to the judgment of research evidence for applicability to practice.</w:t>
      </w:r>
    </w:p>
    <w:p w14:paraId="1432DC0C" w14:textId="77777777" w:rsidR="00575F97" w:rsidRPr="009920AE" w:rsidRDefault="00575F97" w:rsidP="00575F97">
      <w:pPr>
        <w:pStyle w:val="ListParagraph"/>
        <w:numPr>
          <w:ilvl w:val="0"/>
          <w:numId w:val="5"/>
        </w:numPr>
        <w:tabs>
          <w:tab w:val="left" w:pos="294"/>
        </w:tabs>
        <w:rPr>
          <w:rFonts w:ascii="Times New Roman" w:eastAsia="Calibri" w:hAnsi="Times New Roman" w:cs="Times New Roman"/>
          <w:sz w:val="24"/>
          <w:szCs w:val="24"/>
        </w:rPr>
      </w:pPr>
      <w:r w:rsidRPr="009920AE">
        <w:rPr>
          <w:rFonts w:ascii="Times New Roman" w:eastAsia="Calibri" w:hAnsi="Times New Roman" w:cs="Times New Roman"/>
          <w:sz w:val="24"/>
          <w:szCs w:val="24"/>
        </w:rPr>
        <w:t xml:space="preserve">Conduct a systematic review of research evidence for a selected topic using a structured process. </w:t>
      </w:r>
    </w:p>
    <w:p w14:paraId="7E308695" w14:textId="77777777" w:rsidR="00575F97" w:rsidRPr="009920AE" w:rsidRDefault="00575F97" w:rsidP="00575F97">
      <w:pPr>
        <w:pStyle w:val="ListParagraph"/>
        <w:numPr>
          <w:ilvl w:val="0"/>
          <w:numId w:val="5"/>
        </w:numPr>
        <w:tabs>
          <w:tab w:val="left" w:pos="294"/>
        </w:tabs>
        <w:rPr>
          <w:rFonts w:ascii="Times New Roman" w:eastAsia="Calibri" w:hAnsi="Times New Roman" w:cs="Times New Roman"/>
          <w:sz w:val="24"/>
          <w:szCs w:val="24"/>
        </w:rPr>
      </w:pPr>
      <w:r w:rsidRPr="009920AE">
        <w:rPr>
          <w:rFonts w:ascii="Times New Roman" w:eastAsia="Calibri" w:hAnsi="Times New Roman" w:cs="Times New Roman"/>
          <w:sz w:val="24"/>
          <w:szCs w:val="24"/>
        </w:rPr>
        <w:t xml:space="preserve">Select an EBP model to implement a practice intervention. </w:t>
      </w:r>
    </w:p>
    <w:p w14:paraId="26A7F43F" w14:textId="77777777" w:rsidR="00575F97" w:rsidRPr="009920AE" w:rsidRDefault="00575F97" w:rsidP="00575F97">
      <w:pPr>
        <w:pStyle w:val="ListParagraph"/>
        <w:numPr>
          <w:ilvl w:val="0"/>
          <w:numId w:val="5"/>
        </w:numPr>
        <w:tabs>
          <w:tab w:val="left" w:pos="294"/>
        </w:tabs>
        <w:rPr>
          <w:rFonts w:ascii="Times New Roman" w:eastAsia="Calibri" w:hAnsi="Times New Roman" w:cs="Times New Roman"/>
          <w:sz w:val="24"/>
          <w:szCs w:val="24"/>
        </w:rPr>
      </w:pPr>
      <w:r w:rsidRPr="009920AE">
        <w:rPr>
          <w:rFonts w:ascii="Times New Roman" w:eastAsia="Calibri" w:hAnsi="Times New Roman" w:cs="Times New Roman"/>
          <w:sz w:val="24"/>
          <w:szCs w:val="24"/>
        </w:rPr>
        <w:t xml:space="preserve">Evaluate nurse sensitive outcomes including advanced practice outcomes for inclusion in practice scholarship. </w:t>
      </w:r>
    </w:p>
    <w:p w14:paraId="1451E0F1" w14:textId="77777777" w:rsidR="00575F97" w:rsidRPr="00575F97" w:rsidRDefault="00575F97" w:rsidP="00A13833">
      <w:pPr>
        <w:rPr>
          <w:rFonts w:ascii="Arial" w:hAnsi="Arial" w:cs="Arial"/>
        </w:rPr>
      </w:pPr>
    </w:p>
    <w:p w14:paraId="242F3F0A" w14:textId="77777777" w:rsidR="007628E3" w:rsidRPr="009920AE" w:rsidRDefault="007628E3" w:rsidP="00A13833">
      <w:pPr>
        <w:rPr>
          <w:rFonts w:ascii="Times New Roman" w:hAnsi="Times New Roman"/>
          <w:sz w:val="24"/>
          <w:szCs w:val="24"/>
        </w:rPr>
      </w:pPr>
      <w:r w:rsidRPr="009920AE">
        <w:rPr>
          <w:rFonts w:ascii="Times New Roman" w:hAnsi="Times New Roman"/>
          <w:b/>
          <w:sz w:val="24"/>
          <w:szCs w:val="24"/>
        </w:rPr>
        <w:t xml:space="preserve">Required Textbooks and Other Course Materials: </w:t>
      </w:r>
    </w:p>
    <w:p w14:paraId="43923308" w14:textId="77777777" w:rsidR="00575F97" w:rsidRPr="009920AE" w:rsidRDefault="00575F97" w:rsidP="00A13833">
      <w:pPr>
        <w:rPr>
          <w:rFonts w:ascii="Times New Roman" w:hAnsi="Times New Roman"/>
          <w:sz w:val="24"/>
          <w:szCs w:val="24"/>
        </w:rPr>
      </w:pPr>
    </w:p>
    <w:p w14:paraId="5ABC8FEC" w14:textId="404C3397" w:rsidR="00575F97" w:rsidRPr="009920AE" w:rsidRDefault="00575F97" w:rsidP="00575F97">
      <w:pPr>
        <w:autoSpaceDE w:val="0"/>
        <w:autoSpaceDN w:val="0"/>
        <w:adjustRightInd w:val="0"/>
        <w:rPr>
          <w:rFonts w:ascii="Times New Roman" w:hAnsi="Times New Roman"/>
          <w:b/>
          <w:bCs/>
          <w:color w:val="000000"/>
          <w:sz w:val="24"/>
          <w:szCs w:val="24"/>
        </w:rPr>
      </w:pPr>
      <w:r w:rsidRPr="009920AE">
        <w:rPr>
          <w:rFonts w:ascii="Times New Roman" w:hAnsi="Times New Roman"/>
          <w:bCs/>
          <w:color w:val="000000"/>
          <w:sz w:val="24"/>
          <w:szCs w:val="24"/>
        </w:rPr>
        <w:t>Melnyk, B., &amp; Fineo</w:t>
      </w:r>
      <w:r w:rsidR="006E2C97">
        <w:rPr>
          <w:rFonts w:ascii="Times New Roman" w:hAnsi="Times New Roman"/>
          <w:bCs/>
          <w:color w:val="000000"/>
          <w:sz w:val="24"/>
          <w:szCs w:val="24"/>
        </w:rPr>
        <w:t>ut-Overholt, E. 3rd Edition. (2014</w:t>
      </w:r>
      <w:r w:rsidRPr="009920AE">
        <w:rPr>
          <w:rFonts w:ascii="Times New Roman" w:hAnsi="Times New Roman"/>
          <w:bCs/>
          <w:color w:val="000000"/>
          <w:sz w:val="24"/>
          <w:szCs w:val="24"/>
        </w:rPr>
        <w:t xml:space="preserve">) </w:t>
      </w:r>
      <w:r w:rsidRPr="009920AE">
        <w:rPr>
          <w:rFonts w:ascii="Times New Roman" w:hAnsi="Times New Roman"/>
          <w:bCs/>
          <w:i/>
          <w:color w:val="000000"/>
          <w:sz w:val="24"/>
          <w:szCs w:val="24"/>
        </w:rPr>
        <w:t>Evidence-Based p</w:t>
      </w:r>
      <w:r w:rsidR="006E2C97">
        <w:rPr>
          <w:rFonts w:ascii="Times New Roman" w:hAnsi="Times New Roman"/>
          <w:bCs/>
          <w:i/>
          <w:color w:val="000000"/>
          <w:sz w:val="24"/>
          <w:szCs w:val="24"/>
        </w:rPr>
        <w:t xml:space="preserve">ractice in nursing &amp; healthcare: A guide to best practices. </w:t>
      </w:r>
      <w:r w:rsidR="006E2C97">
        <w:rPr>
          <w:rFonts w:ascii="Times New Roman" w:hAnsi="Times New Roman"/>
          <w:bCs/>
          <w:color w:val="000000"/>
          <w:sz w:val="24"/>
          <w:szCs w:val="24"/>
        </w:rPr>
        <w:t xml:space="preserve">North America: Wolters Kluwer: </w:t>
      </w:r>
      <w:r w:rsidR="006E2C97">
        <w:rPr>
          <w:rFonts w:ascii="Times New Roman" w:hAnsi="Times New Roman"/>
          <w:b/>
          <w:bCs/>
          <w:color w:val="000000"/>
          <w:sz w:val="24"/>
          <w:szCs w:val="24"/>
        </w:rPr>
        <w:t>ISBN: 13-9781451190946</w:t>
      </w:r>
      <w:r w:rsidR="00EE0A47">
        <w:rPr>
          <w:rFonts w:ascii="Times New Roman" w:hAnsi="Times New Roman"/>
          <w:b/>
          <w:bCs/>
          <w:color w:val="000000"/>
          <w:sz w:val="24"/>
          <w:szCs w:val="24"/>
        </w:rPr>
        <w:t xml:space="preserve">.  </w:t>
      </w:r>
    </w:p>
    <w:p w14:paraId="0EEA3EA8" w14:textId="77777777" w:rsidR="002A56B4" w:rsidRPr="009920AE" w:rsidRDefault="002A56B4" w:rsidP="00575F97">
      <w:pPr>
        <w:autoSpaceDE w:val="0"/>
        <w:autoSpaceDN w:val="0"/>
        <w:adjustRightInd w:val="0"/>
        <w:rPr>
          <w:rFonts w:ascii="Times New Roman" w:hAnsi="Times New Roman"/>
          <w:b/>
          <w:bCs/>
          <w:color w:val="000000"/>
          <w:sz w:val="24"/>
          <w:szCs w:val="24"/>
        </w:rPr>
      </w:pPr>
    </w:p>
    <w:p w14:paraId="4B72786A" w14:textId="77777777" w:rsidR="00575F97" w:rsidRPr="009920AE" w:rsidRDefault="00575F97" w:rsidP="00575F97">
      <w:pPr>
        <w:autoSpaceDE w:val="0"/>
        <w:autoSpaceDN w:val="0"/>
        <w:adjustRightInd w:val="0"/>
        <w:rPr>
          <w:rFonts w:ascii="Times New Roman" w:hAnsi="Times New Roman"/>
          <w:bCs/>
          <w:color w:val="000000"/>
          <w:sz w:val="24"/>
          <w:szCs w:val="24"/>
        </w:rPr>
      </w:pPr>
    </w:p>
    <w:p w14:paraId="01825BFE" w14:textId="2AC8334B" w:rsidR="00575F97" w:rsidRPr="009920AE" w:rsidRDefault="00CD787C" w:rsidP="00575F97">
      <w:pPr>
        <w:autoSpaceDE w:val="0"/>
        <w:autoSpaceDN w:val="0"/>
        <w:adjustRightInd w:val="0"/>
        <w:rPr>
          <w:rFonts w:ascii="Times New Roman" w:hAnsi="Times New Roman"/>
          <w:i/>
          <w:iCs/>
          <w:color w:val="000000"/>
          <w:sz w:val="24"/>
          <w:szCs w:val="24"/>
        </w:rPr>
      </w:pPr>
      <w:r>
        <w:rPr>
          <w:rFonts w:ascii="Times New Roman" w:hAnsi="Times New Roman"/>
          <w:color w:val="000000"/>
          <w:sz w:val="24"/>
          <w:szCs w:val="24"/>
        </w:rPr>
        <w:t>Burns, N., &amp; Grove, S.K. (2013</w:t>
      </w:r>
      <w:r w:rsidR="00575F97" w:rsidRPr="009920AE">
        <w:rPr>
          <w:rFonts w:ascii="Times New Roman" w:hAnsi="Times New Roman"/>
          <w:color w:val="000000"/>
          <w:sz w:val="24"/>
          <w:szCs w:val="24"/>
        </w:rPr>
        <w:t xml:space="preserve">). </w:t>
      </w:r>
      <w:r w:rsidR="0079225F" w:rsidRPr="009920AE">
        <w:rPr>
          <w:rFonts w:ascii="Times New Roman" w:hAnsi="Times New Roman"/>
          <w:sz w:val="24"/>
          <w:szCs w:val="24"/>
          <w:lang w:eastAsia="en-US"/>
        </w:rPr>
        <w:t>The Practice of Nursing Research: Appraisal, Synthesis, a</w:t>
      </w:r>
      <w:r w:rsidR="00743C3D">
        <w:rPr>
          <w:rFonts w:ascii="Times New Roman" w:hAnsi="Times New Roman"/>
          <w:sz w:val="24"/>
          <w:szCs w:val="24"/>
          <w:lang w:eastAsia="en-US"/>
        </w:rPr>
        <w:t>nd Generation of Evidence,</w:t>
      </w:r>
      <w:r w:rsidR="0079225F" w:rsidRPr="009920AE">
        <w:rPr>
          <w:rFonts w:ascii="Times New Roman" w:hAnsi="Times New Roman"/>
          <w:i/>
          <w:iCs/>
          <w:color w:val="000000"/>
          <w:sz w:val="24"/>
          <w:szCs w:val="24"/>
        </w:rPr>
        <w:t xml:space="preserve"> </w:t>
      </w:r>
      <w:r>
        <w:rPr>
          <w:rFonts w:ascii="Times New Roman" w:hAnsi="Times New Roman"/>
          <w:color w:val="000000"/>
          <w:sz w:val="24"/>
          <w:szCs w:val="24"/>
        </w:rPr>
        <w:t>(7</w:t>
      </w:r>
      <w:r w:rsidR="00575F97" w:rsidRPr="009920AE">
        <w:rPr>
          <w:rFonts w:ascii="Times New Roman" w:hAnsi="Times New Roman"/>
          <w:color w:val="000000"/>
          <w:sz w:val="24"/>
          <w:szCs w:val="24"/>
        </w:rPr>
        <w:t xml:space="preserve">th ed.). Philadelphia: Saunders. </w:t>
      </w:r>
      <w:r w:rsidR="00902D37" w:rsidRPr="009920AE">
        <w:rPr>
          <w:rFonts w:ascii="Times New Roman" w:hAnsi="Times New Roman"/>
          <w:b/>
          <w:bCs/>
          <w:color w:val="363636"/>
          <w:sz w:val="24"/>
          <w:szCs w:val="24"/>
          <w:lang w:eastAsia="en-US"/>
        </w:rPr>
        <w:t>ISBN13:</w:t>
      </w:r>
      <w:r w:rsidR="00902D37" w:rsidRPr="009920AE">
        <w:rPr>
          <w:rFonts w:ascii="Times New Roman" w:hAnsi="Times New Roman"/>
          <w:color w:val="363636"/>
          <w:sz w:val="24"/>
          <w:szCs w:val="24"/>
          <w:lang w:eastAsia="en-US"/>
        </w:rPr>
        <w:t xml:space="preserve"> 978-1</w:t>
      </w:r>
      <w:r>
        <w:rPr>
          <w:rFonts w:ascii="Times New Roman" w:hAnsi="Times New Roman"/>
          <w:color w:val="363636"/>
          <w:sz w:val="24"/>
          <w:szCs w:val="24"/>
          <w:lang w:eastAsia="en-US"/>
        </w:rPr>
        <w:t>-4557-0736-2 pbk</w:t>
      </w:r>
    </w:p>
    <w:p w14:paraId="58E3AC9A" w14:textId="77777777" w:rsidR="00CD787C" w:rsidRPr="009920AE" w:rsidRDefault="00CD787C" w:rsidP="00575F97">
      <w:pPr>
        <w:autoSpaceDE w:val="0"/>
        <w:autoSpaceDN w:val="0"/>
        <w:adjustRightInd w:val="0"/>
        <w:rPr>
          <w:rFonts w:ascii="Times New Roman" w:hAnsi="Times New Roman"/>
          <w:bCs/>
          <w:color w:val="000000"/>
          <w:sz w:val="24"/>
          <w:szCs w:val="24"/>
        </w:rPr>
      </w:pPr>
    </w:p>
    <w:p w14:paraId="31616985" w14:textId="77777777" w:rsidR="00043D18" w:rsidRPr="009920AE" w:rsidRDefault="002A56B4" w:rsidP="00575F97">
      <w:pPr>
        <w:autoSpaceDE w:val="0"/>
        <w:autoSpaceDN w:val="0"/>
        <w:adjustRightInd w:val="0"/>
        <w:rPr>
          <w:rFonts w:ascii="Times New Roman" w:hAnsi="Times New Roman"/>
          <w:bCs/>
          <w:color w:val="000000"/>
          <w:sz w:val="24"/>
          <w:szCs w:val="24"/>
        </w:rPr>
      </w:pPr>
      <w:r w:rsidRPr="009920AE">
        <w:rPr>
          <w:rFonts w:ascii="Times New Roman" w:hAnsi="Times New Roman"/>
          <w:bCs/>
          <w:color w:val="000000"/>
          <w:sz w:val="24"/>
          <w:szCs w:val="24"/>
        </w:rPr>
        <w:t xml:space="preserve">Holly, C., Salmond, S.W., &amp; Saimbert, M.K. (2012). </w:t>
      </w:r>
      <w:r w:rsidRPr="009920AE">
        <w:rPr>
          <w:rFonts w:ascii="Times New Roman" w:hAnsi="Times New Roman"/>
          <w:bCs/>
          <w:i/>
          <w:color w:val="000000"/>
          <w:sz w:val="24"/>
          <w:szCs w:val="24"/>
        </w:rPr>
        <w:t>Comprehensive systematic review for advanced practice.</w:t>
      </w:r>
      <w:r w:rsidRPr="009920AE">
        <w:rPr>
          <w:rFonts w:ascii="Times New Roman" w:hAnsi="Times New Roman"/>
          <w:bCs/>
          <w:color w:val="000000"/>
          <w:sz w:val="24"/>
          <w:szCs w:val="24"/>
        </w:rPr>
        <w:t xml:space="preserve"> New York: Springer Publishing Co. </w:t>
      </w:r>
      <w:r w:rsidRPr="009920AE">
        <w:rPr>
          <w:rFonts w:ascii="Times New Roman" w:hAnsi="Times New Roman"/>
          <w:b/>
          <w:bCs/>
          <w:color w:val="000000"/>
          <w:sz w:val="24"/>
          <w:szCs w:val="24"/>
        </w:rPr>
        <w:t>ISBN  978-0-8261-1778-6</w:t>
      </w:r>
    </w:p>
    <w:p w14:paraId="0119EF2F" w14:textId="77777777" w:rsidR="00575F97" w:rsidRPr="009920AE" w:rsidRDefault="00575F97" w:rsidP="00575F97">
      <w:pPr>
        <w:autoSpaceDE w:val="0"/>
        <w:autoSpaceDN w:val="0"/>
        <w:adjustRightInd w:val="0"/>
        <w:rPr>
          <w:rFonts w:ascii="Times New Roman" w:hAnsi="Times New Roman"/>
          <w:bCs/>
          <w:color w:val="000000"/>
          <w:sz w:val="24"/>
          <w:szCs w:val="24"/>
        </w:rPr>
      </w:pPr>
    </w:p>
    <w:p w14:paraId="5AF985B6" w14:textId="77777777" w:rsidR="00575F97" w:rsidRPr="009920AE" w:rsidRDefault="00575F97" w:rsidP="00575F97">
      <w:pPr>
        <w:autoSpaceDE w:val="0"/>
        <w:autoSpaceDN w:val="0"/>
        <w:adjustRightInd w:val="0"/>
        <w:rPr>
          <w:rFonts w:ascii="Times New Roman" w:hAnsi="Times New Roman"/>
          <w:i/>
          <w:iCs/>
          <w:color w:val="000000"/>
          <w:sz w:val="24"/>
          <w:szCs w:val="24"/>
        </w:rPr>
      </w:pPr>
      <w:r w:rsidRPr="009920AE">
        <w:rPr>
          <w:rFonts w:ascii="Times New Roman" w:hAnsi="Times New Roman"/>
          <w:color w:val="000000"/>
          <w:sz w:val="24"/>
          <w:szCs w:val="24"/>
        </w:rPr>
        <w:t xml:space="preserve">American </w:t>
      </w:r>
      <w:r w:rsidR="001C5366" w:rsidRPr="009920AE">
        <w:rPr>
          <w:rFonts w:ascii="Times New Roman" w:hAnsi="Times New Roman"/>
          <w:color w:val="000000"/>
          <w:sz w:val="24"/>
          <w:szCs w:val="24"/>
        </w:rPr>
        <w:t>Psychological Association. (2010</w:t>
      </w:r>
      <w:r w:rsidRPr="009920AE">
        <w:rPr>
          <w:rFonts w:ascii="Times New Roman" w:hAnsi="Times New Roman"/>
          <w:color w:val="000000"/>
          <w:sz w:val="24"/>
          <w:szCs w:val="24"/>
        </w:rPr>
        <w:t xml:space="preserve">). </w:t>
      </w:r>
      <w:r w:rsidRPr="009920AE">
        <w:rPr>
          <w:rFonts w:ascii="Times New Roman" w:hAnsi="Times New Roman"/>
          <w:i/>
          <w:iCs/>
          <w:color w:val="000000"/>
          <w:sz w:val="24"/>
          <w:szCs w:val="24"/>
        </w:rPr>
        <w:t>Publication manual of the American Psychological</w:t>
      </w:r>
    </w:p>
    <w:p w14:paraId="318B7455" w14:textId="77777777" w:rsidR="00575F97" w:rsidRPr="009920AE" w:rsidRDefault="00575F97" w:rsidP="00575F97">
      <w:pPr>
        <w:autoSpaceDE w:val="0"/>
        <w:autoSpaceDN w:val="0"/>
        <w:adjustRightInd w:val="0"/>
        <w:rPr>
          <w:rFonts w:ascii="Times New Roman" w:hAnsi="Times New Roman"/>
          <w:b/>
          <w:bCs/>
          <w:color w:val="000000"/>
          <w:sz w:val="24"/>
          <w:szCs w:val="24"/>
        </w:rPr>
      </w:pPr>
      <w:r w:rsidRPr="009920AE">
        <w:rPr>
          <w:rFonts w:ascii="Times New Roman" w:hAnsi="Times New Roman"/>
          <w:i/>
          <w:iCs/>
          <w:color w:val="000000"/>
          <w:sz w:val="24"/>
          <w:szCs w:val="24"/>
        </w:rPr>
        <w:t xml:space="preserve">Association </w:t>
      </w:r>
      <w:r w:rsidRPr="009920AE">
        <w:rPr>
          <w:rFonts w:ascii="Times New Roman" w:hAnsi="Times New Roman"/>
          <w:color w:val="000000"/>
          <w:sz w:val="24"/>
          <w:szCs w:val="24"/>
        </w:rPr>
        <w:t xml:space="preserve">(6th ed.). Washington, D.C.: Author. </w:t>
      </w:r>
      <w:r w:rsidRPr="009920AE">
        <w:rPr>
          <w:rFonts w:ascii="Times New Roman" w:hAnsi="Times New Roman"/>
          <w:b/>
          <w:bCs/>
          <w:color w:val="000000"/>
          <w:sz w:val="24"/>
          <w:szCs w:val="24"/>
        </w:rPr>
        <w:t>ISBN 9781557987914</w:t>
      </w:r>
    </w:p>
    <w:p w14:paraId="4DFA9E52" w14:textId="77777777" w:rsidR="00575F97" w:rsidRPr="009920AE" w:rsidRDefault="00575F97" w:rsidP="00575F97">
      <w:pPr>
        <w:autoSpaceDE w:val="0"/>
        <w:autoSpaceDN w:val="0"/>
        <w:adjustRightInd w:val="0"/>
        <w:rPr>
          <w:rFonts w:ascii="Times New Roman" w:hAnsi="Times New Roman"/>
          <w:color w:val="000000"/>
          <w:sz w:val="24"/>
          <w:szCs w:val="24"/>
        </w:rPr>
      </w:pPr>
    </w:p>
    <w:p w14:paraId="22988788" w14:textId="77777777" w:rsidR="00575F97" w:rsidRPr="009920AE" w:rsidRDefault="00575F97" w:rsidP="00575F97">
      <w:pPr>
        <w:autoSpaceDE w:val="0"/>
        <w:autoSpaceDN w:val="0"/>
        <w:adjustRightInd w:val="0"/>
        <w:rPr>
          <w:rFonts w:ascii="Times New Roman" w:hAnsi="Times New Roman"/>
          <w:color w:val="000000"/>
          <w:sz w:val="24"/>
          <w:szCs w:val="24"/>
        </w:rPr>
      </w:pPr>
      <w:r w:rsidRPr="009920AE">
        <w:rPr>
          <w:rFonts w:ascii="Times New Roman" w:hAnsi="Times New Roman"/>
          <w:color w:val="000000"/>
          <w:sz w:val="24"/>
          <w:szCs w:val="24"/>
        </w:rPr>
        <w:t>Refworks Bibliographic Management Tutorial – found at</w:t>
      </w:r>
    </w:p>
    <w:p w14:paraId="50943AC8" w14:textId="77777777" w:rsidR="00575F97" w:rsidRPr="009920AE" w:rsidRDefault="00575F97" w:rsidP="00575F97">
      <w:pPr>
        <w:autoSpaceDE w:val="0"/>
        <w:autoSpaceDN w:val="0"/>
        <w:adjustRightInd w:val="0"/>
        <w:rPr>
          <w:rFonts w:ascii="Times New Roman" w:hAnsi="Times New Roman"/>
          <w:color w:val="0000FF"/>
          <w:sz w:val="24"/>
          <w:szCs w:val="24"/>
        </w:rPr>
      </w:pPr>
      <w:r w:rsidRPr="009920AE">
        <w:rPr>
          <w:rFonts w:ascii="Times New Roman" w:hAnsi="Times New Roman"/>
          <w:color w:val="0000FF"/>
          <w:sz w:val="24"/>
          <w:szCs w:val="24"/>
        </w:rPr>
        <w:t>https://www.refworks.com/Refworks/login.asp?WNCLang=false</w:t>
      </w:r>
    </w:p>
    <w:p w14:paraId="619FE458" w14:textId="77777777" w:rsidR="00575F97" w:rsidRPr="009920AE" w:rsidRDefault="00575F97" w:rsidP="007808E2">
      <w:pPr>
        <w:autoSpaceDE w:val="0"/>
        <w:autoSpaceDN w:val="0"/>
        <w:adjustRightInd w:val="0"/>
        <w:rPr>
          <w:rFonts w:ascii="Times New Roman" w:hAnsi="Times New Roman"/>
          <w:b/>
          <w:bCs/>
          <w:i/>
          <w:iCs/>
          <w:color w:val="FF0000"/>
          <w:sz w:val="24"/>
          <w:szCs w:val="24"/>
        </w:rPr>
      </w:pPr>
      <w:r w:rsidRPr="009920AE">
        <w:rPr>
          <w:rFonts w:ascii="Times New Roman" w:hAnsi="Times New Roman"/>
          <w:b/>
          <w:bCs/>
          <w:i/>
          <w:iCs/>
          <w:color w:val="FF0000"/>
          <w:sz w:val="24"/>
          <w:szCs w:val="24"/>
        </w:rPr>
        <w:t>Please do the tutorial and sign up for your own account (if you don’t already have one) before the</w:t>
      </w:r>
      <w:r w:rsidR="007808E2" w:rsidRPr="009920AE">
        <w:rPr>
          <w:rFonts w:ascii="Times New Roman" w:hAnsi="Times New Roman"/>
          <w:b/>
          <w:bCs/>
          <w:i/>
          <w:iCs/>
          <w:color w:val="FF0000"/>
          <w:sz w:val="24"/>
          <w:szCs w:val="24"/>
        </w:rPr>
        <w:t xml:space="preserve"> </w:t>
      </w:r>
      <w:r w:rsidRPr="009920AE">
        <w:rPr>
          <w:rFonts w:ascii="Times New Roman" w:hAnsi="Times New Roman"/>
          <w:b/>
          <w:bCs/>
          <w:i/>
          <w:iCs/>
          <w:color w:val="FF0000"/>
          <w:sz w:val="24"/>
          <w:szCs w:val="24"/>
        </w:rPr>
        <w:t>first day of class.</w:t>
      </w:r>
    </w:p>
    <w:p w14:paraId="4E07EE11" w14:textId="77777777" w:rsidR="00575F97" w:rsidRPr="009920AE" w:rsidRDefault="00575F97" w:rsidP="00575F97">
      <w:pPr>
        <w:tabs>
          <w:tab w:val="left" w:pos="572"/>
        </w:tabs>
        <w:ind w:left="612"/>
        <w:rPr>
          <w:rFonts w:ascii="Times New Roman" w:hAnsi="Times New Roman"/>
          <w:b/>
          <w:bCs/>
          <w:i/>
          <w:iCs/>
          <w:color w:val="FF0000"/>
          <w:sz w:val="24"/>
          <w:szCs w:val="24"/>
        </w:rPr>
      </w:pPr>
    </w:p>
    <w:p w14:paraId="11EBE836" w14:textId="77777777" w:rsidR="00575F97" w:rsidRPr="006867E9" w:rsidRDefault="00575F97" w:rsidP="00575F97">
      <w:pPr>
        <w:tabs>
          <w:tab w:val="left" w:pos="-171"/>
          <w:tab w:val="left" w:pos="99"/>
        </w:tabs>
        <w:ind w:firstLine="9"/>
        <w:rPr>
          <w:rFonts w:ascii="Arial" w:hAnsi="Arial" w:cs="Arial"/>
          <w:b/>
          <w:bCs/>
          <w:iCs/>
        </w:rPr>
      </w:pPr>
    </w:p>
    <w:p w14:paraId="22382CDF" w14:textId="77777777" w:rsidR="00575F97" w:rsidRDefault="00575F97" w:rsidP="00575F97">
      <w:pPr>
        <w:tabs>
          <w:tab w:val="left" w:pos="-171"/>
          <w:tab w:val="left" w:pos="99"/>
        </w:tabs>
        <w:ind w:firstLine="9"/>
        <w:rPr>
          <w:rFonts w:ascii="Arial" w:hAnsi="Arial" w:cs="Arial"/>
        </w:rPr>
      </w:pPr>
    </w:p>
    <w:p w14:paraId="601E24E7" w14:textId="77777777" w:rsidR="00A52697" w:rsidRPr="009920AE" w:rsidRDefault="00A52697" w:rsidP="00A52697">
      <w:pPr>
        <w:autoSpaceDE w:val="0"/>
        <w:autoSpaceDN w:val="0"/>
        <w:adjustRightInd w:val="0"/>
        <w:rPr>
          <w:rFonts w:ascii="Times New Roman" w:hAnsi="Times New Roman"/>
          <w:color w:val="000000"/>
          <w:sz w:val="24"/>
          <w:szCs w:val="24"/>
        </w:rPr>
      </w:pPr>
      <w:r w:rsidRPr="009920AE">
        <w:rPr>
          <w:rFonts w:ascii="Times New Roman" w:hAnsi="Times New Roman"/>
          <w:b/>
          <w:color w:val="000000"/>
          <w:sz w:val="24"/>
          <w:szCs w:val="24"/>
        </w:rPr>
        <w:t>Selected resource lectures/materials for the</w:t>
      </w:r>
      <w:r w:rsidRPr="009920AE">
        <w:rPr>
          <w:rFonts w:ascii="Times New Roman" w:hAnsi="Times New Roman"/>
          <w:color w:val="000000"/>
          <w:sz w:val="24"/>
          <w:szCs w:val="24"/>
        </w:rPr>
        <w:t xml:space="preserve"> </w:t>
      </w:r>
      <w:r w:rsidRPr="009920AE">
        <w:rPr>
          <w:rFonts w:ascii="Times New Roman" w:hAnsi="Times New Roman"/>
          <w:b/>
          <w:color w:val="000000"/>
          <w:sz w:val="24"/>
          <w:szCs w:val="24"/>
        </w:rPr>
        <w:t>Research Core:</w:t>
      </w:r>
      <w:r w:rsidRPr="009920AE">
        <w:rPr>
          <w:rFonts w:ascii="Times New Roman" w:hAnsi="Times New Roman"/>
          <w:color w:val="000000"/>
          <w:sz w:val="24"/>
          <w:szCs w:val="24"/>
        </w:rPr>
        <w:t xml:space="preserve">   </w:t>
      </w:r>
    </w:p>
    <w:p w14:paraId="7F7A8D1A" w14:textId="77777777" w:rsidR="000B3669" w:rsidRPr="009920AE" w:rsidRDefault="000B3669" w:rsidP="00A52697">
      <w:pPr>
        <w:autoSpaceDE w:val="0"/>
        <w:autoSpaceDN w:val="0"/>
        <w:adjustRightInd w:val="0"/>
        <w:rPr>
          <w:rFonts w:ascii="Times New Roman" w:hAnsi="Times New Roman"/>
          <w:color w:val="000000"/>
          <w:sz w:val="24"/>
          <w:szCs w:val="24"/>
        </w:rPr>
      </w:pPr>
    </w:p>
    <w:p w14:paraId="15052A0B" w14:textId="5AF353A6" w:rsidR="00575F97" w:rsidRPr="0048246B" w:rsidRDefault="009920AE" w:rsidP="0048246B">
      <w:pPr>
        <w:tabs>
          <w:tab w:val="left" w:pos="-171"/>
          <w:tab w:val="left" w:pos="99"/>
        </w:tabs>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920AE">
        <w:rPr>
          <w:rFonts w:ascii="Times New Roman" w:hAnsi="Times New Roman"/>
          <w:bCs/>
          <w:iCs/>
          <w:sz w:val="24"/>
          <w:szCs w:val="24"/>
        </w:rPr>
        <w:t xml:space="preserve"> </w:t>
      </w:r>
      <w:r w:rsidR="00575F97" w:rsidRPr="009920AE">
        <w:rPr>
          <w:rFonts w:ascii="Times New Roman" w:hAnsi="Times New Roman"/>
          <w:bCs/>
          <w:iCs/>
          <w:sz w:val="24"/>
          <w:szCs w:val="24"/>
        </w:rPr>
        <w:t>Research Topic Summaries</w:t>
      </w:r>
      <w:r w:rsidR="00575F97" w:rsidRPr="009920AE">
        <w:rPr>
          <w:rFonts w:ascii="Times New Roman" w:hAnsi="Times New Roman"/>
          <w:b/>
          <w:bCs/>
          <w:iCs/>
          <w:sz w:val="24"/>
          <w:szCs w:val="24"/>
        </w:rPr>
        <w:t xml:space="preserve">: </w:t>
      </w:r>
      <w:r w:rsidR="00575F97" w:rsidRPr="009920AE">
        <w:rPr>
          <w:rFonts w:ascii="Times New Roman" w:hAnsi="Times New Roman"/>
          <w:bCs/>
          <w:iCs/>
          <w:sz w:val="24"/>
          <w:szCs w:val="24"/>
        </w:rPr>
        <w:t xml:space="preserve">Uploaded to Research Topic file on </w:t>
      </w:r>
      <w:r w:rsidR="00D137FF" w:rsidRPr="009920AE">
        <w:rPr>
          <w:rFonts w:ascii="Times New Roman" w:hAnsi="Times New Roman"/>
          <w:bCs/>
          <w:iCs/>
          <w:sz w:val="24"/>
          <w:szCs w:val="24"/>
        </w:rPr>
        <w:t>Blackboard</w:t>
      </w:r>
    </w:p>
    <w:p w14:paraId="022A9ABA" w14:textId="77777777" w:rsidR="00575F97" w:rsidRPr="009920AE" w:rsidRDefault="00575F97" w:rsidP="00575F97">
      <w:pPr>
        <w:tabs>
          <w:tab w:val="left" w:pos="-171"/>
          <w:tab w:val="left" w:pos="99"/>
        </w:tabs>
        <w:ind w:firstLine="9"/>
        <w:rPr>
          <w:rFonts w:ascii="Times New Roman" w:hAnsi="Times New Roman"/>
          <w:bCs/>
          <w:iCs/>
          <w:sz w:val="24"/>
          <w:szCs w:val="24"/>
        </w:rPr>
      </w:pPr>
    </w:p>
    <w:p w14:paraId="377E83EC" w14:textId="77777777" w:rsidR="00575F97" w:rsidRPr="009920AE" w:rsidRDefault="00575F97" w:rsidP="00575F97">
      <w:pPr>
        <w:tabs>
          <w:tab w:val="left" w:pos="-171"/>
          <w:tab w:val="left" w:pos="99"/>
        </w:tabs>
        <w:ind w:firstLine="9"/>
        <w:rPr>
          <w:rFonts w:ascii="Times New Roman" w:hAnsi="Times New Roman"/>
          <w:b/>
          <w:bCs/>
          <w:iCs/>
          <w:sz w:val="24"/>
          <w:szCs w:val="24"/>
        </w:rPr>
      </w:pPr>
      <w:r w:rsidRPr="009920AE">
        <w:rPr>
          <w:rFonts w:ascii="Times New Roman" w:hAnsi="Times New Roman"/>
          <w:b/>
          <w:bCs/>
          <w:iCs/>
          <w:sz w:val="24"/>
          <w:szCs w:val="24"/>
        </w:rPr>
        <w:t xml:space="preserve">Helpful WEB resources for EBP:  </w:t>
      </w:r>
    </w:p>
    <w:p w14:paraId="0B97D0FA" w14:textId="77777777" w:rsidR="00575F97" w:rsidRPr="009920AE" w:rsidRDefault="00001BD4" w:rsidP="00575F97">
      <w:pPr>
        <w:rPr>
          <w:rFonts w:ascii="Times New Roman" w:hAnsi="Times New Roman"/>
          <w:sz w:val="24"/>
          <w:szCs w:val="24"/>
        </w:rPr>
      </w:pPr>
      <w:hyperlink r:id="rId13" w:history="1">
        <w:r w:rsidR="00575F97" w:rsidRPr="009920AE">
          <w:rPr>
            <w:rStyle w:val="Hyperlink"/>
            <w:rFonts w:ascii="Times New Roman" w:hAnsi="Times New Roman"/>
            <w:sz w:val="24"/>
            <w:szCs w:val="24"/>
          </w:rPr>
          <w:t>http://www.uic.edu/depts/lib/lhsp/resources/ebminternet.shtml</w:t>
        </w:r>
      </w:hyperlink>
      <w:r w:rsidR="00575F97" w:rsidRPr="009920AE">
        <w:rPr>
          <w:rFonts w:ascii="Times New Roman" w:hAnsi="Times New Roman"/>
          <w:sz w:val="24"/>
          <w:szCs w:val="24"/>
        </w:rPr>
        <w:t xml:space="preserve"> (super web resources)</w:t>
      </w:r>
    </w:p>
    <w:p w14:paraId="5A38C1F0" w14:textId="77777777" w:rsidR="00575F97" w:rsidRPr="009920AE" w:rsidRDefault="00001BD4" w:rsidP="00575F97">
      <w:pPr>
        <w:rPr>
          <w:rFonts w:ascii="Times New Roman" w:hAnsi="Times New Roman"/>
          <w:sz w:val="24"/>
          <w:szCs w:val="24"/>
        </w:rPr>
      </w:pPr>
      <w:hyperlink r:id="rId14" w:history="1">
        <w:r w:rsidR="00575F97" w:rsidRPr="009920AE">
          <w:rPr>
            <w:rStyle w:val="Hyperlink"/>
            <w:rFonts w:ascii="Times New Roman" w:hAnsi="Times New Roman"/>
            <w:sz w:val="24"/>
            <w:szCs w:val="24"/>
          </w:rPr>
          <w:t>http://www.cebm.net/</w:t>
        </w:r>
      </w:hyperlink>
      <w:r w:rsidR="009B7A5B" w:rsidRPr="009920AE">
        <w:rPr>
          <w:rFonts w:ascii="Times New Roman" w:hAnsi="Times New Roman"/>
          <w:sz w:val="24"/>
          <w:szCs w:val="24"/>
        </w:rPr>
        <w:t xml:space="preserve">  Oxford U</w:t>
      </w:r>
      <w:r w:rsidR="00575F97" w:rsidRPr="009920AE">
        <w:rPr>
          <w:rFonts w:ascii="Times New Roman" w:hAnsi="Times New Roman"/>
          <w:sz w:val="24"/>
          <w:szCs w:val="24"/>
        </w:rPr>
        <w:t>niv</w:t>
      </w:r>
      <w:r w:rsidR="009B7A5B" w:rsidRPr="009920AE">
        <w:rPr>
          <w:rFonts w:ascii="Times New Roman" w:hAnsi="Times New Roman"/>
          <w:sz w:val="24"/>
          <w:szCs w:val="24"/>
        </w:rPr>
        <w:t>ersity</w:t>
      </w:r>
      <w:r w:rsidR="00575F97" w:rsidRPr="009920AE">
        <w:rPr>
          <w:rFonts w:ascii="Times New Roman" w:hAnsi="Times New Roman"/>
          <w:sz w:val="24"/>
          <w:szCs w:val="24"/>
        </w:rPr>
        <w:t xml:space="preserve"> well known for </w:t>
      </w:r>
      <w:r w:rsidR="009B7A5B" w:rsidRPr="009920AE">
        <w:rPr>
          <w:rFonts w:ascii="Times New Roman" w:hAnsi="Times New Roman"/>
          <w:sz w:val="24"/>
          <w:szCs w:val="24"/>
        </w:rPr>
        <w:t>its</w:t>
      </w:r>
      <w:r w:rsidR="00575F97" w:rsidRPr="009920AE">
        <w:rPr>
          <w:rFonts w:ascii="Times New Roman" w:hAnsi="Times New Roman"/>
          <w:sz w:val="24"/>
          <w:szCs w:val="24"/>
        </w:rPr>
        <w:t xml:space="preserve"> work in EBM)</w:t>
      </w:r>
    </w:p>
    <w:p w14:paraId="4E74FA17" w14:textId="77777777" w:rsidR="00575F97" w:rsidRPr="006867E9" w:rsidRDefault="00575F97" w:rsidP="00575F97">
      <w:pPr>
        <w:rPr>
          <w:rFonts w:ascii="Arial" w:hAnsi="Arial" w:cs="Arial"/>
        </w:rPr>
      </w:pPr>
    </w:p>
    <w:p w14:paraId="78AB1F64" w14:textId="77777777" w:rsidR="00575F97" w:rsidRPr="006867E9" w:rsidRDefault="00575F97" w:rsidP="00A13833">
      <w:pPr>
        <w:rPr>
          <w:rFonts w:ascii="Arial" w:hAnsi="Arial" w:cs="Arial"/>
          <w:b/>
        </w:rPr>
      </w:pPr>
    </w:p>
    <w:p w14:paraId="57E033C4" w14:textId="77777777" w:rsidR="007628E3" w:rsidRPr="00A13833" w:rsidRDefault="007628E3" w:rsidP="00A13833">
      <w:pPr>
        <w:rPr>
          <w:rFonts w:ascii="Arial" w:hAnsi="Arial" w:cs="Arial"/>
          <w:b/>
        </w:rPr>
      </w:pPr>
    </w:p>
    <w:p w14:paraId="4F2ECA88" w14:textId="77777777" w:rsidR="00141EC6" w:rsidRDefault="00141EC6" w:rsidP="00A13833">
      <w:pPr>
        <w:rPr>
          <w:rFonts w:ascii="Arial" w:hAnsi="Arial" w:cs="Arial"/>
        </w:rPr>
      </w:pPr>
      <w:r w:rsidRPr="00A13833">
        <w:rPr>
          <w:rFonts w:ascii="Arial" w:hAnsi="Arial" w:cs="Arial"/>
          <w:b/>
        </w:rPr>
        <w:t xml:space="preserve">Requirements:  </w:t>
      </w:r>
      <w:r w:rsidR="00E50C28" w:rsidRPr="00E50C28">
        <w:rPr>
          <w:rFonts w:ascii="Arial" w:hAnsi="Arial" w:cs="Arial"/>
        </w:rPr>
        <w:t xml:space="preserve">Students are expected to participate in </w:t>
      </w:r>
      <w:r w:rsidR="00E50C28" w:rsidRPr="009B7A5B">
        <w:rPr>
          <w:rFonts w:ascii="Arial" w:hAnsi="Arial" w:cs="Arial"/>
          <w:u w:val="single"/>
        </w:rPr>
        <w:t>weekly</w:t>
      </w:r>
      <w:r w:rsidR="00E50C28" w:rsidRPr="00E50C28">
        <w:rPr>
          <w:rFonts w:ascii="Arial" w:hAnsi="Arial" w:cs="Arial"/>
        </w:rPr>
        <w:t xml:space="preserve"> online postings or sessions that will occur asynchronously (not at schedule time but expected during the week per guidelines</w:t>
      </w:r>
      <w:r w:rsidR="00196BE5">
        <w:rPr>
          <w:rFonts w:ascii="Arial" w:hAnsi="Arial" w:cs="Arial"/>
        </w:rPr>
        <w:t>)</w:t>
      </w:r>
      <w:r w:rsidR="00E50C28" w:rsidRPr="00E50C28">
        <w:rPr>
          <w:rFonts w:ascii="Arial" w:hAnsi="Arial" w:cs="Arial"/>
        </w:rPr>
        <w:t>.</w:t>
      </w:r>
      <w:r w:rsidR="00E50C28">
        <w:rPr>
          <w:rFonts w:ascii="Arial" w:hAnsi="Arial" w:cs="Arial"/>
          <w:b/>
        </w:rPr>
        <w:t xml:space="preserve"> </w:t>
      </w:r>
      <w:r w:rsidR="00E50C28" w:rsidRPr="00E50C28">
        <w:rPr>
          <w:rFonts w:ascii="Arial" w:hAnsi="Arial" w:cs="Arial"/>
        </w:rPr>
        <w:t xml:space="preserve"> They are also expected to attend all scheduled classes on campus</w:t>
      </w:r>
      <w:r w:rsidR="009B7A5B">
        <w:rPr>
          <w:rFonts w:ascii="Arial" w:hAnsi="Arial" w:cs="Arial"/>
        </w:rPr>
        <w:t xml:space="preserve"> and live online sessions</w:t>
      </w:r>
      <w:r w:rsidR="00E50C28" w:rsidRPr="00E50C28">
        <w:rPr>
          <w:rFonts w:ascii="Arial" w:hAnsi="Arial" w:cs="Arial"/>
        </w:rPr>
        <w:t>.</w:t>
      </w:r>
    </w:p>
    <w:p w14:paraId="511CA590" w14:textId="77777777" w:rsidR="00E50C28" w:rsidRDefault="00E50C28" w:rsidP="00A13833">
      <w:pPr>
        <w:rPr>
          <w:rFonts w:ascii="Arial" w:hAnsi="Arial" w:cs="Arial"/>
          <w:b/>
        </w:rPr>
      </w:pPr>
    </w:p>
    <w:p w14:paraId="492DA4BB" w14:textId="77777777" w:rsidR="00652CA3" w:rsidRDefault="00652CA3" w:rsidP="00A13833">
      <w:pPr>
        <w:rPr>
          <w:rFonts w:ascii="Arial" w:hAnsi="Arial" w:cs="Arial"/>
          <w:b/>
        </w:rPr>
      </w:pPr>
    </w:p>
    <w:p w14:paraId="77156BD4" w14:textId="77777777" w:rsidR="00652CA3" w:rsidRPr="00A13833" w:rsidRDefault="00652CA3" w:rsidP="00A13833">
      <w:pPr>
        <w:rPr>
          <w:rFonts w:ascii="Arial" w:hAnsi="Arial" w:cs="Arial"/>
          <w:b/>
        </w:rPr>
      </w:pPr>
    </w:p>
    <w:p w14:paraId="6344C51F" w14:textId="77777777" w:rsidR="0090232D" w:rsidRDefault="0090232D" w:rsidP="00A13833">
      <w:pPr>
        <w:rPr>
          <w:rFonts w:ascii="Arial" w:hAnsi="Arial" w:cs="Arial"/>
          <w:b/>
        </w:rPr>
      </w:pPr>
    </w:p>
    <w:p w14:paraId="53085D34" w14:textId="77777777" w:rsidR="00141EC6" w:rsidRDefault="007628E3" w:rsidP="00A13833">
      <w:pPr>
        <w:rPr>
          <w:rFonts w:ascii="Arial" w:hAnsi="Arial" w:cs="Arial"/>
          <w:b/>
        </w:rPr>
      </w:pPr>
      <w:r w:rsidRPr="00A13833">
        <w:rPr>
          <w:rFonts w:ascii="Arial" w:hAnsi="Arial" w:cs="Arial"/>
          <w:b/>
        </w:rPr>
        <w:t xml:space="preserve">Methods/Strategies:  </w:t>
      </w:r>
    </w:p>
    <w:p w14:paraId="02EC7035" w14:textId="77777777" w:rsidR="00AD5370" w:rsidRDefault="00AD5370" w:rsidP="00A13833">
      <w:pPr>
        <w:rPr>
          <w:rFonts w:ascii="Arial" w:hAnsi="Arial" w:cs="Arial"/>
          <w:b/>
        </w:rPr>
      </w:pPr>
    </w:p>
    <w:p w14:paraId="43994C56" w14:textId="6A77664D" w:rsidR="00AD5370" w:rsidRPr="007D3726" w:rsidRDefault="00AD5370" w:rsidP="00AD5370">
      <w:pPr>
        <w:rPr>
          <w:rFonts w:ascii="Arial" w:hAnsi="Arial" w:cs="Arial"/>
        </w:rPr>
      </w:pPr>
      <w:r w:rsidRPr="007D3726">
        <w:rPr>
          <w:rFonts w:ascii="Arial" w:hAnsi="Arial" w:cs="Arial"/>
        </w:rPr>
        <w:t>C</w:t>
      </w:r>
      <w:r>
        <w:rPr>
          <w:rFonts w:ascii="Arial" w:hAnsi="Arial" w:cs="Arial"/>
        </w:rPr>
        <w:t xml:space="preserve">ritique of Systematic  </w:t>
      </w:r>
      <w:r w:rsidR="000A46C4">
        <w:rPr>
          <w:rFonts w:ascii="Arial" w:hAnsi="Arial" w:cs="Arial"/>
        </w:rPr>
        <w:tab/>
      </w:r>
      <w:r w:rsidR="00652CA3">
        <w:rPr>
          <w:rFonts w:ascii="Arial" w:hAnsi="Arial" w:cs="Arial"/>
        </w:rPr>
        <w:t>October 2, 2015</w:t>
      </w:r>
      <w:r>
        <w:rPr>
          <w:rFonts w:ascii="Arial" w:hAnsi="Arial" w:cs="Arial"/>
        </w:rPr>
        <w:t xml:space="preserve">    </w:t>
      </w:r>
    </w:p>
    <w:p w14:paraId="6B126A17" w14:textId="77777777" w:rsidR="00AD5370" w:rsidRDefault="00AD5370" w:rsidP="00AD5370">
      <w:pPr>
        <w:rPr>
          <w:rFonts w:ascii="Arial" w:hAnsi="Arial" w:cs="Arial"/>
        </w:rPr>
      </w:pPr>
      <w:r w:rsidRPr="007D3726">
        <w:rPr>
          <w:rFonts w:ascii="Arial" w:hAnsi="Arial" w:cs="Arial"/>
        </w:rPr>
        <w:t>Review Study</w:t>
      </w:r>
    </w:p>
    <w:p w14:paraId="3C7CE5F3" w14:textId="77777777" w:rsidR="00F7602C" w:rsidRDefault="00F7602C" w:rsidP="00AD5370">
      <w:pPr>
        <w:rPr>
          <w:rFonts w:ascii="Arial" w:hAnsi="Arial" w:cs="Arial"/>
        </w:rPr>
      </w:pPr>
    </w:p>
    <w:p w14:paraId="1E8E5CD8" w14:textId="41F1568A" w:rsidR="00F7602C" w:rsidRDefault="00F7602C" w:rsidP="00F7602C">
      <w:pPr>
        <w:rPr>
          <w:rFonts w:ascii="Arial" w:hAnsi="Arial" w:cs="Arial"/>
        </w:rPr>
      </w:pPr>
      <w:r>
        <w:rPr>
          <w:rFonts w:ascii="Arial" w:hAnsi="Arial" w:cs="Arial"/>
        </w:rPr>
        <w:t xml:space="preserve">Research Core Exam    </w:t>
      </w:r>
      <w:r w:rsidR="000A46C4">
        <w:rPr>
          <w:rFonts w:ascii="Arial" w:hAnsi="Arial" w:cs="Arial"/>
        </w:rPr>
        <w:tab/>
      </w:r>
      <w:r w:rsidR="00652CA3">
        <w:rPr>
          <w:rFonts w:ascii="Arial" w:hAnsi="Arial" w:cs="Arial"/>
        </w:rPr>
        <w:t>October 30, 2015</w:t>
      </w:r>
    </w:p>
    <w:p w14:paraId="568C7B79" w14:textId="77777777" w:rsidR="00F7602C" w:rsidRPr="007D3726" w:rsidRDefault="00F7602C" w:rsidP="00AD5370">
      <w:pPr>
        <w:rPr>
          <w:rFonts w:ascii="Arial" w:hAnsi="Arial" w:cs="Arial"/>
        </w:rPr>
      </w:pPr>
    </w:p>
    <w:p w14:paraId="6669A2DA" w14:textId="11F11D22" w:rsidR="00AD5370" w:rsidRDefault="001A4483" w:rsidP="001A4483">
      <w:pPr>
        <w:rPr>
          <w:rFonts w:ascii="Arial" w:hAnsi="Arial" w:cs="Arial"/>
        </w:rPr>
      </w:pPr>
      <w:r>
        <w:rPr>
          <w:rFonts w:ascii="Arial" w:hAnsi="Arial" w:cs="Arial"/>
        </w:rPr>
        <w:lastRenderedPageBreak/>
        <w:t>Systematic Review Translation November 13</w:t>
      </w:r>
    </w:p>
    <w:p w14:paraId="69F74970" w14:textId="4EC92E58" w:rsidR="001A4483" w:rsidRDefault="001A4483" w:rsidP="001A4483">
      <w:pPr>
        <w:rPr>
          <w:rFonts w:ascii="Arial" w:hAnsi="Arial" w:cs="Arial"/>
        </w:rPr>
      </w:pPr>
      <w:r>
        <w:rPr>
          <w:rFonts w:ascii="Arial" w:hAnsi="Arial" w:cs="Arial"/>
        </w:rPr>
        <w:t>Plan</w:t>
      </w:r>
    </w:p>
    <w:p w14:paraId="67B87978" w14:textId="77777777" w:rsidR="00611901" w:rsidRPr="007D3726" w:rsidRDefault="00611901" w:rsidP="001A4483">
      <w:pPr>
        <w:rPr>
          <w:rFonts w:ascii="Arial" w:hAnsi="Arial" w:cs="Arial"/>
        </w:rPr>
      </w:pPr>
    </w:p>
    <w:p w14:paraId="7D99737C" w14:textId="4B5DE16C" w:rsidR="00AD5370" w:rsidRPr="007D3726" w:rsidRDefault="00AD5370" w:rsidP="00AD5370">
      <w:pPr>
        <w:rPr>
          <w:rFonts w:ascii="Arial" w:hAnsi="Arial" w:cs="Arial"/>
        </w:rPr>
      </w:pPr>
      <w:r>
        <w:rPr>
          <w:rFonts w:ascii="Arial" w:hAnsi="Arial" w:cs="Arial"/>
        </w:rPr>
        <w:t xml:space="preserve">Systematic Review Paper   </w:t>
      </w:r>
      <w:r w:rsidR="00652CA3">
        <w:rPr>
          <w:rFonts w:ascii="Arial" w:hAnsi="Arial" w:cs="Arial"/>
        </w:rPr>
        <w:t xml:space="preserve"> </w:t>
      </w:r>
      <w:r w:rsidR="00652CA3">
        <w:rPr>
          <w:rFonts w:ascii="Arial" w:hAnsi="Arial" w:cs="Arial"/>
        </w:rPr>
        <w:tab/>
        <w:t>December 4, 2015</w:t>
      </w:r>
    </w:p>
    <w:p w14:paraId="02F06AA4" w14:textId="77777777" w:rsidR="00AD5370" w:rsidRDefault="00AD5370" w:rsidP="00AD5370">
      <w:pPr>
        <w:rPr>
          <w:rFonts w:ascii="Arial" w:hAnsi="Arial" w:cs="Arial"/>
        </w:rPr>
      </w:pPr>
      <w:r w:rsidRPr="007D3726">
        <w:rPr>
          <w:rFonts w:ascii="Arial" w:hAnsi="Arial" w:cs="Arial"/>
        </w:rPr>
        <w:t>With Abstract</w:t>
      </w:r>
    </w:p>
    <w:p w14:paraId="5C37BC2A" w14:textId="77777777" w:rsidR="00AD5370" w:rsidRPr="007D3726" w:rsidRDefault="00AD5370" w:rsidP="00AD5370">
      <w:pPr>
        <w:rPr>
          <w:rFonts w:ascii="Arial" w:hAnsi="Arial" w:cs="Arial"/>
        </w:rPr>
      </w:pPr>
    </w:p>
    <w:p w14:paraId="613A8601" w14:textId="1B54C1F7" w:rsidR="007B3955" w:rsidRDefault="00AD5370" w:rsidP="00A13833">
      <w:pPr>
        <w:rPr>
          <w:rFonts w:ascii="Arial" w:hAnsi="Arial" w:cs="Arial"/>
        </w:rPr>
      </w:pPr>
      <w:r>
        <w:rPr>
          <w:rFonts w:ascii="Arial" w:hAnsi="Arial" w:cs="Arial"/>
        </w:rPr>
        <w:t xml:space="preserve">Systematic Review Poster  </w:t>
      </w:r>
      <w:r w:rsidR="000A46C4">
        <w:rPr>
          <w:rFonts w:ascii="Arial" w:hAnsi="Arial" w:cs="Arial"/>
        </w:rPr>
        <w:tab/>
      </w:r>
      <w:r w:rsidR="00652CA3">
        <w:rPr>
          <w:rFonts w:ascii="Arial" w:hAnsi="Arial" w:cs="Arial"/>
        </w:rPr>
        <w:t>December 4, 2015</w:t>
      </w:r>
    </w:p>
    <w:p w14:paraId="1D33B0AD" w14:textId="77777777" w:rsidR="00141EC6" w:rsidRDefault="00141EC6" w:rsidP="00A13833">
      <w:pPr>
        <w:rPr>
          <w:rFonts w:ascii="Arial" w:hAnsi="Arial" w:cs="Arial"/>
        </w:rPr>
      </w:pPr>
    </w:p>
    <w:p w14:paraId="630DAE4B" w14:textId="77777777" w:rsidR="00936A49" w:rsidRPr="005D6CEE" w:rsidRDefault="00936A49" w:rsidP="00936A49">
      <w:pPr>
        <w:rPr>
          <w:rFonts w:ascii="Times New Roman" w:hAnsi="Times New Roman"/>
          <w:sz w:val="24"/>
          <w:szCs w:val="24"/>
        </w:rPr>
      </w:pPr>
      <w:r w:rsidRPr="005D6CEE">
        <w:rPr>
          <w:rFonts w:ascii="Times New Roman" w:hAnsi="Times New Roman"/>
          <w:b/>
          <w:sz w:val="24"/>
          <w:szCs w:val="24"/>
          <w:u w:val="single"/>
        </w:rPr>
        <w:t>Grading Policy</w:t>
      </w:r>
      <w:r w:rsidRPr="005D6CEE">
        <w:rPr>
          <w:rFonts w:ascii="Times New Roman" w:hAnsi="Times New Roman"/>
          <w:b/>
          <w:sz w:val="24"/>
          <w:szCs w:val="24"/>
        </w:rPr>
        <w:t xml:space="preserve">:  </w:t>
      </w:r>
      <w:r w:rsidRPr="005D6CEE">
        <w:rPr>
          <w:rFonts w:ascii="Times New Roman" w:hAnsi="Times New Roman"/>
          <w:sz w:val="24"/>
          <w:szCs w:val="24"/>
        </w:rPr>
        <w:t>Students are expected to keep track of their performance throughout the semester and seek guidance from available sources (including the instructor) if their performance drops below satisfactory levels.</w:t>
      </w:r>
    </w:p>
    <w:p w14:paraId="1EE45E19" w14:textId="77777777" w:rsidR="00936A49" w:rsidRPr="005D6CEE" w:rsidRDefault="00936A49" w:rsidP="00936A49">
      <w:pPr>
        <w:rPr>
          <w:rFonts w:ascii="Times New Roman" w:hAnsi="Times New Roman"/>
          <w:sz w:val="24"/>
          <w:szCs w:val="24"/>
        </w:rPr>
      </w:pPr>
    </w:p>
    <w:p w14:paraId="39FA994F"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Course Grading Scale</w:t>
      </w:r>
    </w:p>
    <w:p w14:paraId="5DD83654"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A = 92 to 100</w:t>
      </w:r>
    </w:p>
    <w:p w14:paraId="4AA90B0F"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B = 83 to 91</w:t>
      </w:r>
    </w:p>
    <w:p w14:paraId="521A106C"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C = 74 to 82</w:t>
      </w:r>
    </w:p>
    <w:p w14:paraId="4CF4CE22"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D = 68 to 73 – cannot progress</w:t>
      </w:r>
    </w:p>
    <w:p w14:paraId="6694D274" w14:textId="77777777" w:rsidR="00936A49" w:rsidRPr="005D6CEE" w:rsidRDefault="00936A49" w:rsidP="00936A49">
      <w:pPr>
        <w:rPr>
          <w:rFonts w:ascii="Times New Roman" w:hAnsi="Times New Roman"/>
          <w:sz w:val="24"/>
          <w:szCs w:val="24"/>
        </w:rPr>
      </w:pPr>
      <w:r w:rsidRPr="005D6CEE">
        <w:rPr>
          <w:rFonts w:ascii="Times New Roman" w:hAnsi="Times New Roman"/>
          <w:sz w:val="24"/>
          <w:szCs w:val="24"/>
        </w:rPr>
        <w:t>F = below 68 – cannot progress</w:t>
      </w:r>
    </w:p>
    <w:p w14:paraId="765A9FC1" w14:textId="77777777" w:rsidR="00775A50" w:rsidRDefault="00775A50" w:rsidP="00A13833">
      <w:pPr>
        <w:rPr>
          <w:rFonts w:ascii="Arial" w:hAnsi="Arial" w:cs="Arial"/>
        </w:rPr>
      </w:pPr>
    </w:p>
    <w:tbl>
      <w:tblPr>
        <w:tblW w:w="9708" w:type="dxa"/>
        <w:tblLook w:val="0000" w:firstRow="0" w:lastRow="0" w:firstColumn="0" w:lastColumn="0" w:noHBand="0" w:noVBand="0"/>
      </w:tblPr>
      <w:tblGrid>
        <w:gridCol w:w="9708"/>
      </w:tblGrid>
      <w:tr w:rsidR="007D3726" w:rsidRPr="00360D46" w14:paraId="32760A5E" w14:textId="77777777" w:rsidTr="00043D18">
        <w:tc>
          <w:tcPr>
            <w:tcW w:w="6477" w:type="dxa"/>
          </w:tcPr>
          <w:p w14:paraId="0DAF935F" w14:textId="77777777" w:rsidR="007D3726" w:rsidRDefault="00775A50" w:rsidP="00043D18">
            <w:pPr>
              <w:rPr>
                <w:rFonts w:ascii="Arial" w:hAnsi="Arial" w:cs="Arial"/>
              </w:rPr>
            </w:pPr>
            <w:r>
              <w:rPr>
                <w:rFonts w:ascii="Arial" w:hAnsi="Arial" w:cs="Arial"/>
              </w:rPr>
              <w:t xml:space="preserve">Research Core Exam         </w:t>
            </w:r>
            <w:r w:rsidR="007D3726" w:rsidRPr="007D3726">
              <w:rPr>
                <w:rFonts w:ascii="Arial" w:hAnsi="Arial" w:cs="Arial"/>
              </w:rPr>
              <w:t>25%</w:t>
            </w:r>
            <w:r w:rsidR="00672E10">
              <w:rPr>
                <w:rFonts w:ascii="Arial" w:hAnsi="Arial" w:cs="Arial"/>
              </w:rPr>
              <w:t xml:space="preserve">  (15% exam and 10% weekly assignments)</w:t>
            </w:r>
          </w:p>
          <w:p w14:paraId="23B5587D" w14:textId="4F0D4A1D" w:rsidR="00775A50" w:rsidRPr="007D3726" w:rsidRDefault="00E27C30" w:rsidP="00775A50">
            <w:pPr>
              <w:rPr>
                <w:rFonts w:ascii="Arial" w:hAnsi="Arial" w:cs="Arial"/>
              </w:rPr>
            </w:pPr>
            <w:r>
              <w:rPr>
                <w:rFonts w:ascii="Arial" w:hAnsi="Arial" w:cs="Arial"/>
              </w:rPr>
              <w:t>Critique of Systematic        12.5</w:t>
            </w:r>
            <w:r w:rsidR="00775A50" w:rsidRPr="007D3726">
              <w:rPr>
                <w:rFonts w:ascii="Arial" w:hAnsi="Arial" w:cs="Arial"/>
              </w:rPr>
              <w:t>%</w:t>
            </w:r>
          </w:p>
          <w:p w14:paraId="7F1076FE" w14:textId="77777777" w:rsidR="00775A50" w:rsidRPr="007D3726" w:rsidRDefault="00775A50" w:rsidP="00775A50">
            <w:pPr>
              <w:rPr>
                <w:rFonts w:ascii="Arial" w:hAnsi="Arial" w:cs="Arial"/>
              </w:rPr>
            </w:pPr>
            <w:r w:rsidRPr="007D3726">
              <w:rPr>
                <w:rFonts w:ascii="Arial" w:hAnsi="Arial" w:cs="Arial"/>
              </w:rPr>
              <w:t>Review Study</w:t>
            </w:r>
          </w:p>
          <w:p w14:paraId="34F04CEA" w14:textId="77777777" w:rsidR="00652CA3" w:rsidRDefault="00652CA3" w:rsidP="00043D18">
            <w:pPr>
              <w:rPr>
                <w:rFonts w:ascii="Arial" w:hAnsi="Arial" w:cs="Arial"/>
              </w:rPr>
            </w:pPr>
            <w:r>
              <w:rPr>
                <w:rFonts w:ascii="Arial" w:hAnsi="Arial" w:cs="Arial"/>
              </w:rPr>
              <w:t>Systematic Review</w:t>
            </w:r>
          </w:p>
          <w:p w14:paraId="35B1E855" w14:textId="5C68513B" w:rsidR="00775A50" w:rsidRPr="007D3726" w:rsidRDefault="00652CA3" w:rsidP="00043D18">
            <w:pPr>
              <w:rPr>
                <w:rFonts w:ascii="Arial" w:hAnsi="Arial" w:cs="Arial"/>
              </w:rPr>
            </w:pPr>
            <w:r>
              <w:rPr>
                <w:rFonts w:ascii="Arial" w:hAnsi="Arial" w:cs="Arial"/>
              </w:rPr>
              <w:t xml:space="preserve"> Transl</w:t>
            </w:r>
            <w:r w:rsidR="00CC4D67">
              <w:rPr>
                <w:rFonts w:ascii="Arial" w:hAnsi="Arial" w:cs="Arial"/>
              </w:rPr>
              <w:t>ation  Plan</w:t>
            </w:r>
            <w:r w:rsidR="006E7AA8">
              <w:rPr>
                <w:rFonts w:ascii="Arial" w:hAnsi="Arial" w:cs="Arial"/>
              </w:rPr>
              <w:t xml:space="preserve">               </w:t>
            </w:r>
            <w:r w:rsidR="00E27C30">
              <w:rPr>
                <w:rFonts w:ascii="Arial" w:hAnsi="Arial" w:cs="Arial"/>
              </w:rPr>
              <w:t>12.5</w:t>
            </w:r>
            <w:r>
              <w:rPr>
                <w:rFonts w:ascii="Arial" w:hAnsi="Arial" w:cs="Arial"/>
              </w:rPr>
              <w:t>%</w:t>
            </w:r>
          </w:p>
          <w:p w14:paraId="052ADAAD" w14:textId="77777777" w:rsidR="007D3726" w:rsidRPr="007D3726" w:rsidRDefault="007D3726" w:rsidP="00043D18">
            <w:pPr>
              <w:rPr>
                <w:rFonts w:ascii="Arial" w:hAnsi="Arial" w:cs="Arial"/>
              </w:rPr>
            </w:pPr>
            <w:r w:rsidRPr="007D3726">
              <w:rPr>
                <w:rFonts w:ascii="Arial" w:hAnsi="Arial" w:cs="Arial"/>
              </w:rPr>
              <w:t>Systematic Review Paper   30%</w:t>
            </w:r>
          </w:p>
          <w:p w14:paraId="5813D17F" w14:textId="77777777" w:rsidR="007D3726" w:rsidRPr="007D3726" w:rsidRDefault="007D3726" w:rsidP="00043D18">
            <w:pPr>
              <w:rPr>
                <w:rFonts w:ascii="Arial" w:hAnsi="Arial" w:cs="Arial"/>
              </w:rPr>
            </w:pPr>
            <w:r w:rsidRPr="007D3726">
              <w:rPr>
                <w:rFonts w:ascii="Arial" w:hAnsi="Arial" w:cs="Arial"/>
              </w:rPr>
              <w:t>With Abstract</w:t>
            </w:r>
          </w:p>
          <w:p w14:paraId="0B58ED40" w14:textId="77777777" w:rsidR="007D3726" w:rsidRPr="007D3726" w:rsidRDefault="007D3726" w:rsidP="00043D18">
            <w:pPr>
              <w:rPr>
                <w:rFonts w:ascii="Arial" w:hAnsi="Arial" w:cs="Arial"/>
              </w:rPr>
            </w:pPr>
            <w:r w:rsidRPr="007D3726">
              <w:rPr>
                <w:rFonts w:ascii="Arial" w:hAnsi="Arial" w:cs="Arial"/>
              </w:rPr>
              <w:t>Systematic Review Poster  10%</w:t>
            </w:r>
          </w:p>
          <w:p w14:paraId="6D926A3E" w14:textId="0C0FD827" w:rsidR="007D3726" w:rsidRPr="007D3726" w:rsidRDefault="007D3726" w:rsidP="00043D18">
            <w:pPr>
              <w:rPr>
                <w:rFonts w:ascii="Arial" w:hAnsi="Arial" w:cs="Arial"/>
              </w:rPr>
            </w:pPr>
            <w:r w:rsidRPr="007D3726">
              <w:rPr>
                <w:rFonts w:ascii="Arial" w:hAnsi="Arial" w:cs="Arial"/>
              </w:rPr>
              <w:t xml:space="preserve">Participation         </w:t>
            </w:r>
            <w:r w:rsidR="00652CA3">
              <w:rPr>
                <w:rFonts w:ascii="Arial" w:hAnsi="Arial" w:cs="Arial"/>
              </w:rPr>
              <w:t xml:space="preserve">               1</w:t>
            </w:r>
            <w:r w:rsidRPr="007D3726">
              <w:rPr>
                <w:rFonts w:ascii="Arial" w:hAnsi="Arial" w:cs="Arial"/>
              </w:rPr>
              <w:t>0%</w:t>
            </w:r>
          </w:p>
          <w:p w14:paraId="2502BCFE" w14:textId="77777777" w:rsidR="007D3726" w:rsidRPr="007D3726" w:rsidRDefault="007D3726" w:rsidP="00043D18">
            <w:pPr>
              <w:rPr>
                <w:rFonts w:ascii="Arial" w:hAnsi="Arial" w:cs="Arial"/>
              </w:rPr>
            </w:pPr>
          </w:p>
          <w:p w14:paraId="75192879" w14:textId="77777777" w:rsidR="007D3726" w:rsidRDefault="007D3726" w:rsidP="00043D18">
            <w:pPr>
              <w:autoSpaceDE w:val="0"/>
              <w:autoSpaceDN w:val="0"/>
              <w:adjustRightInd w:val="0"/>
              <w:rPr>
                <w:rFonts w:ascii="Arial" w:hAnsi="Arial" w:cs="Arial"/>
              </w:rPr>
            </w:pPr>
            <w:r w:rsidRPr="007D3726">
              <w:rPr>
                <w:rFonts w:ascii="Arial" w:hAnsi="Arial" w:cs="Arial"/>
              </w:rPr>
              <w:t xml:space="preserve">Faculty will impose penalties for late work. Ten points will be deducted from the final assignment grade for each day or portion thereof past midnight the day work is late. Work is considered late if it is received after the scheduled due date and time. </w:t>
            </w:r>
          </w:p>
          <w:p w14:paraId="61329FBE" w14:textId="77777777" w:rsidR="001D385A" w:rsidRDefault="001D385A" w:rsidP="00A9652A">
            <w:pPr>
              <w:rPr>
                <w:rFonts w:ascii="Arial" w:hAnsi="Arial" w:cs="Arial"/>
              </w:rPr>
            </w:pPr>
          </w:p>
          <w:p w14:paraId="6E272A8A" w14:textId="77777777" w:rsidR="001D385A" w:rsidRDefault="001D385A" w:rsidP="00A9652A">
            <w:pPr>
              <w:rPr>
                <w:rFonts w:ascii="Arial" w:hAnsi="Arial" w:cs="Arial"/>
                <w:b/>
              </w:rPr>
            </w:pPr>
            <w:r w:rsidRPr="008E2F7C">
              <w:rPr>
                <w:rFonts w:ascii="Arial" w:hAnsi="Arial" w:cs="Arial"/>
                <w:b/>
              </w:rPr>
              <w:t xml:space="preserve">NOTE:  a detailed </w:t>
            </w:r>
            <w:r w:rsidR="008E2F7C">
              <w:rPr>
                <w:rFonts w:ascii="Arial" w:hAnsi="Arial" w:cs="Arial"/>
                <w:b/>
              </w:rPr>
              <w:t xml:space="preserve">course </w:t>
            </w:r>
            <w:r w:rsidRPr="008E2F7C">
              <w:rPr>
                <w:rFonts w:ascii="Arial" w:hAnsi="Arial" w:cs="Arial"/>
                <w:b/>
              </w:rPr>
              <w:t xml:space="preserve">calendar is provided in BlackBoard.   </w:t>
            </w:r>
          </w:p>
          <w:p w14:paraId="2EEC9BCD" w14:textId="77777777" w:rsidR="007A3843" w:rsidRDefault="007A3843" w:rsidP="00A9652A">
            <w:pPr>
              <w:rPr>
                <w:rFonts w:ascii="Arial" w:hAnsi="Arial" w:cs="Arial"/>
                <w:b/>
              </w:rPr>
            </w:pPr>
          </w:p>
          <w:p w14:paraId="1A60A7AC" w14:textId="77777777" w:rsidR="007A3843" w:rsidRPr="008F5F01" w:rsidRDefault="007A3843" w:rsidP="007A3843">
            <w:pPr>
              <w:spacing w:line="273" w:lineRule="exact"/>
              <w:rPr>
                <w:rFonts w:ascii="Times New Roman" w:hAnsi="Times New Roman"/>
                <w:b/>
                <w:sz w:val="24"/>
                <w:szCs w:val="24"/>
              </w:rPr>
            </w:pPr>
            <w:r w:rsidRPr="00CA0B5A">
              <w:rPr>
                <w:rFonts w:ascii="Times New Roman" w:hAnsi="Times New Roman"/>
                <w:b/>
                <w:sz w:val="24"/>
                <w:szCs w:val="24"/>
                <w:u w:val="single"/>
              </w:rPr>
              <w:t>Exams and Quizzes</w:t>
            </w:r>
            <w:r>
              <w:rPr>
                <w:rFonts w:ascii="Times New Roman" w:hAnsi="Times New Roman"/>
                <w:b/>
                <w:sz w:val="24"/>
                <w:szCs w:val="24"/>
              </w:rPr>
              <w:t xml:space="preserve">:  Students must comply with BB online test taking guidelines to assure system compatibility for BB and lockdown respondus browser.  Failure to comply may result in a reduced or grade of zero if unable to successfully access or complete the quiz.  You MUST be hardwired to take a quiz—NOT wireless.  That means your computer must be connected directly to a modem or router.  You are always welcome to make arrangements in advance to come to UTA campus to take a quiz.  Also, look carefully at the start time for a quiz as missing a quiz time cannot be corrected. You are expected to login at the </w:t>
            </w:r>
            <w:r w:rsidRPr="00CA0B5A">
              <w:rPr>
                <w:rFonts w:ascii="Times New Roman" w:hAnsi="Times New Roman"/>
                <w:b/>
                <w:sz w:val="24"/>
                <w:szCs w:val="24"/>
                <w:u w:val="single"/>
              </w:rPr>
              <w:t>start time</w:t>
            </w:r>
            <w:r>
              <w:rPr>
                <w:rFonts w:ascii="Times New Roman" w:hAnsi="Times New Roman"/>
                <w:b/>
                <w:sz w:val="24"/>
                <w:szCs w:val="24"/>
              </w:rPr>
              <w:t xml:space="preserve"> of the quiz for this course.</w:t>
            </w:r>
          </w:p>
          <w:p w14:paraId="4621D121" w14:textId="77777777" w:rsidR="007A3843" w:rsidRPr="008E2F7C" w:rsidRDefault="007A3843" w:rsidP="00A9652A">
            <w:pPr>
              <w:rPr>
                <w:rFonts w:ascii="Arial" w:hAnsi="Arial" w:cs="Arial"/>
                <w:b/>
              </w:rPr>
            </w:pPr>
          </w:p>
          <w:p w14:paraId="6F97ED43" w14:textId="7AD01E1C" w:rsidR="007D3726" w:rsidRPr="0096754F" w:rsidRDefault="0096754F" w:rsidP="0096754F">
            <w:pPr>
              <w:rPr>
                <w:rFonts w:ascii="Arial" w:hAnsi="Arial" w:cs="Arial"/>
                <w:b/>
              </w:rPr>
            </w:pPr>
            <w:r w:rsidRPr="0096754F">
              <w:rPr>
                <w:rFonts w:ascii="Arial" w:hAnsi="Arial" w:cs="Arial"/>
                <w:b/>
                <w:u w:val="single"/>
              </w:rPr>
              <w:t>Due dates for Papers:</w:t>
            </w:r>
            <w:r>
              <w:rPr>
                <w:rFonts w:ascii="Arial" w:hAnsi="Arial" w:cs="Arial"/>
                <w:b/>
              </w:rPr>
              <w:t xml:space="preserve">  Students are expected to submit assignments no later than the posted due date.  Only UTA approved emergencies and approval by course faculty can alter a due date.  In respect to your peers who are working hard to meet deadlines, please do not request late submissions unless you have an emergency.  A late assignment can result in a grade of zero.   </w:t>
            </w:r>
          </w:p>
        </w:tc>
      </w:tr>
    </w:tbl>
    <w:p w14:paraId="757888B2" w14:textId="77777777" w:rsidR="007D3726" w:rsidRPr="00A13833" w:rsidRDefault="007D3726" w:rsidP="00A13833">
      <w:pPr>
        <w:rPr>
          <w:rFonts w:ascii="Arial" w:hAnsi="Arial" w:cs="Arial"/>
        </w:rPr>
      </w:pPr>
    </w:p>
    <w:p w14:paraId="2C20F89F" w14:textId="6F47F8F6" w:rsidR="0009099E" w:rsidRDefault="00141EC6" w:rsidP="00A13833">
      <w:pPr>
        <w:tabs>
          <w:tab w:val="left" w:pos="-720"/>
        </w:tabs>
        <w:rPr>
          <w:rFonts w:ascii="Times New Roman" w:hAnsi="Times New Roman"/>
          <w:sz w:val="24"/>
          <w:szCs w:val="24"/>
        </w:rPr>
      </w:pPr>
      <w:r w:rsidRPr="00936A49">
        <w:rPr>
          <w:rFonts w:ascii="Times New Roman" w:hAnsi="Times New Roman"/>
          <w:b/>
          <w:sz w:val="24"/>
          <w:szCs w:val="24"/>
          <w:u w:val="single"/>
        </w:rPr>
        <w:t>Attendance Policy:</w:t>
      </w:r>
      <w:r w:rsidRPr="00936A49">
        <w:rPr>
          <w:rFonts w:ascii="Times New Roman" w:hAnsi="Times New Roman"/>
          <w:b/>
          <w:sz w:val="24"/>
          <w:szCs w:val="24"/>
        </w:rPr>
        <w:t xml:space="preserve">  </w:t>
      </w:r>
      <w:r w:rsidR="0009099E" w:rsidRPr="00FA309E">
        <w:rPr>
          <w:rFonts w:ascii="Times New Roman" w:hAnsi="Times New Roman"/>
          <w:b/>
          <w:sz w:val="24"/>
          <w:szCs w:val="24"/>
        </w:rPr>
        <w:t>Regular class attendance and participat</w:t>
      </w:r>
      <w:r w:rsidR="00DA3BFD" w:rsidRPr="00FA309E">
        <w:rPr>
          <w:rFonts w:ascii="Times New Roman" w:hAnsi="Times New Roman"/>
          <w:b/>
          <w:sz w:val="24"/>
          <w:szCs w:val="24"/>
        </w:rPr>
        <w:t>ion is expected of all students and absences will be deducted from participation grade at 10 points per class.</w:t>
      </w:r>
      <w:r w:rsidR="00DA3BFD">
        <w:rPr>
          <w:rFonts w:ascii="Times New Roman" w:hAnsi="Times New Roman"/>
          <w:sz w:val="24"/>
          <w:szCs w:val="24"/>
        </w:rPr>
        <w:t xml:space="preserve">  </w:t>
      </w:r>
      <w:r w:rsidR="0009099E" w:rsidRPr="00936A49">
        <w:rPr>
          <w:rFonts w:ascii="Times New Roman" w:hAnsi="Times New Roman"/>
          <w:sz w:val="24"/>
          <w:szCs w:val="24"/>
        </w:rPr>
        <w:t>Students are responsible for all missed course information.</w:t>
      </w:r>
    </w:p>
    <w:p w14:paraId="541D7437" w14:textId="77777777" w:rsidR="00001BD4" w:rsidRPr="00936A49" w:rsidRDefault="00001BD4" w:rsidP="00A13833">
      <w:pPr>
        <w:tabs>
          <w:tab w:val="left" w:pos="-720"/>
        </w:tabs>
        <w:rPr>
          <w:rFonts w:ascii="Times New Roman" w:hAnsi="Times New Roman"/>
          <w:sz w:val="24"/>
          <w:szCs w:val="24"/>
        </w:rPr>
      </w:pPr>
      <w:bookmarkStart w:id="0" w:name="_GoBack"/>
      <w:bookmarkEnd w:id="0"/>
    </w:p>
    <w:p w14:paraId="346C8529" w14:textId="77777777" w:rsidR="00652CA3" w:rsidRPr="00711497" w:rsidRDefault="00652CA3" w:rsidP="00652CA3">
      <w:pPr>
        <w:rPr>
          <w:rFonts w:ascii="Times New Roman" w:eastAsia="Times New Roman" w:hAnsi="Times New Roman"/>
          <w:sz w:val="24"/>
          <w:szCs w:val="24"/>
        </w:rPr>
      </w:pPr>
      <w:r w:rsidRPr="00711497">
        <w:rPr>
          <w:rFonts w:ascii="Times New Roman" w:eastAsia="Times New Roman" w:hAnsi="Times New Roman"/>
          <w:b/>
          <w:bCs/>
          <w:sz w:val="24"/>
          <w:szCs w:val="24"/>
          <w:u w:val="single"/>
        </w:rPr>
        <w:t>Drop Policy</w:t>
      </w:r>
      <w:r w:rsidRPr="00711497">
        <w:rPr>
          <w:rFonts w:ascii="Times New Roman" w:eastAsia="Times New Roman" w:hAnsi="Times New Roman"/>
          <w:b/>
          <w:bCs/>
          <w:sz w:val="24"/>
          <w:szCs w:val="24"/>
        </w:rPr>
        <w:t xml:space="preserve">:  </w:t>
      </w:r>
      <w:r w:rsidRPr="00711497">
        <w:rPr>
          <w:rFonts w:ascii="Times New Roman" w:eastAsia="Times New Roman" w:hAnsi="Times New Roman"/>
          <w:sz w:val="24"/>
          <w:szCs w:val="24"/>
        </w:rPr>
        <w:t xml:space="preserve">Graduate students who wish to change a schedule by either dropping or adding a course must first consult with their Graduate Advisor. 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711497">
        <w:rPr>
          <w:rFonts w:ascii="Times New Roman" w:eastAsia="Times New Roman" w:hAnsi="Times New Roman"/>
          <w:b/>
          <w:bCs/>
          <w:sz w:val="24"/>
          <w:szCs w:val="24"/>
        </w:rPr>
        <w:t>Students will not be automatically dropped for non-attendance</w:t>
      </w:r>
      <w:r w:rsidRPr="00711497">
        <w:rPr>
          <w:rFonts w:ascii="Times New Roman" w:eastAsia="Times New Roman" w:hAnsi="Times New Roman"/>
          <w:sz w:val="24"/>
          <w:szCs w:val="24"/>
        </w:rPr>
        <w:t xml:space="preserve">. Repayment of certain types of financial aid administered through the University may be required as the result of dropping classes or withdrawing. Contact the Office of Financial Aid and Scholarships at </w:t>
      </w:r>
      <w:hyperlink r:id="rId15" w:history="1">
        <w:r w:rsidRPr="00711497">
          <w:rPr>
            <w:rFonts w:ascii="Times New Roman" w:eastAsia="Times New Roman" w:hAnsi="Times New Roman"/>
            <w:color w:val="0000FF"/>
            <w:sz w:val="24"/>
            <w:szCs w:val="24"/>
            <w:u w:val="single"/>
          </w:rPr>
          <w:t>http://www.uta.edu/fao/</w:t>
        </w:r>
      </w:hyperlink>
      <w:r w:rsidRPr="00711497">
        <w:rPr>
          <w:rFonts w:ascii="Times New Roman" w:eastAsia="Times New Roman" w:hAnsi="Times New Roman"/>
          <w:sz w:val="24"/>
          <w:szCs w:val="24"/>
        </w:rPr>
        <w:t>  .</w:t>
      </w:r>
      <w:r w:rsidRPr="00711497">
        <w:rPr>
          <w:rFonts w:ascii="Times New Roman" w:eastAsia="Times New Roman" w:hAnsi="Times New Roman"/>
          <w:sz w:val="21"/>
          <w:szCs w:val="21"/>
        </w:rPr>
        <w:t xml:space="preserve">  </w:t>
      </w:r>
      <w:r w:rsidRPr="00711497">
        <w:rPr>
          <w:rFonts w:ascii="Times New Roman" w:eastAsia="Times New Roman" w:hAnsi="Times New Roman"/>
          <w:sz w:val="24"/>
          <w:szCs w:val="24"/>
        </w:rPr>
        <w:t xml:space="preserve">The last day to drop a course is listed in the Academic Calendar available at </w:t>
      </w:r>
      <w:hyperlink r:id="rId16" w:history="1">
        <w:r w:rsidRPr="00711497">
          <w:rPr>
            <w:rFonts w:ascii="Times New Roman" w:eastAsia="Times New Roman" w:hAnsi="Times New Roman"/>
            <w:color w:val="0000FF"/>
            <w:sz w:val="24"/>
            <w:szCs w:val="24"/>
            <w:u w:val="single"/>
          </w:rPr>
          <w:t>http://www.uta.edu/uta/acadcal.php?session=20146</w:t>
        </w:r>
      </w:hyperlink>
    </w:p>
    <w:p w14:paraId="423D458B" w14:textId="77777777" w:rsidR="00652CA3" w:rsidRPr="00711497" w:rsidRDefault="00652CA3" w:rsidP="00652CA3">
      <w:pPr>
        <w:rPr>
          <w:rFonts w:ascii="Times New Roman" w:eastAsia="Times New Roman" w:hAnsi="Times New Roman"/>
          <w:color w:val="0000FF"/>
          <w:sz w:val="24"/>
          <w:szCs w:val="24"/>
          <w:u w:val="single"/>
        </w:rPr>
      </w:pPr>
    </w:p>
    <w:p w14:paraId="43A1C28F" w14:textId="77777777" w:rsidR="00652CA3" w:rsidRPr="00711497" w:rsidRDefault="00652CA3" w:rsidP="00652CA3">
      <w:pPr>
        <w:ind w:left="360" w:hanging="360"/>
        <w:rPr>
          <w:rFonts w:ascii="Times New Roman" w:hAnsi="Times New Roman"/>
          <w:sz w:val="24"/>
          <w:szCs w:val="24"/>
        </w:rPr>
      </w:pPr>
      <w:r w:rsidRPr="00711497">
        <w:rPr>
          <w:rFonts w:ascii="Times New Roman" w:hAnsi="Times New Roman"/>
          <w:sz w:val="24"/>
          <w:szCs w:val="24"/>
        </w:rPr>
        <w:t>1.</w:t>
      </w:r>
      <w:r w:rsidRPr="00711497">
        <w:rPr>
          <w:rFonts w:ascii="Times New Roman" w:hAnsi="Times New Roman"/>
          <w:sz w:val="14"/>
          <w:szCs w:val="14"/>
        </w:rPr>
        <w:t xml:space="preserve">      </w:t>
      </w:r>
      <w:r w:rsidRPr="00711497">
        <w:rPr>
          <w:rFonts w:ascii="Times New Roman" w:hAnsi="Times New Roman"/>
          <w:sz w:val="24"/>
          <w:szCs w:val="24"/>
        </w:rPr>
        <w:t xml:space="preserve">A student may not add a course after the end of late registration. </w:t>
      </w:r>
    </w:p>
    <w:p w14:paraId="2FB1B25B" w14:textId="77777777" w:rsidR="00652CA3" w:rsidRPr="00711497" w:rsidRDefault="00652CA3" w:rsidP="00652CA3">
      <w:pPr>
        <w:ind w:left="360" w:hanging="360"/>
        <w:rPr>
          <w:rFonts w:ascii="Times New Roman" w:hAnsi="Times New Roman"/>
          <w:sz w:val="24"/>
          <w:szCs w:val="24"/>
        </w:rPr>
      </w:pPr>
      <w:r w:rsidRPr="00711497">
        <w:rPr>
          <w:rFonts w:ascii="Times New Roman" w:hAnsi="Times New Roman"/>
          <w:sz w:val="24"/>
          <w:szCs w:val="24"/>
        </w:rPr>
        <w:t>2.</w:t>
      </w:r>
      <w:r w:rsidRPr="00711497">
        <w:rPr>
          <w:rFonts w:ascii="Times New Roman" w:hAnsi="Times New Roman"/>
          <w:sz w:val="14"/>
          <w:szCs w:val="14"/>
        </w:rPr>
        <w:t xml:space="preserve">      </w:t>
      </w:r>
      <w:r w:rsidRPr="00711497">
        <w:rPr>
          <w:rFonts w:ascii="Times New Roman" w:hAnsi="Times New Roman"/>
          <w:sz w:val="24"/>
          <w:szCs w:val="24"/>
        </w:rPr>
        <w:t xml:space="preserve">A student dropping a graduate course after the Census Date but on or before the last day to drop may, receive a grade of W. </w:t>
      </w:r>
      <w:r w:rsidRPr="00711497">
        <w:rPr>
          <w:rFonts w:ascii="Times New Roman" w:hAnsi="Times New Roman"/>
          <w:color w:val="000000"/>
          <w:sz w:val="24"/>
          <w:szCs w:val="24"/>
        </w:rPr>
        <w:t>Students dropping a course must:</w:t>
      </w:r>
      <w:r w:rsidRPr="00711497">
        <w:rPr>
          <w:rFonts w:ascii="Times New Roman" w:hAnsi="Times New Roman"/>
          <w:sz w:val="24"/>
          <w:szCs w:val="24"/>
        </w:rPr>
        <w:t xml:space="preserve"> </w:t>
      </w:r>
    </w:p>
    <w:p w14:paraId="4F140EB2" w14:textId="77777777" w:rsidR="00652CA3" w:rsidRPr="00711497" w:rsidRDefault="00652CA3" w:rsidP="00652CA3">
      <w:pPr>
        <w:autoSpaceDE w:val="0"/>
        <w:autoSpaceDN w:val="0"/>
        <w:ind w:left="720" w:hanging="360"/>
        <w:contextualSpacing/>
        <w:rPr>
          <w:rFonts w:ascii="Times New Roman" w:hAnsi="Times New Roman"/>
          <w:color w:val="000000"/>
          <w:sz w:val="24"/>
          <w:szCs w:val="24"/>
          <w:lang w:eastAsia="en-US"/>
        </w:rPr>
      </w:pPr>
      <w:r w:rsidRPr="00711497">
        <w:rPr>
          <w:rFonts w:ascii="Times New Roman" w:hAnsi="Times New Roman"/>
          <w:color w:val="000000"/>
          <w:sz w:val="24"/>
          <w:szCs w:val="24"/>
          <w:lang w:eastAsia="en-US"/>
        </w:rPr>
        <w:t>(</w:t>
      </w:r>
      <w:r w:rsidRPr="00711497">
        <w:rPr>
          <w:rFonts w:ascii="Times New Roman" w:hAnsi="Times New Roman"/>
          <w:sz w:val="24"/>
          <w:szCs w:val="24"/>
          <w:lang w:eastAsia="en-US"/>
        </w:rPr>
        <w:t>a</w:t>
      </w:r>
      <w:r w:rsidRPr="00711497">
        <w:rPr>
          <w:rFonts w:ascii="Times New Roman" w:hAnsi="Times New Roman"/>
          <w:color w:val="000000"/>
          <w:sz w:val="24"/>
          <w:szCs w:val="24"/>
          <w:lang w:eastAsia="en-US"/>
        </w:rPr>
        <w:t xml:space="preserve">)  Contact your graduate advisor to obtain the </w:t>
      </w:r>
      <w:r w:rsidRPr="00711497">
        <w:rPr>
          <w:rFonts w:ascii="Times New Roman" w:hAnsi="Times New Roman"/>
          <w:sz w:val="24"/>
          <w:szCs w:val="24"/>
          <w:lang w:eastAsia="en-US"/>
        </w:rPr>
        <w:t xml:space="preserve">drop </w:t>
      </w:r>
      <w:r w:rsidRPr="00711497">
        <w:rPr>
          <w:rFonts w:ascii="Times New Roman" w:hAnsi="Times New Roman"/>
          <w:color w:val="000000"/>
          <w:sz w:val="24"/>
          <w:szCs w:val="24"/>
          <w:lang w:eastAsia="en-US"/>
        </w:rPr>
        <w:t>form and further instructions</w:t>
      </w:r>
      <w:r w:rsidRPr="00711497">
        <w:rPr>
          <w:rFonts w:ascii="Times New Roman" w:hAnsi="Times New Roman"/>
          <w:sz w:val="24"/>
          <w:szCs w:val="24"/>
          <w:lang w:eastAsia="en-US"/>
        </w:rPr>
        <w:t xml:space="preserve"> before the last day to drop.</w:t>
      </w:r>
    </w:p>
    <w:p w14:paraId="4F84A100" w14:textId="77777777" w:rsidR="00652CA3" w:rsidRDefault="00652CA3" w:rsidP="00652CA3">
      <w:pPr>
        <w:pStyle w:val="NormalWeb"/>
        <w:spacing w:before="0" w:beforeAutospacing="0" w:after="0" w:afterAutospacing="0"/>
        <w:rPr>
          <w:rFonts w:ascii="Arial" w:hAnsi="Arial" w:cs="Arial"/>
          <w:b/>
          <w:sz w:val="22"/>
          <w:szCs w:val="22"/>
        </w:rPr>
      </w:pPr>
    </w:p>
    <w:p w14:paraId="2E214AC7" w14:textId="77777777" w:rsidR="00652CA3" w:rsidRPr="00711497" w:rsidRDefault="00652CA3" w:rsidP="00652CA3">
      <w:pPr>
        <w:pBdr>
          <w:top w:val="single" w:sz="18" w:space="1" w:color="auto"/>
          <w:left w:val="single" w:sz="18" w:space="4" w:color="auto"/>
          <w:bottom w:val="single" w:sz="18" w:space="1" w:color="auto"/>
          <w:right w:val="single" w:sz="18" w:space="5" w:color="auto"/>
        </w:pBdr>
        <w:ind w:left="1260" w:right="1422"/>
        <w:jc w:val="center"/>
        <w:rPr>
          <w:b/>
          <w:color w:val="FF0000"/>
          <w:sz w:val="24"/>
        </w:rPr>
      </w:pPr>
      <w:r w:rsidRPr="00711497">
        <w:rPr>
          <w:b/>
          <w:color w:val="FF0000"/>
          <w:sz w:val="24"/>
        </w:rPr>
        <w:t xml:space="preserve">Last day to drop or withdraw – </w:t>
      </w:r>
      <w:r>
        <w:rPr>
          <w:b/>
          <w:color w:val="FF0000"/>
          <w:sz w:val="24"/>
        </w:rPr>
        <w:t>11/4/15</w:t>
      </w:r>
    </w:p>
    <w:p w14:paraId="4E3E7C99" w14:textId="77777777" w:rsidR="00652CA3" w:rsidRDefault="00652CA3" w:rsidP="00652CA3">
      <w:pPr>
        <w:pStyle w:val="NormalWeb"/>
        <w:spacing w:before="0" w:beforeAutospacing="0" w:after="0" w:afterAutospacing="0"/>
        <w:rPr>
          <w:rFonts w:ascii="Arial" w:hAnsi="Arial" w:cs="Arial"/>
          <w:b/>
          <w:bCs/>
          <w:color w:val="FF0000"/>
          <w:sz w:val="22"/>
          <w:szCs w:val="22"/>
        </w:rPr>
      </w:pPr>
    </w:p>
    <w:p w14:paraId="4E3EDE49" w14:textId="77777777" w:rsidR="00652CA3" w:rsidRPr="00711497" w:rsidRDefault="00652CA3" w:rsidP="00652CA3">
      <w:pPr>
        <w:pBdr>
          <w:top w:val="single" w:sz="18" w:space="1" w:color="auto"/>
          <w:left w:val="single" w:sz="18" w:space="4" w:color="auto"/>
          <w:bottom w:val="single" w:sz="18" w:space="1" w:color="auto"/>
          <w:right w:val="single" w:sz="18" w:space="4" w:color="auto"/>
        </w:pBdr>
        <w:ind w:left="2340" w:right="2322"/>
        <w:jc w:val="center"/>
        <w:rPr>
          <w:rFonts w:ascii="Times New Roman" w:hAnsi="Times New Roman"/>
          <w:b/>
          <w:color w:val="FF0000"/>
          <w:sz w:val="26"/>
          <w:szCs w:val="24"/>
        </w:rPr>
      </w:pPr>
      <w:r w:rsidRPr="00711497">
        <w:rPr>
          <w:b/>
          <w:color w:val="FF0000"/>
          <w:sz w:val="24"/>
        </w:rPr>
        <w:t>Census Day –</w:t>
      </w:r>
      <w:r>
        <w:rPr>
          <w:b/>
          <w:color w:val="FF0000"/>
          <w:sz w:val="24"/>
        </w:rPr>
        <w:t>9/15/15</w:t>
      </w:r>
      <w:r w:rsidRPr="00711497">
        <w:rPr>
          <w:b/>
          <w:color w:val="FF0000"/>
          <w:sz w:val="24"/>
        </w:rPr>
        <w:t xml:space="preserve"> </w:t>
      </w:r>
    </w:p>
    <w:p w14:paraId="5CE27527" w14:textId="77777777" w:rsidR="00652CA3" w:rsidRDefault="00652CA3" w:rsidP="00652CA3">
      <w:pPr>
        <w:pStyle w:val="NormalWeb"/>
        <w:spacing w:before="0" w:beforeAutospacing="0" w:after="0" w:afterAutospacing="0"/>
        <w:jc w:val="center"/>
        <w:rPr>
          <w:rFonts w:ascii="Arial" w:hAnsi="Arial" w:cs="Arial"/>
          <w:b/>
          <w:bCs/>
          <w:sz w:val="22"/>
          <w:szCs w:val="22"/>
        </w:rPr>
      </w:pPr>
    </w:p>
    <w:p w14:paraId="76B542D0" w14:textId="77777777" w:rsidR="00652CA3" w:rsidRPr="00711497" w:rsidRDefault="00652CA3" w:rsidP="00652CA3">
      <w:pPr>
        <w:rPr>
          <w:rFonts w:ascii="Times New Roman" w:eastAsia="Times New Roman" w:hAnsi="Times New Roman"/>
          <w:sz w:val="24"/>
          <w:szCs w:val="24"/>
        </w:rPr>
      </w:pPr>
      <w:r w:rsidRPr="00711497">
        <w:rPr>
          <w:rFonts w:ascii="Times New Roman" w:eastAsia="Times New Roman" w:hAnsi="Times New Roman"/>
          <w:b/>
          <w:bCs/>
          <w:sz w:val="24"/>
          <w:szCs w:val="24"/>
          <w:u w:val="single"/>
        </w:rPr>
        <w:t>Americans with Disabilities Act</w:t>
      </w:r>
      <w:r w:rsidRPr="00711497">
        <w:rPr>
          <w:rFonts w:ascii="Times New Roman" w:eastAsia="Times New Roman" w:hAnsi="Times New Roman"/>
          <w:b/>
          <w:bCs/>
          <w:sz w:val="24"/>
          <w:szCs w:val="24"/>
        </w:rPr>
        <w:t xml:space="preserve">: </w:t>
      </w:r>
      <w:r w:rsidRPr="00711497">
        <w:rPr>
          <w:rFonts w:ascii="Times New Roman" w:eastAsia="Times New Roman" w:hAnsi="Times New Roman"/>
          <w:bCs/>
          <w:sz w:val="24"/>
          <w:szCs w:val="24"/>
        </w:rPr>
        <w:t xml:space="preserve"> </w:t>
      </w:r>
      <w:r w:rsidRPr="00711497">
        <w:rPr>
          <w:rFonts w:ascii="Times New Roman" w:eastAsia="Times New Roman" w:hAnsi="Times New Roman"/>
          <w:sz w:val="24"/>
          <w:szCs w:val="24"/>
        </w:rPr>
        <w:t xml:space="preserve">The University of Texas at Arlington is on record as being committed to both the spirit and letter of all federal equal opportunity legislation, including the </w:t>
      </w:r>
      <w:r w:rsidRPr="00711497">
        <w:rPr>
          <w:rFonts w:ascii="Times New Roman" w:eastAsia="Times New Roman" w:hAnsi="Times New Roman"/>
          <w:i/>
          <w:iCs/>
          <w:sz w:val="24"/>
          <w:szCs w:val="24"/>
        </w:rPr>
        <w:t>Americans with Disabilities Act (ADA)</w:t>
      </w:r>
      <w:r w:rsidRPr="00711497">
        <w:rPr>
          <w:rFonts w:ascii="Times New Roman" w:eastAsia="Times New Roman" w:hAnsi="Times New Roman"/>
          <w:sz w:val="24"/>
          <w:szCs w:val="24"/>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17" w:history="1">
        <w:r w:rsidRPr="00711497">
          <w:rPr>
            <w:rFonts w:ascii="Times New Roman" w:eastAsia="Times New Roman" w:hAnsi="Times New Roman"/>
            <w:color w:val="0000FF"/>
            <w:sz w:val="24"/>
            <w:szCs w:val="24"/>
            <w:u w:val="single"/>
          </w:rPr>
          <w:t>www.uta.edu/disability</w:t>
        </w:r>
      </w:hyperlink>
      <w:r w:rsidRPr="00711497">
        <w:rPr>
          <w:rFonts w:ascii="Times New Roman" w:eastAsia="Times New Roman" w:hAnsi="Times New Roman"/>
          <w:sz w:val="24"/>
          <w:szCs w:val="24"/>
        </w:rPr>
        <w:t xml:space="preserve"> or by calling the Office for Students with Disabilities at (817) 272-3364.</w:t>
      </w:r>
    </w:p>
    <w:p w14:paraId="22D12A1D" w14:textId="77777777" w:rsidR="00652CA3" w:rsidRPr="00711497" w:rsidRDefault="00652CA3" w:rsidP="00652CA3">
      <w:pPr>
        <w:rPr>
          <w:rFonts w:ascii="Times New Roman" w:eastAsia="Times New Roman" w:hAnsi="Times New Roman"/>
          <w:sz w:val="24"/>
          <w:szCs w:val="24"/>
        </w:rPr>
      </w:pPr>
    </w:p>
    <w:p w14:paraId="4D495A73" w14:textId="77777777" w:rsidR="00652CA3" w:rsidRPr="00711497" w:rsidRDefault="00652CA3" w:rsidP="00652CA3">
      <w:pPr>
        <w:spacing w:after="150" w:line="270" w:lineRule="atLeast"/>
        <w:rPr>
          <w:rFonts w:ascii="Times New Roman" w:eastAsia="Times New Roman" w:hAnsi="Times New Roman"/>
          <w:i/>
          <w:sz w:val="24"/>
          <w:szCs w:val="24"/>
        </w:rPr>
      </w:pPr>
      <w:r w:rsidRPr="00711497">
        <w:rPr>
          <w:rFonts w:ascii="Times New Roman" w:eastAsia="Times New Roman" w:hAnsi="Times New Roman"/>
          <w:b/>
          <w:bCs/>
          <w:sz w:val="24"/>
          <w:szCs w:val="24"/>
        </w:rPr>
        <w:t xml:space="preserve">Title IX: </w:t>
      </w:r>
      <w:r w:rsidRPr="00711497">
        <w:rPr>
          <w:rFonts w:ascii="Times New Roman" w:eastAsia="Times New Roman" w:hAnsi="Times New Roman"/>
          <w:iCs/>
          <w:sz w:val="24"/>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18" w:history="1">
        <w:r w:rsidRPr="00711497">
          <w:rPr>
            <w:rFonts w:ascii="Times New Roman" w:eastAsia="Times New Roman" w:hAnsi="Times New Roman"/>
            <w:i/>
            <w:iCs/>
            <w:color w:val="0169B2"/>
            <w:sz w:val="24"/>
            <w:szCs w:val="24"/>
            <w:u w:val="single"/>
          </w:rPr>
          <w:t>uta.edu/eos</w:t>
        </w:r>
      </w:hyperlink>
      <w:r w:rsidRPr="00711497">
        <w:rPr>
          <w:rFonts w:ascii="Times New Roman" w:eastAsia="Times New Roman" w:hAnsi="Times New Roman"/>
          <w:iCs/>
          <w:sz w:val="24"/>
          <w:szCs w:val="24"/>
        </w:rPr>
        <w:t>. For information regarding Title IX, visit </w:t>
      </w:r>
      <w:hyperlink r:id="rId19" w:history="1">
        <w:r w:rsidRPr="00711497">
          <w:rPr>
            <w:rFonts w:ascii="Times New Roman" w:eastAsia="Times New Roman" w:hAnsi="Times New Roman"/>
            <w:i/>
            <w:iCs/>
            <w:color w:val="0169B2"/>
            <w:sz w:val="24"/>
            <w:szCs w:val="24"/>
            <w:u w:val="single"/>
          </w:rPr>
          <w:t>uta.edu/titleix</w:t>
        </w:r>
      </w:hyperlink>
      <w:r w:rsidRPr="00711497">
        <w:rPr>
          <w:rFonts w:ascii="Times New Roman" w:eastAsia="Times New Roman" w:hAnsi="Times New Roman"/>
          <w:iCs/>
          <w:sz w:val="24"/>
          <w:szCs w:val="24"/>
        </w:rPr>
        <w:t>.</w:t>
      </w:r>
    </w:p>
    <w:p w14:paraId="121FC54C" w14:textId="77777777" w:rsidR="00652CA3" w:rsidRPr="00711497" w:rsidRDefault="00652CA3" w:rsidP="00652CA3"/>
    <w:p w14:paraId="67E0AE14" w14:textId="77777777" w:rsidR="00652CA3" w:rsidRPr="00711497" w:rsidRDefault="00652CA3" w:rsidP="00652CA3">
      <w:pPr>
        <w:rPr>
          <w:rFonts w:ascii="Times New Roman" w:eastAsia="Calibri" w:hAnsi="Times New Roman"/>
          <w:sz w:val="24"/>
          <w:szCs w:val="24"/>
          <w:lang w:eastAsia="en-US"/>
        </w:rPr>
      </w:pPr>
      <w:r w:rsidRPr="00711497">
        <w:rPr>
          <w:rFonts w:ascii="Times New Roman" w:hAnsi="Times New Roman"/>
          <w:b/>
          <w:bCs/>
          <w:sz w:val="24"/>
          <w:szCs w:val="24"/>
          <w:u w:val="single"/>
        </w:rPr>
        <w:lastRenderedPageBreak/>
        <w:t>Academic Integrity</w:t>
      </w:r>
      <w:r w:rsidRPr="00711497">
        <w:rPr>
          <w:rFonts w:ascii="Times New Roman" w:hAnsi="Times New Roman"/>
          <w:b/>
          <w:bCs/>
          <w:sz w:val="24"/>
          <w:szCs w:val="24"/>
        </w:rPr>
        <w:t xml:space="preserve">: </w:t>
      </w:r>
      <w:r w:rsidRPr="00711497">
        <w:rPr>
          <w:rFonts w:ascii="Times New Roman" w:hAnsi="Times New Roman"/>
          <w:bCs/>
          <w:sz w:val="24"/>
          <w:szCs w:val="24"/>
        </w:rPr>
        <w:t xml:space="preserve"> </w:t>
      </w:r>
      <w:r w:rsidRPr="00711497">
        <w:rPr>
          <w:rFonts w:ascii="Times New Roman" w:eastAsia="Calibri" w:hAnsi="Times New Roman"/>
          <w:sz w:val="24"/>
          <w:szCs w:val="24"/>
          <w:lang w:eastAsia="en-US"/>
        </w:rPr>
        <w:t>All students enrolled in this course are expected to adhere to the UT Arlington Honor Code:</w:t>
      </w:r>
    </w:p>
    <w:p w14:paraId="31831B52" w14:textId="77777777" w:rsidR="00652CA3" w:rsidRPr="00711497" w:rsidRDefault="00652CA3" w:rsidP="00652CA3">
      <w:pPr>
        <w:tabs>
          <w:tab w:val="left" w:pos="2160"/>
        </w:tabs>
        <w:rPr>
          <w:rFonts w:ascii="Times New Roman" w:eastAsia="Calibri" w:hAnsi="Times New Roman"/>
          <w:sz w:val="24"/>
          <w:szCs w:val="24"/>
          <w:lang w:eastAsia="en-US"/>
        </w:rPr>
      </w:pPr>
      <w:r w:rsidRPr="00711497">
        <w:rPr>
          <w:rFonts w:ascii="Times New Roman" w:eastAsia="Calibri" w:hAnsi="Times New Roman"/>
          <w:sz w:val="24"/>
          <w:szCs w:val="24"/>
          <w:lang w:eastAsia="en-US"/>
        </w:rPr>
        <w:tab/>
      </w:r>
    </w:p>
    <w:p w14:paraId="0DBBDB67" w14:textId="77777777" w:rsidR="00652CA3" w:rsidRPr="00711497" w:rsidRDefault="00652CA3" w:rsidP="00652CA3">
      <w:pPr>
        <w:rPr>
          <w:rFonts w:ascii="Times New Roman" w:eastAsia="Calibri" w:hAnsi="Times New Roman"/>
          <w:i/>
          <w:sz w:val="24"/>
          <w:szCs w:val="24"/>
          <w:lang w:eastAsia="en-US"/>
        </w:rPr>
      </w:pPr>
      <w:r w:rsidRPr="00711497">
        <w:rPr>
          <w:rFonts w:ascii="Times New Roman" w:eastAsia="Calibri" w:hAnsi="Times New Roman"/>
          <w:i/>
          <w:sz w:val="24"/>
          <w:szCs w:val="24"/>
          <w:lang w:eastAsia="en-US"/>
        </w:rPr>
        <w:t>I pledge, on my honor, to uphold UT Arlington’s tradition of academic integrity, a tradition that values hard work and honest effort in the pursuit of academic excellence.</w:t>
      </w:r>
    </w:p>
    <w:p w14:paraId="7ADCC43F" w14:textId="77777777" w:rsidR="00652CA3" w:rsidRPr="00711497" w:rsidRDefault="00652CA3" w:rsidP="00652CA3">
      <w:pPr>
        <w:rPr>
          <w:rFonts w:ascii="Times New Roman" w:eastAsia="Calibri" w:hAnsi="Times New Roman"/>
          <w:i/>
          <w:sz w:val="24"/>
          <w:szCs w:val="24"/>
          <w:lang w:eastAsia="en-US"/>
        </w:rPr>
      </w:pPr>
    </w:p>
    <w:p w14:paraId="0261B02F" w14:textId="77777777" w:rsidR="00652CA3" w:rsidRPr="00711497" w:rsidRDefault="00652CA3" w:rsidP="00652CA3">
      <w:pPr>
        <w:rPr>
          <w:rFonts w:ascii="Times New Roman" w:eastAsia="Calibri" w:hAnsi="Times New Roman"/>
          <w:i/>
          <w:sz w:val="24"/>
          <w:szCs w:val="24"/>
          <w:lang w:eastAsia="en-US"/>
        </w:rPr>
      </w:pPr>
      <w:r w:rsidRPr="00711497">
        <w:rPr>
          <w:rFonts w:ascii="Times New Roman" w:eastAsia="Calibri" w:hAnsi="Times New Roman"/>
          <w:i/>
          <w:sz w:val="24"/>
          <w:szCs w:val="24"/>
          <w:lang w:eastAsia="en-US"/>
        </w:rPr>
        <w:t>I promise that I will submit only work that I personally create or contribute to group collaborations, and I will appropriately reference any work from other sources.  I will follow the highest standards of integrity and uphold the spirit of the Honor Code.</w:t>
      </w:r>
    </w:p>
    <w:p w14:paraId="78B0A1F5" w14:textId="77777777" w:rsidR="00652CA3" w:rsidRPr="00711497" w:rsidRDefault="00652CA3" w:rsidP="00652CA3">
      <w:pPr>
        <w:rPr>
          <w:rFonts w:ascii="Times New Roman" w:eastAsia="Calibri" w:hAnsi="Times New Roman"/>
          <w:i/>
          <w:sz w:val="24"/>
          <w:szCs w:val="24"/>
          <w:lang w:eastAsia="en-US"/>
        </w:rPr>
      </w:pPr>
    </w:p>
    <w:p w14:paraId="2B423EA0" w14:textId="77777777" w:rsidR="00652CA3" w:rsidRPr="00711497" w:rsidRDefault="00652CA3" w:rsidP="00652CA3">
      <w:pPr>
        <w:keepNext/>
        <w:rPr>
          <w:rFonts w:ascii="Times New Roman" w:hAnsi="Times New Roman"/>
          <w:sz w:val="24"/>
          <w:szCs w:val="24"/>
        </w:rPr>
      </w:pPr>
      <w:r w:rsidRPr="00711497">
        <w:rPr>
          <w:rFonts w:ascii="Times New Roman" w:hAnsi="Times New Roman"/>
          <w:sz w:val="24"/>
          <w:szCs w:val="24"/>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14:paraId="27694BE1" w14:textId="77777777" w:rsidR="00652CA3" w:rsidRPr="00711497" w:rsidRDefault="00652CA3" w:rsidP="00652CA3">
      <w:pPr>
        <w:rPr>
          <w:rFonts w:ascii="Times New Roman" w:eastAsia="Calibri" w:hAnsi="Times New Roman"/>
          <w:sz w:val="24"/>
          <w:szCs w:val="24"/>
          <w:lang w:eastAsia="en-US"/>
        </w:rPr>
      </w:pPr>
    </w:p>
    <w:p w14:paraId="0D90C2B8" w14:textId="77777777" w:rsidR="00652CA3" w:rsidRPr="00711497" w:rsidRDefault="00652CA3" w:rsidP="00652CA3">
      <w:pPr>
        <w:rPr>
          <w:rFonts w:ascii="Times New Roman" w:eastAsia="Calibri" w:hAnsi="Times New Roman"/>
          <w:sz w:val="24"/>
          <w:szCs w:val="24"/>
          <w:lang w:eastAsia="en-US"/>
        </w:rPr>
      </w:pPr>
      <w:r w:rsidRPr="00711497">
        <w:rPr>
          <w:rFonts w:ascii="Times New Roman" w:eastAsia="Calibri" w:hAnsi="Times New Roman"/>
          <w:sz w:val="24"/>
          <w:szCs w:val="24"/>
          <w:lang w:eastAsia="en-US"/>
        </w:rPr>
        <w:t>Per UT System Regents’ Rule 50101, §2.2, suspected violations of university’s standards for academic integrity (including the Honor Code) will be referred to the Office of Student Conduct.  Violators will be disciplined in accordance with the University policy, which may result in the student’s suspension or expulsion from the University.</w:t>
      </w:r>
    </w:p>
    <w:p w14:paraId="058AC75E" w14:textId="77777777" w:rsidR="00652CA3" w:rsidRPr="00711497" w:rsidRDefault="00652CA3" w:rsidP="00652CA3">
      <w:pPr>
        <w:rPr>
          <w:rFonts w:ascii="Times New Roman" w:eastAsia="Calibri" w:hAnsi="Times New Roman"/>
          <w:sz w:val="24"/>
          <w:szCs w:val="24"/>
          <w:lang w:eastAsia="en-US"/>
        </w:rPr>
      </w:pPr>
    </w:p>
    <w:p w14:paraId="380F0F4E" w14:textId="77777777" w:rsidR="00652CA3" w:rsidRPr="00711497" w:rsidRDefault="00652CA3" w:rsidP="00652CA3">
      <w:pPr>
        <w:rPr>
          <w:rFonts w:ascii="Times New Roman" w:eastAsia="Calibri" w:hAnsi="Times New Roman"/>
          <w:sz w:val="24"/>
          <w:szCs w:val="24"/>
          <w:lang w:eastAsia="en-US"/>
        </w:rPr>
      </w:pPr>
      <w:r w:rsidRPr="00711497">
        <w:rPr>
          <w:rFonts w:ascii="Times New Roman" w:eastAsia="Calibri" w:hAnsi="Times New Roman"/>
          <w:sz w:val="24"/>
          <w:szCs w:val="24"/>
          <w:lang w:eastAsia="en-US"/>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14:paraId="34CAF8FB" w14:textId="77777777" w:rsidR="00652CA3" w:rsidRPr="00711497" w:rsidRDefault="00652CA3" w:rsidP="00652CA3">
      <w:pPr>
        <w:rPr>
          <w:rFonts w:ascii="Times New Roman" w:eastAsia="Calibri" w:hAnsi="Times New Roman"/>
          <w:sz w:val="24"/>
          <w:szCs w:val="24"/>
          <w:lang w:eastAsia="en-US"/>
        </w:rPr>
      </w:pPr>
    </w:p>
    <w:p w14:paraId="69BE8042" w14:textId="67C80322" w:rsidR="00652CA3" w:rsidRPr="00711497" w:rsidRDefault="00652CA3" w:rsidP="00652CA3">
      <w:pPr>
        <w:rPr>
          <w:rFonts w:ascii="Times New Roman" w:eastAsia="Calibri" w:hAnsi="Times New Roman"/>
          <w:sz w:val="24"/>
          <w:szCs w:val="24"/>
          <w:lang w:eastAsia="en-US"/>
        </w:rPr>
      </w:pPr>
      <w:r w:rsidRPr="00711497">
        <w:rPr>
          <w:rFonts w:ascii="Times New Roman" w:eastAsia="Calibri" w:hAnsi="Times New Roman"/>
          <w:sz w:val="24"/>
          <w:szCs w:val="24"/>
          <w:lang w:eastAsia="en-US"/>
        </w:rPr>
        <w:t xml:space="preserve">As a licensed registered nurse, graduate students are expected to demonstrate professional conduct as set forth in the Texas Board of Nursing rule </w:t>
      </w:r>
      <w:r w:rsidR="009A5573">
        <w:rPr>
          <w:rFonts w:ascii="Times New Roman" w:eastAsia="Calibri" w:hAnsi="Times New Roman"/>
          <w:b/>
          <w:sz w:val="24"/>
          <w:szCs w:val="24"/>
          <w:lang w:eastAsia="en-US"/>
        </w:rPr>
        <w:t>§215.8. I</w:t>
      </w:r>
      <w:r w:rsidRPr="00711497">
        <w:rPr>
          <w:rFonts w:ascii="Times New Roman" w:eastAsia="Calibri" w:hAnsi="Times New Roman"/>
          <w:b/>
          <w:sz w:val="24"/>
          <w:szCs w:val="24"/>
          <w:lang w:eastAsia="en-US"/>
        </w:rPr>
        <w:t>n the event that a graduate student holding an RN license is found to have engaged in academic dishonesty, the college may report the nurse to the Texas BON using rule §215.8 as a guide.</w:t>
      </w:r>
    </w:p>
    <w:p w14:paraId="4C4B6454" w14:textId="77777777" w:rsidR="00652CA3" w:rsidRPr="00711497" w:rsidRDefault="00652CA3" w:rsidP="00652CA3">
      <w:pPr>
        <w:rPr>
          <w:rFonts w:ascii="Times New Roman" w:eastAsia="Times New Roman" w:hAnsi="Times New Roman"/>
          <w:sz w:val="24"/>
          <w:szCs w:val="24"/>
        </w:rPr>
      </w:pPr>
    </w:p>
    <w:p w14:paraId="0354CA21" w14:textId="485C4AA0" w:rsidR="00652CA3" w:rsidRPr="00711497" w:rsidRDefault="00652CA3" w:rsidP="00652CA3">
      <w:pPr>
        <w:rPr>
          <w:rFonts w:ascii="Times New Roman" w:hAnsi="Times New Roman"/>
          <w:sz w:val="24"/>
          <w:szCs w:val="24"/>
        </w:rPr>
      </w:pPr>
      <w:r w:rsidRPr="00711497">
        <w:rPr>
          <w:rFonts w:ascii="Times New Roman" w:hAnsi="Times New Roman"/>
          <w:b/>
          <w:sz w:val="24"/>
          <w:szCs w:val="24"/>
          <w:u w:val="single"/>
        </w:rPr>
        <w:t>Plagiarism</w:t>
      </w:r>
      <w:r w:rsidRPr="00711497">
        <w:rPr>
          <w:rFonts w:ascii="Times New Roman" w:hAnsi="Times New Roman"/>
          <w:b/>
          <w:sz w:val="24"/>
          <w:szCs w:val="24"/>
        </w:rPr>
        <w:t>:</w:t>
      </w:r>
      <w:r w:rsidRPr="00711497">
        <w:rPr>
          <w:rFonts w:ascii="Times New Roman" w:hAnsi="Times New Roman"/>
          <w:sz w:val="24"/>
          <w:szCs w:val="24"/>
        </w:rPr>
        <w:t xml:space="preserve"> </w:t>
      </w:r>
      <w:r w:rsidRPr="00A820D9">
        <w:rPr>
          <w:rFonts w:ascii="Times New Roman" w:hAnsi="Times New Roman"/>
          <w:b/>
          <w:sz w:val="24"/>
          <w:szCs w:val="24"/>
        </w:rPr>
        <w:t>Copying another student’s paper or any portion of it is plagiarism.  Copying a portion of published material (e.g., books or journals) without adequately documenting the source is plagiarism.</w:t>
      </w:r>
      <w:r w:rsidRPr="00711497">
        <w:rPr>
          <w:rFonts w:ascii="Times New Roman" w:hAnsi="Times New Roman"/>
          <w:sz w:val="24"/>
          <w:szCs w:val="24"/>
        </w:rPr>
        <w:t xml:space="preserve">  Consistent with APA format, if five or more words in sequence are taken from a source, those words must be placed in quotes and the source referenced with author’s name, date of publication, and page number of publication.  If the author’s ideas are rephrased, by transposing words or expressing the same idea using different words, the idea must be attributed to the author by proper referencing giving the author’s name and date of publication.  If a single author’s ideas are discussed in more than one paragraph, the author must be referenced, according to APA format.  Authors whose words or ideas have been used in the preparation of a paper must be listed in the references cited at the end of the paper.  Students are expected to review the plagiarism module from the UT Arlington Central Library via </w:t>
      </w:r>
      <w:hyperlink r:id="rId20" w:history="1">
        <w:r w:rsidRPr="00711497">
          <w:rPr>
            <w:rFonts w:ascii="Times New Roman" w:hAnsi="Times New Roman"/>
            <w:color w:val="0000FF"/>
            <w:sz w:val="24"/>
            <w:szCs w:val="24"/>
            <w:u w:val="single"/>
          </w:rPr>
          <w:t>http://library.uta.edu/plagiarism/index.html</w:t>
        </w:r>
      </w:hyperlink>
      <w:r w:rsidRPr="00711497">
        <w:rPr>
          <w:rFonts w:ascii="Times New Roman" w:hAnsi="Times New Roman"/>
          <w:sz w:val="24"/>
          <w:szCs w:val="24"/>
        </w:rPr>
        <w:t xml:space="preserve"> </w:t>
      </w:r>
      <w:r w:rsidR="006C5B72" w:rsidRPr="006C5B72">
        <w:rPr>
          <w:rFonts w:ascii="Times New Roman" w:hAnsi="Times New Roman"/>
          <w:b/>
          <w:sz w:val="24"/>
          <w:szCs w:val="24"/>
        </w:rPr>
        <w:t>and to confirm via email to faculty when completed successfully no later than September 15.</w:t>
      </w:r>
    </w:p>
    <w:p w14:paraId="66DAFEC5" w14:textId="77777777" w:rsidR="00652CA3" w:rsidRPr="00711497" w:rsidRDefault="00652CA3" w:rsidP="00652CA3">
      <w:pPr>
        <w:jc w:val="center"/>
        <w:rPr>
          <w:rFonts w:ascii="Times New Roman" w:hAnsi="Times New Roman"/>
          <w:b/>
          <w:bCs/>
          <w:sz w:val="24"/>
          <w:szCs w:val="24"/>
        </w:rPr>
      </w:pPr>
    </w:p>
    <w:p w14:paraId="7A6CC0E7"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u w:val="single"/>
        </w:rPr>
        <w:t>Student Support Services</w:t>
      </w:r>
      <w:r>
        <w:rPr>
          <w:rFonts w:ascii="Times New Roman" w:hAnsi="Times New Roman"/>
          <w:sz w:val="24"/>
          <w:szCs w:val="24"/>
          <w:u w:val="single"/>
        </w:rPr>
        <w:t xml:space="preserve"> </w:t>
      </w:r>
      <w:r w:rsidRPr="00711497">
        <w:rPr>
          <w:rFonts w:ascii="Times New Roman" w:hAnsi="Times New Roman"/>
          <w:sz w:val="24"/>
          <w:szCs w:val="24"/>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w:t>
      </w:r>
      <w:r w:rsidRPr="00711497">
        <w:rPr>
          <w:rFonts w:ascii="Times New Roman" w:hAnsi="Times New Roman"/>
          <w:sz w:val="24"/>
          <w:szCs w:val="24"/>
        </w:rPr>
        <w:lastRenderedPageBreak/>
        <w:t xml:space="preserve">University College (Ransom Hall), call the Maverick Resource Hotline at 817-272-6107, send a message to </w:t>
      </w:r>
      <w:hyperlink r:id="rId21" w:history="1">
        <w:r w:rsidRPr="00711497">
          <w:rPr>
            <w:rFonts w:ascii="Times New Roman" w:hAnsi="Times New Roman"/>
            <w:color w:val="0000FF"/>
            <w:sz w:val="24"/>
            <w:szCs w:val="24"/>
            <w:u w:val="single"/>
          </w:rPr>
          <w:t>resources@uta.edu</w:t>
        </w:r>
      </w:hyperlink>
      <w:r w:rsidRPr="00711497">
        <w:rPr>
          <w:rFonts w:ascii="Times New Roman" w:hAnsi="Times New Roman"/>
          <w:sz w:val="24"/>
          <w:szCs w:val="24"/>
        </w:rPr>
        <w:t xml:space="preserve">, or view the information at </w:t>
      </w:r>
      <w:hyperlink r:id="rId22" w:history="1">
        <w:r w:rsidRPr="00711497">
          <w:rPr>
            <w:rFonts w:ascii="Times New Roman" w:hAnsi="Times New Roman"/>
            <w:color w:val="0000FF"/>
            <w:sz w:val="24"/>
            <w:szCs w:val="24"/>
            <w:u w:val="single"/>
          </w:rPr>
          <w:t>www.uta.edu/resources</w:t>
        </w:r>
      </w:hyperlink>
      <w:r w:rsidRPr="00711497">
        <w:rPr>
          <w:rFonts w:ascii="Times New Roman" w:hAnsi="Times New Roman"/>
          <w:sz w:val="24"/>
          <w:szCs w:val="24"/>
        </w:rPr>
        <w:t>.</w:t>
      </w:r>
    </w:p>
    <w:p w14:paraId="39315FFF" w14:textId="77777777" w:rsidR="00652CA3" w:rsidRPr="00711497" w:rsidRDefault="00652CA3" w:rsidP="00652CA3">
      <w:pPr>
        <w:rPr>
          <w:rFonts w:ascii="Times New Roman" w:hAnsi="Times New Roman"/>
          <w:sz w:val="24"/>
          <w:szCs w:val="24"/>
        </w:rPr>
      </w:pPr>
    </w:p>
    <w:p w14:paraId="363C79B4" w14:textId="77777777" w:rsidR="00652CA3" w:rsidRPr="00711497" w:rsidRDefault="00652CA3" w:rsidP="00652CA3">
      <w:pPr>
        <w:widowControl w:val="0"/>
        <w:numPr>
          <w:ilvl w:val="0"/>
          <w:numId w:val="7"/>
        </w:numPr>
        <w:suppressAutoHyphens/>
        <w:autoSpaceDN w:val="0"/>
        <w:spacing w:after="120"/>
        <w:textAlignment w:val="baseline"/>
        <w:rPr>
          <w:rFonts w:ascii="Times New Roman" w:hAnsi="Times New Roman"/>
          <w:kern w:val="3"/>
          <w:sz w:val="24"/>
          <w:szCs w:val="24"/>
          <w:lang w:bidi="hi-IN"/>
        </w:rPr>
      </w:pPr>
      <w:r w:rsidRPr="00711497">
        <w:rPr>
          <w:rFonts w:ascii="Times New Roman" w:hAnsi="Times New Roman" w:cs="Mangal"/>
          <w:b/>
          <w:kern w:val="3"/>
          <w:sz w:val="24"/>
          <w:szCs w:val="24"/>
          <w:highlight w:val="yellow"/>
          <w:u w:val="single"/>
          <w:lang w:bidi="hi-IN"/>
        </w:rPr>
        <w:t>Student Success Faculty:</w:t>
      </w:r>
      <w:r w:rsidRPr="00711497">
        <w:rPr>
          <w:rFonts w:ascii="Times New Roman" w:hAnsi="Times New Roman" w:cs="Mangal"/>
          <w:kern w:val="3"/>
          <w:sz w:val="24"/>
          <w:szCs w:val="24"/>
          <w:lang w:bidi="hi-IN"/>
        </w:rPr>
        <w:t xml:space="preserve"> </w:t>
      </w:r>
      <w:r w:rsidRPr="00711497">
        <w:rPr>
          <w:rFonts w:ascii="Times New Roman" w:hAnsi="Times New Roman"/>
          <w:kern w:val="3"/>
          <w:sz w:val="24"/>
          <w:szCs w:val="24"/>
          <w:lang w:bidi="hi-IN"/>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14:paraId="4915AD7B" w14:textId="77777777" w:rsidR="00652CA3" w:rsidRPr="00711497" w:rsidRDefault="00652CA3" w:rsidP="00652CA3">
      <w:pPr>
        <w:widowControl w:val="0"/>
        <w:numPr>
          <w:ilvl w:val="0"/>
          <w:numId w:val="7"/>
        </w:numPr>
        <w:suppressAutoHyphens/>
        <w:autoSpaceDN w:val="0"/>
        <w:spacing w:after="120"/>
        <w:textAlignment w:val="baseline"/>
        <w:rPr>
          <w:rFonts w:ascii="Times New Roman" w:hAnsi="Times New Roman"/>
          <w:kern w:val="3"/>
          <w:sz w:val="24"/>
          <w:szCs w:val="24"/>
          <w:lang w:bidi="hi-IN"/>
        </w:rPr>
      </w:pPr>
      <w:r w:rsidRPr="00711497">
        <w:rPr>
          <w:rFonts w:ascii="Times New Roman" w:hAnsi="Times New Roman"/>
          <w:kern w:val="3"/>
          <w:sz w:val="24"/>
          <w:szCs w:val="24"/>
          <w:lang w:bidi="hi-IN"/>
        </w:rPr>
        <w:t>The success faculty in the MSN Program:</w:t>
      </w:r>
    </w:p>
    <w:p w14:paraId="5FAD1F46" w14:textId="77777777" w:rsidR="00652CA3" w:rsidRPr="00711497" w:rsidRDefault="00652CA3" w:rsidP="00652CA3">
      <w:pPr>
        <w:widowControl w:val="0"/>
        <w:numPr>
          <w:ilvl w:val="0"/>
          <w:numId w:val="7"/>
        </w:numPr>
        <w:suppressAutoHyphens/>
        <w:autoSpaceDN w:val="0"/>
        <w:spacing w:after="120"/>
        <w:textAlignment w:val="baseline"/>
        <w:rPr>
          <w:rFonts w:ascii="Times New Roman" w:hAnsi="Times New Roman"/>
          <w:kern w:val="3"/>
          <w:sz w:val="24"/>
          <w:szCs w:val="24"/>
          <w:lang w:bidi="hi-IN"/>
        </w:rPr>
      </w:pPr>
      <w:r w:rsidRPr="00711497">
        <w:rPr>
          <w:rFonts w:ascii="Times New Roman" w:hAnsi="Times New Roman"/>
          <w:kern w:val="3"/>
          <w:sz w:val="24"/>
          <w:szCs w:val="24"/>
          <w:lang w:bidi="hi-IN"/>
        </w:rPr>
        <w:t xml:space="preserve">Dr. Donelle Barnes is available as a writing coach to assist students in the MSN Core courses; theory, research, and evidence based practice.  Since these courses are writing intensive, Dr. Barnes can help students improve the clarity and organization of their written papers.  She can be reached via email: </w:t>
      </w:r>
      <w:hyperlink r:id="rId23" w:history="1">
        <w:r w:rsidRPr="00711497">
          <w:rPr>
            <w:rFonts w:ascii="Times New Roman" w:hAnsi="Times New Roman"/>
            <w:color w:val="0000FF"/>
            <w:kern w:val="3"/>
            <w:sz w:val="24"/>
            <w:szCs w:val="24"/>
            <w:u w:val="single"/>
            <w:lang w:bidi="hi-IN"/>
          </w:rPr>
          <w:t>donelle@uta.edu</w:t>
        </w:r>
      </w:hyperlink>
      <w:r w:rsidRPr="00711497">
        <w:rPr>
          <w:rFonts w:ascii="Times New Roman" w:hAnsi="Times New Roman"/>
          <w:kern w:val="3"/>
          <w:sz w:val="24"/>
          <w:szCs w:val="24"/>
          <w:lang w:bidi="hi-IN"/>
        </w:rPr>
        <w:t>.</w:t>
      </w:r>
    </w:p>
    <w:p w14:paraId="0F95A73C" w14:textId="77777777" w:rsidR="00652CA3" w:rsidRPr="00711497" w:rsidRDefault="00652CA3" w:rsidP="00652CA3">
      <w:pPr>
        <w:rPr>
          <w:rFonts w:ascii="Times New Roman" w:hAnsi="Times New Roman"/>
          <w:color w:val="000000"/>
          <w:sz w:val="24"/>
          <w:szCs w:val="24"/>
        </w:rPr>
      </w:pPr>
      <w:r w:rsidRPr="00711497">
        <w:rPr>
          <w:rFonts w:ascii="Times New Roman" w:hAnsi="Times New Roman"/>
          <w:color w:val="000000"/>
          <w:sz w:val="24"/>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24" w:history="1">
        <w:r w:rsidRPr="00711497">
          <w:rPr>
            <w:rFonts w:ascii="Times New Roman" w:hAnsi="Times New Roman"/>
            <w:color w:val="0000FF"/>
            <w:sz w:val="24"/>
            <w:szCs w:val="24"/>
            <w:u w:val="single"/>
          </w:rPr>
          <w:t>schira@uta.edu</w:t>
        </w:r>
      </w:hyperlink>
      <w:r w:rsidRPr="00711497">
        <w:rPr>
          <w:rFonts w:ascii="Times New Roman" w:hAnsi="Times New Roman"/>
          <w:color w:val="000000"/>
          <w:sz w:val="24"/>
          <w:szCs w:val="24"/>
        </w:rPr>
        <w:t>.</w:t>
      </w:r>
    </w:p>
    <w:p w14:paraId="7B3D645D" w14:textId="77777777" w:rsidR="00652CA3" w:rsidRPr="00711497" w:rsidRDefault="00652CA3" w:rsidP="00652CA3">
      <w:pPr>
        <w:rPr>
          <w:rFonts w:ascii="Times New Roman" w:hAnsi="Times New Roman"/>
          <w:b/>
          <w:sz w:val="24"/>
          <w:szCs w:val="24"/>
          <w:u w:val="single"/>
        </w:rPr>
      </w:pPr>
    </w:p>
    <w:p w14:paraId="7D402D22" w14:textId="79E9BFBA" w:rsidR="00652CA3" w:rsidRPr="00711497" w:rsidRDefault="00652CA3" w:rsidP="00652CA3">
      <w:pPr>
        <w:rPr>
          <w:rFonts w:ascii="Times New Roman" w:hAnsi="Times New Roman"/>
          <w:sz w:val="24"/>
          <w:szCs w:val="24"/>
        </w:rPr>
      </w:pPr>
      <w:r w:rsidRPr="00711497">
        <w:rPr>
          <w:rFonts w:ascii="Times New Roman" w:hAnsi="Times New Roman"/>
          <w:b/>
          <w:sz w:val="24"/>
          <w:szCs w:val="24"/>
          <w:u w:val="single"/>
        </w:rPr>
        <w:t>Electronic Communication</w:t>
      </w:r>
      <w:r w:rsidRPr="00711497">
        <w:rPr>
          <w:rFonts w:ascii="Times New Roman" w:hAnsi="Times New Roman"/>
          <w:b/>
          <w:sz w:val="24"/>
          <w:szCs w:val="24"/>
        </w:rPr>
        <w:t xml:space="preserve">: </w:t>
      </w:r>
      <w:r w:rsidRPr="00711497">
        <w:rPr>
          <w:rFonts w:ascii="Times New Roman" w:hAnsi="Times New Roman"/>
          <w:sz w:val="24"/>
          <w:szCs w:val="24"/>
        </w:rPr>
        <w:t xml:space="preserve">UT Arlington has adopted MavMail as its official means to communicate with students about important deadlines and events, as well as to transact university-related business regarding financial aid, tuition, grades, graduation, etc. </w:t>
      </w:r>
      <w:r w:rsidRPr="00711497">
        <w:rPr>
          <w:rFonts w:ascii="Times New Roman" w:hAnsi="Times New Roman"/>
          <w:b/>
          <w:sz w:val="24"/>
          <w:szCs w:val="24"/>
          <w:u w:val="single"/>
        </w:rPr>
        <w:t>All students are assigned a MavMail account and are responsible for checking the inbox regularly.</w:t>
      </w:r>
      <w:r w:rsidRPr="00711497">
        <w:rPr>
          <w:rFonts w:ascii="Times New Roman" w:hAnsi="Times New Roman"/>
          <w:sz w:val="24"/>
          <w:szCs w:val="24"/>
        </w:rPr>
        <w:t xml:space="preserve"> </w:t>
      </w:r>
      <w:r w:rsidR="00323A68" w:rsidRPr="006C51D5">
        <w:rPr>
          <w:rFonts w:ascii="Times New Roman" w:hAnsi="Times New Roman"/>
          <w:b/>
          <w:sz w:val="24"/>
          <w:szCs w:val="24"/>
        </w:rPr>
        <w:t xml:space="preserve"> This means every 24 hours at a minimum.  Students are accountable for course messages and instructions communicated via email.</w:t>
      </w:r>
      <w:r w:rsidR="00323A68">
        <w:rPr>
          <w:rFonts w:ascii="Times New Roman" w:hAnsi="Times New Roman"/>
          <w:sz w:val="24"/>
          <w:szCs w:val="24"/>
        </w:rPr>
        <w:t xml:space="preserve">  </w:t>
      </w:r>
      <w:r w:rsidRPr="00711497">
        <w:rPr>
          <w:rFonts w:ascii="Times New Roman" w:hAnsi="Times New Roman"/>
          <w:sz w:val="24"/>
          <w:szCs w:val="24"/>
        </w:rPr>
        <w:t xml:space="preserve">There is no additional charge to students for using this account, which remains active even after graduation. Information about activating and using MavMail is available at </w:t>
      </w:r>
      <w:hyperlink r:id="rId25" w:history="1">
        <w:r w:rsidRPr="00711497">
          <w:rPr>
            <w:rFonts w:ascii="Times New Roman" w:hAnsi="Times New Roman"/>
            <w:color w:val="0000FF"/>
            <w:sz w:val="24"/>
            <w:szCs w:val="24"/>
            <w:u w:val="single"/>
          </w:rPr>
          <w:t>http://www.uta.edu/oit/cs/email/mavmail.php</w:t>
        </w:r>
      </w:hyperlink>
      <w:r w:rsidRPr="00711497">
        <w:rPr>
          <w:rFonts w:ascii="Times New Roman" w:hAnsi="Times New Roman"/>
          <w:sz w:val="24"/>
          <w:szCs w:val="24"/>
        </w:rPr>
        <w:t>.</w:t>
      </w:r>
    </w:p>
    <w:p w14:paraId="22105A07" w14:textId="77777777" w:rsidR="00652CA3" w:rsidRPr="00711497" w:rsidRDefault="00652CA3" w:rsidP="00652CA3">
      <w:pPr>
        <w:rPr>
          <w:rFonts w:ascii="Times New Roman" w:hAnsi="Times New Roman"/>
          <w:bCs/>
          <w:sz w:val="24"/>
          <w:szCs w:val="24"/>
        </w:rPr>
      </w:pPr>
    </w:p>
    <w:p w14:paraId="685A8EF0" w14:textId="77777777" w:rsidR="00652CA3" w:rsidRPr="00711497" w:rsidRDefault="00652CA3" w:rsidP="00652CA3">
      <w:pPr>
        <w:rPr>
          <w:rFonts w:ascii="Times New Roman" w:hAnsi="Times New Roman"/>
          <w:bCs/>
          <w:sz w:val="24"/>
          <w:szCs w:val="24"/>
        </w:rPr>
      </w:pPr>
      <w:r w:rsidRPr="00711497">
        <w:rPr>
          <w:rFonts w:ascii="Times New Roman" w:eastAsia="Times New Roman" w:hAnsi="Times New Roman"/>
          <w:sz w:val="24"/>
          <w:szCs w:val="24"/>
        </w:rPr>
        <w:t>If you are unable to resolve your issue contact the Helpdesk at</w:t>
      </w:r>
      <w:r w:rsidRPr="00711497">
        <w:rPr>
          <w:rFonts w:ascii="Times New Roman" w:eastAsia="Times New Roman" w:hAnsi="Times New Roman"/>
          <w:color w:val="0000FF"/>
          <w:sz w:val="24"/>
          <w:szCs w:val="24"/>
        </w:rPr>
        <w:t xml:space="preserve"> </w:t>
      </w:r>
      <w:hyperlink r:id="rId26" w:history="1">
        <w:r w:rsidRPr="00711497">
          <w:rPr>
            <w:rFonts w:ascii="Times New Roman" w:eastAsia="Times New Roman" w:hAnsi="Times New Roman"/>
            <w:color w:val="0000FF"/>
            <w:sz w:val="24"/>
            <w:szCs w:val="24"/>
            <w:u w:val="single"/>
          </w:rPr>
          <w:t>helpdesk@uta.edu</w:t>
        </w:r>
      </w:hyperlink>
      <w:r w:rsidRPr="00711497">
        <w:rPr>
          <w:rFonts w:ascii="Times New Roman" w:eastAsia="Times New Roman" w:hAnsi="Times New Roman"/>
          <w:sz w:val="24"/>
          <w:szCs w:val="24"/>
        </w:rPr>
        <w:t>.</w:t>
      </w:r>
    </w:p>
    <w:p w14:paraId="752A8991" w14:textId="77777777" w:rsidR="00652CA3" w:rsidRPr="00711497" w:rsidRDefault="00652CA3" w:rsidP="00652CA3">
      <w:pPr>
        <w:rPr>
          <w:rFonts w:ascii="Times New Roman" w:hAnsi="Times New Roman"/>
          <w:sz w:val="24"/>
          <w:szCs w:val="24"/>
        </w:rPr>
      </w:pPr>
    </w:p>
    <w:p w14:paraId="7BEC6D98" w14:textId="77777777" w:rsidR="00652CA3" w:rsidRPr="00711497" w:rsidRDefault="00652CA3" w:rsidP="00652CA3">
      <w:pPr>
        <w:autoSpaceDE w:val="0"/>
        <w:autoSpaceDN w:val="0"/>
        <w:adjustRightInd w:val="0"/>
        <w:rPr>
          <w:rFonts w:ascii="Times New Roman" w:hAnsi="Times New Roman"/>
          <w:bCs/>
          <w:sz w:val="24"/>
          <w:szCs w:val="24"/>
        </w:rPr>
      </w:pPr>
      <w:r w:rsidRPr="00711497">
        <w:rPr>
          <w:rFonts w:ascii="Times New Roman" w:hAnsi="Times New Roman"/>
          <w:b/>
          <w:sz w:val="24"/>
          <w:szCs w:val="24"/>
          <w:u w:val="single"/>
        </w:rPr>
        <w:t>Student Feedback Survey</w:t>
      </w:r>
      <w:r w:rsidRPr="00711497">
        <w:rPr>
          <w:rFonts w:ascii="Times New Roman" w:hAnsi="Times New Roman"/>
          <w:b/>
          <w:sz w:val="24"/>
          <w:szCs w:val="24"/>
        </w:rPr>
        <w:t xml:space="preserve">: </w:t>
      </w:r>
      <w:r w:rsidRPr="00711497">
        <w:rPr>
          <w:rFonts w:ascii="Times New Roman" w:hAnsi="Times New Roman"/>
          <w:b/>
          <w:bCs/>
          <w:color w:val="7030A0"/>
          <w:sz w:val="24"/>
          <w:szCs w:val="24"/>
        </w:rPr>
        <w:t xml:space="preserve"> </w:t>
      </w:r>
      <w:r w:rsidRPr="00711497">
        <w:rPr>
          <w:rFonts w:ascii="Times New Roman" w:hAnsi="Times New Roman"/>
          <w:bCs/>
          <w:sz w:val="24"/>
          <w:szCs w:val="24"/>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MavMail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27" w:history="1">
        <w:r w:rsidRPr="00711497">
          <w:rPr>
            <w:rFonts w:ascii="Times New Roman" w:hAnsi="Times New Roman"/>
            <w:bCs/>
            <w:color w:val="0000FF"/>
            <w:sz w:val="24"/>
            <w:szCs w:val="24"/>
            <w:u w:val="single"/>
          </w:rPr>
          <w:t>http://www.uta.edu/sfs</w:t>
        </w:r>
      </w:hyperlink>
      <w:r w:rsidRPr="00711497">
        <w:rPr>
          <w:rFonts w:ascii="Times New Roman" w:hAnsi="Times New Roman"/>
          <w:bCs/>
          <w:sz w:val="24"/>
          <w:szCs w:val="24"/>
        </w:rPr>
        <w:t>.</w:t>
      </w:r>
    </w:p>
    <w:p w14:paraId="38354C0B" w14:textId="77777777" w:rsidR="00652CA3" w:rsidRPr="00711497" w:rsidRDefault="00652CA3" w:rsidP="00652CA3">
      <w:pPr>
        <w:rPr>
          <w:rFonts w:ascii="Times New Roman" w:hAnsi="Times New Roman"/>
          <w:b/>
          <w:bCs/>
          <w:sz w:val="24"/>
          <w:szCs w:val="24"/>
          <w:u w:val="single"/>
        </w:rPr>
      </w:pPr>
    </w:p>
    <w:p w14:paraId="6FB30428" w14:textId="77777777" w:rsidR="00652CA3" w:rsidRPr="00711497" w:rsidRDefault="00652CA3" w:rsidP="00652CA3">
      <w:pPr>
        <w:rPr>
          <w:rFonts w:ascii="Times New Roman" w:eastAsia="Times New Roman" w:hAnsi="Times New Roman"/>
          <w:sz w:val="24"/>
          <w:szCs w:val="24"/>
        </w:rPr>
      </w:pPr>
    </w:p>
    <w:p w14:paraId="41B35B48"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u w:val="single"/>
        </w:rPr>
        <w:t>Emergency Exit Procedures</w:t>
      </w:r>
      <w:r w:rsidRPr="00711497">
        <w:rPr>
          <w:rFonts w:ascii="Times New Roman" w:hAnsi="Times New Roman"/>
          <w:b/>
          <w:bCs/>
          <w:sz w:val="24"/>
          <w:szCs w:val="24"/>
        </w:rPr>
        <w:t>:</w:t>
      </w:r>
      <w:r w:rsidRPr="00711497">
        <w:rPr>
          <w:rFonts w:ascii="Times New Roman" w:hAnsi="Times New Roman"/>
          <w:bCs/>
          <w:sz w:val="24"/>
          <w:szCs w:val="24"/>
        </w:rPr>
        <w:t xml:space="preserve"> </w:t>
      </w:r>
      <w:r w:rsidRPr="00711497">
        <w:rPr>
          <w:rFonts w:ascii="Times New Roman" w:hAnsi="Times New Roman"/>
          <w:sz w:val="24"/>
          <w:szCs w:val="24"/>
        </w:rPr>
        <w:t xml:space="preserve">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individuals with disabilities. </w:t>
      </w:r>
    </w:p>
    <w:p w14:paraId="18C1B073" w14:textId="77777777" w:rsidR="00652CA3" w:rsidRPr="00711497" w:rsidRDefault="00652CA3" w:rsidP="00652CA3">
      <w:pPr>
        <w:rPr>
          <w:rFonts w:ascii="Times New Roman" w:hAnsi="Times New Roman"/>
          <w:sz w:val="24"/>
          <w:szCs w:val="24"/>
        </w:rPr>
      </w:pPr>
    </w:p>
    <w:p w14:paraId="599AF6B4" w14:textId="77777777" w:rsidR="00652CA3" w:rsidRPr="00711497" w:rsidRDefault="00652CA3" w:rsidP="00652CA3">
      <w:pPr>
        <w:tabs>
          <w:tab w:val="left" w:pos="-1080"/>
        </w:tabs>
        <w:ind w:right="-576"/>
        <w:rPr>
          <w:rFonts w:ascii="Times New Roman" w:hAnsi="Times New Roman"/>
          <w:b/>
          <w:color w:val="0000FF"/>
          <w:sz w:val="24"/>
          <w:szCs w:val="24"/>
        </w:rPr>
      </w:pPr>
      <w:r w:rsidRPr="00711497">
        <w:rPr>
          <w:rFonts w:ascii="Times New Roman" w:hAnsi="Times New Roman"/>
          <w:b/>
          <w:color w:val="0000FF"/>
          <w:sz w:val="24"/>
          <w:szCs w:val="24"/>
        </w:rPr>
        <w:t xml:space="preserve">Librarian to Contact: </w:t>
      </w:r>
    </w:p>
    <w:tbl>
      <w:tblPr>
        <w:tblStyle w:val="TableGrid1"/>
        <w:tblW w:w="0" w:type="auto"/>
        <w:tblLook w:val="04A0" w:firstRow="1" w:lastRow="0" w:firstColumn="1" w:lastColumn="0" w:noHBand="0" w:noVBand="1"/>
      </w:tblPr>
      <w:tblGrid>
        <w:gridCol w:w="3468"/>
        <w:gridCol w:w="3213"/>
        <w:gridCol w:w="2895"/>
      </w:tblGrid>
      <w:tr w:rsidR="00652CA3" w:rsidRPr="00711497" w14:paraId="4E33F9AB" w14:textId="77777777" w:rsidTr="00323A68">
        <w:tc>
          <w:tcPr>
            <w:tcW w:w="3618" w:type="dxa"/>
          </w:tcPr>
          <w:p w14:paraId="28F749CF" w14:textId="77777777" w:rsidR="00652CA3" w:rsidRPr="00711497" w:rsidRDefault="00652CA3" w:rsidP="00323A68">
            <w:pPr>
              <w:tabs>
                <w:tab w:val="left" w:pos="-1080"/>
              </w:tabs>
              <w:ind w:right="-576"/>
              <w:rPr>
                <w:sz w:val="24"/>
                <w:szCs w:val="24"/>
              </w:rPr>
            </w:pPr>
            <w:r w:rsidRPr="00711497">
              <w:rPr>
                <w:sz w:val="24"/>
                <w:szCs w:val="24"/>
              </w:rPr>
              <w:t>Peace Williamson – 817-272-6208</w:t>
            </w:r>
          </w:p>
          <w:p w14:paraId="31D74BB0" w14:textId="77777777" w:rsidR="00652CA3" w:rsidRPr="00711497" w:rsidRDefault="00001BD4" w:rsidP="00323A68">
            <w:pPr>
              <w:tabs>
                <w:tab w:val="left" w:pos="-1080"/>
              </w:tabs>
              <w:ind w:right="-576"/>
              <w:rPr>
                <w:sz w:val="24"/>
                <w:szCs w:val="24"/>
              </w:rPr>
            </w:pPr>
            <w:hyperlink r:id="rId28" w:history="1">
              <w:r w:rsidR="00652CA3" w:rsidRPr="00711497">
                <w:rPr>
                  <w:color w:val="0000FF"/>
                  <w:sz w:val="24"/>
                  <w:szCs w:val="24"/>
                  <w:u w:val="single"/>
                </w:rPr>
                <w:t>peace@uta.edu</w:t>
              </w:r>
            </w:hyperlink>
          </w:p>
        </w:tc>
        <w:tc>
          <w:tcPr>
            <w:tcW w:w="3330" w:type="dxa"/>
          </w:tcPr>
          <w:p w14:paraId="2B7F6F56" w14:textId="77777777" w:rsidR="00652CA3" w:rsidRPr="00711497" w:rsidRDefault="00652CA3" w:rsidP="00323A68">
            <w:pPr>
              <w:tabs>
                <w:tab w:val="left" w:pos="-1080"/>
              </w:tabs>
              <w:ind w:right="-576"/>
              <w:rPr>
                <w:sz w:val="24"/>
                <w:szCs w:val="24"/>
              </w:rPr>
            </w:pPr>
            <w:r w:rsidRPr="00711497">
              <w:rPr>
                <w:sz w:val="24"/>
                <w:szCs w:val="24"/>
              </w:rPr>
              <w:t>Lydia Pyburn – 817-272-7593</w:t>
            </w:r>
          </w:p>
          <w:p w14:paraId="52DF0C42" w14:textId="77777777" w:rsidR="00652CA3" w:rsidRPr="00711497" w:rsidRDefault="00001BD4" w:rsidP="00323A68">
            <w:pPr>
              <w:tabs>
                <w:tab w:val="left" w:pos="-1080"/>
              </w:tabs>
              <w:ind w:right="-576"/>
              <w:rPr>
                <w:sz w:val="24"/>
                <w:szCs w:val="24"/>
              </w:rPr>
            </w:pPr>
            <w:hyperlink r:id="rId29" w:history="1">
              <w:r w:rsidR="00652CA3" w:rsidRPr="00711497">
                <w:rPr>
                  <w:color w:val="0000FF"/>
                  <w:sz w:val="24"/>
                  <w:szCs w:val="24"/>
                  <w:u w:val="single"/>
                </w:rPr>
                <w:t>llpyburn@uta.edu</w:t>
              </w:r>
            </w:hyperlink>
          </w:p>
        </w:tc>
        <w:tc>
          <w:tcPr>
            <w:tcW w:w="3060" w:type="dxa"/>
          </w:tcPr>
          <w:p w14:paraId="51E62DE5" w14:textId="77777777" w:rsidR="00652CA3" w:rsidRPr="00711497" w:rsidRDefault="00652CA3" w:rsidP="00323A68">
            <w:pPr>
              <w:tabs>
                <w:tab w:val="left" w:pos="-1080"/>
              </w:tabs>
              <w:ind w:right="-576"/>
              <w:rPr>
                <w:sz w:val="24"/>
                <w:szCs w:val="24"/>
              </w:rPr>
            </w:pPr>
            <w:r w:rsidRPr="00711497">
              <w:rPr>
                <w:sz w:val="24"/>
                <w:szCs w:val="24"/>
              </w:rPr>
              <w:t>Shawn Lee – 817-272-5352</w:t>
            </w:r>
          </w:p>
          <w:p w14:paraId="067B95F1" w14:textId="77777777" w:rsidR="00652CA3" w:rsidRPr="00711497" w:rsidRDefault="00652CA3" w:rsidP="00323A68">
            <w:pPr>
              <w:tabs>
                <w:tab w:val="left" w:pos="-1080"/>
              </w:tabs>
              <w:ind w:right="-576"/>
              <w:rPr>
                <w:sz w:val="24"/>
                <w:szCs w:val="24"/>
              </w:rPr>
            </w:pPr>
          </w:p>
        </w:tc>
      </w:tr>
    </w:tbl>
    <w:p w14:paraId="3AFDFB06" w14:textId="77777777" w:rsidR="00652CA3" w:rsidRPr="00711497" w:rsidRDefault="00652CA3" w:rsidP="00652CA3">
      <w:pPr>
        <w:tabs>
          <w:tab w:val="left" w:pos="-1080"/>
        </w:tabs>
        <w:ind w:right="-576"/>
        <w:rPr>
          <w:rFonts w:ascii="Times New Roman" w:hAnsi="Times New Roman"/>
          <w:sz w:val="24"/>
          <w:szCs w:val="24"/>
        </w:rPr>
      </w:pPr>
    </w:p>
    <w:p w14:paraId="3C93F038"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 xml:space="preserve">Research Information on Nursing: </w:t>
      </w:r>
    </w:p>
    <w:p w14:paraId="1273626C" w14:textId="77777777" w:rsidR="00652CA3" w:rsidRPr="00711497" w:rsidRDefault="00001BD4" w:rsidP="00652CA3">
      <w:pPr>
        <w:rPr>
          <w:rFonts w:ascii="Times New Roman" w:hAnsi="Times New Roman"/>
          <w:b/>
          <w:color w:val="0000FF"/>
          <w:sz w:val="24"/>
          <w:szCs w:val="24"/>
        </w:rPr>
      </w:pPr>
      <w:hyperlink r:id="rId30" w:history="1">
        <w:r w:rsidR="00652CA3" w:rsidRPr="00711497">
          <w:rPr>
            <w:rFonts w:ascii="Times New Roman" w:hAnsi="Times New Roman"/>
            <w:b/>
            <w:bCs/>
            <w:color w:val="0000FF"/>
            <w:sz w:val="24"/>
            <w:szCs w:val="24"/>
            <w:highlight w:val="yellow"/>
            <w:u w:val="single"/>
          </w:rPr>
          <w:t>http://libguides.uta.edu/nursing</w:t>
        </w:r>
      </w:hyperlink>
    </w:p>
    <w:p w14:paraId="6F93870C" w14:textId="77777777" w:rsidR="00652CA3" w:rsidRPr="00711497" w:rsidRDefault="00652CA3" w:rsidP="00652CA3">
      <w:pPr>
        <w:rPr>
          <w:rFonts w:ascii="Times New Roman" w:eastAsia="Times New Roman" w:hAnsi="Times New Roman"/>
          <w:sz w:val="24"/>
          <w:szCs w:val="24"/>
        </w:rPr>
      </w:pPr>
    </w:p>
    <w:p w14:paraId="09B0D1F2" w14:textId="77777777" w:rsidR="00652CA3" w:rsidRPr="00711497" w:rsidRDefault="00652CA3" w:rsidP="00652CA3">
      <w:pPr>
        <w:tabs>
          <w:tab w:val="left" w:leader="dot" w:pos="2520"/>
          <w:tab w:val="left" w:pos="3060"/>
          <w:tab w:val="left" w:pos="3240"/>
        </w:tabs>
        <w:rPr>
          <w:rFonts w:ascii="Times New Roman" w:hAnsi="Times New Roman"/>
          <w:color w:val="000000"/>
          <w:sz w:val="24"/>
          <w:szCs w:val="24"/>
        </w:rPr>
      </w:pPr>
      <w:r w:rsidRPr="00711497">
        <w:rPr>
          <w:rFonts w:ascii="Times New Roman" w:hAnsi="Times New Roman"/>
          <w:color w:val="000000"/>
          <w:sz w:val="24"/>
          <w:szCs w:val="24"/>
        </w:rPr>
        <w:t xml:space="preserve">Library Home Page    </w:t>
      </w:r>
      <w:r w:rsidRPr="00711497">
        <w:rPr>
          <w:rFonts w:ascii="Times New Roman" w:hAnsi="Times New Roman"/>
          <w:color w:val="000000"/>
          <w:sz w:val="24"/>
          <w:szCs w:val="24"/>
        </w:rPr>
        <w:tab/>
      </w:r>
      <w:r w:rsidRPr="00711497">
        <w:rPr>
          <w:rFonts w:ascii="Times New Roman" w:hAnsi="Times New Roman"/>
          <w:color w:val="000000"/>
          <w:sz w:val="24"/>
          <w:szCs w:val="24"/>
        </w:rPr>
        <w:tab/>
      </w:r>
      <w:r w:rsidR="00AD0641">
        <w:fldChar w:fldCharType="begin"/>
      </w:r>
      <w:r w:rsidR="00AD0641">
        <w:instrText xml:space="preserve"> HYPERLINK "http://www.uta.edu/library" \t "_blank" </w:instrText>
      </w:r>
      <w:r w:rsidR="00AD0641">
        <w:fldChar w:fldCharType="separate"/>
      </w:r>
      <w:r w:rsidRPr="00711497">
        <w:rPr>
          <w:rFonts w:ascii="Times New Roman" w:hAnsi="Times New Roman"/>
          <w:color w:val="0000FF"/>
          <w:sz w:val="24"/>
          <w:szCs w:val="24"/>
          <w:u w:val="single"/>
        </w:rPr>
        <w:t>http://www.uta.edu/library</w:t>
      </w:r>
      <w:r w:rsidR="00AD0641">
        <w:rPr>
          <w:rFonts w:ascii="Times New Roman" w:hAnsi="Times New Roman"/>
          <w:color w:val="0000FF"/>
          <w:sz w:val="24"/>
          <w:szCs w:val="24"/>
          <w:u w:val="single"/>
        </w:rPr>
        <w:fldChar w:fldCharType="end"/>
      </w:r>
    </w:p>
    <w:p w14:paraId="5F72EAAF" w14:textId="77777777" w:rsidR="00652CA3" w:rsidRPr="00711497" w:rsidRDefault="00652CA3" w:rsidP="00652CA3">
      <w:pPr>
        <w:tabs>
          <w:tab w:val="left" w:leader="dot" w:pos="2520"/>
          <w:tab w:val="left" w:pos="3060"/>
          <w:tab w:val="left" w:pos="3240"/>
        </w:tabs>
        <w:rPr>
          <w:rFonts w:ascii="Times New Roman" w:hAnsi="Times New Roman"/>
          <w:color w:val="000000"/>
          <w:sz w:val="24"/>
          <w:szCs w:val="24"/>
        </w:rPr>
      </w:pPr>
      <w:r w:rsidRPr="00711497">
        <w:rPr>
          <w:rFonts w:ascii="Times New Roman" w:hAnsi="Times New Roman"/>
          <w:color w:val="000000"/>
          <w:sz w:val="24"/>
          <w:szCs w:val="24"/>
        </w:rPr>
        <w:t>Subject Guides</w:t>
      </w:r>
      <w:r w:rsidRPr="00711497">
        <w:rPr>
          <w:rFonts w:ascii="Times New Roman" w:hAnsi="Times New Roman"/>
          <w:color w:val="000000"/>
          <w:sz w:val="24"/>
          <w:szCs w:val="24"/>
        </w:rPr>
        <w:tab/>
      </w:r>
      <w:r w:rsidRPr="00711497">
        <w:rPr>
          <w:rFonts w:ascii="Times New Roman" w:hAnsi="Times New Roman"/>
          <w:color w:val="000000"/>
          <w:sz w:val="24"/>
          <w:szCs w:val="24"/>
        </w:rPr>
        <w:tab/>
      </w:r>
      <w:r w:rsidR="00AD0641">
        <w:fldChar w:fldCharType="begin"/>
      </w:r>
      <w:r w:rsidR="00AD0641">
        <w:instrText xml:space="preserve"> HYPERLINK "http://libguides.uta.edu" \t "_blank" </w:instrText>
      </w:r>
      <w:r w:rsidR="00AD0641">
        <w:fldChar w:fldCharType="separate"/>
      </w:r>
      <w:r w:rsidRPr="00711497">
        <w:rPr>
          <w:rFonts w:ascii="Times New Roman" w:hAnsi="Times New Roman"/>
          <w:color w:val="0000FF"/>
          <w:sz w:val="24"/>
          <w:szCs w:val="24"/>
          <w:u w:val="single"/>
        </w:rPr>
        <w:t>http://libguides.uta.edu</w:t>
      </w:r>
      <w:r w:rsidR="00AD0641">
        <w:rPr>
          <w:rFonts w:ascii="Times New Roman" w:hAnsi="Times New Roman"/>
          <w:color w:val="0000FF"/>
          <w:sz w:val="24"/>
          <w:szCs w:val="24"/>
          <w:u w:val="single"/>
        </w:rPr>
        <w:fldChar w:fldCharType="end"/>
      </w:r>
    </w:p>
    <w:p w14:paraId="56A21723" w14:textId="77777777" w:rsidR="00652CA3" w:rsidRPr="00711497" w:rsidRDefault="00652CA3" w:rsidP="00652CA3">
      <w:pPr>
        <w:tabs>
          <w:tab w:val="left" w:pos="2520"/>
          <w:tab w:val="left" w:pos="3060"/>
          <w:tab w:val="left" w:pos="3240"/>
          <w:tab w:val="left" w:leader="dot" w:pos="3600"/>
        </w:tabs>
        <w:rPr>
          <w:rFonts w:ascii="Times New Roman" w:hAnsi="Times New Roman"/>
          <w:color w:val="000000"/>
          <w:sz w:val="24"/>
          <w:szCs w:val="24"/>
        </w:rPr>
      </w:pPr>
      <w:r w:rsidRPr="00711497">
        <w:rPr>
          <w:rFonts w:ascii="Times New Roman" w:hAnsi="Times New Roman"/>
          <w:color w:val="000000"/>
          <w:sz w:val="24"/>
          <w:szCs w:val="24"/>
        </w:rPr>
        <w:t>Subject Librarians</w:t>
      </w:r>
      <w:r w:rsidRPr="00711497">
        <w:rPr>
          <w:rFonts w:ascii="Times New Roman" w:hAnsi="Times New Roman"/>
          <w:color w:val="000000"/>
          <w:sz w:val="24"/>
          <w:szCs w:val="24"/>
        </w:rPr>
        <w:tab/>
      </w:r>
      <w:r w:rsidRPr="00711497">
        <w:rPr>
          <w:rFonts w:ascii="Times New Roman" w:hAnsi="Times New Roman"/>
          <w:color w:val="000000"/>
          <w:sz w:val="24"/>
          <w:szCs w:val="24"/>
        </w:rPr>
        <w:tab/>
      </w:r>
      <w:r w:rsidR="00AD0641">
        <w:fldChar w:fldCharType="begin"/>
      </w:r>
      <w:r w:rsidR="00AD0641">
        <w:instrText xml:space="preserve"> HYPERLINK "http://www.uta.edu/library/help/subject-librarians.php" \t "_blank" </w:instrText>
      </w:r>
      <w:r w:rsidR="00AD0641">
        <w:fldChar w:fldCharType="separate"/>
      </w:r>
      <w:r w:rsidRPr="00711497">
        <w:rPr>
          <w:rFonts w:ascii="Times New Roman" w:hAnsi="Times New Roman"/>
          <w:color w:val="0000FF"/>
          <w:sz w:val="24"/>
          <w:szCs w:val="24"/>
          <w:u w:val="single"/>
        </w:rPr>
        <w:t>http://www.uta.edu/library/help/subject-librarians.php</w:t>
      </w:r>
      <w:r w:rsidR="00AD0641">
        <w:rPr>
          <w:rFonts w:ascii="Times New Roman" w:hAnsi="Times New Roman"/>
          <w:color w:val="0000FF"/>
          <w:sz w:val="24"/>
          <w:szCs w:val="24"/>
          <w:u w:val="single"/>
        </w:rPr>
        <w:fldChar w:fldCharType="end"/>
      </w:r>
      <w:r w:rsidRPr="00711497">
        <w:rPr>
          <w:rFonts w:ascii="Times New Roman" w:hAnsi="Times New Roman"/>
          <w:color w:val="000000"/>
          <w:sz w:val="24"/>
          <w:szCs w:val="24"/>
        </w:rPr>
        <w:t xml:space="preserve"> </w:t>
      </w:r>
    </w:p>
    <w:p w14:paraId="235E7235" w14:textId="77777777" w:rsidR="00652CA3" w:rsidRPr="00711497" w:rsidRDefault="00652CA3" w:rsidP="00652CA3">
      <w:pPr>
        <w:tabs>
          <w:tab w:val="left" w:pos="2520"/>
          <w:tab w:val="left" w:pos="3060"/>
          <w:tab w:val="left" w:pos="3240"/>
          <w:tab w:val="left" w:leader="dot" w:pos="3600"/>
        </w:tabs>
        <w:rPr>
          <w:rFonts w:ascii="Times New Roman" w:hAnsi="Times New Roman"/>
          <w:color w:val="000000"/>
          <w:sz w:val="24"/>
          <w:szCs w:val="24"/>
        </w:rPr>
      </w:pPr>
      <w:r w:rsidRPr="00711497">
        <w:rPr>
          <w:rFonts w:ascii="Times New Roman" w:hAnsi="Times New Roman"/>
          <w:color w:val="000000"/>
          <w:sz w:val="24"/>
          <w:szCs w:val="24"/>
        </w:rPr>
        <w:t>Database List</w:t>
      </w:r>
      <w:r w:rsidRPr="00711497">
        <w:rPr>
          <w:rFonts w:ascii="Times New Roman" w:hAnsi="Times New Roman"/>
          <w:color w:val="000000"/>
          <w:sz w:val="24"/>
          <w:szCs w:val="24"/>
        </w:rPr>
        <w:tab/>
      </w:r>
      <w:r w:rsidRPr="00711497">
        <w:rPr>
          <w:rFonts w:ascii="Times New Roman" w:hAnsi="Times New Roman"/>
          <w:color w:val="000000"/>
          <w:sz w:val="24"/>
          <w:szCs w:val="24"/>
        </w:rPr>
        <w:tab/>
      </w:r>
      <w:r w:rsidR="00AD0641">
        <w:fldChar w:fldCharType="begin"/>
      </w:r>
      <w:r w:rsidR="00AD0641">
        <w:instrText xml:space="preserve"> HYPERLINK "http://www.uta.edu/library/databases/index.php" \t "_blank" </w:instrText>
      </w:r>
      <w:r w:rsidR="00AD0641">
        <w:fldChar w:fldCharType="separate"/>
      </w:r>
      <w:r w:rsidRPr="00711497">
        <w:rPr>
          <w:rFonts w:ascii="Times New Roman" w:hAnsi="Times New Roman"/>
          <w:color w:val="0000FF"/>
          <w:sz w:val="24"/>
          <w:szCs w:val="24"/>
          <w:u w:val="single"/>
        </w:rPr>
        <w:t>http://www.uta.edu/library/databases/index.php</w:t>
      </w:r>
      <w:r w:rsidR="00AD0641">
        <w:rPr>
          <w:rFonts w:ascii="Times New Roman" w:hAnsi="Times New Roman"/>
          <w:color w:val="0000FF"/>
          <w:sz w:val="24"/>
          <w:szCs w:val="24"/>
          <w:u w:val="single"/>
        </w:rPr>
        <w:fldChar w:fldCharType="end"/>
      </w:r>
      <w:r w:rsidRPr="00711497">
        <w:rPr>
          <w:rFonts w:ascii="Times New Roman" w:hAnsi="Times New Roman"/>
          <w:color w:val="000000"/>
          <w:sz w:val="24"/>
          <w:szCs w:val="24"/>
        </w:rPr>
        <w:t xml:space="preserve"> </w:t>
      </w:r>
    </w:p>
    <w:p w14:paraId="79502295" w14:textId="77777777" w:rsidR="00652CA3" w:rsidRPr="00711497" w:rsidRDefault="00652CA3" w:rsidP="00652CA3">
      <w:pPr>
        <w:tabs>
          <w:tab w:val="left" w:pos="2520"/>
          <w:tab w:val="left" w:pos="3060"/>
          <w:tab w:val="left" w:pos="3240"/>
          <w:tab w:val="left" w:leader="dot" w:pos="3600"/>
        </w:tabs>
        <w:rPr>
          <w:rFonts w:ascii="Times New Roman" w:hAnsi="Times New Roman"/>
          <w:color w:val="000000"/>
          <w:sz w:val="24"/>
          <w:szCs w:val="24"/>
          <w:lang w:val="fr-FR"/>
        </w:rPr>
      </w:pPr>
      <w:r w:rsidRPr="00711497">
        <w:rPr>
          <w:rFonts w:ascii="Times New Roman" w:hAnsi="Times New Roman"/>
          <w:color w:val="000000"/>
          <w:sz w:val="24"/>
          <w:szCs w:val="24"/>
          <w:lang w:val="fr-FR"/>
        </w:rPr>
        <w:t>Course Reserves</w:t>
      </w:r>
      <w:r w:rsidRPr="00711497">
        <w:rPr>
          <w:rFonts w:ascii="Times New Roman" w:hAnsi="Times New Roman"/>
          <w:color w:val="000000"/>
          <w:sz w:val="24"/>
          <w:szCs w:val="24"/>
          <w:lang w:val="fr-FR"/>
        </w:rPr>
        <w:tab/>
      </w:r>
      <w:r w:rsidRPr="00711497">
        <w:rPr>
          <w:rFonts w:ascii="Times New Roman" w:hAnsi="Times New Roman"/>
          <w:color w:val="000000"/>
          <w:sz w:val="24"/>
          <w:szCs w:val="24"/>
          <w:lang w:val="fr-FR"/>
        </w:rPr>
        <w:tab/>
      </w:r>
      <w:r w:rsidR="00AD0641">
        <w:fldChar w:fldCharType="begin"/>
      </w:r>
      <w:r w:rsidR="00AD0641">
        <w:instrText xml:space="preserve"> HYPERLINK "http://pulse.uta.edu/vwebv/enterCourseReserve.do" \t "_blank" </w:instrText>
      </w:r>
      <w:r w:rsidR="00AD0641">
        <w:fldChar w:fldCharType="separate"/>
      </w:r>
      <w:r w:rsidRPr="00711497">
        <w:rPr>
          <w:rFonts w:ascii="Times New Roman" w:hAnsi="Times New Roman"/>
          <w:color w:val="0000FF"/>
          <w:sz w:val="24"/>
          <w:szCs w:val="24"/>
          <w:u w:val="single"/>
          <w:lang w:val="fr-FR"/>
        </w:rPr>
        <w:t>http://pulse.uta.edu/vwebv/enterCourseReserve.do</w:t>
      </w:r>
      <w:r w:rsidR="00AD0641">
        <w:rPr>
          <w:rFonts w:ascii="Times New Roman" w:hAnsi="Times New Roman"/>
          <w:color w:val="0000FF"/>
          <w:sz w:val="24"/>
          <w:szCs w:val="24"/>
          <w:u w:val="single"/>
          <w:lang w:val="fr-FR"/>
        </w:rPr>
        <w:fldChar w:fldCharType="end"/>
      </w:r>
    </w:p>
    <w:p w14:paraId="124BAB56" w14:textId="77777777" w:rsidR="00652CA3" w:rsidRPr="00711497" w:rsidRDefault="00652CA3" w:rsidP="00652CA3">
      <w:pPr>
        <w:tabs>
          <w:tab w:val="left" w:pos="3060"/>
        </w:tabs>
      </w:pPr>
      <w:r w:rsidRPr="00711497">
        <w:rPr>
          <w:rFonts w:ascii="Times New Roman" w:hAnsi="Times New Roman"/>
          <w:color w:val="000000"/>
          <w:sz w:val="24"/>
          <w:szCs w:val="24"/>
          <w:lang w:val="fr-FR"/>
        </w:rPr>
        <w:t>Library Catalog</w:t>
      </w:r>
      <w:r w:rsidRPr="00711497">
        <w:rPr>
          <w:rFonts w:ascii="Times New Roman" w:hAnsi="Times New Roman"/>
          <w:color w:val="000000"/>
          <w:sz w:val="24"/>
          <w:szCs w:val="24"/>
          <w:lang w:val="fr-FR"/>
        </w:rPr>
        <w:tab/>
      </w:r>
      <w:hyperlink r:id="rId31" w:anchor="!/" w:history="1">
        <w:r w:rsidRPr="00711497">
          <w:rPr>
            <w:rFonts w:ascii="Times New Roman" w:hAnsi="Times New Roman"/>
            <w:color w:val="0000FF"/>
            <w:sz w:val="24"/>
            <w:szCs w:val="24"/>
            <w:u w:val="single"/>
          </w:rPr>
          <w:t>http://uta.summon.serialssolutions.com/#!/</w:t>
        </w:r>
      </w:hyperlink>
      <w:r w:rsidRPr="00711497">
        <w:rPr>
          <w:rFonts w:ascii="Times New Roman" w:hAnsi="Times New Roman"/>
          <w:sz w:val="24"/>
          <w:szCs w:val="24"/>
        </w:rPr>
        <w:t xml:space="preserve"> </w:t>
      </w:r>
    </w:p>
    <w:p w14:paraId="7BF8C9CC" w14:textId="77777777" w:rsidR="00652CA3" w:rsidRPr="00711497" w:rsidRDefault="00652CA3" w:rsidP="00652CA3">
      <w:pPr>
        <w:tabs>
          <w:tab w:val="left" w:pos="2520"/>
          <w:tab w:val="left" w:pos="3060"/>
          <w:tab w:val="left" w:pos="3240"/>
          <w:tab w:val="left" w:leader="dot" w:pos="3600"/>
        </w:tabs>
        <w:rPr>
          <w:rFonts w:ascii="Times New Roman" w:hAnsi="Times New Roman"/>
          <w:color w:val="000000"/>
          <w:sz w:val="24"/>
          <w:szCs w:val="24"/>
          <w:lang w:val="fr-FR"/>
        </w:rPr>
      </w:pPr>
      <w:r w:rsidRPr="00711497">
        <w:rPr>
          <w:rFonts w:ascii="Times New Roman" w:hAnsi="Times New Roman"/>
          <w:color w:val="000000"/>
          <w:sz w:val="24"/>
          <w:szCs w:val="24"/>
          <w:lang w:val="fr-FR"/>
        </w:rPr>
        <w:t>E-Journals</w:t>
      </w:r>
      <w:r w:rsidRPr="00711497">
        <w:rPr>
          <w:rFonts w:ascii="Times New Roman" w:hAnsi="Times New Roman"/>
          <w:color w:val="000000"/>
          <w:sz w:val="24"/>
          <w:szCs w:val="24"/>
          <w:lang w:val="fr-FR"/>
        </w:rPr>
        <w:tab/>
      </w:r>
      <w:r w:rsidRPr="00711497">
        <w:rPr>
          <w:rFonts w:ascii="Times New Roman" w:hAnsi="Times New Roman"/>
          <w:color w:val="000000"/>
          <w:sz w:val="24"/>
          <w:szCs w:val="24"/>
          <w:lang w:val="fr-FR"/>
        </w:rPr>
        <w:tab/>
      </w:r>
      <w:hyperlink r:id="rId32" w:history="1">
        <w:r w:rsidRPr="00711497">
          <w:rPr>
            <w:rFonts w:ascii="Times New Roman" w:hAnsi="Times New Roman"/>
            <w:color w:val="0000FF"/>
            <w:sz w:val="24"/>
            <w:szCs w:val="24"/>
            <w:u w:val="single"/>
            <w:lang w:val="fr-FR"/>
          </w:rPr>
          <w:t>http://pulse.uta.edu/vwebv/searchSubject</w:t>
        </w:r>
      </w:hyperlink>
    </w:p>
    <w:p w14:paraId="126282DC" w14:textId="77777777" w:rsidR="00652CA3" w:rsidRPr="00711497" w:rsidRDefault="00652CA3" w:rsidP="00652CA3">
      <w:pPr>
        <w:tabs>
          <w:tab w:val="left" w:pos="2520"/>
          <w:tab w:val="left" w:pos="3060"/>
          <w:tab w:val="left" w:pos="3240"/>
          <w:tab w:val="left" w:leader="dot" w:pos="3600"/>
        </w:tabs>
        <w:rPr>
          <w:rFonts w:ascii="Times New Roman" w:hAnsi="Times New Roman"/>
          <w:color w:val="000000"/>
          <w:sz w:val="24"/>
          <w:szCs w:val="24"/>
        </w:rPr>
      </w:pPr>
      <w:r w:rsidRPr="00711497">
        <w:rPr>
          <w:rFonts w:ascii="Times New Roman" w:hAnsi="Times New Roman"/>
          <w:color w:val="000000"/>
          <w:sz w:val="24"/>
          <w:szCs w:val="24"/>
        </w:rPr>
        <w:t xml:space="preserve">Library Tutorials </w:t>
      </w:r>
      <w:r w:rsidRPr="00711497">
        <w:rPr>
          <w:rFonts w:ascii="Times New Roman" w:hAnsi="Times New Roman"/>
          <w:color w:val="000000"/>
          <w:sz w:val="24"/>
          <w:szCs w:val="24"/>
        </w:rPr>
        <w:tab/>
      </w:r>
      <w:r w:rsidRPr="00711497">
        <w:rPr>
          <w:rFonts w:ascii="Times New Roman" w:hAnsi="Times New Roman"/>
          <w:color w:val="000000"/>
          <w:sz w:val="24"/>
          <w:szCs w:val="24"/>
        </w:rPr>
        <w:tab/>
      </w:r>
      <w:r w:rsidR="00AD0641">
        <w:fldChar w:fldCharType="begin"/>
      </w:r>
      <w:r w:rsidR="00AD0641">
        <w:instrText xml:space="preserve"> HYPERLINK "http://www.uta.edu/library/help/tutorials.php" \t "_blank" </w:instrText>
      </w:r>
      <w:r w:rsidR="00AD0641">
        <w:fldChar w:fldCharType="separate"/>
      </w:r>
      <w:r w:rsidRPr="00711497">
        <w:rPr>
          <w:rFonts w:ascii="Times New Roman" w:hAnsi="Times New Roman"/>
          <w:color w:val="0000FF"/>
          <w:sz w:val="24"/>
          <w:szCs w:val="24"/>
          <w:u w:val="single"/>
        </w:rPr>
        <w:t>http://www.uta.edu/library/help/tutorials.php</w:t>
      </w:r>
      <w:r w:rsidR="00AD0641">
        <w:rPr>
          <w:rFonts w:ascii="Times New Roman" w:hAnsi="Times New Roman"/>
          <w:color w:val="0000FF"/>
          <w:sz w:val="24"/>
          <w:szCs w:val="24"/>
          <w:u w:val="single"/>
        </w:rPr>
        <w:fldChar w:fldCharType="end"/>
      </w:r>
    </w:p>
    <w:p w14:paraId="6842ED0A" w14:textId="77777777" w:rsidR="00652CA3" w:rsidRPr="00711497" w:rsidRDefault="00652CA3" w:rsidP="00652CA3">
      <w:pPr>
        <w:tabs>
          <w:tab w:val="left" w:pos="3060"/>
          <w:tab w:val="left" w:pos="3240"/>
        </w:tabs>
        <w:rPr>
          <w:rFonts w:ascii="Times New Roman" w:hAnsi="Times New Roman"/>
          <w:color w:val="000000"/>
          <w:sz w:val="24"/>
          <w:szCs w:val="24"/>
        </w:rPr>
      </w:pPr>
      <w:r w:rsidRPr="00711497">
        <w:rPr>
          <w:rFonts w:ascii="Times New Roman" w:hAnsi="Times New Roman"/>
          <w:color w:val="000000"/>
          <w:sz w:val="24"/>
          <w:szCs w:val="24"/>
        </w:rPr>
        <w:t>Connecting from Off- Campus</w:t>
      </w:r>
      <w:r w:rsidRPr="00711497">
        <w:rPr>
          <w:rFonts w:ascii="Times New Roman" w:hAnsi="Times New Roman"/>
          <w:color w:val="000000"/>
          <w:sz w:val="24"/>
          <w:szCs w:val="24"/>
        </w:rPr>
        <w:tab/>
      </w:r>
      <w:r w:rsidR="00AD0641">
        <w:fldChar w:fldCharType="begin"/>
      </w:r>
      <w:r w:rsidR="00AD0641">
        <w:instrText xml:space="preserve"> HYPERLINK "http://libguides.uta.edu/offcampus" \t "_blank" </w:instrText>
      </w:r>
      <w:r w:rsidR="00AD0641">
        <w:fldChar w:fldCharType="separate"/>
      </w:r>
      <w:r w:rsidRPr="00711497">
        <w:rPr>
          <w:rFonts w:ascii="Times New Roman" w:hAnsi="Times New Roman"/>
          <w:color w:val="0000FF"/>
          <w:sz w:val="24"/>
          <w:szCs w:val="24"/>
          <w:u w:val="single"/>
        </w:rPr>
        <w:t>http://libguides.uta.edu/offcampus</w:t>
      </w:r>
      <w:r w:rsidR="00AD0641">
        <w:rPr>
          <w:rFonts w:ascii="Times New Roman" w:hAnsi="Times New Roman"/>
          <w:color w:val="0000FF"/>
          <w:sz w:val="24"/>
          <w:szCs w:val="24"/>
          <w:u w:val="single"/>
        </w:rPr>
        <w:fldChar w:fldCharType="end"/>
      </w:r>
    </w:p>
    <w:p w14:paraId="6A8C7E88" w14:textId="77777777" w:rsidR="00652CA3" w:rsidRPr="00711497" w:rsidRDefault="00652CA3" w:rsidP="00652CA3">
      <w:pPr>
        <w:tabs>
          <w:tab w:val="left" w:pos="3060"/>
          <w:tab w:val="left" w:leader="dot" w:pos="3600"/>
        </w:tabs>
        <w:rPr>
          <w:rFonts w:ascii="Times New Roman" w:hAnsi="Times New Roman"/>
          <w:color w:val="0000FF"/>
          <w:sz w:val="24"/>
          <w:szCs w:val="24"/>
          <w:u w:val="single"/>
        </w:rPr>
      </w:pPr>
      <w:r w:rsidRPr="00711497">
        <w:rPr>
          <w:rFonts w:ascii="Times New Roman" w:hAnsi="Times New Roman"/>
          <w:color w:val="000000"/>
          <w:sz w:val="24"/>
          <w:szCs w:val="24"/>
        </w:rPr>
        <w:t>Ask A Librarian</w:t>
      </w:r>
      <w:r w:rsidRPr="00711497">
        <w:rPr>
          <w:rFonts w:ascii="Times New Roman" w:hAnsi="Times New Roman"/>
          <w:color w:val="000000"/>
          <w:sz w:val="24"/>
          <w:szCs w:val="24"/>
        </w:rPr>
        <w:tab/>
      </w:r>
      <w:r w:rsidR="00AD0641">
        <w:fldChar w:fldCharType="begin"/>
      </w:r>
      <w:r w:rsidR="00AD0641">
        <w:instrText xml:space="preserve"> HYPERLINK "http://ask.uta.edu/" \t "_blank" </w:instrText>
      </w:r>
      <w:r w:rsidR="00AD0641">
        <w:fldChar w:fldCharType="separate"/>
      </w:r>
      <w:r w:rsidRPr="00711497">
        <w:rPr>
          <w:rFonts w:ascii="Times New Roman" w:hAnsi="Times New Roman"/>
          <w:color w:val="0000FF"/>
          <w:sz w:val="24"/>
          <w:szCs w:val="24"/>
          <w:u w:val="single"/>
        </w:rPr>
        <w:t>http://ask.uta.edu</w:t>
      </w:r>
      <w:r w:rsidR="00AD0641">
        <w:rPr>
          <w:rFonts w:ascii="Times New Roman" w:hAnsi="Times New Roman"/>
          <w:color w:val="0000FF"/>
          <w:sz w:val="24"/>
          <w:szCs w:val="24"/>
          <w:u w:val="single"/>
        </w:rPr>
        <w:fldChar w:fldCharType="end"/>
      </w:r>
      <w:r w:rsidRPr="00711497">
        <w:rPr>
          <w:rFonts w:ascii="Times New Roman" w:hAnsi="Times New Roman"/>
          <w:color w:val="0000FF"/>
          <w:sz w:val="24"/>
          <w:szCs w:val="24"/>
          <w:u w:val="single"/>
        </w:rPr>
        <w:tab/>
      </w:r>
    </w:p>
    <w:p w14:paraId="2ADF28CF" w14:textId="77777777" w:rsidR="00652CA3" w:rsidRPr="00711497" w:rsidRDefault="00652CA3" w:rsidP="00652CA3">
      <w:pPr>
        <w:tabs>
          <w:tab w:val="left" w:pos="3060"/>
          <w:tab w:val="left" w:leader="dot" w:pos="3600"/>
        </w:tabs>
        <w:rPr>
          <w:rFonts w:ascii="Times New Roman" w:hAnsi="Times New Roman"/>
          <w:color w:val="000000"/>
          <w:sz w:val="24"/>
          <w:szCs w:val="24"/>
        </w:rPr>
      </w:pPr>
    </w:p>
    <w:p w14:paraId="4E2D5B46" w14:textId="77777777" w:rsidR="00652CA3" w:rsidRPr="00711497" w:rsidRDefault="00652CA3" w:rsidP="00652CA3">
      <w:pPr>
        <w:rPr>
          <w:rFonts w:ascii="Times New Roman" w:hAnsi="Times New Roman"/>
          <w:color w:val="0000FF"/>
          <w:sz w:val="24"/>
          <w:szCs w:val="24"/>
          <w:u w:val="single"/>
        </w:rPr>
      </w:pPr>
      <w:r w:rsidRPr="00711497">
        <w:rPr>
          <w:rFonts w:ascii="Times New Roman" w:hAnsi="Times New Roman"/>
          <w:color w:val="000000"/>
          <w:sz w:val="24"/>
          <w:szCs w:val="24"/>
        </w:rPr>
        <w:t xml:space="preserve">The following URL houses a page where we have gathered many commonly used resources needed by students in online courses: </w:t>
      </w:r>
      <w:r w:rsidR="00AD0641">
        <w:fldChar w:fldCharType="begin"/>
      </w:r>
      <w:r w:rsidR="00AD0641">
        <w:instrText xml:space="preserve"> HYPERLINK "http://www.uta.edu/library/services/distance.php" \t "_blank" </w:instrText>
      </w:r>
      <w:r w:rsidR="00AD0641">
        <w:fldChar w:fldCharType="separate"/>
      </w:r>
      <w:r w:rsidRPr="00711497">
        <w:rPr>
          <w:rFonts w:ascii="Times New Roman" w:hAnsi="Times New Roman"/>
          <w:color w:val="0000FF"/>
          <w:sz w:val="24"/>
          <w:szCs w:val="24"/>
          <w:u w:val="single"/>
        </w:rPr>
        <w:t>http://www.uta.edu/library/services/distance.php</w:t>
      </w:r>
      <w:r w:rsidR="00AD0641">
        <w:rPr>
          <w:rFonts w:ascii="Times New Roman" w:hAnsi="Times New Roman"/>
          <w:color w:val="0000FF"/>
          <w:sz w:val="24"/>
          <w:szCs w:val="24"/>
          <w:u w:val="single"/>
        </w:rPr>
        <w:fldChar w:fldCharType="end"/>
      </w:r>
    </w:p>
    <w:p w14:paraId="3D13709C" w14:textId="77777777" w:rsidR="00652CA3" w:rsidRPr="00711497" w:rsidRDefault="00652CA3" w:rsidP="00652CA3">
      <w:pPr>
        <w:rPr>
          <w:rFonts w:ascii="Times New Roman" w:hAnsi="Times New Roman"/>
          <w:color w:val="0000FF"/>
          <w:sz w:val="24"/>
          <w:szCs w:val="24"/>
          <w:u w:val="single"/>
        </w:rPr>
      </w:pPr>
    </w:p>
    <w:p w14:paraId="2DD3E4E5" w14:textId="77777777" w:rsidR="00652CA3" w:rsidRPr="00711497" w:rsidRDefault="00652CA3" w:rsidP="00652CA3">
      <w:pPr>
        <w:spacing w:after="120"/>
        <w:rPr>
          <w:rFonts w:ascii="Times New Roman" w:hAnsi="Times New Roman"/>
          <w:color w:val="000000"/>
          <w:sz w:val="24"/>
          <w:szCs w:val="24"/>
        </w:rPr>
      </w:pPr>
      <w:r w:rsidRPr="00711497">
        <w:rPr>
          <w:rFonts w:ascii="Times New Roman" w:hAnsi="Times New Roman"/>
          <w:color w:val="000000"/>
          <w:sz w:val="24"/>
          <w:szCs w:val="24"/>
        </w:rPr>
        <w:t xml:space="preserve">The subject librarian for your area can work with you to build a customized course page to support your class if you wish. For examples, visit </w:t>
      </w:r>
      <w:r w:rsidR="00AD0641">
        <w:fldChar w:fldCharType="begin"/>
      </w:r>
      <w:r w:rsidR="00AD0641">
        <w:instrText xml:space="preserve"> HYPERLINK "http://libguides.uta.edu/os" \t "_blank" </w:instrText>
      </w:r>
      <w:r w:rsidR="00AD0641">
        <w:fldChar w:fldCharType="separate"/>
      </w:r>
      <w:r w:rsidRPr="00711497">
        <w:rPr>
          <w:rFonts w:ascii="Times New Roman" w:hAnsi="Times New Roman"/>
          <w:color w:val="0000FF"/>
          <w:sz w:val="24"/>
          <w:szCs w:val="24"/>
          <w:u w:val="single"/>
        </w:rPr>
        <w:t>http://libguides.uta.edu/os</w:t>
      </w:r>
      <w:r w:rsidR="00AD0641">
        <w:rPr>
          <w:rFonts w:ascii="Times New Roman" w:hAnsi="Times New Roman"/>
          <w:color w:val="0000FF"/>
          <w:sz w:val="24"/>
          <w:szCs w:val="24"/>
          <w:u w:val="single"/>
        </w:rPr>
        <w:fldChar w:fldCharType="end"/>
      </w:r>
      <w:r w:rsidRPr="00711497">
        <w:rPr>
          <w:rFonts w:ascii="Times New Roman" w:hAnsi="Times New Roman"/>
          <w:color w:val="000000"/>
          <w:sz w:val="24"/>
          <w:szCs w:val="24"/>
        </w:rPr>
        <w:t xml:space="preserve"> and </w:t>
      </w:r>
      <w:r w:rsidR="00AD0641">
        <w:fldChar w:fldCharType="begin"/>
      </w:r>
      <w:r w:rsidR="00AD0641">
        <w:instrText xml:space="preserve"> HYPERLINK "http://libguides.uta.edu/pols2311fm" \t "_blank" </w:instrText>
      </w:r>
      <w:r w:rsidR="00AD0641">
        <w:fldChar w:fldCharType="separate"/>
      </w:r>
      <w:r w:rsidRPr="00711497">
        <w:rPr>
          <w:rFonts w:ascii="Times New Roman" w:hAnsi="Times New Roman"/>
          <w:color w:val="0000FF"/>
          <w:sz w:val="24"/>
          <w:szCs w:val="24"/>
          <w:u w:val="single"/>
        </w:rPr>
        <w:t>http://libguides.uta.edu/pols2311fm</w:t>
      </w:r>
      <w:r w:rsidR="00AD0641">
        <w:rPr>
          <w:rFonts w:ascii="Times New Roman" w:hAnsi="Times New Roman"/>
          <w:color w:val="0000FF"/>
          <w:sz w:val="24"/>
          <w:szCs w:val="24"/>
          <w:u w:val="single"/>
        </w:rPr>
        <w:fldChar w:fldCharType="end"/>
      </w:r>
      <w:r w:rsidRPr="00711497">
        <w:rPr>
          <w:rFonts w:ascii="Times New Roman" w:hAnsi="Times New Roman"/>
          <w:color w:val="000000"/>
          <w:sz w:val="24"/>
          <w:szCs w:val="24"/>
        </w:rPr>
        <w:t xml:space="preserve"> . </w:t>
      </w:r>
    </w:p>
    <w:p w14:paraId="3500DEF6" w14:textId="77777777" w:rsidR="00652CA3" w:rsidRPr="00711497" w:rsidRDefault="00652CA3" w:rsidP="00652CA3">
      <w:pPr>
        <w:rPr>
          <w:rFonts w:ascii="Times New Roman" w:hAnsi="Times New Roman"/>
          <w:b/>
          <w:sz w:val="24"/>
          <w:szCs w:val="24"/>
          <w:u w:val="single"/>
        </w:rPr>
      </w:pPr>
    </w:p>
    <w:p w14:paraId="7D765EED" w14:textId="77777777" w:rsidR="00652CA3" w:rsidRDefault="00652CA3" w:rsidP="00652CA3">
      <w:pPr>
        <w:rPr>
          <w:rFonts w:ascii="Times New Roman" w:hAnsi="Times New Roman"/>
          <w:b/>
          <w:sz w:val="24"/>
          <w:szCs w:val="24"/>
        </w:rPr>
      </w:pPr>
      <w:r w:rsidRPr="00711497">
        <w:rPr>
          <w:rFonts w:ascii="Times New Roman" w:hAnsi="Times New Roman"/>
          <w:b/>
          <w:sz w:val="24"/>
          <w:szCs w:val="24"/>
          <w:u w:val="single"/>
        </w:rPr>
        <w:t>Course Schedule</w:t>
      </w:r>
      <w:r w:rsidRPr="00711497">
        <w:rPr>
          <w:rFonts w:ascii="Times New Roman" w:hAnsi="Times New Roman"/>
          <w:b/>
          <w:sz w:val="24"/>
          <w:szCs w:val="24"/>
        </w:rPr>
        <w:t xml:space="preserve">. </w:t>
      </w:r>
      <w:r>
        <w:rPr>
          <w:rFonts w:ascii="Times New Roman" w:hAnsi="Times New Roman"/>
          <w:b/>
          <w:sz w:val="24"/>
          <w:szCs w:val="24"/>
        </w:rPr>
        <w:t xml:space="preserve">See the back of this syllabus for the first week schedule. The full course schedule is available to enrolled students through Blackboard. </w:t>
      </w:r>
    </w:p>
    <w:p w14:paraId="4E3617DA" w14:textId="77777777" w:rsidR="000E4CAA" w:rsidRPr="00711497" w:rsidRDefault="000E4CAA" w:rsidP="00652CA3">
      <w:pPr>
        <w:rPr>
          <w:rFonts w:ascii="Times New Roman" w:hAnsi="Times New Roman"/>
          <w:color w:val="0000FF"/>
          <w:sz w:val="24"/>
          <w:szCs w:val="24"/>
        </w:rPr>
      </w:pPr>
    </w:p>
    <w:p w14:paraId="4124A8F4" w14:textId="57ED85E2" w:rsidR="00652CA3" w:rsidRPr="00711497" w:rsidRDefault="00652CA3" w:rsidP="00652CA3">
      <w:pPr>
        <w:rPr>
          <w:rFonts w:ascii="Times New Roman" w:hAnsi="Times New Roman"/>
          <w:color w:val="FF0000"/>
          <w:sz w:val="24"/>
          <w:szCs w:val="24"/>
        </w:rPr>
      </w:pPr>
      <w:r w:rsidRPr="00711497">
        <w:rPr>
          <w:rFonts w:ascii="Times New Roman" w:hAnsi="Times New Roman"/>
          <w:color w:val="0000FF"/>
          <w:sz w:val="24"/>
          <w:szCs w:val="24"/>
        </w:rPr>
        <w:t>“</w:t>
      </w:r>
      <w:r w:rsidRPr="00711497">
        <w:rPr>
          <w:rFonts w:ascii="Times New Roman" w:hAnsi="Times New Roman"/>
          <w:i/>
          <w:color w:val="0000FF"/>
          <w:sz w:val="24"/>
          <w:szCs w:val="24"/>
        </w:rPr>
        <w:t>As the instructor for this course, I reserve the right to adjust this schedule in any way that serves the educational needs of the students enrolled in this course. –</w:t>
      </w:r>
      <w:r w:rsidR="00D351EF">
        <w:rPr>
          <w:rFonts w:ascii="Times New Roman" w:hAnsi="Times New Roman"/>
          <w:i/>
          <w:color w:val="0000FF"/>
          <w:sz w:val="24"/>
          <w:szCs w:val="24"/>
        </w:rPr>
        <w:t>Dr. R Mintz-Binder &amp; Dr. R. Courtney</w:t>
      </w:r>
      <w:r w:rsidR="000E4CAA">
        <w:rPr>
          <w:rFonts w:ascii="Times New Roman" w:hAnsi="Times New Roman"/>
          <w:i/>
          <w:color w:val="0000FF"/>
          <w:sz w:val="24"/>
          <w:szCs w:val="24"/>
        </w:rPr>
        <w:t>.</w:t>
      </w:r>
      <w:r>
        <w:rPr>
          <w:rFonts w:ascii="Times New Roman" w:hAnsi="Times New Roman"/>
          <w:i/>
          <w:color w:val="0000FF"/>
          <w:sz w:val="24"/>
          <w:szCs w:val="24"/>
        </w:rPr>
        <w:t xml:space="preserve"> </w:t>
      </w:r>
    </w:p>
    <w:p w14:paraId="3672600C" w14:textId="77777777" w:rsidR="00652CA3" w:rsidRPr="00711497" w:rsidRDefault="00652CA3" w:rsidP="00652CA3">
      <w:pPr>
        <w:rPr>
          <w:rFonts w:ascii="Times New Roman" w:hAnsi="Times New Roman"/>
          <w:b/>
          <w:color w:val="0000FF"/>
          <w:sz w:val="24"/>
          <w:szCs w:val="24"/>
        </w:rPr>
      </w:pPr>
    </w:p>
    <w:p w14:paraId="5CDB8A2B" w14:textId="77777777" w:rsidR="00652CA3" w:rsidRDefault="00652CA3" w:rsidP="00652CA3">
      <w:pPr>
        <w:jc w:val="center"/>
        <w:rPr>
          <w:rFonts w:ascii="Times New Roman" w:hAnsi="Times New Roman"/>
          <w:b/>
          <w:sz w:val="28"/>
          <w:szCs w:val="28"/>
        </w:rPr>
      </w:pPr>
    </w:p>
    <w:p w14:paraId="6D507D58" w14:textId="77777777" w:rsidR="00652CA3" w:rsidRDefault="00652CA3" w:rsidP="00652CA3">
      <w:pPr>
        <w:jc w:val="center"/>
        <w:rPr>
          <w:rFonts w:ascii="Times New Roman" w:hAnsi="Times New Roman"/>
          <w:b/>
          <w:sz w:val="28"/>
          <w:szCs w:val="28"/>
        </w:rPr>
      </w:pPr>
    </w:p>
    <w:p w14:paraId="43E57E1F" w14:textId="77777777" w:rsidR="00652CA3" w:rsidRDefault="00652CA3" w:rsidP="00652CA3">
      <w:pPr>
        <w:jc w:val="center"/>
        <w:rPr>
          <w:rFonts w:ascii="Times New Roman" w:hAnsi="Times New Roman"/>
          <w:b/>
          <w:sz w:val="28"/>
          <w:szCs w:val="28"/>
        </w:rPr>
      </w:pPr>
    </w:p>
    <w:p w14:paraId="56244D58" w14:textId="77777777" w:rsidR="00652CA3" w:rsidRDefault="00652CA3" w:rsidP="00652CA3">
      <w:pPr>
        <w:jc w:val="center"/>
        <w:rPr>
          <w:rFonts w:ascii="Times New Roman" w:hAnsi="Times New Roman"/>
          <w:b/>
          <w:sz w:val="28"/>
          <w:szCs w:val="28"/>
        </w:rPr>
      </w:pPr>
    </w:p>
    <w:p w14:paraId="49B7F9E4" w14:textId="77777777" w:rsidR="00652CA3" w:rsidRDefault="00652CA3" w:rsidP="00652CA3">
      <w:pPr>
        <w:jc w:val="center"/>
        <w:rPr>
          <w:rFonts w:ascii="Times New Roman" w:hAnsi="Times New Roman"/>
          <w:b/>
          <w:sz w:val="28"/>
          <w:szCs w:val="28"/>
        </w:rPr>
      </w:pPr>
    </w:p>
    <w:p w14:paraId="31FA8043" w14:textId="77777777" w:rsidR="00652CA3" w:rsidRDefault="00652CA3" w:rsidP="00652CA3">
      <w:pPr>
        <w:jc w:val="center"/>
        <w:rPr>
          <w:rFonts w:ascii="Times New Roman" w:hAnsi="Times New Roman"/>
          <w:b/>
          <w:sz w:val="28"/>
          <w:szCs w:val="28"/>
        </w:rPr>
      </w:pPr>
    </w:p>
    <w:p w14:paraId="72175B69" w14:textId="77777777" w:rsidR="00652CA3" w:rsidRDefault="00652CA3" w:rsidP="00652CA3">
      <w:pPr>
        <w:jc w:val="center"/>
        <w:rPr>
          <w:rFonts w:ascii="Times New Roman" w:hAnsi="Times New Roman"/>
          <w:b/>
          <w:sz w:val="28"/>
          <w:szCs w:val="28"/>
        </w:rPr>
      </w:pPr>
    </w:p>
    <w:p w14:paraId="1A8EF18D" w14:textId="77777777" w:rsidR="00652CA3" w:rsidRDefault="00652CA3" w:rsidP="00652CA3">
      <w:pPr>
        <w:jc w:val="center"/>
        <w:rPr>
          <w:rFonts w:ascii="Times New Roman" w:hAnsi="Times New Roman"/>
          <w:b/>
          <w:sz w:val="28"/>
          <w:szCs w:val="28"/>
        </w:rPr>
      </w:pPr>
    </w:p>
    <w:p w14:paraId="78D5716E" w14:textId="77777777" w:rsidR="00652CA3" w:rsidRDefault="00652CA3" w:rsidP="00652CA3">
      <w:pPr>
        <w:jc w:val="center"/>
        <w:rPr>
          <w:rFonts w:ascii="Times New Roman" w:hAnsi="Times New Roman"/>
          <w:b/>
          <w:sz w:val="28"/>
          <w:szCs w:val="28"/>
        </w:rPr>
      </w:pPr>
    </w:p>
    <w:p w14:paraId="2F6D868B" w14:textId="77777777" w:rsidR="00652CA3" w:rsidRDefault="00652CA3" w:rsidP="00652CA3">
      <w:pPr>
        <w:jc w:val="center"/>
        <w:rPr>
          <w:rFonts w:ascii="Times New Roman" w:hAnsi="Times New Roman"/>
          <w:b/>
          <w:sz w:val="28"/>
          <w:szCs w:val="28"/>
        </w:rPr>
      </w:pPr>
    </w:p>
    <w:p w14:paraId="17CF4675" w14:textId="77777777" w:rsidR="00652CA3" w:rsidRDefault="00652CA3" w:rsidP="00652CA3">
      <w:pPr>
        <w:jc w:val="center"/>
        <w:rPr>
          <w:rFonts w:ascii="Times New Roman" w:hAnsi="Times New Roman"/>
          <w:b/>
          <w:sz w:val="28"/>
          <w:szCs w:val="28"/>
        </w:rPr>
      </w:pPr>
    </w:p>
    <w:p w14:paraId="05CEC6AE" w14:textId="77777777" w:rsidR="00652CA3" w:rsidRDefault="00652CA3" w:rsidP="00652CA3">
      <w:pPr>
        <w:jc w:val="center"/>
        <w:rPr>
          <w:rFonts w:ascii="Times New Roman" w:hAnsi="Times New Roman"/>
          <w:b/>
          <w:sz w:val="28"/>
          <w:szCs w:val="28"/>
        </w:rPr>
      </w:pPr>
    </w:p>
    <w:p w14:paraId="68A8C252" w14:textId="77777777" w:rsidR="00652CA3" w:rsidRDefault="00652CA3" w:rsidP="00652CA3">
      <w:pPr>
        <w:jc w:val="center"/>
        <w:rPr>
          <w:rFonts w:ascii="Times New Roman" w:hAnsi="Times New Roman"/>
          <w:b/>
          <w:sz w:val="28"/>
          <w:szCs w:val="28"/>
        </w:rPr>
      </w:pPr>
    </w:p>
    <w:p w14:paraId="051AB985" w14:textId="77777777" w:rsidR="00652CA3" w:rsidRPr="00711497" w:rsidRDefault="00652CA3" w:rsidP="00652CA3">
      <w:pPr>
        <w:jc w:val="center"/>
        <w:rPr>
          <w:rFonts w:ascii="Times New Roman" w:hAnsi="Times New Roman"/>
          <w:b/>
          <w:sz w:val="28"/>
          <w:szCs w:val="28"/>
        </w:rPr>
      </w:pPr>
    </w:p>
    <w:p w14:paraId="6D4BC5DB" w14:textId="77777777" w:rsidR="00652CA3" w:rsidRPr="00711497" w:rsidRDefault="00652CA3" w:rsidP="00652CA3">
      <w:pPr>
        <w:jc w:val="center"/>
        <w:rPr>
          <w:rFonts w:ascii="Times New Roman" w:hAnsi="Times New Roman"/>
          <w:b/>
          <w:sz w:val="28"/>
          <w:szCs w:val="28"/>
        </w:rPr>
      </w:pPr>
      <w:r w:rsidRPr="00711497">
        <w:rPr>
          <w:rFonts w:ascii="Times New Roman" w:hAnsi="Times New Roman"/>
          <w:b/>
          <w:sz w:val="28"/>
          <w:szCs w:val="28"/>
        </w:rPr>
        <w:t>UTA College of Nursing and Health Innovation - Additional Information</w:t>
      </w:r>
    </w:p>
    <w:p w14:paraId="0EF258A6" w14:textId="77777777" w:rsidR="00652CA3" w:rsidRPr="00711497" w:rsidRDefault="00001BD4" w:rsidP="00652CA3">
      <w:pPr>
        <w:rPr>
          <w:rFonts w:ascii="Times New Roman" w:hAnsi="Times New Roman"/>
          <w:b/>
          <w:sz w:val="28"/>
          <w:szCs w:val="28"/>
        </w:rPr>
      </w:pPr>
      <w:r>
        <w:rPr>
          <w:rFonts w:ascii="Times New Roman" w:hAnsi="Times New Roman"/>
          <w:b/>
          <w:sz w:val="28"/>
          <w:szCs w:val="28"/>
        </w:rPr>
        <w:pict w14:anchorId="531A5645">
          <v:rect id="_x0000_i1027" style="width:0;height:1.5pt" o:hralign="center" o:hrstd="t" o:hr="t" fillcolor="#a0a0a0" stroked="f"/>
        </w:pict>
      </w:r>
    </w:p>
    <w:p w14:paraId="023F95FA" w14:textId="77777777" w:rsidR="00652CA3" w:rsidRPr="00711497" w:rsidRDefault="00652CA3" w:rsidP="00652CA3">
      <w:pPr>
        <w:rPr>
          <w:rFonts w:ascii="Times New Roman" w:hAnsi="Times New Roman"/>
          <w:b/>
          <w:sz w:val="24"/>
          <w:szCs w:val="24"/>
          <w:u w:val="single"/>
        </w:rPr>
      </w:pPr>
    </w:p>
    <w:p w14:paraId="5C6937BD" w14:textId="77777777" w:rsidR="00652CA3" w:rsidRPr="00711497" w:rsidRDefault="00652CA3" w:rsidP="00652CA3">
      <w:pPr>
        <w:rPr>
          <w:rFonts w:ascii="Times New Roman" w:hAnsi="Times New Roman"/>
          <w:sz w:val="24"/>
          <w:szCs w:val="24"/>
        </w:rPr>
      </w:pPr>
      <w:r w:rsidRPr="00711497">
        <w:rPr>
          <w:rFonts w:ascii="Times New Roman" w:hAnsi="Times New Roman"/>
          <w:b/>
          <w:sz w:val="24"/>
          <w:szCs w:val="24"/>
          <w:u w:val="single"/>
        </w:rPr>
        <w:t>Status of RN Licensure</w:t>
      </w:r>
      <w:r w:rsidRPr="00711497">
        <w:rPr>
          <w:rFonts w:ascii="Times New Roman" w:hAnsi="Times New Roman"/>
          <w:b/>
          <w:sz w:val="24"/>
          <w:szCs w:val="24"/>
        </w:rPr>
        <w:t>:</w:t>
      </w:r>
      <w:r w:rsidRPr="00711497">
        <w:rPr>
          <w:rFonts w:ascii="Times New Roman" w:hAnsi="Times New Roman"/>
          <w:b/>
          <w:color w:val="0000FF"/>
          <w:sz w:val="24"/>
          <w:szCs w:val="24"/>
        </w:rPr>
        <w:t xml:space="preserve"> </w:t>
      </w:r>
      <w:r w:rsidRPr="00711497">
        <w:rPr>
          <w:rFonts w:ascii="Times New Roman" w:hAnsi="Times New Roman"/>
          <w:b/>
          <w:color w:val="FF0000"/>
          <w:sz w:val="24"/>
          <w:szCs w:val="24"/>
        </w:rPr>
        <w:t xml:space="preserve"> </w:t>
      </w:r>
      <w:r w:rsidRPr="00711497">
        <w:rPr>
          <w:rFonts w:ascii="Times New Roman" w:hAnsi="Times New Roman"/>
          <w:sz w:val="24"/>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33" w:history="1">
        <w:r w:rsidRPr="00711497">
          <w:rPr>
            <w:rFonts w:ascii="Times New Roman" w:hAnsi="Times New Roman"/>
            <w:color w:val="0000FF"/>
            <w:sz w:val="24"/>
            <w:szCs w:val="24"/>
            <w:u w:val="single"/>
          </w:rPr>
          <w:t>www.bon.state.tx.us</w:t>
        </w:r>
      </w:hyperlink>
    </w:p>
    <w:p w14:paraId="4B8C360A" w14:textId="77777777" w:rsidR="00652CA3" w:rsidRPr="00711497" w:rsidRDefault="00652CA3" w:rsidP="00652CA3">
      <w:pPr>
        <w:rPr>
          <w:rFonts w:ascii="Times New Roman" w:hAnsi="Times New Roman"/>
          <w:b/>
          <w:sz w:val="24"/>
          <w:szCs w:val="24"/>
          <w:u w:val="single"/>
        </w:rPr>
      </w:pPr>
    </w:p>
    <w:p w14:paraId="5D01E916" w14:textId="2FEA9EDF" w:rsidR="00652CA3" w:rsidRPr="00711497" w:rsidRDefault="00652CA3" w:rsidP="00652CA3">
      <w:pPr>
        <w:rPr>
          <w:rFonts w:ascii="Times New Roman" w:hAnsi="Times New Roman"/>
          <w:b/>
          <w:bCs/>
          <w:sz w:val="24"/>
          <w:szCs w:val="24"/>
        </w:rPr>
      </w:pPr>
      <w:r>
        <w:rPr>
          <w:rFonts w:ascii="Times New Roman" w:hAnsi="Times New Roman"/>
          <w:b/>
          <w:bCs/>
          <w:sz w:val="24"/>
          <w:szCs w:val="24"/>
          <w:u w:val="single"/>
        </w:rPr>
        <w:t>Doctoral</w:t>
      </w:r>
      <w:r w:rsidRPr="00711497">
        <w:rPr>
          <w:rFonts w:ascii="Times New Roman" w:hAnsi="Times New Roman"/>
          <w:b/>
          <w:bCs/>
          <w:sz w:val="24"/>
          <w:szCs w:val="24"/>
          <w:u w:val="single"/>
        </w:rPr>
        <w:t xml:space="preserve"> Student Dress Code</w:t>
      </w:r>
      <w:r w:rsidRPr="00711497">
        <w:rPr>
          <w:rFonts w:ascii="Times New Roman" w:hAnsi="Times New Roman"/>
          <w:b/>
          <w:bCs/>
          <w:sz w:val="24"/>
          <w:szCs w:val="24"/>
        </w:rPr>
        <w:t xml:space="preserve">: </w:t>
      </w:r>
      <w:r w:rsidRPr="00711497">
        <w:rPr>
          <w:rFonts w:ascii="Times New Roman" w:hAnsi="Times New Roman"/>
          <w:sz w:val="24"/>
          <w:szCs w:val="24"/>
        </w:rPr>
        <w:t xml:space="preserve">The University of Texas at Arlington College of Nursing and Health Innovation expects students to reflect professionalism and maintain high standards of appearance and grooming in the clinical setting.  </w:t>
      </w:r>
      <w:r w:rsidRPr="00711497">
        <w:rPr>
          <w:rFonts w:ascii="Times New Roman" w:hAnsi="Times New Roman"/>
          <w:b/>
          <w:sz w:val="24"/>
          <w:szCs w:val="24"/>
        </w:rPr>
        <w:t xml:space="preserve">Clinical faculty has final judgment on the appropriateness of student attire </w:t>
      </w:r>
      <w:r w:rsidRPr="00711497">
        <w:rPr>
          <w:rFonts w:ascii="Times New Roman" w:hAnsi="Times New Roman"/>
          <w:b/>
          <w:bCs/>
          <w:sz w:val="24"/>
          <w:szCs w:val="24"/>
        </w:rPr>
        <w:t>and corrective action for dress code infractions.  Students not complying with this policy will not be allowed to participate in clinical.</w:t>
      </w:r>
    </w:p>
    <w:p w14:paraId="2D57C776" w14:textId="77777777" w:rsidR="00652CA3" w:rsidRPr="00711497" w:rsidRDefault="00652CA3" w:rsidP="00652CA3">
      <w:pPr>
        <w:rPr>
          <w:rFonts w:ascii="Times New Roman" w:hAnsi="Times New Roman"/>
          <w:sz w:val="24"/>
          <w:szCs w:val="24"/>
        </w:rPr>
      </w:pPr>
    </w:p>
    <w:p w14:paraId="1B8BC4DF" w14:textId="77777777" w:rsidR="00652CA3" w:rsidRPr="00711497" w:rsidRDefault="00652CA3" w:rsidP="00652CA3">
      <w:pPr>
        <w:rPr>
          <w:rFonts w:ascii="Times New Roman" w:hAnsi="Times New Roman"/>
          <w:bCs/>
          <w:sz w:val="24"/>
          <w:szCs w:val="24"/>
        </w:rPr>
      </w:pPr>
      <w:r w:rsidRPr="00711497">
        <w:rPr>
          <w:rFonts w:ascii="Times New Roman" w:hAnsi="Times New Roman"/>
          <w:bCs/>
          <w:sz w:val="24"/>
          <w:szCs w:val="24"/>
        </w:rPr>
        <w:t xml:space="preserve">Please View the College of Nursing and Health Innovation Student Dress Code on the nursing website:  </w:t>
      </w:r>
      <w:hyperlink r:id="rId34" w:history="1">
        <w:r w:rsidRPr="00711497">
          <w:rPr>
            <w:rFonts w:ascii="Times New Roman" w:hAnsi="Times New Roman"/>
            <w:color w:val="0000FF"/>
            <w:sz w:val="24"/>
            <w:szCs w:val="24"/>
            <w:u w:val="single"/>
          </w:rPr>
          <w:t>http://www.uta.edu/nursing/msn/msn-students</w:t>
        </w:r>
      </w:hyperlink>
      <w:r w:rsidRPr="00711497">
        <w:rPr>
          <w:rFonts w:ascii="Times New Roman" w:hAnsi="Times New Roman"/>
          <w:sz w:val="24"/>
          <w:szCs w:val="24"/>
        </w:rPr>
        <w:t xml:space="preserve"> </w:t>
      </w:r>
      <w:r w:rsidRPr="00711497">
        <w:rPr>
          <w:rFonts w:ascii="Times New Roman" w:hAnsi="Times New Roman"/>
          <w:bCs/>
          <w:sz w:val="24"/>
          <w:szCs w:val="24"/>
        </w:rPr>
        <w:t>.</w:t>
      </w:r>
    </w:p>
    <w:p w14:paraId="5C0C7208" w14:textId="77777777" w:rsidR="00652CA3" w:rsidRPr="00711497" w:rsidRDefault="00652CA3" w:rsidP="00652CA3">
      <w:pPr>
        <w:rPr>
          <w:rFonts w:ascii="Times New Roman" w:hAnsi="Times New Roman"/>
          <w:b/>
          <w:sz w:val="24"/>
          <w:szCs w:val="24"/>
        </w:rPr>
      </w:pPr>
    </w:p>
    <w:p w14:paraId="647F80A2" w14:textId="29C63402" w:rsidR="00652CA3" w:rsidRPr="00711497" w:rsidRDefault="00652CA3" w:rsidP="00652CA3">
      <w:pPr>
        <w:rPr>
          <w:rFonts w:ascii="Times New Roman" w:hAnsi="Times New Roman"/>
          <w:b/>
          <w:bCs/>
          <w:sz w:val="24"/>
          <w:szCs w:val="24"/>
        </w:rPr>
      </w:pPr>
      <w:r w:rsidRPr="00711497">
        <w:rPr>
          <w:rFonts w:ascii="Times New Roman" w:hAnsi="Times New Roman"/>
          <w:b/>
          <w:bCs/>
          <w:sz w:val="24"/>
          <w:szCs w:val="24"/>
          <w:u w:val="single"/>
        </w:rPr>
        <w:t>UTA Student Identification</w:t>
      </w:r>
      <w:r>
        <w:rPr>
          <w:rFonts w:ascii="Times New Roman" w:hAnsi="Times New Roman"/>
          <w:b/>
          <w:bCs/>
          <w:sz w:val="24"/>
          <w:szCs w:val="24"/>
        </w:rPr>
        <w:t>:   DNP</w:t>
      </w:r>
      <w:r w:rsidRPr="00711497">
        <w:rPr>
          <w:rFonts w:ascii="Times New Roman" w:hAnsi="Times New Roman"/>
          <w:b/>
          <w:bCs/>
          <w:sz w:val="24"/>
          <w:szCs w:val="24"/>
        </w:rPr>
        <w:t xml:space="preserve"> Students MUST be clearly identified as UTA Graduate Students and wear a UTA College of Nursing and Health Innovation ID in the clinical environment.</w:t>
      </w:r>
    </w:p>
    <w:p w14:paraId="0A76BDFE" w14:textId="77777777" w:rsidR="00652CA3" w:rsidRPr="00711497" w:rsidRDefault="00652CA3" w:rsidP="00652CA3">
      <w:pPr>
        <w:rPr>
          <w:rFonts w:ascii="Times New Roman" w:hAnsi="Times New Roman"/>
          <w:b/>
          <w:bCs/>
          <w:sz w:val="24"/>
          <w:szCs w:val="24"/>
        </w:rPr>
      </w:pPr>
    </w:p>
    <w:p w14:paraId="08636569" w14:textId="1565967F" w:rsidR="00652CA3" w:rsidRPr="00711497" w:rsidRDefault="00652CA3" w:rsidP="00652CA3">
      <w:pPr>
        <w:rPr>
          <w:rFonts w:ascii="Times New Roman" w:hAnsi="Times New Roman"/>
          <w:color w:val="0000FF"/>
          <w:sz w:val="24"/>
          <w:szCs w:val="24"/>
          <w:u w:val="single"/>
        </w:rPr>
      </w:pPr>
      <w:r w:rsidRPr="00711497">
        <w:rPr>
          <w:rFonts w:ascii="Times New Roman" w:hAnsi="Times New Roman"/>
          <w:b/>
          <w:bCs/>
          <w:sz w:val="24"/>
          <w:szCs w:val="24"/>
          <w:u w:val="single"/>
        </w:rPr>
        <w:t>Blood and Body Fluids Exposure</w:t>
      </w:r>
      <w:r w:rsidRPr="00711497">
        <w:rPr>
          <w:rFonts w:ascii="Times New Roman" w:hAnsi="Times New Roman"/>
          <w:b/>
          <w:bCs/>
          <w:sz w:val="24"/>
          <w:szCs w:val="24"/>
        </w:rPr>
        <w:t xml:space="preserve">:  </w:t>
      </w:r>
      <w:r w:rsidRPr="00711497">
        <w:rPr>
          <w:rFonts w:ascii="Times New Roman" w:hAnsi="Times New Roman"/>
          <w:sz w:val="24"/>
          <w:szCs w:val="24"/>
        </w:rPr>
        <w:t>A Health Verific</w:t>
      </w:r>
      <w:r>
        <w:rPr>
          <w:rFonts w:ascii="Times New Roman" w:hAnsi="Times New Roman"/>
          <w:sz w:val="24"/>
          <w:szCs w:val="24"/>
        </w:rPr>
        <w:t>ation form was signed by all nursing</w:t>
      </w:r>
      <w:r w:rsidRPr="00711497">
        <w:rPr>
          <w:rFonts w:ascii="Times New Roman" w:hAnsi="Times New Roman"/>
          <w:sz w:val="24"/>
          <w:szCs w:val="24"/>
        </w:rPr>
        <w:t xml:space="preserve"> students at start of the program documenting personal hea</w:t>
      </w:r>
      <w:r>
        <w:rPr>
          <w:rFonts w:ascii="Times New Roman" w:hAnsi="Times New Roman"/>
          <w:sz w:val="24"/>
          <w:szCs w:val="24"/>
        </w:rPr>
        <w:t>lth insurance coverage.  All DNP</w:t>
      </w:r>
      <w:r w:rsidRPr="00711497">
        <w:rPr>
          <w:rFonts w:ascii="Times New Roman" w:hAnsi="Times New Roman"/>
          <w:sz w:val="24"/>
          <w:szCs w:val="24"/>
        </w:rPr>
        <w:t xml:space="preserve"> students have mandatory health insurance and will need to manage exposure to blood and fluids.  Current CDC guidelines can be found at:</w:t>
      </w:r>
      <w:r w:rsidRPr="00711497">
        <w:rPr>
          <w:rFonts w:ascii="Times New Roman" w:hAnsi="Times New Roman"/>
          <w:b/>
          <w:bCs/>
          <w:sz w:val="24"/>
          <w:szCs w:val="24"/>
        </w:rPr>
        <w:t xml:space="preserve">  </w:t>
      </w:r>
      <w:hyperlink r:id="rId35" w:history="1">
        <w:r w:rsidRPr="00711497">
          <w:rPr>
            <w:rFonts w:ascii="Times New Roman" w:hAnsi="Times New Roman"/>
            <w:color w:val="0000FF"/>
            <w:sz w:val="24"/>
            <w:szCs w:val="24"/>
            <w:u w:val="single"/>
          </w:rPr>
          <w:t>http://www.cdc.gov/</w:t>
        </w:r>
      </w:hyperlink>
    </w:p>
    <w:p w14:paraId="68362018" w14:textId="77777777" w:rsidR="00652CA3" w:rsidRPr="00711497" w:rsidRDefault="00652CA3" w:rsidP="00652CA3">
      <w:pPr>
        <w:rPr>
          <w:rFonts w:ascii="Times New Roman" w:hAnsi="Times New Roman"/>
          <w:color w:val="0000FF"/>
          <w:sz w:val="24"/>
          <w:szCs w:val="24"/>
          <w:u w:val="single"/>
        </w:rPr>
      </w:pPr>
    </w:p>
    <w:p w14:paraId="7F7A2656" w14:textId="77777777" w:rsidR="00652CA3" w:rsidRPr="00711497" w:rsidRDefault="00652CA3" w:rsidP="00652CA3">
      <w:pPr>
        <w:jc w:val="both"/>
        <w:rPr>
          <w:rFonts w:eastAsiaTheme="minorHAnsi"/>
          <w:sz w:val="24"/>
          <w:szCs w:val="24"/>
        </w:rPr>
      </w:pPr>
      <w:r w:rsidRPr="00711497">
        <w:rPr>
          <w:rFonts w:ascii="Times New Roman" w:hAnsi="Times New Roman"/>
          <w:b/>
          <w:bCs/>
          <w:sz w:val="24"/>
          <w:szCs w:val="24"/>
          <w:u w:val="single"/>
        </w:rPr>
        <w:t>Ebola exposure</w:t>
      </w:r>
      <w:r w:rsidRPr="00711497">
        <w:rPr>
          <w:rFonts w:ascii="Times New Roman" w:hAnsi="Times New Roman"/>
          <w:sz w:val="24"/>
          <w:szCs w:val="24"/>
          <w:u w:val="single"/>
        </w:rPr>
        <w:t>:</w:t>
      </w:r>
      <w:r w:rsidRPr="00711497">
        <w:rPr>
          <w:rFonts w:ascii="Times New Roman" w:hAnsi="Times New Roman"/>
          <w:sz w:val="24"/>
          <w:szCs w:val="24"/>
        </w:rPr>
        <w:t xml:space="preserve"> Please inform your faculty if you have been in contact with anyone who has Ebola/have traveled to a country that has Ebola virus. </w:t>
      </w:r>
    </w:p>
    <w:p w14:paraId="0C1DA77C" w14:textId="77777777" w:rsidR="00652CA3" w:rsidRPr="00711497" w:rsidRDefault="00652CA3" w:rsidP="00652CA3">
      <w:pPr>
        <w:rPr>
          <w:rFonts w:ascii="Times New Roman" w:hAnsi="Times New Roman"/>
          <w:b/>
          <w:bCs/>
          <w:sz w:val="24"/>
          <w:szCs w:val="24"/>
          <w:u w:val="single"/>
        </w:rPr>
      </w:pPr>
    </w:p>
    <w:p w14:paraId="68AEE549"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u w:val="single"/>
        </w:rPr>
        <w:t>Confidentiality Agreement</w:t>
      </w:r>
      <w:r w:rsidRPr="00711497">
        <w:rPr>
          <w:rFonts w:ascii="Times New Roman" w:hAnsi="Times New Roman"/>
          <w:b/>
          <w:bCs/>
          <w:sz w:val="24"/>
          <w:szCs w:val="24"/>
        </w:rPr>
        <w:t xml:space="preserve">:  </w:t>
      </w:r>
      <w:r w:rsidRPr="00711497">
        <w:rPr>
          <w:rFonts w:ascii="Times New Roman" w:hAnsi="Times New Roman"/>
          <w:sz w:val="24"/>
          <w:szCs w:val="24"/>
        </w:rPr>
        <w:t xml:space="preserve">You signed a Confidentiality Form in orientation and were provided a copy of the form. Please take your copy of this Confidentiality Form with you to your clinical sites. </w:t>
      </w:r>
      <w:r w:rsidRPr="00711497">
        <w:rPr>
          <w:rFonts w:ascii="Times New Roman" w:hAnsi="Times New Roman"/>
          <w:b/>
          <w:sz w:val="24"/>
          <w:szCs w:val="24"/>
          <w:u w:val="single"/>
        </w:rPr>
        <w:t>Please do not sign</w:t>
      </w:r>
      <w:r w:rsidRPr="00711497">
        <w:rPr>
          <w:rFonts w:ascii="Times New Roman" w:hAnsi="Times New Roman"/>
          <w:b/>
          <w:sz w:val="24"/>
          <w:szCs w:val="24"/>
        </w:rPr>
        <w:t xml:space="preserve"> </w:t>
      </w:r>
      <w:r w:rsidRPr="00711497">
        <w:rPr>
          <w:rFonts w:ascii="Times New Roman" w:hAnsi="Times New Roman"/>
          <w:sz w:val="24"/>
          <w:szCs w:val="24"/>
        </w:rPr>
        <w:t>other agency confidentiality forms. Contact your faculty if the agency requires you to sign their confidentiality form.</w:t>
      </w:r>
    </w:p>
    <w:p w14:paraId="189F05ED" w14:textId="77777777" w:rsidR="00652CA3" w:rsidRPr="00711497" w:rsidRDefault="00652CA3" w:rsidP="00652CA3">
      <w:pPr>
        <w:rPr>
          <w:rFonts w:ascii="Times New Roman" w:hAnsi="Times New Roman"/>
          <w:b/>
          <w:sz w:val="24"/>
          <w:szCs w:val="24"/>
        </w:rPr>
      </w:pPr>
    </w:p>
    <w:p w14:paraId="27B317DC"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u w:val="single"/>
        </w:rPr>
        <w:t>Graduate Student Handbook</w:t>
      </w:r>
      <w:r w:rsidRPr="00711497">
        <w:rPr>
          <w:rFonts w:ascii="Times New Roman" w:hAnsi="Times New Roman"/>
          <w:b/>
          <w:bCs/>
          <w:sz w:val="24"/>
          <w:szCs w:val="24"/>
        </w:rPr>
        <w:t xml:space="preserve">:  </w:t>
      </w:r>
      <w:r w:rsidRPr="00711497">
        <w:rPr>
          <w:rFonts w:ascii="Times New Roman" w:hAnsi="Times New Roman"/>
          <w:sz w:val="24"/>
          <w:szCs w:val="24"/>
        </w:rPr>
        <w:t xml:space="preserve">Students are responsible for knowing and complying with all policies and information contained in the Graduate Student handbook online at: </w:t>
      </w:r>
      <w:hyperlink r:id="rId36" w:history="1">
        <w:r w:rsidRPr="00711497">
          <w:rPr>
            <w:rFonts w:ascii="Times New Roman" w:hAnsi="Times New Roman"/>
            <w:color w:val="0000FF"/>
            <w:sz w:val="24"/>
            <w:szCs w:val="24"/>
            <w:u w:val="single"/>
          </w:rPr>
          <w:t>http://www.uta.edu/nursing/msn/msn-students</w:t>
        </w:r>
      </w:hyperlink>
      <w:r w:rsidRPr="00711497">
        <w:rPr>
          <w:rFonts w:ascii="Times New Roman" w:hAnsi="Times New Roman"/>
          <w:sz w:val="24"/>
          <w:szCs w:val="24"/>
        </w:rPr>
        <w:t xml:space="preserve"> </w:t>
      </w:r>
    </w:p>
    <w:p w14:paraId="1CA726B2" w14:textId="77777777" w:rsidR="00652CA3" w:rsidRPr="00711497" w:rsidRDefault="00652CA3" w:rsidP="00652CA3">
      <w:pPr>
        <w:rPr>
          <w:rFonts w:ascii="Times New Roman" w:hAnsi="Times New Roman"/>
          <w:b/>
          <w:sz w:val="24"/>
          <w:szCs w:val="24"/>
        </w:rPr>
      </w:pPr>
    </w:p>
    <w:p w14:paraId="538430FC" w14:textId="77777777" w:rsidR="00652CA3" w:rsidRPr="00711497" w:rsidRDefault="00652CA3" w:rsidP="00652CA3">
      <w:pPr>
        <w:rPr>
          <w:rFonts w:ascii="Times New Roman" w:hAnsi="Times New Roman"/>
          <w:sz w:val="24"/>
          <w:szCs w:val="24"/>
        </w:rPr>
      </w:pPr>
      <w:r w:rsidRPr="00711497">
        <w:rPr>
          <w:rFonts w:ascii="Times New Roman" w:hAnsi="Times New Roman"/>
          <w:b/>
          <w:sz w:val="24"/>
          <w:szCs w:val="24"/>
          <w:u w:val="single"/>
        </w:rPr>
        <w:t>Student Code of Ethics</w:t>
      </w:r>
      <w:r w:rsidRPr="00711497">
        <w:rPr>
          <w:rFonts w:ascii="Times New Roman" w:hAnsi="Times New Roman"/>
          <w:b/>
          <w:sz w:val="24"/>
          <w:szCs w:val="24"/>
        </w:rPr>
        <w:t xml:space="preserve">: </w:t>
      </w:r>
      <w:r w:rsidRPr="00711497">
        <w:rPr>
          <w:rFonts w:ascii="Times New Roman" w:hAnsi="Times New Roman"/>
          <w:sz w:val="24"/>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37" w:history="1">
        <w:r w:rsidRPr="00711497">
          <w:rPr>
            <w:rFonts w:ascii="Times New Roman" w:hAnsi="Times New Roman"/>
            <w:color w:val="0000FF"/>
            <w:sz w:val="24"/>
            <w:szCs w:val="24"/>
            <w:u w:val="single"/>
          </w:rPr>
          <w:t>http://www.uta.edu/nursing/msn/msn-students</w:t>
        </w:r>
      </w:hyperlink>
      <w:r w:rsidRPr="00711497">
        <w:rPr>
          <w:rFonts w:ascii="Times New Roman" w:hAnsi="Times New Roman"/>
          <w:sz w:val="24"/>
          <w:szCs w:val="24"/>
        </w:rPr>
        <w:t xml:space="preserve"> </w:t>
      </w:r>
    </w:p>
    <w:p w14:paraId="115827D7" w14:textId="77777777" w:rsidR="00652CA3" w:rsidRPr="00711497" w:rsidRDefault="00652CA3" w:rsidP="00652CA3">
      <w:pPr>
        <w:rPr>
          <w:rFonts w:ascii="Times New Roman" w:hAnsi="Times New Roman"/>
          <w:b/>
          <w:sz w:val="24"/>
          <w:szCs w:val="24"/>
        </w:rPr>
      </w:pPr>
    </w:p>
    <w:p w14:paraId="7DFD12FB" w14:textId="77777777" w:rsidR="00652CA3" w:rsidRPr="00711497" w:rsidRDefault="00652CA3" w:rsidP="00652CA3">
      <w:pPr>
        <w:rPr>
          <w:rFonts w:ascii="Times New Roman" w:hAnsi="Times New Roman"/>
          <w:sz w:val="24"/>
          <w:szCs w:val="24"/>
        </w:rPr>
      </w:pPr>
      <w:r w:rsidRPr="00711497">
        <w:rPr>
          <w:rFonts w:ascii="Times New Roman" w:hAnsi="Times New Roman"/>
          <w:b/>
          <w:sz w:val="24"/>
          <w:szCs w:val="24"/>
          <w:u w:val="single"/>
        </w:rPr>
        <w:t>No Gift Policy</w:t>
      </w:r>
      <w:r w:rsidRPr="00711497">
        <w:rPr>
          <w:rFonts w:ascii="Times New Roman" w:hAnsi="Times New Roman"/>
          <w:b/>
          <w:sz w:val="24"/>
          <w:szCs w:val="24"/>
        </w:rPr>
        <w:t>:</w:t>
      </w:r>
      <w:r w:rsidRPr="00711497">
        <w:rPr>
          <w:rFonts w:ascii="Times New Roman" w:hAnsi="Times New Roman"/>
          <w:b/>
          <w:color w:val="0000FF"/>
          <w:sz w:val="24"/>
          <w:szCs w:val="24"/>
        </w:rPr>
        <w:t xml:space="preserve"> </w:t>
      </w:r>
      <w:r w:rsidRPr="00711497">
        <w:rPr>
          <w:rFonts w:ascii="Times New Roman" w:hAnsi="Times New Roman"/>
          <w:sz w:val="24"/>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711497">
        <w:rPr>
          <w:rFonts w:ascii="Times New Roman" w:hAnsi="Times New Roman"/>
          <w:color w:val="1F497D"/>
          <w:sz w:val="24"/>
          <w:szCs w:val="24"/>
        </w:rPr>
        <w:t xml:space="preserve"> </w:t>
      </w:r>
      <w:hyperlink r:id="rId38" w:history="1">
        <w:r w:rsidRPr="00711497">
          <w:rPr>
            <w:rFonts w:ascii="Times New Roman" w:hAnsi="Times New Roman"/>
            <w:color w:val="0000FF"/>
            <w:sz w:val="24"/>
            <w:szCs w:val="24"/>
            <w:u w:val="single"/>
          </w:rPr>
          <w:t>http://www.uta.edu/nursing/student-resources/scholarship</w:t>
        </w:r>
      </w:hyperlink>
      <w:r w:rsidRPr="00711497">
        <w:rPr>
          <w:rFonts w:ascii="Times New Roman" w:hAnsi="Times New Roman"/>
          <w:sz w:val="24"/>
          <w:szCs w:val="24"/>
        </w:rPr>
        <w:t xml:space="preserve"> would be an appropriate way to recognize a faculty member’s contribution to your learning.   For information regarding Scholarship Funds, please contact the Dean’s office.</w:t>
      </w:r>
    </w:p>
    <w:p w14:paraId="70CE2A01" w14:textId="77777777" w:rsidR="00652CA3" w:rsidRPr="00711497" w:rsidRDefault="00652CA3" w:rsidP="00652CA3">
      <w:pPr>
        <w:rPr>
          <w:rFonts w:ascii="Times New Roman" w:hAnsi="Times New Roman"/>
          <w:sz w:val="24"/>
          <w:szCs w:val="24"/>
        </w:rPr>
      </w:pPr>
    </w:p>
    <w:p w14:paraId="302E6E1D" w14:textId="77777777" w:rsidR="00652CA3" w:rsidRPr="00711497" w:rsidRDefault="00652CA3" w:rsidP="00652CA3">
      <w:pPr>
        <w:autoSpaceDE w:val="0"/>
        <w:autoSpaceDN w:val="0"/>
        <w:adjustRightInd w:val="0"/>
        <w:contextualSpacing/>
        <w:rPr>
          <w:rFonts w:ascii="Times New Roman" w:eastAsia="Times New Roman" w:hAnsi="Times New Roman"/>
          <w:b/>
          <w:bCs/>
          <w:color w:val="000000"/>
          <w:sz w:val="24"/>
          <w:szCs w:val="24"/>
          <w:u w:val="single"/>
          <w:lang w:eastAsia="en-US"/>
        </w:rPr>
      </w:pPr>
      <w:r w:rsidRPr="00711497">
        <w:rPr>
          <w:rFonts w:ascii="Times New Roman" w:eastAsia="Times New Roman" w:hAnsi="Times New Roman"/>
          <w:b/>
          <w:bCs/>
          <w:color w:val="000000"/>
          <w:sz w:val="24"/>
          <w:szCs w:val="24"/>
          <w:u w:val="single"/>
          <w:lang w:eastAsia="en-US"/>
        </w:rPr>
        <w:t>Online Conduct:</w:t>
      </w:r>
      <w:r w:rsidRPr="00711497">
        <w:rPr>
          <w:rFonts w:ascii="Times New Roman" w:eastAsia="Times New Roman" w:hAnsi="Times New Roman"/>
          <w:b/>
          <w:bCs/>
          <w:color w:val="000000"/>
          <w:sz w:val="24"/>
          <w:szCs w:val="24"/>
          <w:lang w:eastAsia="en-US"/>
        </w:rPr>
        <w:t xml:space="preserve">   </w:t>
      </w:r>
      <w:r w:rsidRPr="00711497">
        <w:rPr>
          <w:rFonts w:ascii="Times New Roman" w:eastAsia="Times New Roman" w:hAnsi="Times New Roman"/>
          <w:color w:val="000000"/>
          <w:sz w:val="24"/>
          <w:szCs w:val="24"/>
          <w:lang w:eastAsia="en-US"/>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14:paraId="00430ADB" w14:textId="77777777" w:rsidR="00652CA3" w:rsidRPr="00711497" w:rsidRDefault="00652CA3" w:rsidP="00652CA3">
      <w:pPr>
        <w:tabs>
          <w:tab w:val="left" w:pos="0"/>
          <w:tab w:val="left" w:pos="3240"/>
          <w:tab w:val="left" w:pos="3780"/>
          <w:tab w:val="left" w:pos="4320"/>
          <w:tab w:val="decimal" w:pos="7920"/>
          <w:tab w:val="left" w:pos="8640"/>
          <w:tab w:val="left" w:pos="9360"/>
        </w:tabs>
        <w:rPr>
          <w:rFonts w:ascii="Times New Roman" w:hAnsi="Times New Roman"/>
          <w:sz w:val="24"/>
          <w:szCs w:val="24"/>
        </w:rPr>
      </w:pPr>
      <w:r w:rsidRPr="00711497">
        <w:rPr>
          <w:rFonts w:ascii="Times New Roman" w:hAnsi="Times New Roman"/>
          <w:sz w:val="24"/>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UTACON Student Handbook for more information.</w:t>
      </w:r>
    </w:p>
    <w:p w14:paraId="27042F81" w14:textId="77777777" w:rsidR="00652CA3" w:rsidRPr="00711497" w:rsidRDefault="00652CA3" w:rsidP="00652CA3">
      <w:pPr>
        <w:ind w:firstLine="360"/>
        <w:rPr>
          <w:rFonts w:ascii="Times New Roman" w:hAnsi="Times New Roman"/>
          <w:b/>
          <w:i/>
          <w:color w:val="FF0000"/>
          <w:sz w:val="24"/>
          <w:szCs w:val="24"/>
        </w:rPr>
      </w:pPr>
    </w:p>
    <w:p w14:paraId="669F2754" w14:textId="14B41685" w:rsidR="00652CA3" w:rsidRPr="00711497" w:rsidRDefault="00652CA3" w:rsidP="00652CA3">
      <w:pPr>
        <w:ind w:firstLine="360"/>
        <w:rPr>
          <w:rFonts w:ascii="Times New Roman" w:hAnsi="Times New Roman"/>
          <w:b/>
          <w:i/>
          <w:color w:val="FF0000"/>
          <w:sz w:val="24"/>
          <w:szCs w:val="24"/>
        </w:rPr>
      </w:pPr>
      <w:r w:rsidRPr="00711497">
        <w:rPr>
          <w:rFonts w:ascii="Times New Roman" w:hAnsi="Times New Roman"/>
          <w:b/>
          <w:i/>
          <w:color w:val="FF0000"/>
          <w:sz w:val="24"/>
          <w:szCs w:val="24"/>
        </w:rPr>
        <w:t>For this course Blackboard communication tools, discussion boards, and UTA MAV email will be used extensive</w:t>
      </w:r>
      <w:r w:rsidR="002C0DB1">
        <w:rPr>
          <w:rFonts w:ascii="Times New Roman" w:hAnsi="Times New Roman"/>
          <w:b/>
          <w:i/>
          <w:color w:val="FF0000"/>
          <w:sz w:val="24"/>
          <w:szCs w:val="24"/>
        </w:rPr>
        <w:t>ly and should be checked often- at least every 24 hours.</w:t>
      </w:r>
    </w:p>
    <w:p w14:paraId="02B4A3FA" w14:textId="77777777" w:rsidR="00652CA3" w:rsidRPr="00711497" w:rsidRDefault="00652CA3" w:rsidP="00652CA3">
      <w:pPr>
        <w:ind w:firstLine="360"/>
        <w:rPr>
          <w:rFonts w:ascii="Times New Roman" w:hAnsi="Times New Roman"/>
          <w:b/>
          <w:i/>
          <w:color w:val="FF0000"/>
          <w:sz w:val="24"/>
          <w:szCs w:val="24"/>
        </w:rPr>
      </w:pPr>
    </w:p>
    <w:p w14:paraId="670354DB" w14:textId="77777777" w:rsidR="00652CA3" w:rsidRPr="00711497" w:rsidRDefault="00652CA3" w:rsidP="00652CA3">
      <w:pPr>
        <w:jc w:val="both"/>
        <w:rPr>
          <w:rFonts w:ascii="Times New Roman" w:hAnsi="Times New Roman"/>
          <w:sz w:val="24"/>
          <w:szCs w:val="24"/>
        </w:rPr>
      </w:pPr>
      <w:r w:rsidRPr="00711497">
        <w:rPr>
          <w:rFonts w:ascii="Times New Roman" w:hAnsi="Times New Roman"/>
          <w:b/>
          <w:bCs/>
          <w:sz w:val="24"/>
          <w:szCs w:val="24"/>
          <w:u w:val="single"/>
        </w:rPr>
        <w:t>The English Writing Center</w:t>
      </w:r>
      <w:r w:rsidRPr="00711497">
        <w:rPr>
          <w:rFonts w:ascii="Times New Roman" w:hAnsi="Times New Roman"/>
          <w:b/>
          <w:bCs/>
          <w:sz w:val="24"/>
          <w:szCs w:val="24"/>
        </w:rPr>
        <w:t xml:space="preserve"> (411LIBR)</w:t>
      </w:r>
      <w:r w:rsidRPr="00711497">
        <w:rPr>
          <w:rFonts w:ascii="Times New Roman" w:hAnsi="Times New Roman"/>
          <w:sz w:val="24"/>
          <w:szCs w:val="24"/>
        </w:rPr>
        <w:t xml:space="preserve">: [Optional.] Hours are 9 am to 8 pm Mondays-Thursdays, 9 am to 3 pm Fridays and Noon to 5 pm Saturdays and Sundays. Walk In </w:t>
      </w:r>
      <w:r w:rsidRPr="00711497">
        <w:rPr>
          <w:rFonts w:ascii="Times New Roman" w:hAnsi="Times New Roman"/>
          <w:b/>
          <w:bCs/>
          <w:i/>
          <w:iCs/>
          <w:sz w:val="24"/>
          <w:szCs w:val="24"/>
        </w:rPr>
        <w:t>Quick Hits</w:t>
      </w:r>
      <w:r w:rsidRPr="00711497">
        <w:rPr>
          <w:rFonts w:ascii="Times New Roman" w:hAnsi="Times New Roman"/>
          <w:sz w:val="24"/>
          <w:szCs w:val="24"/>
        </w:rPr>
        <w:t xml:space="preserve"> sessions during all open hours Mon-Thurs. Register and make appointments online at </w:t>
      </w:r>
      <w:hyperlink r:id="rId39" w:history="1">
        <w:r w:rsidRPr="00711497">
          <w:rPr>
            <w:rFonts w:ascii="Times New Roman" w:hAnsi="Times New Roman"/>
            <w:sz w:val="24"/>
            <w:szCs w:val="24"/>
            <w:u w:val="single"/>
          </w:rPr>
          <w:t>http://uta.mywconline.com</w:t>
        </w:r>
      </w:hyperlink>
      <w:r w:rsidRPr="00711497">
        <w:rPr>
          <w:rFonts w:ascii="Times New Roman" w:hAnsi="Times New Roman"/>
          <w:sz w:val="24"/>
          <w:szCs w:val="24"/>
        </w:rPr>
        <w:t xml:space="preserve">. Classroom Visits, Workshops, and advanced services for graduate students and faculty are also available. Please see </w:t>
      </w:r>
      <w:hyperlink r:id="rId40" w:history="1">
        <w:r w:rsidRPr="00711497">
          <w:rPr>
            <w:rFonts w:ascii="Times New Roman" w:hAnsi="Times New Roman"/>
            <w:sz w:val="24"/>
            <w:szCs w:val="24"/>
            <w:u w:val="single"/>
          </w:rPr>
          <w:t>www.uta.edu/owl</w:t>
        </w:r>
      </w:hyperlink>
      <w:r w:rsidRPr="00711497">
        <w:rPr>
          <w:rFonts w:ascii="Times New Roman" w:hAnsi="Times New Roman"/>
          <w:sz w:val="24"/>
          <w:szCs w:val="24"/>
        </w:rPr>
        <w:t xml:space="preserve"> for detailed information.</w:t>
      </w:r>
    </w:p>
    <w:tbl>
      <w:tblPr>
        <w:tblStyle w:val="TableGrid1"/>
        <w:tblW w:w="0" w:type="auto"/>
        <w:tblLook w:val="04A0" w:firstRow="1" w:lastRow="0" w:firstColumn="1" w:lastColumn="0" w:noHBand="0" w:noVBand="1"/>
      </w:tblPr>
      <w:tblGrid>
        <w:gridCol w:w="9576"/>
      </w:tblGrid>
      <w:tr w:rsidR="00652CA3" w:rsidRPr="00711497" w14:paraId="485C7AB3" w14:textId="77777777" w:rsidTr="00323A68">
        <w:tc>
          <w:tcPr>
            <w:tcW w:w="9576" w:type="dxa"/>
          </w:tcPr>
          <w:p w14:paraId="05DB47C1" w14:textId="77777777" w:rsidR="00652CA3" w:rsidRPr="00711497" w:rsidRDefault="00652CA3" w:rsidP="00323A68">
            <w:pPr>
              <w:jc w:val="center"/>
              <w:rPr>
                <w:b/>
                <w:color w:val="FF0000"/>
                <w:sz w:val="28"/>
                <w:szCs w:val="28"/>
              </w:rPr>
            </w:pPr>
            <w:r w:rsidRPr="00711497">
              <w:rPr>
                <w:b/>
                <w:i/>
                <w:color w:val="FF0000"/>
                <w:sz w:val="24"/>
                <w:szCs w:val="24"/>
              </w:rPr>
              <w:br w:type="page"/>
            </w:r>
            <w:r w:rsidRPr="00711497">
              <w:rPr>
                <w:b/>
                <w:sz w:val="28"/>
                <w:szCs w:val="28"/>
              </w:rPr>
              <w:t>DEPARTMENT OF GRADUATE PROGRAMS</w:t>
            </w:r>
          </w:p>
        </w:tc>
      </w:tr>
    </w:tbl>
    <w:p w14:paraId="1EDBF8B9" w14:textId="77777777" w:rsidR="00652CA3" w:rsidRPr="00711497" w:rsidRDefault="00652CA3" w:rsidP="00652CA3">
      <w:pPr>
        <w:rPr>
          <w:rFonts w:ascii="Times New Roman" w:hAnsi="Times New Roman"/>
          <w:b/>
          <w:color w:val="1F497D"/>
          <w:sz w:val="24"/>
          <w:szCs w:val="24"/>
        </w:rPr>
      </w:pPr>
    </w:p>
    <w:p w14:paraId="77E1A6EC" w14:textId="77777777" w:rsidR="00652CA3" w:rsidRPr="00711497" w:rsidRDefault="00652CA3" w:rsidP="00652CA3">
      <w:pPr>
        <w:rPr>
          <w:rFonts w:ascii="Times New Roman" w:hAnsi="Times New Roman"/>
          <w:b/>
          <w:sz w:val="24"/>
          <w:szCs w:val="24"/>
        </w:rPr>
      </w:pPr>
      <w:r w:rsidRPr="00711497">
        <w:rPr>
          <w:rFonts w:ascii="Times New Roman" w:hAnsi="Times New Roman"/>
          <w:b/>
          <w:sz w:val="24"/>
          <w:szCs w:val="24"/>
        </w:rPr>
        <w:t>Judy Leflore, PhD, RN, NNP-BC, CPNP-PC &amp; AC, ANEF, FAAN</w:t>
      </w:r>
    </w:p>
    <w:p w14:paraId="26CDA425"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Interim Associate Dean</w:t>
      </w:r>
    </w:p>
    <w:p w14:paraId="3A1EF563"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Graduate Nursing Programs</w:t>
      </w:r>
    </w:p>
    <w:p w14:paraId="50B8978D"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Director, PNP, ACPNP, NNP Programs</w:t>
      </w:r>
    </w:p>
    <w:p w14:paraId="549AEC17"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518-Pickard Hall</w:t>
      </w:r>
    </w:p>
    <w:p w14:paraId="56600F76"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 xml:space="preserve">Email: </w:t>
      </w:r>
      <w:hyperlink r:id="rId41" w:history="1">
        <w:r w:rsidRPr="00711497">
          <w:rPr>
            <w:rFonts w:ascii="Times New Roman" w:hAnsi="Times New Roman"/>
            <w:color w:val="0000FF"/>
            <w:sz w:val="24"/>
            <w:szCs w:val="24"/>
            <w:u w:val="single"/>
          </w:rPr>
          <w:t>jleflore@uta.edu</w:t>
        </w:r>
      </w:hyperlink>
      <w:r w:rsidRPr="00711497">
        <w:rPr>
          <w:rFonts w:ascii="Times New Roman" w:hAnsi="Times New Roman"/>
          <w:sz w:val="24"/>
          <w:szCs w:val="24"/>
        </w:rPr>
        <w:t xml:space="preserve"> </w:t>
      </w:r>
    </w:p>
    <w:p w14:paraId="3E3E0B4B" w14:textId="77777777" w:rsidR="00652CA3" w:rsidRPr="00711497" w:rsidRDefault="00652CA3" w:rsidP="00652CA3">
      <w:pPr>
        <w:rPr>
          <w:rFonts w:ascii="Times New Roman" w:hAnsi="Times New Roman"/>
          <w:color w:val="1F497D"/>
          <w:sz w:val="24"/>
          <w:szCs w:val="24"/>
        </w:rPr>
      </w:pPr>
    </w:p>
    <w:p w14:paraId="6D440586"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rPr>
        <w:t>Felicia Chamberlain</w:t>
      </w:r>
      <w:r w:rsidRPr="00711497">
        <w:rPr>
          <w:rFonts w:ascii="Times New Roman" w:hAnsi="Times New Roman"/>
          <w:sz w:val="24"/>
          <w:szCs w:val="24"/>
        </w:rPr>
        <w:t>,</w:t>
      </w:r>
      <w:r w:rsidRPr="00711497">
        <w:rPr>
          <w:rFonts w:ascii="Times New Roman" w:hAnsi="Times New Roman"/>
          <w:b/>
          <w:bCs/>
          <w:sz w:val="24"/>
          <w:szCs w:val="24"/>
        </w:rPr>
        <w:t xml:space="preserve"> </w:t>
      </w:r>
      <w:r w:rsidRPr="00711497">
        <w:rPr>
          <w:rFonts w:ascii="Times New Roman" w:hAnsi="Times New Roman"/>
          <w:sz w:val="24"/>
          <w:szCs w:val="24"/>
        </w:rPr>
        <w:t>AP Program Coordinator</w:t>
      </w:r>
    </w:p>
    <w:p w14:paraId="6594D83E"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515- Pickard Hall (817)-272-0659</w:t>
      </w:r>
    </w:p>
    <w:p w14:paraId="1A38B863" w14:textId="77777777" w:rsidR="00652CA3" w:rsidRPr="00711497" w:rsidRDefault="00652CA3" w:rsidP="00652CA3">
      <w:pPr>
        <w:rPr>
          <w:rFonts w:ascii="Times New Roman" w:hAnsi="Times New Roman"/>
          <w:color w:val="1F497D"/>
          <w:sz w:val="24"/>
          <w:szCs w:val="24"/>
        </w:rPr>
      </w:pPr>
      <w:r w:rsidRPr="00711497">
        <w:rPr>
          <w:rFonts w:ascii="Times New Roman" w:hAnsi="Times New Roman"/>
          <w:sz w:val="24"/>
          <w:szCs w:val="24"/>
        </w:rPr>
        <w:t>Email</w:t>
      </w:r>
      <w:r w:rsidRPr="00711497">
        <w:rPr>
          <w:rFonts w:ascii="Times New Roman" w:hAnsi="Times New Roman"/>
          <w:color w:val="1F497D"/>
          <w:sz w:val="24"/>
          <w:szCs w:val="24"/>
        </w:rPr>
        <w:t xml:space="preserve">: </w:t>
      </w:r>
      <w:hyperlink r:id="rId42" w:history="1">
        <w:r w:rsidRPr="00711497">
          <w:rPr>
            <w:rFonts w:ascii="Times New Roman" w:hAnsi="Times New Roman"/>
            <w:color w:val="0000FF"/>
            <w:sz w:val="24"/>
            <w:szCs w:val="24"/>
            <w:u w:val="single"/>
          </w:rPr>
          <w:t>chamberl@uta.edu</w:t>
        </w:r>
      </w:hyperlink>
      <w:r w:rsidRPr="00711497">
        <w:rPr>
          <w:rFonts w:ascii="Times New Roman" w:hAnsi="Times New Roman"/>
          <w:color w:val="1F497D"/>
          <w:sz w:val="24"/>
          <w:szCs w:val="24"/>
        </w:rPr>
        <w:t xml:space="preserve"> </w:t>
      </w:r>
    </w:p>
    <w:p w14:paraId="0D067D18" w14:textId="77777777" w:rsidR="00652CA3" w:rsidRPr="00711497" w:rsidRDefault="00652CA3" w:rsidP="00652CA3">
      <w:pPr>
        <w:rPr>
          <w:rFonts w:ascii="Times New Roman" w:hAnsi="Times New Roman"/>
          <w:color w:val="1F497D"/>
          <w:sz w:val="24"/>
          <w:szCs w:val="24"/>
        </w:rPr>
      </w:pPr>
    </w:p>
    <w:p w14:paraId="4CF9AE00" w14:textId="77777777" w:rsidR="00652CA3" w:rsidRPr="00711497" w:rsidRDefault="00652CA3" w:rsidP="00652CA3">
      <w:pPr>
        <w:rPr>
          <w:rFonts w:ascii="Times New Roman" w:hAnsi="Times New Roman"/>
          <w:b/>
          <w:sz w:val="24"/>
          <w:szCs w:val="24"/>
        </w:rPr>
      </w:pPr>
      <w:r w:rsidRPr="00711497">
        <w:rPr>
          <w:rFonts w:ascii="Times New Roman" w:hAnsi="Times New Roman"/>
          <w:b/>
          <w:sz w:val="24"/>
          <w:szCs w:val="24"/>
        </w:rPr>
        <w:t xml:space="preserve">Janyth Arbeau-Mauricio, </w:t>
      </w:r>
      <w:r w:rsidRPr="00711497">
        <w:rPr>
          <w:rFonts w:ascii="Times New Roman" w:hAnsi="Times New Roman"/>
          <w:sz w:val="24"/>
          <w:szCs w:val="24"/>
        </w:rPr>
        <w:t>Clinical Coordinator</w:t>
      </w:r>
    </w:p>
    <w:p w14:paraId="21951D41"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610-Pickard Hall (817) 272-0788</w:t>
      </w:r>
    </w:p>
    <w:p w14:paraId="709005A0" w14:textId="77777777" w:rsidR="00652CA3" w:rsidRPr="00711497" w:rsidRDefault="00652CA3" w:rsidP="00652CA3">
      <w:pPr>
        <w:rPr>
          <w:rFonts w:ascii="Times New Roman" w:hAnsi="Times New Roman"/>
          <w:color w:val="0000FF"/>
          <w:sz w:val="24"/>
          <w:szCs w:val="24"/>
          <w:u w:val="single"/>
        </w:rPr>
      </w:pPr>
      <w:r w:rsidRPr="00711497">
        <w:rPr>
          <w:rFonts w:ascii="Times New Roman" w:hAnsi="Times New Roman"/>
          <w:sz w:val="24"/>
          <w:szCs w:val="24"/>
        </w:rPr>
        <w:t xml:space="preserve">Email address:  </w:t>
      </w:r>
      <w:hyperlink r:id="rId43" w:history="1">
        <w:r w:rsidRPr="00711497">
          <w:rPr>
            <w:rFonts w:ascii="Times New Roman" w:hAnsi="Times New Roman"/>
            <w:color w:val="0000FF"/>
            <w:sz w:val="24"/>
            <w:szCs w:val="24"/>
            <w:u w:val="single"/>
          </w:rPr>
          <w:t>mauricio@uta.edu</w:t>
        </w:r>
      </w:hyperlink>
      <w:r w:rsidRPr="00711497">
        <w:rPr>
          <w:rFonts w:ascii="Times New Roman" w:hAnsi="Times New Roman"/>
          <w:color w:val="0000FF"/>
          <w:sz w:val="24"/>
          <w:szCs w:val="24"/>
          <w:u w:val="single"/>
        </w:rPr>
        <w:t xml:space="preserve"> </w:t>
      </w:r>
      <w:r w:rsidRPr="00711497">
        <w:rPr>
          <w:rFonts w:ascii="Times New Roman" w:hAnsi="Times New Roman"/>
          <w:sz w:val="24"/>
          <w:szCs w:val="24"/>
        </w:rPr>
        <w:t xml:space="preserve">or </w:t>
      </w:r>
      <w:hyperlink r:id="rId44" w:history="1">
        <w:r w:rsidRPr="00711497">
          <w:rPr>
            <w:rFonts w:ascii="Times New Roman" w:hAnsi="Times New Roman"/>
            <w:color w:val="0000FF"/>
            <w:sz w:val="24"/>
            <w:szCs w:val="24"/>
            <w:u w:val="single"/>
          </w:rPr>
          <w:t>npclinicalclearance@uta.edu</w:t>
        </w:r>
      </w:hyperlink>
    </w:p>
    <w:p w14:paraId="6034C21C" w14:textId="77777777" w:rsidR="00652CA3" w:rsidRPr="00711497" w:rsidRDefault="00652CA3" w:rsidP="00652CA3">
      <w:pPr>
        <w:rPr>
          <w:rFonts w:ascii="Times New Roman" w:hAnsi="Times New Roman"/>
          <w:color w:val="0000FF"/>
          <w:sz w:val="24"/>
          <w:szCs w:val="24"/>
          <w:u w:val="single"/>
        </w:rPr>
      </w:pPr>
    </w:p>
    <w:p w14:paraId="63079718" w14:textId="77777777" w:rsidR="00652CA3" w:rsidRPr="00711497" w:rsidRDefault="00652CA3" w:rsidP="00652CA3">
      <w:pPr>
        <w:rPr>
          <w:rFonts w:ascii="Times New Roman" w:hAnsi="Times New Roman"/>
          <w:sz w:val="24"/>
          <w:szCs w:val="24"/>
        </w:rPr>
      </w:pPr>
      <w:r w:rsidRPr="00711497">
        <w:rPr>
          <w:rFonts w:ascii="Times New Roman" w:hAnsi="Times New Roman"/>
          <w:b/>
          <w:sz w:val="24"/>
          <w:szCs w:val="24"/>
        </w:rPr>
        <w:t>Angel Trevino-Korenek</w:t>
      </w:r>
      <w:r w:rsidRPr="00711497">
        <w:rPr>
          <w:rFonts w:ascii="Times New Roman" w:hAnsi="Times New Roman"/>
          <w:sz w:val="24"/>
          <w:szCs w:val="24"/>
        </w:rPr>
        <w:t>, Clinical Coordinator</w:t>
      </w:r>
    </w:p>
    <w:p w14:paraId="353C5547"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610-Pickard Hall (817) 272-6344</w:t>
      </w:r>
    </w:p>
    <w:p w14:paraId="66A04B4C"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 xml:space="preserve">Email address: </w:t>
      </w:r>
      <w:hyperlink r:id="rId45" w:history="1">
        <w:r w:rsidRPr="00711497">
          <w:rPr>
            <w:rFonts w:ascii="Times New Roman" w:hAnsi="Times New Roman"/>
            <w:color w:val="0000FF"/>
            <w:sz w:val="24"/>
            <w:szCs w:val="24"/>
            <w:u w:val="single"/>
          </w:rPr>
          <w:t>angel.korenek@uta.edu</w:t>
        </w:r>
      </w:hyperlink>
      <w:r w:rsidRPr="00711497">
        <w:rPr>
          <w:rFonts w:ascii="Times New Roman" w:hAnsi="Times New Roman"/>
          <w:sz w:val="24"/>
          <w:szCs w:val="24"/>
        </w:rPr>
        <w:t xml:space="preserve"> </w:t>
      </w:r>
    </w:p>
    <w:p w14:paraId="2E759FE4" w14:textId="77777777" w:rsidR="00652CA3" w:rsidRPr="00711497" w:rsidRDefault="00652CA3" w:rsidP="00652CA3">
      <w:pPr>
        <w:rPr>
          <w:rFonts w:ascii="Times New Roman" w:hAnsi="Times New Roman"/>
          <w:color w:val="1F497D"/>
          <w:sz w:val="24"/>
          <w:szCs w:val="24"/>
        </w:rPr>
      </w:pPr>
    </w:p>
    <w:p w14:paraId="7183BC46"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rPr>
        <w:t>Janette Rieta</w:t>
      </w:r>
      <w:r w:rsidRPr="00711497">
        <w:rPr>
          <w:rFonts w:ascii="Times New Roman" w:hAnsi="Times New Roman"/>
          <w:sz w:val="24"/>
          <w:szCs w:val="24"/>
        </w:rPr>
        <w:t xml:space="preserve">, </w:t>
      </w:r>
      <w:r w:rsidRPr="00711497">
        <w:rPr>
          <w:rFonts w:ascii="Times New Roman" w:hAnsi="Times New Roman"/>
          <w:bCs/>
          <w:sz w:val="24"/>
          <w:szCs w:val="24"/>
        </w:rPr>
        <w:t>AP/Campus Programs</w:t>
      </w:r>
      <w:r w:rsidRPr="00711497">
        <w:rPr>
          <w:rFonts w:ascii="Times New Roman" w:hAnsi="Times New Roman"/>
          <w:sz w:val="24"/>
          <w:szCs w:val="24"/>
        </w:rPr>
        <w:t>, Administrative Assistant</w:t>
      </w:r>
    </w:p>
    <w:p w14:paraId="65DAD073"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lastRenderedPageBreak/>
        <w:t>Office # 510-Pickard Hall (817) 272-1039</w:t>
      </w:r>
    </w:p>
    <w:p w14:paraId="167BB1C2" w14:textId="77777777" w:rsidR="00652CA3" w:rsidRPr="00711497" w:rsidRDefault="00652CA3" w:rsidP="00652CA3">
      <w:pPr>
        <w:rPr>
          <w:rFonts w:ascii="Times New Roman" w:hAnsi="Times New Roman"/>
          <w:color w:val="0000FF"/>
          <w:sz w:val="24"/>
          <w:szCs w:val="24"/>
          <w:u w:val="single"/>
        </w:rPr>
      </w:pPr>
      <w:r w:rsidRPr="00711497">
        <w:rPr>
          <w:rFonts w:ascii="Times New Roman" w:hAnsi="Times New Roman"/>
          <w:sz w:val="24"/>
          <w:szCs w:val="24"/>
        </w:rPr>
        <w:t xml:space="preserve">Email: </w:t>
      </w:r>
      <w:hyperlink r:id="rId46" w:history="1">
        <w:r w:rsidRPr="00711497">
          <w:rPr>
            <w:rFonts w:ascii="Times New Roman" w:hAnsi="Times New Roman"/>
            <w:color w:val="0000FF"/>
            <w:sz w:val="24"/>
            <w:szCs w:val="24"/>
            <w:u w:val="single"/>
          </w:rPr>
          <w:t>jrieta@uta.edu</w:t>
        </w:r>
      </w:hyperlink>
    </w:p>
    <w:p w14:paraId="225F1B1F" w14:textId="77777777" w:rsidR="00652CA3" w:rsidRPr="00711497" w:rsidRDefault="00652CA3" w:rsidP="00652CA3">
      <w:pPr>
        <w:rPr>
          <w:rFonts w:ascii="Times New Roman" w:hAnsi="Times New Roman"/>
          <w:color w:val="0000FF"/>
          <w:sz w:val="24"/>
          <w:szCs w:val="24"/>
          <w:u w:val="single"/>
        </w:rPr>
      </w:pPr>
    </w:p>
    <w:p w14:paraId="35A03E38" w14:textId="77777777" w:rsidR="00652CA3" w:rsidRPr="00711497" w:rsidRDefault="00652CA3" w:rsidP="00652CA3">
      <w:pPr>
        <w:rPr>
          <w:rFonts w:ascii="Times New Roman" w:hAnsi="Times New Roman"/>
          <w:sz w:val="24"/>
          <w:szCs w:val="24"/>
        </w:rPr>
      </w:pPr>
      <w:r w:rsidRPr="00711497">
        <w:rPr>
          <w:rFonts w:ascii="Times New Roman" w:hAnsi="Times New Roman"/>
          <w:b/>
          <w:sz w:val="24"/>
          <w:szCs w:val="24"/>
        </w:rPr>
        <w:t xml:space="preserve">Kimberly Doubrava, </w:t>
      </w:r>
      <w:r w:rsidRPr="00711497">
        <w:rPr>
          <w:rFonts w:ascii="Times New Roman" w:hAnsi="Times New Roman"/>
          <w:sz w:val="24"/>
          <w:szCs w:val="24"/>
        </w:rPr>
        <w:t>Support Specialist II</w:t>
      </w:r>
    </w:p>
    <w:p w14:paraId="5F7FA888"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612-Pickard Hall (817) 272-9373</w:t>
      </w:r>
    </w:p>
    <w:p w14:paraId="3F716078" w14:textId="77777777" w:rsidR="00652CA3" w:rsidRPr="00711497" w:rsidRDefault="00652CA3" w:rsidP="00652CA3">
      <w:pPr>
        <w:rPr>
          <w:rFonts w:ascii="Times New Roman" w:hAnsi="Times New Roman"/>
          <w:color w:val="0000FF"/>
          <w:sz w:val="24"/>
          <w:szCs w:val="24"/>
          <w:u w:val="single"/>
        </w:rPr>
      </w:pPr>
      <w:r w:rsidRPr="00711497">
        <w:rPr>
          <w:rFonts w:ascii="Times New Roman" w:hAnsi="Times New Roman"/>
          <w:sz w:val="24"/>
          <w:szCs w:val="24"/>
        </w:rPr>
        <w:t xml:space="preserve">Email address:  </w:t>
      </w:r>
      <w:hyperlink r:id="rId47" w:history="1">
        <w:r w:rsidRPr="00711497">
          <w:rPr>
            <w:rFonts w:ascii="Times New Roman" w:hAnsi="Times New Roman"/>
            <w:color w:val="0000FF"/>
            <w:sz w:val="24"/>
            <w:szCs w:val="24"/>
            <w:u w:val="single"/>
          </w:rPr>
          <w:t>khodges@uta.edu</w:t>
        </w:r>
      </w:hyperlink>
      <w:r w:rsidRPr="00711497">
        <w:rPr>
          <w:rFonts w:ascii="Times New Roman" w:hAnsi="Times New Roman"/>
          <w:color w:val="0000FF"/>
          <w:sz w:val="24"/>
          <w:szCs w:val="24"/>
          <w:u w:val="single"/>
        </w:rPr>
        <w:t xml:space="preserve"> </w:t>
      </w:r>
      <w:r w:rsidRPr="00711497">
        <w:rPr>
          <w:rFonts w:ascii="Times New Roman" w:hAnsi="Times New Roman"/>
          <w:sz w:val="24"/>
          <w:szCs w:val="24"/>
        </w:rPr>
        <w:t xml:space="preserve">or </w:t>
      </w:r>
      <w:hyperlink r:id="rId48" w:history="1">
        <w:r w:rsidRPr="00711497">
          <w:rPr>
            <w:rFonts w:ascii="Times New Roman" w:hAnsi="Times New Roman"/>
            <w:color w:val="0000FF"/>
            <w:sz w:val="24"/>
            <w:szCs w:val="24"/>
            <w:u w:val="single"/>
          </w:rPr>
          <w:t>npclinicalclearance@uta.edu</w:t>
        </w:r>
      </w:hyperlink>
    </w:p>
    <w:p w14:paraId="7B8EA71E" w14:textId="77777777" w:rsidR="00652CA3" w:rsidRPr="00711497" w:rsidRDefault="00652CA3" w:rsidP="00652CA3">
      <w:pPr>
        <w:rPr>
          <w:rFonts w:ascii="Times New Roman" w:hAnsi="Times New Roman"/>
          <w:sz w:val="24"/>
          <w:szCs w:val="24"/>
        </w:rPr>
      </w:pPr>
    </w:p>
    <w:tbl>
      <w:tblPr>
        <w:tblStyle w:val="TableGrid1"/>
        <w:tblW w:w="0" w:type="auto"/>
        <w:tblLook w:val="04A0" w:firstRow="1" w:lastRow="0" w:firstColumn="1" w:lastColumn="0" w:noHBand="0" w:noVBand="1"/>
      </w:tblPr>
      <w:tblGrid>
        <w:gridCol w:w="9576"/>
      </w:tblGrid>
      <w:tr w:rsidR="00652CA3" w:rsidRPr="00711497" w14:paraId="771BF2FB" w14:textId="77777777" w:rsidTr="00323A68">
        <w:tc>
          <w:tcPr>
            <w:tcW w:w="9576" w:type="dxa"/>
          </w:tcPr>
          <w:p w14:paraId="2AAE2DB3" w14:textId="77777777" w:rsidR="00652CA3" w:rsidRPr="00711497" w:rsidRDefault="00652CA3" w:rsidP="00323A68">
            <w:pPr>
              <w:jc w:val="center"/>
              <w:rPr>
                <w:b/>
                <w:sz w:val="24"/>
                <w:szCs w:val="24"/>
              </w:rPr>
            </w:pPr>
            <w:r w:rsidRPr="00711497">
              <w:rPr>
                <w:b/>
                <w:sz w:val="24"/>
                <w:szCs w:val="24"/>
              </w:rPr>
              <w:t>GRADUATE ADVISORS</w:t>
            </w:r>
          </w:p>
        </w:tc>
      </w:tr>
    </w:tbl>
    <w:p w14:paraId="064587EA" w14:textId="77777777" w:rsidR="00652CA3" w:rsidRPr="00711497" w:rsidRDefault="00652CA3" w:rsidP="00652CA3">
      <w:pPr>
        <w:rPr>
          <w:rFonts w:ascii="Times New Roman" w:hAnsi="Times New Roman"/>
          <w:sz w:val="24"/>
          <w:szCs w:val="24"/>
        </w:rPr>
      </w:pPr>
    </w:p>
    <w:p w14:paraId="347BD1BC"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rPr>
        <w:t>Lisa Rose</w:t>
      </w:r>
      <w:r w:rsidRPr="00711497">
        <w:rPr>
          <w:rFonts w:ascii="Times New Roman" w:hAnsi="Times New Roman"/>
          <w:sz w:val="24"/>
          <w:szCs w:val="24"/>
        </w:rPr>
        <w:t xml:space="preserve">, </w:t>
      </w:r>
      <w:r w:rsidRPr="00711497">
        <w:rPr>
          <w:rFonts w:ascii="Times New Roman" w:hAnsi="Times New Roman"/>
          <w:bCs/>
          <w:sz w:val="24"/>
          <w:szCs w:val="24"/>
        </w:rPr>
        <w:t>AP/Campus Programs</w:t>
      </w:r>
      <w:r w:rsidRPr="00711497">
        <w:rPr>
          <w:rFonts w:ascii="Times New Roman" w:hAnsi="Times New Roman"/>
          <w:sz w:val="24"/>
          <w:szCs w:val="24"/>
        </w:rPr>
        <w:t>, Academic Advisor II (A-G)</w:t>
      </w:r>
    </w:p>
    <w:p w14:paraId="0D29D5D8"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Office # 628B – Pickard Hall (817) 272-9591</w:t>
      </w:r>
    </w:p>
    <w:p w14:paraId="18FD69F5" w14:textId="77777777" w:rsidR="00652CA3" w:rsidRPr="00711497" w:rsidRDefault="00652CA3" w:rsidP="00652CA3">
      <w:pPr>
        <w:rPr>
          <w:rFonts w:ascii="Times New Roman" w:hAnsi="Times New Roman"/>
          <w:sz w:val="24"/>
          <w:szCs w:val="24"/>
        </w:rPr>
      </w:pPr>
      <w:r w:rsidRPr="00711497">
        <w:rPr>
          <w:rFonts w:ascii="Times New Roman" w:hAnsi="Times New Roman"/>
          <w:sz w:val="24"/>
          <w:szCs w:val="24"/>
        </w:rPr>
        <w:t xml:space="preserve">Email: </w:t>
      </w:r>
      <w:hyperlink r:id="rId49" w:history="1">
        <w:r w:rsidRPr="00711497">
          <w:rPr>
            <w:rFonts w:ascii="Times New Roman" w:hAnsi="Times New Roman"/>
            <w:color w:val="0000FF"/>
            <w:sz w:val="24"/>
            <w:szCs w:val="24"/>
            <w:u w:val="single"/>
          </w:rPr>
          <w:t>lrose@uta.edu</w:t>
        </w:r>
      </w:hyperlink>
      <w:r w:rsidRPr="00711497">
        <w:rPr>
          <w:rFonts w:ascii="Times New Roman" w:hAnsi="Times New Roman"/>
          <w:sz w:val="24"/>
          <w:szCs w:val="24"/>
        </w:rPr>
        <w:t xml:space="preserve"> </w:t>
      </w:r>
    </w:p>
    <w:p w14:paraId="4CD68F1B" w14:textId="77777777" w:rsidR="00652CA3" w:rsidRPr="00711497" w:rsidRDefault="00652CA3" w:rsidP="00652CA3">
      <w:pPr>
        <w:rPr>
          <w:rFonts w:ascii="Times New Roman" w:hAnsi="Times New Roman"/>
          <w:sz w:val="24"/>
          <w:szCs w:val="24"/>
        </w:rPr>
      </w:pPr>
    </w:p>
    <w:p w14:paraId="5E3CD400" w14:textId="77777777" w:rsidR="00652CA3" w:rsidRPr="00711497" w:rsidRDefault="00652CA3" w:rsidP="00652CA3">
      <w:pPr>
        <w:rPr>
          <w:rFonts w:ascii="Times New Roman" w:hAnsi="Times New Roman"/>
          <w:sz w:val="24"/>
          <w:szCs w:val="24"/>
        </w:rPr>
      </w:pPr>
      <w:r w:rsidRPr="00711497">
        <w:rPr>
          <w:rFonts w:ascii="Times New Roman" w:hAnsi="Times New Roman"/>
          <w:color w:val="1F497D"/>
          <w:sz w:val="24"/>
          <w:szCs w:val="24"/>
        </w:rPr>
        <w:t> </w:t>
      </w:r>
      <w:r w:rsidRPr="00711497">
        <w:rPr>
          <w:rFonts w:ascii="Times New Roman" w:hAnsi="Times New Roman"/>
          <w:b/>
          <w:bCs/>
          <w:color w:val="000000"/>
          <w:sz w:val="24"/>
          <w:szCs w:val="24"/>
        </w:rPr>
        <w:t xml:space="preserve">Rebekah Black, </w:t>
      </w:r>
      <w:r w:rsidRPr="00711497">
        <w:rPr>
          <w:rFonts w:ascii="Times New Roman" w:hAnsi="Times New Roman"/>
          <w:bCs/>
          <w:color w:val="000000"/>
          <w:sz w:val="24"/>
          <w:szCs w:val="24"/>
        </w:rPr>
        <w:t>AP/Campus Programs</w:t>
      </w:r>
      <w:r w:rsidRPr="00711497">
        <w:rPr>
          <w:rFonts w:ascii="Times New Roman" w:hAnsi="Times New Roman"/>
          <w:color w:val="000000"/>
          <w:sz w:val="24"/>
          <w:szCs w:val="24"/>
        </w:rPr>
        <w:t>, Academic Advisor (H-O)</w:t>
      </w:r>
    </w:p>
    <w:p w14:paraId="5E9DF1FE" w14:textId="77777777" w:rsidR="00652CA3" w:rsidRPr="00711497" w:rsidRDefault="00652CA3" w:rsidP="00652CA3">
      <w:pPr>
        <w:rPr>
          <w:rFonts w:ascii="Times New Roman" w:hAnsi="Times New Roman"/>
          <w:sz w:val="24"/>
          <w:szCs w:val="24"/>
        </w:rPr>
      </w:pPr>
      <w:r w:rsidRPr="00711497">
        <w:rPr>
          <w:rFonts w:ascii="Times New Roman" w:hAnsi="Times New Roman"/>
          <w:color w:val="000000"/>
          <w:sz w:val="24"/>
          <w:szCs w:val="24"/>
        </w:rPr>
        <w:t>Office # 630- Pickard Hall (817)-272-2291</w:t>
      </w:r>
    </w:p>
    <w:p w14:paraId="6C598FFC" w14:textId="77777777" w:rsidR="00652CA3" w:rsidRPr="00711497" w:rsidRDefault="00652CA3" w:rsidP="00652CA3">
      <w:pPr>
        <w:rPr>
          <w:rFonts w:ascii="Times New Roman" w:hAnsi="Times New Roman"/>
          <w:sz w:val="24"/>
          <w:szCs w:val="24"/>
        </w:rPr>
      </w:pPr>
      <w:r w:rsidRPr="00711497">
        <w:rPr>
          <w:rFonts w:ascii="Times New Roman" w:hAnsi="Times New Roman"/>
          <w:color w:val="000000"/>
          <w:sz w:val="24"/>
          <w:szCs w:val="24"/>
        </w:rPr>
        <w:t xml:space="preserve">Email: </w:t>
      </w:r>
      <w:hyperlink r:id="rId50" w:history="1">
        <w:r w:rsidRPr="00711497">
          <w:rPr>
            <w:rFonts w:ascii="Times New Roman" w:hAnsi="Times New Roman"/>
            <w:color w:val="0000FF"/>
            <w:sz w:val="24"/>
            <w:szCs w:val="24"/>
            <w:u w:val="single"/>
          </w:rPr>
          <w:t>rjblack@uta.edu</w:t>
        </w:r>
      </w:hyperlink>
    </w:p>
    <w:p w14:paraId="42F5BA45" w14:textId="77777777" w:rsidR="00652CA3" w:rsidRPr="00711497" w:rsidRDefault="00652CA3" w:rsidP="00652CA3">
      <w:pPr>
        <w:rPr>
          <w:rFonts w:ascii="Times New Roman" w:hAnsi="Times New Roman"/>
          <w:sz w:val="24"/>
          <w:szCs w:val="24"/>
        </w:rPr>
      </w:pPr>
      <w:r w:rsidRPr="00711497">
        <w:rPr>
          <w:rFonts w:ascii="Times New Roman" w:hAnsi="Times New Roman"/>
          <w:color w:val="1F497D"/>
          <w:sz w:val="24"/>
          <w:szCs w:val="24"/>
        </w:rPr>
        <w:t> </w:t>
      </w:r>
    </w:p>
    <w:p w14:paraId="67F7CF57"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rPr>
        <w:t xml:space="preserve">Caitlin Wade, </w:t>
      </w:r>
      <w:r w:rsidRPr="00711497">
        <w:rPr>
          <w:rFonts w:ascii="Times New Roman" w:hAnsi="Times New Roman"/>
          <w:bCs/>
          <w:sz w:val="24"/>
          <w:szCs w:val="24"/>
        </w:rPr>
        <w:t>AP/Campus Program</w:t>
      </w:r>
      <w:r w:rsidRPr="00711497">
        <w:rPr>
          <w:rFonts w:ascii="Times New Roman" w:hAnsi="Times New Roman"/>
          <w:b/>
          <w:bCs/>
          <w:sz w:val="24"/>
          <w:szCs w:val="24"/>
        </w:rPr>
        <w:t xml:space="preserve">, </w:t>
      </w:r>
      <w:r w:rsidRPr="00711497">
        <w:rPr>
          <w:rFonts w:ascii="Times New Roman" w:hAnsi="Times New Roman"/>
          <w:sz w:val="24"/>
          <w:szCs w:val="24"/>
        </w:rPr>
        <w:t>Academic Advisor II</w:t>
      </w:r>
      <w:r w:rsidRPr="00711497">
        <w:rPr>
          <w:rFonts w:ascii="Times New Roman" w:hAnsi="Times New Roman"/>
          <w:b/>
          <w:bCs/>
          <w:sz w:val="24"/>
          <w:szCs w:val="24"/>
        </w:rPr>
        <w:t xml:space="preserve"> </w:t>
      </w:r>
      <w:r w:rsidRPr="00711497">
        <w:rPr>
          <w:rFonts w:ascii="Times New Roman" w:hAnsi="Times New Roman"/>
          <w:sz w:val="24"/>
          <w:szCs w:val="24"/>
        </w:rPr>
        <w:t>(P-Z)</w:t>
      </w:r>
    </w:p>
    <w:p w14:paraId="28DA3A7D" w14:textId="77777777" w:rsidR="00652CA3" w:rsidRPr="00711497" w:rsidRDefault="00652CA3" w:rsidP="00652CA3">
      <w:pPr>
        <w:rPr>
          <w:rFonts w:ascii="Times New Roman" w:hAnsi="Times New Roman"/>
          <w:sz w:val="24"/>
          <w:szCs w:val="24"/>
        </w:rPr>
      </w:pPr>
      <w:r w:rsidRPr="00711497">
        <w:rPr>
          <w:rFonts w:ascii="Times New Roman" w:hAnsi="Times New Roman"/>
          <w:b/>
          <w:bCs/>
          <w:sz w:val="24"/>
          <w:szCs w:val="24"/>
        </w:rPr>
        <w:t xml:space="preserve">Office </w:t>
      </w:r>
      <w:r w:rsidRPr="00711497">
        <w:rPr>
          <w:rFonts w:ascii="Times New Roman" w:hAnsi="Times New Roman"/>
          <w:bCs/>
          <w:sz w:val="24"/>
          <w:szCs w:val="24"/>
        </w:rPr>
        <w:t xml:space="preserve"> 631</w:t>
      </w:r>
      <w:r w:rsidRPr="00711497">
        <w:rPr>
          <w:rFonts w:ascii="Times New Roman" w:hAnsi="Times New Roman"/>
          <w:b/>
          <w:bCs/>
          <w:sz w:val="24"/>
          <w:szCs w:val="24"/>
        </w:rPr>
        <w:t xml:space="preserve"> – </w:t>
      </w:r>
      <w:r w:rsidRPr="00711497">
        <w:rPr>
          <w:rFonts w:ascii="Times New Roman" w:hAnsi="Times New Roman"/>
          <w:sz w:val="24"/>
          <w:szCs w:val="24"/>
        </w:rPr>
        <w:t>Pickard Hall (817) 272-9397</w:t>
      </w:r>
    </w:p>
    <w:p w14:paraId="570286E1" w14:textId="77777777" w:rsidR="00652CA3" w:rsidRPr="00711497" w:rsidRDefault="00652CA3" w:rsidP="00652CA3">
      <w:pPr>
        <w:rPr>
          <w:rFonts w:ascii="Times New Roman" w:hAnsi="Times New Roman"/>
          <w:b/>
          <w:bCs/>
          <w:color w:val="008000"/>
          <w:sz w:val="24"/>
          <w:szCs w:val="24"/>
        </w:rPr>
      </w:pPr>
      <w:r w:rsidRPr="00711497">
        <w:rPr>
          <w:rFonts w:ascii="Times New Roman" w:hAnsi="Times New Roman"/>
          <w:sz w:val="24"/>
          <w:szCs w:val="24"/>
        </w:rPr>
        <w:t xml:space="preserve">Email: </w:t>
      </w:r>
      <w:r w:rsidR="00AD0641">
        <w:fldChar w:fldCharType="begin"/>
      </w:r>
      <w:r w:rsidR="00AD0641">
        <w:instrText xml:space="preserve"> HYPERLINK "https://owa.uta.edu/owa/schwartz@exchange.uta.edu/UrlBlockedError.aspx" \t "_blank" </w:instrText>
      </w:r>
      <w:r w:rsidR="00AD0641">
        <w:fldChar w:fldCharType="separate"/>
      </w:r>
      <w:r w:rsidRPr="00711497">
        <w:rPr>
          <w:rFonts w:ascii="Times New Roman" w:hAnsi="Times New Roman"/>
          <w:b/>
          <w:bCs/>
          <w:color w:val="0000FF"/>
          <w:sz w:val="24"/>
          <w:szCs w:val="24"/>
          <w:u w:val="single"/>
        </w:rPr>
        <w:t>cwade@uta.edu</w:t>
      </w:r>
      <w:r w:rsidR="00AD0641">
        <w:rPr>
          <w:rFonts w:ascii="Times New Roman" w:hAnsi="Times New Roman"/>
          <w:b/>
          <w:bCs/>
          <w:color w:val="0000FF"/>
          <w:sz w:val="24"/>
          <w:szCs w:val="24"/>
          <w:u w:val="single"/>
        </w:rPr>
        <w:fldChar w:fldCharType="end"/>
      </w:r>
      <w:r w:rsidRPr="00711497">
        <w:rPr>
          <w:rFonts w:ascii="Times New Roman" w:hAnsi="Times New Roman"/>
          <w:b/>
          <w:bCs/>
          <w:color w:val="008000"/>
          <w:sz w:val="24"/>
          <w:szCs w:val="24"/>
        </w:rPr>
        <w:t xml:space="preserve">  </w:t>
      </w:r>
    </w:p>
    <w:p w14:paraId="16FD4BCB" w14:textId="77777777" w:rsidR="00652CA3" w:rsidRPr="00711497" w:rsidRDefault="00652CA3" w:rsidP="00652CA3">
      <w:pPr>
        <w:jc w:val="both"/>
        <w:rPr>
          <w:rFonts w:ascii="Times New Roman" w:hAnsi="Times New Roman"/>
          <w:b/>
          <w:i/>
          <w:color w:val="FF0000"/>
          <w:sz w:val="24"/>
          <w:szCs w:val="24"/>
        </w:rPr>
      </w:pPr>
    </w:p>
    <w:p w14:paraId="0E516D5C" w14:textId="77777777" w:rsidR="00652CA3" w:rsidRDefault="00652CA3" w:rsidP="00652CA3">
      <w:pPr>
        <w:pStyle w:val="NormalWeb"/>
        <w:spacing w:before="0" w:beforeAutospacing="0" w:after="0" w:afterAutospacing="0"/>
        <w:rPr>
          <w:rFonts w:ascii="Arial" w:hAnsi="Arial" w:cs="Arial"/>
          <w:b/>
          <w:bCs/>
          <w:sz w:val="22"/>
          <w:szCs w:val="22"/>
        </w:rPr>
      </w:pPr>
    </w:p>
    <w:p w14:paraId="64DD2841" w14:textId="77777777" w:rsidR="00652CA3" w:rsidRDefault="00652CA3" w:rsidP="00652CA3">
      <w:pPr>
        <w:pStyle w:val="NormalWeb"/>
        <w:spacing w:before="0" w:beforeAutospacing="0" w:after="0" w:afterAutospacing="0"/>
        <w:rPr>
          <w:rFonts w:ascii="Arial" w:hAnsi="Arial" w:cs="Arial"/>
          <w:b/>
          <w:bCs/>
          <w:sz w:val="22"/>
          <w:szCs w:val="22"/>
        </w:rPr>
      </w:pPr>
    </w:p>
    <w:p w14:paraId="135E2A8B" w14:textId="77777777" w:rsidR="00652CA3" w:rsidRDefault="00652CA3" w:rsidP="00652CA3">
      <w:pPr>
        <w:pStyle w:val="NormalWeb"/>
        <w:spacing w:before="0" w:beforeAutospacing="0" w:after="0" w:afterAutospacing="0"/>
        <w:rPr>
          <w:rFonts w:ascii="Arial" w:hAnsi="Arial" w:cs="Arial"/>
          <w:b/>
          <w:bCs/>
          <w:sz w:val="22"/>
          <w:szCs w:val="22"/>
        </w:rPr>
      </w:pPr>
    </w:p>
    <w:p w14:paraId="1E92E3AD" w14:textId="77777777" w:rsidR="00652CA3" w:rsidRPr="00A13833" w:rsidRDefault="00652CA3" w:rsidP="00652CA3">
      <w:pPr>
        <w:rPr>
          <w:rFonts w:ascii="Arial" w:hAnsi="Arial" w:cs="Arial"/>
          <w:color w:val="000000" w:themeColor="text1"/>
        </w:rPr>
      </w:pPr>
    </w:p>
    <w:p w14:paraId="04351AC6" w14:textId="77777777" w:rsidR="00652CA3" w:rsidRPr="0020685B" w:rsidRDefault="00652CA3" w:rsidP="00652CA3">
      <w:pPr>
        <w:pBdr>
          <w:top w:val="single" w:sz="4" w:space="1" w:color="auto"/>
          <w:left w:val="single" w:sz="4" w:space="4" w:color="auto"/>
          <w:bottom w:val="single" w:sz="4" w:space="1" w:color="auto"/>
          <w:right w:val="single" w:sz="4" w:space="4" w:color="auto"/>
        </w:pBdr>
        <w:rPr>
          <w:rFonts w:ascii="Arial" w:hAnsi="Arial" w:cs="Arial"/>
          <w:bCs/>
          <w:color w:val="0000FF"/>
          <w:sz w:val="21"/>
          <w:szCs w:val="21"/>
        </w:rPr>
      </w:pPr>
      <w:r w:rsidRPr="0020685B">
        <w:rPr>
          <w:rFonts w:ascii="Arial" w:hAnsi="Arial" w:cs="Arial"/>
          <w:b/>
          <w:color w:val="0000FF"/>
          <w:sz w:val="21"/>
          <w:szCs w:val="21"/>
        </w:rPr>
        <w:t>Emergency Phone Numbers</w:t>
      </w:r>
      <w:r w:rsidRPr="0020685B">
        <w:rPr>
          <w:rFonts w:ascii="Arial" w:hAnsi="Arial" w:cs="Arial"/>
          <w:bCs/>
          <w:color w:val="FF0000"/>
          <w:sz w:val="21"/>
          <w:szCs w:val="21"/>
        </w:rPr>
        <w:t>:</w:t>
      </w:r>
      <w:r>
        <w:rPr>
          <w:rFonts w:ascii="Arial" w:hAnsi="Arial" w:cs="Arial"/>
          <w:bCs/>
          <w:color w:val="FF0000"/>
          <w:sz w:val="21"/>
          <w:szCs w:val="21"/>
        </w:rPr>
        <w:t xml:space="preserve"> </w:t>
      </w:r>
      <w:r w:rsidRPr="0020685B">
        <w:rPr>
          <w:rFonts w:ascii="Arial" w:hAnsi="Arial" w:cs="Arial"/>
          <w:bCs/>
          <w:color w:val="0000FF"/>
          <w:sz w:val="21"/>
          <w:szCs w:val="21"/>
        </w:rPr>
        <w:t xml:space="preserve">In case of </w:t>
      </w:r>
      <w:r>
        <w:rPr>
          <w:rFonts w:ascii="Arial" w:hAnsi="Arial" w:cs="Arial"/>
          <w:bCs/>
          <w:color w:val="0000FF"/>
          <w:sz w:val="21"/>
          <w:szCs w:val="21"/>
        </w:rPr>
        <w:t xml:space="preserve">an </w:t>
      </w:r>
      <w:r w:rsidRPr="0020685B">
        <w:rPr>
          <w:rFonts w:ascii="Arial" w:hAnsi="Arial" w:cs="Arial"/>
          <w:bCs/>
          <w:color w:val="0000FF"/>
          <w:sz w:val="21"/>
          <w:szCs w:val="21"/>
        </w:rPr>
        <w:t xml:space="preserve">on-campus emergency, call the UT Arlington Police Department at </w:t>
      </w:r>
      <w:r w:rsidRPr="00786C2F">
        <w:rPr>
          <w:rFonts w:ascii="Arial" w:hAnsi="Arial" w:cs="Arial"/>
          <w:b/>
          <w:color w:val="0000FF"/>
          <w:sz w:val="21"/>
          <w:szCs w:val="21"/>
        </w:rPr>
        <w:t>817-272-3003</w:t>
      </w:r>
      <w:r w:rsidRPr="0020685B">
        <w:rPr>
          <w:rFonts w:ascii="Arial" w:hAnsi="Arial" w:cs="Arial"/>
          <w:bCs/>
          <w:color w:val="0000FF"/>
          <w:sz w:val="21"/>
          <w:szCs w:val="21"/>
        </w:rPr>
        <w:t xml:space="preserve"> (non-campus phone), </w:t>
      </w:r>
      <w:r w:rsidRPr="00786C2F">
        <w:rPr>
          <w:rFonts w:ascii="Arial" w:hAnsi="Arial" w:cs="Arial"/>
          <w:b/>
          <w:color w:val="0000FF"/>
          <w:sz w:val="21"/>
          <w:szCs w:val="21"/>
        </w:rPr>
        <w:t>2-3003</w:t>
      </w:r>
      <w:r w:rsidRPr="0020685B">
        <w:rPr>
          <w:rFonts w:ascii="Arial" w:hAnsi="Arial" w:cs="Arial"/>
          <w:bCs/>
          <w:color w:val="0000FF"/>
          <w:sz w:val="21"/>
          <w:szCs w:val="21"/>
        </w:rPr>
        <w:t xml:space="preserve"> (campus phone). You may also dial 911.</w:t>
      </w:r>
    </w:p>
    <w:p w14:paraId="0450D6E1" w14:textId="77777777" w:rsidR="00652CA3" w:rsidRPr="00A13833" w:rsidRDefault="00652CA3" w:rsidP="00652CA3">
      <w:pPr>
        <w:rPr>
          <w:rFonts w:ascii="Arial" w:hAnsi="Arial" w:cs="Arial"/>
          <w:color w:val="1F497D"/>
        </w:rPr>
      </w:pPr>
    </w:p>
    <w:p w14:paraId="2C502B04" w14:textId="77777777" w:rsidR="00652CA3" w:rsidRDefault="00652CA3" w:rsidP="00652CA3">
      <w:pPr>
        <w:rPr>
          <w:rFonts w:ascii="Arial" w:hAnsi="Arial" w:cs="Arial"/>
          <w:b/>
        </w:rPr>
      </w:pPr>
    </w:p>
    <w:p w14:paraId="3405251C" w14:textId="77777777" w:rsidR="000732D1" w:rsidRPr="00A13833" w:rsidRDefault="000732D1" w:rsidP="00A13833">
      <w:pPr>
        <w:rPr>
          <w:rFonts w:ascii="Arial" w:hAnsi="Arial" w:cs="Arial"/>
          <w:b/>
        </w:rPr>
      </w:pPr>
    </w:p>
    <w:sectPr w:rsidR="000732D1" w:rsidRPr="00A13833" w:rsidSect="00724F9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1D2BE" w14:textId="77777777" w:rsidR="00323A68" w:rsidRDefault="00323A68" w:rsidP="00141EC6">
      <w:r>
        <w:separator/>
      </w:r>
    </w:p>
  </w:endnote>
  <w:endnote w:type="continuationSeparator" w:id="0">
    <w:p w14:paraId="58B9840C" w14:textId="77777777" w:rsidR="00323A68" w:rsidRDefault="00323A68" w:rsidP="0014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4FF30" w14:textId="77777777" w:rsidR="00323A68" w:rsidRDefault="00323A68" w:rsidP="00141EC6">
      <w:r>
        <w:separator/>
      </w:r>
    </w:p>
  </w:footnote>
  <w:footnote w:type="continuationSeparator" w:id="0">
    <w:p w14:paraId="551079E1" w14:textId="77777777" w:rsidR="00323A68" w:rsidRDefault="00323A68" w:rsidP="00141EC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0"/>
    <w:lvl w:ilvl="0">
      <w:start w:val="1"/>
      <w:numFmt w:val="decimal"/>
      <w:pStyle w:val="Level1"/>
      <w:lvlText w:val="%1."/>
      <w:lvlJc w:val="left"/>
      <w:pPr>
        <w:tabs>
          <w:tab w:val="num" w:pos="1800"/>
        </w:tabs>
        <w:ind w:left="1800" w:hanging="360"/>
      </w:pPr>
      <w:rPr>
        <w:rFonts w:ascii="Times New Roman" w:hAnsi="Times New Roman" w:cs="Times New Roman"/>
        <w:sz w:val="24"/>
        <w:szCs w:val="24"/>
      </w:rPr>
    </w:lvl>
    <w:lvl w:ilvl="1">
      <w:start w:val="1"/>
      <w:numFmt w:val="decimal"/>
      <w:lvlText w:val="%2"/>
      <w:lvlJc w:val="left"/>
    </w:lvl>
    <w:lvl w:ilvl="2">
      <w:start w:val="1"/>
      <w:numFmt w:val="decimal"/>
      <w:pStyle w:val="Level3"/>
      <w:lvlText w:val="%3."/>
      <w:lvlJc w:val="left"/>
      <w:pPr>
        <w:tabs>
          <w:tab w:val="num" w:pos="2160"/>
        </w:tabs>
        <w:ind w:left="2160" w:hanging="36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F8B0340"/>
    <w:multiLevelType w:val="multilevel"/>
    <w:tmpl w:val="95986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3B64F2"/>
    <w:multiLevelType w:val="hybridMultilevel"/>
    <w:tmpl w:val="B2F633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A327E0A"/>
    <w:multiLevelType w:val="multilevel"/>
    <w:tmpl w:val="FD985B90"/>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050DC3"/>
    <w:multiLevelType w:val="hybridMultilevel"/>
    <w:tmpl w:val="21BEBEDC"/>
    <w:lvl w:ilvl="0" w:tplc="05E21A5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7332D90"/>
    <w:multiLevelType w:val="hybridMultilevel"/>
    <w:tmpl w:val="5A56ED50"/>
    <w:lvl w:ilvl="0" w:tplc="0409000F">
      <w:start w:val="1"/>
      <w:numFmt w:val="decimal"/>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nsid w:val="4C42447D"/>
    <w:multiLevelType w:val="hybridMultilevel"/>
    <w:tmpl w:val="40E6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4"/>
  </w:num>
  <w:num w:numId="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C6"/>
    <w:rsid w:val="000001F2"/>
    <w:rsid w:val="00001BD4"/>
    <w:rsid w:val="00023C51"/>
    <w:rsid w:val="00027F7E"/>
    <w:rsid w:val="0004038F"/>
    <w:rsid w:val="000415A9"/>
    <w:rsid w:val="00043D18"/>
    <w:rsid w:val="00046B58"/>
    <w:rsid w:val="00063831"/>
    <w:rsid w:val="000732D1"/>
    <w:rsid w:val="0009099E"/>
    <w:rsid w:val="000A46C4"/>
    <w:rsid w:val="000B3669"/>
    <w:rsid w:val="000E4CAA"/>
    <w:rsid w:val="000E5644"/>
    <w:rsid w:val="000F03EB"/>
    <w:rsid w:val="000F31E1"/>
    <w:rsid w:val="00103DB5"/>
    <w:rsid w:val="001177AA"/>
    <w:rsid w:val="00131843"/>
    <w:rsid w:val="00133C37"/>
    <w:rsid w:val="00137858"/>
    <w:rsid w:val="00141EC6"/>
    <w:rsid w:val="00145F31"/>
    <w:rsid w:val="00150253"/>
    <w:rsid w:val="0016052E"/>
    <w:rsid w:val="001736E6"/>
    <w:rsid w:val="00176173"/>
    <w:rsid w:val="00186A41"/>
    <w:rsid w:val="00191A69"/>
    <w:rsid w:val="001926A4"/>
    <w:rsid w:val="00195C23"/>
    <w:rsid w:val="00196BE5"/>
    <w:rsid w:val="001A4483"/>
    <w:rsid w:val="001B0AE0"/>
    <w:rsid w:val="001C5366"/>
    <w:rsid w:val="001C53D1"/>
    <w:rsid w:val="001C79D6"/>
    <w:rsid w:val="001D11A1"/>
    <w:rsid w:val="001D385A"/>
    <w:rsid w:val="00201E9D"/>
    <w:rsid w:val="002106A7"/>
    <w:rsid w:val="00233FF1"/>
    <w:rsid w:val="00235E04"/>
    <w:rsid w:val="00241B37"/>
    <w:rsid w:val="00241C6A"/>
    <w:rsid w:val="0026753C"/>
    <w:rsid w:val="00271712"/>
    <w:rsid w:val="00280182"/>
    <w:rsid w:val="00297D55"/>
    <w:rsid w:val="002A56B4"/>
    <w:rsid w:val="002B13F8"/>
    <w:rsid w:val="002B1AC7"/>
    <w:rsid w:val="002C0AFD"/>
    <w:rsid w:val="002C0DB1"/>
    <w:rsid w:val="002E7FDC"/>
    <w:rsid w:val="00316254"/>
    <w:rsid w:val="00320C59"/>
    <w:rsid w:val="00323A68"/>
    <w:rsid w:val="00330812"/>
    <w:rsid w:val="003315FE"/>
    <w:rsid w:val="00336C28"/>
    <w:rsid w:val="003435E7"/>
    <w:rsid w:val="003450FC"/>
    <w:rsid w:val="00356851"/>
    <w:rsid w:val="00393BCC"/>
    <w:rsid w:val="00415A52"/>
    <w:rsid w:val="00426E74"/>
    <w:rsid w:val="00432FA5"/>
    <w:rsid w:val="00441B9A"/>
    <w:rsid w:val="00461A15"/>
    <w:rsid w:val="00473433"/>
    <w:rsid w:val="0048151E"/>
    <w:rsid w:val="0048246B"/>
    <w:rsid w:val="0048730E"/>
    <w:rsid w:val="0049097A"/>
    <w:rsid w:val="00494470"/>
    <w:rsid w:val="004C098F"/>
    <w:rsid w:val="004D21F8"/>
    <w:rsid w:val="004F4F77"/>
    <w:rsid w:val="004F54A2"/>
    <w:rsid w:val="005103D0"/>
    <w:rsid w:val="00545341"/>
    <w:rsid w:val="0057065D"/>
    <w:rsid w:val="00575F97"/>
    <w:rsid w:val="005B6F4A"/>
    <w:rsid w:val="00611901"/>
    <w:rsid w:val="0063604A"/>
    <w:rsid w:val="006367F9"/>
    <w:rsid w:val="00652CA3"/>
    <w:rsid w:val="006647EF"/>
    <w:rsid w:val="00672E10"/>
    <w:rsid w:val="006778C9"/>
    <w:rsid w:val="00684C58"/>
    <w:rsid w:val="00685DED"/>
    <w:rsid w:val="006867E9"/>
    <w:rsid w:val="0068711A"/>
    <w:rsid w:val="006A1D9D"/>
    <w:rsid w:val="006C51D5"/>
    <w:rsid w:val="006C5B72"/>
    <w:rsid w:val="006E2C97"/>
    <w:rsid w:val="006E7AA8"/>
    <w:rsid w:val="006F3688"/>
    <w:rsid w:val="00724F9B"/>
    <w:rsid w:val="00732C27"/>
    <w:rsid w:val="00734387"/>
    <w:rsid w:val="00741D8D"/>
    <w:rsid w:val="00743C3D"/>
    <w:rsid w:val="00750D07"/>
    <w:rsid w:val="00754787"/>
    <w:rsid w:val="007628E3"/>
    <w:rsid w:val="00775A50"/>
    <w:rsid w:val="00780864"/>
    <w:rsid w:val="007808E2"/>
    <w:rsid w:val="0079225F"/>
    <w:rsid w:val="00792293"/>
    <w:rsid w:val="007A3843"/>
    <w:rsid w:val="007B0144"/>
    <w:rsid w:val="007B3955"/>
    <w:rsid w:val="007D3726"/>
    <w:rsid w:val="007D5C72"/>
    <w:rsid w:val="00820305"/>
    <w:rsid w:val="008662EE"/>
    <w:rsid w:val="00891B7E"/>
    <w:rsid w:val="008A6918"/>
    <w:rsid w:val="008E2F7C"/>
    <w:rsid w:val="008F6943"/>
    <w:rsid w:val="008F6A8F"/>
    <w:rsid w:val="0090232D"/>
    <w:rsid w:val="00902D37"/>
    <w:rsid w:val="0091586E"/>
    <w:rsid w:val="0092291C"/>
    <w:rsid w:val="00923B1C"/>
    <w:rsid w:val="00936A49"/>
    <w:rsid w:val="0094032E"/>
    <w:rsid w:val="0096754F"/>
    <w:rsid w:val="009920AE"/>
    <w:rsid w:val="009957C8"/>
    <w:rsid w:val="009A5573"/>
    <w:rsid w:val="009B7A5B"/>
    <w:rsid w:val="009C19F6"/>
    <w:rsid w:val="009D1667"/>
    <w:rsid w:val="009E0257"/>
    <w:rsid w:val="009E58AE"/>
    <w:rsid w:val="00A01905"/>
    <w:rsid w:val="00A039CB"/>
    <w:rsid w:val="00A13833"/>
    <w:rsid w:val="00A14289"/>
    <w:rsid w:val="00A27627"/>
    <w:rsid w:val="00A50B43"/>
    <w:rsid w:val="00A52697"/>
    <w:rsid w:val="00A56D01"/>
    <w:rsid w:val="00A820D9"/>
    <w:rsid w:val="00A87229"/>
    <w:rsid w:val="00A91635"/>
    <w:rsid w:val="00A9652A"/>
    <w:rsid w:val="00AA0471"/>
    <w:rsid w:val="00AB387E"/>
    <w:rsid w:val="00AD0641"/>
    <w:rsid w:val="00AD5370"/>
    <w:rsid w:val="00AE76D8"/>
    <w:rsid w:val="00B0055A"/>
    <w:rsid w:val="00B074E6"/>
    <w:rsid w:val="00B07C8A"/>
    <w:rsid w:val="00B14E6E"/>
    <w:rsid w:val="00B2129B"/>
    <w:rsid w:val="00B221A3"/>
    <w:rsid w:val="00B25507"/>
    <w:rsid w:val="00B257F1"/>
    <w:rsid w:val="00B30B1E"/>
    <w:rsid w:val="00B30E61"/>
    <w:rsid w:val="00B31B3C"/>
    <w:rsid w:val="00B4205B"/>
    <w:rsid w:val="00B53A42"/>
    <w:rsid w:val="00B56CE3"/>
    <w:rsid w:val="00B812A8"/>
    <w:rsid w:val="00BA079D"/>
    <w:rsid w:val="00BB26F7"/>
    <w:rsid w:val="00BD2A04"/>
    <w:rsid w:val="00C32C10"/>
    <w:rsid w:val="00C66D70"/>
    <w:rsid w:val="00C71311"/>
    <w:rsid w:val="00CB5A75"/>
    <w:rsid w:val="00CC4D67"/>
    <w:rsid w:val="00CD0796"/>
    <w:rsid w:val="00CD787C"/>
    <w:rsid w:val="00CE1818"/>
    <w:rsid w:val="00CE3532"/>
    <w:rsid w:val="00CE6466"/>
    <w:rsid w:val="00D07E62"/>
    <w:rsid w:val="00D137FF"/>
    <w:rsid w:val="00D315DE"/>
    <w:rsid w:val="00D351EF"/>
    <w:rsid w:val="00D4640C"/>
    <w:rsid w:val="00D5229E"/>
    <w:rsid w:val="00D6513B"/>
    <w:rsid w:val="00DA3BFD"/>
    <w:rsid w:val="00DB03A7"/>
    <w:rsid w:val="00DB1495"/>
    <w:rsid w:val="00E24B86"/>
    <w:rsid w:val="00E27C30"/>
    <w:rsid w:val="00E44327"/>
    <w:rsid w:val="00E4432D"/>
    <w:rsid w:val="00E501CF"/>
    <w:rsid w:val="00E50C28"/>
    <w:rsid w:val="00E85AFD"/>
    <w:rsid w:val="00E96BD3"/>
    <w:rsid w:val="00EB46F6"/>
    <w:rsid w:val="00EB643A"/>
    <w:rsid w:val="00ED785C"/>
    <w:rsid w:val="00EE0A47"/>
    <w:rsid w:val="00EF5705"/>
    <w:rsid w:val="00F04264"/>
    <w:rsid w:val="00F104A6"/>
    <w:rsid w:val="00F13B15"/>
    <w:rsid w:val="00F1562E"/>
    <w:rsid w:val="00F17C84"/>
    <w:rsid w:val="00F7602C"/>
    <w:rsid w:val="00FA309E"/>
    <w:rsid w:val="00FB7939"/>
    <w:rsid w:val="00FD4507"/>
    <w:rsid w:val="00FE3358"/>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00E8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3">
    <w:name w:val="heading 3"/>
    <w:basedOn w:val="Normal"/>
    <w:next w:val="Normal"/>
    <w:link w:val="Heading3Char"/>
    <w:qFormat/>
    <w:rsid w:val="0009099E"/>
    <w:pPr>
      <w:keepNext/>
      <w:tabs>
        <w:tab w:val="left" w:pos="-720"/>
        <w:tab w:val="left" w:pos="-144"/>
      </w:tabs>
      <w:jc w:val="center"/>
      <w:outlineLvl w:val="2"/>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semiHidden/>
    <w:unhideWhenUsed/>
    <w:rsid w:val="00141EC6"/>
    <w:pPr>
      <w:tabs>
        <w:tab w:val="center" w:pos="4680"/>
        <w:tab w:val="right" w:pos="9360"/>
      </w:tabs>
    </w:pPr>
  </w:style>
  <w:style w:type="character" w:customStyle="1" w:styleId="HeaderChar">
    <w:name w:val="Header Char"/>
    <w:basedOn w:val="DefaultParagraphFont"/>
    <w:link w:val="Header"/>
    <w:uiPriority w:val="99"/>
    <w:semiHidden/>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91586E"/>
    <w:rPr>
      <w:b/>
      <w:bCs/>
    </w:rPr>
  </w:style>
  <w:style w:type="character" w:customStyle="1" w:styleId="Heading3Char">
    <w:name w:val="Heading 3 Char"/>
    <w:basedOn w:val="DefaultParagraphFont"/>
    <w:link w:val="Heading3"/>
    <w:rsid w:val="0009099E"/>
    <w:rPr>
      <w:rFonts w:ascii="Times New Roman" w:eastAsia="Times New Roman" w:hAnsi="Times New Roman"/>
      <w:b/>
      <w:bCs/>
      <w:sz w:val="24"/>
      <w:szCs w:val="24"/>
    </w:rPr>
  </w:style>
  <w:style w:type="paragraph" w:styleId="ListParagraph">
    <w:name w:val="List Paragraph"/>
    <w:basedOn w:val="Normal"/>
    <w:uiPriority w:val="34"/>
    <w:qFormat/>
    <w:rsid w:val="00575F97"/>
    <w:pPr>
      <w:spacing w:after="200" w:line="276" w:lineRule="auto"/>
      <w:ind w:left="720"/>
      <w:contextualSpacing/>
    </w:pPr>
    <w:rPr>
      <w:rFonts w:asciiTheme="minorHAnsi" w:eastAsiaTheme="minorEastAsia" w:hAnsiTheme="minorHAnsi" w:cstheme="minorBidi"/>
      <w:lang w:eastAsia="en-US"/>
    </w:rPr>
  </w:style>
  <w:style w:type="character" w:styleId="FollowedHyperlink">
    <w:name w:val="FollowedHyperlink"/>
    <w:basedOn w:val="DefaultParagraphFont"/>
    <w:uiPriority w:val="99"/>
    <w:semiHidden/>
    <w:unhideWhenUsed/>
    <w:rsid w:val="00201E9D"/>
    <w:rPr>
      <w:color w:val="800080" w:themeColor="followedHyperlink"/>
      <w:u w:val="single"/>
    </w:rPr>
  </w:style>
  <w:style w:type="paragraph" w:styleId="BalloonText">
    <w:name w:val="Balloon Text"/>
    <w:basedOn w:val="Normal"/>
    <w:link w:val="BalloonTextChar"/>
    <w:uiPriority w:val="99"/>
    <w:semiHidden/>
    <w:unhideWhenUsed/>
    <w:rsid w:val="008F6A8F"/>
    <w:rPr>
      <w:rFonts w:ascii="Tahoma" w:hAnsi="Tahoma" w:cs="Tahoma"/>
      <w:sz w:val="16"/>
      <w:szCs w:val="16"/>
    </w:rPr>
  </w:style>
  <w:style w:type="character" w:customStyle="1" w:styleId="BalloonTextChar">
    <w:name w:val="Balloon Text Char"/>
    <w:basedOn w:val="DefaultParagraphFont"/>
    <w:link w:val="BalloonText"/>
    <w:uiPriority w:val="99"/>
    <w:semiHidden/>
    <w:rsid w:val="008F6A8F"/>
    <w:rPr>
      <w:rFonts w:ascii="Tahoma" w:hAnsi="Tahoma" w:cs="Tahoma"/>
      <w:sz w:val="16"/>
      <w:szCs w:val="16"/>
      <w:lang w:eastAsia="zh-CN"/>
    </w:rPr>
  </w:style>
  <w:style w:type="paragraph" w:customStyle="1" w:styleId="maincontentstyle">
    <w:name w:val="maincontentstyle"/>
    <w:basedOn w:val="Normal"/>
    <w:rsid w:val="00936A49"/>
    <w:pPr>
      <w:spacing w:before="100" w:beforeAutospacing="1" w:after="100" w:afterAutospacing="1"/>
    </w:pPr>
    <w:rPr>
      <w:rFonts w:ascii="Times New Roman" w:eastAsia="Times New Roman" w:hAnsi="Times New Roman"/>
      <w:sz w:val="24"/>
      <w:szCs w:val="24"/>
      <w:lang w:eastAsia="en-US"/>
    </w:rPr>
  </w:style>
  <w:style w:type="paragraph" w:customStyle="1" w:styleId="Level1">
    <w:name w:val="Level 1"/>
    <w:basedOn w:val="Normal"/>
    <w:rsid w:val="00652CA3"/>
    <w:pPr>
      <w:widowControl w:val="0"/>
      <w:numPr>
        <w:numId w:val="7"/>
      </w:numPr>
      <w:autoSpaceDE w:val="0"/>
      <w:autoSpaceDN w:val="0"/>
      <w:adjustRightInd w:val="0"/>
      <w:ind w:left="1800" w:hanging="360"/>
      <w:outlineLvl w:val="0"/>
    </w:pPr>
    <w:rPr>
      <w:rFonts w:ascii="Times New Roman" w:eastAsia="Times New Roman" w:hAnsi="Times New Roman"/>
      <w:sz w:val="24"/>
      <w:szCs w:val="24"/>
      <w:lang w:eastAsia="en-US"/>
    </w:rPr>
  </w:style>
  <w:style w:type="paragraph" w:customStyle="1" w:styleId="Level3">
    <w:name w:val="Level 3"/>
    <w:basedOn w:val="Normal"/>
    <w:rsid w:val="00652CA3"/>
    <w:pPr>
      <w:widowControl w:val="0"/>
      <w:numPr>
        <w:ilvl w:val="2"/>
        <w:numId w:val="7"/>
      </w:numPr>
      <w:autoSpaceDE w:val="0"/>
      <w:autoSpaceDN w:val="0"/>
      <w:adjustRightInd w:val="0"/>
      <w:ind w:left="2160" w:hanging="360"/>
      <w:outlineLvl w:val="2"/>
    </w:pPr>
    <w:rPr>
      <w:rFonts w:ascii="Times New Roman" w:eastAsia="Times New Roman" w:hAnsi="Times New Roman"/>
      <w:sz w:val="24"/>
      <w:szCs w:val="24"/>
      <w:lang w:eastAsia="en-US"/>
    </w:rPr>
  </w:style>
  <w:style w:type="table" w:customStyle="1" w:styleId="TableGrid1">
    <w:name w:val="Table Grid1"/>
    <w:basedOn w:val="TableNormal"/>
    <w:next w:val="TableGrid"/>
    <w:uiPriority w:val="59"/>
    <w:rsid w:val="00652CA3"/>
    <w:rPr>
      <w:rFonts w:ascii="Times New Roman" w:eastAsiaTheme="minorHAnsi"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EC6"/>
    <w:rPr>
      <w:sz w:val="22"/>
      <w:szCs w:val="22"/>
      <w:lang w:eastAsia="zh-CN"/>
    </w:rPr>
  </w:style>
  <w:style w:type="paragraph" w:styleId="Heading3">
    <w:name w:val="heading 3"/>
    <w:basedOn w:val="Normal"/>
    <w:next w:val="Normal"/>
    <w:link w:val="Heading3Char"/>
    <w:qFormat/>
    <w:rsid w:val="0009099E"/>
    <w:pPr>
      <w:keepNext/>
      <w:tabs>
        <w:tab w:val="left" w:pos="-720"/>
        <w:tab w:val="left" w:pos="-144"/>
      </w:tabs>
      <w:jc w:val="center"/>
      <w:outlineLvl w:val="2"/>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1EC6"/>
    <w:rPr>
      <w:color w:val="0000FF"/>
      <w:u w:val="single"/>
    </w:rPr>
  </w:style>
  <w:style w:type="paragraph" w:styleId="Footer">
    <w:name w:val="footer"/>
    <w:basedOn w:val="Normal"/>
    <w:link w:val="FooterChar"/>
    <w:uiPriority w:val="99"/>
    <w:unhideWhenUsed/>
    <w:rsid w:val="00141EC6"/>
    <w:pPr>
      <w:tabs>
        <w:tab w:val="center" w:pos="4680"/>
        <w:tab w:val="right" w:pos="9360"/>
      </w:tabs>
    </w:pPr>
  </w:style>
  <w:style w:type="character" w:customStyle="1" w:styleId="FooterChar">
    <w:name w:val="Footer Char"/>
    <w:basedOn w:val="DefaultParagraphFont"/>
    <w:link w:val="Footer"/>
    <w:uiPriority w:val="99"/>
    <w:rsid w:val="00141EC6"/>
  </w:style>
  <w:style w:type="paragraph" w:styleId="Header">
    <w:name w:val="header"/>
    <w:basedOn w:val="Normal"/>
    <w:link w:val="HeaderChar"/>
    <w:uiPriority w:val="99"/>
    <w:semiHidden/>
    <w:unhideWhenUsed/>
    <w:rsid w:val="00141EC6"/>
    <w:pPr>
      <w:tabs>
        <w:tab w:val="center" w:pos="4680"/>
        <w:tab w:val="right" w:pos="9360"/>
      </w:tabs>
    </w:pPr>
  </w:style>
  <w:style w:type="character" w:customStyle="1" w:styleId="HeaderChar">
    <w:name w:val="Header Char"/>
    <w:basedOn w:val="DefaultParagraphFont"/>
    <w:link w:val="Header"/>
    <w:uiPriority w:val="99"/>
    <w:semiHidden/>
    <w:rsid w:val="00141EC6"/>
  </w:style>
  <w:style w:type="table" w:styleId="TableGrid">
    <w:name w:val="Table Grid"/>
    <w:basedOn w:val="TableNormal"/>
    <w:uiPriority w:val="59"/>
    <w:rsid w:val="00741D8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nhideWhenUsed/>
    <w:rsid w:val="0091586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qFormat/>
    <w:rsid w:val="0091586E"/>
    <w:rPr>
      <w:b/>
      <w:bCs/>
    </w:rPr>
  </w:style>
  <w:style w:type="character" w:customStyle="1" w:styleId="Heading3Char">
    <w:name w:val="Heading 3 Char"/>
    <w:basedOn w:val="DefaultParagraphFont"/>
    <w:link w:val="Heading3"/>
    <w:rsid w:val="0009099E"/>
    <w:rPr>
      <w:rFonts w:ascii="Times New Roman" w:eastAsia="Times New Roman" w:hAnsi="Times New Roman"/>
      <w:b/>
      <w:bCs/>
      <w:sz w:val="24"/>
      <w:szCs w:val="24"/>
    </w:rPr>
  </w:style>
  <w:style w:type="paragraph" w:styleId="ListParagraph">
    <w:name w:val="List Paragraph"/>
    <w:basedOn w:val="Normal"/>
    <w:uiPriority w:val="34"/>
    <w:qFormat/>
    <w:rsid w:val="00575F97"/>
    <w:pPr>
      <w:spacing w:after="200" w:line="276" w:lineRule="auto"/>
      <w:ind w:left="720"/>
      <w:contextualSpacing/>
    </w:pPr>
    <w:rPr>
      <w:rFonts w:asciiTheme="minorHAnsi" w:eastAsiaTheme="minorEastAsia" w:hAnsiTheme="minorHAnsi" w:cstheme="minorBidi"/>
      <w:lang w:eastAsia="en-US"/>
    </w:rPr>
  </w:style>
  <w:style w:type="character" w:styleId="FollowedHyperlink">
    <w:name w:val="FollowedHyperlink"/>
    <w:basedOn w:val="DefaultParagraphFont"/>
    <w:uiPriority w:val="99"/>
    <w:semiHidden/>
    <w:unhideWhenUsed/>
    <w:rsid w:val="00201E9D"/>
    <w:rPr>
      <w:color w:val="800080" w:themeColor="followedHyperlink"/>
      <w:u w:val="single"/>
    </w:rPr>
  </w:style>
  <w:style w:type="paragraph" w:styleId="BalloonText">
    <w:name w:val="Balloon Text"/>
    <w:basedOn w:val="Normal"/>
    <w:link w:val="BalloonTextChar"/>
    <w:uiPriority w:val="99"/>
    <w:semiHidden/>
    <w:unhideWhenUsed/>
    <w:rsid w:val="008F6A8F"/>
    <w:rPr>
      <w:rFonts w:ascii="Tahoma" w:hAnsi="Tahoma" w:cs="Tahoma"/>
      <w:sz w:val="16"/>
      <w:szCs w:val="16"/>
    </w:rPr>
  </w:style>
  <w:style w:type="character" w:customStyle="1" w:styleId="BalloonTextChar">
    <w:name w:val="Balloon Text Char"/>
    <w:basedOn w:val="DefaultParagraphFont"/>
    <w:link w:val="BalloonText"/>
    <w:uiPriority w:val="99"/>
    <w:semiHidden/>
    <w:rsid w:val="008F6A8F"/>
    <w:rPr>
      <w:rFonts w:ascii="Tahoma" w:hAnsi="Tahoma" w:cs="Tahoma"/>
      <w:sz w:val="16"/>
      <w:szCs w:val="16"/>
      <w:lang w:eastAsia="zh-CN"/>
    </w:rPr>
  </w:style>
  <w:style w:type="paragraph" w:customStyle="1" w:styleId="maincontentstyle">
    <w:name w:val="maincontentstyle"/>
    <w:basedOn w:val="Normal"/>
    <w:rsid w:val="00936A49"/>
    <w:pPr>
      <w:spacing w:before="100" w:beforeAutospacing="1" w:after="100" w:afterAutospacing="1"/>
    </w:pPr>
    <w:rPr>
      <w:rFonts w:ascii="Times New Roman" w:eastAsia="Times New Roman" w:hAnsi="Times New Roman"/>
      <w:sz w:val="24"/>
      <w:szCs w:val="24"/>
      <w:lang w:eastAsia="en-US"/>
    </w:rPr>
  </w:style>
  <w:style w:type="paragraph" w:customStyle="1" w:styleId="Level1">
    <w:name w:val="Level 1"/>
    <w:basedOn w:val="Normal"/>
    <w:rsid w:val="00652CA3"/>
    <w:pPr>
      <w:widowControl w:val="0"/>
      <w:numPr>
        <w:numId w:val="7"/>
      </w:numPr>
      <w:autoSpaceDE w:val="0"/>
      <w:autoSpaceDN w:val="0"/>
      <w:adjustRightInd w:val="0"/>
      <w:ind w:left="1800" w:hanging="360"/>
      <w:outlineLvl w:val="0"/>
    </w:pPr>
    <w:rPr>
      <w:rFonts w:ascii="Times New Roman" w:eastAsia="Times New Roman" w:hAnsi="Times New Roman"/>
      <w:sz w:val="24"/>
      <w:szCs w:val="24"/>
      <w:lang w:eastAsia="en-US"/>
    </w:rPr>
  </w:style>
  <w:style w:type="paragraph" w:customStyle="1" w:styleId="Level3">
    <w:name w:val="Level 3"/>
    <w:basedOn w:val="Normal"/>
    <w:rsid w:val="00652CA3"/>
    <w:pPr>
      <w:widowControl w:val="0"/>
      <w:numPr>
        <w:ilvl w:val="2"/>
        <w:numId w:val="7"/>
      </w:numPr>
      <w:autoSpaceDE w:val="0"/>
      <w:autoSpaceDN w:val="0"/>
      <w:adjustRightInd w:val="0"/>
      <w:ind w:left="2160" w:hanging="360"/>
      <w:outlineLvl w:val="2"/>
    </w:pPr>
    <w:rPr>
      <w:rFonts w:ascii="Times New Roman" w:eastAsia="Times New Roman" w:hAnsi="Times New Roman"/>
      <w:sz w:val="24"/>
      <w:szCs w:val="24"/>
      <w:lang w:eastAsia="en-US"/>
    </w:rPr>
  </w:style>
  <w:style w:type="table" w:customStyle="1" w:styleId="TableGrid1">
    <w:name w:val="Table Grid1"/>
    <w:basedOn w:val="TableNormal"/>
    <w:next w:val="TableGrid"/>
    <w:uiPriority w:val="59"/>
    <w:rsid w:val="00652CA3"/>
    <w:rPr>
      <w:rFonts w:ascii="Times New Roman" w:eastAsiaTheme="minorHAnsi"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4867">
      <w:bodyDiv w:val="1"/>
      <w:marLeft w:val="0"/>
      <w:marRight w:val="0"/>
      <w:marTop w:val="0"/>
      <w:marBottom w:val="0"/>
      <w:divBdr>
        <w:top w:val="none" w:sz="0" w:space="0" w:color="auto"/>
        <w:left w:val="none" w:sz="0" w:space="0" w:color="auto"/>
        <w:bottom w:val="none" w:sz="0" w:space="0" w:color="auto"/>
        <w:right w:val="none" w:sz="0" w:space="0" w:color="auto"/>
      </w:divBdr>
    </w:div>
    <w:div w:id="248348635">
      <w:bodyDiv w:val="1"/>
      <w:marLeft w:val="0"/>
      <w:marRight w:val="0"/>
      <w:marTop w:val="0"/>
      <w:marBottom w:val="0"/>
      <w:divBdr>
        <w:top w:val="none" w:sz="0" w:space="0" w:color="auto"/>
        <w:left w:val="none" w:sz="0" w:space="0" w:color="auto"/>
        <w:bottom w:val="none" w:sz="0" w:space="0" w:color="auto"/>
        <w:right w:val="none" w:sz="0" w:space="0" w:color="auto"/>
      </w:divBdr>
    </w:div>
    <w:div w:id="274798231">
      <w:bodyDiv w:val="1"/>
      <w:marLeft w:val="0"/>
      <w:marRight w:val="0"/>
      <w:marTop w:val="0"/>
      <w:marBottom w:val="0"/>
      <w:divBdr>
        <w:top w:val="none" w:sz="0" w:space="0" w:color="auto"/>
        <w:left w:val="none" w:sz="0" w:space="0" w:color="auto"/>
        <w:bottom w:val="none" w:sz="0" w:space="0" w:color="auto"/>
        <w:right w:val="none" w:sz="0" w:space="0" w:color="auto"/>
      </w:divBdr>
    </w:div>
    <w:div w:id="367098691">
      <w:bodyDiv w:val="1"/>
      <w:marLeft w:val="0"/>
      <w:marRight w:val="0"/>
      <w:marTop w:val="0"/>
      <w:marBottom w:val="0"/>
      <w:divBdr>
        <w:top w:val="none" w:sz="0" w:space="0" w:color="auto"/>
        <w:left w:val="none" w:sz="0" w:space="0" w:color="auto"/>
        <w:bottom w:val="none" w:sz="0" w:space="0" w:color="auto"/>
        <w:right w:val="none" w:sz="0" w:space="0" w:color="auto"/>
      </w:divBdr>
    </w:div>
    <w:div w:id="504172518">
      <w:bodyDiv w:val="1"/>
      <w:marLeft w:val="0"/>
      <w:marRight w:val="0"/>
      <w:marTop w:val="0"/>
      <w:marBottom w:val="0"/>
      <w:divBdr>
        <w:top w:val="none" w:sz="0" w:space="0" w:color="auto"/>
        <w:left w:val="none" w:sz="0" w:space="0" w:color="auto"/>
        <w:bottom w:val="none" w:sz="0" w:space="0" w:color="auto"/>
        <w:right w:val="none" w:sz="0" w:space="0" w:color="auto"/>
      </w:divBdr>
    </w:div>
    <w:div w:id="675032553">
      <w:bodyDiv w:val="1"/>
      <w:marLeft w:val="0"/>
      <w:marRight w:val="0"/>
      <w:marTop w:val="0"/>
      <w:marBottom w:val="0"/>
      <w:divBdr>
        <w:top w:val="none" w:sz="0" w:space="0" w:color="auto"/>
        <w:left w:val="none" w:sz="0" w:space="0" w:color="auto"/>
        <w:bottom w:val="none" w:sz="0" w:space="0" w:color="auto"/>
        <w:right w:val="none" w:sz="0" w:space="0" w:color="auto"/>
      </w:divBdr>
    </w:div>
    <w:div w:id="1710496981">
      <w:bodyDiv w:val="1"/>
      <w:marLeft w:val="0"/>
      <w:marRight w:val="0"/>
      <w:marTop w:val="0"/>
      <w:marBottom w:val="0"/>
      <w:divBdr>
        <w:top w:val="none" w:sz="0" w:space="0" w:color="auto"/>
        <w:left w:val="none" w:sz="0" w:space="0" w:color="auto"/>
        <w:bottom w:val="none" w:sz="0" w:space="0" w:color="auto"/>
        <w:right w:val="none" w:sz="0" w:space="0" w:color="auto"/>
      </w:divBdr>
    </w:div>
    <w:div w:id="17217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jrieta@uta.edu" TargetMode="External"/><Relationship Id="rId47" Type="http://schemas.openxmlformats.org/officeDocument/2006/relationships/hyperlink" Target="mailto:khodges@uta.edu" TargetMode="External"/><Relationship Id="rId48" Type="http://schemas.openxmlformats.org/officeDocument/2006/relationships/hyperlink" Target="mailto:npclinicalclearance@uta.edu" TargetMode="External"/><Relationship Id="rId49" Type="http://schemas.openxmlformats.org/officeDocument/2006/relationships/hyperlink" Target="mailto:lrose@uta.edu" TargetMode="External"/><Relationship Id="rId20" Type="http://schemas.openxmlformats.org/officeDocument/2006/relationships/hyperlink" Target="http://library.uta.edu/plagiarism/index.html" TargetMode="External"/><Relationship Id="rId21" Type="http://schemas.openxmlformats.org/officeDocument/2006/relationships/hyperlink" Target="mailto:resources@uta.edu" TargetMode="External"/><Relationship Id="rId22" Type="http://schemas.openxmlformats.org/officeDocument/2006/relationships/hyperlink" Target="http://www.uta.edu/resources" TargetMode="External"/><Relationship Id="rId23" Type="http://schemas.openxmlformats.org/officeDocument/2006/relationships/hyperlink" Target="mailto:donelle@uta.edu" TargetMode="External"/><Relationship Id="rId24" Type="http://schemas.openxmlformats.org/officeDocument/2006/relationships/hyperlink" Target="mailto:schira@uta.edu" TargetMode="External"/><Relationship Id="rId25" Type="http://schemas.openxmlformats.org/officeDocument/2006/relationships/hyperlink" Target="http://www.uta.edu/oit/cs/email/mavmail.php" TargetMode="External"/><Relationship Id="rId26" Type="http://schemas.openxmlformats.org/officeDocument/2006/relationships/hyperlink" Target="mailto:helpdesk@uta.edu" TargetMode="External"/><Relationship Id="rId27" Type="http://schemas.openxmlformats.org/officeDocument/2006/relationships/hyperlink" Target="http://www.uta.edu/sfs" TargetMode="External"/><Relationship Id="rId28" Type="http://schemas.openxmlformats.org/officeDocument/2006/relationships/hyperlink" Target="mailto:peace@uta.edu" TargetMode="External"/><Relationship Id="rId29" Type="http://schemas.openxmlformats.org/officeDocument/2006/relationships/hyperlink" Target="mailto:llpyburn@uta.edu" TargetMode="External"/><Relationship Id="rId50" Type="http://schemas.openxmlformats.org/officeDocument/2006/relationships/hyperlink" Target="mailto:rjblack@uta.edu" TargetMode="External"/><Relationship Id="rId51" Type="http://schemas.openxmlformats.org/officeDocument/2006/relationships/fontTable" Target="fontTable.xml"/><Relationship Id="rId5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libguides.uta.edu/nursing" TargetMode="External"/><Relationship Id="rId31" Type="http://schemas.openxmlformats.org/officeDocument/2006/relationships/hyperlink" Target="http://uta.summon.serialssolutions.com/" TargetMode="External"/><Relationship Id="rId32" Type="http://schemas.openxmlformats.org/officeDocument/2006/relationships/hyperlink" Target="http://pulse.uta.edu/vwebv/searchSubject" TargetMode="External"/><Relationship Id="rId9" Type="http://schemas.openxmlformats.org/officeDocument/2006/relationships/hyperlink" Target="file:///\\TALISMAN\NURS\Academic%20Programs\DNP%20Program%20(Schira)\Syllabus\DNP%20Syllabi\Fall%202013\Maureen@uta.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bon.state.tx.us" TargetMode="External"/><Relationship Id="rId34" Type="http://schemas.openxmlformats.org/officeDocument/2006/relationships/hyperlink" Target="http://www.uta.edu/nursing/msn/msn-students" TargetMode="External"/><Relationship Id="rId35" Type="http://schemas.openxmlformats.org/officeDocument/2006/relationships/hyperlink" Target="http://www.cdc.gov/" TargetMode="External"/><Relationship Id="rId36" Type="http://schemas.openxmlformats.org/officeDocument/2006/relationships/hyperlink" Target="http://www.uta.edu/nursing/msn/msn-students" TargetMode="External"/><Relationship Id="rId10" Type="http://schemas.openxmlformats.org/officeDocument/2006/relationships/hyperlink" Target="https://www.uta.edu/mentis/profile/?1629" TargetMode="External"/><Relationship Id="rId11" Type="http://schemas.openxmlformats.org/officeDocument/2006/relationships/hyperlink" Target="mailto:Rondamb@uta.edu" TargetMode="External"/><Relationship Id="rId12" Type="http://schemas.openxmlformats.org/officeDocument/2006/relationships/hyperlink" Target="https://www.uta.edu/mentis/public/" TargetMode="External"/><Relationship Id="rId13" Type="http://schemas.openxmlformats.org/officeDocument/2006/relationships/hyperlink" Target="http://www.uic.edu/depts/lib/lhsp/resources/ebminternet.shtml" TargetMode="External"/><Relationship Id="rId14" Type="http://schemas.openxmlformats.org/officeDocument/2006/relationships/hyperlink" Target="http://www.cebm.net/" TargetMode="External"/><Relationship Id="rId15" Type="http://schemas.openxmlformats.org/officeDocument/2006/relationships/hyperlink" Target="http://www.uta.edu/fao/" TargetMode="External"/><Relationship Id="rId16" Type="http://schemas.openxmlformats.org/officeDocument/2006/relationships/hyperlink" Target="http://www.uta.edu/uta/acadcal.php?session=20146" TargetMode="External"/><Relationship Id="rId17" Type="http://schemas.openxmlformats.org/officeDocument/2006/relationships/hyperlink" Target="http://www.uta.edu/disability" TargetMode="External"/><Relationship Id="rId18" Type="http://schemas.openxmlformats.org/officeDocument/2006/relationships/hyperlink" Target="http://www.uta.edu/hr/eos/index.php" TargetMode="External"/><Relationship Id="rId19" Type="http://schemas.openxmlformats.org/officeDocument/2006/relationships/hyperlink" Target="http://www.uta.edu/titleix/" TargetMode="External"/><Relationship Id="rId37" Type="http://schemas.openxmlformats.org/officeDocument/2006/relationships/hyperlink" Target="http://www.uta.edu/nursing/msn/msn-students" TargetMode="External"/><Relationship Id="rId38" Type="http://schemas.openxmlformats.org/officeDocument/2006/relationships/hyperlink" Target="http://www.uta.edu/nursing/student-resources/scholarship" TargetMode="External"/><Relationship Id="rId39" Type="http://schemas.openxmlformats.org/officeDocument/2006/relationships/hyperlink" Target="http://uta.mywconline.com/" TargetMode="External"/><Relationship Id="rId40" Type="http://schemas.openxmlformats.org/officeDocument/2006/relationships/hyperlink" Target="http://www.uta.edu/owl" TargetMode="External"/><Relationship Id="rId41" Type="http://schemas.openxmlformats.org/officeDocument/2006/relationships/hyperlink" Target="mailto:jleflore@uta.edu" TargetMode="External"/><Relationship Id="rId42" Type="http://schemas.openxmlformats.org/officeDocument/2006/relationships/hyperlink" Target="mailto:chamberl@uta.edu" TargetMode="External"/><Relationship Id="rId43" Type="http://schemas.openxmlformats.org/officeDocument/2006/relationships/hyperlink" Target="mailto:mauricio@uta.edu" TargetMode="External"/><Relationship Id="rId44" Type="http://schemas.openxmlformats.org/officeDocument/2006/relationships/hyperlink" Target="mailto:npclinicalclearance@uta.edu" TargetMode="External"/><Relationship Id="rId45" Type="http://schemas.openxmlformats.org/officeDocument/2006/relationships/hyperlink" Target="mailto:angel.korenek@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D7E18-F5F1-E148-9E56-0FD139BF3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3816</Words>
  <Characters>21752</Characters>
  <Application>Microsoft Macintosh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Texas at Arlington</Company>
  <LinksUpToDate>false</LinksUpToDate>
  <CharactersWithSpaces>25517</CharactersWithSpaces>
  <SharedDoc>false</SharedDoc>
  <HLinks>
    <vt:vector size="36" baseType="variant">
      <vt:variant>
        <vt:i4>4194395</vt:i4>
      </vt:variant>
      <vt:variant>
        <vt:i4>15</vt:i4>
      </vt:variant>
      <vt:variant>
        <vt:i4>0</vt:i4>
      </vt:variant>
      <vt:variant>
        <vt:i4>5</vt:i4>
      </vt:variant>
      <vt:variant>
        <vt:lpwstr>https://webapps.uta.edu/oit/selfservice/</vt:lpwstr>
      </vt:variant>
      <vt:variant>
        <vt:lpwstr/>
      </vt:variant>
      <vt:variant>
        <vt:i4>6029315</vt:i4>
      </vt:variant>
      <vt:variant>
        <vt:i4>12</vt:i4>
      </vt:variant>
      <vt:variant>
        <vt:i4>0</vt:i4>
      </vt:variant>
      <vt:variant>
        <vt:i4>5</vt:i4>
      </vt:variant>
      <vt:variant>
        <vt:lpwstr>http://www.uta.edu/oit/email/</vt:lpwstr>
      </vt:variant>
      <vt:variant>
        <vt:lpwstr/>
      </vt:variant>
      <vt:variant>
        <vt:i4>4915292</vt:i4>
      </vt:variant>
      <vt:variant>
        <vt:i4>9</vt:i4>
      </vt:variant>
      <vt:variant>
        <vt:i4>0</vt:i4>
      </vt:variant>
      <vt:variant>
        <vt:i4>5</vt:i4>
      </vt:variant>
      <vt:variant>
        <vt:lpwstr>http://www.uta.edu/resources</vt:lpwstr>
      </vt:variant>
      <vt:variant>
        <vt:lpwstr/>
      </vt:variant>
      <vt:variant>
        <vt:i4>4325449</vt:i4>
      </vt:variant>
      <vt:variant>
        <vt:i4>6</vt:i4>
      </vt:variant>
      <vt:variant>
        <vt:i4>0</vt:i4>
      </vt:variant>
      <vt:variant>
        <vt:i4>5</vt:i4>
      </vt:variant>
      <vt:variant>
        <vt:lpwstr>http://www.uta.edu/disability</vt:lpwstr>
      </vt:variant>
      <vt:variant>
        <vt:lpwstr/>
      </vt:variant>
      <vt:variant>
        <vt:i4>8126529</vt:i4>
      </vt:variant>
      <vt:variant>
        <vt:i4>3</vt:i4>
      </vt:variant>
      <vt:variant>
        <vt:i4>0</vt:i4>
      </vt:variant>
      <vt:variant>
        <vt:i4>5</vt:i4>
      </vt:variant>
      <vt:variant>
        <vt:lpwstr>mailto:djsilva@uta.edu</vt:lpwstr>
      </vt:variant>
      <vt:variant>
        <vt:lpwstr/>
      </vt:variant>
      <vt:variant>
        <vt:i4>2097261</vt:i4>
      </vt:variant>
      <vt:variant>
        <vt:i4>0</vt:i4>
      </vt:variant>
      <vt:variant>
        <vt:i4>0</vt:i4>
      </vt:variant>
      <vt:variant>
        <vt:i4>5</vt:i4>
      </vt:variant>
      <vt:variant>
        <vt:lpwstr>https://www.uta.edu/ra/real/loginscreen.php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J. Silva</dc:creator>
  <cp:lastModifiedBy>Maureen Courtney</cp:lastModifiedBy>
  <cp:revision>28</cp:revision>
  <cp:lastPrinted>2014-08-14T16:01:00Z</cp:lastPrinted>
  <dcterms:created xsi:type="dcterms:W3CDTF">2015-08-19T21:20:00Z</dcterms:created>
  <dcterms:modified xsi:type="dcterms:W3CDTF">2015-08-23T17:22:00Z</dcterms:modified>
</cp:coreProperties>
</file>