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B9" w:rsidRDefault="005657B9">
      <w:pPr>
        <w:spacing w:before="4"/>
        <w:rPr>
          <w:rFonts w:ascii="Times New Roman" w:eastAsia="Times New Roman" w:hAnsi="Times New Roman" w:cs="Times New Roman"/>
          <w:sz w:val="6"/>
          <w:szCs w:val="6"/>
        </w:rPr>
      </w:pPr>
    </w:p>
    <w:p w:rsidR="005657B9" w:rsidRDefault="00B866CD">
      <w:pPr>
        <w:spacing w:line="1195" w:lineRule="exact"/>
        <w:ind w:left="100"/>
        <w:rPr>
          <w:rFonts w:ascii="Times New Roman" w:eastAsia="Times New Roman" w:hAnsi="Times New Roman" w:cs="Times New Roman"/>
          <w:sz w:val="20"/>
          <w:szCs w:val="20"/>
        </w:rPr>
      </w:pPr>
      <w:r>
        <w:rPr>
          <w:rFonts w:ascii="Times New Roman" w:eastAsia="Times New Roman" w:hAnsi="Times New Roman" w:cs="Times New Roman"/>
          <w:noProof/>
          <w:position w:val="-23"/>
          <w:sz w:val="20"/>
          <w:szCs w:val="20"/>
        </w:rPr>
        <mc:AlternateContent>
          <mc:Choice Requires="wpg">
            <w:drawing>
              <wp:inline distT="0" distB="0" distL="0" distR="0">
                <wp:extent cx="6004560" cy="758825"/>
                <wp:effectExtent l="0" t="0" r="0" b="317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58825"/>
                          <a:chOff x="0" y="0"/>
                          <a:chExt cx="9456" cy="1195"/>
                        </a:xfrm>
                      </wpg:grpSpPr>
                      <pic:pic xmlns:pic="http://schemas.openxmlformats.org/drawingml/2006/picture">
                        <pic:nvPicPr>
                          <pic:cNvPr id="15"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5" cy="1195"/>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4"/>
                        <wps:cNvSpPr txBox="1">
                          <a:spLocks noChangeArrowheads="1"/>
                        </wps:cNvSpPr>
                        <wps:spPr bwMode="auto">
                          <a:xfrm>
                            <a:off x="0" y="0"/>
                            <a:ext cx="9456" cy="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223C11">
                              <w:pPr>
                                <w:spacing w:before="78"/>
                                <w:ind w:left="6254" w:right="628" w:hanging="1284"/>
                                <w:rPr>
                                  <w:rFonts w:ascii="Calibri" w:eastAsia="Calibri" w:hAnsi="Calibri" w:cs="Calibri"/>
                                  <w:sz w:val="28"/>
                                  <w:szCs w:val="28"/>
                                </w:rPr>
                              </w:pPr>
                              <w:r>
                                <w:rPr>
                                  <w:rFonts w:ascii="Calibri"/>
                                  <w:b/>
                                  <w:i/>
                                  <w:color w:val="FFFFFF"/>
                                  <w:spacing w:val="-1"/>
                                  <w:sz w:val="28"/>
                                </w:rPr>
                                <w:t>N3321</w:t>
                              </w:r>
                              <w:r w:rsidR="00455853">
                                <w:rPr>
                                  <w:rFonts w:ascii="Calibri"/>
                                  <w:b/>
                                  <w:i/>
                                  <w:color w:val="FFFFFF"/>
                                  <w:spacing w:val="-3"/>
                                  <w:sz w:val="28"/>
                                </w:rPr>
                                <w:t xml:space="preserve"> </w:t>
                              </w:r>
                              <w:r w:rsidR="00455853">
                                <w:rPr>
                                  <w:rFonts w:ascii="Calibri"/>
                                  <w:b/>
                                  <w:i/>
                                  <w:color w:val="FFFFFF"/>
                                  <w:spacing w:val="-1"/>
                                  <w:sz w:val="28"/>
                                </w:rPr>
                                <w:t>N</w:t>
                              </w:r>
                              <w:r w:rsidR="00455853">
                                <w:rPr>
                                  <w:rFonts w:ascii="Calibri"/>
                                  <w:b/>
                                  <w:i/>
                                  <w:color w:val="FFFFFF"/>
                                  <w:spacing w:val="1"/>
                                  <w:sz w:val="28"/>
                                </w:rPr>
                                <w:t>u</w:t>
                              </w:r>
                              <w:r w:rsidR="00455853">
                                <w:rPr>
                                  <w:rFonts w:ascii="Calibri"/>
                                  <w:b/>
                                  <w:i/>
                                  <w:color w:val="FFFFFF"/>
                                  <w:sz w:val="28"/>
                                </w:rPr>
                                <w:t>rsi</w:t>
                              </w:r>
                              <w:r w:rsidR="00455853">
                                <w:rPr>
                                  <w:rFonts w:ascii="Calibri"/>
                                  <w:b/>
                                  <w:i/>
                                  <w:color w:val="FFFFFF"/>
                                  <w:spacing w:val="-2"/>
                                  <w:sz w:val="28"/>
                                </w:rPr>
                                <w:t>n</w:t>
                              </w:r>
                              <w:r w:rsidR="00455853">
                                <w:rPr>
                                  <w:rFonts w:ascii="Calibri"/>
                                  <w:b/>
                                  <w:i/>
                                  <w:color w:val="FFFFFF"/>
                                  <w:sz w:val="28"/>
                                </w:rPr>
                                <w:t>g R</w:t>
                              </w:r>
                              <w:r w:rsidR="00455853">
                                <w:rPr>
                                  <w:rFonts w:ascii="Calibri"/>
                                  <w:b/>
                                  <w:i/>
                                  <w:color w:val="FFFFFF"/>
                                  <w:spacing w:val="-2"/>
                                  <w:sz w:val="28"/>
                                </w:rPr>
                                <w:t>e</w:t>
                              </w:r>
                              <w:r w:rsidR="00455853">
                                <w:rPr>
                                  <w:rFonts w:ascii="Calibri"/>
                                  <w:b/>
                                  <w:i/>
                                  <w:color w:val="FFFFFF"/>
                                  <w:sz w:val="28"/>
                                </w:rPr>
                                <w:t>s</w:t>
                              </w:r>
                              <w:r w:rsidR="00455853">
                                <w:rPr>
                                  <w:rFonts w:ascii="Calibri"/>
                                  <w:b/>
                                  <w:i/>
                                  <w:color w:val="FFFFFF"/>
                                  <w:spacing w:val="-2"/>
                                  <w:sz w:val="28"/>
                                </w:rPr>
                                <w:t>e</w:t>
                              </w:r>
                              <w:r w:rsidR="00455853">
                                <w:rPr>
                                  <w:rFonts w:ascii="Calibri"/>
                                  <w:b/>
                                  <w:i/>
                                  <w:color w:val="FFFFFF"/>
                                  <w:sz w:val="28"/>
                                </w:rPr>
                                <w:t xml:space="preserve">arch </w:t>
                              </w:r>
                              <w:r w:rsidR="00455853">
                                <w:rPr>
                                  <w:rFonts w:ascii="Calibri"/>
                                  <w:b/>
                                  <w:i/>
                                  <w:color w:val="FFFFFF"/>
                                  <w:spacing w:val="-1"/>
                                  <w:sz w:val="28"/>
                                </w:rPr>
                                <w:t>Syl</w:t>
                              </w:r>
                              <w:r w:rsidR="00455853">
                                <w:rPr>
                                  <w:rFonts w:ascii="Calibri"/>
                                  <w:b/>
                                  <w:i/>
                                  <w:color w:val="FFFFFF"/>
                                  <w:spacing w:val="1"/>
                                  <w:sz w:val="28"/>
                                </w:rPr>
                                <w:t>l</w:t>
                              </w:r>
                              <w:r w:rsidR="00455853">
                                <w:rPr>
                                  <w:rFonts w:ascii="Calibri"/>
                                  <w:b/>
                                  <w:i/>
                                  <w:color w:val="FFFFFF"/>
                                  <w:spacing w:val="-2"/>
                                  <w:sz w:val="28"/>
                                </w:rPr>
                                <w:t>a</w:t>
                              </w:r>
                              <w:r w:rsidR="00455853">
                                <w:rPr>
                                  <w:rFonts w:ascii="Calibri"/>
                                  <w:b/>
                                  <w:i/>
                                  <w:color w:val="FFFFFF"/>
                                  <w:sz w:val="28"/>
                                </w:rPr>
                                <w:t>b</w:t>
                              </w:r>
                              <w:r w:rsidR="00455853">
                                <w:rPr>
                                  <w:rFonts w:ascii="Calibri"/>
                                  <w:b/>
                                  <w:i/>
                                  <w:color w:val="FFFFFF"/>
                                  <w:spacing w:val="1"/>
                                  <w:sz w:val="28"/>
                                </w:rPr>
                                <w:t>u</w:t>
                              </w:r>
                              <w:r>
                                <w:rPr>
                                  <w:rFonts w:ascii="Calibri"/>
                                  <w:b/>
                                  <w:i/>
                                  <w:color w:val="FFFFFF"/>
                                  <w:sz w:val="28"/>
                                </w:rPr>
                                <w:t xml:space="preserve">s Off Campus </w:t>
                              </w:r>
                              <w:r w:rsidR="00455853">
                                <w:rPr>
                                  <w:rFonts w:ascii="Calibri"/>
                                  <w:b/>
                                  <w:i/>
                                  <w:color w:val="FFFFFF"/>
                                  <w:sz w:val="28"/>
                                </w:rPr>
                                <w:t>B</w:t>
                              </w:r>
                              <w:r w:rsidR="00455853">
                                <w:rPr>
                                  <w:rFonts w:ascii="Calibri"/>
                                  <w:b/>
                                  <w:i/>
                                  <w:color w:val="FFFFFF"/>
                                  <w:spacing w:val="-1"/>
                                  <w:sz w:val="28"/>
                                </w:rPr>
                                <w:t>S</w:t>
                              </w:r>
                              <w:r>
                                <w:rPr>
                                  <w:rFonts w:ascii="Calibri"/>
                                  <w:b/>
                                  <w:i/>
                                  <w:color w:val="FFFFFF"/>
                                  <w:sz w:val="28"/>
                                </w:rPr>
                                <w:t xml:space="preserve">N </w:t>
                              </w:r>
                            </w:p>
                          </w:txbxContent>
                        </wps:txbx>
                        <wps:bodyPr rot="0" vert="horz" wrap="square" lIns="0" tIns="0" rIns="0" bIns="0" anchor="t" anchorCtr="0" upright="1">
                          <a:noAutofit/>
                        </wps:bodyPr>
                      </wps:wsp>
                    </wpg:wgp>
                  </a:graphicData>
                </a:graphic>
              </wp:inline>
            </w:drawing>
          </mc:Choice>
          <mc:Fallback>
            <w:pict>
              <v:group id="Group 13" o:spid="_x0000_s1026" style="width:472.8pt;height:59.75pt;mso-position-horizontal-relative:char;mso-position-vertical-relative:line" coordsize="9456,1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9455;height:1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9VdHCAAAA2wAAAA8AAABkcnMvZG93bnJldi54bWxET01PAjEQvZP4H5oh4SZdQI1ZKcSQKGLC&#10;QSR4HbbDbuN2WtsCy7+3Jibc5uV9znTe2VacKETjWMFoWIAgrpw2XCvYfr7cPoKICVlj65gUXCjC&#10;fHbTm2Kp3Zk/6LRJtcghHEtU0KTkSylj1ZDFOHSeOHMHFyymDEMtdcBzDretHBfFg7RoODc06GnR&#10;UPW9OVoF/L5c7X/uLguzfg3GT/z4a5V2Sg363fMTiERduor/3W86z7+Hv1/y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fVXRwgAAANs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14" o:spid="_x0000_s1028" type="#_x0000_t202" style="position:absolute;width:9456;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657B9" w:rsidRDefault="00223C11">
                        <w:pPr>
                          <w:spacing w:before="78"/>
                          <w:ind w:left="6254" w:right="628" w:hanging="1284"/>
                          <w:rPr>
                            <w:rFonts w:ascii="Calibri" w:eastAsia="Calibri" w:hAnsi="Calibri" w:cs="Calibri"/>
                            <w:sz w:val="28"/>
                            <w:szCs w:val="28"/>
                          </w:rPr>
                        </w:pPr>
                        <w:r>
                          <w:rPr>
                            <w:rFonts w:ascii="Calibri"/>
                            <w:b/>
                            <w:i/>
                            <w:color w:val="FFFFFF"/>
                            <w:spacing w:val="-1"/>
                            <w:sz w:val="28"/>
                          </w:rPr>
                          <w:t>N3321</w:t>
                        </w:r>
                        <w:r w:rsidR="00455853">
                          <w:rPr>
                            <w:rFonts w:ascii="Calibri"/>
                            <w:b/>
                            <w:i/>
                            <w:color w:val="FFFFFF"/>
                            <w:spacing w:val="-3"/>
                            <w:sz w:val="28"/>
                          </w:rPr>
                          <w:t xml:space="preserve"> </w:t>
                        </w:r>
                        <w:r w:rsidR="00455853">
                          <w:rPr>
                            <w:rFonts w:ascii="Calibri"/>
                            <w:b/>
                            <w:i/>
                            <w:color w:val="FFFFFF"/>
                            <w:spacing w:val="-1"/>
                            <w:sz w:val="28"/>
                          </w:rPr>
                          <w:t>N</w:t>
                        </w:r>
                        <w:r w:rsidR="00455853">
                          <w:rPr>
                            <w:rFonts w:ascii="Calibri"/>
                            <w:b/>
                            <w:i/>
                            <w:color w:val="FFFFFF"/>
                            <w:spacing w:val="1"/>
                            <w:sz w:val="28"/>
                          </w:rPr>
                          <w:t>u</w:t>
                        </w:r>
                        <w:r w:rsidR="00455853">
                          <w:rPr>
                            <w:rFonts w:ascii="Calibri"/>
                            <w:b/>
                            <w:i/>
                            <w:color w:val="FFFFFF"/>
                            <w:sz w:val="28"/>
                          </w:rPr>
                          <w:t>rsi</w:t>
                        </w:r>
                        <w:r w:rsidR="00455853">
                          <w:rPr>
                            <w:rFonts w:ascii="Calibri"/>
                            <w:b/>
                            <w:i/>
                            <w:color w:val="FFFFFF"/>
                            <w:spacing w:val="-2"/>
                            <w:sz w:val="28"/>
                          </w:rPr>
                          <w:t>n</w:t>
                        </w:r>
                        <w:r w:rsidR="00455853">
                          <w:rPr>
                            <w:rFonts w:ascii="Calibri"/>
                            <w:b/>
                            <w:i/>
                            <w:color w:val="FFFFFF"/>
                            <w:sz w:val="28"/>
                          </w:rPr>
                          <w:t>g R</w:t>
                        </w:r>
                        <w:r w:rsidR="00455853">
                          <w:rPr>
                            <w:rFonts w:ascii="Calibri"/>
                            <w:b/>
                            <w:i/>
                            <w:color w:val="FFFFFF"/>
                            <w:spacing w:val="-2"/>
                            <w:sz w:val="28"/>
                          </w:rPr>
                          <w:t>e</w:t>
                        </w:r>
                        <w:r w:rsidR="00455853">
                          <w:rPr>
                            <w:rFonts w:ascii="Calibri"/>
                            <w:b/>
                            <w:i/>
                            <w:color w:val="FFFFFF"/>
                            <w:sz w:val="28"/>
                          </w:rPr>
                          <w:t>s</w:t>
                        </w:r>
                        <w:r w:rsidR="00455853">
                          <w:rPr>
                            <w:rFonts w:ascii="Calibri"/>
                            <w:b/>
                            <w:i/>
                            <w:color w:val="FFFFFF"/>
                            <w:spacing w:val="-2"/>
                            <w:sz w:val="28"/>
                          </w:rPr>
                          <w:t>e</w:t>
                        </w:r>
                        <w:r w:rsidR="00455853">
                          <w:rPr>
                            <w:rFonts w:ascii="Calibri"/>
                            <w:b/>
                            <w:i/>
                            <w:color w:val="FFFFFF"/>
                            <w:sz w:val="28"/>
                          </w:rPr>
                          <w:t xml:space="preserve">arch </w:t>
                        </w:r>
                        <w:r w:rsidR="00455853">
                          <w:rPr>
                            <w:rFonts w:ascii="Calibri"/>
                            <w:b/>
                            <w:i/>
                            <w:color w:val="FFFFFF"/>
                            <w:spacing w:val="-1"/>
                            <w:sz w:val="28"/>
                          </w:rPr>
                          <w:t>Syl</w:t>
                        </w:r>
                        <w:r w:rsidR="00455853">
                          <w:rPr>
                            <w:rFonts w:ascii="Calibri"/>
                            <w:b/>
                            <w:i/>
                            <w:color w:val="FFFFFF"/>
                            <w:spacing w:val="1"/>
                            <w:sz w:val="28"/>
                          </w:rPr>
                          <w:t>l</w:t>
                        </w:r>
                        <w:r w:rsidR="00455853">
                          <w:rPr>
                            <w:rFonts w:ascii="Calibri"/>
                            <w:b/>
                            <w:i/>
                            <w:color w:val="FFFFFF"/>
                            <w:spacing w:val="-2"/>
                            <w:sz w:val="28"/>
                          </w:rPr>
                          <w:t>a</w:t>
                        </w:r>
                        <w:r w:rsidR="00455853">
                          <w:rPr>
                            <w:rFonts w:ascii="Calibri"/>
                            <w:b/>
                            <w:i/>
                            <w:color w:val="FFFFFF"/>
                            <w:sz w:val="28"/>
                          </w:rPr>
                          <w:t>b</w:t>
                        </w:r>
                        <w:r w:rsidR="00455853">
                          <w:rPr>
                            <w:rFonts w:ascii="Calibri"/>
                            <w:b/>
                            <w:i/>
                            <w:color w:val="FFFFFF"/>
                            <w:spacing w:val="1"/>
                            <w:sz w:val="28"/>
                          </w:rPr>
                          <w:t>u</w:t>
                        </w:r>
                        <w:r>
                          <w:rPr>
                            <w:rFonts w:ascii="Calibri"/>
                            <w:b/>
                            <w:i/>
                            <w:color w:val="FFFFFF"/>
                            <w:sz w:val="28"/>
                          </w:rPr>
                          <w:t xml:space="preserve">s Off Campus </w:t>
                        </w:r>
                        <w:r w:rsidR="00455853">
                          <w:rPr>
                            <w:rFonts w:ascii="Calibri"/>
                            <w:b/>
                            <w:i/>
                            <w:color w:val="FFFFFF"/>
                            <w:sz w:val="28"/>
                          </w:rPr>
                          <w:t>B</w:t>
                        </w:r>
                        <w:r w:rsidR="00455853">
                          <w:rPr>
                            <w:rFonts w:ascii="Calibri"/>
                            <w:b/>
                            <w:i/>
                            <w:color w:val="FFFFFF"/>
                            <w:spacing w:val="-1"/>
                            <w:sz w:val="28"/>
                          </w:rPr>
                          <w:t>S</w:t>
                        </w:r>
                        <w:r>
                          <w:rPr>
                            <w:rFonts w:ascii="Calibri"/>
                            <w:b/>
                            <w:i/>
                            <w:color w:val="FFFFFF"/>
                            <w:sz w:val="28"/>
                          </w:rPr>
                          <w:t xml:space="preserve">N </w:t>
                        </w:r>
                      </w:p>
                    </w:txbxContent>
                  </v:textbox>
                </v:shape>
                <w10:anchorlock/>
              </v:group>
            </w:pict>
          </mc:Fallback>
        </mc:AlternateContent>
      </w:r>
    </w:p>
    <w:p w:rsidR="005657B9" w:rsidRDefault="005657B9">
      <w:pPr>
        <w:rPr>
          <w:rFonts w:ascii="Times New Roman" w:eastAsia="Times New Roman" w:hAnsi="Times New Roman" w:cs="Times New Roman"/>
          <w:sz w:val="20"/>
          <w:szCs w:val="20"/>
        </w:rPr>
      </w:pPr>
    </w:p>
    <w:p w:rsidR="005657B9" w:rsidRDefault="005657B9">
      <w:pPr>
        <w:spacing w:before="7"/>
        <w:rPr>
          <w:rFonts w:ascii="Times New Roman" w:eastAsia="Times New Roman" w:hAnsi="Times New Roman" w:cs="Times New Roman"/>
          <w:sz w:val="21"/>
          <w:szCs w:val="21"/>
        </w:rPr>
      </w:pPr>
    </w:p>
    <w:p w:rsidR="005657B9" w:rsidRDefault="00455853">
      <w:pPr>
        <w:ind w:left="101" w:right="139"/>
        <w:rPr>
          <w:rFonts w:ascii="Arial" w:eastAsia="Arial" w:hAnsi="Arial" w:cs="Arial"/>
        </w:rPr>
      </w:pPr>
      <w:r>
        <w:rPr>
          <w:rFonts w:ascii="Arial"/>
          <w:b/>
        </w:rPr>
        <w:t xml:space="preserve">Instructor(s): </w:t>
      </w:r>
      <w:r w:rsidR="00DD13DD">
        <w:rPr>
          <w:rFonts w:ascii="Arial"/>
        </w:rPr>
        <w:t>Thomas Dombrowsky RN, MSN</w:t>
      </w:r>
    </w:p>
    <w:p w:rsidR="005657B9" w:rsidRDefault="00455853">
      <w:pPr>
        <w:spacing w:before="1" w:line="252" w:lineRule="exact"/>
        <w:ind w:left="101" w:right="139"/>
        <w:rPr>
          <w:rFonts w:ascii="Arial" w:eastAsia="Arial" w:hAnsi="Arial" w:cs="Arial"/>
        </w:rPr>
      </w:pPr>
      <w:r>
        <w:rPr>
          <w:rFonts w:ascii="Arial"/>
          <w:b/>
        </w:rPr>
        <w:t xml:space="preserve">Office Number: </w:t>
      </w:r>
      <w:r>
        <w:rPr>
          <w:rFonts w:ascii="Arial"/>
        </w:rPr>
        <w:t>PKH</w:t>
      </w:r>
      <w:r>
        <w:rPr>
          <w:rFonts w:ascii="Arial"/>
          <w:spacing w:val="-5"/>
        </w:rPr>
        <w:t xml:space="preserve"> </w:t>
      </w:r>
      <w:r w:rsidR="00DD13DD">
        <w:rPr>
          <w:rFonts w:ascii="Arial"/>
        </w:rPr>
        <w:t>553A</w:t>
      </w:r>
    </w:p>
    <w:p w:rsidR="005657B9" w:rsidRDefault="00455853">
      <w:pPr>
        <w:spacing w:line="252" w:lineRule="exact"/>
        <w:ind w:left="101" w:right="139"/>
        <w:rPr>
          <w:rFonts w:ascii="Arial" w:eastAsia="Arial" w:hAnsi="Arial" w:cs="Arial"/>
        </w:rPr>
      </w:pPr>
      <w:r>
        <w:rPr>
          <w:rFonts w:ascii="Arial"/>
          <w:b/>
        </w:rPr>
        <w:t>Office Telephone Number:</w:t>
      </w:r>
      <w:r>
        <w:rPr>
          <w:rFonts w:ascii="Arial"/>
          <w:b/>
          <w:spacing w:val="-9"/>
        </w:rPr>
        <w:t xml:space="preserve"> </w:t>
      </w:r>
      <w:r>
        <w:rPr>
          <w:rFonts w:ascii="Arial"/>
        </w:rPr>
        <w:t>817-272-2776</w:t>
      </w:r>
    </w:p>
    <w:p w:rsidR="005657B9" w:rsidRDefault="00DD13DD">
      <w:pPr>
        <w:spacing w:line="252" w:lineRule="exact"/>
        <w:ind w:left="101" w:right="139"/>
        <w:rPr>
          <w:rFonts w:ascii="Arial" w:eastAsia="Arial" w:hAnsi="Arial" w:cs="Arial"/>
        </w:rPr>
      </w:pPr>
      <w:r>
        <w:rPr>
          <w:rFonts w:ascii="Arial"/>
          <w:b/>
        </w:rPr>
        <w:t xml:space="preserve">Email Address: </w:t>
      </w:r>
      <w:r w:rsidRPr="00DD13DD">
        <w:rPr>
          <w:rFonts w:ascii="Arial"/>
        </w:rPr>
        <w:t>adthomas@uta.edu</w:t>
      </w:r>
    </w:p>
    <w:p w:rsidR="00474854" w:rsidRPr="00474854" w:rsidRDefault="00DD13DD" w:rsidP="00474854">
      <w:pPr>
        <w:spacing w:before="1"/>
        <w:ind w:left="101" w:right="139"/>
        <w:rPr>
          <w:rFonts w:ascii="Arial"/>
        </w:rPr>
      </w:pPr>
      <w:r>
        <w:rPr>
          <w:rFonts w:ascii="Arial"/>
          <w:b/>
        </w:rPr>
        <w:t xml:space="preserve">Faculty Profile: </w:t>
      </w:r>
      <w:r w:rsidRPr="00DD13DD">
        <w:rPr>
          <w:rFonts w:ascii="Arial"/>
        </w:rPr>
        <w:t>http://www.uta.edu/profiles/thomas-dombrowsky</w:t>
      </w:r>
    </w:p>
    <w:p w:rsidR="005657B9" w:rsidRDefault="005657B9">
      <w:pPr>
        <w:rPr>
          <w:rFonts w:ascii="Arial" w:eastAsia="Arial" w:hAnsi="Arial" w:cs="Arial"/>
        </w:rPr>
      </w:pPr>
    </w:p>
    <w:p w:rsidR="005657B9" w:rsidRDefault="00455853">
      <w:pPr>
        <w:pStyle w:val="BodyText"/>
        <w:ind w:right="139"/>
      </w:pPr>
      <w:r>
        <w:rPr>
          <w:b/>
        </w:rPr>
        <w:t xml:space="preserve">Description of Course Content: </w:t>
      </w:r>
      <w:r>
        <w:t>Basic concepts, processes and applications of nursing</w:t>
      </w:r>
      <w:r>
        <w:rPr>
          <w:spacing w:val="-15"/>
        </w:rPr>
        <w:t xml:space="preserve"> </w:t>
      </w:r>
      <w:r>
        <w:t>research. Research and the role of the nurse in decision making and clinical practice. 3 Credit hours, 45</w:t>
      </w:r>
      <w:r>
        <w:rPr>
          <w:spacing w:val="-24"/>
        </w:rPr>
        <w:t xml:space="preserve"> </w:t>
      </w:r>
      <w:r>
        <w:t>Clock hours.</w:t>
      </w:r>
    </w:p>
    <w:p w:rsidR="005657B9" w:rsidRDefault="005657B9">
      <w:pPr>
        <w:spacing w:before="10"/>
        <w:rPr>
          <w:rFonts w:ascii="Arial" w:eastAsia="Arial" w:hAnsi="Arial" w:cs="Arial"/>
          <w:sz w:val="21"/>
          <w:szCs w:val="21"/>
        </w:rPr>
      </w:pPr>
    </w:p>
    <w:p w:rsidR="005657B9" w:rsidRDefault="00455853">
      <w:pPr>
        <w:pStyle w:val="Heading1"/>
        <w:ind w:right="139"/>
        <w:rPr>
          <w:b w:val="0"/>
          <w:bCs w:val="0"/>
        </w:rPr>
      </w:pPr>
      <w:r>
        <w:t>Student Learning</w:t>
      </w:r>
      <w:r>
        <w:rPr>
          <w:spacing w:val="-7"/>
        </w:rPr>
        <w:t xml:space="preserve"> </w:t>
      </w:r>
      <w:r>
        <w:t>Outcomes:</w:t>
      </w:r>
    </w:p>
    <w:p w:rsidR="005657B9" w:rsidRDefault="00455853">
      <w:pPr>
        <w:pStyle w:val="ListParagraph"/>
        <w:numPr>
          <w:ilvl w:val="0"/>
          <w:numId w:val="7"/>
        </w:numPr>
        <w:tabs>
          <w:tab w:val="left" w:pos="822"/>
        </w:tabs>
        <w:spacing w:before="4" w:line="253" w:lineRule="exact"/>
        <w:ind w:right="139"/>
        <w:rPr>
          <w:rFonts w:ascii="Arial" w:eastAsia="Arial" w:hAnsi="Arial" w:cs="Arial"/>
        </w:rPr>
      </w:pPr>
      <w:r>
        <w:rPr>
          <w:rFonts w:ascii="Arial"/>
        </w:rPr>
        <w:t>Explain the interrelationships among theory, practice, and</w:t>
      </w:r>
      <w:r>
        <w:rPr>
          <w:rFonts w:ascii="Arial"/>
          <w:spacing w:val="-2"/>
        </w:rPr>
        <w:t xml:space="preserve"> </w:t>
      </w:r>
      <w:r>
        <w:rPr>
          <w:rFonts w:ascii="Arial"/>
        </w:rPr>
        <w:t>research</w:t>
      </w:r>
    </w:p>
    <w:p w:rsidR="005657B9" w:rsidRDefault="00455853">
      <w:pPr>
        <w:pStyle w:val="ListParagraph"/>
        <w:numPr>
          <w:ilvl w:val="0"/>
          <w:numId w:val="7"/>
        </w:numPr>
        <w:tabs>
          <w:tab w:val="left" w:pos="822"/>
        </w:tabs>
        <w:ind w:right="139"/>
        <w:rPr>
          <w:rFonts w:ascii="Arial" w:eastAsia="Arial" w:hAnsi="Arial" w:cs="Arial"/>
        </w:rPr>
      </w:pPr>
      <w:r>
        <w:rPr>
          <w:rFonts w:ascii="Arial"/>
        </w:rPr>
        <w:t>Demonstrate an understanding of the basic elements of the research process and models</w:t>
      </w:r>
      <w:r>
        <w:rPr>
          <w:rFonts w:ascii="Arial"/>
          <w:spacing w:val="-23"/>
        </w:rPr>
        <w:t xml:space="preserve"> </w:t>
      </w:r>
      <w:r>
        <w:rPr>
          <w:rFonts w:ascii="Arial"/>
        </w:rPr>
        <w:t>for applying evidence to clinical practice.</w:t>
      </w:r>
    </w:p>
    <w:p w:rsidR="005657B9" w:rsidRDefault="00455853">
      <w:pPr>
        <w:pStyle w:val="ListParagraph"/>
        <w:numPr>
          <w:ilvl w:val="0"/>
          <w:numId w:val="7"/>
        </w:numPr>
        <w:tabs>
          <w:tab w:val="left" w:pos="822"/>
        </w:tabs>
        <w:spacing w:line="252" w:lineRule="exact"/>
        <w:ind w:right="139"/>
        <w:rPr>
          <w:rFonts w:ascii="Arial" w:eastAsia="Arial" w:hAnsi="Arial" w:cs="Arial"/>
        </w:rPr>
      </w:pPr>
      <w:r>
        <w:rPr>
          <w:rFonts w:ascii="Arial"/>
        </w:rPr>
        <w:t>Advocate for the protection of human subjects in the conduct of</w:t>
      </w:r>
      <w:r>
        <w:rPr>
          <w:rFonts w:ascii="Arial"/>
          <w:spacing w:val="-10"/>
        </w:rPr>
        <w:t xml:space="preserve"> </w:t>
      </w:r>
      <w:r>
        <w:rPr>
          <w:rFonts w:ascii="Arial"/>
        </w:rPr>
        <w:t>research.</w:t>
      </w:r>
    </w:p>
    <w:p w:rsidR="005657B9" w:rsidRDefault="00455853">
      <w:pPr>
        <w:pStyle w:val="ListParagraph"/>
        <w:numPr>
          <w:ilvl w:val="0"/>
          <w:numId w:val="7"/>
        </w:numPr>
        <w:tabs>
          <w:tab w:val="left" w:pos="822"/>
        </w:tabs>
        <w:ind w:right="334"/>
        <w:rPr>
          <w:rFonts w:ascii="Arial" w:eastAsia="Arial" w:hAnsi="Arial" w:cs="Arial"/>
        </w:rPr>
      </w:pPr>
      <w:r>
        <w:rPr>
          <w:rFonts w:ascii="Arial"/>
        </w:rPr>
        <w:t>Evaluate the credibility of sources of information, including but not limited to databases</w:t>
      </w:r>
      <w:r>
        <w:rPr>
          <w:rFonts w:ascii="Arial"/>
          <w:spacing w:val="-28"/>
        </w:rPr>
        <w:t xml:space="preserve"> </w:t>
      </w:r>
      <w:r>
        <w:rPr>
          <w:rFonts w:ascii="Arial"/>
        </w:rPr>
        <w:t>and internet</w:t>
      </w:r>
      <w:r>
        <w:rPr>
          <w:rFonts w:ascii="Arial"/>
          <w:spacing w:val="-2"/>
        </w:rPr>
        <w:t xml:space="preserve"> </w:t>
      </w:r>
      <w:r>
        <w:rPr>
          <w:rFonts w:ascii="Arial"/>
        </w:rPr>
        <w:t>resources.</w:t>
      </w:r>
    </w:p>
    <w:p w:rsidR="005657B9" w:rsidRDefault="00455853">
      <w:pPr>
        <w:pStyle w:val="ListParagraph"/>
        <w:numPr>
          <w:ilvl w:val="0"/>
          <w:numId w:val="7"/>
        </w:numPr>
        <w:tabs>
          <w:tab w:val="left" w:pos="822"/>
        </w:tabs>
        <w:ind w:right="406"/>
        <w:rPr>
          <w:rFonts w:ascii="Arial" w:eastAsia="Arial" w:hAnsi="Arial" w:cs="Arial"/>
        </w:rPr>
      </w:pPr>
      <w:r>
        <w:rPr>
          <w:rFonts w:ascii="Arial"/>
        </w:rPr>
        <w:t>Participate in the process of retrieval, appraisal, and synthesis of evidence in</w:t>
      </w:r>
      <w:r>
        <w:rPr>
          <w:rFonts w:ascii="Arial"/>
          <w:spacing w:val="-18"/>
        </w:rPr>
        <w:t xml:space="preserve"> </w:t>
      </w:r>
      <w:r>
        <w:rPr>
          <w:rFonts w:ascii="Arial"/>
        </w:rPr>
        <w:t>collaboration with other members of the healthcare team to improve patient</w:t>
      </w:r>
      <w:r>
        <w:rPr>
          <w:rFonts w:ascii="Arial"/>
          <w:spacing w:val="-9"/>
        </w:rPr>
        <w:t xml:space="preserve"> </w:t>
      </w:r>
      <w:r>
        <w:rPr>
          <w:rFonts w:ascii="Arial"/>
        </w:rPr>
        <w:t>outcomes.</w:t>
      </w:r>
    </w:p>
    <w:p w:rsidR="005657B9" w:rsidRDefault="00455853">
      <w:pPr>
        <w:pStyle w:val="ListParagraph"/>
        <w:numPr>
          <w:ilvl w:val="0"/>
          <w:numId w:val="7"/>
        </w:numPr>
        <w:tabs>
          <w:tab w:val="left" w:pos="822"/>
        </w:tabs>
        <w:ind w:right="151"/>
        <w:rPr>
          <w:rFonts w:ascii="Arial" w:eastAsia="Arial" w:hAnsi="Arial" w:cs="Arial"/>
        </w:rPr>
      </w:pPr>
      <w:r>
        <w:rPr>
          <w:rFonts w:ascii="Arial"/>
        </w:rPr>
        <w:t>Integrate evidence, clinical judgment, interprofessional perspectives, and patient</w:t>
      </w:r>
      <w:r>
        <w:rPr>
          <w:rFonts w:ascii="Arial"/>
          <w:spacing w:val="-24"/>
        </w:rPr>
        <w:t xml:space="preserve"> </w:t>
      </w:r>
      <w:r>
        <w:rPr>
          <w:rFonts w:ascii="Arial"/>
        </w:rPr>
        <w:t>preferences in planning, implementing, and evaluating outcomes of</w:t>
      </w:r>
      <w:r>
        <w:rPr>
          <w:rFonts w:ascii="Arial"/>
          <w:spacing w:val="-2"/>
        </w:rPr>
        <w:t xml:space="preserve"> </w:t>
      </w:r>
      <w:r>
        <w:rPr>
          <w:rFonts w:ascii="Arial"/>
        </w:rPr>
        <w:t>care.</w:t>
      </w:r>
    </w:p>
    <w:p w:rsidR="005657B9" w:rsidRDefault="00455853">
      <w:pPr>
        <w:pStyle w:val="ListParagraph"/>
        <w:numPr>
          <w:ilvl w:val="0"/>
          <w:numId w:val="7"/>
        </w:numPr>
        <w:tabs>
          <w:tab w:val="left" w:pos="822"/>
        </w:tabs>
        <w:spacing w:before="1" w:line="253" w:lineRule="exact"/>
        <w:ind w:right="139"/>
        <w:rPr>
          <w:rFonts w:ascii="Arial" w:eastAsia="Arial" w:hAnsi="Arial" w:cs="Arial"/>
        </w:rPr>
      </w:pPr>
      <w:r>
        <w:rPr>
          <w:rFonts w:ascii="Arial"/>
        </w:rPr>
        <w:t>Collaborate in the collection, documentation, and dissemination of</w:t>
      </w:r>
      <w:r>
        <w:rPr>
          <w:rFonts w:ascii="Arial"/>
          <w:spacing w:val="-4"/>
        </w:rPr>
        <w:t xml:space="preserve"> </w:t>
      </w:r>
      <w:r>
        <w:rPr>
          <w:rFonts w:ascii="Arial"/>
        </w:rPr>
        <w:t>evidence.</w:t>
      </w:r>
    </w:p>
    <w:p w:rsidR="005657B9" w:rsidRDefault="00455853">
      <w:pPr>
        <w:pStyle w:val="ListParagraph"/>
        <w:numPr>
          <w:ilvl w:val="0"/>
          <w:numId w:val="7"/>
        </w:numPr>
        <w:tabs>
          <w:tab w:val="left" w:pos="822"/>
        </w:tabs>
        <w:ind w:right="359"/>
        <w:rPr>
          <w:rFonts w:ascii="Arial" w:eastAsia="Arial" w:hAnsi="Arial" w:cs="Arial"/>
        </w:rPr>
      </w:pPr>
      <w:r>
        <w:rPr>
          <w:rFonts w:ascii="Arial"/>
        </w:rPr>
        <w:t>Acquire an understanding of the process of how nursing and related healthcare quality</w:t>
      </w:r>
      <w:r>
        <w:rPr>
          <w:rFonts w:ascii="Arial"/>
          <w:spacing w:val="-22"/>
        </w:rPr>
        <w:t xml:space="preserve"> </w:t>
      </w:r>
      <w:r>
        <w:rPr>
          <w:rFonts w:ascii="Arial"/>
        </w:rPr>
        <w:t>and safety measure are developed, validated, and</w:t>
      </w:r>
      <w:r>
        <w:rPr>
          <w:rFonts w:ascii="Arial"/>
          <w:spacing w:val="-4"/>
        </w:rPr>
        <w:t xml:space="preserve"> </w:t>
      </w:r>
      <w:r>
        <w:rPr>
          <w:rFonts w:ascii="Arial"/>
        </w:rPr>
        <w:t>endorsed.</w:t>
      </w:r>
    </w:p>
    <w:p w:rsidR="005657B9" w:rsidRDefault="00455853">
      <w:pPr>
        <w:pStyle w:val="ListParagraph"/>
        <w:numPr>
          <w:ilvl w:val="0"/>
          <w:numId w:val="7"/>
        </w:numPr>
        <w:tabs>
          <w:tab w:val="left" w:pos="822"/>
        </w:tabs>
        <w:ind w:right="980"/>
        <w:rPr>
          <w:rFonts w:ascii="Arial" w:eastAsia="Arial" w:hAnsi="Arial" w:cs="Arial"/>
        </w:rPr>
      </w:pPr>
      <w:r>
        <w:rPr>
          <w:rFonts w:ascii="Arial"/>
        </w:rPr>
        <w:t>Describe mechanisms to resolve identified practice discrepancies between</w:t>
      </w:r>
      <w:r>
        <w:rPr>
          <w:rFonts w:ascii="Arial"/>
          <w:spacing w:val="-17"/>
        </w:rPr>
        <w:t xml:space="preserve"> </w:t>
      </w:r>
      <w:r>
        <w:rPr>
          <w:rFonts w:ascii="Arial"/>
        </w:rPr>
        <w:t>identified standards and practice that may adversely impact patient</w:t>
      </w:r>
      <w:r>
        <w:rPr>
          <w:rFonts w:ascii="Arial"/>
          <w:spacing w:val="-10"/>
        </w:rPr>
        <w:t xml:space="preserve"> </w:t>
      </w:r>
      <w:r>
        <w:rPr>
          <w:rFonts w:ascii="Arial"/>
        </w:rPr>
        <w:t>outcomes.</w:t>
      </w:r>
    </w:p>
    <w:p w:rsidR="005657B9" w:rsidRDefault="005657B9">
      <w:pPr>
        <w:spacing w:before="10"/>
        <w:rPr>
          <w:rFonts w:ascii="Arial" w:eastAsia="Arial" w:hAnsi="Arial" w:cs="Arial"/>
          <w:sz w:val="21"/>
          <w:szCs w:val="21"/>
        </w:rPr>
      </w:pPr>
    </w:p>
    <w:p w:rsidR="005657B9" w:rsidRDefault="00455853">
      <w:pPr>
        <w:pStyle w:val="Heading1"/>
        <w:ind w:right="139"/>
        <w:rPr>
          <w:b w:val="0"/>
          <w:bCs w:val="0"/>
        </w:rPr>
      </w:pPr>
      <w:r>
        <w:t>Required Textbooks and Other Course</w:t>
      </w:r>
      <w:r>
        <w:rPr>
          <w:spacing w:val="-10"/>
        </w:rPr>
        <w:t xml:space="preserve"> </w:t>
      </w:r>
      <w:r>
        <w:t>Materials:</w:t>
      </w:r>
    </w:p>
    <w:p w:rsidR="005657B9" w:rsidRDefault="005657B9">
      <w:pPr>
        <w:spacing w:before="8"/>
        <w:rPr>
          <w:rFonts w:ascii="Arial" w:eastAsia="Arial" w:hAnsi="Arial" w:cs="Arial"/>
          <w:b/>
          <w:bCs/>
        </w:rPr>
      </w:pPr>
    </w:p>
    <w:p w:rsidR="005657B9" w:rsidRDefault="00455853">
      <w:pPr>
        <w:spacing w:line="252" w:lineRule="exact"/>
        <w:ind w:left="1272" w:right="139" w:hanging="812"/>
        <w:rPr>
          <w:rFonts w:ascii="Arial" w:eastAsia="Arial" w:hAnsi="Arial" w:cs="Arial"/>
        </w:rPr>
      </w:pPr>
      <w:r>
        <w:rPr>
          <w:rFonts w:ascii="Arial"/>
        </w:rPr>
        <w:t xml:space="preserve">Grove, S., Gray, J., &amp; Burns, N. (2015). </w:t>
      </w:r>
      <w:r>
        <w:rPr>
          <w:rFonts w:ascii="Arial"/>
          <w:i/>
        </w:rPr>
        <w:t>Understanding nursing research text w/ study</w:t>
      </w:r>
      <w:r>
        <w:rPr>
          <w:rFonts w:ascii="Arial"/>
          <w:i/>
          <w:spacing w:val="-23"/>
        </w:rPr>
        <w:t xml:space="preserve"> </w:t>
      </w:r>
      <w:r>
        <w:rPr>
          <w:rFonts w:ascii="Arial"/>
          <w:i/>
        </w:rPr>
        <w:t xml:space="preserve">guide package </w:t>
      </w:r>
      <w:r w:rsidR="00474854">
        <w:rPr>
          <w:rFonts w:ascii="Arial"/>
        </w:rPr>
        <w:t>(6</w:t>
      </w:r>
      <w:r>
        <w:rPr>
          <w:rFonts w:ascii="Arial"/>
          <w:position w:val="10"/>
          <w:sz w:val="14"/>
        </w:rPr>
        <w:t>th</w:t>
      </w:r>
      <w:r>
        <w:rPr>
          <w:rFonts w:ascii="Arial"/>
          <w:spacing w:val="17"/>
          <w:position w:val="10"/>
          <w:sz w:val="14"/>
        </w:rPr>
        <w:t xml:space="preserve"> </w:t>
      </w:r>
      <w:r>
        <w:rPr>
          <w:rFonts w:ascii="Arial"/>
        </w:rPr>
        <w:t>ed).Saunders.</w:t>
      </w:r>
    </w:p>
    <w:p w:rsidR="005657B9" w:rsidRDefault="005657B9">
      <w:pPr>
        <w:spacing w:before="8"/>
        <w:rPr>
          <w:rFonts w:ascii="Arial" w:eastAsia="Arial" w:hAnsi="Arial" w:cs="Arial"/>
          <w:sz w:val="21"/>
          <w:szCs w:val="21"/>
        </w:rPr>
      </w:pPr>
    </w:p>
    <w:p w:rsidR="00474854" w:rsidRDefault="00455853" w:rsidP="00474854">
      <w:pPr>
        <w:ind w:left="460"/>
        <w:rPr>
          <w:rFonts w:ascii="Arial"/>
        </w:rPr>
      </w:pPr>
      <w:r>
        <w:rPr>
          <w:rFonts w:ascii="Arial"/>
        </w:rPr>
        <w:t xml:space="preserve">Houghton, P.M., Houghton, T.J. (2010). </w:t>
      </w:r>
      <w:r>
        <w:rPr>
          <w:rFonts w:ascii="Arial"/>
          <w:i/>
        </w:rPr>
        <w:t xml:space="preserve">APA: The easy way! </w:t>
      </w:r>
      <w:r>
        <w:rPr>
          <w:rFonts w:ascii="Arial"/>
        </w:rPr>
        <w:t>(2nd Ed.). Michigan: Baker</w:t>
      </w:r>
    </w:p>
    <w:p w:rsidR="005657B9" w:rsidRPr="00474854" w:rsidRDefault="00474854" w:rsidP="00474854">
      <w:pPr>
        <w:ind w:left="460"/>
        <w:rPr>
          <w:rFonts w:ascii="Arial" w:eastAsia="Arial" w:hAnsi="Arial" w:cs="Arial"/>
        </w:rPr>
      </w:pPr>
      <w:r>
        <w:rPr>
          <w:rFonts w:ascii="Arial"/>
        </w:rPr>
        <w:t xml:space="preserve">          </w:t>
      </w:r>
      <w:r w:rsidR="00455853">
        <w:rPr>
          <w:rFonts w:ascii="Arial"/>
          <w:spacing w:val="-22"/>
        </w:rPr>
        <w:t xml:space="preserve"> </w:t>
      </w:r>
      <w:r>
        <w:rPr>
          <w:rFonts w:ascii="Arial"/>
          <w:spacing w:val="-22"/>
        </w:rPr>
        <w:t xml:space="preserve">  </w:t>
      </w:r>
      <w:r w:rsidR="00455853">
        <w:rPr>
          <w:rFonts w:ascii="Arial"/>
        </w:rPr>
        <w:t>College.</w:t>
      </w:r>
      <w:r>
        <w:rPr>
          <w:rFonts w:ascii="Arial"/>
        </w:rPr>
        <w:t xml:space="preserve"> </w:t>
      </w:r>
      <w:r w:rsidR="00455853" w:rsidRPr="00474854">
        <w:rPr>
          <w:rFonts w:ascii="Arial" w:hAnsi="Arial" w:cs="Arial"/>
        </w:rPr>
        <w:t>ISBN:</w:t>
      </w:r>
      <w:r w:rsidR="00455853" w:rsidRPr="00474854">
        <w:rPr>
          <w:rFonts w:ascii="Arial" w:hAnsi="Arial" w:cs="Arial"/>
          <w:spacing w:val="-9"/>
        </w:rPr>
        <w:t xml:space="preserve"> </w:t>
      </w:r>
      <w:r w:rsidR="00455853" w:rsidRPr="00474854">
        <w:rPr>
          <w:rFonts w:ascii="Arial" w:hAnsi="Arial" w:cs="Arial"/>
        </w:rPr>
        <w:t>978-0-923568-96-2</w:t>
      </w:r>
    </w:p>
    <w:p w:rsidR="005657B9" w:rsidRDefault="005657B9">
      <w:pPr>
        <w:spacing w:before="7"/>
        <w:rPr>
          <w:rFonts w:ascii="Arial" w:eastAsia="Arial" w:hAnsi="Arial" w:cs="Arial"/>
          <w:sz w:val="21"/>
          <w:szCs w:val="21"/>
        </w:rPr>
      </w:pPr>
    </w:p>
    <w:p w:rsidR="005657B9" w:rsidRDefault="00455853">
      <w:pPr>
        <w:pStyle w:val="Heading1"/>
        <w:ind w:right="139"/>
        <w:rPr>
          <w:b w:val="0"/>
          <w:bCs w:val="0"/>
        </w:rPr>
      </w:pPr>
      <w:r>
        <w:t>Recommended</w:t>
      </w:r>
      <w:r>
        <w:rPr>
          <w:spacing w:val="-4"/>
        </w:rPr>
        <w:t xml:space="preserve"> </w:t>
      </w:r>
      <w:r>
        <w:t>Books:</w:t>
      </w:r>
    </w:p>
    <w:p w:rsidR="005657B9" w:rsidRDefault="00455853">
      <w:pPr>
        <w:spacing w:before="9" w:line="252" w:lineRule="exact"/>
        <w:ind w:left="1181" w:right="989" w:hanging="720"/>
        <w:rPr>
          <w:rFonts w:ascii="Arial" w:eastAsia="Arial" w:hAnsi="Arial" w:cs="Arial"/>
        </w:rPr>
      </w:pPr>
      <w:r>
        <w:rPr>
          <w:rFonts w:ascii="Arial"/>
        </w:rPr>
        <w:t xml:space="preserve">LoBiondo-Wood, G., Haber, J. (20). </w:t>
      </w:r>
      <w:r>
        <w:rPr>
          <w:rFonts w:ascii="Arial"/>
          <w:i/>
        </w:rPr>
        <w:t>Nursing research: Methods and critical appraisal</w:t>
      </w:r>
      <w:r>
        <w:rPr>
          <w:rFonts w:ascii="Arial"/>
          <w:i/>
          <w:spacing w:val="-24"/>
        </w:rPr>
        <w:t xml:space="preserve"> </w:t>
      </w:r>
      <w:r>
        <w:rPr>
          <w:rFonts w:ascii="Arial"/>
          <w:i/>
        </w:rPr>
        <w:t xml:space="preserve">for evidence-based practice </w:t>
      </w:r>
      <w:r>
        <w:rPr>
          <w:rFonts w:ascii="Arial"/>
        </w:rPr>
        <w:t>(7</w:t>
      </w:r>
      <w:r>
        <w:rPr>
          <w:rFonts w:ascii="Arial"/>
          <w:position w:val="10"/>
          <w:sz w:val="14"/>
        </w:rPr>
        <w:t xml:space="preserve">th  </w:t>
      </w:r>
      <w:r>
        <w:rPr>
          <w:rFonts w:ascii="Arial"/>
        </w:rPr>
        <w:t>ed.). Mosby. ISBN</w:t>
      </w:r>
      <w:r>
        <w:rPr>
          <w:rFonts w:ascii="Arial"/>
          <w:spacing w:val="26"/>
        </w:rPr>
        <w:t xml:space="preserve"> </w:t>
      </w:r>
      <w:r>
        <w:rPr>
          <w:rFonts w:ascii="Arial"/>
        </w:rPr>
        <w:t>978-0-3230-5743-1</w:t>
      </w:r>
    </w:p>
    <w:p w:rsidR="005657B9" w:rsidRDefault="005657B9">
      <w:pPr>
        <w:spacing w:before="8"/>
        <w:rPr>
          <w:rFonts w:ascii="Arial" w:eastAsia="Arial" w:hAnsi="Arial" w:cs="Arial"/>
          <w:sz w:val="21"/>
          <w:szCs w:val="21"/>
        </w:rPr>
      </w:pPr>
    </w:p>
    <w:p w:rsidR="005657B9" w:rsidRDefault="00455853" w:rsidP="00474854">
      <w:pPr>
        <w:ind w:left="1181" w:right="10" w:hanging="720"/>
        <w:rPr>
          <w:rFonts w:ascii="Arial" w:eastAsia="Arial" w:hAnsi="Arial" w:cs="Arial"/>
        </w:rPr>
      </w:pPr>
      <w:r>
        <w:rPr>
          <w:rFonts w:ascii="Arial"/>
        </w:rPr>
        <w:t xml:space="preserve">American Psychological Association. (2010). </w:t>
      </w:r>
      <w:r>
        <w:rPr>
          <w:rFonts w:ascii="Arial"/>
          <w:i/>
        </w:rPr>
        <w:t>Publication manual of the American</w:t>
      </w:r>
      <w:r>
        <w:rPr>
          <w:rFonts w:ascii="Arial"/>
          <w:i/>
          <w:spacing w:val="-11"/>
        </w:rPr>
        <w:t xml:space="preserve"> </w:t>
      </w:r>
      <w:r>
        <w:rPr>
          <w:rFonts w:ascii="Arial"/>
          <w:i/>
        </w:rPr>
        <w:t xml:space="preserve">Psychological Association (6th Ed.). </w:t>
      </w:r>
      <w:r>
        <w:rPr>
          <w:rFonts w:ascii="Arial"/>
        </w:rPr>
        <w:t xml:space="preserve">Washington, </w:t>
      </w:r>
      <w:r>
        <w:rPr>
          <w:rFonts w:ascii="Arial"/>
          <w:spacing w:val="-2"/>
        </w:rPr>
        <w:t xml:space="preserve">DC: </w:t>
      </w:r>
      <w:r>
        <w:rPr>
          <w:rFonts w:ascii="Arial"/>
        </w:rPr>
        <w:t>Author.  ISBN:</w:t>
      </w:r>
      <w:r>
        <w:rPr>
          <w:rFonts w:ascii="Arial"/>
          <w:spacing w:val="-15"/>
        </w:rPr>
        <w:t xml:space="preserve"> </w:t>
      </w:r>
      <w:r>
        <w:rPr>
          <w:rFonts w:ascii="Arial"/>
        </w:rPr>
        <w:t>978-1-4338-0561-5</w:t>
      </w:r>
    </w:p>
    <w:p w:rsidR="005657B9" w:rsidRDefault="005657B9">
      <w:pPr>
        <w:rPr>
          <w:rFonts w:ascii="Arial" w:eastAsia="Arial" w:hAnsi="Arial" w:cs="Arial"/>
        </w:rPr>
      </w:pPr>
    </w:p>
    <w:p w:rsidR="005657B9" w:rsidRDefault="005657B9">
      <w:pPr>
        <w:spacing w:before="4"/>
        <w:rPr>
          <w:rFonts w:ascii="Arial" w:eastAsia="Arial" w:hAnsi="Arial" w:cs="Arial"/>
        </w:rPr>
      </w:pPr>
    </w:p>
    <w:p w:rsidR="00B866CD" w:rsidRDefault="00B866CD">
      <w:pPr>
        <w:rPr>
          <w:rFonts w:ascii="Arial" w:eastAsia="Arial" w:hAnsi="Arial"/>
          <w:b/>
          <w:bCs/>
          <w:color w:val="0051B8"/>
        </w:rPr>
      </w:pPr>
      <w:r>
        <w:rPr>
          <w:color w:val="0051B8"/>
        </w:rPr>
        <w:br w:type="page"/>
      </w:r>
    </w:p>
    <w:p w:rsidR="005657B9" w:rsidRDefault="00455853">
      <w:pPr>
        <w:pStyle w:val="Heading1"/>
        <w:spacing w:line="489" w:lineRule="auto"/>
        <w:ind w:right="6797"/>
        <w:rPr>
          <w:b w:val="0"/>
          <w:bCs w:val="0"/>
        </w:rPr>
      </w:pPr>
      <w:r>
        <w:rPr>
          <w:color w:val="0051B8"/>
        </w:rPr>
        <w:lastRenderedPageBreak/>
        <w:t>Course</w:t>
      </w:r>
      <w:r>
        <w:rPr>
          <w:color w:val="0051B8"/>
          <w:spacing w:val="-2"/>
        </w:rPr>
        <w:t xml:space="preserve"> </w:t>
      </w:r>
      <w:r>
        <w:rPr>
          <w:color w:val="0051B8"/>
        </w:rPr>
        <w:t xml:space="preserve">Policies: </w:t>
      </w:r>
      <w:r>
        <w:rPr>
          <w:spacing w:val="-3"/>
        </w:rPr>
        <w:t>EVALUATION</w:t>
      </w:r>
      <w:r>
        <w:rPr>
          <w:spacing w:val="-5"/>
        </w:rPr>
        <w:t xml:space="preserve"> </w:t>
      </w:r>
      <w:r>
        <w:t>METHODS:</w:t>
      </w:r>
    </w:p>
    <w:p w:rsidR="005657B9" w:rsidRDefault="00455853" w:rsidP="00B866CD">
      <w:pPr>
        <w:pStyle w:val="BodyText"/>
        <w:spacing w:before="5"/>
        <w:ind w:right="139"/>
      </w:pPr>
      <w:r>
        <w:t>Research</w:t>
      </w:r>
      <w:r>
        <w:rPr>
          <w:spacing w:val="-7"/>
        </w:rPr>
        <w:t xml:space="preserve"> </w:t>
      </w:r>
      <w:r>
        <w:t>introduces</w:t>
      </w:r>
      <w:r>
        <w:rPr>
          <w:spacing w:val="-11"/>
        </w:rPr>
        <w:t xml:space="preserve"> </w:t>
      </w:r>
      <w:r>
        <w:t>concepts</w:t>
      </w:r>
      <w:r>
        <w:rPr>
          <w:spacing w:val="-8"/>
        </w:rPr>
        <w:t xml:space="preserve"> </w:t>
      </w:r>
      <w:r>
        <w:t>that</w:t>
      </w:r>
      <w:r>
        <w:rPr>
          <w:spacing w:val="-10"/>
        </w:rPr>
        <w:t xml:space="preserve"> </w:t>
      </w:r>
      <w:r>
        <w:t>require</w:t>
      </w:r>
      <w:r>
        <w:rPr>
          <w:spacing w:val="-11"/>
        </w:rPr>
        <w:t xml:space="preserve"> </w:t>
      </w:r>
      <w:r>
        <w:t>both</w:t>
      </w:r>
      <w:r>
        <w:rPr>
          <w:spacing w:val="-9"/>
        </w:rPr>
        <w:t xml:space="preserve"> </w:t>
      </w:r>
      <w:r>
        <w:t>abstract</w:t>
      </w:r>
      <w:r>
        <w:rPr>
          <w:spacing w:val="-7"/>
        </w:rPr>
        <w:t xml:space="preserve"> </w:t>
      </w:r>
      <w:r>
        <w:t>and</w:t>
      </w:r>
      <w:r>
        <w:rPr>
          <w:spacing w:val="-11"/>
        </w:rPr>
        <w:t xml:space="preserve"> </w:t>
      </w:r>
      <w:r>
        <w:t>concrete</w:t>
      </w:r>
      <w:r>
        <w:rPr>
          <w:spacing w:val="-11"/>
        </w:rPr>
        <w:t xml:space="preserve"> </w:t>
      </w:r>
      <w:r>
        <w:t>thinking.</w:t>
      </w:r>
      <w:r>
        <w:rPr>
          <w:spacing w:val="50"/>
        </w:rPr>
        <w:t xml:space="preserve"> </w:t>
      </w:r>
      <w:r>
        <w:t>Successful</w:t>
      </w:r>
      <w:r w:rsidR="00B866CD">
        <w:t xml:space="preserve"> </w:t>
      </w:r>
      <w:r>
        <w:t>completion</w:t>
      </w:r>
      <w:r>
        <w:rPr>
          <w:spacing w:val="-10"/>
        </w:rPr>
        <w:t xml:space="preserve"> </w:t>
      </w:r>
      <w:r>
        <w:t>of</w:t>
      </w:r>
      <w:r>
        <w:rPr>
          <w:spacing w:val="-4"/>
        </w:rPr>
        <w:t xml:space="preserve"> </w:t>
      </w:r>
      <w:r>
        <w:t>the</w:t>
      </w:r>
      <w:r>
        <w:rPr>
          <w:spacing w:val="-8"/>
        </w:rPr>
        <w:t xml:space="preserve"> </w:t>
      </w:r>
      <w:r>
        <w:t>course</w:t>
      </w:r>
      <w:r>
        <w:rPr>
          <w:spacing w:val="-10"/>
        </w:rPr>
        <w:t xml:space="preserve"> </w:t>
      </w:r>
      <w:r>
        <w:t>requires</w:t>
      </w:r>
      <w:r>
        <w:rPr>
          <w:spacing w:val="-10"/>
        </w:rPr>
        <w:t xml:space="preserve"> </w:t>
      </w:r>
      <w:r>
        <w:t>reading</w:t>
      </w:r>
      <w:r>
        <w:rPr>
          <w:spacing w:val="-8"/>
        </w:rPr>
        <w:t xml:space="preserve"> </w:t>
      </w:r>
      <w:r>
        <w:t>the</w:t>
      </w:r>
      <w:r>
        <w:rPr>
          <w:spacing w:val="11"/>
        </w:rPr>
        <w:t xml:space="preserve"> </w:t>
      </w:r>
      <w:r>
        <w:t>textbook,</w:t>
      </w:r>
      <w:r>
        <w:rPr>
          <w:spacing w:val="-9"/>
        </w:rPr>
        <w:t xml:space="preserve"> </w:t>
      </w:r>
      <w:r>
        <w:t>using</w:t>
      </w:r>
      <w:r>
        <w:rPr>
          <w:spacing w:val="-8"/>
        </w:rPr>
        <w:t xml:space="preserve"> </w:t>
      </w:r>
      <w:r>
        <w:t>the</w:t>
      </w:r>
      <w:r>
        <w:rPr>
          <w:spacing w:val="-10"/>
        </w:rPr>
        <w:t xml:space="preserve"> </w:t>
      </w:r>
      <w:r>
        <w:t>reading</w:t>
      </w:r>
      <w:r>
        <w:rPr>
          <w:spacing w:val="-7"/>
        </w:rPr>
        <w:t xml:space="preserve"> </w:t>
      </w:r>
      <w:r>
        <w:t>worksheets,</w:t>
      </w:r>
      <w:r>
        <w:rPr>
          <w:spacing w:val="-9"/>
        </w:rPr>
        <w:t xml:space="preserve"> </w:t>
      </w:r>
      <w:r>
        <w:t>using</w:t>
      </w:r>
      <w:r>
        <w:rPr>
          <w:spacing w:val="-8"/>
        </w:rPr>
        <w:t xml:space="preserve"> </w:t>
      </w:r>
      <w:r>
        <w:t>the workbook as needed, and participating in all course activities and assignments. Active</w:t>
      </w:r>
      <w:r>
        <w:rPr>
          <w:spacing w:val="-39"/>
        </w:rPr>
        <w:t xml:space="preserve"> </w:t>
      </w:r>
      <w:r>
        <w:t>learning  is encouraged in Nursing Research. Online assignments, quizzes, and module</w:t>
      </w:r>
      <w:r>
        <w:rPr>
          <w:spacing w:val="8"/>
        </w:rPr>
        <w:t xml:space="preserve"> </w:t>
      </w:r>
      <w:r>
        <w:t>reading worksheets</w:t>
      </w:r>
      <w:r>
        <w:rPr>
          <w:spacing w:val="-4"/>
        </w:rPr>
        <w:t xml:space="preserve"> </w:t>
      </w:r>
      <w:r>
        <w:t>associated</w:t>
      </w:r>
      <w:r>
        <w:rPr>
          <w:spacing w:val="-5"/>
        </w:rPr>
        <w:t xml:space="preserve"> </w:t>
      </w:r>
      <w:r>
        <w:rPr>
          <w:spacing w:val="-3"/>
        </w:rPr>
        <w:t>with</w:t>
      </w:r>
      <w:r>
        <w:rPr>
          <w:spacing w:val="-6"/>
        </w:rPr>
        <w:t xml:space="preserve"> </w:t>
      </w:r>
      <w:r>
        <w:t>the</w:t>
      </w:r>
      <w:r>
        <w:rPr>
          <w:spacing w:val="-9"/>
        </w:rPr>
        <w:t xml:space="preserve"> </w:t>
      </w:r>
      <w:r>
        <w:t>book</w:t>
      </w:r>
      <w:r>
        <w:rPr>
          <w:spacing w:val="-4"/>
        </w:rPr>
        <w:t xml:space="preserve"> </w:t>
      </w:r>
      <w:r>
        <w:t>are</w:t>
      </w:r>
      <w:r>
        <w:rPr>
          <w:spacing w:val="-6"/>
        </w:rPr>
        <w:t xml:space="preserve"> </w:t>
      </w:r>
      <w:r>
        <w:rPr>
          <w:spacing w:val="-3"/>
        </w:rPr>
        <w:t>available</w:t>
      </w:r>
      <w:r>
        <w:rPr>
          <w:spacing w:val="-8"/>
        </w:rPr>
        <w:t xml:space="preserve"> </w:t>
      </w:r>
      <w:r>
        <w:t>for</w:t>
      </w:r>
      <w:r>
        <w:rPr>
          <w:spacing w:val="-5"/>
        </w:rPr>
        <w:t xml:space="preserve"> </w:t>
      </w:r>
      <w:r>
        <w:t>students</w:t>
      </w:r>
      <w:r>
        <w:rPr>
          <w:spacing w:val="-10"/>
        </w:rPr>
        <w:t xml:space="preserve"> </w:t>
      </w:r>
      <w:r>
        <w:t>to</w:t>
      </w:r>
      <w:r>
        <w:rPr>
          <w:spacing w:val="-6"/>
        </w:rPr>
        <w:t xml:space="preserve"> </w:t>
      </w:r>
      <w:r>
        <w:t>actively</w:t>
      </w:r>
      <w:r>
        <w:rPr>
          <w:spacing w:val="-7"/>
        </w:rPr>
        <w:t xml:space="preserve"> </w:t>
      </w:r>
      <w:r>
        <w:t>learn.</w:t>
      </w:r>
    </w:p>
    <w:p w:rsidR="005657B9" w:rsidRDefault="005657B9">
      <w:pPr>
        <w:spacing w:before="10"/>
        <w:rPr>
          <w:rFonts w:ascii="Arial" w:eastAsia="Arial" w:hAnsi="Arial" w:cs="Arial"/>
          <w:sz w:val="21"/>
          <w:szCs w:val="21"/>
        </w:rPr>
      </w:pPr>
    </w:p>
    <w:p w:rsidR="005657B9" w:rsidRDefault="00455853">
      <w:pPr>
        <w:pStyle w:val="Heading1"/>
        <w:ind w:right="404"/>
        <w:rPr>
          <w:b w:val="0"/>
          <w:bCs w:val="0"/>
        </w:rPr>
      </w:pPr>
      <w:r>
        <w:t>Description</w:t>
      </w:r>
      <w:r>
        <w:rPr>
          <w:spacing w:val="-15"/>
        </w:rPr>
        <w:t xml:space="preserve"> </w:t>
      </w:r>
      <w:r>
        <w:t>of</w:t>
      </w:r>
      <w:r>
        <w:rPr>
          <w:spacing w:val="-12"/>
        </w:rPr>
        <w:t xml:space="preserve"> </w:t>
      </w:r>
      <w:r>
        <w:t>Major</w:t>
      </w:r>
      <w:r>
        <w:rPr>
          <w:spacing w:val="-10"/>
        </w:rPr>
        <w:t xml:space="preserve"> </w:t>
      </w:r>
      <w:r>
        <w:t>Assignments</w:t>
      </w:r>
      <w:r>
        <w:rPr>
          <w:spacing w:val="-14"/>
        </w:rPr>
        <w:t xml:space="preserve"> </w:t>
      </w:r>
      <w:r>
        <w:t>and</w:t>
      </w:r>
      <w:r>
        <w:rPr>
          <w:spacing w:val="-13"/>
        </w:rPr>
        <w:t xml:space="preserve"> </w:t>
      </w:r>
      <w:r>
        <w:t>Examinations:</w:t>
      </w:r>
    </w:p>
    <w:p w:rsidR="005657B9" w:rsidRDefault="00455853">
      <w:pPr>
        <w:pStyle w:val="ListParagraph"/>
        <w:numPr>
          <w:ilvl w:val="1"/>
          <w:numId w:val="7"/>
        </w:numPr>
        <w:tabs>
          <w:tab w:val="left" w:pos="1143"/>
        </w:tabs>
        <w:spacing w:before="1" w:line="242" w:lineRule="auto"/>
        <w:ind w:right="404" w:firstLine="0"/>
        <w:rPr>
          <w:rFonts w:ascii="Arial" w:eastAsia="Arial" w:hAnsi="Arial" w:cs="Arial"/>
        </w:rPr>
      </w:pPr>
      <w:r>
        <w:rPr>
          <w:rFonts w:ascii="Arial"/>
          <w:b/>
        </w:rPr>
        <w:t xml:space="preserve">Quantitative Research Article Critique: </w:t>
      </w:r>
      <w:r>
        <w:rPr>
          <w:rFonts w:ascii="Arial"/>
        </w:rPr>
        <w:t>The student will learn to</w:t>
      </w:r>
      <w:r>
        <w:rPr>
          <w:rFonts w:ascii="Arial"/>
          <w:spacing w:val="55"/>
        </w:rPr>
        <w:t xml:space="preserve"> </w:t>
      </w:r>
      <w:r>
        <w:rPr>
          <w:rFonts w:ascii="Arial"/>
        </w:rPr>
        <w:t>comprehensively read and critique a quantitative research article that is selected by the course</w:t>
      </w:r>
      <w:r>
        <w:rPr>
          <w:rFonts w:ascii="Arial"/>
          <w:spacing w:val="60"/>
        </w:rPr>
        <w:t xml:space="preserve"> </w:t>
      </w:r>
      <w:r>
        <w:rPr>
          <w:rFonts w:ascii="Arial"/>
        </w:rPr>
        <w:t>instructor. This</w:t>
      </w:r>
      <w:r>
        <w:rPr>
          <w:rFonts w:ascii="Arial"/>
          <w:spacing w:val="4"/>
        </w:rPr>
        <w:t xml:space="preserve"> </w:t>
      </w:r>
      <w:r>
        <w:rPr>
          <w:rFonts w:ascii="Arial"/>
        </w:rPr>
        <w:t>is</w:t>
      </w:r>
      <w:r>
        <w:rPr>
          <w:rFonts w:ascii="Arial"/>
          <w:spacing w:val="2"/>
        </w:rPr>
        <w:t xml:space="preserve"> </w:t>
      </w:r>
      <w:r>
        <w:rPr>
          <w:rFonts w:ascii="Arial"/>
        </w:rPr>
        <w:t>a</w:t>
      </w:r>
      <w:r>
        <w:rPr>
          <w:rFonts w:ascii="Arial"/>
          <w:spacing w:val="1"/>
        </w:rPr>
        <w:t xml:space="preserve"> </w:t>
      </w:r>
      <w:r>
        <w:rPr>
          <w:rFonts w:ascii="Arial"/>
        </w:rPr>
        <w:t>two-part</w:t>
      </w:r>
      <w:r>
        <w:rPr>
          <w:rFonts w:ascii="Arial"/>
          <w:spacing w:val="3"/>
        </w:rPr>
        <w:t xml:space="preserve"> </w:t>
      </w:r>
      <w:r>
        <w:rPr>
          <w:rFonts w:ascii="Arial"/>
        </w:rPr>
        <w:t>assignment</w:t>
      </w:r>
      <w:r>
        <w:rPr>
          <w:rFonts w:ascii="Arial"/>
          <w:spacing w:val="3"/>
        </w:rPr>
        <w:t xml:space="preserve"> </w:t>
      </w:r>
      <w:r>
        <w:rPr>
          <w:rFonts w:ascii="Arial"/>
        </w:rPr>
        <w:t>that</w:t>
      </w:r>
      <w:r>
        <w:rPr>
          <w:rFonts w:ascii="Arial"/>
          <w:spacing w:val="5"/>
        </w:rPr>
        <w:t xml:space="preserve"> </w:t>
      </w:r>
      <w:r>
        <w:rPr>
          <w:rFonts w:ascii="Arial"/>
        </w:rPr>
        <w:t>is</w:t>
      </w:r>
      <w:r>
        <w:rPr>
          <w:rFonts w:ascii="Arial"/>
          <w:spacing w:val="2"/>
        </w:rPr>
        <w:t xml:space="preserve"> </w:t>
      </w:r>
      <w:r>
        <w:rPr>
          <w:rFonts w:ascii="Arial"/>
        </w:rPr>
        <w:t>based</w:t>
      </w:r>
      <w:r>
        <w:rPr>
          <w:rFonts w:ascii="Arial"/>
          <w:spacing w:val="1"/>
        </w:rPr>
        <w:t xml:space="preserve"> </w:t>
      </w:r>
      <w:r>
        <w:rPr>
          <w:rFonts w:ascii="Arial"/>
        </w:rPr>
        <w:t>on</w:t>
      </w:r>
      <w:r>
        <w:rPr>
          <w:rFonts w:ascii="Arial"/>
          <w:spacing w:val="4"/>
        </w:rPr>
        <w:t xml:space="preserve"> </w:t>
      </w:r>
      <w:r>
        <w:rPr>
          <w:rFonts w:ascii="Arial"/>
        </w:rPr>
        <w:t>information</w:t>
      </w:r>
      <w:r>
        <w:rPr>
          <w:rFonts w:ascii="Arial"/>
          <w:spacing w:val="1"/>
        </w:rPr>
        <w:t xml:space="preserve"> </w:t>
      </w:r>
      <w:r>
        <w:rPr>
          <w:rFonts w:ascii="Arial"/>
        </w:rPr>
        <w:t>from</w:t>
      </w:r>
      <w:r>
        <w:rPr>
          <w:rFonts w:ascii="Arial"/>
          <w:spacing w:val="2"/>
        </w:rPr>
        <w:t xml:space="preserve"> </w:t>
      </w:r>
      <w:r>
        <w:rPr>
          <w:rFonts w:ascii="Arial"/>
        </w:rPr>
        <w:t>the</w:t>
      </w:r>
      <w:r>
        <w:rPr>
          <w:rFonts w:ascii="Arial"/>
          <w:spacing w:val="1"/>
        </w:rPr>
        <w:t xml:space="preserve"> </w:t>
      </w:r>
      <w:r>
        <w:rPr>
          <w:rFonts w:ascii="Arial"/>
        </w:rPr>
        <w:t>textbook</w:t>
      </w:r>
      <w:r>
        <w:rPr>
          <w:rFonts w:ascii="Arial"/>
          <w:spacing w:val="3"/>
        </w:rPr>
        <w:t xml:space="preserve"> </w:t>
      </w:r>
      <w:r>
        <w:rPr>
          <w:rFonts w:ascii="Arial"/>
        </w:rPr>
        <w:t>and</w:t>
      </w:r>
      <w:r>
        <w:rPr>
          <w:rFonts w:ascii="Arial"/>
          <w:spacing w:val="1"/>
        </w:rPr>
        <w:t xml:space="preserve"> </w:t>
      </w:r>
      <w:r>
        <w:rPr>
          <w:rFonts w:ascii="Arial"/>
        </w:rPr>
        <w:t>is</w:t>
      </w:r>
      <w:r>
        <w:rPr>
          <w:rFonts w:ascii="Arial"/>
          <w:spacing w:val="2"/>
        </w:rPr>
        <w:t xml:space="preserve"> </w:t>
      </w:r>
      <w:r>
        <w:rPr>
          <w:rFonts w:ascii="Arial"/>
        </w:rPr>
        <w:t>due</w:t>
      </w:r>
      <w:r>
        <w:rPr>
          <w:rFonts w:ascii="Arial"/>
          <w:spacing w:val="-59"/>
        </w:rPr>
        <w:t xml:space="preserve"> </w:t>
      </w:r>
      <w:r>
        <w:rPr>
          <w:rFonts w:ascii="Arial"/>
        </w:rPr>
        <w:t>in Module 2 and Module</w:t>
      </w:r>
      <w:r>
        <w:rPr>
          <w:rFonts w:ascii="Arial"/>
          <w:spacing w:val="12"/>
        </w:rPr>
        <w:t xml:space="preserve"> </w:t>
      </w:r>
      <w:r>
        <w:rPr>
          <w:rFonts w:ascii="Arial"/>
        </w:rPr>
        <w:t>3.</w:t>
      </w:r>
    </w:p>
    <w:p w:rsidR="005657B9" w:rsidRDefault="005657B9">
      <w:pPr>
        <w:spacing w:before="9"/>
        <w:rPr>
          <w:rFonts w:ascii="Arial" w:eastAsia="Arial" w:hAnsi="Arial" w:cs="Arial"/>
          <w:sz w:val="21"/>
          <w:szCs w:val="21"/>
        </w:rPr>
      </w:pPr>
    </w:p>
    <w:p w:rsidR="005657B9" w:rsidRDefault="00455853">
      <w:pPr>
        <w:pStyle w:val="ListParagraph"/>
        <w:numPr>
          <w:ilvl w:val="1"/>
          <w:numId w:val="7"/>
        </w:numPr>
        <w:tabs>
          <w:tab w:val="left" w:pos="1143"/>
        </w:tabs>
        <w:spacing w:line="242" w:lineRule="auto"/>
        <w:ind w:right="413" w:firstLine="0"/>
        <w:rPr>
          <w:rFonts w:ascii="Arial" w:eastAsia="Arial" w:hAnsi="Arial" w:cs="Arial"/>
        </w:rPr>
      </w:pPr>
      <w:r>
        <w:rPr>
          <w:rFonts w:ascii="Arial"/>
          <w:b/>
        </w:rPr>
        <w:t xml:space="preserve">Evidence Based Practice Project: </w:t>
      </w:r>
      <w:r>
        <w:rPr>
          <w:rFonts w:ascii="Arial"/>
        </w:rPr>
        <w:t>The student will apply the steps of an</w:t>
      </w:r>
      <w:r>
        <w:rPr>
          <w:rFonts w:ascii="Arial"/>
          <w:spacing w:val="55"/>
        </w:rPr>
        <w:t xml:space="preserve"> </w:t>
      </w:r>
      <w:r>
        <w:rPr>
          <w:rFonts w:ascii="Arial"/>
        </w:rPr>
        <w:t>evidence- based</w:t>
      </w:r>
      <w:r>
        <w:rPr>
          <w:rFonts w:ascii="Arial"/>
          <w:spacing w:val="2"/>
        </w:rPr>
        <w:t xml:space="preserve"> </w:t>
      </w:r>
      <w:r>
        <w:rPr>
          <w:rFonts w:ascii="Arial"/>
        </w:rPr>
        <w:t>practice</w:t>
      </w:r>
      <w:r>
        <w:rPr>
          <w:rFonts w:ascii="Arial"/>
          <w:spacing w:val="2"/>
        </w:rPr>
        <w:t xml:space="preserve"> </w:t>
      </w:r>
      <w:r>
        <w:rPr>
          <w:rFonts w:ascii="Arial"/>
        </w:rPr>
        <w:t>project</w:t>
      </w:r>
      <w:r>
        <w:rPr>
          <w:rFonts w:ascii="Arial"/>
          <w:spacing w:val="3"/>
        </w:rPr>
        <w:t xml:space="preserve"> </w:t>
      </w:r>
      <w:r>
        <w:rPr>
          <w:rFonts w:ascii="Arial"/>
        </w:rPr>
        <w:t>by formulating</w:t>
      </w:r>
      <w:r>
        <w:rPr>
          <w:rFonts w:ascii="Arial"/>
          <w:spacing w:val="4"/>
        </w:rPr>
        <w:t xml:space="preserve"> </w:t>
      </w:r>
      <w:r>
        <w:rPr>
          <w:rFonts w:ascii="Arial"/>
        </w:rPr>
        <w:t>a</w:t>
      </w:r>
      <w:r>
        <w:rPr>
          <w:rFonts w:ascii="Arial"/>
          <w:spacing w:val="2"/>
        </w:rPr>
        <w:t xml:space="preserve"> </w:t>
      </w:r>
      <w:r>
        <w:rPr>
          <w:rFonts w:ascii="Arial"/>
        </w:rPr>
        <w:t>PICO</w:t>
      </w:r>
      <w:r>
        <w:rPr>
          <w:rFonts w:ascii="Arial"/>
          <w:spacing w:val="8"/>
        </w:rPr>
        <w:t xml:space="preserve"> </w:t>
      </w:r>
      <w:r>
        <w:rPr>
          <w:rFonts w:ascii="Arial"/>
        </w:rPr>
        <w:t>question,</w:t>
      </w:r>
      <w:r>
        <w:rPr>
          <w:rFonts w:ascii="Arial"/>
          <w:spacing w:val="4"/>
        </w:rPr>
        <w:t xml:space="preserve"> </w:t>
      </w:r>
      <w:r>
        <w:rPr>
          <w:rFonts w:ascii="Arial"/>
        </w:rPr>
        <w:t>doing</w:t>
      </w:r>
      <w:r>
        <w:rPr>
          <w:rFonts w:ascii="Arial"/>
          <w:spacing w:val="4"/>
        </w:rPr>
        <w:t xml:space="preserve"> </w:t>
      </w:r>
      <w:r>
        <w:rPr>
          <w:rFonts w:ascii="Arial"/>
        </w:rPr>
        <w:t>a</w:t>
      </w:r>
      <w:r>
        <w:rPr>
          <w:rFonts w:ascii="Arial"/>
          <w:spacing w:val="2"/>
        </w:rPr>
        <w:t xml:space="preserve"> </w:t>
      </w:r>
      <w:r>
        <w:rPr>
          <w:rFonts w:ascii="Arial"/>
        </w:rPr>
        <w:t>brief</w:t>
      </w:r>
      <w:r>
        <w:rPr>
          <w:rFonts w:ascii="Arial"/>
          <w:spacing w:val="5"/>
        </w:rPr>
        <w:t xml:space="preserve"> </w:t>
      </w:r>
      <w:r>
        <w:rPr>
          <w:rFonts w:ascii="Arial"/>
        </w:rPr>
        <w:t>literature</w:t>
      </w:r>
      <w:r>
        <w:rPr>
          <w:rFonts w:ascii="Arial"/>
          <w:spacing w:val="2"/>
        </w:rPr>
        <w:t xml:space="preserve"> </w:t>
      </w:r>
      <w:r>
        <w:rPr>
          <w:rFonts w:ascii="Arial"/>
        </w:rPr>
        <w:t>review</w:t>
      </w:r>
      <w:r>
        <w:rPr>
          <w:rFonts w:ascii="Arial"/>
          <w:spacing w:val="-48"/>
        </w:rPr>
        <w:t xml:space="preserve"> </w:t>
      </w:r>
      <w:r>
        <w:rPr>
          <w:rFonts w:ascii="Arial"/>
        </w:rPr>
        <w:t>related to their PICO question, and sharing what they have found with their peers.</w:t>
      </w:r>
      <w:r>
        <w:rPr>
          <w:rFonts w:ascii="Arial"/>
          <w:spacing w:val="43"/>
        </w:rPr>
        <w:t xml:space="preserve"> </w:t>
      </w:r>
      <w:r>
        <w:rPr>
          <w:rFonts w:ascii="Arial"/>
        </w:rPr>
        <w:t>This is</w:t>
      </w:r>
      <w:r>
        <w:rPr>
          <w:rFonts w:ascii="Arial"/>
          <w:spacing w:val="3"/>
        </w:rPr>
        <w:t xml:space="preserve"> </w:t>
      </w:r>
      <w:r>
        <w:rPr>
          <w:rFonts w:ascii="Arial"/>
        </w:rPr>
        <w:t>a</w:t>
      </w:r>
      <w:r>
        <w:rPr>
          <w:rFonts w:ascii="Arial"/>
          <w:spacing w:val="2"/>
        </w:rPr>
        <w:t xml:space="preserve"> </w:t>
      </w:r>
      <w:r>
        <w:rPr>
          <w:rFonts w:ascii="Arial"/>
        </w:rPr>
        <w:t>two-part</w:t>
      </w:r>
      <w:r>
        <w:rPr>
          <w:rFonts w:ascii="Arial"/>
          <w:spacing w:val="4"/>
        </w:rPr>
        <w:t xml:space="preserve"> </w:t>
      </w:r>
      <w:r>
        <w:rPr>
          <w:rFonts w:ascii="Arial"/>
        </w:rPr>
        <w:t>assignment</w:t>
      </w:r>
      <w:r>
        <w:rPr>
          <w:rFonts w:ascii="Arial"/>
          <w:spacing w:val="5"/>
        </w:rPr>
        <w:t xml:space="preserve"> </w:t>
      </w:r>
      <w:r>
        <w:rPr>
          <w:rFonts w:ascii="Arial"/>
        </w:rPr>
        <w:t>that</w:t>
      </w:r>
      <w:r>
        <w:rPr>
          <w:rFonts w:ascii="Arial"/>
          <w:spacing w:val="4"/>
        </w:rPr>
        <w:t xml:space="preserve"> </w:t>
      </w:r>
      <w:r>
        <w:rPr>
          <w:rFonts w:ascii="Arial"/>
        </w:rPr>
        <w:t>includes</w:t>
      </w:r>
      <w:r>
        <w:rPr>
          <w:rFonts w:ascii="Arial"/>
          <w:spacing w:val="5"/>
        </w:rPr>
        <w:t xml:space="preserve"> </w:t>
      </w:r>
      <w:r>
        <w:rPr>
          <w:rFonts w:ascii="Arial"/>
        </w:rPr>
        <w:t>writing</w:t>
      </w:r>
      <w:r>
        <w:rPr>
          <w:rFonts w:ascii="Arial"/>
          <w:spacing w:val="9"/>
        </w:rPr>
        <w:t xml:space="preserve"> </w:t>
      </w:r>
      <w:r>
        <w:rPr>
          <w:rFonts w:ascii="Arial"/>
        </w:rPr>
        <w:t>up</w:t>
      </w:r>
      <w:r>
        <w:rPr>
          <w:rFonts w:ascii="Arial"/>
          <w:spacing w:val="2"/>
        </w:rPr>
        <w:t xml:space="preserve"> </w:t>
      </w:r>
      <w:r>
        <w:rPr>
          <w:rFonts w:ascii="Arial"/>
        </w:rPr>
        <w:t>their</w:t>
      </w:r>
      <w:r>
        <w:rPr>
          <w:rFonts w:ascii="Arial"/>
          <w:spacing w:val="3"/>
        </w:rPr>
        <w:t xml:space="preserve"> </w:t>
      </w:r>
      <w:r>
        <w:rPr>
          <w:rFonts w:ascii="Arial"/>
        </w:rPr>
        <w:t>PICO</w:t>
      </w:r>
      <w:r>
        <w:rPr>
          <w:rFonts w:ascii="Arial"/>
          <w:spacing w:val="4"/>
        </w:rPr>
        <w:t xml:space="preserve"> </w:t>
      </w:r>
      <w:r>
        <w:rPr>
          <w:rFonts w:ascii="Arial"/>
        </w:rPr>
        <w:t>question</w:t>
      </w:r>
      <w:r>
        <w:rPr>
          <w:rFonts w:ascii="Arial"/>
          <w:spacing w:val="2"/>
        </w:rPr>
        <w:t xml:space="preserve"> </w:t>
      </w:r>
      <w:r>
        <w:rPr>
          <w:rFonts w:ascii="Arial"/>
        </w:rPr>
        <w:t>and</w:t>
      </w:r>
      <w:r>
        <w:rPr>
          <w:rFonts w:ascii="Arial"/>
          <w:spacing w:val="2"/>
        </w:rPr>
        <w:t xml:space="preserve"> </w:t>
      </w:r>
      <w:r>
        <w:rPr>
          <w:rFonts w:ascii="Arial"/>
        </w:rPr>
        <w:t>findings</w:t>
      </w:r>
      <w:r>
        <w:rPr>
          <w:rFonts w:ascii="Arial"/>
          <w:spacing w:val="3"/>
        </w:rPr>
        <w:t xml:space="preserve"> </w:t>
      </w:r>
      <w:r>
        <w:rPr>
          <w:rFonts w:ascii="Arial"/>
        </w:rPr>
        <w:t>in</w:t>
      </w:r>
      <w:r>
        <w:rPr>
          <w:rFonts w:ascii="Arial"/>
          <w:spacing w:val="7"/>
        </w:rPr>
        <w:t xml:space="preserve"> </w:t>
      </w:r>
      <w:r>
        <w:rPr>
          <w:rFonts w:ascii="Arial"/>
        </w:rPr>
        <w:t>an</w:t>
      </w:r>
      <w:r>
        <w:rPr>
          <w:rFonts w:ascii="Arial"/>
          <w:spacing w:val="-59"/>
        </w:rPr>
        <w:t xml:space="preserve"> </w:t>
      </w:r>
      <w:r>
        <w:rPr>
          <w:rFonts w:ascii="Arial"/>
        </w:rPr>
        <w:t>APA-formatted</w:t>
      </w:r>
      <w:r>
        <w:rPr>
          <w:rFonts w:ascii="Arial"/>
          <w:spacing w:val="2"/>
        </w:rPr>
        <w:t xml:space="preserve"> </w:t>
      </w:r>
      <w:r>
        <w:rPr>
          <w:rFonts w:ascii="Arial"/>
        </w:rPr>
        <w:t>paper</w:t>
      </w:r>
      <w:r>
        <w:rPr>
          <w:rFonts w:ascii="Arial"/>
          <w:spacing w:val="3"/>
        </w:rPr>
        <w:t xml:space="preserve"> </w:t>
      </w:r>
      <w:r>
        <w:rPr>
          <w:rFonts w:ascii="Arial"/>
        </w:rPr>
        <w:t>and</w:t>
      </w:r>
      <w:r>
        <w:rPr>
          <w:rFonts w:ascii="Arial"/>
          <w:spacing w:val="2"/>
        </w:rPr>
        <w:t xml:space="preserve"> </w:t>
      </w:r>
      <w:r>
        <w:rPr>
          <w:rFonts w:ascii="Arial"/>
        </w:rPr>
        <w:t>dissemination</w:t>
      </w:r>
      <w:r>
        <w:rPr>
          <w:rFonts w:ascii="Arial"/>
          <w:spacing w:val="5"/>
        </w:rPr>
        <w:t xml:space="preserve"> </w:t>
      </w:r>
      <w:r>
        <w:rPr>
          <w:rFonts w:ascii="Arial"/>
        </w:rPr>
        <w:t>of</w:t>
      </w:r>
      <w:r>
        <w:rPr>
          <w:rFonts w:ascii="Arial"/>
          <w:spacing w:val="5"/>
        </w:rPr>
        <w:t xml:space="preserve"> </w:t>
      </w:r>
      <w:r>
        <w:rPr>
          <w:rFonts w:ascii="Arial"/>
        </w:rPr>
        <w:t>their</w:t>
      </w:r>
      <w:r>
        <w:rPr>
          <w:rFonts w:ascii="Arial"/>
          <w:spacing w:val="3"/>
        </w:rPr>
        <w:t xml:space="preserve"> </w:t>
      </w:r>
      <w:r>
        <w:rPr>
          <w:rFonts w:ascii="Arial"/>
        </w:rPr>
        <w:t>findings</w:t>
      </w:r>
      <w:r>
        <w:rPr>
          <w:rFonts w:ascii="Arial"/>
          <w:spacing w:val="3"/>
        </w:rPr>
        <w:t xml:space="preserve"> </w:t>
      </w:r>
      <w:r>
        <w:rPr>
          <w:rFonts w:ascii="Arial"/>
        </w:rPr>
        <w:t>to</w:t>
      </w:r>
      <w:r>
        <w:rPr>
          <w:rFonts w:ascii="Arial"/>
          <w:spacing w:val="2"/>
        </w:rPr>
        <w:t xml:space="preserve"> </w:t>
      </w:r>
      <w:r>
        <w:rPr>
          <w:rFonts w:ascii="Arial"/>
        </w:rPr>
        <w:t>their</w:t>
      </w:r>
      <w:r>
        <w:rPr>
          <w:rFonts w:ascii="Arial"/>
          <w:spacing w:val="3"/>
        </w:rPr>
        <w:t xml:space="preserve"> </w:t>
      </w:r>
      <w:r>
        <w:rPr>
          <w:rFonts w:ascii="Arial"/>
        </w:rPr>
        <w:t>classmates.</w:t>
      </w:r>
      <w:r>
        <w:rPr>
          <w:rFonts w:ascii="Arial"/>
          <w:spacing w:val="8"/>
        </w:rPr>
        <w:t xml:space="preserve"> </w:t>
      </w:r>
      <w:r>
        <w:rPr>
          <w:rFonts w:ascii="Arial"/>
        </w:rPr>
        <w:t>It</w:t>
      </w:r>
      <w:r>
        <w:rPr>
          <w:rFonts w:ascii="Arial"/>
          <w:spacing w:val="4"/>
        </w:rPr>
        <w:t xml:space="preserve"> </w:t>
      </w:r>
      <w:r>
        <w:rPr>
          <w:rFonts w:ascii="Arial"/>
        </w:rPr>
        <w:t>is</w:t>
      </w:r>
      <w:r>
        <w:rPr>
          <w:rFonts w:ascii="Arial"/>
          <w:spacing w:val="3"/>
        </w:rPr>
        <w:t xml:space="preserve"> </w:t>
      </w:r>
      <w:r>
        <w:rPr>
          <w:rFonts w:ascii="Arial"/>
        </w:rPr>
        <w:t>due</w:t>
      </w:r>
      <w:r>
        <w:rPr>
          <w:rFonts w:ascii="Arial"/>
          <w:spacing w:val="4"/>
        </w:rPr>
        <w:t xml:space="preserve"> </w:t>
      </w:r>
      <w:r>
        <w:rPr>
          <w:rFonts w:ascii="Arial"/>
        </w:rPr>
        <w:t>in</w:t>
      </w:r>
      <w:r>
        <w:rPr>
          <w:rFonts w:ascii="Arial"/>
          <w:spacing w:val="-59"/>
        </w:rPr>
        <w:t xml:space="preserve"> </w:t>
      </w:r>
      <w:r>
        <w:rPr>
          <w:rFonts w:ascii="Arial"/>
        </w:rPr>
        <w:t>Module 4 and</w:t>
      </w:r>
      <w:r>
        <w:rPr>
          <w:rFonts w:ascii="Arial"/>
          <w:spacing w:val="3"/>
        </w:rPr>
        <w:t xml:space="preserve"> </w:t>
      </w:r>
      <w:r>
        <w:rPr>
          <w:rFonts w:ascii="Arial"/>
        </w:rPr>
        <w:t>5.</w:t>
      </w:r>
    </w:p>
    <w:p w:rsidR="005657B9" w:rsidRDefault="005657B9">
      <w:pPr>
        <w:spacing w:before="9"/>
        <w:rPr>
          <w:rFonts w:ascii="Arial" w:eastAsia="Arial" w:hAnsi="Arial" w:cs="Arial"/>
          <w:sz w:val="21"/>
          <w:szCs w:val="21"/>
        </w:rPr>
      </w:pPr>
    </w:p>
    <w:p w:rsidR="005657B9" w:rsidRDefault="00455853">
      <w:pPr>
        <w:pStyle w:val="ListParagraph"/>
        <w:numPr>
          <w:ilvl w:val="1"/>
          <w:numId w:val="7"/>
        </w:numPr>
        <w:tabs>
          <w:tab w:val="left" w:pos="1143"/>
        </w:tabs>
        <w:spacing w:line="242" w:lineRule="auto"/>
        <w:ind w:right="284" w:firstLine="0"/>
        <w:rPr>
          <w:rFonts w:ascii="Arial" w:eastAsia="Arial" w:hAnsi="Arial" w:cs="Arial"/>
        </w:rPr>
      </w:pPr>
      <w:r>
        <w:rPr>
          <w:rFonts w:ascii="Arial"/>
          <w:b/>
        </w:rPr>
        <w:t xml:space="preserve">Quizzes: </w:t>
      </w:r>
      <w:r>
        <w:rPr>
          <w:rFonts w:ascii="Arial"/>
        </w:rPr>
        <w:t>The student will complete an online quiz in Module 3 and Module 5 over</w:t>
      </w:r>
      <w:r>
        <w:rPr>
          <w:rFonts w:ascii="Arial"/>
          <w:spacing w:val="49"/>
        </w:rPr>
        <w:t xml:space="preserve"> </w:t>
      </w:r>
      <w:r>
        <w:rPr>
          <w:rFonts w:ascii="Arial"/>
        </w:rPr>
        <w:t>the material that is covered in the module reading worksheets and related assignments.</w:t>
      </w:r>
      <w:r>
        <w:rPr>
          <w:rFonts w:ascii="Arial"/>
          <w:spacing w:val="-14"/>
        </w:rPr>
        <w:t xml:space="preserve"> </w:t>
      </w:r>
      <w:r>
        <w:rPr>
          <w:rFonts w:ascii="Arial"/>
        </w:rPr>
        <w:t>Please see the blueprints located in Blackboard for more details about each</w:t>
      </w:r>
      <w:r>
        <w:rPr>
          <w:rFonts w:ascii="Arial"/>
          <w:spacing w:val="36"/>
        </w:rPr>
        <w:t xml:space="preserve"> </w:t>
      </w:r>
      <w:r>
        <w:rPr>
          <w:rFonts w:ascii="Arial"/>
        </w:rPr>
        <w:t>quiz.</w:t>
      </w:r>
    </w:p>
    <w:p w:rsidR="005657B9" w:rsidRDefault="005657B9">
      <w:pPr>
        <w:spacing w:before="7"/>
        <w:rPr>
          <w:rFonts w:ascii="Arial" w:eastAsia="Arial" w:hAnsi="Arial" w:cs="Arial"/>
          <w:sz w:val="21"/>
          <w:szCs w:val="21"/>
        </w:rPr>
      </w:pPr>
    </w:p>
    <w:p w:rsidR="005657B9" w:rsidRDefault="00455853">
      <w:pPr>
        <w:pStyle w:val="BodyText"/>
        <w:spacing w:line="242" w:lineRule="auto"/>
      </w:pPr>
      <w:r>
        <w:rPr>
          <w:rFonts w:cs="Arial"/>
          <w:b/>
          <w:bCs/>
          <w:spacing w:val="-3"/>
        </w:rPr>
        <w:t xml:space="preserve">Attendance Policy: </w:t>
      </w:r>
      <w:r>
        <w:t>At The University of Texas at Arlington, taking attendance is not</w:t>
      </w:r>
      <w:r>
        <w:rPr>
          <w:spacing w:val="-2"/>
        </w:rPr>
        <w:t xml:space="preserve"> </w:t>
      </w:r>
      <w:r>
        <w:t xml:space="preserve">required. </w:t>
      </w:r>
      <w:r>
        <w:rPr>
          <w:rFonts w:cs="Arial"/>
        </w:rPr>
        <w:t>Rather, each faculty member is free to develop his or her own methods of evaluating</w:t>
      </w:r>
      <w:r>
        <w:rPr>
          <w:rFonts w:cs="Arial"/>
          <w:spacing w:val="-21"/>
        </w:rPr>
        <w:t xml:space="preserve"> </w:t>
      </w:r>
      <w:r>
        <w:rPr>
          <w:rFonts w:cs="Arial"/>
        </w:rPr>
        <w:t xml:space="preserve">students’ </w:t>
      </w:r>
      <w:r>
        <w:t>academic performance, which includes establishing course-specific policies on attendance. As</w:t>
      </w:r>
      <w:r>
        <w:rPr>
          <w:spacing w:val="-23"/>
        </w:rPr>
        <w:t xml:space="preserve"> </w:t>
      </w:r>
      <w:r>
        <w:t>the instructor</w:t>
      </w:r>
      <w:r>
        <w:rPr>
          <w:spacing w:val="-6"/>
        </w:rPr>
        <w:t xml:space="preserve"> </w:t>
      </w:r>
      <w:r>
        <w:t>of</w:t>
      </w:r>
      <w:r>
        <w:rPr>
          <w:spacing w:val="-3"/>
        </w:rPr>
        <w:t xml:space="preserve"> </w:t>
      </w:r>
      <w:r>
        <w:t>this</w:t>
      </w:r>
      <w:r>
        <w:rPr>
          <w:spacing w:val="-7"/>
        </w:rPr>
        <w:t xml:space="preserve"> </w:t>
      </w:r>
      <w:r>
        <w:t>section,</w:t>
      </w:r>
      <w:r>
        <w:rPr>
          <w:spacing w:val="-4"/>
        </w:rPr>
        <w:t xml:space="preserve"> </w:t>
      </w:r>
      <w:r>
        <w:t>I</w:t>
      </w:r>
      <w:r>
        <w:rPr>
          <w:spacing w:val="-6"/>
        </w:rPr>
        <w:t xml:space="preserve"> </w:t>
      </w:r>
      <w:r>
        <w:t>will</w:t>
      </w:r>
      <w:r>
        <w:rPr>
          <w:spacing w:val="-8"/>
        </w:rPr>
        <w:t xml:space="preserve"> </w:t>
      </w:r>
      <w:r>
        <w:t>take</w:t>
      </w:r>
      <w:r>
        <w:rPr>
          <w:spacing w:val="-7"/>
        </w:rPr>
        <w:t xml:space="preserve"> </w:t>
      </w:r>
      <w:r>
        <w:t>attendance</w:t>
      </w:r>
      <w:r>
        <w:rPr>
          <w:spacing w:val="-9"/>
        </w:rPr>
        <w:t xml:space="preserve"> </w:t>
      </w:r>
      <w:r>
        <w:t>for</w:t>
      </w:r>
      <w:r>
        <w:rPr>
          <w:spacing w:val="-8"/>
        </w:rPr>
        <w:t xml:space="preserve"> </w:t>
      </w:r>
      <w:r>
        <w:t>each</w:t>
      </w:r>
      <w:r>
        <w:rPr>
          <w:spacing w:val="-7"/>
        </w:rPr>
        <w:t xml:space="preserve"> </w:t>
      </w:r>
      <w:r>
        <w:t>class</w:t>
      </w:r>
      <w:r>
        <w:rPr>
          <w:spacing w:val="-7"/>
        </w:rPr>
        <w:t xml:space="preserve"> </w:t>
      </w:r>
      <w:r>
        <w:t>day,</w:t>
      </w:r>
      <w:r>
        <w:rPr>
          <w:spacing w:val="-8"/>
        </w:rPr>
        <w:t xml:space="preserve"> </w:t>
      </w:r>
      <w:r>
        <w:t>and</w:t>
      </w:r>
      <w:r>
        <w:rPr>
          <w:spacing w:val="-7"/>
        </w:rPr>
        <w:t xml:space="preserve"> </w:t>
      </w:r>
      <w:r>
        <w:t>class</w:t>
      </w:r>
      <w:r>
        <w:rPr>
          <w:spacing w:val="-4"/>
        </w:rPr>
        <w:t xml:space="preserve"> </w:t>
      </w:r>
      <w:r>
        <w:t>attendance</w:t>
      </w:r>
      <w:r>
        <w:rPr>
          <w:spacing w:val="-7"/>
        </w:rPr>
        <w:t xml:space="preserve"> </w:t>
      </w:r>
      <w:r>
        <w:t>is</w:t>
      </w:r>
      <w:r>
        <w:rPr>
          <w:spacing w:val="-9"/>
        </w:rPr>
        <w:t xml:space="preserve"> </w:t>
      </w:r>
      <w:r>
        <w:t>required.</w:t>
      </w:r>
    </w:p>
    <w:p w:rsidR="005657B9" w:rsidRDefault="005657B9">
      <w:pPr>
        <w:spacing w:before="7"/>
        <w:rPr>
          <w:rFonts w:ascii="Arial" w:eastAsia="Arial" w:hAnsi="Arial" w:cs="Arial"/>
          <w:sz w:val="21"/>
          <w:szCs w:val="21"/>
        </w:rPr>
      </w:pPr>
    </w:p>
    <w:p w:rsidR="005657B9" w:rsidRDefault="00455853">
      <w:pPr>
        <w:pStyle w:val="Heading1"/>
        <w:ind w:right="404"/>
        <w:rPr>
          <w:b w:val="0"/>
          <w:bCs w:val="0"/>
        </w:rPr>
      </w:pPr>
      <w:r>
        <w:t>Grading:</w:t>
      </w:r>
    </w:p>
    <w:p w:rsidR="005657B9" w:rsidRDefault="005657B9">
      <w:pPr>
        <w:spacing w:before="4"/>
        <w:rPr>
          <w:rFonts w:ascii="Arial" w:eastAsia="Arial" w:hAnsi="Arial" w:cs="Arial"/>
          <w:b/>
          <w:bCs/>
          <w:sz w:val="18"/>
          <w:szCs w:val="18"/>
        </w:rPr>
      </w:pPr>
    </w:p>
    <w:tbl>
      <w:tblPr>
        <w:tblW w:w="0" w:type="auto"/>
        <w:tblInd w:w="648" w:type="dxa"/>
        <w:tblLayout w:type="fixed"/>
        <w:tblCellMar>
          <w:left w:w="0" w:type="dxa"/>
          <w:right w:w="0" w:type="dxa"/>
        </w:tblCellMar>
        <w:tblLook w:val="01E0" w:firstRow="1" w:lastRow="1" w:firstColumn="1" w:lastColumn="1" w:noHBand="0" w:noVBand="0"/>
      </w:tblPr>
      <w:tblGrid>
        <w:gridCol w:w="5873"/>
        <w:gridCol w:w="911"/>
      </w:tblGrid>
      <w:tr w:rsidR="005657B9">
        <w:trPr>
          <w:trHeight w:hRule="exact" w:val="298"/>
        </w:trPr>
        <w:tc>
          <w:tcPr>
            <w:tcW w:w="5873" w:type="dxa"/>
            <w:tcBorders>
              <w:top w:val="nil"/>
              <w:left w:val="nil"/>
              <w:bottom w:val="nil"/>
              <w:right w:val="nil"/>
            </w:tcBorders>
          </w:tcPr>
          <w:p w:rsidR="005657B9" w:rsidRDefault="00455853">
            <w:pPr>
              <w:pStyle w:val="TableParagraph"/>
              <w:spacing w:before="32"/>
              <w:ind w:left="230"/>
              <w:rPr>
                <w:rFonts w:ascii="Arial" w:eastAsia="Arial" w:hAnsi="Arial" w:cs="Arial"/>
              </w:rPr>
            </w:pPr>
            <w:r>
              <w:rPr>
                <w:rFonts w:ascii="Arial"/>
              </w:rPr>
              <w:t xml:space="preserve">Module One </w:t>
            </w:r>
            <w:r w:rsidR="00757946">
              <w:rPr>
                <w:rFonts w:ascii="Arial"/>
              </w:rPr>
              <w:t>Assignments (4 short</w:t>
            </w:r>
            <w:r w:rsidR="00291A86">
              <w:rPr>
                <w:rFonts w:ascii="Arial"/>
              </w:rPr>
              <w:t xml:space="preserve"> assignments</w:t>
            </w:r>
            <w:r>
              <w:rPr>
                <w:rFonts w:ascii="Arial"/>
              </w:rPr>
              <w:t>)</w:t>
            </w:r>
          </w:p>
        </w:tc>
        <w:tc>
          <w:tcPr>
            <w:tcW w:w="911" w:type="dxa"/>
            <w:tcBorders>
              <w:top w:val="nil"/>
              <w:left w:val="nil"/>
              <w:bottom w:val="nil"/>
              <w:right w:val="nil"/>
            </w:tcBorders>
          </w:tcPr>
          <w:p w:rsidR="005657B9" w:rsidRDefault="00372048" w:rsidP="00291A86">
            <w:pPr>
              <w:pStyle w:val="TableParagraph"/>
              <w:spacing w:before="32"/>
              <w:rPr>
                <w:rFonts w:ascii="Arial" w:eastAsia="Arial" w:hAnsi="Arial" w:cs="Arial"/>
              </w:rPr>
            </w:pPr>
            <w:r>
              <w:rPr>
                <w:rFonts w:ascii="Arial"/>
              </w:rPr>
              <w:t xml:space="preserve">    10</w:t>
            </w:r>
            <w:r w:rsidR="00455853">
              <w:rPr>
                <w:rFonts w:ascii="Arial"/>
              </w:rPr>
              <w:t>%</w:t>
            </w:r>
          </w:p>
        </w:tc>
      </w:tr>
      <w:tr w:rsidR="005657B9">
        <w:trPr>
          <w:trHeight w:hRule="exact" w:val="255"/>
        </w:trPr>
        <w:tc>
          <w:tcPr>
            <w:tcW w:w="5873" w:type="dxa"/>
            <w:tcBorders>
              <w:top w:val="nil"/>
              <w:left w:val="nil"/>
              <w:bottom w:val="nil"/>
              <w:right w:val="nil"/>
            </w:tcBorders>
          </w:tcPr>
          <w:p w:rsidR="005657B9" w:rsidRDefault="00455853">
            <w:pPr>
              <w:pStyle w:val="TableParagraph"/>
              <w:spacing w:line="243" w:lineRule="exact"/>
              <w:ind w:left="230"/>
              <w:rPr>
                <w:rFonts w:ascii="Arial" w:eastAsia="Arial" w:hAnsi="Arial" w:cs="Arial"/>
              </w:rPr>
            </w:pPr>
            <w:r>
              <w:rPr>
                <w:rFonts w:ascii="Arial"/>
              </w:rPr>
              <w:t>Module Two</w:t>
            </w:r>
            <w:r w:rsidR="00757946">
              <w:rPr>
                <w:rFonts w:ascii="Arial"/>
              </w:rPr>
              <w:t xml:space="preserve"> Assignments (2 short</w:t>
            </w:r>
            <w:r w:rsidR="00291A86">
              <w:rPr>
                <w:rFonts w:ascii="Arial"/>
              </w:rPr>
              <w:t xml:space="preserve"> assignments</w:t>
            </w:r>
            <w:r>
              <w:rPr>
                <w:rFonts w:ascii="Arial"/>
              </w:rPr>
              <w:t>)</w:t>
            </w:r>
          </w:p>
        </w:tc>
        <w:tc>
          <w:tcPr>
            <w:tcW w:w="911" w:type="dxa"/>
            <w:tcBorders>
              <w:top w:val="nil"/>
              <w:left w:val="nil"/>
              <w:bottom w:val="nil"/>
              <w:right w:val="nil"/>
            </w:tcBorders>
          </w:tcPr>
          <w:p w:rsidR="005657B9" w:rsidRDefault="00372048">
            <w:pPr>
              <w:pStyle w:val="TableParagraph"/>
              <w:spacing w:line="243" w:lineRule="exact"/>
              <w:ind w:left="364"/>
              <w:rPr>
                <w:rFonts w:ascii="Arial" w:eastAsia="Arial" w:hAnsi="Arial" w:cs="Arial"/>
              </w:rPr>
            </w:pPr>
            <w:r>
              <w:rPr>
                <w:rFonts w:ascii="Arial"/>
              </w:rPr>
              <w:t>6</w:t>
            </w:r>
            <w:r w:rsidR="00455853">
              <w:rPr>
                <w:rFonts w:ascii="Arial"/>
              </w:rPr>
              <w:t>%</w:t>
            </w:r>
          </w:p>
        </w:tc>
      </w:tr>
      <w:tr w:rsidR="005657B9">
        <w:trPr>
          <w:trHeight w:hRule="exact" w:val="263"/>
        </w:trPr>
        <w:tc>
          <w:tcPr>
            <w:tcW w:w="5873" w:type="dxa"/>
            <w:tcBorders>
              <w:top w:val="nil"/>
              <w:left w:val="nil"/>
              <w:bottom w:val="nil"/>
              <w:right w:val="nil"/>
            </w:tcBorders>
          </w:tcPr>
          <w:p w:rsidR="005657B9" w:rsidRDefault="00455853">
            <w:pPr>
              <w:pStyle w:val="TableParagraph"/>
              <w:spacing w:line="242" w:lineRule="exact"/>
              <w:ind w:left="230"/>
              <w:rPr>
                <w:rFonts w:ascii="Arial" w:eastAsia="Arial" w:hAnsi="Arial" w:cs="Arial"/>
              </w:rPr>
            </w:pPr>
            <w:r>
              <w:rPr>
                <w:rFonts w:ascii="Arial"/>
              </w:rPr>
              <w:t>Research Article Critique, Part</w:t>
            </w:r>
            <w:r>
              <w:rPr>
                <w:rFonts w:ascii="Arial"/>
                <w:spacing w:val="-10"/>
              </w:rPr>
              <w:t xml:space="preserve"> </w:t>
            </w:r>
            <w:r>
              <w:rPr>
                <w:rFonts w:ascii="Arial"/>
              </w:rPr>
              <w:t>One</w:t>
            </w:r>
          </w:p>
        </w:tc>
        <w:tc>
          <w:tcPr>
            <w:tcW w:w="911" w:type="dxa"/>
            <w:tcBorders>
              <w:top w:val="nil"/>
              <w:left w:val="nil"/>
              <w:bottom w:val="nil"/>
              <w:right w:val="nil"/>
            </w:tcBorders>
          </w:tcPr>
          <w:p w:rsidR="005657B9" w:rsidRDefault="00455853">
            <w:pPr>
              <w:pStyle w:val="TableParagraph"/>
              <w:spacing w:line="242" w:lineRule="exact"/>
              <w:ind w:left="239"/>
              <w:rPr>
                <w:rFonts w:ascii="Arial" w:eastAsia="Arial" w:hAnsi="Arial" w:cs="Arial"/>
              </w:rPr>
            </w:pPr>
            <w:r>
              <w:rPr>
                <w:rFonts w:ascii="Arial"/>
              </w:rPr>
              <w:t>15%</w:t>
            </w:r>
          </w:p>
        </w:tc>
      </w:tr>
      <w:tr w:rsidR="005657B9">
        <w:trPr>
          <w:trHeight w:hRule="exact" w:val="274"/>
        </w:trPr>
        <w:tc>
          <w:tcPr>
            <w:tcW w:w="5873" w:type="dxa"/>
            <w:tcBorders>
              <w:top w:val="nil"/>
              <w:left w:val="nil"/>
              <w:bottom w:val="nil"/>
              <w:right w:val="nil"/>
            </w:tcBorders>
          </w:tcPr>
          <w:p w:rsidR="005657B9" w:rsidRDefault="00455853">
            <w:pPr>
              <w:pStyle w:val="TableParagraph"/>
              <w:spacing w:line="251" w:lineRule="exact"/>
              <w:ind w:left="230"/>
              <w:rPr>
                <w:rFonts w:ascii="Arial" w:eastAsia="Arial" w:hAnsi="Arial" w:cs="Arial"/>
              </w:rPr>
            </w:pPr>
            <w:r>
              <w:rPr>
                <w:rFonts w:ascii="Arial"/>
              </w:rPr>
              <w:t>Research Article Critique, Part</w:t>
            </w:r>
            <w:r>
              <w:rPr>
                <w:rFonts w:ascii="Arial"/>
                <w:spacing w:val="-10"/>
              </w:rPr>
              <w:t xml:space="preserve"> </w:t>
            </w:r>
            <w:r>
              <w:rPr>
                <w:rFonts w:ascii="Arial"/>
              </w:rPr>
              <w:t>Two</w:t>
            </w:r>
          </w:p>
        </w:tc>
        <w:tc>
          <w:tcPr>
            <w:tcW w:w="911" w:type="dxa"/>
            <w:tcBorders>
              <w:top w:val="nil"/>
              <w:left w:val="nil"/>
              <w:bottom w:val="nil"/>
              <w:right w:val="nil"/>
            </w:tcBorders>
          </w:tcPr>
          <w:p w:rsidR="005657B9" w:rsidRDefault="00455853">
            <w:pPr>
              <w:pStyle w:val="TableParagraph"/>
              <w:spacing w:line="251" w:lineRule="exact"/>
              <w:ind w:left="239"/>
              <w:rPr>
                <w:rFonts w:ascii="Arial" w:eastAsia="Arial" w:hAnsi="Arial" w:cs="Arial"/>
              </w:rPr>
            </w:pPr>
            <w:r>
              <w:rPr>
                <w:rFonts w:ascii="Arial"/>
              </w:rPr>
              <w:t>15%</w:t>
            </w:r>
          </w:p>
        </w:tc>
      </w:tr>
      <w:tr w:rsidR="005657B9">
        <w:trPr>
          <w:trHeight w:hRule="exact" w:val="276"/>
        </w:trPr>
        <w:tc>
          <w:tcPr>
            <w:tcW w:w="5873" w:type="dxa"/>
            <w:tcBorders>
              <w:top w:val="nil"/>
              <w:left w:val="nil"/>
              <w:bottom w:val="nil"/>
              <w:right w:val="nil"/>
            </w:tcBorders>
          </w:tcPr>
          <w:p w:rsidR="005657B9" w:rsidRDefault="00455853">
            <w:pPr>
              <w:pStyle w:val="TableParagraph"/>
              <w:ind w:left="230"/>
              <w:rPr>
                <w:rFonts w:ascii="Arial" w:eastAsia="Arial" w:hAnsi="Arial" w:cs="Arial"/>
              </w:rPr>
            </w:pPr>
            <w:r>
              <w:rPr>
                <w:rFonts w:ascii="Arial"/>
              </w:rPr>
              <w:t>Quiz</w:t>
            </w:r>
            <w:r>
              <w:rPr>
                <w:rFonts w:ascii="Arial"/>
                <w:spacing w:val="-2"/>
              </w:rPr>
              <w:t xml:space="preserve"> </w:t>
            </w:r>
            <w:r>
              <w:rPr>
                <w:rFonts w:ascii="Arial"/>
              </w:rPr>
              <w:t>#1</w:t>
            </w:r>
          </w:p>
        </w:tc>
        <w:tc>
          <w:tcPr>
            <w:tcW w:w="911" w:type="dxa"/>
            <w:tcBorders>
              <w:top w:val="nil"/>
              <w:left w:val="nil"/>
              <w:bottom w:val="nil"/>
              <w:right w:val="nil"/>
            </w:tcBorders>
          </w:tcPr>
          <w:p w:rsidR="005657B9" w:rsidRDefault="00291A86">
            <w:pPr>
              <w:pStyle w:val="TableParagraph"/>
              <w:ind w:left="239"/>
              <w:rPr>
                <w:rFonts w:ascii="Arial" w:eastAsia="Arial" w:hAnsi="Arial" w:cs="Arial"/>
              </w:rPr>
            </w:pPr>
            <w:r>
              <w:rPr>
                <w:rFonts w:ascii="Arial"/>
              </w:rPr>
              <w:t>10</w:t>
            </w:r>
            <w:r w:rsidR="00455853">
              <w:rPr>
                <w:rFonts w:ascii="Arial"/>
              </w:rPr>
              <w:t>%</w:t>
            </w:r>
          </w:p>
        </w:tc>
      </w:tr>
      <w:tr w:rsidR="005657B9">
        <w:trPr>
          <w:trHeight w:hRule="exact" w:val="276"/>
        </w:trPr>
        <w:tc>
          <w:tcPr>
            <w:tcW w:w="5873" w:type="dxa"/>
            <w:tcBorders>
              <w:top w:val="nil"/>
              <w:left w:val="nil"/>
              <w:bottom w:val="nil"/>
              <w:right w:val="nil"/>
            </w:tcBorders>
          </w:tcPr>
          <w:p w:rsidR="005657B9" w:rsidRDefault="00455853">
            <w:pPr>
              <w:pStyle w:val="TableParagraph"/>
              <w:ind w:left="230"/>
              <w:rPr>
                <w:rFonts w:ascii="Arial"/>
              </w:rPr>
            </w:pPr>
            <w:r>
              <w:rPr>
                <w:rFonts w:ascii="Arial"/>
              </w:rPr>
              <w:t>Evidence Based Practice Project: Finding the</w:t>
            </w:r>
            <w:r>
              <w:rPr>
                <w:rFonts w:ascii="Arial"/>
                <w:spacing w:val="-12"/>
              </w:rPr>
              <w:t xml:space="preserve"> </w:t>
            </w:r>
            <w:r>
              <w:rPr>
                <w:rFonts w:ascii="Arial"/>
              </w:rPr>
              <w:t>Evidence</w:t>
            </w:r>
          </w:p>
          <w:p w:rsidR="00520EC1" w:rsidRDefault="00520EC1">
            <w:pPr>
              <w:pStyle w:val="TableParagraph"/>
              <w:ind w:left="230"/>
              <w:rPr>
                <w:rFonts w:ascii="Arial" w:eastAsia="Arial" w:hAnsi="Arial" w:cs="Arial"/>
              </w:rPr>
            </w:pPr>
          </w:p>
        </w:tc>
        <w:tc>
          <w:tcPr>
            <w:tcW w:w="911" w:type="dxa"/>
            <w:tcBorders>
              <w:top w:val="nil"/>
              <w:left w:val="nil"/>
              <w:bottom w:val="nil"/>
              <w:right w:val="nil"/>
            </w:tcBorders>
          </w:tcPr>
          <w:p w:rsidR="005657B9" w:rsidRDefault="00455853">
            <w:pPr>
              <w:pStyle w:val="TableParagraph"/>
              <w:ind w:left="239"/>
              <w:rPr>
                <w:rFonts w:ascii="Arial" w:eastAsia="Arial" w:hAnsi="Arial" w:cs="Arial"/>
              </w:rPr>
            </w:pPr>
            <w:r>
              <w:rPr>
                <w:rFonts w:ascii="Arial"/>
              </w:rPr>
              <w:t>15%</w:t>
            </w:r>
          </w:p>
        </w:tc>
      </w:tr>
      <w:tr w:rsidR="005657B9">
        <w:trPr>
          <w:trHeight w:hRule="exact" w:val="276"/>
        </w:trPr>
        <w:tc>
          <w:tcPr>
            <w:tcW w:w="5873" w:type="dxa"/>
            <w:tcBorders>
              <w:top w:val="nil"/>
              <w:left w:val="nil"/>
              <w:bottom w:val="nil"/>
              <w:right w:val="nil"/>
            </w:tcBorders>
          </w:tcPr>
          <w:p w:rsidR="00520EC1" w:rsidRDefault="00455853">
            <w:pPr>
              <w:pStyle w:val="TableParagraph"/>
              <w:ind w:left="230"/>
              <w:rPr>
                <w:rFonts w:ascii="Arial"/>
              </w:rPr>
            </w:pPr>
            <w:r>
              <w:rPr>
                <w:rFonts w:ascii="Arial"/>
              </w:rPr>
              <w:t>Evidence Based Practice Project: Sharing the</w:t>
            </w:r>
            <w:r>
              <w:rPr>
                <w:rFonts w:ascii="Arial"/>
                <w:spacing w:val="-13"/>
              </w:rPr>
              <w:t xml:space="preserve"> </w:t>
            </w:r>
            <w:r>
              <w:rPr>
                <w:rFonts w:ascii="Arial"/>
              </w:rPr>
              <w:t>Evidence</w:t>
            </w:r>
          </w:p>
          <w:p w:rsidR="005657B9" w:rsidRDefault="00520EC1">
            <w:pPr>
              <w:pStyle w:val="TableParagraph"/>
              <w:ind w:left="230"/>
              <w:rPr>
                <w:rFonts w:ascii="Arial" w:eastAsia="Arial" w:hAnsi="Arial" w:cs="Arial"/>
              </w:rPr>
            </w:pPr>
            <w:r>
              <w:rPr>
                <w:rFonts w:ascii="Arial"/>
              </w:rPr>
              <w:t xml:space="preserve"> (Entered in Discussion Board 5</w:t>
            </w:r>
          </w:p>
        </w:tc>
        <w:tc>
          <w:tcPr>
            <w:tcW w:w="911" w:type="dxa"/>
            <w:tcBorders>
              <w:top w:val="nil"/>
              <w:left w:val="nil"/>
              <w:bottom w:val="nil"/>
              <w:right w:val="nil"/>
            </w:tcBorders>
          </w:tcPr>
          <w:p w:rsidR="005657B9" w:rsidRDefault="00455853">
            <w:pPr>
              <w:pStyle w:val="TableParagraph"/>
              <w:ind w:left="239"/>
              <w:rPr>
                <w:rFonts w:ascii="Arial" w:eastAsia="Arial" w:hAnsi="Arial" w:cs="Arial"/>
              </w:rPr>
            </w:pPr>
            <w:r>
              <w:rPr>
                <w:rFonts w:ascii="Arial"/>
              </w:rPr>
              <w:t>10%</w:t>
            </w:r>
          </w:p>
        </w:tc>
      </w:tr>
      <w:tr w:rsidR="00520EC1">
        <w:trPr>
          <w:trHeight w:hRule="exact" w:val="276"/>
        </w:trPr>
        <w:tc>
          <w:tcPr>
            <w:tcW w:w="5873" w:type="dxa"/>
            <w:tcBorders>
              <w:top w:val="nil"/>
              <w:left w:val="nil"/>
              <w:bottom w:val="nil"/>
              <w:right w:val="nil"/>
            </w:tcBorders>
          </w:tcPr>
          <w:p w:rsidR="00520EC1" w:rsidRDefault="00520EC1">
            <w:pPr>
              <w:pStyle w:val="TableParagraph"/>
              <w:ind w:left="230"/>
              <w:rPr>
                <w:rFonts w:ascii="Arial"/>
              </w:rPr>
            </w:pPr>
            <w:r>
              <w:rPr>
                <w:rFonts w:ascii="Arial"/>
              </w:rPr>
              <w:t xml:space="preserve">  (In Discussion Board Module 5)</w:t>
            </w:r>
          </w:p>
        </w:tc>
        <w:tc>
          <w:tcPr>
            <w:tcW w:w="911" w:type="dxa"/>
            <w:tcBorders>
              <w:top w:val="nil"/>
              <w:left w:val="nil"/>
              <w:bottom w:val="nil"/>
              <w:right w:val="nil"/>
            </w:tcBorders>
          </w:tcPr>
          <w:p w:rsidR="00520EC1" w:rsidRDefault="00520EC1">
            <w:pPr>
              <w:pStyle w:val="TableParagraph"/>
              <w:ind w:left="239"/>
              <w:rPr>
                <w:rFonts w:ascii="Arial"/>
              </w:rPr>
            </w:pPr>
          </w:p>
        </w:tc>
      </w:tr>
      <w:tr w:rsidR="005657B9">
        <w:trPr>
          <w:trHeight w:hRule="exact" w:val="274"/>
        </w:trPr>
        <w:tc>
          <w:tcPr>
            <w:tcW w:w="5873" w:type="dxa"/>
            <w:tcBorders>
              <w:top w:val="nil"/>
              <w:left w:val="nil"/>
              <w:bottom w:val="nil"/>
              <w:right w:val="nil"/>
            </w:tcBorders>
          </w:tcPr>
          <w:p w:rsidR="005657B9" w:rsidRDefault="00455853">
            <w:pPr>
              <w:pStyle w:val="TableParagraph"/>
              <w:ind w:left="230"/>
              <w:rPr>
                <w:rFonts w:ascii="Arial" w:eastAsia="Arial" w:hAnsi="Arial" w:cs="Arial"/>
              </w:rPr>
            </w:pPr>
            <w:r>
              <w:rPr>
                <w:rFonts w:ascii="Arial"/>
              </w:rPr>
              <w:t>Quiz</w:t>
            </w:r>
            <w:r>
              <w:rPr>
                <w:rFonts w:ascii="Arial"/>
                <w:spacing w:val="-2"/>
              </w:rPr>
              <w:t xml:space="preserve"> </w:t>
            </w:r>
            <w:r>
              <w:rPr>
                <w:rFonts w:ascii="Arial"/>
              </w:rPr>
              <w:t>#2</w:t>
            </w:r>
          </w:p>
        </w:tc>
        <w:tc>
          <w:tcPr>
            <w:tcW w:w="911" w:type="dxa"/>
            <w:tcBorders>
              <w:top w:val="nil"/>
              <w:left w:val="nil"/>
              <w:bottom w:val="nil"/>
              <w:right w:val="nil"/>
            </w:tcBorders>
          </w:tcPr>
          <w:p w:rsidR="005657B9" w:rsidRDefault="00291A86">
            <w:pPr>
              <w:pStyle w:val="TableParagraph"/>
              <w:ind w:left="239"/>
              <w:rPr>
                <w:rFonts w:ascii="Arial" w:eastAsia="Arial" w:hAnsi="Arial" w:cs="Arial"/>
              </w:rPr>
            </w:pPr>
            <w:r>
              <w:rPr>
                <w:rFonts w:ascii="Arial"/>
              </w:rPr>
              <w:t>10</w:t>
            </w:r>
            <w:r w:rsidR="00455853">
              <w:rPr>
                <w:rFonts w:ascii="Arial"/>
              </w:rPr>
              <w:t>%</w:t>
            </w:r>
          </w:p>
        </w:tc>
      </w:tr>
      <w:tr w:rsidR="005657B9">
        <w:trPr>
          <w:trHeight w:hRule="exact" w:val="311"/>
        </w:trPr>
        <w:tc>
          <w:tcPr>
            <w:tcW w:w="5873" w:type="dxa"/>
            <w:tcBorders>
              <w:top w:val="nil"/>
              <w:left w:val="nil"/>
              <w:bottom w:val="nil"/>
              <w:right w:val="nil"/>
            </w:tcBorders>
          </w:tcPr>
          <w:p w:rsidR="005657B9" w:rsidRDefault="00455853">
            <w:pPr>
              <w:pStyle w:val="TableParagraph"/>
              <w:spacing w:line="251" w:lineRule="exact"/>
              <w:ind w:left="230"/>
              <w:rPr>
                <w:rFonts w:ascii="Arial" w:eastAsia="Arial" w:hAnsi="Arial" w:cs="Arial"/>
              </w:rPr>
            </w:pPr>
            <w:r>
              <w:rPr>
                <w:rFonts w:ascii="Arial"/>
              </w:rPr>
              <w:t>Discussion</w:t>
            </w:r>
            <w:r>
              <w:rPr>
                <w:rFonts w:ascii="Arial"/>
                <w:spacing w:val="-2"/>
              </w:rPr>
              <w:t xml:space="preserve"> </w:t>
            </w:r>
            <w:r>
              <w:rPr>
                <w:rFonts w:ascii="Arial"/>
              </w:rPr>
              <w:t>Boards</w:t>
            </w:r>
            <w:r w:rsidR="00520EC1">
              <w:rPr>
                <w:rFonts w:ascii="Arial"/>
              </w:rPr>
              <w:t xml:space="preserve"> (Module 1,2 and 3)</w:t>
            </w:r>
          </w:p>
        </w:tc>
        <w:tc>
          <w:tcPr>
            <w:tcW w:w="911" w:type="dxa"/>
            <w:tcBorders>
              <w:top w:val="nil"/>
              <w:left w:val="nil"/>
              <w:bottom w:val="nil"/>
              <w:right w:val="nil"/>
            </w:tcBorders>
          </w:tcPr>
          <w:p w:rsidR="005657B9" w:rsidRDefault="00291A86">
            <w:pPr>
              <w:pStyle w:val="TableParagraph"/>
              <w:spacing w:before="2"/>
              <w:ind w:left="364"/>
              <w:rPr>
                <w:rFonts w:ascii="Arial" w:eastAsia="Arial" w:hAnsi="Arial" w:cs="Arial"/>
              </w:rPr>
            </w:pPr>
            <w:r>
              <w:rPr>
                <w:rFonts w:ascii="Arial"/>
                <w:spacing w:val="-3"/>
              </w:rPr>
              <w:t>9</w:t>
            </w:r>
            <w:r w:rsidR="00455853">
              <w:rPr>
                <w:rFonts w:ascii="Arial"/>
                <w:spacing w:val="-3"/>
              </w:rPr>
              <w:t>%</w:t>
            </w:r>
          </w:p>
        </w:tc>
      </w:tr>
    </w:tbl>
    <w:p w:rsidR="005657B9" w:rsidRDefault="00455853">
      <w:pPr>
        <w:pStyle w:val="BodyText"/>
        <w:spacing w:before="32"/>
        <w:ind w:right="404"/>
      </w:pPr>
      <w:r>
        <w:t>In</w:t>
      </w:r>
      <w:r>
        <w:rPr>
          <w:spacing w:val="-6"/>
        </w:rPr>
        <w:t xml:space="preserve"> </w:t>
      </w:r>
      <w:r>
        <w:t>order</w:t>
      </w:r>
      <w:r>
        <w:rPr>
          <w:spacing w:val="-6"/>
        </w:rPr>
        <w:t xml:space="preserve"> </w:t>
      </w:r>
      <w:r>
        <w:t>to</w:t>
      </w:r>
      <w:r>
        <w:rPr>
          <w:spacing w:val="-7"/>
        </w:rPr>
        <w:t xml:space="preserve"> </w:t>
      </w:r>
      <w:r>
        <w:t>successfully</w:t>
      </w:r>
      <w:r>
        <w:rPr>
          <w:spacing w:val="-7"/>
        </w:rPr>
        <w:t xml:space="preserve"> </w:t>
      </w:r>
      <w:r>
        <w:t>complete</w:t>
      </w:r>
      <w:r>
        <w:rPr>
          <w:spacing w:val="-7"/>
        </w:rPr>
        <w:t xml:space="preserve"> </w:t>
      </w:r>
      <w:r>
        <w:t>an</w:t>
      </w:r>
      <w:r>
        <w:rPr>
          <w:spacing w:val="-9"/>
        </w:rPr>
        <w:t xml:space="preserve"> </w:t>
      </w:r>
      <w:r>
        <w:t>undergraduate</w:t>
      </w:r>
      <w:r>
        <w:rPr>
          <w:spacing w:val="-5"/>
        </w:rPr>
        <w:t xml:space="preserve"> </w:t>
      </w:r>
      <w:r>
        <w:t>nursing</w:t>
      </w:r>
      <w:r>
        <w:rPr>
          <w:spacing w:val="-7"/>
        </w:rPr>
        <w:t xml:space="preserve"> </w:t>
      </w:r>
      <w:r>
        <w:t>course</w:t>
      </w:r>
      <w:r>
        <w:rPr>
          <w:spacing w:val="-9"/>
        </w:rPr>
        <w:t xml:space="preserve"> </w:t>
      </w:r>
      <w:r>
        <w:t>at</w:t>
      </w:r>
      <w:r>
        <w:rPr>
          <w:spacing w:val="-7"/>
        </w:rPr>
        <w:t xml:space="preserve"> </w:t>
      </w:r>
      <w:r>
        <w:t>UTA,</w:t>
      </w:r>
      <w:r>
        <w:rPr>
          <w:spacing w:val="-6"/>
        </w:rPr>
        <w:t xml:space="preserve"> </w:t>
      </w:r>
      <w:r>
        <w:t>the</w:t>
      </w:r>
      <w:r>
        <w:rPr>
          <w:spacing w:val="43"/>
        </w:rPr>
        <w:t xml:space="preserve"> </w:t>
      </w:r>
      <w:r>
        <w:t>following minimum criteria must be</w:t>
      </w:r>
      <w:r>
        <w:rPr>
          <w:spacing w:val="-15"/>
        </w:rPr>
        <w:t xml:space="preserve"> </w:t>
      </w:r>
      <w:r>
        <w:t>met:</w:t>
      </w:r>
    </w:p>
    <w:p w:rsidR="005657B9" w:rsidRDefault="005657B9">
      <w:pPr>
        <w:rPr>
          <w:rFonts w:ascii="Arial" w:eastAsia="Arial" w:hAnsi="Arial" w:cs="Arial"/>
        </w:rPr>
      </w:pPr>
    </w:p>
    <w:p w:rsidR="005657B9" w:rsidRDefault="00455853">
      <w:pPr>
        <w:pStyle w:val="BodyText"/>
        <w:spacing w:line="252" w:lineRule="exact"/>
        <w:ind w:left="821" w:right="404"/>
      </w:pPr>
      <w:r>
        <w:t>70% weighted average on proctored</w:t>
      </w:r>
      <w:r>
        <w:rPr>
          <w:spacing w:val="-21"/>
        </w:rPr>
        <w:t xml:space="preserve"> </w:t>
      </w:r>
      <w:r>
        <w:rPr>
          <w:spacing w:val="-3"/>
        </w:rPr>
        <w:t>exams.(N/A)</w:t>
      </w:r>
    </w:p>
    <w:p w:rsidR="005657B9" w:rsidRDefault="00455853">
      <w:pPr>
        <w:pStyle w:val="BodyText"/>
        <w:ind w:left="821"/>
      </w:pPr>
      <w:r>
        <w:t>70%</w:t>
      </w:r>
      <w:r>
        <w:rPr>
          <w:spacing w:val="-6"/>
        </w:rPr>
        <w:t xml:space="preserve"> </w:t>
      </w:r>
      <w:r>
        <w:t>weighted</w:t>
      </w:r>
      <w:r>
        <w:rPr>
          <w:spacing w:val="-9"/>
        </w:rPr>
        <w:t xml:space="preserve"> </w:t>
      </w:r>
      <w:r>
        <w:t>average</w:t>
      </w:r>
      <w:r>
        <w:rPr>
          <w:spacing w:val="-8"/>
        </w:rPr>
        <w:t xml:space="preserve"> </w:t>
      </w:r>
      <w:r>
        <w:t>on</w:t>
      </w:r>
      <w:r>
        <w:rPr>
          <w:spacing w:val="-9"/>
        </w:rPr>
        <w:t xml:space="preserve"> </w:t>
      </w:r>
      <w:r>
        <w:t>major</w:t>
      </w:r>
      <w:r>
        <w:rPr>
          <w:spacing w:val="-8"/>
        </w:rPr>
        <w:t xml:space="preserve"> </w:t>
      </w:r>
      <w:r>
        <w:t>written</w:t>
      </w:r>
      <w:r>
        <w:rPr>
          <w:spacing w:val="-9"/>
        </w:rPr>
        <w:t xml:space="preserve"> </w:t>
      </w:r>
      <w:r>
        <w:t>assignments.</w:t>
      </w:r>
      <w:r>
        <w:rPr>
          <w:spacing w:val="-9"/>
        </w:rPr>
        <w:t xml:space="preserve"> </w:t>
      </w:r>
      <w:r>
        <w:t>(article</w:t>
      </w:r>
      <w:r>
        <w:rPr>
          <w:spacing w:val="-11"/>
        </w:rPr>
        <w:t xml:space="preserve"> </w:t>
      </w:r>
      <w:r>
        <w:t>critiques</w:t>
      </w:r>
      <w:r>
        <w:rPr>
          <w:spacing w:val="-11"/>
        </w:rPr>
        <w:t xml:space="preserve"> </w:t>
      </w:r>
      <w:r>
        <w:t>and</w:t>
      </w:r>
      <w:r>
        <w:rPr>
          <w:spacing w:val="-11"/>
        </w:rPr>
        <w:t xml:space="preserve"> </w:t>
      </w:r>
      <w:r>
        <w:t>evidence</w:t>
      </w:r>
      <w:r>
        <w:rPr>
          <w:spacing w:val="-11"/>
        </w:rPr>
        <w:t xml:space="preserve"> </w:t>
      </w:r>
      <w:r>
        <w:t>based practice</w:t>
      </w:r>
      <w:r>
        <w:rPr>
          <w:spacing w:val="-21"/>
        </w:rPr>
        <w:t xml:space="preserve"> </w:t>
      </w:r>
      <w:r>
        <w:t>project</w:t>
      </w:r>
      <w:r w:rsidR="00757946">
        <w:t xml:space="preserve"> including visual aid.</w:t>
      </w:r>
      <w:r>
        <w:t>)</w:t>
      </w:r>
    </w:p>
    <w:p w:rsidR="005657B9" w:rsidRDefault="00455853">
      <w:pPr>
        <w:pStyle w:val="BodyText"/>
        <w:spacing w:before="1" w:line="252" w:lineRule="exact"/>
        <w:ind w:left="821" w:right="404"/>
      </w:pPr>
      <w:r>
        <w:t xml:space="preserve">90% on math test </w:t>
      </w:r>
      <w:r>
        <w:rPr>
          <w:spacing w:val="-3"/>
        </w:rPr>
        <w:t xml:space="preserve">(if </w:t>
      </w:r>
      <w:r>
        <w:t>applicable).</w:t>
      </w:r>
      <w:r>
        <w:rPr>
          <w:spacing w:val="-21"/>
        </w:rPr>
        <w:t xml:space="preserve"> </w:t>
      </w:r>
      <w:r>
        <w:rPr>
          <w:spacing w:val="-3"/>
        </w:rPr>
        <w:t>(N/A)</w:t>
      </w:r>
    </w:p>
    <w:p w:rsidR="005657B9" w:rsidRDefault="00455853">
      <w:pPr>
        <w:pStyle w:val="BodyText"/>
        <w:spacing w:line="252" w:lineRule="exact"/>
        <w:ind w:left="821" w:right="404"/>
      </w:pPr>
      <w:r>
        <w:t>90%</w:t>
      </w:r>
      <w:r>
        <w:rPr>
          <w:spacing w:val="-6"/>
        </w:rPr>
        <w:t xml:space="preserve"> </w:t>
      </w:r>
      <w:r>
        <w:t>on</w:t>
      </w:r>
      <w:r>
        <w:rPr>
          <w:spacing w:val="-8"/>
        </w:rPr>
        <w:t xml:space="preserve"> </w:t>
      </w:r>
      <w:r>
        <w:t>practicum</w:t>
      </w:r>
      <w:r>
        <w:rPr>
          <w:spacing w:val="-6"/>
        </w:rPr>
        <w:t xml:space="preserve"> </w:t>
      </w:r>
      <w:r>
        <w:t>skills</w:t>
      </w:r>
      <w:r>
        <w:rPr>
          <w:spacing w:val="-7"/>
        </w:rPr>
        <w:t xml:space="preserve"> </w:t>
      </w:r>
      <w:r>
        <w:t>check</w:t>
      </w:r>
      <w:r>
        <w:rPr>
          <w:spacing w:val="-8"/>
        </w:rPr>
        <w:t xml:space="preserve"> </w:t>
      </w:r>
      <w:r>
        <w:t>offs</w:t>
      </w:r>
      <w:r>
        <w:rPr>
          <w:spacing w:val="-7"/>
        </w:rPr>
        <w:t xml:space="preserve"> </w:t>
      </w:r>
      <w:r>
        <w:rPr>
          <w:spacing w:val="-3"/>
        </w:rPr>
        <w:t>(if</w:t>
      </w:r>
      <w:r>
        <w:rPr>
          <w:spacing w:val="-5"/>
        </w:rPr>
        <w:t xml:space="preserve"> </w:t>
      </w:r>
      <w:r>
        <w:t>applicable).</w:t>
      </w:r>
      <w:r>
        <w:rPr>
          <w:spacing w:val="-8"/>
        </w:rPr>
        <w:t xml:space="preserve"> </w:t>
      </w:r>
      <w:r>
        <w:t>(N/A)</w:t>
      </w:r>
    </w:p>
    <w:p w:rsidR="005657B9" w:rsidRDefault="005657B9">
      <w:pPr>
        <w:spacing w:line="252" w:lineRule="exact"/>
        <w:sectPr w:rsidR="005657B9">
          <w:footerReference w:type="default" r:id="rId9"/>
          <w:pgSz w:w="12240" w:h="15840"/>
          <w:pgMar w:top="900" w:right="1280" w:bottom="640" w:left="1140" w:header="0" w:footer="446" w:gutter="0"/>
          <w:cols w:space="720"/>
        </w:sectPr>
      </w:pPr>
    </w:p>
    <w:p w:rsidR="005657B9" w:rsidRDefault="00455853">
      <w:pPr>
        <w:pStyle w:val="BodyText"/>
        <w:spacing w:before="57"/>
        <w:ind w:right="485"/>
      </w:pPr>
      <w:r>
        <w:lastRenderedPageBreak/>
        <w:t>In undergraduate nursing courses, all grade calculations will be carried out to two</w:t>
      </w:r>
      <w:r>
        <w:rPr>
          <w:spacing w:val="12"/>
        </w:rPr>
        <w:t xml:space="preserve"> </w:t>
      </w:r>
      <w:r>
        <w:t>decimal places</w:t>
      </w:r>
      <w:r>
        <w:rPr>
          <w:spacing w:val="-4"/>
        </w:rPr>
        <w:t xml:space="preserve"> </w:t>
      </w:r>
      <w:r>
        <w:t>and</w:t>
      </w:r>
      <w:r>
        <w:rPr>
          <w:spacing w:val="-10"/>
        </w:rPr>
        <w:t xml:space="preserve"> </w:t>
      </w:r>
      <w:r>
        <w:t>there</w:t>
      </w:r>
      <w:r>
        <w:rPr>
          <w:spacing w:val="-6"/>
        </w:rPr>
        <w:t xml:space="preserve"> </w:t>
      </w:r>
      <w:r>
        <w:t>will</w:t>
      </w:r>
      <w:r>
        <w:rPr>
          <w:spacing w:val="-5"/>
        </w:rPr>
        <w:t xml:space="preserve"> </w:t>
      </w:r>
      <w:r>
        <w:t>be</w:t>
      </w:r>
      <w:r>
        <w:rPr>
          <w:spacing w:val="-7"/>
        </w:rPr>
        <w:t xml:space="preserve"> </w:t>
      </w:r>
      <w:r>
        <w:t>no</w:t>
      </w:r>
      <w:r>
        <w:rPr>
          <w:spacing w:val="-7"/>
        </w:rPr>
        <w:t xml:space="preserve"> </w:t>
      </w:r>
      <w:r>
        <w:t>rounding</w:t>
      </w:r>
      <w:r>
        <w:rPr>
          <w:spacing w:val="-9"/>
        </w:rPr>
        <w:t xml:space="preserve"> </w:t>
      </w:r>
      <w:r>
        <w:t>of</w:t>
      </w:r>
      <w:r>
        <w:rPr>
          <w:spacing w:val="-6"/>
        </w:rPr>
        <w:t xml:space="preserve"> </w:t>
      </w:r>
      <w:r>
        <w:t>final</w:t>
      </w:r>
      <w:r>
        <w:rPr>
          <w:spacing w:val="-8"/>
        </w:rPr>
        <w:t xml:space="preserve"> </w:t>
      </w:r>
      <w:r>
        <w:t>grades.</w:t>
      </w:r>
      <w:r>
        <w:rPr>
          <w:spacing w:val="-7"/>
        </w:rPr>
        <w:t xml:space="preserve"> </w:t>
      </w:r>
      <w:r>
        <w:t>Letter</w:t>
      </w:r>
      <w:r>
        <w:rPr>
          <w:spacing w:val="-9"/>
        </w:rPr>
        <w:t xml:space="preserve"> </w:t>
      </w:r>
      <w:r>
        <w:t>grades</w:t>
      </w:r>
      <w:r>
        <w:rPr>
          <w:spacing w:val="-9"/>
        </w:rPr>
        <w:t xml:space="preserve"> </w:t>
      </w:r>
      <w:r>
        <w:t>for</w:t>
      </w:r>
      <w:r>
        <w:rPr>
          <w:spacing w:val="-6"/>
        </w:rPr>
        <w:t xml:space="preserve"> </w:t>
      </w:r>
      <w:r>
        <w:t>tests,</w:t>
      </w:r>
      <w:r>
        <w:rPr>
          <w:spacing w:val="9"/>
        </w:rPr>
        <w:t xml:space="preserve"> </w:t>
      </w:r>
      <w:r>
        <w:t>written</w:t>
      </w:r>
      <w:r>
        <w:rPr>
          <w:spacing w:val="-7"/>
        </w:rPr>
        <w:t xml:space="preserve"> </w:t>
      </w:r>
      <w:r>
        <w:t>assignments and end-of-course grades, etc. shall</w:t>
      </w:r>
      <w:r>
        <w:rPr>
          <w:spacing w:val="-43"/>
        </w:rPr>
        <w:t xml:space="preserve"> </w:t>
      </w:r>
      <w:r>
        <w:t>be:</w:t>
      </w:r>
    </w:p>
    <w:p w:rsidR="005657B9" w:rsidRDefault="005657B9">
      <w:pPr>
        <w:spacing w:before="1"/>
        <w:rPr>
          <w:rFonts w:ascii="Arial" w:eastAsia="Arial" w:hAnsi="Arial" w:cs="Arial"/>
          <w:sz w:val="26"/>
          <w:szCs w:val="26"/>
        </w:rPr>
      </w:pPr>
    </w:p>
    <w:tbl>
      <w:tblPr>
        <w:tblW w:w="0" w:type="auto"/>
        <w:tblInd w:w="648" w:type="dxa"/>
        <w:tblLayout w:type="fixed"/>
        <w:tblCellMar>
          <w:left w:w="0" w:type="dxa"/>
          <w:right w:w="0" w:type="dxa"/>
        </w:tblCellMar>
        <w:tblLook w:val="01E0" w:firstRow="1" w:lastRow="1" w:firstColumn="1" w:lastColumn="1" w:noHBand="0" w:noVBand="0"/>
      </w:tblPr>
      <w:tblGrid>
        <w:gridCol w:w="591"/>
        <w:gridCol w:w="1074"/>
        <w:gridCol w:w="1226"/>
      </w:tblGrid>
      <w:tr w:rsidR="005657B9">
        <w:trPr>
          <w:trHeight w:hRule="exact" w:val="317"/>
        </w:trPr>
        <w:tc>
          <w:tcPr>
            <w:tcW w:w="591" w:type="dxa"/>
            <w:tcBorders>
              <w:top w:val="nil"/>
              <w:left w:val="nil"/>
              <w:bottom w:val="nil"/>
              <w:right w:val="nil"/>
            </w:tcBorders>
          </w:tcPr>
          <w:p w:rsidR="005657B9" w:rsidRDefault="00455853">
            <w:pPr>
              <w:pStyle w:val="TableParagraph"/>
              <w:spacing w:before="32"/>
              <w:ind w:left="16"/>
              <w:jc w:val="center"/>
              <w:rPr>
                <w:rFonts w:ascii="Arial" w:eastAsia="Arial" w:hAnsi="Arial" w:cs="Arial"/>
              </w:rPr>
            </w:pPr>
            <w:r>
              <w:rPr>
                <w:rFonts w:ascii="Arial"/>
              </w:rPr>
              <w:t>A</w:t>
            </w:r>
          </w:p>
        </w:tc>
        <w:tc>
          <w:tcPr>
            <w:tcW w:w="1074" w:type="dxa"/>
            <w:tcBorders>
              <w:top w:val="nil"/>
              <w:left w:val="nil"/>
              <w:bottom w:val="nil"/>
              <w:right w:val="nil"/>
            </w:tcBorders>
          </w:tcPr>
          <w:p w:rsidR="005657B9" w:rsidRDefault="00455853">
            <w:pPr>
              <w:pStyle w:val="TableParagraph"/>
              <w:spacing w:before="32"/>
              <w:ind w:left="201"/>
              <w:rPr>
                <w:rFonts w:ascii="Arial" w:eastAsia="Arial" w:hAnsi="Arial" w:cs="Arial"/>
              </w:rPr>
            </w:pPr>
            <w:r>
              <w:rPr>
                <w:rFonts w:ascii="Arial"/>
              </w:rPr>
              <w:t>90.00</w:t>
            </w:r>
          </w:p>
        </w:tc>
        <w:tc>
          <w:tcPr>
            <w:tcW w:w="1226" w:type="dxa"/>
            <w:tcBorders>
              <w:top w:val="nil"/>
              <w:left w:val="nil"/>
              <w:bottom w:val="nil"/>
              <w:right w:val="nil"/>
            </w:tcBorders>
          </w:tcPr>
          <w:p w:rsidR="005657B9" w:rsidRDefault="00455853">
            <w:pPr>
              <w:pStyle w:val="TableParagraph"/>
              <w:spacing w:before="32"/>
              <w:ind w:left="325"/>
              <w:rPr>
                <w:rFonts w:ascii="Arial" w:eastAsia="Arial" w:hAnsi="Arial" w:cs="Arial"/>
              </w:rPr>
            </w:pPr>
            <w:r>
              <w:rPr>
                <w:rFonts w:ascii="Arial"/>
              </w:rPr>
              <w:t>100.00</w:t>
            </w:r>
          </w:p>
        </w:tc>
      </w:tr>
      <w:tr w:rsidR="005657B9">
        <w:trPr>
          <w:trHeight w:hRule="exact" w:val="284"/>
        </w:trPr>
        <w:tc>
          <w:tcPr>
            <w:tcW w:w="591" w:type="dxa"/>
            <w:tcBorders>
              <w:top w:val="nil"/>
              <w:left w:val="nil"/>
              <w:bottom w:val="nil"/>
              <w:right w:val="nil"/>
            </w:tcBorders>
          </w:tcPr>
          <w:p w:rsidR="005657B9" w:rsidRDefault="00455853">
            <w:pPr>
              <w:pStyle w:val="TableParagraph"/>
              <w:spacing w:before="8"/>
              <w:ind w:left="16"/>
              <w:jc w:val="center"/>
              <w:rPr>
                <w:rFonts w:ascii="Arial" w:eastAsia="Arial" w:hAnsi="Arial" w:cs="Arial"/>
              </w:rPr>
            </w:pPr>
            <w:r>
              <w:rPr>
                <w:rFonts w:ascii="Arial"/>
              </w:rPr>
              <w:t>B</w:t>
            </w:r>
          </w:p>
        </w:tc>
        <w:tc>
          <w:tcPr>
            <w:tcW w:w="1074" w:type="dxa"/>
            <w:tcBorders>
              <w:top w:val="nil"/>
              <w:left w:val="nil"/>
              <w:bottom w:val="nil"/>
              <w:right w:val="nil"/>
            </w:tcBorders>
          </w:tcPr>
          <w:p w:rsidR="005657B9" w:rsidRDefault="00455853">
            <w:pPr>
              <w:pStyle w:val="TableParagraph"/>
              <w:spacing w:before="8"/>
              <w:ind w:left="201"/>
              <w:rPr>
                <w:rFonts w:ascii="Arial" w:eastAsia="Arial" w:hAnsi="Arial" w:cs="Arial"/>
              </w:rPr>
            </w:pPr>
            <w:r>
              <w:rPr>
                <w:rFonts w:ascii="Arial"/>
              </w:rPr>
              <w:t>80.00</w:t>
            </w:r>
          </w:p>
        </w:tc>
        <w:tc>
          <w:tcPr>
            <w:tcW w:w="1226" w:type="dxa"/>
            <w:tcBorders>
              <w:top w:val="nil"/>
              <w:left w:val="nil"/>
              <w:bottom w:val="nil"/>
              <w:right w:val="nil"/>
            </w:tcBorders>
          </w:tcPr>
          <w:p w:rsidR="005657B9" w:rsidRDefault="00455853">
            <w:pPr>
              <w:pStyle w:val="TableParagraph"/>
              <w:spacing w:before="8"/>
              <w:ind w:left="325"/>
              <w:rPr>
                <w:rFonts w:ascii="Arial" w:eastAsia="Arial" w:hAnsi="Arial" w:cs="Arial"/>
              </w:rPr>
            </w:pPr>
            <w:r>
              <w:rPr>
                <w:rFonts w:ascii="Arial"/>
              </w:rPr>
              <w:t>89.99</w:t>
            </w:r>
          </w:p>
        </w:tc>
      </w:tr>
      <w:tr w:rsidR="005657B9">
        <w:trPr>
          <w:trHeight w:hRule="exact" w:val="276"/>
        </w:trPr>
        <w:tc>
          <w:tcPr>
            <w:tcW w:w="591" w:type="dxa"/>
            <w:tcBorders>
              <w:top w:val="nil"/>
              <w:left w:val="nil"/>
              <w:bottom w:val="nil"/>
              <w:right w:val="nil"/>
            </w:tcBorders>
          </w:tcPr>
          <w:p w:rsidR="005657B9" w:rsidRDefault="00455853">
            <w:pPr>
              <w:pStyle w:val="TableParagraph"/>
              <w:ind w:left="28"/>
              <w:jc w:val="center"/>
              <w:rPr>
                <w:rFonts w:ascii="Arial" w:eastAsia="Arial" w:hAnsi="Arial" w:cs="Arial"/>
              </w:rPr>
            </w:pPr>
            <w:r>
              <w:rPr>
                <w:rFonts w:ascii="Arial"/>
              </w:rPr>
              <w:t>C</w:t>
            </w:r>
          </w:p>
        </w:tc>
        <w:tc>
          <w:tcPr>
            <w:tcW w:w="1074" w:type="dxa"/>
            <w:tcBorders>
              <w:top w:val="nil"/>
              <w:left w:val="nil"/>
              <w:bottom w:val="nil"/>
              <w:right w:val="nil"/>
            </w:tcBorders>
          </w:tcPr>
          <w:p w:rsidR="005657B9" w:rsidRDefault="00455853">
            <w:pPr>
              <w:pStyle w:val="TableParagraph"/>
              <w:ind w:left="201"/>
              <w:rPr>
                <w:rFonts w:ascii="Arial" w:eastAsia="Arial" w:hAnsi="Arial" w:cs="Arial"/>
              </w:rPr>
            </w:pPr>
            <w:r>
              <w:rPr>
                <w:rFonts w:ascii="Arial"/>
              </w:rPr>
              <w:t>70.00</w:t>
            </w:r>
          </w:p>
        </w:tc>
        <w:tc>
          <w:tcPr>
            <w:tcW w:w="1226" w:type="dxa"/>
            <w:tcBorders>
              <w:top w:val="nil"/>
              <w:left w:val="nil"/>
              <w:bottom w:val="nil"/>
              <w:right w:val="nil"/>
            </w:tcBorders>
          </w:tcPr>
          <w:p w:rsidR="005657B9" w:rsidRDefault="00455853">
            <w:pPr>
              <w:pStyle w:val="TableParagraph"/>
              <w:ind w:left="325"/>
              <w:rPr>
                <w:rFonts w:ascii="Arial" w:eastAsia="Arial" w:hAnsi="Arial" w:cs="Arial"/>
              </w:rPr>
            </w:pPr>
            <w:r>
              <w:rPr>
                <w:rFonts w:ascii="Arial"/>
              </w:rPr>
              <w:t>79.99</w:t>
            </w:r>
          </w:p>
        </w:tc>
      </w:tr>
      <w:tr w:rsidR="005657B9">
        <w:trPr>
          <w:trHeight w:hRule="exact" w:val="308"/>
        </w:trPr>
        <w:tc>
          <w:tcPr>
            <w:tcW w:w="591" w:type="dxa"/>
            <w:tcBorders>
              <w:top w:val="nil"/>
              <w:left w:val="nil"/>
              <w:bottom w:val="nil"/>
              <w:right w:val="nil"/>
            </w:tcBorders>
          </w:tcPr>
          <w:p w:rsidR="005657B9" w:rsidRDefault="00455853">
            <w:pPr>
              <w:pStyle w:val="TableParagraph"/>
              <w:ind w:left="28"/>
              <w:jc w:val="center"/>
              <w:rPr>
                <w:rFonts w:ascii="Arial" w:eastAsia="Arial" w:hAnsi="Arial" w:cs="Arial"/>
              </w:rPr>
            </w:pPr>
            <w:r>
              <w:rPr>
                <w:rFonts w:ascii="Arial"/>
              </w:rPr>
              <w:t>D</w:t>
            </w:r>
          </w:p>
        </w:tc>
        <w:tc>
          <w:tcPr>
            <w:tcW w:w="1074" w:type="dxa"/>
            <w:tcBorders>
              <w:top w:val="nil"/>
              <w:left w:val="nil"/>
              <w:bottom w:val="nil"/>
              <w:right w:val="nil"/>
            </w:tcBorders>
          </w:tcPr>
          <w:p w:rsidR="005657B9" w:rsidRDefault="00455853">
            <w:pPr>
              <w:pStyle w:val="TableParagraph"/>
              <w:ind w:left="201"/>
              <w:rPr>
                <w:rFonts w:ascii="Arial" w:eastAsia="Arial" w:hAnsi="Arial" w:cs="Arial"/>
              </w:rPr>
            </w:pPr>
            <w:r>
              <w:rPr>
                <w:rFonts w:ascii="Arial"/>
              </w:rPr>
              <w:t>60.00</w:t>
            </w:r>
          </w:p>
        </w:tc>
        <w:tc>
          <w:tcPr>
            <w:tcW w:w="1226" w:type="dxa"/>
            <w:tcBorders>
              <w:top w:val="nil"/>
              <w:left w:val="nil"/>
              <w:bottom w:val="nil"/>
              <w:right w:val="nil"/>
            </w:tcBorders>
          </w:tcPr>
          <w:p w:rsidR="005657B9" w:rsidRDefault="00455853">
            <w:pPr>
              <w:pStyle w:val="TableParagraph"/>
              <w:ind w:left="325"/>
              <w:rPr>
                <w:rFonts w:ascii="Arial" w:eastAsia="Arial" w:hAnsi="Arial" w:cs="Arial"/>
              </w:rPr>
            </w:pPr>
            <w:r>
              <w:rPr>
                <w:rFonts w:ascii="Arial"/>
              </w:rPr>
              <w:t>69.99</w:t>
            </w:r>
          </w:p>
        </w:tc>
      </w:tr>
    </w:tbl>
    <w:p w:rsidR="005657B9" w:rsidRDefault="005657B9">
      <w:pPr>
        <w:spacing w:before="4"/>
        <w:rPr>
          <w:rFonts w:ascii="Arial" w:eastAsia="Arial" w:hAnsi="Arial" w:cs="Arial"/>
          <w:sz w:val="26"/>
          <w:szCs w:val="26"/>
        </w:rPr>
      </w:pPr>
    </w:p>
    <w:p w:rsidR="005657B9" w:rsidRDefault="00455853">
      <w:pPr>
        <w:pStyle w:val="BodyText"/>
        <w:spacing w:before="72"/>
        <w:ind w:right="485"/>
      </w:pPr>
      <w:r>
        <w:t>The existing rule of C or better to progress remains in effect; therefore, to successfully</w:t>
      </w:r>
      <w:r>
        <w:rPr>
          <w:spacing w:val="-13"/>
        </w:rPr>
        <w:t xml:space="preserve"> </w:t>
      </w:r>
      <w:r>
        <w:t>complete a</w:t>
      </w:r>
      <w:r>
        <w:rPr>
          <w:spacing w:val="-5"/>
        </w:rPr>
        <w:t xml:space="preserve"> </w:t>
      </w:r>
      <w:r>
        <w:t>nursing</w:t>
      </w:r>
      <w:r>
        <w:rPr>
          <w:spacing w:val="-9"/>
        </w:rPr>
        <w:t xml:space="preserve"> </w:t>
      </w:r>
      <w:r>
        <w:t>course,</w:t>
      </w:r>
      <w:r>
        <w:rPr>
          <w:spacing w:val="-8"/>
        </w:rPr>
        <w:t xml:space="preserve"> </w:t>
      </w:r>
      <w:r>
        <w:t>students</w:t>
      </w:r>
      <w:r>
        <w:rPr>
          <w:spacing w:val="-6"/>
        </w:rPr>
        <w:t xml:space="preserve"> </w:t>
      </w:r>
      <w:r>
        <w:t>shall</w:t>
      </w:r>
      <w:r>
        <w:rPr>
          <w:spacing w:val="-8"/>
        </w:rPr>
        <w:t xml:space="preserve"> </w:t>
      </w:r>
      <w:r>
        <w:t>have</w:t>
      </w:r>
      <w:r>
        <w:rPr>
          <w:spacing w:val="-7"/>
        </w:rPr>
        <w:t xml:space="preserve"> </w:t>
      </w:r>
      <w:r>
        <w:t>a</w:t>
      </w:r>
      <w:r>
        <w:rPr>
          <w:spacing w:val="-5"/>
        </w:rPr>
        <w:t xml:space="preserve"> </w:t>
      </w:r>
      <w:r>
        <w:t>course</w:t>
      </w:r>
      <w:r>
        <w:rPr>
          <w:spacing w:val="-9"/>
        </w:rPr>
        <w:t xml:space="preserve"> </w:t>
      </w:r>
      <w:r>
        <w:t>grade</w:t>
      </w:r>
      <w:r>
        <w:rPr>
          <w:spacing w:val="-9"/>
        </w:rPr>
        <w:t xml:space="preserve"> </w:t>
      </w:r>
      <w:r>
        <w:t>of</w:t>
      </w:r>
      <w:r>
        <w:rPr>
          <w:spacing w:val="-6"/>
        </w:rPr>
        <w:t xml:space="preserve"> </w:t>
      </w:r>
      <w:r>
        <w:t>70.00</w:t>
      </w:r>
      <w:r>
        <w:rPr>
          <w:spacing w:val="-7"/>
        </w:rPr>
        <w:t xml:space="preserve"> </w:t>
      </w:r>
      <w:r>
        <w:t>or</w:t>
      </w:r>
      <w:r>
        <w:rPr>
          <w:spacing w:val="-6"/>
        </w:rPr>
        <w:t xml:space="preserve"> </w:t>
      </w:r>
      <w:r>
        <w:t>greater.</w:t>
      </w:r>
    </w:p>
    <w:p w:rsidR="005657B9" w:rsidRDefault="005657B9">
      <w:pPr>
        <w:rPr>
          <w:rFonts w:ascii="Arial" w:eastAsia="Arial" w:hAnsi="Arial" w:cs="Arial"/>
        </w:rPr>
      </w:pPr>
    </w:p>
    <w:p w:rsidR="005657B9" w:rsidRDefault="00455853">
      <w:pPr>
        <w:pStyle w:val="BodyText"/>
      </w:pPr>
      <w:r>
        <w:rPr>
          <w:b/>
        </w:rPr>
        <w:t xml:space="preserve">Grade Grievances: </w:t>
      </w:r>
      <w:r>
        <w:t>Any appeal of a grade in this course must follow the procedures and</w:t>
      </w:r>
      <w:r>
        <w:rPr>
          <w:spacing w:val="-23"/>
        </w:rPr>
        <w:t xml:space="preserve"> </w:t>
      </w:r>
      <w:r>
        <w:t>deadlines for grade-related grievances as published in the current University</w:t>
      </w:r>
      <w:r>
        <w:rPr>
          <w:spacing w:val="-13"/>
        </w:rPr>
        <w:t xml:space="preserve"> </w:t>
      </w:r>
      <w:r>
        <w:t xml:space="preserve">Catalog. </w:t>
      </w:r>
      <w:hyperlink r:id="rId10" w:anchor="undergraduatetext">
        <w:r>
          <w:rPr>
            <w:color w:val="4F81BC"/>
            <w:u w:val="single" w:color="4F81BC"/>
          </w:rPr>
          <w:t>http://catalog.uta.edu/academicregulations/grades/#undergraduatetext</w:t>
        </w:r>
      </w:hyperlink>
    </w:p>
    <w:p w:rsidR="005657B9" w:rsidRDefault="005657B9">
      <w:pPr>
        <w:spacing w:before="7"/>
        <w:rPr>
          <w:rFonts w:ascii="Arial" w:eastAsia="Arial" w:hAnsi="Arial" w:cs="Arial"/>
          <w:sz w:val="15"/>
          <w:szCs w:val="15"/>
        </w:rPr>
      </w:pPr>
    </w:p>
    <w:p w:rsidR="005657B9" w:rsidRDefault="00455853">
      <w:pPr>
        <w:pStyle w:val="Heading1"/>
        <w:spacing w:before="72"/>
        <w:ind w:right="485"/>
        <w:rPr>
          <w:b w:val="0"/>
          <w:bCs w:val="0"/>
        </w:rPr>
      </w:pPr>
      <w:r>
        <w:rPr>
          <w:spacing w:val="-3"/>
        </w:rPr>
        <w:t xml:space="preserve">Additional General Comments </w:t>
      </w:r>
      <w:r>
        <w:rPr>
          <w:spacing w:val="-4"/>
        </w:rPr>
        <w:t xml:space="preserve">About </w:t>
      </w:r>
      <w:r>
        <w:rPr>
          <w:spacing w:val="-3"/>
        </w:rPr>
        <w:t>The</w:t>
      </w:r>
      <w:r>
        <w:rPr>
          <w:spacing w:val="38"/>
        </w:rPr>
        <w:t xml:space="preserve"> </w:t>
      </w:r>
      <w:r>
        <w:rPr>
          <w:spacing w:val="-3"/>
        </w:rPr>
        <w:t>Course:</w:t>
      </w:r>
    </w:p>
    <w:p w:rsidR="005657B9" w:rsidRDefault="005657B9">
      <w:pPr>
        <w:rPr>
          <w:rFonts w:ascii="Arial" w:eastAsia="Arial" w:hAnsi="Arial" w:cs="Arial"/>
          <w:b/>
          <w:bCs/>
        </w:rPr>
      </w:pPr>
    </w:p>
    <w:p w:rsidR="005657B9" w:rsidRDefault="00455853">
      <w:pPr>
        <w:pStyle w:val="BodyText"/>
        <w:ind w:right="485"/>
      </w:pPr>
      <w:r>
        <w:rPr>
          <w:b/>
        </w:rPr>
        <w:t xml:space="preserve">Assignment Format: </w:t>
      </w:r>
      <w:r>
        <w:t>All assignments will be submitted within Blackboard in Microsoft</w:t>
      </w:r>
      <w:r>
        <w:rPr>
          <w:spacing w:val="5"/>
        </w:rPr>
        <w:t xml:space="preserve"> </w:t>
      </w:r>
      <w:r>
        <w:t>Word format unless instructed otherwise by faculty. Papers not submitted to Blackboard cannot</w:t>
      </w:r>
      <w:r>
        <w:rPr>
          <w:spacing w:val="-12"/>
        </w:rPr>
        <w:t xml:space="preserve"> </w:t>
      </w:r>
      <w:r>
        <w:t>be</w:t>
      </w:r>
      <w:r>
        <w:rPr>
          <w:spacing w:val="-1"/>
        </w:rPr>
        <w:t xml:space="preserve"> </w:t>
      </w:r>
      <w:r>
        <w:t>graded. Papers are not</w:t>
      </w:r>
      <w:r>
        <w:rPr>
          <w:spacing w:val="-24"/>
        </w:rPr>
        <w:t xml:space="preserve"> </w:t>
      </w:r>
      <w:r>
        <w:t>re-graded.</w:t>
      </w:r>
    </w:p>
    <w:p w:rsidR="005657B9" w:rsidRDefault="005657B9">
      <w:pPr>
        <w:spacing w:before="10"/>
        <w:rPr>
          <w:rFonts w:ascii="Arial" w:eastAsia="Arial" w:hAnsi="Arial" w:cs="Arial"/>
          <w:sz w:val="21"/>
          <w:szCs w:val="21"/>
        </w:rPr>
      </w:pPr>
    </w:p>
    <w:p w:rsidR="005657B9" w:rsidRDefault="00455853">
      <w:pPr>
        <w:pStyle w:val="BodyText"/>
        <w:spacing w:line="242" w:lineRule="auto"/>
        <w:ind w:right="313"/>
      </w:pPr>
      <w:r>
        <w:rPr>
          <w:b/>
        </w:rPr>
        <w:t>Communication:</w:t>
      </w:r>
      <w:r>
        <w:rPr>
          <w:b/>
          <w:spacing w:val="-6"/>
        </w:rPr>
        <w:t xml:space="preserve"> </w:t>
      </w:r>
      <w:r>
        <w:t>Students</w:t>
      </w:r>
      <w:r>
        <w:rPr>
          <w:spacing w:val="-7"/>
        </w:rPr>
        <w:t xml:space="preserve"> </w:t>
      </w:r>
      <w:r>
        <w:t>are</w:t>
      </w:r>
      <w:r>
        <w:rPr>
          <w:spacing w:val="-10"/>
        </w:rPr>
        <w:t xml:space="preserve"> </w:t>
      </w:r>
      <w:r>
        <w:t>responsible</w:t>
      </w:r>
      <w:r>
        <w:rPr>
          <w:spacing w:val="-10"/>
        </w:rPr>
        <w:t xml:space="preserve"> </w:t>
      </w:r>
      <w:r>
        <w:t>for</w:t>
      </w:r>
      <w:r>
        <w:rPr>
          <w:spacing w:val="-6"/>
        </w:rPr>
        <w:t xml:space="preserve"> </w:t>
      </w:r>
      <w:r>
        <w:t>checking</w:t>
      </w:r>
      <w:r>
        <w:rPr>
          <w:spacing w:val="-5"/>
        </w:rPr>
        <w:t xml:space="preserve"> </w:t>
      </w:r>
      <w:r>
        <w:t>discussion</w:t>
      </w:r>
      <w:r>
        <w:rPr>
          <w:spacing w:val="-11"/>
        </w:rPr>
        <w:t xml:space="preserve"> </w:t>
      </w:r>
      <w:r>
        <w:t>board(s)</w:t>
      </w:r>
      <w:r>
        <w:rPr>
          <w:spacing w:val="-8"/>
        </w:rPr>
        <w:t xml:space="preserve"> </w:t>
      </w:r>
      <w:r>
        <w:t>and</w:t>
      </w:r>
      <w:r>
        <w:rPr>
          <w:spacing w:val="-8"/>
        </w:rPr>
        <w:t xml:space="preserve"> </w:t>
      </w:r>
      <w:r>
        <w:t>e-mail</w:t>
      </w:r>
      <w:r>
        <w:rPr>
          <w:spacing w:val="-9"/>
        </w:rPr>
        <w:t xml:space="preserve"> </w:t>
      </w:r>
      <w:r>
        <w:t>on</w:t>
      </w:r>
      <w:r>
        <w:rPr>
          <w:spacing w:val="-11"/>
        </w:rPr>
        <w:t xml:space="preserve"> </w:t>
      </w:r>
      <w:r>
        <w:t>a</w:t>
      </w:r>
      <w:r>
        <w:rPr>
          <w:spacing w:val="-8"/>
        </w:rPr>
        <w:t xml:space="preserve"> </w:t>
      </w:r>
      <w:r>
        <w:t xml:space="preserve">daily basis. All communications (email, </w:t>
      </w:r>
      <w:r>
        <w:rPr>
          <w:spacing w:val="-2"/>
        </w:rPr>
        <w:t xml:space="preserve">DB, </w:t>
      </w:r>
      <w:r>
        <w:t>texts, etc.) for this course are expected to be</w:t>
      </w:r>
      <w:r>
        <w:rPr>
          <w:spacing w:val="33"/>
        </w:rPr>
        <w:t xml:space="preserve"> </w:t>
      </w:r>
      <w:r>
        <w:t>professional in tone and content to peers and instructors. Any student that is not professional</w:t>
      </w:r>
      <w:r>
        <w:rPr>
          <w:spacing w:val="-39"/>
        </w:rPr>
        <w:t xml:space="preserve"> </w:t>
      </w:r>
      <w:r>
        <w:t>in</w:t>
      </w:r>
      <w:r>
        <w:rPr>
          <w:spacing w:val="-1"/>
        </w:rPr>
        <w:t xml:space="preserve"> </w:t>
      </w:r>
      <w:r>
        <w:t>communications</w:t>
      </w:r>
      <w:r>
        <w:rPr>
          <w:spacing w:val="-3"/>
        </w:rPr>
        <w:t xml:space="preserve"> </w:t>
      </w:r>
      <w:r>
        <w:t>with</w:t>
      </w:r>
      <w:r>
        <w:rPr>
          <w:spacing w:val="1"/>
        </w:rPr>
        <w:t xml:space="preserve"> </w:t>
      </w:r>
      <w:r>
        <w:t>peers and</w:t>
      </w:r>
      <w:r>
        <w:rPr>
          <w:spacing w:val="-1"/>
        </w:rPr>
        <w:t xml:space="preserve"> </w:t>
      </w:r>
      <w:r>
        <w:t>instructors</w:t>
      </w:r>
      <w:r>
        <w:rPr>
          <w:spacing w:val="-3"/>
        </w:rPr>
        <w:t xml:space="preserve"> </w:t>
      </w:r>
      <w:r>
        <w:t>can</w:t>
      </w:r>
      <w:r>
        <w:rPr>
          <w:spacing w:val="-4"/>
        </w:rPr>
        <w:t xml:space="preserve"> </w:t>
      </w:r>
      <w:r>
        <w:t>be</w:t>
      </w:r>
      <w:r>
        <w:rPr>
          <w:spacing w:val="7"/>
        </w:rPr>
        <w:t xml:space="preserve"> </w:t>
      </w:r>
      <w:r>
        <w:rPr>
          <w:spacing w:val="4"/>
        </w:rPr>
        <w:t>subject</w:t>
      </w:r>
      <w:r>
        <w:rPr>
          <w:spacing w:val="18"/>
        </w:rPr>
        <w:t xml:space="preserve"> </w:t>
      </w:r>
      <w:r>
        <w:rPr>
          <w:spacing w:val="3"/>
        </w:rPr>
        <w:t>to</w:t>
      </w:r>
      <w:r>
        <w:rPr>
          <w:spacing w:val="15"/>
        </w:rPr>
        <w:t xml:space="preserve"> </w:t>
      </w:r>
      <w:r>
        <w:rPr>
          <w:spacing w:val="5"/>
        </w:rPr>
        <w:t>counseling</w:t>
      </w:r>
      <w:r>
        <w:rPr>
          <w:spacing w:val="19"/>
        </w:rPr>
        <w:t xml:space="preserve"> </w:t>
      </w:r>
      <w:r>
        <w:t>/</w:t>
      </w:r>
      <w:r>
        <w:rPr>
          <w:spacing w:val="18"/>
        </w:rPr>
        <w:t xml:space="preserve"> </w:t>
      </w:r>
      <w:r>
        <w:rPr>
          <w:spacing w:val="5"/>
        </w:rPr>
        <w:t>disciplinary</w:t>
      </w:r>
      <w:r>
        <w:rPr>
          <w:spacing w:val="13"/>
        </w:rPr>
        <w:t xml:space="preserve"> </w:t>
      </w:r>
      <w:r>
        <w:rPr>
          <w:spacing w:val="5"/>
        </w:rPr>
        <w:t>action.</w:t>
      </w:r>
      <w:r>
        <w:rPr>
          <w:spacing w:val="-56"/>
        </w:rPr>
        <w:t xml:space="preserve"> </w:t>
      </w:r>
      <w:r>
        <w:t>Blackboard is the only venue expected to be used for this course. No communications for</w:t>
      </w:r>
      <w:r>
        <w:rPr>
          <w:spacing w:val="-37"/>
        </w:rPr>
        <w:t xml:space="preserve"> </w:t>
      </w:r>
      <w:r>
        <w:t>this course</w:t>
      </w:r>
      <w:r>
        <w:rPr>
          <w:spacing w:val="-8"/>
        </w:rPr>
        <w:t xml:space="preserve"> </w:t>
      </w:r>
      <w:r>
        <w:t>are</w:t>
      </w:r>
      <w:r>
        <w:rPr>
          <w:spacing w:val="-6"/>
        </w:rPr>
        <w:t xml:space="preserve"> </w:t>
      </w:r>
      <w:r>
        <w:t>allowed</w:t>
      </w:r>
      <w:r>
        <w:rPr>
          <w:spacing w:val="-6"/>
        </w:rPr>
        <w:t xml:space="preserve"> </w:t>
      </w:r>
      <w:r>
        <w:t>on</w:t>
      </w:r>
      <w:r>
        <w:rPr>
          <w:spacing w:val="-9"/>
        </w:rPr>
        <w:t xml:space="preserve"> </w:t>
      </w:r>
      <w:r>
        <w:t>Facebook</w:t>
      </w:r>
      <w:r>
        <w:rPr>
          <w:spacing w:val="-6"/>
        </w:rPr>
        <w:t xml:space="preserve"> </w:t>
      </w:r>
      <w:r>
        <w:t>or</w:t>
      </w:r>
      <w:r>
        <w:rPr>
          <w:spacing w:val="-3"/>
        </w:rPr>
        <w:t xml:space="preserve"> </w:t>
      </w:r>
      <w:r>
        <w:t>any</w:t>
      </w:r>
      <w:r>
        <w:rPr>
          <w:spacing w:val="-8"/>
        </w:rPr>
        <w:t xml:space="preserve"> </w:t>
      </w:r>
      <w:r>
        <w:t>other</w:t>
      </w:r>
      <w:r>
        <w:rPr>
          <w:spacing w:val="-6"/>
        </w:rPr>
        <w:t xml:space="preserve"> </w:t>
      </w:r>
      <w:r>
        <w:t>social</w:t>
      </w:r>
      <w:r>
        <w:rPr>
          <w:spacing w:val="-7"/>
        </w:rPr>
        <w:t xml:space="preserve"> </w:t>
      </w:r>
      <w:r>
        <w:t>media.</w:t>
      </w:r>
    </w:p>
    <w:p w:rsidR="005657B9" w:rsidRDefault="005657B9">
      <w:pPr>
        <w:spacing w:before="7"/>
        <w:rPr>
          <w:rFonts w:ascii="Arial" w:eastAsia="Arial" w:hAnsi="Arial" w:cs="Arial"/>
          <w:sz w:val="21"/>
          <w:szCs w:val="21"/>
        </w:rPr>
      </w:pPr>
    </w:p>
    <w:p w:rsidR="005657B9" w:rsidRDefault="00455853">
      <w:pPr>
        <w:pStyle w:val="BodyText"/>
      </w:pPr>
      <w:r>
        <w:rPr>
          <w:rFonts w:cs="Arial"/>
          <w:b/>
          <w:bCs/>
        </w:rPr>
        <w:t xml:space="preserve">Late Work: </w:t>
      </w:r>
      <w:r>
        <w:t xml:space="preserve">The instructor </w:t>
      </w:r>
      <w:r>
        <w:rPr>
          <w:spacing w:val="-3"/>
        </w:rPr>
        <w:t xml:space="preserve">will </w:t>
      </w:r>
      <w:r>
        <w:t xml:space="preserve">impose penalties for late work. </w:t>
      </w:r>
      <w:r>
        <w:rPr>
          <w:u w:val="single" w:color="000000"/>
        </w:rPr>
        <w:t xml:space="preserve">Five points </w:t>
      </w:r>
      <w:r>
        <w:t>will be deducted from</w:t>
      </w:r>
      <w:r>
        <w:rPr>
          <w:spacing w:val="-14"/>
        </w:rPr>
        <w:t xml:space="preserve"> </w:t>
      </w:r>
      <w:r>
        <w:t xml:space="preserve">the final grade of the assignment for </w:t>
      </w:r>
      <w:r>
        <w:rPr>
          <w:u w:val="single" w:color="000000"/>
        </w:rPr>
        <w:t xml:space="preserve">each day the work </w:t>
      </w:r>
      <w:r>
        <w:rPr>
          <w:spacing w:val="-4"/>
          <w:u w:val="single" w:color="000000"/>
        </w:rPr>
        <w:t xml:space="preserve">is </w:t>
      </w:r>
      <w:r>
        <w:rPr>
          <w:u w:val="single" w:color="000000"/>
        </w:rPr>
        <w:t>late</w:t>
      </w:r>
      <w:r>
        <w:t xml:space="preserve">. Work is considered </w:t>
      </w:r>
      <w:r>
        <w:rPr>
          <w:rFonts w:cs="Arial"/>
        </w:rPr>
        <w:t xml:space="preserve">“late” </w:t>
      </w:r>
      <w:r>
        <w:rPr>
          <w:spacing w:val="-3"/>
        </w:rPr>
        <w:t xml:space="preserve">if </w:t>
      </w:r>
      <w:r>
        <w:t>it is</w:t>
      </w:r>
      <w:r>
        <w:rPr>
          <w:spacing w:val="-9"/>
        </w:rPr>
        <w:t xml:space="preserve"> </w:t>
      </w:r>
      <w:r>
        <w:t xml:space="preserve">received after the scheduled due date and time. </w:t>
      </w:r>
      <w:r w:rsidR="004E073C">
        <w:t xml:space="preserve">Any late work must be submitted no later than 5 days after the due date in order to receive a grade, otherwise you will receive a zero. </w:t>
      </w:r>
      <w:r>
        <w:rPr>
          <w:rFonts w:cs="Arial"/>
          <w:b/>
          <w:bCs/>
        </w:rPr>
        <w:t xml:space="preserve">Exception: </w:t>
      </w:r>
      <w:r>
        <w:t xml:space="preserve">If you become ill, </w:t>
      </w:r>
      <w:r>
        <w:rPr>
          <w:spacing w:val="-3"/>
        </w:rPr>
        <w:t xml:space="preserve">have </w:t>
      </w:r>
      <w:r>
        <w:t>an accident, or a</w:t>
      </w:r>
      <w:r>
        <w:rPr>
          <w:spacing w:val="-31"/>
        </w:rPr>
        <w:t xml:space="preserve"> </w:t>
      </w:r>
      <w:r>
        <w:t xml:space="preserve">family emergency </w:t>
      </w:r>
      <w:r>
        <w:rPr>
          <w:spacing w:val="-4"/>
        </w:rPr>
        <w:t xml:space="preserve">occurs </w:t>
      </w:r>
      <w:r>
        <w:t xml:space="preserve">and </w:t>
      </w:r>
      <w:r>
        <w:rPr>
          <w:spacing w:val="-3"/>
        </w:rPr>
        <w:t xml:space="preserve">you </w:t>
      </w:r>
      <w:r>
        <w:t>do not believe you can complete an assignment on time, you</w:t>
      </w:r>
      <w:r>
        <w:rPr>
          <w:spacing w:val="6"/>
        </w:rPr>
        <w:t xml:space="preserve"> </w:t>
      </w:r>
      <w:r>
        <w:t>should phone</w:t>
      </w:r>
      <w:r>
        <w:rPr>
          <w:spacing w:val="-5"/>
        </w:rPr>
        <w:t xml:space="preserve"> </w:t>
      </w:r>
      <w:r>
        <w:t>or</w:t>
      </w:r>
      <w:r>
        <w:rPr>
          <w:spacing w:val="-6"/>
        </w:rPr>
        <w:t xml:space="preserve"> </w:t>
      </w:r>
      <w:r>
        <w:t>email</w:t>
      </w:r>
      <w:r>
        <w:rPr>
          <w:spacing w:val="-8"/>
        </w:rPr>
        <w:t xml:space="preserve"> </w:t>
      </w:r>
      <w:r>
        <w:t>the</w:t>
      </w:r>
      <w:r>
        <w:rPr>
          <w:spacing w:val="-2"/>
        </w:rPr>
        <w:t xml:space="preserve"> </w:t>
      </w:r>
      <w:r>
        <w:t>instructor</w:t>
      </w:r>
      <w:r>
        <w:rPr>
          <w:spacing w:val="-1"/>
        </w:rPr>
        <w:t xml:space="preserve"> </w:t>
      </w:r>
      <w:r>
        <w:t>immediately</w:t>
      </w:r>
      <w:r>
        <w:rPr>
          <w:spacing w:val="-7"/>
        </w:rPr>
        <w:t xml:space="preserve"> </w:t>
      </w:r>
      <w:r>
        <w:t>-</w:t>
      </w:r>
      <w:r>
        <w:rPr>
          <w:spacing w:val="-4"/>
        </w:rPr>
        <w:t xml:space="preserve"> </w:t>
      </w:r>
      <w:r>
        <w:t>BEFORE</w:t>
      </w:r>
      <w:r>
        <w:rPr>
          <w:spacing w:val="-3"/>
        </w:rPr>
        <w:t xml:space="preserve"> </w:t>
      </w:r>
      <w:r>
        <w:t>the</w:t>
      </w:r>
      <w:r>
        <w:rPr>
          <w:spacing w:val="-5"/>
        </w:rPr>
        <w:t xml:space="preserve"> </w:t>
      </w:r>
      <w:r>
        <w:t>due</w:t>
      </w:r>
      <w:r>
        <w:rPr>
          <w:spacing w:val="-5"/>
        </w:rPr>
        <w:t xml:space="preserve"> </w:t>
      </w:r>
      <w:r>
        <w:t>date</w:t>
      </w:r>
      <w:r>
        <w:rPr>
          <w:spacing w:val="-5"/>
        </w:rPr>
        <w:t xml:space="preserve"> </w:t>
      </w:r>
      <w:r>
        <w:t>and</w:t>
      </w:r>
      <w:r>
        <w:rPr>
          <w:spacing w:val="-5"/>
        </w:rPr>
        <w:t xml:space="preserve"> </w:t>
      </w:r>
      <w:r>
        <w:t>time.</w:t>
      </w:r>
      <w:r>
        <w:rPr>
          <w:spacing w:val="-8"/>
        </w:rPr>
        <w:t xml:space="preserve"> </w:t>
      </w:r>
      <w:r>
        <w:t>The</w:t>
      </w:r>
      <w:r>
        <w:rPr>
          <w:spacing w:val="-3"/>
        </w:rPr>
        <w:t xml:space="preserve"> </w:t>
      </w:r>
      <w:r>
        <w:t>instructor</w:t>
      </w:r>
      <w:r>
        <w:rPr>
          <w:spacing w:val="-2"/>
        </w:rPr>
        <w:t xml:space="preserve"> </w:t>
      </w:r>
      <w:r>
        <w:t xml:space="preserve">may postpone the deadline without penalty, depending on the circumstances. </w:t>
      </w:r>
      <w:r>
        <w:rPr>
          <w:spacing w:val="-3"/>
        </w:rPr>
        <w:t>Documentation will</w:t>
      </w:r>
      <w:r>
        <w:rPr>
          <w:spacing w:val="2"/>
        </w:rPr>
        <w:t xml:space="preserve"> </w:t>
      </w:r>
      <w:r>
        <w:rPr>
          <w:spacing w:val="-3"/>
        </w:rPr>
        <w:t>be required.</w:t>
      </w:r>
    </w:p>
    <w:p w:rsidR="005657B9" w:rsidRDefault="005657B9">
      <w:pPr>
        <w:spacing w:before="7"/>
        <w:rPr>
          <w:rFonts w:ascii="Arial" w:eastAsia="Arial" w:hAnsi="Arial" w:cs="Arial"/>
          <w:sz w:val="21"/>
          <w:szCs w:val="21"/>
        </w:rPr>
      </w:pPr>
    </w:p>
    <w:p w:rsidR="005657B9" w:rsidRDefault="00455853">
      <w:pPr>
        <w:pStyle w:val="Heading1"/>
        <w:ind w:right="485"/>
        <w:rPr>
          <w:b w:val="0"/>
          <w:bCs w:val="0"/>
        </w:rPr>
      </w:pPr>
      <w:r>
        <w:t>Access to</w:t>
      </w:r>
      <w:r>
        <w:rPr>
          <w:spacing w:val="-23"/>
        </w:rPr>
        <w:t xml:space="preserve"> </w:t>
      </w:r>
      <w:r>
        <w:t>Blackboard:</w:t>
      </w:r>
    </w:p>
    <w:p w:rsidR="005657B9" w:rsidRDefault="00455853">
      <w:pPr>
        <w:pStyle w:val="BodyText"/>
        <w:spacing w:before="4"/>
        <w:ind w:right="583"/>
      </w:pPr>
      <w:r>
        <w:t>If</w:t>
      </w:r>
      <w:r>
        <w:rPr>
          <w:spacing w:val="-1"/>
        </w:rPr>
        <w:t xml:space="preserve"> </w:t>
      </w:r>
      <w:r>
        <w:t>you</w:t>
      </w:r>
      <w:r>
        <w:rPr>
          <w:spacing w:val="-5"/>
        </w:rPr>
        <w:t xml:space="preserve"> </w:t>
      </w:r>
      <w:r>
        <w:t>have</w:t>
      </w:r>
      <w:r>
        <w:rPr>
          <w:spacing w:val="-5"/>
        </w:rPr>
        <w:t xml:space="preserve"> </w:t>
      </w:r>
      <w:r>
        <w:t>pre-registered</w:t>
      </w:r>
      <w:r>
        <w:rPr>
          <w:spacing w:val="-4"/>
        </w:rPr>
        <w:t xml:space="preserve"> </w:t>
      </w:r>
      <w:r>
        <w:t>for</w:t>
      </w:r>
      <w:r>
        <w:rPr>
          <w:spacing w:val="-6"/>
        </w:rPr>
        <w:t xml:space="preserve"> </w:t>
      </w:r>
      <w:r>
        <w:t>the</w:t>
      </w:r>
      <w:r>
        <w:rPr>
          <w:spacing w:val="-5"/>
        </w:rPr>
        <w:t xml:space="preserve"> </w:t>
      </w:r>
      <w:r>
        <w:t>course</w:t>
      </w:r>
      <w:r>
        <w:rPr>
          <w:spacing w:val="-2"/>
        </w:rPr>
        <w:t xml:space="preserve"> </w:t>
      </w:r>
      <w:r>
        <w:t>you</w:t>
      </w:r>
      <w:r>
        <w:rPr>
          <w:spacing w:val="-5"/>
        </w:rPr>
        <w:t xml:space="preserve"> </w:t>
      </w:r>
      <w:r>
        <w:t>should</w:t>
      </w:r>
      <w:r>
        <w:rPr>
          <w:spacing w:val="-5"/>
        </w:rPr>
        <w:t xml:space="preserve"> </w:t>
      </w:r>
      <w:r>
        <w:t>be</w:t>
      </w:r>
      <w:r>
        <w:rPr>
          <w:spacing w:val="-5"/>
        </w:rPr>
        <w:t xml:space="preserve"> </w:t>
      </w:r>
      <w:r>
        <w:t>able</w:t>
      </w:r>
      <w:r>
        <w:rPr>
          <w:spacing w:val="-5"/>
        </w:rPr>
        <w:t xml:space="preserve"> </w:t>
      </w:r>
      <w:r>
        <w:t>to</w:t>
      </w:r>
      <w:r>
        <w:rPr>
          <w:spacing w:val="-7"/>
        </w:rPr>
        <w:t xml:space="preserve"> </w:t>
      </w:r>
      <w:r>
        <w:t>access</w:t>
      </w:r>
      <w:r>
        <w:rPr>
          <w:spacing w:val="-2"/>
        </w:rPr>
        <w:t xml:space="preserve"> </w:t>
      </w:r>
      <w:r>
        <w:t>Blackboard approximately 1 week before school begins. You are encouraged to access the site</w:t>
      </w:r>
      <w:r>
        <w:rPr>
          <w:spacing w:val="-16"/>
        </w:rPr>
        <w:t xml:space="preserve"> </w:t>
      </w:r>
      <w:r>
        <w:t>and</w:t>
      </w:r>
      <w:r>
        <w:rPr>
          <w:spacing w:val="-1"/>
        </w:rPr>
        <w:t xml:space="preserve"> </w:t>
      </w:r>
      <w:r>
        <w:t>become familiar with the various</w:t>
      </w:r>
      <w:r>
        <w:rPr>
          <w:spacing w:val="-44"/>
        </w:rPr>
        <w:t xml:space="preserve"> </w:t>
      </w:r>
      <w:r>
        <w:t>resources.</w:t>
      </w:r>
    </w:p>
    <w:p w:rsidR="005657B9" w:rsidRDefault="005657B9">
      <w:pPr>
        <w:spacing w:before="8"/>
        <w:rPr>
          <w:rFonts w:ascii="Arial" w:eastAsia="Arial" w:hAnsi="Arial" w:cs="Arial"/>
          <w:sz w:val="21"/>
          <w:szCs w:val="21"/>
        </w:rPr>
      </w:pPr>
    </w:p>
    <w:p w:rsidR="005657B9" w:rsidRDefault="00455853">
      <w:pPr>
        <w:pStyle w:val="Heading1"/>
        <w:ind w:right="485"/>
        <w:rPr>
          <w:b w:val="0"/>
          <w:bCs w:val="0"/>
        </w:rPr>
      </w:pPr>
      <w:r>
        <w:t>Computer</w:t>
      </w:r>
      <w:r>
        <w:rPr>
          <w:spacing w:val="-24"/>
        </w:rPr>
        <w:t xml:space="preserve"> </w:t>
      </w:r>
      <w:r>
        <w:t>Requirements:</w:t>
      </w:r>
    </w:p>
    <w:p w:rsidR="005657B9" w:rsidRDefault="00455853">
      <w:pPr>
        <w:spacing w:before="4"/>
        <w:ind w:left="101" w:right="583"/>
        <w:rPr>
          <w:rFonts w:ascii="Arial" w:eastAsia="Arial" w:hAnsi="Arial" w:cs="Arial"/>
        </w:rPr>
      </w:pPr>
      <w:r>
        <w:rPr>
          <w:rFonts w:ascii="Arial" w:eastAsia="Arial" w:hAnsi="Arial" w:cs="Arial"/>
        </w:rPr>
        <w:t xml:space="preserve">All computers on campus will have access to </w:t>
      </w:r>
      <w:r>
        <w:rPr>
          <w:rFonts w:ascii="Arial" w:eastAsia="Arial" w:hAnsi="Arial" w:cs="Arial"/>
          <w:spacing w:val="-3"/>
        </w:rPr>
        <w:t xml:space="preserve">BLACKBOARD. </w:t>
      </w:r>
      <w:r>
        <w:rPr>
          <w:rFonts w:ascii="Arial" w:eastAsia="Arial" w:hAnsi="Arial" w:cs="Arial"/>
        </w:rPr>
        <w:t>If you choose to</w:t>
      </w:r>
      <w:r>
        <w:rPr>
          <w:rFonts w:ascii="Arial" w:eastAsia="Arial" w:hAnsi="Arial" w:cs="Arial"/>
          <w:spacing w:val="-18"/>
        </w:rPr>
        <w:t xml:space="preserve"> </w:t>
      </w:r>
      <w:r>
        <w:rPr>
          <w:rFonts w:ascii="Arial" w:eastAsia="Arial" w:hAnsi="Arial" w:cs="Arial"/>
        </w:rPr>
        <w:t xml:space="preserve">access </w:t>
      </w:r>
      <w:r>
        <w:rPr>
          <w:rFonts w:ascii="Arial" w:eastAsia="Arial" w:hAnsi="Arial" w:cs="Arial"/>
          <w:spacing w:val="-3"/>
        </w:rPr>
        <w:t xml:space="preserve">Blackboard </w:t>
      </w:r>
      <w:r>
        <w:rPr>
          <w:rFonts w:ascii="Arial" w:eastAsia="Arial" w:hAnsi="Arial" w:cs="Arial"/>
        </w:rPr>
        <w:t>from home you must have a computer and a quality Internet provider such as</w:t>
      </w:r>
      <w:r>
        <w:rPr>
          <w:rFonts w:ascii="Arial" w:eastAsia="Arial" w:hAnsi="Arial" w:cs="Arial"/>
          <w:spacing w:val="-25"/>
        </w:rPr>
        <w:t xml:space="preserve"> </w:t>
      </w:r>
      <w:r>
        <w:rPr>
          <w:rFonts w:ascii="Arial" w:eastAsia="Arial" w:hAnsi="Arial" w:cs="Arial"/>
        </w:rPr>
        <w:t>DSL, Cable, or Satellite (regular telephone is not adequate). Questions about adequate</w:t>
      </w:r>
      <w:r>
        <w:rPr>
          <w:rFonts w:ascii="Arial" w:eastAsia="Arial" w:hAnsi="Arial" w:cs="Arial"/>
          <w:spacing w:val="5"/>
        </w:rPr>
        <w:t xml:space="preserve"> </w:t>
      </w:r>
      <w:r>
        <w:rPr>
          <w:rFonts w:ascii="Arial" w:eastAsia="Arial" w:hAnsi="Arial" w:cs="Arial"/>
        </w:rPr>
        <w:t>computer hardware should be directed to the UTA help desk at 817-272-2208</w:t>
      </w:r>
      <w:r>
        <w:rPr>
          <w:rFonts w:ascii="Arial" w:eastAsia="Arial" w:hAnsi="Arial" w:cs="Arial"/>
          <w:spacing w:val="-24"/>
        </w:rPr>
        <w:t xml:space="preserve"> </w:t>
      </w:r>
      <w:r>
        <w:rPr>
          <w:rFonts w:ascii="Arial" w:eastAsia="Arial" w:hAnsi="Arial" w:cs="Arial"/>
        </w:rPr>
        <w:t xml:space="preserve">or </w:t>
      </w:r>
      <w:r>
        <w:rPr>
          <w:rFonts w:ascii="Arial" w:eastAsia="Arial" w:hAnsi="Arial" w:cs="Arial"/>
          <w:color w:val="0000FF"/>
        </w:rPr>
        <w:t xml:space="preserve"> </w:t>
      </w:r>
      <w:hyperlink r:id="rId11">
        <w:r>
          <w:rPr>
            <w:rFonts w:ascii="Arial" w:eastAsia="Arial" w:hAnsi="Arial" w:cs="Arial"/>
            <w:color w:val="0000FF"/>
            <w:u w:val="single" w:color="0000FF"/>
          </w:rPr>
          <w:t>www.helpdesk@uta.edu</w:t>
        </w:r>
      </w:hyperlink>
      <w:r>
        <w:rPr>
          <w:rFonts w:ascii="Arial" w:eastAsia="Arial" w:hAnsi="Arial" w:cs="Arial"/>
        </w:rPr>
        <w:t xml:space="preserve">. </w:t>
      </w:r>
      <w:r>
        <w:rPr>
          <w:rFonts w:ascii="Arial" w:eastAsia="Arial" w:hAnsi="Arial" w:cs="Arial"/>
          <w:b/>
          <w:bCs/>
        </w:rPr>
        <w:t xml:space="preserve">Your home computer’s compatibility with </w:t>
      </w:r>
      <w:r>
        <w:rPr>
          <w:rFonts w:ascii="Arial" w:eastAsia="Arial" w:hAnsi="Arial" w:cs="Arial"/>
          <w:b/>
          <w:bCs/>
          <w:spacing w:val="-3"/>
        </w:rPr>
        <w:t xml:space="preserve">BLACKBOARD </w:t>
      </w:r>
      <w:r>
        <w:rPr>
          <w:rFonts w:ascii="Arial" w:eastAsia="Arial" w:hAnsi="Arial" w:cs="Arial"/>
          <w:b/>
          <w:bCs/>
        </w:rPr>
        <w:t>is</w:t>
      </w:r>
      <w:r>
        <w:rPr>
          <w:rFonts w:ascii="Arial" w:eastAsia="Arial" w:hAnsi="Arial" w:cs="Arial"/>
          <w:b/>
          <w:bCs/>
          <w:spacing w:val="16"/>
        </w:rPr>
        <w:t xml:space="preserve"> </w:t>
      </w:r>
      <w:r>
        <w:rPr>
          <w:rFonts w:ascii="Arial" w:eastAsia="Arial" w:hAnsi="Arial" w:cs="Arial"/>
          <w:b/>
          <w:bCs/>
          <w:spacing w:val="-3"/>
        </w:rPr>
        <w:t>your</w:t>
      </w:r>
      <w:r>
        <w:rPr>
          <w:rFonts w:ascii="Arial" w:eastAsia="Arial" w:hAnsi="Arial" w:cs="Arial"/>
          <w:b/>
          <w:bCs/>
        </w:rPr>
        <w:t xml:space="preserve"> responsibility. Neither the helpdesk nor your instructor is responsible for</w:t>
      </w:r>
      <w:r>
        <w:rPr>
          <w:rFonts w:ascii="Arial" w:eastAsia="Arial" w:hAnsi="Arial" w:cs="Arial"/>
          <w:b/>
          <w:bCs/>
          <w:spacing w:val="-23"/>
        </w:rPr>
        <w:t xml:space="preserve"> </w:t>
      </w:r>
      <w:r>
        <w:rPr>
          <w:rFonts w:ascii="Arial" w:eastAsia="Arial" w:hAnsi="Arial" w:cs="Arial"/>
          <w:b/>
          <w:bCs/>
        </w:rPr>
        <w:t xml:space="preserve">the functionality of your home computer’s configuration. Please do not bring </w:t>
      </w:r>
      <w:r>
        <w:rPr>
          <w:rFonts w:ascii="Arial" w:eastAsia="Arial" w:hAnsi="Arial" w:cs="Arial"/>
          <w:b/>
          <w:bCs/>
          <w:spacing w:val="-4"/>
        </w:rPr>
        <w:t>your</w:t>
      </w:r>
      <w:r>
        <w:rPr>
          <w:rFonts w:ascii="Arial" w:eastAsia="Arial" w:hAnsi="Arial" w:cs="Arial"/>
          <w:b/>
          <w:bCs/>
          <w:spacing w:val="-30"/>
        </w:rPr>
        <w:t xml:space="preserve"> </w:t>
      </w:r>
      <w:r>
        <w:rPr>
          <w:rFonts w:ascii="Arial" w:eastAsia="Arial" w:hAnsi="Arial" w:cs="Arial"/>
          <w:b/>
          <w:bCs/>
        </w:rPr>
        <w:t>technical problems to the course. Your instructors are not available for technical support,</w:t>
      </w:r>
      <w:r>
        <w:rPr>
          <w:rFonts w:ascii="Arial" w:eastAsia="Arial" w:hAnsi="Arial" w:cs="Arial"/>
          <w:b/>
          <w:bCs/>
          <w:spacing w:val="-5"/>
        </w:rPr>
        <w:t xml:space="preserve"> </w:t>
      </w:r>
      <w:r>
        <w:rPr>
          <w:rFonts w:ascii="Arial" w:eastAsia="Arial" w:hAnsi="Arial" w:cs="Arial"/>
          <w:b/>
          <w:bCs/>
        </w:rPr>
        <w:t>please call or contact the</w:t>
      </w:r>
      <w:r>
        <w:rPr>
          <w:rFonts w:ascii="Arial" w:eastAsia="Arial" w:hAnsi="Arial" w:cs="Arial"/>
          <w:b/>
          <w:bCs/>
          <w:spacing w:val="-33"/>
        </w:rPr>
        <w:t xml:space="preserve"> </w:t>
      </w:r>
      <w:r>
        <w:rPr>
          <w:rFonts w:ascii="Arial" w:eastAsia="Arial" w:hAnsi="Arial" w:cs="Arial"/>
          <w:b/>
          <w:bCs/>
        </w:rPr>
        <w:t>helpdesk.</w:t>
      </w:r>
    </w:p>
    <w:p w:rsidR="005657B9" w:rsidRDefault="005657B9">
      <w:pPr>
        <w:rPr>
          <w:rFonts w:ascii="Arial" w:eastAsia="Arial" w:hAnsi="Arial" w:cs="Arial"/>
        </w:rPr>
        <w:sectPr w:rsidR="005657B9">
          <w:pgSz w:w="12240" w:h="15840"/>
          <w:pgMar w:top="900" w:right="1180" w:bottom="640" w:left="1140" w:header="0" w:footer="446" w:gutter="0"/>
          <w:cols w:space="720"/>
        </w:sectPr>
      </w:pPr>
    </w:p>
    <w:p w:rsidR="005657B9" w:rsidRDefault="00455853">
      <w:pPr>
        <w:pStyle w:val="BodyText"/>
        <w:spacing w:before="55"/>
        <w:ind w:right="110"/>
      </w:pPr>
      <w:r>
        <w:rPr>
          <w:rFonts w:cs="Arial"/>
          <w:b/>
          <w:bCs/>
        </w:rPr>
        <w:lastRenderedPageBreak/>
        <w:t xml:space="preserve">Word of caution: Do not </w:t>
      </w:r>
      <w:r>
        <w:t xml:space="preserve">rely on your </w:t>
      </w:r>
      <w:r>
        <w:rPr>
          <w:rFonts w:cs="Arial"/>
        </w:rPr>
        <w:t xml:space="preserve">employer’s </w:t>
      </w:r>
      <w:r>
        <w:t>computer system to access Blackboard.</w:t>
      </w:r>
      <w:r>
        <w:rPr>
          <w:spacing w:val="-11"/>
        </w:rPr>
        <w:t xml:space="preserve"> </w:t>
      </w:r>
      <w:r>
        <w:t>Students have</w:t>
      </w:r>
      <w:r>
        <w:rPr>
          <w:spacing w:val="-5"/>
        </w:rPr>
        <w:t xml:space="preserve"> </w:t>
      </w:r>
      <w:r>
        <w:t>encountered</w:t>
      </w:r>
      <w:r>
        <w:rPr>
          <w:spacing w:val="-8"/>
        </w:rPr>
        <w:t xml:space="preserve"> </w:t>
      </w:r>
      <w:r>
        <w:t>various</w:t>
      </w:r>
      <w:r>
        <w:rPr>
          <w:spacing w:val="-4"/>
        </w:rPr>
        <w:t xml:space="preserve"> </w:t>
      </w:r>
      <w:r>
        <w:t>problems</w:t>
      </w:r>
      <w:r>
        <w:rPr>
          <w:spacing w:val="-4"/>
        </w:rPr>
        <w:t xml:space="preserve"> </w:t>
      </w:r>
      <w:r>
        <w:t>(such</w:t>
      </w:r>
      <w:r>
        <w:rPr>
          <w:spacing w:val="-5"/>
        </w:rPr>
        <w:t xml:space="preserve"> </w:t>
      </w:r>
      <w:r>
        <w:t>as</w:t>
      </w:r>
      <w:r>
        <w:rPr>
          <w:spacing w:val="-9"/>
        </w:rPr>
        <w:t xml:space="preserve"> </w:t>
      </w:r>
      <w:r>
        <w:t>dropping</w:t>
      </w:r>
      <w:r>
        <w:rPr>
          <w:spacing w:val="-7"/>
        </w:rPr>
        <w:t xml:space="preserve"> </w:t>
      </w:r>
      <w:r>
        <w:t>them</w:t>
      </w:r>
      <w:r>
        <w:rPr>
          <w:spacing w:val="-1"/>
        </w:rPr>
        <w:t xml:space="preserve"> </w:t>
      </w:r>
      <w:r>
        <w:t>in</w:t>
      </w:r>
      <w:r>
        <w:rPr>
          <w:spacing w:val="-5"/>
        </w:rPr>
        <w:t xml:space="preserve"> </w:t>
      </w:r>
      <w:r>
        <w:t>the</w:t>
      </w:r>
      <w:r>
        <w:rPr>
          <w:spacing w:val="-10"/>
        </w:rPr>
        <w:t xml:space="preserve"> </w:t>
      </w:r>
      <w:r>
        <w:t>middle</w:t>
      </w:r>
      <w:r>
        <w:rPr>
          <w:spacing w:val="-4"/>
        </w:rPr>
        <w:t xml:space="preserve"> </w:t>
      </w:r>
      <w:r>
        <w:t>of</w:t>
      </w:r>
      <w:r>
        <w:rPr>
          <w:spacing w:val="-1"/>
        </w:rPr>
        <w:t xml:space="preserve"> </w:t>
      </w:r>
      <w:r>
        <w:t>an</w:t>
      </w:r>
      <w:r>
        <w:rPr>
          <w:spacing w:val="-5"/>
        </w:rPr>
        <w:t xml:space="preserve"> </w:t>
      </w:r>
      <w:r>
        <w:t>on-line quiz)</w:t>
      </w:r>
      <w:r>
        <w:rPr>
          <w:spacing w:val="-3"/>
        </w:rPr>
        <w:t xml:space="preserve"> </w:t>
      </w:r>
      <w:r>
        <w:t>due</w:t>
      </w:r>
      <w:r>
        <w:rPr>
          <w:spacing w:val="-5"/>
        </w:rPr>
        <w:t xml:space="preserve"> </w:t>
      </w:r>
      <w:r>
        <w:t xml:space="preserve">to the special filters, fire </w:t>
      </w:r>
      <w:r>
        <w:rPr>
          <w:spacing w:val="-3"/>
        </w:rPr>
        <w:t xml:space="preserve">walls, </w:t>
      </w:r>
      <w:r>
        <w:t>blocking of programs, and barriers they put on their systems.</w:t>
      </w:r>
      <w:r>
        <w:rPr>
          <w:spacing w:val="10"/>
        </w:rPr>
        <w:t xml:space="preserve"> </w:t>
      </w:r>
      <w:r>
        <w:t>Papers have been distorted in format and various problems have been noted with quiz access with a</w:t>
      </w:r>
      <w:r>
        <w:rPr>
          <w:spacing w:val="-5"/>
        </w:rPr>
        <w:t xml:space="preserve"> </w:t>
      </w:r>
      <w:r>
        <w:t xml:space="preserve">MAC computer. You are also advised to </w:t>
      </w:r>
      <w:r>
        <w:rPr>
          <w:rFonts w:cs="Arial"/>
          <w:b/>
          <w:bCs/>
        </w:rPr>
        <w:t xml:space="preserve">not take any on-line quizzes on a wireless system </w:t>
      </w:r>
      <w:r>
        <w:t>as</w:t>
      </w:r>
      <w:r>
        <w:rPr>
          <w:spacing w:val="-11"/>
        </w:rPr>
        <w:t xml:space="preserve"> </w:t>
      </w:r>
      <w:r>
        <w:t>students have also been dropped and used up their time trying to reconnect. Mozilla Firefox is the</w:t>
      </w:r>
      <w:r>
        <w:rPr>
          <w:spacing w:val="-28"/>
        </w:rPr>
        <w:t xml:space="preserve"> </w:t>
      </w:r>
      <w:r>
        <w:t>best interface for accessing Blackboard for quizzes and paper</w:t>
      </w:r>
      <w:r>
        <w:rPr>
          <w:spacing w:val="24"/>
        </w:rPr>
        <w:t xml:space="preserve"> </w:t>
      </w:r>
      <w:r>
        <w:t>submissions.</w:t>
      </w:r>
    </w:p>
    <w:p w:rsidR="005657B9" w:rsidRDefault="005657B9">
      <w:pPr>
        <w:spacing w:before="10"/>
        <w:rPr>
          <w:rFonts w:ascii="Arial" w:eastAsia="Arial" w:hAnsi="Arial" w:cs="Arial"/>
          <w:sz w:val="21"/>
          <w:szCs w:val="21"/>
        </w:rPr>
      </w:pPr>
    </w:p>
    <w:p w:rsidR="005657B9" w:rsidRDefault="00455853">
      <w:pPr>
        <w:pStyle w:val="Heading1"/>
        <w:ind w:right="110"/>
        <w:rPr>
          <w:b w:val="0"/>
          <w:bCs w:val="0"/>
        </w:rPr>
      </w:pPr>
      <w:r>
        <w:t xml:space="preserve">Quiz </w:t>
      </w:r>
      <w:r>
        <w:rPr>
          <w:spacing w:val="-3"/>
        </w:rPr>
        <w:t>Information:</w:t>
      </w:r>
    </w:p>
    <w:p w:rsidR="005657B9" w:rsidRPr="00207208" w:rsidRDefault="00455853" w:rsidP="00207208">
      <w:pPr>
        <w:spacing w:before="1"/>
        <w:ind w:left="101" w:right="1136"/>
      </w:pPr>
      <w:r>
        <w:rPr>
          <w:rFonts w:ascii="Arial"/>
          <w:b/>
          <w:spacing w:val="-3"/>
        </w:rPr>
        <w:t xml:space="preserve">All </w:t>
      </w:r>
      <w:r w:rsidR="00520EC1">
        <w:rPr>
          <w:rFonts w:ascii="Arial"/>
          <w:b/>
        </w:rPr>
        <w:t>quizzes</w:t>
      </w:r>
      <w:r>
        <w:rPr>
          <w:rFonts w:ascii="Arial"/>
          <w:b/>
        </w:rPr>
        <w:t xml:space="preserve"> will be given on-line. </w:t>
      </w:r>
      <w:r w:rsidR="00207208" w:rsidRPr="00207208">
        <w:rPr>
          <w:rFonts w:ascii="Arial" w:hAnsi="Arial" w:cs="Arial"/>
        </w:rPr>
        <w:t xml:space="preserve">This quiz has 25 multiple choice questions, </w:t>
      </w:r>
      <w:r w:rsidR="00223C11">
        <w:rPr>
          <w:rFonts w:ascii="Arial" w:hAnsi="Arial" w:cs="Arial"/>
        </w:rPr>
        <w:t>and you will have 38</w:t>
      </w:r>
      <w:r w:rsidR="00207208" w:rsidRPr="00207208">
        <w:rPr>
          <w:rFonts w:ascii="Arial" w:hAnsi="Arial" w:cs="Arial"/>
        </w:rPr>
        <w:t xml:space="preserve"> minutes in which to complete it</w:t>
      </w:r>
      <w:r w:rsidR="00207208">
        <w:rPr>
          <w:rFonts w:ascii="Arial" w:hAnsi="Arial" w:cs="Arial"/>
        </w:rPr>
        <w:t xml:space="preserve"> </w:t>
      </w:r>
      <w:r w:rsidR="00291A86">
        <w:rPr>
          <w:rFonts w:ascii="Arial" w:hAnsi="Arial" w:cs="Arial"/>
        </w:rPr>
        <w:t>(</w:t>
      </w:r>
      <w:r w:rsidR="00223C11">
        <w:rPr>
          <w:rFonts w:ascii="Arial" w:hAnsi="Arial" w:cs="Arial"/>
        </w:rPr>
        <w:t xml:space="preserve">per requirements of the </w:t>
      </w:r>
      <w:r w:rsidR="00207208">
        <w:rPr>
          <w:rFonts w:ascii="Arial" w:hAnsi="Arial" w:cs="Arial"/>
        </w:rPr>
        <w:t>BSN program</w:t>
      </w:r>
      <w:r w:rsidR="00291A86">
        <w:rPr>
          <w:rFonts w:ascii="Arial" w:hAnsi="Arial" w:cs="Arial"/>
        </w:rPr>
        <w:t>)</w:t>
      </w:r>
      <w:r w:rsidR="00207208" w:rsidRPr="00207208">
        <w:rPr>
          <w:rFonts w:ascii="Arial" w:hAnsi="Arial" w:cs="Arial"/>
        </w:rPr>
        <w:t xml:space="preserve">. Use your time wisely.  Quizzes will not be re-opened or re-set because you have run out of time and did not complete them. You must complete the quiz in one sitting. You may not go back and forth between questions. The quiz will open and close at the dates and times listed in your syllabus.  </w:t>
      </w:r>
      <w:r w:rsidR="00207208" w:rsidRPr="00207208">
        <w:rPr>
          <w:rStyle w:val="Emphasis"/>
          <w:rFonts w:ascii="Arial" w:hAnsi="Arial" w:cs="Arial"/>
          <w:b/>
          <w:bCs/>
          <w:color w:val="FF0000"/>
        </w:rPr>
        <w:t>For any additional problems with the quiz,</w:t>
      </w:r>
      <w:r w:rsidR="00291A86">
        <w:rPr>
          <w:rStyle w:val="Emphasis"/>
          <w:rFonts w:ascii="Arial" w:hAnsi="Arial" w:cs="Arial"/>
          <w:b/>
          <w:bCs/>
          <w:color w:val="FF0000"/>
        </w:rPr>
        <w:t xml:space="preserve"> contact your course instructor</w:t>
      </w:r>
      <w:r w:rsidR="00207208" w:rsidRPr="00207208">
        <w:rPr>
          <w:rStyle w:val="Emphasis"/>
          <w:rFonts w:ascii="Arial" w:hAnsi="Arial" w:cs="Arial"/>
          <w:b/>
          <w:bCs/>
          <w:color w:val="FF0000"/>
        </w:rPr>
        <w:t xml:space="preserve"> immediately via e-mail for assistance. Do not contact your Coach.</w:t>
      </w:r>
      <w:r w:rsidR="00207208" w:rsidRPr="00207208">
        <w:rPr>
          <w:rFonts w:ascii="Arial" w:hAnsi="Arial" w:cs="Arial"/>
          <w:color w:val="FF0000"/>
        </w:rPr>
        <w:br/>
      </w:r>
      <w:r w:rsidR="00207208" w:rsidRPr="00207208">
        <w:rPr>
          <w:rFonts w:ascii="Arial" w:hAnsi="Arial" w:cs="Arial"/>
        </w:rPr>
        <w:br/>
        <w:t xml:space="preserve">Online quizzes are individual work and you may use your book or course materials to assist you in answering the questions.  </w:t>
      </w:r>
      <w:r w:rsidR="00207208">
        <w:rPr>
          <w:rFonts w:ascii="Arial" w:hAnsi="Arial" w:cs="Arial"/>
        </w:rPr>
        <w:t xml:space="preserve">Quizzes are NOT group activities. </w:t>
      </w:r>
      <w:r w:rsidR="00207208" w:rsidRPr="00207208">
        <w:rPr>
          <w:rFonts w:ascii="Arial" w:hAnsi="Arial" w:cs="Arial"/>
        </w:rPr>
        <w:t>Sharing or receiving information is a matter of academic dishonesty and will be reported to the Office of Community Standards.</w:t>
      </w:r>
      <w:r w:rsidR="00207208" w:rsidRPr="00207208">
        <w:rPr>
          <w:rFonts w:ascii="Arial" w:hAnsi="Arial" w:cs="Arial"/>
        </w:rPr>
        <w:br/>
      </w:r>
    </w:p>
    <w:p w:rsidR="005657B9" w:rsidRDefault="00455853">
      <w:pPr>
        <w:ind w:left="101" w:right="110"/>
        <w:rPr>
          <w:rFonts w:ascii="Arial" w:eastAsia="Arial" w:hAnsi="Arial" w:cs="Arial"/>
        </w:rPr>
      </w:pPr>
      <w:r>
        <w:rPr>
          <w:rFonts w:ascii="Arial"/>
          <w:b/>
        </w:rPr>
        <w:t>Expectations for Out-Of-Class Study</w:t>
      </w:r>
      <w:r>
        <w:rPr>
          <w:rFonts w:ascii="Arial"/>
        </w:rPr>
        <w:t>: Beyond the time required to attend each class</w:t>
      </w:r>
      <w:r>
        <w:rPr>
          <w:rFonts w:ascii="Arial"/>
          <w:spacing w:val="-21"/>
        </w:rPr>
        <w:t xml:space="preserve"> </w:t>
      </w:r>
      <w:r>
        <w:rPr>
          <w:rFonts w:ascii="Arial"/>
        </w:rPr>
        <w:t xml:space="preserve">meeting, students enrolled in this course should expect to spend at least </w:t>
      </w:r>
      <w:r>
        <w:rPr>
          <w:rFonts w:ascii="Arial"/>
          <w:b/>
        </w:rPr>
        <w:t>an additional 9-12 hours per</w:t>
      </w:r>
      <w:r>
        <w:rPr>
          <w:rFonts w:ascii="Arial"/>
          <w:b/>
          <w:spacing w:val="-23"/>
        </w:rPr>
        <w:t xml:space="preserve"> </w:t>
      </w:r>
      <w:r>
        <w:rPr>
          <w:rFonts w:ascii="Arial"/>
          <w:b/>
        </w:rPr>
        <w:t>week</w:t>
      </w:r>
      <w:r>
        <w:rPr>
          <w:rFonts w:ascii="Arial"/>
        </w:rPr>
        <w:t>, (or more) of their own time in course-related activities, including reading required</w:t>
      </w:r>
      <w:r>
        <w:rPr>
          <w:rFonts w:ascii="Arial"/>
          <w:spacing w:val="-13"/>
        </w:rPr>
        <w:t xml:space="preserve"> </w:t>
      </w:r>
      <w:r>
        <w:rPr>
          <w:rFonts w:ascii="Arial"/>
        </w:rPr>
        <w:t xml:space="preserve">materials, completing assignments, preparing for quizzes, etc. </w:t>
      </w:r>
      <w:r>
        <w:rPr>
          <w:rFonts w:ascii="Arial"/>
          <w:b/>
        </w:rPr>
        <w:t>Because content presented in this course</w:t>
      </w:r>
      <w:r>
        <w:rPr>
          <w:rFonts w:ascii="Arial"/>
          <w:b/>
          <w:spacing w:val="-19"/>
        </w:rPr>
        <w:t xml:space="preserve"> </w:t>
      </w:r>
      <w:r>
        <w:rPr>
          <w:rFonts w:ascii="Arial"/>
          <w:b/>
        </w:rPr>
        <w:t>is new, some students may need to spend up to 15 - 20 hours per week outside of the</w:t>
      </w:r>
      <w:r>
        <w:rPr>
          <w:rFonts w:ascii="Arial"/>
          <w:b/>
          <w:spacing w:val="-18"/>
        </w:rPr>
        <w:t xml:space="preserve"> </w:t>
      </w:r>
      <w:r>
        <w:rPr>
          <w:rFonts w:ascii="Arial"/>
          <w:b/>
        </w:rPr>
        <w:t>classroom for this</w:t>
      </w:r>
      <w:r>
        <w:rPr>
          <w:rFonts w:ascii="Arial"/>
          <w:b/>
          <w:spacing w:val="-3"/>
        </w:rPr>
        <w:t xml:space="preserve"> </w:t>
      </w:r>
      <w:r>
        <w:rPr>
          <w:rFonts w:ascii="Arial"/>
          <w:b/>
        </w:rPr>
        <w:t>course.</w:t>
      </w:r>
    </w:p>
    <w:p w:rsidR="005657B9" w:rsidRDefault="005657B9">
      <w:pPr>
        <w:spacing w:before="10"/>
        <w:rPr>
          <w:rFonts w:ascii="Arial" w:eastAsia="Arial" w:hAnsi="Arial" w:cs="Arial"/>
          <w:b/>
          <w:bCs/>
          <w:sz w:val="21"/>
          <w:szCs w:val="21"/>
        </w:rPr>
      </w:pPr>
    </w:p>
    <w:p w:rsidR="005657B9" w:rsidRDefault="00455853">
      <w:pPr>
        <w:pStyle w:val="Heading1"/>
        <w:tabs>
          <w:tab w:val="left" w:pos="2981"/>
        </w:tabs>
        <w:ind w:right="110"/>
        <w:rPr>
          <w:b w:val="0"/>
          <w:bCs w:val="0"/>
        </w:rPr>
      </w:pPr>
      <w:r>
        <w:rPr>
          <w:spacing w:val="-3"/>
        </w:rPr>
        <w:t>LIBRARY</w:t>
      </w:r>
      <w:r>
        <w:rPr>
          <w:spacing w:val="21"/>
        </w:rPr>
        <w:t xml:space="preserve"> </w:t>
      </w:r>
      <w:r>
        <w:rPr>
          <w:spacing w:val="-3"/>
        </w:rPr>
        <w:t>INFORMATION:</w:t>
      </w:r>
      <w:r>
        <w:rPr>
          <w:spacing w:val="-3"/>
        </w:rPr>
        <w:tab/>
      </w:r>
      <w:r>
        <w:t>Peace Ossom Williamson, MLS, MS,</w:t>
      </w:r>
      <w:r>
        <w:rPr>
          <w:spacing w:val="-5"/>
        </w:rPr>
        <w:t xml:space="preserve"> </w:t>
      </w:r>
      <w:r>
        <w:rPr>
          <w:spacing w:val="-3"/>
        </w:rPr>
        <w:t>AHIP</w:t>
      </w:r>
    </w:p>
    <w:p w:rsidR="005657B9" w:rsidRDefault="00455853">
      <w:pPr>
        <w:pStyle w:val="BodyText"/>
        <w:spacing w:before="4"/>
        <w:ind w:left="2981" w:right="1942"/>
      </w:pPr>
      <w:r>
        <w:t>Nursing Liaison Librarian, Central Library Office</w:t>
      </w:r>
      <w:r>
        <w:rPr>
          <w:spacing w:val="-15"/>
        </w:rPr>
        <w:t xml:space="preserve"> </w:t>
      </w:r>
      <w:r>
        <w:t xml:space="preserve">216 </w:t>
      </w:r>
      <w:hyperlink r:id="rId12">
        <w:r>
          <w:rPr>
            <w:color w:val="0000FF"/>
            <w:u w:val="single" w:color="0000FF"/>
          </w:rPr>
          <w:t xml:space="preserve">http://www.uta.edu/library </w:t>
        </w:r>
      </w:hyperlink>
      <w:r>
        <w:rPr>
          <w:color w:val="1F487C"/>
        </w:rPr>
        <w:t>|</w:t>
      </w:r>
      <w:r>
        <w:rPr>
          <w:color w:val="1F487C"/>
          <w:spacing w:val="-3"/>
        </w:rPr>
        <w:t xml:space="preserve"> </w:t>
      </w:r>
      <w:hyperlink r:id="rId13">
        <w:r>
          <w:rPr>
            <w:color w:val="0000FF"/>
            <w:u w:val="single" w:color="0000FF"/>
          </w:rPr>
          <w:t>peace@uta.edu</w:t>
        </w:r>
      </w:hyperlink>
      <w:r>
        <w:rPr>
          <w:color w:val="0000FF"/>
        </w:rPr>
        <w:t xml:space="preserve"> </w:t>
      </w:r>
      <w:r>
        <w:t>Research information on</w:t>
      </w:r>
      <w:r>
        <w:rPr>
          <w:spacing w:val="-2"/>
        </w:rPr>
        <w:t xml:space="preserve"> </w:t>
      </w:r>
      <w:r>
        <w:t xml:space="preserve">nursing: </w:t>
      </w:r>
      <w:hyperlink r:id="rId14">
        <w:r>
          <w:rPr>
            <w:color w:val="0000FF"/>
            <w:u w:val="single" w:color="0000FF"/>
          </w:rPr>
          <w:t>http://libguides.uta.edu/nursing</w:t>
        </w:r>
      </w:hyperlink>
    </w:p>
    <w:p w:rsidR="005657B9" w:rsidRDefault="005657B9">
      <w:pPr>
        <w:spacing w:before="9"/>
        <w:rPr>
          <w:rFonts w:ascii="Arial" w:eastAsia="Arial" w:hAnsi="Arial" w:cs="Arial"/>
          <w:sz w:val="21"/>
          <w:szCs w:val="21"/>
        </w:rPr>
      </w:pPr>
    </w:p>
    <w:p w:rsidR="00A670E0" w:rsidRPr="00A670E0" w:rsidRDefault="00455853" w:rsidP="00A670E0">
      <w:pPr>
        <w:tabs>
          <w:tab w:val="left" w:pos="4008"/>
        </w:tabs>
        <w:spacing w:before="69"/>
        <w:ind w:left="100" w:right="2462"/>
        <w:rPr>
          <w:rFonts w:ascii="Arial" w:eastAsia="Times New Roman" w:hAnsi="Arial" w:cs="Arial"/>
        </w:rPr>
      </w:pPr>
      <w:r>
        <w:rPr>
          <w:rFonts w:ascii="Arial"/>
          <w:b/>
        </w:rPr>
        <w:t>BSN</w:t>
      </w:r>
      <w:r>
        <w:rPr>
          <w:rFonts w:ascii="Arial"/>
          <w:b/>
          <w:spacing w:val="1"/>
        </w:rPr>
        <w:t xml:space="preserve"> </w:t>
      </w:r>
      <w:r w:rsidR="00A670E0">
        <w:rPr>
          <w:rFonts w:ascii="Arial"/>
          <w:b/>
          <w:spacing w:val="-4"/>
        </w:rPr>
        <w:t xml:space="preserve">PROGRAM                    </w:t>
      </w:r>
      <w:r w:rsidR="00A670E0" w:rsidRPr="00A670E0">
        <w:rPr>
          <w:rFonts w:ascii="Arial" w:hAnsi="Arial" w:cs="Arial"/>
          <w:b/>
          <w:spacing w:val="-1"/>
        </w:rPr>
        <w:t>Elizabeth</w:t>
      </w:r>
      <w:r w:rsidR="00A670E0" w:rsidRPr="00A670E0">
        <w:rPr>
          <w:rFonts w:ascii="Arial" w:hAnsi="Arial" w:cs="Arial"/>
          <w:b/>
        </w:rPr>
        <w:t xml:space="preserve"> Webb</w:t>
      </w:r>
      <w:r w:rsidR="00A670E0" w:rsidRPr="00A670E0">
        <w:rPr>
          <w:rFonts w:ascii="Arial" w:hAnsi="Arial" w:cs="Arial"/>
        </w:rPr>
        <w:t xml:space="preserve">, </w:t>
      </w:r>
      <w:r w:rsidR="00A670E0" w:rsidRPr="00A670E0">
        <w:rPr>
          <w:rFonts w:ascii="Arial" w:hAnsi="Arial" w:cs="Arial"/>
          <w:spacing w:val="-1"/>
        </w:rPr>
        <w:t>Administrative</w:t>
      </w:r>
      <w:r w:rsidR="00A670E0" w:rsidRPr="00A670E0">
        <w:rPr>
          <w:rFonts w:ascii="Arial" w:hAnsi="Arial" w:cs="Arial"/>
        </w:rPr>
        <w:t xml:space="preserve"> Assistant</w:t>
      </w:r>
      <w:r w:rsidR="00A670E0" w:rsidRPr="00A670E0">
        <w:rPr>
          <w:rFonts w:ascii="Arial" w:hAnsi="Arial" w:cs="Arial"/>
          <w:spacing w:val="19"/>
        </w:rPr>
        <w:t xml:space="preserve"> </w:t>
      </w:r>
      <w:r w:rsidR="00A670E0" w:rsidRPr="00A670E0">
        <w:rPr>
          <w:rFonts w:ascii="Arial" w:hAnsi="Arial" w:cs="Arial"/>
        </w:rPr>
        <w:t>I</w:t>
      </w:r>
    </w:p>
    <w:p w:rsidR="00A670E0" w:rsidRPr="00A670E0" w:rsidRDefault="00A670E0" w:rsidP="00A670E0">
      <w:pPr>
        <w:pStyle w:val="BodyText"/>
        <w:tabs>
          <w:tab w:val="left" w:pos="3981"/>
        </w:tabs>
        <w:ind w:right="4620"/>
        <w:rPr>
          <w:rFonts w:cs="Arial"/>
        </w:rPr>
      </w:pPr>
      <w:r w:rsidRPr="00A670E0">
        <w:rPr>
          <w:rFonts w:cs="Arial"/>
          <w:b/>
        </w:rPr>
        <w:t>SUPPORT</w:t>
      </w:r>
      <w:r w:rsidRPr="00A670E0">
        <w:rPr>
          <w:rFonts w:cs="Arial"/>
          <w:b/>
          <w:spacing w:val="-5"/>
        </w:rPr>
        <w:t xml:space="preserve"> </w:t>
      </w:r>
      <w:r w:rsidRPr="00A670E0">
        <w:rPr>
          <w:rFonts w:cs="Arial"/>
          <w:b/>
        </w:rPr>
        <w:t xml:space="preserve">STAFF:              </w:t>
      </w:r>
      <w:r w:rsidRPr="00A670E0">
        <w:rPr>
          <w:rFonts w:cs="Arial"/>
        </w:rPr>
        <w:t>Off campus BSN</w:t>
      </w:r>
      <w:r w:rsidRPr="00A670E0">
        <w:rPr>
          <w:rFonts w:cs="Arial"/>
          <w:spacing w:val="-8"/>
        </w:rPr>
        <w:t xml:space="preserve"> </w:t>
      </w:r>
      <w:r w:rsidRPr="00A670E0">
        <w:rPr>
          <w:rFonts w:cs="Arial"/>
        </w:rPr>
        <w:t>Program</w:t>
      </w:r>
    </w:p>
    <w:p w:rsidR="00A670E0" w:rsidRPr="00A670E0" w:rsidRDefault="00A670E0" w:rsidP="00A670E0">
      <w:pPr>
        <w:pStyle w:val="BodyText"/>
        <w:tabs>
          <w:tab w:val="left" w:pos="3981"/>
        </w:tabs>
        <w:rPr>
          <w:rFonts w:cs="Arial"/>
        </w:rPr>
      </w:pPr>
      <w:r w:rsidRPr="00A670E0">
        <w:rPr>
          <w:rFonts w:cs="Arial"/>
        </w:rPr>
        <w:t xml:space="preserve">                                             Telephone</w:t>
      </w:r>
      <w:r w:rsidRPr="00A670E0">
        <w:rPr>
          <w:rFonts w:cs="Arial"/>
          <w:spacing w:val="-3"/>
        </w:rPr>
        <w:t xml:space="preserve"> </w:t>
      </w:r>
      <w:r w:rsidRPr="00A670E0">
        <w:rPr>
          <w:rFonts w:cs="Arial"/>
        </w:rPr>
        <w:t>817/272-1237 Fax</w:t>
      </w:r>
      <w:r w:rsidRPr="00A670E0">
        <w:rPr>
          <w:rFonts w:cs="Arial"/>
          <w:spacing w:val="-2"/>
        </w:rPr>
        <w:t xml:space="preserve"> </w:t>
      </w:r>
      <w:r w:rsidRPr="00A670E0">
        <w:rPr>
          <w:rFonts w:cs="Arial"/>
        </w:rPr>
        <w:t>817/272-2401</w:t>
      </w:r>
    </w:p>
    <w:p w:rsidR="00A670E0" w:rsidRPr="00A670E0" w:rsidRDefault="00A670E0" w:rsidP="00A670E0">
      <w:pPr>
        <w:pStyle w:val="BodyText"/>
        <w:ind w:left="2534" w:right="4124"/>
        <w:rPr>
          <w:rFonts w:cs="Arial"/>
        </w:rPr>
      </w:pPr>
      <w:r w:rsidRPr="00A670E0">
        <w:rPr>
          <w:rFonts w:cs="Arial"/>
        </w:rPr>
        <w:t xml:space="preserve">      </w:t>
      </w:r>
      <w:hyperlink r:id="rId15">
        <w:r w:rsidRPr="00A670E0">
          <w:rPr>
            <w:rFonts w:cs="Arial"/>
            <w:color w:val="0000FF"/>
            <w:u w:val="single" w:color="0000FF"/>
          </w:rPr>
          <w:t>ewebb@uta.edu</w:t>
        </w:r>
      </w:hyperlink>
    </w:p>
    <w:p w:rsidR="00A670E0" w:rsidRPr="00A670E0" w:rsidRDefault="00A670E0" w:rsidP="00A670E0">
      <w:pPr>
        <w:spacing w:before="69"/>
        <w:ind w:right="2462"/>
        <w:rPr>
          <w:rFonts w:ascii="Arial" w:eastAsia="Times New Roman" w:hAnsi="Arial" w:cs="Arial"/>
        </w:rPr>
      </w:pPr>
    </w:p>
    <w:p w:rsidR="00A670E0" w:rsidRPr="00A670E0" w:rsidRDefault="00A670E0" w:rsidP="00A670E0">
      <w:pPr>
        <w:ind w:right="2462"/>
        <w:rPr>
          <w:rFonts w:ascii="Arial" w:hAnsi="Arial" w:cs="Arial"/>
        </w:rPr>
      </w:pPr>
      <w:r w:rsidRPr="00A670E0">
        <w:rPr>
          <w:rFonts w:ascii="Arial" w:eastAsia="Times New Roman" w:hAnsi="Arial" w:cs="Arial"/>
        </w:rPr>
        <w:t xml:space="preserve">                                  </w:t>
      </w:r>
      <w:r>
        <w:rPr>
          <w:rFonts w:ascii="Arial" w:eastAsia="Times New Roman" w:hAnsi="Arial" w:cs="Arial"/>
        </w:rPr>
        <w:t xml:space="preserve">            </w:t>
      </w:r>
      <w:r w:rsidRPr="00A670E0">
        <w:rPr>
          <w:rFonts w:ascii="Arial" w:hAnsi="Arial" w:cs="Arial"/>
          <w:b/>
        </w:rPr>
        <w:t>Tabitha Giddings</w:t>
      </w:r>
      <w:r w:rsidRPr="00A670E0">
        <w:rPr>
          <w:rFonts w:ascii="Arial" w:hAnsi="Arial" w:cs="Arial"/>
        </w:rPr>
        <w:t>, Administrative Assistant</w:t>
      </w:r>
      <w:r w:rsidRPr="00A670E0">
        <w:rPr>
          <w:rFonts w:ascii="Arial" w:hAnsi="Arial" w:cs="Arial"/>
          <w:spacing w:val="-8"/>
        </w:rPr>
        <w:t xml:space="preserve"> </w:t>
      </w:r>
      <w:r w:rsidRPr="00A670E0">
        <w:rPr>
          <w:rFonts w:ascii="Arial" w:hAnsi="Arial" w:cs="Arial"/>
        </w:rPr>
        <w:t xml:space="preserve">I </w:t>
      </w:r>
    </w:p>
    <w:p w:rsidR="00A670E0" w:rsidRPr="00A670E0" w:rsidRDefault="00A670E0" w:rsidP="00A670E0">
      <w:pPr>
        <w:ind w:right="2462"/>
        <w:rPr>
          <w:rFonts w:ascii="Arial" w:eastAsia="Times New Roman" w:hAnsi="Arial" w:cs="Arial"/>
        </w:rPr>
      </w:pPr>
      <w:r w:rsidRPr="00A670E0">
        <w:rPr>
          <w:rFonts w:ascii="Arial" w:hAnsi="Arial" w:cs="Arial"/>
        </w:rPr>
        <w:t xml:space="preserve">                                               Off campus BSN</w:t>
      </w:r>
      <w:r w:rsidRPr="00A670E0">
        <w:rPr>
          <w:rFonts w:ascii="Arial" w:hAnsi="Arial" w:cs="Arial"/>
          <w:spacing w:val="-8"/>
        </w:rPr>
        <w:t xml:space="preserve"> </w:t>
      </w:r>
      <w:r w:rsidRPr="00A670E0">
        <w:rPr>
          <w:rFonts w:ascii="Arial" w:hAnsi="Arial" w:cs="Arial"/>
        </w:rPr>
        <w:t>Program</w:t>
      </w:r>
    </w:p>
    <w:p w:rsidR="00A670E0" w:rsidRPr="00A670E0" w:rsidRDefault="00A670E0" w:rsidP="00A670E0">
      <w:pPr>
        <w:pStyle w:val="BodyText"/>
        <w:rPr>
          <w:rFonts w:cs="Arial"/>
        </w:rPr>
      </w:pPr>
      <w:r w:rsidRPr="00A670E0">
        <w:rPr>
          <w:rFonts w:cs="Arial"/>
        </w:rPr>
        <w:t xml:space="preserve">                                            Telephone</w:t>
      </w:r>
      <w:r w:rsidRPr="00A670E0">
        <w:rPr>
          <w:rFonts w:cs="Arial"/>
          <w:spacing w:val="57"/>
        </w:rPr>
        <w:t xml:space="preserve"> </w:t>
      </w:r>
      <w:r w:rsidRPr="00A670E0">
        <w:rPr>
          <w:rFonts w:cs="Arial"/>
        </w:rPr>
        <w:t>817/272-9227 Fax</w:t>
      </w:r>
      <w:r w:rsidRPr="00A670E0">
        <w:rPr>
          <w:rFonts w:cs="Arial"/>
          <w:spacing w:val="-2"/>
        </w:rPr>
        <w:t xml:space="preserve"> </w:t>
      </w:r>
      <w:r w:rsidRPr="00A670E0">
        <w:rPr>
          <w:rFonts w:cs="Arial"/>
        </w:rPr>
        <w:t>817/272-2401</w:t>
      </w:r>
    </w:p>
    <w:p w:rsidR="00A670E0" w:rsidRPr="00A670E0" w:rsidRDefault="00A670E0" w:rsidP="00A670E0">
      <w:pPr>
        <w:pStyle w:val="BodyText"/>
        <w:ind w:left="0" w:right="4124"/>
        <w:rPr>
          <w:rFonts w:cs="Arial"/>
        </w:rPr>
      </w:pPr>
      <w:r w:rsidRPr="00A670E0">
        <w:rPr>
          <w:rFonts w:cs="Arial"/>
        </w:rPr>
        <w:t xml:space="preserve">                                             </w:t>
      </w:r>
      <w:r>
        <w:rPr>
          <w:rFonts w:cs="Arial"/>
        </w:rPr>
        <w:t xml:space="preserve"> </w:t>
      </w:r>
      <w:hyperlink r:id="rId16">
        <w:r w:rsidRPr="00A670E0">
          <w:rPr>
            <w:rFonts w:cs="Arial"/>
            <w:color w:val="0000FF"/>
            <w:u w:val="single" w:color="0000FF"/>
          </w:rPr>
          <w:t>Tabitha.giddings@uta.edu</w:t>
        </w:r>
      </w:hyperlink>
    </w:p>
    <w:p w:rsidR="005657B9" w:rsidRDefault="005657B9" w:rsidP="00A670E0">
      <w:pPr>
        <w:tabs>
          <w:tab w:val="left" w:pos="2976"/>
        </w:tabs>
        <w:spacing w:before="72" w:line="252" w:lineRule="exact"/>
        <w:ind w:left="101" w:right="110"/>
        <w:rPr>
          <w:rFonts w:ascii="Arial" w:eastAsia="Arial" w:hAnsi="Arial" w:cs="Arial"/>
          <w:sz w:val="27"/>
          <w:szCs w:val="27"/>
        </w:rPr>
      </w:pPr>
    </w:p>
    <w:p w:rsidR="005657B9" w:rsidRDefault="00455853">
      <w:pPr>
        <w:pStyle w:val="Heading1"/>
        <w:spacing w:before="72"/>
        <w:ind w:right="110"/>
        <w:rPr>
          <w:b w:val="0"/>
          <w:bCs w:val="0"/>
        </w:rPr>
      </w:pPr>
      <w:r>
        <w:t>Student Code of</w:t>
      </w:r>
      <w:r>
        <w:rPr>
          <w:spacing w:val="-16"/>
        </w:rPr>
        <w:t xml:space="preserve"> </w:t>
      </w:r>
      <w:r>
        <w:t>Ethics:</w:t>
      </w:r>
    </w:p>
    <w:p w:rsidR="005657B9" w:rsidRDefault="00455853">
      <w:pPr>
        <w:pStyle w:val="BodyText"/>
        <w:spacing w:before="102"/>
        <w:ind w:right="480"/>
      </w:pPr>
      <w:r>
        <w:t>The</w:t>
      </w:r>
      <w:r>
        <w:rPr>
          <w:spacing w:val="-9"/>
        </w:rPr>
        <w:t xml:space="preserve"> </w:t>
      </w:r>
      <w:r>
        <w:t>University</w:t>
      </w:r>
      <w:r>
        <w:rPr>
          <w:spacing w:val="-6"/>
        </w:rPr>
        <w:t xml:space="preserve"> </w:t>
      </w:r>
      <w:r>
        <w:t>of</w:t>
      </w:r>
      <w:r>
        <w:rPr>
          <w:spacing w:val="-6"/>
        </w:rPr>
        <w:t xml:space="preserve"> </w:t>
      </w:r>
      <w:r>
        <w:t>Texas</w:t>
      </w:r>
      <w:r>
        <w:rPr>
          <w:spacing w:val="-7"/>
        </w:rPr>
        <w:t xml:space="preserve"> </w:t>
      </w:r>
      <w:r>
        <w:t>at</w:t>
      </w:r>
      <w:r>
        <w:rPr>
          <w:spacing w:val="-3"/>
        </w:rPr>
        <w:t xml:space="preserve"> </w:t>
      </w:r>
      <w:r>
        <w:t>Arlington</w:t>
      </w:r>
      <w:r>
        <w:rPr>
          <w:spacing w:val="-4"/>
        </w:rPr>
        <w:t xml:space="preserve"> </w:t>
      </w:r>
      <w:r>
        <w:t>College</w:t>
      </w:r>
      <w:r>
        <w:rPr>
          <w:spacing w:val="-6"/>
        </w:rPr>
        <w:t xml:space="preserve"> </w:t>
      </w:r>
      <w:r>
        <w:rPr>
          <w:spacing w:val="-3"/>
        </w:rPr>
        <w:t xml:space="preserve">of </w:t>
      </w:r>
      <w:r>
        <w:t>Nursing</w:t>
      </w:r>
      <w:r>
        <w:rPr>
          <w:spacing w:val="-6"/>
        </w:rPr>
        <w:t xml:space="preserve"> </w:t>
      </w:r>
      <w:r>
        <w:t>supports</w:t>
      </w:r>
      <w:r>
        <w:rPr>
          <w:spacing w:val="-8"/>
        </w:rPr>
        <w:t xml:space="preserve"> </w:t>
      </w:r>
      <w:r>
        <w:t>the</w:t>
      </w:r>
      <w:r>
        <w:rPr>
          <w:spacing w:val="-6"/>
        </w:rPr>
        <w:t xml:space="preserve"> </w:t>
      </w:r>
      <w:r>
        <w:t>Student</w:t>
      </w:r>
      <w:r>
        <w:rPr>
          <w:spacing w:val="-3"/>
        </w:rPr>
        <w:t xml:space="preserve"> </w:t>
      </w:r>
      <w:r>
        <w:t>Code</w:t>
      </w:r>
      <w:r>
        <w:rPr>
          <w:spacing w:val="-6"/>
        </w:rPr>
        <w:t xml:space="preserve"> </w:t>
      </w:r>
      <w:r>
        <w:rPr>
          <w:spacing w:val="-3"/>
        </w:rPr>
        <w:t xml:space="preserve">of </w:t>
      </w:r>
      <w:r>
        <w:t xml:space="preserve">Ethics Policy. Students are responsible for knowing and complying </w:t>
      </w:r>
      <w:r>
        <w:rPr>
          <w:spacing w:val="-3"/>
        </w:rPr>
        <w:t xml:space="preserve">with </w:t>
      </w:r>
      <w:r>
        <w:t xml:space="preserve">the </w:t>
      </w:r>
      <w:r>
        <w:rPr>
          <w:spacing w:val="-3"/>
        </w:rPr>
        <w:t xml:space="preserve">Code. </w:t>
      </w:r>
      <w:r>
        <w:t>The Code can</w:t>
      </w:r>
      <w:r>
        <w:rPr>
          <w:spacing w:val="60"/>
        </w:rPr>
        <w:t xml:space="preserve"> </w:t>
      </w:r>
      <w:r>
        <w:t>be found in the Student</w:t>
      </w:r>
      <w:r>
        <w:rPr>
          <w:spacing w:val="-34"/>
        </w:rPr>
        <w:t xml:space="preserve"> </w:t>
      </w:r>
      <w:r>
        <w:t>Handbook.</w:t>
      </w:r>
    </w:p>
    <w:p w:rsidR="005657B9" w:rsidRDefault="00455853">
      <w:pPr>
        <w:pStyle w:val="Heading1"/>
        <w:spacing w:before="194"/>
        <w:ind w:right="110"/>
        <w:rPr>
          <w:b w:val="0"/>
          <w:bCs w:val="0"/>
        </w:rPr>
      </w:pPr>
      <w:r>
        <w:t>Academic</w:t>
      </w:r>
      <w:r>
        <w:rPr>
          <w:spacing w:val="-24"/>
        </w:rPr>
        <w:t xml:space="preserve"> </w:t>
      </w:r>
      <w:r>
        <w:t>Integrity:</w:t>
      </w:r>
    </w:p>
    <w:p w:rsidR="005657B9" w:rsidRDefault="00455853">
      <w:pPr>
        <w:pStyle w:val="BodyText"/>
        <w:spacing w:before="4"/>
        <w:ind w:left="821" w:right="110" w:hanging="720"/>
      </w:pPr>
      <w:r>
        <w:t>Students enrolled all UT Arlington courses are expected to adhere to the UT Arlington Honor</w:t>
      </w:r>
      <w:r>
        <w:rPr>
          <w:spacing w:val="-32"/>
        </w:rPr>
        <w:t xml:space="preserve"> </w:t>
      </w:r>
      <w:r>
        <w:t>Code:</w:t>
      </w:r>
    </w:p>
    <w:p w:rsidR="005657B9" w:rsidRDefault="005657B9">
      <w:pPr>
        <w:rPr>
          <w:rFonts w:ascii="Arial" w:eastAsia="Arial" w:hAnsi="Arial" w:cs="Arial"/>
        </w:rPr>
      </w:pPr>
    </w:p>
    <w:p w:rsidR="005657B9" w:rsidRDefault="00455853">
      <w:pPr>
        <w:ind w:left="821" w:right="512"/>
        <w:jc w:val="both"/>
        <w:rPr>
          <w:rFonts w:ascii="Arial" w:eastAsia="Arial" w:hAnsi="Arial" w:cs="Arial"/>
        </w:rPr>
      </w:pPr>
      <w:r>
        <w:rPr>
          <w:rFonts w:ascii="Arial" w:eastAsia="Arial" w:hAnsi="Arial" w:cs="Arial"/>
          <w:i/>
        </w:rPr>
        <w:t>I pledge, on my honor, to uphold UT Arlington’s tradition of academic integrity, a</w:t>
      </w:r>
      <w:r>
        <w:rPr>
          <w:rFonts w:ascii="Arial" w:eastAsia="Arial" w:hAnsi="Arial" w:cs="Arial"/>
          <w:i/>
          <w:spacing w:val="24"/>
        </w:rPr>
        <w:t xml:space="preserve"> </w:t>
      </w:r>
      <w:r>
        <w:rPr>
          <w:rFonts w:ascii="Arial" w:eastAsia="Arial" w:hAnsi="Arial" w:cs="Arial"/>
          <w:i/>
        </w:rPr>
        <w:t xml:space="preserve">tradition </w:t>
      </w:r>
      <w:r>
        <w:rPr>
          <w:rFonts w:ascii="Arial" w:eastAsia="Arial" w:hAnsi="Arial" w:cs="Arial"/>
          <w:i/>
        </w:rPr>
        <w:lastRenderedPageBreak/>
        <w:t>that values hard work and honest effort in the pursuit of academic</w:t>
      </w:r>
      <w:r>
        <w:rPr>
          <w:rFonts w:ascii="Arial" w:eastAsia="Arial" w:hAnsi="Arial" w:cs="Arial"/>
          <w:i/>
          <w:spacing w:val="-19"/>
        </w:rPr>
        <w:t xml:space="preserve"> </w:t>
      </w:r>
      <w:r>
        <w:rPr>
          <w:rFonts w:ascii="Arial" w:eastAsia="Arial" w:hAnsi="Arial" w:cs="Arial"/>
          <w:i/>
        </w:rPr>
        <w:t>excellence.</w:t>
      </w:r>
    </w:p>
    <w:p w:rsidR="005657B9" w:rsidRDefault="00455853">
      <w:pPr>
        <w:spacing w:before="80"/>
        <w:ind w:left="821" w:right="506"/>
        <w:jc w:val="both"/>
        <w:rPr>
          <w:rFonts w:ascii="Arial" w:eastAsia="Arial" w:hAnsi="Arial" w:cs="Arial"/>
        </w:rPr>
      </w:pPr>
      <w:r>
        <w:rPr>
          <w:rFonts w:ascii="Arial"/>
          <w:i/>
        </w:rPr>
        <w:t>I promise that I will submit only work that I personally create or contribute to</w:t>
      </w:r>
      <w:r>
        <w:rPr>
          <w:rFonts w:ascii="Arial"/>
          <w:i/>
          <w:spacing w:val="8"/>
        </w:rPr>
        <w:t xml:space="preserve"> </w:t>
      </w:r>
      <w:r>
        <w:rPr>
          <w:rFonts w:ascii="Arial"/>
          <w:i/>
        </w:rPr>
        <w:t>group collaborations, and I will appropriately reference any work from other sources. I will</w:t>
      </w:r>
      <w:r>
        <w:rPr>
          <w:rFonts w:ascii="Arial"/>
          <w:i/>
          <w:spacing w:val="28"/>
        </w:rPr>
        <w:t xml:space="preserve"> </w:t>
      </w:r>
      <w:r>
        <w:rPr>
          <w:rFonts w:ascii="Arial"/>
          <w:i/>
        </w:rPr>
        <w:t>follow the highest standards of integrity and uphold the spirit of the Honor</w:t>
      </w:r>
      <w:r>
        <w:rPr>
          <w:rFonts w:ascii="Arial"/>
          <w:i/>
          <w:spacing w:val="-18"/>
        </w:rPr>
        <w:t xml:space="preserve"> </w:t>
      </w:r>
      <w:r>
        <w:rPr>
          <w:rFonts w:ascii="Arial"/>
          <w:i/>
        </w:rPr>
        <w:t>Code.</w:t>
      </w:r>
    </w:p>
    <w:p w:rsidR="005657B9" w:rsidRDefault="005657B9">
      <w:pPr>
        <w:spacing w:before="2"/>
        <w:rPr>
          <w:rFonts w:ascii="Arial" w:eastAsia="Arial" w:hAnsi="Arial" w:cs="Arial"/>
          <w:i/>
          <w:sz w:val="29"/>
          <w:szCs w:val="29"/>
        </w:rPr>
      </w:pPr>
    </w:p>
    <w:p w:rsidR="00B866CD" w:rsidRDefault="00B866CD" w:rsidP="00B866CD">
      <w:pPr>
        <w:pStyle w:val="BodyText"/>
        <w:ind w:right="110"/>
      </w:pPr>
    </w:p>
    <w:p w:rsidR="005657B9" w:rsidRDefault="00455853" w:rsidP="00B866CD">
      <w:pPr>
        <w:pStyle w:val="BodyText"/>
        <w:ind w:right="110"/>
      </w:pPr>
      <w:r>
        <w:t>UT Arlington faculty members may employ the Honor Code as they see fit in their courses,</w:t>
      </w:r>
      <w:r>
        <w:rPr>
          <w:spacing w:val="-31"/>
        </w:rPr>
        <w:t xml:space="preserve"> </w:t>
      </w:r>
      <w:r>
        <w:t>including (but not limited to) having students acknowledge the honor code as part of an examination</w:t>
      </w:r>
      <w:r>
        <w:rPr>
          <w:spacing w:val="-29"/>
        </w:rPr>
        <w:t xml:space="preserve"> </w:t>
      </w:r>
      <w:r>
        <w:t>or</w:t>
      </w:r>
      <w:r w:rsidR="00B866CD">
        <w:t xml:space="preserve"> </w:t>
      </w:r>
      <w:r>
        <w:t>requiring students to incorporate the honor code into any work submitted. Per UT System</w:t>
      </w:r>
      <w:r>
        <w:rPr>
          <w:spacing w:val="-20"/>
        </w:rPr>
        <w:t xml:space="preserve"> </w:t>
      </w:r>
      <w:r>
        <w:rPr>
          <w:rFonts w:cs="Arial"/>
          <w:i/>
        </w:rPr>
        <w:t xml:space="preserve">Regents’ Rule </w:t>
      </w:r>
      <w:r>
        <w:t xml:space="preserve">50101, §2.2, </w:t>
      </w:r>
      <w:r>
        <w:rPr>
          <w:rFonts w:cs="Arial"/>
        </w:rPr>
        <w:t>suspected violations of university’s standards for academic integrity (including</w:t>
      </w:r>
      <w:r>
        <w:rPr>
          <w:rFonts w:cs="Arial"/>
          <w:spacing w:val="-22"/>
        </w:rPr>
        <w:t xml:space="preserve"> </w:t>
      </w:r>
      <w:r>
        <w:rPr>
          <w:rFonts w:cs="Arial"/>
        </w:rPr>
        <w:t xml:space="preserve">the </w:t>
      </w:r>
      <w:r>
        <w:t>Honor Code) will be referred to the Office of Student Conduct. Violators will be disciplined</w:t>
      </w:r>
      <w:r>
        <w:rPr>
          <w:spacing w:val="-18"/>
        </w:rPr>
        <w:t xml:space="preserve"> </w:t>
      </w:r>
      <w:r>
        <w:t xml:space="preserve">in </w:t>
      </w:r>
      <w:r>
        <w:rPr>
          <w:rFonts w:cs="Arial"/>
        </w:rPr>
        <w:t>accordance with University policy, which may result in the student’s suspen</w:t>
      </w:r>
      <w:r>
        <w:t>sion or expulsion from</w:t>
      </w:r>
      <w:r>
        <w:rPr>
          <w:spacing w:val="-27"/>
        </w:rPr>
        <w:t xml:space="preserve"> </w:t>
      </w:r>
      <w:r>
        <w:t>the University.</w:t>
      </w:r>
    </w:p>
    <w:p w:rsidR="005657B9" w:rsidRPr="00B866CD" w:rsidRDefault="005657B9">
      <w:pPr>
        <w:rPr>
          <w:rFonts w:ascii="Arial" w:eastAsia="Arial" w:hAnsi="Arial" w:cs="Arial"/>
          <w:sz w:val="15"/>
          <w:szCs w:val="15"/>
        </w:rPr>
      </w:pPr>
    </w:p>
    <w:p w:rsidR="005657B9" w:rsidRDefault="00455853">
      <w:pPr>
        <w:pStyle w:val="BodyText"/>
        <w:ind w:right="561"/>
      </w:pPr>
      <w:r>
        <w:rPr>
          <w:rFonts w:cs="Arial"/>
          <w:b/>
          <w:bCs/>
        </w:rPr>
        <w:t xml:space="preserve">A Note </w:t>
      </w:r>
      <w:r>
        <w:rPr>
          <w:rFonts w:cs="Arial"/>
          <w:b/>
          <w:bCs/>
          <w:spacing w:val="-4"/>
        </w:rPr>
        <w:t xml:space="preserve">About </w:t>
      </w:r>
      <w:r>
        <w:rPr>
          <w:rFonts w:cs="Arial"/>
          <w:b/>
          <w:bCs/>
          <w:spacing w:val="-3"/>
        </w:rPr>
        <w:t xml:space="preserve">Plagiarism: </w:t>
      </w:r>
      <w:r>
        <w:rPr>
          <w:spacing w:val="-4"/>
        </w:rPr>
        <w:t xml:space="preserve">Copying </w:t>
      </w:r>
      <w:r>
        <w:rPr>
          <w:rFonts w:cs="Arial"/>
        </w:rPr>
        <w:t xml:space="preserve">another student’s </w:t>
      </w:r>
      <w:r>
        <w:t xml:space="preserve">paper or any portion </w:t>
      </w:r>
      <w:r>
        <w:rPr>
          <w:spacing w:val="-3"/>
        </w:rPr>
        <w:t xml:space="preserve">of </w:t>
      </w:r>
      <w:r>
        <w:t>it is</w:t>
      </w:r>
      <w:r>
        <w:rPr>
          <w:spacing w:val="-32"/>
        </w:rPr>
        <w:t xml:space="preserve"> </w:t>
      </w:r>
      <w:r>
        <w:t xml:space="preserve">plagiarism. </w:t>
      </w:r>
      <w:r>
        <w:rPr>
          <w:spacing w:val="-3"/>
        </w:rPr>
        <w:t xml:space="preserve">Additionally, </w:t>
      </w:r>
      <w:r>
        <w:t>copying</w:t>
      </w:r>
      <w:r>
        <w:rPr>
          <w:spacing w:val="-2"/>
        </w:rPr>
        <w:t xml:space="preserve"> </w:t>
      </w:r>
      <w:r>
        <w:t>a</w:t>
      </w:r>
      <w:r>
        <w:rPr>
          <w:spacing w:val="2"/>
        </w:rPr>
        <w:t xml:space="preserve"> </w:t>
      </w:r>
      <w:r>
        <w:t>portion</w:t>
      </w:r>
      <w:r>
        <w:rPr>
          <w:spacing w:val="-6"/>
        </w:rPr>
        <w:t xml:space="preserve"> </w:t>
      </w:r>
      <w:r>
        <w:rPr>
          <w:spacing w:val="-3"/>
        </w:rPr>
        <w:t xml:space="preserve">of </w:t>
      </w:r>
      <w:r>
        <w:t>published</w:t>
      </w:r>
      <w:r>
        <w:rPr>
          <w:spacing w:val="-9"/>
        </w:rPr>
        <w:t xml:space="preserve"> </w:t>
      </w:r>
      <w:r>
        <w:t>material</w:t>
      </w:r>
      <w:r>
        <w:rPr>
          <w:spacing w:val="-6"/>
        </w:rPr>
        <w:t xml:space="preserve"> </w:t>
      </w:r>
      <w:r>
        <w:t>(e.g.,</w:t>
      </w:r>
      <w:r>
        <w:rPr>
          <w:spacing w:val="-7"/>
        </w:rPr>
        <w:t xml:space="preserve"> </w:t>
      </w:r>
      <w:r>
        <w:t>books</w:t>
      </w:r>
      <w:r>
        <w:rPr>
          <w:spacing w:val="-8"/>
        </w:rPr>
        <w:t xml:space="preserve"> </w:t>
      </w:r>
      <w:r>
        <w:t>or</w:t>
      </w:r>
      <w:r>
        <w:rPr>
          <w:spacing w:val="-7"/>
        </w:rPr>
        <w:t xml:space="preserve"> </w:t>
      </w:r>
      <w:r>
        <w:t>journals)</w:t>
      </w:r>
      <w:r>
        <w:rPr>
          <w:spacing w:val="-3"/>
        </w:rPr>
        <w:t xml:space="preserve"> </w:t>
      </w:r>
      <w:r>
        <w:t>without</w:t>
      </w:r>
      <w:r>
        <w:rPr>
          <w:spacing w:val="-6"/>
        </w:rPr>
        <w:t xml:space="preserve"> </w:t>
      </w:r>
      <w:r>
        <w:t>adequately documenting</w:t>
      </w:r>
      <w:r>
        <w:rPr>
          <w:spacing w:val="-6"/>
        </w:rPr>
        <w:t xml:space="preserve"> </w:t>
      </w:r>
      <w:r>
        <w:t>the</w:t>
      </w:r>
      <w:r>
        <w:rPr>
          <w:spacing w:val="41"/>
        </w:rPr>
        <w:t xml:space="preserve"> </w:t>
      </w:r>
      <w:r>
        <w:t>source</w:t>
      </w:r>
      <w:r>
        <w:rPr>
          <w:spacing w:val="-6"/>
        </w:rPr>
        <w:t xml:space="preserve"> </w:t>
      </w:r>
      <w:r>
        <w:t>is</w:t>
      </w:r>
      <w:r>
        <w:rPr>
          <w:spacing w:val="-7"/>
        </w:rPr>
        <w:t xml:space="preserve"> </w:t>
      </w:r>
      <w:r>
        <w:t>plagiarism.</w:t>
      </w:r>
      <w:r>
        <w:rPr>
          <w:spacing w:val="-8"/>
        </w:rPr>
        <w:t xml:space="preserve"> </w:t>
      </w:r>
      <w:r>
        <w:t>If</w:t>
      </w:r>
      <w:r>
        <w:rPr>
          <w:spacing w:val="-8"/>
        </w:rPr>
        <w:t xml:space="preserve"> </w:t>
      </w:r>
      <w:r>
        <w:rPr>
          <w:u w:val="single" w:color="000000"/>
        </w:rPr>
        <w:t>five</w:t>
      </w:r>
      <w:r>
        <w:rPr>
          <w:spacing w:val="-5"/>
          <w:u w:val="single" w:color="000000"/>
        </w:rPr>
        <w:t xml:space="preserve"> </w:t>
      </w:r>
      <w:r>
        <w:t>or</w:t>
      </w:r>
      <w:r>
        <w:rPr>
          <w:spacing w:val="-6"/>
        </w:rPr>
        <w:t xml:space="preserve"> </w:t>
      </w:r>
      <w:r>
        <w:t>more</w:t>
      </w:r>
      <w:r>
        <w:rPr>
          <w:spacing w:val="-4"/>
        </w:rPr>
        <w:t xml:space="preserve"> </w:t>
      </w:r>
      <w:r>
        <w:t>words</w:t>
      </w:r>
      <w:r>
        <w:rPr>
          <w:spacing w:val="-4"/>
        </w:rPr>
        <w:t xml:space="preserve"> </w:t>
      </w:r>
      <w:r>
        <w:t>in</w:t>
      </w:r>
      <w:r>
        <w:rPr>
          <w:spacing w:val="-9"/>
        </w:rPr>
        <w:t xml:space="preserve"> </w:t>
      </w:r>
      <w:r>
        <w:t>sequence</w:t>
      </w:r>
      <w:r>
        <w:rPr>
          <w:spacing w:val="-4"/>
        </w:rPr>
        <w:t xml:space="preserve"> </w:t>
      </w:r>
      <w:r>
        <w:t>are</w:t>
      </w:r>
      <w:r>
        <w:rPr>
          <w:spacing w:val="-6"/>
        </w:rPr>
        <w:t xml:space="preserve"> </w:t>
      </w:r>
      <w:r>
        <w:t>taken</w:t>
      </w:r>
      <w:r>
        <w:rPr>
          <w:spacing w:val="-12"/>
        </w:rPr>
        <w:t xml:space="preserve"> </w:t>
      </w:r>
      <w:r>
        <w:t>from</w:t>
      </w:r>
      <w:r>
        <w:rPr>
          <w:spacing w:val="-3"/>
        </w:rPr>
        <w:t xml:space="preserve"> </w:t>
      </w:r>
      <w:r>
        <w:t>a</w:t>
      </w:r>
      <w:r>
        <w:rPr>
          <w:spacing w:val="-9"/>
        </w:rPr>
        <w:t xml:space="preserve"> </w:t>
      </w:r>
      <w:r>
        <w:t xml:space="preserve">source, those words must be placed in quotes and the source referenced </w:t>
      </w:r>
      <w:r>
        <w:rPr>
          <w:spacing w:val="-3"/>
        </w:rPr>
        <w:t xml:space="preserve">with </w:t>
      </w:r>
      <w:r>
        <w:rPr>
          <w:rFonts w:cs="Arial"/>
        </w:rPr>
        <w:t xml:space="preserve">author’s </w:t>
      </w:r>
      <w:r>
        <w:rPr>
          <w:spacing w:val="-3"/>
        </w:rPr>
        <w:t xml:space="preserve">name, </w:t>
      </w:r>
      <w:r>
        <w:t xml:space="preserve">date </w:t>
      </w:r>
      <w:r>
        <w:rPr>
          <w:spacing w:val="-6"/>
        </w:rPr>
        <w:t xml:space="preserve">of </w:t>
      </w:r>
      <w:r>
        <w:t xml:space="preserve">publication, and page number </w:t>
      </w:r>
      <w:r>
        <w:rPr>
          <w:spacing w:val="-3"/>
        </w:rPr>
        <w:t xml:space="preserve">of </w:t>
      </w:r>
      <w:r>
        <w:t xml:space="preserve">publication. If the </w:t>
      </w:r>
      <w:r>
        <w:rPr>
          <w:rFonts w:cs="Arial"/>
        </w:rPr>
        <w:t xml:space="preserve">author’s </w:t>
      </w:r>
      <w:r>
        <w:rPr>
          <w:u w:val="single" w:color="000000"/>
        </w:rPr>
        <w:t xml:space="preserve">ideas </w:t>
      </w:r>
      <w:r>
        <w:t>are rephrased, by</w:t>
      </w:r>
      <w:r>
        <w:rPr>
          <w:spacing w:val="36"/>
        </w:rPr>
        <w:t xml:space="preserve"> </w:t>
      </w:r>
      <w:r>
        <w:t xml:space="preserve">transposing words or expressing the same idea using different words, the idea must be </w:t>
      </w:r>
      <w:r>
        <w:rPr>
          <w:spacing w:val="-3"/>
        </w:rPr>
        <w:t xml:space="preserve">attributed </w:t>
      </w:r>
      <w:r>
        <w:t xml:space="preserve">to the author by proper referencing, giving the </w:t>
      </w:r>
      <w:r>
        <w:rPr>
          <w:rFonts w:cs="Arial"/>
        </w:rPr>
        <w:t xml:space="preserve">author’s </w:t>
      </w:r>
      <w:r>
        <w:t xml:space="preserve">name and date </w:t>
      </w:r>
      <w:r>
        <w:rPr>
          <w:spacing w:val="-3"/>
        </w:rPr>
        <w:t xml:space="preserve">of </w:t>
      </w:r>
      <w:r>
        <w:t>publication.  If a</w:t>
      </w:r>
      <w:r>
        <w:rPr>
          <w:spacing w:val="5"/>
        </w:rPr>
        <w:t xml:space="preserve"> </w:t>
      </w:r>
      <w:r>
        <w:t xml:space="preserve">single </w:t>
      </w:r>
      <w:r>
        <w:rPr>
          <w:rFonts w:cs="Arial"/>
        </w:rPr>
        <w:t xml:space="preserve">author’s </w:t>
      </w:r>
      <w:r>
        <w:t>ideas are discussed in more than one paragraph, the author must be referenced at</w:t>
      </w:r>
      <w:r>
        <w:rPr>
          <w:spacing w:val="-29"/>
        </w:rPr>
        <w:t xml:space="preserve"> </w:t>
      </w:r>
      <w:r>
        <w:t xml:space="preserve">the end </w:t>
      </w:r>
      <w:r>
        <w:rPr>
          <w:spacing w:val="-3"/>
        </w:rPr>
        <w:t xml:space="preserve">of </w:t>
      </w:r>
      <w:r>
        <w:t xml:space="preserve">each paragraph. Authors whose words or ideas have been used in the preparation </w:t>
      </w:r>
      <w:r>
        <w:rPr>
          <w:spacing w:val="-3"/>
        </w:rPr>
        <w:t>of</w:t>
      </w:r>
      <w:r>
        <w:rPr>
          <w:spacing w:val="-20"/>
        </w:rPr>
        <w:t xml:space="preserve"> </w:t>
      </w:r>
      <w:r>
        <w:t xml:space="preserve">a paper must be </w:t>
      </w:r>
      <w:r>
        <w:rPr>
          <w:spacing w:val="-2"/>
        </w:rPr>
        <w:t xml:space="preserve">listed </w:t>
      </w:r>
      <w:r>
        <w:t xml:space="preserve">in the references cited at the end </w:t>
      </w:r>
      <w:r>
        <w:rPr>
          <w:spacing w:val="-3"/>
        </w:rPr>
        <w:t xml:space="preserve">of </w:t>
      </w:r>
      <w:r>
        <w:t>the paper. Students are encouraged</w:t>
      </w:r>
      <w:r>
        <w:rPr>
          <w:spacing w:val="-37"/>
        </w:rPr>
        <w:t xml:space="preserve"> </w:t>
      </w:r>
      <w:r>
        <w:t>to</w:t>
      </w:r>
      <w:r>
        <w:rPr>
          <w:spacing w:val="1"/>
        </w:rPr>
        <w:t xml:space="preserve"> </w:t>
      </w:r>
      <w:r>
        <w:t>review the plagiarism module from the UT Arlington Central Library</w:t>
      </w:r>
      <w:r>
        <w:rPr>
          <w:spacing w:val="7"/>
        </w:rPr>
        <w:t xml:space="preserve"> </w:t>
      </w:r>
      <w:r>
        <w:rPr>
          <w:spacing w:val="-3"/>
        </w:rPr>
        <w:t>via</w:t>
      </w:r>
      <w:r>
        <w:t xml:space="preserve"> </w:t>
      </w:r>
      <w:hyperlink r:id="rId17">
        <w:r>
          <w:rPr>
            <w:color w:val="0000FF"/>
            <w:u w:val="single" w:color="0000FF"/>
          </w:rPr>
          <w:t>http://library.uta.edu/tutorials/Plagiarism</w:t>
        </w:r>
      </w:hyperlink>
    </w:p>
    <w:p w:rsidR="005657B9" w:rsidRDefault="005657B9">
      <w:pPr>
        <w:spacing w:before="6"/>
        <w:rPr>
          <w:rFonts w:ascii="Arial" w:eastAsia="Arial" w:hAnsi="Arial" w:cs="Arial"/>
          <w:sz w:val="15"/>
          <w:szCs w:val="15"/>
        </w:rPr>
      </w:pPr>
    </w:p>
    <w:p w:rsidR="005657B9" w:rsidRDefault="00455853">
      <w:pPr>
        <w:pStyle w:val="Heading1"/>
        <w:spacing w:before="72"/>
        <w:ind w:right="106"/>
        <w:rPr>
          <w:b w:val="0"/>
          <w:bCs w:val="0"/>
        </w:rPr>
      </w:pPr>
      <w:r>
        <w:t>Americans with Disabilities</w:t>
      </w:r>
      <w:r>
        <w:rPr>
          <w:spacing w:val="-23"/>
        </w:rPr>
        <w:t xml:space="preserve"> </w:t>
      </w:r>
      <w:r>
        <w:rPr>
          <w:spacing w:val="-4"/>
        </w:rPr>
        <w:t>Act:</w:t>
      </w:r>
    </w:p>
    <w:p w:rsidR="005657B9" w:rsidRDefault="00455853">
      <w:pPr>
        <w:pStyle w:val="BodyText"/>
        <w:spacing w:before="1"/>
        <w:ind w:right="106"/>
      </w:pPr>
      <w:r>
        <w:t>The University of Texas at Arlington is on record as being committed to both the spirit and letter of</w:t>
      </w:r>
      <w:r>
        <w:rPr>
          <w:spacing w:val="-31"/>
        </w:rPr>
        <w:t xml:space="preserve"> </w:t>
      </w:r>
      <w:r>
        <w:t xml:space="preserve">all federal equal opportunity legislation, including the </w:t>
      </w:r>
      <w:r>
        <w:rPr>
          <w:i/>
        </w:rPr>
        <w:t>Americans with Disabilities Act (ADA)</w:t>
      </w:r>
      <w:r>
        <w:t>.</w:t>
      </w:r>
      <w:r>
        <w:rPr>
          <w:spacing w:val="-13"/>
        </w:rPr>
        <w:t xml:space="preserve"> </w:t>
      </w:r>
      <w:r>
        <w:t>All instructors at UT Arlington are required by law to provide "reasonable accommodations" to</w:t>
      </w:r>
      <w:r>
        <w:rPr>
          <w:spacing w:val="-26"/>
        </w:rPr>
        <w:t xml:space="preserve"> </w:t>
      </w:r>
      <w:r>
        <w:t>students with disabilities, so as not to discriminate on the basis of that disability. Any student requiring</w:t>
      </w:r>
      <w:r>
        <w:rPr>
          <w:spacing w:val="-21"/>
        </w:rPr>
        <w:t xml:space="preserve"> </w:t>
      </w:r>
      <w:r>
        <w:t>an accommodation for this course must provide the instructor with official documentation in the form of</w:t>
      </w:r>
      <w:r>
        <w:rPr>
          <w:spacing w:val="-31"/>
        </w:rPr>
        <w:t xml:space="preserve"> </w:t>
      </w:r>
      <w:r>
        <w:t>a letter certified by the staff in the Office for Students with Disabilities, University Hall 102. Only</w:t>
      </w:r>
      <w:r>
        <w:rPr>
          <w:spacing w:val="-35"/>
        </w:rPr>
        <w:t xml:space="preserve"> </w:t>
      </w:r>
      <w:r>
        <w:t>those students who have officially documented a need for an accommodation will have their</w:t>
      </w:r>
      <w:r>
        <w:rPr>
          <w:spacing w:val="-19"/>
        </w:rPr>
        <w:t xml:space="preserve"> </w:t>
      </w:r>
      <w:r>
        <w:t>request honored. Information regarding diagnostic criteria and policies for obtaining disability-based</w:t>
      </w:r>
      <w:r>
        <w:rPr>
          <w:spacing w:val="-29"/>
        </w:rPr>
        <w:t xml:space="preserve"> </w:t>
      </w:r>
      <w:r>
        <w:t xml:space="preserve">academic accommodations can be found at </w:t>
      </w:r>
      <w:hyperlink r:id="rId18">
        <w:r>
          <w:rPr>
            <w:color w:val="0000FF"/>
            <w:u w:val="single" w:color="0000FF"/>
          </w:rPr>
          <w:t xml:space="preserve">www.uta.edu/disability </w:t>
        </w:r>
      </w:hyperlink>
      <w:r>
        <w:t>or by calling the Office for Students</w:t>
      </w:r>
      <w:r>
        <w:rPr>
          <w:spacing w:val="-22"/>
        </w:rPr>
        <w:t xml:space="preserve"> </w:t>
      </w:r>
      <w:r>
        <w:t>with Disabilities at (817)</w:t>
      </w:r>
      <w:r>
        <w:rPr>
          <w:spacing w:val="-12"/>
        </w:rPr>
        <w:t xml:space="preserve"> </w:t>
      </w:r>
      <w:r>
        <w:t>272-3364.</w:t>
      </w:r>
    </w:p>
    <w:p w:rsidR="005657B9" w:rsidRPr="00B866CD" w:rsidRDefault="005657B9">
      <w:pPr>
        <w:spacing w:before="10"/>
        <w:rPr>
          <w:rFonts w:ascii="Arial" w:eastAsia="Arial" w:hAnsi="Arial" w:cs="Arial"/>
          <w:sz w:val="15"/>
          <w:szCs w:val="15"/>
        </w:rPr>
      </w:pPr>
    </w:p>
    <w:p w:rsidR="005657B9" w:rsidRDefault="00455853">
      <w:pPr>
        <w:pStyle w:val="Heading1"/>
        <w:ind w:right="106"/>
        <w:rPr>
          <w:b w:val="0"/>
          <w:bCs w:val="0"/>
        </w:rPr>
      </w:pPr>
      <w:r>
        <w:t>Title</w:t>
      </w:r>
      <w:r>
        <w:rPr>
          <w:spacing w:val="-4"/>
        </w:rPr>
        <w:t xml:space="preserve"> </w:t>
      </w:r>
      <w:r>
        <w:t>IX:</w:t>
      </w:r>
    </w:p>
    <w:p w:rsidR="005657B9" w:rsidRDefault="00455853">
      <w:pPr>
        <w:pStyle w:val="BodyText"/>
        <w:spacing w:before="1"/>
        <w:ind w:right="141"/>
      </w:pPr>
      <w:r>
        <w:rPr>
          <w:rFonts w:cs="Arial"/>
        </w:rPr>
        <w:t>The University of Texas at Arlington is committed to upholding U.S. Federal Law “Title IX” such</w:t>
      </w:r>
      <w:r>
        <w:rPr>
          <w:rFonts w:cs="Arial"/>
          <w:spacing w:val="-34"/>
        </w:rPr>
        <w:t xml:space="preserve"> </w:t>
      </w:r>
      <w:r>
        <w:rPr>
          <w:rFonts w:cs="Arial"/>
        </w:rPr>
        <w:t xml:space="preserve">that </w:t>
      </w:r>
      <w:r>
        <w:t>no member of the UT Arlington community shall, on the basis of sex, be excluded from</w:t>
      </w:r>
      <w:r>
        <w:rPr>
          <w:spacing w:val="-32"/>
        </w:rPr>
        <w:t xml:space="preserve"> </w:t>
      </w:r>
      <w:r>
        <w:t>participation in, be denied the benefits of, or be subjected to discrimination under any education program</w:t>
      </w:r>
      <w:r>
        <w:rPr>
          <w:spacing w:val="-17"/>
        </w:rPr>
        <w:t xml:space="preserve"> </w:t>
      </w:r>
      <w:r>
        <w:t>or activity. For more information, visit</w:t>
      </w:r>
      <w:r>
        <w:rPr>
          <w:spacing w:val="-16"/>
        </w:rPr>
        <w:t xml:space="preserve"> </w:t>
      </w:r>
      <w:hyperlink r:id="rId19">
        <w:r>
          <w:rPr>
            <w:color w:val="0000FF"/>
            <w:u w:val="single" w:color="0000FF"/>
          </w:rPr>
          <w:t>www.uta.edu/titleIX</w:t>
        </w:r>
      </w:hyperlink>
      <w:r>
        <w:t>.</w:t>
      </w:r>
    </w:p>
    <w:p w:rsidR="005657B9" w:rsidRDefault="005657B9">
      <w:pPr>
        <w:spacing w:before="4"/>
        <w:rPr>
          <w:rFonts w:ascii="Arial" w:eastAsia="Arial" w:hAnsi="Arial" w:cs="Arial"/>
          <w:sz w:val="15"/>
          <w:szCs w:val="15"/>
        </w:rPr>
      </w:pPr>
    </w:p>
    <w:p w:rsidR="005657B9" w:rsidRDefault="00455853">
      <w:pPr>
        <w:pStyle w:val="Heading1"/>
        <w:spacing w:before="72"/>
        <w:ind w:right="106"/>
        <w:rPr>
          <w:b w:val="0"/>
          <w:bCs w:val="0"/>
        </w:rPr>
      </w:pPr>
      <w:r>
        <w:t>The Writing</w:t>
      </w:r>
      <w:r>
        <w:rPr>
          <w:spacing w:val="-11"/>
        </w:rPr>
        <w:t xml:space="preserve"> </w:t>
      </w:r>
      <w:r>
        <w:t>Center:</w:t>
      </w:r>
    </w:p>
    <w:p w:rsidR="005657B9" w:rsidRDefault="00455853">
      <w:pPr>
        <w:pStyle w:val="BodyText"/>
        <w:spacing w:before="4"/>
        <w:ind w:right="106"/>
      </w:pPr>
      <w:r>
        <w:t>The Writing Center, 411 Central Library, offers individual 40 minute sessions to review</w:t>
      </w:r>
      <w:r>
        <w:rPr>
          <w:spacing w:val="-25"/>
        </w:rPr>
        <w:t xml:space="preserve"> </w:t>
      </w:r>
      <w:r>
        <w:t xml:space="preserve">assignments, </w:t>
      </w:r>
      <w:r>
        <w:rPr>
          <w:i/>
        </w:rPr>
        <w:t xml:space="preserve">Quick Hits </w:t>
      </w:r>
      <w:r>
        <w:t>(5-10 minute quick answers to questions), and workshops on grammar and specific</w:t>
      </w:r>
      <w:r>
        <w:rPr>
          <w:spacing w:val="-29"/>
        </w:rPr>
        <w:t xml:space="preserve"> </w:t>
      </w:r>
      <w:r>
        <w:t xml:space="preserve">writing projects. Visit </w:t>
      </w:r>
      <w:hyperlink r:id="rId20">
        <w:r>
          <w:rPr>
            <w:u w:val="single" w:color="000000"/>
          </w:rPr>
          <w:t xml:space="preserve">https://uta.mywconline.com/ </w:t>
        </w:r>
      </w:hyperlink>
      <w:r>
        <w:t>to register and make appointments. For hours,</w:t>
      </w:r>
      <w:r>
        <w:rPr>
          <w:spacing w:val="-28"/>
        </w:rPr>
        <w:t xml:space="preserve"> </w:t>
      </w:r>
      <w:r>
        <w:t>information about the writing workshops we offer, scheduling a classroom visit, and descriptions of the</w:t>
      </w:r>
      <w:r>
        <w:rPr>
          <w:spacing w:val="-21"/>
        </w:rPr>
        <w:t xml:space="preserve"> </w:t>
      </w:r>
      <w:r>
        <w:t>services we offer undergraduates, graduate students, and faculty members, please visit our website</w:t>
      </w:r>
      <w:r>
        <w:rPr>
          <w:spacing w:val="-17"/>
        </w:rPr>
        <w:t xml:space="preserve"> </w:t>
      </w:r>
      <w:r>
        <w:t xml:space="preserve">at </w:t>
      </w:r>
      <w:hyperlink r:id="rId21">
        <w:r>
          <w:rPr>
            <w:u w:val="single" w:color="000000"/>
          </w:rPr>
          <w:t>www.uta.edu/owl/</w:t>
        </w:r>
      </w:hyperlink>
      <w:r>
        <w:t>.</w:t>
      </w:r>
    </w:p>
    <w:p w:rsidR="005657B9" w:rsidRDefault="005657B9">
      <w:pPr>
        <w:spacing w:before="7"/>
        <w:rPr>
          <w:rFonts w:ascii="Arial" w:eastAsia="Arial" w:hAnsi="Arial" w:cs="Arial"/>
          <w:sz w:val="15"/>
          <w:szCs w:val="15"/>
        </w:rPr>
      </w:pPr>
    </w:p>
    <w:p w:rsidR="005657B9" w:rsidRPr="00B866CD" w:rsidRDefault="00455853">
      <w:pPr>
        <w:spacing w:before="74"/>
        <w:ind w:left="461" w:right="106"/>
        <w:rPr>
          <w:rFonts w:ascii="Arial" w:eastAsia="Arial" w:hAnsi="Arial" w:cs="Arial"/>
          <w:sz w:val="18"/>
          <w:szCs w:val="18"/>
        </w:rPr>
      </w:pPr>
      <w:r w:rsidRPr="00B866CD">
        <w:rPr>
          <w:rFonts w:ascii="Arial"/>
          <w:sz w:val="18"/>
          <w:szCs w:val="18"/>
        </w:rPr>
        <w:t>Library Home Page .......................................</w:t>
      </w:r>
      <w:r w:rsidRPr="00B866CD">
        <w:rPr>
          <w:rFonts w:ascii="Arial"/>
          <w:spacing w:val="-26"/>
          <w:sz w:val="18"/>
          <w:szCs w:val="18"/>
        </w:rPr>
        <w:t xml:space="preserve"> </w:t>
      </w:r>
      <w:hyperlink r:id="rId22">
        <w:r w:rsidRPr="00B866CD">
          <w:rPr>
            <w:rFonts w:ascii="Arial"/>
            <w:color w:val="0000FF"/>
            <w:sz w:val="18"/>
            <w:szCs w:val="18"/>
            <w:u w:val="single" w:color="0000FF"/>
          </w:rPr>
          <w:t>http://www.uta.edu/library</w:t>
        </w:r>
      </w:hyperlink>
    </w:p>
    <w:p w:rsidR="005657B9" w:rsidRPr="00B866CD" w:rsidRDefault="00455853">
      <w:pPr>
        <w:spacing w:before="118"/>
        <w:ind w:left="461" w:right="106"/>
        <w:rPr>
          <w:rFonts w:ascii="Arial" w:eastAsia="Arial" w:hAnsi="Arial" w:cs="Arial"/>
          <w:sz w:val="18"/>
          <w:szCs w:val="18"/>
        </w:rPr>
      </w:pPr>
      <w:r w:rsidRPr="00B866CD">
        <w:rPr>
          <w:rFonts w:ascii="Arial"/>
          <w:sz w:val="18"/>
          <w:szCs w:val="18"/>
        </w:rPr>
        <w:t>Subject</w:t>
      </w:r>
      <w:r w:rsidRPr="00B866CD">
        <w:rPr>
          <w:rFonts w:ascii="Arial"/>
          <w:spacing w:val="-22"/>
          <w:sz w:val="18"/>
          <w:szCs w:val="18"/>
        </w:rPr>
        <w:t xml:space="preserve"> </w:t>
      </w:r>
      <w:r w:rsidRPr="00B866CD">
        <w:rPr>
          <w:rFonts w:ascii="Arial"/>
          <w:sz w:val="18"/>
          <w:szCs w:val="18"/>
        </w:rPr>
        <w:t>Guides</w:t>
      </w:r>
      <w:r w:rsidRPr="00B866CD">
        <w:rPr>
          <w:rFonts w:ascii="Arial"/>
          <w:spacing w:val="-41"/>
          <w:sz w:val="18"/>
          <w:szCs w:val="18"/>
        </w:rPr>
        <w:t xml:space="preserve"> </w:t>
      </w:r>
      <w:r w:rsidRPr="00B866CD">
        <w:rPr>
          <w:rFonts w:ascii="Arial"/>
          <w:sz w:val="18"/>
          <w:szCs w:val="18"/>
        </w:rPr>
        <w:t>..............................................</w:t>
      </w:r>
      <w:r w:rsidRPr="00B866CD">
        <w:rPr>
          <w:rFonts w:ascii="Arial"/>
          <w:spacing w:val="3"/>
          <w:sz w:val="18"/>
          <w:szCs w:val="18"/>
        </w:rPr>
        <w:t xml:space="preserve"> </w:t>
      </w:r>
      <w:hyperlink r:id="rId23">
        <w:r w:rsidRPr="00B866CD">
          <w:rPr>
            <w:rFonts w:ascii="Arial"/>
            <w:color w:val="0000FF"/>
            <w:sz w:val="18"/>
            <w:szCs w:val="18"/>
            <w:u w:val="single" w:color="0000FF"/>
          </w:rPr>
          <w:t>http://libguides.uta.edu</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t>Subject Librarians..........................................</w:t>
      </w:r>
      <w:r w:rsidRPr="00B866CD">
        <w:rPr>
          <w:rFonts w:ascii="Arial"/>
          <w:spacing w:val="-21"/>
          <w:sz w:val="18"/>
          <w:szCs w:val="18"/>
        </w:rPr>
        <w:t xml:space="preserve"> </w:t>
      </w:r>
      <w:hyperlink r:id="rId24">
        <w:r w:rsidRPr="00B866CD">
          <w:rPr>
            <w:rFonts w:ascii="Arial"/>
            <w:color w:val="0000FF"/>
            <w:sz w:val="18"/>
            <w:szCs w:val="18"/>
            <w:u w:val="single" w:color="0000FF"/>
          </w:rPr>
          <w:t>http://www.uta.edu/library/help/subject-librarians.php</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lastRenderedPageBreak/>
        <w:t>Database</w:t>
      </w:r>
      <w:r w:rsidRPr="00B866CD">
        <w:rPr>
          <w:rFonts w:ascii="Arial"/>
          <w:spacing w:val="-21"/>
          <w:sz w:val="18"/>
          <w:szCs w:val="18"/>
        </w:rPr>
        <w:t xml:space="preserve"> </w:t>
      </w:r>
      <w:r w:rsidRPr="00B866CD">
        <w:rPr>
          <w:rFonts w:ascii="Arial"/>
          <w:sz w:val="18"/>
          <w:szCs w:val="18"/>
        </w:rPr>
        <w:t>List</w:t>
      </w:r>
      <w:r w:rsidRPr="00B866CD">
        <w:rPr>
          <w:rFonts w:ascii="Arial"/>
          <w:spacing w:val="-25"/>
          <w:sz w:val="18"/>
          <w:szCs w:val="18"/>
        </w:rPr>
        <w:t xml:space="preserve"> </w:t>
      </w:r>
      <w:r w:rsidRPr="00B866CD">
        <w:rPr>
          <w:rFonts w:ascii="Arial"/>
          <w:sz w:val="18"/>
          <w:szCs w:val="18"/>
        </w:rPr>
        <w:t>................................................</w:t>
      </w:r>
      <w:r w:rsidRPr="00B866CD">
        <w:rPr>
          <w:rFonts w:ascii="Arial"/>
          <w:spacing w:val="5"/>
          <w:sz w:val="18"/>
          <w:szCs w:val="18"/>
        </w:rPr>
        <w:t xml:space="preserve"> </w:t>
      </w:r>
      <w:hyperlink r:id="rId25">
        <w:r w:rsidRPr="00B866CD">
          <w:rPr>
            <w:rFonts w:ascii="Arial"/>
            <w:color w:val="0000FF"/>
            <w:sz w:val="18"/>
            <w:szCs w:val="18"/>
            <w:u w:val="single" w:color="0000FF"/>
          </w:rPr>
          <w:t>http://www.uta.edu/library/databases/index.php</w:t>
        </w:r>
      </w:hyperlink>
    </w:p>
    <w:p w:rsidR="005657B9" w:rsidRPr="00B866CD" w:rsidRDefault="00455853">
      <w:pPr>
        <w:spacing w:before="120"/>
        <w:ind w:left="461" w:right="106"/>
        <w:rPr>
          <w:rFonts w:ascii="Arial" w:eastAsia="Arial" w:hAnsi="Arial" w:cs="Arial"/>
          <w:sz w:val="18"/>
          <w:szCs w:val="18"/>
        </w:rPr>
      </w:pPr>
      <w:r w:rsidRPr="00B866CD">
        <w:rPr>
          <w:rFonts w:ascii="Arial"/>
          <w:sz w:val="18"/>
          <w:szCs w:val="18"/>
        </w:rPr>
        <w:t>Course Reserves...........................................</w:t>
      </w:r>
      <w:r w:rsidRPr="00B866CD">
        <w:rPr>
          <w:rFonts w:ascii="Arial"/>
          <w:spacing w:val="-22"/>
          <w:sz w:val="18"/>
          <w:szCs w:val="18"/>
        </w:rPr>
        <w:t xml:space="preserve"> </w:t>
      </w:r>
      <w:hyperlink r:id="rId26">
        <w:r w:rsidRPr="00B866CD">
          <w:rPr>
            <w:rFonts w:ascii="Arial"/>
            <w:color w:val="0000FF"/>
            <w:sz w:val="18"/>
            <w:szCs w:val="18"/>
            <w:u w:val="single" w:color="0000FF"/>
          </w:rPr>
          <w:t>http://pulse.uta.edu/vwebv/enterCourseReserve.do</w:t>
        </w:r>
      </w:hyperlink>
    </w:p>
    <w:p w:rsidR="005657B9" w:rsidRPr="00B866CD" w:rsidRDefault="00455853">
      <w:pPr>
        <w:spacing w:before="120" w:line="364" w:lineRule="auto"/>
        <w:ind w:left="461" w:right="813"/>
        <w:rPr>
          <w:rFonts w:ascii="Arial" w:eastAsia="Arial" w:hAnsi="Arial" w:cs="Arial"/>
          <w:sz w:val="18"/>
          <w:szCs w:val="18"/>
        </w:rPr>
      </w:pPr>
      <w:r w:rsidRPr="00B866CD">
        <w:rPr>
          <w:rFonts w:ascii="Arial"/>
          <w:sz w:val="18"/>
          <w:szCs w:val="18"/>
        </w:rPr>
        <w:t>Library Tutorials ............................................</w:t>
      </w:r>
      <w:r w:rsidRPr="00B866CD">
        <w:rPr>
          <w:rFonts w:ascii="Arial"/>
          <w:spacing w:val="-12"/>
          <w:sz w:val="18"/>
          <w:szCs w:val="18"/>
        </w:rPr>
        <w:t xml:space="preserve"> </w:t>
      </w:r>
      <w:hyperlink r:id="rId27">
        <w:r w:rsidRPr="00B866CD">
          <w:rPr>
            <w:rFonts w:ascii="Arial"/>
            <w:color w:val="0000FF"/>
            <w:sz w:val="18"/>
            <w:szCs w:val="18"/>
            <w:u w:val="single" w:color="0000FF"/>
          </w:rPr>
          <w:t>http://www.uta.edu/library/help/tutorials.php</w:t>
        </w:r>
      </w:hyperlink>
      <w:r w:rsidRPr="00B866CD">
        <w:rPr>
          <w:rFonts w:ascii="Arial"/>
          <w:color w:val="0000FF"/>
          <w:w w:val="99"/>
          <w:sz w:val="18"/>
          <w:szCs w:val="18"/>
        </w:rPr>
        <w:t xml:space="preserve"> </w:t>
      </w:r>
      <w:r w:rsidR="00B866CD">
        <w:rPr>
          <w:rFonts w:ascii="Arial"/>
          <w:color w:val="0000FF"/>
          <w:w w:val="99"/>
          <w:sz w:val="18"/>
          <w:szCs w:val="18"/>
        </w:rPr>
        <w:tab/>
        <w:t xml:space="preserve">          </w:t>
      </w:r>
      <w:r w:rsidRPr="00B866CD">
        <w:rPr>
          <w:rFonts w:ascii="Arial"/>
          <w:sz w:val="18"/>
          <w:szCs w:val="18"/>
        </w:rPr>
        <w:t>Connecting from Off- Campus ......................</w:t>
      </w:r>
      <w:r w:rsidRPr="00B866CD">
        <w:rPr>
          <w:rFonts w:ascii="Arial"/>
          <w:spacing w:val="-7"/>
          <w:sz w:val="18"/>
          <w:szCs w:val="18"/>
        </w:rPr>
        <w:t xml:space="preserve"> </w:t>
      </w:r>
      <w:hyperlink r:id="rId28">
        <w:r w:rsidRPr="00B866CD">
          <w:rPr>
            <w:rFonts w:ascii="Arial"/>
            <w:color w:val="0000FF"/>
            <w:sz w:val="18"/>
            <w:szCs w:val="18"/>
            <w:u w:val="single" w:color="0000FF"/>
          </w:rPr>
          <w:t>http://libguides.uta.edu/offcampus</w:t>
        </w:r>
      </w:hyperlink>
    </w:p>
    <w:p w:rsidR="005657B9" w:rsidRPr="00B866CD" w:rsidRDefault="00455853">
      <w:pPr>
        <w:spacing w:before="2"/>
        <w:ind w:left="461" w:right="106"/>
        <w:rPr>
          <w:rFonts w:ascii="Arial" w:eastAsia="Arial" w:hAnsi="Arial" w:cs="Arial"/>
          <w:sz w:val="18"/>
          <w:szCs w:val="18"/>
        </w:rPr>
      </w:pPr>
      <w:r w:rsidRPr="00B866CD">
        <w:rPr>
          <w:rFonts w:ascii="Arial"/>
          <w:sz w:val="18"/>
          <w:szCs w:val="18"/>
        </w:rPr>
        <w:t>Ask</w:t>
      </w:r>
      <w:r w:rsidRPr="00B866CD">
        <w:rPr>
          <w:rFonts w:ascii="Arial"/>
          <w:spacing w:val="-14"/>
          <w:sz w:val="18"/>
          <w:szCs w:val="18"/>
        </w:rPr>
        <w:t xml:space="preserve"> </w:t>
      </w:r>
      <w:r w:rsidRPr="00B866CD">
        <w:rPr>
          <w:rFonts w:ascii="Arial"/>
          <w:sz w:val="18"/>
          <w:szCs w:val="18"/>
        </w:rPr>
        <w:t>A</w:t>
      </w:r>
      <w:r w:rsidRPr="00B866CD">
        <w:rPr>
          <w:rFonts w:ascii="Arial"/>
          <w:spacing w:val="-17"/>
          <w:sz w:val="18"/>
          <w:szCs w:val="18"/>
        </w:rPr>
        <w:t xml:space="preserve"> </w:t>
      </w:r>
      <w:r w:rsidRPr="00B866CD">
        <w:rPr>
          <w:rFonts w:ascii="Arial"/>
          <w:sz w:val="18"/>
          <w:szCs w:val="18"/>
        </w:rPr>
        <w:t>Librarian</w:t>
      </w:r>
      <w:r w:rsidRPr="00B866CD">
        <w:rPr>
          <w:rFonts w:ascii="Arial"/>
          <w:spacing w:val="-38"/>
          <w:sz w:val="18"/>
          <w:szCs w:val="18"/>
        </w:rPr>
        <w:t xml:space="preserve"> </w:t>
      </w:r>
      <w:r w:rsidRPr="00B866CD">
        <w:rPr>
          <w:rFonts w:ascii="Arial"/>
          <w:sz w:val="18"/>
          <w:szCs w:val="18"/>
        </w:rPr>
        <w:t>..............................................</w:t>
      </w:r>
      <w:r w:rsidRPr="00B866CD">
        <w:rPr>
          <w:rFonts w:ascii="Arial"/>
          <w:spacing w:val="13"/>
          <w:sz w:val="18"/>
          <w:szCs w:val="18"/>
        </w:rPr>
        <w:t xml:space="preserve"> </w:t>
      </w:r>
      <w:hyperlink r:id="rId29">
        <w:r w:rsidRPr="00B866CD">
          <w:rPr>
            <w:rFonts w:ascii="Arial"/>
            <w:color w:val="0000FF"/>
            <w:sz w:val="18"/>
            <w:szCs w:val="18"/>
            <w:u w:val="single" w:color="0000FF"/>
          </w:rPr>
          <w:t>http://ask.uta.edu</w:t>
        </w:r>
      </w:hyperlink>
    </w:p>
    <w:p w:rsidR="005657B9" w:rsidRDefault="005657B9">
      <w:pPr>
        <w:rPr>
          <w:rFonts w:ascii="Arial" w:eastAsia="Arial" w:hAnsi="Arial" w:cs="Arial"/>
          <w:sz w:val="20"/>
          <w:szCs w:val="20"/>
        </w:rPr>
        <w:sectPr w:rsidR="005657B9">
          <w:pgSz w:w="12240" w:h="15840"/>
          <w:pgMar w:top="900" w:right="1020" w:bottom="640" w:left="1140" w:header="0" w:footer="446" w:gutter="0"/>
          <w:cols w:space="720"/>
        </w:sectPr>
      </w:pPr>
    </w:p>
    <w:p w:rsidR="00B866CD" w:rsidRDefault="00455853" w:rsidP="008508DC">
      <w:pPr>
        <w:pStyle w:val="BodyText"/>
        <w:spacing w:before="57"/>
        <w:ind w:right="110"/>
      </w:pPr>
      <w:r>
        <w:lastRenderedPageBreak/>
        <w:t>The following URL houses a page where we have gathered many commonly used resources</w:t>
      </w:r>
      <w:r>
        <w:rPr>
          <w:spacing w:val="-22"/>
        </w:rPr>
        <w:t xml:space="preserve"> </w:t>
      </w:r>
      <w:r>
        <w:t>needed by students in online courses:</w:t>
      </w:r>
      <w:r>
        <w:rPr>
          <w:spacing w:val="-21"/>
        </w:rPr>
        <w:t xml:space="preserve"> </w:t>
      </w:r>
      <w:hyperlink r:id="rId30">
        <w:r>
          <w:rPr>
            <w:color w:val="0000FF"/>
            <w:u w:val="single" w:color="0000FF"/>
          </w:rPr>
          <w:t>http://www.uta.edu/library/services/distance.php</w:t>
        </w:r>
      </w:hyperlink>
      <w:r>
        <w:t>.</w:t>
      </w:r>
    </w:p>
    <w:p w:rsidR="005657B9" w:rsidRDefault="00455853">
      <w:pPr>
        <w:pStyle w:val="Heading1"/>
        <w:spacing w:before="119"/>
        <w:ind w:right="110"/>
        <w:rPr>
          <w:b w:val="0"/>
          <w:bCs w:val="0"/>
        </w:rPr>
      </w:pPr>
      <w:r>
        <w:t>Student Support Services</w:t>
      </w:r>
      <w:r>
        <w:rPr>
          <w:spacing w:val="-37"/>
        </w:rPr>
        <w:t xml:space="preserve"> </w:t>
      </w:r>
      <w:r>
        <w:t>Available:</w:t>
      </w:r>
    </w:p>
    <w:p w:rsidR="005657B9" w:rsidRDefault="00455853">
      <w:pPr>
        <w:pStyle w:val="BodyText"/>
        <w:spacing w:before="1"/>
        <w:ind w:right="105"/>
      </w:pPr>
      <w:r>
        <w:t>UT Arlington provides a variety of resources and programs designed to help students</w:t>
      </w:r>
      <w:r>
        <w:rPr>
          <w:spacing w:val="-19"/>
        </w:rPr>
        <w:t xml:space="preserve"> </w:t>
      </w:r>
      <w:r>
        <w:t>develop academic skills, deal with personal situations, and better understand concepts and</w:t>
      </w:r>
      <w:r>
        <w:rPr>
          <w:spacing w:val="23"/>
        </w:rPr>
        <w:t xml:space="preserve"> </w:t>
      </w:r>
      <w:r>
        <w:t>information related to their courses. Resources include tutoring, major-based learning centers,</w:t>
      </w:r>
      <w:r>
        <w:rPr>
          <w:spacing w:val="-21"/>
        </w:rPr>
        <w:t xml:space="preserve"> </w:t>
      </w:r>
      <w:r>
        <w:t>developmental education, advising and mentoring, personal counseling, and federally funded programs.</w:t>
      </w:r>
      <w:r>
        <w:rPr>
          <w:spacing w:val="-11"/>
        </w:rPr>
        <w:t xml:space="preserve"> </w:t>
      </w:r>
      <w:r>
        <w:t xml:space="preserve">For individualized referrals, students may visit the reception desk at University College (Ransom Hall), call the Maverick Resource Hotline at 817-272-6107, send a message to </w:t>
      </w:r>
      <w:hyperlink r:id="rId31">
        <w:r>
          <w:rPr>
            <w:color w:val="0000FF"/>
            <w:u w:val="single" w:color="0000FF"/>
          </w:rPr>
          <w:t>resources@uta.edu</w:t>
        </w:r>
      </w:hyperlink>
      <w:r>
        <w:t>, or</w:t>
      </w:r>
      <w:r>
        <w:rPr>
          <w:spacing w:val="-17"/>
        </w:rPr>
        <w:t xml:space="preserve"> </w:t>
      </w:r>
      <w:r>
        <w:t>view the information at</w:t>
      </w:r>
      <w:r>
        <w:rPr>
          <w:spacing w:val="-14"/>
        </w:rPr>
        <w:t xml:space="preserve"> </w:t>
      </w:r>
      <w:hyperlink r:id="rId32">
        <w:r>
          <w:rPr>
            <w:color w:val="0000FF"/>
            <w:u w:val="single" w:color="0000FF"/>
          </w:rPr>
          <w:t>www.uta.edu/resources</w:t>
        </w:r>
      </w:hyperlink>
      <w:r>
        <w:t>.</w:t>
      </w:r>
    </w:p>
    <w:p w:rsidR="005657B9" w:rsidRDefault="005657B9">
      <w:pPr>
        <w:spacing w:before="8"/>
        <w:rPr>
          <w:rFonts w:ascii="Arial" w:eastAsia="Arial" w:hAnsi="Arial" w:cs="Arial"/>
          <w:sz w:val="15"/>
          <w:szCs w:val="15"/>
        </w:rPr>
      </w:pPr>
    </w:p>
    <w:p w:rsidR="005657B9" w:rsidRDefault="00455853">
      <w:pPr>
        <w:pStyle w:val="Heading1"/>
        <w:spacing w:before="72"/>
        <w:ind w:right="110"/>
        <w:rPr>
          <w:b w:val="0"/>
          <w:bCs w:val="0"/>
        </w:rPr>
      </w:pPr>
      <w:r>
        <w:t>Drop</w:t>
      </w:r>
      <w:r>
        <w:rPr>
          <w:spacing w:val="8"/>
        </w:rPr>
        <w:t xml:space="preserve"> </w:t>
      </w:r>
      <w:r>
        <w:rPr>
          <w:spacing w:val="-3"/>
        </w:rPr>
        <w:t>Policy:</w:t>
      </w:r>
    </w:p>
    <w:p w:rsidR="005657B9" w:rsidRDefault="00455853">
      <w:pPr>
        <w:pStyle w:val="BodyText"/>
        <w:spacing w:before="1"/>
        <w:ind w:right="283"/>
        <w:jc w:val="both"/>
      </w:pPr>
      <w:r>
        <w:t>Students may drop or swap (adding and dropping a class concurrently) classes through</w:t>
      </w:r>
      <w:r>
        <w:rPr>
          <w:spacing w:val="-21"/>
        </w:rPr>
        <w:t xml:space="preserve"> </w:t>
      </w:r>
      <w:r>
        <w:t>self-service in MyMav from the beginning of the registration period through the late registration period. After</w:t>
      </w:r>
      <w:r>
        <w:rPr>
          <w:spacing w:val="-33"/>
        </w:rPr>
        <w:t xml:space="preserve"> </w:t>
      </w:r>
      <w:r>
        <w:t>the late registration period, students must see their academic advisor to drop a class or</w:t>
      </w:r>
      <w:r>
        <w:rPr>
          <w:spacing w:val="-33"/>
        </w:rPr>
        <w:t xml:space="preserve"> </w:t>
      </w:r>
      <w:r>
        <w:t>withdraw.</w:t>
      </w:r>
    </w:p>
    <w:p w:rsidR="005657B9" w:rsidRDefault="00455853">
      <w:pPr>
        <w:pStyle w:val="BodyText"/>
        <w:ind w:right="183"/>
      </w:pPr>
      <w:r>
        <w:t>Undeclared students must see an advisor in the University Advising Center. Drops can</w:t>
      </w:r>
      <w:r>
        <w:rPr>
          <w:spacing w:val="-20"/>
        </w:rPr>
        <w:t xml:space="preserve"> </w:t>
      </w:r>
      <w:r>
        <w:t>continue through a point two-thirds of the way through the term or session. It is the student's responsibility</w:t>
      </w:r>
      <w:r>
        <w:rPr>
          <w:spacing w:val="-33"/>
        </w:rPr>
        <w:t xml:space="preserve"> </w:t>
      </w:r>
      <w:r>
        <w:t xml:space="preserve">to officially withdraw if they do not plan to attend after registering. </w:t>
      </w:r>
      <w:r>
        <w:rPr>
          <w:b/>
        </w:rPr>
        <w:t>Students will not be</w:t>
      </w:r>
      <w:r>
        <w:rPr>
          <w:b/>
          <w:spacing w:val="-35"/>
        </w:rPr>
        <w:t xml:space="preserve"> </w:t>
      </w:r>
      <w:r>
        <w:rPr>
          <w:b/>
        </w:rPr>
        <w:t>automatically dropped for non-attendance</w:t>
      </w:r>
      <w:r>
        <w:t>. Repayment of certain types of financial aid administered through</w:t>
      </w:r>
      <w:r>
        <w:rPr>
          <w:spacing w:val="-23"/>
        </w:rPr>
        <w:t xml:space="preserve"> </w:t>
      </w:r>
      <w:r>
        <w:t>the University may be required as the result of dropping classes or withdrawing. Contact the</w:t>
      </w:r>
      <w:r>
        <w:rPr>
          <w:spacing w:val="-23"/>
        </w:rPr>
        <w:t xml:space="preserve"> </w:t>
      </w:r>
      <w:r>
        <w:t>Financial Aid Office for more</w:t>
      </w:r>
      <w:r>
        <w:rPr>
          <w:spacing w:val="-8"/>
        </w:rPr>
        <w:t xml:space="preserve"> </w:t>
      </w:r>
      <w:r>
        <w:t>information.</w:t>
      </w:r>
    </w:p>
    <w:p w:rsidR="003310B3" w:rsidRDefault="003310B3">
      <w:pPr>
        <w:pStyle w:val="BodyText"/>
        <w:ind w:right="183"/>
      </w:pPr>
    </w:p>
    <w:p w:rsidR="003310B3" w:rsidRPr="003310B3" w:rsidRDefault="003310B3" w:rsidP="003310B3">
      <w:pPr>
        <w:ind w:left="90"/>
        <w:rPr>
          <w:rFonts w:ascii="Arial" w:hAnsi="Arial" w:cs="Arial"/>
          <w:color w:val="1F497D"/>
        </w:rPr>
      </w:pPr>
      <w:r>
        <w:rPr>
          <w:rFonts w:ascii="Arial" w:hAnsi="Arial" w:cs="Arial"/>
        </w:rPr>
        <w:t xml:space="preserve">The </w:t>
      </w:r>
      <w:r w:rsidRPr="003310B3">
        <w:rPr>
          <w:rFonts w:ascii="Arial" w:hAnsi="Arial" w:cs="Arial"/>
          <w:b/>
        </w:rPr>
        <w:t>drop date</w:t>
      </w:r>
      <w:r w:rsidRPr="003310B3">
        <w:rPr>
          <w:rFonts w:ascii="Arial" w:hAnsi="Arial" w:cs="Arial"/>
        </w:rPr>
        <w:t xml:space="preserve"> </w:t>
      </w:r>
      <w:r>
        <w:rPr>
          <w:rFonts w:ascii="Arial" w:hAnsi="Arial" w:cs="Arial"/>
        </w:rPr>
        <w:t>for this course can be found at</w:t>
      </w:r>
      <w:r w:rsidRPr="003310B3">
        <w:rPr>
          <w:rFonts w:ascii="Arial" w:hAnsi="Arial" w:cs="Arial"/>
        </w:rPr>
        <w:t xml:space="preserve">: </w:t>
      </w:r>
      <w:hyperlink r:id="rId33" w:history="1">
        <w:r w:rsidRPr="003310B3">
          <w:rPr>
            <w:rStyle w:val="Hyperlink"/>
            <w:rFonts w:ascii="Arial" w:hAnsi="Arial" w:cs="Arial"/>
          </w:rPr>
          <w:t>http://academicpartnerships.uta.edu/documents/UTA_Drop_Dates.pdf</w:t>
        </w:r>
      </w:hyperlink>
    </w:p>
    <w:p w:rsidR="005657B9" w:rsidRDefault="005657B9">
      <w:pPr>
        <w:spacing w:before="8"/>
        <w:rPr>
          <w:rFonts w:ascii="Arial" w:eastAsia="Arial" w:hAnsi="Arial" w:cs="Arial"/>
          <w:sz w:val="20"/>
          <w:szCs w:val="20"/>
        </w:rPr>
      </w:pPr>
    </w:p>
    <w:p w:rsidR="005657B9" w:rsidRDefault="00455853">
      <w:pPr>
        <w:pStyle w:val="BodyText"/>
        <w:ind w:right="183"/>
      </w:pPr>
      <w:r>
        <w:rPr>
          <w:b/>
        </w:rPr>
        <w:t xml:space="preserve">Electronic Communication: </w:t>
      </w:r>
      <w:r>
        <w:t>UT Arlington has adopted MavMail as its official means</w:t>
      </w:r>
      <w:r>
        <w:rPr>
          <w:spacing w:val="-10"/>
        </w:rPr>
        <w:t xml:space="preserve"> </w:t>
      </w:r>
      <w:r>
        <w:t>to communicate with students about important deadlines and events, as well as to transact</w:t>
      </w:r>
      <w:r>
        <w:rPr>
          <w:spacing w:val="-20"/>
        </w:rPr>
        <w:t xml:space="preserve"> </w:t>
      </w:r>
      <w:r>
        <w:t>university- related business regarding financial aid, tuition, grades, graduation, etc. All students are assigned</w:t>
      </w:r>
      <w:r>
        <w:rPr>
          <w:spacing w:val="-29"/>
        </w:rPr>
        <w:t xml:space="preserve"> </w:t>
      </w:r>
      <w:r>
        <w:t>a MavMail account and are responsible for checking the inbox regularly. There is no additional</w:t>
      </w:r>
      <w:r>
        <w:rPr>
          <w:spacing w:val="-24"/>
        </w:rPr>
        <w:t xml:space="preserve"> </w:t>
      </w:r>
      <w:r>
        <w:t>charge to students for using this account, which remains active even after graduation. Information</w:t>
      </w:r>
      <w:r>
        <w:rPr>
          <w:spacing w:val="-22"/>
        </w:rPr>
        <w:t xml:space="preserve"> </w:t>
      </w:r>
      <w:r>
        <w:t>about activating and using MavMail is available at</w:t>
      </w:r>
      <w:r>
        <w:rPr>
          <w:spacing w:val="-23"/>
        </w:rPr>
        <w:t xml:space="preserve"> </w:t>
      </w:r>
      <w:hyperlink r:id="rId34">
        <w:r>
          <w:rPr>
            <w:color w:val="0000FF"/>
            <w:u w:val="single" w:color="0000FF"/>
          </w:rPr>
          <w:t>http://www.uta.edu/oit/cs/email/mavmail.php</w:t>
        </w:r>
      </w:hyperlink>
      <w:r>
        <w:t>.</w:t>
      </w:r>
    </w:p>
    <w:p w:rsidR="005657B9" w:rsidRDefault="005657B9">
      <w:pPr>
        <w:spacing w:before="6"/>
        <w:rPr>
          <w:rFonts w:ascii="Arial" w:eastAsia="Arial" w:hAnsi="Arial" w:cs="Arial"/>
          <w:sz w:val="15"/>
          <w:szCs w:val="15"/>
        </w:rPr>
      </w:pPr>
    </w:p>
    <w:p w:rsidR="005657B9" w:rsidRDefault="00455853">
      <w:pPr>
        <w:pStyle w:val="BodyText"/>
        <w:spacing w:before="72"/>
        <w:ind w:right="110"/>
      </w:pPr>
      <w:r>
        <w:rPr>
          <w:rFonts w:cs="Arial"/>
          <w:b/>
          <w:bCs/>
        </w:rPr>
        <w:t xml:space="preserve">Student Feedback Survey: </w:t>
      </w:r>
      <w:r>
        <w:t>At the end of each term, students enrolled in classes categorized</w:t>
      </w:r>
      <w:r>
        <w:rPr>
          <w:spacing w:val="-14"/>
        </w:rPr>
        <w:t xml:space="preserve"> </w:t>
      </w:r>
      <w:r>
        <w:t xml:space="preserve">as </w:t>
      </w:r>
      <w:r>
        <w:rPr>
          <w:rFonts w:cs="Arial"/>
        </w:rPr>
        <w:t>“lecture,” “seminar,” or “laboratory” shall be directed to complete an online Student Feedback</w:t>
      </w:r>
      <w:r>
        <w:rPr>
          <w:rFonts w:cs="Arial"/>
          <w:spacing w:val="-27"/>
        </w:rPr>
        <w:t xml:space="preserve"> </w:t>
      </w:r>
      <w:r>
        <w:rPr>
          <w:rFonts w:cs="Arial"/>
        </w:rPr>
        <w:t xml:space="preserve">Survey </w:t>
      </w:r>
      <w:r>
        <w:t>(SFS). Instructions on how to access the SFS for this course will be sent directly to each</w:t>
      </w:r>
      <w:r>
        <w:rPr>
          <w:spacing w:val="-24"/>
        </w:rPr>
        <w:t xml:space="preserve"> </w:t>
      </w:r>
      <w:r>
        <w:t xml:space="preserve">student </w:t>
      </w:r>
      <w:r>
        <w:rPr>
          <w:rFonts w:cs="Arial"/>
        </w:rPr>
        <w:t>through MavMail approximately 10 days before the end of the term. Each student’s feedback</w:t>
      </w:r>
      <w:r>
        <w:rPr>
          <w:rFonts w:cs="Arial"/>
          <w:spacing w:val="-26"/>
        </w:rPr>
        <w:t xml:space="preserve"> </w:t>
      </w:r>
      <w:r>
        <w:rPr>
          <w:rFonts w:cs="Arial"/>
        </w:rPr>
        <w:t xml:space="preserve">enters </w:t>
      </w:r>
      <w:r>
        <w:t>the SFS database anonymously and is aggregated with that of other students enrolled in the</w:t>
      </w:r>
      <w:r>
        <w:rPr>
          <w:spacing w:val="-24"/>
        </w:rPr>
        <w:t xml:space="preserve"> </w:t>
      </w:r>
      <w:r>
        <w:t xml:space="preserve">course. </w:t>
      </w:r>
      <w:r>
        <w:rPr>
          <w:rFonts w:cs="Arial"/>
        </w:rPr>
        <w:t>UT</w:t>
      </w:r>
      <w:r>
        <w:rPr>
          <w:rFonts w:cs="Arial"/>
          <w:spacing w:val="-1"/>
        </w:rPr>
        <w:t xml:space="preserve"> </w:t>
      </w:r>
      <w:r>
        <w:rPr>
          <w:rFonts w:cs="Arial"/>
        </w:rPr>
        <w:t>Arlington’s</w:t>
      </w:r>
      <w:r>
        <w:rPr>
          <w:rFonts w:cs="Arial"/>
          <w:spacing w:val="-2"/>
        </w:rPr>
        <w:t xml:space="preserve"> </w:t>
      </w:r>
      <w:r>
        <w:rPr>
          <w:rFonts w:cs="Arial"/>
        </w:rPr>
        <w:t>effort</w:t>
      </w:r>
      <w:r>
        <w:rPr>
          <w:rFonts w:cs="Arial"/>
          <w:spacing w:val="-4"/>
        </w:rPr>
        <w:t xml:space="preserve"> </w:t>
      </w:r>
      <w:r>
        <w:rPr>
          <w:rFonts w:cs="Arial"/>
        </w:rPr>
        <w:t>to</w:t>
      </w:r>
      <w:r>
        <w:rPr>
          <w:rFonts w:cs="Arial"/>
          <w:spacing w:val="-5"/>
        </w:rPr>
        <w:t xml:space="preserve"> </w:t>
      </w:r>
      <w:r>
        <w:rPr>
          <w:rFonts w:cs="Arial"/>
        </w:rPr>
        <w:t>solicit,</w:t>
      </w:r>
      <w:r>
        <w:rPr>
          <w:rFonts w:cs="Arial"/>
          <w:spacing w:val="-4"/>
        </w:rPr>
        <w:t xml:space="preserve"> </w:t>
      </w:r>
      <w:r>
        <w:rPr>
          <w:rFonts w:cs="Arial"/>
        </w:rPr>
        <w:t>gather,</w:t>
      </w:r>
      <w:r>
        <w:rPr>
          <w:rFonts w:cs="Arial"/>
          <w:spacing w:val="-4"/>
        </w:rPr>
        <w:t xml:space="preserve"> </w:t>
      </w:r>
      <w:r>
        <w:rPr>
          <w:rFonts w:cs="Arial"/>
        </w:rPr>
        <w:t>tabulate,</w:t>
      </w:r>
      <w:r>
        <w:rPr>
          <w:rFonts w:cs="Arial"/>
          <w:spacing w:val="-4"/>
        </w:rPr>
        <w:t xml:space="preserve"> </w:t>
      </w:r>
      <w:r>
        <w:rPr>
          <w:rFonts w:cs="Arial"/>
        </w:rPr>
        <w:t>and</w:t>
      </w:r>
      <w:r>
        <w:rPr>
          <w:rFonts w:cs="Arial"/>
          <w:spacing w:val="-3"/>
        </w:rPr>
        <w:t xml:space="preserve"> </w:t>
      </w:r>
      <w:r>
        <w:rPr>
          <w:rFonts w:cs="Arial"/>
        </w:rPr>
        <w:t>publish</w:t>
      </w:r>
      <w:r>
        <w:rPr>
          <w:rFonts w:cs="Arial"/>
          <w:spacing w:val="-3"/>
        </w:rPr>
        <w:t xml:space="preserve"> </w:t>
      </w:r>
      <w:r>
        <w:rPr>
          <w:rFonts w:cs="Arial"/>
        </w:rPr>
        <w:t>student</w:t>
      </w:r>
      <w:r>
        <w:rPr>
          <w:rFonts w:cs="Arial"/>
          <w:spacing w:val="-4"/>
        </w:rPr>
        <w:t xml:space="preserve"> </w:t>
      </w:r>
      <w:r>
        <w:rPr>
          <w:rFonts w:cs="Arial"/>
        </w:rPr>
        <w:t>feedback</w:t>
      </w:r>
      <w:r>
        <w:rPr>
          <w:rFonts w:cs="Arial"/>
          <w:spacing w:val="-3"/>
        </w:rPr>
        <w:t xml:space="preserve"> </w:t>
      </w:r>
      <w:r>
        <w:rPr>
          <w:rFonts w:cs="Arial"/>
        </w:rPr>
        <w:t>is</w:t>
      </w:r>
      <w:r>
        <w:rPr>
          <w:rFonts w:cs="Arial"/>
          <w:spacing w:val="-5"/>
        </w:rPr>
        <w:t xml:space="preserve"> </w:t>
      </w:r>
      <w:r>
        <w:rPr>
          <w:rFonts w:cs="Arial"/>
        </w:rPr>
        <w:t>required</w:t>
      </w:r>
      <w:r>
        <w:rPr>
          <w:rFonts w:cs="Arial"/>
          <w:spacing w:val="-3"/>
        </w:rPr>
        <w:t xml:space="preserve"> </w:t>
      </w:r>
      <w:r>
        <w:rPr>
          <w:rFonts w:cs="Arial"/>
        </w:rPr>
        <w:t>by</w:t>
      </w:r>
      <w:r>
        <w:rPr>
          <w:rFonts w:cs="Arial"/>
          <w:spacing w:val="-5"/>
        </w:rPr>
        <w:t xml:space="preserve"> </w:t>
      </w:r>
      <w:r>
        <w:rPr>
          <w:rFonts w:cs="Arial"/>
        </w:rPr>
        <w:t>state</w:t>
      </w:r>
      <w:r>
        <w:rPr>
          <w:rFonts w:cs="Arial"/>
          <w:spacing w:val="-5"/>
        </w:rPr>
        <w:t xml:space="preserve"> </w:t>
      </w:r>
      <w:r>
        <w:rPr>
          <w:rFonts w:cs="Arial"/>
        </w:rPr>
        <w:t xml:space="preserve">law; </w:t>
      </w:r>
      <w:r>
        <w:t>students are strongly urged to participate. For more information, visit</w:t>
      </w:r>
      <w:r>
        <w:rPr>
          <w:spacing w:val="-32"/>
        </w:rPr>
        <w:t xml:space="preserve"> </w:t>
      </w:r>
      <w:hyperlink r:id="rId35">
        <w:r>
          <w:rPr>
            <w:color w:val="0000FF"/>
            <w:u w:val="single" w:color="0000FF"/>
          </w:rPr>
          <w:t>http://www.uta.edu/sfs</w:t>
        </w:r>
      </w:hyperlink>
      <w:r>
        <w:t>.</w:t>
      </w:r>
    </w:p>
    <w:p w:rsidR="005657B9" w:rsidRDefault="005657B9">
      <w:pPr>
        <w:spacing w:before="6"/>
        <w:rPr>
          <w:rFonts w:ascii="Arial" w:eastAsia="Arial" w:hAnsi="Arial" w:cs="Arial"/>
          <w:sz w:val="15"/>
          <w:szCs w:val="15"/>
        </w:rPr>
      </w:pPr>
    </w:p>
    <w:p w:rsidR="005657B9" w:rsidRDefault="00455853">
      <w:pPr>
        <w:pStyle w:val="BodyText"/>
        <w:spacing w:before="72"/>
        <w:ind w:right="110"/>
      </w:pPr>
      <w:r>
        <w:rPr>
          <w:b/>
        </w:rPr>
        <w:t xml:space="preserve">Final Review Week: </w:t>
      </w:r>
      <w:r>
        <w:t>A period of five class days prior to the first day of final examinations in the</w:t>
      </w:r>
      <w:r>
        <w:rPr>
          <w:spacing w:val="-23"/>
        </w:rPr>
        <w:t xml:space="preserve"> </w:t>
      </w:r>
      <w:r>
        <w:t>long sessions shall be designated as Final Review Week. The purpose of this week is to allow</w:t>
      </w:r>
      <w:r>
        <w:rPr>
          <w:spacing w:val="-23"/>
        </w:rPr>
        <w:t xml:space="preserve"> </w:t>
      </w:r>
      <w:r>
        <w:t>students sufficient time to prepare for final examinations. During this week, there shall be no</w:t>
      </w:r>
      <w:r>
        <w:rPr>
          <w:spacing w:val="-16"/>
        </w:rPr>
        <w:t xml:space="preserve"> </w:t>
      </w:r>
      <w:r>
        <w:t>scheduled activities such as required field trips or performances; and no instructor shall assign any</w:t>
      </w:r>
      <w:r>
        <w:rPr>
          <w:spacing w:val="-22"/>
        </w:rPr>
        <w:t xml:space="preserve"> </w:t>
      </w:r>
      <w:r>
        <w:t>themes, research problems or exercises of similar scope that have a completion date during or following</w:t>
      </w:r>
      <w:r>
        <w:rPr>
          <w:spacing w:val="-23"/>
        </w:rPr>
        <w:t xml:space="preserve"> </w:t>
      </w:r>
      <w:r>
        <w:t xml:space="preserve">this week </w:t>
      </w:r>
      <w:r>
        <w:rPr>
          <w:i/>
        </w:rPr>
        <w:t>unless specified in the class syllabus</w:t>
      </w:r>
      <w:r>
        <w:t>. During Final Review Week, an instructor shall not</w:t>
      </w:r>
      <w:r>
        <w:rPr>
          <w:spacing w:val="-25"/>
        </w:rPr>
        <w:t xml:space="preserve"> </w:t>
      </w:r>
      <w:r>
        <w:t>give any examinations constituting 10% or more of the final grade, except makeup tests and</w:t>
      </w:r>
      <w:r>
        <w:rPr>
          <w:spacing w:val="-20"/>
        </w:rPr>
        <w:t xml:space="preserve"> </w:t>
      </w:r>
      <w:r>
        <w:t>laboratory examinations. In addition, no instructor shall give any portion of the final examination during</w:t>
      </w:r>
      <w:r>
        <w:rPr>
          <w:spacing w:val="-18"/>
        </w:rPr>
        <w:t xml:space="preserve"> </w:t>
      </w:r>
      <w:r>
        <w:t>Final Review Week. During this week, classes are held as scheduled. In addition, instructors are</w:t>
      </w:r>
      <w:r>
        <w:rPr>
          <w:spacing w:val="-19"/>
        </w:rPr>
        <w:t xml:space="preserve"> </w:t>
      </w:r>
      <w:r>
        <w:t>not required to limit content to topics that have been previously covered; they may introduce</w:t>
      </w:r>
      <w:r>
        <w:rPr>
          <w:spacing w:val="-22"/>
        </w:rPr>
        <w:t xml:space="preserve"> </w:t>
      </w:r>
      <w:r>
        <w:t>new concepts as</w:t>
      </w:r>
      <w:r>
        <w:rPr>
          <w:spacing w:val="-5"/>
        </w:rPr>
        <w:t xml:space="preserve"> </w:t>
      </w:r>
      <w:r>
        <w:t>appropriate.</w:t>
      </w:r>
    </w:p>
    <w:p w:rsidR="005657B9" w:rsidRDefault="005657B9">
      <w:pPr>
        <w:spacing w:before="9"/>
        <w:rPr>
          <w:rFonts w:ascii="Arial" w:eastAsia="Arial" w:hAnsi="Arial" w:cs="Arial"/>
          <w:sz w:val="21"/>
          <w:szCs w:val="21"/>
        </w:rPr>
      </w:pPr>
    </w:p>
    <w:p w:rsidR="005657B9" w:rsidRDefault="00455853">
      <w:pPr>
        <w:pStyle w:val="BodyText"/>
        <w:ind w:right="110"/>
      </w:pPr>
      <w:r>
        <w:rPr>
          <w:b/>
        </w:rPr>
        <w:t xml:space="preserve">Emergency Exit Procedures: </w:t>
      </w:r>
      <w:r>
        <w:t>Should we experience an emergency event that requires us to</w:t>
      </w:r>
      <w:r>
        <w:rPr>
          <w:spacing w:val="-23"/>
        </w:rPr>
        <w:t xml:space="preserve"> </w:t>
      </w:r>
      <w:r>
        <w:t>vacate the building, students should exit the room and move toward the nearest stairwell. When exiting</w:t>
      </w:r>
      <w:r>
        <w:rPr>
          <w:spacing w:val="-22"/>
        </w:rPr>
        <w:t xml:space="preserve"> </w:t>
      </w:r>
      <w:r>
        <w:t>the building during an emergency, one should never take an elevator but should use the</w:t>
      </w:r>
      <w:r>
        <w:rPr>
          <w:spacing w:val="-23"/>
        </w:rPr>
        <w:t xml:space="preserve"> </w:t>
      </w:r>
      <w:r>
        <w:t>stairwells.</w:t>
      </w:r>
    </w:p>
    <w:p w:rsidR="005657B9" w:rsidRDefault="00455853">
      <w:pPr>
        <w:pStyle w:val="BodyText"/>
        <w:ind w:right="480"/>
      </w:pPr>
      <w:r>
        <w:t>Faculty members and instructional staff will assist students in selecting the safest route</w:t>
      </w:r>
      <w:r>
        <w:rPr>
          <w:spacing w:val="-28"/>
        </w:rPr>
        <w:t xml:space="preserve"> </w:t>
      </w:r>
      <w:r>
        <w:t xml:space="preserve">for evacuation and </w:t>
      </w:r>
      <w:r>
        <w:lastRenderedPageBreak/>
        <w:t>will make arrangements to assist individuals with</w:t>
      </w:r>
      <w:r>
        <w:rPr>
          <w:spacing w:val="-24"/>
        </w:rPr>
        <w:t xml:space="preserve"> </w:t>
      </w:r>
      <w:r>
        <w:t>disabilities.</w:t>
      </w:r>
    </w:p>
    <w:p w:rsidR="00FC1916" w:rsidRDefault="00FC1916">
      <w:pPr>
        <w:pStyle w:val="Heading1"/>
        <w:spacing w:before="47"/>
        <w:ind w:left="221" w:right="100"/>
        <w:rPr>
          <w:color w:val="0051B8"/>
        </w:rPr>
      </w:pPr>
    </w:p>
    <w:p w:rsidR="005657B9" w:rsidRPr="00516CE5" w:rsidRDefault="00455853">
      <w:pPr>
        <w:pStyle w:val="Heading1"/>
        <w:spacing w:before="47"/>
        <w:ind w:left="221" w:right="100"/>
        <w:rPr>
          <w:b w:val="0"/>
          <w:bCs w:val="0"/>
          <w:color w:val="0066FF"/>
        </w:rPr>
      </w:pPr>
      <w:r w:rsidRPr="00516CE5">
        <w:rPr>
          <w:color w:val="0066FF"/>
        </w:rPr>
        <w:t xml:space="preserve">COLLEGE OF </w:t>
      </w:r>
      <w:r w:rsidRPr="00516CE5">
        <w:rPr>
          <w:color w:val="0066FF"/>
          <w:spacing w:val="-3"/>
        </w:rPr>
        <w:t>NURSING</w:t>
      </w:r>
      <w:r w:rsidRPr="00516CE5">
        <w:rPr>
          <w:color w:val="0066FF"/>
          <w:spacing w:val="24"/>
        </w:rPr>
        <w:t xml:space="preserve"> </w:t>
      </w:r>
      <w:r w:rsidRPr="00516CE5">
        <w:rPr>
          <w:color w:val="0066FF"/>
          <w:spacing w:val="-3"/>
        </w:rPr>
        <w:t>INFORMATION:</w:t>
      </w:r>
    </w:p>
    <w:p w:rsidR="005657B9" w:rsidRPr="00516CE5" w:rsidRDefault="005657B9">
      <w:pPr>
        <w:spacing w:before="1"/>
        <w:rPr>
          <w:rFonts w:ascii="Arial" w:eastAsia="Arial" w:hAnsi="Arial" w:cs="Arial"/>
          <w:b/>
          <w:bCs/>
          <w:color w:val="0066FF"/>
        </w:rPr>
      </w:pPr>
    </w:p>
    <w:p w:rsidR="005657B9" w:rsidRPr="00516CE5" w:rsidRDefault="00455853">
      <w:pPr>
        <w:ind w:left="221" w:right="100"/>
        <w:rPr>
          <w:rFonts w:ascii="Arial" w:eastAsia="Arial" w:hAnsi="Arial" w:cs="Arial"/>
          <w:color w:val="0066FF"/>
        </w:rPr>
      </w:pPr>
      <w:r w:rsidRPr="00516CE5">
        <w:rPr>
          <w:rFonts w:ascii="Arial"/>
          <w:b/>
          <w:color w:val="0066FF"/>
        </w:rPr>
        <w:t>UTA College of Nursing</w:t>
      </w:r>
      <w:r w:rsidRPr="00516CE5">
        <w:rPr>
          <w:rFonts w:ascii="Arial"/>
          <w:b/>
          <w:color w:val="0066FF"/>
          <w:spacing w:val="-4"/>
        </w:rPr>
        <w:t xml:space="preserve"> </w:t>
      </w:r>
      <w:r w:rsidRPr="00516CE5">
        <w:rPr>
          <w:rFonts w:ascii="Arial"/>
          <w:b/>
          <w:color w:val="0066FF"/>
        </w:rPr>
        <w:t>Policy</w:t>
      </w:r>
    </w:p>
    <w:p w:rsidR="005657B9" w:rsidRDefault="00455853">
      <w:pPr>
        <w:pStyle w:val="BodyText"/>
        <w:spacing w:before="4"/>
        <w:ind w:left="221" w:right="100"/>
      </w:pPr>
      <w:r>
        <w:t>Effective for students entering the nursing program Fall 2009 (Jr I) and forward, the following</w:t>
      </w:r>
      <w:r>
        <w:rPr>
          <w:spacing w:val="-33"/>
        </w:rPr>
        <w:t xml:space="preserve"> </w:t>
      </w:r>
      <w:r>
        <w:t>policy applies:</w:t>
      </w:r>
    </w:p>
    <w:p w:rsidR="005657B9" w:rsidRDefault="00455853">
      <w:pPr>
        <w:pStyle w:val="BodyText"/>
        <w:ind w:left="221" w:right="100"/>
      </w:pPr>
      <w:r>
        <w:t>Students within the program, enrolled in an upper division NURS course are permitted to drop</w:t>
      </w:r>
      <w:r>
        <w:rPr>
          <w:spacing w:val="-27"/>
        </w:rPr>
        <w:t xml:space="preserve"> </w:t>
      </w:r>
      <w:r>
        <w:t>the course one time. Upon attempting the course for the second time, the earned grade is</w:t>
      </w:r>
      <w:r>
        <w:rPr>
          <w:spacing w:val="-24"/>
        </w:rPr>
        <w:t xml:space="preserve"> </w:t>
      </w:r>
      <w:r>
        <w:t>retained. Students may drop no more than three upper division NURS courses during their</w:t>
      </w:r>
      <w:r>
        <w:rPr>
          <w:spacing w:val="-20"/>
        </w:rPr>
        <w:t xml:space="preserve"> </w:t>
      </w:r>
      <w:r>
        <w:t>undergraduate career.  Elective and pre-nursing courses are exempt from this</w:t>
      </w:r>
      <w:r>
        <w:rPr>
          <w:spacing w:val="-19"/>
        </w:rPr>
        <w:t xml:space="preserve"> </w:t>
      </w:r>
      <w:r>
        <w:t>policy.</w:t>
      </w:r>
    </w:p>
    <w:p w:rsidR="005657B9" w:rsidRDefault="005657B9">
      <w:pPr>
        <w:spacing w:before="8"/>
        <w:rPr>
          <w:rFonts w:ascii="Arial" w:eastAsia="Arial" w:hAnsi="Arial" w:cs="Arial"/>
          <w:sz w:val="27"/>
          <w:szCs w:val="27"/>
        </w:rPr>
      </w:pPr>
    </w:p>
    <w:p w:rsidR="005657B9" w:rsidRPr="00516CE5" w:rsidRDefault="00455853">
      <w:pPr>
        <w:pStyle w:val="Heading1"/>
        <w:ind w:left="221" w:right="100"/>
        <w:rPr>
          <w:b w:val="0"/>
          <w:bCs w:val="0"/>
          <w:color w:val="0066FF"/>
        </w:rPr>
      </w:pPr>
      <w:r w:rsidRPr="00516CE5">
        <w:rPr>
          <w:color w:val="0066FF"/>
        </w:rPr>
        <w:t>APA</w:t>
      </w:r>
      <w:r w:rsidRPr="00516CE5">
        <w:rPr>
          <w:color w:val="0066FF"/>
          <w:spacing w:val="-13"/>
        </w:rPr>
        <w:t xml:space="preserve"> </w:t>
      </w:r>
      <w:r w:rsidRPr="00516CE5">
        <w:rPr>
          <w:color w:val="0066FF"/>
        </w:rPr>
        <w:t>Format:</w:t>
      </w:r>
    </w:p>
    <w:p w:rsidR="005657B9" w:rsidRDefault="00455853">
      <w:pPr>
        <w:pStyle w:val="BodyText"/>
        <w:spacing w:before="6"/>
        <w:ind w:left="221" w:right="825"/>
      </w:pPr>
      <w:r>
        <w:rPr>
          <w:i/>
        </w:rPr>
        <w:t>APA</w:t>
      </w:r>
      <w:r>
        <w:rPr>
          <w:i/>
          <w:spacing w:val="-7"/>
        </w:rPr>
        <w:t xml:space="preserve"> </w:t>
      </w:r>
      <w:r>
        <w:t>style</w:t>
      </w:r>
      <w:r>
        <w:rPr>
          <w:spacing w:val="-6"/>
        </w:rPr>
        <w:t xml:space="preserve"> </w:t>
      </w:r>
      <w:r>
        <w:t>manual</w:t>
      </w:r>
      <w:r>
        <w:rPr>
          <w:spacing w:val="-7"/>
        </w:rPr>
        <w:t xml:space="preserve"> </w:t>
      </w:r>
      <w:r>
        <w:rPr>
          <w:spacing w:val="-3"/>
        </w:rPr>
        <w:t>will</w:t>
      </w:r>
      <w:r>
        <w:rPr>
          <w:spacing w:val="-7"/>
        </w:rPr>
        <w:t xml:space="preserve"> </w:t>
      </w:r>
      <w:r>
        <w:t>be</w:t>
      </w:r>
      <w:r>
        <w:rPr>
          <w:spacing w:val="-1"/>
        </w:rPr>
        <w:t xml:space="preserve"> </w:t>
      </w:r>
      <w:r>
        <w:t>used</w:t>
      </w:r>
      <w:r>
        <w:rPr>
          <w:spacing w:val="-4"/>
        </w:rPr>
        <w:t xml:space="preserve"> </w:t>
      </w:r>
      <w:r>
        <w:t>by</w:t>
      </w:r>
      <w:r>
        <w:rPr>
          <w:spacing w:val="-10"/>
        </w:rPr>
        <w:t xml:space="preserve"> </w:t>
      </w:r>
      <w:r>
        <w:t>the</w:t>
      </w:r>
      <w:r>
        <w:rPr>
          <w:spacing w:val="-4"/>
        </w:rPr>
        <w:t xml:space="preserve"> </w:t>
      </w:r>
      <w:r>
        <w:t>UTACON</w:t>
      </w:r>
      <w:r>
        <w:rPr>
          <w:spacing w:val="-9"/>
        </w:rPr>
        <w:t xml:space="preserve"> </w:t>
      </w:r>
      <w:r>
        <w:t>with</w:t>
      </w:r>
      <w:r>
        <w:rPr>
          <w:spacing w:val="-6"/>
        </w:rPr>
        <w:t xml:space="preserve"> </w:t>
      </w:r>
      <w:r>
        <w:t>some</w:t>
      </w:r>
      <w:r>
        <w:rPr>
          <w:spacing w:val="-8"/>
        </w:rPr>
        <w:t xml:space="preserve"> </w:t>
      </w:r>
      <w:r>
        <w:t>specific</w:t>
      </w:r>
      <w:r>
        <w:rPr>
          <w:spacing w:val="-8"/>
        </w:rPr>
        <w:t xml:space="preserve"> </w:t>
      </w:r>
      <w:r>
        <w:t>requirements</w:t>
      </w:r>
      <w:r>
        <w:rPr>
          <w:spacing w:val="-11"/>
        </w:rPr>
        <w:t xml:space="preserve"> </w:t>
      </w:r>
      <w:r>
        <w:t>for</w:t>
      </w:r>
      <w:r>
        <w:rPr>
          <w:spacing w:val="-4"/>
        </w:rPr>
        <w:t xml:space="preserve"> </w:t>
      </w:r>
      <w:r>
        <w:t>the undergraduate</w:t>
      </w:r>
      <w:r>
        <w:rPr>
          <w:spacing w:val="-6"/>
        </w:rPr>
        <w:t xml:space="preserve"> </w:t>
      </w:r>
      <w:r>
        <w:t>courses.</w:t>
      </w:r>
      <w:r>
        <w:rPr>
          <w:spacing w:val="-6"/>
        </w:rPr>
        <w:t xml:space="preserve"> </w:t>
      </w:r>
      <w:r>
        <w:t>The</w:t>
      </w:r>
      <w:r>
        <w:rPr>
          <w:spacing w:val="-9"/>
        </w:rPr>
        <w:t xml:space="preserve"> </w:t>
      </w:r>
      <w:r>
        <w:t>sample</w:t>
      </w:r>
      <w:r>
        <w:rPr>
          <w:spacing w:val="-11"/>
        </w:rPr>
        <w:t xml:space="preserve"> </w:t>
      </w:r>
      <w:r>
        <w:t>title</w:t>
      </w:r>
      <w:r>
        <w:rPr>
          <w:spacing w:val="-6"/>
        </w:rPr>
        <w:t xml:space="preserve"> </w:t>
      </w:r>
      <w:r>
        <w:t>page</w:t>
      </w:r>
      <w:r>
        <w:rPr>
          <w:spacing w:val="-6"/>
        </w:rPr>
        <w:t xml:space="preserve"> </w:t>
      </w:r>
      <w:r>
        <w:t>&amp;</w:t>
      </w:r>
      <w:r>
        <w:rPr>
          <w:spacing w:val="-4"/>
        </w:rPr>
        <w:t xml:space="preserve"> </w:t>
      </w:r>
      <w:r>
        <w:t>instructions,</w:t>
      </w:r>
      <w:r>
        <w:rPr>
          <w:spacing w:val="-4"/>
        </w:rPr>
        <w:t xml:space="preserve"> </w:t>
      </w:r>
      <w:r>
        <w:t>as</w:t>
      </w:r>
      <w:r>
        <w:rPr>
          <w:spacing w:val="-6"/>
        </w:rPr>
        <w:t xml:space="preserve"> </w:t>
      </w:r>
      <w:r>
        <w:rPr>
          <w:spacing w:val="-3"/>
        </w:rPr>
        <w:t>well</w:t>
      </w:r>
      <w:r>
        <w:rPr>
          <w:spacing w:val="-7"/>
        </w:rPr>
        <w:t xml:space="preserve"> </w:t>
      </w:r>
      <w:r>
        <w:t>as</w:t>
      </w:r>
      <w:r>
        <w:rPr>
          <w:spacing w:val="-4"/>
        </w:rPr>
        <w:t xml:space="preserve"> </w:t>
      </w:r>
      <w:r>
        <w:t>a</w:t>
      </w:r>
      <w:r>
        <w:rPr>
          <w:spacing w:val="-7"/>
        </w:rPr>
        <w:t xml:space="preserve"> </w:t>
      </w:r>
      <w:r>
        <w:t>Manuscript Preparation document can be found at:</w:t>
      </w:r>
      <w:r>
        <w:rPr>
          <w:spacing w:val="-24"/>
        </w:rPr>
        <w:t xml:space="preserve"> </w:t>
      </w:r>
      <w:hyperlink r:id="rId36">
        <w:r w:rsidRPr="00516CE5">
          <w:rPr>
            <w:color w:val="0066FF"/>
            <w:u w:val="single" w:color="0000FF"/>
          </w:rPr>
          <w:t>www.uta.edu/nursing/files/APAFormat.pdf</w:t>
        </w:r>
      </w:hyperlink>
    </w:p>
    <w:p w:rsidR="005657B9" w:rsidRPr="00516CE5" w:rsidRDefault="005657B9">
      <w:pPr>
        <w:spacing w:before="5"/>
        <w:rPr>
          <w:rFonts w:ascii="Arial" w:eastAsia="Arial" w:hAnsi="Arial" w:cs="Arial"/>
          <w:color w:val="0066FF"/>
        </w:rPr>
      </w:pPr>
    </w:p>
    <w:p w:rsidR="00516CE5" w:rsidRPr="00516CE5" w:rsidRDefault="00516CE5" w:rsidP="00516CE5">
      <w:pPr>
        <w:pStyle w:val="Heading1"/>
        <w:spacing w:before="69" w:line="274" w:lineRule="exact"/>
        <w:ind w:right="2462"/>
        <w:rPr>
          <w:b w:val="0"/>
          <w:bCs w:val="0"/>
          <w:color w:val="0066FF"/>
        </w:rPr>
      </w:pPr>
      <w:r w:rsidRPr="00516CE5">
        <w:rPr>
          <w:color w:val="0066FF"/>
        </w:rPr>
        <w:t>CODE OF PROFESSIONAL</w:t>
      </w:r>
      <w:r w:rsidRPr="00516CE5">
        <w:rPr>
          <w:color w:val="0066FF"/>
          <w:spacing w:val="-27"/>
        </w:rPr>
        <w:t xml:space="preserve"> </w:t>
      </w:r>
      <w:r w:rsidRPr="00516CE5">
        <w:rPr>
          <w:color w:val="0066FF"/>
        </w:rPr>
        <w:t>CONDUCT</w:t>
      </w:r>
    </w:p>
    <w:p w:rsidR="00516CE5" w:rsidRDefault="00516CE5" w:rsidP="00516CE5">
      <w:pPr>
        <w:pStyle w:val="BodyText"/>
        <w:ind w:left="460" w:right="73"/>
      </w:pPr>
      <w:r>
        <w:t>Nursing students in the UTA CONHI are considered to be part of the nursing profession. As members of</w:t>
      </w:r>
      <w:r>
        <w:rPr>
          <w:spacing w:val="-3"/>
        </w:rPr>
        <w:t xml:space="preserve"> </w:t>
      </w:r>
      <w:r>
        <w:t>the profession,</w:t>
      </w:r>
      <w:r>
        <w:rPr>
          <w:spacing w:val="-5"/>
        </w:rPr>
        <w:t xml:space="preserve"> </w:t>
      </w:r>
      <w:r>
        <w:t>students</w:t>
      </w:r>
      <w:r>
        <w:rPr>
          <w:spacing w:val="-5"/>
        </w:rPr>
        <w:t xml:space="preserve"> </w:t>
      </w:r>
      <w:r>
        <w:t>are</w:t>
      </w:r>
      <w:r>
        <w:rPr>
          <w:spacing w:val="-10"/>
        </w:rPr>
        <w:t xml:space="preserve"> </w:t>
      </w:r>
      <w:r>
        <w:t>expected</w:t>
      </w:r>
      <w:r>
        <w:rPr>
          <w:spacing w:val="-5"/>
        </w:rPr>
        <w:t xml:space="preserve"> </w:t>
      </w:r>
      <w:r>
        <w:t>to</w:t>
      </w:r>
      <w:r>
        <w:rPr>
          <w:spacing w:val="-5"/>
        </w:rPr>
        <w:t xml:space="preserve"> </w:t>
      </w:r>
      <w:r>
        <w:t>commit</w:t>
      </w:r>
      <w:r>
        <w:rPr>
          <w:spacing w:val="-7"/>
        </w:rPr>
        <w:t xml:space="preserve"> </w:t>
      </w:r>
      <w:r>
        <w:t>to</w:t>
      </w:r>
      <w:r>
        <w:rPr>
          <w:spacing w:val="-5"/>
        </w:rPr>
        <w:t xml:space="preserve"> </w:t>
      </w:r>
      <w:r>
        <w:t>and</w:t>
      </w:r>
      <w:r>
        <w:rPr>
          <w:spacing w:val="-8"/>
        </w:rPr>
        <w:t xml:space="preserve"> </w:t>
      </w:r>
      <w:r>
        <w:t>maintain</w:t>
      </w:r>
      <w:r>
        <w:rPr>
          <w:spacing w:val="-7"/>
        </w:rPr>
        <w:t xml:space="preserve"> </w:t>
      </w:r>
      <w:r>
        <w:t>high</w:t>
      </w:r>
      <w:r>
        <w:rPr>
          <w:spacing w:val="-5"/>
        </w:rPr>
        <w:t xml:space="preserve"> </w:t>
      </w:r>
      <w:r>
        <w:t>ethical</w:t>
      </w:r>
      <w:r>
        <w:rPr>
          <w:spacing w:val="8"/>
        </w:rPr>
        <w:t xml:space="preserve"> </w:t>
      </w:r>
      <w:r>
        <w:t>standards.</w:t>
      </w:r>
      <w:r>
        <w:rPr>
          <w:spacing w:val="-7"/>
        </w:rPr>
        <w:t xml:space="preserve"> </w:t>
      </w:r>
      <w:r>
        <w:t>Students</w:t>
      </w:r>
      <w:r>
        <w:rPr>
          <w:spacing w:val="-5"/>
        </w:rPr>
        <w:t xml:space="preserve"> </w:t>
      </w:r>
      <w:r>
        <w:t>are</w:t>
      </w:r>
      <w:r>
        <w:rPr>
          <w:spacing w:val="-10"/>
        </w:rPr>
        <w:t xml:space="preserve"> </w:t>
      </w:r>
      <w:r>
        <w:t>responsible and accountable for their own academic and professional behaviors and  the resulting</w:t>
      </w:r>
      <w:r>
        <w:rPr>
          <w:spacing w:val="-37"/>
        </w:rPr>
        <w:t xml:space="preserve"> </w:t>
      </w:r>
      <w:r>
        <w:t>consequences.</w:t>
      </w:r>
    </w:p>
    <w:p w:rsidR="00516CE5" w:rsidRDefault="00516CE5" w:rsidP="00516CE5">
      <w:pPr>
        <w:spacing w:before="1"/>
        <w:rPr>
          <w:rFonts w:ascii="Times New Roman" w:eastAsia="Times New Roman" w:hAnsi="Times New Roman" w:cs="Times New Roman"/>
          <w:sz w:val="24"/>
          <w:szCs w:val="24"/>
        </w:rPr>
      </w:pPr>
    </w:p>
    <w:p w:rsidR="00516CE5" w:rsidRDefault="00516CE5" w:rsidP="00516CE5">
      <w:pPr>
        <w:pStyle w:val="BodyText"/>
        <w:ind w:left="460" w:right="73"/>
      </w:pPr>
      <w:r>
        <w:t>Students</w:t>
      </w:r>
      <w:r>
        <w:rPr>
          <w:spacing w:val="-6"/>
        </w:rPr>
        <w:t xml:space="preserve"> </w:t>
      </w:r>
      <w:r>
        <w:t>will</w:t>
      </w:r>
      <w:r>
        <w:rPr>
          <w:spacing w:val="-6"/>
        </w:rPr>
        <w:t xml:space="preserve"> </w:t>
      </w:r>
      <w:r>
        <w:t>demonstrate</w:t>
      </w:r>
      <w:r>
        <w:rPr>
          <w:spacing w:val="-7"/>
        </w:rPr>
        <w:t xml:space="preserve"> </w:t>
      </w:r>
      <w:r>
        <w:t>self-discipline</w:t>
      </w:r>
      <w:r>
        <w:rPr>
          <w:spacing w:val="-9"/>
        </w:rPr>
        <w:t xml:space="preserve"> </w:t>
      </w:r>
      <w:r>
        <w:t>throughout</w:t>
      </w:r>
      <w:r>
        <w:rPr>
          <w:spacing w:val="-6"/>
        </w:rPr>
        <w:t xml:space="preserve"> </w:t>
      </w:r>
      <w:r>
        <w:t>all</w:t>
      </w:r>
      <w:r>
        <w:rPr>
          <w:spacing w:val="-6"/>
        </w:rPr>
        <w:t xml:space="preserve"> </w:t>
      </w:r>
      <w:r>
        <w:t>aspects</w:t>
      </w:r>
      <w:r>
        <w:rPr>
          <w:spacing w:val="-6"/>
        </w:rPr>
        <w:t xml:space="preserve"> </w:t>
      </w:r>
      <w:r>
        <w:t>of</w:t>
      </w:r>
      <w:r>
        <w:rPr>
          <w:spacing w:val="-7"/>
        </w:rPr>
        <w:t xml:space="preserve"> </w:t>
      </w:r>
      <w:r>
        <w:t>their</w:t>
      </w:r>
      <w:r>
        <w:rPr>
          <w:spacing w:val="-7"/>
        </w:rPr>
        <w:t xml:space="preserve"> </w:t>
      </w:r>
      <w:r>
        <w:t>nursing</w:t>
      </w:r>
      <w:r>
        <w:rPr>
          <w:spacing w:val="-10"/>
        </w:rPr>
        <w:t xml:space="preserve"> </w:t>
      </w:r>
      <w:r>
        <w:t>education,</w:t>
      </w:r>
      <w:r>
        <w:rPr>
          <w:spacing w:val="18"/>
        </w:rPr>
        <w:t xml:space="preserve"> </w:t>
      </w:r>
      <w:r>
        <w:t>including</w:t>
      </w:r>
      <w:r>
        <w:rPr>
          <w:spacing w:val="-13"/>
        </w:rPr>
        <w:t xml:space="preserve"> </w:t>
      </w:r>
      <w:r>
        <w:t>meeting academic responsibilities and exhibiting professional conduct in the classroom and in the community,</w:t>
      </w:r>
      <w:r>
        <w:rPr>
          <w:spacing w:val="-30"/>
        </w:rPr>
        <w:t xml:space="preserve"> </w:t>
      </w:r>
      <w:r>
        <w:t>as</w:t>
      </w:r>
      <w:r>
        <w:rPr>
          <w:spacing w:val="-1"/>
        </w:rPr>
        <w:t xml:space="preserve"> </w:t>
      </w:r>
      <w:r>
        <w:t>outlined</w:t>
      </w:r>
      <w:r>
        <w:rPr>
          <w:spacing w:val="-5"/>
        </w:rPr>
        <w:t xml:space="preserve"> </w:t>
      </w:r>
      <w:r>
        <w:t>in</w:t>
      </w:r>
      <w:r>
        <w:rPr>
          <w:spacing w:val="-5"/>
        </w:rPr>
        <w:t xml:space="preserve"> </w:t>
      </w:r>
      <w:r>
        <w:t>the</w:t>
      </w:r>
      <w:r>
        <w:rPr>
          <w:spacing w:val="-6"/>
        </w:rPr>
        <w:t xml:space="preserve"> </w:t>
      </w:r>
      <w:r>
        <w:t>Texas</w:t>
      </w:r>
      <w:r>
        <w:rPr>
          <w:spacing w:val="-8"/>
        </w:rPr>
        <w:t xml:space="preserve"> </w:t>
      </w:r>
      <w:r>
        <w:t>Nurse</w:t>
      </w:r>
      <w:r>
        <w:rPr>
          <w:spacing w:val="-8"/>
        </w:rPr>
        <w:t xml:space="preserve"> </w:t>
      </w:r>
      <w:r>
        <w:t>Practice</w:t>
      </w:r>
      <w:r>
        <w:rPr>
          <w:spacing w:val="-8"/>
        </w:rPr>
        <w:t xml:space="preserve"> </w:t>
      </w:r>
      <w:r>
        <w:t>Act</w:t>
      </w:r>
      <w:r>
        <w:rPr>
          <w:spacing w:val="-4"/>
        </w:rPr>
        <w:t xml:space="preserve"> </w:t>
      </w:r>
      <w:r>
        <w:t>and</w:t>
      </w:r>
      <w:r>
        <w:rPr>
          <w:spacing w:val="-5"/>
        </w:rPr>
        <w:t xml:space="preserve"> </w:t>
      </w:r>
      <w:r>
        <w:t>Texas</w:t>
      </w:r>
      <w:r>
        <w:rPr>
          <w:spacing w:val="-5"/>
        </w:rPr>
        <w:t xml:space="preserve"> </w:t>
      </w:r>
      <w:r>
        <w:t>State</w:t>
      </w:r>
      <w:r>
        <w:rPr>
          <w:spacing w:val="-5"/>
        </w:rPr>
        <w:t xml:space="preserve"> </w:t>
      </w:r>
      <w:r>
        <w:t>Board</w:t>
      </w:r>
      <w:r>
        <w:rPr>
          <w:spacing w:val="-5"/>
        </w:rPr>
        <w:t xml:space="preserve"> </w:t>
      </w:r>
      <w:r>
        <w:t xml:space="preserve">of </w:t>
      </w:r>
      <w:r>
        <w:rPr>
          <w:spacing w:val="14"/>
        </w:rPr>
        <w:t xml:space="preserve"> </w:t>
      </w:r>
      <w:r>
        <w:t>Nursing</w:t>
      </w:r>
      <w:r>
        <w:rPr>
          <w:spacing w:val="-11"/>
        </w:rPr>
        <w:t xml:space="preserve"> </w:t>
      </w:r>
      <w:r>
        <w:t>Policies.</w:t>
      </w:r>
    </w:p>
    <w:p w:rsidR="00516CE5" w:rsidRDefault="00516CE5" w:rsidP="00516CE5">
      <w:pPr>
        <w:rPr>
          <w:rFonts w:ascii="Times New Roman" w:eastAsia="Times New Roman" w:hAnsi="Times New Roman" w:cs="Times New Roman"/>
          <w:sz w:val="24"/>
          <w:szCs w:val="24"/>
        </w:rPr>
      </w:pPr>
    </w:p>
    <w:p w:rsidR="00516CE5" w:rsidRDefault="00516CE5" w:rsidP="00516CE5">
      <w:pPr>
        <w:pStyle w:val="BodyText"/>
        <w:ind w:left="460" w:right="73"/>
      </w:pPr>
      <w:r>
        <w:rPr>
          <w:spacing w:val="-3"/>
        </w:rPr>
        <w:t xml:space="preserve">It </w:t>
      </w:r>
      <w:r>
        <w:t xml:space="preserve">is each </w:t>
      </w:r>
      <w:r>
        <w:rPr>
          <w:rFonts w:cs="Times New Roman"/>
        </w:rPr>
        <w:t xml:space="preserve">student’s </w:t>
      </w:r>
      <w:r>
        <w:t>responsibility to promote scholastic honesty and professional ethics by</w:t>
      </w:r>
      <w:r>
        <w:rPr>
          <w:spacing w:val="29"/>
        </w:rPr>
        <w:t xml:space="preserve"> </w:t>
      </w:r>
      <w:r>
        <w:t>actively participating with faculty in maintaining a quality academic environment. Students are expected to</w:t>
      </w:r>
      <w:r>
        <w:rPr>
          <w:spacing w:val="14"/>
        </w:rPr>
        <w:t xml:space="preserve"> </w:t>
      </w:r>
      <w:r>
        <w:t xml:space="preserve">guard public safety </w:t>
      </w:r>
      <w:r>
        <w:rPr>
          <w:spacing w:val="3"/>
        </w:rPr>
        <w:t xml:space="preserve">by </w:t>
      </w:r>
      <w:r>
        <w:t>immediately reporting to faculty, any incident they observe or are aware of which</w:t>
      </w:r>
      <w:r>
        <w:rPr>
          <w:spacing w:val="-14"/>
        </w:rPr>
        <w:t xml:space="preserve"> </w:t>
      </w:r>
      <w:r>
        <w:t>would allow</w:t>
      </w:r>
      <w:r>
        <w:rPr>
          <w:spacing w:val="-8"/>
        </w:rPr>
        <w:t xml:space="preserve"> </w:t>
      </w:r>
      <w:r>
        <w:t>incompetent,</w:t>
      </w:r>
      <w:r>
        <w:rPr>
          <w:spacing w:val="-5"/>
        </w:rPr>
        <w:t xml:space="preserve"> </w:t>
      </w:r>
      <w:r>
        <w:t>unethical,</w:t>
      </w:r>
      <w:r>
        <w:rPr>
          <w:spacing w:val="-5"/>
        </w:rPr>
        <w:t xml:space="preserve"> </w:t>
      </w:r>
      <w:r>
        <w:t>or</w:t>
      </w:r>
      <w:r>
        <w:rPr>
          <w:spacing w:val="-6"/>
        </w:rPr>
        <w:t xml:space="preserve"> </w:t>
      </w:r>
      <w:r>
        <w:t>illegal</w:t>
      </w:r>
      <w:r>
        <w:rPr>
          <w:spacing w:val="-5"/>
        </w:rPr>
        <w:t xml:space="preserve"> </w:t>
      </w:r>
      <w:r>
        <w:t>practice</w:t>
      </w:r>
      <w:r>
        <w:rPr>
          <w:spacing w:val="-7"/>
        </w:rPr>
        <w:t xml:space="preserve"> </w:t>
      </w:r>
      <w:r>
        <w:t>by</w:t>
      </w:r>
      <w:r>
        <w:rPr>
          <w:spacing w:val="-12"/>
        </w:rPr>
        <w:t xml:space="preserve"> </w:t>
      </w:r>
      <w:r>
        <w:t>another</w:t>
      </w:r>
      <w:r>
        <w:rPr>
          <w:spacing w:val="-6"/>
        </w:rPr>
        <w:t xml:space="preserve"> </w:t>
      </w:r>
      <w:r>
        <w:t>individual.</w:t>
      </w:r>
      <w:r>
        <w:rPr>
          <w:spacing w:val="24"/>
        </w:rPr>
        <w:t xml:space="preserve"> </w:t>
      </w:r>
      <w:r>
        <w:t>Having</w:t>
      </w:r>
      <w:r>
        <w:rPr>
          <w:spacing w:val="-9"/>
        </w:rPr>
        <w:t xml:space="preserve"> </w:t>
      </w:r>
      <w:r>
        <w:t>knowledge</w:t>
      </w:r>
      <w:r>
        <w:rPr>
          <w:spacing w:val="-6"/>
        </w:rPr>
        <w:t xml:space="preserve"> </w:t>
      </w:r>
      <w:r>
        <w:t>of</w:t>
      </w:r>
      <w:r>
        <w:rPr>
          <w:spacing w:val="-6"/>
        </w:rPr>
        <w:t xml:space="preserve"> </w:t>
      </w:r>
      <w:r>
        <w:t>and</w:t>
      </w:r>
      <w:r>
        <w:rPr>
          <w:spacing w:val="-5"/>
        </w:rPr>
        <w:t xml:space="preserve"> </w:t>
      </w:r>
      <w:r>
        <w:t>failing</w:t>
      </w:r>
      <w:r>
        <w:rPr>
          <w:spacing w:val="-9"/>
        </w:rPr>
        <w:t xml:space="preserve"> </w:t>
      </w:r>
      <w:r>
        <w:t>to report</w:t>
      </w:r>
      <w:r>
        <w:rPr>
          <w:spacing w:val="-7"/>
        </w:rPr>
        <w:t xml:space="preserve"> </w:t>
      </w:r>
      <w:r>
        <w:t>such</w:t>
      </w:r>
      <w:r>
        <w:rPr>
          <w:spacing w:val="-7"/>
        </w:rPr>
        <w:t xml:space="preserve"> </w:t>
      </w:r>
      <w:r>
        <w:t>behaviors</w:t>
      </w:r>
      <w:r>
        <w:rPr>
          <w:spacing w:val="-8"/>
        </w:rPr>
        <w:t xml:space="preserve"> </w:t>
      </w:r>
      <w:r>
        <w:t>constitutes</w:t>
      </w:r>
      <w:r>
        <w:rPr>
          <w:spacing w:val="-7"/>
        </w:rPr>
        <w:t xml:space="preserve"> </w:t>
      </w:r>
      <w:r>
        <w:t>a</w:t>
      </w:r>
      <w:r>
        <w:rPr>
          <w:spacing w:val="-8"/>
        </w:rPr>
        <w:t xml:space="preserve"> </w:t>
      </w:r>
      <w:r>
        <w:t>breach</w:t>
      </w:r>
      <w:r>
        <w:rPr>
          <w:spacing w:val="-7"/>
        </w:rPr>
        <w:t xml:space="preserve"> </w:t>
      </w:r>
      <w:r>
        <w:t>of</w:t>
      </w:r>
      <w:r>
        <w:rPr>
          <w:spacing w:val="-8"/>
        </w:rPr>
        <w:t xml:space="preserve"> </w:t>
      </w:r>
      <w:r>
        <w:t>both</w:t>
      </w:r>
      <w:r>
        <w:rPr>
          <w:spacing w:val="-7"/>
        </w:rPr>
        <w:t xml:space="preserve"> </w:t>
      </w:r>
      <w:r>
        <w:t>academic and</w:t>
      </w:r>
      <w:r>
        <w:rPr>
          <w:spacing w:val="-9"/>
        </w:rPr>
        <w:t xml:space="preserve"> </w:t>
      </w:r>
      <w:r>
        <w:t>professional</w:t>
      </w:r>
      <w:r>
        <w:rPr>
          <w:spacing w:val="-4"/>
        </w:rPr>
        <w:t xml:space="preserve"> </w:t>
      </w:r>
      <w:r>
        <w:t>responsibilities.</w:t>
      </w:r>
    </w:p>
    <w:p w:rsidR="00516CE5" w:rsidRDefault="00516CE5" w:rsidP="00516CE5">
      <w:pPr>
        <w:pStyle w:val="BodyText"/>
        <w:ind w:left="460" w:right="2462"/>
      </w:pPr>
      <w:r>
        <w:t>Refer to the Student Handbook for more</w:t>
      </w:r>
      <w:r>
        <w:rPr>
          <w:spacing w:val="-41"/>
        </w:rPr>
        <w:t xml:space="preserve"> </w:t>
      </w:r>
      <w:r>
        <w:t>information.</w:t>
      </w:r>
    </w:p>
    <w:p w:rsidR="00516CE5" w:rsidRDefault="00516CE5" w:rsidP="00516CE5">
      <w:pPr>
        <w:spacing w:before="5"/>
        <w:rPr>
          <w:rFonts w:ascii="Times New Roman" w:eastAsia="Times New Roman" w:hAnsi="Times New Roman" w:cs="Times New Roman"/>
          <w:sz w:val="24"/>
          <w:szCs w:val="24"/>
        </w:rPr>
      </w:pPr>
    </w:p>
    <w:p w:rsidR="00516CE5" w:rsidRDefault="00516CE5" w:rsidP="00516CE5">
      <w:pPr>
        <w:pStyle w:val="Heading1"/>
        <w:spacing w:line="274" w:lineRule="exact"/>
        <w:ind w:left="460" w:right="2462"/>
        <w:rPr>
          <w:b w:val="0"/>
          <w:bCs w:val="0"/>
        </w:rPr>
      </w:pPr>
      <w:r>
        <w:t>CLASSROOM CONDUCT</w:t>
      </w:r>
      <w:r>
        <w:rPr>
          <w:spacing w:val="-30"/>
        </w:rPr>
        <w:t xml:space="preserve"> </w:t>
      </w:r>
      <w:r>
        <w:t>GUIDELINES:</w:t>
      </w:r>
    </w:p>
    <w:p w:rsidR="00516CE5" w:rsidRDefault="00516CE5" w:rsidP="00516CE5">
      <w:pPr>
        <w:pStyle w:val="BodyText"/>
        <w:ind w:left="460" w:right="73"/>
      </w:pPr>
      <w:r>
        <w:t>The</w:t>
      </w:r>
      <w:r>
        <w:rPr>
          <w:spacing w:val="-5"/>
        </w:rPr>
        <w:t xml:space="preserve"> </w:t>
      </w:r>
      <w:r>
        <w:t>Faculty</w:t>
      </w:r>
      <w:r>
        <w:rPr>
          <w:spacing w:val="-12"/>
        </w:rPr>
        <w:t xml:space="preserve"> </w:t>
      </w:r>
      <w:r>
        <w:t>of</w:t>
      </w:r>
      <w:r>
        <w:rPr>
          <w:spacing w:val="-4"/>
        </w:rPr>
        <w:t xml:space="preserve"> </w:t>
      </w:r>
      <w:r>
        <w:t>the</w:t>
      </w:r>
      <w:r>
        <w:rPr>
          <w:spacing w:val="-4"/>
        </w:rPr>
        <w:t xml:space="preserve"> </w:t>
      </w:r>
      <w:r>
        <w:t>BSN</w:t>
      </w:r>
      <w:r>
        <w:rPr>
          <w:spacing w:val="-3"/>
        </w:rPr>
        <w:t xml:space="preserve"> </w:t>
      </w:r>
      <w:r>
        <w:t>Program</w:t>
      </w:r>
      <w:r>
        <w:rPr>
          <w:spacing w:val="-2"/>
        </w:rPr>
        <w:t xml:space="preserve"> </w:t>
      </w:r>
      <w:r>
        <w:t>believes</w:t>
      </w:r>
      <w:r>
        <w:rPr>
          <w:spacing w:val="-5"/>
        </w:rPr>
        <w:t xml:space="preserve"> </w:t>
      </w:r>
      <w:r>
        <w:t>that</w:t>
      </w:r>
      <w:r>
        <w:rPr>
          <w:spacing w:val="-3"/>
        </w:rPr>
        <w:t xml:space="preserve"> </w:t>
      </w:r>
      <w:r>
        <w:t>classroom</w:t>
      </w:r>
      <w:r>
        <w:rPr>
          <w:spacing w:val="-3"/>
        </w:rPr>
        <w:t xml:space="preserve"> </w:t>
      </w:r>
      <w:r>
        <w:t>teaching</w:t>
      </w:r>
      <w:r>
        <w:rPr>
          <w:spacing w:val="-8"/>
        </w:rPr>
        <w:t xml:space="preserve"> </w:t>
      </w:r>
      <w:r>
        <w:t>has</w:t>
      </w:r>
      <w:r>
        <w:rPr>
          <w:spacing w:val="-3"/>
        </w:rPr>
        <w:t xml:space="preserve"> </w:t>
      </w:r>
      <w:r>
        <w:t>two</w:t>
      </w:r>
      <w:r>
        <w:rPr>
          <w:spacing w:val="-3"/>
        </w:rPr>
        <w:t xml:space="preserve"> </w:t>
      </w:r>
      <w:r>
        <w:t>goals:</w:t>
      </w:r>
      <w:r>
        <w:rPr>
          <w:spacing w:val="-2"/>
        </w:rPr>
        <w:t xml:space="preserve"> </w:t>
      </w:r>
      <w:r>
        <w:t>the</w:t>
      </w:r>
      <w:r>
        <w:rPr>
          <w:spacing w:val="-4"/>
        </w:rPr>
        <w:t xml:space="preserve"> </w:t>
      </w:r>
      <w:r>
        <w:t>provision</w:t>
      </w:r>
      <w:r>
        <w:rPr>
          <w:spacing w:val="3"/>
        </w:rPr>
        <w:t xml:space="preserve"> </w:t>
      </w:r>
      <w:r>
        <w:t>of</w:t>
      </w:r>
      <w:r>
        <w:rPr>
          <w:spacing w:val="-4"/>
        </w:rPr>
        <w:t xml:space="preserve"> </w:t>
      </w:r>
      <w:r>
        <w:t>content pertinent to the discipline of nursing and the socialization of students into the professional role. We</w:t>
      </w:r>
      <w:r>
        <w:rPr>
          <w:spacing w:val="-34"/>
        </w:rPr>
        <w:t xml:space="preserve"> </w:t>
      </w:r>
      <w:r>
        <w:t>are committed</w:t>
      </w:r>
      <w:r>
        <w:rPr>
          <w:spacing w:val="-3"/>
        </w:rPr>
        <w:t xml:space="preserve"> </w:t>
      </w:r>
      <w:r>
        <w:t>to</w:t>
      </w:r>
      <w:r>
        <w:rPr>
          <w:spacing w:val="-5"/>
        </w:rPr>
        <w:t xml:space="preserve"> </w:t>
      </w:r>
      <w:r>
        <w:t>providing</w:t>
      </w:r>
      <w:r>
        <w:rPr>
          <w:spacing w:val="-8"/>
        </w:rPr>
        <w:t xml:space="preserve"> </w:t>
      </w:r>
      <w:r>
        <w:t>the</w:t>
      </w:r>
      <w:r>
        <w:rPr>
          <w:spacing w:val="-4"/>
        </w:rPr>
        <w:t xml:space="preserve"> </w:t>
      </w:r>
      <w:r>
        <w:t>curriculum</w:t>
      </w:r>
      <w:r>
        <w:rPr>
          <w:spacing w:val="-5"/>
        </w:rPr>
        <w:t xml:space="preserve"> </w:t>
      </w:r>
      <w:r>
        <w:t>in</w:t>
      </w:r>
      <w:r>
        <w:rPr>
          <w:spacing w:val="-3"/>
        </w:rPr>
        <w:t xml:space="preserve"> </w:t>
      </w:r>
      <w:r>
        <w:t>an</w:t>
      </w:r>
      <w:r>
        <w:rPr>
          <w:spacing w:val="-3"/>
        </w:rPr>
        <w:t xml:space="preserve"> </w:t>
      </w:r>
      <w:r>
        <w:t>atmosphere</w:t>
      </w:r>
      <w:r>
        <w:rPr>
          <w:spacing w:val="-6"/>
        </w:rPr>
        <w:t xml:space="preserve"> </w:t>
      </w:r>
      <w:r>
        <w:t>conducive</w:t>
      </w:r>
      <w:r>
        <w:rPr>
          <w:spacing w:val="-4"/>
        </w:rPr>
        <w:t xml:space="preserve"> </w:t>
      </w:r>
      <w:r>
        <w:t>to</w:t>
      </w:r>
      <w:r>
        <w:rPr>
          <w:spacing w:val="18"/>
        </w:rPr>
        <w:t xml:space="preserve"> </w:t>
      </w:r>
      <w:r>
        <w:t>student</w:t>
      </w:r>
      <w:r>
        <w:rPr>
          <w:spacing w:val="-5"/>
        </w:rPr>
        <w:t xml:space="preserve"> </w:t>
      </w:r>
      <w:r>
        <w:t>learning</w:t>
      </w:r>
      <w:r>
        <w:rPr>
          <w:spacing w:val="-8"/>
        </w:rPr>
        <w:t xml:space="preserve"> </w:t>
      </w:r>
      <w:r>
        <w:t>and</w:t>
      </w:r>
      <w:r>
        <w:rPr>
          <w:spacing w:val="-3"/>
        </w:rPr>
        <w:t xml:space="preserve"> </w:t>
      </w:r>
      <w:r>
        <w:t>in</w:t>
      </w:r>
      <w:r>
        <w:rPr>
          <w:spacing w:val="-3"/>
        </w:rPr>
        <w:t xml:space="preserve"> </w:t>
      </w:r>
      <w:r>
        <w:t>a</w:t>
      </w:r>
      <w:r>
        <w:rPr>
          <w:spacing w:val="-4"/>
        </w:rPr>
        <w:t xml:space="preserve"> </w:t>
      </w:r>
      <w:r>
        <w:t>manner</w:t>
      </w:r>
      <w:r>
        <w:rPr>
          <w:spacing w:val="-7"/>
        </w:rPr>
        <w:t xml:space="preserve"> </w:t>
      </w:r>
      <w:r>
        <w:t>that will prepare graduates to be successful in the health care workplace. Refer to the Student Handbook for</w:t>
      </w:r>
      <w:r>
        <w:rPr>
          <w:spacing w:val="16"/>
        </w:rPr>
        <w:t xml:space="preserve"> </w:t>
      </w:r>
      <w:r>
        <w:t>more</w:t>
      </w:r>
    </w:p>
    <w:p w:rsidR="00516CE5" w:rsidRDefault="00516CE5" w:rsidP="00516CE5">
      <w:pPr>
        <w:sectPr w:rsidR="00516CE5">
          <w:pgSz w:w="12240" w:h="15840"/>
          <w:pgMar w:top="940" w:right="840" w:bottom="1240" w:left="260" w:header="0" w:footer="1048" w:gutter="0"/>
          <w:cols w:space="720"/>
        </w:sectPr>
      </w:pPr>
    </w:p>
    <w:p w:rsidR="00516CE5" w:rsidRDefault="00516CE5" w:rsidP="00516CE5">
      <w:pPr>
        <w:pStyle w:val="BodyText"/>
        <w:spacing w:before="52"/>
        <w:ind w:right="488"/>
      </w:pPr>
      <w:r>
        <w:lastRenderedPageBreak/>
        <w:t>information.</w:t>
      </w:r>
    </w:p>
    <w:p w:rsidR="00516CE5" w:rsidRDefault="00516CE5" w:rsidP="00516CE5">
      <w:pPr>
        <w:spacing w:before="5"/>
        <w:rPr>
          <w:rFonts w:ascii="Times New Roman" w:eastAsia="Times New Roman" w:hAnsi="Times New Roman" w:cs="Times New Roman"/>
          <w:sz w:val="24"/>
          <w:szCs w:val="24"/>
        </w:rPr>
      </w:pPr>
    </w:p>
    <w:p w:rsidR="00516CE5" w:rsidRDefault="00516CE5" w:rsidP="00516CE5">
      <w:pPr>
        <w:pStyle w:val="Heading1"/>
        <w:spacing w:line="274" w:lineRule="exact"/>
        <w:ind w:right="488"/>
        <w:rPr>
          <w:b w:val="0"/>
          <w:bCs w:val="0"/>
        </w:rPr>
      </w:pPr>
      <w:r>
        <w:t>PROFESSIONAL</w:t>
      </w:r>
      <w:r>
        <w:rPr>
          <w:spacing w:val="-7"/>
        </w:rPr>
        <w:t xml:space="preserve"> </w:t>
      </w:r>
      <w:r>
        <w:t>CONDUCT</w:t>
      </w:r>
      <w:r>
        <w:rPr>
          <w:spacing w:val="-10"/>
        </w:rPr>
        <w:t xml:space="preserve"> </w:t>
      </w:r>
      <w:r>
        <w:t>ON</w:t>
      </w:r>
      <w:r>
        <w:rPr>
          <w:spacing w:val="-9"/>
        </w:rPr>
        <w:t xml:space="preserve"> </w:t>
      </w:r>
      <w:r>
        <w:t>BLACKBOARD</w:t>
      </w:r>
      <w:r>
        <w:rPr>
          <w:spacing w:val="-8"/>
        </w:rPr>
        <w:t xml:space="preserve"> </w:t>
      </w:r>
      <w:r>
        <w:t>AND</w:t>
      </w:r>
      <w:r>
        <w:rPr>
          <w:spacing w:val="-11"/>
        </w:rPr>
        <w:t xml:space="preserve"> </w:t>
      </w:r>
      <w:r>
        <w:t>SOCIAL</w:t>
      </w:r>
      <w:r>
        <w:rPr>
          <w:spacing w:val="-4"/>
        </w:rPr>
        <w:t xml:space="preserve"> </w:t>
      </w:r>
      <w:r>
        <w:t>MEDIA</w:t>
      </w:r>
      <w:r>
        <w:rPr>
          <w:spacing w:val="-8"/>
        </w:rPr>
        <w:t xml:space="preserve"> </w:t>
      </w:r>
      <w:r>
        <w:t>SITES:</w:t>
      </w:r>
    </w:p>
    <w:p w:rsidR="00516CE5" w:rsidRDefault="00516CE5" w:rsidP="00516CE5">
      <w:pPr>
        <w:pStyle w:val="BodyText"/>
        <w:ind w:right="488"/>
      </w:pPr>
      <w:r>
        <w:t>The</w:t>
      </w:r>
      <w:r>
        <w:rPr>
          <w:spacing w:val="-7"/>
        </w:rPr>
        <w:t xml:space="preserve"> </w:t>
      </w:r>
      <w:r>
        <w:t>Blackboard</w:t>
      </w:r>
      <w:r>
        <w:rPr>
          <w:spacing w:val="-6"/>
        </w:rPr>
        <w:t xml:space="preserve"> </w:t>
      </w:r>
      <w:r>
        <w:t>Discussion</w:t>
      </w:r>
      <w:r>
        <w:rPr>
          <w:spacing w:val="-6"/>
        </w:rPr>
        <w:t xml:space="preserve"> </w:t>
      </w:r>
      <w:r>
        <w:t>Board</w:t>
      </w:r>
      <w:r>
        <w:rPr>
          <w:spacing w:val="-6"/>
        </w:rPr>
        <w:t xml:space="preserve"> </w:t>
      </w:r>
      <w:r>
        <w:t>is</w:t>
      </w:r>
      <w:r>
        <w:rPr>
          <w:spacing w:val="-6"/>
        </w:rPr>
        <w:t xml:space="preserve"> </w:t>
      </w:r>
      <w:r>
        <w:t>to</w:t>
      </w:r>
      <w:r>
        <w:rPr>
          <w:spacing w:val="-6"/>
        </w:rPr>
        <w:t xml:space="preserve"> </w:t>
      </w:r>
      <w:r>
        <w:t>be</w:t>
      </w:r>
      <w:r>
        <w:rPr>
          <w:spacing w:val="-6"/>
        </w:rPr>
        <w:t xml:space="preserve"> </w:t>
      </w:r>
      <w:r>
        <w:t>viewed</w:t>
      </w:r>
      <w:r>
        <w:rPr>
          <w:spacing w:val="-6"/>
        </w:rPr>
        <w:t xml:space="preserve"> </w:t>
      </w:r>
      <w:r>
        <w:t>as</w:t>
      </w:r>
      <w:r>
        <w:rPr>
          <w:spacing w:val="-6"/>
        </w:rPr>
        <w:t xml:space="preserve"> </w:t>
      </w:r>
      <w:r>
        <w:t>a</w:t>
      </w:r>
      <w:r>
        <w:rPr>
          <w:spacing w:val="-6"/>
        </w:rPr>
        <w:t xml:space="preserve"> </w:t>
      </w:r>
      <w:r>
        <w:t>professional</w:t>
      </w:r>
      <w:r>
        <w:rPr>
          <w:spacing w:val="-6"/>
        </w:rPr>
        <w:t xml:space="preserve"> </w:t>
      </w:r>
      <w:r>
        <w:t>forum</w:t>
      </w:r>
      <w:r>
        <w:rPr>
          <w:spacing w:val="-6"/>
        </w:rPr>
        <w:t xml:space="preserve"> </w:t>
      </w:r>
      <w:r>
        <w:t>for</w:t>
      </w:r>
      <w:r>
        <w:rPr>
          <w:spacing w:val="-6"/>
        </w:rPr>
        <w:t xml:space="preserve"> </w:t>
      </w:r>
      <w:r>
        <w:t>student</w:t>
      </w:r>
      <w:r>
        <w:rPr>
          <w:spacing w:val="13"/>
        </w:rPr>
        <w:t xml:space="preserve"> </w:t>
      </w:r>
      <w:r>
        <w:t>discussions.</w:t>
      </w:r>
      <w:r>
        <w:rPr>
          <w:spacing w:val="-8"/>
        </w:rPr>
        <w:t xml:space="preserve"> </w:t>
      </w:r>
      <w:r>
        <w:t>Students</w:t>
      </w:r>
      <w:r>
        <w:rPr>
          <w:spacing w:val="-5"/>
        </w:rPr>
        <w:t xml:space="preserve"> </w:t>
      </w:r>
      <w:r>
        <w:t>are free to discuss academic matters and consult one another regarding academic resources. The tone of</w:t>
      </w:r>
      <w:r>
        <w:rPr>
          <w:spacing w:val="-39"/>
        </w:rPr>
        <w:t xml:space="preserve"> </w:t>
      </w:r>
      <w:r>
        <w:t xml:space="preserve">postings on the Blackboard Discussion Board is to remain professional in nature at all times. </w:t>
      </w:r>
      <w:r>
        <w:rPr>
          <w:spacing w:val="-4"/>
        </w:rPr>
        <w:t xml:space="preserve">It </w:t>
      </w:r>
      <w:r>
        <w:t>is not appropriate to post</w:t>
      </w:r>
      <w:r>
        <w:rPr>
          <w:spacing w:val="-3"/>
        </w:rPr>
        <w:t xml:space="preserve"> </w:t>
      </w:r>
      <w:r>
        <w:t>statements</w:t>
      </w:r>
      <w:r>
        <w:rPr>
          <w:spacing w:val="-4"/>
        </w:rPr>
        <w:t xml:space="preserve"> </w:t>
      </w:r>
      <w:r>
        <w:t>of</w:t>
      </w:r>
      <w:r>
        <w:rPr>
          <w:spacing w:val="-5"/>
        </w:rPr>
        <w:t xml:space="preserve"> </w:t>
      </w:r>
      <w:r>
        <w:t>a</w:t>
      </w:r>
      <w:r>
        <w:rPr>
          <w:spacing w:val="-8"/>
        </w:rPr>
        <w:t xml:space="preserve"> </w:t>
      </w:r>
      <w:r>
        <w:t>personal</w:t>
      </w:r>
      <w:r>
        <w:rPr>
          <w:spacing w:val="-3"/>
        </w:rPr>
        <w:t xml:space="preserve"> </w:t>
      </w:r>
      <w:r>
        <w:t>or</w:t>
      </w:r>
      <w:r>
        <w:rPr>
          <w:spacing w:val="15"/>
        </w:rPr>
        <w:t xml:space="preserve"> </w:t>
      </w:r>
      <w:r>
        <w:t>political</w:t>
      </w:r>
      <w:r>
        <w:rPr>
          <w:spacing w:val="-4"/>
        </w:rPr>
        <w:t xml:space="preserve"> </w:t>
      </w:r>
      <w:r>
        <w:t>nature,</w:t>
      </w:r>
      <w:r>
        <w:rPr>
          <w:spacing w:val="-7"/>
        </w:rPr>
        <w:t xml:space="preserve"> </w:t>
      </w:r>
      <w:r>
        <w:t>or</w:t>
      </w:r>
      <w:r>
        <w:rPr>
          <w:spacing w:val="-5"/>
        </w:rPr>
        <w:t xml:space="preserve"> </w:t>
      </w:r>
      <w:r>
        <w:t>statements</w:t>
      </w:r>
      <w:r>
        <w:rPr>
          <w:spacing w:val="-3"/>
        </w:rPr>
        <w:t xml:space="preserve"> </w:t>
      </w:r>
      <w:r>
        <w:t>criticizing</w:t>
      </w:r>
      <w:r>
        <w:rPr>
          <w:spacing w:val="-9"/>
        </w:rPr>
        <w:t xml:space="preserve"> </w:t>
      </w:r>
      <w:r>
        <w:t>classmates</w:t>
      </w:r>
      <w:r>
        <w:rPr>
          <w:spacing w:val="-7"/>
        </w:rPr>
        <w:t xml:space="preserve"> </w:t>
      </w:r>
      <w:r>
        <w:t>or</w:t>
      </w:r>
      <w:r>
        <w:rPr>
          <w:spacing w:val="-8"/>
        </w:rPr>
        <w:t xml:space="preserve"> </w:t>
      </w:r>
      <w:r>
        <w:t>faculty.</w:t>
      </w:r>
      <w:r>
        <w:rPr>
          <w:spacing w:val="-4"/>
        </w:rPr>
        <w:t xml:space="preserve"> </w:t>
      </w:r>
      <w:r>
        <w:t>Statements considered</w:t>
      </w:r>
      <w:r>
        <w:rPr>
          <w:spacing w:val="45"/>
        </w:rPr>
        <w:t xml:space="preserve"> </w:t>
      </w:r>
      <w:r>
        <w:t>inappropriate</w:t>
      </w:r>
      <w:r>
        <w:rPr>
          <w:spacing w:val="-5"/>
        </w:rPr>
        <w:t xml:space="preserve"> </w:t>
      </w:r>
      <w:r>
        <w:t>will</w:t>
      </w:r>
      <w:r>
        <w:rPr>
          <w:spacing w:val="-3"/>
        </w:rPr>
        <w:t xml:space="preserve"> </w:t>
      </w:r>
      <w:r>
        <w:t>be</w:t>
      </w:r>
      <w:r>
        <w:rPr>
          <w:spacing w:val="-5"/>
        </w:rPr>
        <w:t xml:space="preserve"> </w:t>
      </w:r>
      <w:r>
        <w:t>deleted</w:t>
      </w:r>
      <w:r>
        <w:rPr>
          <w:spacing w:val="-4"/>
        </w:rPr>
        <w:t xml:space="preserve"> </w:t>
      </w:r>
      <w:r>
        <w:t>by</w:t>
      </w:r>
      <w:r>
        <w:rPr>
          <w:spacing w:val="-13"/>
        </w:rPr>
        <w:t xml:space="preserve"> </w:t>
      </w:r>
      <w:r>
        <w:t>course</w:t>
      </w:r>
      <w:r>
        <w:rPr>
          <w:spacing w:val="-5"/>
        </w:rPr>
        <w:t xml:space="preserve"> </w:t>
      </w:r>
      <w:r>
        <w:t>faculty</w:t>
      </w:r>
      <w:r>
        <w:rPr>
          <w:spacing w:val="-11"/>
        </w:rPr>
        <w:t xml:space="preserve"> </w:t>
      </w:r>
      <w:r>
        <w:t>and</w:t>
      </w:r>
      <w:r>
        <w:rPr>
          <w:spacing w:val="-7"/>
        </w:rPr>
        <w:t xml:space="preserve"> </w:t>
      </w:r>
      <w:r>
        <w:t>may</w:t>
      </w:r>
      <w:r>
        <w:rPr>
          <w:spacing w:val="-11"/>
        </w:rPr>
        <w:t xml:space="preserve"> </w:t>
      </w:r>
      <w:r>
        <w:t>result</w:t>
      </w:r>
      <w:r>
        <w:rPr>
          <w:spacing w:val="-6"/>
        </w:rPr>
        <w:t xml:space="preserve"> </w:t>
      </w:r>
      <w:r>
        <w:t>in</w:t>
      </w:r>
      <w:r>
        <w:rPr>
          <w:spacing w:val="-4"/>
        </w:rPr>
        <w:t xml:space="preserve"> </w:t>
      </w:r>
      <w:r>
        <w:t>not</w:t>
      </w:r>
      <w:r>
        <w:rPr>
          <w:spacing w:val="-6"/>
        </w:rPr>
        <w:t xml:space="preserve"> </w:t>
      </w:r>
      <w:r>
        <w:t>being</w:t>
      </w:r>
      <w:r>
        <w:rPr>
          <w:spacing w:val="-6"/>
        </w:rPr>
        <w:t xml:space="preserve"> </w:t>
      </w:r>
      <w:r>
        <w:t>able</w:t>
      </w:r>
      <w:r>
        <w:rPr>
          <w:spacing w:val="-7"/>
        </w:rPr>
        <w:t xml:space="preserve"> </w:t>
      </w:r>
      <w:r>
        <w:t>to</w:t>
      </w:r>
      <w:r>
        <w:rPr>
          <w:spacing w:val="-4"/>
        </w:rPr>
        <w:t xml:space="preserve"> </w:t>
      </w:r>
      <w:r>
        <w:t>participate</w:t>
      </w:r>
      <w:r>
        <w:rPr>
          <w:spacing w:val="-7"/>
        </w:rPr>
        <w:t xml:space="preserve"> </w:t>
      </w:r>
      <w:r>
        <w:t>in</w:t>
      </w:r>
      <w:r>
        <w:rPr>
          <w:spacing w:val="-7"/>
        </w:rPr>
        <w:t xml:space="preserve"> </w:t>
      </w:r>
      <w:r>
        <w:t>the Discussion</w:t>
      </w:r>
      <w:r>
        <w:rPr>
          <w:spacing w:val="-8"/>
        </w:rPr>
        <w:t xml:space="preserve"> </w:t>
      </w:r>
      <w:r>
        <w:t>Board</w:t>
      </w:r>
      <w:r>
        <w:rPr>
          <w:spacing w:val="-9"/>
        </w:rPr>
        <w:t xml:space="preserve"> </w:t>
      </w:r>
      <w:r>
        <w:t>which</w:t>
      </w:r>
      <w:r>
        <w:rPr>
          <w:spacing w:val="-11"/>
        </w:rPr>
        <w:t xml:space="preserve"> </w:t>
      </w:r>
      <w:r>
        <w:t>may</w:t>
      </w:r>
      <w:r>
        <w:rPr>
          <w:spacing w:val="-13"/>
        </w:rPr>
        <w:t xml:space="preserve"> </w:t>
      </w:r>
      <w:r>
        <w:t>affect</w:t>
      </w:r>
      <w:r>
        <w:rPr>
          <w:spacing w:val="-6"/>
        </w:rPr>
        <w:t xml:space="preserve"> </w:t>
      </w:r>
      <w:r>
        <w:t>a</w:t>
      </w:r>
      <w:r>
        <w:rPr>
          <w:spacing w:val="-8"/>
        </w:rPr>
        <w:t xml:space="preserve"> </w:t>
      </w:r>
      <w:r>
        <w:t>student’s</w:t>
      </w:r>
      <w:r>
        <w:rPr>
          <w:spacing w:val="-6"/>
        </w:rPr>
        <w:t xml:space="preserve"> </w:t>
      </w:r>
      <w:r>
        <w:t>grade.</w:t>
      </w:r>
    </w:p>
    <w:p w:rsidR="00516CE5" w:rsidRDefault="00516CE5" w:rsidP="00516CE5">
      <w:pPr>
        <w:pStyle w:val="BodyText"/>
        <w:ind w:right="488" w:firstLine="62"/>
      </w:pPr>
      <w:r>
        <w:t>Announcements</w:t>
      </w:r>
      <w:r>
        <w:rPr>
          <w:spacing w:val="-6"/>
        </w:rPr>
        <w:t xml:space="preserve"> </w:t>
      </w:r>
      <w:r>
        <w:t>from</w:t>
      </w:r>
      <w:r>
        <w:rPr>
          <w:spacing w:val="-6"/>
        </w:rPr>
        <w:t xml:space="preserve"> </w:t>
      </w:r>
      <w:r>
        <w:t>student</w:t>
      </w:r>
      <w:r>
        <w:rPr>
          <w:spacing w:val="-5"/>
        </w:rPr>
        <w:t xml:space="preserve"> </w:t>
      </w:r>
      <w:r>
        <w:t>organizations</w:t>
      </w:r>
      <w:r>
        <w:rPr>
          <w:spacing w:val="-6"/>
        </w:rPr>
        <w:t xml:space="preserve"> </w:t>
      </w:r>
      <w:r>
        <w:t>may</w:t>
      </w:r>
      <w:r>
        <w:rPr>
          <w:spacing w:val="22"/>
        </w:rPr>
        <w:t xml:space="preserve"> </w:t>
      </w:r>
      <w:r>
        <w:t>be</w:t>
      </w:r>
      <w:r>
        <w:rPr>
          <w:spacing w:val="-6"/>
        </w:rPr>
        <w:t xml:space="preserve"> </w:t>
      </w:r>
      <w:r>
        <w:t>posted</w:t>
      </w:r>
      <w:r>
        <w:rPr>
          <w:spacing w:val="-6"/>
        </w:rPr>
        <w:t xml:space="preserve"> </w:t>
      </w:r>
      <w:r>
        <w:t>to</w:t>
      </w:r>
      <w:r>
        <w:rPr>
          <w:spacing w:val="-7"/>
        </w:rPr>
        <w:t xml:space="preserve"> </w:t>
      </w:r>
      <w:r>
        <w:t>the</w:t>
      </w:r>
      <w:r>
        <w:rPr>
          <w:spacing w:val="-6"/>
        </w:rPr>
        <w:t xml:space="preserve"> </w:t>
      </w:r>
      <w:r>
        <w:t>designated</w:t>
      </w:r>
      <w:r>
        <w:rPr>
          <w:spacing w:val="-8"/>
        </w:rPr>
        <w:t xml:space="preserve"> </w:t>
      </w:r>
      <w:r>
        <w:t>level</w:t>
      </w:r>
      <w:r>
        <w:rPr>
          <w:spacing w:val="-6"/>
        </w:rPr>
        <w:t xml:space="preserve"> </w:t>
      </w:r>
      <w:r>
        <w:t>discussion</w:t>
      </w:r>
      <w:r>
        <w:rPr>
          <w:spacing w:val="-8"/>
        </w:rPr>
        <w:t xml:space="preserve"> </w:t>
      </w:r>
      <w:r>
        <w:t>board</w:t>
      </w:r>
      <w:r>
        <w:rPr>
          <w:spacing w:val="-4"/>
        </w:rPr>
        <w:t xml:space="preserve"> </w:t>
      </w:r>
      <w:r>
        <w:t>(not associated with this</w:t>
      </w:r>
      <w:r>
        <w:rPr>
          <w:spacing w:val="-22"/>
        </w:rPr>
        <w:t xml:space="preserve"> </w:t>
      </w:r>
      <w:r>
        <w:t>course).</w:t>
      </w:r>
    </w:p>
    <w:p w:rsidR="00516CE5" w:rsidRDefault="00516CE5" w:rsidP="00516CE5">
      <w:pPr>
        <w:pStyle w:val="Heading1"/>
        <w:spacing w:before="5"/>
        <w:ind w:right="488"/>
        <w:rPr>
          <w:b w:val="0"/>
          <w:bCs w:val="0"/>
        </w:rPr>
      </w:pPr>
      <w:r>
        <w:rPr>
          <w:shd w:val="clear" w:color="auto" w:fill="FFFF00"/>
        </w:rPr>
        <w:t>Students are to refrain from discussing this course, including clinical situations, written</w:t>
      </w:r>
      <w:r>
        <w:rPr>
          <w:spacing w:val="17"/>
          <w:shd w:val="clear" w:color="auto" w:fill="FFFF00"/>
        </w:rPr>
        <w:t xml:space="preserve"> </w:t>
      </w:r>
      <w:r>
        <w:rPr>
          <w:shd w:val="clear" w:color="auto" w:fill="FFFF00"/>
        </w:rPr>
        <w:t>assignments,</w:t>
      </w:r>
      <w:r>
        <w:t xml:space="preserve"> </w:t>
      </w:r>
      <w:r>
        <w:rPr>
          <w:shd w:val="clear" w:color="auto" w:fill="FFFF00"/>
        </w:rPr>
        <w:t>peers,</w:t>
      </w:r>
      <w:r>
        <w:rPr>
          <w:spacing w:val="-5"/>
          <w:shd w:val="clear" w:color="auto" w:fill="FFFF00"/>
        </w:rPr>
        <w:t xml:space="preserve"> </w:t>
      </w:r>
      <w:r>
        <w:rPr>
          <w:shd w:val="clear" w:color="auto" w:fill="FFFF00"/>
        </w:rPr>
        <w:t>coaches,</w:t>
      </w:r>
      <w:r>
        <w:rPr>
          <w:spacing w:val="-5"/>
          <w:shd w:val="clear" w:color="auto" w:fill="FFFF00"/>
        </w:rPr>
        <w:t xml:space="preserve"> </w:t>
      </w:r>
      <w:r>
        <w:rPr>
          <w:shd w:val="clear" w:color="auto" w:fill="FFFF00"/>
        </w:rPr>
        <w:t>or</w:t>
      </w:r>
      <w:r>
        <w:rPr>
          <w:spacing w:val="-6"/>
          <w:shd w:val="clear" w:color="auto" w:fill="FFFF00"/>
        </w:rPr>
        <w:t xml:space="preserve"> </w:t>
      </w:r>
      <w:r>
        <w:rPr>
          <w:shd w:val="clear" w:color="auto" w:fill="FFFF00"/>
        </w:rPr>
        <w:t>faculty</w:t>
      </w:r>
      <w:r>
        <w:rPr>
          <w:spacing w:val="-5"/>
          <w:shd w:val="clear" w:color="auto" w:fill="FFFF00"/>
        </w:rPr>
        <w:t xml:space="preserve"> </w:t>
      </w:r>
      <w:r>
        <w:rPr>
          <w:shd w:val="clear" w:color="auto" w:fill="FFFF00"/>
        </w:rPr>
        <w:t>on</w:t>
      </w:r>
      <w:r>
        <w:rPr>
          <w:spacing w:val="-5"/>
          <w:shd w:val="clear" w:color="auto" w:fill="FFFF00"/>
        </w:rPr>
        <w:t xml:space="preserve"> </w:t>
      </w:r>
      <w:r>
        <w:rPr>
          <w:shd w:val="clear" w:color="auto" w:fill="FFFF00"/>
        </w:rPr>
        <w:t>all</w:t>
      </w:r>
      <w:r>
        <w:rPr>
          <w:spacing w:val="-6"/>
          <w:shd w:val="clear" w:color="auto" w:fill="FFFF00"/>
        </w:rPr>
        <w:t xml:space="preserve"> </w:t>
      </w:r>
      <w:r>
        <w:rPr>
          <w:shd w:val="clear" w:color="auto" w:fill="FFFF00"/>
        </w:rPr>
        <w:t>social</w:t>
      </w:r>
      <w:r>
        <w:rPr>
          <w:spacing w:val="-7"/>
          <w:shd w:val="clear" w:color="auto" w:fill="FFFF00"/>
        </w:rPr>
        <w:t xml:space="preserve"> </w:t>
      </w:r>
      <w:r>
        <w:rPr>
          <w:shd w:val="clear" w:color="auto" w:fill="FFFF00"/>
        </w:rPr>
        <w:t>networking</w:t>
      </w:r>
      <w:r>
        <w:rPr>
          <w:spacing w:val="-7"/>
          <w:shd w:val="clear" w:color="auto" w:fill="FFFF00"/>
        </w:rPr>
        <w:t xml:space="preserve"> </w:t>
      </w:r>
      <w:r>
        <w:rPr>
          <w:shd w:val="clear" w:color="auto" w:fill="FFFF00"/>
        </w:rPr>
        <w:t>sites</w:t>
      </w:r>
      <w:r>
        <w:rPr>
          <w:spacing w:val="-5"/>
          <w:shd w:val="clear" w:color="auto" w:fill="FFFF00"/>
        </w:rPr>
        <w:t xml:space="preserve"> </w:t>
      </w:r>
      <w:r>
        <w:rPr>
          <w:shd w:val="clear" w:color="auto" w:fill="FFFF00"/>
        </w:rPr>
        <w:t>such</w:t>
      </w:r>
      <w:r>
        <w:rPr>
          <w:spacing w:val="-4"/>
          <w:shd w:val="clear" w:color="auto" w:fill="FFFF00"/>
        </w:rPr>
        <w:t xml:space="preserve"> </w:t>
      </w:r>
      <w:r>
        <w:rPr>
          <w:shd w:val="clear" w:color="auto" w:fill="FFFF00"/>
        </w:rPr>
        <w:t>as</w:t>
      </w:r>
      <w:r>
        <w:rPr>
          <w:spacing w:val="-5"/>
          <w:shd w:val="clear" w:color="auto" w:fill="FFFF00"/>
        </w:rPr>
        <w:t xml:space="preserve"> </w:t>
      </w:r>
      <w:r>
        <w:rPr>
          <w:shd w:val="clear" w:color="auto" w:fill="FFFF00"/>
        </w:rPr>
        <w:t>Facebook,</w:t>
      </w:r>
      <w:r>
        <w:rPr>
          <w:spacing w:val="-7"/>
          <w:shd w:val="clear" w:color="auto" w:fill="FFFF00"/>
        </w:rPr>
        <w:t xml:space="preserve"> </w:t>
      </w:r>
      <w:r>
        <w:rPr>
          <w:shd w:val="clear" w:color="auto" w:fill="FFFF00"/>
        </w:rPr>
        <w:t>Twitter,</w:t>
      </w:r>
      <w:r>
        <w:rPr>
          <w:spacing w:val="-5"/>
          <w:shd w:val="clear" w:color="auto" w:fill="FFFF00"/>
        </w:rPr>
        <w:t xml:space="preserve"> </w:t>
      </w:r>
      <w:r>
        <w:rPr>
          <w:shd w:val="clear" w:color="auto" w:fill="FFFF00"/>
        </w:rPr>
        <w:t>etc.</w:t>
      </w:r>
      <w:r>
        <w:rPr>
          <w:spacing w:val="16"/>
          <w:shd w:val="clear" w:color="auto" w:fill="FFFF00"/>
        </w:rPr>
        <w:t xml:space="preserve"> </w:t>
      </w:r>
      <w:r>
        <w:rPr>
          <w:shd w:val="clear" w:color="auto" w:fill="FFFF00"/>
        </w:rPr>
        <w:t>Failure</w:t>
      </w:r>
      <w:r>
        <w:rPr>
          <w:spacing w:val="-11"/>
          <w:shd w:val="clear" w:color="auto" w:fill="FFFF00"/>
        </w:rPr>
        <w:t xml:space="preserve"> </w:t>
      </w:r>
      <w:r>
        <w:rPr>
          <w:shd w:val="clear" w:color="auto" w:fill="FFFF00"/>
        </w:rPr>
        <w:t>to</w:t>
      </w:r>
      <w:r>
        <w:rPr>
          <w:spacing w:val="-3"/>
          <w:shd w:val="clear" w:color="auto" w:fill="FFFF00"/>
        </w:rPr>
        <w:t xml:space="preserve"> </w:t>
      </w:r>
      <w:r>
        <w:rPr>
          <w:shd w:val="clear" w:color="auto" w:fill="FFFF00"/>
        </w:rPr>
        <w:t>comply</w:t>
      </w:r>
      <w:r>
        <w:t xml:space="preserve"> </w:t>
      </w:r>
      <w:r>
        <w:rPr>
          <w:shd w:val="clear" w:color="auto" w:fill="FFFF00"/>
        </w:rPr>
        <w:t>with</w:t>
      </w:r>
      <w:r>
        <w:rPr>
          <w:spacing w:val="-6"/>
          <w:shd w:val="clear" w:color="auto" w:fill="FFFF00"/>
        </w:rPr>
        <w:t xml:space="preserve"> </w:t>
      </w:r>
      <w:r>
        <w:rPr>
          <w:shd w:val="clear" w:color="auto" w:fill="FFFF00"/>
        </w:rPr>
        <w:t>these</w:t>
      </w:r>
      <w:r>
        <w:rPr>
          <w:spacing w:val="-9"/>
          <w:shd w:val="clear" w:color="auto" w:fill="FFFF00"/>
        </w:rPr>
        <w:t xml:space="preserve"> </w:t>
      </w:r>
      <w:r>
        <w:rPr>
          <w:shd w:val="clear" w:color="auto" w:fill="FFFF00"/>
        </w:rPr>
        <w:t>expectations</w:t>
      </w:r>
      <w:r>
        <w:rPr>
          <w:spacing w:val="-6"/>
          <w:shd w:val="clear" w:color="auto" w:fill="FFFF00"/>
        </w:rPr>
        <w:t xml:space="preserve"> </w:t>
      </w:r>
      <w:r>
        <w:rPr>
          <w:spacing w:val="-3"/>
          <w:shd w:val="clear" w:color="auto" w:fill="FFFF00"/>
        </w:rPr>
        <w:t>may</w:t>
      </w:r>
      <w:r>
        <w:rPr>
          <w:spacing w:val="-6"/>
          <w:shd w:val="clear" w:color="auto" w:fill="FFFF00"/>
        </w:rPr>
        <w:t xml:space="preserve"> </w:t>
      </w:r>
      <w:r>
        <w:rPr>
          <w:shd w:val="clear" w:color="auto" w:fill="FFFF00"/>
        </w:rPr>
        <w:t>result</w:t>
      </w:r>
      <w:r>
        <w:rPr>
          <w:spacing w:val="-8"/>
          <w:shd w:val="clear" w:color="auto" w:fill="FFFF00"/>
        </w:rPr>
        <w:t xml:space="preserve"> </w:t>
      </w:r>
      <w:r>
        <w:rPr>
          <w:shd w:val="clear" w:color="auto" w:fill="FFFF00"/>
        </w:rPr>
        <w:t>in</w:t>
      </w:r>
      <w:r>
        <w:rPr>
          <w:spacing w:val="-6"/>
          <w:shd w:val="clear" w:color="auto" w:fill="FFFF00"/>
        </w:rPr>
        <w:t xml:space="preserve"> </w:t>
      </w:r>
      <w:r>
        <w:rPr>
          <w:shd w:val="clear" w:color="auto" w:fill="FFFF00"/>
        </w:rPr>
        <w:t>further</w:t>
      </w:r>
      <w:r>
        <w:rPr>
          <w:spacing w:val="-10"/>
          <w:shd w:val="clear" w:color="auto" w:fill="FFFF00"/>
        </w:rPr>
        <w:t xml:space="preserve"> </w:t>
      </w:r>
      <w:r>
        <w:rPr>
          <w:shd w:val="clear" w:color="auto" w:fill="FFFF00"/>
        </w:rPr>
        <w:t>action</w:t>
      </w:r>
      <w:r>
        <w:rPr>
          <w:spacing w:val="-5"/>
          <w:shd w:val="clear" w:color="auto" w:fill="FFFF00"/>
        </w:rPr>
        <w:t xml:space="preserve"> </w:t>
      </w:r>
      <w:r>
        <w:rPr>
          <w:shd w:val="clear" w:color="auto" w:fill="FFFF00"/>
        </w:rPr>
        <w:t>by</w:t>
      </w:r>
      <w:r>
        <w:rPr>
          <w:spacing w:val="-6"/>
          <w:shd w:val="clear" w:color="auto" w:fill="FFFF00"/>
        </w:rPr>
        <w:t xml:space="preserve"> </w:t>
      </w:r>
      <w:r>
        <w:rPr>
          <w:shd w:val="clear" w:color="auto" w:fill="FFFF00"/>
        </w:rPr>
        <w:t>the</w:t>
      </w:r>
      <w:r>
        <w:rPr>
          <w:spacing w:val="-9"/>
          <w:shd w:val="clear" w:color="auto" w:fill="FFFF00"/>
        </w:rPr>
        <w:t xml:space="preserve"> </w:t>
      </w:r>
      <w:r>
        <w:rPr>
          <w:shd w:val="clear" w:color="auto" w:fill="FFFF00"/>
        </w:rPr>
        <w:t>instructor.</w:t>
      </w:r>
    </w:p>
    <w:p w:rsidR="005657B9" w:rsidRDefault="00455853">
      <w:pPr>
        <w:pStyle w:val="Heading1"/>
        <w:spacing w:before="72"/>
        <w:ind w:left="221" w:right="100"/>
        <w:rPr>
          <w:b w:val="0"/>
          <w:bCs w:val="0"/>
        </w:rPr>
      </w:pPr>
      <w:r>
        <w:rPr>
          <w:color w:val="0051B8"/>
        </w:rPr>
        <w:t>No Gift</w:t>
      </w:r>
      <w:r>
        <w:rPr>
          <w:color w:val="0051B8"/>
          <w:spacing w:val="-15"/>
        </w:rPr>
        <w:t xml:space="preserve"> </w:t>
      </w:r>
      <w:r>
        <w:rPr>
          <w:color w:val="0051B8"/>
        </w:rPr>
        <w:t>Policy:</w:t>
      </w:r>
    </w:p>
    <w:p w:rsidR="005657B9" w:rsidRDefault="00455853">
      <w:pPr>
        <w:pStyle w:val="BodyText"/>
        <w:spacing w:before="102"/>
        <w:ind w:left="221" w:right="825"/>
      </w:pPr>
      <w:r>
        <w:t>In</w:t>
      </w:r>
      <w:r>
        <w:rPr>
          <w:spacing w:val="-5"/>
        </w:rPr>
        <w:t xml:space="preserve"> </w:t>
      </w:r>
      <w:r>
        <w:t>accordance</w:t>
      </w:r>
      <w:r>
        <w:rPr>
          <w:spacing w:val="-7"/>
        </w:rPr>
        <w:t xml:space="preserve"> </w:t>
      </w:r>
      <w:r>
        <w:rPr>
          <w:spacing w:val="-3"/>
        </w:rPr>
        <w:t>with</w:t>
      </w:r>
      <w:r>
        <w:rPr>
          <w:spacing w:val="-5"/>
        </w:rPr>
        <w:t xml:space="preserve"> </w:t>
      </w:r>
      <w:r>
        <w:t>Regents</w:t>
      </w:r>
      <w:r>
        <w:rPr>
          <w:spacing w:val="-2"/>
        </w:rPr>
        <w:t xml:space="preserve"> </w:t>
      </w:r>
      <w:r>
        <w:t>Rules</w:t>
      </w:r>
      <w:r>
        <w:rPr>
          <w:spacing w:val="-2"/>
        </w:rPr>
        <w:t xml:space="preserve"> </w:t>
      </w:r>
      <w:r>
        <w:t>and</w:t>
      </w:r>
      <w:r>
        <w:rPr>
          <w:spacing w:val="-7"/>
        </w:rPr>
        <w:t xml:space="preserve"> </w:t>
      </w:r>
      <w:r>
        <w:t>Regulations</w:t>
      </w:r>
      <w:r>
        <w:rPr>
          <w:spacing w:val="-2"/>
        </w:rPr>
        <w:t xml:space="preserve"> </w:t>
      </w:r>
      <w:r>
        <w:t>and</w:t>
      </w:r>
      <w:r>
        <w:rPr>
          <w:spacing w:val="-7"/>
        </w:rPr>
        <w:t xml:space="preserve"> </w:t>
      </w:r>
      <w:r>
        <w:t>the</w:t>
      </w:r>
      <w:r>
        <w:rPr>
          <w:spacing w:val="-5"/>
        </w:rPr>
        <w:t xml:space="preserve"> </w:t>
      </w:r>
      <w:r>
        <w:t>UTA</w:t>
      </w:r>
      <w:r>
        <w:rPr>
          <w:spacing w:val="-9"/>
        </w:rPr>
        <w:t xml:space="preserve"> </w:t>
      </w:r>
      <w:r>
        <w:t>Standards</w:t>
      </w:r>
      <w:r>
        <w:rPr>
          <w:spacing w:val="-4"/>
        </w:rPr>
        <w:t xml:space="preserve"> </w:t>
      </w:r>
      <w:r>
        <w:rPr>
          <w:spacing w:val="-3"/>
        </w:rPr>
        <w:t>of</w:t>
      </w:r>
      <w:r>
        <w:rPr>
          <w:spacing w:val="-2"/>
        </w:rPr>
        <w:t xml:space="preserve"> </w:t>
      </w:r>
      <w:r>
        <w:t>Conduct,</w:t>
      </w:r>
      <w:r>
        <w:rPr>
          <w:spacing w:val="-3"/>
        </w:rPr>
        <w:t xml:space="preserve"> </w:t>
      </w:r>
      <w:r>
        <w:t xml:space="preserve">the College </w:t>
      </w:r>
      <w:r>
        <w:rPr>
          <w:spacing w:val="-3"/>
        </w:rPr>
        <w:t xml:space="preserve">of </w:t>
      </w:r>
      <w:r>
        <w:t xml:space="preserve">Nursing has a </w:t>
      </w:r>
      <w:r>
        <w:rPr>
          <w:rFonts w:cs="Arial"/>
        </w:rPr>
        <w:t xml:space="preserve">“no gift” </w:t>
      </w:r>
      <w:r>
        <w:rPr>
          <w:spacing w:val="-4"/>
        </w:rPr>
        <w:t xml:space="preserve">policy. </w:t>
      </w:r>
      <w:r>
        <w:t xml:space="preserve">A donation to the UTA College </w:t>
      </w:r>
      <w:r>
        <w:rPr>
          <w:spacing w:val="-3"/>
        </w:rPr>
        <w:t xml:space="preserve">of </w:t>
      </w:r>
      <w:r>
        <w:t>Nursing</w:t>
      </w:r>
      <w:r>
        <w:rPr>
          <w:spacing w:val="-12"/>
        </w:rPr>
        <w:t xml:space="preserve"> </w:t>
      </w:r>
      <w:r>
        <w:t xml:space="preserve">Scholarship Fund </w:t>
      </w:r>
      <w:r>
        <w:rPr>
          <w:spacing w:val="-3"/>
        </w:rPr>
        <w:t xml:space="preserve">would </w:t>
      </w:r>
      <w:r>
        <w:t xml:space="preserve">be an appropriate way to recognize a faculty </w:t>
      </w:r>
      <w:r>
        <w:rPr>
          <w:rFonts w:cs="Arial"/>
        </w:rPr>
        <w:t xml:space="preserve">member’s </w:t>
      </w:r>
      <w:r>
        <w:t>contribution to</w:t>
      </w:r>
      <w:r>
        <w:rPr>
          <w:spacing w:val="6"/>
        </w:rPr>
        <w:t xml:space="preserve"> </w:t>
      </w:r>
      <w:r>
        <w:rPr>
          <w:spacing w:val="-3"/>
        </w:rPr>
        <w:t>your</w:t>
      </w:r>
      <w:r>
        <w:t xml:space="preserve"> learning. For information regarding the Scholarship Fund, please contact the </w:t>
      </w:r>
      <w:r>
        <w:rPr>
          <w:rFonts w:cs="Arial"/>
        </w:rPr>
        <w:t>Dean’s</w:t>
      </w:r>
      <w:r>
        <w:rPr>
          <w:rFonts w:cs="Arial"/>
          <w:spacing w:val="15"/>
        </w:rPr>
        <w:t xml:space="preserve"> </w:t>
      </w:r>
      <w:r>
        <w:t>office.</w:t>
      </w:r>
    </w:p>
    <w:p w:rsidR="005657B9" w:rsidRDefault="005657B9">
      <w:pPr>
        <w:spacing w:before="10"/>
        <w:rPr>
          <w:rFonts w:ascii="Arial" w:eastAsia="Arial" w:hAnsi="Arial" w:cs="Arial"/>
          <w:sz w:val="21"/>
          <w:szCs w:val="21"/>
        </w:rPr>
      </w:pPr>
    </w:p>
    <w:p w:rsidR="005657B9" w:rsidRDefault="00455853">
      <w:pPr>
        <w:ind w:left="221" w:right="1248"/>
        <w:rPr>
          <w:rFonts w:ascii="Arial" w:eastAsia="Arial" w:hAnsi="Arial" w:cs="Arial"/>
          <w:sz w:val="24"/>
          <w:szCs w:val="24"/>
        </w:rPr>
      </w:pPr>
      <w:r>
        <w:rPr>
          <w:rFonts w:ascii="Arial"/>
          <w:b/>
          <w:i/>
          <w:sz w:val="24"/>
        </w:rPr>
        <w:t>The Student Handbook can be found by going to the following</w:t>
      </w:r>
      <w:r>
        <w:rPr>
          <w:rFonts w:ascii="Arial"/>
          <w:b/>
          <w:i/>
          <w:spacing w:val="-8"/>
          <w:sz w:val="24"/>
        </w:rPr>
        <w:t xml:space="preserve"> </w:t>
      </w:r>
      <w:r>
        <w:rPr>
          <w:rFonts w:ascii="Arial"/>
          <w:b/>
          <w:i/>
          <w:sz w:val="24"/>
        </w:rPr>
        <w:t xml:space="preserve">link: </w:t>
      </w:r>
      <w:hyperlink r:id="rId37">
        <w:r>
          <w:rPr>
            <w:rFonts w:ascii="Arial"/>
            <w:color w:val="0000FF"/>
            <w:sz w:val="24"/>
            <w:u w:val="single" w:color="0000FF"/>
          </w:rPr>
          <w:t xml:space="preserve">http://www.uta.edu/nursing/bsn-program/ </w:t>
        </w:r>
      </w:hyperlink>
      <w:r>
        <w:rPr>
          <w:rFonts w:ascii="Arial"/>
          <w:sz w:val="24"/>
        </w:rPr>
        <w:t>and clicking on the link titled BSN</w:t>
      </w:r>
      <w:r>
        <w:rPr>
          <w:rFonts w:ascii="Arial"/>
          <w:spacing w:val="-19"/>
          <w:sz w:val="24"/>
        </w:rPr>
        <w:t xml:space="preserve"> </w:t>
      </w:r>
      <w:r>
        <w:rPr>
          <w:rFonts w:ascii="Arial"/>
          <w:sz w:val="24"/>
        </w:rPr>
        <w:t>Student Handbook located in the lower left-hand</w:t>
      </w:r>
      <w:r>
        <w:rPr>
          <w:rFonts w:ascii="Arial"/>
          <w:spacing w:val="-14"/>
          <w:sz w:val="24"/>
        </w:rPr>
        <w:t xml:space="preserve"> </w:t>
      </w:r>
      <w:r>
        <w:rPr>
          <w:rFonts w:ascii="Arial"/>
          <w:sz w:val="24"/>
        </w:rPr>
        <w:t>corner.</w:t>
      </w:r>
    </w:p>
    <w:p w:rsidR="005657B9" w:rsidRDefault="005657B9">
      <w:pPr>
        <w:spacing w:before="8"/>
        <w:rPr>
          <w:rFonts w:ascii="Arial" w:eastAsia="Arial" w:hAnsi="Arial" w:cs="Arial"/>
        </w:rPr>
      </w:pPr>
    </w:p>
    <w:p w:rsidR="005657B9" w:rsidRDefault="00B866CD">
      <w:pPr>
        <w:spacing w:line="878" w:lineRule="exact"/>
        <w:ind w:left="108"/>
        <w:rPr>
          <w:rFonts w:ascii="Arial" w:eastAsia="Arial" w:hAnsi="Arial" w:cs="Arial"/>
          <w:sz w:val="20"/>
          <w:szCs w:val="20"/>
        </w:rPr>
      </w:pPr>
      <w:r>
        <w:rPr>
          <w:rFonts w:ascii="Arial" w:eastAsia="Arial" w:hAnsi="Arial" w:cs="Arial"/>
          <w:noProof/>
          <w:position w:val="-17"/>
          <w:sz w:val="20"/>
          <w:szCs w:val="20"/>
        </w:rPr>
        <mc:AlternateContent>
          <mc:Choice Requires="wps">
            <w:drawing>
              <wp:inline distT="0" distB="0" distL="0" distR="0">
                <wp:extent cx="6419215" cy="558165"/>
                <wp:effectExtent l="9525" t="9525" r="10160" b="13335"/>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55816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57B9" w:rsidRDefault="00455853">
                            <w:pPr>
                              <w:spacing w:before="17"/>
                              <w:ind w:left="108" w:right="145"/>
                              <w:rPr>
                                <w:rFonts w:ascii="Arial" w:eastAsia="Arial" w:hAnsi="Arial" w:cs="Arial"/>
                                <w:sz w:val="24"/>
                                <w:szCs w:val="24"/>
                              </w:rPr>
                            </w:pPr>
                            <w:r>
                              <w:rPr>
                                <w:rFonts w:ascii="Arial"/>
                                <w:b/>
                                <w:sz w:val="24"/>
                              </w:rPr>
                              <w:t>Emergency</w:t>
                            </w:r>
                            <w:r>
                              <w:rPr>
                                <w:rFonts w:ascii="Arial"/>
                                <w:b/>
                                <w:spacing w:val="-6"/>
                                <w:sz w:val="24"/>
                              </w:rPr>
                              <w:t xml:space="preserve"> </w:t>
                            </w:r>
                            <w:r>
                              <w:rPr>
                                <w:rFonts w:ascii="Arial"/>
                                <w:b/>
                                <w:sz w:val="24"/>
                              </w:rPr>
                              <w:t xml:space="preserve">Phone </w:t>
                            </w:r>
                            <w:r>
                              <w:rPr>
                                <w:rFonts w:ascii="Arial"/>
                                <w:b/>
                                <w:spacing w:val="1"/>
                                <w:sz w:val="24"/>
                              </w:rPr>
                              <w:t>N</w:t>
                            </w:r>
                            <w:r>
                              <w:rPr>
                                <w:rFonts w:ascii="Arial"/>
                                <w:b/>
                                <w:sz w:val="24"/>
                              </w:rPr>
                              <w:t>umber</w:t>
                            </w:r>
                            <w:r>
                              <w:rPr>
                                <w:rFonts w:ascii="Arial"/>
                                <w:b/>
                                <w:spacing w:val="3"/>
                                <w:sz w:val="24"/>
                              </w:rPr>
                              <w:t>s</w:t>
                            </w:r>
                            <w:r>
                              <w:rPr>
                                <w:rFonts w:ascii="Arial"/>
                                <w:sz w:val="24"/>
                              </w:rPr>
                              <w:t xml:space="preserve">: </w:t>
                            </w:r>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c</w:t>
                            </w:r>
                            <w:r>
                              <w:rPr>
                                <w:rFonts w:ascii="Arial"/>
                                <w:sz w:val="24"/>
                              </w:rPr>
                              <w:t>ase</w:t>
                            </w:r>
                            <w:r>
                              <w:rPr>
                                <w:rFonts w:ascii="Arial"/>
                                <w:spacing w:val="-2"/>
                                <w:sz w:val="24"/>
                              </w:rPr>
                              <w:t xml:space="preserve"> o</w:t>
                            </w:r>
                            <w:r>
                              <w:rPr>
                                <w:rFonts w:ascii="Arial"/>
                                <w:sz w:val="24"/>
                              </w:rPr>
                              <w:t>f</w:t>
                            </w:r>
                            <w:r>
                              <w:rPr>
                                <w:rFonts w:ascii="Arial"/>
                                <w:spacing w:val="2"/>
                                <w:sz w:val="24"/>
                              </w:rPr>
                              <w:t xml:space="preserve"> </w:t>
                            </w:r>
                            <w:r>
                              <w:rPr>
                                <w:rFonts w:ascii="Arial"/>
                                <w:spacing w:val="-1"/>
                                <w:sz w:val="24"/>
                              </w:rPr>
                              <w:t>a</w:t>
                            </w:r>
                            <w:r>
                              <w:rPr>
                                <w:rFonts w:ascii="Arial"/>
                                <w:sz w:val="24"/>
                              </w:rPr>
                              <w:t>n</w:t>
                            </w:r>
                            <w:r>
                              <w:rPr>
                                <w:rFonts w:ascii="Arial"/>
                                <w:spacing w:val="-2"/>
                                <w:sz w:val="24"/>
                              </w:rPr>
                              <w:t xml:space="preserve"> </w:t>
                            </w:r>
                            <w:r>
                              <w:rPr>
                                <w:rFonts w:ascii="Arial"/>
                                <w:spacing w:val="1"/>
                                <w:sz w:val="24"/>
                              </w:rPr>
                              <w:t>o</w:t>
                            </w:r>
                            <w:r>
                              <w:rPr>
                                <w:rFonts w:ascii="Arial"/>
                                <w:spacing w:val="2"/>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e</w:t>
                            </w:r>
                            <w:r>
                              <w:rPr>
                                <w:rFonts w:ascii="Arial"/>
                                <w:spacing w:val="1"/>
                                <w:sz w:val="24"/>
                              </w:rPr>
                              <w:t>m</w:t>
                            </w:r>
                            <w:r>
                              <w:rPr>
                                <w:rFonts w:ascii="Arial"/>
                                <w:sz w:val="24"/>
                              </w:rPr>
                              <w:t>er</w:t>
                            </w:r>
                            <w:r>
                              <w:rPr>
                                <w:rFonts w:ascii="Arial"/>
                                <w:spacing w:val="-3"/>
                                <w:sz w:val="24"/>
                              </w:rPr>
                              <w:t>g</w:t>
                            </w:r>
                            <w:r>
                              <w:rPr>
                                <w:rFonts w:ascii="Arial"/>
                                <w:sz w:val="24"/>
                              </w:rPr>
                              <w:t>en</w:t>
                            </w:r>
                            <w:r>
                              <w:rPr>
                                <w:rFonts w:ascii="Arial"/>
                                <w:spacing w:val="-3"/>
                                <w:sz w:val="24"/>
                              </w:rPr>
                              <w:t>cy</w:t>
                            </w:r>
                            <w:r>
                              <w:rPr>
                                <w:rFonts w:ascii="Arial"/>
                                <w:sz w:val="24"/>
                              </w:rPr>
                              <w:t>, call</w:t>
                            </w:r>
                            <w:r>
                              <w:rPr>
                                <w:rFonts w:ascii="Arial"/>
                                <w:spacing w:val="-1"/>
                                <w:sz w:val="24"/>
                              </w:rPr>
                              <w:t xml:space="preserve"> </w:t>
                            </w:r>
                            <w:r>
                              <w:rPr>
                                <w:rFonts w:ascii="Arial"/>
                                <w:sz w:val="24"/>
                              </w:rPr>
                              <w:t>the UT Ar</w:t>
                            </w:r>
                            <w:r>
                              <w:rPr>
                                <w:rFonts w:ascii="Arial"/>
                                <w:spacing w:val="-2"/>
                                <w:sz w:val="24"/>
                              </w:rPr>
                              <w:t>l</w:t>
                            </w:r>
                            <w:r>
                              <w:rPr>
                                <w:rFonts w:ascii="Arial"/>
                                <w:sz w:val="24"/>
                              </w:rPr>
                              <w:t>in</w:t>
                            </w:r>
                            <w:r>
                              <w:rPr>
                                <w:rFonts w:ascii="Arial"/>
                                <w:spacing w:val="-1"/>
                                <w:sz w:val="24"/>
                              </w:rPr>
                              <w:t>g</w:t>
                            </w:r>
                            <w:r>
                              <w:rPr>
                                <w:rFonts w:ascii="Arial"/>
                                <w:sz w:val="24"/>
                              </w:rPr>
                              <w:t>t</w:t>
                            </w:r>
                            <w:r>
                              <w:rPr>
                                <w:rFonts w:ascii="Arial"/>
                                <w:spacing w:val="1"/>
                                <w:sz w:val="24"/>
                              </w:rPr>
                              <w:t>o</w:t>
                            </w:r>
                            <w:r>
                              <w:rPr>
                                <w:rFonts w:ascii="Arial"/>
                                <w:sz w:val="24"/>
                              </w:rPr>
                              <w:t>n Pol</w:t>
                            </w:r>
                            <w:r>
                              <w:rPr>
                                <w:rFonts w:ascii="Arial"/>
                                <w:spacing w:val="-1"/>
                                <w:sz w:val="24"/>
                              </w:rPr>
                              <w:t>i</w:t>
                            </w:r>
                            <w:r>
                              <w:rPr>
                                <w:rFonts w:ascii="Arial"/>
                                <w:sz w:val="24"/>
                              </w:rPr>
                              <w:t>ce De</w:t>
                            </w:r>
                            <w:r>
                              <w:rPr>
                                <w:rFonts w:ascii="Arial"/>
                                <w:spacing w:val="-2"/>
                                <w:sz w:val="24"/>
                              </w:rPr>
                              <w:t>p</w:t>
                            </w:r>
                            <w:r>
                              <w:rPr>
                                <w:rFonts w:ascii="Arial"/>
                                <w:sz w:val="24"/>
                              </w:rPr>
                              <w:t>art</w:t>
                            </w:r>
                            <w:r>
                              <w:rPr>
                                <w:rFonts w:ascii="Arial"/>
                                <w:spacing w:val="-1"/>
                                <w:sz w:val="24"/>
                              </w:rPr>
                              <w:t>m</w:t>
                            </w:r>
                            <w:r>
                              <w:rPr>
                                <w:rFonts w:ascii="Arial"/>
                                <w:sz w:val="24"/>
                              </w:rPr>
                              <w:t>ent</w:t>
                            </w:r>
                            <w:r>
                              <w:rPr>
                                <w:rFonts w:ascii="Arial"/>
                                <w:spacing w:val="-2"/>
                                <w:sz w:val="24"/>
                              </w:rPr>
                              <w:t xml:space="preserve"> </w:t>
                            </w:r>
                            <w:r>
                              <w:rPr>
                                <w:rFonts w:ascii="Arial"/>
                                <w:spacing w:val="1"/>
                                <w:sz w:val="24"/>
                              </w:rPr>
                              <w:t>a</w:t>
                            </w:r>
                            <w:r>
                              <w:rPr>
                                <w:rFonts w:ascii="Arial"/>
                                <w:sz w:val="24"/>
                              </w:rPr>
                              <w:t>t</w:t>
                            </w:r>
                            <w:r>
                              <w:rPr>
                                <w:rFonts w:ascii="Arial"/>
                                <w:spacing w:val="-2"/>
                                <w:sz w:val="24"/>
                              </w:rPr>
                              <w:t xml:space="preserve"> 8</w:t>
                            </w:r>
                            <w:r>
                              <w:rPr>
                                <w:rFonts w:ascii="Arial"/>
                                <w:sz w:val="24"/>
                              </w:rPr>
                              <w:t>1</w:t>
                            </w:r>
                            <w:r>
                              <w:rPr>
                                <w:rFonts w:ascii="Arial"/>
                                <w:spacing w:val="3"/>
                                <w:sz w:val="24"/>
                              </w:rPr>
                              <w:t>7</w:t>
                            </w:r>
                            <w:r>
                              <w:rPr>
                                <w:rFonts w:ascii="Arial"/>
                                <w:spacing w:val="-1"/>
                                <w:sz w:val="24"/>
                              </w:rPr>
                              <w:t>-</w:t>
                            </w:r>
                            <w:r>
                              <w:rPr>
                                <w:rFonts w:ascii="Arial"/>
                                <w:sz w:val="24"/>
                              </w:rPr>
                              <w:t>2</w:t>
                            </w:r>
                            <w:r>
                              <w:rPr>
                                <w:rFonts w:ascii="Arial"/>
                                <w:spacing w:val="-2"/>
                                <w:sz w:val="24"/>
                              </w:rPr>
                              <w:t>7</w:t>
                            </w:r>
                            <w:r>
                              <w:rPr>
                                <w:rFonts w:ascii="Arial"/>
                                <w:spacing w:val="1"/>
                                <w:sz w:val="24"/>
                              </w:rPr>
                              <w:t>2</w:t>
                            </w:r>
                            <w:r>
                              <w:rPr>
                                <w:rFonts w:ascii="Arial"/>
                                <w:spacing w:val="-1"/>
                                <w:sz w:val="24"/>
                              </w:rPr>
                              <w:t>-</w:t>
                            </w:r>
                            <w:r>
                              <w:rPr>
                                <w:rFonts w:ascii="Arial"/>
                                <w:sz w:val="24"/>
                              </w:rPr>
                              <w:t>30</w:t>
                            </w:r>
                            <w:r>
                              <w:rPr>
                                <w:rFonts w:ascii="Arial"/>
                                <w:spacing w:val="-2"/>
                                <w:sz w:val="24"/>
                              </w:rPr>
                              <w:t>0</w:t>
                            </w:r>
                            <w:r>
                              <w:rPr>
                                <w:rFonts w:ascii="Arial"/>
                                <w:sz w:val="24"/>
                              </w:rPr>
                              <w:t>3 (n</w:t>
                            </w:r>
                            <w:r>
                              <w:rPr>
                                <w:rFonts w:ascii="Arial"/>
                                <w:spacing w:val="-1"/>
                                <w:sz w:val="24"/>
                              </w:rPr>
                              <w:t>o</w:t>
                            </w:r>
                            <w:r>
                              <w:rPr>
                                <w:rFonts w:ascii="Arial"/>
                                <w:spacing w:val="1"/>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z w:val="24"/>
                              </w:rPr>
                              <w:t xml:space="preserve">pus </w:t>
                            </w:r>
                            <w:r>
                              <w:rPr>
                                <w:rFonts w:ascii="Arial"/>
                                <w:spacing w:val="-1"/>
                                <w:sz w:val="24"/>
                              </w:rPr>
                              <w:t>p</w:t>
                            </w:r>
                            <w:r>
                              <w:rPr>
                                <w:rFonts w:ascii="Arial"/>
                                <w:sz w:val="24"/>
                              </w:rPr>
                              <w:t>ho</w:t>
                            </w:r>
                            <w:r>
                              <w:rPr>
                                <w:rFonts w:ascii="Arial"/>
                                <w:spacing w:val="-2"/>
                                <w:sz w:val="24"/>
                              </w:rPr>
                              <w:t>n</w:t>
                            </w:r>
                            <w:r>
                              <w:rPr>
                                <w:rFonts w:ascii="Arial"/>
                                <w:sz w:val="24"/>
                              </w:rPr>
                              <w:t xml:space="preserve">e), </w:t>
                            </w:r>
                            <w:r>
                              <w:rPr>
                                <w:rFonts w:ascii="Arial"/>
                                <w:spacing w:val="2"/>
                                <w:sz w:val="24"/>
                              </w:rPr>
                              <w:t>2</w:t>
                            </w:r>
                            <w:r>
                              <w:rPr>
                                <w:rFonts w:ascii="Arial"/>
                                <w:spacing w:val="-1"/>
                                <w:sz w:val="24"/>
                              </w:rPr>
                              <w:t>-</w:t>
                            </w:r>
                            <w:r>
                              <w:rPr>
                                <w:rFonts w:ascii="Arial"/>
                                <w:spacing w:val="-2"/>
                                <w:sz w:val="24"/>
                              </w:rPr>
                              <w:t>3</w:t>
                            </w:r>
                            <w:r>
                              <w:rPr>
                                <w:rFonts w:ascii="Arial"/>
                                <w:sz w:val="24"/>
                              </w:rPr>
                              <w:t>0</w:t>
                            </w:r>
                            <w:r>
                              <w:rPr>
                                <w:rFonts w:ascii="Arial"/>
                                <w:spacing w:val="-2"/>
                                <w:sz w:val="24"/>
                              </w:rPr>
                              <w:t>0</w:t>
                            </w:r>
                            <w:r>
                              <w:rPr>
                                <w:rFonts w:ascii="Arial"/>
                                <w:sz w:val="24"/>
                              </w:rPr>
                              <w:t>3 (</w:t>
                            </w:r>
                            <w:r>
                              <w:rPr>
                                <w:rFonts w:ascii="Arial"/>
                                <w:spacing w:val="-3"/>
                                <w:sz w:val="24"/>
                              </w:rPr>
                              <w:t>c</w:t>
                            </w:r>
                            <w:r>
                              <w:rPr>
                                <w:rFonts w:ascii="Arial"/>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p</w:t>
                            </w:r>
                            <w:r>
                              <w:rPr>
                                <w:rFonts w:ascii="Arial"/>
                                <w:sz w:val="24"/>
                              </w:rPr>
                              <w:t>h</w:t>
                            </w:r>
                            <w:r>
                              <w:rPr>
                                <w:rFonts w:ascii="Arial"/>
                                <w:spacing w:val="-2"/>
                                <w:sz w:val="24"/>
                              </w:rPr>
                              <w:t>o</w:t>
                            </w:r>
                            <w:r>
                              <w:rPr>
                                <w:rFonts w:ascii="Arial"/>
                                <w:sz w:val="24"/>
                              </w:rPr>
                              <w:t xml:space="preserve">ne). </w:t>
                            </w:r>
                            <w:r>
                              <w:rPr>
                                <w:rFonts w:ascii="Arial"/>
                                <w:spacing w:val="-2"/>
                                <w:sz w:val="24"/>
                              </w:rPr>
                              <w:t>Y</w:t>
                            </w:r>
                            <w:r>
                              <w:rPr>
                                <w:rFonts w:ascii="Arial"/>
                                <w:sz w:val="24"/>
                              </w:rPr>
                              <w:t>ou</w:t>
                            </w:r>
                            <w:r>
                              <w:rPr>
                                <w:rFonts w:ascii="Arial"/>
                                <w:spacing w:val="-2"/>
                                <w:sz w:val="24"/>
                              </w:rPr>
                              <w:t xml:space="preserve"> </w:t>
                            </w:r>
                            <w:r>
                              <w:rPr>
                                <w:rFonts w:ascii="Arial"/>
                                <w:spacing w:val="-1"/>
                                <w:sz w:val="24"/>
                              </w:rPr>
                              <w:t>m</w:t>
                            </w:r>
                            <w:r>
                              <w:rPr>
                                <w:rFonts w:ascii="Arial"/>
                                <w:sz w:val="24"/>
                              </w:rPr>
                              <w:t>ay also dial</w:t>
                            </w:r>
                            <w:r>
                              <w:rPr>
                                <w:rFonts w:ascii="Arial"/>
                                <w:spacing w:val="-2"/>
                                <w:sz w:val="24"/>
                              </w:rPr>
                              <w:t xml:space="preserve"> </w:t>
                            </w:r>
                            <w:r>
                              <w:rPr>
                                <w:rFonts w:ascii="Arial"/>
                                <w:sz w:val="24"/>
                              </w:rPr>
                              <w:t>91</w:t>
                            </w:r>
                            <w:r>
                              <w:rPr>
                                <w:rFonts w:ascii="Arial"/>
                                <w:spacing w:val="-2"/>
                                <w:sz w:val="24"/>
                              </w:rPr>
                              <w:t>1</w:t>
                            </w:r>
                            <w:r>
                              <w:rPr>
                                <w:rFonts w:ascii="Arial"/>
                                <w:sz w:val="24"/>
                              </w:rPr>
                              <w:t>.</w:t>
                            </w:r>
                          </w:p>
                        </w:txbxContent>
                      </wps:txbx>
                      <wps:bodyPr rot="0" vert="horz" wrap="square" lIns="0" tIns="0" rIns="0" bIns="0" anchor="t" anchorCtr="0" upright="1">
                        <a:noAutofit/>
                      </wps:bodyPr>
                    </wps:wsp>
                  </a:graphicData>
                </a:graphic>
              </wp:inline>
            </w:drawing>
          </mc:Choice>
          <mc:Fallback>
            <w:pict>
              <v:shape id="Text Box 17" o:spid="_x0000_s1029" type="#_x0000_t202" style="width:505.4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NTfA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" filled="f" strokeweight=".16936mm">
                <v:textbox inset="0,0,0,0">
                  <w:txbxContent>
                    <w:p w:rsidR="005657B9" w:rsidRDefault="00455853">
                      <w:pPr>
                        <w:spacing w:before="17"/>
                        <w:ind w:left="108" w:right="145"/>
                        <w:rPr>
                          <w:rFonts w:ascii="Arial" w:eastAsia="Arial" w:hAnsi="Arial" w:cs="Arial"/>
                          <w:sz w:val="24"/>
                          <w:szCs w:val="24"/>
                        </w:rPr>
                      </w:pPr>
                      <w:r>
                        <w:rPr>
                          <w:rFonts w:ascii="Arial"/>
                          <w:b/>
                          <w:sz w:val="24"/>
                        </w:rPr>
                        <w:t>Emergency</w:t>
                      </w:r>
                      <w:r>
                        <w:rPr>
                          <w:rFonts w:ascii="Arial"/>
                          <w:b/>
                          <w:spacing w:val="-6"/>
                          <w:sz w:val="24"/>
                        </w:rPr>
                        <w:t xml:space="preserve"> </w:t>
                      </w:r>
                      <w:r>
                        <w:rPr>
                          <w:rFonts w:ascii="Arial"/>
                          <w:b/>
                          <w:sz w:val="24"/>
                        </w:rPr>
                        <w:t xml:space="preserve">Phone </w:t>
                      </w:r>
                      <w:r>
                        <w:rPr>
                          <w:rFonts w:ascii="Arial"/>
                          <w:b/>
                          <w:spacing w:val="1"/>
                          <w:sz w:val="24"/>
                        </w:rPr>
                        <w:t>N</w:t>
                      </w:r>
                      <w:r>
                        <w:rPr>
                          <w:rFonts w:ascii="Arial"/>
                          <w:b/>
                          <w:sz w:val="24"/>
                        </w:rPr>
                        <w:t>umber</w:t>
                      </w:r>
                      <w:r>
                        <w:rPr>
                          <w:rFonts w:ascii="Arial"/>
                          <w:b/>
                          <w:spacing w:val="3"/>
                          <w:sz w:val="24"/>
                        </w:rPr>
                        <w:t>s</w:t>
                      </w:r>
                      <w:r>
                        <w:rPr>
                          <w:rFonts w:ascii="Arial"/>
                          <w:sz w:val="24"/>
                        </w:rPr>
                        <w:t xml:space="preserve">: </w:t>
                      </w:r>
                      <w:r>
                        <w:rPr>
                          <w:rFonts w:ascii="Arial"/>
                          <w:spacing w:val="-2"/>
                          <w:sz w:val="24"/>
                        </w:rPr>
                        <w:t xml:space="preserve"> </w:t>
                      </w:r>
                      <w:r>
                        <w:rPr>
                          <w:rFonts w:ascii="Arial"/>
                          <w:sz w:val="24"/>
                        </w:rPr>
                        <w:t>In</w:t>
                      </w:r>
                      <w:r>
                        <w:rPr>
                          <w:rFonts w:ascii="Arial"/>
                          <w:spacing w:val="1"/>
                          <w:sz w:val="24"/>
                        </w:rPr>
                        <w:t xml:space="preserve"> </w:t>
                      </w:r>
                      <w:r>
                        <w:rPr>
                          <w:rFonts w:ascii="Arial"/>
                          <w:spacing w:val="-2"/>
                          <w:sz w:val="24"/>
                        </w:rPr>
                        <w:t>c</w:t>
                      </w:r>
                      <w:r>
                        <w:rPr>
                          <w:rFonts w:ascii="Arial"/>
                          <w:sz w:val="24"/>
                        </w:rPr>
                        <w:t>ase</w:t>
                      </w:r>
                      <w:r>
                        <w:rPr>
                          <w:rFonts w:ascii="Arial"/>
                          <w:spacing w:val="-2"/>
                          <w:sz w:val="24"/>
                        </w:rPr>
                        <w:t xml:space="preserve"> o</w:t>
                      </w:r>
                      <w:r>
                        <w:rPr>
                          <w:rFonts w:ascii="Arial"/>
                          <w:sz w:val="24"/>
                        </w:rPr>
                        <w:t>f</w:t>
                      </w:r>
                      <w:r>
                        <w:rPr>
                          <w:rFonts w:ascii="Arial"/>
                          <w:spacing w:val="2"/>
                          <w:sz w:val="24"/>
                        </w:rPr>
                        <w:t xml:space="preserve"> </w:t>
                      </w:r>
                      <w:r>
                        <w:rPr>
                          <w:rFonts w:ascii="Arial"/>
                          <w:spacing w:val="-1"/>
                          <w:sz w:val="24"/>
                        </w:rPr>
                        <w:t>a</w:t>
                      </w:r>
                      <w:r>
                        <w:rPr>
                          <w:rFonts w:ascii="Arial"/>
                          <w:sz w:val="24"/>
                        </w:rPr>
                        <w:t>n</w:t>
                      </w:r>
                      <w:r>
                        <w:rPr>
                          <w:rFonts w:ascii="Arial"/>
                          <w:spacing w:val="-2"/>
                          <w:sz w:val="24"/>
                        </w:rPr>
                        <w:t xml:space="preserve"> </w:t>
                      </w:r>
                      <w:r>
                        <w:rPr>
                          <w:rFonts w:ascii="Arial"/>
                          <w:spacing w:val="1"/>
                          <w:sz w:val="24"/>
                        </w:rPr>
                        <w:t>o</w:t>
                      </w:r>
                      <w:r>
                        <w:rPr>
                          <w:rFonts w:ascii="Arial"/>
                          <w:spacing w:val="2"/>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e</w:t>
                      </w:r>
                      <w:r>
                        <w:rPr>
                          <w:rFonts w:ascii="Arial"/>
                          <w:spacing w:val="1"/>
                          <w:sz w:val="24"/>
                        </w:rPr>
                        <w:t>m</w:t>
                      </w:r>
                      <w:r>
                        <w:rPr>
                          <w:rFonts w:ascii="Arial"/>
                          <w:sz w:val="24"/>
                        </w:rPr>
                        <w:t>er</w:t>
                      </w:r>
                      <w:r>
                        <w:rPr>
                          <w:rFonts w:ascii="Arial"/>
                          <w:spacing w:val="-3"/>
                          <w:sz w:val="24"/>
                        </w:rPr>
                        <w:t>g</w:t>
                      </w:r>
                      <w:r>
                        <w:rPr>
                          <w:rFonts w:ascii="Arial"/>
                          <w:sz w:val="24"/>
                        </w:rPr>
                        <w:t>en</w:t>
                      </w:r>
                      <w:r>
                        <w:rPr>
                          <w:rFonts w:ascii="Arial"/>
                          <w:spacing w:val="-3"/>
                          <w:sz w:val="24"/>
                        </w:rPr>
                        <w:t>cy</w:t>
                      </w:r>
                      <w:r>
                        <w:rPr>
                          <w:rFonts w:ascii="Arial"/>
                          <w:sz w:val="24"/>
                        </w:rPr>
                        <w:t>, call</w:t>
                      </w:r>
                      <w:r>
                        <w:rPr>
                          <w:rFonts w:ascii="Arial"/>
                          <w:spacing w:val="-1"/>
                          <w:sz w:val="24"/>
                        </w:rPr>
                        <w:t xml:space="preserve"> </w:t>
                      </w:r>
                      <w:r>
                        <w:rPr>
                          <w:rFonts w:ascii="Arial"/>
                          <w:sz w:val="24"/>
                        </w:rPr>
                        <w:t>the UT Ar</w:t>
                      </w:r>
                      <w:r>
                        <w:rPr>
                          <w:rFonts w:ascii="Arial"/>
                          <w:spacing w:val="-2"/>
                          <w:sz w:val="24"/>
                        </w:rPr>
                        <w:t>l</w:t>
                      </w:r>
                      <w:r>
                        <w:rPr>
                          <w:rFonts w:ascii="Arial"/>
                          <w:sz w:val="24"/>
                        </w:rPr>
                        <w:t>in</w:t>
                      </w:r>
                      <w:r>
                        <w:rPr>
                          <w:rFonts w:ascii="Arial"/>
                          <w:spacing w:val="-1"/>
                          <w:sz w:val="24"/>
                        </w:rPr>
                        <w:t>g</w:t>
                      </w:r>
                      <w:r>
                        <w:rPr>
                          <w:rFonts w:ascii="Arial"/>
                          <w:sz w:val="24"/>
                        </w:rPr>
                        <w:t>t</w:t>
                      </w:r>
                      <w:r>
                        <w:rPr>
                          <w:rFonts w:ascii="Arial"/>
                          <w:spacing w:val="1"/>
                          <w:sz w:val="24"/>
                        </w:rPr>
                        <w:t>o</w:t>
                      </w:r>
                      <w:r>
                        <w:rPr>
                          <w:rFonts w:ascii="Arial"/>
                          <w:sz w:val="24"/>
                        </w:rPr>
                        <w:t>n Pol</w:t>
                      </w:r>
                      <w:r>
                        <w:rPr>
                          <w:rFonts w:ascii="Arial"/>
                          <w:spacing w:val="-1"/>
                          <w:sz w:val="24"/>
                        </w:rPr>
                        <w:t>i</w:t>
                      </w:r>
                      <w:r>
                        <w:rPr>
                          <w:rFonts w:ascii="Arial"/>
                          <w:sz w:val="24"/>
                        </w:rPr>
                        <w:t>ce De</w:t>
                      </w:r>
                      <w:r>
                        <w:rPr>
                          <w:rFonts w:ascii="Arial"/>
                          <w:spacing w:val="-2"/>
                          <w:sz w:val="24"/>
                        </w:rPr>
                        <w:t>p</w:t>
                      </w:r>
                      <w:r>
                        <w:rPr>
                          <w:rFonts w:ascii="Arial"/>
                          <w:sz w:val="24"/>
                        </w:rPr>
                        <w:t>art</w:t>
                      </w:r>
                      <w:r>
                        <w:rPr>
                          <w:rFonts w:ascii="Arial"/>
                          <w:spacing w:val="-1"/>
                          <w:sz w:val="24"/>
                        </w:rPr>
                        <w:t>m</w:t>
                      </w:r>
                      <w:r>
                        <w:rPr>
                          <w:rFonts w:ascii="Arial"/>
                          <w:sz w:val="24"/>
                        </w:rPr>
                        <w:t>ent</w:t>
                      </w:r>
                      <w:r>
                        <w:rPr>
                          <w:rFonts w:ascii="Arial"/>
                          <w:spacing w:val="-2"/>
                          <w:sz w:val="24"/>
                        </w:rPr>
                        <w:t xml:space="preserve"> </w:t>
                      </w:r>
                      <w:r>
                        <w:rPr>
                          <w:rFonts w:ascii="Arial"/>
                          <w:spacing w:val="1"/>
                          <w:sz w:val="24"/>
                        </w:rPr>
                        <w:t>a</w:t>
                      </w:r>
                      <w:r>
                        <w:rPr>
                          <w:rFonts w:ascii="Arial"/>
                          <w:sz w:val="24"/>
                        </w:rPr>
                        <w:t>t</w:t>
                      </w:r>
                      <w:r>
                        <w:rPr>
                          <w:rFonts w:ascii="Arial"/>
                          <w:spacing w:val="-2"/>
                          <w:sz w:val="24"/>
                        </w:rPr>
                        <w:t xml:space="preserve"> 8</w:t>
                      </w:r>
                      <w:r>
                        <w:rPr>
                          <w:rFonts w:ascii="Arial"/>
                          <w:sz w:val="24"/>
                        </w:rPr>
                        <w:t>1</w:t>
                      </w:r>
                      <w:r>
                        <w:rPr>
                          <w:rFonts w:ascii="Arial"/>
                          <w:spacing w:val="3"/>
                          <w:sz w:val="24"/>
                        </w:rPr>
                        <w:t>7</w:t>
                      </w:r>
                      <w:r>
                        <w:rPr>
                          <w:rFonts w:ascii="Arial"/>
                          <w:spacing w:val="-1"/>
                          <w:sz w:val="24"/>
                        </w:rPr>
                        <w:t>-</w:t>
                      </w:r>
                      <w:r>
                        <w:rPr>
                          <w:rFonts w:ascii="Arial"/>
                          <w:sz w:val="24"/>
                        </w:rPr>
                        <w:t>2</w:t>
                      </w:r>
                      <w:r>
                        <w:rPr>
                          <w:rFonts w:ascii="Arial"/>
                          <w:spacing w:val="-2"/>
                          <w:sz w:val="24"/>
                        </w:rPr>
                        <w:t>7</w:t>
                      </w:r>
                      <w:r>
                        <w:rPr>
                          <w:rFonts w:ascii="Arial"/>
                          <w:spacing w:val="1"/>
                          <w:sz w:val="24"/>
                        </w:rPr>
                        <w:t>2</w:t>
                      </w:r>
                      <w:r>
                        <w:rPr>
                          <w:rFonts w:ascii="Arial"/>
                          <w:spacing w:val="-1"/>
                          <w:sz w:val="24"/>
                        </w:rPr>
                        <w:t>-</w:t>
                      </w:r>
                      <w:r>
                        <w:rPr>
                          <w:rFonts w:ascii="Arial"/>
                          <w:sz w:val="24"/>
                        </w:rPr>
                        <w:t>30</w:t>
                      </w:r>
                      <w:r>
                        <w:rPr>
                          <w:rFonts w:ascii="Arial"/>
                          <w:spacing w:val="-2"/>
                          <w:sz w:val="24"/>
                        </w:rPr>
                        <w:t>0</w:t>
                      </w:r>
                      <w:r>
                        <w:rPr>
                          <w:rFonts w:ascii="Arial"/>
                          <w:sz w:val="24"/>
                        </w:rPr>
                        <w:t>3 (n</w:t>
                      </w:r>
                      <w:r>
                        <w:rPr>
                          <w:rFonts w:ascii="Arial"/>
                          <w:spacing w:val="-1"/>
                          <w:sz w:val="24"/>
                        </w:rPr>
                        <w:t>o</w:t>
                      </w:r>
                      <w:r>
                        <w:rPr>
                          <w:rFonts w:ascii="Arial"/>
                          <w:spacing w:val="1"/>
                          <w:sz w:val="24"/>
                        </w:rPr>
                        <w:t>n</w:t>
                      </w:r>
                      <w:r>
                        <w:rPr>
                          <w:rFonts w:ascii="Arial"/>
                          <w:spacing w:val="-1"/>
                          <w:sz w:val="24"/>
                        </w:rPr>
                        <w:t>-</w:t>
                      </w:r>
                      <w:r>
                        <w:rPr>
                          <w:rFonts w:ascii="Arial"/>
                          <w:sz w:val="24"/>
                        </w:rPr>
                        <w:t>c</w:t>
                      </w:r>
                      <w:r>
                        <w:rPr>
                          <w:rFonts w:ascii="Arial"/>
                          <w:spacing w:val="-2"/>
                          <w:sz w:val="24"/>
                        </w:rPr>
                        <w:t>a</w:t>
                      </w:r>
                      <w:r>
                        <w:rPr>
                          <w:rFonts w:ascii="Arial"/>
                          <w:spacing w:val="-1"/>
                          <w:sz w:val="24"/>
                        </w:rPr>
                        <w:t>m</w:t>
                      </w:r>
                      <w:r>
                        <w:rPr>
                          <w:rFonts w:ascii="Arial"/>
                          <w:sz w:val="24"/>
                        </w:rPr>
                        <w:t xml:space="preserve">pus </w:t>
                      </w:r>
                      <w:r>
                        <w:rPr>
                          <w:rFonts w:ascii="Arial"/>
                          <w:spacing w:val="-1"/>
                          <w:sz w:val="24"/>
                        </w:rPr>
                        <w:t>p</w:t>
                      </w:r>
                      <w:r>
                        <w:rPr>
                          <w:rFonts w:ascii="Arial"/>
                          <w:sz w:val="24"/>
                        </w:rPr>
                        <w:t>ho</w:t>
                      </w:r>
                      <w:r>
                        <w:rPr>
                          <w:rFonts w:ascii="Arial"/>
                          <w:spacing w:val="-2"/>
                          <w:sz w:val="24"/>
                        </w:rPr>
                        <w:t>n</w:t>
                      </w:r>
                      <w:r>
                        <w:rPr>
                          <w:rFonts w:ascii="Arial"/>
                          <w:sz w:val="24"/>
                        </w:rPr>
                        <w:t xml:space="preserve">e), </w:t>
                      </w:r>
                      <w:r>
                        <w:rPr>
                          <w:rFonts w:ascii="Arial"/>
                          <w:spacing w:val="2"/>
                          <w:sz w:val="24"/>
                        </w:rPr>
                        <w:t>2</w:t>
                      </w:r>
                      <w:r>
                        <w:rPr>
                          <w:rFonts w:ascii="Arial"/>
                          <w:spacing w:val="-1"/>
                          <w:sz w:val="24"/>
                        </w:rPr>
                        <w:t>-</w:t>
                      </w:r>
                      <w:r>
                        <w:rPr>
                          <w:rFonts w:ascii="Arial"/>
                          <w:spacing w:val="-2"/>
                          <w:sz w:val="24"/>
                        </w:rPr>
                        <w:t>3</w:t>
                      </w:r>
                      <w:r>
                        <w:rPr>
                          <w:rFonts w:ascii="Arial"/>
                          <w:sz w:val="24"/>
                        </w:rPr>
                        <w:t>0</w:t>
                      </w:r>
                      <w:r>
                        <w:rPr>
                          <w:rFonts w:ascii="Arial"/>
                          <w:spacing w:val="-2"/>
                          <w:sz w:val="24"/>
                        </w:rPr>
                        <w:t>0</w:t>
                      </w:r>
                      <w:r>
                        <w:rPr>
                          <w:rFonts w:ascii="Arial"/>
                          <w:sz w:val="24"/>
                        </w:rPr>
                        <w:t>3 (</w:t>
                      </w:r>
                      <w:r>
                        <w:rPr>
                          <w:rFonts w:ascii="Arial"/>
                          <w:spacing w:val="-3"/>
                          <w:sz w:val="24"/>
                        </w:rPr>
                        <w:t>c</w:t>
                      </w:r>
                      <w:r>
                        <w:rPr>
                          <w:rFonts w:ascii="Arial"/>
                          <w:sz w:val="24"/>
                        </w:rPr>
                        <w:t>a</w:t>
                      </w:r>
                      <w:r>
                        <w:rPr>
                          <w:rFonts w:ascii="Arial"/>
                          <w:spacing w:val="1"/>
                          <w:sz w:val="24"/>
                        </w:rPr>
                        <w:t>m</w:t>
                      </w:r>
                      <w:r>
                        <w:rPr>
                          <w:rFonts w:ascii="Arial"/>
                          <w:spacing w:val="-2"/>
                          <w:sz w:val="24"/>
                        </w:rPr>
                        <w:t>p</w:t>
                      </w:r>
                      <w:r>
                        <w:rPr>
                          <w:rFonts w:ascii="Arial"/>
                          <w:sz w:val="24"/>
                        </w:rPr>
                        <w:t xml:space="preserve">us </w:t>
                      </w:r>
                      <w:r>
                        <w:rPr>
                          <w:rFonts w:ascii="Arial"/>
                          <w:spacing w:val="-1"/>
                          <w:sz w:val="24"/>
                        </w:rPr>
                        <w:t>p</w:t>
                      </w:r>
                      <w:r>
                        <w:rPr>
                          <w:rFonts w:ascii="Arial"/>
                          <w:sz w:val="24"/>
                        </w:rPr>
                        <w:t>h</w:t>
                      </w:r>
                      <w:r>
                        <w:rPr>
                          <w:rFonts w:ascii="Arial"/>
                          <w:spacing w:val="-2"/>
                          <w:sz w:val="24"/>
                        </w:rPr>
                        <w:t>o</w:t>
                      </w:r>
                      <w:r>
                        <w:rPr>
                          <w:rFonts w:ascii="Arial"/>
                          <w:sz w:val="24"/>
                        </w:rPr>
                        <w:t xml:space="preserve">ne). </w:t>
                      </w:r>
                      <w:r>
                        <w:rPr>
                          <w:rFonts w:ascii="Arial"/>
                          <w:spacing w:val="-2"/>
                          <w:sz w:val="24"/>
                        </w:rPr>
                        <w:t>Y</w:t>
                      </w:r>
                      <w:r>
                        <w:rPr>
                          <w:rFonts w:ascii="Arial"/>
                          <w:sz w:val="24"/>
                        </w:rPr>
                        <w:t>ou</w:t>
                      </w:r>
                      <w:r>
                        <w:rPr>
                          <w:rFonts w:ascii="Arial"/>
                          <w:spacing w:val="-2"/>
                          <w:sz w:val="24"/>
                        </w:rPr>
                        <w:t xml:space="preserve"> </w:t>
                      </w:r>
                      <w:r>
                        <w:rPr>
                          <w:rFonts w:ascii="Arial"/>
                          <w:spacing w:val="-1"/>
                          <w:sz w:val="24"/>
                        </w:rPr>
                        <w:t>m</w:t>
                      </w:r>
                      <w:r>
                        <w:rPr>
                          <w:rFonts w:ascii="Arial"/>
                          <w:sz w:val="24"/>
                        </w:rPr>
                        <w:t>ay also dial</w:t>
                      </w:r>
                      <w:r>
                        <w:rPr>
                          <w:rFonts w:ascii="Arial"/>
                          <w:spacing w:val="-2"/>
                          <w:sz w:val="24"/>
                        </w:rPr>
                        <w:t xml:space="preserve"> </w:t>
                      </w:r>
                      <w:r>
                        <w:rPr>
                          <w:rFonts w:ascii="Arial"/>
                          <w:sz w:val="24"/>
                        </w:rPr>
                        <w:t>91</w:t>
                      </w:r>
                      <w:r>
                        <w:rPr>
                          <w:rFonts w:ascii="Arial"/>
                          <w:spacing w:val="-2"/>
                          <w:sz w:val="24"/>
                        </w:rPr>
                        <w:t>1</w:t>
                      </w:r>
                      <w:r>
                        <w:rPr>
                          <w:rFonts w:ascii="Arial"/>
                          <w:sz w:val="24"/>
                        </w:rPr>
                        <w:t>.</w:t>
                      </w:r>
                    </w:p>
                  </w:txbxContent>
                </v:textbox>
                <w10:anchorlock/>
              </v:shape>
            </w:pict>
          </mc:Fallback>
        </mc:AlternateContent>
      </w:r>
    </w:p>
    <w:p w:rsidR="005657B9" w:rsidRDefault="005657B9">
      <w:pPr>
        <w:spacing w:line="878" w:lineRule="exact"/>
        <w:rPr>
          <w:rFonts w:ascii="Arial" w:eastAsia="Arial" w:hAnsi="Arial" w:cs="Arial"/>
          <w:sz w:val="20"/>
          <w:szCs w:val="20"/>
        </w:rPr>
        <w:sectPr w:rsidR="005657B9">
          <w:pgSz w:w="12240" w:h="15840"/>
          <w:pgMar w:top="1160" w:right="900" w:bottom="640" w:left="1020" w:header="0" w:footer="446" w:gutter="0"/>
          <w:cols w:space="720"/>
        </w:sectPr>
      </w:pPr>
    </w:p>
    <w:p w:rsidR="005657B9" w:rsidRDefault="00455853">
      <w:pPr>
        <w:pStyle w:val="Heading1"/>
        <w:spacing w:before="43"/>
        <w:ind w:left="3143" w:right="585"/>
        <w:rPr>
          <w:rFonts w:ascii="Calibri" w:eastAsia="Calibri" w:hAnsi="Calibri" w:cs="Calibri"/>
          <w:b w:val="0"/>
          <w:bCs w:val="0"/>
        </w:rPr>
      </w:pPr>
      <w:r>
        <w:rPr>
          <w:rFonts w:ascii="Calibri"/>
        </w:rPr>
        <w:lastRenderedPageBreak/>
        <w:t>N4325 Nursing Research Attestation</w:t>
      </w:r>
      <w:r>
        <w:rPr>
          <w:rFonts w:ascii="Calibri"/>
          <w:spacing w:val="-11"/>
        </w:rPr>
        <w:t xml:space="preserve"> </w:t>
      </w:r>
      <w:r>
        <w:rPr>
          <w:rFonts w:ascii="Calibri"/>
        </w:rPr>
        <w:t>Form</w:t>
      </w:r>
    </w:p>
    <w:p w:rsidR="005657B9" w:rsidRDefault="005657B9">
      <w:pPr>
        <w:spacing w:before="11"/>
        <w:rPr>
          <w:rFonts w:ascii="Calibri" w:eastAsia="Calibri" w:hAnsi="Calibri" w:cs="Calibri"/>
          <w:b/>
          <w:bCs/>
          <w:sz w:val="21"/>
          <w:szCs w:val="21"/>
        </w:rPr>
      </w:pPr>
    </w:p>
    <w:p w:rsidR="005657B9" w:rsidRDefault="00455853">
      <w:pPr>
        <w:tabs>
          <w:tab w:val="left" w:pos="9223"/>
        </w:tabs>
        <w:ind w:left="121" w:right="585"/>
        <w:rPr>
          <w:rFonts w:ascii="Arial" w:eastAsia="Arial" w:hAnsi="Arial" w:cs="Arial"/>
        </w:rPr>
      </w:pPr>
      <w:r>
        <w:rPr>
          <w:rFonts w:ascii="Arial"/>
          <w:b/>
          <w:color w:val="0051B9"/>
        </w:rPr>
        <w:t>This statement must be completed and submitted before any assignments will be graded</w:t>
      </w:r>
      <w:r>
        <w:rPr>
          <w:rFonts w:ascii="Arial"/>
          <w:b/>
          <w:color w:val="0051B9"/>
          <w:spacing w:val="-11"/>
        </w:rPr>
        <w:t xml:space="preserve"> </w:t>
      </w:r>
      <w:r>
        <w:rPr>
          <w:rFonts w:ascii="Arial"/>
          <w:b/>
          <w:color w:val="0051B9"/>
        </w:rPr>
        <w:t xml:space="preserve">in this course. </w:t>
      </w:r>
      <w:r>
        <w:rPr>
          <w:rFonts w:ascii="Arial"/>
          <w:b/>
          <w:color w:val="0051B9"/>
          <w:u w:val="thick" w:color="0051B9"/>
        </w:rPr>
        <w:t>Late penalties will apply if assignments are submitted without having</w:t>
      </w:r>
      <w:r>
        <w:rPr>
          <w:rFonts w:ascii="Arial"/>
          <w:b/>
          <w:color w:val="0051B9"/>
          <w:spacing w:val="-28"/>
          <w:u w:val="thick" w:color="0051B9"/>
        </w:rPr>
        <w:t xml:space="preserve"> </w:t>
      </w:r>
      <w:r>
        <w:rPr>
          <w:rFonts w:ascii="Arial"/>
          <w:b/>
          <w:color w:val="0051B9"/>
          <w:u w:val="thick" w:color="0051B9"/>
        </w:rPr>
        <w:t xml:space="preserve">this </w:t>
      </w:r>
      <w:r>
        <w:rPr>
          <w:rFonts w:ascii="Arial"/>
          <w:b/>
          <w:color w:val="0051B9"/>
          <w:u w:val="thick" w:color="0051B9"/>
        </w:rPr>
        <w:tab/>
      </w:r>
      <w:r>
        <w:rPr>
          <w:rFonts w:ascii="Arial"/>
          <w:b/>
          <w:color w:val="0051B9"/>
        </w:rPr>
        <w:t xml:space="preserve"> </w:t>
      </w:r>
      <w:r>
        <w:rPr>
          <w:rFonts w:ascii="Arial"/>
          <w:b/>
          <w:color w:val="0051B9"/>
          <w:u w:val="thick" w:color="0051B9"/>
        </w:rPr>
        <w:t>attestation correctly</w:t>
      </w:r>
      <w:r>
        <w:rPr>
          <w:rFonts w:ascii="Arial"/>
          <w:b/>
          <w:color w:val="0051B9"/>
          <w:spacing w:val="-10"/>
          <w:u w:val="thick" w:color="0051B9"/>
        </w:rPr>
        <w:t xml:space="preserve"> </w:t>
      </w:r>
      <w:r>
        <w:rPr>
          <w:rFonts w:ascii="Arial"/>
          <w:b/>
          <w:color w:val="0051B9"/>
          <w:u w:val="thick" w:color="0051B9"/>
        </w:rPr>
        <w:t>submitted.</w:t>
      </w:r>
    </w:p>
    <w:p w:rsidR="005657B9" w:rsidRDefault="005657B9">
      <w:pPr>
        <w:spacing w:before="11"/>
        <w:rPr>
          <w:rFonts w:ascii="Arial" w:eastAsia="Arial" w:hAnsi="Arial" w:cs="Arial"/>
          <w:b/>
          <w:bCs/>
          <w:sz w:val="15"/>
          <w:szCs w:val="15"/>
        </w:rPr>
      </w:pPr>
    </w:p>
    <w:p w:rsidR="005657B9" w:rsidRDefault="00455853">
      <w:pPr>
        <w:pStyle w:val="BodyText"/>
        <w:spacing w:before="72"/>
        <w:ind w:left="121" w:right="296"/>
      </w:pPr>
      <w:r>
        <w:t>By signing this form electronically with my name and by providing my contact information, I attest</w:t>
      </w:r>
      <w:r>
        <w:rPr>
          <w:spacing w:val="-30"/>
        </w:rPr>
        <w:t xml:space="preserve"> </w:t>
      </w:r>
      <w:r>
        <w:t>that I have read and understand the information written in the syllabus, and I agree to follow the</w:t>
      </w:r>
      <w:r>
        <w:rPr>
          <w:spacing w:val="-32"/>
        </w:rPr>
        <w:t xml:space="preserve"> </w:t>
      </w:r>
      <w:r>
        <w:t>directions and requirements set forth in this syllabus.  The quizzes will be entirely my own work. I will not</w:t>
      </w:r>
      <w:r>
        <w:rPr>
          <w:spacing w:val="-12"/>
        </w:rPr>
        <w:t xml:space="preserve"> </w:t>
      </w:r>
      <w:r>
        <w:t>copy or collaborate with another person on my quizzes in any manner (including, but not limited to,</w:t>
      </w:r>
      <w:r>
        <w:rPr>
          <w:spacing w:val="-28"/>
        </w:rPr>
        <w:t xml:space="preserve"> </w:t>
      </w:r>
      <w:r>
        <w:t>verbal form, PDA/Phone picture/image, written form, and/or sign language). I understand that</w:t>
      </w:r>
      <w:r>
        <w:rPr>
          <w:spacing w:val="-19"/>
        </w:rPr>
        <w:t xml:space="preserve"> </w:t>
      </w:r>
      <w:r>
        <w:t>academic dishonesty is grounds for dismissal from the</w:t>
      </w:r>
      <w:r>
        <w:rPr>
          <w:spacing w:val="-17"/>
        </w:rPr>
        <w:t xml:space="preserve"> </w:t>
      </w:r>
      <w:r>
        <w:t>program.</w:t>
      </w:r>
    </w:p>
    <w:p w:rsidR="005657B9" w:rsidRDefault="005657B9">
      <w:pPr>
        <w:rPr>
          <w:rFonts w:ascii="Arial" w:eastAsia="Arial" w:hAnsi="Arial" w:cs="Arial"/>
        </w:rPr>
      </w:pPr>
    </w:p>
    <w:p w:rsidR="005657B9" w:rsidRDefault="00455853">
      <w:pPr>
        <w:pStyle w:val="BodyText"/>
        <w:ind w:left="121" w:right="296"/>
      </w:pPr>
      <w:r>
        <w:t>The course is designed for an adult learner who can complete the course work in an</w:t>
      </w:r>
      <w:r>
        <w:rPr>
          <w:spacing w:val="-20"/>
        </w:rPr>
        <w:t xml:space="preserve"> </w:t>
      </w:r>
      <w:r>
        <w:t>accelerated format and may require up to 20 hours or more per week to complete the required learning</w:t>
      </w:r>
      <w:r>
        <w:rPr>
          <w:spacing w:val="-32"/>
        </w:rPr>
        <w:t xml:space="preserve"> </w:t>
      </w:r>
      <w:r>
        <w:t>activities and</w:t>
      </w:r>
      <w:r>
        <w:rPr>
          <w:spacing w:val="-1"/>
        </w:rPr>
        <w:t xml:space="preserve"> </w:t>
      </w:r>
      <w:r>
        <w:t>assignments.</w:t>
      </w:r>
    </w:p>
    <w:p w:rsidR="005657B9" w:rsidRDefault="005657B9">
      <w:pPr>
        <w:rPr>
          <w:rFonts w:ascii="Arial" w:eastAsia="Arial" w:hAnsi="Arial" w:cs="Arial"/>
        </w:rPr>
      </w:pPr>
    </w:p>
    <w:p w:rsidR="005657B9" w:rsidRDefault="00455853">
      <w:pPr>
        <w:pStyle w:val="BodyText"/>
        <w:ind w:left="121" w:right="296"/>
      </w:pPr>
      <w:r>
        <w:t>In addition, as a student in the undergraduate nursing program I understand that I am expected</w:t>
      </w:r>
      <w:r>
        <w:rPr>
          <w:spacing w:val="-20"/>
        </w:rPr>
        <w:t xml:space="preserve"> </w:t>
      </w:r>
      <w:r>
        <w:t>to demonstrate professional conduct as set forth in the Nurse Practice Act in the state in which I</w:t>
      </w:r>
      <w:r>
        <w:rPr>
          <w:spacing w:val="-24"/>
        </w:rPr>
        <w:t xml:space="preserve"> </w:t>
      </w:r>
      <w:r>
        <w:t>am licensed. I understand that in the event that I as an undergraduate student I am found to</w:t>
      </w:r>
      <w:r>
        <w:rPr>
          <w:spacing w:val="-22"/>
        </w:rPr>
        <w:t xml:space="preserve"> </w:t>
      </w:r>
      <w:r>
        <w:t>have engaged in academic dishonesty, the University of Texas at Arlington College of Nursing may</w:t>
      </w:r>
      <w:r>
        <w:rPr>
          <w:spacing w:val="-27"/>
        </w:rPr>
        <w:t xml:space="preserve"> </w:t>
      </w:r>
      <w:r>
        <w:t>report me to the Board of Nursing of the State of my</w:t>
      </w:r>
      <w:r>
        <w:rPr>
          <w:spacing w:val="-19"/>
        </w:rPr>
        <w:t xml:space="preserve"> </w:t>
      </w:r>
      <w:r>
        <w:t>license.</w:t>
      </w:r>
    </w:p>
    <w:p w:rsidR="005657B9" w:rsidRDefault="005657B9">
      <w:pPr>
        <w:rPr>
          <w:rFonts w:ascii="Arial" w:eastAsia="Arial" w:hAnsi="Arial" w:cs="Arial"/>
          <w:sz w:val="20"/>
          <w:szCs w:val="20"/>
        </w:rPr>
      </w:pPr>
    </w:p>
    <w:p w:rsidR="005657B9" w:rsidRDefault="005657B9">
      <w:pPr>
        <w:rPr>
          <w:rFonts w:ascii="Arial" w:eastAsia="Arial" w:hAnsi="Arial" w:cs="Arial"/>
          <w:sz w:val="20"/>
          <w:szCs w:val="20"/>
        </w:rPr>
      </w:pPr>
    </w:p>
    <w:p w:rsidR="005657B9" w:rsidRDefault="005657B9">
      <w:pPr>
        <w:spacing w:before="8"/>
        <w:rPr>
          <w:rFonts w:ascii="Arial" w:eastAsia="Arial" w:hAnsi="Arial" w:cs="Arial"/>
          <w:sz w:val="24"/>
          <w:szCs w:val="24"/>
        </w:rPr>
      </w:pPr>
    </w:p>
    <w:p w:rsidR="005657B9" w:rsidRDefault="00B866CD">
      <w:pPr>
        <w:tabs>
          <w:tab w:val="left" w:pos="6595"/>
        </w:tabs>
        <w:spacing w:line="20" w:lineRule="exact"/>
        <w:ind w:left="114"/>
        <w:rPr>
          <w:rFonts w:ascii="Arial" w:eastAsia="Arial" w:hAnsi="Arial" w:cs="Arial"/>
          <w:sz w:val="2"/>
          <w:szCs w:val="2"/>
        </w:rPr>
      </w:pPr>
      <w:r>
        <w:rPr>
          <w:rFonts w:ascii="Arial"/>
          <w:noProof/>
          <w:sz w:val="2"/>
        </w:rPr>
        <mc:AlternateContent>
          <mc:Choice Requires="wpg">
            <w:drawing>
              <wp:inline distT="0" distB="0" distL="0" distR="0">
                <wp:extent cx="2340610" cy="8890"/>
                <wp:effectExtent l="9525" t="9525" r="2540" b="63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8890"/>
                          <a:chOff x="0" y="0"/>
                          <a:chExt cx="3686" cy="14"/>
                        </a:xfrm>
                      </wpg:grpSpPr>
                      <wpg:grpSp>
                        <wpg:cNvPr id="11" name="Group 10"/>
                        <wpg:cNvGrpSpPr>
                          <a:grpSpLocks/>
                        </wpg:cNvGrpSpPr>
                        <wpg:grpSpPr bwMode="auto">
                          <a:xfrm>
                            <a:off x="7" y="7"/>
                            <a:ext cx="3673" cy="2"/>
                            <a:chOff x="7" y="7"/>
                            <a:chExt cx="3673" cy="2"/>
                          </a:xfrm>
                        </wpg:grpSpPr>
                        <wps:wsp>
                          <wps:cNvPr id="12" name="Freeform 11"/>
                          <wps:cNvSpPr>
                            <a:spLocks/>
                          </wps:cNvSpPr>
                          <wps:spPr bwMode="auto">
                            <a:xfrm>
                              <a:off x="7" y="7"/>
                              <a:ext cx="3673" cy="2"/>
                            </a:xfrm>
                            <a:custGeom>
                              <a:avLst/>
                              <a:gdLst>
                                <a:gd name="T0" fmla="+- 0 7 7"/>
                                <a:gd name="T1" fmla="*/ T0 w 3673"/>
                                <a:gd name="T2" fmla="+- 0 3679 7"/>
                                <a:gd name="T3" fmla="*/ T2 w 3673"/>
                              </a:gdLst>
                              <a:ahLst/>
                              <a:cxnLst>
                                <a:cxn ang="0">
                                  <a:pos x="T1" y="0"/>
                                </a:cxn>
                                <a:cxn ang="0">
                                  <a:pos x="T3" y="0"/>
                                </a:cxn>
                              </a:cxnLst>
                              <a:rect l="0" t="0" r="r" b="b"/>
                              <a:pathLst>
                                <a:path w="3673">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B3DE41" id="Group 9" o:spid="_x0000_s1026" style="width:184.3pt;height:.7pt;mso-position-horizontal-relative:char;mso-position-vertical-relative:line" coordsize="36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">
                <v:group id="Group 10" o:spid="_x0000_s1027" style="position:absolute;left:7;top:7;width:3673;height:2" coordorigin="7,7" coordsize="36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28" style="position:absolute;left:7;top:7;width:3673;height:2;visibility:visible;mso-wrap-style:square;v-text-anchor:top" coordsize="36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2tMEA&#10;AADbAAAADwAAAGRycy9kb3ducmV2LnhtbERP24rCMBB9F/Yfwiz4pqkiIl2jiLC6oCir/YChGdti&#10;M+kmWa1+vREE3+ZwrjOdt6YWF3K+sqxg0E9AEOdWV1woyI7fvQkIH5A11pZJwY08zGcfnSmm2l75&#10;ly6HUIgYwj5FBWUITSqlz0sy6Pu2IY7cyTqDIUJXSO3wGsNNLYdJMpYGK44NJTa0LCk/H/6NAuez&#10;yea+XO/2f1ndrE7b5DgYZUp1P9vFF4hAbXiLX+4fHecP4flLP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ItrTBAAAA2wAAAA8AAAAAAAAAAAAAAAAAmAIAAGRycy9kb3du&#10;cmV2LnhtbFBLBQYAAAAABAAEAPUAAACGAwAAAAA=&#10;" path="m,l3672,e" filled="f" strokeweight=".24536mm">
                    <v:path arrowok="t" o:connecttype="custom" o:connectlocs="0,0;3672,0" o:connectangles="0,0"/>
                  </v:shape>
                </v:group>
                <w10:anchorlock/>
              </v:group>
            </w:pict>
          </mc:Fallback>
        </mc:AlternateContent>
      </w:r>
      <w:r w:rsidR="00455853">
        <w:rPr>
          <w:rFonts w:ascii="Arial"/>
          <w:sz w:val="2"/>
        </w:rPr>
        <w:tab/>
      </w:r>
      <w:r>
        <w:rPr>
          <w:rFonts w:ascii="Arial"/>
          <w:noProof/>
          <w:sz w:val="2"/>
        </w:rPr>
        <mc:AlternateContent>
          <mc:Choice Requires="wpg">
            <w:drawing>
              <wp:inline distT="0" distB="0" distL="0" distR="0">
                <wp:extent cx="1408430" cy="8890"/>
                <wp:effectExtent l="9525" t="9525" r="1270" b="63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8890"/>
                          <a:chOff x="0" y="0"/>
                          <a:chExt cx="2218" cy="14"/>
                        </a:xfrm>
                      </wpg:grpSpPr>
                      <wpg:grpSp>
                        <wpg:cNvPr id="8" name="Group 7"/>
                        <wpg:cNvGrpSpPr>
                          <a:grpSpLocks/>
                        </wpg:cNvGrpSpPr>
                        <wpg:grpSpPr bwMode="auto">
                          <a:xfrm>
                            <a:off x="7" y="7"/>
                            <a:ext cx="2204" cy="2"/>
                            <a:chOff x="7" y="7"/>
                            <a:chExt cx="2204" cy="2"/>
                          </a:xfrm>
                        </wpg:grpSpPr>
                        <wps:wsp>
                          <wps:cNvPr id="9" name="Freeform 8"/>
                          <wps:cNvSpPr>
                            <a:spLocks/>
                          </wps:cNvSpPr>
                          <wps:spPr bwMode="auto">
                            <a:xfrm>
                              <a:off x="7" y="7"/>
                              <a:ext cx="2204" cy="2"/>
                            </a:xfrm>
                            <a:custGeom>
                              <a:avLst/>
                              <a:gdLst>
                                <a:gd name="T0" fmla="+- 0 7 7"/>
                                <a:gd name="T1" fmla="*/ T0 w 2204"/>
                                <a:gd name="T2" fmla="+- 0 2210 7"/>
                                <a:gd name="T3" fmla="*/ T2 w 2204"/>
                              </a:gdLst>
                              <a:ahLst/>
                              <a:cxnLst>
                                <a:cxn ang="0">
                                  <a:pos x="T1" y="0"/>
                                </a:cxn>
                                <a:cxn ang="0">
                                  <a:pos x="T3" y="0"/>
                                </a:cxn>
                              </a:cxnLst>
                              <a:rect l="0" t="0" r="r" b="b"/>
                              <a:pathLst>
                                <a:path w="2204">
                                  <a:moveTo>
                                    <a:pt x="0" y="0"/>
                                  </a:moveTo>
                                  <a:lnTo>
                                    <a:pt x="220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45B13F" id="Group 6" o:spid="_x0000_s1026" style="width:110.9pt;height:.7pt;mso-position-horizontal-relative:char;mso-position-vertical-relative:line" coordsize="2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">
                <v:group id="Group 7" o:spid="_x0000_s1027" style="position:absolute;left:7;top:7;width:2204;height:2" coordorigin="7,7"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28" style="position:absolute;left:7;top:7;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jIMMA&#10;AADaAAAADwAAAGRycy9kb3ducmV2LnhtbESPzWrDMBCE74G+g9hCLyGWU0honSghTWibY+r6ARZr&#10;a5tYKyOp/nn7qhDIcZiZb5jtfjSt6Mn5xrKCZZKCIC6tbrhSUHy/L15A+ICssbVMCibysN89zLaY&#10;aTvwF/V5qESEsM9QQR1Cl0npy5oM+sR2xNH7sc5giNJVUjscIty08jlN19Jgw3Ghxo6ONZXX/Nco&#10;WNnrIT9Vl341uZMdP9/S+YcplHp6HA8bEIHGcA/f2met4BX+r8Qb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pjIMMAAADaAAAADwAAAAAAAAAAAAAAAACYAgAAZHJzL2Rv&#10;d25yZXYueG1sUEsFBgAAAAAEAAQA9QAAAIgDAAAAAA==&#10;" path="m,l2203,e" filled="f" strokeweight=".24536mm">
                    <v:path arrowok="t" o:connecttype="custom" o:connectlocs="0,0;2203,0" o:connectangles="0,0"/>
                  </v:shape>
                </v:group>
                <w10:anchorlock/>
              </v:group>
            </w:pict>
          </mc:Fallback>
        </mc:AlternateContent>
      </w:r>
    </w:p>
    <w:p w:rsidR="005657B9" w:rsidRDefault="00455853">
      <w:pPr>
        <w:pStyle w:val="BodyText"/>
        <w:tabs>
          <w:tab w:val="left" w:pos="6602"/>
        </w:tabs>
        <w:spacing w:line="249" w:lineRule="exact"/>
        <w:ind w:left="121" w:right="585"/>
      </w:pPr>
      <w:r>
        <w:rPr>
          <w:spacing w:val="-1"/>
        </w:rPr>
        <w:t>Student</w:t>
      </w:r>
      <w:r>
        <w:rPr>
          <w:spacing w:val="-1"/>
        </w:rPr>
        <w:tab/>
        <w:t>Date</w:t>
      </w:r>
    </w:p>
    <w:p w:rsidR="005657B9" w:rsidRDefault="005657B9">
      <w:pPr>
        <w:rPr>
          <w:rFonts w:ascii="Arial" w:eastAsia="Arial" w:hAnsi="Arial" w:cs="Arial"/>
        </w:rPr>
      </w:pPr>
    </w:p>
    <w:p w:rsidR="005657B9" w:rsidRDefault="005657B9">
      <w:pPr>
        <w:spacing w:before="9"/>
        <w:rPr>
          <w:rFonts w:ascii="Arial" w:eastAsia="Arial" w:hAnsi="Arial" w:cs="Arial"/>
          <w:sz w:val="21"/>
          <w:szCs w:val="21"/>
        </w:rPr>
      </w:pPr>
    </w:p>
    <w:p w:rsidR="005657B9" w:rsidRDefault="00455853">
      <w:pPr>
        <w:pStyle w:val="Heading1"/>
        <w:ind w:left="121" w:right="585"/>
        <w:rPr>
          <w:b w:val="0"/>
          <w:bCs w:val="0"/>
        </w:rPr>
      </w:pPr>
      <w:r>
        <w:t>Student Information for N</w:t>
      </w:r>
      <w:r w:rsidR="004560BF">
        <w:t>4325</w:t>
      </w:r>
      <w:r>
        <w:t xml:space="preserve"> Nursing</w:t>
      </w:r>
      <w:r>
        <w:rPr>
          <w:spacing w:val="-12"/>
        </w:rPr>
        <w:t xml:space="preserve"> </w:t>
      </w:r>
      <w:r>
        <w:t>Research</w:t>
      </w:r>
    </w:p>
    <w:p w:rsidR="005657B9" w:rsidRDefault="005657B9">
      <w:pPr>
        <w:rPr>
          <w:rFonts w:ascii="Arial" w:eastAsia="Arial" w:hAnsi="Arial" w:cs="Arial"/>
          <w:b/>
          <w:bCs/>
        </w:rPr>
      </w:pPr>
    </w:p>
    <w:p w:rsidR="005657B9" w:rsidRDefault="005657B9">
      <w:pPr>
        <w:spacing w:before="2"/>
        <w:rPr>
          <w:rFonts w:ascii="Arial" w:eastAsia="Arial" w:hAnsi="Arial" w:cs="Arial"/>
          <w:b/>
          <w:bCs/>
        </w:rPr>
      </w:pPr>
    </w:p>
    <w:p w:rsidR="005657B9" w:rsidRDefault="00455853">
      <w:pPr>
        <w:pStyle w:val="BodyText"/>
        <w:tabs>
          <w:tab w:val="left" w:pos="6272"/>
        </w:tabs>
        <w:ind w:left="121" w:right="585"/>
      </w:pPr>
      <w:r>
        <w:t>Name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10"/>
        <w:rPr>
          <w:rFonts w:ascii="Arial" w:eastAsia="Arial" w:hAnsi="Arial" w:cs="Arial"/>
          <w:sz w:val="17"/>
          <w:szCs w:val="17"/>
        </w:rPr>
      </w:pPr>
    </w:p>
    <w:p w:rsidR="005657B9" w:rsidRDefault="00455853">
      <w:pPr>
        <w:pStyle w:val="BodyText"/>
        <w:tabs>
          <w:tab w:val="left" w:pos="6247"/>
        </w:tabs>
        <w:spacing w:before="72"/>
        <w:ind w:left="121" w:right="585"/>
      </w:pPr>
      <w:r>
        <w:t>Address_</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7"/>
        <w:rPr>
          <w:rFonts w:ascii="Arial" w:eastAsia="Arial" w:hAnsi="Arial" w:cs="Arial"/>
          <w:sz w:val="17"/>
          <w:szCs w:val="17"/>
        </w:rPr>
      </w:pPr>
    </w:p>
    <w:p w:rsidR="005657B9" w:rsidRDefault="00455853">
      <w:pPr>
        <w:pStyle w:val="BodyText"/>
        <w:tabs>
          <w:tab w:val="left" w:pos="6200"/>
        </w:tabs>
        <w:spacing w:before="72"/>
        <w:ind w:left="121" w:right="585"/>
      </w:pPr>
      <w:r>
        <w:t>Phone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7"/>
        <w:rPr>
          <w:rFonts w:ascii="Arial" w:eastAsia="Arial" w:hAnsi="Arial" w:cs="Arial"/>
          <w:sz w:val="17"/>
          <w:szCs w:val="17"/>
        </w:rPr>
      </w:pPr>
    </w:p>
    <w:p w:rsidR="005657B9" w:rsidRDefault="00455853">
      <w:pPr>
        <w:pStyle w:val="BodyText"/>
        <w:tabs>
          <w:tab w:val="left" w:pos="6309"/>
        </w:tabs>
        <w:spacing w:before="72"/>
        <w:ind w:left="121" w:right="585"/>
      </w:pPr>
      <w:r>
        <w:t>E-mail</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8"/>
        <w:rPr>
          <w:rFonts w:ascii="Arial" w:eastAsia="Arial" w:hAnsi="Arial" w:cs="Arial"/>
          <w:sz w:val="17"/>
          <w:szCs w:val="17"/>
        </w:rPr>
      </w:pPr>
    </w:p>
    <w:p w:rsidR="005657B9" w:rsidRDefault="00455853">
      <w:pPr>
        <w:pStyle w:val="BodyText"/>
        <w:tabs>
          <w:tab w:val="left" w:pos="6283"/>
        </w:tabs>
        <w:spacing w:before="72"/>
        <w:ind w:left="121" w:right="585"/>
      </w:pPr>
      <w:r>
        <w:t>Work</w:t>
      </w:r>
      <w:r>
        <w:rPr>
          <w:spacing w:val="-2"/>
        </w:rPr>
        <w:t xml:space="preserve"> </w:t>
      </w:r>
      <w:r>
        <w:t>Phone</w:t>
      </w:r>
      <w:r>
        <w:rPr>
          <w:u w:val="single" w:color="000000"/>
        </w:rPr>
        <w:t xml:space="preserve"> </w:t>
      </w:r>
      <w:r>
        <w:rPr>
          <w:u w:val="single" w:color="000000"/>
        </w:rPr>
        <w:tab/>
      </w:r>
    </w:p>
    <w:p w:rsidR="005657B9" w:rsidRDefault="005657B9">
      <w:pPr>
        <w:rPr>
          <w:rFonts w:ascii="Arial" w:eastAsia="Arial" w:hAnsi="Arial" w:cs="Arial"/>
          <w:sz w:val="20"/>
          <w:szCs w:val="20"/>
        </w:rPr>
      </w:pPr>
    </w:p>
    <w:p w:rsidR="005657B9" w:rsidRDefault="005657B9">
      <w:pPr>
        <w:spacing w:before="3"/>
        <w:rPr>
          <w:rFonts w:ascii="Arial" w:eastAsia="Arial" w:hAnsi="Arial" w:cs="Arial"/>
          <w:sz w:val="24"/>
          <w:szCs w:val="24"/>
        </w:rPr>
      </w:pPr>
    </w:p>
    <w:p w:rsidR="005657B9" w:rsidRDefault="00B866CD">
      <w:pPr>
        <w:spacing w:line="1829" w:lineRule="exact"/>
        <w:ind w:left="243"/>
        <w:rPr>
          <w:rFonts w:ascii="Arial" w:eastAsia="Arial" w:hAnsi="Arial" w:cs="Arial"/>
          <w:sz w:val="20"/>
          <w:szCs w:val="20"/>
        </w:rPr>
      </w:pPr>
      <w:r>
        <w:rPr>
          <w:rFonts w:ascii="Arial" w:eastAsia="Arial" w:hAnsi="Arial" w:cs="Arial"/>
          <w:noProof/>
          <w:position w:val="-36"/>
          <w:sz w:val="20"/>
          <w:szCs w:val="20"/>
        </w:rPr>
        <mc:AlternateContent>
          <mc:Choice Requires="wpg">
            <w:drawing>
              <wp:inline distT="0" distB="0" distL="0" distR="0">
                <wp:extent cx="6296025" cy="1161415"/>
                <wp:effectExtent l="0" t="0" r="0" b="6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161415"/>
                          <a:chOff x="0" y="0"/>
                          <a:chExt cx="9915" cy="1829"/>
                        </a:xfrm>
                      </wpg:grpSpPr>
                      <pic:pic xmlns:pic="http://schemas.openxmlformats.org/drawingml/2006/picture">
                        <pic:nvPicPr>
                          <pic:cNvPr id="5"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15" cy="1829"/>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0"/>
                            <a:ext cx="9915"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before="84" w:line="272" w:lineRule="exact"/>
                                <w:ind w:left="3159"/>
                                <w:rPr>
                                  <w:rFonts w:ascii="Times New Roman" w:eastAsia="Times New Roman" w:hAnsi="Times New Roman" w:cs="Times New Roman"/>
                                  <w:sz w:val="24"/>
                                  <w:szCs w:val="24"/>
                                </w:rPr>
                              </w:pPr>
                              <w:r>
                                <w:rPr>
                                  <w:rFonts w:ascii="Times New Roman"/>
                                  <w:b/>
                                  <w:sz w:val="24"/>
                                </w:rPr>
                                <w:t>UT A</w:t>
                              </w:r>
                              <w:r>
                                <w:rPr>
                                  <w:rFonts w:ascii="Times New Roman"/>
                                  <w:b/>
                                  <w:spacing w:val="-1"/>
                                  <w:sz w:val="24"/>
                                </w:rPr>
                                <w:t>R</w:t>
                              </w:r>
                              <w:r>
                                <w:rPr>
                                  <w:rFonts w:ascii="Times New Roman"/>
                                  <w:b/>
                                  <w:spacing w:val="-2"/>
                                  <w:sz w:val="24"/>
                                </w:rPr>
                                <w:t>L</w:t>
                              </w:r>
                              <w:r>
                                <w:rPr>
                                  <w:rFonts w:ascii="Times New Roman"/>
                                  <w:b/>
                                  <w:sz w:val="24"/>
                                </w:rPr>
                                <w:t>IN</w:t>
                              </w:r>
                              <w:r>
                                <w:rPr>
                                  <w:rFonts w:ascii="Times New Roman"/>
                                  <w:b/>
                                  <w:spacing w:val="-3"/>
                                  <w:sz w:val="24"/>
                                </w:rPr>
                                <w:t>G</w:t>
                              </w:r>
                              <w:r>
                                <w:rPr>
                                  <w:rFonts w:ascii="Times New Roman"/>
                                  <w:b/>
                                  <w:spacing w:val="-2"/>
                                  <w:sz w:val="24"/>
                                </w:rPr>
                                <w:t>T</w:t>
                              </w:r>
                              <w:r>
                                <w:rPr>
                                  <w:rFonts w:ascii="Times New Roman"/>
                                  <w:b/>
                                  <w:sz w:val="24"/>
                                </w:rPr>
                                <w:t>ON H</w:t>
                              </w:r>
                              <w:r>
                                <w:rPr>
                                  <w:rFonts w:ascii="Times New Roman"/>
                                  <w:b/>
                                  <w:spacing w:val="-2"/>
                                  <w:sz w:val="24"/>
                                </w:rPr>
                                <w:t>O</w:t>
                              </w:r>
                              <w:r>
                                <w:rPr>
                                  <w:rFonts w:ascii="Times New Roman"/>
                                  <w:b/>
                                  <w:sz w:val="24"/>
                                </w:rPr>
                                <w:t>NOR</w:t>
                              </w:r>
                              <w:r>
                                <w:rPr>
                                  <w:rFonts w:ascii="Times New Roman"/>
                                  <w:b/>
                                  <w:spacing w:val="-1"/>
                                  <w:sz w:val="24"/>
                                </w:rPr>
                                <w:t xml:space="preserve"> </w:t>
                              </w:r>
                              <w:r>
                                <w:rPr>
                                  <w:rFonts w:ascii="Times New Roman"/>
                                  <w:b/>
                                  <w:sz w:val="24"/>
                                </w:rPr>
                                <w:t>CODE</w:t>
                              </w:r>
                            </w:p>
                            <w:p w:rsidR="005657B9" w:rsidRDefault="00455853">
                              <w:pPr>
                                <w:ind w:left="156" w:right="492"/>
                                <w:rPr>
                                  <w:rFonts w:ascii="Times New Roman" w:eastAsia="Times New Roman" w:hAnsi="Times New Roman" w:cs="Times New Roman"/>
                                  <w:sz w:val="24"/>
                                  <w:szCs w:val="24"/>
                                </w:rPr>
                              </w:pPr>
                              <w:r>
                                <w:rPr>
                                  <w:rFonts w:ascii="Times New Roman" w:eastAsia="Times New Roman" w:hAnsi="Times New Roman" w:cs="Times New Roman"/>
                                  <w:i/>
                                  <w:sz w:val="24"/>
                                  <w:szCs w:val="24"/>
                                </w:rPr>
                                <w:t>I pl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dg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on</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hono</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 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uphold UT 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ad</w:t>
                              </w:r>
                              <w:r>
                                <w:rPr>
                                  <w:rFonts w:ascii="Times New Roman" w:eastAsia="Times New Roman" w:hAnsi="Times New Roman" w:cs="Times New Roman"/>
                                  <w:i/>
                                  <w:spacing w:val="-2"/>
                                  <w:sz w:val="24"/>
                                  <w:szCs w:val="24"/>
                                </w:rPr>
                                <w:t>it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 of 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mic</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te</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d</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n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that </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d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 xml:space="preserve">nd </w:t>
                              </w:r>
                              <w:r>
                                <w:rPr>
                                  <w:rFonts w:ascii="Times New Roman" w:eastAsia="Times New Roman" w:hAnsi="Times New Roman" w:cs="Times New Roman"/>
                                  <w:i/>
                                  <w:spacing w:val="-3"/>
                                  <w:sz w:val="24"/>
                                  <w:szCs w:val="24"/>
                                </w:rPr>
                                <w:t>ho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u</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m</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exc</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w:t>
                              </w:r>
                            </w:p>
                            <w:p w:rsidR="005657B9" w:rsidRDefault="00455853">
                              <w:pPr>
                                <w:ind w:left="156" w:right="1098"/>
                                <w:rPr>
                                  <w:rFonts w:ascii="Times New Roman" w:eastAsia="Times New Roman" w:hAnsi="Times New Roman" w:cs="Times New Roman"/>
                                  <w:sz w:val="24"/>
                                  <w:szCs w:val="24"/>
                                </w:rPr>
                              </w:pPr>
                              <w:r>
                                <w:rPr>
                                  <w:rFonts w:ascii="Times New Roman"/>
                                  <w:i/>
                                  <w:sz w:val="24"/>
                                </w:rPr>
                                <w:t>I</w:t>
                              </w:r>
                              <w:r>
                                <w:rPr>
                                  <w:rFonts w:ascii="Times New Roman"/>
                                  <w:i/>
                                  <w:spacing w:val="-1"/>
                                  <w:sz w:val="24"/>
                                </w:rPr>
                                <w:t xml:space="preserve"> </w:t>
                              </w:r>
                              <w:r>
                                <w:rPr>
                                  <w:rFonts w:ascii="Times New Roman"/>
                                  <w:i/>
                                  <w:sz w:val="24"/>
                                </w:rPr>
                                <w:t>pro</w:t>
                              </w:r>
                              <w:r>
                                <w:rPr>
                                  <w:rFonts w:ascii="Times New Roman"/>
                                  <w:i/>
                                  <w:spacing w:val="-3"/>
                                  <w:sz w:val="24"/>
                                </w:rPr>
                                <w:t>m</w:t>
                              </w:r>
                              <w:r>
                                <w:rPr>
                                  <w:rFonts w:ascii="Times New Roman"/>
                                  <w:i/>
                                  <w:sz w:val="24"/>
                                </w:rPr>
                                <w:t>ise</w:t>
                              </w:r>
                              <w:r>
                                <w:rPr>
                                  <w:rFonts w:ascii="Times New Roman"/>
                                  <w:i/>
                                  <w:spacing w:val="-1"/>
                                  <w:sz w:val="24"/>
                                </w:rPr>
                                <w:t xml:space="preserve"> </w:t>
                              </w:r>
                              <w:r>
                                <w:rPr>
                                  <w:rFonts w:ascii="Times New Roman"/>
                                  <w:i/>
                                  <w:sz w:val="24"/>
                                </w:rPr>
                                <w:t>that I</w:t>
                              </w:r>
                              <w:r>
                                <w:rPr>
                                  <w:rFonts w:ascii="Times New Roman"/>
                                  <w:i/>
                                  <w:spacing w:val="-1"/>
                                  <w:sz w:val="24"/>
                                </w:rPr>
                                <w:t xml:space="preserve"> </w:t>
                              </w:r>
                              <w:r>
                                <w:rPr>
                                  <w:rFonts w:ascii="Times New Roman"/>
                                  <w:i/>
                                  <w:spacing w:val="-2"/>
                                  <w:sz w:val="24"/>
                                </w:rPr>
                                <w:t>w</w:t>
                              </w:r>
                              <w:r>
                                <w:rPr>
                                  <w:rFonts w:ascii="Times New Roman"/>
                                  <w:i/>
                                  <w:sz w:val="24"/>
                                </w:rPr>
                                <w:t>ill</w:t>
                              </w:r>
                              <w:r>
                                <w:rPr>
                                  <w:rFonts w:ascii="Times New Roman"/>
                                  <w:i/>
                                  <w:spacing w:val="-2"/>
                                  <w:sz w:val="24"/>
                                </w:rPr>
                                <w:t xml:space="preserve"> </w:t>
                              </w:r>
                              <w:r>
                                <w:rPr>
                                  <w:rFonts w:ascii="Times New Roman"/>
                                  <w:i/>
                                  <w:sz w:val="24"/>
                                </w:rPr>
                                <w:t>su</w:t>
                              </w:r>
                              <w:r>
                                <w:rPr>
                                  <w:rFonts w:ascii="Times New Roman"/>
                                  <w:i/>
                                  <w:spacing w:val="-3"/>
                                  <w:sz w:val="24"/>
                                </w:rPr>
                                <w:t>b</w:t>
                              </w:r>
                              <w:r>
                                <w:rPr>
                                  <w:rFonts w:ascii="Times New Roman"/>
                                  <w:i/>
                                  <w:sz w:val="24"/>
                                </w:rPr>
                                <w:t>mit</w:t>
                              </w:r>
                              <w:r>
                                <w:rPr>
                                  <w:rFonts w:ascii="Times New Roman"/>
                                  <w:i/>
                                  <w:spacing w:val="1"/>
                                  <w:sz w:val="24"/>
                                </w:rPr>
                                <w:t xml:space="preserve"> </w:t>
                              </w:r>
                              <w:r>
                                <w:rPr>
                                  <w:rFonts w:ascii="Times New Roman"/>
                                  <w:i/>
                                  <w:sz w:val="24"/>
                                </w:rPr>
                                <w:t>o</w:t>
                              </w:r>
                              <w:r>
                                <w:rPr>
                                  <w:rFonts w:ascii="Times New Roman"/>
                                  <w:i/>
                                  <w:spacing w:val="-3"/>
                                  <w:sz w:val="24"/>
                                </w:rPr>
                                <w:t>n</w:t>
                              </w:r>
                              <w:r>
                                <w:rPr>
                                  <w:rFonts w:ascii="Times New Roman"/>
                                  <w:i/>
                                  <w:sz w:val="24"/>
                                </w:rPr>
                                <w:t>ly work that I</w:t>
                              </w:r>
                              <w:r>
                                <w:rPr>
                                  <w:rFonts w:ascii="Times New Roman"/>
                                  <w:i/>
                                  <w:spacing w:val="-1"/>
                                  <w:sz w:val="24"/>
                                </w:rPr>
                                <w:t xml:space="preserve"> </w:t>
                              </w:r>
                              <w:r>
                                <w:rPr>
                                  <w:rFonts w:ascii="Times New Roman"/>
                                  <w:i/>
                                  <w:sz w:val="24"/>
                                </w:rPr>
                                <w:t>p</w:t>
                              </w:r>
                              <w:r>
                                <w:rPr>
                                  <w:rFonts w:ascii="Times New Roman"/>
                                  <w:i/>
                                  <w:spacing w:val="-1"/>
                                  <w:sz w:val="24"/>
                                </w:rPr>
                                <w:t>e</w:t>
                              </w:r>
                              <w:r>
                                <w:rPr>
                                  <w:rFonts w:ascii="Times New Roman"/>
                                  <w:i/>
                                  <w:spacing w:val="-3"/>
                                  <w:sz w:val="24"/>
                                </w:rPr>
                                <w:t>rs</w:t>
                              </w:r>
                              <w:r>
                                <w:rPr>
                                  <w:rFonts w:ascii="Times New Roman"/>
                                  <w:i/>
                                  <w:sz w:val="24"/>
                                </w:rPr>
                                <w:t>on</w:t>
                              </w:r>
                              <w:r>
                                <w:rPr>
                                  <w:rFonts w:ascii="Times New Roman"/>
                                  <w:i/>
                                  <w:spacing w:val="-3"/>
                                  <w:sz w:val="24"/>
                                </w:rPr>
                                <w:t>a</w:t>
                              </w:r>
                              <w:r>
                                <w:rPr>
                                  <w:rFonts w:ascii="Times New Roman"/>
                                  <w:i/>
                                  <w:spacing w:val="-2"/>
                                  <w:sz w:val="24"/>
                                </w:rPr>
                                <w:t>l</w:t>
                              </w:r>
                              <w:r>
                                <w:rPr>
                                  <w:rFonts w:ascii="Times New Roman"/>
                                  <w:i/>
                                  <w:sz w:val="24"/>
                                </w:rPr>
                                <w:t>ly</w:t>
                              </w:r>
                              <w:r>
                                <w:rPr>
                                  <w:rFonts w:ascii="Times New Roman"/>
                                  <w:i/>
                                  <w:spacing w:val="-1"/>
                                  <w:sz w:val="24"/>
                                </w:rPr>
                                <w:t xml:space="preserve"> c</w:t>
                              </w:r>
                              <w:r>
                                <w:rPr>
                                  <w:rFonts w:ascii="Times New Roman"/>
                                  <w:i/>
                                  <w:sz w:val="24"/>
                                </w:rPr>
                                <w:t>r</w:t>
                              </w:r>
                              <w:r>
                                <w:rPr>
                                  <w:rFonts w:ascii="Times New Roman"/>
                                  <w:i/>
                                  <w:spacing w:val="-1"/>
                                  <w:sz w:val="24"/>
                                </w:rPr>
                                <w:t>e</w:t>
                              </w:r>
                              <w:r>
                                <w:rPr>
                                  <w:rFonts w:ascii="Times New Roman"/>
                                  <w:i/>
                                  <w:spacing w:val="-3"/>
                                  <w:sz w:val="24"/>
                                </w:rPr>
                                <w:t>a</w:t>
                              </w:r>
                              <w:r>
                                <w:rPr>
                                  <w:rFonts w:ascii="Times New Roman"/>
                                  <w:i/>
                                  <w:sz w:val="24"/>
                                </w:rPr>
                                <w:t>te</w:t>
                              </w:r>
                              <w:r>
                                <w:rPr>
                                  <w:rFonts w:ascii="Times New Roman"/>
                                  <w:i/>
                                  <w:spacing w:val="-3"/>
                                  <w:sz w:val="24"/>
                                </w:rPr>
                                <w:t xml:space="preserve"> </w:t>
                              </w:r>
                              <w:r>
                                <w:rPr>
                                  <w:rFonts w:ascii="Times New Roman"/>
                                  <w:i/>
                                  <w:sz w:val="24"/>
                                </w:rPr>
                                <w:t>or that I</w:t>
                              </w:r>
                              <w:r>
                                <w:rPr>
                                  <w:rFonts w:ascii="Times New Roman"/>
                                  <w:i/>
                                  <w:spacing w:val="-1"/>
                                  <w:sz w:val="24"/>
                                </w:rPr>
                                <w:t xml:space="preserve"> c</w:t>
                              </w:r>
                              <w:r>
                                <w:rPr>
                                  <w:rFonts w:ascii="Times New Roman"/>
                                  <w:i/>
                                  <w:spacing w:val="-3"/>
                                  <w:sz w:val="24"/>
                                </w:rPr>
                                <w:t>o</w:t>
                              </w:r>
                              <w:r>
                                <w:rPr>
                                  <w:rFonts w:ascii="Times New Roman"/>
                                  <w:i/>
                                  <w:sz w:val="24"/>
                                </w:rPr>
                                <w:t>n</w:t>
                              </w:r>
                              <w:r>
                                <w:rPr>
                                  <w:rFonts w:ascii="Times New Roman"/>
                                  <w:i/>
                                  <w:spacing w:val="-2"/>
                                  <w:sz w:val="24"/>
                                </w:rPr>
                                <w:t>t</w:t>
                              </w:r>
                              <w:r>
                                <w:rPr>
                                  <w:rFonts w:ascii="Times New Roman"/>
                                  <w:i/>
                                  <w:sz w:val="24"/>
                                </w:rPr>
                                <w:t>r</w:t>
                              </w:r>
                              <w:r>
                                <w:rPr>
                                  <w:rFonts w:ascii="Times New Roman"/>
                                  <w:i/>
                                  <w:spacing w:val="-2"/>
                                  <w:sz w:val="24"/>
                                </w:rPr>
                                <w:t>i</w:t>
                              </w:r>
                              <w:r>
                                <w:rPr>
                                  <w:rFonts w:ascii="Times New Roman"/>
                                  <w:i/>
                                  <w:sz w:val="24"/>
                                </w:rPr>
                                <w:t>b</w:t>
                              </w:r>
                              <w:r>
                                <w:rPr>
                                  <w:rFonts w:ascii="Times New Roman"/>
                                  <w:i/>
                                  <w:spacing w:val="-3"/>
                                  <w:sz w:val="24"/>
                                </w:rPr>
                                <w:t>u</w:t>
                              </w:r>
                              <w:r>
                                <w:rPr>
                                  <w:rFonts w:ascii="Times New Roman"/>
                                  <w:i/>
                                  <w:sz w:val="24"/>
                                </w:rPr>
                                <w:t>te</w:t>
                              </w:r>
                              <w:r>
                                <w:rPr>
                                  <w:rFonts w:ascii="Times New Roman"/>
                                  <w:i/>
                                  <w:spacing w:val="-3"/>
                                  <w:sz w:val="24"/>
                                </w:rPr>
                                <w:t xml:space="preserve"> </w:t>
                              </w:r>
                              <w:r>
                                <w:rPr>
                                  <w:rFonts w:ascii="Times New Roman"/>
                                  <w:i/>
                                  <w:sz w:val="24"/>
                                </w:rPr>
                                <w:t xml:space="preserve">to </w:t>
                              </w:r>
                              <w:r>
                                <w:rPr>
                                  <w:rFonts w:ascii="Times New Roman"/>
                                  <w:i/>
                                  <w:spacing w:val="-3"/>
                                  <w:sz w:val="24"/>
                                </w:rPr>
                                <w:t>g</w:t>
                              </w:r>
                              <w:r>
                                <w:rPr>
                                  <w:rFonts w:ascii="Times New Roman"/>
                                  <w:i/>
                                  <w:sz w:val="24"/>
                                </w:rPr>
                                <w:t>ro</w:t>
                              </w:r>
                              <w:r>
                                <w:rPr>
                                  <w:rFonts w:ascii="Times New Roman"/>
                                  <w:i/>
                                  <w:spacing w:val="-3"/>
                                  <w:sz w:val="24"/>
                                </w:rPr>
                                <w:t>u</w:t>
                              </w:r>
                              <w:r>
                                <w:rPr>
                                  <w:rFonts w:ascii="Times New Roman"/>
                                  <w:i/>
                                  <w:sz w:val="24"/>
                                </w:rPr>
                                <w:t xml:space="preserve">p </w:t>
                              </w:r>
                              <w:r>
                                <w:rPr>
                                  <w:rFonts w:ascii="Times New Roman"/>
                                  <w:i/>
                                  <w:spacing w:val="-1"/>
                                  <w:sz w:val="24"/>
                                </w:rPr>
                                <w:t>c</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a</w:t>
                              </w:r>
                              <w:r>
                                <w:rPr>
                                  <w:rFonts w:ascii="Times New Roman"/>
                                  <w:i/>
                                  <w:sz w:val="24"/>
                                </w:rPr>
                                <w:t>bo</w:t>
                              </w:r>
                              <w:r>
                                <w:rPr>
                                  <w:rFonts w:ascii="Times New Roman"/>
                                  <w:i/>
                                  <w:spacing w:val="-3"/>
                                  <w:sz w:val="24"/>
                                </w:rPr>
                                <w:t>r</w:t>
                              </w:r>
                              <w:r>
                                <w:rPr>
                                  <w:rFonts w:ascii="Times New Roman"/>
                                  <w:i/>
                                  <w:sz w:val="24"/>
                                </w:rPr>
                                <w:t>a</w:t>
                              </w:r>
                              <w:r>
                                <w:rPr>
                                  <w:rFonts w:ascii="Times New Roman"/>
                                  <w:i/>
                                  <w:spacing w:val="-2"/>
                                  <w:sz w:val="24"/>
                                </w:rPr>
                                <w:t>ti</w:t>
                              </w:r>
                              <w:r>
                                <w:rPr>
                                  <w:rFonts w:ascii="Times New Roman"/>
                                  <w:i/>
                                  <w:sz w:val="24"/>
                                </w:rPr>
                                <w:t>on</w:t>
                              </w:r>
                              <w:r>
                                <w:rPr>
                                  <w:rFonts w:ascii="Times New Roman"/>
                                  <w:i/>
                                  <w:spacing w:val="-3"/>
                                  <w:sz w:val="24"/>
                                </w:rPr>
                                <w:t>s</w:t>
                              </w:r>
                              <w:r>
                                <w:rPr>
                                  <w:rFonts w:ascii="Times New Roman"/>
                                  <w:i/>
                                  <w:sz w:val="24"/>
                                </w:rPr>
                                <w:t>,</w:t>
                              </w:r>
                              <w:r>
                                <w:rPr>
                                  <w:rFonts w:ascii="Times New Roman"/>
                                  <w:i/>
                                  <w:spacing w:val="-1"/>
                                  <w:sz w:val="24"/>
                                </w:rPr>
                                <w:t xml:space="preserve"> </w:t>
                              </w:r>
                              <w:r>
                                <w:rPr>
                                  <w:rFonts w:ascii="Times New Roman"/>
                                  <w:i/>
                                  <w:sz w:val="24"/>
                                </w:rPr>
                                <w:t>and I</w:t>
                              </w:r>
                              <w:r>
                                <w:rPr>
                                  <w:rFonts w:ascii="Times New Roman"/>
                                  <w:i/>
                                  <w:spacing w:val="-5"/>
                                  <w:sz w:val="24"/>
                                </w:rPr>
                                <w:t xml:space="preserve"> </w:t>
                              </w:r>
                              <w:r>
                                <w:rPr>
                                  <w:rFonts w:ascii="Times New Roman"/>
                                  <w:i/>
                                  <w:sz w:val="24"/>
                                </w:rPr>
                                <w:t>w</w:t>
                              </w:r>
                              <w:r>
                                <w:rPr>
                                  <w:rFonts w:ascii="Times New Roman"/>
                                  <w:i/>
                                  <w:spacing w:val="-2"/>
                                  <w:sz w:val="24"/>
                                </w:rPr>
                                <w:t>i</w:t>
                              </w:r>
                              <w:r>
                                <w:rPr>
                                  <w:rFonts w:ascii="Times New Roman"/>
                                  <w:i/>
                                  <w:sz w:val="24"/>
                                </w:rPr>
                                <w:t>ll</w:t>
                              </w:r>
                              <w:r>
                                <w:rPr>
                                  <w:rFonts w:ascii="Times New Roman"/>
                                  <w:i/>
                                  <w:spacing w:val="-2"/>
                                  <w:sz w:val="24"/>
                                </w:rPr>
                                <w:t xml:space="preserve"> </w:t>
                              </w:r>
                              <w:r>
                                <w:rPr>
                                  <w:rFonts w:ascii="Times New Roman"/>
                                  <w:i/>
                                  <w:sz w:val="24"/>
                                </w:rPr>
                                <w:t>ap</w:t>
                              </w:r>
                              <w:r>
                                <w:rPr>
                                  <w:rFonts w:ascii="Times New Roman"/>
                                  <w:i/>
                                  <w:spacing w:val="-3"/>
                                  <w:sz w:val="24"/>
                                </w:rPr>
                                <w:t>p</w:t>
                              </w:r>
                              <w:r>
                                <w:rPr>
                                  <w:rFonts w:ascii="Times New Roman"/>
                                  <w:i/>
                                  <w:sz w:val="24"/>
                                </w:rPr>
                                <w:t>r</w:t>
                              </w:r>
                              <w:r>
                                <w:rPr>
                                  <w:rFonts w:ascii="Times New Roman"/>
                                  <w:i/>
                                  <w:spacing w:val="-3"/>
                                  <w:sz w:val="24"/>
                                </w:rPr>
                                <w:t>o</w:t>
                              </w:r>
                              <w:r>
                                <w:rPr>
                                  <w:rFonts w:ascii="Times New Roman"/>
                                  <w:i/>
                                  <w:sz w:val="24"/>
                                </w:rPr>
                                <w:t>p</w:t>
                              </w:r>
                              <w:r>
                                <w:rPr>
                                  <w:rFonts w:ascii="Times New Roman"/>
                                  <w:i/>
                                  <w:spacing w:val="-3"/>
                                  <w:sz w:val="24"/>
                                </w:rPr>
                                <w:t>r</w:t>
                              </w:r>
                              <w:r>
                                <w:rPr>
                                  <w:rFonts w:ascii="Times New Roman"/>
                                  <w:i/>
                                  <w:sz w:val="24"/>
                                </w:rPr>
                                <w:t>i</w:t>
                              </w:r>
                              <w:r>
                                <w:rPr>
                                  <w:rFonts w:ascii="Times New Roman"/>
                                  <w:i/>
                                  <w:spacing w:val="-2"/>
                                  <w:sz w:val="24"/>
                                </w:rPr>
                                <w:t>a</w:t>
                              </w:r>
                              <w:r>
                                <w:rPr>
                                  <w:rFonts w:ascii="Times New Roman"/>
                                  <w:i/>
                                  <w:sz w:val="24"/>
                                </w:rPr>
                                <w:t>tely</w:t>
                              </w:r>
                              <w:r>
                                <w:rPr>
                                  <w:rFonts w:ascii="Times New Roman"/>
                                  <w:i/>
                                  <w:spacing w:val="-4"/>
                                  <w:sz w:val="24"/>
                                </w:rPr>
                                <w:t xml:space="preserve"> </w:t>
                              </w:r>
                              <w:r>
                                <w:rPr>
                                  <w:rFonts w:ascii="Times New Roman"/>
                                  <w:i/>
                                  <w:sz w:val="24"/>
                                </w:rPr>
                                <w:t>r</w:t>
                              </w:r>
                              <w:r>
                                <w:rPr>
                                  <w:rFonts w:ascii="Times New Roman"/>
                                  <w:i/>
                                  <w:spacing w:val="-4"/>
                                  <w:sz w:val="24"/>
                                </w:rPr>
                                <w:t>e</w:t>
                              </w:r>
                              <w:r>
                                <w:rPr>
                                  <w:rFonts w:ascii="Times New Roman"/>
                                  <w:i/>
                                  <w:sz w:val="24"/>
                                </w:rPr>
                                <w:t>fer</w:t>
                              </w:r>
                              <w:r>
                                <w:rPr>
                                  <w:rFonts w:ascii="Times New Roman"/>
                                  <w:i/>
                                  <w:spacing w:val="-4"/>
                                  <w:sz w:val="24"/>
                                </w:rPr>
                                <w:t>e</w:t>
                              </w:r>
                              <w:r>
                                <w:rPr>
                                  <w:rFonts w:ascii="Times New Roman"/>
                                  <w:i/>
                                  <w:sz w:val="24"/>
                                </w:rPr>
                                <w:t>n</w:t>
                              </w:r>
                              <w:r>
                                <w:rPr>
                                  <w:rFonts w:ascii="Times New Roman"/>
                                  <w:i/>
                                  <w:spacing w:val="-1"/>
                                  <w:sz w:val="24"/>
                                </w:rPr>
                                <w:t>c</w:t>
                              </w:r>
                              <w:r>
                                <w:rPr>
                                  <w:rFonts w:ascii="Times New Roman"/>
                                  <w:i/>
                                  <w:sz w:val="24"/>
                                </w:rPr>
                                <w:t>e</w:t>
                              </w:r>
                              <w:r>
                                <w:rPr>
                                  <w:rFonts w:ascii="Times New Roman"/>
                                  <w:i/>
                                  <w:spacing w:val="-3"/>
                                  <w:sz w:val="24"/>
                                </w:rPr>
                                <w:t xml:space="preserve"> </w:t>
                              </w:r>
                              <w:r>
                                <w:rPr>
                                  <w:rFonts w:ascii="Times New Roman"/>
                                  <w:i/>
                                  <w:sz w:val="24"/>
                                </w:rPr>
                                <w:t>any</w:t>
                              </w:r>
                              <w:r>
                                <w:rPr>
                                  <w:rFonts w:ascii="Times New Roman"/>
                                  <w:i/>
                                  <w:spacing w:val="-1"/>
                                  <w:sz w:val="24"/>
                                </w:rPr>
                                <w:t xml:space="preserve"> </w:t>
                              </w:r>
                              <w:r>
                                <w:rPr>
                                  <w:rFonts w:ascii="Times New Roman"/>
                                  <w:i/>
                                  <w:sz w:val="24"/>
                                </w:rPr>
                                <w:t>work from</w:t>
                              </w:r>
                              <w:r>
                                <w:rPr>
                                  <w:rFonts w:ascii="Times New Roman"/>
                                  <w:i/>
                                  <w:spacing w:val="-6"/>
                                  <w:sz w:val="24"/>
                                </w:rPr>
                                <w:t xml:space="preserve"> </w:t>
                              </w:r>
                              <w:r>
                                <w:rPr>
                                  <w:rFonts w:ascii="Times New Roman"/>
                                  <w:i/>
                                  <w:sz w:val="24"/>
                                </w:rPr>
                                <w:t>other sou</w:t>
                              </w:r>
                              <w:r>
                                <w:rPr>
                                  <w:rFonts w:ascii="Times New Roman"/>
                                  <w:i/>
                                  <w:spacing w:val="-2"/>
                                  <w:sz w:val="24"/>
                                </w:rPr>
                                <w:t>r</w:t>
                              </w:r>
                              <w:r>
                                <w:rPr>
                                  <w:rFonts w:ascii="Times New Roman"/>
                                  <w:i/>
                                  <w:spacing w:val="-1"/>
                                  <w:sz w:val="24"/>
                                </w:rPr>
                                <w:t>ce</w:t>
                              </w:r>
                              <w:r>
                                <w:rPr>
                                  <w:rFonts w:ascii="Times New Roman"/>
                                  <w:i/>
                                  <w:sz w:val="24"/>
                                </w:rPr>
                                <w:t>s.</w:t>
                              </w:r>
                            </w:p>
                            <w:p w:rsidR="005657B9" w:rsidRDefault="00455853">
                              <w:pPr>
                                <w:ind w:left="216"/>
                                <w:rPr>
                                  <w:rFonts w:ascii="Times New Roman" w:eastAsia="Times New Roman" w:hAnsi="Times New Roman" w:cs="Times New Roman"/>
                                  <w:sz w:val="24"/>
                                  <w:szCs w:val="24"/>
                                </w:rPr>
                              </w:pPr>
                              <w:r>
                                <w:rPr>
                                  <w:rFonts w:ascii="Times New Roman"/>
                                  <w:i/>
                                  <w:sz w:val="24"/>
                                </w:rPr>
                                <w:t>I will</w:t>
                              </w:r>
                              <w:r>
                                <w:rPr>
                                  <w:rFonts w:ascii="Times New Roman"/>
                                  <w:i/>
                                  <w:spacing w:val="-2"/>
                                  <w:sz w:val="24"/>
                                </w:rPr>
                                <w:t xml:space="preserve"> f</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o</w:t>
                              </w:r>
                              <w:r>
                                <w:rPr>
                                  <w:rFonts w:ascii="Times New Roman"/>
                                  <w:i/>
                                  <w:sz w:val="24"/>
                                </w:rPr>
                                <w:t>w</w:t>
                              </w:r>
                              <w:r>
                                <w:rPr>
                                  <w:rFonts w:ascii="Times New Roman"/>
                                  <w:i/>
                                  <w:spacing w:val="3"/>
                                  <w:sz w:val="24"/>
                                </w:rPr>
                                <w:t xml:space="preserve"> </w:t>
                              </w:r>
                              <w:r>
                                <w:rPr>
                                  <w:rFonts w:ascii="Times New Roman"/>
                                  <w:i/>
                                  <w:sz w:val="24"/>
                                </w:rPr>
                                <w:t>the</w:t>
                              </w:r>
                              <w:r>
                                <w:rPr>
                                  <w:rFonts w:ascii="Times New Roman"/>
                                  <w:i/>
                                  <w:spacing w:val="-1"/>
                                  <w:sz w:val="24"/>
                                </w:rPr>
                                <w:t xml:space="preserve"> </w:t>
                              </w:r>
                              <w:r>
                                <w:rPr>
                                  <w:rFonts w:ascii="Times New Roman"/>
                                  <w:i/>
                                  <w:spacing w:val="-3"/>
                                  <w:sz w:val="24"/>
                                </w:rPr>
                                <w:t>h</w:t>
                              </w:r>
                              <w:r>
                                <w:rPr>
                                  <w:rFonts w:ascii="Times New Roman"/>
                                  <w:i/>
                                  <w:sz w:val="24"/>
                                </w:rPr>
                                <w:t>i</w:t>
                              </w:r>
                              <w:r>
                                <w:rPr>
                                  <w:rFonts w:ascii="Times New Roman"/>
                                  <w:i/>
                                  <w:spacing w:val="-2"/>
                                  <w:sz w:val="24"/>
                                </w:rPr>
                                <w:t>g</w:t>
                              </w:r>
                              <w:r>
                                <w:rPr>
                                  <w:rFonts w:ascii="Times New Roman"/>
                                  <w:i/>
                                  <w:sz w:val="24"/>
                                </w:rPr>
                                <w:t>h</w:t>
                              </w:r>
                              <w:r>
                                <w:rPr>
                                  <w:rFonts w:ascii="Times New Roman"/>
                                  <w:i/>
                                  <w:spacing w:val="-1"/>
                                  <w:sz w:val="24"/>
                                </w:rPr>
                                <w:t>e</w:t>
                              </w:r>
                              <w:r>
                                <w:rPr>
                                  <w:rFonts w:ascii="Times New Roman"/>
                                  <w:i/>
                                  <w:spacing w:val="-3"/>
                                  <w:sz w:val="24"/>
                                </w:rPr>
                                <w:t>s</w:t>
                              </w:r>
                              <w:r>
                                <w:rPr>
                                  <w:rFonts w:ascii="Times New Roman"/>
                                  <w:i/>
                                  <w:sz w:val="24"/>
                                </w:rPr>
                                <w:t>t</w:t>
                              </w:r>
                              <w:r>
                                <w:rPr>
                                  <w:rFonts w:ascii="Times New Roman"/>
                                  <w:i/>
                                  <w:spacing w:val="1"/>
                                  <w:sz w:val="24"/>
                                </w:rPr>
                                <w:t xml:space="preserve"> </w:t>
                              </w:r>
                              <w:r>
                                <w:rPr>
                                  <w:rFonts w:ascii="Times New Roman"/>
                                  <w:i/>
                                  <w:spacing w:val="-3"/>
                                  <w:sz w:val="24"/>
                                </w:rPr>
                                <w:t>s</w:t>
                              </w:r>
                              <w:r>
                                <w:rPr>
                                  <w:rFonts w:ascii="Times New Roman"/>
                                  <w:i/>
                                  <w:sz w:val="24"/>
                                </w:rPr>
                                <w:t>ta</w:t>
                              </w:r>
                              <w:r>
                                <w:rPr>
                                  <w:rFonts w:ascii="Times New Roman"/>
                                  <w:i/>
                                  <w:spacing w:val="-2"/>
                                  <w:sz w:val="24"/>
                                </w:rPr>
                                <w:t>n</w:t>
                              </w:r>
                              <w:r>
                                <w:rPr>
                                  <w:rFonts w:ascii="Times New Roman"/>
                                  <w:i/>
                                  <w:sz w:val="24"/>
                                </w:rPr>
                                <w:t>d</w:t>
                              </w:r>
                              <w:r>
                                <w:rPr>
                                  <w:rFonts w:ascii="Times New Roman"/>
                                  <w:i/>
                                  <w:spacing w:val="-3"/>
                                  <w:sz w:val="24"/>
                                </w:rPr>
                                <w:t>a</w:t>
                              </w:r>
                              <w:r>
                                <w:rPr>
                                  <w:rFonts w:ascii="Times New Roman"/>
                                  <w:i/>
                                  <w:sz w:val="24"/>
                                </w:rPr>
                                <w:t>r</w:t>
                              </w:r>
                              <w:r>
                                <w:rPr>
                                  <w:rFonts w:ascii="Times New Roman"/>
                                  <w:i/>
                                  <w:spacing w:val="-3"/>
                                  <w:sz w:val="24"/>
                                </w:rPr>
                                <w:t>d</w:t>
                              </w:r>
                              <w:r>
                                <w:rPr>
                                  <w:rFonts w:ascii="Times New Roman"/>
                                  <w:i/>
                                  <w:sz w:val="24"/>
                                </w:rPr>
                                <w:t>s of</w:t>
                              </w:r>
                              <w:r>
                                <w:rPr>
                                  <w:rFonts w:ascii="Times New Roman"/>
                                  <w:i/>
                                  <w:spacing w:val="-2"/>
                                  <w:sz w:val="24"/>
                                </w:rPr>
                                <w:t xml:space="preserve"> </w:t>
                              </w:r>
                              <w:r>
                                <w:rPr>
                                  <w:rFonts w:ascii="Times New Roman"/>
                                  <w:i/>
                                  <w:sz w:val="24"/>
                                </w:rPr>
                                <w:t>i</w:t>
                              </w:r>
                              <w:r>
                                <w:rPr>
                                  <w:rFonts w:ascii="Times New Roman"/>
                                  <w:i/>
                                  <w:spacing w:val="-2"/>
                                  <w:sz w:val="24"/>
                                </w:rPr>
                                <w:t>n</w:t>
                              </w:r>
                              <w:r>
                                <w:rPr>
                                  <w:rFonts w:ascii="Times New Roman"/>
                                  <w:i/>
                                  <w:sz w:val="24"/>
                                </w:rPr>
                                <w:t>te</w:t>
                              </w:r>
                              <w:r>
                                <w:rPr>
                                  <w:rFonts w:ascii="Times New Roman"/>
                                  <w:i/>
                                  <w:spacing w:val="-3"/>
                                  <w:sz w:val="24"/>
                                </w:rPr>
                                <w:t>gr</w:t>
                              </w:r>
                              <w:r>
                                <w:rPr>
                                  <w:rFonts w:ascii="Times New Roman"/>
                                  <w:i/>
                                  <w:sz w:val="24"/>
                                </w:rPr>
                                <w:t>ity</w:t>
                              </w:r>
                              <w:r>
                                <w:rPr>
                                  <w:rFonts w:ascii="Times New Roman"/>
                                  <w:i/>
                                  <w:spacing w:val="-1"/>
                                  <w:sz w:val="24"/>
                                </w:rPr>
                                <w:t xml:space="preserve"> </w:t>
                              </w:r>
                              <w:r>
                                <w:rPr>
                                  <w:rFonts w:ascii="Times New Roman"/>
                                  <w:i/>
                                  <w:sz w:val="24"/>
                                </w:rPr>
                                <w:t>and</w:t>
                              </w:r>
                              <w:r>
                                <w:rPr>
                                  <w:rFonts w:ascii="Times New Roman"/>
                                  <w:i/>
                                  <w:spacing w:val="-3"/>
                                  <w:sz w:val="24"/>
                                </w:rPr>
                                <w:t xml:space="preserve"> </w:t>
                              </w:r>
                              <w:r>
                                <w:rPr>
                                  <w:rFonts w:ascii="Times New Roman"/>
                                  <w:i/>
                                  <w:sz w:val="24"/>
                                </w:rPr>
                                <w:t>up</w:t>
                              </w:r>
                              <w:r>
                                <w:rPr>
                                  <w:rFonts w:ascii="Times New Roman"/>
                                  <w:i/>
                                  <w:spacing w:val="-3"/>
                                  <w:sz w:val="24"/>
                                </w:rPr>
                                <w:t>h</w:t>
                              </w:r>
                              <w:r>
                                <w:rPr>
                                  <w:rFonts w:ascii="Times New Roman"/>
                                  <w:i/>
                                  <w:sz w:val="24"/>
                                </w:rPr>
                                <w:t>o</w:t>
                              </w:r>
                              <w:r>
                                <w:rPr>
                                  <w:rFonts w:ascii="Times New Roman"/>
                                  <w:i/>
                                  <w:spacing w:val="-2"/>
                                  <w:sz w:val="24"/>
                                </w:rPr>
                                <w:t>l</w:t>
                              </w:r>
                              <w:r>
                                <w:rPr>
                                  <w:rFonts w:ascii="Times New Roman"/>
                                  <w:i/>
                                  <w:sz w:val="24"/>
                                </w:rPr>
                                <w:t xml:space="preserve">d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spirit</w:t>
                              </w:r>
                              <w:r>
                                <w:rPr>
                                  <w:rFonts w:ascii="Times New Roman"/>
                                  <w:i/>
                                  <w:spacing w:val="1"/>
                                  <w:sz w:val="24"/>
                                </w:rPr>
                                <w:t xml:space="preserve"> </w:t>
                              </w:r>
                              <w:r>
                                <w:rPr>
                                  <w:rFonts w:ascii="Times New Roman"/>
                                  <w:i/>
                                  <w:spacing w:val="-3"/>
                                  <w:sz w:val="24"/>
                                </w:rPr>
                                <w:t>o</w:t>
                              </w:r>
                              <w:r>
                                <w:rPr>
                                  <w:rFonts w:ascii="Times New Roman"/>
                                  <w:i/>
                                  <w:sz w:val="24"/>
                                </w:rPr>
                                <w:t>f</w:t>
                              </w:r>
                              <w:r>
                                <w:rPr>
                                  <w:rFonts w:ascii="Times New Roman"/>
                                  <w:i/>
                                  <w:spacing w:val="1"/>
                                  <w:sz w:val="24"/>
                                </w:rPr>
                                <w:t xml:space="preserve">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Honor</w:t>
                              </w:r>
                              <w:r>
                                <w:rPr>
                                  <w:rFonts w:ascii="Times New Roman"/>
                                  <w:i/>
                                  <w:spacing w:val="-1"/>
                                  <w:sz w:val="24"/>
                                </w:rPr>
                                <w:t xml:space="preserve"> </w:t>
                              </w:r>
                              <w:r>
                                <w:rPr>
                                  <w:rFonts w:ascii="Times New Roman"/>
                                  <w:i/>
                                  <w:sz w:val="24"/>
                                </w:rPr>
                                <w:t>Cod</w:t>
                              </w:r>
                              <w:r>
                                <w:rPr>
                                  <w:rFonts w:ascii="Times New Roman"/>
                                  <w:i/>
                                  <w:spacing w:val="-1"/>
                                  <w:sz w:val="24"/>
                                </w:rPr>
                                <w:t>e</w:t>
                              </w:r>
                              <w:r>
                                <w:rPr>
                                  <w:rFonts w:ascii="Times New Roman"/>
                                  <w:i/>
                                  <w:sz w:val="24"/>
                                </w:rPr>
                                <w:t>.</w:t>
                              </w:r>
                            </w:p>
                          </w:txbxContent>
                        </wps:txbx>
                        <wps:bodyPr rot="0" vert="horz" wrap="square" lIns="0" tIns="0" rIns="0" bIns="0" anchor="t" anchorCtr="0" upright="1">
                          <a:noAutofit/>
                        </wps:bodyPr>
                      </wps:wsp>
                    </wpg:wgp>
                  </a:graphicData>
                </a:graphic>
              </wp:inline>
            </w:drawing>
          </mc:Choice>
          <mc:Fallback>
            <w:pict>
              <v:group id="Group 3" o:spid="_x0000_s1030" style="width:495.75pt;height:91.45pt;mso-position-horizontal-relative:char;mso-position-vertical-relative:line" coordsize="9915,1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">
                <v:shape id="Picture 5" o:spid="_x0000_s1031" type="#_x0000_t75" style="position:absolute;width:9915;height:1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zmTCAAAA2gAAAA8AAABkcnMvZG93bnJldi54bWxEj09rwkAUxO+C32F5Qm+6acEaUlcJQtFD&#10;sfjv/si+ZkOzb2N2NdFP3y0IHoeZ+Q0zX/a2FldqfeVYweskAUFcOF1xqeB4+BynIHxA1lg7JgU3&#10;8rBcDAdzzLTreEfXfShFhLDPUIEJocmk9IUhi37iGuLo/bjWYoiyLaVusYtwW8u3JHmXFiuOCwYb&#10;WhkqfvcXqyDNt2c767Bcm91X9a3z0/ae10q9jPr8A0SgPjzDj/ZGK5jC/5V4A+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p85kwgAAANoAAAAPAAAAAAAAAAAAAAAAAJ8C&#10;AABkcnMvZG93bnJldi54bWxQSwUGAAAAAAQABAD3AAAAjgMAAAAA&#10;">
                  <v:imagedata r:id="rId39" o:title=""/>
                </v:shape>
                <v:shape id="Text Box 4" o:spid="_x0000_s1032" type="#_x0000_t202" style="position:absolute;width:9915;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5657B9" w:rsidRDefault="00455853">
                        <w:pPr>
                          <w:spacing w:before="84" w:line="272" w:lineRule="exact"/>
                          <w:ind w:left="3159"/>
                          <w:rPr>
                            <w:rFonts w:ascii="Times New Roman" w:eastAsia="Times New Roman" w:hAnsi="Times New Roman" w:cs="Times New Roman"/>
                            <w:sz w:val="24"/>
                            <w:szCs w:val="24"/>
                          </w:rPr>
                        </w:pPr>
                        <w:r>
                          <w:rPr>
                            <w:rFonts w:ascii="Times New Roman"/>
                            <w:b/>
                            <w:sz w:val="24"/>
                          </w:rPr>
                          <w:t>UT A</w:t>
                        </w:r>
                        <w:r>
                          <w:rPr>
                            <w:rFonts w:ascii="Times New Roman"/>
                            <w:b/>
                            <w:spacing w:val="-1"/>
                            <w:sz w:val="24"/>
                          </w:rPr>
                          <w:t>R</w:t>
                        </w:r>
                        <w:r>
                          <w:rPr>
                            <w:rFonts w:ascii="Times New Roman"/>
                            <w:b/>
                            <w:spacing w:val="-2"/>
                            <w:sz w:val="24"/>
                          </w:rPr>
                          <w:t>L</w:t>
                        </w:r>
                        <w:r>
                          <w:rPr>
                            <w:rFonts w:ascii="Times New Roman"/>
                            <w:b/>
                            <w:sz w:val="24"/>
                          </w:rPr>
                          <w:t>IN</w:t>
                        </w:r>
                        <w:r>
                          <w:rPr>
                            <w:rFonts w:ascii="Times New Roman"/>
                            <w:b/>
                            <w:spacing w:val="-3"/>
                            <w:sz w:val="24"/>
                          </w:rPr>
                          <w:t>G</w:t>
                        </w:r>
                        <w:r>
                          <w:rPr>
                            <w:rFonts w:ascii="Times New Roman"/>
                            <w:b/>
                            <w:spacing w:val="-2"/>
                            <w:sz w:val="24"/>
                          </w:rPr>
                          <w:t>T</w:t>
                        </w:r>
                        <w:r>
                          <w:rPr>
                            <w:rFonts w:ascii="Times New Roman"/>
                            <w:b/>
                            <w:sz w:val="24"/>
                          </w:rPr>
                          <w:t>ON H</w:t>
                        </w:r>
                        <w:r>
                          <w:rPr>
                            <w:rFonts w:ascii="Times New Roman"/>
                            <w:b/>
                            <w:spacing w:val="-2"/>
                            <w:sz w:val="24"/>
                          </w:rPr>
                          <w:t>O</w:t>
                        </w:r>
                        <w:r>
                          <w:rPr>
                            <w:rFonts w:ascii="Times New Roman"/>
                            <w:b/>
                            <w:sz w:val="24"/>
                          </w:rPr>
                          <w:t>NOR</w:t>
                        </w:r>
                        <w:r>
                          <w:rPr>
                            <w:rFonts w:ascii="Times New Roman"/>
                            <w:b/>
                            <w:spacing w:val="-1"/>
                            <w:sz w:val="24"/>
                          </w:rPr>
                          <w:t xml:space="preserve"> </w:t>
                        </w:r>
                        <w:r>
                          <w:rPr>
                            <w:rFonts w:ascii="Times New Roman"/>
                            <w:b/>
                            <w:sz w:val="24"/>
                          </w:rPr>
                          <w:t>CODE</w:t>
                        </w:r>
                      </w:p>
                      <w:p w:rsidR="005657B9" w:rsidRDefault="00455853">
                        <w:pPr>
                          <w:ind w:left="156" w:right="492"/>
                          <w:rPr>
                            <w:rFonts w:ascii="Times New Roman" w:eastAsia="Times New Roman" w:hAnsi="Times New Roman" w:cs="Times New Roman"/>
                            <w:sz w:val="24"/>
                            <w:szCs w:val="24"/>
                          </w:rPr>
                        </w:pPr>
                        <w:r>
                          <w:rPr>
                            <w:rFonts w:ascii="Times New Roman" w:eastAsia="Times New Roman" w:hAnsi="Times New Roman" w:cs="Times New Roman"/>
                            <w:i/>
                            <w:sz w:val="24"/>
                            <w:szCs w:val="24"/>
                          </w:rPr>
                          <w:t>I pl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dg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on</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hono</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 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uphold UT 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ad</w:t>
                        </w:r>
                        <w:r>
                          <w:rPr>
                            <w:rFonts w:ascii="Times New Roman" w:eastAsia="Times New Roman" w:hAnsi="Times New Roman" w:cs="Times New Roman"/>
                            <w:i/>
                            <w:spacing w:val="-2"/>
                            <w:sz w:val="24"/>
                            <w:szCs w:val="24"/>
                          </w:rPr>
                          <w:t>it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 of 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mic</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te</w:t>
                        </w:r>
                        <w:r>
                          <w:rPr>
                            <w:rFonts w:ascii="Times New Roman" w:eastAsia="Times New Roman" w:hAnsi="Times New Roman" w:cs="Times New Roman"/>
                            <w:i/>
                            <w:spacing w:val="-3"/>
                            <w:sz w:val="24"/>
                            <w:szCs w:val="24"/>
                          </w:rPr>
                          <w:t>g</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d</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i</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 xml:space="preserve">n </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 xml:space="preserve">that </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d work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z w:val="24"/>
                            <w:szCs w:val="24"/>
                          </w:rPr>
                          <w:t xml:space="preserve">nd </w:t>
                        </w:r>
                        <w:r>
                          <w:rPr>
                            <w:rFonts w:ascii="Times New Roman" w:eastAsia="Times New Roman" w:hAnsi="Times New Roman" w:cs="Times New Roman"/>
                            <w:i/>
                            <w:spacing w:val="-3"/>
                            <w:sz w:val="24"/>
                            <w:szCs w:val="24"/>
                          </w:rPr>
                          <w:t>ho</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 xml:space="preserve">t </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rt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u</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m</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 xml:space="preserve"> exc</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4"/>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w:t>
                        </w:r>
                      </w:p>
                      <w:p w:rsidR="005657B9" w:rsidRDefault="00455853">
                        <w:pPr>
                          <w:ind w:left="156" w:right="1098"/>
                          <w:rPr>
                            <w:rFonts w:ascii="Times New Roman" w:eastAsia="Times New Roman" w:hAnsi="Times New Roman" w:cs="Times New Roman"/>
                            <w:sz w:val="24"/>
                            <w:szCs w:val="24"/>
                          </w:rPr>
                        </w:pPr>
                        <w:r>
                          <w:rPr>
                            <w:rFonts w:ascii="Times New Roman"/>
                            <w:i/>
                            <w:sz w:val="24"/>
                          </w:rPr>
                          <w:t>I</w:t>
                        </w:r>
                        <w:r>
                          <w:rPr>
                            <w:rFonts w:ascii="Times New Roman"/>
                            <w:i/>
                            <w:spacing w:val="-1"/>
                            <w:sz w:val="24"/>
                          </w:rPr>
                          <w:t xml:space="preserve"> </w:t>
                        </w:r>
                        <w:r>
                          <w:rPr>
                            <w:rFonts w:ascii="Times New Roman"/>
                            <w:i/>
                            <w:sz w:val="24"/>
                          </w:rPr>
                          <w:t>pro</w:t>
                        </w:r>
                        <w:r>
                          <w:rPr>
                            <w:rFonts w:ascii="Times New Roman"/>
                            <w:i/>
                            <w:spacing w:val="-3"/>
                            <w:sz w:val="24"/>
                          </w:rPr>
                          <w:t>m</w:t>
                        </w:r>
                        <w:r>
                          <w:rPr>
                            <w:rFonts w:ascii="Times New Roman"/>
                            <w:i/>
                            <w:sz w:val="24"/>
                          </w:rPr>
                          <w:t>ise</w:t>
                        </w:r>
                        <w:r>
                          <w:rPr>
                            <w:rFonts w:ascii="Times New Roman"/>
                            <w:i/>
                            <w:spacing w:val="-1"/>
                            <w:sz w:val="24"/>
                          </w:rPr>
                          <w:t xml:space="preserve"> </w:t>
                        </w:r>
                        <w:r>
                          <w:rPr>
                            <w:rFonts w:ascii="Times New Roman"/>
                            <w:i/>
                            <w:sz w:val="24"/>
                          </w:rPr>
                          <w:t>that I</w:t>
                        </w:r>
                        <w:r>
                          <w:rPr>
                            <w:rFonts w:ascii="Times New Roman"/>
                            <w:i/>
                            <w:spacing w:val="-1"/>
                            <w:sz w:val="24"/>
                          </w:rPr>
                          <w:t xml:space="preserve"> </w:t>
                        </w:r>
                        <w:r>
                          <w:rPr>
                            <w:rFonts w:ascii="Times New Roman"/>
                            <w:i/>
                            <w:spacing w:val="-2"/>
                            <w:sz w:val="24"/>
                          </w:rPr>
                          <w:t>w</w:t>
                        </w:r>
                        <w:r>
                          <w:rPr>
                            <w:rFonts w:ascii="Times New Roman"/>
                            <w:i/>
                            <w:sz w:val="24"/>
                          </w:rPr>
                          <w:t>ill</w:t>
                        </w:r>
                        <w:r>
                          <w:rPr>
                            <w:rFonts w:ascii="Times New Roman"/>
                            <w:i/>
                            <w:spacing w:val="-2"/>
                            <w:sz w:val="24"/>
                          </w:rPr>
                          <w:t xml:space="preserve"> </w:t>
                        </w:r>
                        <w:r>
                          <w:rPr>
                            <w:rFonts w:ascii="Times New Roman"/>
                            <w:i/>
                            <w:sz w:val="24"/>
                          </w:rPr>
                          <w:t>su</w:t>
                        </w:r>
                        <w:r>
                          <w:rPr>
                            <w:rFonts w:ascii="Times New Roman"/>
                            <w:i/>
                            <w:spacing w:val="-3"/>
                            <w:sz w:val="24"/>
                          </w:rPr>
                          <w:t>b</w:t>
                        </w:r>
                        <w:r>
                          <w:rPr>
                            <w:rFonts w:ascii="Times New Roman"/>
                            <w:i/>
                            <w:sz w:val="24"/>
                          </w:rPr>
                          <w:t>mit</w:t>
                        </w:r>
                        <w:r>
                          <w:rPr>
                            <w:rFonts w:ascii="Times New Roman"/>
                            <w:i/>
                            <w:spacing w:val="1"/>
                            <w:sz w:val="24"/>
                          </w:rPr>
                          <w:t xml:space="preserve"> </w:t>
                        </w:r>
                        <w:r>
                          <w:rPr>
                            <w:rFonts w:ascii="Times New Roman"/>
                            <w:i/>
                            <w:sz w:val="24"/>
                          </w:rPr>
                          <w:t>o</w:t>
                        </w:r>
                        <w:r>
                          <w:rPr>
                            <w:rFonts w:ascii="Times New Roman"/>
                            <w:i/>
                            <w:spacing w:val="-3"/>
                            <w:sz w:val="24"/>
                          </w:rPr>
                          <w:t>n</w:t>
                        </w:r>
                        <w:r>
                          <w:rPr>
                            <w:rFonts w:ascii="Times New Roman"/>
                            <w:i/>
                            <w:sz w:val="24"/>
                          </w:rPr>
                          <w:t>ly work that I</w:t>
                        </w:r>
                        <w:r>
                          <w:rPr>
                            <w:rFonts w:ascii="Times New Roman"/>
                            <w:i/>
                            <w:spacing w:val="-1"/>
                            <w:sz w:val="24"/>
                          </w:rPr>
                          <w:t xml:space="preserve"> </w:t>
                        </w:r>
                        <w:r>
                          <w:rPr>
                            <w:rFonts w:ascii="Times New Roman"/>
                            <w:i/>
                            <w:sz w:val="24"/>
                          </w:rPr>
                          <w:t>p</w:t>
                        </w:r>
                        <w:r>
                          <w:rPr>
                            <w:rFonts w:ascii="Times New Roman"/>
                            <w:i/>
                            <w:spacing w:val="-1"/>
                            <w:sz w:val="24"/>
                          </w:rPr>
                          <w:t>e</w:t>
                        </w:r>
                        <w:r>
                          <w:rPr>
                            <w:rFonts w:ascii="Times New Roman"/>
                            <w:i/>
                            <w:spacing w:val="-3"/>
                            <w:sz w:val="24"/>
                          </w:rPr>
                          <w:t>rs</w:t>
                        </w:r>
                        <w:r>
                          <w:rPr>
                            <w:rFonts w:ascii="Times New Roman"/>
                            <w:i/>
                            <w:sz w:val="24"/>
                          </w:rPr>
                          <w:t>on</w:t>
                        </w:r>
                        <w:r>
                          <w:rPr>
                            <w:rFonts w:ascii="Times New Roman"/>
                            <w:i/>
                            <w:spacing w:val="-3"/>
                            <w:sz w:val="24"/>
                          </w:rPr>
                          <w:t>a</w:t>
                        </w:r>
                        <w:r>
                          <w:rPr>
                            <w:rFonts w:ascii="Times New Roman"/>
                            <w:i/>
                            <w:spacing w:val="-2"/>
                            <w:sz w:val="24"/>
                          </w:rPr>
                          <w:t>l</w:t>
                        </w:r>
                        <w:r>
                          <w:rPr>
                            <w:rFonts w:ascii="Times New Roman"/>
                            <w:i/>
                            <w:sz w:val="24"/>
                          </w:rPr>
                          <w:t>ly</w:t>
                        </w:r>
                        <w:r>
                          <w:rPr>
                            <w:rFonts w:ascii="Times New Roman"/>
                            <w:i/>
                            <w:spacing w:val="-1"/>
                            <w:sz w:val="24"/>
                          </w:rPr>
                          <w:t xml:space="preserve"> c</w:t>
                        </w:r>
                        <w:r>
                          <w:rPr>
                            <w:rFonts w:ascii="Times New Roman"/>
                            <w:i/>
                            <w:sz w:val="24"/>
                          </w:rPr>
                          <w:t>r</w:t>
                        </w:r>
                        <w:r>
                          <w:rPr>
                            <w:rFonts w:ascii="Times New Roman"/>
                            <w:i/>
                            <w:spacing w:val="-1"/>
                            <w:sz w:val="24"/>
                          </w:rPr>
                          <w:t>e</w:t>
                        </w:r>
                        <w:r>
                          <w:rPr>
                            <w:rFonts w:ascii="Times New Roman"/>
                            <w:i/>
                            <w:spacing w:val="-3"/>
                            <w:sz w:val="24"/>
                          </w:rPr>
                          <w:t>a</w:t>
                        </w:r>
                        <w:r>
                          <w:rPr>
                            <w:rFonts w:ascii="Times New Roman"/>
                            <w:i/>
                            <w:sz w:val="24"/>
                          </w:rPr>
                          <w:t>te</w:t>
                        </w:r>
                        <w:r>
                          <w:rPr>
                            <w:rFonts w:ascii="Times New Roman"/>
                            <w:i/>
                            <w:spacing w:val="-3"/>
                            <w:sz w:val="24"/>
                          </w:rPr>
                          <w:t xml:space="preserve"> </w:t>
                        </w:r>
                        <w:r>
                          <w:rPr>
                            <w:rFonts w:ascii="Times New Roman"/>
                            <w:i/>
                            <w:sz w:val="24"/>
                          </w:rPr>
                          <w:t>or that I</w:t>
                        </w:r>
                        <w:r>
                          <w:rPr>
                            <w:rFonts w:ascii="Times New Roman"/>
                            <w:i/>
                            <w:spacing w:val="-1"/>
                            <w:sz w:val="24"/>
                          </w:rPr>
                          <w:t xml:space="preserve"> c</w:t>
                        </w:r>
                        <w:r>
                          <w:rPr>
                            <w:rFonts w:ascii="Times New Roman"/>
                            <w:i/>
                            <w:spacing w:val="-3"/>
                            <w:sz w:val="24"/>
                          </w:rPr>
                          <w:t>o</w:t>
                        </w:r>
                        <w:r>
                          <w:rPr>
                            <w:rFonts w:ascii="Times New Roman"/>
                            <w:i/>
                            <w:sz w:val="24"/>
                          </w:rPr>
                          <w:t>n</w:t>
                        </w:r>
                        <w:r>
                          <w:rPr>
                            <w:rFonts w:ascii="Times New Roman"/>
                            <w:i/>
                            <w:spacing w:val="-2"/>
                            <w:sz w:val="24"/>
                          </w:rPr>
                          <w:t>t</w:t>
                        </w:r>
                        <w:r>
                          <w:rPr>
                            <w:rFonts w:ascii="Times New Roman"/>
                            <w:i/>
                            <w:sz w:val="24"/>
                          </w:rPr>
                          <w:t>r</w:t>
                        </w:r>
                        <w:r>
                          <w:rPr>
                            <w:rFonts w:ascii="Times New Roman"/>
                            <w:i/>
                            <w:spacing w:val="-2"/>
                            <w:sz w:val="24"/>
                          </w:rPr>
                          <w:t>i</w:t>
                        </w:r>
                        <w:r>
                          <w:rPr>
                            <w:rFonts w:ascii="Times New Roman"/>
                            <w:i/>
                            <w:sz w:val="24"/>
                          </w:rPr>
                          <w:t>b</w:t>
                        </w:r>
                        <w:r>
                          <w:rPr>
                            <w:rFonts w:ascii="Times New Roman"/>
                            <w:i/>
                            <w:spacing w:val="-3"/>
                            <w:sz w:val="24"/>
                          </w:rPr>
                          <w:t>u</w:t>
                        </w:r>
                        <w:r>
                          <w:rPr>
                            <w:rFonts w:ascii="Times New Roman"/>
                            <w:i/>
                            <w:sz w:val="24"/>
                          </w:rPr>
                          <w:t>te</w:t>
                        </w:r>
                        <w:r>
                          <w:rPr>
                            <w:rFonts w:ascii="Times New Roman"/>
                            <w:i/>
                            <w:spacing w:val="-3"/>
                            <w:sz w:val="24"/>
                          </w:rPr>
                          <w:t xml:space="preserve"> </w:t>
                        </w:r>
                        <w:r>
                          <w:rPr>
                            <w:rFonts w:ascii="Times New Roman"/>
                            <w:i/>
                            <w:sz w:val="24"/>
                          </w:rPr>
                          <w:t xml:space="preserve">to </w:t>
                        </w:r>
                        <w:r>
                          <w:rPr>
                            <w:rFonts w:ascii="Times New Roman"/>
                            <w:i/>
                            <w:spacing w:val="-3"/>
                            <w:sz w:val="24"/>
                          </w:rPr>
                          <w:t>g</w:t>
                        </w:r>
                        <w:r>
                          <w:rPr>
                            <w:rFonts w:ascii="Times New Roman"/>
                            <w:i/>
                            <w:sz w:val="24"/>
                          </w:rPr>
                          <w:t>ro</w:t>
                        </w:r>
                        <w:r>
                          <w:rPr>
                            <w:rFonts w:ascii="Times New Roman"/>
                            <w:i/>
                            <w:spacing w:val="-3"/>
                            <w:sz w:val="24"/>
                          </w:rPr>
                          <w:t>u</w:t>
                        </w:r>
                        <w:r>
                          <w:rPr>
                            <w:rFonts w:ascii="Times New Roman"/>
                            <w:i/>
                            <w:sz w:val="24"/>
                          </w:rPr>
                          <w:t xml:space="preserve">p </w:t>
                        </w:r>
                        <w:r>
                          <w:rPr>
                            <w:rFonts w:ascii="Times New Roman"/>
                            <w:i/>
                            <w:spacing w:val="-1"/>
                            <w:sz w:val="24"/>
                          </w:rPr>
                          <w:t>c</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a</w:t>
                        </w:r>
                        <w:r>
                          <w:rPr>
                            <w:rFonts w:ascii="Times New Roman"/>
                            <w:i/>
                            <w:sz w:val="24"/>
                          </w:rPr>
                          <w:t>bo</w:t>
                        </w:r>
                        <w:r>
                          <w:rPr>
                            <w:rFonts w:ascii="Times New Roman"/>
                            <w:i/>
                            <w:spacing w:val="-3"/>
                            <w:sz w:val="24"/>
                          </w:rPr>
                          <w:t>r</w:t>
                        </w:r>
                        <w:r>
                          <w:rPr>
                            <w:rFonts w:ascii="Times New Roman"/>
                            <w:i/>
                            <w:sz w:val="24"/>
                          </w:rPr>
                          <w:t>a</w:t>
                        </w:r>
                        <w:r>
                          <w:rPr>
                            <w:rFonts w:ascii="Times New Roman"/>
                            <w:i/>
                            <w:spacing w:val="-2"/>
                            <w:sz w:val="24"/>
                          </w:rPr>
                          <w:t>ti</w:t>
                        </w:r>
                        <w:r>
                          <w:rPr>
                            <w:rFonts w:ascii="Times New Roman"/>
                            <w:i/>
                            <w:sz w:val="24"/>
                          </w:rPr>
                          <w:t>on</w:t>
                        </w:r>
                        <w:r>
                          <w:rPr>
                            <w:rFonts w:ascii="Times New Roman"/>
                            <w:i/>
                            <w:spacing w:val="-3"/>
                            <w:sz w:val="24"/>
                          </w:rPr>
                          <w:t>s</w:t>
                        </w:r>
                        <w:r>
                          <w:rPr>
                            <w:rFonts w:ascii="Times New Roman"/>
                            <w:i/>
                            <w:sz w:val="24"/>
                          </w:rPr>
                          <w:t>,</w:t>
                        </w:r>
                        <w:r>
                          <w:rPr>
                            <w:rFonts w:ascii="Times New Roman"/>
                            <w:i/>
                            <w:spacing w:val="-1"/>
                            <w:sz w:val="24"/>
                          </w:rPr>
                          <w:t xml:space="preserve"> </w:t>
                        </w:r>
                        <w:r>
                          <w:rPr>
                            <w:rFonts w:ascii="Times New Roman"/>
                            <w:i/>
                            <w:sz w:val="24"/>
                          </w:rPr>
                          <w:t>and I</w:t>
                        </w:r>
                        <w:r>
                          <w:rPr>
                            <w:rFonts w:ascii="Times New Roman"/>
                            <w:i/>
                            <w:spacing w:val="-5"/>
                            <w:sz w:val="24"/>
                          </w:rPr>
                          <w:t xml:space="preserve"> </w:t>
                        </w:r>
                        <w:r>
                          <w:rPr>
                            <w:rFonts w:ascii="Times New Roman"/>
                            <w:i/>
                            <w:sz w:val="24"/>
                          </w:rPr>
                          <w:t>w</w:t>
                        </w:r>
                        <w:r>
                          <w:rPr>
                            <w:rFonts w:ascii="Times New Roman"/>
                            <w:i/>
                            <w:spacing w:val="-2"/>
                            <w:sz w:val="24"/>
                          </w:rPr>
                          <w:t>i</w:t>
                        </w:r>
                        <w:r>
                          <w:rPr>
                            <w:rFonts w:ascii="Times New Roman"/>
                            <w:i/>
                            <w:sz w:val="24"/>
                          </w:rPr>
                          <w:t>ll</w:t>
                        </w:r>
                        <w:r>
                          <w:rPr>
                            <w:rFonts w:ascii="Times New Roman"/>
                            <w:i/>
                            <w:spacing w:val="-2"/>
                            <w:sz w:val="24"/>
                          </w:rPr>
                          <w:t xml:space="preserve"> </w:t>
                        </w:r>
                        <w:r>
                          <w:rPr>
                            <w:rFonts w:ascii="Times New Roman"/>
                            <w:i/>
                            <w:sz w:val="24"/>
                          </w:rPr>
                          <w:t>ap</w:t>
                        </w:r>
                        <w:r>
                          <w:rPr>
                            <w:rFonts w:ascii="Times New Roman"/>
                            <w:i/>
                            <w:spacing w:val="-3"/>
                            <w:sz w:val="24"/>
                          </w:rPr>
                          <w:t>p</w:t>
                        </w:r>
                        <w:r>
                          <w:rPr>
                            <w:rFonts w:ascii="Times New Roman"/>
                            <w:i/>
                            <w:sz w:val="24"/>
                          </w:rPr>
                          <w:t>r</w:t>
                        </w:r>
                        <w:r>
                          <w:rPr>
                            <w:rFonts w:ascii="Times New Roman"/>
                            <w:i/>
                            <w:spacing w:val="-3"/>
                            <w:sz w:val="24"/>
                          </w:rPr>
                          <w:t>o</w:t>
                        </w:r>
                        <w:r>
                          <w:rPr>
                            <w:rFonts w:ascii="Times New Roman"/>
                            <w:i/>
                            <w:sz w:val="24"/>
                          </w:rPr>
                          <w:t>p</w:t>
                        </w:r>
                        <w:r>
                          <w:rPr>
                            <w:rFonts w:ascii="Times New Roman"/>
                            <w:i/>
                            <w:spacing w:val="-3"/>
                            <w:sz w:val="24"/>
                          </w:rPr>
                          <w:t>r</w:t>
                        </w:r>
                        <w:r>
                          <w:rPr>
                            <w:rFonts w:ascii="Times New Roman"/>
                            <w:i/>
                            <w:sz w:val="24"/>
                          </w:rPr>
                          <w:t>i</w:t>
                        </w:r>
                        <w:r>
                          <w:rPr>
                            <w:rFonts w:ascii="Times New Roman"/>
                            <w:i/>
                            <w:spacing w:val="-2"/>
                            <w:sz w:val="24"/>
                          </w:rPr>
                          <w:t>a</w:t>
                        </w:r>
                        <w:r>
                          <w:rPr>
                            <w:rFonts w:ascii="Times New Roman"/>
                            <w:i/>
                            <w:sz w:val="24"/>
                          </w:rPr>
                          <w:t>tely</w:t>
                        </w:r>
                        <w:r>
                          <w:rPr>
                            <w:rFonts w:ascii="Times New Roman"/>
                            <w:i/>
                            <w:spacing w:val="-4"/>
                            <w:sz w:val="24"/>
                          </w:rPr>
                          <w:t xml:space="preserve"> </w:t>
                        </w:r>
                        <w:r>
                          <w:rPr>
                            <w:rFonts w:ascii="Times New Roman"/>
                            <w:i/>
                            <w:sz w:val="24"/>
                          </w:rPr>
                          <w:t>r</w:t>
                        </w:r>
                        <w:r>
                          <w:rPr>
                            <w:rFonts w:ascii="Times New Roman"/>
                            <w:i/>
                            <w:spacing w:val="-4"/>
                            <w:sz w:val="24"/>
                          </w:rPr>
                          <w:t>e</w:t>
                        </w:r>
                        <w:r>
                          <w:rPr>
                            <w:rFonts w:ascii="Times New Roman"/>
                            <w:i/>
                            <w:sz w:val="24"/>
                          </w:rPr>
                          <w:t>fer</w:t>
                        </w:r>
                        <w:r>
                          <w:rPr>
                            <w:rFonts w:ascii="Times New Roman"/>
                            <w:i/>
                            <w:spacing w:val="-4"/>
                            <w:sz w:val="24"/>
                          </w:rPr>
                          <w:t>e</w:t>
                        </w:r>
                        <w:r>
                          <w:rPr>
                            <w:rFonts w:ascii="Times New Roman"/>
                            <w:i/>
                            <w:sz w:val="24"/>
                          </w:rPr>
                          <w:t>n</w:t>
                        </w:r>
                        <w:r>
                          <w:rPr>
                            <w:rFonts w:ascii="Times New Roman"/>
                            <w:i/>
                            <w:spacing w:val="-1"/>
                            <w:sz w:val="24"/>
                          </w:rPr>
                          <w:t>c</w:t>
                        </w:r>
                        <w:r>
                          <w:rPr>
                            <w:rFonts w:ascii="Times New Roman"/>
                            <w:i/>
                            <w:sz w:val="24"/>
                          </w:rPr>
                          <w:t>e</w:t>
                        </w:r>
                        <w:r>
                          <w:rPr>
                            <w:rFonts w:ascii="Times New Roman"/>
                            <w:i/>
                            <w:spacing w:val="-3"/>
                            <w:sz w:val="24"/>
                          </w:rPr>
                          <w:t xml:space="preserve"> </w:t>
                        </w:r>
                        <w:r>
                          <w:rPr>
                            <w:rFonts w:ascii="Times New Roman"/>
                            <w:i/>
                            <w:sz w:val="24"/>
                          </w:rPr>
                          <w:t>any</w:t>
                        </w:r>
                        <w:r>
                          <w:rPr>
                            <w:rFonts w:ascii="Times New Roman"/>
                            <w:i/>
                            <w:spacing w:val="-1"/>
                            <w:sz w:val="24"/>
                          </w:rPr>
                          <w:t xml:space="preserve"> </w:t>
                        </w:r>
                        <w:r>
                          <w:rPr>
                            <w:rFonts w:ascii="Times New Roman"/>
                            <w:i/>
                            <w:sz w:val="24"/>
                          </w:rPr>
                          <w:t>work from</w:t>
                        </w:r>
                        <w:r>
                          <w:rPr>
                            <w:rFonts w:ascii="Times New Roman"/>
                            <w:i/>
                            <w:spacing w:val="-6"/>
                            <w:sz w:val="24"/>
                          </w:rPr>
                          <w:t xml:space="preserve"> </w:t>
                        </w:r>
                        <w:r>
                          <w:rPr>
                            <w:rFonts w:ascii="Times New Roman"/>
                            <w:i/>
                            <w:sz w:val="24"/>
                          </w:rPr>
                          <w:t>other sou</w:t>
                        </w:r>
                        <w:r>
                          <w:rPr>
                            <w:rFonts w:ascii="Times New Roman"/>
                            <w:i/>
                            <w:spacing w:val="-2"/>
                            <w:sz w:val="24"/>
                          </w:rPr>
                          <w:t>r</w:t>
                        </w:r>
                        <w:r>
                          <w:rPr>
                            <w:rFonts w:ascii="Times New Roman"/>
                            <w:i/>
                            <w:spacing w:val="-1"/>
                            <w:sz w:val="24"/>
                          </w:rPr>
                          <w:t>ce</w:t>
                        </w:r>
                        <w:r>
                          <w:rPr>
                            <w:rFonts w:ascii="Times New Roman"/>
                            <w:i/>
                            <w:sz w:val="24"/>
                          </w:rPr>
                          <w:t>s.</w:t>
                        </w:r>
                      </w:p>
                      <w:p w:rsidR="005657B9" w:rsidRDefault="00455853">
                        <w:pPr>
                          <w:ind w:left="216"/>
                          <w:rPr>
                            <w:rFonts w:ascii="Times New Roman" w:eastAsia="Times New Roman" w:hAnsi="Times New Roman" w:cs="Times New Roman"/>
                            <w:sz w:val="24"/>
                            <w:szCs w:val="24"/>
                          </w:rPr>
                        </w:pPr>
                        <w:r>
                          <w:rPr>
                            <w:rFonts w:ascii="Times New Roman"/>
                            <w:i/>
                            <w:sz w:val="24"/>
                          </w:rPr>
                          <w:t>I will</w:t>
                        </w:r>
                        <w:r>
                          <w:rPr>
                            <w:rFonts w:ascii="Times New Roman"/>
                            <w:i/>
                            <w:spacing w:val="-2"/>
                            <w:sz w:val="24"/>
                          </w:rPr>
                          <w:t xml:space="preserve"> f</w:t>
                        </w:r>
                        <w:r>
                          <w:rPr>
                            <w:rFonts w:ascii="Times New Roman"/>
                            <w:i/>
                            <w:sz w:val="24"/>
                          </w:rPr>
                          <w:t>o</w:t>
                        </w:r>
                        <w:r>
                          <w:rPr>
                            <w:rFonts w:ascii="Times New Roman"/>
                            <w:i/>
                            <w:spacing w:val="-2"/>
                            <w:sz w:val="24"/>
                          </w:rPr>
                          <w:t>l</w:t>
                        </w:r>
                        <w:r>
                          <w:rPr>
                            <w:rFonts w:ascii="Times New Roman"/>
                            <w:i/>
                            <w:sz w:val="24"/>
                          </w:rPr>
                          <w:t>l</w:t>
                        </w:r>
                        <w:r>
                          <w:rPr>
                            <w:rFonts w:ascii="Times New Roman"/>
                            <w:i/>
                            <w:spacing w:val="-2"/>
                            <w:sz w:val="24"/>
                          </w:rPr>
                          <w:t>o</w:t>
                        </w:r>
                        <w:r>
                          <w:rPr>
                            <w:rFonts w:ascii="Times New Roman"/>
                            <w:i/>
                            <w:sz w:val="24"/>
                          </w:rPr>
                          <w:t>w</w:t>
                        </w:r>
                        <w:r>
                          <w:rPr>
                            <w:rFonts w:ascii="Times New Roman"/>
                            <w:i/>
                            <w:spacing w:val="3"/>
                            <w:sz w:val="24"/>
                          </w:rPr>
                          <w:t xml:space="preserve"> </w:t>
                        </w:r>
                        <w:r>
                          <w:rPr>
                            <w:rFonts w:ascii="Times New Roman"/>
                            <w:i/>
                            <w:sz w:val="24"/>
                          </w:rPr>
                          <w:t>the</w:t>
                        </w:r>
                        <w:r>
                          <w:rPr>
                            <w:rFonts w:ascii="Times New Roman"/>
                            <w:i/>
                            <w:spacing w:val="-1"/>
                            <w:sz w:val="24"/>
                          </w:rPr>
                          <w:t xml:space="preserve"> </w:t>
                        </w:r>
                        <w:r>
                          <w:rPr>
                            <w:rFonts w:ascii="Times New Roman"/>
                            <w:i/>
                            <w:spacing w:val="-3"/>
                            <w:sz w:val="24"/>
                          </w:rPr>
                          <w:t>h</w:t>
                        </w:r>
                        <w:r>
                          <w:rPr>
                            <w:rFonts w:ascii="Times New Roman"/>
                            <w:i/>
                            <w:sz w:val="24"/>
                          </w:rPr>
                          <w:t>i</w:t>
                        </w:r>
                        <w:r>
                          <w:rPr>
                            <w:rFonts w:ascii="Times New Roman"/>
                            <w:i/>
                            <w:spacing w:val="-2"/>
                            <w:sz w:val="24"/>
                          </w:rPr>
                          <w:t>g</w:t>
                        </w:r>
                        <w:r>
                          <w:rPr>
                            <w:rFonts w:ascii="Times New Roman"/>
                            <w:i/>
                            <w:sz w:val="24"/>
                          </w:rPr>
                          <w:t>h</w:t>
                        </w:r>
                        <w:r>
                          <w:rPr>
                            <w:rFonts w:ascii="Times New Roman"/>
                            <w:i/>
                            <w:spacing w:val="-1"/>
                            <w:sz w:val="24"/>
                          </w:rPr>
                          <w:t>e</w:t>
                        </w:r>
                        <w:r>
                          <w:rPr>
                            <w:rFonts w:ascii="Times New Roman"/>
                            <w:i/>
                            <w:spacing w:val="-3"/>
                            <w:sz w:val="24"/>
                          </w:rPr>
                          <w:t>s</w:t>
                        </w:r>
                        <w:r>
                          <w:rPr>
                            <w:rFonts w:ascii="Times New Roman"/>
                            <w:i/>
                            <w:sz w:val="24"/>
                          </w:rPr>
                          <w:t>t</w:t>
                        </w:r>
                        <w:r>
                          <w:rPr>
                            <w:rFonts w:ascii="Times New Roman"/>
                            <w:i/>
                            <w:spacing w:val="1"/>
                            <w:sz w:val="24"/>
                          </w:rPr>
                          <w:t xml:space="preserve"> </w:t>
                        </w:r>
                        <w:r>
                          <w:rPr>
                            <w:rFonts w:ascii="Times New Roman"/>
                            <w:i/>
                            <w:spacing w:val="-3"/>
                            <w:sz w:val="24"/>
                          </w:rPr>
                          <w:t>s</w:t>
                        </w:r>
                        <w:r>
                          <w:rPr>
                            <w:rFonts w:ascii="Times New Roman"/>
                            <w:i/>
                            <w:sz w:val="24"/>
                          </w:rPr>
                          <w:t>ta</w:t>
                        </w:r>
                        <w:r>
                          <w:rPr>
                            <w:rFonts w:ascii="Times New Roman"/>
                            <w:i/>
                            <w:spacing w:val="-2"/>
                            <w:sz w:val="24"/>
                          </w:rPr>
                          <w:t>n</w:t>
                        </w:r>
                        <w:r>
                          <w:rPr>
                            <w:rFonts w:ascii="Times New Roman"/>
                            <w:i/>
                            <w:sz w:val="24"/>
                          </w:rPr>
                          <w:t>d</w:t>
                        </w:r>
                        <w:r>
                          <w:rPr>
                            <w:rFonts w:ascii="Times New Roman"/>
                            <w:i/>
                            <w:spacing w:val="-3"/>
                            <w:sz w:val="24"/>
                          </w:rPr>
                          <w:t>a</w:t>
                        </w:r>
                        <w:r>
                          <w:rPr>
                            <w:rFonts w:ascii="Times New Roman"/>
                            <w:i/>
                            <w:sz w:val="24"/>
                          </w:rPr>
                          <w:t>r</w:t>
                        </w:r>
                        <w:r>
                          <w:rPr>
                            <w:rFonts w:ascii="Times New Roman"/>
                            <w:i/>
                            <w:spacing w:val="-3"/>
                            <w:sz w:val="24"/>
                          </w:rPr>
                          <w:t>d</w:t>
                        </w:r>
                        <w:r>
                          <w:rPr>
                            <w:rFonts w:ascii="Times New Roman"/>
                            <w:i/>
                            <w:sz w:val="24"/>
                          </w:rPr>
                          <w:t>s of</w:t>
                        </w:r>
                        <w:r>
                          <w:rPr>
                            <w:rFonts w:ascii="Times New Roman"/>
                            <w:i/>
                            <w:spacing w:val="-2"/>
                            <w:sz w:val="24"/>
                          </w:rPr>
                          <w:t xml:space="preserve"> </w:t>
                        </w:r>
                        <w:r>
                          <w:rPr>
                            <w:rFonts w:ascii="Times New Roman"/>
                            <w:i/>
                            <w:sz w:val="24"/>
                          </w:rPr>
                          <w:t>i</w:t>
                        </w:r>
                        <w:r>
                          <w:rPr>
                            <w:rFonts w:ascii="Times New Roman"/>
                            <w:i/>
                            <w:spacing w:val="-2"/>
                            <w:sz w:val="24"/>
                          </w:rPr>
                          <w:t>n</w:t>
                        </w:r>
                        <w:r>
                          <w:rPr>
                            <w:rFonts w:ascii="Times New Roman"/>
                            <w:i/>
                            <w:sz w:val="24"/>
                          </w:rPr>
                          <w:t>te</w:t>
                        </w:r>
                        <w:r>
                          <w:rPr>
                            <w:rFonts w:ascii="Times New Roman"/>
                            <w:i/>
                            <w:spacing w:val="-3"/>
                            <w:sz w:val="24"/>
                          </w:rPr>
                          <w:t>gr</w:t>
                        </w:r>
                        <w:r>
                          <w:rPr>
                            <w:rFonts w:ascii="Times New Roman"/>
                            <w:i/>
                            <w:sz w:val="24"/>
                          </w:rPr>
                          <w:t>ity</w:t>
                        </w:r>
                        <w:r>
                          <w:rPr>
                            <w:rFonts w:ascii="Times New Roman"/>
                            <w:i/>
                            <w:spacing w:val="-1"/>
                            <w:sz w:val="24"/>
                          </w:rPr>
                          <w:t xml:space="preserve"> </w:t>
                        </w:r>
                        <w:r>
                          <w:rPr>
                            <w:rFonts w:ascii="Times New Roman"/>
                            <w:i/>
                            <w:sz w:val="24"/>
                          </w:rPr>
                          <w:t>and</w:t>
                        </w:r>
                        <w:r>
                          <w:rPr>
                            <w:rFonts w:ascii="Times New Roman"/>
                            <w:i/>
                            <w:spacing w:val="-3"/>
                            <w:sz w:val="24"/>
                          </w:rPr>
                          <w:t xml:space="preserve"> </w:t>
                        </w:r>
                        <w:r>
                          <w:rPr>
                            <w:rFonts w:ascii="Times New Roman"/>
                            <w:i/>
                            <w:sz w:val="24"/>
                          </w:rPr>
                          <w:t>up</w:t>
                        </w:r>
                        <w:r>
                          <w:rPr>
                            <w:rFonts w:ascii="Times New Roman"/>
                            <w:i/>
                            <w:spacing w:val="-3"/>
                            <w:sz w:val="24"/>
                          </w:rPr>
                          <w:t>h</w:t>
                        </w:r>
                        <w:r>
                          <w:rPr>
                            <w:rFonts w:ascii="Times New Roman"/>
                            <w:i/>
                            <w:sz w:val="24"/>
                          </w:rPr>
                          <w:t>o</w:t>
                        </w:r>
                        <w:r>
                          <w:rPr>
                            <w:rFonts w:ascii="Times New Roman"/>
                            <w:i/>
                            <w:spacing w:val="-2"/>
                            <w:sz w:val="24"/>
                          </w:rPr>
                          <w:t>l</w:t>
                        </w:r>
                        <w:r>
                          <w:rPr>
                            <w:rFonts w:ascii="Times New Roman"/>
                            <w:i/>
                            <w:sz w:val="24"/>
                          </w:rPr>
                          <w:t xml:space="preserve">d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spirit</w:t>
                        </w:r>
                        <w:r>
                          <w:rPr>
                            <w:rFonts w:ascii="Times New Roman"/>
                            <w:i/>
                            <w:spacing w:val="1"/>
                            <w:sz w:val="24"/>
                          </w:rPr>
                          <w:t xml:space="preserve"> </w:t>
                        </w:r>
                        <w:r>
                          <w:rPr>
                            <w:rFonts w:ascii="Times New Roman"/>
                            <w:i/>
                            <w:spacing w:val="-3"/>
                            <w:sz w:val="24"/>
                          </w:rPr>
                          <w:t>o</w:t>
                        </w:r>
                        <w:r>
                          <w:rPr>
                            <w:rFonts w:ascii="Times New Roman"/>
                            <w:i/>
                            <w:sz w:val="24"/>
                          </w:rPr>
                          <w:t>f</w:t>
                        </w:r>
                        <w:r>
                          <w:rPr>
                            <w:rFonts w:ascii="Times New Roman"/>
                            <w:i/>
                            <w:spacing w:val="1"/>
                            <w:sz w:val="24"/>
                          </w:rPr>
                          <w:t xml:space="preserve"> </w:t>
                        </w:r>
                        <w:r>
                          <w:rPr>
                            <w:rFonts w:ascii="Times New Roman"/>
                            <w:i/>
                            <w:spacing w:val="-2"/>
                            <w:sz w:val="24"/>
                          </w:rPr>
                          <w:t>t</w:t>
                        </w:r>
                        <w:r>
                          <w:rPr>
                            <w:rFonts w:ascii="Times New Roman"/>
                            <w:i/>
                            <w:spacing w:val="-3"/>
                            <w:sz w:val="24"/>
                          </w:rPr>
                          <w:t>h</w:t>
                        </w:r>
                        <w:r>
                          <w:rPr>
                            <w:rFonts w:ascii="Times New Roman"/>
                            <w:i/>
                            <w:sz w:val="24"/>
                          </w:rPr>
                          <w:t>e</w:t>
                        </w:r>
                        <w:r>
                          <w:rPr>
                            <w:rFonts w:ascii="Times New Roman"/>
                            <w:i/>
                            <w:spacing w:val="-4"/>
                            <w:sz w:val="24"/>
                          </w:rPr>
                          <w:t xml:space="preserve"> </w:t>
                        </w:r>
                        <w:r>
                          <w:rPr>
                            <w:rFonts w:ascii="Times New Roman"/>
                            <w:i/>
                            <w:sz w:val="24"/>
                          </w:rPr>
                          <w:t>Honor</w:t>
                        </w:r>
                        <w:r>
                          <w:rPr>
                            <w:rFonts w:ascii="Times New Roman"/>
                            <w:i/>
                            <w:spacing w:val="-1"/>
                            <w:sz w:val="24"/>
                          </w:rPr>
                          <w:t xml:space="preserve"> </w:t>
                        </w:r>
                        <w:r>
                          <w:rPr>
                            <w:rFonts w:ascii="Times New Roman"/>
                            <w:i/>
                            <w:sz w:val="24"/>
                          </w:rPr>
                          <w:t>Cod</w:t>
                        </w:r>
                        <w:r>
                          <w:rPr>
                            <w:rFonts w:ascii="Times New Roman"/>
                            <w:i/>
                            <w:spacing w:val="-1"/>
                            <w:sz w:val="24"/>
                          </w:rPr>
                          <w:t>e</w:t>
                        </w:r>
                        <w:r>
                          <w:rPr>
                            <w:rFonts w:ascii="Times New Roman"/>
                            <w:i/>
                            <w:sz w:val="24"/>
                          </w:rPr>
                          <w:t>.</w:t>
                        </w:r>
                      </w:p>
                    </w:txbxContent>
                  </v:textbox>
                </v:shape>
                <w10:anchorlock/>
              </v:group>
            </w:pict>
          </mc:Fallback>
        </mc:AlternateContent>
      </w:r>
    </w:p>
    <w:p w:rsidR="005657B9" w:rsidRDefault="005657B9">
      <w:pPr>
        <w:spacing w:line="1829" w:lineRule="exact"/>
        <w:rPr>
          <w:rFonts w:ascii="Arial" w:eastAsia="Arial" w:hAnsi="Arial" w:cs="Arial"/>
          <w:sz w:val="20"/>
          <w:szCs w:val="20"/>
        </w:rPr>
        <w:sectPr w:rsidR="005657B9">
          <w:pgSz w:w="12240" w:h="15840"/>
          <w:pgMar w:top="1420" w:right="860" w:bottom="640" w:left="1120" w:header="0" w:footer="446" w:gutter="0"/>
          <w:cols w:space="720"/>
        </w:sectPr>
      </w:pPr>
    </w:p>
    <w:p w:rsidR="005657B9" w:rsidRDefault="00265EF7">
      <w:pPr>
        <w:pStyle w:val="Heading1"/>
        <w:spacing w:before="53"/>
        <w:ind w:left="3541" w:right="3936"/>
        <w:jc w:val="center"/>
        <w:rPr>
          <w:b w:val="0"/>
          <w:bCs w:val="0"/>
        </w:rPr>
      </w:pPr>
      <w:r>
        <w:lastRenderedPageBreak/>
        <w:t>NURS 4325</w:t>
      </w:r>
      <w:r w:rsidR="00455853">
        <w:t xml:space="preserve"> Nursing</w:t>
      </w:r>
      <w:r w:rsidR="00455853">
        <w:rPr>
          <w:spacing w:val="-5"/>
        </w:rPr>
        <w:t xml:space="preserve"> </w:t>
      </w:r>
      <w:r w:rsidR="00455853">
        <w:t>Research Course Schedule</w:t>
      </w:r>
    </w:p>
    <w:p w:rsidR="005657B9" w:rsidRDefault="005657B9">
      <w:pPr>
        <w:spacing w:before="5"/>
        <w:rPr>
          <w:rFonts w:ascii="Arial" w:eastAsia="Arial" w:hAnsi="Arial" w:cs="Arial"/>
          <w:b/>
          <w:bCs/>
        </w:rPr>
      </w:pPr>
    </w:p>
    <w:tbl>
      <w:tblPr>
        <w:tblW w:w="0" w:type="auto"/>
        <w:tblInd w:w="116" w:type="dxa"/>
        <w:tblLayout w:type="fixed"/>
        <w:tblCellMar>
          <w:left w:w="0" w:type="dxa"/>
          <w:right w:w="0" w:type="dxa"/>
        </w:tblCellMar>
        <w:tblLook w:val="01E0" w:firstRow="1" w:lastRow="1" w:firstColumn="1" w:lastColumn="1" w:noHBand="0" w:noVBand="0"/>
      </w:tblPr>
      <w:tblGrid>
        <w:gridCol w:w="3601"/>
        <w:gridCol w:w="6753"/>
      </w:tblGrid>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6" w:lineRule="exact"/>
              <w:ind w:left="103"/>
              <w:rPr>
                <w:rFonts w:ascii="Arial" w:eastAsia="Arial" w:hAnsi="Arial" w:cs="Arial"/>
              </w:rPr>
            </w:pPr>
            <w:r>
              <w:rPr>
                <w:rFonts w:ascii="Arial"/>
                <w:b/>
              </w:rPr>
              <w:t>Module One / Week</w:t>
            </w:r>
            <w:r>
              <w:rPr>
                <w:rFonts w:ascii="Arial"/>
                <w:b/>
                <w:spacing w:val="-8"/>
              </w:rPr>
              <w:t xml:space="preserve"> </w:t>
            </w:r>
            <w:r>
              <w:rPr>
                <w:rFonts w:ascii="Arial"/>
                <w:b/>
              </w:rPr>
              <w:t>One</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6"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207208">
            <w:pPr>
              <w:pStyle w:val="TableParagraph"/>
              <w:spacing w:line="246" w:lineRule="exact"/>
              <w:ind w:left="103"/>
              <w:rPr>
                <w:rFonts w:ascii="Arial" w:eastAsia="Arial" w:hAnsi="Arial" w:cs="Arial"/>
              </w:rPr>
            </w:pPr>
            <w:r>
              <w:rPr>
                <w:rFonts w:ascii="Arial"/>
                <w:b/>
              </w:rPr>
              <w:t xml:space="preserve">Learning Activities </w:t>
            </w:r>
          </w:p>
        </w:tc>
      </w:tr>
      <w:tr w:rsidR="005657B9">
        <w:trPr>
          <w:trHeight w:hRule="exact" w:val="3046"/>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ind w:left="206" w:right="778"/>
              <w:rPr>
                <w:rFonts w:ascii="Arial" w:eastAsia="Arial" w:hAnsi="Arial" w:cs="Arial"/>
              </w:rPr>
            </w:pPr>
            <w:r>
              <w:rPr>
                <w:rFonts w:ascii="Arial"/>
              </w:rPr>
              <w:t>Course</w:t>
            </w:r>
            <w:r>
              <w:rPr>
                <w:rFonts w:ascii="Arial"/>
                <w:spacing w:val="-4"/>
              </w:rPr>
              <w:t xml:space="preserve"> </w:t>
            </w:r>
            <w:r>
              <w:rPr>
                <w:rFonts w:ascii="Arial"/>
              </w:rPr>
              <w:t>orientation Introduction to</w:t>
            </w:r>
            <w:r>
              <w:rPr>
                <w:rFonts w:ascii="Arial"/>
                <w:spacing w:val="-15"/>
              </w:rPr>
              <w:t xml:space="preserve"> </w:t>
            </w:r>
            <w:r>
              <w:rPr>
                <w:rFonts w:ascii="Arial"/>
              </w:rPr>
              <w:t xml:space="preserve">research Role </w:t>
            </w:r>
            <w:r>
              <w:rPr>
                <w:rFonts w:ascii="Arial"/>
                <w:spacing w:val="-3"/>
              </w:rPr>
              <w:t xml:space="preserve">of </w:t>
            </w:r>
            <w:r>
              <w:rPr>
                <w:rFonts w:ascii="Arial"/>
              </w:rPr>
              <w:t>research in</w:t>
            </w:r>
            <w:r>
              <w:rPr>
                <w:rFonts w:ascii="Arial"/>
                <w:spacing w:val="-24"/>
              </w:rPr>
              <w:t xml:space="preserve"> </w:t>
            </w:r>
            <w:r>
              <w:rPr>
                <w:rFonts w:ascii="Arial"/>
              </w:rPr>
              <w:t>nursing</w:t>
            </w:r>
          </w:p>
          <w:p w:rsidR="005657B9" w:rsidRDefault="00455853">
            <w:pPr>
              <w:pStyle w:val="TableParagraph"/>
              <w:spacing w:before="1"/>
              <w:ind w:left="206" w:right="470"/>
              <w:rPr>
                <w:rFonts w:ascii="Arial" w:eastAsia="Arial" w:hAnsi="Arial" w:cs="Arial"/>
              </w:rPr>
            </w:pPr>
            <w:r>
              <w:rPr>
                <w:rFonts w:ascii="Arial"/>
              </w:rPr>
              <w:t>Methodological approaches</w:t>
            </w:r>
            <w:r>
              <w:rPr>
                <w:rFonts w:ascii="Arial"/>
                <w:spacing w:val="-27"/>
              </w:rPr>
              <w:t xml:space="preserve"> </w:t>
            </w:r>
            <w:r>
              <w:rPr>
                <w:rFonts w:ascii="Arial"/>
              </w:rPr>
              <w:t>to research</w:t>
            </w:r>
            <w:r>
              <w:rPr>
                <w:rFonts w:ascii="Arial"/>
                <w:spacing w:val="-18"/>
              </w:rPr>
              <w:t xml:space="preserve"> </w:t>
            </w:r>
            <w:r>
              <w:rPr>
                <w:rFonts w:ascii="Arial"/>
              </w:rPr>
              <w:t>overview</w:t>
            </w:r>
          </w:p>
          <w:p w:rsidR="005657B9" w:rsidRDefault="00455853">
            <w:pPr>
              <w:pStyle w:val="TableParagraph"/>
              <w:numPr>
                <w:ilvl w:val="0"/>
                <w:numId w:val="6"/>
              </w:numPr>
              <w:tabs>
                <w:tab w:val="left" w:pos="927"/>
              </w:tabs>
              <w:spacing w:line="268" w:lineRule="exact"/>
              <w:ind w:firstLine="360"/>
              <w:rPr>
                <w:rFonts w:ascii="Arial" w:eastAsia="Arial" w:hAnsi="Arial" w:cs="Arial"/>
              </w:rPr>
            </w:pPr>
            <w:r>
              <w:rPr>
                <w:rFonts w:ascii="Arial"/>
              </w:rPr>
              <w:t>Quantitative</w:t>
            </w:r>
          </w:p>
          <w:p w:rsidR="005657B9" w:rsidRDefault="00455853">
            <w:pPr>
              <w:pStyle w:val="TableParagraph"/>
              <w:numPr>
                <w:ilvl w:val="0"/>
                <w:numId w:val="6"/>
              </w:numPr>
              <w:tabs>
                <w:tab w:val="left" w:pos="927"/>
              </w:tabs>
              <w:ind w:right="1323" w:firstLine="360"/>
              <w:rPr>
                <w:rFonts w:ascii="Arial" w:eastAsia="Arial" w:hAnsi="Arial" w:cs="Arial"/>
              </w:rPr>
            </w:pPr>
            <w:r>
              <w:rPr>
                <w:rFonts w:ascii="Arial"/>
              </w:rPr>
              <w:t>Qualitative Ethical &amp; legal</w:t>
            </w:r>
            <w:r>
              <w:rPr>
                <w:rFonts w:ascii="Arial"/>
                <w:spacing w:val="-25"/>
              </w:rPr>
              <w:t xml:space="preserve"> </w:t>
            </w:r>
            <w:r>
              <w:rPr>
                <w:rFonts w:ascii="Arial"/>
              </w:rPr>
              <w:t>issues</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human</w:t>
            </w:r>
            <w:r>
              <w:rPr>
                <w:rFonts w:ascii="Arial"/>
                <w:spacing w:val="-5"/>
              </w:rPr>
              <w:t xml:space="preserve"> </w:t>
            </w:r>
            <w:r>
              <w:rPr>
                <w:rFonts w:ascii="Arial"/>
              </w:rPr>
              <w:t>rights</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informed</w:t>
            </w:r>
            <w:r>
              <w:rPr>
                <w:rFonts w:ascii="Arial"/>
                <w:spacing w:val="-5"/>
              </w:rPr>
              <w:t xml:space="preserve"> </w:t>
            </w:r>
            <w:r>
              <w:rPr>
                <w:rFonts w:ascii="Arial"/>
              </w:rPr>
              <w:t>consent</w:t>
            </w:r>
          </w:p>
          <w:p w:rsidR="005657B9" w:rsidRDefault="00455853">
            <w:pPr>
              <w:pStyle w:val="TableParagraph"/>
              <w:numPr>
                <w:ilvl w:val="0"/>
                <w:numId w:val="5"/>
              </w:numPr>
              <w:tabs>
                <w:tab w:val="left" w:pos="819"/>
              </w:tabs>
              <w:spacing w:line="268" w:lineRule="exact"/>
              <w:rPr>
                <w:rFonts w:ascii="Arial" w:eastAsia="Arial" w:hAnsi="Arial" w:cs="Arial"/>
              </w:rPr>
            </w:pPr>
            <w:r>
              <w:rPr>
                <w:rFonts w:ascii="Arial"/>
              </w:rPr>
              <w:t>IRB</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677"/>
              <w:rPr>
                <w:rFonts w:ascii="Arial" w:eastAsia="Arial" w:hAnsi="Arial" w:cs="Arial"/>
              </w:rPr>
            </w:pPr>
            <w:r>
              <w:rPr>
                <w:rFonts w:ascii="Arial"/>
                <w:b/>
              </w:rPr>
              <w:t xml:space="preserve">Reading: </w:t>
            </w:r>
            <w:r>
              <w:rPr>
                <w:rFonts w:ascii="Arial"/>
              </w:rPr>
              <w:t>Chapters 1, 2, 3, &amp; 4. Use the Module</w:t>
            </w:r>
            <w:r>
              <w:rPr>
                <w:rFonts w:ascii="Arial"/>
                <w:spacing w:val="-28"/>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455853">
            <w:pPr>
              <w:pStyle w:val="TableParagraph"/>
              <w:ind w:left="206" w:right="532"/>
              <w:rPr>
                <w:rFonts w:ascii="Arial" w:eastAsia="Arial" w:hAnsi="Arial" w:cs="Arial"/>
              </w:rPr>
            </w:pPr>
            <w:r>
              <w:rPr>
                <w:rFonts w:ascii="Arial"/>
              </w:rPr>
              <w:t>Read</w:t>
            </w:r>
            <w:r>
              <w:rPr>
                <w:rFonts w:ascii="Arial"/>
                <w:spacing w:val="-7"/>
              </w:rPr>
              <w:t xml:space="preserve"> </w:t>
            </w:r>
            <w:r>
              <w:rPr>
                <w:rFonts w:ascii="Arial"/>
              </w:rPr>
              <w:t>the</w:t>
            </w:r>
            <w:r>
              <w:rPr>
                <w:rFonts w:ascii="Arial"/>
                <w:spacing w:val="-10"/>
              </w:rPr>
              <w:t xml:space="preserve"> </w:t>
            </w:r>
            <w:r>
              <w:rPr>
                <w:rFonts w:ascii="Arial"/>
              </w:rPr>
              <w:t>article</w:t>
            </w:r>
            <w:r>
              <w:rPr>
                <w:rFonts w:ascii="Arial"/>
                <w:spacing w:val="-7"/>
              </w:rPr>
              <w:t xml:space="preserve"> </w:t>
            </w:r>
            <w:r>
              <w:rPr>
                <w:rFonts w:ascii="Arial"/>
              </w:rPr>
              <w:t>assigned</w:t>
            </w:r>
            <w:r>
              <w:rPr>
                <w:rFonts w:ascii="Arial"/>
                <w:spacing w:val="-7"/>
              </w:rPr>
              <w:t xml:space="preserve"> </w:t>
            </w:r>
            <w:r>
              <w:rPr>
                <w:rFonts w:ascii="Arial"/>
              </w:rPr>
              <w:t>by</w:t>
            </w:r>
            <w:r>
              <w:rPr>
                <w:rFonts w:ascii="Arial"/>
                <w:spacing w:val="-9"/>
              </w:rPr>
              <w:t xml:space="preserve"> </w:t>
            </w:r>
            <w:r>
              <w:rPr>
                <w:rFonts w:ascii="Arial"/>
              </w:rPr>
              <w:t>the</w:t>
            </w:r>
            <w:r>
              <w:rPr>
                <w:rFonts w:ascii="Arial"/>
                <w:spacing w:val="-7"/>
              </w:rPr>
              <w:t xml:space="preserve"> </w:t>
            </w:r>
            <w:r>
              <w:rPr>
                <w:rFonts w:ascii="Arial"/>
              </w:rPr>
              <w:t>instructor</w:t>
            </w:r>
            <w:r>
              <w:rPr>
                <w:rFonts w:ascii="Arial"/>
                <w:spacing w:val="-8"/>
              </w:rPr>
              <w:t xml:space="preserve"> </w:t>
            </w:r>
            <w:r>
              <w:rPr>
                <w:rFonts w:ascii="Arial"/>
              </w:rPr>
              <w:t>that</w:t>
            </w:r>
            <w:r>
              <w:rPr>
                <w:rFonts w:ascii="Arial"/>
                <w:spacing w:val="-6"/>
              </w:rPr>
              <w:t xml:space="preserve"> </w:t>
            </w:r>
            <w:r>
              <w:rPr>
                <w:rFonts w:ascii="Arial"/>
              </w:rPr>
              <w:t>will</w:t>
            </w:r>
            <w:r>
              <w:rPr>
                <w:rFonts w:ascii="Arial"/>
                <w:spacing w:val="-6"/>
              </w:rPr>
              <w:t xml:space="preserve"> </w:t>
            </w:r>
            <w:r>
              <w:rPr>
                <w:rFonts w:ascii="Arial"/>
              </w:rPr>
              <w:t>be</w:t>
            </w:r>
            <w:r>
              <w:rPr>
                <w:rFonts w:ascii="Arial"/>
                <w:spacing w:val="-7"/>
              </w:rPr>
              <w:t xml:space="preserve"> </w:t>
            </w:r>
            <w:r>
              <w:rPr>
                <w:rFonts w:ascii="Arial"/>
              </w:rPr>
              <w:t>used</w:t>
            </w:r>
            <w:r>
              <w:rPr>
                <w:rFonts w:ascii="Arial"/>
                <w:spacing w:val="-9"/>
              </w:rPr>
              <w:t xml:space="preserve"> </w:t>
            </w:r>
            <w:r>
              <w:rPr>
                <w:rFonts w:ascii="Arial"/>
              </w:rPr>
              <w:t>for the critique in this</w:t>
            </w:r>
            <w:r>
              <w:rPr>
                <w:rFonts w:ascii="Arial"/>
                <w:spacing w:val="-38"/>
              </w:rPr>
              <w:t xml:space="preserve"> </w:t>
            </w:r>
            <w:r>
              <w:rPr>
                <w:rFonts w:ascii="Arial"/>
              </w:rPr>
              <w:t>course.</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168"/>
              <w:rPr>
                <w:rFonts w:ascii="Arial" w:eastAsia="Arial" w:hAnsi="Arial" w:cs="Arial"/>
              </w:rPr>
            </w:pPr>
            <w:r>
              <w:rPr>
                <w:rFonts w:ascii="Arial"/>
                <w:b/>
              </w:rPr>
              <w:t>Additional</w:t>
            </w:r>
            <w:r>
              <w:rPr>
                <w:rFonts w:ascii="Arial"/>
                <w:b/>
                <w:spacing w:val="-22"/>
              </w:rPr>
              <w:t xml:space="preserve"> </w:t>
            </w:r>
            <w:r>
              <w:rPr>
                <w:rFonts w:ascii="Arial"/>
                <w:b/>
              </w:rPr>
              <w:t>Activities:</w:t>
            </w:r>
          </w:p>
          <w:p w:rsidR="005657B9" w:rsidRDefault="00455853">
            <w:pPr>
              <w:pStyle w:val="TableParagraph"/>
              <w:spacing w:before="1"/>
              <w:ind w:left="225" w:hanging="20"/>
              <w:rPr>
                <w:rFonts w:ascii="Arial" w:eastAsia="Arial" w:hAnsi="Arial" w:cs="Arial"/>
              </w:rPr>
            </w:pPr>
            <w:r>
              <w:rPr>
                <w:rFonts w:ascii="Arial"/>
              </w:rPr>
              <w:t>Submit  Attestation</w:t>
            </w:r>
            <w:r>
              <w:rPr>
                <w:rFonts w:ascii="Arial"/>
                <w:spacing w:val="-33"/>
              </w:rPr>
              <w:t xml:space="preserve"> </w:t>
            </w:r>
            <w:r>
              <w:rPr>
                <w:rFonts w:ascii="Arial"/>
              </w:rPr>
              <w:t>form</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225"/>
              <w:rPr>
                <w:rFonts w:ascii="Arial" w:eastAsia="Arial" w:hAnsi="Arial" w:cs="Arial"/>
              </w:rPr>
            </w:pPr>
            <w:r>
              <w:rPr>
                <w:rFonts w:ascii="Arial"/>
                <w:b/>
              </w:rPr>
              <w:t>Graded</w:t>
            </w:r>
            <w:r>
              <w:rPr>
                <w:rFonts w:ascii="Arial"/>
                <w:b/>
                <w:spacing w:val="9"/>
              </w:rPr>
              <w:t xml:space="preserve"> </w:t>
            </w:r>
            <w:r>
              <w:rPr>
                <w:rFonts w:ascii="Arial"/>
                <w:b/>
                <w:spacing w:val="-3"/>
              </w:rPr>
              <w:t>Activities:</w:t>
            </w:r>
          </w:p>
          <w:p w:rsidR="005657B9" w:rsidRDefault="00455853">
            <w:pPr>
              <w:pStyle w:val="TableParagraph"/>
              <w:spacing w:before="1" w:line="242" w:lineRule="auto"/>
              <w:ind w:left="206" w:right="3295"/>
              <w:rPr>
                <w:rFonts w:ascii="Arial" w:eastAsia="Arial" w:hAnsi="Arial" w:cs="Arial"/>
              </w:rPr>
            </w:pPr>
            <w:r>
              <w:rPr>
                <w:rFonts w:ascii="Arial"/>
              </w:rPr>
              <w:t>Submit Module One</w:t>
            </w:r>
            <w:r>
              <w:rPr>
                <w:rFonts w:ascii="Arial"/>
                <w:spacing w:val="-33"/>
              </w:rPr>
              <w:t xml:space="preserve"> </w:t>
            </w:r>
            <w:r>
              <w:rPr>
                <w:rFonts w:ascii="Arial"/>
              </w:rPr>
              <w:t>Assignments Discussion Board</w:t>
            </w:r>
            <w:r>
              <w:rPr>
                <w:rFonts w:ascii="Arial"/>
                <w:spacing w:val="-32"/>
              </w:rPr>
              <w:t xml:space="preserve"> </w:t>
            </w:r>
            <w:r>
              <w:rPr>
                <w:rFonts w:ascii="Arial"/>
              </w:rPr>
              <w:t>postings</w:t>
            </w:r>
          </w:p>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Two / Week</w:t>
            </w:r>
            <w:r>
              <w:rPr>
                <w:rFonts w:ascii="Arial"/>
                <w:b/>
                <w:spacing w:val="-7"/>
              </w:rPr>
              <w:t xml:space="preserve"> </w:t>
            </w:r>
            <w:r>
              <w:rPr>
                <w:rFonts w:ascii="Arial"/>
                <w:b/>
              </w:rPr>
              <w:t>Two</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207208">
            <w:pPr>
              <w:pStyle w:val="TableParagraph"/>
              <w:spacing w:line="248" w:lineRule="exact"/>
              <w:ind w:left="103"/>
              <w:rPr>
                <w:rFonts w:ascii="Arial" w:eastAsia="Arial" w:hAnsi="Arial" w:cs="Arial"/>
              </w:rPr>
            </w:pPr>
            <w:r>
              <w:rPr>
                <w:rFonts w:ascii="Arial"/>
                <w:b/>
              </w:rPr>
              <w:t xml:space="preserve">Learning Activities </w:t>
            </w:r>
          </w:p>
        </w:tc>
      </w:tr>
      <w:tr w:rsidR="005657B9">
        <w:trPr>
          <w:trHeight w:hRule="exact" w:val="2630"/>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2" w:lineRule="exact"/>
              <w:ind w:left="103"/>
              <w:rPr>
                <w:rFonts w:ascii="Arial" w:eastAsia="Arial" w:hAnsi="Arial" w:cs="Arial"/>
              </w:rPr>
            </w:pPr>
            <w:r>
              <w:rPr>
                <w:rFonts w:ascii="Arial"/>
              </w:rPr>
              <w:t>The Research</w:t>
            </w:r>
            <w:r>
              <w:rPr>
                <w:rFonts w:ascii="Arial"/>
                <w:spacing w:val="-23"/>
              </w:rPr>
              <w:t xml:space="preserve"> </w:t>
            </w:r>
            <w:r>
              <w:rPr>
                <w:rFonts w:ascii="Arial"/>
              </w:rPr>
              <w:t>Process</w:t>
            </w:r>
          </w:p>
          <w:p w:rsidR="005657B9" w:rsidRDefault="00455853">
            <w:pPr>
              <w:pStyle w:val="TableParagraph"/>
              <w:numPr>
                <w:ilvl w:val="0"/>
                <w:numId w:val="4"/>
              </w:numPr>
              <w:tabs>
                <w:tab w:val="left" w:pos="824"/>
              </w:tabs>
              <w:spacing w:line="268" w:lineRule="exact"/>
              <w:rPr>
                <w:rFonts w:ascii="Arial" w:eastAsia="Arial" w:hAnsi="Arial" w:cs="Arial"/>
              </w:rPr>
            </w:pPr>
            <w:r>
              <w:rPr>
                <w:rFonts w:ascii="Arial"/>
              </w:rPr>
              <w:t>Literature</w:t>
            </w:r>
            <w:r>
              <w:rPr>
                <w:rFonts w:ascii="Arial"/>
                <w:spacing w:val="-5"/>
              </w:rPr>
              <w:t xml:space="preserve"> </w:t>
            </w:r>
            <w:r>
              <w:rPr>
                <w:rFonts w:ascii="Arial"/>
              </w:rPr>
              <w:t>review</w:t>
            </w:r>
          </w:p>
          <w:p w:rsidR="005657B9" w:rsidRDefault="00455853">
            <w:pPr>
              <w:pStyle w:val="TableParagraph"/>
              <w:numPr>
                <w:ilvl w:val="0"/>
                <w:numId w:val="4"/>
              </w:numPr>
              <w:tabs>
                <w:tab w:val="left" w:pos="824"/>
              </w:tabs>
              <w:spacing w:before="19" w:line="252" w:lineRule="exact"/>
              <w:ind w:right="661"/>
              <w:rPr>
                <w:rFonts w:ascii="Arial" w:eastAsia="Arial" w:hAnsi="Arial" w:cs="Arial"/>
              </w:rPr>
            </w:pPr>
            <w:r>
              <w:rPr>
                <w:rFonts w:ascii="Arial"/>
              </w:rPr>
              <w:t>Research problems</w:t>
            </w:r>
            <w:r>
              <w:rPr>
                <w:rFonts w:ascii="Arial"/>
                <w:spacing w:val="-15"/>
              </w:rPr>
              <w:t xml:space="preserve"> </w:t>
            </w:r>
            <w:r>
              <w:rPr>
                <w:rFonts w:ascii="Arial"/>
              </w:rPr>
              <w:t>&amp; purpose</w:t>
            </w:r>
          </w:p>
          <w:p w:rsidR="005657B9" w:rsidRDefault="00455853">
            <w:pPr>
              <w:pStyle w:val="TableParagraph"/>
              <w:numPr>
                <w:ilvl w:val="0"/>
                <w:numId w:val="4"/>
              </w:numPr>
              <w:tabs>
                <w:tab w:val="left" w:pos="824"/>
              </w:tabs>
              <w:spacing w:before="17" w:line="252" w:lineRule="exact"/>
              <w:ind w:right="376"/>
              <w:rPr>
                <w:rFonts w:ascii="Arial" w:eastAsia="Arial" w:hAnsi="Arial" w:cs="Arial"/>
              </w:rPr>
            </w:pPr>
            <w:r>
              <w:rPr>
                <w:rFonts w:ascii="Arial"/>
              </w:rPr>
              <w:t>Objectives, Questions,</w:t>
            </w:r>
            <w:r>
              <w:rPr>
                <w:rFonts w:ascii="Arial"/>
                <w:spacing w:val="-25"/>
              </w:rPr>
              <w:t xml:space="preserve"> </w:t>
            </w:r>
            <w:r>
              <w:rPr>
                <w:rFonts w:ascii="Arial"/>
              </w:rPr>
              <w:t>&amp; Hypotheses</w:t>
            </w:r>
          </w:p>
          <w:p w:rsidR="005657B9" w:rsidRDefault="00455853">
            <w:pPr>
              <w:pStyle w:val="TableParagraph"/>
              <w:numPr>
                <w:ilvl w:val="0"/>
                <w:numId w:val="4"/>
              </w:numPr>
              <w:tabs>
                <w:tab w:val="left" w:pos="824"/>
              </w:tabs>
              <w:spacing w:line="265" w:lineRule="exact"/>
              <w:rPr>
                <w:rFonts w:ascii="Arial" w:eastAsia="Arial" w:hAnsi="Arial" w:cs="Arial"/>
              </w:rPr>
            </w:pPr>
            <w:r>
              <w:rPr>
                <w:rFonts w:ascii="Arial"/>
              </w:rPr>
              <w:t>Study</w:t>
            </w:r>
            <w:r>
              <w:rPr>
                <w:rFonts w:ascii="Arial"/>
                <w:spacing w:val="-5"/>
              </w:rPr>
              <w:t xml:space="preserve"> </w:t>
            </w:r>
            <w:r>
              <w:rPr>
                <w:rFonts w:ascii="Arial"/>
              </w:rPr>
              <w:t>Variables</w:t>
            </w:r>
          </w:p>
          <w:p w:rsidR="005657B9" w:rsidRDefault="00455853">
            <w:pPr>
              <w:pStyle w:val="TableParagraph"/>
              <w:numPr>
                <w:ilvl w:val="0"/>
                <w:numId w:val="4"/>
              </w:numPr>
              <w:tabs>
                <w:tab w:val="left" w:pos="824"/>
              </w:tabs>
              <w:spacing w:line="268" w:lineRule="exact"/>
              <w:rPr>
                <w:rFonts w:ascii="Arial" w:eastAsia="Arial" w:hAnsi="Arial" w:cs="Arial"/>
              </w:rPr>
            </w:pPr>
            <w:r>
              <w:rPr>
                <w:rFonts w:ascii="Arial"/>
              </w:rPr>
              <w:t>Study</w:t>
            </w:r>
            <w:r>
              <w:rPr>
                <w:rFonts w:ascii="Arial"/>
                <w:spacing w:val="-5"/>
              </w:rPr>
              <w:t xml:space="preserve"> </w:t>
            </w:r>
            <w:r>
              <w:rPr>
                <w:rFonts w:ascii="Arial"/>
              </w:rPr>
              <w:t>Frameworks</w:t>
            </w:r>
          </w:p>
          <w:p w:rsidR="005657B9" w:rsidRDefault="00455853">
            <w:pPr>
              <w:pStyle w:val="TableParagraph"/>
              <w:numPr>
                <w:ilvl w:val="0"/>
                <w:numId w:val="4"/>
              </w:numPr>
              <w:tabs>
                <w:tab w:val="left" w:pos="824"/>
              </w:tabs>
              <w:spacing w:before="19" w:line="252" w:lineRule="exact"/>
              <w:ind w:right="692"/>
              <w:rPr>
                <w:rFonts w:ascii="Arial" w:eastAsia="Arial" w:hAnsi="Arial" w:cs="Arial"/>
              </w:rPr>
            </w:pPr>
            <w:r>
              <w:rPr>
                <w:rFonts w:ascii="Arial"/>
              </w:rPr>
              <w:t>Quantitative</w:t>
            </w:r>
            <w:r>
              <w:rPr>
                <w:rFonts w:ascii="Arial"/>
                <w:spacing w:val="-20"/>
              </w:rPr>
              <w:t xml:space="preserve"> </w:t>
            </w:r>
            <w:r>
              <w:rPr>
                <w:rFonts w:ascii="Arial"/>
              </w:rPr>
              <w:t>research designs</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ind w:left="206" w:right="677"/>
              <w:rPr>
                <w:rFonts w:ascii="Arial" w:eastAsia="Arial" w:hAnsi="Arial" w:cs="Arial"/>
              </w:rPr>
            </w:pPr>
            <w:r>
              <w:rPr>
                <w:rFonts w:ascii="Arial"/>
                <w:b/>
              </w:rPr>
              <w:t xml:space="preserve">Reading: </w:t>
            </w:r>
            <w:r>
              <w:rPr>
                <w:rFonts w:ascii="Arial"/>
              </w:rPr>
              <w:t>Chapters 5, 6, 7, &amp; 8. Use the Module</w:t>
            </w:r>
            <w:r>
              <w:rPr>
                <w:rFonts w:ascii="Arial"/>
                <w:spacing w:val="-22"/>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5657B9">
            <w:pPr>
              <w:pStyle w:val="TableParagraph"/>
              <w:spacing w:before="10"/>
              <w:rPr>
                <w:rFonts w:ascii="Arial" w:eastAsia="Arial" w:hAnsi="Arial" w:cs="Arial"/>
                <w:b/>
                <w:bCs/>
                <w:sz w:val="21"/>
                <w:szCs w:val="21"/>
              </w:rPr>
            </w:pPr>
          </w:p>
          <w:p w:rsidR="005657B9" w:rsidRDefault="00455853">
            <w:pPr>
              <w:pStyle w:val="TableParagraph"/>
              <w:ind w:left="206"/>
              <w:rPr>
                <w:rFonts w:ascii="Arial" w:eastAsia="Arial" w:hAnsi="Arial" w:cs="Arial"/>
              </w:rPr>
            </w:pPr>
            <w:r>
              <w:rPr>
                <w:rFonts w:ascii="Arial"/>
                <w:b/>
              </w:rPr>
              <w:t>Graded</w:t>
            </w:r>
            <w:r>
              <w:rPr>
                <w:rFonts w:ascii="Arial"/>
                <w:b/>
                <w:spacing w:val="9"/>
              </w:rPr>
              <w:t xml:space="preserve"> </w:t>
            </w:r>
            <w:r>
              <w:rPr>
                <w:rFonts w:ascii="Arial"/>
                <w:b/>
                <w:spacing w:val="-3"/>
              </w:rPr>
              <w:t>Activities:</w:t>
            </w:r>
          </w:p>
          <w:p w:rsidR="005657B9" w:rsidRDefault="00455853">
            <w:pPr>
              <w:pStyle w:val="TableParagraph"/>
              <w:spacing w:before="4" w:line="252" w:lineRule="exact"/>
              <w:ind w:left="206"/>
              <w:rPr>
                <w:rFonts w:ascii="Arial" w:eastAsia="Arial" w:hAnsi="Arial" w:cs="Arial"/>
              </w:rPr>
            </w:pPr>
            <w:r>
              <w:rPr>
                <w:rFonts w:ascii="Arial"/>
              </w:rPr>
              <w:t>Submit Module Two</w:t>
            </w:r>
            <w:r>
              <w:rPr>
                <w:rFonts w:ascii="Arial"/>
                <w:spacing w:val="-36"/>
              </w:rPr>
              <w:t xml:space="preserve"> </w:t>
            </w:r>
            <w:r>
              <w:rPr>
                <w:rFonts w:ascii="Arial"/>
              </w:rPr>
              <w:t>Assignments</w:t>
            </w:r>
          </w:p>
          <w:p w:rsidR="005657B9" w:rsidRDefault="00455853">
            <w:pPr>
              <w:pStyle w:val="TableParagraph"/>
              <w:ind w:left="206" w:right="2450"/>
              <w:rPr>
                <w:rFonts w:ascii="Arial" w:eastAsia="Arial" w:hAnsi="Arial" w:cs="Arial"/>
              </w:rPr>
            </w:pPr>
            <w:r>
              <w:rPr>
                <w:rFonts w:ascii="Arial"/>
              </w:rPr>
              <w:t>Submit</w:t>
            </w:r>
            <w:r>
              <w:rPr>
                <w:rFonts w:ascii="Arial"/>
                <w:spacing w:val="-6"/>
              </w:rPr>
              <w:t xml:space="preserve"> </w:t>
            </w:r>
            <w:r>
              <w:rPr>
                <w:rFonts w:ascii="Arial"/>
              </w:rPr>
              <w:t>Research</w:t>
            </w:r>
            <w:r>
              <w:rPr>
                <w:rFonts w:ascii="Arial"/>
                <w:spacing w:val="-10"/>
              </w:rPr>
              <w:t xml:space="preserve"> </w:t>
            </w:r>
            <w:r>
              <w:rPr>
                <w:rFonts w:ascii="Arial"/>
              </w:rPr>
              <w:t>Article</w:t>
            </w:r>
            <w:r>
              <w:rPr>
                <w:rFonts w:ascii="Arial"/>
                <w:spacing w:val="-12"/>
              </w:rPr>
              <w:t xml:space="preserve"> </w:t>
            </w:r>
            <w:r>
              <w:rPr>
                <w:rFonts w:ascii="Arial"/>
              </w:rPr>
              <w:t>Critique</w:t>
            </w:r>
            <w:r>
              <w:rPr>
                <w:rFonts w:ascii="Arial"/>
                <w:spacing w:val="-12"/>
              </w:rPr>
              <w:t xml:space="preserve"> </w:t>
            </w:r>
            <w:r>
              <w:rPr>
                <w:rFonts w:ascii="Arial"/>
              </w:rPr>
              <w:t>Part</w:t>
            </w:r>
            <w:r>
              <w:rPr>
                <w:rFonts w:ascii="Arial"/>
                <w:spacing w:val="-11"/>
              </w:rPr>
              <w:t xml:space="preserve"> </w:t>
            </w:r>
            <w:r>
              <w:rPr>
                <w:rFonts w:ascii="Arial"/>
              </w:rPr>
              <w:t>One Discussion Board</w:t>
            </w:r>
            <w:r>
              <w:rPr>
                <w:rFonts w:ascii="Arial"/>
                <w:spacing w:val="-32"/>
              </w:rPr>
              <w:t xml:space="preserve"> </w:t>
            </w:r>
            <w:r>
              <w:rPr>
                <w:rFonts w:ascii="Arial"/>
              </w:rPr>
              <w:t>postings</w:t>
            </w:r>
          </w:p>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9" w:lineRule="exact"/>
              <w:ind w:left="103"/>
              <w:rPr>
                <w:rFonts w:ascii="Arial" w:eastAsia="Arial" w:hAnsi="Arial" w:cs="Arial"/>
              </w:rPr>
            </w:pPr>
            <w:r>
              <w:rPr>
                <w:rFonts w:ascii="Arial"/>
                <w:b/>
              </w:rPr>
              <w:t>Module Three / Week</w:t>
            </w:r>
            <w:r>
              <w:rPr>
                <w:rFonts w:ascii="Arial"/>
                <w:b/>
                <w:spacing w:val="-3"/>
              </w:rPr>
              <w:t xml:space="preserve"> </w:t>
            </w:r>
            <w:r>
              <w:rPr>
                <w:rFonts w:ascii="Arial"/>
                <w:b/>
              </w:rPr>
              <w:t>Three</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trPr>
          <w:trHeight w:hRule="exact" w:val="2287"/>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0" w:lineRule="exact"/>
              <w:ind w:left="103"/>
              <w:rPr>
                <w:rFonts w:ascii="Arial" w:eastAsia="Arial" w:hAnsi="Arial" w:cs="Arial"/>
              </w:rPr>
            </w:pPr>
            <w:r>
              <w:rPr>
                <w:rFonts w:ascii="Arial"/>
              </w:rPr>
              <w:t>The Research</w:t>
            </w:r>
            <w:r>
              <w:rPr>
                <w:rFonts w:ascii="Arial"/>
                <w:spacing w:val="-4"/>
              </w:rPr>
              <w:t xml:space="preserve"> </w:t>
            </w:r>
            <w:r>
              <w:rPr>
                <w:rFonts w:ascii="Arial"/>
              </w:rPr>
              <w:t>Process</w:t>
            </w:r>
          </w:p>
          <w:p w:rsidR="005657B9" w:rsidRDefault="00455853">
            <w:pPr>
              <w:pStyle w:val="TableParagraph"/>
              <w:numPr>
                <w:ilvl w:val="0"/>
                <w:numId w:val="3"/>
              </w:numPr>
              <w:tabs>
                <w:tab w:val="left" w:pos="824"/>
              </w:tabs>
              <w:spacing w:line="268" w:lineRule="exact"/>
              <w:rPr>
                <w:rFonts w:ascii="Arial" w:eastAsia="Arial" w:hAnsi="Arial" w:cs="Arial"/>
              </w:rPr>
            </w:pPr>
            <w:r>
              <w:rPr>
                <w:rFonts w:ascii="Arial"/>
              </w:rPr>
              <w:t>Sampling</w:t>
            </w:r>
          </w:p>
          <w:p w:rsidR="005657B9" w:rsidRDefault="00455853">
            <w:pPr>
              <w:pStyle w:val="TableParagraph"/>
              <w:numPr>
                <w:ilvl w:val="0"/>
                <w:numId w:val="3"/>
              </w:numPr>
              <w:tabs>
                <w:tab w:val="left" w:pos="824"/>
              </w:tabs>
              <w:ind w:right="1420"/>
              <w:rPr>
                <w:rFonts w:ascii="Arial" w:eastAsia="Arial" w:hAnsi="Arial" w:cs="Arial"/>
              </w:rPr>
            </w:pPr>
            <w:r>
              <w:rPr>
                <w:rFonts w:ascii="Arial"/>
              </w:rPr>
              <w:t>Measurement methods</w:t>
            </w:r>
          </w:p>
          <w:p w:rsidR="005657B9" w:rsidRDefault="00455853">
            <w:pPr>
              <w:pStyle w:val="TableParagraph"/>
              <w:numPr>
                <w:ilvl w:val="0"/>
                <w:numId w:val="3"/>
              </w:numPr>
              <w:tabs>
                <w:tab w:val="left" w:pos="824"/>
              </w:tabs>
              <w:spacing w:line="268" w:lineRule="exact"/>
              <w:rPr>
                <w:rFonts w:ascii="Arial" w:eastAsia="Arial" w:hAnsi="Arial" w:cs="Arial"/>
              </w:rPr>
            </w:pPr>
            <w:r>
              <w:rPr>
                <w:rFonts w:ascii="Arial"/>
              </w:rPr>
              <w:t>Data Collection</w:t>
            </w:r>
          </w:p>
          <w:p w:rsidR="005657B9" w:rsidRDefault="00455853">
            <w:pPr>
              <w:pStyle w:val="TableParagraph"/>
              <w:numPr>
                <w:ilvl w:val="0"/>
                <w:numId w:val="3"/>
              </w:numPr>
              <w:tabs>
                <w:tab w:val="left" w:pos="824"/>
              </w:tabs>
              <w:spacing w:before="19" w:line="252" w:lineRule="exact"/>
              <w:ind w:right="1064"/>
              <w:rPr>
                <w:rFonts w:ascii="Arial" w:eastAsia="Arial" w:hAnsi="Arial" w:cs="Arial"/>
              </w:rPr>
            </w:pPr>
            <w:r>
              <w:rPr>
                <w:rFonts w:ascii="Arial"/>
              </w:rPr>
              <w:t>Quantitative</w:t>
            </w:r>
            <w:r>
              <w:rPr>
                <w:rFonts w:ascii="Arial"/>
                <w:spacing w:val="-4"/>
              </w:rPr>
              <w:t xml:space="preserve"> </w:t>
            </w:r>
            <w:r>
              <w:rPr>
                <w:rFonts w:ascii="Arial"/>
              </w:rPr>
              <w:t>Data Analysis</w:t>
            </w:r>
          </w:p>
          <w:p w:rsidR="005657B9" w:rsidRDefault="00455853">
            <w:pPr>
              <w:pStyle w:val="TableParagraph"/>
              <w:numPr>
                <w:ilvl w:val="0"/>
                <w:numId w:val="3"/>
              </w:numPr>
              <w:tabs>
                <w:tab w:val="left" w:pos="824"/>
              </w:tabs>
              <w:spacing w:line="267" w:lineRule="exact"/>
              <w:rPr>
                <w:rFonts w:ascii="Arial" w:eastAsia="Arial" w:hAnsi="Arial" w:cs="Arial"/>
              </w:rPr>
            </w:pPr>
            <w:r>
              <w:rPr>
                <w:rFonts w:ascii="Arial"/>
              </w:rPr>
              <w:t>Evaluation of</w:t>
            </w:r>
            <w:r>
              <w:rPr>
                <w:rFonts w:ascii="Arial"/>
                <w:spacing w:val="1"/>
              </w:rPr>
              <w:t xml:space="preserve"> </w:t>
            </w:r>
            <w:r>
              <w:rPr>
                <w:rFonts w:ascii="Arial"/>
              </w:rPr>
              <w:t>Findings</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677"/>
              <w:rPr>
                <w:rFonts w:ascii="Arial" w:eastAsia="Arial" w:hAnsi="Arial" w:cs="Arial"/>
              </w:rPr>
            </w:pPr>
            <w:r>
              <w:rPr>
                <w:rFonts w:ascii="Arial"/>
                <w:b/>
              </w:rPr>
              <w:t xml:space="preserve">Reading: </w:t>
            </w:r>
            <w:r>
              <w:rPr>
                <w:rFonts w:ascii="Arial"/>
              </w:rPr>
              <w:t>Chapter 9, 10, &amp; 11, Use the Module</w:t>
            </w:r>
            <w:r>
              <w:rPr>
                <w:rFonts w:ascii="Arial"/>
                <w:spacing w:val="-30"/>
              </w:rPr>
              <w:t xml:space="preserve"> </w:t>
            </w:r>
            <w:r>
              <w:rPr>
                <w:rFonts w:ascii="Arial"/>
              </w:rPr>
              <w:t>Reading Worksheets to help you take notes / learn the information</w:t>
            </w:r>
            <w:r>
              <w:rPr>
                <w:rFonts w:ascii="Arial"/>
                <w:spacing w:val="-18"/>
              </w:rPr>
              <w:t xml:space="preserve"> </w:t>
            </w:r>
            <w:r>
              <w:rPr>
                <w:rFonts w:ascii="Arial"/>
              </w:rPr>
              <w:t>as you</w:t>
            </w:r>
            <w:r>
              <w:rPr>
                <w:rFonts w:ascii="Arial"/>
                <w:spacing w:val="-1"/>
              </w:rPr>
              <w:t xml:space="preserve"> </w:t>
            </w:r>
            <w:r>
              <w:rPr>
                <w:rFonts w:ascii="Arial"/>
              </w:rPr>
              <w:t>read.</w:t>
            </w:r>
          </w:p>
          <w:p w:rsidR="005657B9" w:rsidRDefault="005657B9">
            <w:pPr>
              <w:pStyle w:val="TableParagraph"/>
              <w:spacing w:before="7"/>
              <w:rPr>
                <w:rFonts w:ascii="Arial" w:eastAsia="Arial" w:hAnsi="Arial" w:cs="Arial"/>
                <w:b/>
                <w:bCs/>
                <w:sz w:val="21"/>
                <w:szCs w:val="21"/>
              </w:rPr>
            </w:pPr>
          </w:p>
          <w:p w:rsidR="005657B9" w:rsidRDefault="00455853">
            <w:pPr>
              <w:pStyle w:val="TableParagraph"/>
              <w:ind w:left="163"/>
              <w:rPr>
                <w:rFonts w:ascii="Arial" w:eastAsia="Arial" w:hAnsi="Arial" w:cs="Arial"/>
              </w:rPr>
            </w:pPr>
            <w:r>
              <w:rPr>
                <w:rFonts w:ascii="Arial"/>
                <w:b/>
              </w:rPr>
              <w:t>Graded</w:t>
            </w:r>
            <w:r>
              <w:rPr>
                <w:rFonts w:ascii="Arial"/>
                <w:b/>
                <w:spacing w:val="-21"/>
              </w:rPr>
              <w:t xml:space="preserve"> </w:t>
            </w:r>
            <w:r>
              <w:rPr>
                <w:rFonts w:ascii="Arial"/>
                <w:b/>
              </w:rPr>
              <w:t>Activities:</w:t>
            </w:r>
          </w:p>
          <w:p w:rsidR="005657B9" w:rsidRDefault="00455853" w:rsidP="00176BC4">
            <w:pPr>
              <w:pStyle w:val="TableParagraph"/>
              <w:spacing w:before="1"/>
              <w:ind w:left="206" w:right="2005" w:hanging="41"/>
              <w:rPr>
                <w:rFonts w:ascii="Arial" w:eastAsia="Arial" w:hAnsi="Arial" w:cs="Arial"/>
              </w:rPr>
            </w:pPr>
            <w:r>
              <w:rPr>
                <w:rFonts w:ascii="Arial"/>
                <w:spacing w:val="-2"/>
              </w:rPr>
              <w:t xml:space="preserve">Submit </w:t>
            </w:r>
            <w:r>
              <w:rPr>
                <w:rFonts w:ascii="Arial"/>
              </w:rPr>
              <w:t>Research Article</w:t>
            </w:r>
            <w:r w:rsidR="00176BC4">
              <w:rPr>
                <w:rFonts w:ascii="Arial"/>
              </w:rPr>
              <w:t xml:space="preserve"> Critique</w:t>
            </w:r>
            <w:r>
              <w:rPr>
                <w:rFonts w:ascii="Arial"/>
              </w:rPr>
              <w:t>, Part</w:t>
            </w:r>
            <w:r>
              <w:rPr>
                <w:rFonts w:ascii="Arial"/>
                <w:spacing w:val="-28"/>
              </w:rPr>
              <w:t xml:space="preserve"> </w:t>
            </w:r>
            <w:r w:rsidR="00176BC4">
              <w:rPr>
                <w:rFonts w:ascii="Arial"/>
              </w:rPr>
              <w:t xml:space="preserve">Two </w:t>
            </w:r>
            <w:r>
              <w:rPr>
                <w:rFonts w:ascii="Arial"/>
              </w:rPr>
              <w:t>Take Quiz</w:t>
            </w:r>
            <w:r>
              <w:rPr>
                <w:rFonts w:ascii="Arial"/>
                <w:spacing w:val="-15"/>
              </w:rPr>
              <w:t xml:space="preserve"> </w:t>
            </w:r>
            <w:r>
              <w:rPr>
                <w:rFonts w:ascii="Arial"/>
              </w:rPr>
              <w:t>#1.</w:t>
            </w:r>
          </w:p>
          <w:p w:rsidR="005657B9" w:rsidRDefault="00455853">
            <w:pPr>
              <w:pStyle w:val="TableParagraph"/>
              <w:spacing w:before="1"/>
              <w:ind w:left="206"/>
              <w:rPr>
                <w:rFonts w:ascii="Arial" w:eastAsia="Arial" w:hAnsi="Arial" w:cs="Arial"/>
              </w:rPr>
            </w:pPr>
            <w:r>
              <w:rPr>
                <w:rFonts w:ascii="Arial"/>
              </w:rPr>
              <w:t>Discussion Board</w:t>
            </w:r>
            <w:r>
              <w:rPr>
                <w:rFonts w:ascii="Arial"/>
                <w:spacing w:val="29"/>
              </w:rPr>
              <w:t xml:space="preserve"> </w:t>
            </w:r>
            <w:r>
              <w:rPr>
                <w:rFonts w:ascii="Arial"/>
              </w:rPr>
              <w:t>postings</w:t>
            </w:r>
          </w:p>
        </w:tc>
      </w:tr>
      <w:tr w:rsidR="005657B9">
        <w:trPr>
          <w:trHeight w:hRule="exact" w:val="262"/>
        </w:trPr>
        <w:tc>
          <w:tcPr>
            <w:tcW w:w="360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Four / Week</w:t>
            </w:r>
            <w:r>
              <w:rPr>
                <w:rFonts w:ascii="Arial"/>
                <w:b/>
                <w:spacing w:val="-6"/>
              </w:rPr>
              <w:t xml:space="preserve"> </w:t>
            </w:r>
            <w:r>
              <w:rPr>
                <w:rFonts w:ascii="Arial"/>
                <w:b/>
              </w:rPr>
              <w:t>Four</w:t>
            </w:r>
          </w:p>
        </w:tc>
        <w:tc>
          <w:tcPr>
            <w:tcW w:w="675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4"/>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trPr>
          <w:trHeight w:hRule="exact" w:val="2093"/>
        </w:trPr>
        <w:tc>
          <w:tcPr>
            <w:tcW w:w="360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before="2" w:line="252" w:lineRule="exact"/>
              <w:ind w:left="103" w:right="1002"/>
              <w:rPr>
                <w:rFonts w:ascii="Arial" w:eastAsia="Arial" w:hAnsi="Arial" w:cs="Arial"/>
              </w:rPr>
            </w:pPr>
            <w:r>
              <w:rPr>
                <w:rFonts w:ascii="Arial"/>
              </w:rPr>
              <w:t>An overview of</w:t>
            </w:r>
            <w:r>
              <w:rPr>
                <w:rFonts w:ascii="Arial"/>
                <w:spacing w:val="-5"/>
              </w:rPr>
              <w:t xml:space="preserve"> </w:t>
            </w:r>
            <w:r>
              <w:rPr>
                <w:rFonts w:ascii="Arial"/>
              </w:rPr>
              <w:t>Evidence- based Practice</w:t>
            </w:r>
            <w:r>
              <w:rPr>
                <w:rFonts w:ascii="Arial"/>
                <w:spacing w:val="-5"/>
              </w:rPr>
              <w:t xml:space="preserve"> </w:t>
            </w:r>
            <w:r>
              <w:rPr>
                <w:rFonts w:ascii="Arial"/>
              </w:rPr>
              <w:t>(EBP)</w:t>
            </w:r>
          </w:p>
          <w:p w:rsidR="005657B9" w:rsidRDefault="00455853">
            <w:pPr>
              <w:pStyle w:val="TableParagraph"/>
              <w:numPr>
                <w:ilvl w:val="0"/>
                <w:numId w:val="2"/>
              </w:numPr>
              <w:tabs>
                <w:tab w:val="left" w:pos="824"/>
              </w:tabs>
              <w:spacing w:line="265" w:lineRule="exact"/>
              <w:rPr>
                <w:rFonts w:ascii="Arial" w:eastAsia="Arial" w:hAnsi="Arial" w:cs="Arial"/>
              </w:rPr>
            </w:pPr>
            <w:r>
              <w:rPr>
                <w:rFonts w:ascii="Arial"/>
              </w:rPr>
              <w:t>PICO</w:t>
            </w:r>
            <w:r>
              <w:rPr>
                <w:rFonts w:ascii="Arial"/>
                <w:spacing w:val="-2"/>
              </w:rPr>
              <w:t xml:space="preserve"> </w:t>
            </w:r>
            <w:r>
              <w:rPr>
                <w:rFonts w:ascii="Arial"/>
              </w:rPr>
              <w:t>questions</w:t>
            </w:r>
          </w:p>
          <w:p w:rsidR="005657B9" w:rsidRDefault="00455853">
            <w:pPr>
              <w:pStyle w:val="TableParagraph"/>
              <w:numPr>
                <w:ilvl w:val="0"/>
                <w:numId w:val="2"/>
              </w:numPr>
              <w:tabs>
                <w:tab w:val="left" w:pos="824"/>
              </w:tabs>
              <w:spacing w:line="268" w:lineRule="exact"/>
              <w:rPr>
                <w:rFonts w:ascii="Arial" w:eastAsia="Arial" w:hAnsi="Arial" w:cs="Arial"/>
              </w:rPr>
            </w:pPr>
            <w:r>
              <w:rPr>
                <w:rFonts w:ascii="Arial"/>
              </w:rPr>
              <w:t>The IOWA</w:t>
            </w:r>
            <w:r>
              <w:rPr>
                <w:rFonts w:ascii="Arial"/>
                <w:spacing w:val="-5"/>
              </w:rPr>
              <w:t xml:space="preserve"> </w:t>
            </w:r>
            <w:r>
              <w:rPr>
                <w:rFonts w:ascii="Arial"/>
              </w:rPr>
              <w:t>Model</w:t>
            </w:r>
          </w:p>
          <w:p w:rsidR="005657B9" w:rsidRDefault="00455853">
            <w:pPr>
              <w:pStyle w:val="TableParagraph"/>
              <w:numPr>
                <w:ilvl w:val="0"/>
                <w:numId w:val="2"/>
              </w:numPr>
              <w:tabs>
                <w:tab w:val="left" w:pos="824"/>
              </w:tabs>
              <w:ind w:right="1188"/>
              <w:rPr>
                <w:rFonts w:ascii="Arial" w:eastAsia="Arial" w:hAnsi="Arial" w:cs="Arial"/>
              </w:rPr>
            </w:pPr>
            <w:r>
              <w:rPr>
                <w:rFonts w:ascii="Arial"/>
              </w:rPr>
              <w:t>Evidence-based guidelines</w:t>
            </w:r>
          </w:p>
          <w:p w:rsidR="005657B9" w:rsidRDefault="00455853">
            <w:pPr>
              <w:pStyle w:val="TableParagraph"/>
              <w:numPr>
                <w:ilvl w:val="0"/>
                <w:numId w:val="2"/>
              </w:numPr>
              <w:tabs>
                <w:tab w:val="left" w:pos="824"/>
              </w:tabs>
              <w:ind w:right="915"/>
              <w:rPr>
                <w:rFonts w:ascii="Arial" w:eastAsia="Arial" w:hAnsi="Arial" w:cs="Arial"/>
              </w:rPr>
            </w:pPr>
            <w:r>
              <w:rPr>
                <w:rFonts w:ascii="Arial"/>
              </w:rPr>
              <w:t>Magnet Status and EBP</w:t>
            </w:r>
          </w:p>
        </w:tc>
        <w:tc>
          <w:tcPr>
            <w:tcW w:w="675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2" w:lineRule="auto"/>
              <w:ind w:left="206" w:right="883"/>
              <w:rPr>
                <w:rFonts w:ascii="Arial" w:eastAsia="Arial" w:hAnsi="Arial" w:cs="Arial"/>
              </w:rPr>
            </w:pPr>
            <w:r>
              <w:rPr>
                <w:rFonts w:ascii="Arial"/>
                <w:b/>
              </w:rPr>
              <w:t xml:space="preserve">Reading: </w:t>
            </w:r>
            <w:r>
              <w:rPr>
                <w:rFonts w:ascii="Arial"/>
              </w:rPr>
              <w:t>1 &amp; 13. Use the Module Reading Worksheets</w:t>
            </w:r>
            <w:r>
              <w:rPr>
                <w:rFonts w:ascii="Arial"/>
                <w:spacing w:val="-11"/>
              </w:rPr>
              <w:t xml:space="preserve"> </w:t>
            </w:r>
            <w:r>
              <w:rPr>
                <w:rFonts w:ascii="Arial"/>
              </w:rPr>
              <w:t>to help you take notes / learn the information as you</w:t>
            </w:r>
            <w:r>
              <w:rPr>
                <w:rFonts w:ascii="Arial"/>
                <w:spacing w:val="-19"/>
              </w:rPr>
              <w:t xml:space="preserve"> </w:t>
            </w:r>
            <w:r>
              <w:rPr>
                <w:rFonts w:ascii="Arial"/>
              </w:rPr>
              <w:t>read.</w:t>
            </w:r>
          </w:p>
          <w:p w:rsidR="005657B9" w:rsidRDefault="005657B9">
            <w:pPr>
              <w:pStyle w:val="TableParagraph"/>
              <w:spacing w:before="7"/>
              <w:rPr>
                <w:rFonts w:ascii="Arial" w:eastAsia="Arial" w:hAnsi="Arial" w:cs="Arial"/>
                <w:b/>
                <w:bCs/>
                <w:sz w:val="21"/>
                <w:szCs w:val="21"/>
              </w:rPr>
            </w:pPr>
          </w:p>
          <w:p w:rsidR="005657B9" w:rsidRDefault="00455853">
            <w:pPr>
              <w:pStyle w:val="TableParagraph"/>
              <w:ind w:left="175"/>
              <w:rPr>
                <w:rFonts w:ascii="Arial" w:eastAsia="Arial" w:hAnsi="Arial" w:cs="Arial"/>
              </w:rPr>
            </w:pPr>
            <w:r>
              <w:rPr>
                <w:rFonts w:ascii="Arial"/>
                <w:b/>
              </w:rPr>
              <w:t>Graded</w:t>
            </w:r>
            <w:r>
              <w:rPr>
                <w:rFonts w:ascii="Arial"/>
                <w:b/>
                <w:spacing w:val="-4"/>
              </w:rPr>
              <w:t xml:space="preserve"> </w:t>
            </w:r>
            <w:r>
              <w:rPr>
                <w:rFonts w:ascii="Arial"/>
                <w:b/>
              </w:rPr>
              <w:t>Activities:</w:t>
            </w:r>
          </w:p>
          <w:p w:rsidR="005657B9" w:rsidRDefault="00455853">
            <w:pPr>
              <w:pStyle w:val="TableParagraph"/>
              <w:spacing w:before="4"/>
              <w:ind w:left="175" w:right="600"/>
              <w:rPr>
                <w:rFonts w:ascii="Arial" w:eastAsia="Arial" w:hAnsi="Arial" w:cs="Arial"/>
              </w:rPr>
            </w:pPr>
            <w:r>
              <w:rPr>
                <w:rFonts w:ascii="Arial"/>
              </w:rPr>
              <w:t>Have PICO question and nursing quantitative research</w:t>
            </w:r>
            <w:r>
              <w:rPr>
                <w:rFonts w:ascii="Arial"/>
                <w:spacing w:val="-24"/>
              </w:rPr>
              <w:t xml:space="preserve"> </w:t>
            </w:r>
            <w:r>
              <w:rPr>
                <w:rFonts w:ascii="Arial"/>
              </w:rPr>
              <w:t>article ready for</w:t>
            </w:r>
            <w:r>
              <w:rPr>
                <w:rFonts w:ascii="Arial"/>
                <w:spacing w:val="-3"/>
              </w:rPr>
              <w:t xml:space="preserve"> </w:t>
            </w:r>
            <w:r>
              <w:rPr>
                <w:rFonts w:ascii="Arial"/>
              </w:rPr>
              <w:t>review</w:t>
            </w:r>
          </w:p>
          <w:p w:rsidR="00176BC4" w:rsidRDefault="00455853">
            <w:pPr>
              <w:pStyle w:val="TableParagraph"/>
              <w:spacing w:line="252" w:lineRule="exact"/>
              <w:ind w:left="175"/>
              <w:rPr>
                <w:rFonts w:ascii="Arial"/>
                <w:spacing w:val="-12"/>
              </w:rPr>
            </w:pPr>
            <w:r>
              <w:rPr>
                <w:rFonts w:ascii="Arial"/>
              </w:rPr>
              <w:t>Submit EBP Project: Finding the Evidence</w:t>
            </w:r>
            <w:r>
              <w:rPr>
                <w:rFonts w:ascii="Arial"/>
                <w:spacing w:val="-12"/>
              </w:rPr>
              <w:t xml:space="preserve"> </w:t>
            </w:r>
          </w:p>
          <w:p w:rsidR="005657B9" w:rsidRDefault="00455853">
            <w:pPr>
              <w:pStyle w:val="TableParagraph"/>
              <w:spacing w:line="252" w:lineRule="exact"/>
              <w:ind w:left="175"/>
              <w:rPr>
                <w:rFonts w:ascii="Arial" w:eastAsia="Arial" w:hAnsi="Arial" w:cs="Arial"/>
              </w:rPr>
            </w:pPr>
            <w:r>
              <w:rPr>
                <w:rFonts w:ascii="Arial"/>
              </w:rPr>
              <w:t>Discussion</w:t>
            </w:r>
            <w:r w:rsidR="00176BC4">
              <w:rPr>
                <w:rFonts w:ascii="Arial"/>
              </w:rPr>
              <w:t xml:space="preserve"> Board (not graded)</w:t>
            </w:r>
          </w:p>
        </w:tc>
      </w:tr>
    </w:tbl>
    <w:p w:rsidR="005657B9" w:rsidRDefault="005657B9">
      <w:pPr>
        <w:rPr>
          <w:rFonts w:ascii="Arial" w:eastAsia="Arial" w:hAnsi="Arial" w:cs="Arial"/>
          <w:b/>
          <w:bCs/>
          <w:sz w:val="20"/>
          <w:szCs w:val="20"/>
        </w:rPr>
      </w:pPr>
    </w:p>
    <w:p w:rsidR="00B866CD" w:rsidRDefault="00B866CD">
      <w:pPr>
        <w:rPr>
          <w:rFonts w:ascii="Arial" w:eastAsia="Arial" w:hAnsi="Arial" w:cs="Arial"/>
          <w:b/>
          <w:bCs/>
          <w:sz w:val="24"/>
          <w:szCs w:val="24"/>
        </w:rPr>
      </w:pPr>
      <w:r>
        <w:rPr>
          <w:rFonts w:ascii="Arial" w:eastAsia="Arial" w:hAnsi="Arial" w:cs="Arial"/>
          <w:b/>
          <w:bCs/>
          <w:sz w:val="24"/>
          <w:szCs w:val="24"/>
        </w:rPr>
        <w:br w:type="page"/>
      </w:r>
    </w:p>
    <w:p w:rsidR="005657B9" w:rsidRDefault="005657B9">
      <w:pPr>
        <w:rPr>
          <w:rFonts w:ascii="Arial" w:eastAsia="Arial" w:hAnsi="Arial" w:cs="Arial"/>
          <w:b/>
          <w:bCs/>
          <w:sz w:val="24"/>
          <w:szCs w:val="24"/>
        </w:rPr>
      </w:pPr>
    </w:p>
    <w:tbl>
      <w:tblPr>
        <w:tblW w:w="0" w:type="auto"/>
        <w:tblInd w:w="116" w:type="dxa"/>
        <w:tblLayout w:type="fixed"/>
        <w:tblCellMar>
          <w:left w:w="0" w:type="dxa"/>
          <w:right w:w="0" w:type="dxa"/>
        </w:tblCellMar>
        <w:tblLook w:val="01E0" w:firstRow="1" w:lastRow="1" w:firstColumn="1" w:lastColumn="1" w:noHBand="0" w:noVBand="0"/>
      </w:tblPr>
      <w:tblGrid>
        <w:gridCol w:w="3781"/>
        <w:gridCol w:w="6573"/>
      </w:tblGrid>
      <w:tr w:rsidR="005657B9">
        <w:trPr>
          <w:trHeight w:hRule="exact" w:val="264"/>
        </w:trPr>
        <w:tc>
          <w:tcPr>
            <w:tcW w:w="3781"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455853">
            <w:pPr>
              <w:pStyle w:val="TableParagraph"/>
              <w:spacing w:line="248" w:lineRule="exact"/>
              <w:ind w:left="103"/>
              <w:rPr>
                <w:rFonts w:ascii="Arial" w:eastAsia="Arial" w:hAnsi="Arial" w:cs="Arial"/>
              </w:rPr>
            </w:pPr>
            <w:r>
              <w:rPr>
                <w:rFonts w:ascii="Arial"/>
                <w:b/>
              </w:rPr>
              <w:t>Module Five / Week</w:t>
            </w:r>
            <w:r>
              <w:rPr>
                <w:rFonts w:ascii="Arial"/>
                <w:b/>
                <w:spacing w:val="-4"/>
              </w:rPr>
              <w:t xml:space="preserve"> </w:t>
            </w:r>
            <w:r>
              <w:rPr>
                <w:rFonts w:ascii="Arial"/>
                <w:b/>
              </w:rPr>
              <w:t>Five</w:t>
            </w:r>
          </w:p>
        </w:tc>
        <w:tc>
          <w:tcPr>
            <w:tcW w:w="6573" w:type="dxa"/>
            <w:tcBorders>
              <w:top w:val="single" w:sz="4" w:space="0" w:color="000000"/>
              <w:left w:val="single" w:sz="4" w:space="0" w:color="000000"/>
              <w:bottom w:val="single" w:sz="4" w:space="0" w:color="000000"/>
              <w:right w:val="single" w:sz="4" w:space="0" w:color="000000"/>
            </w:tcBorders>
            <w:shd w:val="clear" w:color="auto" w:fill="4F81BC"/>
          </w:tcPr>
          <w:p w:rsidR="005657B9" w:rsidRDefault="005657B9"/>
        </w:tc>
      </w:tr>
      <w:tr w:rsidR="005657B9">
        <w:trPr>
          <w:trHeight w:hRule="exact" w:val="262"/>
        </w:trPr>
        <w:tc>
          <w:tcPr>
            <w:tcW w:w="378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Content</w:t>
            </w:r>
          </w:p>
        </w:tc>
        <w:tc>
          <w:tcPr>
            <w:tcW w:w="6573"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48" w:lineRule="exact"/>
              <w:ind w:left="103"/>
              <w:rPr>
                <w:rFonts w:ascii="Arial" w:eastAsia="Arial" w:hAnsi="Arial" w:cs="Arial"/>
              </w:rPr>
            </w:pPr>
            <w:r>
              <w:rPr>
                <w:rFonts w:ascii="Arial"/>
                <w:b/>
              </w:rPr>
              <w:t>Learning</w:t>
            </w:r>
            <w:r>
              <w:rPr>
                <w:rFonts w:ascii="Arial"/>
                <w:b/>
                <w:spacing w:val="-3"/>
              </w:rPr>
              <w:t xml:space="preserve"> </w:t>
            </w:r>
            <w:r>
              <w:rPr>
                <w:rFonts w:ascii="Arial"/>
                <w:b/>
              </w:rPr>
              <w:t>Activities</w:t>
            </w:r>
          </w:p>
        </w:tc>
      </w:tr>
      <w:tr w:rsidR="005657B9" w:rsidTr="00B866CD">
        <w:trPr>
          <w:trHeight w:hRule="exact" w:val="3351"/>
        </w:trPr>
        <w:tc>
          <w:tcPr>
            <w:tcW w:w="3781" w:type="dxa"/>
            <w:tcBorders>
              <w:top w:val="single" w:sz="4" w:space="0" w:color="000000"/>
              <w:left w:val="single" w:sz="4" w:space="0" w:color="000000"/>
              <w:bottom w:val="single" w:sz="4" w:space="0" w:color="000000"/>
              <w:right w:val="single" w:sz="4" w:space="0" w:color="000000"/>
            </w:tcBorders>
          </w:tcPr>
          <w:p w:rsidR="005657B9" w:rsidRDefault="00455853">
            <w:pPr>
              <w:pStyle w:val="TableParagraph"/>
              <w:spacing w:line="251" w:lineRule="exact"/>
              <w:ind w:left="103"/>
              <w:rPr>
                <w:rFonts w:ascii="Arial"/>
              </w:rPr>
            </w:pPr>
            <w:r>
              <w:rPr>
                <w:rFonts w:ascii="Arial"/>
              </w:rPr>
              <w:t>Evidence-based</w:t>
            </w:r>
            <w:r>
              <w:rPr>
                <w:rFonts w:ascii="Arial"/>
                <w:spacing w:val="-3"/>
              </w:rPr>
              <w:t xml:space="preserve"> </w:t>
            </w:r>
            <w:r>
              <w:rPr>
                <w:rFonts w:ascii="Arial"/>
              </w:rPr>
              <w:t>practice</w:t>
            </w:r>
          </w:p>
          <w:p w:rsidR="00B866CD" w:rsidRDefault="00B866CD" w:rsidP="00B866CD">
            <w:pPr>
              <w:pStyle w:val="TableParagraph"/>
              <w:numPr>
                <w:ilvl w:val="0"/>
                <w:numId w:val="1"/>
              </w:numPr>
              <w:tabs>
                <w:tab w:val="left" w:pos="824"/>
              </w:tabs>
              <w:spacing w:before="15" w:line="254" w:lineRule="exact"/>
              <w:ind w:right="672"/>
              <w:rPr>
                <w:rFonts w:ascii="Arial" w:eastAsia="Arial" w:hAnsi="Arial" w:cs="Arial"/>
              </w:rPr>
            </w:pPr>
            <w:r>
              <w:rPr>
                <w:rFonts w:ascii="Arial"/>
              </w:rPr>
              <w:t>Barriers and benefits</w:t>
            </w:r>
            <w:r>
              <w:rPr>
                <w:rFonts w:ascii="Arial"/>
                <w:spacing w:val="-7"/>
              </w:rPr>
              <w:t xml:space="preserve"> </w:t>
            </w:r>
            <w:r>
              <w:rPr>
                <w:rFonts w:ascii="Arial"/>
              </w:rPr>
              <w:t>of EBP</w:t>
            </w:r>
          </w:p>
          <w:p w:rsidR="00B866CD" w:rsidRDefault="00B866CD" w:rsidP="00B866CD">
            <w:pPr>
              <w:pStyle w:val="TableParagraph"/>
              <w:numPr>
                <w:ilvl w:val="0"/>
                <w:numId w:val="1"/>
              </w:numPr>
              <w:tabs>
                <w:tab w:val="left" w:pos="824"/>
              </w:tabs>
              <w:ind w:right="1133"/>
              <w:rPr>
                <w:rFonts w:ascii="Arial" w:eastAsia="Arial" w:hAnsi="Arial" w:cs="Arial"/>
              </w:rPr>
            </w:pPr>
            <w:r>
              <w:rPr>
                <w:rFonts w:ascii="Arial"/>
              </w:rPr>
              <w:t>Assistance</w:t>
            </w:r>
            <w:r>
              <w:rPr>
                <w:rFonts w:ascii="Arial"/>
                <w:spacing w:val="-1"/>
              </w:rPr>
              <w:t xml:space="preserve"> </w:t>
            </w:r>
            <w:r>
              <w:rPr>
                <w:rFonts w:ascii="Arial"/>
              </w:rPr>
              <w:t>with implementing</w:t>
            </w:r>
            <w:r>
              <w:rPr>
                <w:rFonts w:ascii="Arial"/>
                <w:spacing w:val="-2"/>
              </w:rPr>
              <w:t xml:space="preserve"> </w:t>
            </w:r>
            <w:r>
              <w:rPr>
                <w:rFonts w:ascii="Arial"/>
              </w:rPr>
              <w:t>EBP</w:t>
            </w:r>
          </w:p>
          <w:p w:rsidR="00B866CD" w:rsidRDefault="00B866CD" w:rsidP="00B866CD">
            <w:pPr>
              <w:pStyle w:val="TableParagraph"/>
              <w:numPr>
                <w:ilvl w:val="0"/>
                <w:numId w:val="1"/>
              </w:numPr>
              <w:tabs>
                <w:tab w:val="left" w:pos="824"/>
              </w:tabs>
              <w:ind w:right="1145"/>
              <w:rPr>
                <w:rFonts w:ascii="Arial" w:eastAsia="Arial" w:hAnsi="Arial" w:cs="Arial"/>
              </w:rPr>
            </w:pPr>
            <w:r>
              <w:rPr>
                <w:rFonts w:ascii="Arial"/>
              </w:rPr>
              <w:t>Levels of</w:t>
            </w:r>
            <w:r>
              <w:rPr>
                <w:rFonts w:ascii="Arial"/>
                <w:spacing w:val="-2"/>
              </w:rPr>
              <w:t xml:space="preserve"> </w:t>
            </w:r>
            <w:r>
              <w:rPr>
                <w:rFonts w:ascii="Arial"/>
              </w:rPr>
              <w:t>research evidence</w:t>
            </w:r>
          </w:p>
          <w:p w:rsidR="00B866CD" w:rsidRDefault="00B866CD" w:rsidP="00B866CD">
            <w:pPr>
              <w:pStyle w:val="TableParagraph"/>
              <w:numPr>
                <w:ilvl w:val="0"/>
                <w:numId w:val="1"/>
              </w:numPr>
              <w:tabs>
                <w:tab w:val="left" w:pos="824"/>
              </w:tabs>
              <w:ind w:right="705"/>
              <w:rPr>
                <w:rFonts w:ascii="Arial" w:eastAsia="Arial" w:hAnsi="Arial" w:cs="Arial"/>
              </w:rPr>
            </w:pPr>
            <w:r>
              <w:rPr>
                <w:rFonts w:ascii="Arial"/>
              </w:rPr>
              <w:t>Nursing</w:t>
            </w:r>
            <w:r>
              <w:rPr>
                <w:rFonts w:ascii="Arial"/>
                <w:spacing w:val="-1"/>
              </w:rPr>
              <w:t xml:space="preserve"> </w:t>
            </w:r>
            <w:r>
              <w:rPr>
                <w:rFonts w:ascii="Arial"/>
              </w:rPr>
              <w:t>specialty organizations and</w:t>
            </w:r>
            <w:r>
              <w:rPr>
                <w:rFonts w:ascii="Arial"/>
                <w:spacing w:val="-2"/>
              </w:rPr>
              <w:t xml:space="preserve"> </w:t>
            </w:r>
            <w:r>
              <w:rPr>
                <w:rFonts w:ascii="Arial"/>
              </w:rPr>
              <w:t>EBP</w:t>
            </w:r>
          </w:p>
          <w:p w:rsidR="00B866CD" w:rsidRDefault="00B866CD" w:rsidP="00B866CD">
            <w:pPr>
              <w:pStyle w:val="TableParagraph"/>
              <w:numPr>
                <w:ilvl w:val="0"/>
                <w:numId w:val="1"/>
              </w:numPr>
              <w:tabs>
                <w:tab w:val="left" w:pos="824"/>
              </w:tabs>
              <w:ind w:right="610"/>
              <w:rPr>
                <w:rFonts w:ascii="Arial" w:eastAsia="Arial" w:hAnsi="Arial" w:cs="Arial"/>
              </w:rPr>
            </w:pPr>
            <w:r>
              <w:rPr>
                <w:rFonts w:ascii="Arial"/>
              </w:rPr>
              <w:t>Examining the</w:t>
            </w:r>
            <w:r>
              <w:rPr>
                <w:rFonts w:ascii="Arial"/>
                <w:spacing w:val="-5"/>
              </w:rPr>
              <w:t xml:space="preserve"> </w:t>
            </w:r>
            <w:r>
              <w:rPr>
                <w:rFonts w:ascii="Arial"/>
              </w:rPr>
              <w:t>evidence to guide</w:t>
            </w:r>
            <w:r>
              <w:rPr>
                <w:rFonts w:ascii="Arial"/>
                <w:spacing w:val="-3"/>
              </w:rPr>
              <w:t xml:space="preserve"> </w:t>
            </w:r>
            <w:r>
              <w:rPr>
                <w:rFonts w:ascii="Arial"/>
              </w:rPr>
              <w:t>practice.</w:t>
            </w:r>
          </w:p>
          <w:p w:rsidR="00B866CD" w:rsidRPr="00B866CD" w:rsidRDefault="00B866CD" w:rsidP="00B866CD">
            <w:pPr>
              <w:pStyle w:val="TableParagraph"/>
              <w:numPr>
                <w:ilvl w:val="0"/>
                <w:numId w:val="1"/>
              </w:numPr>
              <w:tabs>
                <w:tab w:val="left" w:pos="824"/>
              </w:tabs>
              <w:ind w:right="610"/>
              <w:rPr>
                <w:rFonts w:ascii="Arial" w:eastAsia="Arial" w:hAnsi="Arial" w:cs="Arial"/>
              </w:rPr>
            </w:pPr>
            <w:r w:rsidRPr="00B866CD">
              <w:rPr>
                <w:rFonts w:ascii="Arial"/>
              </w:rPr>
              <w:t>Sharing the</w:t>
            </w:r>
            <w:r w:rsidRPr="00B866CD">
              <w:rPr>
                <w:rFonts w:ascii="Arial"/>
                <w:spacing w:val="-3"/>
              </w:rPr>
              <w:t xml:space="preserve"> </w:t>
            </w:r>
            <w:r w:rsidRPr="00B866CD">
              <w:rPr>
                <w:rFonts w:ascii="Arial"/>
              </w:rPr>
              <w:t>EBP evidence.</w:t>
            </w:r>
          </w:p>
          <w:p w:rsidR="00B866CD" w:rsidRDefault="00B866CD">
            <w:pPr>
              <w:pStyle w:val="TableParagraph"/>
              <w:spacing w:line="251" w:lineRule="exact"/>
              <w:ind w:left="103"/>
              <w:rPr>
                <w:rFonts w:ascii="Arial" w:eastAsia="Arial" w:hAnsi="Arial" w:cs="Arial"/>
              </w:rPr>
            </w:pPr>
          </w:p>
        </w:tc>
        <w:tc>
          <w:tcPr>
            <w:tcW w:w="6573" w:type="dxa"/>
            <w:tcBorders>
              <w:top w:val="single" w:sz="4" w:space="0" w:color="000000"/>
              <w:left w:val="single" w:sz="4" w:space="0" w:color="000000"/>
              <w:bottom w:val="single" w:sz="4" w:space="0" w:color="000000"/>
              <w:right w:val="single" w:sz="4" w:space="0" w:color="000000"/>
            </w:tcBorders>
          </w:tcPr>
          <w:p w:rsidR="00B866CD" w:rsidRDefault="00455853" w:rsidP="00B866CD">
            <w:pPr>
              <w:pStyle w:val="TableParagraph"/>
              <w:spacing w:line="251" w:lineRule="exact"/>
              <w:ind w:left="206"/>
              <w:rPr>
                <w:rFonts w:ascii="Arial" w:eastAsia="Arial" w:hAnsi="Arial" w:cs="Arial"/>
              </w:rPr>
            </w:pPr>
            <w:r>
              <w:rPr>
                <w:rFonts w:ascii="Arial"/>
                <w:b/>
              </w:rPr>
              <w:t>Reading:</w:t>
            </w:r>
            <w:r>
              <w:rPr>
                <w:rFonts w:ascii="Arial"/>
                <w:b/>
                <w:spacing w:val="-9"/>
              </w:rPr>
              <w:t xml:space="preserve"> </w:t>
            </w:r>
            <w:r>
              <w:rPr>
                <w:rFonts w:ascii="Arial"/>
              </w:rPr>
              <w:t>13</w:t>
            </w:r>
            <w:r>
              <w:rPr>
                <w:rFonts w:ascii="Arial"/>
                <w:spacing w:val="-8"/>
              </w:rPr>
              <w:t xml:space="preserve"> </w:t>
            </w:r>
            <w:r>
              <w:rPr>
                <w:rFonts w:ascii="Arial"/>
              </w:rPr>
              <w:t>and</w:t>
            </w:r>
            <w:r>
              <w:rPr>
                <w:rFonts w:ascii="Arial"/>
                <w:spacing w:val="-11"/>
              </w:rPr>
              <w:t xml:space="preserve"> </w:t>
            </w:r>
            <w:r>
              <w:rPr>
                <w:rFonts w:ascii="Arial"/>
              </w:rPr>
              <w:t>assigned</w:t>
            </w:r>
            <w:r>
              <w:rPr>
                <w:rFonts w:ascii="Arial"/>
                <w:spacing w:val="-11"/>
              </w:rPr>
              <w:t xml:space="preserve"> </w:t>
            </w:r>
            <w:r>
              <w:rPr>
                <w:rFonts w:ascii="Arial"/>
              </w:rPr>
              <w:t>journal</w:t>
            </w:r>
            <w:r>
              <w:rPr>
                <w:rFonts w:ascii="Arial"/>
                <w:spacing w:val="-9"/>
              </w:rPr>
              <w:t xml:space="preserve"> </w:t>
            </w:r>
            <w:r>
              <w:rPr>
                <w:rFonts w:ascii="Arial"/>
              </w:rPr>
              <w:t>articles</w:t>
            </w:r>
            <w:r>
              <w:rPr>
                <w:rFonts w:ascii="Arial"/>
                <w:spacing w:val="-8"/>
              </w:rPr>
              <w:t xml:space="preserve"> </w:t>
            </w:r>
            <w:r>
              <w:rPr>
                <w:rFonts w:ascii="Arial"/>
              </w:rPr>
              <w:t>in</w:t>
            </w:r>
            <w:r>
              <w:rPr>
                <w:rFonts w:ascii="Arial"/>
                <w:spacing w:val="-8"/>
              </w:rPr>
              <w:t xml:space="preserve"> </w:t>
            </w:r>
            <w:r>
              <w:rPr>
                <w:rFonts w:ascii="Arial"/>
              </w:rPr>
              <w:t>Module</w:t>
            </w:r>
            <w:r>
              <w:rPr>
                <w:rFonts w:ascii="Arial"/>
                <w:spacing w:val="-8"/>
              </w:rPr>
              <w:t xml:space="preserve"> </w:t>
            </w:r>
            <w:r>
              <w:rPr>
                <w:rFonts w:ascii="Arial"/>
              </w:rPr>
              <w:t>Five.</w:t>
            </w:r>
            <w:r w:rsidR="00B866CD">
              <w:rPr>
                <w:rFonts w:ascii="Arial"/>
              </w:rPr>
              <w:t xml:space="preserve"> Use the Module Reading Worksheets to help you take</w:t>
            </w:r>
            <w:r w:rsidR="00B866CD">
              <w:rPr>
                <w:rFonts w:ascii="Arial"/>
                <w:spacing w:val="-10"/>
              </w:rPr>
              <w:t xml:space="preserve"> </w:t>
            </w:r>
            <w:r w:rsidR="00B866CD">
              <w:rPr>
                <w:rFonts w:ascii="Arial"/>
              </w:rPr>
              <w:t>notes</w:t>
            </w:r>
          </w:p>
          <w:p w:rsidR="00B866CD" w:rsidRDefault="00B866CD" w:rsidP="00B866CD">
            <w:pPr>
              <w:pStyle w:val="TableParagraph"/>
              <w:spacing w:before="1"/>
              <w:ind w:left="206"/>
              <w:rPr>
                <w:rFonts w:ascii="Arial" w:eastAsia="Arial" w:hAnsi="Arial" w:cs="Arial"/>
              </w:rPr>
            </w:pPr>
            <w:r>
              <w:rPr>
                <w:rFonts w:ascii="Arial"/>
              </w:rPr>
              <w:t>/ learn the information as you</w:t>
            </w:r>
            <w:r>
              <w:rPr>
                <w:rFonts w:ascii="Arial"/>
                <w:spacing w:val="-9"/>
              </w:rPr>
              <w:t xml:space="preserve"> </w:t>
            </w:r>
            <w:r>
              <w:rPr>
                <w:rFonts w:ascii="Arial"/>
              </w:rPr>
              <w:t>read.</w:t>
            </w:r>
          </w:p>
          <w:p w:rsidR="00B866CD" w:rsidRDefault="00B866CD" w:rsidP="00B866CD">
            <w:pPr>
              <w:pStyle w:val="TableParagraph"/>
              <w:spacing w:before="8"/>
              <w:rPr>
                <w:rFonts w:ascii="Arial" w:eastAsia="Arial" w:hAnsi="Arial" w:cs="Arial"/>
                <w:b/>
                <w:bCs/>
                <w:sz w:val="21"/>
                <w:szCs w:val="21"/>
              </w:rPr>
            </w:pPr>
          </w:p>
          <w:p w:rsidR="00B866CD" w:rsidRDefault="00B866CD" w:rsidP="00B866CD">
            <w:pPr>
              <w:pStyle w:val="TableParagraph"/>
              <w:ind w:left="163"/>
              <w:rPr>
                <w:rFonts w:ascii="Arial" w:eastAsia="Arial" w:hAnsi="Arial" w:cs="Arial"/>
              </w:rPr>
            </w:pPr>
            <w:r>
              <w:rPr>
                <w:rFonts w:ascii="Arial"/>
                <w:b/>
              </w:rPr>
              <w:t>Graded</w:t>
            </w:r>
            <w:r>
              <w:rPr>
                <w:rFonts w:ascii="Arial"/>
                <w:b/>
                <w:spacing w:val="-19"/>
              </w:rPr>
              <w:t xml:space="preserve"> </w:t>
            </w:r>
            <w:r>
              <w:rPr>
                <w:rFonts w:ascii="Arial"/>
                <w:b/>
              </w:rPr>
              <w:t>Activities</w:t>
            </w:r>
          </w:p>
          <w:p w:rsidR="00B866CD" w:rsidRDefault="00B866CD" w:rsidP="00B866CD">
            <w:pPr>
              <w:pStyle w:val="TableParagraph"/>
              <w:spacing w:before="3"/>
              <w:rPr>
                <w:rFonts w:ascii="Arial" w:eastAsia="Arial" w:hAnsi="Arial" w:cs="Arial"/>
                <w:b/>
                <w:bCs/>
              </w:rPr>
            </w:pPr>
          </w:p>
          <w:p w:rsidR="00B866CD" w:rsidRDefault="00B866CD" w:rsidP="00B866CD">
            <w:pPr>
              <w:pStyle w:val="TableParagraph"/>
              <w:ind w:left="175" w:right="845"/>
              <w:rPr>
                <w:rFonts w:ascii="Arial" w:eastAsia="Arial" w:hAnsi="Arial" w:cs="Arial"/>
              </w:rPr>
            </w:pPr>
            <w:r>
              <w:rPr>
                <w:rFonts w:ascii="Arial"/>
              </w:rPr>
              <w:t>Submit EBP Project: Finding the Evidence on</w:t>
            </w:r>
            <w:r>
              <w:rPr>
                <w:rFonts w:ascii="Arial"/>
                <w:spacing w:val="-13"/>
              </w:rPr>
              <w:t xml:space="preserve"> </w:t>
            </w:r>
            <w:r>
              <w:rPr>
                <w:rFonts w:ascii="Arial"/>
              </w:rPr>
              <w:t>Discussion Board</w:t>
            </w:r>
          </w:p>
          <w:p w:rsidR="00176BC4" w:rsidRDefault="00B866CD" w:rsidP="00B866CD">
            <w:pPr>
              <w:pStyle w:val="TableParagraph"/>
              <w:spacing w:line="248" w:lineRule="exact"/>
              <w:ind w:left="206"/>
              <w:rPr>
                <w:rFonts w:ascii="Arial"/>
              </w:rPr>
            </w:pPr>
            <w:r>
              <w:rPr>
                <w:rFonts w:ascii="Arial"/>
              </w:rPr>
              <w:t>Discussion Board</w:t>
            </w:r>
            <w:r>
              <w:rPr>
                <w:rFonts w:ascii="Arial"/>
                <w:spacing w:val="-6"/>
              </w:rPr>
              <w:t xml:space="preserve"> </w:t>
            </w:r>
            <w:r>
              <w:rPr>
                <w:rFonts w:ascii="Arial"/>
              </w:rPr>
              <w:t xml:space="preserve">postings </w:t>
            </w:r>
          </w:p>
          <w:p w:rsidR="005657B9" w:rsidRDefault="00176BC4" w:rsidP="00B866CD">
            <w:pPr>
              <w:pStyle w:val="TableParagraph"/>
              <w:spacing w:line="248" w:lineRule="exact"/>
              <w:ind w:left="206"/>
              <w:rPr>
                <w:rFonts w:ascii="Arial"/>
              </w:rPr>
            </w:pPr>
            <w:r>
              <w:rPr>
                <w:rFonts w:ascii="Arial"/>
              </w:rPr>
              <w:t>T</w:t>
            </w:r>
            <w:r w:rsidR="00B866CD">
              <w:rPr>
                <w:rFonts w:ascii="Arial"/>
              </w:rPr>
              <w:t>ake Quiz</w:t>
            </w:r>
            <w:r w:rsidR="00B866CD">
              <w:rPr>
                <w:rFonts w:ascii="Arial"/>
                <w:spacing w:val="-2"/>
              </w:rPr>
              <w:t xml:space="preserve"> </w:t>
            </w:r>
            <w:r w:rsidR="00B866CD">
              <w:rPr>
                <w:rFonts w:ascii="Arial"/>
              </w:rPr>
              <w:t>#2</w:t>
            </w: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rPr>
            </w:pPr>
          </w:p>
          <w:p w:rsidR="00B866CD" w:rsidRDefault="00B866CD">
            <w:pPr>
              <w:pStyle w:val="TableParagraph"/>
              <w:spacing w:line="248" w:lineRule="exact"/>
              <w:ind w:left="206"/>
              <w:rPr>
                <w:rFonts w:ascii="Arial" w:eastAsia="Arial" w:hAnsi="Arial" w:cs="Arial"/>
              </w:rPr>
            </w:pPr>
          </w:p>
          <w:p w:rsidR="00B866CD" w:rsidRDefault="00B866CD">
            <w:pPr>
              <w:pStyle w:val="TableParagraph"/>
              <w:spacing w:line="248" w:lineRule="exact"/>
              <w:ind w:left="206"/>
              <w:rPr>
                <w:rFonts w:ascii="Arial" w:eastAsia="Arial" w:hAnsi="Arial" w:cs="Arial"/>
              </w:rPr>
            </w:pPr>
          </w:p>
          <w:p w:rsidR="00B866CD" w:rsidRDefault="00B866CD">
            <w:pPr>
              <w:pStyle w:val="TableParagraph"/>
              <w:spacing w:line="248" w:lineRule="exact"/>
              <w:ind w:left="206"/>
              <w:rPr>
                <w:rFonts w:ascii="Arial" w:eastAsia="Arial" w:hAnsi="Arial" w:cs="Arial"/>
              </w:rPr>
            </w:pPr>
          </w:p>
        </w:tc>
      </w:tr>
    </w:tbl>
    <w:p w:rsidR="005657B9" w:rsidRDefault="00455853">
      <w:pPr>
        <w:spacing w:line="252" w:lineRule="exact"/>
        <w:ind w:left="747" w:right="1145"/>
        <w:jc w:val="center"/>
        <w:rPr>
          <w:rFonts w:ascii="Arial" w:eastAsia="Arial" w:hAnsi="Arial" w:cs="Arial"/>
        </w:rPr>
      </w:pPr>
      <w:r>
        <w:rPr>
          <w:rFonts w:ascii="Arial" w:eastAsia="Arial" w:hAnsi="Arial" w:cs="Arial"/>
        </w:rPr>
        <w:t>“</w:t>
      </w:r>
      <w:r>
        <w:rPr>
          <w:rFonts w:ascii="Arial" w:eastAsia="Arial" w:hAnsi="Arial" w:cs="Arial"/>
          <w:i/>
        </w:rPr>
        <w:t>As the instructor for this course, I reserve the right to adjust this schedule in any way</w:t>
      </w:r>
      <w:r>
        <w:rPr>
          <w:rFonts w:ascii="Arial" w:eastAsia="Arial" w:hAnsi="Arial" w:cs="Arial"/>
          <w:i/>
          <w:spacing w:val="-29"/>
        </w:rPr>
        <w:t xml:space="preserve"> </w:t>
      </w:r>
      <w:r>
        <w:rPr>
          <w:rFonts w:ascii="Arial" w:eastAsia="Arial" w:hAnsi="Arial" w:cs="Arial"/>
          <w:i/>
        </w:rPr>
        <w:t>that serves the educational needs of the students enrolled in this</w:t>
      </w:r>
      <w:r>
        <w:rPr>
          <w:rFonts w:ascii="Arial" w:eastAsia="Arial" w:hAnsi="Arial" w:cs="Arial"/>
          <w:i/>
          <w:spacing w:val="-13"/>
        </w:rPr>
        <w:t xml:space="preserve"> </w:t>
      </w:r>
      <w:r>
        <w:rPr>
          <w:rFonts w:ascii="Arial" w:eastAsia="Arial" w:hAnsi="Arial" w:cs="Arial"/>
          <w:i/>
        </w:rPr>
        <w:t>course”</w:t>
      </w:r>
    </w:p>
    <w:p w:rsidR="005657B9" w:rsidRDefault="00FA36F4">
      <w:pPr>
        <w:spacing w:line="248" w:lineRule="exact"/>
        <w:ind w:left="747" w:right="1076"/>
        <w:jc w:val="center"/>
        <w:rPr>
          <w:rFonts w:ascii="Arial" w:eastAsia="Arial" w:hAnsi="Arial" w:cs="Arial"/>
        </w:rPr>
      </w:pPr>
      <w:r>
        <w:rPr>
          <w:rFonts w:ascii="Arial" w:eastAsia="Arial" w:hAnsi="Arial" w:cs="Arial"/>
          <w:i/>
        </w:rPr>
        <w:t>– Thomas Dombrowsky RN, MSN</w:t>
      </w:r>
      <w:bookmarkStart w:id="0" w:name="_GoBack"/>
      <w:bookmarkEnd w:id="0"/>
    </w:p>
    <w:p w:rsidR="005657B9" w:rsidRDefault="005657B9">
      <w:pPr>
        <w:rPr>
          <w:rFonts w:ascii="Arial" w:eastAsia="Arial" w:hAnsi="Arial" w:cs="Arial"/>
          <w:i/>
          <w:sz w:val="20"/>
          <w:szCs w:val="20"/>
        </w:rPr>
      </w:pPr>
    </w:p>
    <w:p w:rsidR="005657B9" w:rsidRDefault="005657B9">
      <w:pPr>
        <w:spacing w:before="10"/>
        <w:rPr>
          <w:rFonts w:ascii="Arial" w:eastAsia="Arial" w:hAnsi="Arial" w:cs="Arial"/>
          <w:i/>
          <w:sz w:val="24"/>
          <w:szCs w:val="24"/>
        </w:rPr>
      </w:pPr>
    </w:p>
    <w:p w:rsidR="005657B9" w:rsidRDefault="00B866CD">
      <w:pPr>
        <w:spacing w:line="532" w:lineRule="exact"/>
        <w:ind w:left="188"/>
        <w:rPr>
          <w:rFonts w:ascii="Arial" w:eastAsia="Arial" w:hAnsi="Arial" w:cs="Arial"/>
          <w:sz w:val="20"/>
          <w:szCs w:val="20"/>
        </w:rPr>
      </w:pPr>
      <w:r>
        <w:rPr>
          <w:rFonts w:ascii="Arial" w:eastAsia="Arial" w:hAnsi="Arial" w:cs="Arial"/>
          <w:noProof/>
          <w:position w:val="-10"/>
          <w:sz w:val="20"/>
          <w:szCs w:val="20"/>
        </w:rPr>
        <mc:AlternateContent>
          <mc:Choice Requires="wps">
            <w:drawing>
              <wp:inline distT="0" distB="0" distL="0" distR="0">
                <wp:extent cx="6419215" cy="338455"/>
                <wp:effectExtent l="9525" t="9525" r="10160" b="1397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3384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57B9" w:rsidRDefault="00455853">
                            <w:pPr>
                              <w:spacing w:before="16"/>
                              <w:ind w:left="408" w:right="402" w:firstLine="163"/>
                              <w:rPr>
                                <w:rFonts w:ascii="Arial" w:eastAsia="Arial" w:hAnsi="Arial" w:cs="Arial"/>
                                <w:sz w:val="21"/>
                                <w:szCs w:val="21"/>
                              </w:rPr>
                            </w:pPr>
                            <w:r>
                              <w:rPr>
                                <w:rFonts w:ascii="Arial"/>
                                <w:b/>
                                <w:color w:val="FF0000"/>
                                <w:sz w:val="21"/>
                              </w:rPr>
                              <w:t>Eme</w:t>
                            </w:r>
                            <w:r>
                              <w:rPr>
                                <w:rFonts w:ascii="Arial"/>
                                <w:b/>
                                <w:color w:val="FF0000"/>
                                <w:spacing w:val="-4"/>
                                <w:sz w:val="21"/>
                              </w:rPr>
                              <w:t>r</w:t>
                            </w:r>
                            <w:r>
                              <w:rPr>
                                <w:rFonts w:ascii="Arial"/>
                                <w:b/>
                                <w:color w:val="FF0000"/>
                                <w:sz w:val="21"/>
                              </w:rPr>
                              <w:t>g</w:t>
                            </w:r>
                            <w:r>
                              <w:rPr>
                                <w:rFonts w:ascii="Arial"/>
                                <w:b/>
                                <w:color w:val="FF0000"/>
                                <w:spacing w:val="-2"/>
                                <w:sz w:val="21"/>
                              </w:rPr>
                              <w:t>e</w:t>
                            </w:r>
                            <w:r>
                              <w:rPr>
                                <w:rFonts w:ascii="Arial"/>
                                <w:b/>
                                <w:color w:val="FF0000"/>
                                <w:sz w:val="21"/>
                              </w:rPr>
                              <w:t>ncy</w:t>
                            </w:r>
                            <w:r>
                              <w:rPr>
                                <w:rFonts w:ascii="Arial"/>
                                <w:b/>
                                <w:color w:val="FF0000"/>
                                <w:spacing w:val="-6"/>
                                <w:sz w:val="21"/>
                              </w:rPr>
                              <w:t xml:space="preserve"> </w:t>
                            </w:r>
                            <w:r>
                              <w:rPr>
                                <w:rFonts w:ascii="Arial"/>
                                <w:b/>
                                <w:color w:val="FF0000"/>
                                <w:sz w:val="21"/>
                              </w:rPr>
                              <w:t>Phone</w:t>
                            </w:r>
                            <w:r>
                              <w:rPr>
                                <w:rFonts w:ascii="Arial"/>
                                <w:b/>
                                <w:color w:val="FF0000"/>
                                <w:spacing w:val="-3"/>
                                <w:sz w:val="21"/>
                              </w:rPr>
                              <w:t xml:space="preserve"> </w:t>
                            </w:r>
                            <w:r>
                              <w:rPr>
                                <w:rFonts w:ascii="Arial"/>
                                <w:b/>
                                <w:color w:val="FF0000"/>
                                <w:spacing w:val="-2"/>
                                <w:sz w:val="21"/>
                              </w:rPr>
                              <w:t>N</w:t>
                            </w:r>
                            <w:r>
                              <w:rPr>
                                <w:rFonts w:ascii="Arial"/>
                                <w:b/>
                                <w:color w:val="FF0000"/>
                                <w:sz w:val="21"/>
                              </w:rPr>
                              <w:t>u</w:t>
                            </w:r>
                            <w:r>
                              <w:rPr>
                                <w:rFonts w:ascii="Arial"/>
                                <w:b/>
                                <w:color w:val="FF0000"/>
                                <w:spacing w:val="-3"/>
                                <w:sz w:val="21"/>
                              </w:rPr>
                              <w:t>m</w:t>
                            </w:r>
                            <w:r>
                              <w:rPr>
                                <w:rFonts w:ascii="Arial"/>
                                <w:b/>
                                <w:color w:val="FF0000"/>
                                <w:sz w:val="21"/>
                              </w:rPr>
                              <w:t>ber</w:t>
                            </w:r>
                            <w:r>
                              <w:rPr>
                                <w:rFonts w:ascii="Arial"/>
                                <w:b/>
                                <w:color w:val="FF0000"/>
                                <w:spacing w:val="1"/>
                                <w:sz w:val="21"/>
                              </w:rPr>
                              <w:t>s</w:t>
                            </w:r>
                            <w:r>
                              <w:rPr>
                                <w:rFonts w:ascii="Arial"/>
                                <w:color w:val="FF0000"/>
                                <w:sz w:val="21"/>
                              </w:rPr>
                              <w:t>:</w:t>
                            </w:r>
                            <w:r>
                              <w:rPr>
                                <w:rFonts w:ascii="Arial"/>
                                <w:color w:val="FF0000"/>
                                <w:spacing w:val="-2"/>
                                <w:sz w:val="21"/>
                              </w:rPr>
                              <w:t xml:space="preserve"> I</w:t>
                            </w:r>
                            <w:r>
                              <w:rPr>
                                <w:rFonts w:ascii="Arial"/>
                                <w:color w:val="FF0000"/>
                                <w:sz w:val="21"/>
                              </w:rPr>
                              <w:t>n</w:t>
                            </w:r>
                            <w:r>
                              <w:rPr>
                                <w:rFonts w:ascii="Arial"/>
                                <w:color w:val="FF0000"/>
                                <w:spacing w:val="-1"/>
                                <w:sz w:val="21"/>
                              </w:rPr>
                              <w:t xml:space="preserve"> </w:t>
                            </w:r>
                            <w:r>
                              <w:rPr>
                                <w:rFonts w:ascii="Arial"/>
                                <w:color w:val="FF0000"/>
                                <w:sz w:val="21"/>
                              </w:rPr>
                              <w:t>case</w:t>
                            </w:r>
                            <w:r>
                              <w:rPr>
                                <w:rFonts w:ascii="Arial"/>
                                <w:color w:val="FF0000"/>
                                <w:spacing w:val="-1"/>
                                <w:sz w:val="21"/>
                              </w:rPr>
                              <w:t xml:space="preserve"> </w:t>
                            </w:r>
                            <w:r>
                              <w:rPr>
                                <w:rFonts w:ascii="Arial"/>
                                <w:color w:val="FF0000"/>
                                <w:spacing w:val="-3"/>
                                <w:sz w:val="21"/>
                              </w:rPr>
                              <w:t>o</w:t>
                            </w:r>
                            <w:r>
                              <w:rPr>
                                <w:rFonts w:ascii="Arial"/>
                                <w:color w:val="FF0000"/>
                                <w:sz w:val="21"/>
                              </w:rPr>
                              <w:t>f an</w:t>
                            </w:r>
                            <w:r>
                              <w:rPr>
                                <w:rFonts w:ascii="Arial"/>
                                <w:color w:val="FF0000"/>
                                <w:spacing w:val="-1"/>
                                <w:sz w:val="21"/>
                              </w:rPr>
                              <w:t xml:space="preserve"> </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pacing w:val="-3"/>
                                <w:sz w:val="21"/>
                              </w:rPr>
                              <w:t>e</w:t>
                            </w:r>
                            <w:r>
                              <w:rPr>
                                <w:rFonts w:ascii="Arial"/>
                                <w:color w:val="FF0000"/>
                                <w:spacing w:val="1"/>
                                <w:sz w:val="21"/>
                              </w:rPr>
                              <w:t>m</w:t>
                            </w:r>
                            <w:r>
                              <w:rPr>
                                <w:rFonts w:ascii="Arial"/>
                                <w:color w:val="FF0000"/>
                                <w:sz w:val="21"/>
                              </w:rPr>
                              <w:t>e</w:t>
                            </w:r>
                            <w:r>
                              <w:rPr>
                                <w:rFonts w:ascii="Arial"/>
                                <w:color w:val="FF0000"/>
                                <w:spacing w:val="-3"/>
                                <w:sz w:val="21"/>
                              </w:rPr>
                              <w:t>r</w:t>
                            </w:r>
                            <w:r>
                              <w:rPr>
                                <w:rFonts w:ascii="Arial"/>
                                <w:color w:val="FF0000"/>
                                <w:sz w:val="21"/>
                              </w:rPr>
                              <w:t>ge</w:t>
                            </w:r>
                            <w:r>
                              <w:rPr>
                                <w:rFonts w:ascii="Arial"/>
                                <w:color w:val="FF0000"/>
                                <w:spacing w:val="-2"/>
                                <w:sz w:val="21"/>
                              </w:rPr>
                              <w:t>n</w:t>
                            </w:r>
                            <w:r>
                              <w:rPr>
                                <w:rFonts w:ascii="Arial"/>
                                <w:color w:val="FF0000"/>
                                <w:sz w:val="21"/>
                              </w:rPr>
                              <w:t>c</w:t>
                            </w:r>
                            <w:r>
                              <w:rPr>
                                <w:rFonts w:ascii="Arial"/>
                                <w:color w:val="FF0000"/>
                                <w:spacing w:val="-3"/>
                                <w:sz w:val="21"/>
                              </w:rPr>
                              <w:t>y</w:t>
                            </w:r>
                            <w:r>
                              <w:rPr>
                                <w:rFonts w:ascii="Arial"/>
                                <w:color w:val="FF0000"/>
                                <w:sz w:val="21"/>
                              </w:rPr>
                              <w:t>,</w:t>
                            </w:r>
                            <w:r>
                              <w:rPr>
                                <w:rFonts w:ascii="Arial"/>
                                <w:color w:val="FF0000"/>
                                <w:spacing w:val="-2"/>
                                <w:sz w:val="21"/>
                              </w:rPr>
                              <w:t xml:space="preserve"> </w:t>
                            </w:r>
                            <w:r>
                              <w:rPr>
                                <w:rFonts w:ascii="Arial"/>
                                <w:color w:val="FF0000"/>
                                <w:sz w:val="21"/>
                              </w:rPr>
                              <w:t>ca</w:t>
                            </w:r>
                            <w:r>
                              <w:rPr>
                                <w:rFonts w:ascii="Arial"/>
                                <w:color w:val="FF0000"/>
                                <w:spacing w:val="1"/>
                                <w:sz w:val="21"/>
                              </w:rPr>
                              <w:t>l</w:t>
                            </w:r>
                            <w:r>
                              <w:rPr>
                                <w:rFonts w:ascii="Arial"/>
                                <w:color w:val="FF0000"/>
                                <w:sz w:val="21"/>
                              </w:rPr>
                              <w:t xml:space="preserve">l </w:t>
                            </w:r>
                            <w:r>
                              <w:rPr>
                                <w:rFonts w:ascii="Arial"/>
                                <w:color w:val="FF0000"/>
                                <w:spacing w:val="-2"/>
                                <w:sz w:val="21"/>
                              </w:rPr>
                              <w:t>t</w:t>
                            </w:r>
                            <w:r>
                              <w:rPr>
                                <w:rFonts w:ascii="Arial"/>
                                <w:color w:val="FF0000"/>
                                <w:sz w:val="21"/>
                              </w:rPr>
                              <w:t>he</w:t>
                            </w:r>
                            <w:r>
                              <w:rPr>
                                <w:rFonts w:ascii="Arial"/>
                                <w:color w:val="FF0000"/>
                                <w:spacing w:val="-3"/>
                                <w:sz w:val="21"/>
                              </w:rPr>
                              <w:t xml:space="preserve"> </w:t>
                            </w:r>
                            <w:r>
                              <w:rPr>
                                <w:rFonts w:ascii="Arial"/>
                                <w:color w:val="FF0000"/>
                                <w:sz w:val="21"/>
                              </w:rPr>
                              <w:t>UT</w:t>
                            </w:r>
                            <w:r>
                              <w:rPr>
                                <w:rFonts w:ascii="Arial"/>
                                <w:color w:val="FF0000"/>
                                <w:spacing w:val="-3"/>
                                <w:sz w:val="21"/>
                              </w:rPr>
                              <w:t xml:space="preserve"> </w:t>
                            </w:r>
                            <w:r>
                              <w:rPr>
                                <w:rFonts w:ascii="Arial"/>
                                <w:color w:val="FF0000"/>
                                <w:sz w:val="21"/>
                              </w:rPr>
                              <w:t>A</w:t>
                            </w:r>
                            <w:r>
                              <w:rPr>
                                <w:rFonts w:ascii="Arial"/>
                                <w:color w:val="FF0000"/>
                                <w:spacing w:val="-1"/>
                                <w:sz w:val="21"/>
                              </w:rPr>
                              <w:t>r</w:t>
                            </w:r>
                            <w:r>
                              <w:rPr>
                                <w:rFonts w:ascii="Arial"/>
                                <w:color w:val="FF0000"/>
                                <w:spacing w:val="-2"/>
                                <w:sz w:val="21"/>
                              </w:rPr>
                              <w:t>l</w:t>
                            </w:r>
                            <w:r>
                              <w:rPr>
                                <w:rFonts w:ascii="Arial"/>
                                <w:color w:val="FF0000"/>
                                <w:sz w:val="21"/>
                              </w:rPr>
                              <w:t>ing</w:t>
                            </w:r>
                            <w:r>
                              <w:rPr>
                                <w:rFonts w:ascii="Arial"/>
                                <w:color w:val="FF0000"/>
                                <w:spacing w:val="-1"/>
                                <w:sz w:val="21"/>
                              </w:rPr>
                              <w:t>t</w:t>
                            </w:r>
                            <w:r>
                              <w:rPr>
                                <w:rFonts w:ascii="Arial"/>
                                <w:color w:val="FF0000"/>
                                <w:spacing w:val="-3"/>
                                <w:sz w:val="21"/>
                              </w:rPr>
                              <w:t>o</w:t>
                            </w:r>
                            <w:r>
                              <w:rPr>
                                <w:rFonts w:ascii="Arial"/>
                                <w:color w:val="FF0000"/>
                                <w:sz w:val="21"/>
                              </w:rPr>
                              <w:t>n</w:t>
                            </w:r>
                            <w:r>
                              <w:rPr>
                                <w:rFonts w:ascii="Arial"/>
                                <w:color w:val="FF0000"/>
                                <w:spacing w:val="-1"/>
                                <w:sz w:val="21"/>
                              </w:rPr>
                              <w:t xml:space="preserve"> </w:t>
                            </w:r>
                            <w:r>
                              <w:rPr>
                                <w:rFonts w:ascii="Arial"/>
                                <w:color w:val="FF0000"/>
                                <w:sz w:val="21"/>
                              </w:rPr>
                              <w:t>P</w:t>
                            </w:r>
                            <w:r>
                              <w:rPr>
                                <w:rFonts w:ascii="Arial"/>
                                <w:color w:val="FF0000"/>
                                <w:spacing w:val="-3"/>
                                <w:sz w:val="21"/>
                              </w:rPr>
                              <w:t>o</w:t>
                            </w:r>
                            <w:r>
                              <w:rPr>
                                <w:rFonts w:ascii="Arial"/>
                                <w:color w:val="FF0000"/>
                                <w:sz w:val="21"/>
                              </w:rPr>
                              <w:t>l</w:t>
                            </w:r>
                            <w:r>
                              <w:rPr>
                                <w:rFonts w:ascii="Arial"/>
                                <w:color w:val="FF0000"/>
                                <w:spacing w:val="-2"/>
                                <w:sz w:val="21"/>
                              </w:rPr>
                              <w:t>i</w:t>
                            </w:r>
                            <w:r>
                              <w:rPr>
                                <w:rFonts w:ascii="Arial"/>
                                <w:color w:val="FF0000"/>
                                <w:sz w:val="21"/>
                              </w:rPr>
                              <w:t>ce De</w:t>
                            </w:r>
                            <w:r>
                              <w:rPr>
                                <w:rFonts w:ascii="Arial"/>
                                <w:color w:val="FF0000"/>
                                <w:spacing w:val="-3"/>
                                <w:sz w:val="21"/>
                              </w:rPr>
                              <w:t>p</w:t>
                            </w:r>
                            <w:r>
                              <w:rPr>
                                <w:rFonts w:ascii="Arial"/>
                                <w:color w:val="FF0000"/>
                                <w:sz w:val="21"/>
                              </w:rPr>
                              <w:t>ar</w:t>
                            </w:r>
                            <w:r>
                              <w:rPr>
                                <w:rFonts w:ascii="Arial"/>
                                <w:color w:val="FF0000"/>
                                <w:spacing w:val="-2"/>
                                <w:sz w:val="21"/>
                              </w:rPr>
                              <w:t>t</w:t>
                            </w:r>
                            <w:r>
                              <w:rPr>
                                <w:rFonts w:ascii="Arial"/>
                                <w:color w:val="FF0000"/>
                                <w:spacing w:val="-1"/>
                                <w:sz w:val="21"/>
                              </w:rPr>
                              <w:t>m</w:t>
                            </w:r>
                            <w:r>
                              <w:rPr>
                                <w:rFonts w:ascii="Arial"/>
                                <w:color w:val="FF0000"/>
                                <w:sz w:val="21"/>
                              </w:rPr>
                              <w:t>ent</w:t>
                            </w:r>
                            <w:r>
                              <w:rPr>
                                <w:rFonts w:ascii="Arial"/>
                                <w:color w:val="FF0000"/>
                                <w:spacing w:val="-2"/>
                                <w:sz w:val="21"/>
                              </w:rPr>
                              <w:t xml:space="preserve"> </w:t>
                            </w:r>
                            <w:r>
                              <w:rPr>
                                <w:rFonts w:ascii="Arial"/>
                                <w:color w:val="FF0000"/>
                                <w:sz w:val="21"/>
                              </w:rPr>
                              <w:t>at</w:t>
                            </w:r>
                            <w:r>
                              <w:rPr>
                                <w:rFonts w:ascii="Arial"/>
                                <w:color w:val="FF0000"/>
                                <w:spacing w:val="-2"/>
                                <w:sz w:val="21"/>
                              </w:rPr>
                              <w:t xml:space="preserve"> </w:t>
                            </w:r>
                            <w:r>
                              <w:rPr>
                                <w:rFonts w:ascii="Arial"/>
                                <w:b/>
                                <w:color w:val="FF0000"/>
                                <w:sz w:val="21"/>
                              </w:rPr>
                              <w:t>817</w:t>
                            </w:r>
                            <w:r>
                              <w:rPr>
                                <w:rFonts w:ascii="Arial"/>
                                <w:b/>
                                <w:color w:val="FF0000"/>
                                <w:spacing w:val="-1"/>
                                <w:sz w:val="21"/>
                              </w:rPr>
                              <w:t>-</w:t>
                            </w:r>
                            <w:r>
                              <w:rPr>
                                <w:rFonts w:ascii="Arial"/>
                                <w:b/>
                                <w:color w:val="FF0000"/>
                                <w:spacing w:val="-3"/>
                                <w:sz w:val="21"/>
                              </w:rPr>
                              <w:t>2</w:t>
                            </w:r>
                            <w:r>
                              <w:rPr>
                                <w:rFonts w:ascii="Arial"/>
                                <w:b/>
                                <w:color w:val="FF0000"/>
                                <w:sz w:val="21"/>
                              </w:rPr>
                              <w:t>7</w:t>
                            </w:r>
                            <w:r>
                              <w:rPr>
                                <w:rFonts w:ascii="Arial"/>
                                <w:b/>
                                <w:color w:val="FF0000"/>
                                <w:spacing w:val="1"/>
                                <w:sz w:val="21"/>
                              </w:rPr>
                              <w:t>2</w:t>
                            </w:r>
                            <w:r>
                              <w:rPr>
                                <w:rFonts w:ascii="Arial"/>
                                <w:b/>
                                <w:color w:val="FF0000"/>
                                <w:spacing w:val="-1"/>
                                <w:sz w:val="21"/>
                              </w:rPr>
                              <w:t>-</w:t>
                            </w:r>
                            <w:r>
                              <w:rPr>
                                <w:rFonts w:ascii="Arial"/>
                                <w:b/>
                                <w:color w:val="FF0000"/>
                                <w:spacing w:val="-3"/>
                                <w:sz w:val="21"/>
                              </w:rPr>
                              <w:t>3</w:t>
                            </w:r>
                            <w:r>
                              <w:rPr>
                                <w:rFonts w:ascii="Arial"/>
                                <w:b/>
                                <w:color w:val="FF0000"/>
                                <w:sz w:val="21"/>
                              </w:rPr>
                              <w:t>003</w:t>
                            </w:r>
                            <w:r>
                              <w:rPr>
                                <w:rFonts w:ascii="Arial"/>
                                <w:b/>
                                <w:color w:val="FF0000"/>
                                <w:spacing w:val="-1"/>
                                <w:sz w:val="21"/>
                              </w:rPr>
                              <w:t xml:space="preserve"> </w:t>
                            </w:r>
                            <w:r>
                              <w:rPr>
                                <w:rFonts w:ascii="Arial"/>
                                <w:color w:val="FF0000"/>
                                <w:spacing w:val="-1"/>
                                <w:sz w:val="21"/>
                              </w:rPr>
                              <w:t>(</w:t>
                            </w:r>
                            <w:r>
                              <w:rPr>
                                <w:rFonts w:ascii="Arial"/>
                                <w:color w:val="FF0000"/>
                                <w:sz w:val="21"/>
                              </w:rPr>
                              <w:t>n</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z w:val="21"/>
                              </w:rPr>
                              <w:t>p</w:t>
                            </w:r>
                            <w:r>
                              <w:rPr>
                                <w:rFonts w:ascii="Arial"/>
                                <w:color w:val="FF0000"/>
                                <w:spacing w:val="-3"/>
                                <w:sz w:val="21"/>
                              </w:rPr>
                              <w:t>h</w:t>
                            </w:r>
                            <w:r>
                              <w:rPr>
                                <w:rFonts w:ascii="Arial"/>
                                <w:color w:val="FF0000"/>
                                <w:sz w:val="21"/>
                              </w:rPr>
                              <w:t>one),</w:t>
                            </w:r>
                            <w:r>
                              <w:rPr>
                                <w:rFonts w:ascii="Arial"/>
                                <w:color w:val="FF0000"/>
                                <w:spacing w:val="-4"/>
                                <w:sz w:val="21"/>
                              </w:rPr>
                              <w:t xml:space="preserve"> </w:t>
                            </w:r>
                            <w:r>
                              <w:rPr>
                                <w:rFonts w:ascii="Arial"/>
                                <w:b/>
                                <w:color w:val="FF0000"/>
                                <w:sz w:val="21"/>
                              </w:rPr>
                              <w:t>2</w:t>
                            </w:r>
                            <w:r>
                              <w:rPr>
                                <w:rFonts w:ascii="Arial"/>
                                <w:b/>
                                <w:color w:val="FF0000"/>
                                <w:spacing w:val="-1"/>
                                <w:sz w:val="21"/>
                              </w:rPr>
                              <w:t>-</w:t>
                            </w:r>
                            <w:r>
                              <w:rPr>
                                <w:rFonts w:ascii="Arial"/>
                                <w:b/>
                                <w:color w:val="FF0000"/>
                                <w:sz w:val="21"/>
                              </w:rPr>
                              <w:t>3003</w:t>
                            </w:r>
                            <w:r>
                              <w:rPr>
                                <w:rFonts w:ascii="Arial"/>
                                <w:b/>
                                <w:color w:val="FF0000"/>
                                <w:spacing w:val="-1"/>
                                <w:sz w:val="21"/>
                              </w:rPr>
                              <w:t xml:space="preserve"> </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z w:val="21"/>
                              </w:rPr>
                              <w:t>pus</w:t>
                            </w:r>
                            <w:r>
                              <w:rPr>
                                <w:rFonts w:ascii="Arial"/>
                                <w:color w:val="FF0000"/>
                                <w:spacing w:val="-1"/>
                                <w:sz w:val="21"/>
                              </w:rPr>
                              <w:t xml:space="preserve"> </w:t>
                            </w:r>
                            <w:r>
                              <w:rPr>
                                <w:rFonts w:ascii="Arial"/>
                                <w:color w:val="FF0000"/>
                                <w:spacing w:val="-3"/>
                                <w:sz w:val="21"/>
                              </w:rPr>
                              <w:t>p</w:t>
                            </w:r>
                            <w:r>
                              <w:rPr>
                                <w:rFonts w:ascii="Arial"/>
                                <w:color w:val="FF0000"/>
                                <w:sz w:val="21"/>
                              </w:rPr>
                              <w:t>ho</w:t>
                            </w:r>
                            <w:r>
                              <w:rPr>
                                <w:rFonts w:ascii="Arial"/>
                                <w:color w:val="FF0000"/>
                                <w:spacing w:val="-2"/>
                                <w:sz w:val="21"/>
                              </w:rPr>
                              <w:t>n</w:t>
                            </w:r>
                            <w:r>
                              <w:rPr>
                                <w:rFonts w:ascii="Arial"/>
                                <w:color w:val="FF0000"/>
                                <w:sz w:val="21"/>
                              </w:rPr>
                              <w:t>e).</w:t>
                            </w:r>
                            <w:r>
                              <w:rPr>
                                <w:rFonts w:ascii="Arial"/>
                                <w:color w:val="FF0000"/>
                                <w:spacing w:val="-3"/>
                                <w:sz w:val="21"/>
                              </w:rPr>
                              <w:t xml:space="preserve"> </w:t>
                            </w:r>
                            <w:r>
                              <w:rPr>
                                <w:rFonts w:ascii="Arial"/>
                                <w:color w:val="FF0000"/>
                                <w:spacing w:val="-2"/>
                                <w:sz w:val="21"/>
                              </w:rPr>
                              <w:t>Y</w:t>
                            </w:r>
                            <w:r>
                              <w:rPr>
                                <w:rFonts w:ascii="Arial"/>
                                <w:color w:val="FF0000"/>
                                <w:sz w:val="21"/>
                              </w:rPr>
                              <w:t>ou</w:t>
                            </w:r>
                            <w:r>
                              <w:rPr>
                                <w:rFonts w:ascii="Arial"/>
                                <w:color w:val="FF0000"/>
                                <w:spacing w:val="-1"/>
                                <w:sz w:val="21"/>
                              </w:rPr>
                              <w:t xml:space="preserve"> </w:t>
                            </w:r>
                            <w:r>
                              <w:rPr>
                                <w:rFonts w:ascii="Arial"/>
                                <w:color w:val="FF0000"/>
                                <w:spacing w:val="1"/>
                                <w:sz w:val="21"/>
                              </w:rPr>
                              <w:t>m</w:t>
                            </w:r>
                            <w:r>
                              <w:rPr>
                                <w:rFonts w:ascii="Arial"/>
                                <w:color w:val="FF0000"/>
                                <w:sz w:val="21"/>
                              </w:rPr>
                              <w:t>ay</w:t>
                            </w:r>
                            <w:r>
                              <w:rPr>
                                <w:rFonts w:ascii="Arial"/>
                                <w:color w:val="FF0000"/>
                                <w:spacing w:val="-4"/>
                                <w:sz w:val="21"/>
                              </w:rPr>
                              <w:t xml:space="preserve"> </w:t>
                            </w:r>
                            <w:r>
                              <w:rPr>
                                <w:rFonts w:ascii="Arial"/>
                                <w:color w:val="FF0000"/>
                                <w:sz w:val="21"/>
                              </w:rPr>
                              <w:t>a</w:t>
                            </w:r>
                            <w:r>
                              <w:rPr>
                                <w:rFonts w:ascii="Arial"/>
                                <w:color w:val="FF0000"/>
                                <w:spacing w:val="1"/>
                                <w:sz w:val="21"/>
                              </w:rPr>
                              <w:t>l</w:t>
                            </w:r>
                            <w:r>
                              <w:rPr>
                                <w:rFonts w:ascii="Arial"/>
                                <w:color w:val="FF0000"/>
                                <w:spacing w:val="-3"/>
                                <w:sz w:val="21"/>
                              </w:rPr>
                              <w:t>s</w:t>
                            </w:r>
                            <w:r>
                              <w:rPr>
                                <w:rFonts w:ascii="Arial"/>
                                <w:color w:val="FF0000"/>
                                <w:sz w:val="21"/>
                              </w:rPr>
                              <w:t>o</w:t>
                            </w:r>
                            <w:r>
                              <w:rPr>
                                <w:rFonts w:ascii="Arial"/>
                                <w:color w:val="FF0000"/>
                                <w:spacing w:val="-1"/>
                                <w:sz w:val="21"/>
                              </w:rPr>
                              <w:t xml:space="preserve"> </w:t>
                            </w:r>
                            <w:r>
                              <w:rPr>
                                <w:rFonts w:ascii="Arial"/>
                                <w:color w:val="FF0000"/>
                                <w:sz w:val="21"/>
                              </w:rPr>
                              <w:t>d</w:t>
                            </w:r>
                            <w:r>
                              <w:rPr>
                                <w:rFonts w:ascii="Arial"/>
                                <w:color w:val="FF0000"/>
                                <w:spacing w:val="-2"/>
                                <w:sz w:val="21"/>
                              </w:rPr>
                              <w:t>i</w:t>
                            </w:r>
                            <w:r>
                              <w:rPr>
                                <w:rFonts w:ascii="Arial"/>
                                <w:color w:val="FF0000"/>
                                <w:sz w:val="21"/>
                              </w:rPr>
                              <w:t xml:space="preserve">al </w:t>
                            </w:r>
                            <w:r>
                              <w:rPr>
                                <w:rFonts w:ascii="Arial"/>
                                <w:color w:val="FF0000"/>
                                <w:spacing w:val="-3"/>
                                <w:sz w:val="21"/>
                              </w:rPr>
                              <w:t>9</w:t>
                            </w:r>
                            <w:r>
                              <w:rPr>
                                <w:rFonts w:ascii="Arial"/>
                                <w:color w:val="FF0000"/>
                                <w:sz w:val="21"/>
                              </w:rPr>
                              <w:t>1</w:t>
                            </w:r>
                            <w:r>
                              <w:rPr>
                                <w:rFonts w:ascii="Arial"/>
                                <w:color w:val="FF0000"/>
                                <w:spacing w:val="2"/>
                                <w:sz w:val="21"/>
                              </w:rPr>
                              <w:t>1</w:t>
                            </w:r>
                            <w:r>
                              <w:rPr>
                                <w:rFonts w:ascii="Arial"/>
                                <w:sz w:val="21"/>
                              </w:rPr>
                              <w:t>.</w:t>
                            </w:r>
                          </w:p>
                        </w:txbxContent>
                      </wps:txbx>
                      <wps:bodyPr rot="0" vert="horz" wrap="square" lIns="0" tIns="0" rIns="0" bIns="0" anchor="t" anchorCtr="0" upright="1">
                        <a:noAutofit/>
                      </wps:bodyPr>
                    </wps:wsp>
                  </a:graphicData>
                </a:graphic>
              </wp:inline>
            </w:drawing>
          </mc:Choice>
          <mc:Fallback>
            <w:pict>
              <v:shape id="Text Box 16" o:spid="_x0000_s1033" type="#_x0000_t202" style="width:505.4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" filled="f" strokeweight=".16936mm">
                <v:textbox inset="0,0,0,0">
                  <w:txbxContent>
                    <w:p w:rsidR="005657B9" w:rsidRDefault="00455853">
                      <w:pPr>
                        <w:spacing w:before="16"/>
                        <w:ind w:left="408" w:right="402" w:firstLine="163"/>
                        <w:rPr>
                          <w:rFonts w:ascii="Arial" w:eastAsia="Arial" w:hAnsi="Arial" w:cs="Arial"/>
                          <w:sz w:val="21"/>
                          <w:szCs w:val="21"/>
                        </w:rPr>
                      </w:pPr>
                      <w:r>
                        <w:rPr>
                          <w:rFonts w:ascii="Arial"/>
                          <w:b/>
                          <w:color w:val="FF0000"/>
                          <w:sz w:val="21"/>
                        </w:rPr>
                        <w:t>Eme</w:t>
                      </w:r>
                      <w:r>
                        <w:rPr>
                          <w:rFonts w:ascii="Arial"/>
                          <w:b/>
                          <w:color w:val="FF0000"/>
                          <w:spacing w:val="-4"/>
                          <w:sz w:val="21"/>
                        </w:rPr>
                        <w:t>r</w:t>
                      </w:r>
                      <w:r>
                        <w:rPr>
                          <w:rFonts w:ascii="Arial"/>
                          <w:b/>
                          <w:color w:val="FF0000"/>
                          <w:sz w:val="21"/>
                        </w:rPr>
                        <w:t>g</w:t>
                      </w:r>
                      <w:r>
                        <w:rPr>
                          <w:rFonts w:ascii="Arial"/>
                          <w:b/>
                          <w:color w:val="FF0000"/>
                          <w:spacing w:val="-2"/>
                          <w:sz w:val="21"/>
                        </w:rPr>
                        <w:t>e</w:t>
                      </w:r>
                      <w:r>
                        <w:rPr>
                          <w:rFonts w:ascii="Arial"/>
                          <w:b/>
                          <w:color w:val="FF0000"/>
                          <w:sz w:val="21"/>
                        </w:rPr>
                        <w:t>ncy</w:t>
                      </w:r>
                      <w:r>
                        <w:rPr>
                          <w:rFonts w:ascii="Arial"/>
                          <w:b/>
                          <w:color w:val="FF0000"/>
                          <w:spacing w:val="-6"/>
                          <w:sz w:val="21"/>
                        </w:rPr>
                        <w:t xml:space="preserve"> </w:t>
                      </w:r>
                      <w:r>
                        <w:rPr>
                          <w:rFonts w:ascii="Arial"/>
                          <w:b/>
                          <w:color w:val="FF0000"/>
                          <w:sz w:val="21"/>
                        </w:rPr>
                        <w:t>Phone</w:t>
                      </w:r>
                      <w:r>
                        <w:rPr>
                          <w:rFonts w:ascii="Arial"/>
                          <w:b/>
                          <w:color w:val="FF0000"/>
                          <w:spacing w:val="-3"/>
                          <w:sz w:val="21"/>
                        </w:rPr>
                        <w:t xml:space="preserve"> </w:t>
                      </w:r>
                      <w:r>
                        <w:rPr>
                          <w:rFonts w:ascii="Arial"/>
                          <w:b/>
                          <w:color w:val="FF0000"/>
                          <w:spacing w:val="-2"/>
                          <w:sz w:val="21"/>
                        </w:rPr>
                        <w:t>N</w:t>
                      </w:r>
                      <w:r>
                        <w:rPr>
                          <w:rFonts w:ascii="Arial"/>
                          <w:b/>
                          <w:color w:val="FF0000"/>
                          <w:sz w:val="21"/>
                        </w:rPr>
                        <w:t>u</w:t>
                      </w:r>
                      <w:r>
                        <w:rPr>
                          <w:rFonts w:ascii="Arial"/>
                          <w:b/>
                          <w:color w:val="FF0000"/>
                          <w:spacing w:val="-3"/>
                          <w:sz w:val="21"/>
                        </w:rPr>
                        <w:t>m</w:t>
                      </w:r>
                      <w:r>
                        <w:rPr>
                          <w:rFonts w:ascii="Arial"/>
                          <w:b/>
                          <w:color w:val="FF0000"/>
                          <w:sz w:val="21"/>
                        </w:rPr>
                        <w:t>ber</w:t>
                      </w:r>
                      <w:r>
                        <w:rPr>
                          <w:rFonts w:ascii="Arial"/>
                          <w:b/>
                          <w:color w:val="FF0000"/>
                          <w:spacing w:val="1"/>
                          <w:sz w:val="21"/>
                        </w:rPr>
                        <w:t>s</w:t>
                      </w:r>
                      <w:r>
                        <w:rPr>
                          <w:rFonts w:ascii="Arial"/>
                          <w:color w:val="FF0000"/>
                          <w:sz w:val="21"/>
                        </w:rPr>
                        <w:t>:</w:t>
                      </w:r>
                      <w:r>
                        <w:rPr>
                          <w:rFonts w:ascii="Arial"/>
                          <w:color w:val="FF0000"/>
                          <w:spacing w:val="-2"/>
                          <w:sz w:val="21"/>
                        </w:rPr>
                        <w:t xml:space="preserve"> I</w:t>
                      </w:r>
                      <w:r>
                        <w:rPr>
                          <w:rFonts w:ascii="Arial"/>
                          <w:color w:val="FF0000"/>
                          <w:sz w:val="21"/>
                        </w:rPr>
                        <w:t>n</w:t>
                      </w:r>
                      <w:r>
                        <w:rPr>
                          <w:rFonts w:ascii="Arial"/>
                          <w:color w:val="FF0000"/>
                          <w:spacing w:val="-1"/>
                          <w:sz w:val="21"/>
                        </w:rPr>
                        <w:t xml:space="preserve"> </w:t>
                      </w:r>
                      <w:r>
                        <w:rPr>
                          <w:rFonts w:ascii="Arial"/>
                          <w:color w:val="FF0000"/>
                          <w:sz w:val="21"/>
                        </w:rPr>
                        <w:t>case</w:t>
                      </w:r>
                      <w:r>
                        <w:rPr>
                          <w:rFonts w:ascii="Arial"/>
                          <w:color w:val="FF0000"/>
                          <w:spacing w:val="-1"/>
                          <w:sz w:val="21"/>
                        </w:rPr>
                        <w:t xml:space="preserve"> </w:t>
                      </w:r>
                      <w:r>
                        <w:rPr>
                          <w:rFonts w:ascii="Arial"/>
                          <w:color w:val="FF0000"/>
                          <w:spacing w:val="-3"/>
                          <w:sz w:val="21"/>
                        </w:rPr>
                        <w:t>o</w:t>
                      </w:r>
                      <w:r>
                        <w:rPr>
                          <w:rFonts w:ascii="Arial"/>
                          <w:color w:val="FF0000"/>
                          <w:sz w:val="21"/>
                        </w:rPr>
                        <w:t>f an</w:t>
                      </w:r>
                      <w:r>
                        <w:rPr>
                          <w:rFonts w:ascii="Arial"/>
                          <w:color w:val="FF0000"/>
                          <w:spacing w:val="-1"/>
                          <w:sz w:val="21"/>
                        </w:rPr>
                        <w:t xml:space="preserve"> </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pacing w:val="-3"/>
                          <w:sz w:val="21"/>
                        </w:rPr>
                        <w:t>e</w:t>
                      </w:r>
                      <w:r>
                        <w:rPr>
                          <w:rFonts w:ascii="Arial"/>
                          <w:color w:val="FF0000"/>
                          <w:spacing w:val="1"/>
                          <w:sz w:val="21"/>
                        </w:rPr>
                        <w:t>m</w:t>
                      </w:r>
                      <w:r>
                        <w:rPr>
                          <w:rFonts w:ascii="Arial"/>
                          <w:color w:val="FF0000"/>
                          <w:sz w:val="21"/>
                        </w:rPr>
                        <w:t>e</w:t>
                      </w:r>
                      <w:r>
                        <w:rPr>
                          <w:rFonts w:ascii="Arial"/>
                          <w:color w:val="FF0000"/>
                          <w:spacing w:val="-3"/>
                          <w:sz w:val="21"/>
                        </w:rPr>
                        <w:t>r</w:t>
                      </w:r>
                      <w:r>
                        <w:rPr>
                          <w:rFonts w:ascii="Arial"/>
                          <w:color w:val="FF0000"/>
                          <w:sz w:val="21"/>
                        </w:rPr>
                        <w:t>ge</w:t>
                      </w:r>
                      <w:r>
                        <w:rPr>
                          <w:rFonts w:ascii="Arial"/>
                          <w:color w:val="FF0000"/>
                          <w:spacing w:val="-2"/>
                          <w:sz w:val="21"/>
                        </w:rPr>
                        <w:t>n</w:t>
                      </w:r>
                      <w:r>
                        <w:rPr>
                          <w:rFonts w:ascii="Arial"/>
                          <w:color w:val="FF0000"/>
                          <w:sz w:val="21"/>
                        </w:rPr>
                        <w:t>c</w:t>
                      </w:r>
                      <w:r>
                        <w:rPr>
                          <w:rFonts w:ascii="Arial"/>
                          <w:color w:val="FF0000"/>
                          <w:spacing w:val="-3"/>
                          <w:sz w:val="21"/>
                        </w:rPr>
                        <w:t>y</w:t>
                      </w:r>
                      <w:r>
                        <w:rPr>
                          <w:rFonts w:ascii="Arial"/>
                          <w:color w:val="FF0000"/>
                          <w:sz w:val="21"/>
                        </w:rPr>
                        <w:t>,</w:t>
                      </w:r>
                      <w:r>
                        <w:rPr>
                          <w:rFonts w:ascii="Arial"/>
                          <w:color w:val="FF0000"/>
                          <w:spacing w:val="-2"/>
                          <w:sz w:val="21"/>
                        </w:rPr>
                        <w:t xml:space="preserve"> </w:t>
                      </w:r>
                      <w:r>
                        <w:rPr>
                          <w:rFonts w:ascii="Arial"/>
                          <w:color w:val="FF0000"/>
                          <w:sz w:val="21"/>
                        </w:rPr>
                        <w:t>ca</w:t>
                      </w:r>
                      <w:r>
                        <w:rPr>
                          <w:rFonts w:ascii="Arial"/>
                          <w:color w:val="FF0000"/>
                          <w:spacing w:val="1"/>
                          <w:sz w:val="21"/>
                        </w:rPr>
                        <w:t>l</w:t>
                      </w:r>
                      <w:r>
                        <w:rPr>
                          <w:rFonts w:ascii="Arial"/>
                          <w:color w:val="FF0000"/>
                          <w:sz w:val="21"/>
                        </w:rPr>
                        <w:t xml:space="preserve">l </w:t>
                      </w:r>
                      <w:r>
                        <w:rPr>
                          <w:rFonts w:ascii="Arial"/>
                          <w:color w:val="FF0000"/>
                          <w:spacing w:val="-2"/>
                          <w:sz w:val="21"/>
                        </w:rPr>
                        <w:t>t</w:t>
                      </w:r>
                      <w:r>
                        <w:rPr>
                          <w:rFonts w:ascii="Arial"/>
                          <w:color w:val="FF0000"/>
                          <w:sz w:val="21"/>
                        </w:rPr>
                        <w:t>he</w:t>
                      </w:r>
                      <w:r>
                        <w:rPr>
                          <w:rFonts w:ascii="Arial"/>
                          <w:color w:val="FF0000"/>
                          <w:spacing w:val="-3"/>
                          <w:sz w:val="21"/>
                        </w:rPr>
                        <w:t xml:space="preserve"> </w:t>
                      </w:r>
                      <w:r>
                        <w:rPr>
                          <w:rFonts w:ascii="Arial"/>
                          <w:color w:val="FF0000"/>
                          <w:sz w:val="21"/>
                        </w:rPr>
                        <w:t>UT</w:t>
                      </w:r>
                      <w:r>
                        <w:rPr>
                          <w:rFonts w:ascii="Arial"/>
                          <w:color w:val="FF0000"/>
                          <w:spacing w:val="-3"/>
                          <w:sz w:val="21"/>
                        </w:rPr>
                        <w:t xml:space="preserve"> </w:t>
                      </w:r>
                      <w:r>
                        <w:rPr>
                          <w:rFonts w:ascii="Arial"/>
                          <w:color w:val="FF0000"/>
                          <w:sz w:val="21"/>
                        </w:rPr>
                        <w:t>A</w:t>
                      </w:r>
                      <w:r>
                        <w:rPr>
                          <w:rFonts w:ascii="Arial"/>
                          <w:color w:val="FF0000"/>
                          <w:spacing w:val="-1"/>
                          <w:sz w:val="21"/>
                        </w:rPr>
                        <w:t>r</w:t>
                      </w:r>
                      <w:r>
                        <w:rPr>
                          <w:rFonts w:ascii="Arial"/>
                          <w:color w:val="FF0000"/>
                          <w:spacing w:val="-2"/>
                          <w:sz w:val="21"/>
                        </w:rPr>
                        <w:t>l</w:t>
                      </w:r>
                      <w:r>
                        <w:rPr>
                          <w:rFonts w:ascii="Arial"/>
                          <w:color w:val="FF0000"/>
                          <w:sz w:val="21"/>
                        </w:rPr>
                        <w:t>ing</w:t>
                      </w:r>
                      <w:r>
                        <w:rPr>
                          <w:rFonts w:ascii="Arial"/>
                          <w:color w:val="FF0000"/>
                          <w:spacing w:val="-1"/>
                          <w:sz w:val="21"/>
                        </w:rPr>
                        <w:t>t</w:t>
                      </w:r>
                      <w:r>
                        <w:rPr>
                          <w:rFonts w:ascii="Arial"/>
                          <w:color w:val="FF0000"/>
                          <w:spacing w:val="-3"/>
                          <w:sz w:val="21"/>
                        </w:rPr>
                        <w:t>o</w:t>
                      </w:r>
                      <w:r>
                        <w:rPr>
                          <w:rFonts w:ascii="Arial"/>
                          <w:color w:val="FF0000"/>
                          <w:sz w:val="21"/>
                        </w:rPr>
                        <w:t>n</w:t>
                      </w:r>
                      <w:r>
                        <w:rPr>
                          <w:rFonts w:ascii="Arial"/>
                          <w:color w:val="FF0000"/>
                          <w:spacing w:val="-1"/>
                          <w:sz w:val="21"/>
                        </w:rPr>
                        <w:t xml:space="preserve"> </w:t>
                      </w:r>
                      <w:r>
                        <w:rPr>
                          <w:rFonts w:ascii="Arial"/>
                          <w:color w:val="FF0000"/>
                          <w:sz w:val="21"/>
                        </w:rPr>
                        <w:t>P</w:t>
                      </w:r>
                      <w:r>
                        <w:rPr>
                          <w:rFonts w:ascii="Arial"/>
                          <w:color w:val="FF0000"/>
                          <w:spacing w:val="-3"/>
                          <w:sz w:val="21"/>
                        </w:rPr>
                        <w:t>o</w:t>
                      </w:r>
                      <w:r>
                        <w:rPr>
                          <w:rFonts w:ascii="Arial"/>
                          <w:color w:val="FF0000"/>
                          <w:sz w:val="21"/>
                        </w:rPr>
                        <w:t>l</w:t>
                      </w:r>
                      <w:r>
                        <w:rPr>
                          <w:rFonts w:ascii="Arial"/>
                          <w:color w:val="FF0000"/>
                          <w:spacing w:val="-2"/>
                          <w:sz w:val="21"/>
                        </w:rPr>
                        <w:t>i</w:t>
                      </w:r>
                      <w:r>
                        <w:rPr>
                          <w:rFonts w:ascii="Arial"/>
                          <w:color w:val="FF0000"/>
                          <w:sz w:val="21"/>
                        </w:rPr>
                        <w:t>ce De</w:t>
                      </w:r>
                      <w:r>
                        <w:rPr>
                          <w:rFonts w:ascii="Arial"/>
                          <w:color w:val="FF0000"/>
                          <w:spacing w:val="-3"/>
                          <w:sz w:val="21"/>
                        </w:rPr>
                        <w:t>p</w:t>
                      </w:r>
                      <w:r>
                        <w:rPr>
                          <w:rFonts w:ascii="Arial"/>
                          <w:color w:val="FF0000"/>
                          <w:sz w:val="21"/>
                        </w:rPr>
                        <w:t>ar</w:t>
                      </w:r>
                      <w:r>
                        <w:rPr>
                          <w:rFonts w:ascii="Arial"/>
                          <w:color w:val="FF0000"/>
                          <w:spacing w:val="-2"/>
                          <w:sz w:val="21"/>
                        </w:rPr>
                        <w:t>t</w:t>
                      </w:r>
                      <w:r>
                        <w:rPr>
                          <w:rFonts w:ascii="Arial"/>
                          <w:color w:val="FF0000"/>
                          <w:spacing w:val="-1"/>
                          <w:sz w:val="21"/>
                        </w:rPr>
                        <w:t>m</w:t>
                      </w:r>
                      <w:r>
                        <w:rPr>
                          <w:rFonts w:ascii="Arial"/>
                          <w:color w:val="FF0000"/>
                          <w:sz w:val="21"/>
                        </w:rPr>
                        <w:t>ent</w:t>
                      </w:r>
                      <w:r>
                        <w:rPr>
                          <w:rFonts w:ascii="Arial"/>
                          <w:color w:val="FF0000"/>
                          <w:spacing w:val="-2"/>
                          <w:sz w:val="21"/>
                        </w:rPr>
                        <w:t xml:space="preserve"> </w:t>
                      </w:r>
                      <w:r>
                        <w:rPr>
                          <w:rFonts w:ascii="Arial"/>
                          <w:color w:val="FF0000"/>
                          <w:sz w:val="21"/>
                        </w:rPr>
                        <w:t>at</w:t>
                      </w:r>
                      <w:r>
                        <w:rPr>
                          <w:rFonts w:ascii="Arial"/>
                          <w:color w:val="FF0000"/>
                          <w:spacing w:val="-2"/>
                          <w:sz w:val="21"/>
                        </w:rPr>
                        <w:t xml:space="preserve"> </w:t>
                      </w:r>
                      <w:r>
                        <w:rPr>
                          <w:rFonts w:ascii="Arial"/>
                          <w:b/>
                          <w:color w:val="FF0000"/>
                          <w:sz w:val="21"/>
                        </w:rPr>
                        <w:t>817</w:t>
                      </w:r>
                      <w:r>
                        <w:rPr>
                          <w:rFonts w:ascii="Arial"/>
                          <w:b/>
                          <w:color w:val="FF0000"/>
                          <w:spacing w:val="-1"/>
                          <w:sz w:val="21"/>
                        </w:rPr>
                        <w:t>-</w:t>
                      </w:r>
                      <w:r>
                        <w:rPr>
                          <w:rFonts w:ascii="Arial"/>
                          <w:b/>
                          <w:color w:val="FF0000"/>
                          <w:spacing w:val="-3"/>
                          <w:sz w:val="21"/>
                        </w:rPr>
                        <w:t>2</w:t>
                      </w:r>
                      <w:r>
                        <w:rPr>
                          <w:rFonts w:ascii="Arial"/>
                          <w:b/>
                          <w:color w:val="FF0000"/>
                          <w:sz w:val="21"/>
                        </w:rPr>
                        <w:t>7</w:t>
                      </w:r>
                      <w:r>
                        <w:rPr>
                          <w:rFonts w:ascii="Arial"/>
                          <w:b/>
                          <w:color w:val="FF0000"/>
                          <w:spacing w:val="1"/>
                          <w:sz w:val="21"/>
                        </w:rPr>
                        <w:t>2</w:t>
                      </w:r>
                      <w:r>
                        <w:rPr>
                          <w:rFonts w:ascii="Arial"/>
                          <w:b/>
                          <w:color w:val="FF0000"/>
                          <w:spacing w:val="-1"/>
                          <w:sz w:val="21"/>
                        </w:rPr>
                        <w:t>-</w:t>
                      </w:r>
                      <w:r>
                        <w:rPr>
                          <w:rFonts w:ascii="Arial"/>
                          <w:b/>
                          <w:color w:val="FF0000"/>
                          <w:spacing w:val="-3"/>
                          <w:sz w:val="21"/>
                        </w:rPr>
                        <w:t>3</w:t>
                      </w:r>
                      <w:r>
                        <w:rPr>
                          <w:rFonts w:ascii="Arial"/>
                          <w:b/>
                          <w:color w:val="FF0000"/>
                          <w:sz w:val="21"/>
                        </w:rPr>
                        <w:t>003</w:t>
                      </w:r>
                      <w:r>
                        <w:rPr>
                          <w:rFonts w:ascii="Arial"/>
                          <w:b/>
                          <w:color w:val="FF0000"/>
                          <w:spacing w:val="-1"/>
                          <w:sz w:val="21"/>
                        </w:rPr>
                        <w:t xml:space="preserve"> </w:t>
                      </w:r>
                      <w:r>
                        <w:rPr>
                          <w:rFonts w:ascii="Arial"/>
                          <w:color w:val="FF0000"/>
                          <w:spacing w:val="-1"/>
                          <w:sz w:val="21"/>
                        </w:rPr>
                        <w:t>(</w:t>
                      </w:r>
                      <w:r>
                        <w:rPr>
                          <w:rFonts w:ascii="Arial"/>
                          <w:color w:val="FF0000"/>
                          <w:sz w:val="21"/>
                        </w:rPr>
                        <w:t>n</w:t>
                      </w:r>
                      <w:r>
                        <w:rPr>
                          <w:rFonts w:ascii="Arial"/>
                          <w:color w:val="FF0000"/>
                          <w:spacing w:val="-3"/>
                          <w:sz w:val="21"/>
                        </w:rPr>
                        <w:t>o</w:t>
                      </w:r>
                      <w:r>
                        <w:rPr>
                          <w:rFonts w:ascii="Arial"/>
                          <w:color w:val="FF0000"/>
                          <w:sz w:val="21"/>
                        </w:rPr>
                        <w:t>n</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pacing w:val="-3"/>
                          <w:sz w:val="21"/>
                        </w:rPr>
                        <w:t>p</w:t>
                      </w:r>
                      <w:r>
                        <w:rPr>
                          <w:rFonts w:ascii="Arial"/>
                          <w:color w:val="FF0000"/>
                          <w:sz w:val="21"/>
                        </w:rPr>
                        <w:t>us</w:t>
                      </w:r>
                      <w:r>
                        <w:rPr>
                          <w:rFonts w:ascii="Arial"/>
                          <w:color w:val="FF0000"/>
                          <w:spacing w:val="-1"/>
                          <w:sz w:val="21"/>
                        </w:rPr>
                        <w:t xml:space="preserve"> </w:t>
                      </w:r>
                      <w:r>
                        <w:rPr>
                          <w:rFonts w:ascii="Arial"/>
                          <w:color w:val="FF0000"/>
                          <w:sz w:val="21"/>
                        </w:rPr>
                        <w:t>p</w:t>
                      </w:r>
                      <w:r>
                        <w:rPr>
                          <w:rFonts w:ascii="Arial"/>
                          <w:color w:val="FF0000"/>
                          <w:spacing w:val="-3"/>
                          <w:sz w:val="21"/>
                        </w:rPr>
                        <w:t>h</w:t>
                      </w:r>
                      <w:r>
                        <w:rPr>
                          <w:rFonts w:ascii="Arial"/>
                          <w:color w:val="FF0000"/>
                          <w:sz w:val="21"/>
                        </w:rPr>
                        <w:t>one),</w:t>
                      </w:r>
                      <w:r>
                        <w:rPr>
                          <w:rFonts w:ascii="Arial"/>
                          <w:color w:val="FF0000"/>
                          <w:spacing w:val="-4"/>
                          <w:sz w:val="21"/>
                        </w:rPr>
                        <w:t xml:space="preserve"> </w:t>
                      </w:r>
                      <w:r>
                        <w:rPr>
                          <w:rFonts w:ascii="Arial"/>
                          <w:b/>
                          <w:color w:val="FF0000"/>
                          <w:sz w:val="21"/>
                        </w:rPr>
                        <w:t>2</w:t>
                      </w:r>
                      <w:r>
                        <w:rPr>
                          <w:rFonts w:ascii="Arial"/>
                          <w:b/>
                          <w:color w:val="FF0000"/>
                          <w:spacing w:val="-1"/>
                          <w:sz w:val="21"/>
                        </w:rPr>
                        <w:t>-</w:t>
                      </w:r>
                      <w:r>
                        <w:rPr>
                          <w:rFonts w:ascii="Arial"/>
                          <w:b/>
                          <w:color w:val="FF0000"/>
                          <w:sz w:val="21"/>
                        </w:rPr>
                        <w:t>3003</w:t>
                      </w:r>
                      <w:r>
                        <w:rPr>
                          <w:rFonts w:ascii="Arial"/>
                          <w:b/>
                          <w:color w:val="FF0000"/>
                          <w:spacing w:val="-1"/>
                          <w:sz w:val="21"/>
                        </w:rPr>
                        <w:t xml:space="preserve"> </w:t>
                      </w:r>
                      <w:r>
                        <w:rPr>
                          <w:rFonts w:ascii="Arial"/>
                          <w:color w:val="FF0000"/>
                          <w:spacing w:val="-1"/>
                          <w:sz w:val="21"/>
                        </w:rPr>
                        <w:t>(</w:t>
                      </w:r>
                      <w:r>
                        <w:rPr>
                          <w:rFonts w:ascii="Arial"/>
                          <w:color w:val="FF0000"/>
                          <w:sz w:val="21"/>
                        </w:rPr>
                        <w:t>c</w:t>
                      </w:r>
                      <w:r>
                        <w:rPr>
                          <w:rFonts w:ascii="Arial"/>
                          <w:color w:val="FF0000"/>
                          <w:spacing w:val="-3"/>
                          <w:sz w:val="21"/>
                        </w:rPr>
                        <w:t>a</w:t>
                      </w:r>
                      <w:r>
                        <w:rPr>
                          <w:rFonts w:ascii="Arial"/>
                          <w:color w:val="FF0000"/>
                          <w:spacing w:val="-1"/>
                          <w:sz w:val="21"/>
                        </w:rPr>
                        <w:t>m</w:t>
                      </w:r>
                      <w:r>
                        <w:rPr>
                          <w:rFonts w:ascii="Arial"/>
                          <w:color w:val="FF0000"/>
                          <w:sz w:val="21"/>
                        </w:rPr>
                        <w:t>pus</w:t>
                      </w:r>
                      <w:r>
                        <w:rPr>
                          <w:rFonts w:ascii="Arial"/>
                          <w:color w:val="FF0000"/>
                          <w:spacing w:val="-1"/>
                          <w:sz w:val="21"/>
                        </w:rPr>
                        <w:t xml:space="preserve"> </w:t>
                      </w:r>
                      <w:r>
                        <w:rPr>
                          <w:rFonts w:ascii="Arial"/>
                          <w:color w:val="FF0000"/>
                          <w:spacing w:val="-3"/>
                          <w:sz w:val="21"/>
                        </w:rPr>
                        <w:t>p</w:t>
                      </w:r>
                      <w:r>
                        <w:rPr>
                          <w:rFonts w:ascii="Arial"/>
                          <w:color w:val="FF0000"/>
                          <w:sz w:val="21"/>
                        </w:rPr>
                        <w:t>ho</w:t>
                      </w:r>
                      <w:r>
                        <w:rPr>
                          <w:rFonts w:ascii="Arial"/>
                          <w:color w:val="FF0000"/>
                          <w:spacing w:val="-2"/>
                          <w:sz w:val="21"/>
                        </w:rPr>
                        <w:t>n</w:t>
                      </w:r>
                      <w:r>
                        <w:rPr>
                          <w:rFonts w:ascii="Arial"/>
                          <w:color w:val="FF0000"/>
                          <w:sz w:val="21"/>
                        </w:rPr>
                        <w:t>e).</w:t>
                      </w:r>
                      <w:r>
                        <w:rPr>
                          <w:rFonts w:ascii="Arial"/>
                          <w:color w:val="FF0000"/>
                          <w:spacing w:val="-3"/>
                          <w:sz w:val="21"/>
                        </w:rPr>
                        <w:t xml:space="preserve"> </w:t>
                      </w:r>
                      <w:r>
                        <w:rPr>
                          <w:rFonts w:ascii="Arial"/>
                          <w:color w:val="FF0000"/>
                          <w:spacing w:val="-2"/>
                          <w:sz w:val="21"/>
                        </w:rPr>
                        <w:t>Y</w:t>
                      </w:r>
                      <w:r>
                        <w:rPr>
                          <w:rFonts w:ascii="Arial"/>
                          <w:color w:val="FF0000"/>
                          <w:sz w:val="21"/>
                        </w:rPr>
                        <w:t>ou</w:t>
                      </w:r>
                      <w:r>
                        <w:rPr>
                          <w:rFonts w:ascii="Arial"/>
                          <w:color w:val="FF0000"/>
                          <w:spacing w:val="-1"/>
                          <w:sz w:val="21"/>
                        </w:rPr>
                        <w:t xml:space="preserve"> </w:t>
                      </w:r>
                      <w:r>
                        <w:rPr>
                          <w:rFonts w:ascii="Arial"/>
                          <w:color w:val="FF0000"/>
                          <w:spacing w:val="1"/>
                          <w:sz w:val="21"/>
                        </w:rPr>
                        <w:t>m</w:t>
                      </w:r>
                      <w:r>
                        <w:rPr>
                          <w:rFonts w:ascii="Arial"/>
                          <w:color w:val="FF0000"/>
                          <w:sz w:val="21"/>
                        </w:rPr>
                        <w:t>ay</w:t>
                      </w:r>
                      <w:r>
                        <w:rPr>
                          <w:rFonts w:ascii="Arial"/>
                          <w:color w:val="FF0000"/>
                          <w:spacing w:val="-4"/>
                          <w:sz w:val="21"/>
                        </w:rPr>
                        <w:t xml:space="preserve"> </w:t>
                      </w:r>
                      <w:r>
                        <w:rPr>
                          <w:rFonts w:ascii="Arial"/>
                          <w:color w:val="FF0000"/>
                          <w:sz w:val="21"/>
                        </w:rPr>
                        <w:t>a</w:t>
                      </w:r>
                      <w:r>
                        <w:rPr>
                          <w:rFonts w:ascii="Arial"/>
                          <w:color w:val="FF0000"/>
                          <w:spacing w:val="1"/>
                          <w:sz w:val="21"/>
                        </w:rPr>
                        <w:t>l</w:t>
                      </w:r>
                      <w:r>
                        <w:rPr>
                          <w:rFonts w:ascii="Arial"/>
                          <w:color w:val="FF0000"/>
                          <w:spacing w:val="-3"/>
                          <w:sz w:val="21"/>
                        </w:rPr>
                        <w:t>s</w:t>
                      </w:r>
                      <w:r>
                        <w:rPr>
                          <w:rFonts w:ascii="Arial"/>
                          <w:color w:val="FF0000"/>
                          <w:sz w:val="21"/>
                        </w:rPr>
                        <w:t>o</w:t>
                      </w:r>
                      <w:r>
                        <w:rPr>
                          <w:rFonts w:ascii="Arial"/>
                          <w:color w:val="FF0000"/>
                          <w:spacing w:val="-1"/>
                          <w:sz w:val="21"/>
                        </w:rPr>
                        <w:t xml:space="preserve"> </w:t>
                      </w:r>
                      <w:r>
                        <w:rPr>
                          <w:rFonts w:ascii="Arial"/>
                          <w:color w:val="FF0000"/>
                          <w:sz w:val="21"/>
                        </w:rPr>
                        <w:t>d</w:t>
                      </w:r>
                      <w:r>
                        <w:rPr>
                          <w:rFonts w:ascii="Arial"/>
                          <w:color w:val="FF0000"/>
                          <w:spacing w:val="-2"/>
                          <w:sz w:val="21"/>
                        </w:rPr>
                        <w:t>i</w:t>
                      </w:r>
                      <w:r>
                        <w:rPr>
                          <w:rFonts w:ascii="Arial"/>
                          <w:color w:val="FF0000"/>
                          <w:sz w:val="21"/>
                        </w:rPr>
                        <w:t xml:space="preserve">al </w:t>
                      </w:r>
                      <w:r>
                        <w:rPr>
                          <w:rFonts w:ascii="Arial"/>
                          <w:color w:val="FF0000"/>
                          <w:spacing w:val="-3"/>
                          <w:sz w:val="21"/>
                        </w:rPr>
                        <w:t>9</w:t>
                      </w:r>
                      <w:r>
                        <w:rPr>
                          <w:rFonts w:ascii="Arial"/>
                          <w:color w:val="FF0000"/>
                          <w:sz w:val="21"/>
                        </w:rPr>
                        <w:t>1</w:t>
                      </w:r>
                      <w:r>
                        <w:rPr>
                          <w:rFonts w:ascii="Arial"/>
                          <w:color w:val="FF0000"/>
                          <w:spacing w:val="2"/>
                          <w:sz w:val="21"/>
                        </w:rPr>
                        <w:t>1</w:t>
                      </w:r>
                      <w:r>
                        <w:rPr>
                          <w:rFonts w:ascii="Arial"/>
                          <w:sz w:val="21"/>
                        </w:rPr>
                        <w:t>.</w:t>
                      </w:r>
                    </w:p>
                  </w:txbxContent>
                </v:textbox>
                <w10:anchorlock/>
              </v:shape>
            </w:pict>
          </mc:Fallback>
        </mc:AlternateContent>
      </w:r>
    </w:p>
    <w:sectPr w:rsidR="005657B9">
      <w:pgSz w:w="12240" w:h="15840"/>
      <w:pgMar w:top="880" w:right="700" w:bottom="640" w:left="940" w:header="0"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76" w:rsidRDefault="00EE6176">
      <w:r>
        <w:separator/>
      </w:r>
    </w:p>
  </w:endnote>
  <w:endnote w:type="continuationSeparator" w:id="0">
    <w:p w:rsidR="00EE6176" w:rsidRDefault="00EE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B9" w:rsidRDefault="00B866CD">
    <w:pPr>
      <w:spacing w:line="14" w:lineRule="auto"/>
      <w:rPr>
        <w:sz w:val="19"/>
        <w:szCs w:val="19"/>
      </w:rPr>
    </w:pPr>
    <w:r>
      <w:rPr>
        <w:noProof/>
      </w:rPr>
      <mc:AlternateContent>
        <mc:Choice Requires="wps">
          <w:drawing>
            <wp:anchor distT="0" distB="0" distL="114300" distR="114300" simplePos="0" relativeHeight="503301536" behindDoc="1" locked="0" layoutInCell="1" allowOverlap="1">
              <wp:simplePos x="0" y="0"/>
              <wp:positionH relativeFrom="page">
                <wp:posOffset>847090</wp:posOffset>
              </wp:positionH>
              <wp:positionV relativeFrom="page">
                <wp:posOffset>9630410</wp:posOffset>
              </wp:positionV>
              <wp:extent cx="1752600" cy="1524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line="224" w:lineRule="exact"/>
                            <w:ind w:left="20"/>
                            <w:rPr>
                              <w:rFonts w:ascii="Arial" w:eastAsia="Arial" w:hAnsi="Arial" w:cs="Arial"/>
                              <w:sz w:val="20"/>
                              <w:szCs w:val="20"/>
                            </w:rPr>
                          </w:pPr>
                          <w:r>
                            <w:rPr>
                              <w:rFonts w:ascii="Arial" w:hAnsi="Arial"/>
                              <w:color w:val="4F5150"/>
                              <w:w w:val="99"/>
                              <w:sz w:val="20"/>
                            </w:rPr>
                            <w:t>©</w:t>
                          </w:r>
                          <w:r>
                            <w:rPr>
                              <w:rFonts w:ascii="Arial" w:hAnsi="Arial"/>
                              <w:color w:val="4F5150"/>
                              <w:spacing w:val="-1"/>
                              <w:w w:val="99"/>
                              <w:sz w:val="20"/>
                            </w:rPr>
                            <w:t>2</w:t>
                          </w:r>
                          <w:r>
                            <w:rPr>
                              <w:rFonts w:ascii="Arial" w:hAnsi="Arial"/>
                              <w:color w:val="4F5150"/>
                              <w:w w:val="99"/>
                              <w:sz w:val="20"/>
                            </w:rPr>
                            <w:t>0</w:t>
                          </w:r>
                          <w:r>
                            <w:rPr>
                              <w:rFonts w:ascii="Arial" w:hAnsi="Arial"/>
                              <w:color w:val="4F5150"/>
                              <w:spacing w:val="1"/>
                              <w:w w:val="99"/>
                              <w:sz w:val="20"/>
                            </w:rPr>
                            <w:t>1</w:t>
                          </w:r>
                          <w:r w:rsidR="00C53BE4">
                            <w:rPr>
                              <w:rFonts w:ascii="Arial" w:hAnsi="Arial"/>
                              <w:color w:val="4F5150"/>
                              <w:w w:val="99"/>
                              <w:sz w:val="20"/>
                            </w:rPr>
                            <w:t>5</w:t>
                          </w:r>
                          <w:r>
                            <w:rPr>
                              <w:rFonts w:ascii="Arial" w:hAnsi="Arial"/>
                              <w:color w:val="4F5150"/>
                              <w:spacing w:val="-8"/>
                              <w:sz w:val="20"/>
                            </w:rPr>
                            <w:t xml:space="preserve"> </w:t>
                          </w:r>
                          <w:r>
                            <w:rPr>
                              <w:rFonts w:ascii="Arial" w:hAnsi="Arial"/>
                              <w:color w:val="4F5150"/>
                              <w:w w:val="99"/>
                              <w:sz w:val="20"/>
                            </w:rPr>
                            <w:t>U</w:t>
                          </w:r>
                          <w:r>
                            <w:rPr>
                              <w:rFonts w:ascii="Arial" w:hAnsi="Arial"/>
                              <w:color w:val="4F5150"/>
                              <w:spacing w:val="3"/>
                              <w:w w:val="99"/>
                              <w:sz w:val="20"/>
                            </w:rPr>
                            <w:t>T</w:t>
                          </w:r>
                          <w:r>
                            <w:rPr>
                              <w:rFonts w:ascii="Arial" w:hAnsi="Arial"/>
                              <w:color w:val="4F5150"/>
                              <w:w w:val="99"/>
                              <w:sz w:val="20"/>
                            </w:rPr>
                            <w:t>A</w:t>
                          </w:r>
                          <w:r>
                            <w:rPr>
                              <w:rFonts w:ascii="Arial" w:hAnsi="Arial"/>
                              <w:color w:val="4F5150"/>
                              <w:spacing w:val="-9"/>
                              <w:sz w:val="20"/>
                            </w:rPr>
                            <w:t xml:space="preserve"> </w:t>
                          </w:r>
                          <w:r>
                            <w:rPr>
                              <w:rFonts w:ascii="Arial" w:hAnsi="Arial"/>
                              <w:color w:val="4F5150"/>
                              <w:w w:val="99"/>
                              <w:sz w:val="20"/>
                            </w:rPr>
                            <w:t>C</w:t>
                          </w:r>
                          <w:r>
                            <w:rPr>
                              <w:rFonts w:ascii="Arial" w:hAnsi="Arial"/>
                              <w:color w:val="4F5150"/>
                              <w:spacing w:val="2"/>
                              <w:w w:val="99"/>
                              <w:sz w:val="20"/>
                            </w:rPr>
                            <w:t>o</w:t>
                          </w:r>
                          <w:r>
                            <w:rPr>
                              <w:rFonts w:ascii="Arial" w:hAnsi="Arial"/>
                              <w:color w:val="4F5150"/>
                              <w:spacing w:val="-1"/>
                              <w:w w:val="99"/>
                              <w:sz w:val="20"/>
                            </w:rPr>
                            <w:t>ll</w:t>
                          </w:r>
                          <w:r>
                            <w:rPr>
                              <w:rFonts w:ascii="Arial" w:hAnsi="Arial"/>
                              <w:color w:val="4F5150"/>
                              <w:spacing w:val="1"/>
                              <w:w w:val="99"/>
                              <w:sz w:val="20"/>
                            </w:rPr>
                            <w:t>e</w:t>
                          </w:r>
                          <w:r>
                            <w:rPr>
                              <w:rFonts w:ascii="Arial" w:hAnsi="Arial"/>
                              <w:color w:val="4F5150"/>
                              <w:w w:val="99"/>
                              <w:sz w:val="20"/>
                            </w:rPr>
                            <w:t>ge</w:t>
                          </w:r>
                          <w:r>
                            <w:rPr>
                              <w:rFonts w:ascii="Arial" w:hAnsi="Arial"/>
                              <w:color w:val="4F5150"/>
                              <w:spacing w:val="-4"/>
                              <w:sz w:val="20"/>
                            </w:rPr>
                            <w:t xml:space="preserve"> </w:t>
                          </w:r>
                          <w:r>
                            <w:rPr>
                              <w:rFonts w:ascii="Arial" w:hAnsi="Arial"/>
                              <w:color w:val="4F5150"/>
                              <w:spacing w:val="-1"/>
                              <w:w w:val="99"/>
                              <w:sz w:val="20"/>
                            </w:rPr>
                            <w:t>o</w:t>
                          </w:r>
                          <w:r>
                            <w:rPr>
                              <w:rFonts w:ascii="Arial" w:hAnsi="Arial"/>
                              <w:color w:val="4F5150"/>
                              <w:w w:val="99"/>
                              <w:sz w:val="20"/>
                            </w:rPr>
                            <w:t>f</w:t>
                          </w:r>
                          <w:r>
                            <w:rPr>
                              <w:rFonts w:ascii="Arial" w:hAnsi="Arial"/>
                              <w:color w:val="4F5150"/>
                              <w:spacing w:val="-6"/>
                              <w:sz w:val="20"/>
                            </w:rPr>
                            <w:t xml:space="preserve"> </w:t>
                          </w:r>
                          <w:r>
                            <w:rPr>
                              <w:rFonts w:ascii="Arial" w:hAnsi="Arial"/>
                              <w:color w:val="4F5150"/>
                              <w:w w:val="99"/>
                              <w:sz w:val="20"/>
                            </w:rPr>
                            <w:t>Nur</w:t>
                          </w:r>
                          <w:r>
                            <w:rPr>
                              <w:rFonts w:ascii="Arial" w:hAnsi="Arial"/>
                              <w:color w:val="4F5150"/>
                              <w:spacing w:val="1"/>
                              <w:w w:val="99"/>
                              <w:sz w:val="20"/>
                            </w:rPr>
                            <w:t>s</w:t>
                          </w:r>
                          <w:r>
                            <w:rPr>
                              <w:rFonts w:ascii="Arial" w:hAnsi="Arial"/>
                              <w:color w:val="4F5150"/>
                              <w:spacing w:val="-1"/>
                              <w:w w:val="99"/>
                              <w:sz w:val="20"/>
                            </w:rPr>
                            <w:t>i</w:t>
                          </w:r>
                          <w:r>
                            <w:rPr>
                              <w:rFonts w:ascii="Arial" w:hAnsi="Arial"/>
                              <w:color w:val="4F5150"/>
                              <w:w w:val="99"/>
                              <w:sz w:val="20"/>
                            </w:rPr>
                            <w:t>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66.7pt;margin-top:758.3pt;width:138pt;height:12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TqgIAAKk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" filled="f" stroked="f">
              <v:textbox inset="0,0,0,0">
                <w:txbxContent>
                  <w:p w:rsidR="005657B9" w:rsidRDefault="00455853">
                    <w:pPr>
                      <w:spacing w:line="224" w:lineRule="exact"/>
                      <w:ind w:left="20"/>
                      <w:rPr>
                        <w:rFonts w:ascii="Arial" w:eastAsia="Arial" w:hAnsi="Arial" w:cs="Arial"/>
                        <w:sz w:val="20"/>
                        <w:szCs w:val="20"/>
                      </w:rPr>
                    </w:pPr>
                    <w:r>
                      <w:rPr>
                        <w:rFonts w:ascii="Arial" w:hAnsi="Arial"/>
                        <w:color w:val="4F5150"/>
                        <w:w w:val="99"/>
                        <w:sz w:val="20"/>
                      </w:rPr>
                      <w:t>©</w:t>
                    </w:r>
                    <w:r>
                      <w:rPr>
                        <w:rFonts w:ascii="Arial" w:hAnsi="Arial"/>
                        <w:color w:val="4F5150"/>
                        <w:spacing w:val="-1"/>
                        <w:w w:val="99"/>
                        <w:sz w:val="20"/>
                      </w:rPr>
                      <w:t>2</w:t>
                    </w:r>
                    <w:r>
                      <w:rPr>
                        <w:rFonts w:ascii="Arial" w:hAnsi="Arial"/>
                        <w:color w:val="4F5150"/>
                        <w:w w:val="99"/>
                        <w:sz w:val="20"/>
                      </w:rPr>
                      <w:t>0</w:t>
                    </w:r>
                    <w:r>
                      <w:rPr>
                        <w:rFonts w:ascii="Arial" w:hAnsi="Arial"/>
                        <w:color w:val="4F5150"/>
                        <w:spacing w:val="1"/>
                        <w:w w:val="99"/>
                        <w:sz w:val="20"/>
                      </w:rPr>
                      <w:t>1</w:t>
                    </w:r>
                    <w:r w:rsidR="00C53BE4">
                      <w:rPr>
                        <w:rFonts w:ascii="Arial" w:hAnsi="Arial"/>
                        <w:color w:val="4F5150"/>
                        <w:w w:val="99"/>
                        <w:sz w:val="20"/>
                      </w:rPr>
                      <w:t>5</w:t>
                    </w:r>
                    <w:r>
                      <w:rPr>
                        <w:rFonts w:ascii="Arial" w:hAnsi="Arial"/>
                        <w:color w:val="4F5150"/>
                        <w:spacing w:val="-8"/>
                        <w:sz w:val="20"/>
                      </w:rPr>
                      <w:t xml:space="preserve"> </w:t>
                    </w:r>
                    <w:r>
                      <w:rPr>
                        <w:rFonts w:ascii="Arial" w:hAnsi="Arial"/>
                        <w:color w:val="4F5150"/>
                        <w:w w:val="99"/>
                        <w:sz w:val="20"/>
                      </w:rPr>
                      <w:t>U</w:t>
                    </w:r>
                    <w:r>
                      <w:rPr>
                        <w:rFonts w:ascii="Arial" w:hAnsi="Arial"/>
                        <w:color w:val="4F5150"/>
                        <w:spacing w:val="3"/>
                        <w:w w:val="99"/>
                        <w:sz w:val="20"/>
                      </w:rPr>
                      <w:t>T</w:t>
                    </w:r>
                    <w:r>
                      <w:rPr>
                        <w:rFonts w:ascii="Arial" w:hAnsi="Arial"/>
                        <w:color w:val="4F5150"/>
                        <w:w w:val="99"/>
                        <w:sz w:val="20"/>
                      </w:rPr>
                      <w:t>A</w:t>
                    </w:r>
                    <w:r>
                      <w:rPr>
                        <w:rFonts w:ascii="Arial" w:hAnsi="Arial"/>
                        <w:color w:val="4F5150"/>
                        <w:spacing w:val="-9"/>
                        <w:sz w:val="20"/>
                      </w:rPr>
                      <w:t xml:space="preserve"> </w:t>
                    </w:r>
                    <w:r>
                      <w:rPr>
                        <w:rFonts w:ascii="Arial" w:hAnsi="Arial"/>
                        <w:color w:val="4F5150"/>
                        <w:w w:val="99"/>
                        <w:sz w:val="20"/>
                      </w:rPr>
                      <w:t>C</w:t>
                    </w:r>
                    <w:r>
                      <w:rPr>
                        <w:rFonts w:ascii="Arial" w:hAnsi="Arial"/>
                        <w:color w:val="4F5150"/>
                        <w:spacing w:val="2"/>
                        <w:w w:val="99"/>
                        <w:sz w:val="20"/>
                      </w:rPr>
                      <w:t>o</w:t>
                    </w:r>
                    <w:r>
                      <w:rPr>
                        <w:rFonts w:ascii="Arial" w:hAnsi="Arial"/>
                        <w:color w:val="4F5150"/>
                        <w:spacing w:val="-1"/>
                        <w:w w:val="99"/>
                        <w:sz w:val="20"/>
                      </w:rPr>
                      <w:t>ll</w:t>
                    </w:r>
                    <w:r>
                      <w:rPr>
                        <w:rFonts w:ascii="Arial" w:hAnsi="Arial"/>
                        <w:color w:val="4F5150"/>
                        <w:spacing w:val="1"/>
                        <w:w w:val="99"/>
                        <w:sz w:val="20"/>
                      </w:rPr>
                      <w:t>e</w:t>
                    </w:r>
                    <w:r>
                      <w:rPr>
                        <w:rFonts w:ascii="Arial" w:hAnsi="Arial"/>
                        <w:color w:val="4F5150"/>
                        <w:w w:val="99"/>
                        <w:sz w:val="20"/>
                      </w:rPr>
                      <w:t>ge</w:t>
                    </w:r>
                    <w:r>
                      <w:rPr>
                        <w:rFonts w:ascii="Arial" w:hAnsi="Arial"/>
                        <w:color w:val="4F5150"/>
                        <w:spacing w:val="-4"/>
                        <w:sz w:val="20"/>
                      </w:rPr>
                      <w:t xml:space="preserve"> </w:t>
                    </w:r>
                    <w:r>
                      <w:rPr>
                        <w:rFonts w:ascii="Arial" w:hAnsi="Arial"/>
                        <w:color w:val="4F5150"/>
                        <w:spacing w:val="-1"/>
                        <w:w w:val="99"/>
                        <w:sz w:val="20"/>
                      </w:rPr>
                      <w:t>o</w:t>
                    </w:r>
                    <w:r>
                      <w:rPr>
                        <w:rFonts w:ascii="Arial" w:hAnsi="Arial"/>
                        <w:color w:val="4F5150"/>
                        <w:w w:val="99"/>
                        <w:sz w:val="20"/>
                      </w:rPr>
                      <w:t>f</w:t>
                    </w:r>
                    <w:r>
                      <w:rPr>
                        <w:rFonts w:ascii="Arial" w:hAnsi="Arial"/>
                        <w:color w:val="4F5150"/>
                        <w:spacing w:val="-6"/>
                        <w:sz w:val="20"/>
                      </w:rPr>
                      <w:t xml:space="preserve"> </w:t>
                    </w:r>
                    <w:r>
                      <w:rPr>
                        <w:rFonts w:ascii="Arial" w:hAnsi="Arial"/>
                        <w:color w:val="4F5150"/>
                        <w:w w:val="99"/>
                        <w:sz w:val="20"/>
                      </w:rPr>
                      <w:t>Nur</w:t>
                    </w:r>
                    <w:r>
                      <w:rPr>
                        <w:rFonts w:ascii="Arial" w:hAnsi="Arial"/>
                        <w:color w:val="4F5150"/>
                        <w:spacing w:val="1"/>
                        <w:w w:val="99"/>
                        <w:sz w:val="20"/>
                      </w:rPr>
                      <w:t>s</w:t>
                    </w:r>
                    <w:r>
                      <w:rPr>
                        <w:rFonts w:ascii="Arial" w:hAnsi="Arial"/>
                        <w:color w:val="4F5150"/>
                        <w:spacing w:val="-1"/>
                        <w:w w:val="99"/>
                        <w:sz w:val="20"/>
                      </w:rPr>
                      <w:t>i</w:t>
                    </w:r>
                    <w:r>
                      <w:rPr>
                        <w:rFonts w:ascii="Arial" w:hAnsi="Arial"/>
                        <w:color w:val="4F5150"/>
                        <w:w w:val="99"/>
                        <w:sz w:val="20"/>
                      </w:rPr>
                      <w:t>ng</w:t>
                    </w:r>
                  </w:p>
                </w:txbxContent>
              </v:textbox>
              <w10:wrap anchorx="page" anchory="page"/>
            </v:shape>
          </w:pict>
        </mc:Fallback>
      </mc:AlternateContent>
    </w:r>
    <w:r>
      <w:rPr>
        <w:noProof/>
      </w:rPr>
      <mc:AlternateContent>
        <mc:Choice Requires="wps">
          <w:drawing>
            <wp:anchor distT="0" distB="0" distL="114300" distR="114300" simplePos="0" relativeHeight="503301560" behindDoc="1" locked="0" layoutInCell="1" allowOverlap="1">
              <wp:simplePos x="0" y="0"/>
              <wp:positionH relativeFrom="page">
                <wp:posOffset>6058535</wp:posOffset>
              </wp:positionH>
              <wp:positionV relativeFrom="page">
                <wp:posOffset>9630410</wp:posOffset>
              </wp:positionV>
              <wp:extent cx="506095" cy="152400"/>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7B9" w:rsidRDefault="00455853">
                          <w:pPr>
                            <w:spacing w:line="224" w:lineRule="exact"/>
                            <w:ind w:left="20"/>
                            <w:rPr>
                              <w:rFonts w:ascii="Arial" w:eastAsia="Arial" w:hAnsi="Arial" w:cs="Arial"/>
                              <w:sz w:val="20"/>
                              <w:szCs w:val="20"/>
                            </w:rPr>
                          </w:pPr>
                          <w:r>
                            <w:rPr>
                              <w:rFonts w:ascii="Arial"/>
                              <w:color w:val="4F5150"/>
                              <w:spacing w:val="-1"/>
                              <w:w w:val="99"/>
                              <w:sz w:val="20"/>
                            </w:rPr>
                            <w:t>P</w:t>
                          </w:r>
                          <w:r>
                            <w:rPr>
                              <w:rFonts w:ascii="Arial"/>
                              <w:color w:val="4F5150"/>
                              <w:w w:val="99"/>
                              <w:sz w:val="20"/>
                            </w:rPr>
                            <w:t>a</w:t>
                          </w:r>
                          <w:r>
                            <w:rPr>
                              <w:rFonts w:ascii="Arial"/>
                              <w:color w:val="4F5150"/>
                              <w:spacing w:val="1"/>
                              <w:w w:val="99"/>
                              <w:sz w:val="20"/>
                            </w:rPr>
                            <w:t>g</w:t>
                          </w:r>
                          <w:r>
                            <w:rPr>
                              <w:rFonts w:ascii="Arial"/>
                              <w:color w:val="4F5150"/>
                              <w:w w:val="99"/>
                              <w:sz w:val="20"/>
                            </w:rPr>
                            <w:t>e</w:t>
                          </w:r>
                          <w:r>
                            <w:rPr>
                              <w:rFonts w:ascii="Arial"/>
                              <w:color w:val="4F5150"/>
                              <w:spacing w:val="-6"/>
                              <w:sz w:val="20"/>
                            </w:rPr>
                            <w:t xml:space="preserve"> </w:t>
                          </w:r>
                          <w:r>
                            <w:fldChar w:fldCharType="begin"/>
                          </w:r>
                          <w:r>
                            <w:rPr>
                              <w:rFonts w:ascii="Arial"/>
                              <w:color w:val="4F5150"/>
                              <w:w w:val="99"/>
                              <w:sz w:val="20"/>
                            </w:rPr>
                            <w:instrText xml:space="preserve"> PAGE </w:instrText>
                          </w:r>
                          <w:r>
                            <w:fldChar w:fldCharType="separate"/>
                          </w:r>
                          <w:r w:rsidR="00FA36F4">
                            <w:rPr>
                              <w:rFonts w:ascii="Arial"/>
                              <w:noProof/>
                              <w:color w:val="4F5150"/>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477.05pt;margin-top:758.3pt;width:39.85pt;height:12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" filled="f" stroked="f">
              <v:textbox inset="0,0,0,0">
                <w:txbxContent>
                  <w:p w:rsidR="005657B9" w:rsidRDefault="00455853">
                    <w:pPr>
                      <w:spacing w:line="224" w:lineRule="exact"/>
                      <w:ind w:left="20"/>
                      <w:rPr>
                        <w:rFonts w:ascii="Arial" w:eastAsia="Arial" w:hAnsi="Arial" w:cs="Arial"/>
                        <w:sz w:val="20"/>
                        <w:szCs w:val="20"/>
                      </w:rPr>
                    </w:pPr>
                    <w:r>
                      <w:rPr>
                        <w:rFonts w:ascii="Arial"/>
                        <w:color w:val="4F5150"/>
                        <w:spacing w:val="-1"/>
                        <w:w w:val="99"/>
                        <w:sz w:val="20"/>
                      </w:rPr>
                      <w:t>P</w:t>
                    </w:r>
                    <w:r>
                      <w:rPr>
                        <w:rFonts w:ascii="Arial"/>
                        <w:color w:val="4F5150"/>
                        <w:w w:val="99"/>
                        <w:sz w:val="20"/>
                      </w:rPr>
                      <w:t>a</w:t>
                    </w:r>
                    <w:r>
                      <w:rPr>
                        <w:rFonts w:ascii="Arial"/>
                        <w:color w:val="4F5150"/>
                        <w:spacing w:val="1"/>
                        <w:w w:val="99"/>
                        <w:sz w:val="20"/>
                      </w:rPr>
                      <w:t>g</w:t>
                    </w:r>
                    <w:r>
                      <w:rPr>
                        <w:rFonts w:ascii="Arial"/>
                        <w:color w:val="4F5150"/>
                        <w:w w:val="99"/>
                        <w:sz w:val="20"/>
                      </w:rPr>
                      <w:t>e</w:t>
                    </w:r>
                    <w:r>
                      <w:rPr>
                        <w:rFonts w:ascii="Arial"/>
                        <w:color w:val="4F5150"/>
                        <w:spacing w:val="-6"/>
                        <w:sz w:val="20"/>
                      </w:rPr>
                      <w:t xml:space="preserve"> </w:t>
                    </w:r>
                    <w:r>
                      <w:fldChar w:fldCharType="begin"/>
                    </w:r>
                    <w:r>
                      <w:rPr>
                        <w:rFonts w:ascii="Arial"/>
                        <w:color w:val="4F5150"/>
                        <w:w w:val="99"/>
                        <w:sz w:val="20"/>
                      </w:rPr>
                      <w:instrText xml:space="preserve"> PAGE </w:instrText>
                    </w:r>
                    <w:r>
                      <w:fldChar w:fldCharType="separate"/>
                    </w:r>
                    <w:r w:rsidR="00FA36F4">
                      <w:rPr>
                        <w:rFonts w:ascii="Arial"/>
                        <w:noProof/>
                        <w:color w:val="4F5150"/>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76" w:rsidRDefault="00EE6176">
      <w:r>
        <w:separator/>
      </w:r>
    </w:p>
  </w:footnote>
  <w:footnote w:type="continuationSeparator" w:id="0">
    <w:p w:rsidR="00EE6176" w:rsidRDefault="00EE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F25"/>
    <w:multiLevelType w:val="hybridMultilevel"/>
    <w:tmpl w:val="851E4EBC"/>
    <w:lvl w:ilvl="0" w:tplc="0BDA210E">
      <w:start w:val="1"/>
      <w:numFmt w:val="bullet"/>
      <w:lvlText w:val=""/>
      <w:lvlJc w:val="left"/>
      <w:pPr>
        <w:ind w:left="206" w:hanging="360"/>
      </w:pPr>
      <w:rPr>
        <w:rFonts w:ascii="Symbol" w:eastAsia="Symbol" w:hAnsi="Symbol" w:hint="default"/>
        <w:w w:val="100"/>
        <w:sz w:val="22"/>
        <w:szCs w:val="22"/>
      </w:rPr>
    </w:lvl>
    <w:lvl w:ilvl="1" w:tplc="650C0BF2">
      <w:start w:val="1"/>
      <w:numFmt w:val="bullet"/>
      <w:lvlText w:val="•"/>
      <w:lvlJc w:val="left"/>
      <w:pPr>
        <w:ind w:left="539" w:hanging="360"/>
      </w:pPr>
      <w:rPr>
        <w:rFonts w:hint="default"/>
      </w:rPr>
    </w:lvl>
    <w:lvl w:ilvl="2" w:tplc="9FC6DE06">
      <w:start w:val="1"/>
      <w:numFmt w:val="bullet"/>
      <w:lvlText w:val="•"/>
      <w:lvlJc w:val="left"/>
      <w:pPr>
        <w:ind w:left="878" w:hanging="360"/>
      </w:pPr>
      <w:rPr>
        <w:rFonts w:hint="default"/>
      </w:rPr>
    </w:lvl>
    <w:lvl w:ilvl="3" w:tplc="2F10CDF8">
      <w:start w:val="1"/>
      <w:numFmt w:val="bullet"/>
      <w:lvlText w:val="•"/>
      <w:lvlJc w:val="left"/>
      <w:pPr>
        <w:ind w:left="1217" w:hanging="360"/>
      </w:pPr>
      <w:rPr>
        <w:rFonts w:hint="default"/>
      </w:rPr>
    </w:lvl>
    <w:lvl w:ilvl="4" w:tplc="58368C9C">
      <w:start w:val="1"/>
      <w:numFmt w:val="bullet"/>
      <w:lvlText w:val="•"/>
      <w:lvlJc w:val="left"/>
      <w:pPr>
        <w:ind w:left="1556" w:hanging="360"/>
      </w:pPr>
      <w:rPr>
        <w:rFonts w:hint="default"/>
      </w:rPr>
    </w:lvl>
    <w:lvl w:ilvl="5" w:tplc="DF08CB96">
      <w:start w:val="1"/>
      <w:numFmt w:val="bullet"/>
      <w:lvlText w:val="•"/>
      <w:lvlJc w:val="left"/>
      <w:pPr>
        <w:ind w:left="1895" w:hanging="360"/>
      </w:pPr>
      <w:rPr>
        <w:rFonts w:hint="default"/>
      </w:rPr>
    </w:lvl>
    <w:lvl w:ilvl="6" w:tplc="F3965CA4">
      <w:start w:val="1"/>
      <w:numFmt w:val="bullet"/>
      <w:lvlText w:val="•"/>
      <w:lvlJc w:val="left"/>
      <w:pPr>
        <w:ind w:left="2234" w:hanging="360"/>
      </w:pPr>
      <w:rPr>
        <w:rFonts w:hint="default"/>
      </w:rPr>
    </w:lvl>
    <w:lvl w:ilvl="7" w:tplc="67745744">
      <w:start w:val="1"/>
      <w:numFmt w:val="bullet"/>
      <w:lvlText w:val="•"/>
      <w:lvlJc w:val="left"/>
      <w:pPr>
        <w:ind w:left="2574" w:hanging="360"/>
      </w:pPr>
      <w:rPr>
        <w:rFonts w:hint="default"/>
      </w:rPr>
    </w:lvl>
    <w:lvl w:ilvl="8" w:tplc="475884FC">
      <w:start w:val="1"/>
      <w:numFmt w:val="bullet"/>
      <w:lvlText w:val="•"/>
      <w:lvlJc w:val="left"/>
      <w:pPr>
        <w:ind w:left="2913" w:hanging="360"/>
      </w:pPr>
      <w:rPr>
        <w:rFonts w:hint="default"/>
      </w:rPr>
    </w:lvl>
  </w:abstractNum>
  <w:abstractNum w:abstractNumId="1">
    <w:nsid w:val="18FE0B05"/>
    <w:multiLevelType w:val="hybridMultilevel"/>
    <w:tmpl w:val="DD9A17E2"/>
    <w:lvl w:ilvl="0" w:tplc="A9F00A98">
      <w:start w:val="1"/>
      <w:numFmt w:val="decimal"/>
      <w:lvlText w:val="%1."/>
      <w:lvlJc w:val="left"/>
      <w:pPr>
        <w:ind w:left="821" w:hanging="360"/>
        <w:jc w:val="left"/>
      </w:pPr>
      <w:rPr>
        <w:rFonts w:ascii="Times New Roman" w:eastAsia="Times New Roman" w:hAnsi="Times New Roman" w:hint="default"/>
        <w:w w:val="100"/>
        <w:sz w:val="22"/>
        <w:szCs w:val="22"/>
      </w:rPr>
    </w:lvl>
    <w:lvl w:ilvl="1" w:tplc="BBFC5B0A">
      <w:start w:val="1"/>
      <w:numFmt w:val="decimal"/>
      <w:lvlText w:val="%2)"/>
      <w:lvlJc w:val="left"/>
      <w:pPr>
        <w:ind w:left="821" w:hanging="322"/>
        <w:jc w:val="left"/>
      </w:pPr>
      <w:rPr>
        <w:rFonts w:ascii="Arial" w:eastAsia="Arial" w:hAnsi="Arial" w:hint="default"/>
        <w:w w:val="100"/>
        <w:sz w:val="22"/>
        <w:szCs w:val="22"/>
      </w:rPr>
    </w:lvl>
    <w:lvl w:ilvl="2" w:tplc="F3BC1558">
      <w:start w:val="1"/>
      <w:numFmt w:val="bullet"/>
      <w:lvlText w:val="•"/>
      <w:lvlJc w:val="left"/>
      <w:pPr>
        <w:ind w:left="2620" w:hanging="322"/>
      </w:pPr>
      <w:rPr>
        <w:rFonts w:hint="default"/>
      </w:rPr>
    </w:lvl>
    <w:lvl w:ilvl="3" w:tplc="34D8CF5C">
      <w:start w:val="1"/>
      <w:numFmt w:val="bullet"/>
      <w:lvlText w:val="•"/>
      <w:lvlJc w:val="left"/>
      <w:pPr>
        <w:ind w:left="3520" w:hanging="322"/>
      </w:pPr>
      <w:rPr>
        <w:rFonts w:hint="default"/>
      </w:rPr>
    </w:lvl>
    <w:lvl w:ilvl="4" w:tplc="A9BAC56A">
      <w:start w:val="1"/>
      <w:numFmt w:val="bullet"/>
      <w:lvlText w:val="•"/>
      <w:lvlJc w:val="left"/>
      <w:pPr>
        <w:ind w:left="4420" w:hanging="322"/>
      </w:pPr>
      <w:rPr>
        <w:rFonts w:hint="default"/>
      </w:rPr>
    </w:lvl>
    <w:lvl w:ilvl="5" w:tplc="F218197C">
      <w:start w:val="1"/>
      <w:numFmt w:val="bullet"/>
      <w:lvlText w:val="•"/>
      <w:lvlJc w:val="left"/>
      <w:pPr>
        <w:ind w:left="5320" w:hanging="322"/>
      </w:pPr>
      <w:rPr>
        <w:rFonts w:hint="default"/>
      </w:rPr>
    </w:lvl>
    <w:lvl w:ilvl="6" w:tplc="124E8CD4">
      <w:start w:val="1"/>
      <w:numFmt w:val="bullet"/>
      <w:lvlText w:val="•"/>
      <w:lvlJc w:val="left"/>
      <w:pPr>
        <w:ind w:left="6220" w:hanging="322"/>
      </w:pPr>
      <w:rPr>
        <w:rFonts w:hint="default"/>
      </w:rPr>
    </w:lvl>
    <w:lvl w:ilvl="7" w:tplc="03F067C6">
      <w:start w:val="1"/>
      <w:numFmt w:val="bullet"/>
      <w:lvlText w:val="•"/>
      <w:lvlJc w:val="left"/>
      <w:pPr>
        <w:ind w:left="7120" w:hanging="322"/>
      </w:pPr>
      <w:rPr>
        <w:rFonts w:hint="default"/>
      </w:rPr>
    </w:lvl>
    <w:lvl w:ilvl="8" w:tplc="9C004146">
      <w:start w:val="1"/>
      <w:numFmt w:val="bullet"/>
      <w:lvlText w:val="•"/>
      <w:lvlJc w:val="left"/>
      <w:pPr>
        <w:ind w:left="8020" w:hanging="322"/>
      </w:pPr>
      <w:rPr>
        <w:rFonts w:hint="default"/>
      </w:rPr>
    </w:lvl>
  </w:abstractNum>
  <w:abstractNum w:abstractNumId="2">
    <w:nsid w:val="26E9662B"/>
    <w:multiLevelType w:val="hybridMultilevel"/>
    <w:tmpl w:val="7618F3BA"/>
    <w:lvl w:ilvl="0" w:tplc="D6EA769A">
      <w:start w:val="1"/>
      <w:numFmt w:val="bullet"/>
      <w:lvlText w:val=""/>
      <w:lvlJc w:val="left"/>
      <w:pPr>
        <w:ind w:left="823" w:hanging="360"/>
      </w:pPr>
      <w:rPr>
        <w:rFonts w:ascii="Symbol" w:eastAsia="Symbol" w:hAnsi="Symbol" w:hint="default"/>
        <w:w w:val="100"/>
        <w:sz w:val="22"/>
        <w:szCs w:val="22"/>
      </w:rPr>
    </w:lvl>
    <w:lvl w:ilvl="1" w:tplc="645817E0">
      <w:start w:val="1"/>
      <w:numFmt w:val="bullet"/>
      <w:lvlText w:val="•"/>
      <w:lvlJc w:val="left"/>
      <w:pPr>
        <w:ind w:left="1097" w:hanging="360"/>
      </w:pPr>
      <w:rPr>
        <w:rFonts w:hint="default"/>
      </w:rPr>
    </w:lvl>
    <w:lvl w:ilvl="2" w:tplc="3740017C">
      <w:start w:val="1"/>
      <w:numFmt w:val="bullet"/>
      <w:lvlText w:val="•"/>
      <w:lvlJc w:val="left"/>
      <w:pPr>
        <w:ind w:left="1374" w:hanging="360"/>
      </w:pPr>
      <w:rPr>
        <w:rFonts w:hint="default"/>
      </w:rPr>
    </w:lvl>
    <w:lvl w:ilvl="3" w:tplc="5A7A626E">
      <w:start w:val="1"/>
      <w:numFmt w:val="bullet"/>
      <w:lvlText w:val="•"/>
      <w:lvlJc w:val="left"/>
      <w:pPr>
        <w:ind w:left="1651" w:hanging="360"/>
      </w:pPr>
      <w:rPr>
        <w:rFonts w:hint="default"/>
      </w:rPr>
    </w:lvl>
    <w:lvl w:ilvl="4" w:tplc="A2725E8E">
      <w:start w:val="1"/>
      <w:numFmt w:val="bullet"/>
      <w:lvlText w:val="•"/>
      <w:lvlJc w:val="left"/>
      <w:pPr>
        <w:ind w:left="1928" w:hanging="360"/>
      </w:pPr>
      <w:rPr>
        <w:rFonts w:hint="default"/>
      </w:rPr>
    </w:lvl>
    <w:lvl w:ilvl="5" w:tplc="CECCF1B8">
      <w:start w:val="1"/>
      <w:numFmt w:val="bullet"/>
      <w:lvlText w:val="•"/>
      <w:lvlJc w:val="left"/>
      <w:pPr>
        <w:ind w:left="2205" w:hanging="360"/>
      </w:pPr>
      <w:rPr>
        <w:rFonts w:hint="default"/>
      </w:rPr>
    </w:lvl>
    <w:lvl w:ilvl="6" w:tplc="A7CE14E4">
      <w:start w:val="1"/>
      <w:numFmt w:val="bullet"/>
      <w:lvlText w:val="•"/>
      <w:lvlJc w:val="left"/>
      <w:pPr>
        <w:ind w:left="2482" w:hanging="360"/>
      </w:pPr>
      <w:rPr>
        <w:rFonts w:hint="default"/>
      </w:rPr>
    </w:lvl>
    <w:lvl w:ilvl="7" w:tplc="E6029162">
      <w:start w:val="1"/>
      <w:numFmt w:val="bullet"/>
      <w:lvlText w:val="•"/>
      <w:lvlJc w:val="left"/>
      <w:pPr>
        <w:ind w:left="2760" w:hanging="360"/>
      </w:pPr>
      <w:rPr>
        <w:rFonts w:hint="default"/>
      </w:rPr>
    </w:lvl>
    <w:lvl w:ilvl="8" w:tplc="D0725F8E">
      <w:start w:val="1"/>
      <w:numFmt w:val="bullet"/>
      <w:lvlText w:val="•"/>
      <w:lvlJc w:val="left"/>
      <w:pPr>
        <w:ind w:left="3037" w:hanging="360"/>
      </w:pPr>
      <w:rPr>
        <w:rFonts w:hint="default"/>
      </w:rPr>
    </w:lvl>
  </w:abstractNum>
  <w:abstractNum w:abstractNumId="3">
    <w:nsid w:val="342F34A6"/>
    <w:multiLevelType w:val="hybridMultilevel"/>
    <w:tmpl w:val="0CA43CAC"/>
    <w:lvl w:ilvl="0" w:tplc="188C15D4">
      <w:start w:val="1"/>
      <w:numFmt w:val="bullet"/>
      <w:lvlText w:val=""/>
      <w:lvlJc w:val="left"/>
      <w:pPr>
        <w:ind w:left="823" w:hanging="360"/>
      </w:pPr>
      <w:rPr>
        <w:rFonts w:ascii="Symbol" w:eastAsia="Symbol" w:hAnsi="Symbol" w:hint="default"/>
        <w:w w:val="100"/>
        <w:sz w:val="22"/>
        <w:szCs w:val="22"/>
      </w:rPr>
    </w:lvl>
    <w:lvl w:ilvl="1" w:tplc="C5A613C2">
      <w:start w:val="1"/>
      <w:numFmt w:val="bullet"/>
      <w:lvlText w:val="•"/>
      <w:lvlJc w:val="left"/>
      <w:pPr>
        <w:ind w:left="1097" w:hanging="360"/>
      </w:pPr>
      <w:rPr>
        <w:rFonts w:hint="default"/>
      </w:rPr>
    </w:lvl>
    <w:lvl w:ilvl="2" w:tplc="7EEC9CE0">
      <w:start w:val="1"/>
      <w:numFmt w:val="bullet"/>
      <w:lvlText w:val="•"/>
      <w:lvlJc w:val="left"/>
      <w:pPr>
        <w:ind w:left="1374" w:hanging="360"/>
      </w:pPr>
      <w:rPr>
        <w:rFonts w:hint="default"/>
      </w:rPr>
    </w:lvl>
    <w:lvl w:ilvl="3" w:tplc="B83C52E0">
      <w:start w:val="1"/>
      <w:numFmt w:val="bullet"/>
      <w:lvlText w:val="•"/>
      <w:lvlJc w:val="left"/>
      <w:pPr>
        <w:ind w:left="1651" w:hanging="360"/>
      </w:pPr>
      <w:rPr>
        <w:rFonts w:hint="default"/>
      </w:rPr>
    </w:lvl>
    <w:lvl w:ilvl="4" w:tplc="F3C67E1E">
      <w:start w:val="1"/>
      <w:numFmt w:val="bullet"/>
      <w:lvlText w:val="•"/>
      <w:lvlJc w:val="left"/>
      <w:pPr>
        <w:ind w:left="1928" w:hanging="360"/>
      </w:pPr>
      <w:rPr>
        <w:rFonts w:hint="default"/>
      </w:rPr>
    </w:lvl>
    <w:lvl w:ilvl="5" w:tplc="B2AADA10">
      <w:start w:val="1"/>
      <w:numFmt w:val="bullet"/>
      <w:lvlText w:val="•"/>
      <w:lvlJc w:val="left"/>
      <w:pPr>
        <w:ind w:left="2205" w:hanging="360"/>
      </w:pPr>
      <w:rPr>
        <w:rFonts w:hint="default"/>
      </w:rPr>
    </w:lvl>
    <w:lvl w:ilvl="6" w:tplc="1B90DF10">
      <w:start w:val="1"/>
      <w:numFmt w:val="bullet"/>
      <w:lvlText w:val="•"/>
      <w:lvlJc w:val="left"/>
      <w:pPr>
        <w:ind w:left="2482" w:hanging="360"/>
      </w:pPr>
      <w:rPr>
        <w:rFonts w:hint="default"/>
      </w:rPr>
    </w:lvl>
    <w:lvl w:ilvl="7" w:tplc="F582322E">
      <w:start w:val="1"/>
      <w:numFmt w:val="bullet"/>
      <w:lvlText w:val="•"/>
      <w:lvlJc w:val="left"/>
      <w:pPr>
        <w:ind w:left="2760" w:hanging="360"/>
      </w:pPr>
      <w:rPr>
        <w:rFonts w:hint="default"/>
      </w:rPr>
    </w:lvl>
    <w:lvl w:ilvl="8" w:tplc="78F48728">
      <w:start w:val="1"/>
      <w:numFmt w:val="bullet"/>
      <w:lvlText w:val="•"/>
      <w:lvlJc w:val="left"/>
      <w:pPr>
        <w:ind w:left="3037" w:hanging="360"/>
      </w:pPr>
      <w:rPr>
        <w:rFonts w:hint="default"/>
      </w:rPr>
    </w:lvl>
  </w:abstractNum>
  <w:abstractNum w:abstractNumId="4">
    <w:nsid w:val="42C23E3C"/>
    <w:multiLevelType w:val="hybridMultilevel"/>
    <w:tmpl w:val="7C1237AE"/>
    <w:lvl w:ilvl="0" w:tplc="7E7850F8">
      <w:start w:val="1"/>
      <w:numFmt w:val="bullet"/>
      <w:lvlText w:val=""/>
      <w:lvlJc w:val="left"/>
      <w:pPr>
        <w:ind w:left="823" w:hanging="360"/>
      </w:pPr>
      <w:rPr>
        <w:rFonts w:ascii="Symbol" w:eastAsia="Symbol" w:hAnsi="Symbol" w:hint="default"/>
        <w:w w:val="100"/>
        <w:sz w:val="22"/>
        <w:szCs w:val="22"/>
      </w:rPr>
    </w:lvl>
    <w:lvl w:ilvl="1" w:tplc="C0645132">
      <w:start w:val="1"/>
      <w:numFmt w:val="bullet"/>
      <w:lvlText w:val="•"/>
      <w:lvlJc w:val="left"/>
      <w:pPr>
        <w:ind w:left="1097" w:hanging="360"/>
      </w:pPr>
      <w:rPr>
        <w:rFonts w:hint="default"/>
      </w:rPr>
    </w:lvl>
    <w:lvl w:ilvl="2" w:tplc="524A7B9E">
      <w:start w:val="1"/>
      <w:numFmt w:val="bullet"/>
      <w:lvlText w:val="•"/>
      <w:lvlJc w:val="left"/>
      <w:pPr>
        <w:ind w:left="1374" w:hanging="360"/>
      </w:pPr>
      <w:rPr>
        <w:rFonts w:hint="default"/>
      </w:rPr>
    </w:lvl>
    <w:lvl w:ilvl="3" w:tplc="DD8E26DE">
      <w:start w:val="1"/>
      <w:numFmt w:val="bullet"/>
      <w:lvlText w:val="•"/>
      <w:lvlJc w:val="left"/>
      <w:pPr>
        <w:ind w:left="1651" w:hanging="360"/>
      </w:pPr>
      <w:rPr>
        <w:rFonts w:hint="default"/>
      </w:rPr>
    </w:lvl>
    <w:lvl w:ilvl="4" w:tplc="870EAF38">
      <w:start w:val="1"/>
      <w:numFmt w:val="bullet"/>
      <w:lvlText w:val="•"/>
      <w:lvlJc w:val="left"/>
      <w:pPr>
        <w:ind w:left="1928" w:hanging="360"/>
      </w:pPr>
      <w:rPr>
        <w:rFonts w:hint="default"/>
      </w:rPr>
    </w:lvl>
    <w:lvl w:ilvl="5" w:tplc="97E0D150">
      <w:start w:val="1"/>
      <w:numFmt w:val="bullet"/>
      <w:lvlText w:val="•"/>
      <w:lvlJc w:val="left"/>
      <w:pPr>
        <w:ind w:left="2205" w:hanging="360"/>
      </w:pPr>
      <w:rPr>
        <w:rFonts w:hint="default"/>
      </w:rPr>
    </w:lvl>
    <w:lvl w:ilvl="6" w:tplc="98FC9F32">
      <w:start w:val="1"/>
      <w:numFmt w:val="bullet"/>
      <w:lvlText w:val="•"/>
      <w:lvlJc w:val="left"/>
      <w:pPr>
        <w:ind w:left="2482" w:hanging="360"/>
      </w:pPr>
      <w:rPr>
        <w:rFonts w:hint="default"/>
      </w:rPr>
    </w:lvl>
    <w:lvl w:ilvl="7" w:tplc="A7AABA30">
      <w:start w:val="1"/>
      <w:numFmt w:val="bullet"/>
      <w:lvlText w:val="•"/>
      <w:lvlJc w:val="left"/>
      <w:pPr>
        <w:ind w:left="2760" w:hanging="360"/>
      </w:pPr>
      <w:rPr>
        <w:rFonts w:hint="default"/>
      </w:rPr>
    </w:lvl>
    <w:lvl w:ilvl="8" w:tplc="7A3812AC">
      <w:start w:val="1"/>
      <w:numFmt w:val="bullet"/>
      <w:lvlText w:val="•"/>
      <w:lvlJc w:val="left"/>
      <w:pPr>
        <w:ind w:left="3037" w:hanging="360"/>
      </w:pPr>
      <w:rPr>
        <w:rFonts w:hint="default"/>
      </w:rPr>
    </w:lvl>
  </w:abstractNum>
  <w:abstractNum w:abstractNumId="5">
    <w:nsid w:val="52066925"/>
    <w:multiLevelType w:val="hybridMultilevel"/>
    <w:tmpl w:val="20328C32"/>
    <w:lvl w:ilvl="0" w:tplc="C5E0D59E">
      <w:start w:val="1"/>
      <w:numFmt w:val="bullet"/>
      <w:lvlText w:val=""/>
      <w:lvlJc w:val="left"/>
      <w:pPr>
        <w:ind w:left="818" w:hanging="360"/>
      </w:pPr>
      <w:rPr>
        <w:rFonts w:ascii="Symbol" w:eastAsia="Symbol" w:hAnsi="Symbol" w:hint="default"/>
        <w:w w:val="100"/>
        <w:sz w:val="22"/>
        <w:szCs w:val="22"/>
      </w:rPr>
    </w:lvl>
    <w:lvl w:ilvl="1" w:tplc="CC1E196C">
      <w:start w:val="1"/>
      <w:numFmt w:val="bullet"/>
      <w:lvlText w:val="•"/>
      <w:lvlJc w:val="left"/>
      <w:pPr>
        <w:ind w:left="1097" w:hanging="360"/>
      </w:pPr>
      <w:rPr>
        <w:rFonts w:hint="default"/>
      </w:rPr>
    </w:lvl>
    <w:lvl w:ilvl="2" w:tplc="C1C64DFC">
      <w:start w:val="1"/>
      <w:numFmt w:val="bullet"/>
      <w:lvlText w:val="•"/>
      <w:lvlJc w:val="left"/>
      <w:pPr>
        <w:ind w:left="1374" w:hanging="360"/>
      </w:pPr>
      <w:rPr>
        <w:rFonts w:hint="default"/>
      </w:rPr>
    </w:lvl>
    <w:lvl w:ilvl="3" w:tplc="3C562272">
      <w:start w:val="1"/>
      <w:numFmt w:val="bullet"/>
      <w:lvlText w:val="•"/>
      <w:lvlJc w:val="left"/>
      <w:pPr>
        <w:ind w:left="1651" w:hanging="360"/>
      </w:pPr>
      <w:rPr>
        <w:rFonts w:hint="default"/>
      </w:rPr>
    </w:lvl>
    <w:lvl w:ilvl="4" w:tplc="F42E2524">
      <w:start w:val="1"/>
      <w:numFmt w:val="bullet"/>
      <w:lvlText w:val="•"/>
      <w:lvlJc w:val="left"/>
      <w:pPr>
        <w:ind w:left="1928" w:hanging="360"/>
      </w:pPr>
      <w:rPr>
        <w:rFonts w:hint="default"/>
      </w:rPr>
    </w:lvl>
    <w:lvl w:ilvl="5" w:tplc="2A06B30E">
      <w:start w:val="1"/>
      <w:numFmt w:val="bullet"/>
      <w:lvlText w:val="•"/>
      <w:lvlJc w:val="left"/>
      <w:pPr>
        <w:ind w:left="2205" w:hanging="360"/>
      </w:pPr>
      <w:rPr>
        <w:rFonts w:hint="default"/>
      </w:rPr>
    </w:lvl>
    <w:lvl w:ilvl="6" w:tplc="AEB029C4">
      <w:start w:val="1"/>
      <w:numFmt w:val="bullet"/>
      <w:lvlText w:val="•"/>
      <w:lvlJc w:val="left"/>
      <w:pPr>
        <w:ind w:left="2482" w:hanging="360"/>
      </w:pPr>
      <w:rPr>
        <w:rFonts w:hint="default"/>
      </w:rPr>
    </w:lvl>
    <w:lvl w:ilvl="7" w:tplc="C19AD000">
      <w:start w:val="1"/>
      <w:numFmt w:val="bullet"/>
      <w:lvlText w:val="•"/>
      <w:lvlJc w:val="left"/>
      <w:pPr>
        <w:ind w:left="2760" w:hanging="360"/>
      </w:pPr>
      <w:rPr>
        <w:rFonts w:hint="default"/>
      </w:rPr>
    </w:lvl>
    <w:lvl w:ilvl="8" w:tplc="18141D22">
      <w:start w:val="1"/>
      <w:numFmt w:val="bullet"/>
      <w:lvlText w:val="•"/>
      <w:lvlJc w:val="left"/>
      <w:pPr>
        <w:ind w:left="3037" w:hanging="360"/>
      </w:pPr>
      <w:rPr>
        <w:rFonts w:hint="default"/>
      </w:rPr>
    </w:lvl>
  </w:abstractNum>
  <w:abstractNum w:abstractNumId="6">
    <w:nsid w:val="6B0B4EE6"/>
    <w:multiLevelType w:val="hybridMultilevel"/>
    <w:tmpl w:val="441EBAC0"/>
    <w:lvl w:ilvl="0" w:tplc="F43C5426">
      <w:start w:val="1"/>
      <w:numFmt w:val="bullet"/>
      <w:lvlText w:val=""/>
      <w:lvlJc w:val="left"/>
      <w:pPr>
        <w:ind w:left="823" w:hanging="360"/>
      </w:pPr>
      <w:rPr>
        <w:rFonts w:ascii="Symbol" w:eastAsia="Symbol" w:hAnsi="Symbol" w:hint="default"/>
        <w:w w:val="100"/>
        <w:sz w:val="22"/>
        <w:szCs w:val="22"/>
      </w:rPr>
    </w:lvl>
    <w:lvl w:ilvl="1" w:tplc="B0E23A6A">
      <w:start w:val="1"/>
      <w:numFmt w:val="bullet"/>
      <w:lvlText w:val="•"/>
      <w:lvlJc w:val="left"/>
      <w:pPr>
        <w:ind w:left="1115" w:hanging="360"/>
      </w:pPr>
      <w:rPr>
        <w:rFonts w:hint="default"/>
      </w:rPr>
    </w:lvl>
    <w:lvl w:ilvl="2" w:tplc="5728FA24">
      <w:start w:val="1"/>
      <w:numFmt w:val="bullet"/>
      <w:lvlText w:val="•"/>
      <w:lvlJc w:val="left"/>
      <w:pPr>
        <w:ind w:left="1410" w:hanging="360"/>
      </w:pPr>
      <w:rPr>
        <w:rFonts w:hint="default"/>
      </w:rPr>
    </w:lvl>
    <w:lvl w:ilvl="3" w:tplc="F5D23772">
      <w:start w:val="1"/>
      <w:numFmt w:val="bullet"/>
      <w:lvlText w:val="•"/>
      <w:lvlJc w:val="left"/>
      <w:pPr>
        <w:ind w:left="1705" w:hanging="360"/>
      </w:pPr>
      <w:rPr>
        <w:rFonts w:hint="default"/>
      </w:rPr>
    </w:lvl>
    <w:lvl w:ilvl="4" w:tplc="64C66D92">
      <w:start w:val="1"/>
      <w:numFmt w:val="bullet"/>
      <w:lvlText w:val="•"/>
      <w:lvlJc w:val="left"/>
      <w:pPr>
        <w:ind w:left="2000" w:hanging="360"/>
      </w:pPr>
      <w:rPr>
        <w:rFonts w:hint="default"/>
      </w:rPr>
    </w:lvl>
    <w:lvl w:ilvl="5" w:tplc="0344B8A8">
      <w:start w:val="1"/>
      <w:numFmt w:val="bullet"/>
      <w:lvlText w:val="•"/>
      <w:lvlJc w:val="left"/>
      <w:pPr>
        <w:ind w:left="2295" w:hanging="360"/>
      </w:pPr>
      <w:rPr>
        <w:rFonts w:hint="default"/>
      </w:rPr>
    </w:lvl>
    <w:lvl w:ilvl="6" w:tplc="83EA254A">
      <w:start w:val="1"/>
      <w:numFmt w:val="bullet"/>
      <w:lvlText w:val="•"/>
      <w:lvlJc w:val="left"/>
      <w:pPr>
        <w:ind w:left="2590" w:hanging="360"/>
      </w:pPr>
      <w:rPr>
        <w:rFonts w:hint="default"/>
      </w:rPr>
    </w:lvl>
    <w:lvl w:ilvl="7" w:tplc="F274ECCE">
      <w:start w:val="1"/>
      <w:numFmt w:val="bullet"/>
      <w:lvlText w:val="•"/>
      <w:lvlJc w:val="left"/>
      <w:pPr>
        <w:ind w:left="2885" w:hanging="360"/>
      </w:pPr>
      <w:rPr>
        <w:rFonts w:hint="default"/>
      </w:rPr>
    </w:lvl>
    <w:lvl w:ilvl="8" w:tplc="48508950">
      <w:start w:val="1"/>
      <w:numFmt w:val="bullet"/>
      <w:lvlText w:val="•"/>
      <w:lvlJc w:val="left"/>
      <w:pPr>
        <w:ind w:left="3181" w:hanging="36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B9"/>
    <w:rsid w:val="00065DCA"/>
    <w:rsid w:val="00176BC4"/>
    <w:rsid w:val="001E1CEB"/>
    <w:rsid w:val="00207208"/>
    <w:rsid w:val="00223C11"/>
    <w:rsid w:val="00265EF7"/>
    <w:rsid w:val="00276CFF"/>
    <w:rsid w:val="00291A86"/>
    <w:rsid w:val="002E37C9"/>
    <w:rsid w:val="003310B3"/>
    <w:rsid w:val="00372048"/>
    <w:rsid w:val="003D5D3A"/>
    <w:rsid w:val="00455853"/>
    <w:rsid w:val="004560BF"/>
    <w:rsid w:val="00474854"/>
    <w:rsid w:val="004E073C"/>
    <w:rsid w:val="00516CE5"/>
    <w:rsid w:val="00520EC1"/>
    <w:rsid w:val="005657B9"/>
    <w:rsid w:val="005E116D"/>
    <w:rsid w:val="00663041"/>
    <w:rsid w:val="00686739"/>
    <w:rsid w:val="006C6F53"/>
    <w:rsid w:val="007409A1"/>
    <w:rsid w:val="00757946"/>
    <w:rsid w:val="008508DC"/>
    <w:rsid w:val="00A670E0"/>
    <w:rsid w:val="00B30FD3"/>
    <w:rsid w:val="00B866CD"/>
    <w:rsid w:val="00C53BE4"/>
    <w:rsid w:val="00D04156"/>
    <w:rsid w:val="00DD13DD"/>
    <w:rsid w:val="00EE6176"/>
    <w:rsid w:val="00EF1506"/>
    <w:rsid w:val="00F31769"/>
    <w:rsid w:val="00FA36F4"/>
    <w:rsid w:val="00FC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EA91D-AE83-4BD0-A0E6-40EDA9F0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07208"/>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07208"/>
    <w:rPr>
      <w:i/>
      <w:iCs/>
    </w:rPr>
  </w:style>
  <w:style w:type="character" w:styleId="Hyperlink">
    <w:name w:val="Hyperlink"/>
    <w:basedOn w:val="DefaultParagraphFont"/>
    <w:uiPriority w:val="99"/>
    <w:semiHidden/>
    <w:unhideWhenUsed/>
    <w:rsid w:val="003310B3"/>
    <w:rPr>
      <w:color w:val="0000FF"/>
      <w:u w:val="single"/>
    </w:rPr>
  </w:style>
  <w:style w:type="paragraph" w:styleId="Header">
    <w:name w:val="header"/>
    <w:basedOn w:val="Normal"/>
    <w:link w:val="HeaderChar"/>
    <w:uiPriority w:val="99"/>
    <w:unhideWhenUsed/>
    <w:rsid w:val="00C53BE4"/>
    <w:pPr>
      <w:tabs>
        <w:tab w:val="center" w:pos="4680"/>
        <w:tab w:val="right" w:pos="9360"/>
      </w:tabs>
    </w:pPr>
  </w:style>
  <w:style w:type="character" w:customStyle="1" w:styleId="HeaderChar">
    <w:name w:val="Header Char"/>
    <w:basedOn w:val="DefaultParagraphFont"/>
    <w:link w:val="Header"/>
    <w:uiPriority w:val="99"/>
    <w:rsid w:val="00C53BE4"/>
  </w:style>
  <w:style w:type="paragraph" w:styleId="Footer">
    <w:name w:val="footer"/>
    <w:basedOn w:val="Normal"/>
    <w:link w:val="FooterChar"/>
    <w:uiPriority w:val="99"/>
    <w:unhideWhenUsed/>
    <w:rsid w:val="00C53BE4"/>
    <w:pPr>
      <w:tabs>
        <w:tab w:val="center" w:pos="4680"/>
        <w:tab w:val="right" w:pos="9360"/>
      </w:tabs>
    </w:pPr>
  </w:style>
  <w:style w:type="character" w:customStyle="1" w:styleId="FooterChar">
    <w:name w:val="Footer Char"/>
    <w:basedOn w:val="DefaultParagraphFont"/>
    <w:link w:val="Footer"/>
    <w:uiPriority w:val="99"/>
    <w:rsid w:val="00C5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8906">
      <w:bodyDiv w:val="1"/>
      <w:marLeft w:val="0"/>
      <w:marRight w:val="0"/>
      <w:marTop w:val="0"/>
      <w:marBottom w:val="0"/>
      <w:divBdr>
        <w:top w:val="none" w:sz="0" w:space="0" w:color="auto"/>
        <w:left w:val="none" w:sz="0" w:space="0" w:color="auto"/>
        <w:bottom w:val="none" w:sz="0" w:space="0" w:color="auto"/>
        <w:right w:val="none" w:sz="0" w:space="0" w:color="auto"/>
      </w:divBdr>
    </w:div>
    <w:div w:id="159720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ace@uta.edu" TargetMode="External"/><Relationship Id="rId18" Type="http://schemas.openxmlformats.org/officeDocument/2006/relationships/hyperlink" Target="http://www.uta.edu/disability" TargetMode="External"/><Relationship Id="rId26" Type="http://schemas.openxmlformats.org/officeDocument/2006/relationships/hyperlink" Target="http://pulse.uta.edu/vwebv/enterCourseReserve.do"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uta.edu/owl/" TargetMode="External"/><Relationship Id="rId34" Type="http://schemas.openxmlformats.org/officeDocument/2006/relationships/hyperlink" Target="http://www.uta.edu/oit/cs/email/mavmail.php" TargetMode="External"/><Relationship Id="rId7" Type="http://schemas.openxmlformats.org/officeDocument/2006/relationships/image" Target="media/image1.jpeg"/><Relationship Id="rId12" Type="http://schemas.openxmlformats.org/officeDocument/2006/relationships/hyperlink" Target="http://www.uta.edu/library" TargetMode="External"/><Relationship Id="rId17" Type="http://schemas.openxmlformats.org/officeDocument/2006/relationships/hyperlink" Target="http://library.uta.edu/tutorials/Plagiarism" TargetMode="External"/><Relationship Id="rId25" Type="http://schemas.openxmlformats.org/officeDocument/2006/relationships/hyperlink" Target="http://www.uta.edu/library/databases/index.php" TargetMode="External"/><Relationship Id="rId33" Type="http://schemas.openxmlformats.org/officeDocument/2006/relationships/hyperlink" Target="http://academicpartnerships.uta.edu/documents/UTA_Drop_Dates.pdf"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Tabitha.giddings@uta.edu" TargetMode="External"/><Relationship Id="rId20" Type="http://schemas.openxmlformats.org/officeDocument/2006/relationships/hyperlink" Target="https://owa.uta.edu/owa/luket%40exchange.uta.edu/redir.aspx?C=jqplelmmw0KcvkWv1pRv_rHS8ofUUtFIXl_CWZTLffEmCPyZf3x4ncUbBmD9p3gSPROCbhSJj7U.&amp;amp;URL=https%3a%2f%2futa.mywconline.com%2f" TargetMode="External"/><Relationship Id="rId29" Type="http://schemas.openxmlformats.org/officeDocument/2006/relationships/hyperlink" Target="http://ask.uta.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desk@uta.edu/" TargetMode="External"/><Relationship Id="rId24" Type="http://schemas.openxmlformats.org/officeDocument/2006/relationships/hyperlink" Target="http://www.uta.edu/library/help/subject-librarians.php" TargetMode="External"/><Relationship Id="rId32" Type="http://schemas.openxmlformats.org/officeDocument/2006/relationships/hyperlink" Target="http://www.uta.edu/resources" TargetMode="External"/><Relationship Id="rId37" Type="http://schemas.openxmlformats.org/officeDocument/2006/relationships/hyperlink" Target="http://www.uta.edu/nursing/bsn-progra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webb@uta.edu" TargetMode="External"/><Relationship Id="rId23" Type="http://schemas.openxmlformats.org/officeDocument/2006/relationships/hyperlink" Target="http://libguides.uta.edu/" TargetMode="External"/><Relationship Id="rId28" Type="http://schemas.openxmlformats.org/officeDocument/2006/relationships/hyperlink" Target="http://libguides.uta.edu/offcampus" TargetMode="External"/><Relationship Id="rId36" Type="http://schemas.openxmlformats.org/officeDocument/2006/relationships/hyperlink" Target="http://www.uta.edu/nursing/files/APAFormat.pdf"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http://www.uta.edu/titleIX" TargetMode="External"/><Relationship Id="rId31" Type="http://schemas.openxmlformats.org/officeDocument/2006/relationships/hyperlink" Target="mailto:resources@uta.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ibguides.uta.edu/nursing" TargetMode="External"/><Relationship Id="rId22" Type="http://schemas.openxmlformats.org/officeDocument/2006/relationships/hyperlink" Target="http://www.uta.edu/library"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w.uta.edu/library/services/distance.php" TargetMode="External"/><Relationship Id="rId35"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AP N4325 Course Syllabus</vt:lpstr>
    </vt:vector>
  </TitlesOfParts>
  <Company>Hewlett-Packard Company</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N4325 Course Syllabus</dc:title>
  <dc:creator>barbara.coots</dc:creator>
  <cp:lastModifiedBy>Tom</cp:lastModifiedBy>
  <cp:revision>5</cp:revision>
  <dcterms:created xsi:type="dcterms:W3CDTF">2015-04-03T01:55:00Z</dcterms:created>
  <dcterms:modified xsi:type="dcterms:W3CDTF">2015-04-03T02:29:00Z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Microsoft® Word 2010</vt:lpwstr>
  </property>
  <property fmtid="{D5CDD505-2E9C-101B-9397-08002B2CF9AE}" pid="4" name="LastSaved">
    <vt:filetime>2015-01-05T00:00:00Z</vt:filetime>
  </property>
</Properties>
</file>