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3A02" w14:textId="6C76B969" w:rsidR="00CE1818" w:rsidRPr="00F25BBF" w:rsidRDefault="00AD7B10" w:rsidP="00155DDD">
      <w:pPr>
        <w:jc w:val="center"/>
        <w:rPr>
          <w:rFonts w:ascii="Arial" w:eastAsia="맑은 고딕" w:hAnsi="Arial" w:cs="Arial"/>
          <w:sz w:val="12"/>
          <w:szCs w:val="12"/>
          <w:lang w:eastAsia="ko-KR"/>
        </w:rPr>
      </w:pPr>
      <w:r>
        <w:rPr>
          <w:rFonts w:ascii="Arial" w:eastAsia="맑은 고딕" w:hAnsi="Arial" w:cs="Arial" w:hint="eastAsia"/>
          <w:b/>
          <w:sz w:val="21"/>
          <w:szCs w:val="21"/>
          <w:lang w:eastAsia="ko-KR"/>
        </w:rPr>
        <w:t xml:space="preserve">INSY </w:t>
      </w:r>
      <w:r w:rsidR="007503C9">
        <w:rPr>
          <w:rFonts w:ascii="Arial" w:eastAsia="맑은 고딕" w:hAnsi="Arial" w:cs="Arial" w:hint="eastAsia"/>
          <w:b/>
          <w:sz w:val="21"/>
          <w:szCs w:val="21"/>
          <w:lang w:eastAsia="ko-KR"/>
        </w:rPr>
        <w:t>5341</w:t>
      </w:r>
      <w:r w:rsidR="00D4640C" w:rsidRPr="0016052E">
        <w:rPr>
          <w:rFonts w:ascii="Arial" w:hAnsi="Arial" w:cs="Arial"/>
          <w:b/>
          <w:sz w:val="21"/>
          <w:szCs w:val="21"/>
        </w:rPr>
        <w:t xml:space="preserve">: </w:t>
      </w:r>
      <w:r w:rsidR="00C45F8C">
        <w:rPr>
          <w:rFonts w:ascii="Arial" w:eastAsia="맑은 고딕" w:hAnsi="Arial" w:cs="Arial" w:hint="eastAsia"/>
          <w:sz w:val="21"/>
          <w:szCs w:val="21"/>
          <w:lang w:eastAsia="ko-KR"/>
        </w:rPr>
        <w:t>Information</w:t>
      </w:r>
      <w:r w:rsidR="00F25BBF">
        <w:rPr>
          <w:rFonts w:ascii="Arial" w:eastAsia="맑은 고딕" w:hAnsi="Arial" w:cs="Arial" w:hint="eastAsia"/>
          <w:sz w:val="21"/>
          <w:szCs w:val="21"/>
          <w:lang w:eastAsia="ko-KR"/>
        </w:rPr>
        <w:t xml:space="preserve"> Systems </w:t>
      </w:r>
      <w:r w:rsidR="00C45F8C">
        <w:rPr>
          <w:rFonts w:ascii="Arial" w:eastAsia="맑은 고딕" w:hAnsi="Arial" w:cs="Arial" w:hint="eastAsia"/>
          <w:sz w:val="21"/>
          <w:szCs w:val="21"/>
          <w:lang w:eastAsia="ko-KR"/>
        </w:rPr>
        <w:t xml:space="preserve">Analysis and </w:t>
      </w:r>
      <w:r w:rsidR="00F25BBF">
        <w:rPr>
          <w:rFonts w:ascii="Arial" w:eastAsia="맑은 고딕" w:hAnsi="Arial" w:cs="Arial" w:hint="eastAsia"/>
          <w:sz w:val="21"/>
          <w:szCs w:val="21"/>
          <w:lang w:eastAsia="ko-KR"/>
        </w:rPr>
        <w:t>De</w:t>
      </w:r>
      <w:r w:rsidR="00C45F8C">
        <w:rPr>
          <w:rFonts w:ascii="Arial" w:eastAsia="맑은 고딕" w:hAnsi="Arial" w:cs="Arial" w:hint="eastAsia"/>
          <w:sz w:val="21"/>
          <w:szCs w:val="21"/>
          <w:lang w:eastAsia="ko-KR"/>
        </w:rPr>
        <w:t>sign</w:t>
      </w:r>
    </w:p>
    <w:p w14:paraId="1B105916" w14:textId="6F3CBBE8" w:rsidR="00CE1818" w:rsidRPr="00AD7B10" w:rsidRDefault="00CE1818" w:rsidP="00CE1818">
      <w:pPr>
        <w:jc w:val="center"/>
        <w:rPr>
          <w:rFonts w:ascii="Arial" w:eastAsia="맑은 고딕" w:hAnsi="Arial" w:cs="Arial"/>
          <w:sz w:val="21"/>
          <w:szCs w:val="21"/>
          <w:lang w:eastAsia="ko-KR"/>
        </w:rPr>
      </w:pPr>
      <w:r w:rsidRPr="0016052E">
        <w:rPr>
          <w:rFonts w:ascii="Arial" w:hAnsi="Arial" w:cs="Arial"/>
          <w:sz w:val="21"/>
          <w:szCs w:val="21"/>
        </w:rPr>
        <w:t>Fall 20</w:t>
      </w:r>
      <w:r w:rsidR="00AD7B10">
        <w:rPr>
          <w:rFonts w:ascii="Arial" w:eastAsia="맑은 고딕" w:hAnsi="Arial" w:cs="Arial" w:hint="eastAsia"/>
          <w:sz w:val="21"/>
          <w:szCs w:val="21"/>
          <w:lang w:eastAsia="ko-KR"/>
        </w:rPr>
        <w:t>15</w:t>
      </w:r>
    </w:p>
    <w:p w14:paraId="5D366C4B" w14:textId="77777777" w:rsidR="00141EC6" w:rsidRPr="0016052E" w:rsidRDefault="00141EC6" w:rsidP="00141EC6">
      <w:pPr>
        <w:rPr>
          <w:rFonts w:ascii="Arial" w:hAnsi="Arial" w:cs="Arial"/>
          <w:sz w:val="21"/>
          <w:szCs w:val="21"/>
        </w:rPr>
      </w:pPr>
    </w:p>
    <w:p w14:paraId="0BE56825" w14:textId="583690BF" w:rsidR="00141EC6" w:rsidRPr="00AD7B10" w:rsidRDefault="001D11A1" w:rsidP="00141EC6">
      <w:pPr>
        <w:rPr>
          <w:rFonts w:ascii="Arial" w:eastAsia="맑은 고딕" w:hAnsi="Arial" w:cs="Arial"/>
          <w:sz w:val="21"/>
          <w:szCs w:val="21"/>
          <w:lang w:eastAsia="ko-KR"/>
        </w:rPr>
      </w:pPr>
      <w:r w:rsidRPr="0016052E">
        <w:rPr>
          <w:rFonts w:ascii="Arial" w:hAnsi="Arial" w:cs="Arial"/>
          <w:b/>
          <w:sz w:val="21"/>
          <w:szCs w:val="21"/>
        </w:rPr>
        <w:t>Instructor(s)</w:t>
      </w:r>
      <w:r w:rsidR="00141EC6" w:rsidRPr="0016052E">
        <w:rPr>
          <w:rFonts w:ascii="Arial" w:hAnsi="Arial" w:cs="Arial"/>
          <w:b/>
          <w:sz w:val="21"/>
          <w:szCs w:val="21"/>
        </w:rPr>
        <w:t xml:space="preserve">: </w:t>
      </w:r>
      <w:r w:rsidR="00030712" w:rsidRPr="00030712">
        <w:rPr>
          <w:rFonts w:ascii="Arial" w:eastAsia="맑은 고딕" w:hAnsi="Arial" w:cs="Arial" w:hint="eastAsia"/>
          <w:sz w:val="21"/>
          <w:szCs w:val="21"/>
          <w:lang w:eastAsia="ko-KR"/>
        </w:rPr>
        <w:t xml:space="preserve">Dr. </w:t>
      </w:r>
      <w:r w:rsidR="00AD7B10" w:rsidRPr="00030712">
        <w:rPr>
          <w:rFonts w:ascii="Arial" w:eastAsia="맑은 고딕" w:hAnsi="Arial" w:cs="Arial" w:hint="eastAsia"/>
          <w:sz w:val="21"/>
          <w:szCs w:val="21"/>
          <w:lang w:eastAsia="ko-KR"/>
        </w:rPr>
        <w:t>Yoon</w:t>
      </w:r>
      <w:r w:rsidR="00AD7B10">
        <w:rPr>
          <w:rFonts w:ascii="Arial" w:eastAsia="맑은 고딕" w:hAnsi="Arial" w:cs="Arial" w:hint="eastAsia"/>
          <w:sz w:val="21"/>
          <w:szCs w:val="21"/>
          <w:lang w:eastAsia="ko-KR"/>
        </w:rPr>
        <w:t xml:space="preserve"> Sang Lee</w:t>
      </w:r>
    </w:p>
    <w:p w14:paraId="7AD90052" w14:textId="77777777" w:rsidR="00141EC6" w:rsidRPr="0016052E" w:rsidRDefault="00141EC6" w:rsidP="00141EC6">
      <w:pPr>
        <w:rPr>
          <w:rFonts w:ascii="Arial" w:hAnsi="Arial" w:cs="Arial"/>
          <w:b/>
          <w:sz w:val="21"/>
          <w:szCs w:val="21"/>
        </w:rPr>
      </w:pPr>
    </w:p>
    <w:p w14:paraId="71EE426C" w14:textId="7D3CEE9D" w:rsidR="00141EC6" w:rsidRPr="00AD7B10" w:rsidRDefault="00141EC6" w:rsidP="00141EC6">
      <w:pPr>
        <w:rPr>
          <w:rFonts w:ascii="Arial" w:eastAsia="맑은 고딕" w:hAnsi="Arial" w:cs="Arial"/>
          <w:sz w:val="21"/>
          <w:szCs w:val="21"/>
          <w:lang w:eastAsia="ko-KR"/>
        </w:rPr>
      </w:pPr>
      <w:r w:rsidRPr="0016052E">
        <w:rPr>
          <w:rFonts w:ascii="Arial" w:hAnsi="Arial" w:cs="Arial"/>
          <w:b/>
          <w:sz w:val="21"/>
          <w:szCs w:val="21"/>
        </w:rPr>
        <w:t xml:space="preserve">Office Number: </w:t>
      </w:r>
      <w:r w:rsidR="00AD7B10">
        <w:rPr>
          <w:rFonts w:ascii="Arial" w:eastAsia="맑은 고딕" w:hAnsi="Arial" w:cs="Arial" w:hint="eastAsia"/>
          <w:sz w:val="21"/>
          <w:szCs w:val="21"/>
          <w:lang w:eastAsia="ko-KR"/>
        </w:rPr>
        <w:t>Rm. 533, Business Building</w:t>
      </w:r>
    </w:p>
    <w:p w14:paraId="5C771428" w14:textId="77777777" w:rsidR="00141EC6" w:rsidRPr="0016052E" w:rsidRDefault="00141EC6" w:rsidP="00141EC6">
      <w:pPr>
        <w:rPr>
          <w:rFonts w:ascii="Arial" w:hAnsi="Arial" w:cs="Arial"/>
          <w:sz w:val="21"/>
          <w:szCs w:val="21"/>
        </w:rPr>
      </w:pPr>
    </w:p>
    <w:p w14:paraId="5F4D2429" w14:textId="72BED7DF"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AD7B10">
        <w:rPr>
          <w:rFonts w:ascii="Arial" w:eastAsia="맑은 고딕" w:hAnsi="Arial" w:cs="Arial" w:hint="eastAsia"/>
          <w:sz w:val="21"/>
          <w:szCs w:val="21"/>
          <w:lang w:eastAsia="ko-KR"/>
        </w:rPr>
        <w:t>817-272-3584</w:t>
      </w:r>
    </w:p>
    <w:p w14:paraId="2D712CBC" w14:textId="77777777" w:rsidR="00141EC6" w:rsidRPr="0016052E" w:rsidRDefault="00141EC6" w:rsidP="00141EC6">
      <w:pPr>
        <w:rPr>
          <w:rFonts w:ascii="Arial" w:hAnsi="Arial" w:cs="Arial"/>
          <w:b/>
          <w:sz w:val="21"/>
          <w:szCs w:val="21"/>
        </w:rPr>
      </w:pPr>
    </w:p>
    <w:p w14:paraId="69CDFB17" w14:textId="401BAF21" w:rsidR="00141EC6" w:rsidRPr="00AD7B10" w:rsidRDefault="00141EC6" w:rsidP="00141EC6">
      <w:pPr>
        <w:rPr>
          <w:rFonts w:ascii="Arial" w:eastAsia="맑은 고딕" w:hAnsi="Arial" w:cs="Arial"/>
          <w:sz w:val="21"/>
          <w:szCs w:val="21"/>
          <w:lang w:eastAsia="ko-KR"/>
        </w:rPr>
      </w:pPr>
      <w:r w:rsidRPr="00920E54">
        <w:rPr>
          <w:rFonts w:ascii="Arial" w:hAnsi="Arial" w:cs="Arial"/>
          <w:b/>
          <w:sz w:val="21"/>
          <w:szCs w:val="21"/>
        </w:rPr>
        <w:t xml:space="preserve">Email Address: </w:t>
      </w:r>
      <w:r w:rsidR="00AD7B10">
        <w:rPr>
          <w:rFonts w:ascii="Arial" w:eastAsia="맑은 고딕" w:hAnsi="Arial" w:cs="Arial" w:hint="eastAsia"/>
          <w:sz w:val="21"/>
          <w:szCs w:val="21"/>
          <w:lang w:eastAsia="ko-KR"/>
        </w:rPr>
        <w:t>yoon.lee@uta.edu</w:t>
      </w:r>
    </w:p>
    <w:p w14:paraId="1E26968C" w14:textId="77777777" w:rsidR="00141EC6" w:rsidRPr="005F596B" w:rsidRDefault="00141EC6" w:rsidP="00141EC6">
      <w:pPr>
        <w:rPr>
          <w:rFonts w:asciiTheme="minorBidi" w:hAnsiTheme="minorBidi" w:cstheme="minorBidi"/>
          <w:sz w:val="21"/>
          <w:szCs w:val="21"/>
        </w:rPr>
      </w:pPr>
    </w:p>
    <w:p w14:paraId="496A2FA2" w14:textId="1731DD27" w:rsidR="00686767" w:rsidRPr="005F596B"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00686767" w:rsidRPr="005F596B">
        <w:rPr>
          <w:rFonts w:asciiTheme="minorBidi" w:hAnsiTheme="minorBidi" w:cstheme="minorBidi"/>
          <w:sz w:val="21"/>
          <w:szCs w:val="21"/>
        </w:rPr>
        <w:br/>
      </w:r>
    </w:p>
    <w:p w14:paraId="09B22B3A" w14:textId="7B2CCBB0" w:rsidR="00A470FF" w:rsidRPr="00CE7490" w:rsidRDefault="00A470FF" w:rsidP="00A470FF">
      <w:pPr>
        <w:rPr>
          <w:rFonts w:ascii="Arial" w:eastAsia="맑은 고딕" w:hAnsi="Arial" w:cs="Arial"/>
          <w:color w:val="FF0000"/>
          <w:sz w:val="21"/>
          <w:szCs w:val="21"/>
          <w:lang w:eastAsia="ko-KR"/>
        </w:rPr>
      </w:pPr>
      <w:r w:rsidRPr="00A470FF">
        <w:rPr>
          <w:rFonts w:ascii="Arial" w:hAnsi="Arial" w:cs="Arial"/>
          <w:b/>
          <w:sz w:val="21"/>
          <w:szCs w:val="21"/>
        </w:rPr>
        <w:t xml:space="preserve">Office Hours: </w:t>
      </w:r>
      <w:r w:rsidR="008D53B7">
        <w:rPr>
          <w:rFonts w:ascii="Arial" w:eastAsia="맑은 고딕" w:hAnsi="Arial" w:cs="Arial" w:hint="eastAsia"/>
          <w:sz w:val="21"/>
          <w:szCs w:val="21"/>
          <w:lang w:eastAsia="ko-KR"/>
        </w:rPr>
        <w:t>Th</w:t>
      </w:r>
      <w:r w:rsidR="00CE7490">
        <w:rPr>
          <w:rFonts w:ascii="Arial" w:eastAsia="맑은 고딕" w:hAnsi="Arial" w:cs="Arial" w:hint="eastAsia"/>
          <w:sz w:val="21"/>
          <w:szCs w:val="21"/>
          <w:lang w:eastAsia="ko-KR"/>
        </w:rPr>
        <w:t>,</w:t>
      </w:r>
      <w:r w:rsidR="00CE7490">
        <w:rPr>
          <w:rFonts w:ascii="Arial" w:eastAsia="맑은 고딕" w:hAnsi="Arial" w:cs="Arial" w:hint="eastAsia"/>
          <w:b/>
          <w:sz w:val="21"/>
          <w:szCs w:val="21"/>
          <w:lang w:eastAsia="ko-KR"/>
        </w:rPr>
        <w:t xml:space="preserve"> </w:t>
      </w:r>
      <w:r w:rsidR="004D76AD">
        <w:rPr>
          <w:rFonts w:ascii="Arial" w:eastAsia="맑은 고딕" w:hAnsi="Arial" w:cs="Arial" w:hint="eastAsia"/>
          <w:sz w:val="21"/>
          <w:szCs w:val="21"/>
          <w:lang w:eastAsia="ko-KR"/>
        </w:rPr>
        <w:t>6</w:t>
      </w:r>
      <w:r w:rsidR="00CE7490">
        <w:rPr>
          <w:rFonts w:ascii="Arial" w:eastAsia="맑은 고딕" w:hAnsi="Arial" w:cs="Arial" w:hint="eastAsia"/>
          <w:sz w:val="21"/>
          <w:szCs w:val="21"/>
          <w:lang w:eastAsia="ko-KR"/>
        </w:rPr>
        <w:t>:</w:t>
      </w:r>
      <w:r w:rsidR="004D76AD">
        <w:rPr>
          <w:rFonts w:ascii="Arial" w:eastAsia="맑은 고딕" w:hAnsi="Arial" w:cs="Arial" w:hint="eastAsia"/>
          <w:sz w:val="21"/>
          <w:szCs w:val="21"/>
          <w:lang w:eastAsia="ko-KR"/>
        </w:rPr>
        <w:t>0</w:t>
      </w:r>
      <w:r w:rsidR="00CE7490">
        <w:rPr>
          <w:rFonts w:ascii="Arial" w:eastAsia="맑은 고딕" w:hAnsi="Arial" w:cs="Arial" w:hint="eastAsia"/>
          <w:sz w:val="21"/>
          <w:szCs w:val="21"/>
          <w:lang w:eastAsia="ko-KR"/>
        </w:rPr>
        <w:t>0-</w:t>
      </w:r>
      <w:r w:rsidR="004D76AD">
        <w:rPr>
          <w:rFonts w:ascii="Arial" w:eastAsia="맑은 고딕" w:hAnsi="Arial" w:cs="Arial" w:hint="eastAsia"/>
          <w:sz w:val="21"/>
          <w:szCs w:val="21"/>
          <w:lang w:eastAsia="ko-KR"/>
        </w:rPr>
        <w:t>6</w:t>
      </w:r>
      <w:r w:rsidR="00CE7490">
        <w:rPr>
          <w:rFonts w:ascii="Arial" w:eastAsia="맑은 고딕" w:hAnsi="Arial" w:cs="Arial" w:hint="eastAsia"/>
          <w:sz w:val="21"/>
          <w:szCs w:val="21"/>
          <w:lang w:eastAsia="ko-KR"/>
        </w:rPr>
        <w:t>:</w:t>
      </w:r>
      <w:r w:rsidR="004D76AD">
        <w:rPr>
          <w:rFonts w:ascii="Arial" w:eastAsia="맑은 고딕" w:hAnsi="Arial" w:cs="Arial" w:hint="eastAsia"/>
          <w:sz w:val="21"/>
          <w:szCs w:val="21"/>
          <w:lang w:eastAsia="ko-KR"/>
        </w:rPr>
        <w:t>5</w:t>
      </w:r>
      <w:r w:rsidR="00CE7490">
        <w:rPr>
          <w:rFonts w:ascii="Arial" w:eastAsia="맑은 고딕" w:hAnsi="Arial" w:cs="Arial" w:hint="eastAsia"/>
          <w:sz w:val="21"/>
          <w:szCs w:val="21"/>
          <w:lang w:eastAsia="ko-KR"/>
        </w:rPr>
        <w:t>0PM or by appointment.</w:t>
      </w:r>
    </w:p>
    <w:p w14:paraId="13310D97" w14:textId="77777777" w:rsidR="00A470FF" w:rsidRPr="00A470FF" w:rsidRDefault="00A470FF" w:rsidP="00A470FF">
      <w:pPr>
        <w:rPr>
          <w:rFonts w:ascii="Arial" w:hAnsi="Arial" w:cs="Arial"/>
          <w:b/>
          <w:sz w:val="21"/>
          <w:szCs w:val="21"/>
        </w:rPr>
      </w:pPr>
    </w:p>
    <w:p w14:paraId="5BE31233" w14:textId="7A6335AB" w:rsidR="00141EC6" w:rsidRPr="00AD7B10" w:rsidRDefault="00141EC6" w:rsidP="00A470FF">
      <w:pPr>
        <w:rPr>
          <w:rFonts w:ascii="Arial" w:eastAsia="맑은 고딕" w:hAnsi="Arial" w:cs="Arial"/>
          <w:sz w:val="21"/>
          <w:szCs w:val="21"/>
          <w:lang w:eastAsia="ko-KR"/>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5D0317">
        <w:rPr>
          <w:rFonts w:ascii="Arial" w:eastAsia="맑은 고딕" w:hAnsi="Arial" w:cs="Arial" w:hint="eastAsia"/>
          <w:sz w:val="21"/>
          <w:szCs w:val="21"/>
          <w:lang w:eastAsia="ko-KR"/>
        </w:rPr>
        <w:t>INSY</w:t>
      </w:r>
      <w:r w:rsidR="007503C9">
        <w:rPr>
          <w:rFonts w:ascii="Arial" w:eastAsia="맑은 고딕" w:hAnsi="Arial" w:cs="Arial" w:hint="eastAsia"/>
          <w:sz w:val="21"/>
          <w:szCs w:val="21"/>
          <w:lang w:eastAsia="ko-KR"/>
        </w:rPr>
        <w:t>5341</w:t>
      </w:r>
      <w:r w:rsidR="00462ABF">
        <w:rPr>
          <w:rFonts w:ascii="Arial" w:eastAsia="맑은 고딕" w:hAnsi="Arial" w:cs="Arial" w:hint="eastAsia"/>
          <w:sz w:val="21"/>
          <w:szCs w:val="21"/>
          <w:lang w:eastAsia="ko-KR"/>
        </w:rPr>
        <w:t>-00</w:t>
      </w:r>
      <w:r w:rsidR="0092704A">
        <w:rPr>
          <w:rFonts w:ascii="Arial" w:eastAsia="맑은 고딕" w:hAnsi="Arial" w:cs="Arial" w:hint="eastAsia"/>
          <w:sz w:val="21"/>
          <w:szCs w:val="21"/>
          <w:lang w:eastAsia="ko-KR"/>
        </w:rPr>
        <w:t>1</w:t>
      </w:r>
    </w:p>
    <w:p w14:paraId="313E1F25" w14:textId="77777777" w:rsidR="00141EC6" w:rsidRPr="0016052E" w:rsidRDefault="00141EC6" w:rsidP="00141EC6">
      <w:pPr>
        <w:rPr>
          <w:rFonts w:ascii="Arial" w:hAnsi="Arial" w:cs="Arial"/>
          <w:b/>
          <w:sz w:val="21"/>
          <w:szCs w:val="21"/>
        </w:rPr>
      </w:pPr>
    </w:p>
    <w:p w14:paraId="373DA882" w14:textId="008F1D92"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8D53B7">
        <w:rPr>
          <w:rFonts w:ascii="Arial" w:eastAsia="맑은 고딕" w:hAnsi="Arial" w:cs="Arial" w:hint="eastAsia"/>
          <w:sz w:val="21"/>
          <w:szCs w:val="21"/>
          <w:lang w:eastAsia="ko-KR"/>
        </w:rPr>
        <w:t>Th</w:t>
      </w:r>
      <w:r w:rsidR="00CE7490" w:rsidRPr="00C9588A">
        <w:rPr>
          <w:rFonts w:ascii="Arial" w:hAnsi="Arial" w:cs="Arial"/>
          <w:sz w:val="21"/>
          <w:szCs w:val="21"/>
        </w:rPr>
        <w:t xml:space="preserve">, </w:t>
      </w:r>
      <w:r w:rsidR="004D76AD">
        <w:rPr>
          <w:rFonts w:ascii="Arial" w:eastAsia="맑은 고딕" w:hAnsi="Arial" w:cs="Arial" w:hint="eastAsia"/>
          <w:sz w:val="21"/>
          <w:szCs w:val="21"/>
          <w:lang w:eastAsia="ko-KR"/>
        </w:rPr>
        <w:t>7</w:t>
      </w:r>
      <w:r w:rsidR="00CE7490" w:rsidRPr="00C9588A">
        <w:rPr>
          <w:rFonts w:ascii="Arial" w:hAnsi="Arial" w:cs="Arial"/>
          <w:sz w:val="21"/>
          <w:szCs w:val="21"/>
        </w:rPr>
        <w:t>:</w:t>
      </w:r>
      <w:r w:rsidR="004D76AD">
        <w:rPr>
          <w:rFonts w:ascii="Arial" w:eastAsia="맑은 고딕" w:hAnsi="Arial" w:cs="Arial" w:hint="eastAsia"/>
          <w:sz w:val="21"/>
          <w:szCs w:val="21"/>
          <w:lang w:eastAsia="ko-KR"/>
        </w:rPr>
        <w:t>0</w:t>
      </w:r>
      <w:r w:rsidR="00CE7490" w:rsidRPr="00C9588A">
        <w:rPr>
          <w:rFonts w:ascii="Arial" w:hAnsi="Arial" w:cs="Arial"/>
          <w:sz w:val="21"/>
          <w:szCs w:val="21"/>
        </w:rPr>
        <w:t>0</w:t>
      </w:r>
      <w:r w:rsidR="00CE7490" w:rsidRPr="00C9588A">
        <w:rPr>
          <w:rFonts w:ascii="Arial" w:eastAsia="맑은 고딕" w:hAnsi="Arial" w:cs="Arial" w:hint="eastAsia"/>
          <w:sz w:val="21"/>
          <w:szCs w:val="21"/>
          <w:lang w:eastAsia="ko-KR"/>
        </w:rPr>
        <w:t>P</w:t>
      </w:r>
      <w:r w:rsidR="00CE7490" w:rsidRPr="00C9588A">
        <w:rPr>
          <w:rFonts w:ascii="Arial" w:hAnsi="Arial" w:cs="Arial"/>
          <w:sz w:val="21"/>
          <w:szCs w:val="21"/>
        </w:rPr>
        <w:t xml:space="preserve">M – </w:t>
      </w:r>
      <w:r w:rsidR="004D76AD">
        <w:rPr>
          <w:rFonts w:ascii="Arial" w:eastAsia="맑은 고딕" w:hAnsi="Arial" w:cs="Arial" w:hint="eastAsia"/>
          <w:sz w:val="21"/>
          <w:szCs w:val="21"/>
          <w:lang w:eastAsia="ko-KR"/>
        </w:rPr>
        <w:t>9</w:t>
      </w:r>
      <w:r w:rsidR="00CE7490" w:rsidRPr="00C9588A">
        <w:rPr>
          <w:rFonts w:ascii="Arial" w:hAnsi="Arial" w:cs="Arial"/>
          <w:sz w:val="21"/>
          <w:szCs w:val="21"/>
        </w:rPr>
        <w:t>:50</w:t>
      </w:r>
      <w:r w:rsidR="00CE7490" w:rsidRPr="00C9588A">
        <w:rPr>
          <w:rFonts w:ascii="Arial" w:eastAsia="맑은 고딕" w:hAnsi="Arial" w:cs="Arial" w:hint="eastAsia"/>
          <w:sz w:val="21"/>
          <w:szCs w:val="21"/>
          <w:lang w:eastAsia="ko-KR"/>
        </w:rPr>
        <w:t>P</w:t>
      </w:r>
      <w:r w:rsidR="00CE7490" w:rsidRPr="00C9588A">
        <w:rPr>
          <w:rFonts w:ascii="Arial" w:hAnsi="Arial" w:cs="Arial"/>
          <w:sz w:val="21"/>
          <w:szCs w:val="21"/>
        </w:rPr>
        <w:t xml:space="preserve">M, Rm. </w:t>
      </w:r>
      <w:r w:rsidR="00C45F8C">
        <w:rPr>
          <w:rFonts w:ascii="Arial" w:eastAsia="맑은 고딕" w:hAnsi="Arial" w:cs="Arial" w:hint="eastAsia"/>
          <w:sz w:val="21"/>
          <w:szCs w:val="21"/>
          <w:lang w:eastAsia="ko-KR"/>
        </w:rPr>
        <w:t>147</w:t>
      </w:r>
      <w:r w:rsidR="00CE7490" w:rsidRPr="00C9588A">
        <w:rPr>
          <w:rFonts w:ascii="Arial" w:hAnsi="Arial" w:cs="Arial"/>
          <w:sz w:val="21"/>
          <w:szCs w:val="21"/>
        </w:rPr>
        <w:t xml:space="preserve"> COBA</w:t>
      </w:r>
    </w:p>
    <w:p w14:paraId="53764370" w14:textId="77777777" w:rsidR="00141EC6" w:rsidRPr="0016052E" w:rsidRDefault="00141EC6" w:rsidP="00141EC6">
      <w:pPr>
        <w:rPr>
          <w:rFonts w:ascii="Arial" w:hAnsi="Arial" w:cs="Arial"/>
          <w:b/>
          <w:sz w:val="21"/>
          <w:szCs w:val="21"/>
        </w:rPr>
      </w:pPr>
    </w:p>
    <w:p w14:paraId="7B061313" w14:textId="3B2DD163" w:rsidR="00141EC6" w:rsidRPr="004E2025" w:rsidRDefault="00141EC6" w:rsidP="00141EC6">
      <w:pPr>
        <w:rPr>
          <w:rFonts w:ascii="Arial" w:eastAsia="맑은 고딕" w:hAnsi="Arial" w:cs="Arial"/>
          <w:sz w:val="21"/>
          <w:szCs w:val="21"/>
          <w:lang w:eastAsia="ko-KR"/>
        </w:rPr>
      </w:pPr>
      <w:r w:rsidRPr="0016052E">
        <w:rPr>
          <w:rFonts w:ascii="Arial" w:hAnsi="Arial" w:cs="Arial"/>
          <w:b/>
          <w:sz w:val="21"/>
          <w:szCs w:val="21"/>
        </w:rPr>
        <w:t xml:space="preserve">Description of Course Content: </w:t>
      </w:r>
      <w:r w:rsidR="009F74D1" w:rsidRPr="004E2025">
        <w:rPr>
          <w:rFonts w:ascii="Arial" w:eastAsia="맑은 고딕" w:hAnsi="Arial" w:cs="Arial"/>
          <w:sz w:val="21"/>
          <w:szCs w:val="21"/>
          <w:lang w:eastAsia="ko-KR"/>
        </w:rPr>
        <w:t xml:space="preserve">This </w:t>
      </w:r>
      <w:r w:rsidR="005C14D4" w:rsidRPr="004E2025">
        <w:rPr>
          <w:rFonts w:ascii="Arial" w:eastAsia="맑은 고딕" w:hAnsi="Arial" w:cs="Arial" w:hint="eastAsia"/>
          <w:sz w:val="21"/>
          <w:szCs w:val="21"/>
          <w:lang w:eastAsia="ko-KR"/>
        </w:rPr>
        <w:t xml:space="preserve">course will introduce </w:t>
      </w:r>
      <w:r w:rsidR="009F74D1" w:rsidRPr="004E2025">
        <w:rPr>
          <w:rFonts w:ascii="Arial" w:eastAsia="맑은 고딕" w:hAnsi="Arial" w:cs="Arial"/>
          <w:sz w:val="21"/>
          <w:szCs w:val="21"/>
          <w:lang w:eastAsia="ko-KR"/>
        </w:rPr>
        <w:t>the concepts and methods of information systems analysis and design</w:t>
      </w:r>
      <w:r w:rsidR="005C14D4" w:rsidRPr="004E2025">
        <w:rPr>
          <w:rFonts w:ascii="Arial" w:eastAsia="맑은 고딕" w:hAnsi="Arial" w:cs="Arial" w:hint="eastAsia"/>
          <w:sz w:val="21"/>
          <w:szCs w:val="21"/>
          <w:lang w:eastAsia="ko-KR"/>
        </w:rPr>
        <w:t xml:space="preserve"> based on object oriented technology. The c</w:t>
      </w:r>
      <w:r w:rsidR="009F74D1" w:rsidRPr="004E2025">
        <w:rPr>
          <w:rFonts w:ascii="Arial" w:eastAsia="맑은 고딕" w:hAnsi="Arial" w:cs="Arial"/>
          <w:sz w:val="21"/>
          <w:szCs w:val="21"/>
          <w:lang w:eastAsia="ko-KR"/>
        </w:rPr>
        <w:t xml:space="preserve">ourse </w:t>
      </w:r>
      <w:r w:rsidR="005C14D4" w:rsidRPr="004E2025">
        <w:rPr>
          <w:rFonts w:ascii="Arial" w:eastAsia="맑은 고딕" w:hAnsi="Arial" w:cs="Arial" w:hint="eastAsia"/>
          <w:sz w:val="21"/>
          <w:szCs w:val="21"/>
          <w:lang w:eastAsia="ko-KR"/>
        </w:rPr>
        <w:t xml:space="preserve">will </w:t>
      </w:r>
      <w:r w:rsidR="009F74D1" w:rsidRPr="004E2025">
        <w:rPr>
          <w:rFonts w:ascii="Arial" w:eastAsia="맑은 고딕" w:hAnsi="Arial" w:cs="Arial"/>
          <w:sz w:val="21"/>
          <w:szCs w:val="21"/>
          <w:lang w:eastAsia="ko-KR"/>
        </w:rPr>
        <w:t xml:space="preserve">cover feasibility analysis, requirements definition, systems design, </w:t>
      </w:r>
      <w:r w:rsidR="00427BFB" w:rsidRPr="004E2025">
        <w:rPr>
          <w:rFonts w:ascii="Arial" w:eastAsia="맑은 고딕" w:hAnsi="Arial" w:cs="Arial" w:hint="eastAsia"/>
          <w:sz w:val="21"/>
          <w:szCs w:val="21"/>
          <w:lang w:eastAsia="ko-KR"/>
        </w:rPr>
        <w:t xml:space="preserve">and </w:t>
      </w:r>
      <w:r w:rsidR="009F74D1" w:rsidRPr="004E2025">
        <w:rPr>
          <w:rFonts w:ascii="Arial" w:eastAsia="맑은 고딕" w:hAnsi="Arial" w:cs="Arial"/>
          <w:sz w:val="21"/>
          <w:szCs w:val="21"/>
          <w:lang w:eastAsia="ko-KR"/>
        </w:rPr>
        <w:t>data desi</w:t>
      </w:r>
      <w:r w:rsidR="00D91A17" w:rsidRPr="004E2025">
        <w:rPr>
          <w:rFonts w:ascii="Arial" w:eastAsia="맑은 고딕" w:hAnsi="Arial" w:cs="Arial"/>
          <w:sz w:val="21"/>
          <w:szCs w:val="21"/>
          <w:lang w:eastAsia="ko-KR"/>
        </w:rPr>
        <w:t>gn</w:t>
      </w:r>
      <w:r w:rsidR="00D91A17" w:rsidRPr="004E2025">
        <w:rPr>
          <w:rFonts w:ascii="Arial" w:eastAsia="맑은 고딕" w:hAnsi="Arial" w:cs="Arial" w:hint="eastAsia"/>
          <w:sz w:val="21"/>
          <w:szCs w:val="21"/>
          <w:lang w:eastAsia="ko-KR"/>
        </w:rPr>
        <w:t xml:space="preserve">. </w:t>
      </w:r>
      <w:r w:rsidR="00D91A17" w:rsidRPr="004E2025">
        <w:rPr>
          <w:rFonts w:ascii="Arial" w:eastAsia="맑은 고딕" w:hAnsi="Arial" w:cs="Arial"/>
          <w:sz w:val="21"/>
          <w:szCs w:val="21"/>
          <w:lang w:eastAsia="ko-KR"/>
        </w:rPr>
        <w:t>T</w:t>
      </w:r>
      <w:r w:rsidR="00D91A17" w:rsidRPr="004E2025">
        <w:rPr>
          <w:rFonts w:ascii="Arial" w:eastAsia="맑은 고딕" w:hAnsi="Arial" w:cs="Arial" w:hint="eastAsia"/>
          <w:sz w:val="21"/>
          <w:szCs w:val="21"/>
          <w:lang w:eastAsia="ko-KR"/>
        </w:rPr>
        <w:t>he concept</w:t>
      </w:r>
      <w:r w:rsidR="004E2025" w:rsidRPr="004E2025">
        <w:rPr>
          <w:rFonts w:ascii="Arial" w:eastAsia="맑은 고딕" w:hAnsi="Arial" w:cs="Arial" w:hint="eastAsia"/>
          <w:sz w:val="21"/>
          <w:szCs w:val="21"/>
          <w:lang w:eastAsia="ko-KR"/>
        </w:rPr>
        <w:t>ual aspect and technical aspect of system analysis and design will be emphasized</w:t>
      </w:r>
      <w:r w:rsidR="002600E2">
        <w:rPr>
          <w:rFonts w:ascii="Arial" w:eastAsia="맑은 고딕" w:hAnsi="Arial" w:cs="Arial" w:hint="eastAsia"/>
          <w:sz w:val="21"/>
          <w:szCs w:val="21"/>
          <w:lang w:eastAsia="ko-KR"/>
        </w:rPr>
        <w:t>.</w:t>
      </w:r>
      <w:r w:rsidR="004E2025" w:rsidRPr="004E2025">
        <w:rPr>
          <w:rFonts w:ascii="Arial" w:eastAsia="맑은 고딕" w:hAnsi="Arial" w:cs="Arial" w:hint="eastAsia"/>
          <w:sz w:val="21"/>
          <w:szCs w:val="21"/>
          <w:lang w:eastAsia="ko-KR"/>
        </w:rPr>
        <w:t xml:space="preserve"> UML will be used as </w:t>
      </w:r>
      <w:r w:rsidR="002A64B7">
        <w:rPr>
          <w:rFonts w:ascii="Arial" w:eastAsia="맑은 고딕" w:hAnsi="Arial" w:cs="Arial" w:hint="eastAsia"/>
          <w:sz w:val="21"/>
          <w:szCs w:val="21"/>
          <w:lang w:eastAsia="ko-KR"/>
        </w:rPr>
        <w:t xml:space="preserve">a </w:t>
      </w:r>
      <w:r w:rsidR="004E2025" w:rsidRPr="004E2025">
        <w:rPr>
          <w:rFonts w:ascii="Arial" w:eastAsia="맑은 고딕" w:hAnsi="Arial" w:cs="Arial" w:hint="eastAsia"/>
          <w:sz w:val="21"/>
          <w:szCs w:val="21"/>
          <w:lang w:eastAsia="ko-KR"/>
        </w:rPr>
        <w:t>design and analysis tool.</w:t>
      </w:r>
    </w:p>
    <w:p w14:paraId="3316B59E" w14:textId="77777777" w:rsidR="00141EC6" w:rsidRPr="0016052E" w:rsidRDefault="00141EC6" w:rsidP="00141EC6">
      <w:pPr>
        <w:rPr>
          <w:rFonts w:ascii="Arial" w:hAnsi="Arial" w:cs="Arial"/>
          <w:sz w:val="21"/>
          <w:szCs w:val="21"/>
        </w:rPr>
      </w:pPr>
    </w:p>
    <w:p w14:paraId="18AE8ABB" w14:textId="77777777" w:rsidR="00126F40" w:rsidRDefault="00141EC6" w:rsidP="00126F40">
      <w:pPr>
        <w:rPr>
          <w:rFonts w:ascii="Arial" w:eastAsia="맑은 고딕" w:hAnsi="Arial" w:cs="Arial"/>
          <w:b/>
          <w:sz w:val="21"/>
          <w:szCs w:val="21"/>
          <w:lang w:eastAsia="ko-KR"/>
        </w:rPr>
      </w:pPr>
      <w:r w:rsidRPr="0016052E">
        <w:rPr>
          <w:rFonts w:ascii="Arial" w:hAnsi="Arial" w:cs="Arial"/>
          <w:b/>
          <w:sz w:val="21"/>
          <w:szCs w:val="21"/>
        </w:rPr>
        <w:t xml:space="preserve">Student Learning Outcomes: </w:t>
      </w:r>
    </w:p>
    <w:p w14:paraId="00609B77" w14:textId="4D27CBCA" w:rsidR="00126F40" w:rsidRPr="00CC2BE1" w:rsidRDefault="00126F40" w:rsidP="00126F40">
      <w:pPr>
        <w:rPr>
          <w:rFonts w:ascii="Arial" w:eastAsia="맑은 고딕" w:hAnsi="Arial" w:cs="Arial"/>
          <w:sz w:val="21"/>
          <w:szCs w:val="21"/>
          <w:lang w:eastAsia="ko-KR"/>
        </w:rPr>
      </w:pPr>
      <w:r w:rsidRPr="00CC2BE1">
        <w:rPr>
          <w:rFonts w:ascii="Arial" w:eastAsia="맑은 고딕" w:hAnsi="Arial" w:cs="Arial"/>
          <w:sz w:val="21"/>
          <w:szCs w:val="21"/>
          <w:lang w:eastAsia="ko-KR"/>
        </w:rPr>
        <w:t>Upon successful completion of this course, the student will:</w:t>
      </w:r>
    </w:p>
    <w:p w14:paraId="738339BA" w14:textId="5AFDE399" w:rsidR="00126F40" w:rsidRPr="00CC2BE1" w:rsidRDefault="004E2025" w:rsidP="00126F40">
      <w:pPr>
        <w:pStyle w:val="ListParagraph"/>
        <w:numPr>
          <w:ilvl w:val="0"/>
          <w:numId w:val="5"/>
        </w:numPr>
        <w:rPr>
          <w:rFonts w:ascii="Arial" w:hAnsi="Arial" w:cs="Arial"/>
          <w:sz w:val="21"/>
          <w:szCs w:val="21"/>
        </w:rPr>
      </w:pPr>
      <w:r w:rsidRPr="00CC2BE1">
        <w:rPr>
          <w:rFonts w:ascii="Arial" w:eastAsia="맑은 고딕" w:hAnsi="Arial" w:cs="Arial" w:hint="eastAsia"/>
          <w:sz w:val="21"/>
          <w:szCs w:val="21"/>
          <w:lang w:eastAsia="ko-KR"/>
        </w:rPr>
        <w:t>Be familiar with Project Initiation and Requirement De</w:t>
      </w:r>
      <w:r w:rsidR="009D5515">
        <w:rPr>
          <w:rFonts w:ascii="Arial" w:eastAsia="맑은 고딕" w:hAnsi="Arial" w:cs="Arial" w:hint="eastAsia"/>
          <w:sz w:val="21"/>
          <w:szCs w:val="21"/>
          <w:lang w:eastAsia="ko-KR"/>
        </w:rPr>
        <w:t>termination</w:t>
      </w:r>
    </w:p>
    <w:p w14:paraId="0C4A789A" w14:textId="5FAB5F12" w:rsidR="00126F40" w:rsidRPr="00A671A0" w:rsidRDefault="004E2025" w:rsidP="00126F40">
      <w:pPr>
        <w:pStyle w:val="ListParagraph"/>
        <w:numPr>
          <w:ilvl w:val="0"/>
          <w:numId w:val="5"/>
        </w:numPr>
        <w:rPr>
          <w:rFonts w:ascii="Arial" w:hAnsi="Arial" w:cs="Arial"/>
          <w:sz w:val="21"/>
          <w:szCs w:val="21"/>
        </w:rPr>
      </w:pPr>
      <w:r w:rsidRPr="00172CF7">
        <w:rPr>
          <w:rFonts w:ascii="Arial" w:eastAsia="맑은 고딕" w:hAnsi="Arial" w:cs="Arial" w:hint="eastAsia"/>
          <w:sz w:val="21"/>
          <w:szCs w:val="21"/>
          <w:lang w:eastAsia="ko-KR"/>
        </w:rPr>
        <w:t>Understand the important concepts of Analysis Modeling and Design Modeling</w:t>
      </w:r>
    </w:p>
    <w:p w14:paraId="186010AA" w14:textId="78CE6B36" w:rsidR="00A671A0" w:rsidRPr="00A671A0" w:rsidRDefault="00A671A0" w:rsidP="00A671A0">
      <w:pPr>
        <w:pStyle w:val="ListParagraph"/>
        <w:numPr>
          <w:ilvl w:val="0"/>
          <w:numId w:val="5"/>
        </w:numPr>
        <w:rPr>
          <w:rFonts w:ascii="Arial" w:hAnsi="Arial" w:cs="Arial"/>
          <w:sz w:val="21"/>
          <w:szCs w:val="21"/>
        </w:rPr>
      </w:pPr>
      <w:r w:rsidRPr="00A671A0">
        <w:rPr>
          <w:rFonts w:ascii="Arial" w:hAnsi="Arial" w:cs="Arial"/>
          <w:sz w:val="21"/>
          <w:szCs w:val="21"/>
        </w:rPr>
        <w:t>Understand</w:t>
      </w:r>
      <w:r w:rsidRPr="00A671A0">
        <w:rPr>
          <w:rFonts w:ascii="Arial" w:eastAsia="맑은 고딕" w:hAnsi="Arial" w:cs="Arial" w:hint="eastAsia"/>
          <w:sz w:val="21"/>
          <w:szCs w:val="21"/>
          <w:lang w:eastAsia="ko-KR"/>
        </w:rPr>
        <w:t xml:space="preserve"> the fundamental aspects of Object-Oriented analysis and design using UML</w:t>
      </w:r>
    </w:p>
    <w:p w14:paraId="2001724E" w14:textId="39B4B4EB" w:rsidR="00126F40" w:rsidRPr="00172CF7" w:rsidRDefault="00CC2BE1" w:rsidP="00126F40">
      <w:pPr>
        <w:pStyle w:val="ListParagraph"/>
        <w:numPr>
          <w:ilvl w:val="0"/>
          <w:numId w:val="5"/>
        </w:numPr>
        <w:rPr>
          <w:rFonts w:ascii="Arial" w:hAnsi="Arial" w:cs="Arial"/>
          <w:sz w:val="21"/>
          <w:szCs w:val="21"/>
        </w:rPr>
      </w:pPr>
      <w:r w:rsidRPr="00172CF7">
        <w:rPr>
          <w:rFonts w:ascii="Arial" w:eastAsia="맑은 고딕" w:hAnsi="Arial" w:cs="Arial" w:hint="eastAsia"/>
          <w:sz w:val="21"/>
          <w:szCs w:val="21"/>
          <w:lang w:eastAsia="ko-KR"/>
        </w:rPr>
        <w:t xml:space="preserve">Be familiar with </w:t>
      </w:r>
      <w:r w:rsidR="00172CF7" w:rsidRPr="00172CF7">
        <w:rPr>
          <w:rFonts w:ascii="Arial" w:eastAsia="맑은 고딕" w:hAnsi="Arial" w:cs="Arial" w:hint="eastAsia"/>
          <w:sz w:val="21"/>
          <w:szCs w:val="21"/>
          <w:lang w:eastAsia="ko-KR"/>
        </w:rPr>
        <w:t xml:space="preserve">the practice of </w:t>
      </w:r>
      <w:r w:rsidRPr="00172CF7">
        <w:rPr>
          <w:rFonts w:ascii="Arial" w:eastAsia="맑은 고딕" w:hAnsi="Arial" w:cs="Arial" w:hint="eastAsia"/>
          <w:sz w:val="21"/>
          <w:szCs w:val="21"/>
          <w:lang w:eastAsia="ko-KR"/>
        </w:rPr>
        <w:t>analysis and design of information systems using UML</w:t>
      </w:r>
    </w:p>
    <w:p w14:paraId="4B2B4840" w14:textId="77777777" w:rsidR="00141EC6" w:rsidRPr="0016052E" w:rsidRDefault="00141EC6" w:rsidP="00141EC6">
      <w:pPr>
        <w:rPr>
          <w:rFonts w:ascii="Arial" w:hAnsi="Arial" w:cs="Arial"/>
          <w:b/>
          <w:sz w:val="21"/>
          <w:szCs w:val="21"/>
        </w:rPr>
      </w:pPr>
    </w:p>
    <w:p w14:paraId="3A9662F2" w14:textId="77777777" w:rsidR="009147BF" w:rsidRDefault="00141EC6" w:rsidP="00141EC6">
      <w:pPr>
        <w:rPr>
          <w:rFonts w:ascii="Arial" w:eastAsia="맑은 고딕" w:hAnsi="Arial" w:cs="Arial"/>
          <w:b/>
          <w:sz w:val="21"/>
          <w:szCs w:val="21"/>
          <w:lang w:eastAsia="ko-KR"/>
        </w:rPr>
      </w:pPr>
      <w:r w:rsidRPr="0016052E">
        <w:rPr>
          <w:rFonts w:ascii="Arial" w:hAnsi="Arial" w:cs="Arial"/>
          <w:b/>
          <w:sz w:val="21"/>
          <w:szCs w:val="21"/>
        </w:rPr>
        <w:t xml:space="preserve">Required Textbooks and Other Course Materials: </w:t>
      </w:r>
    </w:p>
    <w:p w14:paraId="464968D8" w14:textId="77777777" w:rsidR="00881FB6" w:rsidRPr="00881FB6" w:rsidRDefault="00881FB6" w:rsidP="00141EC6">
      <w:pPr>
        <w:rPr>
          <w:rFonts w:ascii="Arial" w:eastAsia="맑은 고딕" w:hAnsi="Arial" w:cs="Arial"/>
          <w:b/>
          <w:sz w:val="21"/>
          <w:szCs w:val="21"/>
          <w:lang w:eastAsia="ko-KR"/>
        </w:rPr>
      </w:pPr>
    </w:p>
    <w:p w14:paraId="177E1D3B" w14:textId="6F053378" w:rsidR="0038708B" w:rsidRPr="0038708B" w:rsidRDefault="00C81C46" w:rsidP="00141EC6">
      <w:pPr>
        <w:rPr>
          <w:rFonts w:ascii="Arial" w:eastAsia="맑은 고딕" w:hAnsi="Arial" w:cs="Arial"/>
          <w:b/>
          <w:sz w:val="21"/>
          <w:szCs w:val="21"/>
          <w:lang w:eastAsia="ko-KR"/>
        </w:rPr>
      </w:pPr>
      <w:r>
        <w:rPr>
          <w:rFonts w:ascii="Arial" w:eastAsia="맑은 고딕" w:hAnsi="Arial" w:cs="Arial" w:hint="eastAsia"/>
          <w:b/>
          <w:sz w:val="21"/>
          <w:szCs w:val="21"/>
          <w:lang w:eastAsia="ko-KR"/>
        </w:rPr>
        <w:t xml:space="preserve"> - </w:t>
      </w:r>
      <w:r w:rsidR="0038708B">
        <w:rPr>
          <w:rFonts w:ascii="Arial" w:eastAsia="맑은 고딕" w:hAnsi="Arial" w:cs="Arial" w:hint="eastAsia"/>
          <w:b/>
          <w:sz w:val="21"/>
          <w:szCs w:val="21"/>
          <w:lang w:eastAsia="ko-KR"/>
        </w:rPr>
        <w:t>Textbook</w:t>
      </w:r>
    </w:p>
    <w:p w14:paraId="567FA1A1" w14:textId="2E7E4993" w:rsidR="00141EC6" w:rsidRPr="00AC6959" w:rsidRDefault="00E24193" w:rsidP="0038708B">
      <w:pPr>
        <w:ind w:left="270"/>
        <w:rPr>
          <w:rFonts w:ascii="Arial" w:eastAsia="맑은 고딕" w:hAnsi="Arial" w:cs="Arial"/>
          <w:sz w:val="21"/>
          <w:szCs w:val="21"/>
          <w:lang w:eastAsia="ko-KR"/>
        </w:rPr>
      </w:pPr>
      <w:r w:rsidRPr="00AC6959">
        <w:rPr>
          <w:rFonts w:ascii="Arial" w:hAnsi="Arial" w:cs="Arial"/>
          <w:sz w:val="21"/>
          <w:szCs w:val="21"/>
        </w:rPr>
        <w:t>Systems Analysis and Design: An Object-Oriented Approach with UML, 5th Edition by Dennis, Wixom, and Tegarden</w:t>
      </w:r>
    </w:p>
    <w:p w14:paraId="75B9F714" w14:textId="1E588560" w:rsidR="009147BF" w:rsidRPr="00AC6959" w:rsidRDefault="009147BF" w:rsidP="0038708B">
      <w:pPr>
        <w:ind w:left="270"/>
        <w:rPr>
          <w:rFonts w:ascii="Arial" w:eastAsia="맑은 고딕" w:hAnsi="Arial" w:cs="Arial"/>
          <w:sz w:val="21"/>
          <w:szCs w:val="21"/>
          <w:lang w:eastAsia="ko-KR"/>
        </w:rPr>
      </w:pPr>
      <w:r w:rsidRPr="00AC6959">
        <w:rPr>
          <w:rFonts w:ascii="Arial" w:eastAsia="맑은 고딕" w:hAnsi="Arial" w:cs="Arial"/>
          <w:sz w:val="21"/>
          <w:szCs w:val="21"/>
          <w:lang w:eastAsia="ko-KR"/>
        </w:rPr>
        <w:t>eText: ISBN-</w:t>
      </w:r>
      <w:r w:rsidR="00AC6959" w:rsidRPr="00AC6959">
        <w:rPr>
          <w:rFonts w:ascii="Arial" w:eastAsia="맑은 고딕" w:hAnsi="Arial" w:cs="Arial" w:hint="eastAsia"/>
          <w:sz w:val="21"/>
          <w:szCs w:val="21"/>
          <w:lang w:eastAsia="ko-KR"/>
        </w:rPr>
        <w:t>978-1-119-03020-1</w:t>
      </w:r>
    </w:p>
    <w:p w14:paraId="3D07A7A5" w14:textId="0B08AF26" w:rsidR="009147BF" w:rsidRPr="00AC6959" w:rsidRDefault="00AC6959" w:rsidP="0038708B">
      <w:pPr>
        <w:ind w:left="270"/>
        <w:rPr>
          <w:rFonts w:ascii="Arial" w:eastAsia="맑은 고딕" w:hAnsi="Arial" w:cs="Arial"/>
          <w:sz w:val="21"/>
          <w:szCs w:val="21"/>
          <w:lang w:eastAsia="ko-KR"/>
        </w:rPr>
      </w:pPr>
      <w:r w:rsidRPr="00AC6959">
        <w:rPr>
          <w:rFonts w:ascii="Arial" w:eastAsia="맑은 고딕" w:hAnsi="Arial" w:cs="Arial" w:hint="eastAsia"/>
          <w:sz w:val="21"/>
          <w:szCs w:val="21"/>
          <w:lang w:eastAsia="ko-KR"/>
        </w:rPr>
        <w:t>Paperback</w:t>
      </w:r>
      <w:r w:rsidR="009147BF" w:rsidRPr="00AC6959">
        <w:rPr>
          <w:rFonts w:ascii="Arial" w:eastAsia="맑은 고딕" w:hAnsi="Arial" w:cs="Arial"/>
          <w:sz w:val="21"/>
          <w:szCs w:val="21"/>
          <w:lang w:eastAsia="ko-KR"/>
        </w:rPr>
        <w:t xml:space="preserve">: </w:t>
      </w:r>
      <w:r w:rsidRPr="00AC6959">
        <w:rPr>
          <w:rFonts w:ascii="Arial" w:eastAsia="맑은 고딕" w:hAnsi="Arial" w:cs="Arial" w:hint="eastAsia"/>
          <w:sz w:val="21"/>
          <w:szCs w:val="21"/>
          <w:lang w:eastAsia="ko-KR"/>
        </w:rPr>
        <w:t>ISBN-</w:t>
      </w:r>
      <w:r w:rsidRPr="00AC6959">
        <w:rPr>
          <w:rFonts w:ascii="Arial" w:eastAsia="맑은 고딕" w:hAnsi="Arial" w:cs="Arial"/>
          <w:sz w:val="21"/>
          <w:szCs w:val="21"/>
          <w:lang w:eastAsia="ko-KR"/>
        </w:rPr>
        <w:t>978-1-118-80467-4</w:t>
      </w:r>
    </w:p>
    <w:p w14:paraId="14CCCC67" w14:textId="689A85B7" w:rsidR="009147BF" w:rsidRDefault="009147BF" w:rsidP="0038708B">
      <w:pPr>
        <w:ind w:left="270"/>
        <w:rPr>
          <w:rFonts w:ascii="Arial" w:eastAsia="맑은 고딕" w:hAnsi="Arial" w:cs="Arial"/>
          <w:sz w:val="21"/>
          <w:szCs w:val="21"/>
          <w:lang w:eastAsia="ko-KR"/>
        </w:rPr>
      </w:pPr>
      <w:r w:rsidRPr="00AC6959">
        <w:rPr>
          <w:rFonts w:ascii="Arial" w:eastAsia="맑은 고딕" w:hAnsi="Arial" w:cs="Arial"/>
          <w:sz w:val="21"/>
          <w:szCs w:val="21"/>
          <w:lang w:eastAsia="ko-KR"/>
        </w:rPr>
        <w:t xml:space="preserve">Publisher: </w:t>
      </w:r>
      <w:r w:rsidR="00AC6959" w:rsidRPr="00AC6959">
        <w:rPr>
          <w:rFonts w:ascii="Arial" w:eastAsia="맑은 고딕" w:hAnsi="Arial" w:cs="Arial" w:hint="eastAsia"/>
          <w:sz w:val="21"/>
          <w:szCs w:val="21"/>
          <w:lang w:eastAsia="ko-KR"/>
        </w:rPr>
        <w:t>Wiley</w:t>
      </w:r>
    </w:p>
    <w:p w14:paraId="0948101F" w14:textId="77777777" w:rsidR="00881FB6" w:rsidRPr="00AC6959" w:rsidRDefault="00881FB6" w:rsidP="0038708B">
      <w:pPr>
        <w:ind w:left="270"/>
        <w:rPr>
          <w:rFonts w:ascii="Arial" w:eastAsia="맑은 고딕" w:hAnsi="Arial" w:cs="Arial"/>
          <w:sz w:val="21"/>
          <w:szCs w:val="21"/>
          <w:lang w:eastAsia="ko-KR"/>
        </w:rPr>
      </w:pPr>
    </w:p>
    <w:p w14:paraId="3A8DE278" w14:textId="6DB4DA37" w:rsidR="00141EC6" w:rsidRPr="00D97716" w:rsidRDefault="00C81C46" w:rsidP="00C81C46">
      <w:pPr>
        <w:ind w:left="270" w:hanging="270"/>
        <w:rPr>
          <w:rFonts w:ascii="Arial" w:eastAsia="맑은 고딕" w:hAnsi="Arial" w:cs="Arial"/>
          <w:sz w:val="21"/>
          <w:szCs w:val="21"/>
          <w:lang w:eastAsia="ko-KR"/>
        </w:rPr>
      </w:pPr>
      <w:r>
        <w:rPr>
          <w:rFonts w:ascii="Arial" w:eastAsia="맑은 고딕" w:hAnsi="Arial" w:cs="Arial" w:hint="eastAsia"/>
          <w:b/>
          <w:sz w:val="21"/>
          <w:szCs w:val="21"/>
          <w:lang w:eastAsia="ko-KR"/>
        </w:rPr>
        <w:t xml:space="preserve"> - </w:t>
      </w:r>
      <w:r w:rsidR="00141EC6" w:rsidRPr="009D756D">
        <w:rPr>
          <w:rFonts w:ascii="Arial" w:hAnsi="Arial" w:cs="Arial"/>
          <w:b/>
          <w:sz w:val="21"/>
          <w:szCs w:val="21"/>
        </w:rPr>
        <w:t xml:space="preserve">Descriptions of major assignments and examinations: </w:t>
      </w:r>
      <w:r w:rsidR="0038708B" w:rsidRPr="00D03ED4">
        <w:rPr>
          <w:rFonts w:ascii="Arial" w:hAnsi="Arial" w:cs="Arial"/>
          <w:sz w:val="21"/>
          <w:szCs w:val="21"/>
        </w:rPr>
        <w:t xml:space="preserve">There will be a project </w:t>
      </w:r>
      <w:r w:rsidR="009D5515" w:rsidRPr="00D03ED4">
        <w:rPr>
          <w:rFonts w:ascii="Arial" w:eastAsia="맑은 고딕" w:hAnsi="Arial" w:cs="Arial" w:hint="eastAsia"/>
          <w:sz w:val="21"/>
          <w:szCs w:val="21"/>
          <w:lang w:eastAsia="ko-KR"/>
        </w:rPr>
        <w:t xml:space="preserve">including </w:t>
      </w:r>
      <w:r w:rsidR="009D5515" w:rsidRPr="00D03ED4">
        <w:rPr>
          <w:rFonts w:ascii="Arial" w:eastAsia="맑은 고딕" w:hAnsi="Arial" w:cs="Arial"/>
          <w:sz w:val="21"/>
          <w:szCs w:val="21"/>
          <w:lang w:eastAsia="ko-KR"/>
        </w:rPr>
        <w:t>requirement</w:t>
      </w:r>
      <w:r w:rsidR="009D5515" w:rsidRPr="00D03ED4">
        <w:rPr>
          <w:rFonts w:ascii="Arial" w:eastAsia="맑은 고딕" w:hAnsi="Arial" w:cs="Arial" w:hint="eastAsia"/>
          <w:sz w:val="21"/>
          <w:szCs w:val="21"/>
          <w:lang w:eastAsia="ko-KR"/>
        </w:rPr>
        <w:t xml:space="preserve">s determination, analysis modeling, design modeling, </w:t>
      </w:r>
      <w:r w:rsidR="009D5515" w:rsidRPr="00D03ED4">
        <w:rPr>
          <w:rFonts w:ascii="Arial" w:eastAsia="맑은 고딕" w:hAnsi="Arial" w:cs="Arial"/>
          <w:sz w:val="21"/>
          <w:szCs w:val="21"/>
          <w:lang w:eastAsia="ko-KR"/>
        </w:rPr>
        <w:t>and</w:t>
      </w:r>
      <w:r w:rsidR="009D5515" w:rsidRPr="00D03ED4">
        <w:rPr>
          <w:rFonts w:ascii="Arial" w:eastAsia="맑은 고딕" w:hAnsi="Arial" w:cs="Arial" w:hint="eastAsia"/>
          <w:sz w:val="21"/>
          <w:szCs w:val="21"/>
          <w:lang w:eastAsia="ko-KR"/>
        </w:rPr>
        <w:t xml:space="preserve"> final report</w:t>
      </w:r>
      <w:r w:rsidR="00D03ED4" w:rsidRPr="00D03ED4">
        <w:rPr>
          <w:rFonts w:ascii="Arial" w:eastAsia="맑은 고딕" w:hAnsi="Arial" w:cs="Arial" w:hint="eastAsia"/>
          <w:sz w:val="21"/>
          <w:szCs w:val="21"/>
          <w:lang w:eastAsia="ko-KR"/>
        </w:rPr>
        <w:t xml:space="preserve">, and it will be continued </w:t>
      </w:r>
      <w:r w:rsidR="0038708B" w:rsidRPr="00D03ED4">
        <w:rPr>
          <w:rFonts w:ascii="Arial" w:hAnsi="Arial" w:cs="Arial"/>
          <w:sz w:val="21"/>
          <w:szCs w:val="21"/>
        </w:rPr>
        <w:t xml:space="preserve">throughout the semester. There will be </w:t>
      </w:r>
      <w:r w:rsidR="00050D92">
        <w:rPr>
          <w:rFonts w:ascii="Arial" w:eastAsia="맑은 고딕" w:hAnsi="Arial" w:cs="Arial" w:hint="eastAsia"/>
          <w:sz w:val="21"/>
          <w:szCs w:val="21"/>
          <w:lang w:eastAsia="ko-KR"/>
        </w:rPr>
        <w:t>2</w:t>
      </w:r>
      <w:r w:rsidR="0038708B" w:rsidRPr="00D03ED4">
        <w:rPr>
          <w:rFonts w:ascii="Arial" w:hAnsi="Arial" w:cs="Arial"/>
          <w:sz w:val="21"/>
          <w:szCs w:val="21"/>
        </w:rPr>
        <w:t xml:space="preserve"> exams during the semester. </w:t>
      </w:r>
      <w:r w:rsidR="00D97716">
        <w:rPr>
          <w:rFonts w:ascii="Arial" w:eastAsia="맑은 고딕" w:hAnsi="Arial" w:cs="Arial" w:hint="eastAsia"/>
          <w:sz w:val="21"/>
          <w:szCs w:val="21"/>
          <w:lang w:eastAsia="ko-KR"/>
        </w:rPr>
        <w:t xml:space="preserve">At the end of several chapters, assignments will be </w:t>
      </w:r>
      <w:r w:rsidR="00275316">
        <w:rPr>
          <w:rFonts w:ascii="Arial" w:eastAsia="맑은 고딕" w:hAnsi="Arial" w:cs="Arial" w:hint="eastAsia"/>
          <w:sz w:val="21"/>
          <w:szCs w:val="21"/>
          <w:lang w:eastAsia="ko-KR"/>
        </w:rPr>
        <w:t>assigned</w:t>
      </w:r>
      <w:r w:rsidR="00D97716">
        <w:rPr>
          <w:rFonts w:ascii="Arial" w:eastAsia="맑은 고딕" w:hAnsi="Arial" w:cs="Arial" w:hint="eastAsia"/>
          <w:sz w:val="21"/>
          <w:szCs w:val="21"/>
          <w:lang w:eastAsia="ko-KR"/>
        </w:rPr>
        <w:t>.</w:t>
      </w:r>
    </w:p>
    <w:p w14:paraId="7035E83D" w14:textId="77777777" w:rsidR="00141EC6" w:rsidRPr="00850627" w:rsidRDefault="00141EC6" w:rsidP="00141EC6">
      <w:pPr>
        <w:rPr>
          <w:rFonts w:ascii="Arial" w:hAnsi="Arial" w:cs="Arial"/>
          <w:sz w:val="21"/>
          <w:szCs w:val="21"/>
        </w:rPr>
      </w:pPr>
    </w:p>
    <w:p w14:paraId="7A2E4D0A" w14:textId="2AFB8B26" w:rsidR="00593047" w:rsidRDefault="00593047" w:rsidP="00030712">
      <w:pPr>
        <w:rPr>
          <w:rFonts w:ascii="Arial" w:eastAsia="맑은 고딕" w:hAnsi="Arial" w:cs="Arial"/>
          <w:sz w:val="21"/>
          <w:szCs w:val="21"/>
          <w:lang w:eastAsia="ko-KR"/>
        </w:rPr>
      </w:pPr>
      <w:r w:rsidRPr="00850627">
        <w:rPr>
          <w:rFonts w:ascii="Arial" w:hAnsi="Arial" w:cs="Arial"/>
          <w:b/>
          <w:sz w:val="21"/>
          <w:szCs w:val="21"/>
        </w:rPr>
        <w:t>Attendance</w:t>
      </w:r>
      <w:r w:rsidRPr="006B0444">
        <w:rPr>
          <w:rFonts w:ascii="Arial" w:hAnsi="Arial" w:cs="Arial"/>
          <w:b/>
          <w:sz w:val="21"/>
          <w:szCs w:val="21"/>
        </w:rPr>
        <w:t xml:space="preserve">: </w:t>
      </w:r>
      <w:r w:rsidRPr="006B0444">
        <w:rPr>
          <w:rFonts w:ascii="Arial" w:hAnsi="Arial" w:cs="Arial"/>
          <w:sz w:val="21"/>
          <w:szCs w:val="21"/>
        </w:rPr>
        <w:t>I allow students to attend class at their own discretion</w:t>
      </w:r>
      <w:r w:rsidR="00164021" w:rsidRPr="006B0444">
        <w:rPr>
          <w:rFonts w:ascii="Arial" w:eastAsia="맑은 고딕" w:hAnsi="Arial" w:cs="Arial" w:hint="eastAsia"/>
          <w:sz w:val="21"/>
          <w:szCs w:val="21"/>
          <w:lang w:eastAsia="ko-KR"/>
        </w:rPr>
        <w:t>.</w:t>
      </w:r>
      <w:r w:rsidR="00030712" w:rsidRPr="006B0444">
        <w:rPr>
          <w:rFonts w:ascii="Arial" w:hAnsi="Arial" w:cs="Arial"/>
          <w:sz w:val="21"/>
          <w:szCs w:val="21"/>
        </w:rPr>
        <w:t xml:space="preserve"> </w:t>
      </w:r>
      <w:r w:rsidR="00164021" w:rsidRPr="006B0444">
        <w:rPr>
          <w:rFonts w:ascii="Arial" w:eastAsia="맑은 고딕" w:hAnsi="Arial" w:cs="Arial" w:hint="eastAsia"/>
          <w:sz w:val="21"/>
          <w:szCs w:val="21"/>
          <w:lang w:eastAsia="ko-KR"/>
        </w:rPr>
        <w:t>I</w:t>
      </w:r>
      <w:r w:rsidR="00030712" w:rsidRPr="006B0444">
        <w:rPr>
          <w:rFonts w:ascii="Arial" w:hAnsi="Arial" w:cs="Arial"/>
          <w:sz w:val="21"/>
          <w:szCs w:val="21"/>
        </w:rPr>
        <w:t>f</w:t>
      </w:r>
      <w:r w:rsidR="00164021" w:rsidRPr="006B0444">
        <w:rPr>
          <w:rFonts w:ascii="Arial" w:eastAsia="맑은 고딕" w:hAnsi="Arial" w:cs="Arial" w:hint="eastAsia"/>
          <w:sz w:val="21"/>
          <w:szCs w:val="21"/>
          <w:lang w:eastAsia="ko-KR"/>
        </w:rPr>
        <w:t xml:space="preserve"> </w:t>
      </w:r>
      <w:r w:rsidR="00030712" w:rsidRPr="006B0444">
        <w:rPr>
          <w:rFonts w:ascii="Arial" w:hAnsi="Arial" w:cs="Arial"/>
          <w:sz w:val="21"/>
          <w:szCs w:val="21"/>
        </w:rPr>
        <w:t xml:space="preserve">you miss a class, </w:t>
      </w:r>
      <w:r w:rsidR="00164021" w:rsidRPr="006B0444">
        <w:rPr>
          <w:rFonts w:ascii="Arial" w:eastAsia="맑은 고딕" w:hAnsi="Arial" w:cs="Arial" w:hint="eastAsia"/>
          <w:sz w:val="21"/>
          <w:szCs w:val="21"/>
          <w:lang w:eastAsia="ko-KR"/>
        </w:rPr>
        <w:t xml:space="preserve">however, </w:t>
      </w:r>
      <w:r w:rsidR="00030712" w:rsidRPr="006B0444">
        <w:rPr>
          <w:rFonts w:ascii="Arial" w:hAnsi="Arial" w:cs="Arial"/>
          <w:sz w:val="21"/>
          <w:szCs w:val="21"/>
        </w:rPr>
        <w:t xml:space="preserve">you are responsible for the materials covered.  </w:t>
      </w:r>
    </w:p>
    <w:p w14:paraId="7173B2E0" w14:textId="77777777" w:rsidR="00050D92" w:rsidRPr="006B0444" w:rsidRDefault="00050D92" w:rsidP="00030712">
      <w:pPr>
        <w:rPr>
          <w:rFonts w:ascii="Arial" w:eastAsia="맑은 고딕" w:hAnsi="Arial" w:cs="Arial"/>
          <w:sz w:val="21"/>
          <w:szCs w:val="21"/>
          <w:lang w:eastAsia="ko-KR"/>
        </w:rPr>
      </w:pPr>
    </w:p>
    <w:p w14:paraId="0AF2299A" w14:textId="55CEFA1E" w:rsidR="00141EC6" w:rsidRDefault="00141EC6" w:rsidP="00593047">
      <w:pPr>
        <w:rPr>
          <w:rFonts w:ascii="Arial" w:eastAsia="맑은 고딕" w:hAnsi="Arial" w:cs="Arial"/>
          <w:sz w:val="21"/>
          <w:szCs w:val="21"/>
          <w:lang w:eastAsia="ko-KR"/>
        </w:rPr>
      </w:pPr>
      <w:r w:rsidRPr="009D756D">
        <w:rPr>
          <w:rFonts w:ascii="Arial" w:hAnsi="Arial" w:cs="Arial"/>
          <w:b/>
          <w:sz w:val="21"/>
          <w:szCs w:val="21"/>
        </w:rPr>
        <w:t>Grading</w:t>
      </w:r>
      <w:r w:rsidRPr="009D756D">
        <w:rPr>
          <w:rFonts w:ascii="Arial" w:hAnsi="Arial" w:cs="Arial"/>
          <w:sz w:val="21"/>
          <w:szCs w:val="21"/>
        </w:rPr>
        <w:t xml:space="preserve">: </w:t>
      </w:r>
    </w:p>
    <w:p w14:paraId="630A7C41" w14:textId="77777777" w:rsidR="00050D92" w:rsidRPr="00AB2871" w:rsidRDefault="00050D92" w:rsidP="00050D92">
      <w:pPr>
        <w:rPr>
          <w:rFonts w:ascii="Arial" w:eastAsia="맑은 고딕" w:hAnsi="Arial" w:cs="Arial"/>
          <w:sz w:val="21"/>
          <w:szCs w:val="21"/>
          <w:lang w:eastAsia="ko-KR"/>
        </w:rPr>
      </w:pP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1260"/>
        <w:gridCol w:w="2870"/>
      </w:tblGrid>
      <w:tr w:rsidR="00050D92" w:rsidRPr="00AB2871" w14:paraId="5BD4D433" w14:textId="77777777" w:rsidTr="00DC15DF">
        <w:trPr>
          <w:jc w:val="center"/>
        </w:trPr>
        <w:tc>
          <w:tcPr>
            <w:tcW w:w="3999" w:type="dxa"/>
            <w:shd w:val="clear" w:color="auto" w:fill="BFBFBF" w:themeFill="background1" w:themeFillShade="BF"/>
          </w:tcPr>
          <w:p w14:paraId="244DB1FE" w14:textId="77777777" w:rsidR="00050D92" w:rsidRPr="00AB2871" w:rsidRDefault="00050D92" w:rsidP="00DC15DF">
            <w:pPr>
              <w:ind w:right="115"/>
              <w:jc w:val="center"/>
              <w:rPr>
                <w:rFonts w:ascii="Arial" w:eastAsia="맑은 고딕" w:hAnsi="Arial" w:cs="Arial"/>
                <w:sz w:val="20"/>
                <w:szCs w:val="20"/>
                <w:lang w:eastAsia="ko-KR"/>
              </w:rPr>
            </w:pPr>
            <w:r w:rsidRPr="00AB2871">
              <w:rPr>
                <w:rFonts w:ascii="Arial" w:eastAsia="맑은 고딕" w:hAnsi="Arial" w:cs="Arial" w:hint="eastAsia"/>
                <w:sz w:val="20"/>
                <w:szCs w:val="20"/>
                <w:lang w:eastAsia="ko-KR"/>
              </w:rPr>
              <w:t>Assignment</w:t>
            </w:r>
          </w:p>
        </w:tc>
        <w:tc>
          <w:tcPr>
            <w:tcW w:w="1260" w:type="dxa"/>
            <w:shd w:val="clear" w:color="auto" w:fill="BFBFBF" w:themeFill="background1" w:themeFillShade="BF"/>
          </w:tcPr>
          <w:p w14:paraId="53B211B9" w14:textId="77777777" w:rsidR="00050D92" w:rsidRPr="00AB2871" w:rsidRDefault="00050D92" w:rsidP="00DC15DF">
            <w:pPr>
              <w:ind w:right="115"/>
              <w:jc w:val="center"/>
              <w:rPr>
                <w:rFonts w:ascii="Arial" w:eastAsia="맑은 고딕" w:hAnsi="Arial" w:cs="Arial"/>
                <w:sz w:val="20"/>
                <w:szCs w:val="20"/>
                <w:lang w:eastAsia="ko-KR"/>
              </w:rPr>
            </w:pPr>
            <w:r w:rsidRPr="00AB2871">
              <w:rPr>
                <w:rFonts w:ascii="Arial" w:eastAsia="맑은 고딕" w:hAnsi="Arial" w:cs="Arial" w:hint="eastAsia"/>
                <w:sz w:val="20"/>
                <w:szCs w:val="20"/>
                <w:lang w:eastAsia="ko-KR"/>
              </w:rPr>
              <w:t>Value</w:t>
            </w:r>
          </w:p>
        </w:tc>
        <w:tc>
          <w:tcPr>
            <w:tcW w:w="2870" w:type="dxa"/>
            <w:shd w:val="clear" w:color="auto" w:fill="BFBFBF" w:themeFill="background1" w:themeFillShade="BF"/>
          </w:tcPr>
          <w:p w14:paraId="715EC5BD" w14:textId="77777777" w:rsidR="00050D92" w:rsidRPr="00AB2871" w:rsidRDefault="00050D92" w:rsidP="00DC15DF">
            <w:pPr>
              <w:ind w:right="115"/>
              <w:jc w:val="center"/>
              <w:rPr>
                <w:rFonts w:ascii="Arial" w:eastAsia="맑은 고딕" w:hAnsi="Arial" w:cs="Arial"/>
                <w:sz w:val="20"/>
                <w:szCs w:val="20"/>
                <w:lang w:eastAsia="ko-KR"/>
              </w:rPr>
            </w:pPr>
            <w:r w:rsidRPr="00AB2871">
              <w:rPr>
                <w:rFonts w:ascii="Arial" w:eastAsia="맑은 고딕" w:hAnsi="Arial" w:cs="Arial" w:hint="eastAsia"/>
                <w:sz w:val="20"/>
                <w:szCs w:val="20"/>
                <w:lang w:eastAsia="ko-KR"/>
              </w:rPr>
              <w:t>Grades</w:t>
            </w:r>
          </w:p>
        </w:tc>
      </w:tr>
      <w:tr w:rsidR="00050D92" w:rsidRPr="00AB2871" w14:paraId="7E752FAE" w14:textId="77777777" w:rsidTr="00DC15DF">
        <w:trPr>
          <w:trHeight w:val="67"/>
          <w:jc w:val="center"/>
        </w:trPr>
        <w:tc>
          <w:tcPr>
            <w:tcW w:w="3999" w:type="dxa"/>
          </w:tcPr>
          <w:p w14:paraId="0EDDA224" w14:textId="77777777" w:rsidR="00050D92" w:rsidRPr="00551041" w:rsidRDefault="00050D92" w:rsidP="00DC15DF">
            <w:pPr>
              <w:ind w:right="115"/>
              <w:jc w:val="both"/>
              <w:rPr>
                <w:rFonts w:ascii="Arial" w:eastAsia="맑은 고딕" w:hAnsi="Arial" w:cs="Arial"/>
                <w:sz w:val="20"/>
                <w:szCs w:val="20"/>
                <w:lang w:eastAsia="en-US"/>
              </w:rPr>
            </w:pPr>
            <w:r>
              <w:rPr>
                <w:rFonts w:ascii="Arial" w:eastAsia="맑은 고딕" w:hAnsi="Arial" w:cs="Arial" w:hint="eastAsia"/>
                <w:sz w:val="20"/>
                <w:szCs w:val="20"/>
                <w:lang w:eastAsia="ko-KR"/>
              </w:rPr>
              <w:t xml:space="preserve">Group </w:t>
            </w:r>
            <w:r w:rsidRPr="00551041">
              <w:rPr>
                <w:rFonts w:ascii="Arial" w:eastAsia="맑은 고딕" w:hAnsi="Arial" w:cs="Arial" w:hint="eastAsia"/>
                <w:sz w:val="20"/>
                <w:szCs w:val="20"/>
                <w:lang w:eastAsia="ko-KR"/>
              </w:rPr>
              <w:t>Project</w:t>
            </w:r>
            <w:r>
              <w:rPr>
                <w:rFonts w:ascii="Arial" w:eastAsia="맑은 고딕" w:hAnsi="Arial" w:cs="Arial" w:hint="eastAsia"/>
                <w:sz w:val="20"/>
                <w:szCs w:val="20"/>
                <w:lang w:eastAsia="ko-KR"/>
              </w:rPr>
              <w:t xml:space="preserve"> Report</w:t>
            </w:r>
          </w:p>
        </w:tc>
        <w:tc>
          <w:tcPr>
            <w:tcW w:w="1260" w:type="dxa"/>
          </w:tcPr>
          <w:p w14:paraId="67A1EAFC" w14:textId="6503FA5D" w:rsidR="00050D92" w:rsidRPr="00551041" w:rsidRDefault="00050D92" w:rsidP="00050D92">
            <w:pPr>
              <w:ind w:right="115"/>
              <w:jc w:val="both"/>
              <w:rPr>
                <w:rFonts w:ascii="Arial" w:eastAsia="맑은 고딕" w:hAnsi="Arial" w:cs="Arial"/>
                <w:sz w:val="20"/>
                <w:szCs w:val="20"/>
                <w:lang w:eastAsia="en-US"/>
              </w:rPr>
            </w:pPr>
            <w:r>
              <w:rPr>
                <w:rFonts w:ascii="Arial" w:eastAsia="맑은 고딕" w:hAnsi="Arial" w:cs="Arial" w:hint="eastAsia"/>
                <w:sz w:val="20"/>
                <w:szCs w:val="20"/>
                <w:lang w:eastAsia="ko-KR"/>
              </w:rPr>
              <w:t>25</w:t>
            </w:r>
            <w:r w:rsidRPr="00551041">
              <w:rPr>
                <w:rFonts w:ascii="Arial" w:eastAsia="맑은 고딕" w:hAnsi="Arial" w:cs="Arial"/>
                <w:sz w:val="20"/>
                <w:szCs w:val="20"/>
                <w:lang w:eastAsia="en-US"/>
              </w:rPr>
              <w:t>%</w:t>
            </w:r>
          </w:p>
        </w:tc>
        <w:tc>
          <w:tcPr>
            <w:tcW w:w="2870" w:type="dxa"/>
            <w:vMerge w:val="restart"/>
            <w:vAlign w:val="center"/>
          </w:tcPr>
          <w:p w14:paraId="49C0B052" w14:textId="77777777" w:rsidR="00050D92" w:rsidRPr="00AB2871" w:rsidRDefault="00050D92" w:rsidP="00DC15DF">
            <w:pPr>
              <w:ind w:left="432" w:right="115"/>
              <w:rPr>
                <w:rFonts w:ascii="Arial" w:eastAsia="맑은 고딕" w:hAnsi="Arial" w:cs="Arial"/>
                <w:sz w:val="20"/>
                <w:szCs w:val="20"/>
                <w:lang w:eastAsia="en-US"/>
              </w:rPr>
            </w:pPr>
            <w:r w:rsidRPr="00AB2871">
              <w:rPr>
                <w:rFonts w:ascii="Arial" w:eastAsia="맑은 고딕" w:hAnsi="Arial" w:cs="Arial" w:hint="eastAsia"/>
                <w:sz w:val="20"/>
                <w:szCs w:val="20"/>
                <w:lang w:eastAsia="ko-KR"/>
              </w:rPr>
              <w:t>A</w:t>
            </w:r>
            <w:r w:rsidRPr="00AB2871">
              <w:rPr>
                <w:rFonts w:ascii="Arial" w:eastAsia="맑은 고딕" w:hAnsi="Arial" w:cs="Arial"/>
                <w:sz w:val="20"/>
                <w:szCs w:val="20"/>
                <w:lang w:eastAsia="en-US"/>
              </w:rPr>
              <w:t xml:space="preserve"> = 90% and above</w:t>
            </w:r>
          </w:p>
          <w:p w14:paraId="00390D6A" w14:textId="77777777" w:rsidR="00050D92" w:rsidRPr="00AB2871" w:rsidRDefault="00050D92" w:rsidP="00DC15DF">
            <w:pPr>
              <w:ind w:left="432" w:right="115"/>
              <w:rPr>
                <w:rFonts w:ascii="Arial" w:eastAsia="맑은 고딕" w:hAnsi="Arial" w:cs="Arial"/>
                <w:sz w:val="20"/>
                <w:szCs w:val="20"/>
                <w:lang w:eastAsia="en-US"/>
              </w:rPr>
            </w:pPr>
            <w:r w:rsidRPr="00AB2871">
              <w:rPr>
                <w:rFonts w:ascii="Arial" w:eastAsia="맑은 고딕" w:hAnsi="Arial" w:cs="Arial"/>
                <w:sz w:val="20"/>
                <w:szCs w:val="20"/>
                <w:lang w:eastAsia="en-US"/>
              </w:rPr>
              <w:t>B = 80% - 89%</w:t>
            </w:r>
          </w:p>
          <w:p w14:paraId="27C443E5" w14:textId="77777777" w:rsidR="00050D92" w:rsidRPr="00AB2871" w:rsidRDefault="00050D92" w:rsidP="00DC15DF">
            <w:pPr>
              <w:ind w:left="432" w:right="115"/>
              <w:rPr>
                <w:rFonts w:ascii="Arial" w:eastAsia="맑은 고딕" w:hAnsi="Arial" w:cs="Arial"/>
                <w:sz w:val="20"/>
                <w:szCs w:val="20"/>
                <w:lang w:eastAsia="en-US"/>
              </w:rPr>
            </w:pPr>
            <w:r w:rsidRPr="00AB2871">
              <w:rPr>
                <w:rFonts w:ascii="Arial" w:eastAsia="맑은 고딕" w:hAnsi="Arial" w:cs="Arial"/>
                <w:sz w:val="20"/>
                <w:szCs w:val="20"/>
                <w:lang w:eastAsia="en-US"/>
              </w:rPr>
              <w:t>C = 70% - 79%</w:t>
            </w:r>
          </w:p>
          <w:p w14:paraId="2F6D7E5D" w14:textId="77777777" w:rsidR="00050D92" w:rsidRPr="00AB2871" w:rsidRDefault="00050D92" w:rsidP="00DC15DF">
            <w:pPr>
              <w:ind w:left="432" w:right="115"/>
              <w:rPr>
                <w:rFonts w:ascii="Arial" w:eastAsia="맑은 고딕" w:hAnsi="Arial" w:cs="Arial"/>
                <w:sz w:val="20"/>
                <w:szCs w:val="20"/>
                <w:lang w:eastAsia="en-US"/>
              </w:rPr>
            </w:pPr>
            <w:r w:rsidRPr="00AB2871">
              <w:rPr>
                <w:rFonts w:ascii="Arial" w:eastAsia="맑은 고딕" w:hAnsi="Arial" w:cs="Arial"/>
                <w:sz w:val="20"/>
                <w:szCs w:val="20"/>
                <w:lang w:eastAsia="en-US"/>
              </w:rPr>
              <w:t>D = 60% - 69%</w:t>
            </w:r>
          </w:p>
          <w:p w14:paraId="1695734E" w14:textId="77777777" w:rsidR="00050D92" w:rsidRPr="00AB2871" w:rsidRDefault="00050D92" w:rsidP="00DC15DF">
            <w:pPr>
              <w:ind w:left="432" w:right="115"/>
              <w:rPr>
                <w:rFonts w:ascii="Arial" w:eastAsia="맑은 고딕" w:hAnsi="Arial" w:cs="Arial"/>
                <w:sz w:val="20"/>
                <w:szCs w:val="20"/>
                <w:lang w:eastAsia="en-US"/>
              </w:rPr>
            </w:pPr>
            <w:r w:rsidRPr="00AB2871">
              <w:rPr>
                <w:rFonts w:ascii="Arial" w:eastAsia="맑은 고딕" w:hAnsi="Arial" w:cs="Arial"/>
                <w:sz w:val="20"/>
                <w:szCs w:val="20"/>
                <w:lang w:eastAsia="en-US"/>
              </w:rPr>
              <w:t>F =   0% - 59%</w:t>
            </w:r>
          </w:p>
        </w:tc>
      </w:tr>
      <w:tr w:rsidR="00050D92" w:rsidRPr="00AB2871" w14:paraId="6155EB41" w14:textId="77777777" w:rsidTr="00DC15DF">
        <w:trPr>
          <w:trHeight w:val="143"/>
          <w:jc w:val="center"/>
        </w:trPr>
        <w:tc>
          <w:tcPr>
            <w:tcW w:w="3999" w:type="dxa"/>
          </w:tcPr>
          <w:p w14:paraId="70B316D3" w14:textId="77777777" w:rsidR="00050D92" w:rsidRPr="00551041" w:rsidRDefault="00050D92" w:rsidP="00DC15DF">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Group Project Milestones &amp; Presentation</w:t>
            </w:r>
          </w:p>
        </w:tc>
        <w:tc>
          <w:tcPr>
            <w:tcW w:w="1260" w:type="dxa"/>
          </w:tcPr>
          <w:p w14:paraId="217F9D28" w14:textId="15A078E8" w:rsidR="00050D92" w:rsidRPr="00551041" w:rsidRDefault="00050D92" w:rsidP="00F60392">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2</w:t>
            </w:r>
            <w:r w:rsidR="00F60392">
              <w:rPr>
                <w:rFonts w:ascii="Arial" w:eastAsia="맑은 고딕" w:hAnsi="Arial" w:cs="Arial" w:hint="eastAsia"/>
                <w:sz w:val="20"/>
                <w:szCs w:val="20"/>
                <w:lang w:eastAsia="ko-KR"/>
              </w:rPr>
              <w:t>0</w:t>
            </w:r>
            <w:r>
              <w:rPr>
                <w:rFonts w:ascii="Arial" w:eastAsia="맑은 고딕" w:hAnsi="Arial" w:cs="Arial" w:hint="eastAsia"/>
                <w:sz w:val="20"/>
                <w:szCs w:val="20"/>
                <w:lang w:eastAsia="ko-KR"/>
              </w:rPr>
              <w:t>%</w:t>
            </w:r>
          </w:p>
        </w:tc>
        <w:tc>
          <w:tcPr>
            <w:tcW w:w="2870" w:type="dxa"/>
            <w:vMerge/>
          </w:tcPr>
          <w:p w14:paraId="37BCCECA" w14:textId="77777777" w:rsidR="00050D92" w:rsidRPr="00AB2871" w:rsidRDefault="00050D92" w:rsidP="00DC15DF">
            <w:pPr>
              <w:ind w:right="115"/>
              <w:jc w:val="both"/>
              <w:rPr>
                <w:rFonts w:ascii="Arial" w:eastAsia="맑은 고딕" w:hAnsi="Arial" w:cs="Arial"/>
                <w:sz w:val="20"/>
                <w:szCs w:val="20"/>
                <w:lang w:eastAsia="en-US"/>
              </w:rPr>
            </w:pPr>
          </w:p>
        </w:tc>
      </w:tr>
      <w:tr w:rsidR="00050D92" w:rsidRPr="00AB2871" w14:paraId="0E0433F9" w14:textId="77777777" w:rsidTr="00DC15DF">
        <w:trPr>
          <w:trHeight w:val="143"/>
          <w:jc w:val="center"/>
        </w:trPr>
        <w:tc>
          <w:tcPr>
            <w:tcW w:w="3999" w:type="dxa"/>
          </w:tcPr>
          <w:p w14:paraId="22DE9B18" w14:textId="1383E4AF" w:rsidR="00050D92" w:rsidRPr="00551041" w:rsidRDefault="00050D92" w:rsidP="00DC15DF">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Assignments</w:t>
            </w:r>
          </w:p>
        </w:tc>
        <w:tc>
          <w:tcPr>
            <w:tcW w:w="1260" w:type="dxa"/>
          </w:tcPr>
          <w:p w14:paraId="50F0B08C" w14:textId="3F05CB7F" w:rsidR="00050D92" w:rsidRPr="00551041" w:rsidRDefault="00050D92" w:rsidP="00050D92">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15%</w:t>
            </w:r>
          </w:p>
        </w:tc>
        <w:tc>
          <w:tcPr>
            <w:tcW w:w="2870" w:type="dxa"/>
            <w:vMerge/>
          </w:tcPr>
          <w:p w14:paraId="3CB1D9FB" w14:textId="77777777" w:rsidR="00050D92" w:rsidRPr="00AB2871" w:rsidRDefault="00050D92" w:rsidP="00DC15DF">
            <w:pPr>
              <w:ind w:right="115"/>
              <w:jc w:val="both"/>
              <w:rPr>
                <w:rFonts w:ascii="Arial" w:eastAsia="맑은 고딕" w:hAnsi="Arial" w:cs="Arial"/>
                <w:sz w:val="20"/>
                <w:szCs w:val="20"/>
                <w:lang w:eastAsia="en-US"/>
              </w:rPr>
            </w:pPr>
          </w:p>
        </w:tc>
      </w:tr>
      <w:tr w:rsidR="00050D92" w:rsidRPr="00AB2871" w14:paraId="573B8D28" w14:textId="77777777" w:rsidTr="00DC15DF">
        <w:trPr>
          <w:trHeight w:val="143"/>
          <w:jc w:val="center"/>
        </w:trPr>
        <w:tc>
          <w:tcPr>
            <w:tcW w:w="3999" w:type="dxa"/>
          </w:tcPr>
          <w:p w14:paraId="382F0E94" w14:textId="77777777" w:rsidR="00050D92" w:rsidRPr="00551041" w:rsidRDefault="00050D92" w:rsidP="00DC15DF">
            <w:pPr>
              <w:ind w:right="115"/>
              <w:jc w:val="both"/>
              <w:rPr>
                <w:rFonts w:ascii="Arial" w:eastAsia="맑은 고딕" w:hAnsi="Arial" w:cs="Arial"/>
                <w:sz w:val="20"/>
                <w:szCs w:val="20"/>
                <w:lang w:eastAsia="ko-KR"/>
              </w:rPr>
            </w:pPr>
            <w:r w:rsidRPr="00551041">
              <w:rPr>
                <w:rFonts w:ascii="Arial" w:eastAsia="맑은 고딕" w:hAnsi="Arial" w:cs="Arial" w:hint="eastAsia"/>
                <w:sz w:val="20"/>
                <w:szCs w:val="20"/>
                <w:lang w:eastAsia="ko-KR"/>
              </w:rPr>
              <w:t>Exam</w:t>
            </w:r>
            <w:r w:rsidRPr="00551041">
              <w:rPr>
                <w:rFonts w:ascii="Arial" w:eastAsia="맑은 고딕" w:hAnsi="Arial" w:cs="Arial"/>
                <w:sz w:val="20"/>
                <w:szCs w:val="20"/>
                <w:lang w:eastAsia="en-US"/>
              </w:rPr>
              <w:t xml:space="preserve"> 1</w:t>
            </w:r>
          </w:p>
        </w:tc>
        <w:tc>
          <w:tcPr>
            <w:tcW w:w="1260" w:type="dxa"/>
          </w:tcPr>
          <w:p w14:paraId="004F282C" w14:textId="0271B99C" w:rsidR="00050D92" w:rsidRPr="00551041" w:rsidRDefault="00F60392" w:rsidP="00050D92">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15</w:t>
            </w:r>
            <w:r w:rsidR="00050D92" w:rsidRPr="00551041">
              <w:rPr>
                <w:rFonts w:ascii="Arial" w:eastAsia="맑은 고딕" w:hAnsi="Arial" w:cs="Arial"/>
                <w:sz w:val="20"/>
                <w:szCs w:val="20"/>
                <w:lang w:eastAsia="en-US"/>
              </w:rPr>
              <w:t>%</w:t>
            </w:r>
          </w:p>
        </w:tc>
        <w:tc>
          <w:tcPr>
            <w:tcW w:w="2870" w:type="dxa"/>
            <w:vMerge/>
          </w:tcPr>
          <w:p w14:paraId="77C4E2BE" w14:textId="77777777" w:rsidR="00050D92" w:rsidRPr="00AB2871" w:rsidRDefault="00050D92" w:rsidP="00DC15DF">
            <w:pPr>
              <w:ind w:right="115"/>
              <w:jc w:val="both"/>
              <w:rPr>
                <w:rFonts w:ascii="Arial" w:eastAsia="맑은 고딕" w:hAnsi="Arial" w:cs="Arial"/>
                <w:sz w:val="20"/>
                <w:szCs w:val="20"/>
                <w:lang w:eastAsia="en-US"/>
              </w:rPr>
            </w:pPr>
          </w:p>
        </w:tc>
      </w:tr>
      <w:tr w:rsidR="00050D92" w:rsidRPr="00AB2871" w14:paraId="24CBD918" w14:textId="77777777" w:rsidTr="00DC15DF">
        <w:trPr>
          <w:trHeight w:val="197"/>
          <w:jc w:val="center"/>
        </w:trPr>
        <w:tc>
          <w:tcPr>
            <w:tcW w:w="3999" w:type="dxa"/>
          </w:tcPr>
          <w:p w14:paraId="22A3229B" w14:textId="77777777" w:rsidR="00050D92" w:rsidRPr="00551041" w:rsidRDefault="00050D92" w:rsidP="00DC15DF">
            <w:pPr>
              <w:ind w:right="115"/>
              <w:jc w:val="both"/>
              <w:rPr>
                <w:rFonts w:ascii="Arial" w:eastAsia="맑은 고딕" w:hAnsi="Arial" w:cs="Arial"/>
                <w:sz w:val="20"/>
                <w:szCs w:val="20"/>
                <w:lang w:eastAsia="ko-KR"/>
              </w:rPr>
            </w:pPr>
            <w:r>
              <w:rPr>
                <w:rFonts w:ascii="Arial" w:eastAsia="맑은 고딕" w:hAnsi="Arial" w:cs="Arial" w:hint="eastAsia"/>
                <w:sz w:val="20"/>
                <w:szCs w:val="20"/>
                <w:lang w:eastAsia="ko-KR"/>
              </w:rPr>
              <w:t xml:space="preserve">Final </w:t>
            </w:r>
            <w:r w:rsidRPr="00551041">
              <w:rPr>
                <w:rFonts w:ascii="Arial" w:eastAsia="맑은 고딕" w:hAnsi="Arial" w:cs="Arial" w:hint="eastAsia"/>
                <w:sz w:val="20"/>
                <w:szCs w:val="20"/>
                <w:lang w:eastAsia="ko-KR"/>
              </w:rPr>
              <w:t>Exam</w:t>
            </w:r>
            <w:r w:rsidRPr="00551041">
              <w:rPr>
                <w:rFonts w:ascii="Arial" w:eastAsia="맑은 고딕" w:hAnsi="Arial" w:cs="Arial"/>
                <w:sz w:val="20"/>
                <w:szCs w:val="20"/>
                <w:lang w:eastAsia="en-US"/>
              </w:rPr>
              <w:t xml:space="preserve"> </w:t>
            </w:r>
          </w:p>
        </w:tc>
        <w:tc>
          <w:tcPr>
            <w:tcW w:w="1260" w:type="dxa"/>
          </w:tcPr>
          <w:p w14:paraId="67735D70" w14:textId="77777777" w:rsidR="00050D92" w:rsidRPr="00551041" w:rsidRDefault="00050D92" w:rsidP="00DC15DF">
            <w:pPr>
              <w:ind w:right="115"/>
              <w:jc w:val="both"/>
              <w:rPr>
                <w:rFonts w:ascii="Arial" w:eastAsia="맑은 고딕" w:hAnsi="Arial" w:cs="Arial"/>
                <w:sz w:val="20"/>
                <w:szCs w:val="20"/>
                <w:lang w:eastAsia="en-US"/>
              </w:rPr>
            </w:pPr>
            <w:r w:rsidRPr="00551041">
              <w:rPr>
                <w:rFonts w:ascii="Arial" w:eastAsia="맑은 고딕" w:hAnsi="Arial" w:cs="Arial" w:hint="eastAsia"/>
                <w:sz w:val="20"/>
                <w:szCs w:val="20"/>
                <w:lang w:eastAsia="ko-KR"/>
              </w:rPr>
              <w:t>25</w:t>
            </w:r>
            <w:r w:rsidRPr="00551041">
              <w:rPr>
                <w:rFonts w:ascii="Arial" w:eastAsia="맑은 고딕" w:hAnsi="Arial" w:cs="Arial"/>
                <w:sz w:val="20"/>
                <w:szCs w:val="20"/>
                <w:lang w:eastAsia="en-US"/>
              </w:rPr>
              <w:t>%</w:t>
            </w:r>
          </w:p>
        </w:tc>
        <w:tc>
          <w:tcPr>
            <w:tcW w:w="2870" w:type="dxa"/>
            <w:vMerge/>
          </w:tcPr>
          <w:p w14:paraId="4FD47651" w14:textId="77777777" w:rsidR="00050D92" w:rsidRPr="00AB2871" w:rsidRDefault="00050D92" w:rsidP="00DC15DF">
            <w:pPr>
              <w:ind w:right="115"/>
              <w:jc w:val="both"/>
              <w:rPr>
                <w:rFonts w:ascii="Arial" w:eastAsia="맑은 고딕" w:hAnsi="Arial" w:cs="Arial"/>
                <w:sz w:val="20"/>
                <w:szCs w:val="20"/>
                <w:lang w:eastAsia="en-US"/>
              </w:rPr>
            </w:pPr>
          </w:p>
        </w:tc>
      </w:tr>
      <w:tr w:rsidR="00050D92" w:rsidRPr="00AB2871" w14:paraId="5A424783" w14:textId="77777777" w:rsidTr="00DC15DF">
        <w:trPr>
          <w:trHeight w:val="197"/>
          <w:jc w:val="center"/>
        </w:trPr>
        <w:tc>
          <w:tcPr>
            <w:tcW w:w="3999" w:type="dxa"/>
          </w:tcPr>
          <w:p w14:paraId="3B543520" w14:textId="77777777" w:rsidR="00050D92" w:rsidRPr="00551041" w:rsidRDefault="00050D92" w:rsidP="00DC15DF">
            <w:pPr>
              <w:ind w:right="115"/>
              <w:jc w:val="both"/>
              <w:rPr>
                <w:rFonts w:ascii="Arial" w:eastAsia="맑은 고딕" w:hAnsi="Arial" w:cs="Arial"/>
                <w:sz w:val="20"/>
                <w:szCs w:val="20"/>
                <w:lang w:eastAsia="en-US"/>
              </w:rPr>
            </w:pPr>
            <w:r w:rsidRPr="00551041">
              <w:rPr>
                <w:rFonts w:ascii="Arial" w:eastAsia="맑은 고딕" w:hAnsi="Arial" w:cs="Arial"/>
                <w:b/>
                <w:sz w:val="20"/>
                <w:szCs w:val="20"/>
                <w:lang w:eastAsia="en-US"/>
              </w:rPr>
              <w:t>TOTAL</w:t>
            </w:r>
            <w:r w:rsidRPr="00551041">
              <w:rPr>
                <w:rFonts w:ascii="Arial" w:eastAsia="맑은 고딕" w:hAnsi="Arial" w:cs="Arial"/>
                <w:b/>
                <w:sz w:val="20"/>
                <w:szCs w:val="20"/>
                <w:lang w:eastAsia="en-US"/>
              </w:rPr>
              <w:tab/>
            </w:r>
          </w:p>
        </w:tc>
        <w:tc>
          <w:tcPr>
            <w:tcW w:w="1260" w:type="dxa"/>
          </w:tcPr>
          <w:p w14:paraId="2886EA70" w14:textId="77777777" w:rsidR="00050D92" w:rsidRPr="00551041" w:rsidRDefault="00050D92" w:rsidP="00DC15DF">
            <w:pPr>
              <w:ind w:right="115"/>
              <w:jc w:val="both"/>
              <w:rPr>
                <w:rFonts w:ascii="Arial" w:eastAsia="맑은 고딕" w:hAnsi="Arial" w:cs="Arial"/>
                <w:sz w:val="20"/>
                <w:szCs w:val="20"/>
                <w:lang w:eastAsia="en-US"/>
              </w:rPr>
            </w:pPr>
            <w:r w:rsidRPr="00551041">
              <w:rPr>
                <w:rFonts w:ascii="Arial" w:eastAsia="맑은 고딕" w:hAnsi="Arial" w:cs="Arial"/>
                <w:b/>
                <w:sz w:val="20"/>
                <w:szCs w:val="20"/>
                <w:lang w:eastAsia="en-US"/>
              </w:rPr>
              <w:t>100%</w:t>
            </w:r>
          </w:p>
        </w:tc>
        <w:tc>
          <w:tcPr>
            <w:tcW w:w="2870" w:type="dxa"/>
            <w:vMerge/>
          </w:tcPr>
          <w:p w14:paraId="5ADC8E0C" w14:textId="77777777" w:rsidR="00050D92" w:rsidRPr="00AB2871" w:rsidRDefault="00050D92" w:rsidP="00DC15DF">
            <w:pPr>
              <w:ind w:right="115"/>
              <w:jc w:val="both"/>
              <w:rPr>
                <w:rFonts w:ascii="Arial" w:eastAsia="맑은 고딕" w:hAnsi="Arial" w:cs="Arial"/>
                <w:sz w:val="20"/>
                <w:szCs w:val="20"/>
                <w:lang w:eastAsia="en-US"/>
              </w:rPr>
            </w:pPr>
          </w:p>
        </w:tc>
      </w:tr>
    </w:tbl>
    <w:p w14:paraId="3BBE4EAC" w14:textId="77777777" w:rsidR="00050D92" w:rsidRPr="00AB2871" w:rsidRDefault="00050D92" w:rsidP="00050D92">
      <w:pPr>
        <w:jc w:val="both"/>
        <w:rPr>
          <w:rFonts w:ascii="Arial" w:eastAsia="맑은 고딕" w:hAnsi="Arial" w:cs="Arial"/>
          <w:b/>
          <w:sz w:val="20"/>
          <w:szCs w:val="20"/>
          <w:lang w:eastAsia="en-US"/>
        </w:rPr>
      </w:pPr>
    </w:p>
    <w:p w14:paraId="50038F6B" w14:textId="78334903" w:rsidR="00DB39BE" w:rsidRDefault="00786C2F" w:rsidP="00786C2F">
      <w:pPr>
        <w:rPr>
          <w:rFonts w:ascii="Arial" w:eastAsia="맑은 고딕" w:hAnsi="Arial" w:cs="Arial"/>
          <w:sz w:val="21"/>
          <w:szCs w:val="21"/>
          <w:lang w:eastAsia="ko-KR"/>
        </w:rPr>
      </w:pPr>
      <w:r w:rsidRPr="00B43533">
        <w:rPr>
          <w:rFonts w:ascii="Arial" w:hAnsi="Arial" w:cs="Arial"/>
          <w:b/>
          <w:sz w:val="21"/>
          <w:szCs w:val="21"/>
        </w:rPr>
        <w:t>Make-up Exams</w:t>
      </w:r>
      <w:r w:rsidRPr="00B43533">
        <w:rPr>
          <w:rFonts w:ascii="Arial" w:hAnsi="Arial" w:cs="Arial"/>
          <w:sz w:val="21"/>
          <w:szCs w:val="21"/>
        </w:rPr>
        <w:t xml:space="preserve">: </w:t>
      </w:r>
      <w:r w:rsidR="00DB39BE" w:rsidRPr="00DB39BE">
        <w:rPr>
          <w:rFonts w:ascii="Arial" w:hAnsi="Arial" w:cs="Arial"/>
          <w:sz w:val="21"/>
          <w:szCs w:val="21"/>
        </w:rPr>
        <w:t xml:space="preserve">There will be NO Make-Up exams. If </w:t>
      </w:r>
      <w:r w:rsidR="00DB39BE">
        <w:rPr>
          <w:rFonts w:ascii="Arial" w:eastAsia="맑은 고딕" w:hAnsi="Arial" w:cs="Arial" w:hint="eastAsia"/>
          <w:sz w:val="21"/>
          <w:szCs w:val="21"/>
          <w:lang w:eastAsia="ko-KR"/>
        </w:rPr>
        <w:t>a student</w:t>
      </w:r>
      <w:r w:rsidR="00DB39BE" w:rsidRPr="00DB39BE">
        <w:rPr>
          <w:rFonts w:ascii="Arial" w:hAnsi="Arial" w:cs="Arial"/>
          <w:sz w:val="21"/>
          <w:szCs w:val="21"/>
        </w:rPr>
        <w:t xml:space="preserve"> want</w:t>
      </w:r>
      <w:r w:rsidR="00DB39BE">
        <w:rPr>
          <w:rFonts w:ascii="Arial" w:eastAsia="맑은 고딕" w:hAnsi="Arial" w:cs="Arial" w:hint="eastAsia"/>
          <w:sz w:val="21"/>
          <w:szCs w:val="21"/>
          <w:lang w:eastAsia="ko-KR"/>
        </w:rPr>
        <w:t>s</w:t>
      </w:r>
      <w:r w:rsidR="00DB39BE" w:rsidRPr="00DB39BE">
        <w:rPr>
          <w:rFonts w:ascii="Arial" w:hAnsi="Arial" w:cs="Arial"/>
          <w:sz w:val="21"/>
          <w:szCs w:val="21"/>
        </w:rPr>
        <w:t xml:space="preserve"> to take the exam at a time BEFORE the scheduled time, </w:t>
      </w:r>
      <w:r w:rsidR="00DB39BE">
        <w:rPr>
          <w:rFonts w:ascii="Arial" w:eastAsia="맑은 고딕" w:hAnsi="Arial" w:cs="Arial"/>
          <w:sz w:val="21"/>
          <w:szCs w:val="21"/>
          <w:lang w:eastAsia="ko-KR"/>
        </w:rPr>
        <w:t>the</w:t>
      </w:r>
      <w:r w:rsidR="00DB39BE">
        <w:rPr>
          <w:rFonts w:ascii="Arial" w:eastAsia="맑은 고딕" w:hAnsi="Arial" w:cs="Arial" w:hint="eastAsia"/>
          <w:sz w:val="21"/>
          <w:szCs w:val="21"/>
          <w:lang w:eastAsia="ko-KR"/>
        </w:rPr>
        <w:t xml:space="preserve"> student</w:t>
      </w:r>
      <w:r w:rsidR="00DB39BE" w:rsidRPr="00DB39BE">
        <w:rPr>
          <w:rFonts w:ascii="Arial" w:hAnsi="Arial" w:cs="Arial"/>
          <w:sz w:val="21"/>
          <w:szCs w:val="21"/>
        </w:rPr>
        <w:t xml:space="preserve"> can do so if </w:t>
      </w:r>
      <w:r w:rsidR="00DB39BE">
        <w:rPr>
          <w:rFonts w:ascii="Arial" w:eastAsia="맑은 고딕" w:hAnsi="Arial" w:cs="Arial" w:hint="eastAsia"/>
          <w:sz w:val="21"/>
          <w:szCs w:val="21"/>
          <w:lang w:eastAsia="ko-KR"/>
        </w:rPr>
        <w:t>the student</w:t>
      </w:r>
      <w:r w:rsidR="00DB39BE" w:rsidRPr="00DB39BE">
        <w:rPr>
          <w:rFonts w:ascii="Arial" w:hAnsi="Arial" w:cs="Arial"/>
          <w:sz w:val="21"/>
          <w:szCs w:val="21"/>
        </w:rPr>
        <w:t xml:space="preserve"> can </w:t>
      </w:r>
      <w:r w:rsidR="00DB39BE">
        <w:rPr>
          <w:rFonts w:ascii="Arial" w:eastAsia="맑은 고딕" w:hAnsi="Arial" w:cs="Arial" w:hint="eastAsia"/>
          <w:sz w:val="21"/>
          <w:szCs w:val="21"/>
          <w:lang w:eastAsia="ko-KR"/>
        </w:rPr>
        <w:t>provide</w:t>
      </w:r>
      <w:r w:rsidR="00DB39BE" w:rsidRPr="00DB39BE">
        <w:rPr>
          <w:rFonts w:ascii="Arial" w:hAnsi="Arial" w:cs="Arial"/>
          <w:sz w:val="21"/>
          <w:szCs w:val="21"/>
        </w:rPr>
        <w:t xml:space="preserve"> </w:t>
      </w:r>
      <w:r w:rsidR="00DB39BE">
        <w:rPr>
          <w:rFonts w:ascii="Arial" w:eastAsia="맑은 고딕" w:hAnsi="Arial" w:cs="Arial" w:hint="eastAsia"/>
          <w:sz w:val="21"/>
          <w:szCs w:val="21"/>
          <w:lang w:eastAsia="ko-KR"/>
        </w:rPr>
        <w:t xml:space="preserve">proper </w:t>
      </w:r>
      <w:r w:rsidR="00DB39BE" w:rsidRPr="00DB39BE">
        <w:rPr>
          <w:rFonts w:ascii="Arial" w:hAnsi="Arial" w:cs="Arial"/>
          <w:sz w:val="21"/>
          <w:szCs w:val="21"/>
        </w:rPr>
        <w:t>reason</w:t>
      </w:r>
      <w:r w:rsidR="00DB39BE">
        <w:rPr>
          <w:rFonts w:ascii="Arial" w:eastAsia="맑은 고딕" w:hAnsi="Arial" w:cs="Arial" w:hint="eastAsia"/>
          <w:sz w:val="21"/>
          <w:szCs w:val="21"/>
          <w:lang w:eastAsia="ko-KR"/>
        </w:rPr>
        <w:t>s</w:t>
      </w:r>
      <w:r w:rsidR="00DB39BE" w:rsidRPr="00DB39BE">
        <w:rPr>
          <w:rFonts w:ascii="Arial" w:hAnsi="Arial" w:cs="Arial"/>
          <w:sz w:val="21"/>
          <w:szCs w:val="21"/>
        </w:rPr>
        <w:t xml:space="preserve"> </w:t>
      </w:r>
      <w:r w:rsidR="00DB39BE">
        <w:rPr>
          <w:rFonts w:ascii="Arial" w:eastAsia="맑은 고딕" w:hAnsi="Arial" w:cs="Arial" w:hint="eastAsia"/>
          <w:sz w:val="21"/>
          <w:szCs w:val="21"/>
          <w:lang w:eastAsia="ko-KR"/>
        </w:rPr>
        <w:t>and related documents</w:t>
      </w:r>
      <w:r w:rsidR="00DB39BE" w:rsidRPr="00DB39BE">
        <w:rPr>
          <w:rFonts w:ascii="Arial" w:hAnsi="Arial" w:cs="Arial"/>
          <w:sz w:val="21"/>
          <w:szCs w:val="21"/>
        </w:rPr>
        <w:t xml:space="preserve">. The requests will be reviewed on a case-by-case basis and there is no assurance that </w:t>
      </w:r>
      <w:r w:rsidR="00DB39BE">
        <w:rPr>
          <w:rFonts w:ascii="Arial" w:eastAsia="맑은 고딕" w:hAnsi="Arial" w:cs="Arial" w:hint="eastAsia"/>
          <w:sz w:val="21"/>
          <w:szCs w:val="21"/>
          <w:lang w:eastAsia="ko-KR"/>
        </w:rPr>
        <w:t>the</w:t>
      </w:r>
      <w:r w:rsidR="00DB39BE" w:rsidRPr="00DB39BE">
        <w:rPr>
          <w:rFonts w:ascii="Arial" w:hAnsi="Arial" w:cs="Arial"/>
          <w:sz w:val="21"/>
          <w:szCs w:val="21"/>
        </w:rPr>
        <w:t xml:space="preserve"> request will be granted.</w:t>
      </w:r>
    </w:p>
    <w:p w14:paraId="5DCF8A46" w14:textId="77777777" w:rsidR="00786C2F" w:rsidRDefault="00786C2F" w:rsidP="008D53A6">
      <w:pPr>
        <w:rPr>
          <w:rFonts w:ascii="Arial" w:hAnsi="Arial" w:cs="Arial"/>
          <w:b/>
          <w:color w:val="0000FF"/>
          <w:sz w:val="21"/>
          <w:szCs w:val="21"/>
        </w:rPr>
      </w:pPr>
    </w:p>
    <w:p w14:paraId="6C8D8B36" w14:textId="364F6B7E" w:rsidR="009D0858" w:rsidRPr="00A2685C" w:rsidRDefault="009D0858" w:rsidP="00F126B1">
      <w:pPr>
        <w:rPr>
          <w:rFonts w:ascii="Arial" w:hAnsi="Arial" w:cs="Arial"/>
          <w:sz w:val="21"/>
          <w:szCs w:val="21"/>
        </w:rPr>
      </w:pPr>
      <w:r w:rsidRPr="00A2685C">
        <w:rPr>
          <w:rFonts w:ascii="Arial" w:hAnsi="Arial" w:cs="Arial"/>
          <w:b/>
          <w:sz w:val="21"/>
          <w:szCs w:val="21"/>
        </w:rPr>
        <w:t>Grade Grievanc</w:t>
      </w:r>
      <w:r w:rsidR="0067588F" w:rsidRPr="00A2685C">
        <w:rPr>
          <w:rFonts w:ascii="Arial" w:hAnsi="Arial" w:cs="Arial"/>
          <w:b/>
          <w:sz w:val="21"/>
          <w:szCs w:val="21"/>
        </w:rPr>
        <w:t>es</w:t>
      </w:r>
      <w:r w:rsidR="00A2685C" w:rsidRPr="00A2685C">
        <w:t xml:space="preserve"> </w:t>
      </w:r>
      <w:r w:rsidR="00A2685C" w:rsidRPr="00A2685C">
        <w:rPr>
          <w:rFonts w:ascii="Arial" w:hAnsi="Arial" w:cs="Arial"/>
          <w:sz w:val="21"/>
          <w:szCs w:val="21"/>
        </w:rPr>
        <w:t xml:space="preserve">University policy will be followed to handle any grade grievance. </w:t>
      </w:r>
      <w:r w:rsidR="00A2685C" w:rsidRPr="00A2685C">
        <w:rPr>
          <w:rFonts w:ascii="Arial" w:eastAsia="맑은 고딕" w:hAnsi="Arial" w:cs="Arial" w:hint="eastAsia"/>
          <w:sz w:val="21"/>
          <w:szCs w:val="21"/>
          <w:lang w:eastAsia="ko-KR"/>
        </w:rPr>
        <w:t>A student</w:t>
      </w:r>
      <w:r w:rsidR="00A2685C" w:rsidRPr="00A2685C">
        <w:rPr>
          <w:rFonts w:ascii="Arial" w:hAnsi="Arial" w:cs="Arial"/>
          <w:sz w:val="21"/>
          <w:szCs w:val="21"/>
        </w:rPr>
        <w:t xml:space="preserve"> should first contact the instructor and discuss the matter by email or in person </w:t>
      </w:r>
      <w:r w:rsidR="00A2685C" w:rsidRPr="00A2685C">
        <w:rPr>
          <w:rFonts w:ascii="Arial" w:eastAsia="맑은 고딕" w:hAnsi="Arial" w:cs="Arial" w:hint="eastAsia"/>
          <w:sz w:val="21"/>
          <w:szCs w:val="21"/>
          <w:lang w:eastAsia="ko-KR"/>
        </w:rPr>
        <w:t>with</w:t>
      </w:r>
      <w:r w:rsidR="00A2685C" w:rsidRPr="00A2685C">
        <w:rPr>
          <w:rFonts w:ascii="Arial" w:hAnsi="Arial" w:cs="Arial"/>
          <w:sz w:val="21"/>
          <w:szCs w:val="21"/>
        </w:rPr>
        <w:t xml:space="preserve"> supporting material for your grievance. If the grievance is not satisfactorily resolved, you can follow the University Guidelines for further action. Please refer to the University Catalog for details.</w:t>
      </w:r>
    </w:p>
    <w:p w14:paraId="0D228F8E" w14:textId="77777777" w:rsidR="009D0858" w:rsidRPr="008A6918" w:rsidRDefault="009D0858" w:rsidP="009D0858">
      <w:pPr>
        <w:rPr>
          <w:rFonts w:ascii="Arial" w:hAnsi="Arial" w:cs="Arial"/>
          <w:color w:val="0000FF"/>
          <w:sz w:val="21"/>
          <w:szCs w:val="21"/>
        </w:rPr>
      </w:pPr>
    </w:p>
    <w:p w14:paraId="01E9F4A9"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8"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70F63011" w14:textId="7FAD9844" w:rsidR="003B36CF" w:rsidRPr="00913511" w:rsidRDefault="003B36CF" w:rsidP="003B36CF">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00913511" w:rsidRPr="00913511">
        <w:rPr>
          <w:rFonts w:ascii="Arial" w:hAnsi="Arial" w:cs="Arial"/>
          <w:b/>
          <w:sz w:val="21"/>
          <w:szCs w:val="21"/>
          <w:u w:val="single"/>
        </w:rPr>
        <w:t xml:space="preserve">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F9F02C0" w14:textId="77777777" w:rsidR="003B36CF" w:rsidRPr="00913511" w:rsidRDefault="003B36CF" w:rsidP="003B36CF">
      <w:pPr>
        <w:rPr>
          <w:rFonts w:ascii="Arial" w:hAnsi="Arial" w:cs="Arial"/>
          <w:sz w:val="21"/>
          <w:szCs w:val="21"/>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9"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p>
    <w:p w14:paraId="02393BEC" w14:textId="77777777" w:rsidR="003B36CF" w:rsidRPr="00913511" w:rsidRDefault="003B36CF" w:rsidP="003B36CF">
      <w:pPr>
        <w:rPr>
          <w:rFonts w:ascii="Arial" w:hAnsi="Arial" w:cs="Arial"/>
          <w:sz w:val="21"/>
          <w:szCs w:val="21"/>
        </w:rPr>
      </w:pPr>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0"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
    <w:p w14:paraId="340120E0" w14:textId="77777777" w:rsidR="00913511" w:rsidRDefault="00913511" w:rsidP="0091586E">
      <w:pPr>
        <w:pStyle w:val="NormalWeb"/>
        <w:spacing w:before="0" w:beforeAutospacing="0" w:after="0" w:afterAutospacing="0"/>
        <w:rPr>
          <w:rFonts w:ascii="Arial" w:hAnsi="Arial" w:cs="Arial"/>
          <w:sz w:val="21"/>
          <w:szCs w:val="21"/>
        </w:rPr>
      </w:pPr>
    </w:p>
    <w:p w14:paraId="6166ADD1" w14:textId="41B76742" w:rsidR="00141EC6" w:rsidRPr="0016052E" w:rsidRDefault="0057065D" w:rsidP="0091586E">
      <w:pPr>
        <w:pStyle w:val="NormalWeb"/>
        <w:spacing w:before="0" w:beforeAutospacing="0" w:after="0" w:afterAutospacing="0"/>
        <w:rPr>
          <w:rFonts w:ascii="Arial" w:hAnsi="Arial" w:cs="Arial"/>
          <w:sz w:val="21"/>
          <w:szCs w:val="21"/>
        </w:rPr>
      </w:pPr>
      <w:r w:rsidRPr="0016052E">
        <w:rPr>
          <w:rFonts w:ascii="Arial" w:hAnsi="Arial" w:cs="Arial"/>
          <w:sz w:val="21"/>
          <w:szCs w:val="21"/>
        </w:rPr>
        <w:t>Only those students who have officially documented a need for an accommodation will have their request honored.</w:t>
      </w:r>
      <w:r w:rsidR="00141EC6"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00141EC6" w:rsidRPr="0016052E">
        <w:rPr>
          <w:rFonts w:ascii="Arial" w:hAnsi="Arial" w:cs="Arial"/>
          <w:sz w:val="21"/>
          <w:szCs w:val="21"/>
        </w:rPr>
        <w:t xml:space="preserve"> accommodations can be found at </w:t>
      </w:r>
      <w:hyperlink r:id="rId11"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Pr="0016052E">
        <w:rPr>
          <w:rFonts w:ascii="Arial" w:hAnsi="Arial" w:cs="Arial"/>
          <w:sz w:val="21"/>
          <w:szCs w:val="21"/>
        </w:rPr>
        <w:t xml:space="preserve"> Disabilities at </w:t>
      </w:r>
      <w:r w:rsidR="00141EC6" w:rsidRPr="0016052E">
        <w:rPr>
          <w:rFonts w:ascii="Arial" w:hAnsi="Arial" w:cs="Arial"/>
          <w:sz w:val="21"/>
          <w:szCs w:val="21"/>
        </w:rPr>
        <w:t>(817) 272-3364.</w:t>
      </w:r>
    </w:p>
    <w:p w14:paraId="3B270AC0" w14:textId="77777777" w:rsidR="00141EC6" w:rsidRPr="00982A7E" w:rsidRDefault="00141EC6" w:rsidP="00141EC6">
      <w:pPr>
        <w:rPr>
          <w:rFonts w:asciiTheme="minorBidi" w:hAnsiTheme="minorBidi" w:cstheme="minorBidi"/>
          <w:sz w:val="21"/>
          <w:szCs w:val="21"/>
        </w:rPr>
      </w:pPr>
    </w:p>
    <w:p w14:paraId="63D43E84" w14:textId="5B9BAC5F" w:rsidR="00982A7E" w:rsidRPr="00023EB8" w:rsidRDefault="00982A7E" w:rsidP="00982A7E">
      <w:pPr>
        <w:rPr>
          <w:rFonts w:ascii="Times" w:eastAsia="Times New Roman" w:hAnsi="Times"/>
          <w:sz w:val="20"/>
          <w:szCs w:val="20"/>
          <w:lang w:eastAsia="en-US"/>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w:t>
      </w:r>
      <w:r w:rsidR="00023EB8"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00023EB8" w:rsidRPr="00023EB8">
          <w:rPr>
            <w:rStyle w:val="Hyperlink"/>
            <w:rFonts w:asciiTheme="minorBidi" w:hAnsiTheme="minorBidi" w:cstheme="minorBidi"/>
            <w:i/>
            <w:iCs/>
            <w:sz w:val="21"/>
            <w:szCs w:val="21"/>
          </w:rPr>
          <w:t>uta.edu/eos</w:t>
        </w:r>
      </w:hyperlink>
      <w:r w:rsidR="00023EB8" w:rsidRPr="00023EB8">
        <w:rPr>
          <w:rFonts w:asciiTheme="minorBidi" w:hAnsiTheme="minorBidi" w:cstheme="minorBidi"/>
          <w:i/>
          <w:iCs/>
          <w:sz w:val="21"/>
          <w:szCs w:val="21"/>
        </w:rPr>
        <w:t>.</w:t>
      </w:r>
      <w:r w:rsidR="00023EB8">
        <w:rPr>
          <w:rFonts w:asciiTheme="minorBidi" w:hAnsiTheme="minorBidi" w:cstheme="minorBidi"/>
          <w:i/>
          <w:iCs/>
          <w:sz w:val="21"/>
          <w:szCs w:val="21"/>
        </w:rPr>
        <w:t xml:space="preserve"> </w:t>
      </w:r>
      <w:r w:rsidR="00023EB8" w:rsidRPr="00023EB8">
        <w:rPr>
          <w:rFonts w:ascii="Arial" w:eastAsia="Times New Roman" w:hAnsi="Arial" w:cs="Arial"/>
          <w:i/>
          <w:iCs/>
          <w:color w:val="000000"/>
          <w:sz w:val="18"/>
          <w:szCs w:val="18"/>
          <w:shd w:val="clear" w:color="auto" w:fill="FFFFFF"/>
          <w:lang w:eastAsia="en-US"/>
        </w:rPr>
        <w:t>For information regarding Title IX, visit</w:t>
      </w:r>
      <w:r w:rsidR="00023EB8">
        <w:rPr>
          <w:rFonts w:ascii="Times" w:eastAsia="Times New Roman" w:hAnsi="Times"/>
          <w:sz w:val="20"/>
          <w:szCs w:val="20"/>
          <w:lang w:eastAsia="en-US"/>
        </w:rPr>
        <w:t xml:space="preserve"> </w:t>
      </w:r>
      <w:hyperlink r:id="rId13"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254A91EB"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7F9475F1"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w:t>
      </w:r>
      <w:r w:rsidR="001B6EFE">
        <w:rPr>
          <w:rFonts w:ascii="Arial" w:hAnsi="Arial" w:cs="Arial"/>
          <w:sz w:val="21"/>
          <w:szCs w:val="21"/>
        </w:rPr>
        <w:lastRenderedPageBreak/>
        <w:t xml:space="preserve">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7D7D9EAD" w14:textId="77777777" w:rsidR="0091586E" w:rsidRPr="0016052E" w:rsidRDefault="0091586E" w:rsidP="0091586E">
      <w:pPr>
        <w:rPr>
          <w:rFonts w:ascii="Arial" w:hAnsi="Arial" w:cs="Arial"/>
          <w:sz w:val="21"/>
          <w:szCs w:val="21"/>
        </w:rPr>
      </w:pPr>
    </w:p>
    <w:p w14:paraId="5DA0C431"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B9365B6" w14:textId="77777777" w:rsidR="00786C2F" w:rsidRPr="001E1E1B" w:rsidRDefault="00786C2F" w:rsidP="00786C2F">
      <w:pPr>
        <w:rPr>
          <w:rFonts w:ascii="Arial" w:hAnsi="Arial" w:cs="Arial"/>
          <w:sz w:val="21"/>
          <w:szCs w:val="21"/>
        </w:rPr>
      </w:pPr>
    </w:p>
    <w:p w14:paraId="60B1F61E"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156D8EE6" w14:textId="3B2AFC2D" w:rsidR="00786C2F" w:rsidRDefault="00786C2F" w:rsidP="00786C2F">
      <w:pPr>
        <w:rPr>
          <w:rFonts w:ascii="Arial" w:eastAsia="맑은 고딕" w:hAnsi="Arial" w:cs="Arial"/>
          <w:sz w:val="21"/>
          <w:szCs w:val="21"/>
          <w:lang w:eastAsia="ko-KR"/>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E14808">
        <w:rPr>
          <w:rFonts w:ascii="Arial" w:hAnsi="Arial" w:cs="Arial"/>
          <w:sz w:val="21"/>
          <w:szCs w:val="21"/>
        </w:rPr>
        <w:t xml:space="preserve">which is located </w:t>
      </w:r>
      <w:r w:rsidR="00E14808" w:rsidRPr="00E14808">
        <w:rPr>
          <w:rFonts w:ascii="Arial" w:eastAsia="맑은 고딕" w:hAnsi="Arial" w:cs="Arial" w:hint="eastAsia"/>
          <w:sz w:val="21"/>
          <w:szCs w:val="21"/>
          <w:lang w:eastAsia="ko-KR"/>
        </w:rPr>
        <w:t>on the right side of hallway</w:t>
      </w:r>
      <w:r w:rsidRPr="00E14808">
        <w:rPr>
          <w:rFonts w:ascii="Arial" w:hAnsi="Arial" w:cs="Arial"/>
          <w:sz w:val="21"/>
          <w:szCs w:val="21"/>
        </w:rPr>
        <w:t xml:space="preserve">.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696D4328" w14:textId="77777777" w:rsidR="004D76AD" w:rsidRPr="004D76AD" w:rsidRDefault="004D76AD" w:rsidP="00786C2F">
      <w:pPr>
        <w:rPr>
          <w:rFonts w:ascii="Arial" w:eastAsia="맑은 고딕" w:hAnsi="Arial" w:cs="Arial"/>
          <w:sz w:val="21"/>
          <w:szCs w:val="21"/>
          <w:lang w:eastAsia="ko-KR"/>
        </w:rPr>
      </w:pPr>
    </w:p>
    <w:p w14:paraId="270FB9B0" w14:textId="6284FFEF" w:rsidR="0016052E" w:rsidRDefault="0016052E" w:rsidP="0016052E">
      <w:pPr>
        <w:rPr>
          <w:rFonts w:ascii="Arial" w:eastAsia="맑은 고딕" w:hAnsi="Arial" w:cs="Arial"/>
          <w:sz w:val="21"/>
          <w:szCs w:val="21"/>
          <w:lang w:eastAsia="ko-KR"/>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6"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r w:rsidR="00913511" w:rsidRPr="00913511">
        <w:rPr>
          <w:rFonts w:ascii="Arial" w:hAnsi="Arial" w:cs="Arial"/>
          <w:sz w:val="21"/>
          <w:szCs w:val="21"/>
        </w:rPr>
        <w:t>http://www.uta.edu/universitycollege/resources/index.php</w:t>
      </w:r>
    </w:p>
    <w:p w14:paraId="2E9D7046" w14:textId="58310FCD" w:rsidR="009A1F63" w:rsidRDefault="009A1F63">
      <w:pPr>
        <w:rPr>
          <w:rFonts w:ascii="Arial" w:eastAsia="맑은 고딕" w:hAnsi="Arial" w:cs="Arial"/>
          <w:sz w:val="21"/>
          <w:szCs w:val="21"/>
          <w:lang w:eastAsia="ko-KR"/>
        </w:rPr>
      </w:pPr>
      <w:r>
        <w:rPr>
          <w:rFonts w:ascii="Arial" w:eastAsia="맑은 고딕" w:hAnsi="Arial" w:cs="Arial"/>
          <w:sz w:val="21"/>
          <w:szCs w:val="21"/>
          <w:lang w:eastAsia="ko-KR"/>
        </w:rPr>
        <w:br w:type="page"/>
      </w:r>
    </w:p>
    <w:p w14:paraId="6D381053" w14:textId="77777777" w:rsidR="00850627" w:rsidRPr="00850627" w:rsidRDefault="00850627" w:rsidP="0016052E">
      <w:pPr>
        <w:rPr>
          <w:rFonts w:ascii="Arial" w:eastAsia="맑은 고딕" w:hAnsi="Arial" w:cs="Arial"/>
          <w:sz w:val="21"/>
          <w:szCs w:val="21"/>
          <w:lang w:eastAsia="ko-KR"/>
        </w:rPr>
      </w:pPr>
    </w:p>
    <w:p w14:paraId="6F7DBFFA" w14:textId="77777777" w:rsidR="009A1F63" w:rsidRPr="00B440D5" w:rsidRDefault="009A1F63" w:rsidP="009A1F63">
      <w:pPr>
        <w:keepNext/>
        <w:jc w:val="center"/>
        <w:rPr>
          <w:rFonts w:ascii="Arial" w:eastAsia="맑은 고딕" w:hAnsi="Arial" w:cs="Arial"/>
          <w:b/>
          <w:sz w:val="21"/>
          <w:szCs w:val="21"/>
          <w:u w:val="single"/>
          <w:lang w:eastAsia="ko-KR"/>
        </w:rPr>
      </w:pPr>
      <w:r w:rsidRPr="00B440D5">
        <w:rPr>
          <w:rFonts w:ascii="Arial" w:hAnsi="Arial" w:cs="Arial"/>
          <w:b/>
          <w:sz w:val="21"/>
          <w:szCs w:val="21"/>
          <w:u w:val="single"/>
        </w:rPr>
        <w:t>Course Schedule</w:t>
      </w:r>
    </w:p>
    <w:p w14:paraId="463ACEA2" w14:textId="77777777" w:rsidR="009A1F63" w:rsidRPr="006B5AC8" w:rsidRDefault="009A1F63" w:rsidP="009A1F63">
      <w:pPr>
        <w:jc w:val="both"/>
        <w:rPr>
          <w:rFonts w:ascii="Arial" w:eastAsia="MS Mincho"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5356"/>
        <w:gridCol w:w="1925"/>
      </w:tblGrid>
      <w:tr w:rsidR="009A1F63" w:rsidRPr="00DB3509" w14:paraId="0BA527B7" w14:textId="77777777" w:rsidTr="00DC15DF">
        <w:trPr>
          <w:trHeight w:val="296"/>
          <w:jc w:val="center"/>
        </w:trPr>
        <w:tc>
          <w:tcPr>
            <w:tcW w:w="1739" w:type="dxa"/>
            <w:tcBorders>
              <w:right w:val="nil"/>
            </w:tcBorders>
          </w:tcPr>
          <w:p w14:paraId="5915FD95" w14:textId="77777777" w:rsidR="009A1F63" w:rsidRPr="00DB3509" w:rsidRDefault="009A1F63" w:rsidP="00DC15DF">
            <w:pPr>
              <w:tabs>
                <w:tab w:val="left" w:pos="-720"/>
              </w:tabs>
              <w:suppressAutoHyphens/>
              <w:ind w:left="57"/>
              <w:rPr>
                <w:rFonts w:ascii="Arial" w:hAnsi="Arial" w:cs="Arial"/>
                <w:b/>
                <w:spacing w:val="-2"/>
                <w:u w:val="single"/>
              </w:rPr>
            </w:pPr>
            <w:r w:rsidRPr="00DB3509">
              <w:rPr>
                <w:rFonts w:ascii="Arial" w:hAnsi="Arial" w:cs="Arial"/>
                <w:b/>
                <w:spacing w:val="-2"/>
                <w:u w:val="single"/>
              </w:rPr>
              <w:t>Date</w:t>
            </w:r>
          </w:p>
        </w:tc>
        <w:tc>
          <w:tcPr>
            <w:tcW w:w="5356" w:type="dxa"/>
            <w:tcBorders>
              <w:left w:val="nil"/>
              <w:right w:val="nil"/>
            </w:tcBorders>
          </w:tcPr>
          <w:p w14:paraId="3BAE2A13" w14:textId="77777777" w:rsidR="009A1F63" w:rsidRPr="00DB3509" w:rsidRDefault="009A1F63" w:rsidP="00DC15DF">
            <w:pPr>
              <w:tabs>
                <w:tab w:val="left" w:pos="-720"/>
              </w:tabs>
              <w:suppressAutoHyphens/>
              <w:ind w:left="658"/>
              <w:rPr>
                <w:rFonts w:ascii="Arial" w:hAnsi="Arial" w:cs="Arial"/>
                <w:b/>
                <w:spacing w:val="-2"/>
                <w:u w:val="single"/>
              </w:rPr>
            </w:pPr>
            <w:r w:rsidRPr="00DB3509">
              <w:rPr>
                <w:rFonts w:ascii="Arial" w:hAnsi="Arial" w:cs="Arial"/>
                <w:b/>
                <w:spacing w:val="-2"/>
                <w:u w:val="single"/>
              </w:rPr>
              <w:t>Assignment and Topic</w:t>
            </w:r>
          </w:p>
        </w:tc>
        <w:tc>
          <w:tcPr>
            <w:tcW w:w="1925" w:type="dxa"/>
            <w:tcBorders>
              <w:left w:val="nil"/>
            </w:tcBorders>
          </w:tcPr>
          <w:p w14:paraId="2390F8CA" w14:textId="77777777" w:rsidR="009A1F63" w:rsidRPr="00DB3509" w:rsidRDefault="009A1F63" w:rsidP="00DC15DF">
            <w:pPr>
              <w:tabs>
                <w:tab w:val="left" w:pos="-720"/>
              </w:tabs>
              <w:suppressAutoHyphens/>
              <w:ind w:left="342"/>
              <w:rPr>
                <w:rFonts w:ascii="Arial" w:hAnsi="Arial" w:cs="Arial"/>
                <w:b/>
                <w:spacing w:val="-2"/>
                <w:u w:val="single"/>
              </w:rPr>
            </w:pPr>
            <w:r w:rsidRPr="00DB3509">
              <w:rPr>
                <w:rFonts w:ascii="Arial" w:hAnsi="Arial" w:cs="Arial"/>
                <w:b/>
                <w:spacing w:val="-2"/>
                <w:u w:val="single"/>
              </w:rPr>
              <w:t>Chapters</w:t>
            </w:r>
          </w:p>
        </w:tc>
      </w:tr>
      <w:tr w:rsidR="009A1F63" w:rsidRPr="00DB3509" w14:paraId="22A95CD7" w14:textId="77777777" w:rsidTr="00DC15DF">
        <w:trPr>
          <w:trHeight w:val="377"/>
          <w:jc w:val="center"/>
        </w:trPr>
        <w:tc>
          <w:tcPr>
            <w:tcW w:w="1739" w:type="dxa"/>
            <w:tcBorders>
              <w:right w:val="nil"/>
            </w:tcBorders>
          </w:tcPr>
          <w:p w14:paraId="59F15226" w14:textId="77777777" w:rsidR="009A1F63" w:rsidRPr="00DB3509" w:rsidRDefault="009A1F63" w:rsidP="00DC15DF">
            <w:pPr>
              <w:tabs>
                <w:tab w:val="left" w:pos="-720"/>
                <w:tab w:val="left" w:pos="2022"/>
                <w:tab w:val="left" w:pos="2169"/>
              </w:tabs>
              <w:suppressAutoHyphens/>
              <w:ind w:left="57"/>
              <w:rPr>
                <w:rFonts w:ascii="Arial" w:eastAsia="맑은 고딕" w:hAnsi="Arial" w:cs="Arial"/>
                <w:spacing w:val="-2"/>
                <w:lang w:eastAsia="ko-KR"/>
              </w:rPr>
            </w:pPr>
            <w:r>
              <w:rPr>
                <w:rFonts w:ascii="Arial" w:eastAsia="맑은 고딕" w:hAnsi="Arial" w:cs="Arial" w:hint="eastAsia"/>
                <w:spacing w:val="-2"/>
                <w:lang w:eastAsia="ko-KR"/>
              </w:rPr>
              <w:t>8</w:t>
            </w:r>
            <w:r w:rsidRPr="00DB3509">
              <w:rPr>
                <w:rFonts w:ascii="Arial" w:eastAsia="맑은 고딕" w:hAnsi="Arial" w:cs="Arial"/>
                <w:spacing w:val="-2"/>
                <w:lang w:eastAsia="ko-KR"/>
              </w:rPr>
              <w:t>/</w:t>
            </w:r>
            <w:r>
              <w:rPr>
                <w:rFonts w:ascii="Arial" w:eastAsia="맑은 고딕" w:hAnsi="Arial" w:cs="Arial" w:hint="eastAsia"/>
                <w:spacing w:val="-2"/>
                <w:lang w:eastAsia="ko-KR"/>
              </w:rPr>
              <w:t>27</w:t>
            </w:r>
            <w:r w:rsidRPr="00DB3509">
              <w:rPr>
                <w:rFonts w:ascii="Arial" w:hAnsi="Arial" w:cs="Arial"/>
                <w:spacing w:val="-2"/>
              </w:rPr>
              <w:t xml:space="preserve"> </w:t>
            </w:r>
          </w:p>
        </w:tc>
        <w:tc>
          <w:tcPr>
            <w:tcW w:w="5356" w:type="dxa"/>
            <w:tcBorders>
              <w:left w:val="nil"/>
              <w:right w:val="nil"/>
            </w:tcBorders>
          </w:tcPr>
          <w:p w14:paraId="19E95E43" w14:textId="77777777" w:rsidR="009A1F63" w:rsidRDefault="009A1F63" w:rsidP="00DC15DF">
            <w:pPr>
              <w:tabs>
                <w:tab w:val="left" w:pos="-720"/>
                <w:tab w:val="left" w:pos="2022"/>
                <w:tab w:val="left" w:pos="2169"/>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Course Introduction</w:t>
            </w:r>
          </w:p>
          <w:p w14:paraId="28D1FDBE" w14:textId="77777777" w:rsidR="009A1F63" w:rsidRPr="005837AE" w:rsidRDefault="009A1F63" w:rsidP="00DC15DF">
            <w:pPr>
              <w:tabs>
                <w:tab w:val="left" w:pos="-720"/>
                <w:tab w:val="left" w:pos="2022"/>
                <w:tab w:val="left" w:pos="2169"/>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Introduction to Systems Analysis and Design</w:t>
            </w:r>
          </w:p>
        </w:tc>
        <w:tc>
          <w:tcPr>
            <w:tcW w:w="1925" w:type="dxa"/>
            <w:tcBorders>
              <w:left w:val="nil"/>
            </w:tcBorders>
          </w:tcPr>
          <w:p w14:paraId="1B002DDA" w14:textId="77777777" w:rsidR="009A1F63" w:rsidRPr="00DB3509" w:rsidRDefault="009A1F63" w:rsidP="00DC15DF">
            <w:pPr>
              <w:tabs>
                <w:tab w:val="left" w:pos="-720"/>
                <w:tab w:val="left" w:pos="2022"/>
                <w:tab w:val="left" w:pos="2169"/>
              </w:tabs>
              <w:suppressAutoHyphens/>
              <w:jc w:val="center"/>
              <w:rPr>
                <w:rFonts w:ascii="Arial" w:eastAsia="맑은 고딕" w:hAnsi="Arial" w:cs="Arial"/>
                <w:b/>
                <w:spacing w:val="-2"/>
                <w:lang w:eastAsia="ko-KR"/>
              </w:rPr>
            </w:pPr>
          </w:p>
          <w:p w14:paraId="70EBD723" w14:textId="77777777" w:rsidR="009A1F63" w:rsidRPr="00DB3509" w:rsidRDefault="009A1F63" w:rsidP="00DC15DF">
            <w:pPr>
              <w:tabs>
                <w:tab w:val="left" w:pos="-720"/>
                <w:tab w:val="left" w:pos="2022"/>
                <w:tab w:val="left" w:pos="2169"/>
              </w:tabs>
              <w:suppressAutoHyphens/>
              <w:jc w:val="center"/>
              <w:rPr>
                <w:rFonts w:ascii="Arial" w:eastAsia="맑은 고딕" w:hAnsi="Arial" w:cs="Arial"/>
                <w:b/>
                <w:spacing w:val="-2"/>
                <w:lang w:eastAsia="ko-KR"/>
              </w:rPr>
            </w:pPr>
            <w:r>
              <w:rPr>
                <w:rFonts w:ascii="Arial" w:eastAsia="맑은 고딕" w:hAnsi="Arial" w:cs="Arial" w:hint="eastAsia"/>
                <w:spacing w:val="-2"/>
                <w:lang w:eastAsia="ko-KR"/>
              </w:rPr>
              <w:t>1</w:t>
            </w:r>
          </w:p>
        </w:tc>
      </w:tr>
      <w:tr w:rsidR="009A1F63" w:rsidRPr="00DB3509" w14:paraId="53BDB459" w14:textId="77777777" w:rsidTr="00DC15DF">
        <w:trPr>
          <w:trHeight w:val="116"/>
          <w:jc w:val="center"/>
        </w:trPr>
        <w:tc>
          <w:tcPr>
            <w:tcW w:w="1739" w:type="dxa"/>
            <w:tcBorders>
              <w:right w:val="nil"/>
            </w:tcBorders>
          </w:tcPr>
          <w:p w14:paraId="565B7926" w14:textId="77777777" w:rsidR="009A1F63" w:rsidRPr="00DB3509" w:rsidRDefault="009A1F63" w:rsidP="00DC15DF">
            <w:pPr>
              <w:tabs>
                <w:tab w:val="left" w:pos="-720"/>
                <w:tab w:val="left" w:pos="2022"/>
                <w:tab w:val="left" w:pos="2169"/>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9/</w:t>
            </w:r>
            <w:r>
              <w:rPr>
                <w:rFonts w:ascii="Arial" w:eastAsia="맑은 고딕" w:hAnsi="Arial" w:cs="Arial" w:hint="eastAsia"/>
                <w:spacing w:val="-2"/>
                <w:lang w:eastAsia="ko-KR"/>
              </w:rPr>
              <w:t>3</w:t>
            </w:r>
            <w:r w:rsidRPr="00DB3509">
              <w:rPr>
                <w:rFonts w:ascii="Arial" w:hAnsi="Arial" w:cs="Arial"/>
                <w:spacing w:val="-2"/>
              </w:rPr>
              <w:t xml:space="preserve"> </w:t>
            </w:r>
          </w:p>
        </w:tc>
        <w:tc>
          <w:tcPr>
            <w:tcW w:w="5356" w:type="dxa"/>
            <w:tcBorders>
              <w:left w:val="nil"/>
              <w:right w:val="nil"/>
            </w:tcBorders>
          </w:tcPr>
          <w:p w14:paraId="510E1CC7" w14:textId="77777777" w:rsidR="009A1F63" w:rsidRDefault="009A1F63" w:rsidP="00DC15DF">
            <w:pPr>
              <w:tabs>
                <w:tab w:val="left" w:pos="2022"/>
              </w:tabs>
              <w:ind w:left="28"/>
              <w:rPr>
                <w:rFonts w:ascii="Arial" w:eastAsia="맑은 고딕" w:hAnsi="Arial" w:cs="Arial"/>
                <w:spacing w:val="-2"/>
                <w:lang w:eastAsia="ko-KR"/>
              </w:rPr>
            </w:pPr>
            <w:r>
              <w:rPr>
                <w:rFonts w:ascii="Arial" w:eastAsia="맑은 고딕" w:hAnsi="Arial" w:cs="Arial" w:hint="eastAsia"/>
                <w:spacing w:val="-2"/>
                <w:lang w:eastAsia="ko-KR"/>
              </w:rPr>
              <w:t>Introduction to Systems Analysis and Design; Project Management</w:t>
            </w:r>
          </w:p>
          <w:p w14:paraId="0E4386DE" w14:textId="2572CCBF" w:rsidR="007E02E2" w:rsidRPr="005837AE" w:rsidRDefault="007E02E2" w:rsidP="00DC15DF">
            <w:pPr>
              <w:tabs>
                <w:tab w:val="left" w:pos="2022"/>
              </w:tabs>
              <w:ind w:left="28"/>
              <w:rPr>
                <w:rFonts w:ascii="Arial" w:eastAsia="맑은 고딕" w:hAnsi="Arial" w:cs="Arial"/>
                <w:spacing w:val="-2"/>
                <w:lang w:eastAsia="ko-KR"/>
              </w:rPr>
            </w:pPr>
            <w:r>
              <w:rPr>
                <w:rFonts w:ascii="Arial" w:eastAsia="맑은 고딕" w:hAnsi="Arial" w:cs="Arial" w:hint="eastAsia"/>
                <w:spacing w:val="-2"/>
                <w:lang w:eastAsia="ko-KR"/>
              </w:rPr>
              <w:t>Group Project Assigned</w:t>
            </w:r>
          </w:p>
        </w:tc>
        <w:tc>
          <w:tcPr>
            <w:tcW w:w="1925" w:type="dxa"/>
            <w:tcBorders>
              <w:left w:val="nil"/>
            </w:tcBorders>
          </w:tcPr>
          <w:p w14:paraId="4F99A0E1" w14:textId="77777777" w:rsidR="009A1F63" w:rsidRPr="00DB3509" w:rsidRDefault="009A1F63" w:rsidP="00DC15DF">
            <w:pPr>
              <w:tabs>
                <w:tab w:val="left" w:pos="-720"/>
                <w:tab w:val="left" w:pos="2022"/>
                <w:tab w:val="left" w:pos="2169"/>
              </w:tabs>
              <w:suppressAutoHyphens/>
              <w:jc w:val="center"/>
              <w:rPr>
                <w:rFonts w:ascii="Arial" w:eastAsia="맑은 고딕" w:hAnsi="Arial" w:cs="Arial"/>
                <w:spacing w:val="-2"/>
                <w:lang w:eastAsia="ko-KR"/>
              </w:rPr>
            </w:pPr>
            <w:r>
              <w:rPr>
                <w:rFonts w:ascii="Arial" w:eastAsia="맑은 고딕" w:hAnsi="Arial" w:cs="Arial" w:hint="eastAsia"/>
                <w:spacing w:val="-2"/>
                <w:lang w:eastAsia="ko-KR"/>
              </w:rPr>
              <w:t>1; 2</w:t>
            </w:r>
          </w:p>
        </w:tc>
      </w:tr>
      <w:tr w:rsidR="009A1F63" w:rsidRPr="00DB3509" w14:paraId="2263F541" w14:textId="77777777" w:rsidTr="00DC15DF">
        <w:trPr>
          <w:trHeight w:val="242"/>
          <w:jc w:val="center"/>
        </w:trPr>
        <w:tc>
          <w:tcPr>
            <w:tcW w:w="1739" w:type="dxa"/>
            <w:tcBorders>
              <w:right w:val="nil"/>
            </w:tcBorders>
          </w:tcPr>
          <w:p w14:paraId="2FBCA7A7" w14:textId="77777777" w:rsidR="009A1F63" w:rsidRPr="00DB3509" w:rsidRDefault="009A1F63" w:rsidP="00DC15DF">
            <w:pPr>
              <w:tabs>
                <w:tab w:val="left" w:pos="2022"/>
              </w:tabs>
              <w:ind w:left="57"/>
              <w:rPr>
                <w:rFonts w:ascii="Arial" w:eastAsia="맑은 고딕" w:hAnsi="Arial" w:cs="Arial"/>
                <w:spacing w:val="-2"/>
                <w:lang w:eastAsia="ko-KR"/>
              </w:rPr>
            </w:pPr>
            <w:r w:rsidRPr="00DB3509">
              <w:rPr>
                <w:rFonts w:ascii="Arial" w:eastAsia="맑은 고딕" w:hAnsi="Arial" w:cs="Arial"/>
                <w:spacing w:val="-2"/>
                <w:lang w:eastAsia="ko-KR"/>
              </w:rPr>
              <w:t>9/</w:t>
            </w:r>
            <w:r>
              <w:rPr>
                <w:rFonts w:ascii="Arial" w:eastAsia="맑은 고딕" w:hAnsi="Arial" w:cs="Arial" w:hint="eastAsia"/>
                <w:spacing w:val="-2"/>
                <w:lang w:eastAsia="ko-KR"/>
              </w:rPr>
              <w:t>10</w:t>
            </w:r>
          </w:p>
        </w:tc>
        <w:tc>
          <w:tcPr>
            <w:tcW w:w="5356" w:type="dxa"/>
            <w:tcBorders>
              <w:left w:val="nil"/>
              <w:right w:val="nil"/>
            </w:tcBorders>
          </w:tcPr>
          <w:p w14:paraId="612F689A" w14:textId="0E7F0777" w:rsidR="00197E82" w:rsidRDefault="005C2221" w:rsidP="00197E82">
            <w:pPr>
              <w:tabs>
                <w:tab w:val="left" w:pos="-720"/>
                <w:tab w:val="left" w:pos="2022"/>
              </w:tabs>
              <w:suppressAutoHyphens/>
              <w:ind w:left="28"/>
              <w:rPr>
                <w:rFonts w:ascii="Arial" w:eastAsia="맑은 고딕" w:hAnsi="Arial" w:cs="Arial"/>
                <w:spacing w:val="-2"/>
                <w:lang w:eastAsia="ko-KR"/>
              </w:rPr>
            </w:pPr>
            <w:r w:rsidRPr="004C6208">
              <w:rPr>
                <w:rFonts w:ascii="Arial" w:eastAsia="맑은 고딕" w:hAnsi="Arial" w:cs="Arial" w:hint="eastAsia"/>
                <w:color w:val="FF0000"/>
                <w:spacing w:val="-2"/>
                <w:lang w:eastAsia="ko-KR"/>
              </w:rPr>
              <w:t xml:space="preserve">Project Management; </w:t>
            </w:r>
            <w:r w:rsidR="009A1F63" w:rsidRPr="005837AE">
              <w:rPr>
                <w:rFonts w:ascii="Arial" w:eastAsia="맑은 고딕" w:hAnsi="Arial" w:cs="Arial" w:hint="eastAsia"/>
                <w:spacing w:val="-2"/>
                <w:lang w:eastAsia="ko-KR"/>
              </w:rPr>
              <w:t>Requirement Determination</w:t>
            </w:r>
          </w:p>
          <w:p w14:paraId="02FA8E21" w14:textId="77777777" w:rsidR="0007708B" w:rsidRDefault="0007708B" w:rsidP="00356E61">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Assignment #1 Assigned</w:t>
            </w:r>
            <w:r w:rsidR="00356E61">
              <w:rPr>
                <w:rFonts w:ascii="Arial" w:eastAsia="맑은 고딕" w:hAnsi="Arial" w:cs="Arial" w:hint="eastAsia"/>
                <w:spacing w:val="-2"/>
                <w:lang w:eastAsia="ko-KR"/>
              </w:rPr>
              <w:t xml:space="preserve"> </w:t>
            </w:r>
            <w:r>
              <w:rPr>
                <w:rFonts w:ascii="Arial" w:eastAsia="맑은 고딕" w:hAnsi="Arial" w:cs="Arial" w:hint="eastAsia"/>
                <w:spacing w:val="-2"/>
                <w:lang w:eastAsia="ko-KR"/>
              </w:rPr>
              <w:t>- Chapter 1,</w:t>
            </w:r>
            <w:r w:rsidR="007C40A2">
              <w:rPr>
                <w:rFonts w:ascii="Arial" w:eastAsia="맑은 고딕" w:hAnsi="Arial" w:cs="Arial" w:hint="eastAsia"/>
                <w:spacing w:val="-2"/>
                <w:lang w:eastAsia="ko-KR"/>
              </w:rPr>
              <w:t xml:space="preserve"> </w:t>
            </w:r>
            <w:r>
              <w:rPr>
                <w:rFonts w:ascii="Arial" w:eastAsia="맑은 고딕" w:hAnsi="Arial" w:cs="Arial" w:hint="eastAsia"/>
                <w:spacing w:val="-2"/>
                <w:lang w:eastAsia="ko-KR"/>
              </w:rPr>
              <w:t>2,</w:t>
            </w:r>
            <w:r w:rsidR="007C40A2">
              <w:rPr>
                <w:rFonts w:ascii="Arial" w:eastAsia="맑은 고딕" w:hAnsi="Arial" w:cs="Arial" w:hint="eastAsia"/>
                <w:spacing w:val="-2"/>
                <w:lang w:eastAsia="ko-KR"/>
              </w:rPr>
              <w:t xml:space="preserve"> </w:t>
            </w:r>
            <w:r>
              <w:rPr>
                <w:rFonts w:ascii="Arial" w:eastAsia="맑은 고딕" w:hAnsi="Arial" w:cs="Arial" w:hint="eastAsia"/>
                <w:spacing w:val="-2"/>
                <w:lang w:eastAsia="ko-KR"/>
              </w:rPr>
              <w:t>3</w:t>
            </w:r>
          </w:p>
          <w:p w14:paraId="73788C07" w14:textId="540AC517" w:rsidR="00416771" w:rsidRPr="005837AE" w:rsidRDefault="00416771" w:rsidP="00416771">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 xml:space="preserve">Group Formation Due </w:t>
            </w:r>
          </w:p>
        </w:tc>
        <w:tc>
          <w:tcPr>
            <w:tcW w:w="1925" w:type="dxa"/>
            <w:tcBorders>
              <w:left w:val="nil"/>
            </w:tcBorders>
          </w:tcPr>
          <w:p w14:paraId="72A0EAFE" w14:textId="77777777" w:rsidR="009A1F63" w:rsidRPr="00DB3509" w:rsidRDefault="009A1F63" w:rsidP="00DC15DF">
            <w:pPr>
              <w:tabs>
                <w:tab w:val="left" w:pos="2022"/>
              </w:tabs>
              <w:jc w:val="center"/>
              <w:rPr>
                <w:rFonts w:ascii="Arial" w:eastAsia="맑은 고딕" w:hAnsi="Arial" w:cs="Arial"/>
                <w:spacing w:val="-2"/>
                <w:lang w:eastAsia="ko-KR"/>
              </w:rPr>
            </w:pPr>
            <w:r>
              <w:rPr>
                <w:rFonts w:ascii="Arial" w:eastAsia="맑은 고딕" w:hAnsi="Arial" w:cs="Arial" w:hint="eastAsia"/>
                <w:spacing w:val="-2"/>
                <w:lang w:eastAsia="ko-KR"/>
              </w:rPr>
              <w:t>3</w:t>
            </w:r>
          </w:p>
        </w:tc>
      </w:tr>
      <w:tr w:rsidR="009A1F63" w:rsidRPr="00DB3509" w14:paraId="5DFAB098" w14:textId="77777777" w:rsidTr="00DC15DF">
        <w:trPr>
          <w:trHeight w:val="67"/>
          <w:jc w:val="center"/>
        </w:trPr>
        <w:tc>
          <w:tcPr>
            <w:tcW w:w="1739" w:type="dxa"/>
            <w:tcBorders>
              <w:right w:val="nil"/>
            </w:tcBorders>
          </w:tcPr>
          <w:p w14:paraId="6FC49680"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9/1</w:t>
            </w:r>
            <w:r>
              <w:rPr>
                <w:rFonts w:ascii="Arial" w:eastAsia="맑은 고딕" w:hAnsi="Arial" w:cs="Arial" w:hint="eastAsia"/>
                <w:spacing w:val="-2"/>
                <w:lang w:eastAsia="ko-KR"/>
              </w:rPr>
              <w:t>7</w:t>
            </w:r>
          </w:p>
        </w:tc>
        <w:tc>
          <w:tcPr>
            <w:tcW w:w="5356" w:type="dxa"/>
            <w:tcBorders>
              <w:left w:val="nil"/>
              <w:right w:val="nil"/>
            </w:tcBorders>
          </w:tcPr>
          <w:p w14:paraId="63CEAF2C" w14:textId="77777777" w:rsidR="009A1F63" w:rsidRPr="00817976" w:rsidRDefault="009A1F63" w:rsidP="00DC15DF">
            <w:pPr>
              <w:tabs>
                <w:tab w:val="left" w:pos="-720"/>
                <w:tab w:val="left" w:pos="2022"/>
              </w:tabs>
              <w:suppressAutoHyphens/>
              <w:ind w:left="28"/>
              <w:rPr>
                <w:rFonts w:ascii="Arial" w:eastAsia="맑은 고딕" w:hAnsi="Arial" w:cs="Arial"/>
                <w:bCs/>
                <w:spacing w:val="-2"/>
                <w:lang w:eastAsia="ko-KR"/>
              </w:rPr>
            </w:pPr>
            <w:r>
              <w:rPr>
                <w:rFonts w:ascii="Arial" w:eastAsia="맑은 고딕" w:hAnsi="Arial" w:cs="Arial" w:hint="eastAsia"/>
                <w:lang w:eastAsia="ko-KR"/>
              </w:rPr>
              <w:t>Functional Modeling</w:t>
            </w:r>
          </w:p>
        </w:tc>
        <w:tc>
          <w:tcPr>
            <w:tcW w:w="1925" w:type="dxa"/>
            <w:tcBorders>
              <w:left w:val="nil"/>
            </w:tcBorders>
          </w:tcPr>
          <w:p w14:paraId="0B2322CC"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r>
              <w:rPr>
                <w:rFonts w:ascii="Arial" w:eastAsia="맑은 고딕" w:hAnsi="Arial" w:cs="Arial" w:hint="eastAsia"/>
                <w:spacing w:val="-2"/>
                <w:lang w:eastAsia="ko-KR"/>
              </w:rPr>
              <w:t>4</w:t>
            </w:r>
          </w:p>
        </w:tc>
      </w:tr>
      <w:tr w:rsidR="009A1F63" w:rsidRPr="00DB3509" w14:paraId="5E84EAFF" w14:textId="77777777" w:rsidTr="00DC15DF">
        <w:trPr>
          <w:trHeight w:val="179"/>
          <w:jc w:val="center"/>
        </w:trPr>
        <w:tc>
          <w:tcPr>
            <w:tcW w:w="1739" w:type="dxa"/>
            <w:tcBorders>
              <w:right w:val="nil"/>
            </w:tcBorders>
          </w:tcPr>
          <w:p w14:paraId="755591CE"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9/2</w:t>
            </w:r>
            <w:r>
              <w:rPr>
                <w:rFonts w:ascii="Arial" w:eastAsia="맑은 고딕" w:hAnsi="Arial" w:cs="Arial" w:hint="eastAsia"/>
                <w:spacing w:val="-2"/>
                <w:lang w:eastAsia="ko-KR"/>
              </w:rPr>
              <w:t>4</w:t>
            </w:r>
          </w:p>
        </w:tc>
        <w:tc>
          <w:tcPr>
            <w:tcW w:w="5356" w:type="dxa"/>
            <w:tcBorders>
              <w:left w:val="nil"/>
              <w:right w:val="nil"/>
            </w:tcBorders>
          </w:tcPr>
          <w:p w14:paraId="43B2155D" w14:textId="77777777" w:rsidR="009A1F63" w:rsidRDefault="009A1F63" w:rsidP="00DC15DF">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spacing w:val="-2"/>
                <w:lang w:eastAsia="ko-KR"/>
              </w:rPr>
              <w:t>Milestone #1 Review</w:t>
            </w:r>
            <w:r>
              <w:rPr>
                <w:rFonts w:ascii="Arial" w:eastAsia="맑은 고딕" w:hAnsi="Arial" w:cs="Arial" w:hint="eastAsia"/>
                <w:lang w:eastAsia="ko-KR"/>
              </w:rPr>
              <w:t xml:space="preserve"> - System Proposal</w:t>
            </w:r>
          </w:p>
          <w:p w14:paraId="6EC77CD3" w14:textId="60859566" w:rsidR="006E37BB" w:rsidRPr="00817976" w:rsidRDefault="006E37BB" w:rsidP="006E37BB">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Assignment #1 Due</w:t>
            </w:r>
          </w:p>
        </w:tc>
        <w:tc>
          <w:tcPr>
            <w:tcW w:w="1925" w:type="dxa"/>
            <w:tcBorders>
              <w:left w:val="nil"/>
            </w:tcBorders>
          </w:tcPr>
          <w:p w14:paraId="760CA78E"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48C29D84" w14:textId="77777777" w:rsidTr="00DC15DF">
        <w:trPr>
          <w:trHeight w:val="67"/>
          <w:jc w:val="center"/>
        </w:trPr>
        <w:tc>
          <w:tcPr>
            <w:tcW w:w="1739" w:type="dxa"/>
            <w:tcBorders>
              <w:right w:val="nil"/>
            </w:tcBorders>
          </w:tcPr>
          <w:p w14:paraId="2C380E95"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Pr>
                <w:rFonts w:ascii="Arial" w:eastAsia="맑은 고딕" w:hAnsi="Arial" w:cs="Arial" w:hint="eastAsia"/>
                <w:spacing w:val="-2"/>
                <w:lang w:eastAsia="ko-KR"/>
              </w:rPr>
              <w:t>10</w:t>
            </w:r>
            <w:r w:rsidRPr="00DB3509">
              <w:rPr>
                <w:rFonts w:ascii="Arial" w:hAnsi="Arial" w:cs="Arial"/>
                <w:spacing w:val="-2"/>
              </w:rPr>
              <w:t>/</w:t>
            </w:r>
            <w:r>
              <w:rPr>
                <w:rFonts w:ascii="Arial" w:eastAsia="맑은 고딕" w:hAnsi="Arial" w:cs="Arial" w:hint="eastAsia"/>
                <w:spacing w:val="-2"/>
                <w:lang w:eastAsia="ko-KR"/>
              </w:rPr>
              <w:t>1</w:t>
            </w:r>
          </w:p>
        </w:tc>
        <w:tc>
          <w:tcPr>
            <w:tcW w:w="5356" w:type="dxa"/>
            <w:tcBorders>
              <w:left w:val="nil"/>
              <w:right w:val="nil"/>
            </w:tcBorders>
          </w:tcPr>
          <w:p w14:paraId="109E6CA8" w14:textId="77777777" w:rsidR="00197E82" w:rsidRDefault="009A1F63" w:rsidP="00197E82">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lang w:eastAsia="ko-KR"/>
              </w:rPr>
              <w:t>Structural Modeling</w:t>
            </w:r>
          </w:p>
          <w:p w14:paraId="3C8CDCC0" w14:textId="40964F64" w:rsidR="0007708B" w:rsidRDefault="0007708B" w:rsidP="00197E82">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spacing w:val="-2"/>
                <w:lang w:eastAsia="ko-KR"/>
              </w:rPr>
              <w:t>Assignment #2 Assigned - Chapter 4,</w:t>
            </w:r>
            <w:r w:rsidR="00356E61">
              <w:rPr>
                <w:rFonts w:ascii="Arial" w:eastAsia="맑은 고딕" w:hAnsi="Arial" w:cs="Arial" w:hint="eastAsia"/>
                <w:spacing w:val="-2"/>
                <w:lang w:eastAsia="ko-KR"/>
              </w:rPr>
              <w:t xml:space="preserve"> </w:t>
            </w:r>
            <w:r>
              <w:rPr>
                <w:rFonts w:ascii="Arial" w:eastAsia="맑은 고딕" w:hAnsi="Arial" w:cs="Arial" w:hint="eastAsia"/>
                <w:spacing w:val="-2"/>
                <w:lang w:eastAsia="ko-KR"/>
              </w:rPr>
              <w:t>5</w:t>
            </w:r>
          </w:p>
          <w:p w14:paraId="7D942AB7" w14:textId="28BB3263" w:rsidR="009A1F63" w:rsidRPr="005F380A" w:rsidRDefault="009A1F63" w:rsidP="00197E82">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lang w:eastAsia="ko-KR"/>
              </w:rPr>
              <w:t>Milestone #1 Due</w:t>
            </w:r>
          </w:p>
        </w:tc>
        <w:tc>
          <w:tcPr>
            <w:tcW w:w="1925" w:type="dxa"/>
            <w:tcBorders>
              <w:left w:val="nil"/>
            </w:tcBorders>
          </w:tcPr>
          <w:p w14:paraId="38379E59" w14:textId="77777777" w:rsidR="009A1F63" w:rsidRPr="00DB3509" w:rsidRDefault="009A1F63" w:rsidP="00DC15DF">
            <w:pPr>
              <w:tabs>
                <w:tab w:val="left" w:pos="-720"/>
                <w:tab w:val="left" w:pos="2022"/>
              </w:tabs>
              <w:suppressAutoHyphens/>
              <w:jc w:val="center"/>
              <w:rPr>
                <w:rFonts w:ascii="Arial" w:eastAsia="맑은 고딕" w:hAnsi="Arial" w:cs="Arial"/>
                <w:bCs/>
                <w:spacing w:val="-2"/>
                <w:lang w:eastAsia="ko-KR"/>
              </w:rPr>
            </w:pPr>
            <w:r>
              <w:rPr>
                <w:rFonts w:ascii="Arial" w:eastAsia="맑은 고딕" w:hAnsi="Arial" w:cs="Arial" w:hint="eastAsia"/>
                <w:spacing w:val="-2"/>
                <w:lang w:eastAsia="ko-KR"/>
              </w:rPr>
              <w:t>5</w:t>
            </w:r>
          </w:p>
        </w:tc>
      </w:tr>
      <w:tr w:rsidR="009A1F63" w:rsidRPr="00DB3509" w14:paraId="56B1EEA7" w14:textId="77777777" w:rsidTr="00DC15DF">
        <w:trPr>
          <w:trHeight w:val="278"/>
          <w:jc w:val="center"/>
        </w:trPr>
        <w:tc>
          <w:tcPr>
            <w:tcW w:w="1739" w:type="dxa"/>
            <w:tcBorders>
              <w:right w:val="nil"/>
            </w:tcBorders>
          </w:tcPr>
          <w:p w14:paraId="6D219AFB"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10</w:t>
            </w:r>
            <w:r w:rsidRPr="00DB3509">
              <w:rPr>
                <w:rFonts w:ascii="Arial" w:hAnsi="Arial" w:cs="Arial"/>
                <w:spacing w:val="-2"/>
              </w:rPr>
              <w:t>/</w:t>
            </w:r>
            <w:r>
              <w:rPr>
                <w:rFonts w:ascii="Arial" w:eastAsia="맑은 고딕" w:hAnsi="Arial" w:cs="Arial" w:hint="eastAsia"/>
                <w:spacing w:val="-2"/>
                <w:lang w:eastAsia="ko-KR"/>
              </w:rPr>
              <w:t>8</w:t>
            </w:r>
          </w:p>
        </w:tc>
        <w:tc>
          <w:tcPr>
            <w:tcW w:w="5356" w:type="dxa"/>
            <w:tcBorders>
              <w:left w:val="nil"/>
              <w:right w:val="nil"/>
            </w:tcBorders>
          </w:tcPr>
          <w:p w14:paraId="3D437AB5" w14:textId="77777777" w:rsidR="009A1F63" w:rsidRPr="00DB3509" w:rsidRDefault="009A1F63" w:rsidP="00DC15DF">
            <w:pPr>
              <w:tabs>
                <w:tab w:val="left" w:pos="-720"/>
                <w:tab w:val="left" w:pos="2022"/>
              </w:tabs>
              <w:suppressAutoHyphens/>
              <w:ind w:left="28"/>
              <w:rPr>
                <w:rFonts w:ascii="Arial" w:eastAsia="맑은 고딕" w:hAnsi="Arial" w:cs="Arial"/>
                <w:spacing w:val="-2"/>
                <w:lang w:eastAsia="ko-KR"/>
              </w:rPr>
            </w:pPr>
            <w:r w:rsidRPr="00DB3509">
              <w:rPr>
                <w:rFonts w:ascii="Arial" w:eastAsia="맑은 고딕" w:hAnsi="Arial" w:cs="Arial"/>
                <w:b/>
                <w:spacing w:val="-2"/>
                <w:lang w:eastAsia="ko-KR"/>
              </w:rPr>
              <w:t>Exam 1</w:t>
            </w:r>
          </w:p>
        </w:tc>
        <w:tc>
          <w:tcPr>
            <w:tcW w:w="1925" w:type="dxa"/>
            <w:tcBorders>
              <w:left w:val="nil"/>
            </w:tcBorders>
          </w:tcPr>
          <w:p w14:paraId="60C73E67"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0462A832" w14:textId="77777777" w:rsidTr="00DC15DF">
        <w:trPr>
          <w:trHeight w:val="152"/>
          <w:jc w:val="center"/>
        </w:trPr>
        <w:tc>
          <w:tcPr>
            <w:tcW w:w="1739" w:type="dxa"/>
            <w:tcBorders>
              <w:right w:val="nil"/>
            </w:tcBorders>
          </w:tcPr>
          <w:p w14:paraId="031D5277"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10</w:t>
            </w:r>
            <w:r w:rsidRPr="00DB3509">
              <w:rPr>
                <w:rFonts w:ascii="Arial" w:hAnsi="Arial" w:cs="Arial"/>
                <w:spacing w:val="-2"/>
              </w:rPr>
              <w:t>/</w:t>
            </w:r>
            <w:r w:rsidRPr="00DB3509">
              <w:rPr>
                <w:rFonts w:ascii="Arial" w:eastAsia="맑은 고딕" w:hAnsi="Arial" w:cs="Arial"/>
                <w:spacing w:val="-2"/>
                <w:lang w:eastAsia="ko-KR"/>
              </w:rPr>
              <w:t>1</w:t>
            </w:r>
            <w:r>
              <w:rPr>
                <w:rFonts w:ascii="Arial" w:eastAsia="맑은 고딕" w:hAnsi="Arial" w:cs="Arial" w:hint="eastAsia"/>
                <w:spacing w:val="-2"/>
                <w:lang w:eastAsia="ko-KR"/>
              </w:rPr>
              <w:t>5</w:t>
            </w:r>
          </w:p>
        </w:tc>
        <w:tc>
          <w:tcPr>
            <w:tcW w:w="5356" w:type="dxa"/>
            <w:tcBorders>
              <w:left w:val="nil"/>
              <w:right w:val="nil"/>
            </w:tcBorders>
          </w:tcPr>
          <w:p w14:paraId="234B543F" w14:textId="77777777" w:rsidR="009A1F63" w:rsidRDefault="009A1F63" w:rsidP="00DC15DF">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Behavioral Modeling</w:t>
            </w:r>
          </w:p>
          <w:p w14:paraId="16F151E3" w14:textId="4689371C" w:rsidR="006E37BB" w:rsidRPr="00DB3509" w:rsidRDefault="006E37BB" w:rsidP="006E37BB">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Assignment #2 Due</w:t>
            </w:r>
          </w:p>
        </w:tc>
        <w:tc>
          <w:tcPr>
            <w:tcW w:w="1925" w:type="dxa"/>
            <w:tcBorders>
              <w:left w:val="nil"/>
            </w:tcBorders>
          </w:tcPr>
          <w:p w14:paraId="42DF1CDA"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r>
              <w:rPr>
                <w:rFonts w:ascii="Arial" w:eastAsia="맑은 고딕" w:hAnsi="Arial" w:cs="Arial" w:hint="eastAsia"/>
                <w:spacing w:val="-2"/>
                <w:lang w:eastAsia="ko-KR"/>
              </w:rPr>
              <w:t>6</w:t>
            </w:r>
          </w:p>
        </w:tc>
      </w:tr>
      <w:tr w:rsidR="009A1F63" w:rsidRPr="00DB3509" w14:paraId="599E3081" w14:textId="77777777" w:rsidTr="00DC15DF">
        <w:trPr>
          <w:trHeight w:val="188"/>
          <w:jc w:val="center"/>
        </w:trPr>
        <w:tc>
          <w:tcPr>
            <w:tcW w:w="1739" w:type="dxa"/>
            <w:tcBorders>
              <w:right w:val="nil"/>
            </w:tcBorders>
          </w:tcPr>
          <w:p w14:paraId="57DB4733"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10</w:t>
            </w:r>
            <w:r w:rsidRPr="00DB3509">
              <w:rPr>
                <w:rFonts w:ascii="Arial" w:hAnsi="Arial" w:cs="Arial"/>
                <w:spacing w:val="-2"/>
              </w:rPr>
              <w:t>/</w:t>
            </w:r>
            <w:r w:rsidRPr="00DB3509">
              <w:rPr>
                <w:rFonts w:ascii="Arial" w:eastAsia="맑은 고딕" w:hAnsi="Arial" w:cs="Arial"/>
                <w:spacing w:val="-2"/>
                <w:lang w:eastAsia="ko-KR"/>
              </w:rPr>
              <w:t>2</w:t>
            </w:r>
            <w:r>
              <w:rPr>
                <w:rFonts w:ascii="Arial" w:eastAsia="맑은 고딕" w:hAnsi="Arial" w:cs="Arial" w:hint="eastAsia"/>
                <w:spacing w:val="-2"/>
                <w:lang w:eastAsia="ko-KR"/>
              </w:rPr>
              <w:t>2</w:t>
            </w:r>
          </w:p>
        </w:tc>
        <w:tc>
          <w:tcPr>
            <w:tcW w:w="5356" w:type="dxa"/>
            <w:tcBorders>
              <w:left w:val="nil"/>
              <w:right w:val="nil"/>
            </w:tcBorders>
          </w:tcPr>
          <w:p w14:paraId="5E75D8C6" w14:textId="77777777" w:rsidR="009A1F63" w:rsidRDefault="009A1F63" w:rsidP="00DC15DF">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Move on to Design; Class and Method Design</w:t>
            </w:r>
          </w:p>
          <w:p w14:paraId="124762D8" w14:textId="617076F5" w:rsidR="0007708B" w:rsidRPr="00DB3509" w:rsidRDefault="0007708B" w:rsidP="0007708B">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Assignment #3 Assigned - Chapter 6,</w:t>
            </w:r>
            <w:r w:rsidR="00356E61">
              <w:rPr>
                <w:rFonts w:ascii="Arial" w:eastAsia="맑은 고딕" w:hAnsi="Arial" w:cs="Arial" w:hint="eastAsia"/>
                <w:spacing w:val="-2"/>
                <w:lang w:eastAsia="ko-KR"/>
              </w:rPr>
              <w:t xml:space="preserve"> </w:t>
            </w:r>
            <w:r>
              <w:rPr>
                <w:rFonts w:ascii="Arial" w:eastAsia="맑은 고딕" w:hAnsi="Arial" w:cs="Arial" w:hint="eastAsia"/>
                <w:spacing w:val="-2"/>
                <w:lang w:eastAsia="ko-KR"/>
              </w:rPr>
              <w:t>7</w:t>
            </w:r>
          </w:p>
        </w:tc>
        <w:tc>
          <w:tcPr>
            <w:tcW w:w="1925" w:type="dxa"/>
            <w:tcBorders>
              <w:left w:val="nil"/>
            </w:tcBorders>
          </w:tcPr>
          <w:p w14:paraId="57A7C0D9"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r>
              <w:rPr>
                <w:rFonts w:ascii="Arial" w:eastAsia="맑은 고딕" w:hAnsi="Arial" w:cs="Arial" w:hint="eastAsia"/>
                <w:spacing w:val="-2"/>
                <w:lang w:eastAsia="ko-KR"/>
              </w:rPr>
              <w:t>7; 8</w:t>
            </w:r>
          </w:p>
        </w:tc>
      </w:tr>
      <w:tr w:rsidR="009A1F63" w:rsidRPr="00DB3509" w14:paraId="5DCAC6F0" w14:textId="77777777" w:rsidTr="00DC15DF">
        <w:trPr>
          <w:trHeight w:val="269"/>
          <w:jc w:val="center"/>
        </w:trPr>
        <w:tc>
          <w:tcPr>
            <w:tcW w:w="1739" w:type="dxa"/>
            <w:tcBorders>
              <w:right w:val="nil"/>
            </w:tcBorders>
          </w:tcPr>
          <w:p w14:paraId="24B79F61"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10</w:t>
            </w:r>
            <w:r w:rsidRPr="00DB3509">
              <w:rPr>
                <w:rFonts w:ascii="Arial" w:hAnsi="Arial" w:cs="Arial"/>
                <w:spacing w:val="-2"/>
              </w:rPr>
              <w:t>/</w:t>
            </w:r>
            <w:r w:rsidRPr="00DB3509">
              <w:rPr>
                <w:rFonts w:ascii="Arial" w:eastAsia="맑은 고딕" w:hAnsi="Arial" w:cs="Arial"/>
                <w:spacing w:val="-2"/>
                <w:lang w:eastAsia="ko-KR"/>
              </w:rPr>
              <w:t>2</w:t>
            </w:r>
            <w:r>
              <w:rPr>
                <w:rFonts w:ascii="Arial" w:eastAsia="맑은 고딕" w:hAnsi="Arial" w:cs="Arial" w:hint="eastAsia"/>
                <w:spacing w:val="-2"/>
                <w:lang w:eastAsia="ko-KR"/>
              </w:rPr>
              <w:t>9</w:t>
            </w:r>
          </w:p>
        </w:tc>
        <w:tc>
          <w:tcPr>
            <w:tcW w:w="5356" w:type="dxa"/>
            <w:tcBorders>
              <w:left w:val="nil"/>
              <w:right w:val="nil"/>
            </w:tcBorders>
          </w:tcPr>
          <w:p w14:paraId="336A0FE6" w14:textId="77777777" w:rsidR="009A1F63" w:rsidRPr="00DB3509" w:rsidRDefault="009A1F63" w:rsidP="00DC15DF">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Milestone #2 Review</w:t>
            </w:r>
            <w:r>
              <w:rPr>
                <w:rFonts w:ascii="Arial" w:eastAsia="맑은 고딕" w:hAnsi="Arial" w:cs="Arial" w:hint="eastAsia"/>
                <w:b/>
                <w:spacing w:val="-2"/>
                <w:lang w:eastAsia="ko-KR"/>
              </w:rPr>
              <w:t xml:space="preserve"> </w:t>
            </w:r>
            <w:r w:rsidRPr="00794714">
              <w:rPr>
                <w:rFonts w:ascii="Arial" w:eastAsia="맑은 고딕" w:hAnsi="Arial" w:cs="Arial" w:hint="eastAsia"/>
                <w:spacing w:val="-2"/>
                <w:lang w:eastAsia="ko-KR"/>
              </w:rPr>
              <w:t>- Analysis Modeling</w:t>
            </w:r>
            <w:r w:rsidRPr="00DB3509">
              <w:rPr>
                <w:rFonts w:ascii="Arial" w:hAnsi="Arial" w:cs="Arial"/>
                <w:b/>
                <w:spacing w:val="-2"/>
              </w:rPr>
              <w:t xml:space="preserve">  </w:t>
            </w:r>
          </w:p>
        </w:tc>
        <w:tc>
          <w:tcPr>
            <w:tcW w:w="1925" w:type="dxa"/>
            <w:tcBorders>
              <w:left w:val="nil"/>
            </w:tcBorders>
          </w:tcPr>
          <w:p w14:paraId="06F0C539"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5886D27A" w14:textId="77777777" w:rsidTr="00DC15DF">
        <w:trPr>
          <w:trHeight w:val="107"/>
          <w:jc w:val="center"/>
        </w:trPr>
        <w:tc>
          <w:tcPr>
            <w:tcW w:w="1739" w:type="dxa"/>
            <w:tcBorders>
              <w:right w:val="nil"/>
            </w:tcBorders>
          </w:tcPr>
          <w:p w14:paraId="473EDDF9" w14:textId="6699DF27" w:rsidR="009A1F63" w:rsidRPr="00DB3509" w:rsidRDefault="009A1F63" w:rsidP="00394844">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11</w:t>
            </w:r>
            <w:r w:rsidRPr="00DB3509">
              <w:rPr>
                <w:rFonts w:ascii="Arial" w:hAnsi="Arial" w:cs="Arial"/>
                <w:spacing w:val="-2"/>
              </w:rPr>
              <w:t>/</w:t>
            </w:r>
            <w:r w:rsidR="00394844">
              <w:rPr>
                <w:rFonts w:ascii="Arial" w:eastAsia="맑은 고딕" w:hAnsi="Arial" w:cs="Arial"/>
                <w:spacing w:val="-2"/>
                <w:lang w:eastAsia="ko-KR"/>
              </w:rPr>
              <w:t>5</w:t>
            </w:r>
            <w:bookmarkStart w:id="0" w:name="_GoBack"/>
            <w:bookmarkEnd w:id="0"/>
          </w:p>
        </w:tc>
        <w:tc>
          <w:tcPr>
            <w:tcW w:w="5356" w:type="dxa"/>
            <w:tcBorders>
              <w:left w:val="nil"/>
              <w:right w:val="nil"/>
            </w:tcBorders>
          </w:tcPr>
          <w:p w14:paraId="5CF05F18" w14:textId="77777777" w:rsidR="00197E82" w:rsidRDefault="009A1F63" w:rsidP="00197E82">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spacing w:val="-2"/>
                <w:lang w:eastAsia="ko-KR"/>
              </w:rPr>
              <w:t>Class and Method Design</w:t>
            </w:r>
            <w:r>
              <w:rPr>
                <w:rFonts w:ascii="Arial" w:eastAsia="맑은 고딕" w:hAnsi="Arial" w:cs="Arial" w:hint="eastAsia"/>
                <w:lang w:eastAsia="ko-KR"/>
              </w:rPr>
              <w:t>; Data Management Layer Design</w:t>
            </w:r>
          </w:p>
          <w:p w14:paraId="436D2EC0" w14:textId="3FD177F1" w:rsidR="0007708B" w:rsidRDefault="00EC5861" w:rsidP="00197E82">
            <w:pPr>
              <w:tabs>
                <w:tab w:val="left" w:pos="-720"/>
                <w:tab w:val="left" w:pos="2022"/>
              </w:tabs>
              <w:suppressAutoHyphens/>
              <w:ind w:left="28"/>
              <w:rPr>
                <w:rFonts w:ascii="Arial" w:eastAsia="맑은 고딕" w:hAnsi="Arial" w:cs="Arial"/>
                <w:spacing w:val="-2"/>
                <w:lang w:eastAsia="ko-KR"/>
              </w:rPr>
            </w:pPr>
            <w:r>
              <w:rPr>
                <w:rFonts w:ascii="Arial" w:eastAsia="맑은 고딕" w:hAnsi="Arial" w:cs="Arial" w:hint="eastAsia"/>
                <w:spacing w:val="-2"/>
                <w:lang w:eastAsia="ko-KR"/>
              </w:rPr>
              <w:t>Assignment #3 Due</w:t>
            </w:r>
            <w:r w:rsidR="0087633F">
              <w:rPr>
                <w:rFonts w:ascii="Arial" w:eastAsia="맑은 고딕" w:hAnsi="Arial" w:cs="Arial" w:hint="eastAsia"/>
                <w:spacing w:val="-2"/>
                <w:lang w:eastAsia="ko-KR"/>
              </w:rPr>
              <w:t xml:space="preserve">; </w:t>
            </w:r>
            <w:r w:rsidR="0007708B">
              <w:rPr>
                <w:rFonts w:ascii="Arial" w:eastAsia="맑은 고딕" w:hAnsi="Arial" w:cs="Arial" w:hint="eastAsia"/>
                <w:spacing w:val="-2"/>
                <w:lang w:eastAsia="ko-KR"/>
              </w:rPr>
              <w:t>Assignment #4 Assigned - Chapter 8,9</w:t>
            </w:r>
          </w:p>
          <w:p w14:paraId="51D66BCD" w14:textId="0C7CF4BD" w:rsidR="009A1F63" w:rsidRPr="00FB5E76" w:rsidRDefault="009A1F63" w:rsidP="00197E82">
            <w:pPr>
              <w:tabs>
                <w:tab w:val="left" w:pos="-720"/>
                <w:tab w:val="left" w:pos="2022"/>
              </w:tabs>
              <w:suppressAutoHyphens/>
              <w:ind w:left="28"/>
              <w:rPr>
                <w:rFonts w:ascii="Arial" w:eastAsia="맑은 고딕" w:hAnsi="Arial" w:cs="Arial"/>
                <w:b/>
                <w:spacing w:val="-2"/>
                <w:lang w:eastAsia="ko-KR"/>
              </w:rPr>
            </w:pPr>
            <w:r>
              <w:rPr>
                <w:rFonts w:ascii="Arial" w:eastAsia="맑은 고딕" w:hAnsi="Arial" w:cs="Arial" w:hint="eastAsia"/>
                <w:lang w:eastAsia="ko-KR"/>
              </w:rPr>
              <w:t>Milestone #2 Due</w:t>
            </w:r>
          </w:p>
        </w:tc>
        <w:tc>
          <w:tcPr>
            <w:tcW w:w="1925" w:type="dxa"/>
            <w:tcBorders>
              <w:left w:val="nil"/>
            </w:tcBorders>
          </w:tcPr>
          <w:p w14:paraId="29F28937"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r>
              <w:rPr>
                <w:rFonts w:ascii="Arial" w:eastAsia="맑은 고딕" w:hAnsi="Arial" w:cs="Arial" w:hint="eastAsia"/>
                <w:spacing w:val="-2"/>
                <w:lang w:eastAsia="ko-KR"/>
              </w:rPr>
              <w:t>8; 9</w:t>
            </w:r>
          </w:p>
        </w:tc>
      </w:tr>
      <w:tr w:rsidR="009A1F63" w:rsidRPr="00DB3509" w14:paraId="49D2FB39" w14:textId="77777777" w:rsidTr="00DC15DF">
        <w:trPr>
          <w:trHeight w:val="179"/>
          <w:jc w:val="center"/>
        </w:trPr>
        <w:tc>
          <w:tcPr>
            <w:tcW w:w="1739" w:type="dxa"/>
            <w:tcBorders>
              <w:right w:val="nil"/>
            </w:tcBorders>
          </w:tcPr>
          <w:p w14:paraId="474587CF"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11/1</w:t>
            </w:r>
            <w:r>
              <w:rPr>
                <w:rFonts w:ascii="Arial" w:eastAsia="맑은 고딕" w:hAnsi="Arial" w:cs="Arial" w:hint="eastAsia"/>
                <w:spacing w:val="-2"/>
                <w:lang w:eastAsia="ko-KR"/>
              </w:rPr>
              <w:t>2</w:t>
            </w:r>
          </w:p>
        </w:tc>
        <w:tc>
          <w:tcPr>
            <w:tcW w:w="5356" w:type="dxa"/>
            <w:tcBorders>
              <w:left w:val="nil"/>
              <w:right w:val="nil"/>
            </w:tcBorders>
          </w:tcPr>
          <w:p w14:paraId="5177E2D8" w14:textId="77777777" w:rsidR="009A1F63" w:rsidRPr="00D53334" w:rsidRDefault="009A1F63" w:rsidP="00DC15DF">
            <w:pPr>
              <w:tabs>
                <w:tab w:val="left" w:pos="-720"/>
                <w:tab w:val="left" w:pos="2022"/>
              </w:tabs>
              <w:suppressAutoHyphens/>
              <w:ind w:left="17"/>
              <w:rPr>
                <w:rFonts w:ascii="Arial" w:eastAsia="맑은 고딕" w:hAnsi="Arial" w:cs="Arial"/>
                <w:spacing w:val="-2"/>
                <w:lang w:eastAsia="ko-KR"/>
              </w:rPr>
            </w:pPr>
            <w:r>
              <w:rPr>
                <w:rFonts w:ascii="Arial" w:eastAsia="맑은 고딕" w:hAnsi="Arial" w:cs="Arial" w:hint="eastAsia"/>
                <w:spacing w:val="-2"/>
                <w:lang w:eastAsia="ko-KR"/>
              </w:rPr>
              <w:t>Milestone #3 Review - Design Modeling</w:t>
            </w:r>
          </w:p>
        </w:tc>
        <w:tc>
          <w:tcPr>
            <w:tcW w:w="1925" w:type="dxa"/>
            <w:tcBorders>
              <w:left w:val="nil"/>
            </w:tcBorders>
          </w:tcPr>
          <w:p w14:paraId="7F465FB7"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79674498" w14:textId="77777777" w:rsidTr="00DC15DF">
        <w:trPr>
          <w:trHeight w:val="269"/>
          <w:jc w:val="center"/>
        </w:trPr>
        <w:tc>
          <w:tcPr>
            <w:tcW w:w="1739" w:type="dxa"/>
            <w:tcBorders>
              <w:right w:val="nil"/>
            </w:tcBorders>
          </w:tcPr>
          <w:p w14:paraId="3DFC8A68" w14:textId="77777777" w:rsidR="009A1F63" w:rsidRPr="00DB3509" w:rsidRDefault="009A1F63" w:rsidP="00DC15DF">
            <w:pPr>
              <w:tabs>
                <w:tab w:val="left" w:pos="-720"/>
                <w:tab w:val="left" w:pos="2022"/>
              </w:tabs>
              <w:suppressAutoHyphens/>
              <w:ind w:left="57"/>
              <w:rPr>
                <w:rFonts w:ascii="Arial" w:eastAsia="맑은 고딕" w:hAnsi="Arial" w:cs="Arial"/>
                <w:spacing w:val="-2"/>
                <w:lang w:eastAsia="ko-KR"/>
              </w:rPr>
            </w:pPr>
            <w:r w:rsidRPr="00DB3509">
              <w:rPr>
                <w:rFonts w:ascii="Arial" w:eastAsia="맑은 고딕" w:hAnsi="Arial" w:cs="Arial"/>
                <w:spacing w:val="-2"/>
                <w:lang w:eastAsia="ko-KR"/>
              </w:rPr>
              <w:t>11</w:t>
            </w:r>
            <w:r w:rsidRPr="00DB3509">
              <w:rPr>
                <w:rFonts w:ascii="Arial" w:hAnsi="Arial" w:cs="Arial"/>
                <w:spacing w:val="-2"/>
              </w:rPr>
              <w:t>/</w:t>
            </w:r>
            <w:r w:rsidRPr="00DB3509">
              <w:rPr>
                <w:rFonts w:ascii="Arial" w:eastAsia="맑은 고딕" w:hAnsi="Arial" w:cs="Arial"/>
                <w:spacing w:val="-2"/>
                <w:lang w:eastAsia="ko-KR"/>
              </w:rPr>
              <w:t>1</w:t>
            </w:r>
            <w:r>
              <w:rPr>
                <w:rFonts w:ascii="Arial" w:eastAsia="맑은 고딕" w:hAnsi="Arial" w:cs="Arial" w:hint="eastAsia"/>
                <w:spacing w:val="-2"/>
                <w:lang w:eastAsia="ko-KR"/>
              </w:rPr>
              <w:t>9</w:t>
            </w:r>
          </w:p>
        </w:tc>
        <w:tc>
          <w:tcPr>
            <w:tcW w:w="5356" w:type="dxa"/>
            <w:tcBorders>
              <w:left w:val="nil"/>
              <w:right w:val="nil"/>
            </w:tcBorders>
          </w:tcPr>
          <w:p w14:paraId="7E53BFAD" w14:textId="77777777" w:rsidR="00197E82" w:rsidRDefault="009A1F63" w:rsidP="00197E82">
            <w:pPr>
              <w:tabs>
                <w:tab w:val="left" w:pos="-720"/>
                <w:tab w:val="left" w:pos="2022"/>
              </w:tabs>
              <w:suppressAutoHyphens/>
              <w:ind w:left="17"/>
              <w:rPr>
                <w:rFonts w:ascii="Arial" w:eastAsia="맑은 고딕" w:hAnsi="Arial" w:cs="Arial"/>
                <w:lang w:eastAsia="ko-KR"/>
              </w:rPr>
            </w:pPr>
            <w:r>
              <w:rPr>
                <w:rFonts w:ascii="Arial" w:eastAsia="맑은 고딕" w:hAnsi="Arial" w:cs="Arial" w:hint="eastAsia"/>
                <w:lang w:eastAsia="ko-KR"/>
              </w:rPr>
              <w:t>Project Presentations</w:t>
            </w:r>
          </w:p>
          <w:p w14:paraId="68AB8108" w14:textId="1677566F" w:rsidR="00EC5861" w:rsidRDefault="00EC5861" w:rsidP="00EC5861">
            <w:pPr>
              <w:tabs>
                <w:tab w:val="left" w:pos="-720"/>
                <w:tab w:val="left" w:pos="2022"/>
              </w:tabs>
              <w:suppressAutoHyphens/>
              <w:ind w:left="28"/>
              <w:rPr>
                <w:rFonts w:ascii="Arial" w:eastAsia="맑은 고딕" w:hAnsi="Arial" w:cs="Arial"/>
                <w:lang w:eastAsia="ko-KR"/>
              </w:rPr>
            </w:pPr>
            <w:r>
              <w:rPr>
                <w:rFonts w:ascii="Arial" w:eastAsia="맑은 고딕" w:hAnsi="Arial" w:cs="Arial" w:hint="eastAsia"/>
                <w:spacing w:val="-2"/>
                <w:lang w:eastAsia="ko-KR"/>
              </w:rPr>
              <w:t>Assignment #4 Due</w:t>
            </w:r>
          </w:p>
          <w:p w14:paraId="1C568350" w14:textId="6DED44F5" w:rsidR="009A1F63" w:rsidRPr="005F380A" w:rsidRDefault="009A1F63" w:rsidP="00197E82">
            <w:pPr>
              <w:tabs>
                <w:tab w:val="left" w:pos="-720"/>
                <w:tab w:val="left" w:pos="2022"/>
              </w:tabs>
              <w:suppressAutoHyphens/>
              <w:ind w:left="17"/>
              <w:rPr>
                <w:rFonts w:ascii="Arial" w:eastAsia="맑은 고딕" w:hAnsi="Arial" w:cs="Arial"/>
                <w:lang w:eastAsia="ko-KR"/>
              </w:rPr>
            </w:pPr>
            <w:r>
              <w:rPr>
                <w:rFonts w:ascii="Arial" w:eastAsia="맑은 고딕" w:hAnsi="Arial" w:cs="Arial" w:hint="eastAsia"/>
                <w:lang w:eastAsia="ko-KR"/>
              </w:rPr>
              <w:t>Milestone #3 Due</w:t>
            </w:r>
          </w:p>
        </w:tc>
        <w:tc>
          <w:tcPr>
            <w:tcW w:w="1925" w:type="dxa"/>
            <w:tcBorders>
              <w:left w:val="nil"/>
            </w:tcBorders>
          </w:tcPr>
          <w:p w14:paraId="3DF84B23" w14:textId="77777777" w:rsidR="009A1F63" w:rsidRPr="00DB3509" w:rsidRDefault="009A1F63" w:rsidP="00DC15DF">
            <w:pPr>
              <w:tabs>
                <w:tab w:val="left" w:pos="-720"/>
                <w:tab w:val="left" w:pos="2022"/>
              </w:tabs>
              <w:suppressAutoHyphens/>
              <w:jc w:val="center"/>
              <w:rPr>
                <w:rFonts w:ascii="Arial" w:eastAsia="맑은 고딕" w:hAnsi="Arial" w:cs="Arial"/>
                <w:b/>
                <w:i/>
                <w:spacing w:val="-2"/>
                <w:lang w:eastAsia="ko-KR"/>
              </w:rPr>
            </w:pPr>
          </w:p>
        </w:tc>
      </w:tr>
      <w:tr w:rsidR="009A1F63" w:rsidRPr="00DB3509" w14:paraId="3BFE7D2A" w14:textId="77777777" w:rsidTr="00DC15DF">
        <w:trPr>
          <w:trHeight w:val="260"/>
          <w:jc w:val="center"/>
        </w:trPr>
        <w:tc>
          <w:tcPr>
            <w:tcW w:w="1739" w:type="dxa"/>
            <w:tcBorders>
              <w:right w:val="nil"/>
            </w:tcBorders>
          </w:tcPr>
          <w:p w14:paraId="09BF74FB" w14:textId="77777777" w:rsidR="009A1F63" w:rsidRPr="00DB3509" w:rsidRDefault="009A1F63" w:rsidP="00DC15DF">
            <w:pPr>
              <w:tabs>
                <w:tab w:val="left" w:pos="-720"/>
                <w:tab w:val="left" w:pos="2022"/>
              </w:tabs>
              <w:suppressAutoHyphens/>
              <w:ind w:left="57"/>
              <w:rPr>
                <w:rFonts w:ascii="Arial" w:eastAsia="맑은 고딕" w:hAnsi="Arial" w:cs="Arial"/>
                <w:bCs/>
                <w:spacing w:val="-2"/>
                <w:lang w:eastAsia="ko-KR"/>
              </w:rPr>
            </w:pPr>
            <w:r w:rsidRPr="00DB3509">
              <w:rPr>
                <w:rFonts w:ascii="Arial" w:eastAsia="맑은 고딕" w:hAnsi="Arial" w:cs="Arial"/>
                <w:bCs/>
                <w:spacing w:val="-2"/>
                <w:lang w:eastAsia="ko-KR"/>
              </w:rPr>
              <w:t>11</w:t>
            </w:r>
            <w:r w:rsidRPr="00DB3509">
              <w:rPr>
                <w:rFonts w:ascii="Arial" w:hAnsi="Arial" w:cs="Arial"/>
                <w:bCs/>
                <w:spacing w:val="-2"/>
              </w:rPr>
              <w:t>/</w:t>
            </w:r>
            <w:r w:rsidRPr="00DB3509">
              <w:rPr>
                <w:rFonts w:ascii="Arial" w:eastAsia="맑은 고딕" w:hAnsi="Arial" w:cs="Arial"/>
                <w:bCs/>
                <w:spacing w:val="-2"/>
                <w:lang w:eastAsia="ko-KR"/>
              </w:rPr>
              <w:t>2</w:t>
            </w:r>
            <w:r>
              <w:rPr>
                <w:rFonts w:ascii="Arial" w:eastAsia="맑은 고딕" w:hAnsi="Arial" w:cs="Arial" w:hint="eastAsia"/>
                <w:bCs/>
                <w:spacing w:val="-2"/>
                <w:lang w:eastAsia="ko-KR"/>
              </w:rPr>
              <w:t>6</w:t>
            </w:r>
          </w:p>
        </w:tc>
        <w:tc>
          <w:tcPr>
            <w:tcW w:w="5356" w:type="dxa"/>
            <w:tcBorders>
              <w:left w:val="nil"/>
              <w:right w:val="nil"/>
            </w:tcBorders>
          </w:tcPr>
          <w:p w14:paraId="10F77B1B" w14:textId="77777777" w:rsidR="009A1F63" w:rsidRPr="002A766F" w:rsidRDefault="009A1F63" w:rsidP="00DC15DF">
            <w:pPr>
              <w:tabs>
                <w:tab w:val="left" w:pos="-720"/>
                <w:tab w:val="left" w:pos="2022"/>
              </w:tabs>
              <w:suppressAutoHyphens/>
              <w:ind w:left="17"/>
              <w:rPr>
                <w:rFonts w:ascii="Arial" w:eastAsia="맑은 고딕" w:hAnsi="Arial" w:cs="Arial"/>
                <w:b/>
                <w:spacing w:val="-2"/>
                <w:lang w:eastAsia="ko-KR"/>
              </w:rPr>
            </w:pPr>
            <w:r w:rsidRPr="002A766F">
              <w:rPr>
                <w:rFonts w:ascii="Arial" w:eastAsia="맑은 고딕" w:hAnsi="Arial" w:cs="Arial" w:hint="eastAsia"/>
                <w:b/>
                <w:spacing w:val="-2"/>
                <w:lang w:eastAsia="ko-KR"/>
              </w:rPr>
              <w:t>Thanksgiving Day</w:t>
            </w:r>
          </w:p>
        </w:tc>
        <w:tc>
          <w:tcPr>
            <w:tcW w:w="1925" w:type="dxa"/>
            <w:tcBorders>
              <w:left w:val="nil"/>
            </w:tcBorders>
          </w:tcPr>
          <w:p w14:paraId="013A7DF3"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6BA1934D" w14:textId="77777777" w:rsidTr="00DC15DF">
        <w:trPr>
          <w:trHeight w:val="260"/>
          <w:jc w:val="center"/>
        </w:trPr>
        <w:tc>
          <w:tcPr>
            <w:tcW w:w="1739" w:type="dxa"/>
            <w:tcBorders>
              <w:right w:val="nil"/>
            </w:tcBorders>
          </w:tcPr>
          <w:p w14:paraId="2D147C57" w14:textId="77777777" w:rsidR="009A1F63" w:rsidRPr="00DB3509" w:rsidRDefault="009A1F63" w:rsidP="00DC15DF">
            <w:pPr>
              <w:tabs>
                <w:tab w:val="left" w:pos="-720"/>
                <w:tab w:val="left" w:pos="2022"/>
              </w:tabs>
              <w:suppressAutoHyphens/>
              <w:ind w:left="57"/>
              <w:rPr>
                <w:rFonts w:ascii="Arial" w:eastAsia="맑은 고딕" w:hAnsi="Arial" w:cs="Arial"/>
                <w:bCs/>
                <w:spacing w:val="-2"/>
                <w:lang w:eastAsia="ko-KR"/>
              </w:rPr>
            </w:pPr>
            <w:r w:rsidRPr="00DB3509">
              <w:rPr>
                <w:rFonts w:ascii="Arial" w:eastAsia="맑은 고딕" w:hAnsi="Arial" w:cs="Arial"/>
                <w:bCs/>
                <w:spacing w:val="-2"/>
                <w:lang w:eastAsia="ko-KR"/>
              </w:rPr>
              <w:t>12</w:t>
            </w:r>
            <w:r w:rsidRPr="00DB3509">
              <w:rPr>
                <w:rFonts w:ascii="Arial" w:hAnsi="Arial" w:cs="Arial"/>
                <w:bCs/>
                <w:spacing w:val="-2"/>
              </w:rPr>
              <w:t>/</w:t>
            </w:r>
            <w:r>
              <w:rPr>
                <w:rFonts w:ascii="Arial" w:eastAsia="맑은 고딕" w:hAnsi="Arial" w:cs="Arial" w:hint="eastAsia"/>
                <w:bCs/>
                <w:spacing w:val="-2"/>
                <w:lang w:eastAsia="ko-KR"/>
              </w:rPr>
              <w:t>3</w:t>
            </w:r>
          </w:p>
        </w:tc>
        <w:tc>
          <w:tcPr>
            <w:tcW w:w="5356" w:type="dxa"/>
            <w:tcBorders>
              <w:left w:val="nil"/>
              <w:right w:val="nil"/>
            </w:tcBorders>
          </w:tcPr>
          <w:p w14:paraId="05F2F0DF" w14:textId="77777777" w:rsidR="009A1F63" w:rsidRPr="00DB3509" w:rsidRDefault="009A1F63" w:rsidP="00DC15DF">
            <w:pPr>
              <w:tabs>
                <w:tab w:val="left" w:pos="-720"/>
                <w:tab w:val="left" w:pos="2022"/>
              </w:tabs>
              <w:suppressAutoHyphens/>
              <w:ind w:left="28"/>
              <w:rPr>
                <w:rFonts w:ascii="Arial" w:eastAsia="맑은 고딕" w:hAnsi="Arial" w:cs="Arial"/>
                <w:spacing w:val="-2"/>
              </w:rPr>
            </w:pPr>
            <w:r>
              <w:rPr>
                <w:rFonts w:ascii="Arial" w:eastAsia="맑은 고딕" w:hAnsi="Arial" w:cs="Arial" w:hint="eastAsia"/>
                <w:lang w:eastAsia="ko-KR"/>
              </w:rPr>
              <w:t>Project Presentations</w:t>
            </w:r>
          </w:p>
        </w:tc>
        <w:tc>
          <w:tcPr>
            <w:tcW w:w="1925" w:type="dxa"/>
            <w:tcBorders>
              <w:left w:val="nil"/>
            </w:tcBorders>
          </w:tcPr>
          <w:p w14:paraId="540F57A1" w14:textId="77777777" w:rsidR="009A1F63" w:rsidRPr="00DB3509" w:rsidRDefault="009A1F63" w:rsidP="00DC15DF">
            <w:pPr>
              <w:tabs>
                <w:tab w:val="left" w:pos="-720"/>
                <w:tab w:val="left" w:pos="2022"/>
              </w:tabs>
              <w:suppressAutoHyphens/>
              <w:jc w:val="center"/>
              <w:rPr>
                <w:rFonts w:ascii="Arial" w:hAnsi="Arial" w:cs="Arial"/>
                <w:spacing w:val="-2"/>
                <w:lang w:eastAsia="ko-KR"/>
              </w:rPr>
            </w:pPr>
          </w:p>
        </w:tc>
      </w:tr>
      <w:tr w:rsidR="009A1F63" w:rsidRPr="00DB3509" w14:paraId="7223B733" w14:textId="77777777" w:rsidTr="00DC15DF">
        <w:trPr>
          <w:trHeight w:val="260"/>
          <w:jc w:val="center"/>
        </w:trPr>
        <w:tc>
          <w:tcPr>
            <w:tcW w:w="1739" w:type="dxa"/>
            <w:tcBorders>
              <w:right w:val="nil"/>
            </w:tcBorders>
          </w:tcPr>
          <w:p w14:paraId="309CECAE" w14:textId="77777777" w:rsidR="009A1F63" w:rsidRPr="00DB3509" w:rsidRDefault="009A1F63" w:rsidP="00DC15DF">
            <w:pPr>
              <w:tabs>
                <w:tab w:val="left" w:pos="-720"/>
                <w:tab w:val="left" w:pos="2022"/>
              </w:tabs>
              <w:suppressAutoHyphens/>
              <w:ind w:left="57"/>
              <w:rPr>
                <w:rFonts w:ascii="Arial" w:eastAsia="맑은 고딕" w:hAnsi="Arial" w:cs="Arial"/>
                <w:bCs/>
                <w:spacing w:val="-2"/>
                <w:lang w:eastAsia="ko-KR"/>
              </w:rPr>
            </w:pPr>
            <w:r>
              <w:rPr>
                <w:rFonts w:ascii="Arial" w:eastAsia="맑은 고딕" w:hAnsi="Arial" w:cs="Arial" w:hint="eastAsia"/>
                <w:bCs/>
                <w:spacing w:val="-2"/>
                <w:lang w:eastAsia="ko-KR"/>
              </w:rPr>
              <w:t>12/10</w:t>
            </w:r>
          </w:p>
        </w:tc>
        <w:tc>
          <w:tcPr>
            <w:tcW w:w="5356" w:type="dxa"/>
            <w:tcBorders>
              <w:left w:val="nil"/>
              <w:right w:val="nil"/>
            </w:tcBorders>
          </w:tcPr>
          <w:p w14:paraId="0F30A4DB" w14:textId="77777777" w:rsidR="009A1F63" w:rsidRPr="00DB3509" w:rsidRDefault="009A1F63" w:rsidP="00DC15DF">
            <w:pPr>
              <w:tabs>
                <w:tab w:val="left" w:pos="-720"/>
                <w:tab w:val="left" w:pos="2022"/>
              </w:tabs>
              <w:suppressAutoHyphens/>
              <w:ind w:left="28"/>
              <w:rPr>
                <w:rFonts w:ascii="Arial" w:hAnsi="Arial" w:cs="Arial"/>
                <w:spacing w:val="-2"/>
                <w:lang w:eastAsia="ko-KR"/>
              </w:rPr>
            </w:pPr>
            <w:r>
              <w:rPr>
                <w:rFonts w:ascii="Arial" w:eastAsia="맑은 고딕" w:hAnsi="Arial" w:cs="Arial" w:hint="eastAsia"/>
                <w:lang w:eastAsia="ko-KR"/>
              </w:rPr>
              <w:t>Project Presentations; Final Exam Review</w:t>
            </w:r>
          </w:p>
        </w:tc>
        <w:tc>
          <w:tcPr>
            <w:tcW w:w="1925" w:type="dxa"/>
            <w:tcBorders>
              <w:left w:val="nil"/>
            </w:tcBorders>
          </w:tcPr>
          <w:p w14:paraId="583130A3" w14:textId="77777777" w:rsidR="009A1F63" w:rsidRPr="00DB3509" w:rsidRDefault="009A1F63" w:rsidP="00DC15DF">
            <w:pPr>
              <w:tabs>
                <w:tab w:val="left" w:pos="-720"/>
                <w:tab w:val="left" w:pos="2022"/>
              </w:tabs>
              <w:suppressAutoHyphens/>
              <w:jc w:val="center"/>
              <w:rPr>
                <w:rFonts w:ascii="Arial" w:eastAsia="맑은 고딕" w:hAnsi="Arial" w:cs="Arial"/>
                <w:spacing w:val="-2"/>
                <w:lang w:eastAsia="ko-KR"/>
              </w:rPr>
            </w:pPr>
          </w:p>
        </w:tc>
      </w:tr>
      <w:tr w:rsidR="009A1F63" w:rsidRPr="00DB3509" w14:paraId="4D2B3AC7" w14:textId="77777777" w:rsidTr="00DC15DF">
        <w:trPr>
          <w:trHeight w:val="197"/>
          <w:jc w:val="center"/>
        </w:trPr>
        <w:tc>
          <w:tcPr>
            <w:tcW w:w="1739" w:type="dxa"/>
            <w:tcBorders>
              <w:right w:val="nil"/>
            </w:tcBorders>
          </w:tcPr>
          <w:p w14:paraId="5F38257F" w14:textId="77777777" w:rsidR="009A1F63" w:rsidRPr="00DB3509" w:rsidRDefault="009A1F63" w:rsidP="00DC15DF">
            <w:pPr>
              <w:tabs>
                <w:tab w:val="left" w:pos="-720"/>
                <w:tab w:val="left" w:pos="2022"/>
              </w:tabs>
              <w:suppressAutoHyphens/>
              <w:ind w:left="57"/>
              <w:rPr>
                <w:rFonts w:ascii="Arial" w:eastAsia="맑은 고딕" w:hAnsi="Arial" w:cs="Arial"/>
                <w:b/>
              </w:rPr>
            </w:pPr>
            <w:r w:rsidRPr="00DB3509">
              <w:rPr>
                <w:rFonts w:ascii="Arial" w:eastAsia="맑은 고딕" w:hAnsi="Arial" w:cs="Arial"/>
                <w:lang w:eastAsia="ko-KR"/>
              </w:rPr>
              <w:t>12</w:t>
            </w:r>
            <w:r w:rsidRPr="00DB3509">
              <w:rPr>
                <w:rFonts w:ascii="Arial" w:hAnsi="Arial" w:cs="Arial"/>
              </w:rPr>
              <w:t>/</w:t>
            </w:r>
            <w:r w:rsidRPr="00DB3509">
              <w:rPr>
                <w:rFonts w:ascii="Arial" w:eastAsia="맑은 고딕" w:hAnsi="Arial" w:cs="Arial"/>
                <w:lang w:eastAsia="ko-KR"/>
              </w:rPr>
              <w:t>1</w:t>
            </w:r>
            <w:r>
              <w:rPr>
                <w:rFonts w:ascii="Arial" w:eastAsia="맑은 고딕" w:hAnsi="Arial" w:cs="Arial" w:hint="eastAsia"/>
                <w:lang w:eastAsia="ko-KR"/>
              </w:rPr>
              <w:t>7</w:t>
            </w:r>
          </w:p>
        </w:tc>
        <w:tc>
          <w:tcPr>
            <w:tcW w:w="5356" w:type="dxa"/>
            <w:tcBorders>
              <w:left w:val="nil"/>
              <w:right w:val="nil"/>
            </w:tcBorders>
          </w:tcPr>
          <w:p w14:paraId="080370A7" w14:textId="77777777" w:rsidR="009A1F63" w:rsidRDefault="009A1F63" w:rsidP="00DC15DF">
            <w:pPr>
              <w:tabs>
                <w:tab w:val="left" w:pos="-720"/>
                <w:tab w:val="left" w:pos="2022"/>
              </w:tabs>
              <w:suppressAutoHyphens/>
              <w:ind w:left="28"/>
              <w:rPr>
                <w:rFonts w:ascii="Arial" w:eastAsia="맑은 고딕" w:hAnsi="Arial" w:cs="Arial"/>
                <w:b/>
                <w:lang w:eastAsia="ko-KR"/>
              </w:rPr>
            </w:pPr>
            <w:r w:rsidRPr="00DB3509">
              <w:rPr>
                <w:rFonts w:ascii="Arial" w:hAnsi="Arial" w:cs="Arial"/>
                <w:b/>
              </w:rPr>
              <w:t>Final Exam –</w:t>
            </w:r>
            <w:r w:rsidRPr="00DB3509">
              <w:rPr>
                <w:rFonts w:ascii="Arial" w:hAnsi="Arial" w:cs="Arial"/>
                <w:b/>
                <w:lang w:eastAsia="ko-KR"/>
              </w:rPr>
              <w:t xml:space="preserve"> </w:t>
            </w:r>
            <w:r>
              <w:rPr>
                <w:rFonts w:ascii="Arial" w:eastAsia="맑은 고딕" w:hAnsi="Arial" w:cs="Arial" w:hint="eastAsia"/>
                <w:b/>
                <w:lang w:eastAsia="ko-KR"/>
              </w:rPr>
              <w:t>Thurs</w:t>
            </w:r>
            <w:r w:rsidRPr="00DB3509">
              <w:rPr>
                <w:rFonts w:ascii="Arial" w:hAnsi="Arial" w:cs="Arial"/>
                <w:b/>
                <w:lang w:eastAsia="ko-KR"/>
              </w:rPr>
              <w:t xml:space="preserve">day, </w:t>
            </w:r>
            <w:r>
              <w:rPr>
                <w:rFonts w:ascii="Arial" w:eastAsia="맑은 고딕" w:hAnsi="Arial" w:cs="Arial" w:hint="eastAsia"/>
                <w:b/>
                <w:lang w:eastAsia="ko-KR"/>
              </w:rPr>
              <w:t>8</w:t>
            </w:r>
            <w:r w:rsidRPr="00DB3509">
              <w:rPr>
                <w:rFonts w:ascii="Arial" w:hAnsi="Arial" w:cs="Arial"/>
                <w:b/>
              </w:rPr>
              <w:t>:</w:t>
            </w:r>
            <w:r>
              <w:rPr>
                <w:rFonts w:ascii="Arial" w:eastAsia="맑은 고딕" w:hAnsi="Arial" w:cs="Arial" w:hint="eastAsia"/>
                <w:b/>
                <w:lang w:eastAsia="ko-KR"/>
              </w:rPr>
              <w:t>15P</w:t>
            </w:r>
            <w:r w:rsidRPr="00DB3509">
              <w:rPr>
                <w:rFonts w:ascii="Arial" w:hAnsi="Arial" w:cs="Arial"/>
                <w:b/>
              </w:rPr>
              <w:t>M-</w:t>
            </w:r>
            <w:r>
              <w:rPr>
                <w:rFonts w:ascii="Arial" w:eastAsia="맑은 고딕" w:hAnsi="Arial" w:cs="Arial" w:hint="eastAsia"/>
                <w:b/>
                <w:lang w:eastAsia="ko-KR"/>
              </w:rPr>
              <w:t>10</w:t>
            </w:r>
            <w:r w:rsidRPr="00DB3509">
              <w:rPr>
                <w:rFonts w:ascii="Arial" w:hAnsi="Arial" w:cs="Arial"/>
                <w:b/>
              </w:rPr>
              <w:t>:</w:t>
            </w:r>
            <w:r>
              <w:rPr>
                <w:rFonts w:ascii="Arial" w:eastAsia="맑은 고딕" w:hAnsi="Arial" w:cs="Arial" w:hint="eastAsia"/>
                <w:b/>
                <w:lang w:eastAsia="ko-KR"/>
              </w:rPr>
              <w:t>45</w:t>
            </w:r>
            <w:r w:rsidRPr="00DB3509">
              <w:rPr>
                <w:rFonts w:ascii="Arial" w:eastAsia="맑은 고딕" w:hAnsi="Arial" w:cs="Arial"/>
                <w:b/>
                <w:lang w:eastAsia="ko-KR"/>
              </w:rPr>
              <w:t>P</w:t>
            </w:r>
            <w:r w:rsidRPr="00DB3509">
              <w:rPr>
                <w:rFonts w:ascii="Arial" w:hAnsi="Arial" w:cs="Arial"/>
                <w:b/>
              </w:rPr>
              <w:t>M</w:t>
            </w:r>
          </w:p>
          <w:p w14:paraId="07055F48" w14:textId="77777777" w:rsidR="009A1F63" w:rsidRPr="000433C5" w:rsidRDefault="009A1F63" w:rsidP="00DC15DF">
            <w:pPr>
              <w:tabs>
                <w:tab w:val="left" w:pos="-720"/>
                <w:tab w:val="left" w:pos="2022"/>
              </w:tabs>
              <w:suppressAutoHyphens/>
              <w:ind w:left="28"/>
              <w:rPr>
                <w:rFonts w:ascii="Arial" w:eastAsia="맑은 고딕" w:hAnsi="Arial" w:cs="Arial"/>
                <w:lang w:eastAsia="ko-KR"/>
              </w:rPr>
            </w:pPr>
            <w:r w:rsidRPr="000433C5">
              <w:rPr>
                <w:rFonts w:ascii="Arial" w:eastAsia="맑은 고딕" w:hAnsi="Arial" w:cs="Arial" w:hint="eastAsia"/>
                <w:lang w:eastAsia="ko-KR"/>
              </w:rPr>
              <w:t>Project Report Due</w:t>
            </w:r>
          </w:p>
        </w:tc>
        <w:tc>
          <w:tcPr>
            <w:tcW w:w="1925" w:type="dxa"/>
            <w:tcBorders>
              <w:left w:val="nil"/>
            </w:tcBorders>
          </w:tcPr>
          <w:p w14:paraId="742511DD" w14:textId="77777777" w:rsidR="009A1F63" w:rsidRPr="00DB3509" w:rsidRDefault="009A1F63" w:rsidP="00DC15DF">
            <w:pPr>
              <w:tabs>
                <w:tab w:val="left" w:pos="-720"/>
                <w:tab w:val="left" w:pos="2022"/>
              </w:tabs>
              <w:suppressAutoHyphens/>
              <w:jc w:val="center"/>
              <w:rPr>
                <w:rFonts w:ascii="Arial" w:eastAsia="맑은 고딕" w:hAnsi="Arial" w:cs="Arial"/>
                <w:b/>
                <w:lang w:eastAsia="ko-KR"/>
              </w:rPr>
            </w:pPr>
          </w:p>
        </w:tc>
      </w:tr>
    </w:tbl>
    <w:p w14:paraId="0E7AC8ED" w14:textId="77777777" w:rsidR="009A1F63" w:rsidRPr="00C9588A" w:rsidRDefault="009A1F63" w:rsidP="009A1F63">
      <w:pPr>
        <w:jc w:val="both"/>
        <w:rPr>
          <w:rFonts w:ascii="Arial" w:hAnsi="Arial" w:cs="Arial"/>
          <w:b/>
          <w:color w:val="FF0000"/>
        </w:rPr>
      </w:pPr>
      <w:r w:rsidRPr="00C9588A">
        <w:rPr>
          <w:rFonts w:ascii="Arial" w:hAnsi="Arial" w:cs="Arial"/>
          <w:b/>
          <w:color w:val="FF0000"/>
        </w:rPr>
        <w:tab/>
      </w:r>
    </w:p>
    <w:p w14:paraId="4FC45020" w14:textId="77777777" w:rsidR="00A008EE" w:rsidRPr="00EC1570" w:rsidRDefault="00A008EE" w:rsidP="00A008EE">
      <w:pPr>
        <w:jc w:val="both"/>
        <w:rPr>
          <w:rFonts w:ascii="Arial" w:hAnsi="Arial" w:cs="Arial"/>
        </w:rPr>
      </w:pPr>
      <w:r w:rsidRPr="00EC1570">
        <w:rPr>
          <w:rFonts w:ascii="Arial" w:hAnsi="Arial" w:cs="Arial"/>
          <w:b/>
        </w:rPr>
        <w:t xml:space="preserve">Syllabus Changes:  </w:t>
      </w:r>
      <w:r w:rsidRPr="00EC1570">
        <w:rPr>
          <w:rFonts w:ascii="Arial" w:hAnsi="Arial" w:cs="Arial"/>
        </w:rPr>
        <w:t>The instructor reserves the right to make changes to the above syllabus as necessary; students are responsible to be aware of changes announced in class and/or via the Internet.</w:t>
      </w:r>
    </w:p>
    <w:p w14:paraId="46167DCD" w14:textId="77777777" w:rsidR="009C5E3F" w:rsidRDefault="009C5E3F" w:rsidP="008A1954">
      <w:pPr>
        <w:rPr>
          <w:rFonts w:ascii="Arial" w:eastAsia="맑은 고딕" w:hAnsi="Arial" w:cs="Arial"/>
          <w:bCs/>
          <w:sz w:val="21"/>
          <w:szCs w:val="21"/>
          <w:lang w:eastAsia="ko-KR"/>
        </w:rPr>
      </w:pPr>
    </w:p>
    <w:p w14:paraId="721EA0C9" w14:textId="77777777" w:rsidR="009C5E3F" w:rsidRPr="008A1954" w:rsidRDefault="009C5E3F" w:rsidP="009C5E3F">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8A1954">
        <w:rPr>
          <w:rFonts w:ascii="Arial" w:hAnsi="Arial" w:cs="Arial"/>
          <w:b/>
          <w:sz w:val="21"/>
          <w:szCs w:val="21"/>
        </w:rPr>
        <w:t>Emergency Phone Numbers</w:t>
      </w:r>
      <w:r w:rsidRPr="008A1954">
        <w:rPr>
          <w:rFonts w:ascii="Arial" w:hAnsi="Arial" w:cs="Arial"/>
          <w:bCs/>
          <w:sz w:val="21"/>
          <w:szCs w:val="21"/>
        </w:rPr>
        <w:t xml:space="preserve">: [Optional but strongly recommended] In case of an on-campus emergency, call the UT Arlington Police Department at </w:t>
      </w:r>
      <w:r w:rsidRPr="008A1954">
        <w:rPr>
          <w:rFonts w:ascii="Arial" w:hAnsi="Arial" w:cs="Arial"/>
          <w:b/>
          <w:sz w:val="21"/>
          <w:szCs w:val="21"/>
        </w:rPr>
        <w:t>817-272-3003</w:t>
      </w:r>
      <w:r w:rsidRPr="008A1954">
        <w:rPr>
          <w:rFonts w:ascii="Arial" w:hAnsi="Arial" w:cs="Arial"/>
          <w:bCs/>
          <w:sz w:val="21"/>
          <w:szCs w:val="21"/>
        </w:rPr>
        <w:t xml:space="preserve"> (non-campus phone), </w:t>
      </w:r>
      <w:r w:rsidRPr="008A1954">
        <w:rPr>
          <w:rFonts w:ascii="Arial" w:hAnsi="Arial" w:cs="Arial"/>
          <w:b/>
          <w:sz w:val="21"/>
          <w:szCs w:val="21"/>
        </w:rPr>
        <w:t>2-3003</w:t>
      </w:r>
      <w:r w:rsidRPr="008A1954">
        <w:rPr>
          <w:rFonts w:ascii="Arial" w:hAnsi="Arial" w:cs="Arial"/>
          <w:bCs/>
          <w:sz w:val="21"/>
          <w:szCs w:val="21"/>
        </w:rPr>
        <w:t xml:space="preserve"> (campus phone). You may also dial 911. Non-emergency number 817-272-3381</w:t>
      </w:r>
    </w:p>
    <w:p w14:paraId="1C0B33C3" w14:textId="77777777" w:rsidR="009C5E3F" w:rsidRDefault="009C5E3F" w:rsidP="009C5E3F">
      <w:pPr>
        <w:rPr>
          <w:rFonts w:ascii="Arial" w:eastAsia="맑은 고딕" w:hAnsi="Arial" w:cs="Arial"/>
          <w:bCs/>
          <w:sz w:val="21"/>
          <w:szCs w:val="21"/>
          <w:lang w:eastAsia="ko-KR"/>
        </w:rPr>
      </w:pPr>
    </w:p>
    <w:p w14:paraId="67E500C8" w14:textId="77777777" w:rsidR="009C5E3F" w:rsidRPr="009C5E3F" w:rsidRDefault="009C5E3F" w:rsidP="008A1954">
      <w:pPr>
        <w:rPr>
          <w:rFonts w:ascii="Arial" w:eastAsia="맑은 고딕" w:hAnsi="Arial" w:cs="Arial"/>
          <w:bCs/>
          <w:sz w:val="21"/>
          <w:szCs w:val="21"/>
          <w:lang w:eastAsia="ko-KR"/>
        </w:rPr>
      </w:pPr>
    </w:p>
    <w:sectPr w:rsidR="009C5E3F" w:rsidRPr="009C5E3F"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05D6" w14:textId="77777777" w:rsidR="00C46E4C" w:rsidRDefault="00C46E4C" w:rsidP="00141EC6">
      <w:r>
        <w:separator/>
      </w:r>
    </w:p>
  </w:endnote>
  <w:endnote w:type="continuationSeparator" w:id="0">
    <w:p w14:paraId="237871B1" w14:textId="77777777" w:rsidR="00C46E4C" w:rsidRDefault="00C46E4C"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DA033" w14:textId="77777777" w:rsidR="00C46E4C" w:rsidRDefault="00C46E4C" w:rsidP="00141EC6">
      <w:r>
        <w:separator/>
      </w:r>
    </w:p>
  </w:footnote>
  <w:footnote w:type="continuationSeparator" w:id="0">
    <w:p w14:paraId="35DFA0B4" w14:textId="77777777" w:rsidR="00C46E4C" w:rsidRDefault="00C46E4C"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973D3"/>
    <w:multiLevelType w:val="hybridMultilevel"/>
    <w:tmpl w:val="F014BD1A"/>
    <w:lvl w:ilvl="0" w:tplc="9F6A42C6">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C0F22"/>
    <w:multiLevelType w:val="hybridMultilevel"/>
    <w:tmpl w:val="7C2C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23EB8"/>
    <w:rsid w:val="00030712"/>
    <w:rsid w:val="00041132"/>
    <w:rsid w:val="000415A9"/>
    <w:rsid w:val="00050D92"/>
    <w:rsid w:val="00055A2E"/>
    <w:rsid w:val="00060308"/>
    <w:rsid w:val="0007708B"/>
    <w:rsid w:val="00077E30"/>
    <w:rsid w:val="00093508"/>
    <w:rsid w:val="00096B8A"/>
    <w:rsid w:val="000A10DC"/>
    <w:rsid w:val="000B62FB"/>
    <w:rsid w:val="000E2165"/>
    <w:rsid w:val="000E5644"/>
    <w:rsid w:val="000E75E6"/>
    <w:rsid w:val="000F03EB"/>
    <w:rsid w:val="00110D3C"/>
    <w:rsid w:val="00126F40"/>
    <w:rsid w:val="00131843"/>
    <w:rsid w:val="00137858"/>
    <w:rsid w:val="00141EC6"/>
    <w:rsid w:val="00155DDD"/>
    <w:rsid w:val="0016052E"/>
    <w:rsid w:val="00164021"/>
    <w:rsid w:val="00172CF7"/>
    <w:rsid w:val="001736E6"/>
    <w:rsid w:val="001751C4"/>
    <w:rsid w:val="001827B3"/>
    <w:rsid w:val="00191A69"/>
    <w:rsid w:val="0019578B"/>
    <w:rsid w:val="00197E82"/>
    <w:rsid w:val="001B6EFE"/>
    <w:rsid w:val="001C53D1"/>
    <w:rsid w:val="001C79D6"/>
    <w:rsid w:val="001D11A1"/>
    <w:rsid w:val="001E1E1B"/>
    <w:rsid w:val="0020685B"/>
    <w:rsid w:val="00206C5C"/>
    <w:rsid w:val="002070A8"/>
    <w:rsid w:val="0023389B"/>
    <w:rsid w:val="00235E04"/>
    <w:rsid w:val="00241C6A"/>
    <w:rsid w:val="002456AF"/>
    <w:rsid w:val="002600E2"/>
    <w:rsid w:val="00260741"/>
    <w:rsid w:val="0026753C"/>
    <w:rsid w:val="00275316"/>
    <w:rsid w:val="00277015"/>
    <w:rsid w:val="002A5E61"/>
    <w:rsid w:val="002A64B7"/>
    <w:rsid w:val="002A766F"/>
    <w:rsid w:val="002F021C"/>
    <w:rsid w:val="00312EB1"/>
    <w:rsid w:val="00316254"/>
    <w:rsid w:val="00330812"/>
    <w:rsid w:val="003435E7"/>
    <w:rsid w:val="00356E61"/>
    <w:rsid w:val="00384AFA"/>
    <w:rsid w:val="0038708B"/>
    <w:rsid w:val="00393BCC"/>
    <w:rsid w:val="00394844"/>
    <w:rsid w:val="0039629C"/>
    <w:rsid w:val="003A4BD5"/>
    <w:rsid w:val="003B20F5"/>
    <w:rsid w:val="003B36CF"/>
    <w:rsid w:val="003D68BA"/>
    <w:rsid w:val="003E19A6"/>
    <w:rsid w:val="003E3048"/>
    <w:rsid w:val="003F0CB1"/>
    <w:rsid w:val="003F4C13"/>
    <w:rsid w:val="00416771"/>
    <w:rsid w:val="00425855"/>
    <w:rsid w:val="00425D01"/>
    <w:rsid w:val="004271C2"/>
    <w:rsid w:val="00427BFB"/>
    <w:rsid w:val="004457A9"/>
    <w:rsid w:val="00454100"/>
    <w:rsid w:val="00461A15"/>
    <w:rsid w:val="00462ABF"/>
    <w:rsid w:val="00490285"/>
    <w:rsid w:val="0049097A"/>
    <w:rsid w:val="004A0025"/>
    <w:rsid w:val="004C098F"/>
    <w:rsid w:val="004C7DA8"/>
    <w:rsid w:val="004D21F8"/>
    <w:rsid w:val="004D76AD"/>
    <w:rsid w:val="004E2025"/>
    <w:rsid w:val="004F54A2"/>
    <w:rsid w:val="005103D0"/>
    <w:rsid w:val="00523DA7"/>
    <w:rsid w:val="00545341"/>
    <w:rsid w:val="00545CBD"/>
    <w:rsid w:val="00551041"/>
    <w:rsid w:val="00554BE1"/>
    <w:rsid w:val="0057065D"/>
    <w:rsid w:val="00574520"/>
    <w:rsid w:val="00575CDC"/>
    <w:rsid w:val="005837AE"/>
    <w:rsid w:val="00593047"/>
    <w:rsid w:val="005934B1"/>
    <w:rsid w:val="005A079A"/>
    <w:rsid w:val="005B5FCF"/>
    <w:rsid w:val="005C14D4"/>
    <w:rsid w:val="005C2221"/>
    <w:rsid w:val="005D0317"/>
    <w:rsid w:val="005F42F3"/>
    <w:rsid w:val="005F596B"/>
    <w:rsid w:val="00604982"/>
    <w:rsid w:val="00607300"/>
    <w:rsid w:val="00607486"/>
    <w:rsid w:val="00607D4D"/>
    <w:rsid w:val="00610533"/>
    <w:rsid w:val="0063236F"/>
    <w:rsid w:val="006647EF"/>
    <w:rsid w:val="0067588F"/>
    <w:rsid w:val="006778C9"/>
    <w:rsid w:val="00684C58"/>
    <w:rsid w:val="00686767"/>
    <w:rsid w:val="0068711A"/>
    <w:rsid w:val="006B0444"/>
    <w:rsid w:val="006B2E43"/>
    <w:rsid w:val="006D6805"/>
    <w:rsid w:val="006E37BB"/>
    <w:rsid w:val="006F18F1"/>
    <w:rsid w:val="006F381D"/>
    <w:rsid w:val="007005CB"/>
    <w:rsid w:val="007263A4"/>
    <w:rsid w:val="00734387"/>
    <w:rsid w:val="00741A12"/>
    <w:rsid w:val="00741D8D"/>
    <w:rsid w:val="00744055"/>
    <w:rsid w:val="007503C9"/>
    <w:rsid w:val="00774E5C"/>
    <w:rsid w:val="00786C2F"/>
    <w:rsid w:val="007A3D60"/>
    <w:rsid w:val="007B06DE"/>
    <w:rsid w:val="007B0CB6"/>
    <w:rsid w:val="007C40A2"/>
    <w:rsid w:val="007D452F"/>
    <w:rsid w:val="007E02E2"/>
    <w:rsid w:val="007E1122"/>
    <w:rsid w:val="00802004"/>
    <w:rsid w:val="00814091"/>
    <w:rsid w:val="00817976"/>
    <w:rsid w:val="00817E99"/>
    <w:rsid w:val="00850627"/>
    <w:rsid w:val="00857C73"/>
    <w:rsid w:val="00865D25"/>
    <w:rsid w:val="00866597"/>
    <w:rsid w:val="0087633F"/>
    <w:rsid w:val="00881FB6"/>
    <w:rsid w:val="00891B7E"/>
    <w:rsid w:val="008957AE"/>
    <w:rsid w:val="008A1954"/>
    <w:rsid w:val="008A49FD"/>
    <w:rsid w:val="008A562C"/>
    <w:rsid w:val="008A67E9"/>
    <w:rsid w:val="008A6918"/>
    <w:rsid w:val="008A77E7"/>
    <w:rsid w:val="008D03AF"/>
    <w:rsid w:val="008D53A6"/>
    <w:rsid w:val="008D53B7"/>
    <w:rsid w:val="008F0004"/>
    <w:rsid w:val="008F2ED3"/>
    <w:rsid w:val="00910DA7"/>
    <w:rsid w:val="00911807"/>
    <w:rsid w:val="00913511"/>
    <w:rsid w:val="009147BF"/>
    <w:rsid w:val="0091586E"/>
    <w:rsid w:val="00920E54"/>
    <w:rsid w:val="0092291C"/>
    <w:rsid w:val="0092704A"/>
    <w:rsid w:val="0092739F"/>
    <w:rsid w:val="00932811"/>
    <w:rsid w:val="00935BE1"/>
    <w:rsid w:val="0094032E"/>
    <w:rsid w:val="00945285"/>
    <w:rsid w:val="00982A7E"/>
    <w:rsid w:val="009957C8"/>
    <w:rsid w:val="009A1BD8"/>
    <w:rsid w:val="009A1F63"/>
    <w:rsid w:val="009A64ED"/>
    <w:rsid w:val="009A67DD"/>
    <w:rsid w:val="009C19F6"/>
    <w:rsid w:val="009C5E3F"/>
    <w:rsid w:val="009D0858"/>
    <w:rsid w:val="009D1667"/>
    <w:rsid w:val="009D5515"/>
    <w:rsid w:val="009D756D"/>
    <w:rsid w:val="009E4D0C"/>
    <w:rsid w:val="009E58AE"/>
    <w:rsid w:val="009F74D1"/>
    <w:rsid w:val="00A008EE"/>
    <w:rsid w:val="00A2685C"/>
    <w:rsid w:val="00A4213A"/>
    <w:rsid w:val="00A448C2"/>
    <w:rsid w:val="00A470FF"/>
    <w:rsid w:val="00A6406C"/>
    <w:rsid w:val="00A671A0"/>
    <w:rsid w:val="00A72EF9"/>
    <w:rsid w:val="00A7500D"/>
    <w:rsid w:val="00A80B59"/>
    <w:rsid w:val="00A910E6"/>
    <w:rsid w:val="00A933D4"/>
    <w:rsid w:val="00AB03E5"/>
    <w:rsid w:val="00AB57B4"/>
    <w:rsid w:val="00AB5871"/>
    <w:rsid w:val="00AC6959"/>
    <w:rsid w:val="00AD522D"/>
    <w:rsid w:val="00AD7B10"/>
    <w:rsid w:val="00AF252D"/>
    <w:rsid w:val="00B0055A"/>
    <w:rsid w:val="00B074E6"/>
    <w:rsid w:val="00B124DD"/>
    <w:rsid w:val="00B13186"/>
    <w:rsid w:val="00B14E6E"/>
    <w:rsid w:val="00B31B3C"/>
    <w:rsid w:val="00B377F2"/>
    <w:rsid w:val="00B418B0"/>
    <w:rsid w:val="00B43533"/>
    <w:rsid w:val="00B44F94"/>
    <w:rsid w:val="00B51D08"/>
    <w:rsid w:val="00B56CE3"/>
    <w:rsid w:val="00BA079D"/>
    <w:rsid w:val="00BA0E3A"/>
    <w:rsid w:val="00BD4445"/>
    <w:rsid w:val="00BD5728"/>
    <w:rsid w:val="00BD619D"/>
    <w:rsid w:val="00BF7B93"/>
    <w:rsid w:val="00C17FD9"/>
    <w:rsid w:val="00C4507E"/>
    <w:rsid w:val="00C45F8C"/>
    <w:rsid w:val="00C46E4C"/>
    <w:rsid w:val="00C54DB1"/>
    <w:rsid w:val="00C54E79"/>
    <w:rsid w:val="00C568D4"/>
    <w:rsid w:val="00C60343"/>
    <w:rsid w:val="00C81C46"/>
    <w:rsid w:val="00C92DBF"/>
    <w:rsid w:val="00CB2C5F"/>
    <w:rsid w:val="00CB7789"/>
    <w:rsid w:val="00CC2BE1"/>
    <w:rsid w:val="00CD0796"/>
    <w:rsid w:val="00CD28B5"/>
    <w:rsid w:val="00CE1818"/>
    <w:rsid w:val="00CE7490"/>
    <w:rsid w:val="00CF16DA"/>
    <w:rsid w:val="00D01CE0"/>
    <w:rsid w:val="00D01E10"/>
    <w:rsid w:val="00D03ED4"/>
    <w:rsid w:val="00D07E62"/>
    <w:rsid w:val="00D4640C"/>
    <w:rsid w:val="00D53334"/>
    <w:rsid w:val="00D537DE"/>
    <w:rsid w:val="00D60A19"/>
    <w:rsid w:val="00D665D2"/>
    <w:rsid w:val="00D71A53"/>
    <w:rsid w:val="00D77B00"/>
    <w:rsid w:val="00D82F1A"/>
    <w:rsid w:val="00D91A17"/>
    <w:rsid w:val="00D950B4"/>
    <w:rsid w:val="00D97716"/>
    <w:rsid w:val="00DB1495"/>
    <w:rsid w:val="00DB3509"/>
    <w:rsid w:val="00DB39BE"/>
    <w:rsid w:val="00DB41AB"/>
    <w:rsid w:val="00DE06E6"/>
    <w:rsid w:val="00DE1EF6"/>
    <w:rsid w:val="00E14808"/>
    <w:rsid w:val="00E1550B"/>
    <w:rsid w:val="00E17B77"/>
    <w:rsid w:val="00E17E2A"/>
    <w:rsid w:val="00E24193"/>
    <w:rsid w:val="00E24B86"/>
    <w:rsid w:val="00E4432D"/>
    <w:rsid w:val="00E545F7"/>
    <w:rsid w:val="00E76DC9"/>
    <w:rsid w:val="00E85AFD"/>
    <w:rsid w:val="00EA1385"/>
    <w:rsid w:val="00EC5861"/>
    <w:rsid w:val="00ED029B"/>
    <w:rsid w:val="00F126B1"/>
    <w:rsid w:val="00F1322B"/>
    <w:rsid w:val="00F1562E"/>
    <w:rsid w:val="00F162AA"/>
    <w:rsid w:val="00F25445"/>
    <w:rsid w:val="00F25BBF"/>
    <w:rsid w:val="00F60392"/>
    <w:rsid w:val="00FA4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308DB800-9540-4D20-ABEB-D5B18C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78634473">
      <w:bodyDiv w:val="1"/>
      <w:marLeft w:val="0"/>
      <w:marRight w:val="0"/>
      <w:marTop w:val="0"/>
      <w:marBottom w:val="0"/>
      <w:divBdr>
        <w:top w:val="none" w:sz="0" w:space="0" w:color="auto"/>
        <w:left w:val="none" w:sz="0" w:space="0" w:color="auto"/>
        <w:bottom w:val="none" w:sz="0" w:space="0" w:color="auto"/>
        <w:right w:val="none" w:sz="0" w:space="0" w:color="auto"/>
      </w:divBdr>
      <w:divsChild>
        <w:div w:id="962465987">
          <w:marLeft w:val="0"/>
          <w:marRight w:val="0"/>
          <w:marTop w:val="0"/>
          <w:marBottom w:val="0"/>
          <w:divBdr>
            <w:top w:val="none" w:sz="0" w:space="0" w:color="auto"/>
            <w:left w:val="none" w:sz="0" w:space="0" w:color="auto"/>
            <w:bottom w:val="none" w:sz="0" w:space="0" w:color="auto"/>
            <w:right w:val="none" w:sz="0" w:space="0" w:color="auto"/>
          </w:divBdr>
          <w:divsChild>
            <w:div w:id="667904586">
              <w:marLeft w:val="0"/>
              <w:marRight w:val="0"/>
              <w:marTop w:val="0"/>
              <w:marBottom w:val="0"/>
              <w:divBdr>
                <w:top w:val="none" w:sz="0" w:space="0" w:color="auto"/>
                <w:left w:val="none" w:sz="0" w:space="0" w:color="auto"/>
                <w:bottom w:val="none" w:sz="0" w:space="0" w:color="auto"/>
                <w:right w:val="none" w:sz="0" w:space="0" w:color="auto"/>
              </w:divBdr>
              <w:divsChild>
                <w:div w:id="1574584102">
                  <w:marLeft w:val="0"/>
                  <w:marRight w:val="0"/>
                  <w:marTop w:val="0"/>
                  <w:marBottom w:val="0"/>
                  <w:divBdr>
                    <w:top w:val="none" w:sz="0" w:space="0" w:color="auto"/>
                    <w:left w:val="none" w:sz="0" w:space="0" w:color="auto"/>
                    <w:bottom w:val="none" w:sz="0" w:space="0" w:color="auto"/>
                    <w:right w:val="none" w:sz="0" w:space="0" w:color="auto"/>
                  </w:divBdr>
                  <w:divsChild>
                    <w:div w:id="1087963649">
                      <w:marLeft w:val="0"/>
                      <w:marRight w:val="0"/>
                      <w:marTop w:val="0"/>
                      <w:marBottom w:val="0"/>
                      <w:divBdr>
                        <w:top w:val="none" w:sz="0" w:space="0" w:color="auto"/>
                        <w:left w:val="none" w:sz="0" w:space="0" w:color="auto"/>
                        <w:bottom w:val="none" w:sz="0" w:space="0" w:color="auto"/>
                        <w:right w:val="none" w:sz="0" w:space="0" w:color="auto"/>
                      </w:divBdr>
                      <w:divsChild>
                        <w:div w:id="980964166">
                          <w:marLeft w:val="0"/>
                          <w:marRight w:val="0"/>
                          <w:marTop w:val="0"/>
                          <w:marBottom w:val="0"/>
                          <w:divBdr>
                            <w:top w:val="none" w:sz="0" w:space="0" w:color="auto"/>
                            <w:left w:val="none" w:sz="0" w:space="0" w:color="auto"/>
                            <w:bottom w:val="none" w:sz="0" w:space="0" w:color="auto"/>
                            <w:right w:val="none" w:sz="0" w:space="0" w:color="auto"/>
                          </w:divBdr>
                          <w:divsChild>
                            <w:div w:id="1958832477">
                              <w:marLeft w:val="0"/>
                              <w:marRight w:val="0"/>
                              <w:marTop w:val="0"/>
                              <w:marBottom w:val="0"/>
                              <w:divBdr>
                                <w:top w:val="none" w:sz="0" w:space="0" w:color="auto"/>
                                <w:left w:val="none" w:sz="0" w:space="0" w:color="auto"/>
                                <w:bottom w:val="none" w:sz="0" w:space="0" w:color="auto"/>
                                <w:right w:val="none" w:sz="0" w:space="0" w:color="auto"/>
                              </w:divBdr>
                              <w:divsChild>
                                <w:div w:id="1729648279">
                                  <w:marLeft w:val="0"/>
                                  <w:marRight w:val="0"/>
                                  <w:marTop w:val="0"/>
                                  <w:marBottom w:val="0"/>
                                  <w:divBdr>
                                    <w:top w:val="none" w:sz="0" w:space="0" w:color="auto"/>
                                    <w:left w:val="none" w:sz="0" w:space="0" w:color="auto"/>
                                    <w:bottom w:val="none" w:sz="0" w:space="0" w:color="auto"/>
                                    <w:right w:val="none" w:sz="0" w:space="0" w:color="auto"/>
                                  </w:divBdr>
                                  <w:divsChild>
                                    <w:div w:id="1363943923">
                                      <w:marLeft w:val="0"/>
                                      <w:marRight w:val="0"/>
                                      <w:marTop w:val="0"/>
                                      <w:marBottom w:val="0"/>
                                      <w:divBdr>
                                        <w:top w:val="none" w:sz="0" w:space="0" w:color="auto"/>
                                        <w:left w:val="none" w:sz="0" w:space="0" w:color="auto"/>
                                        <w:bottom w:val="none" w:sz="0" w:space="0" w:color="auto"/>
                                        <w:right w:val="none" w:sz="0" w:space="0" w:color="auto"/>
                                      </w:divBdr>
                                      <w:divsChild>
                                        <w:div w:id="216169292">
                                          <w:marLeft w:val="0"/>
                                          <w:marRight w:val="0"/>
                                          <w:marTop w:val="0"/>
                                          <w:marBottom w:val="0"/>
                                          <w:divBdr>
                                            <w:top w:val="none" w:sz="0" w:space="0" w:color="auto"/>
                                            <w:left w:val="none" w:sz="0" w:space="0" w:color="auto"/>
                                            <w:bottom w:val="none" w:sz="0" w:space="0" w:color="auto"/>
                                            <w:right w:val="none" w:sz="0" w:space="0" w:color="auto"/>
                                          </w:divBdr>
                                          <w:divsChild>
                                            <w:div w:id="1379356224">
                                              <w:marLeft w:val="0"/>
                                              <w:marRight w:val="0"/>
                                              <w:marTop w:val="0"/>
                                              <w:marBottom w:val="0"/>
                                              <w:divBdr>
                                                <w:top w:val="none" w:sz="0" w:space="0" w:color="auto"/>
                                                <w:left w:val="none" w:sz="0" w:space="0" w:color="auto"/>
                                                <w:bottom w:val="none" w:sz="0" w:space="0" w:color="auto"/>
                                                <w:right w:val="single" w:sz="6" w:space="15" w:color="CCCCCC"/>
                                              </w:divBdr>
                                              <w:divsChild>
                                                <w:div w:id="485433959">
                                                  <w:marLeft w:val="0"/>
                                                  <w:marRight w:val="0"/>
                                                  <w:marTop w:val="0"/>
                                                  <w:marBottom w:val="300"/>
                                                  <w:divBdr>
                                                    <w:top w:val="none" w:sz="0" w:space="0" w:color="auto"/>
                                                    <w:left w:val="none" w:sz="0" w:space="0" w:color="auto"/>
                                                    <w:bottom w:val="none" w:sz="0" w:space="0" w:color="auto"/>
                                                    <w:right w:val="none" w:sz="0" w:space="0" w:color="auto"/>
                                                  </w:divBdr>
                                                  <w:divsChild>
                                                    <w:div w:id="348222559">
                                                      <w:marLeft w:val="0"/>
                                                      <w:marRight w:val="0"/>
                                                      <w:marTop w:val="0"/>
                                                      <w:marBottom w:val="120"/>
                                                      <w:divBdr>
                                                        <w:top w:val="none" w:sz="0" w:space="0" w:color="auto"/>
                                                        <w:left w:val="none" w:sz="0" w:space="0" w:color="auto"/>
                                                        <w:bottom w:val="none" w:sz="0" w:space="0" w:color="auto"/>
                                                        <w:right w:val="none" w:sz="0" w:space="0" w:color="auto"/>
                                                      </w:divBdr>
                                                      <w:divsChild>
                                                        <w:div w:id="8120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024290436">
      <w:bodyDiv w:val="1"/>
      <w:marLeft w:val="0"/>
      <w:marRight w:val="0"/>
      <w:marTop w:val="0"/>
      <w:marBottom w:val="0"/>
      <w:divBdr>
        <w:top w:val="none" w:sz="0" w:space="0" w:color="auto"/>
        <w:left w:val="none" w:sz="0" w:space="0" w:color="auto"/>
        <w:bottom w:val="none" w:sz="0" w:space="0" w:color="auto"/>
        <w:right w:val="none" w:sz="0" w:space="0" w:color="auto"/>
      </w:divBdr>
      <w:divsChild>
        <w:div w:id="555239777">
          <w:marLeft w:val="0"/>
          <w:marRight w:val="0"/>
          <w:marTop w:val="0"/>
          <w:marBottom w:val="0"/>
          <w:divBdr>
            <w:top w:val="none" w:sz="0" w:space="0" w:color="auto"/>
            <w:left w:val="none" w:sz="0" w:space="0" w:color="auto"/>
            <w:bottom w:val="none" w:sz="0" w:space="0" w:color="auto"/>
            <w:right w:val="none" w:sz="0" w:space="0" w:color="auto"/>
          </w:divBdr>
          <w:divsChild>
            <w:div w:id="1173450637">
              <w:marLeft w:val="0"/>
              <w:marRight w:val="0"/>
              <w:marTop w:val="0"/>
              <w:marBottom w:val="0"/>
              <w:divBdr>
                <w:top w:val="none" w:sz="0" w:space="0" w:color="auto"/>
                <w:left w:val="none" w:sz="0" w:space="0" w:color="auto"/>
                <w:bottom w:val="none" w:sz="0" w:space="0" w:color="auto"/>
                <w:right w:val="none" w:sz="0" w:space="0" w:color="auto"/>
              </w:divBdr>
              <w:divsChild>
                <w:div w:id="490758676">
                  <w:marLeft w:val="0"/>
                  <w:marRight w:val="0"/>
                  <w:marTop w:val="0"/>
                  <w:marBottom w:val="0"/>
                  <w:divBdr>
                    <w:top w:val="none" w:sz="0" w:space="0" w:color="auto"/>
                    <w:left w:val="none" w:sz="0" w:space="0" w:color="auto"/>
                    <w:bottom w:val="none" w:sz="0" w:space="0" w:color="auto"/>
                    <w:right w:val="none" w:sz="0" w:space="0" w:color="auto"/>
                  </w:divBdr>
                  <w:divsChild>
                    <w:div w:id="1177572856">
                      <w:marLeft w:val="0"/>
                      <w:marRight w:val="0"/>
                      <w:marTop w:val="0"/>
                      <w:marBottom w:val="0"/>
                      <w:divBdr>
                        <w:top w:val="none" w:sz="0" w:space="0" w:color="auto"/>
                        <w:left w:val="none" w:sz="0" w:space="0" w:color="auto"/>
                        <w:bottom w:val="none" w:sz="0" w:space="0" w:color="auto"/>
                        <w:right w:val="none" w:sz="0" w:space="0" w:color="auto"/>
                      </w:divBdr>
                      <w:divsChild>
                        <w:div w:id="592124975">
                          <w:marLeft w:val="0"/>
                          <w:marRight w:val="0"/>
                          <w:marTop w:val="0"/>
                          <w:marBottom w:val="0"/>
                          <w:divBdr>
                            <w:top w:val="none" w:sz="0" w:space="0" w:color="auto"/>
                            <w:left w:val="none" w:sz="0" w:space="0" w:color="auto"/>
                            <w:bottom w:val="none" w:sz="0" w:space="0" w:color="auto"/>
                            <w:right w:val="none" w:sz="0" w:space="0" w:color="auto"/>
                          </w:divBdr>
                          <w:divsChild>
                            <w:div w:id="2078279585">
                              <w:marLeft w:val="0"/>
                              <w:marRight w:val="0"/>
                              <w:marTop w:val="0"/>
                              <w:marBottom w:val="0"/>
                              <w:divBdr>
                                <w:top w:val="none" w:sz="0" w:space="0" w:color="auto"/>
                                <w:left w:val="none" w:sz="0" w:space="0" w:color="auto"/>
                                <w:bottom w:val="none" w:sz="0" w:space="0" w:color="auto"/>
                                <w:right w:val="none" w:sz="0" w:space="0" w:color="auto"/>
                              </w:divBdr>
                              <w:divsChild>
                                <w:div w:id="107704264">
                                  <w:marLeft w:val="0"/>
                                  <w:marRight w:val="0"/>
                                  <w:marTop w:val="0"/>
                                  <w:marBottom w:val="0"/>
                                  <w:divBdr>
                                    <w:top w:val="none" w:sz="0" w:space="0" w:color="auto"/>
                                    <w:left w:val="none" w:sz="0" w:space="0" w:color="auto"/>
                                    <w:bottom w:val="none" w:sz="0" w:space="0" w:color="auto"/>
                                    <w:right w:val="none" w:sz="0" w:space="0" w:color="auto"/>
                                  </w:divBdr>
                                  <w:divsChild>
                                    <w:div w:id="823157597">
                                      <w:marLeft w:val="0"/>
                                      <w:marRight w:val="0"/>
                                      <w:marTop w:val="0"/>
                                      <w:marBottom w:val="0"/>
                                      <w:divBdr>
                                        <w:top w:val="none" w:sz="0" w:space="0" w:color="auto"/>
                                        <w:left w:val="none" w:sz="0" w:space="0" w:color="auto"/>
                                        <w:bottom w:val="none" w:sz="0" w:space="0" w:color="auto"/>
                                        <w:right w:val="none" w:sz="0" w:space="0" w:color="auto"/>
                                      </w:divBdr>
                                      <w:divsChild>
                                        <w:div w:id="816646686">
                                          <w:marLeft w:val="0"/>
                                          <w:marRight w:val="0"/>
                                          <w:marTop w:val="0"/>
                                          <w:marBottom w:val="0"/>
                                          <w:divBdr>
                                            <w:top w:val="none" w:sz="0" w:space="0" w:color="auto"/>
                                            <w:left w:val="none" w:sz="0" w:space="0" w:color="auto"/>
                                            <w:bottom w:val="none" w:sz="0" w:space="0" w:color="auto"/>
                                            <w:right w:val="none" w:sz="0" w:space="0" w:color="auto"/>
                                          </w:divBdr>
                                          <w:divsChild>
                                            <w:div w:id="93745932">
                                              <w:marLeft w:val="0"/>
                                              <w:marRight w:val="0"/>
                                              <w:marTop w:val="0"/>
                                              <w:marBottom w:val="0"/>
                                              <w:divBdr>
                                                <w:top w:val="none" w:sz="0" w:space="0" w:color="auto"/>
                                                <w:left w:val="none" w:sz="0" w:space="0" w:color="auto"/>
                                                <w:bottom w:val="none" w:sz="0" w:space="0" w:color="auto"/>
                                                <w:right w:val="single" w:sz="6" w:space="15" w:color="CCCCCC"/>
                                              </w:divBdr>
                                              <w:divsChild>
                                                <w:div w:id="1923297810">
                                                  <w:marLeft w:val="0"/>
                                                  <w:marRight w:val="0"/>
                                                  <w:marTop w:val="0"/>
                                                  <w:marBottom w:val="300"/>
                                                  <w:divBdr>
                                                    <w:top w:val="none" w:sz="0" w:space="0" w:color="auto"/>
                                                    <w:left w:val="none" w:sz="0" w:space="0" w:color="auto"/>
                                                    <w:bottom w:val="none" w:sz="0" w:space="0" w:color="auto"/>
                                                    <w:right w:val="none" w:sz="0" w:space="0" w:color="auto"/>
                                                  </w:divBdr>
                                                  <w:divsChild>
                                                    <w:div w:id="966738528">
                                                      <w:marLeft w:val="0"/>
                                                      <w:marRight w:val="0"/>
                                                      <w:marTop w:val="0"/>
                                                      <w:marBottom w:val="120"/>
                                                      <w:divBdr>
                                                        <w:top w:val="none" w:sz="0" w:space="0" w:color="auto"/>
                                                        <w:left w:val="none" w:sz="0" w:space="0" w:color="auto"/>
                                                        <w:bottom w:val="none" w:sz="0" w:space="0" w:color="auto"/>
                                                        <w:right w:val="none" w:sz="0" w:space="0" w:color="auto"/>
                                                      </w:divBdr>
                                                      <w:divsChild>
                                                        <w:div w:id="8608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34278476">
      <w:bodyDiv w:val="1"/>
      <w:marLeft w:val="30"/>
      <w:marRight w:val="0"/>
      <w:marTop w:val="0"/>
      <w:marBottom w:val="0"/>
      <w:divBdr>
        <w:top w:val="none" w:sz="0" w:space="0" w:color="auto"/>
        <w:left w:val="none" w:sz="0" w:space="0" w:color="auto"/>
        <w:bottom w:val="none" w:sz="0" w:space="0" w:color="auto"/>
        <w:right w:val="none" w:sz="0" w:space="0" w:color="auto"/>
      </w:divBdr>
      <w:divsChild>
        <w:div w:id="1148012211">
          <w:marLeft w:val="0"/>
          <w:marRight w:val="0"/>
          <w:marTop w:val="0"/>
          <w:marBottom w:val="0"/>
          <w:divBdr>
            <w:top w:val="none" w:sz="0" w:space="0" w:color="auto"/>
            <w:left w:val="none" w:sz="0" w:space="0" w:color="auto"/>
            <w:bottom w:val="none" w:sz="0" w:space="0" w:color="auto"/>
            <w:right w:val="none" w:sz="0" w:space="0" w:color="auto"/>
          </w:divBdr>
          <w:divsChild>
            <w:div w:id="413168841">
              <w:marLeft w:val="0"/>
              <w:marRight w:val="0"/>
              <w:marTop w:val="0"/>
              <w:marBottom w:val="0"/>
              <w:divBdr>
                <w:top w:val="none" w:sz="0" w:space="0" w:color="auto"/>
                <w:left w:val="none" w:sz="0" w:space="0" w:color="auto"/>
                <w:bottom w:val="none" w:sz="0" w:space="0" w:color="auto"/>
                <w:right w:val="none" w:sz="0" w:space="0" w:color="auto"/>
              </w:divBdr>
              <w:divsChild>
                <w:div w:id="1029448971">
                  <w:marLeft w:val="0"/>
                  <w:marRight w:val="0"/>
                  <w:marTop w:val="0"/>
                  <w:marBottom w:val="0"/>
                  <w:divBdr>
                    <w:top w:val="none" w:sz="0" w:space="0" w:color="auto"/>
                    <w:left w:val="none" w:sz="0" w:space="0" w:color="auto"/>
                    <w:bottom w:val="none" w:sz="0" w:space="0" w:color="auto"/>
                    <w:right w:val="none" w:sz="0" w:space="0" w:color="auto"/>
                  </w:divBdr>
                  <w:divsChild>
                    <w:div w:id="10119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hr/eos/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sfs" TargetMode="External"/><Relationship Id="rId10" Type="http://schemas.openxmlformats.org/officeDocument/2006/relationships/hyperlink" Target="http://www.uta.edu/caps/"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CD6B-9E78-4D75-93FC-6F668C3C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2684</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12156</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yslee211</cp:lastModifiedBy>
  <cp:revision>84</cp:revision>
  <cp:lastPrinted>2014-07-22T20:44:00Z</cp:lastPrinted>
  <dcterms:created xsi:type="dcterms:W3CDTF">2015-07-31T21:05:00Z</dcterms:created>
  <dcterms:modified xsi:type="dcterms:W3CDTF">2015-09-03T08:57:00Z</dcterms:modified>
</cp:coreProperties>
</file>