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1E9B" w14:textId="4263E274" w:rsidR="003B1729" w:rsidRPr="004D60AF" w:rsidRDefault="003C1793" w:rsidP="00834E33">
      <w:pPr>
        <w:jc w:val="center"/>
        <w:rPr>
          <w:rFonts w:ascii="Arial" w:hAnsi="Arial" w:cs="Arial"/>
          <w:sz w:val="21"/>
          <w:szCs w:val="21"/>
        </w:rPr>
      </w:pPr>
      <w:r w:rsidRPr="004D60AF">
        <w:rPr>
          <w:rFonts w:ascii="Arial" w:hAnsi="Arial" w:cs="Arial"/>
          <w:sz w:val="21"/>
          <w:szCs w:val="21"/>
        </w:rPr>
        <w:t xml:space="preserve">CSE </w:t>
      </w:r>
      <w:r w:rsidR="001E69C7" w:rsidRPr="004D60AF">
        <w:rPr>
          <w:rFonts w:ascii="Arial" w:hAnsi="Arial" w:cs="Arial"/>
          <w:sz w:val="21"/>
          <w:szCs w:val="21"/>
        </w:rPr>
        <w:t>530</w:t>
      </w:r>
      <w:r w:rsidR="002F492C" w:rsidRPr="004D60AF">
        <w:rPr>
          <w:rFonts w:ascii="Arial" w:hAnsi="Arial" w:cs="Arial"/>
          <w:sz w:val="21"/>
          <w:szCs w:val="21"/>
        </w:rPr>
        <w:t>7</w:t>
      </w:r>
      <w:r w:rsidR="003B1729" w:rsidRPr="004D60AF">
        <w:rPr>
          <w:rFonts w:ascii="Arial" w:hAnsi="Arial" w:cs="Arial"/>
          <w:sz w:val="21"/>
          <w:szCs w:val="21"/>
        </w:rPr>
        <w:t xml:space="preserve"> </w:t>
      </w:r>
    </w:p>
    <w:p w14:paraId="73FDBF19" w14:textId="10A3C1BE" w:rsidR="00CE1818" w:rsidRPr="00041132" w:rsidRDefault="002F492C" w:rsidP="00834E33">
      <w:pPr>
        <w:jc w:val="center"/>
        <w:rPr>
          <w:rFonts w:ascii="Arial" w:hAnsi="Arial" w:cs="Arial"/>
          <w:sz w:val="12"/>
          <w:szCs w:val="12"/>
        </w:rPr>
      </w:pPr>
      <w:r>
        <w:rPr>
          <w:rFonts w:ascii="Arial" w:hAnsi="Arial" w:cs="Arial"/>
          <w:b/>
          <w:sz w:val="21"/>
          <w:szCs w:val="21"/>
        </w:rPr>
        <w:t>Programming Languages</w:t>
      </w:r>
    </w:p>
    <w:p w14:paraId="68991086" w14:textId="088DE785" w:rsidR="00CE1818" w:rsidRPr="0016052E" w:rsidRDefault="002F492C" w:rsidP="00CE1818">
      <w:pPr>
        <w:jc w:val="center"/>
        <w:rPr>
          <w:rFonts w:ascii="Arial" w:hAnsi="Arial" w:cs="Arial"/>
          <w:sz w:val="21"/>
          <w:szCs w:val="21"/>
        </w:rPr>
      </w:pPr>
      <w:r>
        <w:rPr>
          <w:rFonts w:ascii="Arial" w:hAnsi="Arial" w:cs="Arial"/>
          <w:sz w:val="21"/>
          <w:szCs w:val="21"/>
        </w:rPr>
        <w:t>Spring</w:t>
      </w:r>
      <w:r w:rsidR="00CE1818" w:rsidRPr="0016052E">
        <w:rPr>
          <w:rFonts w:ascii="Arial" w:hAnsi="Arial" w:cs="Arial"/>
          <w:sz w:val="21"/>
          <w:szCs w:val="21"/>
        </w:rPr>
        <w:t xml:space="preserve"> 20</w:t>
      </w:r>
      <w:r w:rsidR="00794E0A">
        <w:rPr>
          <w:rFonts w:ascii="Arial" w:hAnsi="Arial" w:cs="Arial"/>
          <w:sz w:val="21"/>
          <w:szCs w:val="21"/>
        </w:rPr>
        <w:t>1</w:t>
      </w:r>
      <w:r>
        <w:rPr>
          <w:rFonts w:ascii="Arial" w:hAnsi="Arial" w:cs="Arial"/>
          <w:sz w:val="21"/>
          <w:szCs w:val="21"/>
        </w:rPr>
        <w:t>6</w:t>
      </w:r>
    </w:p>
    <w:p w14:paraId="531BDAFE" w14:textId="77777777" w:rsidR="00141EC6" w:rsidRPr="0016052E" w:rsidRDefault="00141EC6" w:rsidP="00141EC6">
      <w:pPr>
        <w:rPr>
          <w:rFonts w:ascii="Arial" w:hAnsi="Arial" w:cs="Arial"/>
          <w:sz w:val="21"/>
          <w:szCs w:val="21"/>
        </w:rPr>
      </w:pPr>
    </w:p>
    <w:p w14:paraId="010582C1" w14:textId="392E5B48" w:rsidR="00141EC6" w:rsidRPr="001E69C7" w:rsidRDefault="001A6378" w:rsidP="00141EC6">
      <w:pPr>
        <w:rPr>
          <w:rFonts w:ascii="Arial" w:hAnsi="Arial" w:cs="Arial"/>
          <w:sz w:val="21"/>
          <w:szCs w:val="21"/>
        </w:rPr>
      </w:pPr>
      <w:r>
        <w:rPr>
          <w:rFonts w:ascii="Arial" w:hAnsi="Arial" w:cs="Arial"/>
          <w:b/>
          <w:sz w:val="21"/>
          <w:szCs w:val="21"/>
        </w:rPr>
        <w:t>Instructor</w:t>
      </w:r>
      <w:r w:rsidR="00141EC6" w:rsidRPr="0016052E">
        <w:rPr>
          <w:rFonts w:ascii="Arial" w:hAnsi="Arial" w:cs="Arial"/>
          <w:b/>
          <w:sz w:val="21"/>
          <w:szCs w:val="21"/>
        </w:rPr>
        <w:t xml:space="preserve">: </w:t>
      </w:r>
      <w:r>
        <w:rPr>
          <w:rFonts w:ascii="Arial" w:hAnsi="Arial" w:cs="Arial"/>
          <w:sz w:val="21"/>
          <w:szCs w:val="21"/>
        </w:rPr>
        <w:t>Steve Morgan.</w:t>
      </w:r>
    </w:p>
    <w:p w14:paraId="0584EC60" w14:textId="77FFF8C6"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1A6378" w:rsidRPr="0003765D">
        <w:rPr>
          <w:rFonts w:ascii="Arial" w:hAnsi="Arial" w:cs="Arial"/>
          <w:sz w:val="21"/>
          <w:szCs w:val="21"/>
        </w:rPr>
        <w:t>Room 651</w:t>
      </w:r>
      <w:r w:rsidR="001A6378">
        <w:rPr>
          <w:rFonts w:ascii="Arial" w:hAnsi="Arial" w:cs="Arial"/>
          <w:sz w:val="21"/>
          <w:szCs w:val="21"/>
        </w:rPr>
        <w:t>, Engineering Research Building</w:t>
      </w:r>
      <w:r w:rsidR="001E69C7">
        <w:rPr>
          <w:rFonts w:ascii="Arial" w:hAnsi="Arial" w:cs="Arial"/>
          <w:sz w:val="21"/>
          <w:szCs w:val="21"/>
        </w:rPr>
        <w:t xml:space="preserve"> (ERB 651)</w:t>
      </w:r>
      <w:r w:rsidR="001A6378">
        <w:rPr>
          <w:rFonts w:ascii="Arial" w:hAnsi="Arial" w:cs="Arial"/>
          <w:sz w:val="21"/>
          <w:szCs w:val="21"/>
        </w:rPr>
        <w:t>.</w:t>
      </w:r>
    </w:p>
    <w:p w14:paraId="033F0A59" w14:textId="3253D94E" w:rsidR="00141EC6" w:rsidRPr="001E69C7" w:rsidRDefault="0003765D" w:rsidP="00141EC6">
      <w:pPr>
        <w:rPr>
          <w:rFonts w:ascii="Arial" w:hAnsi="Arial" w:cs="Arial"/>
          <w:sz w:val="21"/>
          <w:szCs w:val="21"/>
        </w:rPr>
      </w:pPr>
      <w:r>
        <w:rPr>
          <w:rFonts w:ascii="Arial" w:hAnsi="Arial" w:cs="Arial"/>
          <w:b/>
          <w:sz w:val="21"/>
          <w:szCs w:val="21"/>
        </w:rPr>
        <w:t xml:space="preserve">Department </w:t>
      </w:r>
      <w:r w:rsidR="00141EC6" w:rsidRPr="0016052E">
        <w:rPr>
          <w:rFonts w:ascii="Arial" w:hAnsi="Arial" w:cs="Arial"/>
          <w:b/>
          <w:sz w:val="21"/>
          <w:szCs w:val="21"/>
        </w:rPr>
        <w:t xml:space="preserve">Office Telephone Number: </w:t>
      </w:r>
      <w:r w:rsidR="001A6378" w:rsidRPr="001A6378">
        <w:rPr>
          <w:rFonts w:ascii="Arial" w:hAnsi="Arial" w:cs="Arial"/>
          <w:sz w:val="21"/>
          <w:szCs w:val="21"/>
        </w:rPr>
        <w:t>817-272-3785.</w:t>
      </w:r>
      <w:r w:rsidR="001A6378">
        <w:rPr>
          <w:rFonts w:ascii="Arial" w:hAnsi="Arial" w:cs="Arial"/>
          <w:b/>
          <w:sz w:val="21"/>
          <w:szCs w:val="21"/>
        </w:rPr>
        <w:t xml:space="preserve"> </w:t>
      </w:r>
    </w:p>
    <w:p w14:paraId="5D621B2D" w14:textId="487C9E8A" w:rsidR="00141EC6" w:rsidRPr="00A470FF" w:rsidRDefault="00414B91" w:rsidP="00141EC6">
      <w:pPr>
        <w:rPr>
          <w:rFonts w:ascii="Arial" w:hAnsi="Arial" w:cs="Arial"/>
          <w:sz w:val="21"/>
          <w:szCs w:val="21"/>
        </w:rPr>
      </w:pPr>
      <w:r>
        <w:rPr>
          <w:rFonts w:ascii="Arial" w:hAnsi="Arial" w:cs="Arial"/>
          <w:b/>
          <w:sz w:val="21"/>
          <w:szCs w:val="21"/>
        </w:rPr>
        <w:t>E</w:t>
      </w:r>
      <w:r w:rsidR="00141EC6" w:rsidRPr="00920E54">
        <w:rPr>
          <w:rFonts w:ascii="Arial" w:hAnsi="Arial" w:cs="Arial"/>
          <w:b/>
          <w:sz w:val="21"/>
          <w:szCs w:val="21"/>
        </w:rPr>
        <w:t xml:space="preserve">mail Address: </w:t>
      </w:r>
      <w:hyperlink r:id="rId9" w:history="1">
        <w:r w:rsidR="001A6378" w:rsidRPr="003938AC">
          <w:rPr>
            <w:rStyle w:val="Hyperlink"/>
            <w:rFonts w:ascii="Arial" w:hAnsi="Arial" w:cs="Arial"/>
            <w:sz w:val="21"/>
            <w:szCs w:val="21"/>
          </w:rPr>
          <w:t>MorganS@UTA.edu</w:t>
        </w:r>
      </w:hyperlink>
      <w:r w:rsidR="001E69C7">
        <w:rPr>
          <w:rFonts w:ascii="Arial" w:hAnsi="Arial" w:cs="Arial"/>
          <w:sz w:val="21"/>
          <w:szCs w:val="21"/>
        </w:rPr>
        <w:t>.</w:t>
      </w:r>
    </w:p>
    <w:p w14:paraId="17B966E4" w14:textId="6FDADFCF" w:rsidR="00686767" w:rsidRPr="00686767" w:rsidRDefault="00041132" w:rsidP="00A470FF">
      <w:pPr>
        <w:rPr>
          <w:rFonts w:ascii="Arial" w:hAnsi="Arial" w:cs="Arial"/>
          <w:sz w:val="21"/>
          <w:szCs w:val="21"/>
        </w:rPr>
      </w:pPr>
      <w:r>
        <w:rPr>
          <w:rFonts w:ascii="Arial" w:hAnsi="Arial" w:cs="Arial"/>
          <w:b/>
          <w:sz w:val="21"/>
          <w:szCs w:val="21"/>
        </w:rPr>
        <w:t>Faculty Profile:</w:t>
      </w:r>
      <w:r w:rsidRPr="00686767">
        <w:rPr>
          <w:rFonts w:ascii="Arial" w:hAnsi="Arial" w:cs="Arial"/>
          <w:sz w:val="21"/>
          <w:szCs w:val="21"/>
        </w:rPr>
        <w:t xml:space="preserve"> </w:t>
      </w:r>
      <w:hyperlink r:id="rId10" w:history="1">
        <w:r w:rsidR="00F20391" w:rsidRPr="00751E5D">
          <w:rPr>
            <w:rStyle w:val="Hyperlink"/>
            <w:rFonts w:ascii="Arial" w:hAnsi="Arial" w:cs="Arial"/>
            <w:sz w:val="21"/>
            <w:szCs w:val="21"/>
          </w:rPr>
          <w:t>https://www.UTA.edu/profiles/</w:t>
        </w:r>
      </w:hyperlink>
      <w:r w:rsidR="00F20391">
        <w:rPr>
          <w:rFonts w:ascii="Arial" w:hAnsi="Arial" w:cs="Arial"/>
          <w:sz w:val="21"/>
          <w:szCs w:val="21"/>
        </w:rPr>
        <w:t xml:space="preserve"> </w:t>
      </w:r>
      <w:r w:rsidR="00235866">
        <w:rPr>
          <w:rFonts w:ascii="Arial" w:hAnsi="Arial" w:cs="Arial"/>
          <w:sz w:val="21"/>
          <w:szCs w:val="21"/>
        </w:rPr>
        <w:t>Stephen Morgan.</w:t>
      </w:r>
      <w:r w:rsidR="00B13A15">
        <w:rPr>
          <w:rFonts w:ascii="Arial" w:hAnsi="Arial" w:cs="Arial"/>
          <w:sz w:val="21"/>
          <w:szCs w:val="21"/>
        </w:rPr>
        <w:t xml:space="preserve"> </w:t>
      </w:r>
    </w:p>
    <w:p w14:paraId="0B4B5A01" w14:textId="303D6F9C" w:rsidR="00A470FF" w:rsidRPr="001E69C7"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235866" w:rsidRPr="00235866">
        <w:rPr>
          <w:rFonts w:ascii="Arial" w:hAnsi="Arial" w:cs="Arial"/>
          <w:sz w:val="21"/>
          <w:szCs w:val="21"/>
        </w:rPr>
        <w:t xml:space="preserve">1 – </w:t>
      </w:r>
      <w:r w:rsidR="001E69C7">
        <w:rPr>
          <w:rFonts w:ascii="Arial" w:hAnsi="Arial" w:cs="Arial"/>
          <w:sz w:val="21"/>
          <w:szCs w:val="21"/>
        </w:rPr>
        <w:t>3</w:t>
      </w:r>
      <w:r w:rsidR="001E69C7" w:rsidRPr="00235866">
        <w:rPr>
          <w:rFonts w:ascii="Arial" w:hAnsi="Arial" w:cs="Arial"/>
          <w:sz w:val="21"/>
          <w:szCs w:val="21"/>
        </w:rPr>
        <w:t xml:space="preserve"> </w:t>
      </w:r>
      <w:r w:rsidR="001E69C7">
        <w:rPr>
          <w:rFonts w:ascii="Arial" w:hAnsi="Arial" w:cs="Arial"/>
          <w:sz w:val="21"/>
          <w:szCs w:val="21"/>
        </w:rPr>
        <w:t xml:space="preserve">PM, </w:t>
      </w:r>
      <w:proofErr w:type="spellStart"/>
      <w:r w:rsidR="001E69C7">
        <w:rPr>
          <w:rFonts w:ascii="Arial" w:hAnsi="Arial" w:cs="Arial"/>
          <w:sz w:val="21"/>
          <w:szCs w:val="21"/>
        </w:rPr>
        <w:t>MoWeFr</w:t>
      </w:r>
      <w:proofErr w:type="spellEnd"/>
      <w:r w:rsidR="00235866">
        <w:rPr>
          <w:rFonts w:ascii="Arial" w:hAnsi="Arial" w:cs="Arial"/>
          <w:b/>
          <w:sz w:val="21"/>
          <w:szCs w:val="21"/>
        </w:rPr>
        <w:t>.</w:t>
      </w:r>
    </w:p>
    <w:p w14:paraId="7AB27F68" w14:textId="58F65AB1" w:rsidR="00141EC6" w:rsidRPr="001E69C7" w:rsidRDefault="00141EC6" w:rsidP="00141EC6">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235866" w:rsidRPr="00235866">
        <w:rPr>
          <w:rFonts w:ascii="Arial" w:hAnsi="Arial" w:cs="Arial"/>
          <w:sz w:val="21"/>
          <w:szCs w:val="21"/>
        </w:rPr>
        <w:t>CSE 530</w:t>
      </w:r>
      <w:r w:rsidR="002F492C">
        <w:rPr>
          <w:rFonts w:ascii="Arial" w:hAnsi="Arial" w:cs="Arial"/>
          <w:sz w:val="21"/>
          <w:szCs w:val="21"/>
        </w:rPr>
        <w:t>7</w:t>
      </w:r>
      <w:r w:rsidR="00B13A15" w:rsidRPr="00235866">
        <w:rPr>
          <w:rFonts w:ascii="Arial" w:hAnsi="Arial" w:cs="Arial"/>
          <w:sz w:val="21"/>
          <w:szCs w:val="21"/>
        </w:rPr>
        <w:t>-</w:t>
      </w:r>
      <w:r w:rsidR="00B13A15">
        <w:rPr>
          <w:rFonts w:ascii="Arial" w:hAnsi="Arial" w:cs="Arial"/>
          <w:sz w:val="21"/>
          <w:szCs w:val="21"/>
        </w:rPr>
        <w:t>00</w:t>
      </w:r>
      <w:r w:rsidR="002F492C">
        <w:rPr>
          <w:rFonts w:ascii="Arial" w:hAnsi="Arial" w:cs="Arial"/>
          <w:sz w:val="21"/>
          <w:szCs w:val="21"/>
        </w:rPr>
        <w:t>1</w:t>
      </w:r>
      <w:r w:rsidR="00235866" w:rsidRPr="00235866">
        <w:rPr>
          <w:rFonts w:ascii="Arial" w:hAnsi="Arial" w:cs="Arial"/>
          <w:sz w:val="21"/>
          <w:szCs w:val="21"/>
        </w:rPr>
        <w:t>.</w:t>
      </w:r>
    </w:p>
    <w:p w14:paraId="2CCEB0D1" w14:textId="0146D38B" w:rsidR="00141EC6" w:rsidRDefault="00141EC6" w:rsidP="006B6DFD">
      <w:pPr>
        <w:jc w:val="both"/>
      </w:pPr>
      <w:r w:rsidRPr="0016052E">
        <w:rPr>
          <w:rFonts w:ascii="Arial" w:hAnsi="Arial" w:cs="Arial"/>
          <w:b/>
          <w:sz w:val="21"/>
          <w:szCs w:val="21"/>
        </w:rPr>
        <w:t xml:space="preserve">Time and Place of Class Meetings: </w:t>
      </w:r>
      <w:r w:rsidR="001D012E">
        <w:rPr>
          <w:rFonts w:ascii="Arial" w:hAnsi="Arial" w:cs="Arial"/>
          <w:sz w:val="21"/>
          <w:szCs w:val="21"/>
        </w:rPr>
        <w:t>9</w:t>
      </w:r>
      <w:r w:rsidR="009201A9">
        <w:rPr>
          <w:rFonts w:ascii="Arial" w:hAnsi="Arial" w:cs="Arial"/>
          <w:sz w:val="21"/>
          <w:szCs w:val="21"/>
        </w:rPr>
        <w:t>-</w:t>
      </w:r>
      <w:r w:rsidR="001D012E">
        <w:rPr>
          <w:rFonts w:ascii="Arial" w:hAnsi="Arial" w:cs="Arial"/>
          <w:sz w:val="21"/>
          <w:szCs w:val="21"/>
        </w:rPr>
        <w:t>9</w:t>
      </w:r>
      <w:r w:rsidR="009201A9">
        <w:rPr>
          <w:rFonts w:ascii="Arial" w:hAnsi="Arial" w:cs="Arial"/>
          <w:sz w:val="21"/>
          <w:szCs w:val="21"/>
        </w:rPr>
        <w:t xml:space="preserve">:50 AM </w:t>
      </w:r>
      <w:proofErr w:type="spellStart"/>
      <w:r w:rsidR="009201A9">
        <w:rPr>
          <w:rFonts w:ascii="Arial" w:hAnsi="Arial" w:cs="Arial"/>
          <w:sz w:val="21"/>
          <w:szCs w:val="21"/>
        </w:rPr>
        <w:t>MoWeFr</w:t>
      </w:r>
      <w:proofErr w:type="spellEnd"/>
      <w:r w:rsidR="009201A9">
        <w:rPr>
          <w:rFonts w:ascii="Arial" w:hAnsi="Arial" w:cs="Arial"/>
          <w:sz w:val="21"/>
          <w:szCs w:val="21"/>
        </w:rPr>
        <w:t>,</w:t>
      </w:r>
      <w:r w:rsidR="009201A9" w:rsidRPr="001E69C7">
        <w:rPr>
          <w:rFonts w:ascii="Arial" w:hAnsi="Arial" w:cs="Arial"/>
          <w:sz w:val="21"/>
          <w:szCs w:val="21"/>
        </w:rPr>
        <w:t xml:space="preserve"> </w:t>
      </w:r>
      <w:r w:rsidR="001D012E">
        <w:rPr>
          <w:rFonts w:ascii="Arial" w:hAnsi="Arial" w:cs="Arial"/>
          <w:sz w:val="21"/>
          <w:szCs w:val="21"/>
        </w:rPr>
        <w:t>Geos</w:t>
      </w:r>
      <w:r w:rsidR="00036135">
        <w:rPr>
          <w:rFonts w:ascii="Arial" w:hAnsi="Arial" w:cs="Arial"/>
          <w:sz w:val="21"/>
          <w:szCs w:val="21"/>
        </w:rPr>
        <w:t>cience Hall</w:t>
      </w:r>
      <w:r w:rsidR="001E69C7" w:rsidRPr="001E69C7">
        <w:rPr>
          <w:rFonts w:ascii="Arial" w:hAnsi="Arial" w:cs="Arial"/>
          <w:sz w:val="21"/>
          <w:szCs w:val="21"/>
        </w:rPr>
        <w:t xml:space="preserve"> Room </w:t>
      </w:r>
      <w:r w:rsidR="001D012E">
        <w:rPr>
          <w:rFonts w:ascii="Arial" w:hAnsi="Arial" w:cs="Arial"/>
          <w:sz w:val="21"/>
          <w:szCs w:val="21"/>
        </w:rPr>
        <w:t>104</w:t>
      </w:r>
      <w:r w:rsidR="001E69C7" w:rsidRPr="001E69C7">
        <w:rPr>
          <w:rFonts w:ascii="Arial" w:hAnsi="Arial" w:cs="Arial"/>
          <w:sz w:val="21"/>
          <w:szCs w:val="21"/>
        </w:rPr>
        <w:t xml:space="preserve"> (</w:t>
      </w:r>
      <w:r w:rsidR="001D012E">
        <w:rPr>
          <w:rFonts w:ascii="Arial" w:hAnsi="Arial" w:cs="Arial"/>
          <w:sz w:val="21"/>
          <w:szCs w:val="21"/>
        </w:rPr>
        <w:t>GS</w:t>
      </w:r>
      <w:r w:rsidR="00036135">
        <w:rPr>
          <w:rFonts w:ascii="Arial" w:hAnsi="Arial" w:cs="Arial"/>
          <w:sz w:val="21"/>
          <w:szCs w:val="21"/>
        </w:rPr>
        <w:t xml:space="preserve"> </w:t>
      </w:r>
      <w:r w:rsidR="001D012E">
        <w:rPr>
          <w:rFonts w:ascii="Arial" w:hAnsi="Arial" w:cs="Arial"/>
          <w:sz w:val="21"/>
          <w:szCs w:val="21"/>
        </w:rPr>
        <w:t>104</w:t>
      </w:r>
      <w:r w:rsidR="001E69C7">
        <w:rPr>
          <w:rFonts w:ascii="Arial" w:hAnsi="Arial" w:cs="Arial"/>
          <w:sz w:val="21"/>
          <w:szCs w:val="21"/>
        </w:rPr>
        <w:t xml:space="preserve">) on </w:t>
      </w:r>
      <w:r w:rsidR="004B4DF2">
        <w:rPr>
          <w:rFonts w:ascii="Arial" w:hAnsi="Arial" w:cs="Arial"/>
          <w:sz w:val="21"/>
          <w:szCs w:val="21"/>
        </w:rPr>
        <w:t xml:space="preserve">first day and </w:t>
      </w:r>
      <w:r w:rsidR="001D012E">
        <w:rPr>
          <w:rFonts w:ascii="Arial" w:hAnsi="Arial" w:cs="Arial"/>
          <w:sz w:val="21"/>
          <w:szCs w:val="21"/>
        </w:rPr>
        <w:t xml:space="preserve">all </w:t>
      </w:r>
      <w:r w:rsidR="001E69C7">
        <w:rPr>
          <w:rFonts w:ascii="Arial" w:hAnsi="Arial" w:cs="Arial"/>
          <w:sz w:val="21"/>
          <w:szCs w:val="21"/>
        </w:rPr>
        <w:t>exa</w:t>
      </w:r>
      <w:r w:rsidR="001E69C7" w:rsidRPr="006B6DFD">
        <w:rPr>
          <w:rFonts w:ascii="Arial" w:hAnsi="Arial" w:cs="Arial"/>
          <w:sz w:val="21"/>
          <w:szCs w:val="21"/>
        </w:rPr>
        <w:t xml:space="preserve">m </w:t>
      </w:r>
      <w:r w:rsidR="006B6DFD" w:rsidRPr="006B6DFD">
        <w:rPr>
          <w:rFonts w:ascii="Arial" w:hAnsi="Arial" w:cs="Arial"/>
          <w:sz w:val="21"/>
          <w:szCs w:val="21"/>
        </w:rPr>
        <w:t xml:space="preserve">days; i.e., </w:t>
      </w:r>
      <w:r w:rsidR="00E97054">
        <w:t>1/20, 3/7, 3/9, 3/11, 5/2, 5/4, 5/11</w:t>
      </w:r>
      <w:r w:rsidR="006B6DFD" w:rsidRPr="006B6DFD">
        <w:rPr>
          <w:rFonts w:ascii="Arial" w:hAnsi="Arial" w:cs="Arial"/>
          <w:sz w:val="21"/>
          <w:szCs w:val="21"/>
        </w:rPr>
        <w:t xml:space="preserve">. Meet in ERB 125 on all other </w:t>
      </w:r>
      <w:r w:rsidR="00E97054">
        <w:rPr>
          <w:rFonts w:ascii="Arial" w:hAnsi="Arial" w:cs="Arial"/>
          <w:sz w:val="21"/>
          <w:szCs w:val="21"/>
        </w:rPr>
        <w:t xml:space="preserve">class </w:t>
      </w:r>
      <w:r w:rsidR="006B6DFD" w:rsidRPr="006B6DFD">
        <w:rPr>
          <w:rFonts w:ascii="Arial" w:hAnsi="Arial" w:cs="Arial"/>
          <w:sz w:val="21"/>
          <w:szCs w:val="21"/>
        </w:rPr>
        <w:t>da</w:t>
      </w:r>
      <w:r w:rsidR="00E97054">
        <w:rPr>
          <w:rFonts w:ascii="Arial" w:hAnsi="Arial" w:cs="Arial"/>
          <w:sz w:val="21"/>
          <w:szCs w:val="21"/>
        </w:rPr>
        <w:t>y</w:t>
      </w:r>
      <w:r w:rsidR="006B6DFD" w:rsidRPr="006B6DFD">
        <w:rPr>
          <w:rFonts w:ascii="Arial" w:hAnsi="Arial" w:cs="Arial"/>
          <w:sz w:val="21"/>
          <w:szCs w:val="21"/>
        </w:rPr>
        <w:t>s.</w:t>
      </w:r>
      <w:r w:rsidR="006B6DFD">
        <w:t xml:space="preserve">  </w:t>
      </w:r>
    </w:p>
    <w:p w14:paraId="631FE196" w14:textId="20EC3EB8" w:rsidR="009201A9" w:rsidRDefault="009201A9" w:rsidP="006B6DFD">
      <w:pPr>
        <w:jc w:val="both"/>
        <w:rPr>
          <w:rFonts w:ascii="Tahoma" w:hAnsi="Tahoma" w:cs="Tahoma"/>
        </w:rPr>
      </w:pPr>
      <w:r w:rsidRPr="009201A9">
        <w:rPr>
          <w:b/>
        </w:rPr>
        <w:t>Graduate Teaching Assistant</w:t>
      </w:r>
      <w:r>
        <w:t xml:space="preserve"> (GTA): </w:t>
      </w:r>
      <w:proofErr w:type="spellStart"/>
      <w:r w:rsidR="001D012E" w:rsidRPr="001D012E">
        <w:rPr>
          <w:rFonts w:ascii="Arial" w:hAnsi="Arial" w:cs="Arial"/>
          <w:sz w:val="21"/>
          <w:szCs w:val="21"/>
        </w:rPr>
        <w:t>Mayur</w:t>
      </w:r>
      <w:proofErr w:type="spellEnd"/>
      <w:r w:rsidR="001D012E" w:rsidRPr="001D012E">
        <w:rPr>
          <w:rFonts w:ascii="Arial" w:hAnsi="Arial" w:cs="Arial"/>
          <w:sz w:val="21"/>
          <w:szCs w:val="21"/>
        </w:rPr>
        <w:t xml:space="preserve"> </w:t>
      </w:r>
      <w:proofErr w:type="spellStart"/>
      <w:r w:rsidR="001D012E" w:rsidRPr="001D012E">
        <w:rPr>
          <w:rFonts w:ascii="Arial" w:hAnsi="Arial" w:cs="Arial"/>
          <w:sz w:val="21"/>
          <w:szCs w:val="21"/>
        </w:rPr>
        <w:t>Ambulkar</w:t>
      </w:r>
      <w:proofErr w:type="spellEnd"/>
      <w:r w:rsidR="001D012E" w:rsidRPr="001D012E">
        <w:rPr>
          <w:rFonts w:ascii="Arial" w:hAnsi="Arial" w:cs="Arial"/>
          <w:sz w:val="21"/>
          <w:szCs w:val="21"/>
        </w:rPr>
        <w:t>, mayur.ambulkar@mavs.uta.edu,</w:t>
      </w:r>
      <w:r w:rsidR="001D012E" w:rsidRPr="009E259A">
        <w:rPr>
          <w:rFonts w:ascii="Arial" w:hAnsi="Arial" w:cs="Arial"/>
          <w:sz w:val="21"/>
          <w:szCs w:val="21"/>
        </w:rPr>
        <w:t xml:space="preserve"> </w:t>
      </w:r>
      <w:r w:rsidR="009212DA" w:rsidRPr="009E259A">
        <w:rPr>
          <w:rFonts w:ascii="Arial" w:hAnsi="Arial" w:cs="Arial"/>
          <w:sz w:val="21"/>
          <w:szCs w:val="21"/>
        </w:rPr>
        <w:t>available by appointment only</w:t>
      </w:r>
      <w:r w:rsidR="009212DA">
        <w:rPr>
          <w:rFonts w:ascii="Arial" w:hAnsi="Arial" w:cs="Arial"/>
          <w:sz w:val="21"/>
          <w:szCs w:val="21"/>
        </w:rPr>
        <w:t>.</w:t>
      </w:r>
      <w:r w:rsidR="009212DA">
        <w:t xml:space="preserve"> </w:t>
      </w:r>
    </w:p>
    <w:p w14:paraId="10621B78" w14:textId="77777777" w:rsidR="00141EC6" w:rsidRPr="00534AAD" w:rsidRDefault="00141EC6" w:rsidP="00141EC6">
      <w:pPr>
        <w:rPr>
          <w:rFonts w:ascii="Arial" w:hAnsi="Arial" w:cs="Arial"/>
          <w:b/>
          <w:sz w:val="20"/>
          <w:szCs w:val="20"/>
        </w:rPr>
      </w:pPr>
    </w:p>
    <w:p w14:paraId="1EC48065" w14:textId="6974100E" w:rsidR="00141EC6" w:rsidRPr="00920E54" w:rsidRDefault="00141EC6" w:rsidP="00494287">
      <w:pPr>
        <w:jc w:val="both"/>
        <w:rPr>
          <w:rFonts w:ascii="Arial" w:hAnsi="Arial" w:cs="Arial"/>
          <w:color w:val="FF0000"/>
          <w:sz w:val="21"/>
          <w:szCs w:val="21"/>
        </w:rPr>
      </w:pPr>
      <w:r w:rsidRPr="0016052E">
        <w:rPr>
          <w:rFonts w:ascii="Arial" w:hAnsi="Arial" w:cs="Arial"/>
          <w:b/>
          <w:sz w:val="21"/>
          <w:szCs w:val="21"/>
        </w:rPr>
        <w:t xml:space="preserve">Description of Course Content: </w:t>
      </w:r>
      <w:r w:rsidR="00235866" w:rsidRPr="00235866">
        <w:rPr>
          <w:rFonts w:ascii="Arial" w:hAnsi="Arial" w:cs="Arial"/>
          <w:sz w:val="21"/>
          <w:szCs w:val="21"/>
        </w:rPr>
        <w:t xml:space="preserve">Principles and paradigms of </w:t>
      </w:r>
      <w:r w:rsidR="00E97054">
        <w:rPr>
          <w:rFonts w:ascii="Arial" w:hAnsi="Arial" w:cs="Arial"/>
          <w:sz w:val="21"/>
          <w:szCs w:val="21"/>
        </w:rPr>
        <w:t>programming languages</w:t>
      </w:r>
      <w:r w:rsidR="00235866" w:rsidRPr="00235866">
        <w:rPr>
          <w:rFonts w:ascii="Arial" w:hAnsi="Arial" w:cs="Arial"/>
          <w:sz w:val="21"/>
          <w:szCs w:val="21"/>
        </w:rPr>
        <w:t xml:space="preserve">, including </w:t>
      </w:r>
      <w:r w:rsidR="00E97054">
        <w:rPr>
          <w:rFonts w:ascii="Arial" w:hAnsi="Arial" w:cs="Arial"/>
          <w:sz w:val="21"/>
          <w:szCs w:val="21"/>
        </w:rPr>
        <w:t xml:space="preserve">their abstract machines, </w:t>
      </w:r>
      <w:r w:rsidR="00AB3309">
        <w:rPr>
          <w:rFonts w:ascii="Arial" w:hAnsi="Arial" w:cs="Arial"/>
          <w:sz w:val="21"/>
          <w:szCs w:val="21"/>
        </w:rPr>
        <w:t>descriptions, foundations, environments, memory management, control structures and abstractions, and</w:t>
      </w:r>
      <w:r w:rsidR="00AB3309" w:rsidRPr="00AB3309">
        <w:rPr>
          <w:rFonts w:ascii="Arial" w:hAnsi="Arial" w:cs="Arial"/>
          <w:sz w:val="21"/>
          <w:szCs w:val="21"/>
        </w:rPr>
        <w:t xml:space="preserve"> </w:t>
      </w:r>
      <w:r w:rsidR="00AB3309">
        <w:rPr>
          <w:rFonts w:ascii="Arial" w:hAnsi="Arial" w:cs="Arial"/>
          <w:sz w:val="21"/>
          <w:szCs w:val="21"/>
        </w:rPr>
        <w:t xml:space="preserve">data structures and abstractions. Three paradigms will be studied in detail: object oriented (C++ and Java), functional (LISP and Scheme) and logic programming (Prolog and rule-based expert systems).  </w:t>
      </w:r>
      <w:r w:rsidR="00BD3B76">
        <w:rPr>
          <w:rFonts w:ascii="Arial" w:hAnsi="Arial" w:cs="Arial"/>
          <w:sz w:val="21"/>
          <w:szCs w:val="21"/>
        </w:rPr>
        <w:t xml:space="preserve">    </w:t>
      </w:r>
    </w:p>
    <w:p w14:paraId="737E6633" w14:textId="77777777" w:rsidR="00141EC6" w:rsidRPr="0016052E" w:rsidRDefault="00141EC6" w:rsidP="00494287">
      <w:pPr>
        <w:jc w:val="both"/>
        <w:rPr>
          <w:rFonts w:ascii="Arial" w:hAnsi="Arial" w:cs="Arial"/>
          <w:sz w:val="21"/>
          <w:szCs w:val="21"/>
        </w:rPr>
      </w:pPr>
    </w:p>
    <w:p w14:paraId="5323A59E" w14:textId="7FD3346B" w:rsidR="00141EC6" w:rsidRPr="00920E54" w:rsidRDefault="00141EC6" w:rsidP="00494287">
      <w:pPr>
        <w:jc w:val="both"/>
        <w:rPr>
          <w:rFonts w:ascii="Arial" w:hAnsi="Arial" w:cs="Arial"/>
          <w:color w:val="FF0000"/>
          <w:sz w:val="21"/>
          <w:szCs w:val="21"/>
        </w:rPr>
      </w:pPr>
      <w:r w:rsidRPr="0016052E">
        <w:rPr>
          <w:rFonts w:ascii="Arial" w:hAnsi="Arial" w:cs="Arial"/>
          <w:b/>
          <w:sz w:val="21"/>
          <w:szCs w:val="21"/>
        </w:rPr>
        <w:t xml:space="preserve">Student Learning Outcomes: </w:t>
      </w:r>
      <w:r w:rsidR="006E509A" w:rsidRPr="00801856">
        <w:rPr>
          <w:rFonts w:ascii="Arial" w:hAnsi="Arial" w:cs="Arial"/>
          <w:sz w:val="21"/>
          <w:szCs w:val="21"/>
        </w:rPr>
        <w:t>Traditionally</w:t>
      </w:r>
      <w:r w:rsidR="00801856">
        <w:rPr>
          <w:rFonts w:ascii="Arial" w:hAnsi="Arial" w:cs="Arial"/>
          <w:sz w:val="21"/>
          <w:szCs w:val="21"/>
        </w:rPr>
        <w:t xml:space="preserve"> experienced programmers who knew more than 13 programming languages could learn another quickly. The authors of this course’s textbook claim that novices can learn any programming language quickly, if they learn the common elements of all languages from this text. </w:t>
      </w:r>
      <w:r w:rsidR="00BD3B76">
        <w:rPr>
          <w:rFonts w:ascii="Arial" w:hAnsi="Arial" w:cs="Arial"/>
          <w:sz w:val="21"/>
          <w:szCs w:val="21"/>
        </w:rPr>
        <w:t xml:space="preserve">Before each class, </w:t>
      </w:r>
      <w:r w:rsidR="00801856">
        <w:rPr>
          <w:rFonts w:ascii="Arial" w:hAnsi="Arial" w:cs="Arial"/>
          <w:sz w:val="21"/>
          <w:szCs w:val="21"/>
        </w:rPr>
        <w:t xml:space="preserve">each </w:t>
      </w:r>
      <w:r w:rsidR="00BD3B76">
        <w:rPr>
          <w:rFonts w:ascii="Arial" w:hAnsi="Arial" w:cs="Arial"/>
          <w:sz w:val="21"/>
          <w:szCs w:val="21"/>
        </w:rPr>
        <w:t xml:space="preserve">student </w:t>
      </w:r>
      <w:r w:rsidR="00801856">
        <w:rPr>
          <w:rFonts w:ascii="Arial" w:hAnsi="Arial" w:cs="Arial"/>
          <w:sz w:val="21"/>
          <w:szCs w:val="21"/>
        </w:rPr>
        <w:t xml:space="preserve">team </w:t>
      </w:r>
      <w:r w:rsidR="00BD3B76">
        <w:rPr>
          <w:rFonts w:ascii="Arial" w:hAnsi="Arial" w:cs="Arial"/>
          <w:sz w:val="21"/>
          <w:szCs w:val="21"/>
        </w:rPr>
        <w:t xml:space="preserve">will study a PowerPoint “lecture” at home and assess </w:t>
      </w:r>
      <w:r w:rsidR="00801856">
        <w:rPr>
          <w:rFonts w:ascii="Arial" w:hAnsi="Arial" w:cs="Arial"/>
          <w:sz w:val="21"/>
          <w:szCs w:val="21"/>
        </w:rPr>
        <w:t xml:space="preserve">their </w:t>
      </w:r>
      <w:r w:rsidR="00C72C88">
        <w:rPr>
          <w:rFonts w:ascii="Arial" w:hAnsi="Arial" w:cs="Arial"/>
          <w:sz w:val="21"/>
          <w:szCs w:val="21"/>
        </w:rPr>
        <w:t>understanding</w:t>
      </w:r>
      <w:r w:rsidR="00BD3B76">
        <w:rPr>
          <w:rFonts w:ascii="Arial" w:hAnsi="Arial" w:cs="Arial"/>
          <w:sz w:val="21"/>
          <w:szCs w:val="21"/>
        </w:rPr>
        <w:t xml:space="preserve"> with </w:t>
      </w:r>
      <w:r w:rsidR="00C72C88">
        <w:rPr>
          <w:rFonts w:ascii="Arial" w:hAnsi="Arial" w:cs="Arial"/>
          <w:sz w:val="21"/>
          <w:szCs w:val="21"/>
        </w:rPr>
        <w:t xml:space="preserve">a </w:t>
      </w:r>
      <w:r w:rsidR="00971939">
        <w:rPr>
          <w:rFonts w:ascii="Arial" w:hAnsi="Arial" w:cs="Arial"/>
          <w:sz w:val="21"/>
          <w:szCs w:val="21"/>
        </w:rPr>
        <w:t xml:space="preserve">multiple-choice quiz. </w:t>
      </w:r>
      <w:r w:rsidR="00B13A15">
        <w:rPr>
          <w:rFonts w:ascii="Arial" w:hAnsi="Arial" w:cs="Arial"/>
          <w:sz w:val="21"/>
          <w:szCs w:val="21"/>
        </w:rPr>
        <w:t>The closely supervised</w:t>
      </w:r>
      <w:r w:rsidR="00BD3B76">
        <w:rPr>
          <w:rFonts w:ascii="Arial" w:hAnsi="Arial" w:cs="Arial"/>
          <w:sz w:val="21"/>
          <w:szCs w:val="21"/>
        </w:rPr>
        <w:t xml:space="preserve"> in-cla</w:t>
      </w:r>
      <w:r w:rsidR="00C72C88">
        <w:rPr>
          <w:rFonts w:ascii="Arial" w:hAnsi="Arial" w:cs="Arial"/>
          <w:sz w:val="21"/>
          <w:szCs w:val="21"/>
        </w:rPr>
        <w:t xml:space="preserve">ss </w:t>
      </w:r>
      <w:r w:rsidR="006B6DFD">
        <w:rPr>
          <w:rFonts w:ascii="Arial" w:hAnsi="Arial" w:cs="Arial"/>
          <w:sz w:val="21"/>
          <w:szCs w:val="21"/>
        </w:rPr>
        <w:t xml:space="preserve">lab </w:t>
      </w:r>
      <w:r w:rsidR="00C72C88">
        <w:rPr>
          <w:rFonts w:ascii="Arial" w:hAnsi="Arial" w:cs="Arial"/>
          <w:sz w:val="21"/>
          <w:szCs w:val="21"/>
        </w:rPr>
        <w:t xml:space="preserve">exercise will </w:t>
      </w:r>
      <w:r w:rsidR="00C72C88" w:rsidRPr="00971939">
        <w:rPr>
          <w:rFonts w:ascii="Arial" w:hAnsi="Arial" w:cs="Arial"/>
          <w:i/>
          <w:sz w:val="21"/>
          <w:szCs w:val="21"/>
        </w:rPr>
        <w:t>apply</w:t>
      </w:r>
      <w:r w:rsidR="00C72C88">
        <w:rPr>
          <w:rFonts w:ascii="Arial" w:hAnsi="Arial" w:cs="Arial"/>
          <w:sz w:val="21"/>
          <w:szCs w:val="21"/>
        </w:rPr>
        <w:t xml:space="preserve"> what the student</w:t>
      </w:r>
      <w:r w:rsidR="007D43EF">
        <w:rPr>
          <w:rFonts w:ascii="Arial" w:hAnsi="Arial" w:cs="Arial"/>
          <w:sz w:val="21"/>
          <w:szCs w:val="21"/>
        </w:rPr>
        <w:t>s</w:t>
      </w:r>
      <w:r w:rsidR="00BD3B76">
        <w:rPr>
          <w:rFonts w:ascii="Arial" w:hAnsi="Arial" w:cs="Arial"/>
          <w:sz w:val="21"/>
          <w:szCs w:val="21"/>
        </w:rPr>
        <w:t xml:space="preserve"> learne</w:t>
      </w:r>
      <w:r w:rsidR="00C72C88">
        <w:rPr>
          <w:rFonts w:ascii="Arial" w:hAnsi="Arial" w:cs="Arial"/>
          <w:sz w:val="21"/>
          <w:szCs w:val="21"/>
        </w:rPr>
        <w:t>d</w:t>
      </w:r>
      <w:r w:rsidR="00B13A15">
        <w:rPr>
          <w:rFonts w:ascii="Arial" w:hAnsi="Arial" w:cs="Arial"/>
          <w:sz w:val="21"/>
          <w:szCs w:val="21"/>
        </w:rPr>
        <w:t>, by “passing the knowledge through the</w:t>
      </w:r>
      <w:r w:rsidR="007D43EF">
        <w:rPr>
          <w:rFonts w:ascii="Arial" w:hAnsi="Arial" w:cs="Arial"/>
          <w:sz w:val="21"/>
          <w:szCs w:val="21"/>
        </w:rPr>
        <w:t>ir</w:t>
      </w:r>
      <w:r w:rsidR="00B13A15">
        <w:rPr>
          <w:rFonts w:ascii="Arial" w:hAnsi="Arial" w:cs="Arial"/>
          <w:sz w:val="21"/>
          <w:szCs w:val="21"/>
        </w:rPr>
        <w:t xml:space="preserve"> fingers</w:t>
      </w:r>
      <w:r w:rsidR="00BD3B76">
        <w:rPr>
          <w:rFonts w:ascii="Arial" w:hAnsi="Arial" w:cs="Arial"/>
          <w:sz w:val="21"/>
          <w:szCs w:val="21"/>
        </w:rPr>
        <w:t>.</w:t>
      </w:r>
      <w:r w:rsidR="006E509A">
        <w:rPr>
          <w:rFonts w:ascii="Arial" w:hAnsi="Arial" w:cs="Arial"/>
          <w:sz w:val="21"/>
          <w:szCs w:val="21"/>
        </w:rPr>
        <w:t>” Each t</w:t>
      </w:r>
      <w:r w:rsidR="00B13A15">
        <w:rPr>
          <w:rFonts w:ascii="Arial" w:hAnsi="Arial" w:cs="Arial"/>
          <w:sz w:val="21"/>
          <w:szCs w:val="21"/>
        </w:rPr>
        <w:t xml:space="preserve">wo-person </w:t>
      </w:r>
      <w:r w:rsidR="006B6DFD" w:rsidRPr="006B6DFD">
        <w:rPr>
          <w:rFonts w:ascii="Arial" w:hAnsi="Arial" w:cs="Arial"/>
          <w:sz w:val="21"/>
          <w:szCs w:val="21"/>
        </w:rPr>
        <w:t>(pair programming)</w:t>
      </w:r>
      <w:r w:rsidR="006B6DFD">
        <w:rPr>
          <w:rFonts w:ascii="Arial" w:hAnsi="Arial" w:cs="Arial"/>
          <w:sz w:val="21"/>
          <w:szCs w:val="21"/>
        </w:rPr>
        <w:t xml:space="preserve"> </w:t>
      </w:r>
      <w:r w:rsidR="006E509A">
        <w:rPr>
          <w:rFonts w:ascii="Arial" w:hAnsi="Arial" w:cs="Arial"/>
          <w:sz w:val="21"/>
          <w:szCs w:val="21"/>
        </w:rPr>
        <w:t>team will</w:t>
      </w:r>
      <w:r w:rsidR="00BD3B76">
        <w:rPr>
          <w:rFonts w:ascii="Arial" w:hAnsi="Arial" w:cs="Arial"/>
          <w:sz w:val="21"/>
          <w:szCs w:val="21"/>
        </w:rPr>
        <w:t xml:space="preserve"> earn grades </w:t>
      </w:r>
      <w:r w:rsidR="00B13A15">
        <w:rPr>
          <w:rFonts w:ascii="Arial" w:hAnsi="Arial" w:cs="Arial"/>
          <w:sz w:val="21"/>
          <w:szCs w:val="21"/>
        </w:rPr>
        <w:t>together i</w:t>
      </w:r>
      <w:r w:rsidR="00BD3B76">
        <w:rPr>
          <w:rFonts w:ascii="Arial" w:hAnsi="Arial" w:cs="Arial"/>
          <w:sz w:val="21"/>
          <w:szCs w:val="21"/>
        </w:rPr>
        <w:t>n both pre-class quizzes and in-class exercises</w:t>
      </w:r>
      <w:r w:rsidR="00B13A15">
        <w:rPr>
          <w:rFonts w:ascii="Arial" w:hAnsi="Arial" w:cs="Arial"/>
          <w:sz w:val="21"/>
          <w:szCs w:val="21"/>
        </w:rPr>
        <w:t xml:space="preserve">. </w:t>
      </w:r>
      <w:r w:rsidR="006E509A">
        <w:rPr>
          <w:rFonts w:ascii="Arial" w:hAnsi="Arial" w:cs="Arial"/>
          <w:sz w:val="21"/>
          <w:szCs w:val="21"/>
        </w:rPr>
        <w:t>(M</w:t>
      </w:r>
      <w:r w:rsidR="00BD3B76">
        <w:rPr>
          <w:rFonts w:ascii="Arial" w:hAnsi="Arial" w:cs="Arial"/>
          <w:sz w:val="21"/>
          <w:szCs w:val="21"/>
        </w:rPr>
        <w:t xml:space="preserve">idterm and final exams </w:t>
      </w:r>
      <w:r w:rsidR="007D43EF">
        <w:rPr>
          <w:rFonts w:ascii="Arial" w:hAnsi="Arial" w:cs="Arial"/>
          <w:sz w:val="21"/>
          <w:szCs w:val="21"/>
        </w:rPr>
        <w:t>must</w:t>
      </w:r>
      <w:r w:rsidR="006E509A">
        <w:rPr>
          <w:rFonts w:ascii="Arial" w:hAnsi="Arial" w:cs="Arial"/>
          <w:sz w:val="21"/>
          <w:szCs w:val="21"/>
        </w:rPr>
        <w:t xml:space="preserve"> be</w:t>
      </w:r>
      <w:r w:rsidR="00BD3B76">
        <w:rPr>
          <w:rFonts w:ascii="Arial" w:hAnsi="Arial" w:cs="Arial"/>
          <w:sz w:val="21"/>
          <w:szCs w:val="21"/>
        </w:rPr>
        <w:t xml:space="preserve"> completed individually.</w:t>
      </w:r>
      <w:r w:rsidR="006E509A">
        <w:rPr>
          <w:rFonts w:ascii="Arial" w:hAnsi="Arial" w:cs="Arial"/>
          <w:sz w:val="21"/>
          <w:szCs w:val="21"/>
        </w:rPr>
        <w:t>)</w:t>
      </w:r>
      <w:r w:rsidR="00BD3B76">
        <w:rPr>
          <w:rFonts w:ascii="Arial" w:hAnsi="Arial" w:cs="Arial"/>
          <w:sz w:val="21"/>
          <w:szCs w:val="21"/>
        </w:rPr>
        <w:t xml:space="preserve"> </w:t>
      </w:r>
      <w:r w:rsidR="00C72C88">
        <w:rPr>
          <w:rFonts w:ascii="Arial" w:hAnsi="Arial" w:cs="Arial"/>
          <w:sz w:val="21"/>
          <w:szCs w:val="21"/>
        </w:rPr>
        <w:t>Daily teamwork and individual exam</w:t>
      </w:r>
      <w:r w:rsidR="00E8388B">
        <w:rPr>
          <w:rFonts w:ascii="Arial" w:hAnsi="Arial" w:cs="Arial"/>
          <w:sz w:val="21"/>
          <w:szCs w:val="21"/>
        </w:rPr>
        <w:t>s model real working conditions in the engineering profession.</w:t>
      </w:r>
    </w:p>
    <w:p w14:paraId="1995783D" w14:textId="77777777" w:rsidR="00141EC6" w:rsidRPr="0016052E" w:rsidRDefault="00141EC6" w:rsidP="00141EC6">
      <w:pPr>
        <w:rPr>
          <w:rFonts w:ascii="Arial" w:hAnsi="Arial" w:cs="Arial"/>
          <w:b/>
          <w:sz w:val="21"/>
          <w:szCs w:val="21"/>
        </w:rPr>
      </w:pPr>
    </w:p>
    <w:p w14:paraId="16328DD6" w14:textId="5A6B141D" w:rsidR="00141EC6" w:rsidRPr="0016052E" w:rsidRDefault="00141EC6" w:rsidP="006B6DFD">
      <w:pPr>
        <w:jc w:val="both"/>
        <w:rPr>
          <w:rFonts w:ascii="Arial" w:hAnsi="Arial" w:cs="Arial"/>
          <w:sz w:val="21"/>
          <w:szCs w:val="21"/>
        </w:rPr>
      </w:pPr>
      <w:r w:rsidRPr="0016052E">
        <w:rPr>
          <w:rFonts w:ascii="Arial" w:hAnsi="Arial" w:cs="Arial"/>
          <w:b/>
          <w:sz w:val="21"/>
          <w:szCs w:val="21"/>
        </w:rPr>
        <w:t xml:space="preserve">Required Textbooks and Other Course Materials: </w:t>
      </w:r>
      <w:proofErr w:type="spellStart"/>
      <w:r w:rsidR="007D43EF">
        <w:rPr>
          <w:rFonts w:ascii="Arial" w:hAnsi="Arial" w:cs="Arial"/>
          <w:sz w:val="21"/>
          <w:szCs w:val="21"/>
        </w:rPr>
        <w:t>Gabrbrielli</w:t>
      </w:r>
      <w:proofErr w:type="spellEnd"/>
      <w:r w:rsidR="007D43EF">
        <w:rPr>
          <w:rFonts w:ascii="Arial" w:hAnsi="Arial" w:cs="Arial"/>
          <w:sz w:val="21"/>
          <w:szCs w:val="21"/>
        </w:rPr>
        <w:t xml:space="preserve"> &amp; Martini</w:t>
      </w:r>
      <w:r w:rsidR="003938AC">
        <w:rPr>
          <w:rFonts w:ascii="Arial" w:hAnsi="Arial" w:cs="Arial"/>
          <w:sz w:val="21"/>
          <w:szCs w:val="21"/>
        </w:rPr>
        <w:t xml:space="preserve">’s </w:t>
      </w:r>
      <w:r w:rsidR="007D43EF">
        <w:rPr>
          <w:rFonts w:ascii="Arial" w:hAnsi="Arial" w:cs="Arial"/>
          <w:i/>
          <w:sz w:val="21"/>
          <w:szCs w:val="21"/>
        </w:rPr>
        <w:t>Programming Languages</w:t>
      </w:r>
      <w:r w:rsidR="003938AC">
        <w:rPr>
          <w:rFonts w:ascii="Arial" w:hAnsi="Arial" w:cs="Arial"/>
          <w:sz w:val="21"/>
          <w:szCs w:val="21"/>
        </w:rPr>
        <w:t xml:space="preserve">, </w:t>
      </w:r>
      <w:r w:rsidR="007D43EF">
        <w:rPr>
          <w:rFonts w:ascii="Arial" w:hAnsi="Arial" w:cs="Arial"/>
          <w:sz w:val="21"/>
          <w:szCs w:val="21"/>
        </w:rPr>
        <w:t>London</w:t>
      </w:r>
      <w:r w:rsidR="0003765D">
        <w:rPr>
          <w:rFonts w:ascii="Arial" w:hAnsi="Arial" w:cs="Arial"/>
          <w:sz w:val="21"/>
          <w:szCs w:val="21"/>
        </w:rPr>
        <w:t xml:space="preserve">, </w:t>
      </w:r>
      <w:proofErr w:type="gramStart"/>
      <w:r w:rsidR="007D43EF">
        <w:rPr>
          <w:rFonts w:ascii="Arial" w:hAnsi="Arial" w:cs="Arial"/>
          <w:sz w:val="21"/>
          <w:szCs w:val="21"/>
        </w:rPr>
        <w:t>Springer</w:t>
      </w:r>
      <w:proofErr w:type="gramEnd"/>
      <w:r w:rsidR="003938AC">
        <w:rPr>
          <w:rFonts w:ascii="Arial" w:hAnsi="Arial" w:cs="Arial"/>
          <w:sz w:val="21"/>
          <w:szCs w:val="21"/>
        </w:rPr>
        <w:t>, 20</w:t>
      </w:r>
      <w:r w:rsidR="007D43EF">
        <w:rPr>
          <w:rFonts w:ascii="Arial" w:hAnsi="Arial" w:cs="Arial"/>
          <w:sz w:val="21"/>
          <w:szCs w:val="21"/>
        </w:rPr>
        <w:t>10</w:t>
      </w:r>
      <w:r w:rsidR="003938AC">
        <w:rPr>
          <w:rFonts w:ascii="Arial" w:hAnsi="Arial" w:cs="Arial"/>
          <w:sz w:val="21"/>
          <w:szCs w:val="21"/>
        </w:rPr>
        <w:t>.</w:t>
      </w:r>
    </w:p>
    <w:p w14:paraId="2C77FDC5" w14:textId="77777777" w:rsidR="00141EC6" w:rsidRPr="0016052E" w:rsidRDefault="00141EC6" w:rsidP="00141EC6">
      <w:pPr>
        <w:rPr>
          <w:rFonts w:ascii="Arial" w:hAnsi="Arial" w:cs="Arial"/>
          <w:sz w:val="21"/>
          <w:szCs w:val="21"/>
        </w:rPr>
      </w:pPr>
    </w:p>
    <w:p w14:paraId="124F3CCB" w14:textId="79AB858B" w:rsidR="00141EC6" w:rsidRPr="009D756D" w:rsidRDefault="00141EC6" w:rsidP="009201A9">
      <w:pPr>
        <w:tabs>
          <w:tab w:val="left" w:pos="7740"/>
        </w:tabs>
        <w:jc w:val="both"/>
        <w:rPr>
          <w:rFonts w:ascii="Arial" w:hAnsi="Arial" w:cs="Arial"/>
          <w:sz w:val="21"/>
          <w:szCs w:val="21"/>
        </w:rPr>
      </w:pPr>
      <w:r w:rsidRPr="009D756D">
        <w:rPr>
          <w:rFonts w:ascii="Arial" w:hAnsi="Arial" w:cs="Arial"/>
          <w:b/>
          <w:sz w:val="21"/>
          <w:szCs w:val="21"/>
        </w:rPr>
        <w:t>Descriptions of major assignments and examinations:</w:t>
      </w:r>
      <w:r w:rsidR="007D43EF">
        <w:rPr>
          <w:rFonts w:ascii="Arial" w:hAnsi="Arial" w:cs="Arial"/>
          <w:b/>
          <w:sz w:val="21"/>
          <w:szCs w:val="21"/>
        </w:rPr>
        <w:t xml:space="preserve"> </w:t>
      </w:r>
      <w:r w:rsidR="007D43EF" w:rsidRPr="007D43EF">
        <w:rPr>
          <w:rFonts w:ascii="Arial" w:hAnsi="Arial" w:cs="Arial"/>
          <w:sz w:val="21"/>
          <w:szCs w:val="21"/>
        </w:rPr>
        <w:t>A</w:t>
      </w:r>
      <w:r w:rsidR="003938AC">
        <w:rPr>
          <w:rFonts w:ascii="Arial" w:hAnsi="Arial" w:cs="Arial"/>
          <w:sz w:val="21"/>
          <w:szCs w:val="21"/>
        </w:rPr>
        <w:t>fter every class, the next lecture and its quiz can be downloaded from the CSE530</w:t>
      </w:r>
      <w:r w:rsidR="007D43EF">
        <w:rPr>
          <w:rFonts w:ascii="Arial" w:hAnsi="Arial" w:cs="Arial"/>
          <w:sz w:val="21"/>
          <w:szCs w:val="21"/>
        </w:rPr>
        <w:t>7</w:t>
      </w:r>
      <w:r w:rsidR="003938AC">
        <w:rPr>
          <w:rFonts w:ascii="Arial" w:hAnsi="Arial" w:cs="Arial"/>
          <w:sz w:val="21"/>
          <w:szCs w:val="21"/>
        </w:rPr>
        <w:t xml:space="preserve"> directory at </w:t>
      </w:r>
      <w:hyperlink r:id="rId11" w:history="1">
        <w:r w:rsidR="003938AC" w:rsidRPr="00751E5D">
          <w:rPr>
            <w:rStyle w:val="Hyperlink"/>
            <w:rFonts w:ascii="Arial" w:hAnsi="Arial" w:cs="Arial"/>
            <w:sz w:val="21"/>
            <w:szCs w:val="21"/>
          </w:rPr>
          <w:t>http://Ranger.UTA.edu/~morgan</w:t>
        </w:r>
      </w:hyperlink>
      <w:r w:rsidR="00972608">
        <w:rPr>
          <w:rFonts w:ascii="Arial" w:hAnsi="Arial" w:cs="Arial"/>
          <w:sz w:val="21"/>
          <w:szCs w:val="21"/>
        </w:rPr>
        <w:t xml:space="preserve">. </w:t>
      </w:r>
      <w:r w:rsidR="003938AC">
        <w:rPr>
          <w:rFonts w:ascii="Arial" w:hAnsi="Arial" w:cs="Arial"/>
          <w:sz w:val="21"/>
          <w:szCs w:val="21"/>
        </w:rPr>
        <w:t xml:space="preserve">Every student’s answers for that quiz </w:t>
      </w:r>
      <w:r w:rsidR="00B13A15">
        <w:rPr>
          <w:rFonts w:ascii="Arial" w:hAnsi="Arial" w:cs="Arial"/>
          <w:sz w:val="21"/>
          <w:szCs w:val="21"/>
        </w:rPr>
        <w:t>are</w:t>
      </w:r>
      <w:r w:rsidR="003938AC">
        <w:rPr>
          <w:rFonts w:ascii="Arial" w:hAnsi="Arial" w:cs="Arial"/>
          <w:sz w:val="21"/>
          <w:szCs w:val="21"/>
        </w:rPr>
        <w:t xml:space="preserve"> entered in the left column of an Excel spreadsheet, which is emailed to </w:t>
      </w:r>
      <w:hyperlink r:id="rId12" w:history="1">
        <w:r w:rsidR="007D43EF" w:rsidRPr="00F746CB">
          <w:rPr>
            <w:rStyle w:val="Hyperlink"/>
            <w:rFonts w:ascii="Arial" w:hAnsi="Arial" w:cs="Arial"/>
            <w:sz w:val="21"/>
            <w:szCs w:val="21"/>
          </w:rPr>
          <w:t>cse5307gta@gmail.com</w:t>
        </w:r>
      </w:hyperlink>
      <w:r w:rsidR="007D43EF">
        <w:rPr>
          <w:rFonts w:ascii="Arial" w:hAnsi="Arial" w:cs="Arial"/>
          <w:sz w:val="21"/>
          <w:szCs w:val="21"/>
        </w:rPr>
        <w:t xml:space="preserve"> </w:t>
      </w:r>
      <w:r w:rsidR="003938AC" w:rsidRPr="007D43EF">
        <w:rPr>
          <w:rFonts w:ascii="Arial" w:hAnsi="Arial" w:cs="Arial"/>
          <w:sz w:val="21"/>
          <w:szCs w:val="21"/>
        </w:rPr>
        <w:t>prior</w:t>
      </w:r>
      <w:r w:rsidR="003938AC" w:rsidRPr="003938AC">
        <w:rPr>
          <w:rFonts w:ascii="Arial" w:hAnsi="Arial" w:cs="Arial"/>
          <w:sz w:val="21"/>
          <w:szCs w:val="21"/>
        </w:rPr>
        <w:t xml:space="preserve"> to </w:t>
      </w:r>
      <w:r w:rsidR="00277362">
        <w:rPr>
          <w:rFonts w:ascii="Arial" w:hAnsi="Arial" w:cs="Arial"/>
          <w:sz w:val="21"/>
          <w:szCs w:val="21"/>
        </w:rPr>
        <w:t xml:space="preserve">5 PM on </w:t>
      </w:r>
      <w:r w:rsidR="00277362" w:rsidRPr="003938AC">
        <w:rPr>
          <w:rFonts w:ascii="Arial" w:hAnsi="Arial" w:cs="Arial"/>
          <w:sz w:val="21"/>
          <w:szCs w:val="21"/>
        </w:rPr>
        <w:t xml:space="preserve">the </w:t>
      </w:r>
      <w:r w:rsidR="00277362">
        <w:rPr>
          <w:rFonts w:ascii="Arial" w:hAnsi="Arial" w:cs="Arial"/>
          <w:sz w:val="21"/>
          <w:szCs w:val="21"/>
        </w:rPr>
        <w:t>day before the next class</w:t>
      </w:r>
      <w:r w:rsidR="003938AC" w:rsidRPr="003938AC">
        <w:rPr>
          <w:rFonts w:ascii="Arial" w:hAnsi="Arial" w:cs="Arial"/>
          <w:sz w:val="21"/>
          <w:szCs w:val="21"/>
        </w:rPr>
        <w:t>.</w:t>
      </w:r>
      <w:r w:rsidR="00972608">
        <w:rPr>
          <w:rFonts w:ascii="Arial" w:hAnsi="Arial" w:cs="Arial"/>
          <w:sz w:val="21"/>
          <w:szCs w:val="21"/>
        </w:rPr>
        <w:t xml:space="preserve"> Every team’s solution for the in-class exercise </w:t>
      </w:r>
      <w:r w:rsidR="00B13A15">
        <w:rPr>
          <w:rFonts w:ascii="Arial" w:hAnsi="Arial" w:cs="Arial"/>
          <w:sz w:val="21"/>
          <w:szCs w:val="21"/>
        </w:rPr>
        <w:t>is</w:t>
      </w:r>
      <w:r w:rsidR="00972608">
        <w:rPr>
          <w:rFonts w:ascii="Arial" w:hAnsi="Arial" w:cs="Arial"/>
          <w:sz w:val="21"/>
          <w:szCs w:val="21"/>
        </w:rPr>
        <w:t xml:space="preserve"> emailed to </w:t>
      </w:r>
      <w:hyperlink r:id="rId13" w:history="1">
        <w:r w:rsidR="007D43EF" w:rsidRPr="00F746CB">
          <w:rPr>
            <w:rStyle w:val="Hyperlink"/>
            <w:rFonts w:ascii="Arial" w:hAnsi="Arial" w:cs="Arial"/>
            <w:sz w:val="21"/>
            <w:szCs w:val="21"/>
          </w:rPr>
          <w:t>cse5307gta@gmail.com</w:t>
        </w:r>
      </w:hyperlink>
      <w:r w:rsidR="0008083A">
        <w:rPr>
          <w:rFonts w:ascii="Arial" w:hAnsi="Arial" w:cs="Arial"/>
          <w:b/>
          <w:sz w:val="21"/>
          <w:szCs w:val="21"/>
        </w:rPr>
        <w:t xml:space="preserve"> </w:t>
      </w:r>
      <w:r w:rsidR="000436DE">
        <w:rPr>
          <w:rFonts w:ascii="Arial" w:hAnsi="Arial" w:cs="Arial"/>
          <w:sz w:val="21"/>
          <w:szCs w:val="21"/>
        </w:rPr>
        <w:t>before</w:t>
      </w:r>
      <w:r w:rsidR="00972608" w:rsidRPr="003938AC">
        <w:rPr>
          <w:rFonts w:ascii="Arial" w:hAnsi="Arial" w:cs="Arial"/>
          <w:sz w:val="21"/>
          <w:szCs w:val="21"/>
        </w:rPr>
        <w:t xml:space="preserve"> </w:t>
      </w:r>
      <w:r w:rsidR="007D43EF">
        <w:rPr>
          <w:rFonts w:ascii="Arial" w:hAnsi="Arial" w:cs="Arial"/>
          <w:sz w:val="21"/>
          <w:szCs w:val="21"/>
        </w:rPr>
        <w:t>9</w:t>
      </w:r>
      <w:r w:rsidR="0003765D">
        <w:rPr>
          <w:rFonts w:ascii="Arial" w:hAnsi="Arial" w:cs="Arial"/>
          <w:sz w:val="21"/>
          <w:szCs w:val="21"/>
        </w:rPr>
        <w:t xml:space="preserve">:50 </w:t>
      </w:r>
      <w:r w:rsidR="000436DE">
        <w:rPr>
          <w:rFonts w:ascii="Arial" w:hAnsi="Arial" w:cs="Arial"/>
          <w:sz w:val="21"/>
          <w:szCs w:val="21"/>
        </w:rPr>
        <w:t xml:space="preserve">AM </w:t>
      </w:r>
      <w:r w:rsidR="0003765D">
        <w:rPr>
          <w:rFonts w:ascii="Arial" w:hAnsi="Arial" w:cs="Arial"/>
          <w:sz w:val="21"/>
          <w:szCs w:val="21"/>
        </w:rPr>
        <w:t xml:space="preserve">on </w:t>
      </w:r>
      <w:r w:rsidR="00972608" w:rsidRPr="003938AC">
        <w:rPr>
          <w:rFonts w:ascii="Arial" w:hAnsi="Arial" w:cs="Arial"/>
          <w:sz w:val="21"/>
          <w:szCs w:val="21"/>
        </w:rPr>
        <w:t xml:space="preserve">the </w:t>
      </w:r>
      <w:r w:rsidR="0003765D">
        <w:rPr>
          <w:rFonts w:ascii="Arial" w:hAnsi="Arial" w:cs="Arial"/>
          <w:sz w:val="21"/>
          <w:szCs w:val="21"/>
        </w:rPr>
        <w:t>day it is assigned</w:t>
      </w:r>
      <w:r w:rsidR="00972608" w:rsidRPr="003938AC">
        <w:rPr>
          <w:rFonts w:ascii="Arial" w:hAnsi="Arial" w:cs="Arial"/>
          <w:sz w:val="21"/>
          <w:szCs w:val="21"/>
        </w:rPr>
        <w:t>.</w:t>
      </w:r>
    </w:p>
    <w:p w14:paraId="04DC0381" w14:textId="77777777" w:rsidR="00141EC6" w:rsidRPr="009D756D" w:rsidRDefault="00141EC6" w:rsidP="00141EC6">
      <w:pPr>
        <w:rPr>
          <w:rFonts w:ascii="Arial" w:hAnsi="Arial" w:cs="Arial"/>
          <w:sz w:val="21"/>
          <w:szCs w:val="21"/>
        </w:rPr>
      </w:pPr>
    </w:p>
    <w:p w14:paraId="077F117B" w14:textId="151F7DF9" w:rsidR="00AB5871" w:rsidRDefault="00593047" w:rsidP="00494287">
      <w:pPr>
        <w:jc w:val="both"/>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The University of Texas at Arlington</w:t>
      </w:r>
      <w:r w:rsidR="00B13A15">
        <w:rPr>
          <w:rFonts w:ascii="Arial" w:hAnsi="Arial" w:cs="Arial"/>
          <w:sz w:val="21"/>
          <w:szCs w:val="21"/>
        </w:rPr>
        <w:t xml:space="preserve"> does not require</w:t>
      </w:r>
      <w:r w:rsidRPr="00593047">
        <w:rPr>
          <w:rFonts w:ascii="Arial" w:hAnsi="Arial" w:cs="Arial"/>
          <w:sz w:val="21"/>
          <w:szCs w:val="21"/>
        </w:rPr>
        <w:t xml:space="preserve"> taking attendance. Rather, each faculty member is free to develop his or her own methods of evaluating students’ academic performance, which includes establishing course-specific policies on attendance. As the instructor of th</w:t>
      </w:r>
      <w:r w:rsidR="00B13A15">
        <w:rPr>
          <w:rFonts w:ascii="Arial" w:hAnsi="Arial" w:cs="Arial"/>
          <w:sz w:val="21"/>
          <w:szCs w:val="21"/>
        </w:rPr>
        <w:t>ese</w:t>
      </w:r>
      <w:r w:rsidRPr="00593047">
        <w:rPr>
          <w:rFonts w:ascii="Arial" w:hAnsi="Arial" w:cs="Arial"/>
          <w:sz w:val="21"/>
          <w:szCs w:val="21"/>
        </w:rPr>
        <w:t xml:space="preserve"> section</w:t>
      </w:r>
      <w:r w:rsidR="00B13A15">
        <w:rPr>
          <w:rFonts w:ascii="Arial" w:hAnsi="Arial" w:cs="Arial"/>
          <w:sz w:val="21"/>
          <w:szCs w:val="21"/>
        </w:rPr>
        <w:t>s</w:t>
      </w:r>
      <w:r w:rsidRPr="00593047">
        <w:rPr>
          <w:rFonts w:ascii="Arial" w:hAnsi="Arial" w:cs="Arial"/>
          <w:sz w:val="21"/>
          <w:szCs w:val="21"/>
        </w:rPr>
        <w:t xml:space="preserve">, </w:t>
      </w:r>
      <w:r w:rsidR="00972608">
        <w:rPr>
          <w:rFonts w:ascii="Arial" w:hAnsi="Arial" w:cs="Arial"/>
          <w:sz w:val="21"/>
          <w:szCs w:val="21"/>
        </w:rPr>
        <w:t xml:space="preserve">I expect every student to attend every class. Each in-class </w:t>
      </w:r>
      <w:r w:rsidR="007D43EF">
        <w:rPr>
          <w:rFonts w:ascii="Arial" w:hAnsi="Arial" w:cs="Arial"/>
          <w:sz w:val="21"/>
          <w:szCs w:val="21"/>
        </w:rPr>
        <w:t>lab assignment</w:t>
      </w:r>
      <w:r w:rsidR="00972608">
        <w:rPr>
          <w:rFonts w:ascii="Arial" w:hAnsi="Arial" w:cs="Arial"/>
          <w:sz w:val="21"/>
          <w:szCs w:val="21"/>
        </w:rPr>
        <w:t xml:space="preserve"> is so complex that two students working together can get an A, but one student working alone probably </w:t>
      </w:r>
      <w:r w:rsidR="00B13A15">
        <w:rPr>
          <w:rFonts w:ascii="Arial" w:hAnsi="Arial" w:cs="Arial"/>
          <w:sz w:val="21"/>
          <w:szCs w:val="21"/>
        </w:rPr>
        <w:t>would</w:t>
      </w:r>
      <w:r w:rsidR="00972608">
        <w:rPr>
          <w:rFonts w:ascii="Arial" w:hAnsi="Arial" w:cs="Arial"/>
          <w:sz w:val="21"/>
          <w:szCs w:val="21"/>
        </w:rPr>
        <w:t xml:space="preserve"> earn no </w:t>
      </w:r>
      <w:r w:rsidR="00B13A15">
        <w:rPr>
          <w:rFonts w:ascii="Arial" w:hAnsi="Arial" w:cs="Arial"/>
          <w:sz w:val="21"/>
          <w:szCs w:val="21"/>
        </w:rPr>
        <w:t>more</w:t>
      </w:r>
      <w:r w:rsidR="00972608">
        <w:rPr>
          <w:rFonts w:ascii="Arial" w:hAnsi="Arial" w:cs="Arial"/>
          <w:sz w:val="21"/>
          <w:szCs w:val="21"/>
        </w:rPr>
        <w:t xml:space="preserve"> than a C. </w:t>
      </w:r>
    </w:p>
    <w:p w14:paraId="3B4E62BA" w14:textId="77777777" w:rsidR="00D665D2" w:rsidRPr="0016052E" w:rsidRDefault="00D665D2" w:rsidP="00D665D2">
      <w:pPr>
        <w:rPr>
          <w:rFonts w:ascii="Arial" w:hAnsi="Arial" w:cs="Arial"/>
          <w:b/>
          <w:sz w:val="21"/>
          <w:szCs w:val="21"/>
        </w:rPr>
      </w:pPr>
    </w:p>
    <w:p w14:paraId="492E550F" w14:textId="4674B48F" w:rsidR="00141EC6" w:rsidRPr="00384AFA" w:rsidRDefault="00141EC6" w:rsidP="007D43EF">
      <w:pPr>
        <w:jc w:val="both"/>
        <w:rPr>
          <w:rFonts w:ascii="Arial" w:hAnsi="Arial" w:cs="Arial"/>
          <w:color w:val="FF0000"/>
          <w:sz w:val="21"/>
          <w:szCs w:val="21"/>
        </w:rPr>
      </w:pPr>
      <w:r w:rsidRPr="009D756D">
        <w:rPr>
          <w:rFonts w:ascii="Arial" w:hAnsi="Arial" w:cs="Arial"/>
          <w:b/>
          <w:sz w:val="21"/>
          <w:szCs w:val="21"/>
        </w:rPr>
        <w:t>Grading</w:t>
      </w:r>
      <w:r w:rsidRPr="009D756D">
        <w:rPr>
          <w:rFonts w:ascii="Arial" w:hAnsi="Arial" w:cs="Arial"/>
          <w:sz w:val="21"/>
          <w:szCs w:val="21"/>
        </w:rPr>
        <w:t xml:space="preserve">: </w:t>
      </w:r>
      <w:r w:rsidR="00972608">
        <w:rPr>
          <w:rFonts w:ascii="Arial" w:hAnsi="Arial" w:cs="Arial"/>
          <w:sz w:val="21"/>
          <w:szCs w:val="21"/>
        </w:rPr>
        <w:t xml:space="preserve">The course grade will be the simple average of the midterm </w:t>
      </w:r>
      <w:r w:rsidR="0003765D">
        <w:rPr>
          <w:rFonts w:ascii="Arial" w:hAnsi="Arial" w:cs="Arial"/>
          <w:sz w:val="21"/>
          <w:szCs w:val="21"/>
        </w:rPr>
        <w:t>(</w:t>
      </w:r>
      <w:r w:rsidR="00744E63">
        <w:rPr>
          <w:rFonts w:ascii="Arial" w:hAnsi="Arial" w:cs="Arial"/>
          <w:sz w:val="21"/>
          <w:szCs w:val="21"/>
        </w:rPr>
        <w:t xml:space="preserve">25%) and final exam (25%) grades, with the averages of all </w:t>
      </w:r>
      <w:r w:rsidR="007D43EF">
        <w:rPr>
          <w:rFonts w:ascii="Arial" w:hAnsi="Arial" w:cs="Arial"/>
          <w:sz w:val="21"/>
          <w:szCs w:val="21"/>
        </w:rPr>
        <w:t xml:space="preserve">39 </w:t>
      </w:r>
      <w:r w:rsidR="00744E63">
        <w:rPr>
          <w:rFonts w:ascii="Arial" w:hAnsi="Arial" w:cs="Arial"/>
          <w:sz w:val="21"/>
          <w:szCs w:val="21"/>
        </w:rPr>
        <w:t xml:space="preserve">quiz (25%) and </w:t>
      </w:r>
      <w:r w:rsidR="006B6DFD">
        <w:rPr>
          <w:rFonts w:ascii="Arial" w:hAnsi="Arial" w:cs="Arial"/>
          <w:sz w:val="21"/>
          <w:szCs w:val="21"/>
        </w:rPr>
        <w:t xml:space="preserve">all </w:t>
      </w:r>
      <w:r w:rsidR="007D43EF">
        <w:rPr>
          <w:rFonts w:ascii="Arial" w:hAnsi="Arial" w:cs="Arial"/>
          <w:sz w:val="21"/>
          <w:szCs w:val="21"/>
        </w:rPr>
        <w:t xml:space="preserve">37 </w:t>
      </w:r>
      <w:r w:rsidR="00744E63">
        <w:rPr>
          <w:rFonts w:ascii="Arial" w:hAnsi="Arial" w:cs="Arial"/>
          <w:sz w:val="21"/>
          <w:szCs w:val="21"/>
        </w:rPr>
        <w:t xml:space="preserve">in-class </w:t>
      </w:r>
      <w:r w:rsidR="007D43EF">
        <w:rPr>
          <w:rFonts w:ascii="Arial" w:hAnsi="Arial" w:cs="Arial"/>
          <w:sz w:val="21"/>
          <w:szCs w:val="21"/>
        </w:rPr>
        <w:t xml:space="preserve">lab assignment </w:t>
      </w:r>
      <w:r w:rsidR="00744E63">
        <w:rPr>
          <w:rFonts w:ascii="Arial" w:hAnsi="Arial" w:cs="Arial"/>
          <w:sz w:val="21"/>
          <w:szCs w:val="21"/>
        </w:rPr>
        <w:t>(25%) grades.</w:t>
      </w:r>
    </w:p>
    <w:p w14:paraId="1181F1F9" w14:textId="77777777" w:rsidR="00786C2F" w:rsidRPr="0016052E" w:rsidRDefault="00786C2F" w:rsidP="00786C2F">
      <w:pPr>
        <w:rPr>
          <w:rFonts w:ascii="Arial" w:hAnsi="Arial" w:cs="Arial"/>
          <w:b/>
          <w:color w:val="0000FF"/>
          <w:sz w:val="21"/>
          <w:szCs w:val="21"/>
        </w:rPr>
      </w:pPr>
    </w:p>
    <w:p w14:paraId="412CA8E9" w14:textId="21D45453" w:rsidR="00786C2F" w:rsidRPr="009D756D" w:rsidRDefault="00786C2F" w:rsidP="0003765D">
      <w:pPr>
        <w:jc w:val="both"/>
        <w:rPr>
          <w:rFonts w:ascii="Arial" w:hAnsi="Arial" w:cs="Arial"/>
          <w:color w:val="0000FF"/>
          <w:sz w:val="21"/>
          <w:szCs w:val="21"/>
        </w:rPr>
      </w:pPr>
      <w:r w:rsidRPr="00C72C88">
        <w:rPr>
          <w:rFonts w:ascii="Arial" w:hAnsi="Arial" w:cs="Arial"/>
          <w:b/>
          <w:sz w:val="21"/>
          <w:szCs w:val="21"/>
        </w:rPr>
        <w:t>Make-up Exams</w:t>
      </w:r>
      <w:r w:rsidRPr="00C72C88">
        <w:rPr>
          <w:rFonts w:ascii="Arial" w:hAnsi="Arial" w:cs="Arial"/>
          <w:sz w:val="21"/>
          <w:szCs w:val="21"/>
        </w:rPr>
        <w:t>:</w:t>
      </w:r>
      <w:r w:rsidRPr="009D756D">
        <w:rPr>
          <w:rFonts w:ascii="Arial" w:hAnsi="Arial" w:cs="Arial"/>
          <w:color w:val="0000FF"/>
          <w:sz w:val="21"/>
          <w:szCs w:val="21"/>
        </w:rPr>
        <w:t xml:space="preserve"> </w:t>
      </w:r>
      <w:r w:rsidR="00494287">
        <w:rPr>
          <w:rFonts w:ascii="Arial" w:hAnsi="Arial" w:cs="Arial"/>
          <w:sz w:val="21"/>
          <w:szCs w:val="21"/>
        </w:rPr>
        <w:t xml:space="preserve">Every missed quiz </w:t>
      </w:r>
      <w:r w:rsidR="0003765D">
        <w:rPr>
          <w:rFonts w:ascii="Arial" w:hAnsi="Arial" w:cs="Arial"/>
          <w:sz w:val="21"/>
          <w:szCs w:val="21"/>
        </w:rPr>
        <w:t>or</w:t>
      </w:r>
      <w:r w:rsidR="00494287">
        <w:rPr>
          <w:rFonts w:ascii="Arial" w:hAnsi="Arial" w:cs="Arial"/>
          <w:sz w:val="21"/>
          <w:szCs w:val="21"/>
        </w:rPr>
        <w:t xml:space="preserve"> in-class exercise will automatically receive a low C (70%), and it cannot be </w:t>
      </w:r>
      <w:r w:rsidR="00494287" w:rsidRPr="00494287">
        <w:rPr>
          <w:rFonts w:ascii="Arial" w:hAnsi="Arial" w:cs="Arial"/>
          <w:sz w:val="21"/>
          <w:szCs w:val="21"/>
        </w:rPr>
        <w:t xml:space="preserve">made up. Exams can be made up without </w:t>
      </w:r>
      <w:r w:rsidR="00C72C88">
        <w:rPr>
          <w:rFonts w:ascii="Arial" w:hAnsi="Arial" w:cs="Arial"/>
          <w:sz w:val="21"/>
          <w:szCs w:val="21"/>
        </w:rPr>
        <w:t xml:space="preserve">a </w:t>
      </w:r>
      <w:r w:rsidR="00494287" w:rsidRPr="00494287">
        <w:rPr>
          <w:rFonts w:ascii="Arial" w:hAnsi="Arial" w:cs="Arial"/>
          <w:sz w:val="21"/>
          <w:szCs w:val="21"/>
        </w:rPr>
        <w:t>grad</w:t>
      </w:r>
      <w:r w:rsidR="00C72C88">
        <w:rPr>
          <w:rFonts w:ascii="Arial" w:hAnsi="Arial" w:cs="Arial"/>
          <w:sz w:val="21"/>
          <w:szCs w:val="21"/>
        </w:rPr>
        <w:t>e</w:t>
      </w:r>
      <w:r w:rsidR="00494287" w:rsidRPr="00494287">
        <w:rPr>
          <w:rFonts w:ascii="Arial" w:hAnsi="Arial" w:cs="Arial"/>
          <w:sz w:val="21"/>
          <w:szCs w:val="21"/>
        </w:rPr>
        <w:t xml:space="preserve"> penalty, if the student was ill on</w:t>
      </w:r>
      <w:r w:rsidR="00B13A15">
        <w:rPr>
          <w:rFonts w:ascii="Arial" w:hAnsi="Arial" w:cs="Arial"/>
          <w:sz w:val="21"/>
          <w:szCs w:val="21"/>
        </w:rPr>
        <w:t xml:space="preserve"> the</w:t>
      </w:r>
      <w:r w:rsidR="00494287" w:rsidRPr="00494287">
        <w:rPr>
          <w:rFonts w:ascii="Arial" w:hAnsi="Arial" w:cs="Arial"/>
          <w:sz w:val="21"/>
          <w:szCs w:val="21"/>
        </w:rPr>
        <w:t xml:space="preserve"> exam day and can provide a doctor’s excuse for the </w:t>
      </w:r>
      <w:r w:rsidR="00C72C88">
        <w:rPr>
          <w:rFonts w:ascii="Arial" w:hAnsi="Arial" w:cs="Arial"/>
          <w:sz w:val="21"/>
          <w:szCs w:val="21"/>
        </w:rPr>
        <w:t>absence</w:t>
      </w:r>
      <w:r w:rsidR="00B13A15">
        <w:rPr>
          <w:rFonts w:ascii="Arial" w:hAnsi="Arial" w:cs="Arial"/>
          <w:sz w:val="21"/>
          <w:szCs w:val="21"/>
        </w:rPr>
        <w:t>. An</w:t>
      </w:r>
      <w:r w:rsidR="00C72C88" w:rsidRPr="00C72C88">
        <w:rPr>
          <w:rFonts w:ascii="Arial" w:hAnsi="Arial" w:cs="Arial"/>
          <w:sz w:val="21"/>
          <w:szCs w:val="21"/>
        </w:rPr>
        <w:t xml:space="preserve"> unexcused absence on exam day</w:t>
      </w:r>
      <w:r w:rsidR="00494287" w:rsidRPr="00C72C88">
        <w:rPr>
          <w:rFonts w:ascii="Arial" w:hAnsi="Arial" w:cs="Arial"/>
          <w:sz w:val="21"/>
          <w:szCs w:val="21"/>
        </w:rPr>
        <w:t xml:space="preserve"> will result in a high F (59%) on the exam.</w:t>
      </w:r>
    </w:p>
    <w:p w14:paraId="35A80928" w14:textId="77777777" w:rsidR="009D0858" w:rsidRPr="0016052E" w:rsidRDefault="009D0858" w:rsidP="009D0858">
      <w:pPr>
        <w:rPr>
          <w:rFonts w:ascii="Arial" w:hAnsi="Arial" w:cs="Arial"/>
          <w:b/>
          <w:color w:val="0000FF"/>
          <w:sz w:val="21"/>
          <w:szCs w:val="21"/>
        </w:rPr>
      </w:pPr>
    </w:p>
    <w:p w14:paraId="0A7400E7" w14:textId="7CCCA568" w:rsidR="009D0858" w:rsidRPr="00C72C88" w:rsidRDefault="009D0858" w:rsidP="00C72C88">
      <w:pPr>
        <w:jc w:val="both"/>
        <w:rPr>
          <w:rFonts w:ascii="Arial" w:hAnsi="Arial" w:cs="Arial"/>
          <w:sz w:val="21"/>
          <w:szCs w:val="21"/>
        </w:rPr>
      </w:pPr>
      <w:r w:rsidRPr="00C72C88">
        <w:rPr>
          <w:rFonts w:ascii="Arial" w:hAnsi="Arial" w:cs="Arial"/>
          <w:b/>
          <w:sz w:val="21"/>
          <w:szCs w:val="21"/>
        </w:rPr>
        <w:lastRenderedPageBreak/>
        <w:t>Grade Grievanc</w:t>
      </w:r>
      <w:r w:rsidR="0067588F" w:rsidRPr="00C72C88">
        <w:rPr>
          <w:rFonts w:ascii="Arial" w:hAnsi="Arial" w:cs="Arial"/>
          <w:b/>
          <w:sz w:val="21"/>
          <w:szCs w:val="21"/>
        </w:rPr>
        <w:t>es</w:t>
      </w:r>
      <w:r w:rsidRPr="00C72C88">
        <w:rPr>
          <w:rFonts w:ascii="Arial" w:hAnsi="Arial" w:cs="Arial"/>
          <w:sz w:val="21"/>
          <w:szCs w:val="21"/>
        </w:rPr>
        <w:t xml:space="preserve">: </w:t>
      </w:r>
      <w:r w:rsidR="009D756D" w:rsidRPr="00C72C88">
        <w:rPr>
          <w:rFonts w:ascii="Arial" w:hAnsi="Arial" w:cs="Arial"/>
          <w:sz w:val="21"/>
          <w:szCs w:val="21"/>
        </w:rPr>
        <w:t>Any appeal of a grade in this course must follow the p</w:t>
      </w:r>
      <w:r w:rsidR="00C568D4" w:rsidRPr="00C72C88">
        <w:rPr>
          <w:rFonts w:ascii="Arial" w:hAnsi="Arial" w:cs="Arial"/>
          <w:sz w:val="21"/>
          <w:szCs w:val="21"/>
        </w:rPr>
        <w:t xml:space="preserve">rocedures and deadlines </w:t>
      </w:r>
      <w:r w:rsidR="009D756D" w:rsidRPr="00C72C88">
        <w:rPr>
          <w:rFonts w:ascii="Arial" w:hAnsi="Arial" w:cs="Arial"/>
          <w:sz w:val="21"/>
          <w:szCs w:val="21"/>
        </w:rPr>
        <w:t xml:space="preserve">for grade-related </w:t>
      </w:r>
      <w:r w:rsidR="00C568D4" w:rsidRPr="00C72C88">
        <w:rPr>
          <w:rFonts w:ascii="Arial" w:hAnsi="Arial" w:cs="Arial"/>
          <w:sz w:val="21"/>
          <w:szCs w:val="21"/>
        </w:rPr>
        <w:t xml:space="preserve">grievances </w:t>
      </w:r>
      <w:r w:rsidR="009D756D" w:rsidRPr="00C72C88">
        <w:rPr>
          <w:rFonts w:ascii="Arial" w:hAnsi="Arial" w:cs="Arial"/>
          <w:sz w:val="21"/>
          <w:szCs w:val="21"/>
        </w:rPr>
        <w:t xml:space="preserve">as </w:t>
      </w:r>
      <w:r w:rsidR="00C568D4" w:rsidRPr="00C72C88">
        <w:rPr>
          <w:rFonts w:ascii="Arial" w:hAnsi="Arial" w:cs="Arial"/>
          <w:sz w:val="21"/>
          <w:szCs w:val="21"/>
        </w:rPr>
        <w:t>published in the current</w:t>
      </w:r>
      <w:r w:rsidR="00D950B4" w:rsidRPr="00C72C88">
        <w:rPr>
          <w:rFonts w:ascii="Arial" w:hAnsi="Arial" w:cs="Arial"/>
          <w:sz w:val="21"/>
          <w:szCs w:val="21"/>
        </w:rPr>
        <w:t xml:space="preserve"> University C</w:t>
      </w:r>
      <w:r w:rsidR="00C568D4" w:rsidRPr="00C72C88">
        <w:rPr>
          <w:rFonts w:ascii="Arial" w:hAnsi="Arial" w:cs="Arial"/>
          <w:sz w:val="21"/>
          <w:szCs w:val="21"/>
        </w:rPr>
        <w:t>atalog.</w:t>
      </w:r>
      <w:r w:rsidR="00425D01" w:rsidRPr="00C72C88">
        <w:rPr>
          <w:rFonts w:ascii="Arial" w:hAnsi="Arial" w:cs="Arial"/>
          <w:sz w:val="21"/>
          <w:szCs w:val="21"/>
        </w:rPr>
        <w:t xml:space="preserve"> </w:t>
      </w:r>
      <w:r w:rsidR="00C72C88" w:rsidRPr="00C72C88">
        <w:rPr>
          <w:rFonts w:ascii="Arial" w:hAnsi="Arial" w:cs="Arial"/>
          <w:sz w:val="21"/>
          <w:szCs w:val="21"/>
        </w:rPr>
        <w:t xml:space="preserve">(See </w:t>
      </w:r>
      <w:hyperlink r:id="rId14" w:anchor="graduatetext" w:history="1">
        <w:r w:rsidR="00C72C88" w:rsidRPr="00B13A15">
          <w:rPr>
            <w:rStyle w:val="Hyperlink"/>
            <w:rFonts w:ascii="Arial" w:hAnsi="Arial" w:cs="Arial"/>
            <w:sz w:val="21"/>
            <w:szCs w:val="21"/>
          </w:rPr>
          <w:t>http://catalog.uta.edu/academicregulations/grades/#graduatetext</w:t>
        </w:r>
      </w:hyperlink>
      <w:r w:rsidR="00C72C88" w:rsidRPr="00C72C88">
        <w:rPr>
          <w:rFonts w:ascii="Arial" w:hAnsi="Arial" w:cs="Arial"/>
          <w:sz w:val="21"/>
          <w:szCs w:val="21"/>
        </w:rPr>
        <w:t>.</w:t>
      </w:r>
      <w:r w:rsidR="00C72C88">
        <w:rPr>
          <w:rFonts w:ascii="Arial" w:hAnsi="Arial" w:cs="Arial"/>
          <w:sz w:val="21"/>
          <w:szCs w:val="21"/>
        </w:rPr>
        <w:t>)</w:t>
      </w:r>
      <w:r w:rsidR="00C72C88" w:rsidRPr="00C72C88">
        <w:rPr>
          <w:rFonts w:ascii="Arial" w:hAnsi="Arial" w:cs="Arial"/>
          <w:sz w:val="21"/>
          <w:szCs w:val="21"/>
        </w:rPr>
        <w:t xml:space="preserve"> </w:t>
      </w:r>
    </w:p>
    <w:p w14:paraId="1F534854" w14:textId="77777777" w:rsidR="009D0858" w:rsidRPr="008A6918" w:rsidRDefault="009D0858" w:rsidP="009D0858">
      <w:pPr>
        <w:rPr>
          <w:rFonts w:ascii="Arial" w:hAnsi="Arial" w:cs="Arial"/>
          <w:color w:val="0000FF"/>
          <w:sz w:val="21"/>
          <w:szCs w:val="21"/>
        </w:rPr>
      </w:pPr>
    </w:p>
    <w:p w14:paraId="590A9103" w14:textId="3605A2D2" w:rsidR="0091586E" w:rsidRPr="00A933D4" w:rsidRDefault="00141EC6" w:rsidP="006B6DFD">
      <w:pPr>
        <w:pStyle w:val="NormalWeb"/>
        <w:spacing w:before="0" w:beforeAutospacing="0" w:after="0" w:afterAutospacing="0"/>
        <w:jc w:val="both"/>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S</w:t>
      </w:r>
      <w:r w:rsidR="00B13A15">
        <w:rPr>
          <w:rFonts w:ascii="Arial" w:hAnsi="Arial" w:cs="Arial"/>
          <w:sz w:val="21"/>
          <w:szCs w:val="21"/>
        </w:rPr>
        <w:t>tudents may drop or swap (</w:t>
      </w:r>
      <w:r w:rsidR="00B14E6E" w:rsidRPr="0016052E">
        <w:rPr>
          <w:rFonts w:ascii="Arial" w:hAnsi="Arial" w:cs="Arial"/>
          <w:sz w:val="21"/>
          <w:szCs w:val="21"/>
        </w:rPr>
        <w:t>concurrently</w:t>
      </w:r>
      <w:r w:rsidR="00B13A15" w:rsidRPr="00B13A15">
        <w:rPr>
          <w:rFonts w:ascii="Arial" w:hAnsi="Arial" w:cs="Arial"/>
          <w:sz w:val="21"/>
          <w:szCs w:val="21"/>
        </w:rPr>
        <w:t xml:space="preserve"> </w:t>
      </w:r>
      <w:r w:rsidR="00B13A15">
        <w:rPr>
          <w:rFonts w:ascii="Arial" w:hAnsi="Arial" w:cs="Arial"/>
          <w:sz w:val="21"/>
          <w:szCs w:val="21"/>
        </w:rPr>
        <w:t>add and drop</w:t>
      </w:r>
      <w:r w:rsidR="00B14E6E" w:rsidRPr="0016052E">
        <w:rPr>
          <w:rFonts w:ascii="Arial" w:hAnsi="Arial" w:cs="Arial"/>
          <w:sz w:val="21"/>
          <w:szCs w:val="21"/>
        </w:rPr>
        <w:t xml:space="preserve">) classes through </w:t>
      </w:r>
      <w:proofErr w:type="spellStart"/>
      <w:r w:rsidR="00B14E6E" w:rsidRPr="0016052E">
        <w:rPr>
          <w:rFonts w:ascii="Arial" w:hAnsi="Arial" w:cs="Arial"/>
          <w:sz w:val="21"/>
          <w:szCs w:val="21"/>
        </w:rPr>
        <w:t>MyMav</w:t>
      </w:r>
      <w:proofErr w:type="spellEnd"/>
      <w:r w:rsidR="00B14E6E" w:rsidRPr="0016052E">
        <w:rPr>
          <w:rFonts w:ascii="Arial" w:hAnsi="Arial" w:cs="Arial"/>
          <w:sz w:val="21"/>
          <w:szCs w:val="21"/>
        </w:rPr>
        <w:t xml:space="preserve"> </w:t>
      </w:r>
      <w:r w:rsidR="00B13A15">
        <w:rPr>
          <w:rFonts w:ascii="Arial" w:hAnsi="Arial" w:cs="Arial"/>
          <w:sz w:val="21"/>
          <w:szCs w:val="21"/>
        </w:rPr>
        <w:t>self-service throughout</w:t>
      </w:r>
      <w:r w:rsidR="00B14E6E" w:rsidRPr="0016052E">
        <w:rPr>
          <w:rFonts w:ascii="Arial" w:hAnsi="Arial" w:cs="Arial"/>
          <w:sz w:val="21"/>
          <w:szCs w:val="21"/>
        </w:rPr>
        <w:t xml:space="preserve"> the registration period</w:t>
      </w:r>
      <w:r w:rsidR="00B13A15">
        <w:rPr>
          <w:rFonts w:ascii="Arial" w:hAnsi="Arial" w:cs="Arial"/>
          <w:sz w:val="21"/>
          <w:szCs w:val="21"/>
        </w:rPr>
        <w:t>. After the late-</w:t>
      </w:r>
      <w:r w:rsidR="00B14E6E" w:rsidRPr="0016052E">
        <w:rPr>
          <w:rFonts w:ascii="Arial" w:hAnsi="Arial" w:cs="Arial"/>
          <w:sz w:val="21"/>
          <w:szCs w:val="21"/>
        </w:rPr>
        <w:t xml:space="preserve">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It is the student's responsibility to officially withdraw</w:t>
      </w:r>
      <w:r w:rsidR="00B13A15">
        <w:rPr>
          <w:rFonts w:ascii="Arial" w:hAnsi="Arial" w:cs="Arial"/>
          <w:sz w:val="21"/>
          <w:szCs w:val="21"/>
        </w:rPr>
        <w:t>,</w:t>
      </w:r>
      <w:r w:rsidR="0091586E" w:rsidRPr="0016052E">
        <w:rPr>
          <w:rFonts w:ascii="Arial" w:hAnsi="Arial" w:cs="Arial"/>
          <w:sz w:val="21"/>
          <w:szCs w:val="21"/>
        </w:rPr>
        <w:t xml:space="preserve"> if </w:t>
      </w:r>
      <w:r w:rsidR="00B13A15">
        <w:rPr>
          <w:rFonts w:ascii="Arial" w:hAnsi="Arial" w:cs="Arial"/>
          <w:sz w:val="21"/>
          <w:szCs w:val="21"/>
        </w:rPr>
        <w:t>he/she</w:t>
      </w:r>
      <w:r w:rsidR="0091586E" w:rsidRPr="0016052E">
        <w:rPr>
          <w:rFonts w:ascii="Arial" w:hAnsi="Arial" w:cs="Arial"/>
          <w:sz w:val="21"/>
          <w:szCs w:val="21"/>
        </w:rPr>
        <w:t xml:space="preserve"> do</w:t>
      </w:r>
      <w:r w:rsidR="00B13A15">
        <w:rPr>
          <w:rFonts w:ascii="Arial" w:hAnsi="Arial" w:cs="Arial"/>
          <w:sz w:val="21"/>
          <w:szCs w:val="21"/>
        </w:rPr>
        <w:t>es</w:t>
      </w:r>
      <w:r w:rsidR="0091586E" w:rsidRPr="0016052E">
        <w:rPr>
          <w:rFonts w:ascii="Arial" w:hAnsi="Arial" w:cs="Arial"/>
          <w:sz w:val="21"/>
          <w:szCs w:val="21"/>
        </w:rPr>
        <w:t xml:space="preserve">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certain types of financial aid administered through the University may be required</w:t>
      </w:r>
      <w:r w:rsidR="00B13A15">
        <w:rPr>
          <w:rFonts w:ascii="Arial" w:hAnsi="Arial" w:cs="Arial"/>
          <w:sz w:val="21"/>
          <w:szCs w:val="21"/>
        </w:rPr>
        <w:t>,</w:t>
      </w:r>
      <w:r w:rsidR="0091586E" w:rsidRPr="00A933D4">
        <w:rPr>
          <w:rFonts w:ascii="Arial" w:hAnsi="Arial" w:cs="Arial"/>
          <w:sz w:val="21"/>
          <w:szCs w:val="21"/>
        </w:rPr>
        <w:t xml:space="preserve"> as </w:t>
      </w:r>
      <w:r w:rsidR="00B13A15">
        <w:rPr>
          <w:rFonts w:ascii="Arial" w:hAnsi="Arial" w:cs="Arial"/>
          <w:sz w:val="21"/>
          <w:szCs w:val="21"/>
        </w:rPr>
        <w:t>a</w:t>
      </w:r>
      <w:r w:rsidR="0091586E" w:rsidRPr="00A933D4">
        <w:rPr>
          <w:rFonts w:ascii="Arial" w:hAnsi="Arial" w:cs="Arial"/>
          <w:sz w:val="21"/>
          <w:szCs w:val="21"/>
        </w:rPr>
        <w:t xml:space="preserv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5"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569F969" w14:textId="77777777" w:rsidR="009D756D" w:rsidRPr="0016052E" w:rsidRDefault="009D756D" w:rsidP="0091586E">
      <w:pPr>
        <w:pStyle w:val="NormalWeb"/>
        <w:spacing w:before="0" w:beforeAutospacing="0" w:after="0" w:afterAutospacing="0"/>
        <w:rPr>
          <w:rFonts w:ascii="Arial" w:hAnsi="Arial" w:cs="Arial"/>
          <w:sz w:val="21"/>
          <w:szCs w:val="21"/>
        </w:rPr>
      </w:pPr>
    </w:p>
    <w:p w14:paraId="225C9FA7" w14:textId="77777777" w:rsidR="006B6DFD" w:rsidRPr="00913511" w:rsidRDefault="006B6DFD" w:rsidP="006B6DFD">
      <w:pPr>
        <w:jc w:val="both"/>
        <w:rPr>
          <w:rFonts w:ascii="Arial" w:hAnsi="Arial" w:cs="Arial"/>
          <w:b/>
          <w:sz w:val="21"/>
          <w:szCs w:val="21"/>
          <w:u w:val="single"/>
        </w:rPr>
      </w:pPr>
      <w:r w:rsidRPr="00B3327F">
        <w:rPr>
          <w:rFonts w:ascii="Arial" w:hAnsi="Arial" w:cs="Arial"/>
          <w:b/>
          <w:bCs/>
          <w:sz w:val="21"/>
          <w:szCs w:val="21"/>
        </w:rPr>
        <w:t xml:space="preserve">Disability Accommodations: </w:t>
      </w:r>
      <w:r w:rsidRPr="00B3327F">
        <w:rPr>
          <w:rFonts w:ascii="Arial" w:hAnsi="Arial" w:cs="Arial"/>
          <w:b/>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56658FA6" w14:textId="77777777" w:rsidR="006B6DFD" w:rsidRPr="00913511" w:rsidRDefault="006B6DFD" w:rsidP="006B6DFD">
      <w:pPr>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004D60AF">
        <w:fldChar w:fldCharType="begin"/>
      </w:r>
      <w:r w:rsidR="004D60AF">
        <w:instrText xml:space="preserve"> HYPERLINK "http://www.uta.edu/disability" </w:instrText>
      </w:r>
      <w:r w:rsidR="004D60AF">
        <w:fldChar w:fldCharType="separate"/>
      </w:r>
      <w:r w:rsidRPr="00913511">
        <w:rPr>
          <w:rStyle w:val="Hyperlink"/>
          <w:rFonts w:ascii="Arial" w:hAnsi="Arial" w:cs="Arial"/>
          <w:sz w:val="21"/>
          <w:szCs w:val="21"/>
        </w:rPr>
        <w:t>www.uta.edu/disability</w:t>
      </w:r>
      <w:r w:rsidR="004D60AF">
        <w:rPr>
          <w:rStyle w:val="Hyperlink"/>
          <w:rFonts w:ascii="Arial" w:hAnsi="Arial" w:cs="Arial"/>
          <w:sz w:val="21"/>
          <w:szCs w:val="21"/>
        </w:rPr>
        <w:fldChar w:fldCharType="end"/>
      </w:r>
      <w:r w:rsidRPr="00913511">
        <w:rPr>
          <w:rFonts w:ascii="Arial" w:hAnsi="Arial" w:cs="Arial"/>
          <w:sz w:val="21"/>
          <w:szCs w:val="21"/>
        </w:rPr>
        <w:t xml:space="preserve"> or calling 817-272-3364.</w:t>
      </w:r>
    </w:p>
    <w:p w14:paraId="1144C62C" w14:textId="77777777" w:rsidR="006B6DFD" w:rsidRPr="00913511" w:rsidRDefault="006B6DFD" w:rsidP="006B6DFD">
      <w:pPr>
        <w:rPr>
          <w:rFonts w:ascii="Arial" w:hAnsi="Arial" w:cs="Arial"/>
          <w:sz w:val="21"/>
          <w:szCs w:val="21"/>
        </w:rPr>
      </w:pPr>
      <w:r w:rsidRPr="00913511">
        <w:rPr>
          <w:rFonts w:ascii="Arial" w:hAnsi="Arial" w:cs="Arial"/>
          <w:b/>
          <w:sz w:val="21"/>
          <w:szCs w:val="21"/>
          <w:u w:val="single"/>
        </w:rPr>
        <w:t>Counseling and Psychological Services, (CAPS</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004D60AF">
        <w:fldChar w:fldCharType="begin"/>
      </w:r>
      <w:r w:rsidR="004D60AF">
        <w:instrText xml:space="preserve"> HYPERLINK "http://www.uta.edu/caps/" </w:instrText>
      </w:r>
      <w:r w:rsidR="004D60AF">
        <w:fldChar w:fldCharType="separate"/>
      </w:r>
      <w:r w:rsidRPr="00913511">
        <w:rPr>
          <w:rStyle w:val="Hyperlink"/>
          <w:rFonts w:ascii="Arial" w:hAnsi="Arial" w:cs="Arial"/>
          <w:sz w:val="21"/>
          <w:szCs w:val="21"/>
        </w:rPr>
        <w:t>www.uta.edu/caps/</w:t>
      </w:r>
      <w:r w:rsidR="004D60AF">
        <w:rPr>
          <w:rStyle w:val="Hyperlink"/>
          <w:rFonts w:ascii="Arial" w:hAnsi="Arial" w:cs="Arial"/>
          <w:sz w:val="21"/>
          <w:szCs w:val="21"/>
        </w:rPr>
        <w:fldChar w:fldCharType="end"/>
      </w:r>
      <w:r w:rsidRPr="00913511">
        <w:rPr>
          <w:rFonts w:ascii="Arial" w:hAnsi="Arial" w:cs="Arial"/>
          <w:sz w:val="21"/>
          <w:szCs w:val="21"/>
        </w:rPr>
        <w:t xml:space="preserve"> or calling 817-272-3671.</w:t>
      </w:r>
    </w:p>
    <w:p w14:paraId="16734AEC" w14:textId="77777777" w:rsidR="006B6DFD" w:rsidRPr="00982A7E" w:rsidRDefault="006B6DFD" w:rsidP="006B6DFD">
      <w:pPr>
        <w:rPr>
          <w:rFonts w:asciiTheme="minorBidi" w:hAnsiTheme="minorBidi" w:cstheme="minorBidi"/>
          <w:sz w:val="21"/>
          <w:szCs w:val="21"/>
        </w:rPr>
      </w:pPr>
    </w:p>
    <w:p w14:paraId="600DF768" w14:textId="77777777" w:rsidR="006B6DFD" w:rsidRPr="0016052E" w:rsidRDefault="006B6DFD" w:rsidP="006B6DFD">
      <w:pPr>
        <w:pStyle w:val="NormalWeb"/>
        <w:spacing w:before="0" w:beforeAutospacing="0" w:after="0" w:afterAutospacing="0"/>
        <w:jc w:val="both"/>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12D9290D" w14:textId="77777777" w:rsidR="006B6DFD" w:rsidRPr="00982A7E" w:rsidRDefault="006B6DFD" w:rsidP="006B6DFD">
      <w:pPr>
        <w:rPr>
          <w:rFonts w:asciiTheme="minorBidi" w:hAnsiTheme="minorBidi" w:cstheme="minorBidi"/>
          <w:sz w:val="21"/>
          <w:szCs w:val="21"/>
        </w:rPr>
      </w:pPr>
    </w:p>
    <w:p w14:paraId="30088A27" w14:textId="77777777" w:rsidR="006B6DFD" w:rsidRPr="00023EB8" w:rsidRDefault="006B6DFD" w:rsidP="006B6DFD">
      <w:pPr>
        <w:jc w:val="both"/>
        <w:rPr>
          <w:rFonts w:ascii="Times" w:eastAsia="Times New Roman" w:hAnsi="Times"/>
          <w:sz w:val="20"/>
          <w:szCs w:val="20"/>
          <w:lang w:eastAsia="en-US"/>
        </w:rPr>
      </w:pPr>
      <w:r w:rsidRPr="00B3327F">
        <w:rPr>
          <w:rFonts w:asciiTheme="minorBidi" w:hAnsiTheme="minorBidi" w:cstheme="minorBidi"/>
          <w:b/>
          <w:bCs/>
          <w:sz w:val="21"/>
          <w:szCs w:val="21"/>
        </w:rPr>
        <w:t>Title IX:</w:t>
      </w:r>
      <w:r w:rsidRPr="00B3327F">
        <w:rPr>
          <w:rFonts w:asciiTheme="minorBidi" w:hAnsiTheme="minorBidi" w:cstheme="minorBidi"/>
          <w:sz w:val="21"/>
          <w:szCs w:val="21"/>
        </w:rPr>
        <w:t xml:space="preserve"> </w:t>
      </w:r>
      <w:r w:rsidRPr="00B3327F">
        <w:rPr>
          <w:rFonts w:asciiTheme="minorBidi" w:hAnsiTheme="minorBidi" w:cstheme="minorBidi"/>
          <w:i/>
          <w:iCs/>
          <w:sz w:val="21"/>
          <w:szCs w:val="21"/>
        </w:rPr>
        <w:t>The</w:t>
      </w:r>
      <w:r w:rsidRPr="00023EB8">
        <w:rPr>
          <w:rFonts w:asciiTheme="minorBidi" w:hAnsiTheme="minorBidi" w:cstheme="minorBidi"/>
          <w:i/>
          <w:iCs/>
          <w:sz w:val="21"/>
          <w:szCs w:val="21"/>
        </w:rPr>
        <w:t xml:space="preserv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023EB8">
          <w:rPr>
            <w:rStyle w:val="Hyperlink"/>
            <w:rFonts w:asciiTheme="minorBidi" w:hAnsiTheme="minorBidi" w:cstheme="minorBidi"/>
            <w:i/>
            <w:iCs/>
            <w:sz w:val="21"/>
            <w:szCs w:val="21"/>
          </w:rPr>
          <w:t>uta.edu/</w:t>
        </w:r>
        <w:proofErr w:type="spellStart"/>
        <w:r w:rsidRPr="00023EB8">
          <w:rPr>
            <w:rStyle w:val="Hyperlink"/>
            <w:rFonts w:asciiTheme="minorBidi" w:hAnsiTheme="minorBidi" w:cstheme="minorBidi"/>
            <w:i/>
            <w:iCs/>
            <w:sz w:val="21"/>
            <w:szCs w:val="21"/>
          </w:rPr>
          <w:t>eos</w:t>
        </w:r>
        <w:proofErr w:type="spellEnd"/>
      </w:hyperlink>
      <w:r w:rsidRPr="00023EB8">
        <w:rPr>
          <w:rFonts w:asciiTheme="minorBidi" w:hAnsiTheme="minorBidi" w:cstheme="minorBidi"/>
          <w:i/>
          <w:iCs/>
          <w:sz w:val="21"/>
          <w:szCs w:val="21"/>
        </w:rPr>
        <w:t>.</w:t>
      </w:r>
      <w:r>
        <w:rPr>
          <w:rFonts w:asciiTheme="minorBidi" w:hAnsiTheme="minorBidi" w:cstheme="minorBidi"/>
          <w:i/>
          <w:iCs/>
          <w:sz w:val="21"/>
          <w:szCs w:val="21"/>
        </w:rPr>
        <w:t xml:space="preserve"> </w:t>
      </w:r>
      <w:r w:rsidRPr="00023EB8">
        <w:rPr>
          <w:rFonts w:ascii="Arial" w:eastAsia="Times New Roman" w:hAnsi="Arial" w:cs="Arial"/>
          <w:i/>
          <w:iCs/>
          <w:color w:val="000000"/>
          <w:sz w:val="18"/>
          <w:szCs w:val="18"/>
          <w:shd w:val="clear" w:color="auto" w:fill="FFFFFF"/>
          <w:lang w:eastAsia="en-US"/>
        </w:rPr>
        <w:t>For information regarding Title IX, visit</w:t>
      </w:r>
      <w:r>
        <w:rPr>
          <w:rFonts w:ascii="Times" w:eastAsia="Times New Roman" w:hAnsi="Times"/>
          <w:sz w:val="20"/>
          <w:szCs w:val="20"/>
          <w:lang w:eastAsia="en-US"/>
        </w:rPr>
        <w:t xml:space="preserve"> </w:t>
      </w:r>
      <w:hyperlink r:id="rId18" w:history="1">
        <w:r w:rsidRPr="00982A7E">
          <w:rPr>
            <w:rStyle w:val="Hyperlink"/>
            <w:rFonts w:asciiTheme="minorBidi" w:hAnsiTheme="minorBidi" w:cstheme="minorBidi"/>
            <w:sz w:val="21"/>
            <w:szCs w:val="21"/>
          </w:rPr>
          <w:t>www.uta.edu/titleIX</w:t>
        </w:r>
      </w:hyperlink>
      <w:r w:rsidRPr="00982A7E">
        <w:rPr>
          <w:rFonts w:asciiTheme="minorBidi" w:hAnsiTheme="minorBidi" w:cstheme="minorBidi"/>
          <w:sz w:val="21"/>
          <w:szCs w:val="21"/>
        </w:rPr>
        <w:t>.</w:t>
      </w:r>
    </w:p>
    <w:p w14:paraId="05C23880" w14:textId="77777777" w:rsidR="00982A7E" w:rsidRPr="00982A7E" w:rsidRDefault="00982A7E" w:rsidP="0091586E">
      <w:pPr>
        <w:keepNext/>
        <w:rPr>
          <w:rFonts w:asciiTheme="minorBidi" w:hAnsiTheme="minorBidi" w:cstheme="minorBidi"/>
          <w:sz w:val="21"/>
          <w:szCs w:val="21"/>
        </w:rPr>
      </w:pPr>
    </w:p>
    <w:p w14:paraId="5F98F94C" w14:textId="52A8B702" w:rsidR="00384AFA" w:rsidRPr="00384AFA" w:rsidRDefault="00141EC6" w:rsidP="007D43EF">
      <w:pPr>
        <w:keepNext/>
        <w:jc w:val="both"/>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081E8E11" w14:textId="77777777" w:rsidR="006B6DFD" w:rsidRDefault="00384AFA" w:rsidP="006B6DFD">
      <w:pPr>
        <w:pStyle w:val="Default"/>
        <w:spacing w:after="80"/>
        <w:ind w:left="720" w:right="432"/>
        <w:jc w:val="both"/>
        <w:rPr>
          <w:rFonts w:ascii="Arial" w:hAnsi="Arial" w:cs="Arial"/>
          <w:i/>
          <w:sz w:val="21"/>
          <w:szCs w:val="21"/>
        </w:rPr>
      </w:pPr>
      <w:r w:rsidRPr="007B0CB6">
        <w:rPr>
          <w:rFonts w:ascii="Arial" w:hAnsi="Arial" w:cs="Arial"/>
          <w:i/>
          <w:sz w:val="21"/>
          <w:szCs w:val="21"/>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w:t>
      </w:r>
      <w:r w:rsidR="006B6DFD">
        <w:rPr>
          <w:rFonts w:ascii="Arial" w:hAnsi="Arial" w:cs="Arial"/>
          <w:i/>
          <w:sz w:val="21"/>
          <w:szCs w:val="21"/>
        </w:rPr>
        <w:t>ld the spirit of the Honor Code.</w:t>
      </w:r>
    </w:p>
    <w:p w14:paraId="22BEEDAC" w14:textId="77777777" w:rsidR="006B6DFD" w:rsidRDefault="006B6DFD" w:rsidP="007D43EF">
      <w:pPr>
        <w:keepNext/>
        <w:jc w:val="both"/>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60CE385E" w14:textId="77777777" w:rsidR="007D43EF" w:rsidRDefault="007D43EF" w:rsidP="007D43EF">
      <w:pPr>
        <w:keepNext/>
        <w:jc w:val="both"/>
        <w:rPr>
          <w:rFonts w:ascii="Arial" w:hAnsi="Arial" w:cs="Arial"/>
          <w:sz w:val="21"/>
          <w:szCs w:val="21"/>
        </w:rPr>
      </w:pPr>
    </w:p>
    <w:p w14:paraId="5AED678E" w14:textId="6399D619" w:rsidR="007F2BE3" w:rsidRPr="00D10D4F" w:rsidRDefault="007F2BE3" w:rsidP="007D43EF">
      <w:pPr>
        <w:jc w:val="both"/>
        <w:rPr>
          <w:rFonts w:ascii="Arial" w:hAnsi="Arial" w:cs="Arial"/>
          <w:i/>
          <w:sz w:val="21"/>
          <w:szCs w:val="21"/>
        </w:rPr>
      </w:pPr>
      <w:r>
        <w:rPr>
          <w:rFonts w:ascii="Arial" w:hAnsi="Arial" w:cs="Arial"/>
          <w:sz w:val="21"/>
          <w:szCs w:val="21"/>
        </w:rPr>
        <w:t>On the first class day</w:t>
      </w:r>
      <w:r w:rsidR="00EF1189">
        <w:rPr>
          <w:rFonts w:ascii="Arial" w:hAnsi="Arial" w:cs="Arial"/>
          <w:sz w:val="21"/>
          <w:szCs w:val="21"/>
        </w:rPr>
        <w:t xml:space="preserve">, every student will sign a Confidentiality Agreement, which enables each team to freely share quiz and in-class exercise information with each other but not with other teams. This agreement models </w:t>
      </w:r>
      <w:r w:rsidR="00D86A36">
        <w:rPr>
          <w:rFonts w:ascii="Arial" w:hAnsi="Arial" w:cs="Arial"/>
          <w:sz w:val="21"/>
          <w:szCs w:val="21"/>
        </w:rPr>
        <w:t xml:space="preserve">a </w:t>
      </w:r>
      <w:r w:rsidR="00EF1189">
        <w:rPr>
          <w:rFonts w:ascii="Arial" w:hAnsi="Arial" w:cs="Arial"/>
          <w:sz w:val="21"/>
          <w:szCs w:val="21"/>
        </w:rPr>
        <w:t>non-disclosure agreement</w:t>
      </w:r>
      <w:r w:rsidR="00D86A36">
        <w:rPr>
          <w:rFonts w:ascii="Arial" w:hAnsi="Arial" w:cs="Arial"/>
          <w:sz w:val="21"/>
          <w:szCs w:val="21"/>
        </w:rPr>
        <w:t xml:space="preserve"> between two engineering companies</w:t>
      </w:r>
      <w:r w:rsidR="00EF1189">
        <w:rPr>
          <w:rFonts w:ascii="Arial" w:hAnsi="Arial" w:cs="Arial"/>
          <w:sz w:val="21"/>
          <w:szCs w:val="21"/>
        </w:rPr>
        <w:t>, which enables limited sharing of trade secrets for the purpose of co</w:t>
      </w:r>
      <w:r>
        <w:rPr>
          <w:rFonts w:ascii="Arial" w:hAnsi="Arial" w:cs="Arial"/>
          <w:sz w:val="21"/>
          <w:szCs w:val="21"/>
        </w:rPr>
        <w:t>llabora</w:t>
      </w:r>
      <w:r w:rsidR="00EF1189">
        <w:rPr>
          <w:rFonts w:ascii="Arial" w:hAnsi="Arial" w:cs="Arial"/>
          <w:sz w:val="21"/>
          <w:szCs w:val="21"/>
        </w:rPr>
        <w:t xml:space="preserve">ting </w:t>
      </w:r>
      <w:r>
        <w:rPr>
          <w:rFonts w:ascii="Arial" w:hAnsi="Arial" w:cs="Arial"/>
          <w:sz w:val="21"/>
          <w:szCs w:val="21"/>
        </w:rPr>
        <w:t xml:space="preserve">on </w:t>
      </w:r>
      <w:r w:rsidR="00EF1189">
        <w:rPr>
          <w:rFonts w:ascii="Arial" w:hAnsi="Arial" w:cs="Arial"/>
          <w:sz w:val="21"/>
          <w:szCs w:val="21"/>
        </w:rPr>
        <w:t>a project</w:t>
      </w:r>
      <w:r>
        <w:rPr>
          <w:rFonts w:ascii="Arial" w:hAnsi="Arial" w:cs="Arial"/>
          <w:sz w:val="21"/>
          <w:szCs w:val="21"/>
        </w:rPr>
        <w:t>,</w:t>
      </w:r>
      <w:r w:rsidR="00EF1189">
        <w:rPr>
          <w:rFonts w:ascii="Arial" w:hAnsi="Arial" w:cs="Arial"/>
          <w:sz w:val="21"/>
          <w:szCs w:val="21"/>
        </w:rPr>
        <w:t xml:space="preserve"> but specifically denies </w:t>
      </w:r>
      <w:r>
        <w:rPr>
          <w:rFonts w:ascii="Arial" w:hAnsi="Arial" w:cs="Arial"/>
          <w:sz w:val="21"/>
          <w:szCs w:val="21"/>
        </w:rPr>
        <w:t>sharing trade secrets with competitors.</w:t>
      </w:r>
      <w:r w:rsidR="00D10D4F">
        <w:rPr>
          <w:rFonts w:ascii="Arial" w:hAnsi="Arial" w:cs="Arial"/>
          <w:sz w:val="21"/>
          <w:szCs w:val="21"/>
        </w:rPr>
        <w:t xml:space="preserve"> </w:t>
      </w:r>
      <w:r>
        <w:rPr>
          <w:rFonts w:ascii="Arial" w:hAnsi="Arial" w:cs="Arial"/>
          <w:sz w:val="21"/>
          <w:szCs w:val="21"/>
        </w:rPr>
        <w:t xml:space="preserve">The instructor will make every effort to prevent all cheating. And </w:t>
      </w:r>
      <w:r>
        <w:rPr>
          <w:rFonts w:ascii="Arial" w:hAnsi="Arial" w:cs="Arial"/>
          <w:sz w:val="21"/>
          <w:szCs w:val="21"/>
        </w:rPr>
        <w:lastRenderedPageBreak/>
        <w:t xml:space="preserve">he urges </w:t>
      </w:r>
      <w:r w:rsidR="00D86A36">
        <w:rPr>
          <w:rFonts w:ascii="Arial" w:hAnsi="Arial" w:cs="Arial"/>
          <w:sz w:val="21"/>
          <w:szCs w:val="21"/>
        </w:rPr>
        <w:t xml:space="preserve">the </w:t>
      </w:r>
      <w:r>
        <w:rPr>
          <w:rFonts w:ascii="Arial" w:hAnsi="Arial" w:cs="Arial"/>
          <w:sz w:val="21"/>
          <w:szCs w:val="21"/>
        </w:rPr>
        <w:t>honest victims of cheating to describe how the cheating was done, so that it can be prevented in the future.</w:t>
      </w:r>
    </w:p>
    <w:p w14:paraId="3B1F99C9" w14:textId="77777777" w:rsidR="00EF1189" w:rsidRPr="00384AFA" w:rsidRDefault="00EF1189" w:rsidP="00384AFA">
      <w:pPr>
        <w:keepNext/>
        <w:rPr>
          <w:rFonts w:ascii="Arial" w:hAnsi="Arial" w:cs="Arial"/>
          <w:sz w:val="21"/>
          <w:szCs w:val="21"/>
        </w:rPr>
      </w:pPr>
    </w:p>
    <w:p w14:paraId="62367073" w14:textId="77777777" w:rsidR="0091586E" w:rsidRPr="0016052E" w:rsidRDefault="0091586E" w:rsidP="0091586E">
      <w:pPr>
        <w:rPr>
          <w:rFonts w:ascii="Arial" w:hAnsi="Arial" w:cs="Arial"/>
          <w:sz w:val="21"/>
          <w:szCs w:val="21"/>
        </w:rPr>
      </w:pPr>
    </w:p>
    <w:p w14:paraId="4CBD2C1E" w14:textId="36F70508" w:rsidR="00786C2F" w:rsidRDefault="00786C2F" w:rsidP="00114239">
      <w:pPr>
        <w:jc w:val="both"/>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 xml:space="preserve">: </w:t>
      </w:r>
      <w:r w:rsidRPr="0016052E">
        <w:rPr>
          <w:rFonts w:ascii="Arial" w:hAnsi="Arial" w:cs="Arial"/>
          <w:sz w:val="21"/>
          <w:szCs w:val="21"/>
        </w:rPr>
        <w:t xml:space="preserve"> </w:t>
      </w:r>
      <w:r w:rsidRPr="00684C58">
        <w:rPr>
          <w:rFonts w:ascii="Arial" w:hAnsi="Arial" w:cs="Arial"/>
          <w:b/>
          <w:sz w:val="21"/>
          <w:szCs w:val="21"/>
          <w:u w:val="single"/>
        </w:rPr>
        <w:t>Students registered for this course must complete all required lab safety training prior to entering the lab and undertaking any activities</w:t>
      </w:r>
      <w:r w:rsidRPr="00684C58">
        <w:rPr>
          <w:rFonts w:ascii="Arial" w:hAnsi="Arial" w:cs="Arial"/>
          <w:b/>
          <w:sz w:val="21"/>
          <w:szCs w:val="21"/>
        </w:rPr>
        <w:t>.</w:t>
      </w:r>
      <w:r>
        <w:rPr>
          <w:rFonts w:ascii="Arial" w:hAnsi="Arial" w:cs="Arial"/>
          <w:sz w:val="21"/>
          <w:szCs w:val="21"/>
        </w:rPr>
        <w:t xml:space="preserve"> Once completed, </w:t>
      </w:r>
      <w:r w:rsidRPr="001C53D1">
        <w:rPr>
          <w:rFonts w:ascii="Arial" w:hAnsi="Arial" w:cs="Arial"/>
          <w:sz w:val="21"/>
          <w:szCs w:val="21"/>
        </w:rPr>
        <w:t xml:space="preserve">Lab Safety Training </w:t>
      </w:r>
      <w:r>
        <w:rPr>
          <w:rFonts w:ascii="Arial" w:hAnsi="Arial" w:cs="Arial"/>
          <w:sz w:val="21"/>
          <w:szCs w:val="21"/>
        </w:rPr>
        <w:t xml:space="preserve">is valid for the remainder of the same academic year (i.e., through the following August) and must be completed anew in subsequent years. There are </w:t>
      </w:r>
      <w:r w:rsidRPr="00814091">
        <w:rPr>
          <w:rFonts w:ascii="Arial" w:hAnsi="Arial" w:cs="Arial"/>
          <w:sz w:val="21"/>
          <w:szCs w:val="21"/>
          <w:u w:val="single"/>
        </w:rPr>
        <w:t>no</w:t>
      </w:r>
      <w:r>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10525989" w14:textId="77777777" w:rsidR="00786C2F" w:rsidRDefault="00786C2F" w:rsidP="00786C2F">
      <w:pPr>
        <w:rPr>
          <w:rFonts w:ascii="Arial" w:hAnsi="Arial" w:cs="Arial"/>
          <w:b/>
          <w:sz w:val="21"/>
          <w:szCs w:val="21"/>
        </w:rPr>
      </w:pPr>
    </w:p>
    <w:p w14:paraId="4241A00E" w14:textId="7D78B75A" w:rsidR="00786C2F" w:rsidRPr="001E1E1B" w:rsidRDefault="00786C2F" w:rsidP="00114239">
      <w:pPr>
        <w:jc w:val="both"/>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w:t>
      </w:r>
      <w:r w:rsidR="00114239">
        <w:rPr>
          <w:rFonts w:ascii="Arial" w:hAnsi="Arial" w:cs="Arial"/>
          <w:sz w:val="21"/>
          <w:szCs w:val="21"/>
        </w:rPr>
        <w:t xml:space="preserve"> well as to transact university </w:t>
      </w:r>
      <w:r w:rsidRPr="001E1E1B">
        <w:rPr>
          <w:rFonts w:ascii="Arial" w:hAnsi="Arial" w:cs="Arial"/>
          <w:sz w:val="21"/>
          <w:szCs w:val="21"/>
        </w:rPr>
        <w:t>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w:t>
      </w:r>
      <w:r w:rsidR="00114239">
        <w:rPr>
          <w:rFonts w:ascii="Arial" w:hAnsi="Arial" w:cs="Arial"/>
          <w:sz w:val="21"/>
          <w:szCs w:val="21"/>
        </w:rPr>
        <w:t>ir</w:t>
      </w:r>
      <w:r>
        <w:rPr>
          <w:rFonts w:ascii="Arial" w:hAnsi="Arial" w:cs="Arial"/>
          <w:sz w:val="21"/>
          <w:szCs w:val="21"/>
        </w:rPr>
        <w:t xml:space="preserve"> inbox</w:t>
      </w:r>
      <w:r w:rsidR="00114239">
        <w:rPr>
          <w:rFonts w:ascii="Arial" w:hAnsi="Arial" w:cs="Arial"/>
          <w:sz w:val="21"/>
          <w:szCs w:val="21"/>
        </w:rPr>
        <w:t>es</w:t>
      </w:r>
      <w:r>
        <w:rPr>
          <w:rFonts w:ascii="Arial" w:hAnsi="Arial" w:cs="Arial"/>
          <w:sz w:val="21"/>
          <w:szCs w:val="21"/>
        </w:rPr>
        <w:t xml:space="preserve">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9"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6AA61745" w14:textId="77777777" w:rsidR="00786C2F" w:rsidRPr="001E1E1B" w:rsidRDefault="00786C2F" w:rsidP="00786C2F">
      <w:pPr>
        <w:rPr>
          <w:rFonts w:ascii="Arial" w:hAnsi="Arial" w:cs="Arial"/>
          <w:sz w:val="21"/>
          <w:szCs w:val="21"/>
        </w:rPr>
      </w:pPr>
    </w:p>
    <w:p w14:paraId="00D79846" w14:textId="132489AC" w:rsidR="00786C2F" w:rsidRPr="001E1E1B" w:rsidRDefault="00786C2F" w:rsidP="004F0B1D">
      <w:pPr>
        <w:autoSpaceDE w:val="0"/>
        <w:autoSpaceDN w:val="0"/>
        <w:adjustRightInd w:val="0"/>
        <w:jc w:val="both"/>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At the end of each term, students enrolled in classes cat</w:t>
      </w:r>
      <w:r w:rsidR="00114239">
        <w:rPr>
          <w:rFonts w:ascii="Arial" w:hAnsi="Arial" w:cs="Arial"/>
          <w:bCs/>
          <w:sz w:val="21"/>
          <w:szCs w:val="21"/>
        </w:rPr>
        <w:t>egorized as “lecture,” “seminar</w:t>
      </w:r>
      <w:r>
        <w:rPr>
          <w:rFonts w:ascii="Arial" w:hAnsi="Arial" w:cs="Arial"/>
          <w:bCs/>
          <w:sz w:val="21"/>
          <w:szCs w:val="21"/>
        </w:rPr>
        <w:t>” or “</w:t>
      </w:r>
      <w:proofErr w:type="gramStart"/>
      <w:r>
        <w:rPr>
          <w:rFonts w:ascii="Arial" w:hAnsi="Arial" w:cs="Arial"/>
          <w:bCs/>
          <w:sz w:val="21"/>
          <w:szCs w:val="21"/>
        </w:rPr>
        <w:t xml:space="preserve">laboratory” </w:t>
      </w:r>
      <w:r w:rsidR="004B4DF2">
        <w:rPr>
          <w:rFonts w:ascii="Arial" w:hAnsi="Arial" w:cs="Arial"/>
          <w:bCs/>
          <w:sz w:val="21"/>
          <w:szCs w:val="21"/>
        </w:rPr>
        <w:t>are</w:t>
      </w:r>
      <w:proofErr w:type="gramEnd"/>
      <w:r w:rsidR="004B4DF2">
        <w:rPr>
          <w:rFonts w:ascii="Arial" w:hAnsi="Arial" w:cs="Arial"/>
          <w:bCs/>
          <w:sz w:val="21"/>
          <w:szCs w:val="21"/>
        </w:rPr>
        <w:t xml:space="preserve"> invit</w:t>
      </w:r>
      <w:r w:rsidR="00114239">
        <w:rPr>
          <w:rFonts w:ascii="Arial" w:hAnsi="Arial" w:cs="Arial"/>
          <w:bCs/>
          <w:sz w:val="21"/>
          <w:szCs w:val="21"/>
        </w:rPr>
        <w:t>ed</w:t>
      </w:r>
      <w:r>
        <w:rPr>
          <w:rFonts w:ascii="Arial" w:hAnsi="Arial" w:cs="Arial"/>
          <w:bCs/>
          <w:sz w:val="21"/>
          <w:szCs w:val="21"/>
        </w:rPr>
        <w:t xml:space="preserve">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w:t>
      </w:r>
      <w:r w:rsidR="00114239">
        <w:rPr>
          <w:rFonts w:ascii="Arial" w:hAnsi="Arial" w:cs="Arial"/>
          <w:bCs/>
          <w:sz w:val="21"/>
          <w:szCs w:val="21"/>
        </w:rPr>
        <w:t>t, gather, tabulate</w:t>
      </w:r>
      <w:r>
        <w:rPr>
          <w:rFonts w:ascii="Arial" w:hAnsi="Arial" w:cs="Arial"/>
          <w:bCs/>
          <w:sz w:val="21"/>
          <w:szCs w:val="21"/>
        </w:rPr>
        <w:t xml:space="preserve"> and publish student feedback is required by state law; students are strongly urged to participate. For more information, visit </w:t>
      </w:r>
      <w:hyperlink r:id="rId20" w:history="1">
        <w:r w:rsidRPr="009551DE">
          <w:rPr>
            <w:rStyle w:val="Hyperlink"/>
            <w:rFonts w:ascii="Arial" w:hAnsi="Arial" w:cs="Arial"/>
            <w:bCs/>
            <w:sz w:val="21"/>
            <w:szCs w:val="21"/>
          </w:rPr>
          <w:t>http://www.uta.edu/sfs</w:t>
        </w:r>
      </w:hyperlink>
      <w:r>
        <w:rPr>
          <w:rFonts w:ascii="Arial" w:hAnsi="Arial" w:cs="Arial"/>
          <w:bCs/>
          <w:sz w:val="21"/>
          <w:szCs w:val="21"/>
        </w:rPr>
        <w:t>.</w:t>
      </w:r>
    </w:p>
    <w:p w14:paraId="69F95F9D" w14:textId="77777777" w:rsidR="00786C2F" w:rsidRPr="009D0858" w:rsidRDefault="00786C2F" w:rsidP="00786C2F">
      <w:pPr>
        <w:rPr>
          <w:rFonts w:ascii="Arial" w:hAnsi="Arial" w:cs="Arial"/>
          <w:b/>
          <w:bCs/>
          <w:sz w:val="21"/>
          <w:szCs w:val="21"/>
        </w:rPr>
      </w:pPr>
    </w:p>
    <w:p w14:paraId="1ED5EDFE" w14:textId="77777777" w:rsidR="00786C2F" w:rsidRPr="009D0858" w:rsidRDefault="00786C2F" w:rsidP="004F0B1D">
      <w:pPr>
        <w:jc w:val="both"/>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017F40E" w14:textId="77777777" w:rsidR="00786C2F" w:rsidRPr="009D0858" w:rsidRDefault="00786C2F" w:rsidP="00786C2F">
      <w:pPr>
        <w:rPr>
          <w:rFonts w:ascii="Arial" w:hAnsi="Arial" w:cs="Arial"/>
          <w:sz w:val="21"/>
          <w:szCs w:val="21"/>
        </w:rPr>
      </w:pPr>
    </w:p>
    <w:p w14:paraId="015543A0" w14:textId="1FB77C03" w:rsidR="00786C2F" w:rsidRDefault="00786C2F" w:rsidP="004F0B1D">
      <w:pPr>
        <w:jc w:val="both"/>
        <w:rPr>
          <w:rFonts w:ascii="Arial" w:hAnsi="Arial" w:cs="Arial"/>
          <w:color w:val="FF0000"/>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884303">
        <w:rPr>
          <w:rFonts w:ascii="Arial" w:hAnsi="Arial" w:cs="Arial"/>
          <w:sz w:val="21"/>
          <w:szCs w:val="21"/>
        </w:rPr>
        <w:t xml:space="preserve"> </w:t>
      </w:r>
      <w:r w:rsidR="00884303" w:rsidRPr="00884303">
        <w:rPr>
          <w:rFonts w:ascii="Arial" w:hAnsi="Arial" w:cs="Arial"/>
          <w:sz w:val="21"/>
          <w:szCs w:val="21"/>
        </w:rPr>
        <w:t>How best to exit the building will be explained on day one.</w:t>
      </w:r>
      <w:r w:rsidRPr="00884303">
        <w:rPr>
          <w:rFonts w:ascii="Arial" w:hAnsi="Arial" w:cs="Arial"/>
          <w:sz w:val="21"/>
          <w:szCs w:val="21"/>
        </w:rPr>
        <w:t xml:space="preserve"> </w:t>
      </w:r>
    </w:p>
    <w:p w14:paraId="3F0FFA6A" w14:textId="77777777" w:rsidR="00786C2F" w:rsidRDefault="00786C2F" w:rsidP="00786C2F">
      <w:pPr>
        <w:rPr>
          <w:rFonts w:ascii="Arial" w:hAnsi="Arial" w:cs="Arial"/>
          <w:color w:val="FF0000"/>
          <w:sz w:val="21"/>
          <w:szCs w:val="21"/>
        </w:rPr>
      </w:pPr>
    </w:p>
    <w:p w14:paraId="63068233" w14:textId="1A1DB318" w:rsidR="0016052E" w:rsidRPr="0016052E" w:rsidRDefault="0016052E" w:rsidP="004F0B1D">
      <w:pPr>
        <w:jc w:val="both"/>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21"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A933D4">
        <w:rPr>
          <w:rFonts w:ascii="Arial" w:hAnsi="Arial" w:cs="Arial"/>
          <w:sz w:val="21"/>
          <w:szCs w:val="21"/>
        </w:rPr>
        <w:t xml:space="preserve"> </w:t>
      </w:r>
      <w:hyperlink r:id="rId22" w:history="1">
        <w:r w:rsidR="00A933D4" w:rsidRPr="00A237AE">
          <w:rPr>
            <w:rStyle w:val="Hyperlink"/>
            <w:rFonts w:ascii="Arial" w:hAnsi="Arial" w:cs="Arial"/>
            <w:sz w:val="21"/>
            <w:szCs w:val="21"/>
          </w:rPr>
          <w:t>www.uta.edu/resources</w:t>
        </w:r>
      </w:hyperlink>
      <w:r w:rsidR="00A933D4">
        <w:rPr>
          <w:rFonts w:ascii="Arial" w:hAnsi="Arial" w:cs="Arial"/>
          <w:sz w:val="21"/>
          <w:szCs w:val="21"/>
        </w:rPr>
        <w:t>.</w:t>
      </w:r>
    </w:p>
    <w:p w14:paraId="0BBDD97D" w14:textId="77777777" w:rsidR="003435E7" w:rsidRPr="00786C2F" w:rsidRDefault="003435E7" w:rsidP="00B0055A">
      <w:pPr>
        <w:rPr>
          <w:rFonts w:ascii="Arial" w:hAnsi="Arial" w:cs="Arial"/>
          <w:b/>
          <w:sz w:val="21"/>
          <w:szCs w:val="21"/>
        </w:rPr>
      </w:pPr>
    </w:p>
    <w:p w14:paraId="0D4D46A9" w14:textId="7533DF02" w:rsidR="00786C2F" w:rsidRPr="00884303" w:rsidRDefault="00786C2F" w:rsidP="004F0B1D">
      <w:pPr>
        <w:jc w:val="both"/>
        <w:rPr>
          <w:rFonts w:ascii="Arial" w:hAnsi="Arial" w:cs="Arial"/>
          <w:sz w:val="21"/>
          <w:szCs w:val="21"/>
        </w:rPr>
      </w:pPr>
      <w:r w:rsidRPr="00884303">
        <w:rPr>
          <w:rFonts w:ascii="Arial" w:hAnsi="Arial" w:cs="Arial"/>
          <w:b/>
          <w:sz w:val="21"/>
          <w:szCs w:val="21"/>
        </w:rPr>
        <w:t>Writing Center.</w:t>
      </w:r>
      <w:r w:rsidRPr="00884303">
        <w:rPr>
          <w:rFonts w:ascii="Arial" w:hAnsi="Arial" w:cs="Arial"/>
          <w:sz w:val="21"/>
          <w:szCs w:val="21"/>
        </w:rPr>
        <w:t xml:space="preserve"> </w:t>
      </w:r>
      <w:r w:rsidRPr="00884303">
        <w:rPr>
          <w:rFonts w:ascii="Arial" w:hAnsi="Arial" w:cs="Arial"/>
          <w:b/>
          <w:sz w:val="21"/>
          <w:szCs w:val="21"/>
        </w:rPr>
        <w:t>:</w:t>
      </w:r>
      <w:r w:rsidRPr="00884303">
        <w:rPr>
          <w:rFonts w:ascii="Arial" w:hAnsi="Arial" w:cs="Arial"/>
          <w:sz w:val="21"/>
          <w:szCs w:val="21"/>
        </w:rPr>
        <w:t xml:space="preserve"> The Writing Center, 411 Centra</w:t>
      </w:r>
      <w:r w:rsidR="004F0B1D">
        <w:rPr>
          <w:rFonts w:ascii="Arial" w:hAnsi="Arial" w:cs="Arial"/>
          <w:sz w:val="21"/>
          <w:szCs w:val="21"/>
        </w:rPr>
        <w:t>l Library, offers individual 40-</w:t>
      </w:r>
      <w:r w:rsidRPr="00884303">
        <w:rPr>
          <w:rFonts w:ascii="Arial" w:hAnsi="Arial" w:cs="Arial"/>
          <w:sz w:val="21"/>
          <w:szCs w:val="21"/>
        </w:rPr>
        <w:t xml:space="preserve">minute sessions to review assignments, </w:t>
      </w:r>
      <w:r w:rsidRPr="00884303">
        <w:rPr>
          <w:rFonts w:ascii="Arial" w:hAnsi="Arial" w:cs="Arial"/>
          <w:i/>
          <w:sz w:val="21"/>
          <w:szCs w:val="21"/>
        </w:rPr>
        <w:t>Quick Hits</w:t>
      </w:r>
      <w:r w:rsidR="004F0B1D">
        <w:rPr>
          <w:rFonts w:ascii="Arial" w:hAnsi="Arial" w:cs="Arial"/>
          <w:sz w:val="21"/>
          <w:szCs w:val="21"/>
        </w:rPr>
        <w:t xml:space="preserve"> (5- to 10-</w:t>
      </w:r>
      <w:r w:rsidRPr="00884303">
        <w:rPr>
          <w:rFonts w:ascii="Arial" w:hAnsi="Arial" w:cs="Arial"/>
          <w:sz w:val="21"/>
          <w:szCs w:val="21"/>
        </w:rPr>
        <w:t xml:space="preserve">minute quick answers to questions), and workshops on grammar and specific writing projects. Visit </w:t>
      </w:r>
      <w:r w:rsidR="003764A0" w:rsidRPr="004F0B1D">
        <w:fldChar w:fldCharType="begin"/>
      </w:r>
      <w:r w:rsidR="003764A0" w:rsidRPr="004F0B1D">
        <w:rPr>
          <w:color w:val="0000FF"/>
        </w:rPr>
        <w:instrText xml:space="preserve"> HYPERLINK "https://owa.uta.edu/owa/luket@exchange.uta.edu/redir.aspx?C=jqplelmmw0KcvkWv1pRv_rHS8ofUUtFIXl_CWZTLffEmCPyZf3x4ncUbBmD9p3gSPROCbhSJj7U.&amp;URL=https%3a%2f%2futa.mywconline.com%2f" \t "_blank" </w:instrText>
      </w:r>
      <w:r w:rsidR="003764A0" w:rsidRPr="004F0B1D">
        <w:fldChar w:fldCharType="separate"/>
      </w:r>
      <w:r w:rsidRPr="004F0B1D">
        <w:rPr>
          <w:rStyle w:val="Hyperlink"/>
          <w:rFonts w:ascii="Arial" w:hAnsi="Arial" w:cs="Arial"/>
          <w:sz w:val="21"/>
          <w:szCs w:val="21"/>
        </w:rPr>
        <w:t>https://uta.mywconline.com/</w:t>
      </w:r>
      <w:r w:rsidR="003764A0" w:rsidRPr="004F0B1D">
        <w:rPr>
          <w:rStyle w:val="Hyperlink"/>
          <w:rFonts w:ascii="Arial" w:hAnsi="Arial" w:cs="Arial"/>
          <w:sz w:val="21"/>
          <w:szCs w:val="21"/>
        </w:rPr>
        <w:fldChar w:fldCharType="end"/>
      </w:r>
      <w:r w:rsidRPr="00884303">
        <w:rPr>
          <w:rFonts w:ascii="Arial" w:hAnsi="Arial" w:cs="Arial"/>
          <w:sz w:val="21"/>
          <w:szCs w:val="21"/>
        </w:rPr>
        <w:t xml:space="preserve"> to register and make appointments. For hours, information about the writing workshops we offe</w:t>
      </w:r>
      <w:r w:rsidR="004F0B1D">
        <w:rPr>
          <w:rFonts w:ascii="Arial" w:hAnsi="Arial" w:cs="Arial"/>
          <w:sz w:val="21"/>
          <w:szCs w:val="21"/>
        </w:rPr>
        <w:t>r, scheduling a classroom visit</w:t>
      </w:r>
      <w:r w:rsidRPr="00884303">
        <w:rPr>
          <w:rFonts w:ascii="Arial" w:hAnsi="Arial" w:cs="Arial"/>
          <w:sz w:val="21"/>
          <w:szCs w:val="21"/>
        </w:rPr>
        <w:t xml:space="preserve"> and descriptions of the </w:t>
      </w:r>
      <w:r w:rsidRPr="00884303">
        <w:rPr>
          <w:rFonts w:ascii="Arial" w:hAnsi="Arial" w:cs="Arial"/>
          <w:sz w:val="21"/>
          <w:szCs w:val="21"/>
        </w:rPr>
        <w:lastRenderedPageBreak/>
        <w:t xml:space="preserve">services we offer undergraduates, graduate students, and faculty members, please visit our website at </w:t>
      </w:r>
      <w:hyperlink r:id="rId23" w:history="1">
        <w:r w:rsidRPr="004F0B1D">
          <w:rPr>
            <w:rStyle w:val="Hyperlink"/>
            <w:rFonts w:ascii="Arial" w:hAnsi="Arial" w:cs="Arial"/>
            <w:sz w:val="21"/>
            <w:szCs w:val="21"/>
          </w:rPr>
          <w:t>www.uta.edu/owl/</w:t>
        </w:r>
      </w:hyperlink>
      <w:r w:rsidRPr="00884303">
        <w:rPr>
          <w:rFonts w:ascii="Arial" w:hAnsi="Arial" w:cs="Arial"/>
          <w:sz w:val="21"/>
          <w:szCs w:val="21"/>
        </w:rPr>
        <w:t>.</w:t>
      </w:r>
    </w:p>
    <w:p w14:paraId="194234B5" w14:textId="77777777" w:rsidR="00786C2F" w:rsidRPr="005A079A" w:rsidRDefault="00786C2F">
      <w:pPr>
        <w:rPr>
          <w:rFonts w:ascii="Arial" w:hAnsi="Arial" w:cs="Arial"/>
          <w:bCs/>
          <w:color w:val="0000FF"/>
          <w:sz w:val="21"/>
          <w:szCs w:val="21"/>
        </w:rPr>
      </w:pPr>
    </w:p>
    <w:p w14:paraId="664F48DF" w14:textId="77777777" w:rsidR="00B2339D" w:rsidRDefault="00D33AC8" w:rsidP="00786C2F">
      <w:pPr>
        <w:keepNext/>
        <w:jc w:val="center"/>
        <w:rPr>
          <w:rFonts w:ascii="Arial" w:hAnsi="Arial" w:cs="Arial"/>
          <w:b/>
          <w:sz w:val="21"/>
          <w:szCs w:val="21"/>
        </w:rPr>
      </w:pPr>
      <w:r>
        <w:rPr>
          <w:rFonts w:ascii="Arial" w:hAnsi="Arial" w:cs="Arial"/>
          <w:b/>
          <w:sz w:val="21"/>
          <w:szCs w:val="21"/>
        </w:rPr>
        <w:t xml:space="preserve">Tentative </w:t>
      </w:r>
      <w:r w:rsidR="00786C2F">
        <w:rPr>
          <w:rFonts w:ascii="Arial" w:hAnsi="Arial" w:cs="Arial"/>
          <w:b/>
          <w:sz w:val="21"/>
          <w:szCs w:val="21"/>
        </w:rPr>
        <w:t>Course Schedule</w:t>
      </w:r>
    </w:p>
    <w:p w14:paraId="1BECD01C" w14:textId="69C8E267" w:rsidR="00277015" w:rsidRDefault="00B2339D" w:rsidP="00786C2F">
      <w:pPr>
        <w:keepNext/>
        <w:jc w:val="center"/>
        <w:rPr>
          <w:rFonts w:ascii="Arial" w:hAnsi="Arial" w:cs="Arial"/>
          <w:b/>
          <w:color w:val="FF0000"/>
          <w:sz w:val="21"/>
          <w:szCs w:val="21"/>
        </w:rPr>
      </w:pPr>
      <w:r>
        <w:rPr>
          <w:rFonts w:ascii="Arial" w:hAnsi="Arial" w:cs="Arial"/>
          <w:sz w:val="21"/>
          <w:szCs w:val="21"/>
        </w:rPr>
        <w:t>(</w:t>
      </w:r>
      <w:proofErr w:type="gramStart"/>
      <w:r w:rsidRPr="00B2339D">
        <w:rPr>
          <w:rFonts w:ascii="Arial" w:hAnsi="Arial" w:cs="Arial"/>
          <w:sz w:val="21"/>
          <w:szCs w:val="21"/>
        </w:rPr>
        <w:t>per</w:t>
      </w:r>
      <w:proofErr w:type="gramEnd"/>
      <w:r w:rsidRPr="00686767">
        <w:rPr>
          <w:rFonts w:ascii="Arial" w:hAnsi="Arial" w:cs="Arial"/>
          <w:color w:val="FF0000"/>
          <w:sz w:val="21"/>
          <w:szCs w:val="21"/>
        </w:rPr>
        <w:t xml:space="preserve"> </w:t>
      </w:r>
      <w:hyperlink r:id="rId24" w:history="1">
        <w:r w:rsidRPr="00866597">
          <w:rPr>
            <w:rStyle w:val="Hyperlink"/>
            <w:rFonts w:ascii="Arial" w:hAnsi="Arial" w:cs="Arial"/>
            <w:sz w:val="21"/>
            <w:szCs w:val="21"/>
          </w:rPr>
          <w:t>House Bill 2504</w:t>
        </w:r>
      </w:hyperlink>
      <w:r>
        <w:rPr>
          <w:rStyle w:val="Hyperlink"/>
          <w:rFonts w:ascii="Arial" w:hAnsi="Arial" w:cs="Arial"/>
          <w:sz w:val="21"/>
          <w:szCs w:val="21"/>
        </w:rPr>
        <w:t>)</w:t>
      </w:r>
      <w:r w:rsidR="00786C2F">
        <w:rPr>
          <w:rFonts w:ascii="Arial" w:hAnsi="Arial" w:cs="Arial"/>
          <w:b/>
          <w:sz w:val="21"/>
          <w:szCs w:val="21"/>
        </w:rPr>
        <w:br/>
      </w:r>
    </w:p>
    <w:p w14:paraId="6DC942AB" w14:textId="3ABF5F90" w:rsidR="004B4DF2" w:rsidRPr="00593A59" w:rsidRDefault="000134D3" w:rsidP="004B4DF2">
      <w:pPr>
        <w:keepNext/>
        <w:rPr>
          <w:rFonts w:asciiTheme="minorHAnsi" w:hAnsiTheme="minorHAnsi" w:cs="Arial"/>
          <w:sz w:val="24"/>
          <w:szCs w:val="24"/>
        </w:rPr>
      </w:pPr>
      <w:proofErr w:type="gramStart"/>
      <w:r w:rsidRPr="00593A59">
        <w:rPr>
          <w:rFonts w:asciiTheme="minorHAnsi" w:hAnsiTheme="minorHAnsi" w:cs="Arial"/>
          <w:sz w:val="24"/>
          <w:szCs w:val="24"/>
        </w:rPr>
        <w:t>We 1</w:t>
      </w:r>
      <w:r w:rsidR="004B4DF2" w:rsidRPr="00593A59">
        <w:rPr>
          <w:rFonts w:asciiTheme="minorHAnsi" w:hAnsiTheme="minorHAnsi" w:cs="Arial"/>
          <w:sz w:val="24"/>
          <w:szCs w:val="24"/>
        </w:rPr>
        <w:t>/2</w:t>
      </w:r>
      <w:r w:rsidRPr="00593A59">
        <w:rPr>
          <w:rFonts w:asciiTheme="minorHAnsi" w:hAnsiTheme="minorHAnsi" w:cs="Arial"/>
          <w:sz w:val="24"/>
          <w:szCs w:val="24"/>
        </w:rPr>
        <w:t>0</w:t>
      </w:r>
      <w:r w:rsidR="00D96830" w:rsidRPr="00593A59">
        <w:rPr>
          <w:rFonts w:asciiTheme="minorHAnsi" w:hAnsiTheme="minorHAnsi" w:cs="Arial"/>
          <w:sz w:val="24"/>
          <w:szCs w:val="24"/>
        </w:rPr>
        <w:tab/>
      </w:r>
      <w:r w:rsidR="004B4DF2" w:rsidRPr="00593A59">
        <w:rPr>
          <w:rFonts w:asciiTheme="minorHAnsi" w:hAnsiTheme="minorHAnsi" w:cs="Arial"/>
          <w:sz w:val="24"/>
          <w:szCs w:val="24"/>
        </w:rPr>
        <w:t>First class day—Administration; i.e., teaming, syllabus, lab safety, exits.</w:t>
      </w:r>
      <w:proofErr w:type="gramEnd"/>
      <w:r w:rsidR="004B4DF2" w:rsidRPr="00593A59">
        <w:rPr>
          <w:rFonts w:asciiTheme="minorHAnsi" w:hAnsiTheme="minorHAnsi" w:cs="Arial"/>
          <w:sz w:val="24"/>
          <w:szCs w:val="24"/>
        </w:rPr>
        <w:tab/>
      </w:r>
    </w:p>
    <w:p w14:paraId="5D0F7FA6" w14:textId="791DB07E" w:rsidR="004B4DF2" w:rsidRPr="00593A59" w:rsidRDefault="000134D3" w:rsidP="004B4DF2">
      <w:pPr>
        <w:keepNext/>
        <w:rPr>
          <w:rFonts w:asciiTheme="minorHAnsi" w:hAnsiTheme="minorHAnsi" w:cs="Arial"/>
          <w:sz w:val="24"/>
          <w:szCs w:val="24"/>
        </w:rPr>
      </w:pPr>
      <w:proofErr w:type="spellStart"/>
      <w:r w:rsidRPr="00593A59">
        <w:rPr>
          <w:rFonts w:asciiTheme="minorHAnsi" w:hAnsiTheme="minorHAnsi" w:cs="Arial"/>
          <w:sz w:val="24"/>
          <w:szCs w:val="24"/>
        </w:rPr>
        <w:t>Fr</w:t>
      </w:r>
      <w:proofErr w:type="spellEnd"/>
      <w:r w:rsidR="004B4DF2" w:rsidRPr="00593A59">
        <w:rPr>
          <w:rFonts w:asciiTheme="minorHAnsi" w:hAnsiTheme="minorHAnsi" w:cs="Arial"/>
          <w:sz w:val="24"/>
          <w:szCs w:val="24"/>
        </w:rPr>
        <w:t xml:space="preserve"> </w:t>
      </w:r>
      <w:r w:rsidRPr="00593A59">
        <w:rPr>
          <w:rFonts w:asciiTheme="minorHAnsi" w:hAnsiTheme="minorHAnsi" w:cs="Arial"/>
          <w:sz w:val="24"/>
          <w:szCs w:val="24"/>
        </w:rPr>
        <w:t>1</w:t>
      </w:r>
      <w:r w:rsidR="004B4DF2" w:rsidRPr="00593A59">
        <w:rPr>
          <w:rFonts w:asciiTheme="minorHAnsi" w:hAnsiTheme="minorHAnsi" w:cs="Arial"/>
          <w:sz w:val="24"/>
          <w:szCs w:val="24"/>
        </w:rPr>
        <w:t>/</w:t>
      </w:r>
      <w:r w:rsidRPr="00593A59">
        <w:rPr>
          <w:rFonts w:asciiTheme="minorHAnsi" w:hAnsiTheme="minorHAnsi" w:cs="Arial"/>
          <w:sz w:val="24"/>
          <w:szCs w:val="24"/>
        </w:rPr>
        <w:t>2</w:t>
      </w:r>
      <w:r w:rsidR="004B4DF2" w:rsidRPr="00593A59">
        <w:rPr>
          <w:rFonts w:asciiTheme="minorHAnsi" w:hAnsiTheme="minorHAnsi" w:cs="Arial"/>
          <w:sz w:val="24"/>
          <w:szCs w:val="24"/>
        </w:rPr>
        <w:t>2</w:t>
      </w:r>
      <w:r w:rsidR="004B4DF2" w:rsidRPr="00593A59">
        <w:rPr>
          <w:rFonts w:asciiTheme="minorHAnsi" w:hAnsiTheme="minorHAnsi" w:cs="Arial"/>
          <w:sz w:val="24"/>
          <w:szCs w:val="24"/>
        </w:rPr>
        <w:tab/>
      </w:r>
      <w:r w:rsidRPr="00593A59">
        <w:rPr>
          <w:rFonts w:asciiTheme="minorHAnsi" w:hAnsiTheme="minorHAnsi" w:cs="Arial"/>
          <w:sz w:val="24"/>
          <w:szCs w:val="24"/>
        </w:rPr>
        <w:tab/>
      </w:r>
      <w:r w:rsidR="00D96830" w:rsidRPr="00593A59">
        <w:rPr>
          <w:rFonts w:asciiTheme="minorHAnsi" w:hAnsiTheme="minorHAnsi" w:cs="Arial"/>
          <w:sz w:val="24"/>
          <w:szCs w:val="24"/>
        </w:rPr>
        <w:t>§1-1.2.1</w:t>
      </w:r>
      <w:r w:rsidR="00D96830" w:rsidRPr="00593A59">
        <w:rPr>
          <w:rFonts w:asciiTheme="minorHAnsi" w:hAnsiTheme="minorHAnsi" w:cs="Arial"/>
          <w:sz w:val="24"/>
          <w:szCs w:val="24"/>
        </w:rPr>
        <w:tab/>
        <w:t>Abstract Machines</w:t>
      </w:r>
      <w:r w:rsidR="004B4DF2" w:rsidRPr="00593A59">
        <w:rPr>
          <w:rFonts w:asciiTheme="minorHAnsi" w:hAnsiTheme="minorHAnsi" w:cs="Arial"/>
          <w:sz w:val="24"/>
          <w:szCs w:val="24"/>
        </w:rPr>
        <w:t xml:space="preserve">. </w:t>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4B4DF2" w:rsidRPr="00593A59">
        <w:rPr>
          <w:rFonts w:asciiTheme="minorHAnsi" w:hAnsiTheme="minorHAnsi" w:cs="Arial"/>
          <w:sz w:val="24"/>
          <w:szCs w:val="24"/>
        </w:rPr>
        <w:tab/>
        <w:t>Q1</w:t>
      </w:r>
      <w:r w:rsidR="003C1793" w:rsidRPr="00593A59">
        <w:rPr>
          <w:rFonts w:asciiTheme="minorHAnsi" w:hAnsiTheme="minorHAnsi" w:cs="Arial"/>
          <w:sz w:val="24"/>
          <w:szCs w:val="24"/>
        </w:rPr>
        <w:t>, L1</w:t>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p>
    <w:p w14:paraId="36A0E1F1" w14:textId="5C5EBB46" w:rsidR="004B4DF2" w:rsidRPr="00593A59" w:rsidRDefault="000134D3" w:rsidP="004B4DF2">
      <w:pPr>
        <w:keepNext/>
        <w:rPr>
          <w:rFonts w:asciiTheme="minorHAnsi" w:hAnsiTheme="minorHAnsi" w:cs="Arial"/>
          <w:sz w:val="24"/>
          <w:szCs w:val="24"/>
        </w:rPr>
      </w:pPr>
      <w:r w:rsidRPr="00593A59">
        <w:rPr>
          <w:rFonts w:asciiTheme="minorHAnsi" w:hAnsiTheme="minorHAnsi" w:cs="Arial"/>
          <w:sz w:val="24"/>
          <w:szCs w:val="24"/>
        </w:rPr>
        <w:t>Mo</w:t>
      </w:r>
      <w:r w:rsidR="004B4DF2" w:rsidRPr="00593A59">
        <w:rPr>
          <w:rFonts w:asciiTheme="minorHAnsi" w:hAnsiTheme="minorHAnsi" w:cs="Arial"/>
          <w:sz w:val="24"/>
          <w:szCs w:val="24"/>
        </w:rPr>
        <w:t xml:space="preserve"> </w:t>
      </w:r>
      <w:r w:rsidRPr="00593A59">
        <w:rPr>
          <w:rFonts w:asciiTheme="minorHAnsi" w:hAnsiTheme="minorHAnsi" w:cs="Arial"/>
          <w:sz w:val="24"/>
          <w:szCs w:val="24"/>
        </w:rPr>
        <w:t>1/25</w:t>
      </w:r>
      <w:r w:rsidR="004B4DF2" w:rsidRPr="00593A59">
        <w:rPr>
          <w:rFonts w:asciiTheme="minorHAnsi" w:hAnsiTheme="minorHAnsi" w:cs="Arial"/>
          <w:sz w:val="24"/>
          <w:szCs w:val="24"/>
        </w:rPr>
        <w:tab/>
      </w:r>
      <w:r w:rsidR="00D96830" w:rsidRPr="00593A59">
        <w:rPr>
          <w:rFonts w:asciiTheme="minorHAnsi" w:hAnsiTheme="minorHAnsi" w:cs="Arial"/>
          <w:sz w:val="24"/>
          <w:szCs w:val="24"/>
        </w:rPr>
        <w:t>§1.2.2-1.4</w:t>
      </w:r>
      <w:r w:rsidR="00D96830" w:rsidRPr="00593A59">
        <w:rPr>
          <w:rFonts w:asciiTheme="minorHAnsi" w:hAnsiTheme="minorHAnsi" w:cs="Arial"/>
          <w:sz w:val="24"/>
          <w:szCs w:val="24"/>
        </w:rPr>
        <w:tab/>
        <w:t>Programming Language</w:t>
      </w:r>
      <w:r w:rsidR="003C1793" w:rsidRPr="00593A59">
        <w:rPr>
          <w:rFonts w:asciiTheme="minorHAnsi" w:hAnsiTheme="minorHAnsi" w:cs="Arial"/>
          <w:sz w:val="24"/>
          <w:szCs w:val="24"/>
        </w:rPr>
        <w:t>.</w:t>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4B4DF2" w:rsidRPr="00593A59">
        <w:rPr>
          <w:rFonts w:asciiTheme="minorHAnsi" w:hAnsiTheme="minorHAnsi" w:cs="Arial"/>
          <w:sz w:val="24"/>
          <w:szCs w:val="24"/>
        </w:rPr>
        <w:t>Q</w:t>
      </w:r>
      <w:r w:rsidR="003C1793" w:rsidRPr="00593A59">
        <w:rPr>
          <w:rFonts w:asciiTheme="minorHAnsi" w:hAnsiTheme="minorHAnsi" w:cs="Arial"/>
          <w:sz w:val="24"/>
          <w:szCs w:val="24"/>
        </w:rPr>
        <w:t>2</w:t>
      </w:r>
      <w:r w:rsidR="004B4DF2" w:rsidRPr="00593A59">
        <w:rPr>
          <w:rFonts w:asciiTheme="minorHAnsi" w:hAnsiTheme="minorHAnsi" w:cs="Arial"/>
          <w:sz w:val="24"/>
          <w:szCs w:val="24"/>
        </w:rPr>
        <w:t>, L</w:t>
      </w:r>
      <w:r w:rsidR="00D96830" w:rsidRPr="00593A59">
        <w:rPr>
          <w:rFonts w:asciiTheme="minorHAnsi" w:hAnsiTheme="minorHAnsi" w:cs="Arial"/>
          <w:sz w:val="24"/>
          <w:szCs w:val="24"/>
        </w:rPr>
        <w:t>2</w:t>
      </w:r>
    </w:p>
    <w:p w14:paraId="55089DD6" w14:textId="7A69C2B3" w:rsidR="004B4DF2" w:rsidRPr="00593A59" w:rsidRDefault="000134D3" w:rsidP="004B4DF2">
      <w:pPr>
        <w:keepNext/>
        <w:rPr>
          <w:rFonts w:asciiTheme="minorHAnsi" w:hAnsiTheme="minorHAnsi" w:cs="Arial"/>
          <w:sz w:val="24"/>
          <w:szCs w:val="24"/>
        </w:rPr>
      </w:pPr>
      <w:proofErr w:type="gramStart"/>
      <w:r w:rsidRPr="00593A59">
        <w:rPr>
          <w:rFonts w:asciiTheme="minorHAnsi" w:hAnsiTheme="minorHAnsi" w:cs="Arial"/>
          <w:sz w:val="24"/>
          <w:szCs w:val="24"/>
        </w:rPr>
        <w:t>We</w:t>
      </w:r>
      <w:r w:rsidR="004B4DF2" w:rsidRPr="00593A59">
        <w:rPr>
          <w:rFonts w:asciiTheme="minorHAnsi" w:hAnsiTheme="minorHAnsi" w:cs="Arial"/>
          <w:sz w:val="24"/>
          <w:szCs w:val="24"/>
        </w:rPr>
        <w:t xml:space="preserve"> </w:t>
      </w:r>
      <w:r w:rsidRPr="00593A59">
        <w:rPr>
          <w:rFonts w:asciiTheme="minorHAnsi" w:hAnsiTheme="minorHAnsi" w:cs="Arial"/>
          <w:sz w:val="24"/>
          <w:szCs w:val="24"/>
        </w:rPr>
        <w:t>1/27</w:t>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426782" w:rsidRPr="00593A59">
        <w:rPr>
          <w:rFonts w:asciiTheme="minorHAnsi" w:hAnsiTheme="minorHAnsi"/>
          <w:color w:val="000000"/>
          <w:sz w:val="24"/>
          <w:szCs w:val="24"/>
        </w:rPr>
        <w:t>2-2.2</w:t>
      </w:r>
      <w:r w:rsidR="00426782" w:rsidRPr="00593A59">
        <w:rPr>
          <w:rFonts w:asciiTheme="minorHAnsi" w:hAnsiTheme="minorHAnsi" w:cs="Arial"/>
          <w:sz w:val="24"/>
          <w:szCs w:val="24"/>
        </w:rPr>
        <w:tab/>
      </w:r>
      <w:r w:rsidR="00593A59">
        <w:rPr>
          <w:rFonts w:asciiTheme="minorHAnsi" w:hAnsiTheme="minorHAnsi" w:cs="Arial"/>
          <w:sz w:val="24"/>
          <w:szCs w:val="24"/>
        </w:rPr>
        <w:tab/>
      </w:r>
      <w:r w:rsidR="00426782" w:rsidRPr="00593A59">
        <w:rPr>
          <w:rFonts w:asciiTheme="minorHAnsi" w:hAnsiTheme="minorHAnsi" w:cs="Arial"/>
          <w:sz w:val="24"/>
          <w:szCs w:val="24"/>
        </w:rPr>
        <w:t>Grammar &amp; Syntax</w:t>
      </w:r>
      <w:r w:rsidR="004B4DF2" w:rsidRPr="00593A59">
        <w:rPr>
          <w:rFonts w:asciiTheme="minorHAnsi" w:hAnsiTheme="minorHAnsi" w:cs="Arial"/>
          <w:sz w:val="24"/>
          <w:szCs w:val="24"/>
        </w:rPr>
        <w:t>.</w:t>
      </w:r>
      <w:proofErr w:type="gramEnd"/>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3C1793" w:rsidRPr="00593A59">
        <w:rPr>
          <w:rFonts w:asciiTheme="minorHAnsi" w:hAnsiTheme="minorHAnsi" w:cs="Arial"/>
          <w:sz w:val="24"/>
          <w:szCs w:val="24"/>
        </w:rPr>
        <w:t>Q3, L3</w:t>
      </w:r>
    </w:p>
    <w:p w14:paraId="469BF8ED" w14:textId="114B5F2D" w:rsidR="004B4DF2" w:rsidRPr="00593A59" w:rsidRDefault="000134D3" w:rsidP="004B4DF2">
      <w:pPr>
        <w:keepNext/>
        <w:rPr>
          <w:rFonts w:asciiTheme="minorHAnsi" w:hAnsiTheme="minorHAnsi" w:cs="Arial"/>
          <w:sz w:val="24"/>
          <w:szCs w:val="24"/>
        </w:rPr>
      </w:pPr>
      <w:proofErr w:type="spellStart"/>
      <w:proofErr w:type="gramStart"/>
      <w:r w:rsidRPr="00593A59">
        <w:rPr>
          <w:rFonts w:asciiTheme="minorHAnsi" w:hAnsiTheme="minorHAnsi" w:cs="Arial"/>
          <w:sz w:val="24"/>
          <w:szCs w:val="24"/>
        </w:rPr>
        <w:t>Fr</w:t>
      </w:r>
      <w:proofErr w:type="spellEnd"/>
      <w:r w:rsidR="004B4DF2" w:rsidRPr="00593A59">
        <w:rPr>
          <w:rFonts w:asciiTheme="minorHAnsi" w:hAnsiTheme="minorHAnsi" w:cs="Arial"/>
          <w:sz w:val="24"/>
          <w:szCs w:val="24"/>
        </w:rPr>
        <w:t xml:space="preserve"> </w:t>
      </w:r>
      <w:r w:rsidRPr="00593A59">
        <w:rPr>
          <w:rFonts w:asciiTheme="minorHAnsi" w:hAnsiTheme="minorHAnsi" w:cs="Arial"/>
          <w:sz w:val="24"/>
          <w:szCs w:val="24"/>
        </w:rPr>
        <w:t>1/29</w:t>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426782" w:rsidRPr="00593A59">
        <w:rPr>
          <w:rFonts w:asciiTheme="minorHAnsi" w:hAnsiTheme="minorHAnsi"/>
          <w:color w:val="000000"/>
          <w:sz w:val="24"/>
          <w:szCs w:val="24"/>
        </w:rPr>
        <w:t>2.3-2.8</w:t>
      </w:r>
      <w:r w:rsidR="00426782" w:rsidRPr="00593A59">
        <w:rPr>
          <w:rFonts w:asciiTheme="minorHAnsi" w:hAnsiTheme="minorHAnsi"/>
          <w:color w:val="000000"/>
          <w:sz w:val="24"/>
          <w:szCs w:val="24"/>
        </w:rPr>
        <w:tab/>
        <w:t>Semantics &amp; Compilers</w:t>
      </w:r>
      <w:r w:rsidR="00426782" w:rsidRPr="00593A59">
        <w:rPr>
          <w:rFonts w:asciiTheme="minorHAnsi" w:hAnsiTheme="minorHAnsi" w:cs="Arial"/>
          <w:sz w:val="24"/>
          <w:szCs w:val="24"/>
        </w:rPr>
        <w:t>.</w:t>
      </w:r>
      <w:proofErr w:type="gramEnd"/>
      <w:r w:rsidR="00426782" w:rsidRPr="00593A59">
        <w:rPr>
          <w:rFonts w:asciiTheme="minorHAnsi" w:hAnsiTheme="minorHAnsi" w:cs="Arial"/>
          <w:sz w:val="24"/>
          <w:szCs w:val="24"/>
        </w:rPr>
        <w:tab/>
      </w:r>
      <w:r w:rsidR="00426782" w:rsidRPr="00593A59">
        <w:rPr>
          <w:rFonts w:asciiTheme="minorHAnsi" w:hAnsiTheme="minorHAnsi" w:cs="Arial"/>
          <w:sz w:val="24"/>
          <w:szCs w:val="24"/>
        </w:rPr>
        <w:tab/>
      </w:r>
      <w:r w:rsidR="00426782" w:rsidRPr="00593A59">
        <w:rPr>
          <w:rFonts w:asciiTheme="minorHAnsi" w:hAnsiTheme="minorHAnsi" w:cs="Arial"/>
          <w:sz w:val="24"/>
          <w:szCs w:val="24"/>
        </w:rPr>
        <w:tab/>
        <w:t>Q4, L4</w:t>
      </w:r>
      <w:r w:rsidR="00426782" w:rsidRPr="00593A59">
        <w:rPr>
          <w:rFonts w:asciiTheme="minorHAnsi" w:hAnsiTheme="minorHAnsi" w:cs="Arial"/>
          <w:sz w:val="24"/>
          <w:szCs w:val="24"/>
        </w:rPr>
        <w:tab/>
      </w:r>
      <w:r w:rsidR="00426782" w:rsidRPr="00593A59">
        <w:rPr>
          <w:rFonts w:asciiTheme="minorHAnsi" w:hAnsiTheme="minorHAnsi" w:cs="Arial"/>
          <w:sz w:val="24"/>
          <w:szCs w:val="24"/>
        </w:rPr>
        <w:tab/>
      </w:r>
    </w:p>
    <w:p w14:paraId="68A9824C" w14:textId="3C9539A3" w:rsidR="004B4DF2" w:rsidRPr="00593A59" w:rsidRDefault="000134D3" w:rsidP="004B4DF2">
      <w:pPr>
        <w:keepNext/>
        <w:rPr>
          <w:rFonts w:asciiTheme="minorHAnsi" w:hAnsiTheme="minorHAnsi" w:cs="Arial"/>
          <w:sz w:val="24"/>
          <w:szCs w:val="24"/>
        </w:rPr>
      </w:pPr>
      <w:proofErr w:type="gramStart"/>
      <w:r w:rsidRPr="00593A59">
        <w:rPr>
          <w:rFonts w:asciiTheme="minorHAnsi" w:hAnsiTheme="minorHAnsi" w:cs="Arial"/>
          <w:sz w:val="24"/>
          <w:szCs w:val="24"/>
        </w:rPr>
        <w:t>Mo</w:t>
      </w:r>
      <w:r w:rsidR="004B4DF2" w:rsidRPr="00593A59">
        <w:rPr>
          <w:rFonts w:asciiTheme="minorHAnsi" w:hAnsiTheme="minorHAnsi" w:cs="Arial"/>
          <w:sz w:val="24"/>
          <w:szCs w:val="24"/>
        </w:rPr>
        <w:t xml:space="preserve"> </w:t>
      </w:r>
      <w:r w:rsidRPr="00593A59">
        <w:rPr>
          <w:rFonts w:asciiTheme="minorHAnsi" w:hAnsiTheme="minorHAnsi" w:cs="Arial"/>
          <w:sz w:val="24"/>
          <w:szCs w:val="24"/>
        </w:rPr>
        <w:t>2/1</w:t>
      </w:r>
      <w:r w:rsidR="00593A59">
        <w:rPr>
          <w:rFonts w:asciiTheme="minorHAnsi" w:hAnsiTheme="minorHAnsi" w:cs="Arial"/>
          <w:sz w:val="24"/>
          <w:szCs w:val="24"/>
        </w:rPr>
        <w:tab/>
      </w:r>
      <w:r w:rsidR="004B4DF2" w:rsidRPr="00593A59">
        <w:rPr>
          <w:rFonts w:asciiTheme="minorHAnsi" w:hAnsiTheme="minorHAnsi" w:cs="Arial"/>
          <w:sz w:val="24"/>
          <w:szCs w:val="24"/>
        </w:rPr>
        <w:t>Chapter 3</w:t>
      </w:r>
      <w:r w:rsidR="00426782" w:rsidRPr="00593A59">
        <w:rPr>
          <w:rFonts w:asciiTheme="minorHAnsi" w:hAnsiTheme="minorHAnsi" w:cs="Arial"/>
          <w:sz w:val="24"/>
          <w:szCs w:val="24"/>
        </w:rPr>
        <w:tab/>
        <w:t>Foundations.</w:t>
      </w:r>
      <w:proofErr w:type="gramEnd"/>
      <w:r w:rsidR="00426782" w:rsidRPr="00593A59">
        <w:rPr>
          <w:rFonts w:asciiTheme="minorHAnsi" w:hAnsiTheme="minorHAnsi" w:cs="Arial"/>
          <w:sz w:val="24"/>
          <w:szCs w:val="24"/>
        </w:rPr>
        <w:tab/>
      </w:r>
      <w:r w:rsidR="004B4DF2"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t>Q5, L5</w:t>
      </w:r>
    </w:p>
    <w:p w14:paraId="49F89485" w14:textId="40BC1547" w:rsidR="004B4DF2" w:rsidRPr="00593A59" w:rsidRDefault="000134D3" w:rsidP="004B4DF2">
      <w:pPr>
        <w:keepNext/>
        <w:rPr>
          <w:rFonts w:asciiTheme="minorHAnsi" w:hAnsiTheme="minorHAnsi" w:cs="Arial"/>
          <w:sz w:val="24"/>
          <w:szCs w:val="24"/>
        </w:rPr>
      </w:pPr>
      <w:proofErr w:type="gramStart"/>
      <w:r w:rsidRPr="00593A59">
        <w:rPr>
          <w:rFonts w:asciiTheme="minorHAnsi" w:hAnsiTheme="minorHAnsi" w:cs="Arial"/>
          <w:sz w:val="24"/>
          <w:szCs w:val="24"/>
        </w:rPr>
        <w:t>We 2/3</w:t>
      </w:r>
      <w:r w:rsidR="00593A59">
        <w:rPr>
          <w:rFonts w:asciiTheme="minorHAnsi" w:hAnsiTheme="minorHAnsi" w:cs="Arial"/>
          <w:sz w:val="24"/>
          <w:szCs w:val="24"/>
        </w:rPr>
        <w:tab/>
      </w:r>
      <w:r w:rsidR="00426782" w:rsidRPr="00593A59">
        <w:rPr>
          <w:rFonts w:asciiTheme="minorHAnsi" w:hAnsiTheme="minorHAnsi" w:cs="Arial"/>
          <w:sz w:val="24"/>
          <w:szCs w:val="24"/>
        </w:rPr>
        <w:t>§</w:t>
      </w:r>
      <w:r w:rsidR="00426782" w:rsidRPr="00593A59">
        <w:rPr>
          <w:rFonts w:asciiTheme="minorHAnsi" w:hAnsiTheme="minorHAnsi"/>
          <w:color w:val="000000"/>
          <w:sz w:val="24"/>
          <w:szCs w:val="24"/>
        </w:rPr>
        <w:t>4-4.2.3</w:t>
      </w:r>
      <w:r w:rsidR="00426782" w:rsidRPr="00593A59">
        <w:rPr>
          <w:rFonts w:asciiTheme="minorHAnsi" w:hAnsiTheme="minorHAnsi"/>
          <w:color w:val="000000"/>
          <w:sz w:val="24"/>
          <w:szCs w:val="24"/>
        </w:rPr>
        <w:tab/>
        <w:t>Names &amp; Environment.</w:t>
      </w:r>
      <w:proofErr w:type="gramEnd"/>
      <w:r w:rsidR="00426782" w:rsidRPr="00593A59">
        <w:rPr>
          <w:rFonts w:asciiTheme="minorHAnsi" w:hAnsiTheme="minorHAnsi"/>
          <w:color w:val="000000"/>
          <w:sz w:val="24"/>
          <w:szCs w:val="24"/>
        </w:rPr>
        <w:tab/>
      </w:r>
      <w:r w:rsidR="004B4DF2" w:rsidRPr="00593A59">
        <w:rPr>
          <w:rFonts w:asciiTheme="minorHAnsi" w:hAnsiTheme="minorHAnsi" w:cs="Arial"/>
          <w:sz w:val="24"/>
          <w:szCs w:val="24"/>
        </w:rPr>
        <w:tab/>
      </w:r>
      <w:r w:rsidR="004B4DF2" w:rsidRPr="00593A59">
        <w:rPr>
          <w:rFonts w:asciiTheme="minorHAnsi" w:hAnsiTheme="minorHAnsi" w:cs="Arial"/>
          <w:sz w:val="24"/>
          <w:szCs w:val="24"/>
        </w:rPr>
        <w:tab/>
        <w:t>Q</w:t>
      </w:r>
      <w:r w:rsidR="003C1793" w:rsidRPr="00593A59">
        <w:rPr>
          <w:rFonts w:asciiTheme="minorHAnsi" w:hAnsiTheme="minorHAnsi" w:cs="Arial"/>
          <w:sz w:val="24"/>
          <w:szCs w:val="24"/>
        </w:rPr>
        <w:t>6</w:t>
      </w:r>
      <w:r w:rsidR="004B4DF2" w:rsidRPr="00593A59">
        <w:rPr>
          <w:rFonts w:asciiTheme="minorHAnsi" w:hAnsiTheme="minorHAnsi" w:cs="Arial"/>
          <w:sz w:val="24"/>
          <w:szCs w:val="24"/>
        </w:rPr>
        <w:t>, L</w:t>
      </w:r>
      <w:r w:rsidR="003C1793" w:rsidRPr="00593A59">
        <w:rPr>
          <w:rFonts w:asciiTheme="minorHAnsi" w:hAnsiTheme="minorHAnsi" w:cs="Arial"/>
          <w:sz w:val="24"/>
          <w:szCs w:val="24"/>
        </w:rPr>
        <w:t>6</w:t>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p>
    <w:p w14:paraId="60669645" w14:textId="5EBB601F" w:rsidR="004B4DF2" w:rsidRPr="00593A59" w:rsidRDefault="000134D3" w:rsidP="004B4DF2">
      <w:pPr>
        <w:keepNext/>
        <w:rPr>
          <w:rFonts w:asciiTheme="minorHAnsi" w:hAnsiTheme="minorHAnsi" w:cs="Arial"/>
          <w:sz w:val="24"/>
          <w:szCs w:val="24"/>
        </w:rPr>
      </w:pPr>
      <w:proofErr w:type="spell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2/5</w:t>
      </w:r>
      <w:r w:rsidR="004B4DF2" w:rsidRPr="00593A59">
        <w:rPr>
          <w:rFonts w:asciiTheme="minorHAnsi" w:hAnsiTheme="minorHAnsi" w:cs="Arial"/>
          <w:sz w:val="24"/>
          <w:szCs w:val="24"/>
        </w:rPr>
        <w:tab/>
      </w:r>
      <w:r w:rsidR="00426782" w:rsidRPr="00593A59">
        <w:rPr>
          <w:rFonts w:asciiTheme="minorHAnsi" w:hAnsiTheme="minorHAnsi" w:cs="Arial"/>
          <w:sz w:val="24"/>
          <w:szCs w:val="24"/>
        </w:rPr>
        <w:tab/>
        <w:t>§</w:t>
      </w:r>
      <w:r w:rsidR="00426782" w:rsidRPr="00593A59">
        <w:rPr>
          <w:rFonts w:asciiTheme="minorHAnsi" w:hAnsiTheme="minorHAnsi"/>
          <w:color w:val="000000"/>
          <w:sz w:val="24"/>
          <w:szCs w:val="24"/>
        </w:rPr>
        <w:t>4.3-4.4</w:t>
      </w:r>
      <w:r w:rsidR="00426782" w:rsidRPr="00593A59">
        <w:rPr>
          <w:rFonts w:asciiTheme="minorHAnsi" w:hAnsiTheme="minorHAnsi"/>
          <w:color w:val="000000"/>
          <w:sz w:val="24"/>
          <w:szCs w:val="24"/>
        </w:rPr>
        <w:tab/>
        <w:t>Scope Rules.</w:t>
      </w:r>
      <w:r w:rsidR="00426782" w:rsidRPr="00593A59">
        <w:rPr>
          <w:rFonts w:asciiTheme="minorHAnsi" w:hAnsiTheme="minorHAnsi"/>
          <w:color w:val="000000"/>
          <w:sz w:val="24"/>
          <w:szCs w:val="24"/>
        </w:rPr>
        <w:tab/>
      </w:r>
      <w:r w:rsidR="00426782" w:rsidRPr="00593A59">
        <w:rPr>
          <w:rFonts w:asciiTheme="minorHAnsi" w:hAnsiTheme="minorHAnsi" w:cs="Arial"/>
          <w:sz w:val="24"/>
          <w:szCs w:val="24"/>
        </w:rPr>
        <w:tab/>
      </w:r>
      <w:r w:rsidR="00426782" w:rsidRPr="00593A59">
        <w:rPr>
          <w:rFonts w:asciiTheme="minorHAnsi" w:hAnsiTheme="minorHAnsi" w:cs="Arial"/>
          <w:sz w:val="24"/>
          <w:szCs w:val="24"/>
        </w:rPr>
        <w:tab/>
      </w:r>
      <w:r w:rsidR="004B4DF2" w:rsidRPr="00593A59">
        <w:rPr>
          <w:rFonts w:asciiTheme="minorHAnsi" w:hAnsiTheme="minorHAnsi" w:cs="Arial"/>
          <w:sz w:val="24"/>
          <w:szCs w:val="24"/>
        </w:rPr>
        <w:tab/>
      </w:r>
      <w:r w:rsidR="003C1793" w:rsidRPr="00593A59">
        <w:rPr>
          <w:rFonts w:asciiTheme="minorHAnsi" w:hAnsiTheme="minorHAnsi" w:cs="Arial"/>
          <w:sz w:val="24"/>
          <w:szCs w:val="24"/>
        </w:rPr>
        <w:tab/>
      </w:r>
      <w:r w:rsidR="004B4DF2" w:rsidRPr="00593A59">
        <w:rPr>
          <w:rFonts w:asciiTheme="minorHAnsi" w:hAnsiTheme="minorHAnsi" w:cs="Arial"/>
          <w:sz w:val="24"/>
          <w:szCs w:val="24"/>
        </w:rPr>
        <w:t>Q</w:t>
      </w:r>
      <w:r w:rsidR="003C1793" w:rsidRPr="00593A59">
        <w:rPr>
          <w:rFonts w:asciiTheme="minorHAnsi" w:hAnsiTheme="minorHAnsi" w:cs="Arial"/>
          <w:sz w:val="24"/>
          <w:szCs w:val="24"/>
        </w:rPr>
        <w:t>7</w:t>
      </w:r>
      <w:r w:rsidR="004B4DF2" w:rsidRPr="00593A59">
        <w:rPr>
          <w:rFonts w:asciiTheme="minorHAnsi" w:hAnsiTheme="minorHAnsi" w:cs="Arial"/>
          <w:sz w:val="24"/>
          <w:szCs w:val="24"/>
        </w:rPr>
        <w:t>, L</w:t>
      </w:r>
      <w:r w:rsidR="003C1793" w:rsidRPr="00593A59">
        <w:rPr>
          <w:rFonts w:asciiTheme="minorHAnsi" w:hAnsiTheme="minorHAnsi" w:cs="Arial"/>
          <w:sz w:val="24"/>
          <w:szCs w:val="24"/>
        </w:rPr>
        <w:t>7</w:t>
      </w:r>
      <w:r w:rsidR="004B4DF2" w:rsidRPr="00593A59">
        <w:rPr>
          <w:rFonts w:asciiTheme="minorHAnsi" w:hAnsiTheme="minorHAnsi" w:cs="Arial"/>
          <w:sz w:val="24"/>
          <w:szCs w:val="24"/>
        </w:rPr>
        <w:tab/>
      </w:r>
    </w:p>
    <w:p w14:paraId="143F9D2F" w14:textId="4F4B3764" w:rsidR="0075071B" w:rsidRPr="00593A59" w:rsidRDefault="000134D3" w:rsidP="0075071B">
      <w:pPr>
        <w:keepNext/>
        <w:rPr>
          <w:rFonts w:asciiTheme="minorHAnsi" w:hAnsiTheme="minorHAnsi" w:cs="Arial"/>
          <w:sz w:val="24"/>
          <w:szCs w:val="24"/>
        </w:rPr>
      </w:pPr>
      <w:r w:rsidRPr="00593A59">
        <w:rPr>
          <w:rFonts w:asciiTheme="minorHAnsi" w:hAnsiTheme="minorHAnsi" w:cs="Arial"/>
          <w:sz w:val="24"/>
          <w:szCs w:val="24"/>
        </w:rPr>
        <w:t>Mo 2/8</w:t>
      </w:r>
      <w:r w:rsidR="00593A59">
        <w:rPr>
          <w:rFonts w:asciiTheme="minorHAnsi" w:hAnsiTheme="minorHAnsi" w:cs="Arial"/>
          <w:sz w:val="24"/>
          <w:szCs w:val="24"/>
        </w:rPr>
        <w:tab/>
      </w:r>
      <w:r w:rsidR="00426782" w:rsidRPr="00593A59">
        <w:rPr>
          <w:rFonts w:asciiTheme="minorHAnsi" w:hAnsiTheme="minorHAnsi" w:cs="Arial"/>
          <w:sz w:val="24"/>
          <w:szCs w:val="24"/>
        </w:rPr>
        <w:t>§</w:t>
      </w:r>
      <w:r w:rsidR="00426782" w:rsidRPr="00593A59">
        <w:rPr>
          <w:rFonts w:asciiTheme="minorHAnsi" w:hAnsiTheme="minorHAnsi"/>
          <w:color w:val="000000"/>
          <w:sz w:val="24"/>
          <w:szCs w:val="24"/>
        </w:rPr>
        <w:t>5-5.4.1</w:t>
      </w:r>
      <w:r w:rsidR="00426782" w:rsidRPr="00593A59">
        <w:rPr>
          <w:rFonts w:asciiTheme="minorHAnsi" w:hAnsiTheme="minorHAnsi"/>
          <w:color w:val="000000"/>
          <w:sz w:val="24"/>
          <w:szCs w:val="24"/>
        </w:rPr>
        <w:tab/>
      </w:r>
      <w:r w:rsidR="00426782" w:rsidRPr="00593A59">
        <w:rPr>
          <w:rFonts w:asciiTheme="minorHAnsi" w:hAnsiTheme="minorHAnsi" w:cs="Arial"/>
          <w:sz w:val="24"/>
          <w:szCs w:val="24"/>
        </w:rPr>
        <w:t>Memory Management</w:t>
      </w:r>
      <w:r w:rsidR="00593A59">
        <w:rPr>
          <w:rFonts w:asciiTheme="minorHAnsi" w:hAnsiTheme="minorHAnsi" w:cs="Arial"/>
          <w:sz w:val="24"/>
          <w:szCs w:val="24"/>
        </w:rPr>
        <w:t>.</w:t>
      </w:r>
      <w:r w:rsidR="00593A59">
        <w:rPr>
          <w:rFonts w:asciiTheme="minorHAnsi" w:hAnsiTheme="minorHAnsi" w:cs="Arial"/>
          <w:sz w:val="24"/>
          <w:szCs w:val="24"/>
        </w:rPr>
        <w:tab/>
      </w:r>
      <w:r w:rsidR="004B4DF2" w:rsidRPr="00593A59">
        <w:rPr>
          <w:rFonts w:asciiTheme="minorHAnsi" w:hAnsiTheme="minorHAnsi" w:cs="Arial"/>
          <w:sz w:val="24"/>
          <w:szCs w:val="24"/>
        </w:rPr>
        <w:tab/>
      </w:r>
      <w:r w:rsidR="004B4DF2" w:rsidRPr="00593A59">
        <w:rPr>
          <w:rFonts w:asciiTheme="minorHAnsi" w:hAnsiTheme="minorHAnsi" w:cs="Arial"/>
          <w:sz w:val="24"/>
          <w:szCs w:val="24"/>
        </w:rPr>
        <w:tab/>
        <w:t>Q</w:t>
      </w:r>
      <w:r w:rsidR="003C1793" w:rsidRPr="00593A59">
        <w:rPr>
          <w:rFonts w:asciiTheme="minorHAnsi" w:hAnsiTheme="minorHAnsi" w:cs="Arial"/>
          <w:sz w:val="24"/>
          <w:szCs w:val="24"/>
        </w:rPr>
        <w:t>8</w:t>
      </w:r>
      <w:r w:rsidR="004B4DF2" w:rsidRPr="00593A59">
        <w:rPr>
          <w:rFonts w:asciiTheme="minorHAnsi" w:hAnsiTheme="minorHAnsi" w:cs="Arial"/>
          <w:sz w:val="24"/>
          <w:szCs w:val="24"/>
        </w:rPr>
        <w:t>, L</w:t>
      </w:r>
      <w:r w:rsidR="003C1793" w:rsidRPr="00593A59">
        <w:rPr>
          <w:rFonts w:asciiTheme="minorHAnsi" w:hAnsiTheme="minorHAnsi" w:cs="Arial"/>
          <w:sz w:val="24"/>
          <w:szCs w:val="24"/>
        </w:rPr>
        <w:t>8</w:t>
      </w:r>
      <w:r w:rsidR="004B4DF2" w:rsidRPr="00593A59">
        <w:rPr>
          <w:rFonts w:asciiTheme="minorHAnsi" w:hAnsiTheme="minorHAnsi" w:cs="Arial"/>
          <w:sz w:val="24"/>
          <w:szCs w:val="24"/>
        </w:rPr>
        <w:tab/>
      </w:r>
      <w:r w:rsidR="0075071B" w:rsidRPr="00593A59">
        <w:rPr>
          <w:rFonts w:asciiTheme="minorHAnsi" w:hAnsiTheme="minorHAnsi" w:cs="Arial"/>
          <w:sz w:val="24"/>
          <w:szCs w:val="24"/>
        </w:rPr>
        <w:tab/>
      </w:r>
    </w:p>
    <w:p w14:paraId="677DD99B" w14:textId="64415859" w:rsidR="0075071B" w:rsidRPr="00593A59" w:rsidRDefault="000134D3" w:rsidP="0075071B">
      <w:pPr>
        <w:keepNext/>
        <w:rPr>
          <w:rFonts w:asciiTheme="minorHAnsi" w:hAnsiTheme="minorHAnsi" w:cs="Arial"/>
          <w:sz w:val="24"/>
          <w:szCs w:val="24"/>
        </w:rPr>
      </w:pPr>
      <w:r w:rsidRPr="00593A59">
        <w:rPr>
          <w:rFonts w:asciiTheme="minorHAnsi" w:hAnsiTheme="minorHAnsi" w:cs="Arial"/>
          <w:sz w:val="24"/>
          <w:szCs w:val="24"/>
        </w:rPr>
        <w:t>We 2/10</w:t>
      </w:r>
      <w:r w:rsidR="0075071B" w:rsidRPr="00593A59">
        <w:rPr>
          <w:rFonts w:asciiTheme="minorHAnsi" w:hAnsiTheme="minorHAnsi" w:cs="Arial"/>
          <w:sz w:val="24"/>
          <w:szCs w:val="24"/>
        </w:rPr>
        <w:tab/>
      </w:r>
      <w:r w:rsidR="00426782" w:rsidRPr="00593A59">
        <w:rPr>
          <w:rFonts w:asciiTheme="minorHAnsi" w:hAnsiTheme="minorHAnsi" w:cs="Arial"/>
          <w:sz w:val="24"/>
          <w:szCs w:val="24"/>
        </w:rPr>
        <w:t>§</w:t>
      </w:r>
      <w:r w:rsidR="00426782" w:rsidRPr="00593A59">
        <w:rPr>
          <w:rFonts w:asciiTheme="minorHAnsi" w:hAnsiTheme="minorHAnsi"/>
          <w:color w:val="000000"/>
          <w:sz w:val="24"/>
          <w:szCs w:val="24"/>
        </w:rPr>
        <w:t>5.4.2-5.6</w:t>
      </w:r>
      <w:r w:rsidR="0075071B" w:rsidRPr="00593A59">
        <w:rPr>
          <w:rFonts w:asciiTheme="minorHAnsi" w:hAnsiTheme="minorHAnsi" w:cs="Arial"/>
          <w:sz w:val="24"/>
          <w:szCs w:val="24"/>
        </w:rPr>
        <w:tab/>
      </w:r>
      <w:r w:rsidR="00426782" w:rsidRPr="00593A59">
        <w:rPr>
          <w:rFonts w:asciiTheme="minorHAnsi" w:hAnsiTheme="minorHAnsi" w:cs="Arial"/>
          <w:sz w:val="24"/>
          <w:szCs w:val="24"/>
        </w:rPr>
        <w:t xml:space="preserve">More </w:t>
      </w:r>
      <w:r w:rsidR="00426782" w:rsidRPr="00593A59">
        <w:rPr>
          <w:rFonts w:asciiTheme="minorHAnsi" w:hAnsiTheme="minorHAnsi"/>
          <w:color w:val="000000"/>
          <w:sz w:val="24"/>
          <w:szCs w:val="24"/>
        </w:rPr>
        <w:t>Scope Rules.</w:t>
      </w:r>
      <w:r w:rsidR="00426782" w:rsidRPr="00593A59">
        <w:rPr>
          <w:rFonts w:asciiTheme="minorHAnsi" w:hAnsiTheme="minorHAnsi"/>
          <w:color w:val="000000"/>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t>Q9</w:t>
      </w:r>
      <w:r w:rsidR="0075071B" w:rsidRPr="00593A59">
        <w:rPr>
          <w:rFonts w:asciiTheme="minorHAnsi" w:hAnsiTheme="minorHAnsi" w:cs="Arial"/>
          <w:sz w:val="24"/>
          <w:szCs w:val="24"/>
        </w:rPr>
        <w:t>, L</w:t>
      </w:r>
      <w:r w:rsidR="003C1793" w:rsidRPr="00593A59">
        <w:rPr>
          <w:rFonts w:asciiTheme="minorHAnsi" w:hAnsiTheme="minorHAnsi" w:cs="Arial"/>
          <w:sz w:val="24"/>
          <w:szCs w:val="24"/>
        </w:rPr>
        <w:t>9</w:t>
      </w:r>
      <w:r w:rsidR="0075071B" w:rsidRPr="00593A59">
        <w:rPr>
          <w:rFonts w:asciiTheme="minorHAnsi" w:hAnsiTheme="minorHAnsi" w:cs="Arial"/>
          <w:sz w:val="24"/>
          <w:szCs w:val="24"/>
        </w:rPr>
        <w:tab/>
      </w:r>
    </w:p>
    <w:p w14:paraId="5A9FBABE" w14:textId="16F82F21" w:rsidR="004B4DF2" w:rsidRPr="00593A59" w:rsidRDefault="000134D3" w:rsidP="004B4DF2">
      <w:pPr>
        <w:keepNext/>
        <w:rPr>
          <w:rFonts w:asciiTheme="minorHAnsi" w:hAnsiTheme="minorHAnsi" w:cs="Arial"/>
          <w:color w:val="A6A6A6" w:themeColor="background1" w:themeShade="A6"/>
          <w:sz w:val="24"/>
          <w:szCs w:val="24"/>
        </w:rPr>
      </w:pPr>
      <w:proofErr w:type="spell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2/12</w:t>
      </w:r>
      <w:r w:rsidR="0075071B" w:rsidRPr="00593A59">
        <w:rPr>
          <w:rFonts w:asciiTheme="minorHAnsi" w:hAnsiTheme="minorHAnsi" w:cs="Arial"/>
          <w:sz w:val="24"/>
          <w:szCs w:val="24"/>
        </w:rPr>
        <w:tab/>
      </w:r>
      <w:r w:rsidR="00426782" w:rsidRPr="00593A59">
        <w:rPr>
          <w:rFonts w:asciiTheme="minorHAnsi" w:hAnsiTheme="minorHAnsi" w:cs="Arial"/>
          <w:sz w:val="24"/>
          <w:szCs w:val="24"/>
        </w:rPr>
        <w:tab/>
        <w:t>§</w:t>
      </w:r>
      <w:r w:rsidR="0085203A" w:rsidRPr="00593A59">
        <w:rPr>
          <w:rFonts w:asciiTheme="minorHAnsi" w:hAnsiTheme="minorHAnsi"/>
          <w:color w:val="000000"/>
          <w:sz w:val="24"/>
          <w:szCs w:val="24"/>
        </w:rPr>
        <w:t>6-6.2.1</w:t>
      </w:r>
      <w:r w:rsidR="0085203A" w:rsidRPr="00593A59">
        <w:rPr>
          <w:rFonts w:asciiTheme="minorHAnsi" w:hAnsiTheme="minorHAnsi"/>
          <w:color w:val="000000"/>
          <w:sz w:val="24"/>
          <w:szCs w:val="24"/>
        </w:rPr>
        <w:tab/>
      </w:r>
      <w:r w:rsidR="0085203A" w:rsidRPr="00593A59">
        <w:rPr>
          <w:rFonts w:asciiTheme="minorHAnsi" w:hAnsiTheme="minorHAnsi" w:cs="Arial"/>
          <w:sz w:val="24"/>
          <w:szCs w:val="24"/>
        </w:rPr>
        <w:t>Control Structure</w:t>
      </w:r>
      <w:r w:rsidR="0075071B" w:rsidRPr="00593A59">
        <w:rPr>
          <w:rFonts w:asciiTheme="minorHAnsi" w:hAnsiTheme="minorHAnsi" w:cs="Arial"/>
          <w:sz w:val="24"/>
          <w:szCs w:val="24"/>
        </w:rPr>
        <w:t>.</w:t>
      </w:r>
      <w:r w:rsidR="0075071B" w:rsidRPr="00593A59">
        <w:rPr>
          <w:rFonts w:asciiTheme="minorHAnsi" w:hAnsiTheme="minorHAnsi" w:cs="Arial"/>
          <w:sz w:val="24"/>
          <w:szCs w:val="24"/>
        </w:rPr>
        <w:tab/>
        <w:t xml:space="preserve"> </w:t>
      </w:r>
      <w:r w:rsidR="0085203A" w:rsidRPr="00593A59">
        <w:rPr>
          <w:rFonts w:asciiTheme="minorHAnsi" w:hAnsiTheme="minorHAnsi" w:cs="Arial"/>
          <w:sz w:val="24"/>
          <w:szCs w:val="24"/>
        </w:rPr>
        <w:tab/>
      </w:r>
      <w:r w:rsidR="0085203A" w:rsidRPr="00593A59">
        <w:rPr>
          <w:rFonts w:asciiTheme="minorHAnsi" w:hAnsiTheme="minorHAnsi" w:cs="Arial"/>
          <w:sz w:val="24"/>
          <w:szCs w:val="24"/>
        </w:rPr>
        <w:tab/>
      </w:r>
      <w:r w:rsidR="0085203A" w:rsidRPr="00593A59">
        <w:rPr>
          <w:rFonts w:asciiTheme="minorHAnsi" w:hAnsiTheme="minorHAnsi" w:cs="Arial"/>
          <w:sz w:val="24"/>
          <w:szCs w:val="24"/>
        </w:rPr>
        <w:tab/>
      </w:r>
      <w:r w:rsidR="0075071B" w:rsidRPr="00593A59">
        <w:rPr>
          <w:rFonts w:asciiTheme="minorHAnsi" w:hAnsiTheme="minorHAnsi" w:cs="Arial"/>
          <w:sz w:val="24"/>
          <w:szCs w:val="24"/>
        </w:rPr>
        <w:t>Q1</w:t>
      </w:r>
      <w:r w:rsidR="003C1793" w:rsidRPr="00593A59">
        <w:rPr>
          <w:rFonts w:asciiTheme="minorHAnsi" w:hAnsiTheme="minorHAnsi" w:cs="Arial"/>
          <w:sz w:val="24"/>
          <w:szCs w:val="24"/>
        </w:rPr>
        <w:t>0, L10</w:t>
      </w:r>
    </w:p>
    <w:p w14:paraId="3CCBF785" w14:textId="03F375E9" w:rsidR="004B4DF2" w:rsidRPr="00593A59" w:rsidRDefault="00F17297" w:rsidP="004B4DF2">
      <w:pPr>
        <w:keepNext/>
        <w:rPr>
          <w:rFonts w:asciiTheme="minorHAnsi" w:hAnsiTheme="minorHAnsi" w:cs="Arial"/>
          <w:sz w:val="24"/>
          <w:szCs w:val="24"/>
        </w:rPr>
      </w:pPr>
      <w:proofErr w:type="gramStart"/>
      <w:r w:rsidRPr="00593A59">
        <w:rPr>
          <w:rFonts w:asciiTheme="minorHAnsi" w:hAnsiTheme="minorHAnsi" w:cs="Arial"/>
          <w:sz w:val="24"/>
          <w:szCs w:val="24"/>
        </w:rPr>
        <w:t>Mo 2/15</w:t>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85203A" w:rsidRPr="00593A59">
        <w:rPr>
          <w:rFonts w:asciiTheme="minorHAnsi" w:hAnsiTheme="minorHAnsi"/>
          <w:color w:val="000000"/>
          <w:sz w:val="24"/>
          <w:szCs w:val="24"/>
        </w:rPr>
        <w:t>6.2.2-6.3.1</w:t>
      </w:r>
      <w:r w:rsidR="00DA604D" w:rsidRPr="00593A59">
        <w:rPr>
          <w:rFonts w:asciiTheme="minorHAnsi" w:hAnsiTheme="minorHAnsi"/>
          <w:color w:val="000000"/>
          <w:sz w:val="24"/>
          <w:szCs w:val="24"/>
        </w:rPr>
        <w:tab/>
      </w:r>
      <w:r w:rsidR="00DA604D" w:rsidRPr="00593A59">
        <w:rPr>
          <w:rFonts w:asciiTheme="minorHAnsi" w:hAnsiTheme="minorHAnsi" w:cs="Arial"/>
          <w:sz w:val="24"/>
          <w:szCs w:val="24"/>
        </w:rPr>
        <w:t>Commands.</w:t>
      </w:r>
      <w:proofErr w:type="gramEnd"/>
      <w:r w:rsidR="00DA604D" w:rsidRPr="00593A59">
        <w:rPr>
          <w:rFonts w:asciiTheme="minorHAnsi" w:hAnsiTheme="minorHAnsi" w:cs="Arial"/>
          <w:sz w:val="24"/>
          <w:szCs w:val="24"/>
        </w:rPr>
        <w:tab/>
      </w:r>
      <w:r w:rsidR="00DA604D" w:rsidRPr="00593A59">
        <w:rPr>
          <w:rFonts w:asciiTheme="minorHAnsi" w:hAnsiTheme="minorHAnsi" w:cs="Arial"/>
          <w:sz w:val="24"/>
          <w:szCs w:val="24"/>
        </w:rPr>
        <w:tab/>
      </w:r>
      <w:r w:rsidR="00DA604D" w:rsidRPr="00593A59">
        <w:rPr>
          <w:rFonts w:asciiTheme="minorHAnsi" w:hAnsiTheme="minorHAnsi" w:cs="Arial"/>
          <w:sz w:val="24"/>
          <w:szCs w:val="24"/>
        </w:rPr>
        <w:tab/>
      </w:r>
      <w:r w:rsidR="00DA604D" w:rsidRPr="00593A59">
        <w:rPr>
          <w:rFonts w:asciiTheme="minorHAnsi" w:hAnsiTheme="minorHAnsi" w:cs="Arial"/>
          <w:sz w:val="24"/>
          <w:szCs w:val="24"/>
        </w:rPr>
        <w:tab/>
      </w:r>
      <w:r w:rsidR="00DA604D" w:rsidRPr="00593A59">
        <w:rPr>
          <w:rFonts w:asciiTheme="minorHAnsi" w:hAnsiTheme="minorHAnsi" w:cs="Arial"/>
          <w:sz w:val="24"/>
          <w:szCs w:val="24"/>
        </w:rPr>
        <w:tab/>
      </w:r>
      <w:r w:rsidR="004B4DF2" w:rsidRPr="00593A59">
        <w:rPr>
          <w:rFonts w:asciiTheme="minorHAnsi" w:hAnsiTheme="minorHAnsi" w:cs="Arial"/>
          <w:sz w:val="24"/>
          <w:szCs w:val="24"/>
        </w:rPr>
        <w:t>Q1</w:t>
      </w:r>
      <w:r w:rsidR="003C1793" w:rsidRPr="00593A59">
        <w:rPr>
          <w:rFonts w:asciiTheme="minorHAnsi" w:hAnsiTheme="minorHAnsi" w:cs="Arial"/>
          <w:sz w:val="24"/>
          <w:szCs w:val="24"/>
        </w:rPr>
        <w:t>1, L</w:t>
      </w:r>
      <w:r w:rsidR="004B4DF2" w:rsidRPr="00593A59">
        <w:rPr>
          <w:rFonts w:asciiTheme="minorHAnsi" w:hAnsiTheme="minorHAnsi" w:cs="Arial"/>
          <w:sz w:val="24"/>
          <w:szCs w:val="24"/>
        </w:rPr>
        <w:tab/>
      </w:r>
      <w:r w:rsidR="003C1793" w:rsidRPr="00593A59">
        <w:rPr>
          <w:rFonts w:asciiTheme="minorHAnsi" w:hAnsiTheme="minorHAnsi" w:cs="Arial"/>
          <w:sz w:val="24"/>
          <w:szCs w:val="24"/>
        </w:rPr>
        <w:t>11</w:t>
      </w:r>
    </w:p>
    <w:p w14:paraId="77E383C0" w14:textId="44F526D7" w:rsidR="004B4DF2" w:rsidRPr="00593A59" w:rsidRDefault="00F17297" w:rsidP="004B4DF2">
      <w:pPr>
        <w:keepNext/>
        <w:rPr>
          <w:rFonts w:asciiTheme="minorHAnsi" w:hAnsiTheme="minorHAnsi" w:cs="Arial"/>
          <w:sz w:val="24"/>
          <w:szCs w:val="24"/>
        </w:rPr>
      </w:pPr>
      <w:proofErr w:type="gramStart"/>
      <w:r w:rsidRPr="00593A59">
        <w:rPr>
          <w:rFonts w:asciiTheme="minorHAnsi" w:hAnsiTheme="minorHAnsi" w:cs="Arial"/>
          <w:sz w:val="24"/>
          <w:szCs w:val="24"/>
        </w:rPr>
        <w:t>We 2/17</w:t>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DA604D" w:rsidRPr="00593A59">
        <w:rPr>
          <w:rFonts w:asciiTheme="minorHAnsi" w:hAnsiTheme="minorHAnsi"/>
          <w:color w:val="000000"/>
          <w:sz w:val="24"/>
          <w:szCs w:val="24"/>
        </w:rPr>
        <w:t>6.3.2-6.4</w:t>
      </w:r>
      <w:r w:rsidR="004B4DF2" w:rsidRPr="00593A59">
        <w:rPr>
          <w:rFonts w:asciiTheme="minorHAnsi" w:hAnsiTheme="minorHAnsi" w:cs="Arial"/>
          <w:sz w:val="24"/>
          <w:szCs w:val="24"/>
        </w:rPr>
        <w:tab/>
      </w:r>
      <w:r w:rsidR="00DA604D" w:rsidRPr="00593A59">
        <w:rPr>
          <w:rFonts w:asciiTheme="minorHAnsi" w:hAnsiTheme="minorHAnsi" w:cs="Arial"/>
          <w:sz w:val="24"/>
          <w:szCs w:val="24"/>
        </w:rPr>
        <w:t>Structured Programming.</w:t>
      </w:r>
      <w:proofErr w:type="gramEnd"/>
      <w:r w:rsidR="00DA604D" w:rsidRPr="00593A59">
        <w:rPr>
          <w:rFonts w:asciiTheme="minorHAnsi" w:hAnsiTheme="minorHAnsi" w:cs="Arial"/>
          <w:sz w:val="24"/>
          <w:szCs w:val="24"/>
        </w:rPr>
        <w:tab/>
      </w:r>
      <w:r w:rsidR="00DA604D" w:rsidRPr="00593A59">
        <w:rPr>
          <w:rFonts w:asciiTheme="minorHAnsi" w:hAnsiTheme="minorHAnsi" w:cs="Arial"/>
          <w:sz w:val="24"/>
          <w:szCs w:val="24"/>
        </w:rPr>
        <w:tab/>
      </w:r>
      <w:r w:rsidR="004B4DF2" w:rsidRPr="00593A59">
        <w:rPr>
          <w:rFonts w:asciiTheme="minorHAnsi" w:hAnsiTheme="minorHAnsi" w:cs="Arial"/>
          <w:sz w:val="24"/>
          <w:szCs w:val="24"/>
        </w:rPr>
        <w:tab/>
        <w:t>Q1</w:t>
      </w:r>
      <w:r w:rsidR="003C1793" w:rsidRPr="00593A59">
        <w:rPr>
          <w:rFonts w:asciiTheme="minorHAnsi" w:hAnsiTheme="minorHAnsi" w:cs="Arial"/>
          <w:sz w:val="24"/>
          <w:szCs w:val="24"/>
        </w:rPr>
        <w:t>2</w:t>
      </w:r>
      <w:r w:rsidR="004B4DF2" w:rsidRPr="00593A59">
        <w:rPr>
          <w:rFonts w:asciiTheme="minorHAnsi" w:hAnsiTheme="minorHAnsi" w:cs="Arial"/>
          <w:sz w:val="24"/>
          <w:szCs w:val="24"/>
        </w:rPr>
        <w:t>, L1</w:t>
      </w:r>
      <w:r w:rsidR="003C1793" w:rsidRPr="00593A59">
        <w:rPr>
          <w:rFonts w:asciiTheme="minorHAnsi" w:hAnsiTheme="minorHAnsi" w:cs="Arial"/>
          <w:sz w:val="24"/>
          <w:szCs w:val="24"/>
        </w:rPr>
        <w:t>2</w:t>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p>
    <w:p w14:paraId="6E42662A" w14:textId="73502519" w:rsidR="004B4DF2" w:rsidRPr="00593A59" w:rsidRDefault="00F17297" w:rsidP="004B4DF2">
      <w:pPr>
        <w:keepNext/>
        <w:rPr>
          <w:rFonts w:asciiTheme="minorHAnsi" w:hAnsiTheme="minorHAnsi" w:cs="Arial"/>
          <w:sz w:val="24"/>
          <w:szCs w:val="24"/>
        </w:rPr>
      </w:pPr>
      <w:proofErr w:type="spellStart"/>
      <w:proofErr w:type="gram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2/19</w:t>
      </w:r>
      <w:r w:rsidRPr="00593A59">
        <w:rPr>
          <w:rFonts w:asciiTheme="minorHAnsi" w:hAnsiTheme="minorHAnsi" w:cs="Arial"/>
          <w:sz w:val="24"/>
          <w:szCs w:val="24"/>
        </w:rPr>
        <w:tab/>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4B6C09" w:rsidRPr="00593A59">
        <w:rPr>
          <w:rFonts w:asciiTheme="minorHAnsi" w:hAnsiTheme="minorHAnsi"/>
          <w:color w:val="000000"/>
          <w:sz w:val="24"/>
          <w:szCs w:val="24"/>
        </w:rPr>
        <w:t>6.5-6.6</w:t>
      </w:r>
      <w:r w:rsidR="004B6C09" w:rsidRPr="00593A59">
        <w:rPr>
          <w:rFonts w:asciiTheme="minorHAnsi" w:hAnsiTheme="minorHAnsi"/>
          <w:color w:val="000000"/>
          <w:sz w:val="24"/>
          <w:szCs w:val="24"/>
        </w:rPr>
        <w:tab/>
      </w:r>
      <w:r w:rsidR="004B6C09" w:rsidRPr="00593A59">
        <w:rPr>
          <w:rFonts w:asciiTheme="minorHAnsi" w:hAnsiTheme="minorHAnsi" w:cs="Arial"/>
          <w:sz w:val="24"/>
          <w:szCs w:val="24"/>
        </w:rPr>
        <w:t>Recursion</w:t>
      </w:r>
      <w:r w:rsidR="003C1793" w:rsidRPr="00593A59">
        <w:rPr>
          <w:rFonts w:asciiTheme="minorHAnsi" w:hAnsiTheme="minorHAnsi" w:cs="Arial"/>
          <w:sz w:val="24"/>
          <w:szCs w:val="24"/>
        </w:rPr>
        <w:t>.</w:t>
      </w:r>
      <w:proofErr w:type="gramEnd"/>
      <w:r w:rsidR="003C1793"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3C1793" w:rsidRPr="00593A59">
        <w:rPr>
          <w:rFonts w:asciiTheme="minorHAnsi" w:hAnsiTheme="minorHAnsi" w:cs="Arial"/>
          <w:sz w:val="24"/>
          <w:szCs w:val="24"/>
        </w:rPr>
        <w:tab/>
        <w:t>Q13, L13</w:t>
      </w:r>
    </w:p>
    <w:p w14:paraId="04565E8F" w14:textId="7891BBF1" w:rsidR="004B4DF2" w:rsidRPr="00593A59" w:rsidRDefault="004B4DF2" w:rsidP="004B4DF2">
      <w:pPr>
        <w:keepNext/>
        <w:rPr>
          <w:rFonts w:asciiTheme="minorHAnsi" w:hAnsiTheme="minorHAnsi" w:cs="Arial"/>
          <w:sz w:val="24"/>
          <w:szCs w:val="24"/>
        </w:rPr>
      </w:pPr>
      <w:proofErr w:type="gramStart"/>
      <w:r w:rsidRPr="00593A59">
        <w:rPr>
          <w:rFonts w:asciiTheme="minorHAnsi" w:hAnsiTheme="minorHAnsi" w:cs="Arial"/>
          <w:sz w:val="24"/>
          <w:szCs w:val="24"/>
        </w:rPr>
        <w:t>Mo</w:t>
      </w:r>
      <w:r w:rsidR="00F17297" w:rsidRPr="00593A59">
        <w:rPr>
          <w:rFonts w:asciiTheme="minorHAnsi" w:hAnsiTheme="minorHAnsi" w:cs="Arial"/>
          <w:sz w:val="24"/>
          <w:szCs w:val="24"/>
        </w:rPr>
        <w:t xml:space="preserve"> 2/22</w:t>
      </w:r>
      <w:r w:rsidRPr="00593A59">
        <w:rPr>
          <w:rFonts w:asciiTheme="minorHAnsi" w:hAnsiTheme="minorHAnsi" w:cs="Arial"/>
          <w:sz w:val="24"/>
          <w:szCs w:val="24"/>
        </w:rPr>
        <w:tab/>
      </w:r>
      <w:r w:rsidR="00426782" w:rsidRPr="00593A59">
        <w:rPr>
          <w:rFonts w:asciiTheme="minorHAnsi" w:hAnsiTheme="minorHAnsi" w:cs="Arial"/>
          <w:sz w:val="24"/>
          <w:szCs w:val="24"/>
        </w:rPr>
        <w:t>§</w:t>
      </w:r>
      <w:r w:rsidR="004B6C09" w:rsidRPr="00593A59">
        <w:rPr>
          <w:rFonts w:asciiTheme="minorHAnsi" w:hAnsiTheme="minorHAnsi"/>
          <w:color w:val="000000"/>
          <w:sz w:val="24"/>
          <w:szCs w:val="24"/>
        </w:rPr>
        <w:t>7-7.1.2</w:t>
      </w:r>
      <w:r w:rsidR="004B6C09" w:rsidRPr="00593A59">
        <w:rPr>
          <w:rFonts w:asciiTheme="minorHAnsi" w:hAnsiTheme="minorHAnsi"/>
          <w:color w:val="000000"/>
          <w:sz w:val="24"/>
          <w:szCs w:val="24"/>
        </w:rPr>
        <w:tab/>
      </w:r>
      <w:r w:rsidR="004B6C09" w:rsidRPr="00593A59">
        <w:rPr>
          <w:rFonts w:asciiTheme="minorHAnsi" w:hAnsiTheme="minorHAnsi" w:cs="Arial"/>
          <w:sz w:val="24"/>
          <w:szCs w:val="24"/>
        </w:rPr>
        <w:t>Subprograms</w:t>
      </w:r>
      <w:r w:rsidRPr="00593A59">
        <w:rPr>
          <w:rFonts w:asciiTheme="minorHAnsi" w:hAnsiTheme="minorHAnsi" w:cs="Arial"/>
          <w:sz w:val="24"/>
          <w:szCs w:val="24"/>
        </w:rPr>
        <w:t>.</w:t>
      </w:r>
      <w:proofErr w:type="gramEnd"/>
      <w:r w:rsidRPr="00593A59">
        <w:rPr>
          <w:rFonts w:asciiTheme="minorHAnsi" w:hAnsiTheme="minorHAnsi" w:cs="Arial"/>
          <w:sz w:val="24"/>
          <w:szCs w:val="24"/>
        </w:rPr>
        <w:tab/>
      </w:r>
      <w:r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Pr="00593A59">
        <w:rPr>
          <w:rFonts w:asciiTheme="minorHAnsi" w:hAnsiTheme="minorHAnsi" w:cs="Arial"/>
          <w:sz w:val="24"/>
          <w:szCs w:val="24"/>
        </w:rPr>
        <w:tab/>
        <w:t>Q</w:t>
      </w:r>
      <w:r w:rsidR="003C1793" w:rsidRPr="00593A59">
        <w:rPr>
          <w:rFonts w:asciiTheme="minorHAnsi" w:hAnsiTheme="minorHAnsi" w:cs="Arial"/>
          <w:sz w:val="24"/>
          <w:szCs w:val="24"/>
        </w:rPr>
        <w:t>14</w:t>
      </w:r>
      <w:r w:rsidRPr="00593A59">
        <w:rPr>
          <w:rFonts w:asciiTheme="minorHAnsi" w:hAnsiTheme="minorHAnsi" w:cs="Arial"/>
          <w:sz w:val="24"/>
          <w:szCs w:val="24"/>
        </w:rPr>
        <w:t>, L</w:t>
      </w:r>
      <w:r w:rsidR="003C1793" w:rsidRPr="00593A59">
        <w:rPr>
          <w:rFonts w:asciiTheme="minorHAnsi" w:hAnsiTheme="minorHAnsi" w:cs="Arial"/>
          <w:sz w:val="24"/>
          <w:szCs w:val="24"/>
        </w:rPr>
        <w:t>14</w:t>
      </w:r>
      <w:r w:rsidRPr="00593A59">
        <w:rPr>
          <w:rFonts w:asciiTheme="minorHAnsi" w:hAnsiTheme="minorHAnsi" w:cs="Arial"/>
          <w:sz w:val="24"/>
          <w:szCs w:val="24"/>
        </w:rPr>
        <w:tab/>
      </w:r>
    </w:p>
    <w:p w14:paraId="00764CD3" w14:textId="6DB6E409" w:rsidR="004B4DF2" w:rsidRPr="00593A59" w:rsidRDefault="00F17297" w:rsidP="004B4DF2">
      <w:pPr>
        <w:keepNext/>
        <w:rPr>
          <w:rFonts w:asciiTheme="minorHAnsi" w:hAnsiTheme="minorHAnsi" w:cs="Arial"/>
          <w:sz w:val="24"/>
          <w:szCs w:val="24"/>
        </w:rPr>
      </w:pPr>
      <w:r w:rsidRPr="00593A59">
        <w:rPr>
          <w:rFonts w:asciiTheme="minorHAnsi" w:hAnsiTheme="minorHAnsi" w:cs="Arial"/>
          <w:sz w:val="24"/>
          <w:szCs w:val="24"/>
        </w:rPr>
        <w:t>We 2/24</w:t>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4B6C09" w:rsidRPr="00593A59">
        <w:rPr>
          <w:rFonts w:asciiTheme="minorHAnsi" w:hAnsiTheme="minorHAnsi"/>
          <w:color w:val="000000"/>
          <w:sz w:val="24"/>
          <w:szCs w:val="24"/>
        </w:rPr>
        <w:t>7.2-7.22</w:t>
      </w:r>
      <w:r w:rsidR="004B4DF2" w:rsidRPr="00593A59">
        <w:rPr>
          <w:rFonts w:asciiTheme="minorHAnsi" w:hAnsiTheme="minorHAnsi" w:cs="Arial"/>
          <w:sz w:val="24"/>
          <w:szCs w:val="24"/>
        </w:rPr>
        <w:tab/>
      </w:r>
      <w:r w:rsidR="004B6C09" w:rsidRPr="00593A59">
        <w:rPr>
          <w:rFonts w:asciiTheme="minorHAnsi" w:hAnsiTheme="minorHAnsi" w:cs="Arial"/>
          <w:sz w:val="24"/>
          <w:szCs w:val="24"/>
        </w:rPr>
        <w:t>Higher Order Functions.</w:t>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4DF2" w:rsidRPr="00593A59">
        <w:rPr>
          <w:rFonts w:asciiTheme="minorHAnsi" w:hAnsiTheme="minorHAnsi" w:cs="Arial"/>
          <w:sz w:val="24"/>
          <w:szCs w:val="24"/>
        </w:rPr>
        <w:tab/>
        <w:t>Q</w:t>
      </w:r>
      <w:r w:rsidR="003C1793" w:rsidRPr="00593A59">
        <w:rPr>
          <w:rFonts w:asciiTheme="minorHAnsi" w:hAnsiTheme="minorHAnsi" w:cs="Arial"/>
          <w:sz w:val="24"/>
          <w:szCs w:val="24"/>
        </w:rPr>
        <w:t>15</w:t>
      </w:r>
      <w:r w:rsidR="004B4DF2" w:rsidRPr="00593A59">
        <w:rPr>
          <w:rFonts w:asciiTheme="minorHAnsi" w:hAnsiTheme="minorHAnsi" w:cs="Arial"/>
          <w:sz w:val="24"/>
          <w:szCs w:val="24"/>
        </w:rPr>
        <w:t>, L</w:t>
      </w:r>
      <w:r w:rsidR="003C1793" w:rsidRPr="00593A59">
        <w:rPr>
          <w:rFonts w:asciiTheme="minorHAnsi" w:hAnsiTheme="minorHAnsi" w:cs="Arial"/>
          <w:sz w:val="24"/>
          <w:szCs w:val="24"/>
        </w:rPr>
        <w:t>15</w:t>
      </w:r>
      <w:r w:rsidR="004B4DF2" w:rsidRPr="00593A59">
        <w:rPr>
          <w:rFonts w:asciiTheme="minorHAnsi" w:hAnsiTheme="minorHAnsi" w:cs="Arial"/>
          <w:sz w:val="24"/>
          <w:szCs w:val="24"/>
        </w:rPr>
        <w:tab/>
      </w:r>
    </w:p>
    <w:p w14:paraId="556DE8F5" w14:textId="7CB723D7" w:rsidR="004B4DF2" w:rsidRPr="00593A59" w:rsidRDefault="00F17297" w:rsidP="004B4DF2">
      <w:pPr>
        <w:keepNext/>
        <w:rPr>
          <w:rFonts w:asciiTheme="minorHAnsi" w:hAnsiTheme="minorHAnsi" w:cs="Arial"/>
          <w:sz w:val="24"/>
          <w:szCs w:val="24"/>
        </w:rPr>
      </w:pPr>
      <w:proofErr w:type="spellStart"/>
      <w:proofErr w:type="gram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2/26</w:t>
      </w:r>
      <w:r w:rsidR="004B4DF2" w:rsidRPr="00593A59">
        <w:rPr>
          <w:rFonts w:asciiTheme="minorHAnsi" w:hAnsiTheme="minorHAnsi" w:cs="Arial"/>
          <w:sz w:val="24"/>
          <w:szCs w:val="24"/>
        </w:rPr>
        <w:tab/>
      </w:r>
      <w:r w:rsidR="004B4DF2" w:rsidRPr="00593A59">
        <w:rPr>
          <w:rFonts w:asciiTheme="minorHAnsi" w:hAnsiTheme="minorHAnsi" w:cs="Arial"/>
          <w:sz w:val="24"/>
          <w:szCs w:val="24"/>
        </w:rPr>
        <w:tab/>
      </w:r>
      <w:r w:rsidR="00426782" w:rsidRPr="00593A59">
        <w:rPr>
          <w:rFonts w:asciiTheme="minorHAnsi" w:hAnsiTheme="minorHAnsi" w:cs="Arial"/>
          <w:sz w:val="24"/>
          <w:szCs w:val="24"/>
        </w:rPr>
        <w:t>§</w:t>
      </w:r>
      <w:r w:rsidR="004B6C09" w:rsidRPr="00593A59">
        <w:rPr>
          <w:rFonts w:asciiTheme="minorHAnsi" w:hAnsiTheme="minorHAnsi"/>
          <w:color w:val="000000"/>
          <w:sz w:val="24"/>
          <w:szCs w:val="24"/>
        </w:rPr>
        <w:t>7.3-7.4</w:t>
      </w:r>
      <w:r w:rsidR="004B6C09" w:rsidRPr="00593A59">
        <w:rPr>
          <w:rFonts w:asciiTheme="minorHAnsi" w:hAnsiTheme="minorHAnsi"/>
          <w:color w:val="000000"/>
          <w:sz w:val="24"/>
          <w:szCs w:val="24"/>
        </w:rPr>
        <w:tab/>
      </w:r>
      <w:r w:rsidR="004B6C09" w:rsidRPr="00593A59">
        <w:rPr>
          <w:rFonts w:asciiTheme="minorHAnsi" w:hAnsiTheme="minorHAnsi" w:cs="Arial"/>
          <w:sz w:val="24"/>
          <w:szCs w:val="24"/>
        </w:rPr>
        <w:t>Exceptions</w:t>
      </w:r>
      <w:r w:rsidR="004B4DF2" w:rsidRPr="00593A59">
        <w:rPr>
          <w:rFonts w:asciiTheme="minorHAnsi" w:hAnsiTheme="minorHAnsi" w:cs="Arial"/>
          <w:sz w:val="24"/>
          <w:szCs w:val="24"/>
        </w:rPr>
        <w:t>.</w:t>
      </w:r>
      <w:proofErr w:type="gramEnd"/>
      <w:r w:rsidR="004B4DF2"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4DF2" w:rsidRPr="00593A59">
        <w:rPr>
          <w:rFonts w:asciiTheme="minorHAnsi" w:hAnsiTheme="minorHAnsi" w:cs="Arial"/>
          <w:sz w:val="24"/>
          <w:szCs w:val="24"/>
        </w:rPr>
        <w:tab/>
        <w:t>Q</w:t>
      </w:r>
      <w:r w:rsidR="003C1793" w:rsidRPr="00593A59">
        <w:rPr>
          <w:rFonts w:asciiTheme="minorHAnsi" w:hAnsiTheme="minorHAnsi" w:cs="Arial"/>
          <w:sz w:val="24"/>
          <w:szCs w:val="24"/>
        </w:rPr>
        <w:t>16</w:t>
      </w:r>
      <w:r w:rsidR="004B4DF2" w:rsidRPr="00593A59">
        <w:rPr>
          <w:rFonts w:asciiTheme="minorHAnsi" w:hAnsiTheme="minorHAnsi" w:cs="Arial"/>
          <w:sz w:val="24"/>
          <w:szCs w:val="24"/>
        </w:rPr>
        <w:t>, L</w:t>
      </w:r>
      <w:r w:rsidR="003C1793" w:rsidRPr="00593A59">
        <w:rPr>
          <w:rFonts w:asciiTheme="minorHAnsi" w:hAnsiTheme="minorHAnsi" w:cs="Arial"/>
          <w:sz w:val="24"/>
          <w:szCs w:val="24"/>
        </w:rPr>
        <w:t>16</w:t>
      </w:r>
      <w:r w:rsidR="004B4DF2" w:rsidRPr="00593A59">
        <w:rPr>
          <w:rFonts w:asciiTheme="minorHAnsi" w:hAnsiTheme="minorHAnsi" w:cs="Arial"/>
          <w:sz w:val="24"/>
          <w:szCs w:val="24"/>
        </w:rPr>
        <w:tab/>
      </w:r>
    </w:p>
    <w:p w14:paraId="748EE295" w14:textId="5FC73574" w:rsidR="004B4DF2" w:rsidRPr="00593A59" w:rsidRDefault="004B4DF2" w:rsidP="004B4DF2">
      <w:pPr>
        <w:keepNext/>
        <w:rPr>
          <w:rFonts w:asciiTheme="minorHAnsi" w:hAnsiTheme="minorHAnsi" w:cs="Arial"/>
          <w:sz w:val="24"/>
          <w:szCs w:val="24"/>
        </w:rPr>
      </w:pPr>
      <w:proofErr w:type="gramStart"/>
      <w:r w:rsidRPr="00593A59">
        <w:rPr>
          <w:rFonts w:asciiTheme="minorHAnsi" w:hAnsiTheme="minorHAnsi" w:cs="Arial"/>
          <w:sz w:val="24"/>
          <w:szCs w:val="24"/>
        </w:rPr>
        <w:t>Mo</w:t>
      </w:r>
      <w:r w:rsidR="00F17297" w:rsidRPr="00593A59">
        <w:rPr>
          <w:rFonts w:asciiTheme="minorHAnsi" w:hAnsiTheme="minorHAnsi" w:cs="Arial"/>
          <w:sz w:val="24"/>
          <w:szCs w:val="24"/>
        </w:rPr>
        <w:t xml:space="preserve"> 2/29</w:t>
      </w:r>
      <w:r w:rsidR="00D96830" w:rsidRPr="00593A59">
        <w:rPr>
          <w:rFonts w:asciiTheme="minorHAnsi" w:hAnsiTheme="minorHAnsi" w:cs="Arial"/>
          <w:sz w:val="24"/>
          <w:szCs w:val="24"/>
        </w:rPr>
        <w:tab/>
        <w:t>§</w:t>
      </w:r>
      <w:r w:rsidR="004B6C09" w:rsidRPr="00593A59">
        <w:rPr>
          <w:rFonts w:asciiTheme="minorHAnsi" w:hAnsiTheme="minorHAnsi"/>
          <w:color w:val="000000"/>
          <w:sz w:val="24"/>
          <w:szCs w:val="24"/>
        </w:rPr>
        <w:t>8-8.3.10</w:t>
      </w:r>
      <w:r w:rsidRPr="00593A59">
        <w:rPr>
          <w:rFonts w:asciiTheme="minorHAnsi" w:hAnsiTheme="minorHAnsi" w:cs="Arial"/>
          <w:sz w:val="24"/>
          <w:szCs w:val="24"/>
        </w:rPr>
        <w:tab/>
      </w:r>
      <w:r w:rsidR="004B6C09" w:rsidRPr="00593A59">
        <w:rPr>
          <w:rFonts w:asciiTheme="minorHAnsi" w:hAnsiTheme="minorHAnsi" w:cs="Arial"/>
          <w:sz w:val="24"/>
          <w:szCs w:val="24"/>
        </w:rPr>
        <w:t>Types</w:t>
      </w:r>
      <w:r w:rsidRPr="00593A59">
        <w:rPr>
          <w:rFonts w:asciiTheme="minorHAnsi" w:hAnsiTheme="minorHAnsi" w:cs="Arial"/>
          <w:sz w:val="24"/>
          <w:szCs w:val="24"/>
        </w:rPr>
        <w:t>.</w:t>
      </w:r>
      <w:proofErr w:type="gramEnd"/>
      <w:r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004B6C09" w:rsidRPr="00593A59">
        <w:rPr>
          <w:rFonts w:asciiTheme="minorHAnsi" w:hAnsiTheme="minorHAnsi" w:cs="Arial"/>
          <w:sz w:val="24"/>
          <w:szCs w:val="24"/>
        </w:rPr>
        <w:tab/>
      </w:r>
      <w:r w:rsidRPr="00593A59">
        <w:rPr>
          <w:rFonts w:asciiTheme="minorHAnsi" w:hAnsiTheme="minorHAnsi" w:cs="Arial"/>
          <w:sz w:val="24"/>
          <w:szCs w:val="24"/>
        </w:rPr>
        <w:t>Q</w:t>
      </w:r>
      <w:r w:rsidR="003C1793" w:rsidRPr="00593A59">
        <w:rPr>
          <w:rFonts w:asciiTheme="minorHAnsi" w:hAnsiTheme="minorHAnsi" w:cs="Arial"/>
          <w:sz w:val="24"/>
          <w:szCs w:val="24"/>
        </w:rPr>
        <w:t>17</w:t>
      </w:r>
      <w:r w:rsidRPr="00593A59">
        <w:rPr>
          <w:rFonts w:asciiTheme="minorHAnsi" w:hAnsiTheme="minorHAnsi" w:cs="Arial"/>
          <w:sz w:val="24"/>
          <w:szCs w:val="24"/>
        </w:rPr>
        <w:t>, L</w:t>
      </w:r>
      <w:r w:rsidR="003C1793" w:rsidRPr="00593A59">
        <w:rPr>
          <w:rFonts w:asciiTheme="minorHAnsi" w:hAnsiTheme="minorHAnsi" w:cs="Arial"/>
          <w:sz w:val="24"/>
          <w:szCs w:val="24"/>
        </w:rPr>
        <w:t>17</w:t>
      </w:r>
    </w:p>
    <w:p w14:paraId="289762CB" w14:textId="0A892BAC" w:rsidR="004B4DF2" w:rsidRPr="00593A59" w:rsidRDefault="00F17297" w:rsidP="004B4DF2">
      <w:pPr>
        <w:keepNext/>
        <w:rPr>
          <w:rFonts w:asciiTheme="minorHAnsi" w:hAnsiTheme="minorHAnsi" w:cs="Arial"/>
          <w:sz w:val="24"/>
          <w:szCs w:val="24"/>
        </w:rPr>
      </w:pPr>
      <w:proofErr w:type="gramStart"/>
      <w:r w:rsidRPr="00593A59">
        <w:rPr>
          <w:rFonts w:asciiTheme="minorHAnsi" w:hAnsiTheme="minorHAnsi" w:cs="Arial"/>
          <w:sz w:val="24"/>
          <w:szCs w:val="24"/>
        </w:rPr>
        <w:t>We 3/2</w:t>
      </w:r>
      <w:r w:rsidRPr="00593A59">
        <w:rPr>
          <w:rFonts w:asciiTheme="minorHAnsi" w:hAnsiTheme="minorHAnsi" w:cs="Arial"/>
          <w:sz w:val="24"/>
          <w:szCs w:val="24"/>
        </w:rPr>
        <w:tab/>
      </w:r>
      <w:r w:rsidR="00426782" w:rsidRPr="00593A59">
        <w:rPr>
          <w:rFonts w:asciiTheme="minorHAnsi" w:hAnsiTheme="minorHAnsi" w:cs="Arial"/>
          <w:sz w:val="24"/>
          <w:szCs w:val="24"/>
        </w:rPr>
        <w:t>§</w:t>
      </w:r>
      <w:r w:rsidR="004B6C09" w:rsidRPr="00593A59">
        <w:rPr>
          <w:rFonts w:asciiTheme="minorHAnsi" w:hAnsiTheme="minorHAnsi"/>
          <w:color w:val="000000"/>
          <w:sz w:val="24"/>
          <w:szCs w:val="24"/>
        </w:rPr>
        <w:t>8.4-8.4.7</w:t>
      </w:r>
      <w:r w:rsidR="004B6C09" w:rsidRPr="00593A59">
        <w:rPr>
          <w:rFonts w:asciiTheme="minorHAnsi" w:hAnsiTheme="minorHAnsi"/>
          <w:color w:val="000000"/>
          <w:sz w:val="24"/>
          <w:szCs w:val="24"/>
        </w:rPr>
        <w:tab/>
      </w:r>
      <w:r w:rsidR="0098177A" w:rsidRPr="00593A59">
        <w:rPr>
          <w:rFonts w:asciiTheme="minorHAnsi" w:hAnsiTheme="minorHAnsi" w:cs="Arial"/>
          <w:sz w:val="24"/>
          <w:szCs w:val="24"/>
        </w:rPr>
        <w:t>Composite Types</w:t>
      </w:r>
      <w:r w:rsidR="004B4DF2" w:rsidRPr="00593A59">
        <w:rPr>
          <w:rFonts w:asciiTheme="minorHAnsi" w:hAnsiTheme="minorHAnsi" w:cs="Arial"/>
          <w:sz w:val="24"/>
          <w:szCs w:val="24"/>
        </w:rPr>
        <w:t>.</w:t>
      </w:r>
      <w:proofErr w:type="gramEnd"/>
      <w:r w:rsidR="004B4DF2" w:rsidRPr="00593A59">
        <w:rPr>
          <w:rFonts w:asciiTheme="minorHAnsi" w:hAnsiTheme="minorHAnsi" w:cs="Arial"/>
          <w:sz w:val="24"/>
          <w:szCs w:val="24"/>
        </w:rPr>
        <w:t xml:space="preserve">  </w:t>
      </w:r>
      <w:r w:rsidR="004B4DF2" w:rsidRPr="00593A59">
        <w:rPr>
          <w:rFonts w:asciiTheme="minorHAnsi" w:hAnsiTheme="minorHAnsi" w:cs="Arial"/>
          <w:sz w:val="24"/>
          <w:szCs w:val="24"/>
        </w:rPr>
        <w:tab/>
      </w:r>
      <w:r w:rsidR="0098177A" w:rsidRPr="00593A59">
        <w:rPr>
          <w:rFonts w:asciiTheme="minorHAnsi" w:hAnsiTheme="minorHAnsi" w:cs="Arial"/>
          <w:sz w:val="24"/>
          <w:szCs w:val="24"/>
        </w:rPr>
        <w:tab/>
      </w:r>
      <w:r w:rsidR="0098177A" w:rsidRPr="00593A59">
        <w:rPr>
          <w:rFonts w:asciiTheme="minorHAnsi" w:hAnsiTheme="minorHAnsi" w:cs="Arial"/>
          <w:sz w:val="24"/>
          <w:szCs w:val="24"/>
        </w:rPr>
        <w:tab/>
      </w:r>
      <w:r w:rsidR="004B6C09" w:rsidRPr="00593A59">
        <w:rPr>
          <w:rFonts w:asciiTheme="minorHAnsi" w:hAnsiTheme="minorHAnsi" w:cs="Arial"/>
          <w:sz w:val="24"/>
          <w:szCs w:val="24"/>
        </w:rPr>
        <w:tab/>
      </w:r>
      <w:r w:rsidR="004B4DF2" w:rsidRPr="00593A59">
        <w:rPr>
          <w:rFonts w:asciiTheme="minorHAnsi" w:hAnsiTheme="minorHAnsi" w:cs="Arial"/>
          <w:sz w:val="24"/>
          <w:szCs w:val="24"/>
        </w:rPr>
        <w:t>Q</w:t>
      </w:r>
      <w:r w:rsidR="003C1793" w:rsidRPr="00593A59">
        <w:rPr>
          <w:rFonts w:asciiTheme="minorHAnsi" w:hAnsiTheme="minorHAnsi" w:cs="Arial"/>
          <w:sz w:val="24"/>
          <w:szCs w:val="24"/>
        </w:rPr>
        <w:t>18</w:t>
      </w:r>
      <w:r w:rsidR="004B4DF2" w:rsidRPr="00593A59">
        <w:rPr>
          <w:rFonts w:asciiTheme="minorHAnsi" w:hAnsiTheme="minorHAnsi" w:cs="Arial"/>
          <w:sz w:val="24"/>
          <w:szCs w:val="24"/>
        </w:rPr>
        <w:t>, L</w:t>
      </w:r>
      <w:r w:rsidR="003C1793" w:rsidRPr="00593A59">
        <w:rPr>
          <w:rFonts w:asciiTheme="minorHAnsi" w:hAnsiTheme="minorHAnsi" w:cs="Arial"/>
          <w:sz w:val="24"/>
          <w:szCs w:val="24"/>
        </w:rPr>
        <w:t>18</w:t>
      </w:r>
      <w:r w:rsidR="004B4DF2" w:rsidRPr="00593A59">
        <w:rPr>
          <w:rFonts w:asciiTheme="minorHAnsi" w:hAnsiTheme="minorHAnsi" w:cs="Arial"/>
          <w:sz w:val="24"/>
          <w:szCs w:val="24"/>
        </w:rPr>
        <w:tab/>
        <w:t xml:space="preserve"> </w:t>
      </w:r>
    </w:p>
    <w:p w14:paraId="52B5D88B" w14:textId="0D187C5B" w:rsidR="004B4DF2" w:rsidRPr="00593A59" w:rsidRDefault="004B4DF2" w:rsidP="0098177A">
      <w:pPr>
        <w:rPr>
          <w:rFonts w:asciiTheme="minorHAnsi" w:hAnsiTheme="minorHAnsi" w:cs="Arial"/>
          <w:sz w:val="24"/>
          <w:szCs w:val="24"/>
        </w:rPr>
      </w:pPr>
      <w:proofErr w:type="spellStart"/>
      <w:proofErr w:type="gram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w:t>
      </w:r>
      <w:r w:rsidR="00DB5CAC">
        <w:rPr>
          <w:rFonts w:asciiTheme="minorHAnsi" w:hAnsiTheme="minorHAnsi" w:cs="Arial"/>
          <w:sz w:val="24"/>
          <w:szCs w:val="24"/>
        </w:rPr>
        <w:t>3</w:t>
      </w:r>
      <w:r w:rsidR="00F17297" w:rsidRPr="00593A59">
        <w:rPr>
          <w:rFonts w:asciiTheme="minorHAnsi" w:hAnsiTheme="minorHAnsi" w:cs="Arial"/>
          <w:sz w:val="24"/>
          <w:szCs w:val="24"/>
        </w:rPr>
        <w:t>/4</w:t>
      </w:r>
      <w:r w:rsidRPr="00593A59">
        <w:rPr>
          <w:rFonts w:asciiTheme="minorHAnsi" w:hAnsiTheme="minorHAnsi" w:cs="Arial"/>
          <w:sz w:val="24"/>
          <w:szCs w:val="24"/>
        </w:rPr>
        <w:tab/>
      </w:r>
      <w:r w:rsidR="00DB5CAC">
        <w:rPr>
          <w:rFonts w:asciiTheme="minorHAnsi" w:hAnsiTheme="minorHAnsi" w:cs="Arial"/>
          <w:sz w:val="24"/>
          <w:szCs w:val="24"/>
        </w:rPr>
        <w:tab/>
      </w:r>
      <w:r w:rsidR="00426782" w:rsidRPr="00593A59">
        <w:rPr>
          <w:rFonts w:asciiTheme="minorHAnsi" w:hAnsiTheme="minorHAnsi" w:cs="Arial"/>
          <w:sz w:val="24"/>
          <w:szCs w:val="24"/>
        </w:rPr>
        <w:t>§</w:t>
      </w:r>
      <w:r w:rsidR="004B6C09" w:rsidRPr="00593A59">
        <w:rPr>
          <w:rFonts w:asciiTheme="minorHAnsi" w:eastAsia="Times New Roman" w:hAnsiTheme="minorHAnsi"/>
          <w:color w:val="000000"/>
          <w:sz w:val="24"/>
          <w:szCs w:val="24"/>
          <w:lang w:eastAsia="en-US"/>
        </w:rPr>
        <w:t>8.5-8.7.4</w:t>
      </w:r>
      <w:r w:rsidRPr="00593A59">
        <w:rPr>
          <w:rFonts w:asciiTheme="minorHAnsi" w:hAnsiTheme="minorHAnsi" w:cs="Arial"/>
          <w:sz w:val="24"/>
          <w:szCs w:val="24"/>
        </w:rPr>
        <w:t>.</w:t>
      </w:r>
      <w:proofErr w:type="gramEnd"/>
      <w:r w:rsidRPr="00593A59">
        <w:rPr>
          <w:rFonts w:asciiTheme="minorHAnsi" w:hAnsiTheme="minorHAnsi" w:cs="Arial"/>
          <w:sz w:val="24"/>
          <w:szCs w:val="24"/>
        </w:rPr>
        <w:tab/>
      </w:r>
      <w:proofErr w:type="gramStart"/>
      <w:r w:rsidR="0098177A" w:rsidRPr="00593A59">
        <w:rPr>
          <w:rFonts w:asciiTheme="minorHAnsi" w:hAnsiTheme="minorHAnsi" w:cs="Arial"/>
          <w:sz w:val="24"/>
          <w:szCs w:val="24"/>
        </w:rPr>
        <w:t>Equivalence &amp; Polymorphism.</w:t>
      </w:r>
      <w:proofErr w:type="gramEnd"/>
      <w:r w:rsidR="0098177A" w:rsidRPr="00593A59">
        <w:rPr>
          <w:rFonts w:asciiTheme="minorHAnsi" w:hAnsiTheme="minorHAnsi" w:cs="Arial"/>
          <w:sz w:val="24"/>
          <w:szCs w:val="24"/>
        </w:rPr>
        <w:t xml:space="preserve">  </w:t>
      </w:r>
      <w:r w:rsidRPr="00593A59">
        <w:rPr>
          <w:rFonts w:asciiTheme="minorHAnsi" w:hAnsiTheme="minorHAnsi" w:cs="Arial"/>
          <w:sz w:val="24"/>
          <w:szCs w:val="24"/>
        </w:rPr>
        <w:tab/>
      </w:r>
      <w:r w:rsidRPr="00593A59">
        <w:rPr>
          <w:rFonts w:asciiTheme="minorHAnsi" w:hAnsiTheme="minorHAnsi" w:cs="Arial"/>
          <w:sz w:val="24"/>
          <w:szCs w:val="24"/>
        </w:rPr>
        <w:tab/>
      </w:r>
      <w:r w:rsidR="003C1793" w:rsidRPr="00593A59">
        <w:rPr>
          <w:rFonts w:asciiTheme="minorHAnsi" w:hAnsiTheme="minorHAnsi" w:cs="Arial"/>
          <w:sz w:val="24"/>
          <w:szCs w:val="24"/>
        </w:rPr>
        <w:t>Q19, L19</w:t>
      </w:r>
      <w:r w:rsidRPr="00593A59">
        <w:rPr>
          <w:rFonts w:asciiTheme="minorHAnsi" w:hAnsiTheme="minorHAnsi" w:cs="Arial"/>
          <w:sz w:val="24"/>
          <w:szCs w:val="24"/>
        </w:rPr>
        <w:tab/>
      </w:r>
    </w:p>
    <w:p w14:paraId="25411B53" w14:textId="7DB95121" w:rsidR="004B4DF2" w:rsidRPr="00593A59" w:rsidRDefault="004B4DF2" w:rsidP="004B4DF2">
      <w:pPr>
        <w:keepNext/>
        <w:rPr>
          <w:rFonts w:asciiTheme="minorHAnsi" w:hAnsiTheme="minorHAnsi" w:cs="Arial"/>
          <w:sz w:val="24"/>
          <w:szCs w:val="24"/>
        </w:rPr>
      </w:pPr>
      <w:proofErr w:type="gramStart"/>
      <w:r w:rsidRPr="00593A59">
        <w:rPr>
          <w:rFonts w:asciiTheme="minorHAnsi" w:hAnsiTheme="minorHAnsi" w:cs="Arial"/>
          <w:sz w:val="24"/>
          <w:szCs w:val="24"/>
        </w:rPr>
        <w:t>Mo</w:t>
      </w:r>
      <w:r w:rsidR="00F17297" w:rsidRPr="00593A59">
        <w:rPr>
          <w:rFonts w:asciiTheme="minorHAnsi" w:hAnsiTheme="minorHAnsi" w:cs="Arial"/>
          <w:sz w:val="24"/>
          <w:szCs w:val="24"/>
        </w:rPr>
        <w:t xml:space="preserve"> 3/7</w:t>
      </w:r>
      <w:r w:rsidR="00F17297" w:rsidRPr="00593A59">
        <w:rPr>
          <w:rFonts w:asciiTheme="minorHAnsi" w:hAnsiTheme="minorHAnsi" w:cs="Arial"/>
          <w:sz w:val="24"/>
          <w:szCs w:val="24"/>
        </w:rPr>
        <w:tab/>
      </w:r>
      <w:r w:rsidR="003C1793" w:rsidRPr="00593A59">
        <w:rPr>
          <w:rFonts w:asciiTheme="minorHAnsi" w:hAnsiTheme="minorHAnsi" w:cs="Arial"/>
          <w:sz w:val="24"/>
          <w:szCs w:val="24"/>
        </w:rPr>
        <w:t xml:space="preserve">Practice </w:t>
      </w:r>
      <w:r w:rsidR="00142A47">
        <w:rPr>
          <w:rFonts w:asciiTheme="minorHAnsi" w:hAnsiTheme="minorHAnsi" w:cs="Arial"/>
          <w:sz w:val="24"/>
          <w:szCs w:val="24"/>
        </w:rPr>
        <w:t>M</w:t>
      </w:r>
      <w:r w:rsidR="003C1793" w:rsidRPr="00593A59">
        <w:rPr>
          <w:rFonts w:asciiTheme="minorHAnsi" w:hAnsiTheme="minorHAnsi" w:cs="Arial"/>
          <w:sz w:val="24"/>
          <w:szCs w:val="24"/>
        </w:rPr>
        <w:t>idterm</w:t>
      </w:r>
      <w:r w:rsidR="00142A47">
        <w:rPr>
          <w:rFonts w:asciiTheme="minorHAnsi" w:hAnsiTheme="minorHAnsi" w:cs="Arial"/>
          <w:sz w:val="24"/>
          <w:szCs w:val="24"/>
        </w:rPr>
        <w:t xml:space="preserve"> E</w:t>
      </w:r>
      <w:r w:rsidR="003C1793" w:rsidRPr="00593A59">
        <w:rPr>
          <w:rFonts w:asciiTheme="minorHAnsi" w:hAnsiTheme="minorHAnsi" w:cs="Arial"/>
          <w:sz w:val="24"/>
          <w:szCs w:val="24"/>
        </w:rPr>
        <w:t>xam.</w:t>
      </w:r>
      <w:proofErr w:type="gramEnd"/>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Pr="00593A59">
        <w:rPr>
          <w:rFonts w:asciiTheme="minorHAnsi" w:hAnsiTheme="minorHAnsi" w:cs="Arial"/>
          <w:sz w:val="24"/>
          <w:szCs w:val="24"/>
        </w:rPr>
        <w:tab/>
      </w:r>
      <w:r w:rsidR="0098177A" w:rsidRPr="00593A59">
        <w:rPr>
          <w:rFonts w:asciiTheme="minorHAnsi" w:hAnsiTheme="minorHAnsi" w:cs="Arial"/>
          <w:sz w:val="24"/>
          <w:szCs w:val="24"/>
        </w:rPr>
        <w:tab/>
      </w:r>
      <w:r w:rsidRPr="00593A59">
        <w:rPr>
          <w:rFonts w:asciiTheme="minorHAnsi" w:hAnsiTheme="minorHAnsi" w:cs="Arial"/>
          <w:sz w:val="24"/>
          <w:szCs w:val="24"/>
        </w:rPr>
        <w:t>Q</w:t>
      </w:r>
      <w:r w:rsidR="003C1793" w:rsidRPr="00593A59">
        <w:rPr>
          <w:rFonts w:asciiTheme="minorHAnsi" w:hAnsiTheme="minorHAnsi" w:cs="Arial"/>
          <w:sz w:val="24"/>
          <w:szCs w:val="24"/>
        </w:rPr>
        <w:t>20</w:t>
      </w:r>
      <w:r w:rsidRPr="00593A59">
        <w:rPr>
          <w:rFonts w:asciiTheme="minorHAnsi" w:hAnsiTheme="minorHAnsi" w:cs="Arial"/>
          <w:sz w:val="24"/>
          <w:szCs w:val="24"/>
        </w:rPr>
        <w:tab/>
      </w:r>
    </w:p>
    <w:p w14:paraId="4DC1F5ED" w14:textId="5F80097A" w:rsidR="004B4DF2" w:rsidRPr="00142A47" w:rsidRDefault="00F17297" w:rsidP="004B4DF2">
      <w:pPr>
        <w:keepNext/>
        <w:rPr>
          <w:rFonts w:asciiTheme="minorHAnsi" w:hAnsiTheme="minorHAnsi" w:cs="Arial"/>
          <w:sz w:val="24"/>
          <w:szCs w:val="24"/>
        </w:rPr>
      </w:pPr>
      <w:r w:rsidRPr="00593A59">
        <w:rPr>
          <w:rFonts w:asciiTheme="minorHAnsi" w:hAnsiTheme="minorHAnsi" w:cs="Arial"/>
          <w:sz w:val="24"/>
          <w:szCs w:val="24"/>
        </w:rPr>
        <w:t>We 3/9</w:t>
      </w:r>
      <w:r w:rsidR="004B4DF2" w:rsidRPr="00593A59">
        <w:rPr>
          <w:rFonts w:asciiTheme="minorHAnsi" w:hAnsiTheme="minorHAnsi" w:cs="Arial"/>
          <w:sz w:val="24"/>
          <w:szCs w:val="24"/>
        </w:rPr>
        <w:tab/>
      </w:r>
      <w:r w:rsidR="00142A47">
        <w:rPr>
          <w:rFonts w:asciiTheme="minorHAnsi" w:hAnsiTheme="minorHAnsi" w:cs="Arial"/>
          <w:sz w:val="24"/>
          <w:szCs w:val="24"/>
        </w:rPr>
        <w:t>In-Class Peer G</w:t>
      </w:r>
      <w:r w:rsidR="003C1793" w:rsidRPr="00142A47">
        <w:rPr>
          <w:rFonts w:asciiTheme="minorHAnsi" w:hAnsiTheme="minorHAnsi" w:cs="Arial"/>
          <w:sz w:val="24"/>
          <w:szCs w:val="24"/>
        </w:rPr>
        <w:t>rading.</w:t>
      </w:r>
    </w:p>
    <w:p w14:paraId="4D5CA7B4" w14:textId="1CE3D043" w:rsidR="00F17297" w:rsidRPr="00142A47" w:rsidRDefault="00F17297" w:rsidP="004B4DF2">
      <w:pPr>
        <w:keepNext/>
        <w:rPr>
          <w:rFonts w:asciiTheme="minorHAnsi" w:hAnsiTheme="minorHAnsi" w:cs="Arial"/>
          <w:sz w:val="24"/>
          <w:szCs w:val="24"/>
        </w:rPr>
      </w:pPr>
      <w:proofErr w:type="spellStart"/>
      <w:proofErr w:type="gram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3/11</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t>Midterm exam.</w:t>
      </w:r>
      <w:proofErr w:type="gramEnd"/>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p>
    <w:p w14:paraId="769A760F" w14:textId="3C2BE129" w:rsidR="00F17297" w:rsidRPr="00142A47" w:rsidRDefault="00F17297" w:rsidP="004B4DF2">
      <w:pPr>
        <w:keepNext/>
        <w:rPr>
          <w:rFonts w:asciiTheme="minorHAnsi" w:hAnsiTheme="minorHAnsi" w:cs="Arial"/>
          <w:sz w:val="24"/>
          <w:szCs w:val="24"/>
        </w:rPr>
      </w:pPr>
      <w:r w:rsidRPr="00142A47">
        <w:rPr>
          <w:rFonts w:asciiTheme="minorHAnsi" w:hAnsiTheme="minorHAnsi" w:cs="Arial"/>
          <w:sz w:val="24"/>
          <w:szCs w:val="24"/>
        </w:rPr>
        <w:t>Mo-</w:t>
      </w:r>
      <w:proofErr w:type="spell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3/14-18</w:t>
      </w:r>
      <w:r w:rsidRPr="00142A47">
        <w:rPr>
          <w:rFonts w:asciiTheme="minorHAnsi" w:hAnsiTheme="minorHAnsi" w:cs="Arial"/>
          <w:sz w:val="24"/>
          <w:szCs w:val="24"/>
        </w:rPr>
        <w:tab/>
      </w:r>
      <w:r w:rsidR="00593A59" w:rsidRPr="00142A47">
        <w:rPr>
          <w:rFonts w:asciiTheme="minorHAnsi" w:hAnsiTheme="minorHAnsi" w:cs="Arial"/>
          <w:sz w:val="24"/>
          <w:szCs w:val="24"/>
        </w:rPr>
        <w:tab/>
        <w:t xml:space="preserve">***** </w:t>
      </w:r>
      <w:r w:rsidRPr="00142A47">
        <w:rPr>
          <w:rFonts w:asciiTheme="minorHAnsi" w:hAnsiTheme="minorHAnsi" w:cs="Arial"/>
          <w:sz w:val="24"/>
          <w:szCs w:val="24"/>
        </w:rPr>
        <w:t>Spring Break</w:t>
      </w:r>
      <w:r w:rsidR="00593A59" w:rsidRPr="00142A47">
        <w:rPr>
          <w:rFonts w:asciiTheme="minorHAnsi" w:hAnsiTheme="minorHAnsi" w:cs="Arial"/>
          <w:sz w:val="24"/>
          <w:szCs w:val="24"/>
        </w:rPr>
        <w:t xml:space="preserve"> *****</w:t>
      </w:r>
    </w:p>
    <w:p w14:paraId="655D2230" w14:textId="083DD5C8" w:rsidR="00F17297" w:rsidRPr="00142A47" w:rsidRDefault="00F17297" w:rsidP="004B4DF2">
      <w:pPr>
        <w:keepNext/>
        <w:rPr>
          <w:rFonts w:asciiTheme="minorHAnsi" w:hAnsiTheme="minorHAnsi" w:cs="Arial"/>
          <w:sz w:val="24"/>
          <w:szCs w:val="24"/>
        </w:rPr>
      </w:pPr>
      <w:r w:rsidRPr="00142A47">
        <w:rPr>
          <w:rFonts w:asciiTheme="minorHAnsi" w:hAnsiTheme="minorHAnsi" w:cs="Arial"/>
          <w:sz w:val="24"/>
          <w:szCs w:val="24"/>
        </w:rPr>
        <w:t>Mo 3/21</w:t>
      </w:r>
      <w:r w:rsidR="003C1793" w:rsidRPr="00142A47">
        <w:rPr>
          <w:rFonts w:asciiTheme="minorHAnsi" w:hAnsiTheme="minorHAnsi" w:cs="Arial"/>
          <w:sz w:val="24"/>
          <w:szCs w:val="24"/>
        </w:rPr>
        <w:tab/>
      </w:r>
      <w:r w:rsidR="0098177A" w:rsidRPr="00142A47">
        <w:rPr>
          <w:rFonts w:asciiTheme="minorHAnsi" w:hAnsiTheme="minorHAnsi" w:cs="Arial"/>
          <w:sz w:val="24"/>
          <w:szCs w:val="24"/>
        </w:rPr>
        <w:t>§</w:t>
      </w:r>
      <w:r w:rsidR="0098177A" w:rsidRPr="00142A47">
        <w:rPr>
          <w:rFonts w:asciiTheme="minorHAnsi" w:hAnsiTheme="minorHAnsi"/>
          <w:color w:val="000000"/>
          <w:sz w:val="24"/>
          <w:szCs w:val="24"/>
        </w:rPr>
        <w:t>8.8-8.12</w:t>
      </w:r>
      <w:r w:rsidR="0098177A" w:rsidRPr="00142A47">
        <w:rPr>
          <w:rFonts w:asciiTheme="minorHAnsi" w:hAnsiTheme="minorHAnsi"/>
          <w:color w:val="000000"/>
          <w:sz w:val="24"/>
          <w:szCs w:val="24"/>
        </w:rPr>
        <w:tab/>
        <w:t>Tying Loose Ends.</w:t>
      </w:r>
      <w:r w:rsidR="0098177A" w:rsidRPr="00142A47">
        <w:rPr>
          <w:rFonts w:asciiTheme="minorHAnsi" w:hAnsiTheme="minorHAnsi" w:cs="Arial"/>
          <w:sz w:val="24"/>
          <w:szCs w:val="24"/>
        </w:rPr>
        <w:tab/>
      </w:r>
      <w:r w:rsidR="0098177A"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Q21, L20</w:t>
      </w:r>
    </w:p>
    <w:p w14:paraId="25E9D08A" w14:textId="551189E4" w:rsidR="00F17297" w:rsidRPr="00142A47" w:rsidRDefault="00F17297" w:rsidP="004B4DF2">
      <w:pPr>
        <w:keepNext/>
        <w:rPr>
          <w:rFonts w:asciiTheme="minorHAnsi" w:hAnsiTheme="minorHAnsi" w:cs="Arial"/>
          <w:sz w:val="24"/>
          <w:szCs w:val="24"/>
        </w:rPr>
      </w:pPr>
      <w:proofErr w:type="gramStart"/>
      <w:r w:rsidRPr="00142A47">
        <w:rPr>
          <w:rFonts w:asciiTheme="minorHAnsi" w:hAnsiTheme="minorHAnsi" w:cs="Arial"/>
          <w:sz w:val="24"/>
          <w:szCs w:val="24"/>
        </w:rPr>
        <w:t>We 3/23</w:t>
      </w:r>
      <w:r w:rsidR="003C1793" w:rsidRPr="00142A47">
        <w:rPr>
          <w:rFonts w:asciiTheme="minorHAnsi" w:hAnsiTheme="minorHAnsi" w:cs="Arial"/>
          <w:sz w:val="24"/>
          <w:szCs w:val="24"/>
        </w:rPr>
        <w:tab/>
      </w:r>
      <w:r w:rsidR="0098177A" w:rsidRPr="00142A47">
        <w:rPr>
          <w:rFonts w:asciiTheme="minorHAnsi" w:hAnsiTheme="minorHAnsi" w:cs="Arial"/>
          <w:sz w:val="24"/>
          <w:szCs w:val="24"/>
        </w:rPr>
        <w:t>Chapter 9</w:t>
      </w:r>
      <w:r w:rsidR="0098177A" w:rsidRPr="00142A47">
        <w:rPr>
          <w:rFonts w:asciiTheme="minorHAnsi" w:hAnsiTheme="minorHAnsi" w:cs="Arial"/>
          <w:sz w:val="24"/>
          <w:szCs w:val="24"/>
        </w:rPr>
        <w:tab/>
        <w:t>Data Abstraction.</w:t>
      </w:r>
      <w:proofErr w:type="gramEnd"/>
      <w:r w:rsidR="0098177A"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Q22, L21</w:t>
      </w:r>
    </w:p>
    <w:p w14:paraId="7EEB5289" w14:textId="2FB3FDA0" w:rsidR="00F17297" w:rsidRPr="00142A47" w:rsidRDefault="00F17297" w:rsidP="004B4DF2">
      <w:pPr>
        <w:keepNext/>
        <w:rPr>
          <w:rFonts w:asciiTheme="minorHAnsi" w:hAnsiTheme="minorHAnsi" w:cs="Arial"/>
          <w:sz w:val="24"/>
          <w:szCs w:val="24"/>
        </w:rPr>
      </w:pPr>
      <w:proofErr w:type="spell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3/25</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hAnsiTheme="minorHAnsi"/>
          <w:color w:val="000000"/>
          <w:sz w:val="24"/>
          <w:szCs w:val="24"/>
        </w:rPr>
        <w:t>10-10.2.3</w:t>
      </w:r>
      <w:r w:rsidR="003C1793" w:rsidRPr="00142A47">
        <w:rPr>
          <w:rFonts w:asciiTheme="minorHAnsi" w:hAnsiTheme="minorHAnsi" w:cs="Arial"/>
          <w:sz w:val="24"/>
          <w:szCs w:val="24"/>
        </w:rPr>
        <w:tab/>
      </w:r>
      <w:r w:rsidR="00593A59" w:rsidRPr="00142A47">
        <w:rPr>
          <w:rFonts w:asciiTheme="minorHAnsi" w:hAnsiTheme="minorHAnsi" w:cs="Arial"/>
          <w:sz w:val="24"/>
          <w:szCs w:val="24"/>
        </w:rPr>
        <w:t>Object Oriented Paradigm.</w:t>
      </w:r>
      <w:r w:rsidR="00593A59"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Q23, L22</w:t>
      </w:r>
    </w:p>
    <w:p w14:paraId="02BFD7BA" w14:textId="1E85C357" w:rsidR="00F17297" w:rsidRPr="00142A47" w:rsidRDefault="00F17297" w:rsidP="004B4DF2">
      <w:pPr>
        <w:keepNext/>
        <w:rPr>
          <w:rFonts w:asciiTheme="minorHAnsi" w:hAnsiTheme="minorHAnsi" w:cs="Arial"/>
          <w:sz w:val="24"/>
          <w:szCs w:val="24"/>
        </w:rPr>
      </w:pPr>
      <w:proofErr w:type="gramStart"/>
      <w:r w:rsidRPr="00142A47">
        <w:rPr>
          <w:rFonts w:asciiTheme="minorHAnsi" w:hAnsiTheme="minorHAnsi" w:cs="Arial"/>
          <w:sz w:val="24"/>
          <w:szCs w:val="24"/>
        </w:rPr>
        <w:t>Mo 3/28</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hAnsiTheme="minorHAnsi"/>
          <w:color w:val="000000"/>
          <w:sz w:val="24"/>
          <w:szCs w:val="24"/>
        </w:rPr>
        <w:t>10.2.4-10.2.6</w:t>
      </w:r>
      <w:r w:rsidR="003C1793" w:rsidRPr="00142A47">
        <w:rPr>
          <w:rFonts w:asciiTheme="minorHAnsi" w:hAnsiTheme="minorHAnsi" w:cs="Arial"/>
          <w:sz w:val="24"/>
          <w:szCs w:val="24"/>
        </w:rPr>
        <w:tab/>
      </w:r>
      <w:r w:rsidR="00593A59" w:rsidRPr="00142A47">
        <w:rPr>
          <w:rFonts w:asciiTheme="minorHAnsi" w:hAnsiTheme="minorHAnsi" w:cs="Arial"/>
          <w:sz w:val="24"/>
          <w:szCs w:val="24"/>
        </w:rPr>
        <w:t>Inheritance.</w:t>
      </w:r>
      <w:proofErr w:type="gramEnd"/>
      <w:r w:rsidR="00593A59" w:rsidRPr="00142A47">
        <w:rPr>
          <w:rFonts w:asciiTheme="minorHAnsi" w:hAnsiTheme="minorHAnsi" w:cs="Arial"/>
          <w:sz w:val="24"/>
          <w:szCs w:val="24"/>
        </w:rPr>
        <w:tab/>
      </w:r>
      <w:r w:rsidR="00593A59" w:rsidRPr="00142A47">
        <w:rPr>
          <w:rFonts w:asciiTheme="minorHAnsi" w:hAnsiTheme="minorHAnsi" w:cs="Arial"/>
          <w:sz w:val="24"/>
          <w:szCs w:val="24"/>
        </w:rPr>
        <w:tab/>
      </w:r>
      <w:r w:rsidR="00593A59"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Q24, L24</w:t>
      </w:r>
    </w:p>
    <w:p w14:paraId="2F5B122B" w14:textId="7D57708D" w:rsidR="00F17297" w:rsidRPr="00142A47" w:rsidRDefault="00F17297" w:rsidP="004B4DF2">
      <w:pPr>
        <w:keepNext/>
        <w:rPr>
          <w:rFonts w:asciiTheme="minorHAnsi" w:hAnsiTheme="minorHAnsi" w:cs="Arial"/>
          <w:sz w:val="24"/>
          <w:szCs w:val="24"/>
        </w:rPr>
      </w:pPr>
      <w:proofErr w:type="gramStart"/>
      <w:r w:rsidRPr="00142A47">
        <w:rPr>
          <w:rFonts w:asciiTheme="minorHAnsi" w:hAnsiTheme="minorHAnsi" w:cs="Arial"/>
          <w:sz w:val="24"/>
          <w:szCs w:val="24"/>
        </w:rPr>
        <w:t>We 3/30</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hAnsiTheme="minorHAnsi"/>
          <w:color w:val="000000"/>
          <w:sz w:val="24"/>
          <w:szCs w:val="24"/>
        </w:rPr>
        <w:t>10.3-10.3.3</w:t>
      </w:r>
      <w:r w:rsidR="00593A59" w:rsidRPr="00142A47">
        <w:rPr>
          <w:rFonts w:asciiTheme="minorHAnsi" w:hAnsiTheme="minorHAnsi" w:cs="Arial"/>
          <w:sz w:val="24"/>
          <w:szCs w:val="24"/>
        </w:rPr>
        <w:tab/>
        <w:t>Implementation.</w:t>
      </w:r>
      <w:proofErr w:type="gramEnd"/>
      <w:r w:rsidR="00593A59" w:rsidRPr="00142A47">
        <w:rPr>
          <w:rFonts w:asciiTheme="minorHAnsi" w:hAnsiTheme="minorHAnsi" w:cs="Arial"/>
          <w:sz w:val="24"/>
          <w:szCs w:val="24"/>
        </w:rPr>
        <w:tab/>
      </w:r>
      <w:r w:rsidR="00593A59"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Q25, L24</w:t>
      </w:r>
    </w:p>
    <w:p w14:paraId="31EE2F2A" w14:textId="6DE193EA" w:rsidR="00F17297" w:rsidRPr="00142A47" w:rsidRDefault="00F17297" w:rsidP="00593A59">
      <w:pPr>
        <w:rPr>
          <w:rFonts w:asciiTheme="minorHAnsi" w:eastAsia="Times New Roman" w:hAnsiTheme="minorHAnsi"/>
          <w:color w:val="000000"/>
          <w:sz w:val="24"/>
          <w:szCs w:val="24"/>
          <w:lang w:eastAsia="en-US"/>
        </w:rPr>
      </w:pPr>
      <w:proofErr w:type="spellStart"/>
      <w:proofErr w:type="gram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4/1</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eastAsia="Times New Roman" w:hAnsiTheme="minorHAnsi"/>
          <w:color w:val="000000"/>
          <w:sz w:val="24"/>
          <w:szCs w:val="24"/>
          <w:lang w:eastAsia="en-US"/>
        </w:rPr>
        <w:t>10.3.4-10.4.2</w:t>
      </w:r>
      <w:r w:rsidR="00593A59" w:rsidRPr="00142A47">
        <w:rPr>
          <w:rFonts w:asciiTheme="minorHAnsi" w:eastAsia="Times New Roman" w:hAnsiTheme="minorHAnsi"/>
          <w:color w:val="000000"/>
          <w:sz w:val="24"/>
          <w:szCs w:val="24"/>
          <w:lang w:eastAsia="en-US"/>
        </w:rPr>
        <w:tab/>
        <w:t>Polymorphism &amp; Generics.</w:t>
      </w:r>
      <w:proofErr w:type="gramEnd"/>
      <w:r w:rsidR="00593A59" w:rsidRPr="00142A47">
        <w:rPr>
          <w:rFonts w:asciiTheme="minorHAnsi" w:eastAsia="Times New Roman" w:hAnsiTheme="minorHAnsi"/>
          <w:color w:val="000000"/>
          <w:sz w:val="24"/>
          <w:szCs w:val="24"/>
          <w:lang w:eastAsia="en-US"/>
        </w:rPr>
        <w:tab/>
      </w:r>
      <w:r w:rsidR="00593A59" w:rsidRPr="00142A47">
        <w:rPr>
          <w:rFonts w:asciiTheme="minorHAnsi" w:eastAsia="Times New Roman" w:hAnsiTheme="minorHAnsi"/>
          <w:color w:val="000000"/>
          <w:sz w:val="24"/>
          <w:szCs w:val="24"/>
          <w:lang w:eastAsia="en-US"/>
        </w:rPr>
        <w:tab/>
      </w:r>
      <w:r w:rsidR="00593A59" w:rsidRPr="00142A47">
        <w:rPr>
          <w:rFonts w:asciiTheme="minorHAnsi" w:eastAsia="Times New Roman" w:hAnsiTheme="minorHAnsi"/>
          <w:color w:val="000000"/>
          <w:sz w:val="24"/>
          <w:szCs w:val="24"/>
          <w:lang w:eastAsia="en-US"/>
        </w:rPr>
        <w:tab/>
      </w:r>
      <w:r w:rsidR="003C1793" w:rsidRPr="00142A47">
        <w:rPr>
          <w:rFonts w:asciiTheme="minorHAnsi" w:hAnsiTheme="minorHAnsi" w:cs="Arial"/>
          <w:sz w:val="24"/>
          <w:szCs w:val="24"/>
        </w:rPr>
        <w:t>Q26, L25</w:t>
      </w:r>
    </w:p>
    <w:p w14:paraId="7B76A27E" w14:textId="78443446" w:rsidR="00F17297" w:rsidRPr="00142A47" w:rsidRDefault="00F17297" w:rsidP="004B4DF2">
      <w:pPr>
        <w:keepNext/>
        <w:rPr>
          <w:rFonts w:asciiTheme="minorHAnsi" w:hAnsiTheme="minorHAnsi" w:cs="Arial"/>
          <w:sz w:val="24"/>
          <w:szCs w:val="24"/>
        </w:rPr>
      </w:pPr>
      <w:proofErr w:type="gramStart"/>
      <w:r w:rsidRPr="00142A47">
        <w:rPr>
          <w:rFonts w:asciiTheme="minorHAnsi" w:hAnsiTheme="minorHAnsi" w:cs="Arial"/>
          <w:sz w:val="24"/>
          <w:szCs w:val="24"/>
        </w:rPr>
        <w:t>Mo 4/4</w:t>
      </w:r>
      <w:r w:rsidR="00593A59"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hAnsiTheme="minorHAnsi"/>
          <w:color w:val="000000"/>
          <w:sz w:val="24"/>
          <w:szCs w:val="24"/>
        </w:rPr>
        <w:t>10.4.3-10.5</w:t>
      </w:r>
      <w:r w:rsidR="00593A59" w:rsidRPr="00142A47">
        <w:rPr>
          <w:rFonts w:asciiTheme="minorHAnsi" w:hAnsiTheme="minorHAnsi" w:cs="Arial"/>
          <w:sz w:val="24"/>
          <w:szCs w:val="24"/>
        </w:rPr>
        <w:tab/>
        <w:t>Implementation.</w:t>
      </w:r>
      <w:proofErr w:type="gramEnd"/>
      <w:r w:rsidR="003C1793" w:rsidRPr="00142A47">
        <w:rPr>
          <w:rFonts w:asciiTheme="minorHAnsi" w:hAnsiTheme="minorHAnsi" w:cs="Arial"/>
          <w:sz w:val="24"/>
          <w:szCs w:val="24"/>
        </w:rPr>
        <w:tab/>
      </w:r>
      <w:r w:rsidR="00593A59"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Q27, L26</w:t>
      </w:r>
    </w:p>
    <w:p w14:paraId="13E6A344" w14:textId="570AA4AC" w:rsidR="00F17297" w:rsidRPr="00142A47" w:rsidRDefault="00F17297" w:rsidP="004B4DF2">
      <w:pPr>
        <w:keepNext/>
        <w:rPr>
          <w:rFonts w:asciiTheme="minorHAnsi" w:hAnsiTheme="minorHAnsi" w:cs="Arial"/>
          <w:sz w:val="24"/>
          <w:szCs w:val="24"/>
        </w:rPr>
      </w:pPr>
      <w:r w:rsidRPr="00142A47">
        <w:rPr>
          <w:rFonts w:asciiTheme="minorHAnsi" w:hAnsiTheme="minorHAnsi" w:cs="Arial"/>
          <w:sz w:val="24"/>
          <w:szCs w:val="24"/>
        </w:rPr>
        <w:t>We 4/6</w:t>
      </w:r>
      <w:r w:rsidR="00593A59"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hAnsiTheme="minorHAnsi"/>
          <w:color w:val="000000"/>
          <w:sz w:val="24"/>
          <w:szCs w:val="24"/>
        </w:rPr>
        <w:t>11-11.2.3</w:t>
      </w:r>
      <w:r w:rsidR="003C1793" w:rsidRPr="00142A47">
        <w:rPr>
          <w:rFonts w:asciiTheme="minorHAnsi" w:hAnsiTheme="minorHAnsi" w:cs="Arial"/>
          <w:sz w:val="24"/>
          <w:szCs w:val="24"/>
        </w:rPr>
        <w:tab/>
      </w:r>
      <w:r w:rsidR="00593A59" w:rsidRPr="00142A47">
        <w:rPr>
          <w:rFonts w:asciiTheme="minorHAnsi" w:hAnsiTheme="minorHAnsi" w:cs="Arial"/>
          <w:sz w:val="24"/>
          <w:szCs w:val="24"/>
        </w:rPr>
        <w:t>Functional Paradigm.</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Q28, L27</w:t>
      </w:r>
    </w:p>
    <w:p w14:paraId="5A4DB508" w14:textId="496A67E2" w:rsidR="00F17297" w:rsidRPr="00142A47" w:rsidRDefault="00F17297" w:rsidP="004B4DF2">
      <w:pPr>
        <w:keepNext/>
        <w:rPr>
          <w:rFonts w:asciiTheme="minorHAnsi" w:hAnsiTheme="minorHAnsi" w:cs="Arial"/>
          <w:sz w:val="24"/>
          <w:szCs w:val="24"/>
        </w:rPr>
      </w:pPr>
      <w:proofErr w:type="spell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4/8</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593A59" w:rsidRPr="00142A47">
        <w:rPr>
          <w:rFonts w:asciiTheme="minorHAnsi" w:hAnsiTheme="minorHAnsi"/>
          <w:color w:val="000000"/>
          <w:sz w:val="24"/>
          <w:szCs w:val="24"/>
        </w:rPr>
        <w:t>11.2.4-11.3.6</w:t>
      </w:r>
      <w:r w:rsidR="003C1793" w:rsidRPr="00142A47">
        <w:rPr>
          <w:rFonts w:asciiTheme="minorHAnsi" w:hAnsiTheme="minorHAnsi" w:cs="Arial"/>
          <w:sz w:val="24"/>
          <w:szCs w:val="24"/>
        </w:rPr>
        <w:tab/>
      </w:r>
      <w:r w:rsidR="00593A59" w:rsidRPr="00142A47">
        <w:rPr>
          <w:rFonts w:asciiTheme="minorHAnsi" w:hAnsiTheme="minorHAnsi" w:cs="Arial"/>
          <w:sz w:val="24"/>
          <w:szCs w:val="24"/>
        </w:rPr>
        <w:t>Functional Programming.</w:t>
      </w:r>
      <w:r w:rsidR="00142A47" w:rsidRPr="00142A47">
        <w:rPr>
          <w:rFonts w:asciiTheme="minorHAnsi" w:hAnsiTheme="minorHAnsi" w:cs="Arial"/>
          <w:sz w:val="24"/>
          <w:szCs w:val="24"/>
        </w:rPr>
        <w:tab/>
      </w:r>
      <w:r w:rsidR="003C1793" w:rsidRPr="00142A47">
        <w:rPr>
          <w:rFonts w:asciiTheme="minorHAnsi" w:hAnsiTheme="minorHAnsi" w:cs="Arial"/>
          <w:sz w:val="24"/>
          <w:szCs w:val="24"/>
        </w:rPr>
        <w:tab/>
      </w:r>
      <w:r w:rsidR="00142A47">
        <w:rPr>
          <w:rFonts w:asciiTheme="minorHAnsi" w:hAnsiTheme="minorHAnsi" w:cs="Arial"/>
          <w:sz w:val="24"/>
          <w:szCs w:val="24"/>
        </w:rPr>
        <w:tab/>
      </w:r>
      <w:r w:rsidR="003C1793" w:rsidRPr="00142A47">
        <w:rPr>
          <w:rFonts w:asciiTheme="minorHAnsi" w:hAnsiTheme="minorHAnsi" w:cs="Arial"/>
          <w:sz w:val="24"/>
          <w:szCs w:val="24"/>
        </w:rPr>
        <w:t>Q29, L28</w:t>
      </w:r>
    </w:p>
    <w:p w14:paraId="559BCAF6" w14:textId="4052D56E" w:rsidR="00F17297" w:rsidRPr="00142A47" w:rsidRDefault="00F17297" w:rsidP="004B4DF2">
      <w:pPr>
        <w:keepNext/>
        <w:rPr>
          <w:rFonts w:asciiTheme="minorHAnsi" w:hAnsiTheme="minorHAnsi" w:cs="Arial"/>
          <w:sz w:val="24"/>
          <w:szCs w:val="24"/>
        </w:rPr>
      </w:pPr>
      <w:proofErr w:type="gramStart"/>
      <w:r w:rsidRPr="00142A47">
        <w:rPr>
          <w:rFonts w:asciiTheme="minorHAnsi" w:hAnsiTheme="minorHAnsi" w:cs="Arial"/>
          <w:sz w:val="24"/>
          <w:szCs w:val="24"/>
        </w:rPr>
        <w:t>Mo 4/11</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hAnsiTheme="minorHAnsi"/>
          <w:color w:val="000000"/>
          <w:sz w:val="24"/>
          <w:szCs w:val="24"/>
        </w:rPr>
        <w:t>11.4-11.7</w:t>
      </w:r>
      <w:r w:rsidR="003C1793" w:rsidRPr="00142A47">
        <w:rPr>
          <w:rFonts w:asciiTheme="minorHAnsi" w:hAnsiTheme="minorHAnsi" w:cs="Arial"/>
          <w:sz w:val="24"/>
          <w:szCs w:val="24"/>
        </w:rPr>
        <w:tab/>
      </w:r>
      <w:r w:rsidR="00142A47" w:rsidRPr="00142A47">
        <w:rPr>
          <w:rFonts w:asciiTheme="minorHAnsi" w:hAnsiTheme="minorHAnsi" w:cs="Arial"/>
          <w:sz w:val="24"/>
          <w:szCs w:val="24"/>
        </w:rPr>
        <w:t>Implementation.</w:t>
      </w:r>
      <w:proofErr w:type="gramEnd"/>
      <w:r w:rsidR="00142A47" w:rsidRPr="00142A47">
        <w:rPr>
          <w:rFonts w:asciiTheme="minorHAnsi" w:hAnsiTheme="minorHAnsi" w:cs="Arial"/>
          <w:sz w:val="24"/>
          <w:szCs w:val="24"/>
        </w:rPr>
        <w:tab/>
      </w:r>
      <w:r w:rsidR="00142A47" w:rsidRPr="00142A47">
        <w:rPr>
          <w:rFonts w:asciiTheme="minorHAnsi" w:hAnsiTheme="minorHAnsi" w:cs="Arial"/>
          <w:sz w:val="24"/>
          <w:szCs w:val="24"/>
        </w:rPr>
        <w:tab/>
      </w:r>
      <w:r w:rsidR="00142A47" w:rsidRPr="00142A47">
        <w:rPr>
          <w:rFonts w:asciiTheme="minorHAnsi" w:hAnsiTheme="minorHAnsi" w:cs="Arial"/>
          <w:sz w:val="24"/>
          <w:szCs w:val="24"/>
        </w:rPr>
        <w:tab/>
      </w:r>
      <w:r w:rsidR="003C1793" w:rsidRPr="00142A47">
        <w:rPr>
          <w:rFonts w:asciiTheme="minorHAnsi" w:hAnsiTheme="minorHAnsi" w:cs="Arial"/>
          <w:sz w:val="24"/>
          <w:szCs w:val="24"/>
        </w:rPr>
        <w:tab/>
        <w:t>Q30, L29</w:t>
      </w:r>
    </w:p>
    <w:p w14:paraId="530626C8" w14:textId="5C05933B" w:rsidR="00F17297" w:rsidRPr="00142A47" w:rsidRDefault="00F17297" w:rsidP="004B4DF2">
      <w:pPr>
        <w:keepNext/>
        <w:rPr>
          <w:rFonts w:asciiTheme="minorHAnsi" w:hAnsiTheme="minorHAnsi" w:cs="Arial"/>
          <w:sz w:val="24"/>
          <w:szCs w:val="24"/>
        </w:rPr>
      </w:pPr>
      <w:r w:rsidRPr="00142A47">
        <w:rPr>
          <w:rFonts w:asciiTheme="minorHAnsi" w:hAnsiTheme="minorHAnsi" w:cs="Arial"/>
          <w:sz w:val="24"/>
          <w:szCs w:val="24"/>
        </w:rPr>
        <w:t>We 4/13</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hAnsiTheme="minorHAnsi"/>
          <w:color w:val="000000"/>
          <w:sz w:val="24"/>
          <w:szCs w:val="24"/>
        </w:rPr>
        <w:t>12-12.3.2</w:t>
      </w:r>
      <w:r w:rsidR="003C1793" w:rsidRPr="00142A47">
        <w:rPr>
          <w:rFonts w:asciiTheme="minorHAnsi" w:hAnsiTheme="minorHAnsi" w:cs="Arial"/>
          <w:sz w:val="24"/>
          <w:szCs w:val="24"/>
        </w:rPr>
        <w:tab/>
      </w:r>
      <w:r w:rsidR="00142A47" w:rsidRPr="00142A47">
        <w:rPr>
          <w:rFonts w:asciiTheme="minorHAnsi" w:hAnsiTheme="minorHAnsi" w:cs="Arial"/>
          <w:sz w:val="24"/>
          <w:szCs w:val="24"/>
        </w:rPr>
        <w:t>Logic Programming Paradigm.</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Q31, L30</w:t>
      </w:r>
    </w:p>
    <w:p w14:paraId="69B32EAF" w14:textId="12201D8D" w:rsidR="00F17297" w:rsidRPr="00142A47" w:rsidRDefault="00F17297" w:rsidP="004B4DF2">
      <w:pPr>
        <w:keepNext/>
        <w:rPr>
          <w:rFonts w:asciiTheme="minorHAnsi" w:hAnsiTheme="minorHAnsi" w:cs="Arial"/>
          <w:sz w:val="24"/>
          <w:szCs w:val="24"/>
        </w:rPr>
      </w:pPr>
      <w:proofErr w:type="spellStart"/>
      <w:proofErr w:type="gram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4/15</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hAnsiTheme="minorHAnsi"/>
          <w:color w:val="000000"/>
          <w:sz w:val="24"/>
          <w:szCs w:val="24"/>
        </w:rPr>
        <w:t>12.3.3-12.4.3</w:t>
      </w:r>
      <w:r w:rsidR="003C1793" w:rsidRPr="00142A47">
        <w:rPr>
          <w:rFonts w:asciiTheme="minorHAnsi" w:hAnsiTheme="minorHAnsi" w:cs="Arial"/>
          <w:sz w:val="24"/>
          <w:szCs w:val="24"/>
        </w:rPr>
        <w:tab/>
      </w:r>
      <w:r w:rsidR="00142A47" w:rsidRPr="00142A47">
        <w:rPr>
          <w:rFonts w:asciiTheme="minorHAnsi" w:hAnsiTheme="minorHAnsi" w:cs="Arial"/>
          <w:sz w:val="24"/>
          <w:szCs w:val="24"/>
        </w:rPr>
        <w:t>Unification.</w:t>
      </w:r>
      <w:proofErr w:type="gramEnd"/>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142A47">
        <w:rPr>
          <w:rFonts w:asciiTheme="minorHAnsi" w:hAnsiTheme="minorHAnsi" w:cs="Arial"/>
          <w:sz w:val="24"/>
          <w:szCs w:val="24"/>
        </w:rPr>
        <w:tab/>
      </w:r>
      <w:r w:rsidR="003C1793" w:rsidRPr="00142A47">
        <w:rPr>
          <w:rFonts w:asciiTheme="minorHAnsi" w:hAnsiTheme="minorHAnsi" w:cs="Arial"/>
          <w:sz w:val="24"/>
          <w:szCs w:val="24"/>
        </w:rPr>
        <w:t>Q32, L31</w:t>
      </w:r>
    </w:p>
    <w:p w14:paraId="62158784" w14:textId="751A5288" w:rsidR="00F17297" w:rsidRPr="00142A47" w:rsidRDefault="00F17297" w:rsidP="004B4DF2">
      <w:pPr>
        <w:keepNext/>
        <w:rPr>
          <w:rFonts w:asciiTheme="minorHAnsi" w:hAnsiTheme="minorHAnsi" w:cs="Arial"/>
          <w:sz w:val="24"/>
          <w:szCs w:val="24"/>
        </w:rPr>
      </w:pPr>
      <w:proofErr w:type="gramStart"/>
      <w:r w:rsidRPr="00142A47">
        <w:rPr>
          <w:rFonts w:asciiTheme="minorHAnsi" w:hAnsiTheme="minorHAnsi" w:cs="Arial"/>
          <w:sz w:val="24"/>
          <w:szCs w:val="24"/>
        </w:rPr>
        <w:t>Mo 4/18</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hAnsiTheme="minorHAnsi"/>
          <w:color w:val="000000"/>
          <w:sz w:val="24"/>
          <w:szCs w:val="24"/>
        </w:rPr>
        <w:t>12.4.4-12.5.2</w:t>
      </w:r>
      <w:r w:rsidR="00142A47" w:rsidRPr="00142A47">
        <w:rPr>
          <w:rFonts w:asciiTheme="minorHAnsi" w:hAnsiTheme="minorHAnsi"/>
          <w:color w:val="000000"/>
          <w:sz w:val="24"/>
          <w:szCs w:val="24"/>
        </w:rPr>
        <w:tab/>
        <w:t>Extensions.</w:t>
      </w:r>
      <w:proofErr w:type="gramEnd"/>
      <w:r w:rsidR="00142A47"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142A47">
        <w:rPr>
          <w:rFonts w:asciiTheme="minorHAnsi" w:hAnsiTheme="minorHAnsi" w:cs="Arial"/>
          <w:sz w:val="24"/>
          <w:szCs w:val="24"/>
        </w:rPr>
        <w:tab/>
      </w:r>
      <w:r w:rsidR="003C1793" w:rsidRPr="00142A47">
        <w:rPr>
          <w:rFonts w:asciiTheme="minorHAnsi" w:hAnsiTheme="minorHAnsi" w:cs="Arial"/>
          <w:sz w:val="24"/>
          <w:szCs w:val="24"/>
        </w:rPr>
        <w:t>Q33, L32</w:t>
      </w:r>
    </w:p>
    <w:p w14:paraId="72BC4888" w14:textId="19104B41" w:rsidR="00F17297" w:rsidRPr="00142A47" w:rsidRDefault="00F17297" w:rsidP="00142A47">
      <w:pPr>
        <w:rPr>
          <w:rFonts w:asciiTheme="minorHAnsi" w:eastAsia="Times New Roman" w:hAnsiTheme="minorHAnsi"/>
          <w:color w:val="000000"/>
          <w:sz w:val="24"/>
          <w:szCs w:val="24"/>
          <w:lang w:eastAsia="en-US"/>
        </w:rPr>
      </w:pPr>
      <w:proofErr w:type="gramStart"/>
      <w:r w:rsidRPr="00142A47">
        <w:rPr>
          <w:rFonts w:asciiTheme="minorHAnsi" w:hAnsiTheme="minorHAnsi" w:cs="Arial"/>
          <w:sz w:val="24"/>
          <w:szCs w:val="24"/>
        </w:rPr>
        <w:t>We 4/20</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eastAsia="Times New Roman" w:hAnsiTheme="minorHAnsi"/>
          <w:color w:val="000000"/>
          <w:sz w:val="24"/>
          <w:szCs w:val="24"/>
          <w:lang w:eastAsia="en-US"/>
        </w:rPr>
        <w:t>12.5.3-12.7</w:t>
      </w:r>
      <w:r w:rsidR="00142A47" w:rsidRPr="00142A47">
        <w:rPr>
          <w:rFonts w:asciiTheme="minorHAnsi" w:eastAsia="Times New Roman" w:hAnsiTheme="minorHAnsi"/>
          <w:color w:val="000000"/>
          <w:sz w:val="24"/>
          <w:szCs w:val="24"/>
          <w:lang w:eastAsia="en-US"/>
        </w:rPr>
        <w:tab/>
        <w:t>Constraints &amp; Perspective.</w:t>
      </w:r>
      <w:proofErr w:type="gramEnd"/>
      <w:r w:rsidR="00142A47" w:rsidRPr="00142A47">
        <w:rPr>
          <w:rFonts w:asciiTheme="minorHAnsi" w:eastAsia="Times New Roman" w:hAnsiTheme="minorHAnsi"/>
          <w:color w:val="000000"/>
          <w:sz w:val="24"/>
          <w:szCs w:val="24"/>
          <w:lang w:eastAsia="en-US"/>
        </w:rPr>
        <w:tab/>
      </w:r>
      <w:r w:rsidR="00142A47" w:rsidRPr="00142A47">
        <w:rPr>
          <w:rFonts w:asciiTheme="minorHAnsi" w:eastAsia="Times New Roman" w:hAnsiTheme="minorHAnsi"/>
          <w:color w:val="000000"/>
          <w:sz w:val="24"/>
          <w:szCs w:val="24"/>
          <w:lang w:eastAsia="en-US"/>
        </w:rPr>
        <w:tab/>
      </w:r>
      <w:r w:rsidR="003C1793" w:rsidRPr="00142A47">
        <w:rPr>
          <w:rFonts w:asciiTheme="minorHAnsi" w:hAnsiTheme="minorHAnsi" w:cs="Arial"/>
          <w:sz w:val="24"/>
          <w:szCs w:val="24"/>
        </w:rPr>
        <w:tab/>
        <w:t>Q34, L33</w:t>
      </w:r>
    </w:p>
    <w:p w14:paraId="361AA049" w14:textId="766137BA" w:rsidR="00F17297" w:rsidRPr="00142A47" w:rsidRDefault="00F17297" w:rsidP="004B4DF2">
      <w:pPr>
        <w:keepNext/>
        <w:rPr>
          <w:rFonts w:asciiTheme="minorHAnsi" w:hAnsiTheme="minorHAnsi" w:cs="Arial"/>
          <w:sz w:val="24"/>
          <w:szCs w:val="24"/>
        </w:rPr>
      </w:pPr>
      <w:proofErr w:type="spellStart"/>
      <w:r w:rsidRPr="00142A47">
        <w:rPr>
          <w:rFonts w:asciiTheme="minorHAnsi" w:hAnsiTheme="minorHAnsi" w:cs="Arial"/>
          <w:sz w:val="24"/>
          <w:szCs w:val="24"/>
        </w:rPr>
        <w:t>Fr</w:t>
      </w:r>
      <w:proofErr w:type="spellEnd"/>
      <w:r w:rsidRPr="00142A47">
        <w:rPr>
          <w:rFonts w:asciiTheme="minorHAnsi" w:hAnsiTheme="minorHAnsi" w:cs="Arial"/>
          <w:sz w:val="24"/>
          <w:szCs w:val="24"/>
        </w:rPr>
        <w:t xml:space="preserve"> 4/22</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hAnsiTheme="minorHAnsi" w:cs="Lucida Grande"/>
          <w:color w:val="000000"/>
          <w:sz w:val="24"/>
          <w:szCs w:val="24"/>
        </w:rPr>
        <w:t>13-13.4</w:t>
      </w:r>
      <w:r w:rsidR="003C1793" w:rsidRPr="00142A47">
        <w:rPr>
          <w:rFonts w:asciiTheme="minorHAnsi" w:hAnsiTheme="minorHAnsi" w:cs="Arial"/>
          <w:sz w:val="24"/>
          <w:szCs w:val="24"/>
        </w:rPr>
        <w:tab/>
      </w:r>
      <w:r w:rsidR="00142A47" w:rsidRPr="00142A47">
        <w:rPr>
          <w:rFonts w:asciiTheme="minorHAnsi" w:hAnsiTheme="minorHAnsi" w:cs="Arial"/>
          <w:sz w:val="24"/>
          <w:szCs w:val="24"/>
        </w:rPr>
        <w:t>Pre-1980 Languages.</w:t>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r>
      <w:r w:rsidR="003C1793" w:rsidRPr="00142A47">
        <w:rPr>
          <w:rFonts w:asciiTheme="minorHAnsi" w:hAnsiTheme="minorHAnsi" w:cs="Arial"/>
          <w:sz w:val="24"/>
          <w:szCs w:val="24"/>
        </w:rPr>
        <w:tab/>
        <w:t>Q35, L34</w:t>
      </w:r>
    </w:p>
    <w:p w14:paraId="32432B5D" w14:textId="0210096F" w:rsidR="00F17297" w:rsidRPr="00142A47" w:rsidRDefault="00F17297" w:rsidP="00142A47">
      <w:pPr>
        <w:rPr>
          <w:rFonts w:eastAsia="Times New Roman"/>
          <w:color w:val="000000"/>
          <w:sz w:val="24"/>
          <w:szCs w:val="24"/>
          <w:lang w:eastAsia="en-US"/>
        </w:rPr>
      </w:pPr>
      <w:r w:rsidRPr="00142A47">
        <w:rPr>
          <w:rFonts w:asciiTheme="minorHAnsi" w:hAnsiTheme="minorHAnsi" w:cs="Arial"/>
          <w:sz w:val="24"/>
          <w:szCs w:val="24"/>
        </w:rPr>
        <w:t>Mo 4/25</w:t>
      </w:r>
      <w:r w:rsidR="003C1793" w:rsidRPr="00142A47">
        <w:rPr>
          <w:rFonts w:asciiTheme="minorHAnsi" w:hAnsiTheme="minorHAnsi" w:cs="Arial"/>
          <w:sz w:val="24"/>
          <w:szCs w:val="24"/>
        </w:rPr>
        <w:tab/>
      </w:r>
      <w:r w:rsidR="00426782" w:rsidRPr="00142A47">
        <w:rPr>
          <w:rFonts w:asciiTheme="minorHAnsi" w:hAnsiTheme="minorHAnsi" w:cs="Arial"/>
          <w:sz w:val="24"/>
          <w:szCs w:val="24"/>
        </w:rPr>
        <w:t>§</w:t>
      </w:r>
      <w:r w:rsidR="00142A47" w:rsidRPr="00142A47">
        <w:rPr>
          <w:rFonts w:asciiTheme="minorHAnsi" w:eastAsia="Times New Roman" w:hAnsiTheme="minorHAnsi"/>
          <w:color w:val="000000"/>
          <w:sz w:val="24"/>
          <w:szCs w:val="24"/>
          <w:lang w:eastAsia="en-US"/>
        </w:rPr>
        <w:t>13.5-13.7</w:t>
      </w:r>
      <w:r w:rsidR="00142A47" w:rsidRPr="00142A47">
        <w:rPr>
          <w:rFonts w:asciiTheme="minorHAnsi" w:eastAsia="Times New Roman" w:hAnsiTheme="minorHAnsi"/>
          <w:color w:val="000000"/>
          <w:sz w:val="24"/>
          <w:szCs w:val="24"/>
          <w:lang w:eastAsia="en-US"/>
        </w:rPr>
        <w:tab/>
      </w:r>
      <w:r w:rsidR="00142A47" w:rsidRPr="00142A47">
        <w:rPr>
          <w:rFonts w:asciiTheme="minorHAnsi" w:hAnsiTheme="minorHAnsi" w:cs="Arial"/>
          <w:sz w:val="24"/>
          <w:szCs w:val="24"/>
        </w:rPr>
        <w:t>Post-1980 Languages.</w:t>
      </w:r>
      <w:r w:rsidR="003C1793" w:rsidRPr="00142A47">
        <w:rPr>
          <w:rFonts w:asciiTheme="minorHAnsi" w:hAnsiTheme="minorHAnsi" w:cs="Arial"/>
          <w:sz w:val="24"/>
          <w:szCs w:val="24"/>
        </w:rPr>
        <w:tab/>
      </w:r>
      <w:r w:rsidR="00142A47">
        <w:rPr>
          <w:rFonts w:asciiTheme="minorHAnsi" w:hAnsiTheme="minorHAnsi" w:cs="Arial"/>
          <w:sz w:val="24"/>
          <w:szCs w:val="24"/>
        </w:rPr>
        <w:tab/>
      </w:r>
      <w:r w:rsidR="00142A47">
        <w:rPr>
          <w:rFonts w:asciiTheme="minorHAnsi" w:hAnsiTheme="minorHAnsi" w:cs="Arial"/>
          <w:sz w:val="24"/>
          <w:szCs w:val="24"/>
        </w:rPr>
        <w:tab/>
      </w:r>
      <w:r w:rsidR="00142A47">
        <w:rPr>
          <w:rFonts w:asciiTheme="minorHAnsi" w:hAnsiTheme="minorHAnsi" w:cs="Arial"/>
          <w:sz w:val="24"/>
          <w:szCs w:val="24"/>
        </w:rPr>
        <w:tab/>
      </w:r>
      <w:r w:rsidR="003C1793" w:rsidRPr="00593A59">
        <w:rPr>
          <w:rFonts w:asciiTheme="minorHAnsi" w:hAnsiTheme="minorHAnsi" w:cs="Arial"/>
          <w:sz w:val="24"/>
          <w:szCs w:val="24"/>
        </w:rPr>
        <w:t>Q36, L35</w:t>
      </w:r>
    </w:p>
    <w:p w14:paraId="0BB0E7A9" w14:textId="2ED1002D" w:rsidR="00F17297" w:rsidRPr="00593A59" w:rsidRDefault="00F17297" w:rsidP="004B4DF2">
      <w:pPr>
        <w:keepNext/>
        <w:rPr>
          <w:rFonts w:asciiTheme="minorHAnsi" w:hAnsiTheme="minorHAnsi" w:cs="Arial"/>
          <w:sz w:val="24"/>
          <w:szCs w:val="24"/>
        </w:rPr>
      </w:pPr>
      <w:r w:rsidRPr="00593A59">
        <w:rPr>
          <w:rFonts w:asciiTheme="minorHAnsi" w:hAnsiTheme="minorHAnsi" w:cs="Arial"/>
          <w:sz w:val="24"/>
          <w:szCs w:val="24"/>
        </w:rPr>
        <w:lastRenderedPageBreak/>
        <w:t>We 4/27</w:t>
      </w:r>
      <w:r w:rsidR="003C1793" w:rsidRPr="00593A59">
        <w:rPr>
          <w:rFonts w:asciiTheme="minorHAnsi" w:hAnsiTheme="minorHAnsi" w:cs="Arial"/>
          <w:sz w:val="24"/>
          <w:szCs w:val="24"/>
        </w:rPr>
        <w:tab/>
      </w:r>
      <w:r w:rsidR="00142A47">
        <w:rPr>
          <w:rFonts w:asciiTheme="minorHAnsi" w:hAnsiTheme="minorHAnsi" w:cs="Arial"/>
          <w:sz w:val="24"/>
          <w:szCs w:val="24"/>
        </w:rPr>
        <w:t>Slack Day</w:t>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142A47">
        <w:rPr>
          <w:rFonts w:asciiTheme="minorHAnsi" w:hAnsiTheme="minorHAnsi" w:cs="Arial"/>
          <w:sz w:val="24"/>
          <w:szCs w:val="24"/>
        </w:rPr>
        <w:tab/>
      </w:r>
      <w:r w:rsidR="003C1793" w:rsidRPr="00593A59">
        <w:rPr>
          <w:rFonts w:asciiTheme="minorHAnsi" w:hAnsiTheme="minorHAnsi" w:cs="Arial"/>
          <w:sz w:val="24"/>
          <w:szCs w:val="24"/>
        </w:rPr>
        <w:t>Q37, L36</w:t>
      </w:r>
    </w:p>
    <w:p w14:paraId="3EB1A56B" w14:textId="7D9DEE6E" w:rsidR="00F17297" w:rsidRPr="00593A59" w:rsidRDefault="00F17297" w:rsidP="004B4DF2">
      <w:pPr>
        <w:keepNext/>
        <w:rPr>
          <w:rFonts w:asciiTheme="minorHAnsi" w:hAnsiTheme="minorHAnsi" w:cs="Arial"/>
          <w:sz w:val="24"/>
          <w:szCs w:val="24"/>
        </w:rPr>
      </w:pPr>
      <w:proofErr w:type="spell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4/29</w:t>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142A47">
        <w:rPr>
          <w:rFonts w:asciiTheme="minorHAnsi" w:hAnsiTheme="minorHAnsi" w:cs="Arial"/>
          <w:sz w:val="24"/>
          <w:szCs w:val="24"/>
        </w:rPr>
        <w:t>Slack Day</w:t>
      </w:r>
      <w:r w:rsidR="00142A47">
        <w:rPr>
          <w:rFonts w:asciiTheme="minorHAnsi" w:hAnsiTheme="minorHAnsi" w:cs="Arial"/>
          <w:sz w:val="24"/>
          <w:szCs w:val="24"/>
        </w:rPr>
        <w:tab/>
      </w:r>
      <w:r w:rsidR="00142A47">
        <w:rPr>
          <w:rFonts w:asciiTheme="minorHAnsi" w:hAnsiTheme="minorHAnsi" w:cs="Arial"/>
          <w:sz w:val="24"/>
          <w:szCs w:val="24"/>
        </w:rPr>
        <w:tab/>
      </w:r>
      <w:r w:rsidR="00142A47">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t>Q38, L37</w:t>
      </w:r>
    </w:p>
    <w:p w14:paraId="364A83A6" w14:textId="5D966304" w:rsidR="00F17297" w:rsidRPr="00593A59" w:rsidRDefault="00F17297" w:rsidP="004B4DF2">
      <w:pPr>
        <w:keepNext/>
        <w:rPr>
          <w:rFonts w:asciiTheme="minorHAnsi" w:hAnsiTheme="minorHAnsi" w:cs="Arial"/>
          <w:sz w:val="24"/>
          <w:szCs w:val="24"/>
        </w:rPr>
      </w:pPr>
      <w:proofErr w:type="gramStart"/>
      <w:r w:rsidRPr="00593A59">
        <w:rPr>
          <w:rFonts w:asciiTheme="minorHAnsi" w:hAnsiTheme="minorHAnsi" w:cs="Arial"/>
          <w:sz w:val="24"/>
          <w:szCs w:val="24"/>
        </w:rPr>
        <w:t>Mo 5/2</w:t>
      </w:r>
      <w:r w:rsidR="00142A47">
        <w:rPr>
          <w:rFonts w:asciiTheme="minorHAnsi" w:hAnsiTheme="minorHAnsi" w:cs="Arial"/>
          <w:sz w:val="24"/>
          <w:szCs w:val="24"/>
        </w:rPr>
        <w:tab/>
      </w:r>
      <w:r w:rsidR="003C1793" w:rsidRPr="00593A59">
        <w:rPr>
          <w:rFonts w:asciiTheme="minorHAnsi" w:hAnsiTheme="minorHAnsi" w:cs="Arial"/>
          <w:sz w:val="24"/>
          <w:szCs w:val="24"/>
        </w:rPr>
        <w:t xml:space="preserve">Practice </w:t>
      </w:r>
      <w:r w:rsidR="00142A47">
        <w:rPr>
          <w:rFonts w:asciiTheme="minorHAnsi" w:hAnsiTheme="minorHAnsi" w:cs="Arial"/>
          <w:sz w:val="24"/>
          <w:szCs w:val="24"/>
        </w:rPr>
        <w:t>F</w:t>
      </w:r>
      <w:r w:rsidR="003C1793" w:rsidRPr="00593A59">
        <w:rPr>
          <w:rFonts w:asciiTheme="minorHAnsi" w:hAnsiTheme="minorHAnsi" w:cs="Arial"/>
          <w:sz w:val="24"/>
          <w:szCs w:val="24"/>
        </w:rPr>
        <w:t xml:space="preserve">inal </w:t>
      </w:r>
      <w:r w:rsidR="00142A47">
        <w:rPr>
          <w:rFonts w:asciiTheme="minorHAnsi" w:hAnsiTheme="minorHAnsi" w:cs="Arial"/>
          <w:sz w:val="24"/>
          <w:szCs w:val="24"/>
        </w:rPr>
        <w:t>E</w:t>
      </w:r>
      <w:r w:rsidR="003C1793" w:rsidRPr="00593A59">
        <w:rPr>
          <w:rFonts w:asciiTheme="minorHAnsi" w:hAnsiTheme="minorHAnsi" w:cs="Arial"/>
          <w:sz w:val="24"/>
          <w:szCs w:val="24"/>
        </w:rPr>
        <w:t>xam</w:t>
      </w:r>
      <w:r w:rsidR="00142A47">
        <w:rPr>
          <w:rFonts w:asciiTheme="minorHAnsi" w:hAnsiTheme="minorHAnsi" w:cs="Arial"/>
          <w:sz w:val="24"/>
          <w:szCs w:val="24"/>
        </w:rPr>
        <w:t>.</w:t>
      </w:r>
      <w:proofErr w:type="gramEnd"/>
      <w:r w:rsidR="00142A47">
        <w:rPr>
          <w:rFonts w:asciiTheme="minorHAnsi" w:hAnsiTheme="minorHAnsi" w:cs="Arial"/>
          <w:sz w:val="24"/>
          <w:szCs w:val="24"/>
        </w:rPr>
        <w:tab/>
      </w:r>
      <w:r w:rsidR="00142A47">
        <w:rPr>
          <w:rFonts w:asciiTheme="minorHAnsi" w:hAnsiTheme="minorHAnsi" w:cs="Arial"/>
          <w:sz w:val="24"/>
          <w:szCs w:val="24"/>
        </w:rPr>
        <w:tab/>
      </w:r>
      <w:r w:rsidR="00142A47">
        <w:rPr>
          <w:rFonts w:asciiTheme="minorHAnsi" w:hAnsiTheme="minorHAnsi" w:cs="Arial"/>
          <w:sz w:val="24"/>
          <w:szCs w:val="24"/>
        </w:rPr>
        <w:tab/>
      </w:r>
      <w:r w:rsidR="00142A47">
        <w:rPr>
          <w:rFonts w:asciiTheme="minorHAnsi" w:hAnsiTheme="minorHAnsi" w:cs="Arial"/>
          <w:sz w:val="24"/>
          <w:szCs w:val="24"/>
        </w:rPr>
        <w:tab/>
      </w:r>
      <w:r w:rsidR="00142A47">
        <w:rPr>
          <w:rFonts w:asciiTheme="minorHAnsi" w:hAnsiTheme="minorHAnsi" w:cs="Arial"/>
          <w:sz w:val="24"/>
          <w:szCs w:val="24"/>
        </w:rPr>
        <w:tab/>
      </w:r>
      <w:r w:rsidR="003C1793" w:rsidRPr="00593A59">
        <w:rPr>
          <w:rFonts w:asciiTheme="minorHAnsi" w:hAnsiTheme="minorHAnsi" w:cs="Arial"/>
          <w:sz w:val="24"/>
          <w:szCs w:val="24"/>
        </w:rPr>
        <w:tab/>
        <w:t>Q39</w:t>
      </w:r>
    </w:p>
    <w:p w14:paraId="6F53445D" w14:textId="67BD208B" w:rsidR="00F17297" w:rsidRPr="00593A59" w:rsidRDefault="00F17297" w:rsidP="004B4DF2">
      <w:pPr>
        <w:keepNext/>
        <w:rPr>
          <w:rFonts w:asciiTheme="minorHAnsi" w:hAnsiTheme="minorHAnsi" w:cs="Arial"/>
          <w:sz w:val="24"/>
          <w:szCs w:val="24"/>
        </w:rPr>
      </w:pPr>
      <w:r w:rsidRPr="00593A59">
        <w:rPr>
          <w:rFonts w:asciiTheme="minorHAnsi" w:hAnsiTheme="minorHAnsi" w:cs="Arial"/>
          <w:sz w:val="24"/>
          <w:szCs w:val="24"/>
        </w:rPr>
        <w:t>We 5/4</w:t>
      </w:r>
      <w:r w:rsidR="00142A47">
        <w:rPr>
          <w:rFonts w:asciiTheme="minorHAnsi" w:hAnsiTheme="minorHAnsi" w:cs="Arial"/>
          <w:sz w:val="24"/>
          <w:szCs w:val="24"/>
        </w:rPr>
        <w:tab/>
        <w:t>In-C</w:t>
      </w:r>
      <w:r w:rsidR="003C1793" w:rsidRPr="00593A59">
        <w:rPr>
          <w:rFonts w:asciiTheme="minorHAnsi" w:hAnsiTheme="minorHAnsi" w:cs="Arial"/>
          <w:sz w:val="24"/>
          <w:szCs w:val="24"/>
        </w:rPr>
        <w:t xml:space="preserve">lass </w:t>
      </w:r>
      <w:r w:rsidR="00142A47">
        <w:rPr>
          <w:rFonts w:asciiTheme="minorHAnsi" w:hAnsiTheme="minorHAnsi" w:cs="Arial"/>
          <w:sz w:val="24"/>
          <w:szCs w:val="24"/>
        </w:rPr>
        <w:t>P</w:t>
      </w:r>
      <w:r w:rsidR="003C1793" w:rsidRPr="00593A59">
        <w:rPr>
          <w:rFonts w:asciiTheme="minorHAnsi" w:hAnsiTheme="minorHAnsi" w:cs="Arial"/>
          <w:sz w:val="24"/>
          <w:szCs w:val="24"/>
        </w:rPr>
        <w:t xml:space="preserve">eer </w:t>
      </w:r>
      <w:r w:rsidR="00142A47">
        <w:rPr>
          <w:rFonts w:asciiTheme="minorHAnsi" w:hAnsiTheme="minorHAnsi" w:cs="Arial"/>
          <w:sz w:val="24"/>
          <w:szCs w:val="24"/>
        </w:rPr>
        <w:t>G</w:t>
      </w:r>
      <w:r w:rsidR="003C1793" w:rsidRPr="00593A59">
        <w:rPr>
          <w:rFonts w:asciiTheme="minorHAnsi" w:hAnsiTheme="minorHAnsi" w:cs="Arial"/>
          <w:sz w:val="24"/>
          <w:szCs w:val="24"/>
        </w:rPr>
        <w:t>rading.</w:t>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p>
    <w:p w14:paraId="20D38FA0" w14:textId="63390A7A" w:rsidR="007B19A8" w:rsidRPr="00593A59" w:rsidRDefault="00F17297" w:rsidP="007B19A8">
      <w:pPr>
        <w:keepNext/>
        <w:rPr>
          <w:rFonts w:asciiTheme="minorHAnsi" w:hAnsiTheme="minorHAnsi" w:cs="Arial"/>
          <w:sz w:val="24"/>
          <w:szCs w:val="24"/>
        </w:rPr>
      </w:pPr>
      <w:proofErr w:type="spellStart"/>
      <w:proofErr w:type="gramStart"/>
      <w:r w:rsidRPr="00593A59">
        <w:rPr>
          <w:rFonts w:asciiTheme="minorHAnsi" w:hAnsiTheme="minorHAnsi" w:cs="Arial"/>
          <w:sz w:val="24"/>
          <w:szCs w:val="24"/>
        </w:rPr>
        <w:t>Fr</w:t>
      </w:r>
      <w:proofErr w:type="spellEnd"/>
      <w:r w:rsidRPr="00593A59">
        <w:rPr>
          <w:rFonts w:asciiTheme="minorHAnsi" w:hAnsiTheme="minorHAnsi" w:cs="Arial"/>
          <w:sz w:val="24"/>
          <w:szCs w:val="24"/>
        </w:rPr>
        <w:t xml:space="preserve"> 5/6</w:t>
      </w:r>
      <w:r w:rsidRPr="00593A59">
        <w:rPr>
          <w:rFonts w:asciiTheme="minorHAnsi" w:hAnsiTheme="minorHAnsi" w:cs="Arial"/>
          <w:sz w:val="24"/>
          <w:szCs w:val="24"/>
        </w:rPr>
        <w:tab/>
      </w:r>
      <w:r w:rsidR="003C1793" w:rsidRPr="00593A59">
        <w:rPr>
          <w:rFonts w:asciiTheme="minorHAnsi" w:hAnsiTheme="minorHAnsi" w:cs="Arial"/>
          <w:sz w:val="24"/>
          <w:szCs w:val="24"/>
        </w:rPr>
        <w:tab/>
      </w:r>
      <w:r w:rsidR="00053D16">
        <w:rPr>
          <w:rFonts w:asciiTheme="minorHAnsi" w:hAnsiTheme="minorHAnsi" w:cs="Arial"/>
          <w:sz w:val="24"/>
          <w:szCs w:val="24"/>
        </w:rPr>
        <w:t>Student survey, critique, suggestions.</w:t>
      </w:r>
      <w:proofErr w:type="gramEnd"/>
      <w:r w:rsidR="007B19A8" w:rsidRPr="00593A59">
        <w:rPr>
          <w:rFonts w:asciiTheme="minorHAnsi" w:hAnsiTheme="minorHAnsi" w:cs="Arial"/>
          <w:sz w:val="24"/>
          <w:szCs w:val="24"/>
        </w:rPr>
        <w:t xml:space="preserve"> </w:t>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r w:rsidR="003C1793" w:rsidRPr="00593A59">
        <w:rPr>
          <w:rFonts w:asciiTheme="minorHAnsi" w:hAnsiTheme="minorHAnsi" w:cs="Arial"/>
          <w:sz w:val="24"/>
          <w:szCs w:val="24"/>
        </w:rPr>
        <w:tab/>
      </w:r>
    </w:p>
    <w:p w14:paraId="78746A81" w14:textId="3B33D66B" w:rsidR="007B19A8" w:rsidRPr="00593A59" w:rsidRDefault="007B19A8" w:rsidP="007B19A8">
      <w:pPr>
        <w:keepNext/>
        <w:rPr>
          <w:rFonts w:asciiTheme="minorHAnsi" w:hAnsiTheme="minorHAnsi" w:cs="Arial"/>
          <w:sz w:val="24"/>
          <w:szCs w:val="24"/>
        </w:rPr>
      </w:pPr>
      <w:r w:rsidRPr="00593A59">
        <w:rPr>
          <w:rFonts w:asciiTheme="minorHAnsi" w:hAnsiTheme="minorHAnsi" w:cs="Arial"/>
          <w:sz w:val="24"/>
          <w:szCs w:val="24"/>
        </w:rPr>
        <w:t>We 5/11</w:t>
      </w:r>
      <w:r w:rsidRPr="00593A59">
        <w:rPr>
          <w:rFonts w:asciiTheme="minorHAnsi" w:hAnsiTheme="minorHAnsi" w:cs="Arial"/>
          <w:sz w:val="24"/>
          <w:szCs w:val="24"/>
        </w:rPr>
        <w:tab/>
        <w:t xml:space="preserve">CSE 5307-001 Final Exam, 8-10:30 </w:t>
      </w:r>
      <w:proofErr w:type="gramStart"/>
      <w:r w:rsidRPr="00593A59">
        <w:rPr>
          <w:rFonts w:asciiTheme="minorHAnsi" w:hAnsiTheme="minorHAnsi" w:cs="Arial"/>
          <w:sz w:val="24"/>
          <w:szCs w:val="24"/>
        </w:rPr>
        <w:t>AM</w:t>
      </w:r>
      <w:proofErr w:type="gramEnd"/>
      <w:r w:rsidR="006C3806">
        <w:rPr>
          <w:rFonts w:asciiTheme="minorHAnsi" w:hAnsiTheme="minorHAnsi" w:cs="Arial"/>
          <w:sz w:val="24"/>
          <w:szCs w:val="24"/>
        </w:rPr>
        <w:t xml:space="preserve"> in</w:t>
      </w:r>
      <w:r w:rsidR="006C3806" w:rsidRPr="006C3806">
        <w:rPr>
          <w:rFonts w:asciiTheme="minorHAnsi" w:hAnsiTheme="minorHAnsi" w:cs="Arial"/>
          <w:sz w:val="24"/>
          <w:szCs w:val="24"/>
        </w:rPr>
        <w:t xml:space="preserve"> Geoscience Hall Room 104 (GS 104)</w:t>
      </w:r>
      <w:r w:rsidRPr="00593A59">
        <w:rPr>
          <w:rFonts w:asciiTheme="minorHAnsi" w:hAnsiTheme="minorHAnsi" w:cs="Arial"/>
          <w:sz w:val="24"/>
          <w:szCs w:val="24"/>
        </w:rPr>
        <w:t>.</w:t>
      </w:r>
    </w:p>
    <w:p w14:paraId="4C4D19A7" w14:textId="11B312D1" w:rsidR="00C4505F" w:rsidRDefault="00C4505F" w:rsidP="00C4505F">
      <w:pPr>
        <w:rPr>
          <w:rFonts w:ascii="Arial" w:hAnsi="Arial" w:cs="Arial"/>
          <w:sz w:val="21"/>
          <w:szCs w:val="21"/>
        </w:rPr>
      </w:pPr>
      <w:r>
        <w:rPr>
          <w:rFonts w:ascii="Arial" w:hAnsi="Arial" w:cs="Arial"/>
          <w:sz w:val="21"/>
          <w:szCs w:val="21"/>
        </w:rPr>
        <w:t xml:space="preserve">Note: </w:t>
      </w:r>
      <w:r w:rsidRPr="00B2339D">
        <w:rPr>
          <w:rFonts w:ascii="Arial" w:hAnsi="Arial" w:cs="Arial"/>
          <w:sz w:val="21"/>
          <w:szCs w:val="21"/>
        </w:rPr>
        <w:t xml:space="preserve">As instructor of this course, I reserve the right to adjust this schedule in any way that serves the educational needs of the students enrolled in this course. I shall do my best to advise students </w:t>
      </w:r>
      <w:r>
        <w:rPr>
          <w:rFonts w:ascii="Arial" w:hAnsi="Arial" w:cs="Arial"/>
          <w:sz w:val="21"/>
          <w:szCs w:val="21"/>
        </w:rPr>
        <w:t xml:space="preserve">of changes </w:t>
      </w:r>
      <w:r w:rsidRPr="00B2339D">
        <w:rPr>
          <w:rFonts w:ascii="Arial" w:hAnsi="Arial" w:cs="Arial"/>
          <w:sz w:val="21"/>
          <w:szCs w:val="21"/>
        </w:rPr>
        <w:t xml:space="preserve">in a timely manner. –Stephen M. Morgan. </w:t>
      </w:r>
    </w:p>
    <w:p w14:paraId="4E8A056D" w14:textId="77777777" w:rsidR="00880254" w:rsidRDefault="00880254" w:rsidP="00880254">
      <w:pPr>
        <w:rPr>
          <w:rFonts w:ascii="Arial" w:hAnsi="Arial" w:cs="Arial"/>
          <w:b/>
          <w:color w:val="0000FF"/>
        </w:rPr>
      </w:pPr>
    </w:p>
    <w:p w14:paraId="108668D3" w14:textId="64612026" w:rsidR="00B2339D" w:rsidRPr="0043436C" w:rsidRDefault="0020685B" w:rsidP="0043436C">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B2339D">
        <w:rPr>
          <w:rFonts w:ascii="Arial" w:hAnsi="Arial" w:cs="Arial"/>
          <w:sz w:val="21"/>
          <w:szCs w:val="21"/>
        </w:rPr>
        <w:t>Emergency Phone Numbers</w:t>
      </w:r>
      <w:r w:rsidRPr="00B2339D">
        <w:rPr>
          <w:rFonts w:ascii="Arial" w:hAnsi="Arial" w:cs="Arial"/>
          <w:bCs/>
          <w:sz w:val="21"/>
          <w:szCs w:val="21"/>
        </w:rPr>
        <w:t xml:space="preserve">: In case of an on-campus emergency, call the UT Arlington Police Department at </w:t>
      </w:r>
      <w:r w:rsidRPr="00B2339D">
        <w:rPr>
          <w:rFonts w:ascii="Arial" w:hAnsi="Arial" w:cs="Arial"/>
          <w:sz w:val="21"/>
          <w:szCs w:val="21"/>
        </w:rPr>
        <w:t>817-272-3003</w:t>
      </w:r>
      <w:r w:rsidRPr="00B2339D">
        <w:rPr>
          <w:rFonts w:ascii="Arial" w:hAnsi="Arial" w:cs="Arial"/>
          <w:bCs/>
          <w:sz w:val="21"/>
          <w:szCs w:val="21"/>
        </w:rPr>
        <w:t xml:space="preserve"> (non-campus phone), </w:t>
      </w:r>
      <w:r w:rsidRPr="00B2339D">
        <w:rPr>
          <w:rFonts w:ascii="Arial" w:hAnsi="Arial" w:cs="Arial"/>
          <w:sz w:val="21"/>
          <w:szCs w:val="21"/>
        </w:rPr>
        <w:t>2-3003</w:t>
      </w:r>
      <w:r w:rsidRPr="00B2339D">
        <w:rPr>
          <w:rFonts w:ascii="Arial" w:hAnsi="Arial" w:cs="Arial"/>
          <w:bCs/>
          <w:sz w:val="21"/>
          <w:szCs w:val="21"/>
        </w:rPr>
        <w:t xml:space="preserve"> (campus phone). You may also dial 911.</w:t>
      </w:r>
    </w:p>
    <w:p w14:paraId="2DD64C95" w14:textId="11125F39" w:rsidR="00414B91" w:rsidRPr="00932811" w:rsidRDefault="0020685B" w:rsidP="00414B91">
      <w:pPr>
        <w:rPr>
          <w:rFonts w:ascii="Arial" w:hAnsi="Arial" w:cs="Arial"/>
          <w:color w:val="000000"/>
          <w:sz w:val="20"/>
          <w:szCs w:val="20"/>
        </w:rPr>
      </w:pPr>
      <w:r w:rsidRPr="00B2339D">
        <w:rPr>
          <w:rFonts w:ascii="Arial" w:hAnsi="Arial" w:cs="Arial"/>
          <w:sz w:val="21"/>
          <w:szCs w:val="21"/>
        </w:rPr>
        <w:t>For non-emergencies, con</w:t>
      </w:r>
      <w:r w:rsidR="00155DDD" w:rsidRPr="00B2339D">
        <w:rPr>
          <w:rFonts w:ascii="Arial" w:hAnsi="Arial" w:cs="Arial"/>
          <w:sz w:val="21"/>
          <w:szCs w:val="21"/>
        </w:rPr>
        <w:t xml:space="preserve">tact the UTA </w:t>
      </w:r>
      <w:r w:rsidR="001C0FD1" w:rsidRPr="00B2339D">
        <w:rPr>
          <w:rFonts w:ascii="Arial" w:hAnsi="Arial" w:cs="Arial"/>
          <w:bCs/>
          <w:sz w:val="21"/>
          <w:szCs w:val="21"/>
        </w:rPr>
        <w:t>Police Department</w:t>
      </w:r>
      <w:r w:rsidR="001C0FD1" w:rsidRPr="00B2339D">
        <w:rPr>
          <w:rFonts w:ascii="Arial" w:hAnsi="Arial" w:cs="Arial"/>
          <w:sz w:val="21"/>
          <w:szCs w:val="21"/>
        </w:rPr>
        <w:t xml:space="preserve"> </w:t>
      </w:r>
      <w:r w:rsidR="00155DDD" w:rsidRPr="00B2339D">
        <w:rPr>
          <w:rFonts w:ascii="Arial" w:hAnsi="Arial" w:cs="Arial"/>
          <w:sz w:val="21"/>
          <w:szCs w:val="21"/>
        </w:rPr>
        <w:t>at 817-272-3381.</w:t>
      </w:r>
    </w:p>
    <w:p w14:paraId="28F56DA3" w14:textId="4A233549" w:rsidR="00425D01" w:rsidRPr="00932811" w:rsidRDefault="00425D01" w:rsidP="00932811">
      <w:pPr>
        <w:spacing w:after="120"/>
        <w:rPr>
          <w:rFonts w:ascii="Arial" w:hAnsi="Arial" w:cs="Arial"/>
          <w:color w:val="000000"/>
          <w:sz w:val="20"/>
          <w:szCs w:val="20"/>
        </w:rPr>
      </w:pPr>
    </w:p>
    <w:sectPr w:rsidR="00425D01" w:rsidRPr="00932811" w:rsidSect="00414B91">
      <w:headerReference w:type="even" r:id="rId25"/>
      <w:headerReference w:type="default" r:id="rId26"/>
      <w:footerReference w:type="even" r:id="rId27"/>
      <w:footerReference w:type="default" r:id="rId28"/>
      <w:headerReference w:type="first" r:id="rId29"/>
      <w:footerReference w:type="first" r:id="rId30"/>
      <w:pgSz w:w="12240" w:h="15840"/>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8D61" w14:textId="77777777" w:rsidR="007D43EF" w:rsidRDefault="007D43EF" w:rsidP="00141EC6">
      <w:r>
        <w:separator/>
      </w:r>
    </w:p>
  </w:endnote>
  <w:endnote w:type="continuationSeparator" w:id="0">
    <w:p w14:paraId="5E38CC9A" w14:textId="77777777" w:rsidR="007D43EF" w:rsidRDefault="007D43EF"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2E37" w14:textId="77777777" w:rsidR="007D43EF" w:rsidRDefault="007D43EF" w:rsidP="0097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014A1" w14:textId="77777777" w:rsidR="007D43EF" w:rsidRDefault="007D43EF" w:rsidP="00414B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9785" w14:textId="77777777" w:rsidR="007D43EF" w:rsidRDefault="007D43EF" w:rsidP="009719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3B14">
      <w:rPr>
        <w:rStyle w:val="PageNumber"/>
        <w:noProof/>
      </w:rPr>
      <w:t>2</w:t>
    </w:r>
    <w:r>
      <w:rPr>
        <w:rStyle w:val="PageNumber"/>
      </w:rPr>
      <w:fldChar w:fldCharType="end"/>
    </w:r>
  </w:p>
  <w:p w14:paraId="3D669269" w14:textId="77777777" w:rsidR="007D43EF" w:rsidRDefault="007D43EF" w:rsidP="00414B91">
    <w:pPr>
      <w:pStyle w:val="Footer"/>
      <w:ind w:right="360"/>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B4AC" w14:textId="77777777" w:rsidR="007D43EF" w:rsidRDefault="007D43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C274" w14:textId="77777777" w:rsidR="007D43EF" w:rsidRDefault="007D43EF" w:rsidP="00141EC6">
      <w:r>
        <w:separator/>
      </w:r>
    </w:p>
  </w:footnote>
  <w:footnote w:type="continuationSeparator" w:id="0">
    <w:p w14:paraId="2F4E6B0E" w14:textId="77777777" w:rsidR="007D43EF" w:rsidRDefault="007D43EF" w:rsidP="00141E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89238" w14:textId="77777777" w:rsidR="00D03B14" w:rsidRDefault="00D03B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BC9B0" w14:textId="77777777" w:rsidR="007D43EF" w:rsidRDefault="007D43E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B229C" w14:textId="70AB51DF" w:rsidR="007D43EF" w:rsidRPr="004D60AF" w:rsidRDefault="007D43EF" w:rsidP="004D60AF">
    <w:pPr>
      <w:pStyle w:val="Header"/>
      <w:jc w:val="center"/>
      <w:rPr>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134D3"/>
    <w:rsid w:val="00036135"/>
    <w:rsid w:val="0003765D"/>
    <w:rsid w:val="00040749"/>
    <w:rsid w:val="00041132"/>
    <w:rsid w:val="000415A9"/>
    <w:rsid w:val="000436DE"/>
    <w:rsid w:val="00053D16"/>
    <w:rsid w:val="00054116"/>
    <w:rsid w:val="00060308"/>
    <w:rsid w:val="0008083A"/>
    <w:rsid w:val="000904C7"/>
    <w:rsid w:val="000967FB"/>
    <w:rsid w:val="000A2B23"/>
    <w:rsid w:val="000A337A"/>
    <w:rsid w:val="000B55AD"/>
    <w:rsid w:val="000C2E34"/>
    <w:rsid w:val="000E2165"/>
    <w:rsid w:val="000E5644"/>
    <w:rsid w:val="000F03EB"/>
    <w:rsid w:val="00107D0F"/>
    <w:rsid w:val="00110D3C"/>
    <w:rsid w:val="00114239"/>
    <w:rsid w:val="00131843"/>
    <w:rsid w:val="00137858"/>
    <w:rsid w:val="00141EC6"/>
    <w:rsid w:val="00142A47"/>
    <w:rsid w:val="00155DDD"/>
    <w:rsid w:val="0016052E"/>
    <w:rsid w:val="001736E6"/>
    <w:rsid w:val="001751C4"/>
    <w:rsid w:val="001772B6"/>
    <w:rsid w:val="00191A69"/>
    <w:rsid w:val="001A6378"/>
    <w:rsid w:val="001B3E87"/>
    <w:rsid w:val="001B6EFE"/>
    <w:rsid w:val="001C0FD1"/>
    <w:rsid w:val="001C53D1"/>
    <w:rsid w:val="001C79D6"/>
    <w:rsid w:val="001D012E"/>
    <w:rsid w:val="001D11A1"/>
    <w:rsid w:val="001E1E1B"/>
    <w:rsid w:val="001E69C7"/>
    <w:rsid w:val="0020685B"/>
    <w:rsid w:val="002070A8"/>
    <w:rsid w:val="0023389B"/>
    <w:rsid w:val="00235866"/>
    <w:rsid w:val="00235E04"/>
    <w:rsid w:val="00241C6A"/>
    <w:rsid w:val="00245243"/>
    <w:rsid w:val="00255303"/>
    <w:rsid w:val="00260741"/>
    <w:rsid w:val="00262C9F"/>
    <w:rsid w:val="0026634B"/>
    <w:rsid w:val="0026753C"/>
    <w:rsid w:val="00277015"/>
    <w:rsid w:val="00277362"/>
    <w:rsid w:val="002A5E61"/>
    <w:rsid w:val="002E15FD"/>
    <w:rsid w:val="002F021C"/>
    <w:rsid w:val="002F492C"/>
    <w:rsid w:val="00316254"/>
    <w:rsid w:val="00326F15"/>
    <w:rsid w:val="00330812"/>
    <w:rsid w:val="003435E7"/>
    <w:rsid w:val="003764A0"/>
    <w:rsid w:val="00384AFA"/>
    <w:rsid w:val="003938AC"/>
    <w:rsid w:val="00393BCC"/>
    <w:rsid w:val="003A4BD5"/>
    <w:rsid w:val="003B1729"/>
    <w:rsid w:val="003C1793"/>
    <w:rsid w:val="003E19A6"/>
    <w:rsid w:val="003E3048"/>
    <w:rsid w:val="00414B91"/>
    <w:rsid w:val="00425855"/>
    <w:rsid w:val="00425D01"/>
    <w:rsid w:val="00426782"/>
    <w:rsid w:val="0043436C"/>
    <w:rsid w:val="00461A15"/>
    <w:rsid w:val="00466903"/>
    <w:rsid w:val="00490285"/>
    <w:rsid w:val="0049097A"/>
    <w:rsid w:val="00494287"/>
    <w:rsid w:val="004A0025"/>
    <w:rsid w:val="004A663C"/>
    <w:rsid w:val="004B4DF2"/>
    <w:rsid w:val="004B65B8"/>
    <w:rsid w:val="004B6C09"/>
    <w:rsid w:val="004C098F"/>
    <w:rsid w:val="004C7DA8"/>
    <w:rsid w:val="004D21F8"/>
    <w:rsid w:val="004D60AF"/>
    <w:rsid w:val="004E17B7"/>
    <w:rsid w:val="004F0B1D"/>
    <w:rsid w:val="004F54A2"/>
    <w:rsid w:val="005103D0"/>
    <w:rsid w:val="005217F1"/>
    <w:rsid w:val="00523DA7"/>
    <w:rsid w:val="00534AAD"/>
    <w:rsid w:val="0053548A"/>
    <w:rsid w:val="00545341"/>
    <w:rsid w:val="00554BE1"/>
    <w:rsid w:val="0057065D"/>
    <w:rsid w:val="0059292A"/>
    <w:rsid w:val="00593047"/>
    <w:rsid w:val="00593A59"/>
    <w:rsid w:val="005A079A"/>
    <w:rsid w:val="005B5FCF"/>
    <w:rsid w:val="00607D4D"/>
    <w:rsid w:val="00630D6A"/>
    <w:rsid w:val="0063236F"/>
    <w:rsid w:val="0064294D"/>
    <w:rsid w:val="006647EF"/>
    <w:rsid w:val="0067588F"/>
    <w:rsid w:val="006778C9"/>
    <w:rsid w:val="00684C58"/>
    <w:rsid w:val="00686767"/>
    <w:rsid w:val="0068711A"/>
    <w:rsid w:val="006949AE"/>
    <w:rsid w:val="006A5FF3"/>
    <w:rsid w:val="006B2E43"/>
    <w:rsid w:val="006B6DFD"/>
    <w:rsid w:val="006C3806"/>
    <w:rsid w:val="006E169C"/>
    <w:rsid w:val="006E509A"/>
    <w:rsid w:val="006E5120"/>
    <w:rsid w:val="006F18F1"/>
    <w:rsid w:val="00701DFB"/>
    <w:rsid w:val="00703BA3"/>
    <w:rsid w:val="00706681"/>
    <w:rsid w:val="007263A4"/>
    <w:rsid w:val="00734387"/>
    <w:rsid w:val="00741D8D"/>
    <w:rsid w:val="00744055"/>
    <w:rsid w:val="00744E63"/>
    <w:rsid w:val="0075071B"/>
    <w:rsid w:val="00774E5C"/>
    <w:rsid w:val="00786C2F"/>
    <w:rsid w:val="00794E0A"/>
    <w:rsid w:val="007A06E8"/>
    <w:rsid w:val="007B06DE"/>
    <w:rsid w:val="007B0CB6"/>
    <w:rsid w:val="007B19A8"/>
    <w:rsid w:val="007B2577"/>
    <w:rsid w:val="007D43EF"/>
    <w:rsid w:val="007F2BE3"/>
    <w:rsid w:val="00801856"/>
    <w:rsid w:val="00812779"/>
    <w:rsid w:val="00814091"/>
    <w:rsid w:val="00834E33"/>
    <w:rsid w:val="0085203A"/>
    <w:rsid w:val="00866597"/>
    <w:rsid w:val="00880254"/>
    <w:rsid w:val="00884303"/>
    <w:rsid w:val="00891B7E"/>
    <w:rsid w:val="008933D8"/>
    <w:rsid w:val="008957AE"/>
    <w:rsid w:val="008A02AD"/>
    <w:rsid w:val="008A562C"/>
    <w:rsid w:val="008A67E9"/>
    <w:rsid w:val="008A6918"/>
    <w:rsid w:val="008B0502"/>
    <w:rsid w:val="008B44EA"/>
    <w:rsid w:val="008D03AF"/>
    <w:rsid w:val="008D53A6"/>
    <w:rsid w:val="00900BD0"/>
    <w:rsid w:val="00910DA7"/>
    <w:rsid w:val="00911807"/>
    <w:rsid w:val="0091586E"/>
    <w:rsid w:val="009201A9"/>
    <w:rsid w:val="00920E54"/>
    <w:rsid w:val="009212DA"/>
    <w:rsid w:val="00921B5E"/>
    <w:rsid w:val="0092291C"/>
    <w:rsid w:val="00932811"/>
    <w:rsid w:val="0094032E"/>
    <w:rsid w:val="009563CE"/>
    <w:rsid w:val="00971939"/>
    <w:rsid w:val="00972608"/>
    <w:rsid w:val="0098177A"/>
    <w:rsid w:val="00982A7E"/>
    <w:rsid w:val="009957C8"/>
    <w:rsid w:val="009A1BD8"/>
    <w:rsid w:val="009C19F6"/>
    <w:rsid w:val="009D0858"/>
    <w:rsid w:val="009D1667"/>
    <w:rsid w:val="009D4D1D"/>
    <w:rsid w:val="009D756D"/>
    <w:rsid w:val="009E4D0C"/>
    <w:rsid w:val="009E58AE"/>
    <w:rsid w:val="009F0500"/>
    <w:rsid w:val="009F069D"/>
    <w:rsid w:val="00A31742"/>
    <w:rsid w:val="00A4213A"/>
    <w:rsid w:val="00A46E73"/>
    <w:rsid w:val="00A470FF"/>
    <w:rsid w:val="00A61A67"/>
    <w:rsid w:val="00A7500D"/>
    <w:rsid w:val="00A77A38"/>
    <w:rsid w:val="00A80B59"/>
    <w:rsid w:val="00A86310"/>
    <w:rsid w:val="00A933D4"/>
    <w:rsid w:val="00AB3309"/>
    <w:rsid w:val="00AB5871"/>
    <w:rsid w:val="00AC5EB4"/>
    <w:rsid w:val="00AD522D"/>
    <w:rsid w:val="00B0055A"/>
    <w:rsid w:val="00B074E6"/>
    <w:rsid w:val="00B124DD"/>
    <w:rsid w:val="00B13186"/>
    <w:rsid w:val="00B13A15"/>
    <w:rsid w:val="00B14E6E"/>
    <w:rsid w:val="00B2339D"/>
    <w:rsid w:val="00B31B3C"/>
    <w:rsid w:val="00B3327F"/>
    <w:rsid w:val="00B418B0"/>
    <w:rsid w:val="00B51081"/>
    <w:rsid w:val="00B51D08"/>
    <w:rsid w:val="00B56CE3"/>
    <w:rsid w:val="00B571AD"/>
    <w:rsid w:val="00BA079D"/>
    <w:rsid w:val="00BD3B76"/>
    <w:rsid w:val="00BD4445"/>
    <w:rsid w:val="00BD619D"/>
    <w:rsid w:val="00BE11A9"/>
    <w:rsid w:val="00BF7B93"/>
    <w:rsid w:val="00C02B5D"/>
    <w:rsid w:val="00C11E04"/>
    <w:rsid w:val="00C17FD9"/>
    <w:rsid w:val="00C4505F"/>
    <w:rsid w:val="00C4507E"/>
    <w:rsid w:val="00C54DB1"/>
    <w:rsid w:val="00C54E79"/>
    <w:rsid w:val="00C568D4"/>
    <w:rsid w:val="00C72C88"/>
    <w:rsid w:val="00CB2C5F"/>
    <w:rsid w:val="00CB361A"/>
    <w:rsid w:val="00CB7789"/>
    <w:rsid w:val="00CD0796"/>
    <w:rsid w:val="00CE1818"/>
    <w:rsid w:val="00D03B14"/>
    <w:rsid w:val="00D07E62"/>
    <w:rsid w:val="00D10D4F"/>
    <w:rsid w:val="00D12968"/>
    <w:rsid w:val="00D33AC8"/>
    <w:rsid w:val="00D4640C"/>
    <w:rsid w:val="00D60A19"/>
    <w:rsid w:val="00D665D2"/>
    <w:rsid w:val="00D77B00"/>
    <w:rsid w:val="00D82F1A"/>
    <w:rsid w:val="00D86A36"/>
    <w:rsid w:val="00D950B4"/>
    <w:rsid w:val="00D96830"/>
    <w:rsid w:val="00DA5A19"/>
    <w:rsid w:val="00DA604D"/>
    <w:rsid w:val="00DB1495"/>
    <w:rsid w:val="00DB5CAC"/>
    <w:rsid w:val="00DE06E6"/>
    <w:rsid w:val="00DE1EF6"/>
    <w:rsid w:val="00DE67DB"/>
    <w:rsid w:val="00E1550B"/>
    <w:rsid w:val="00E17B77"/>
    <w:rsid w:val="00E17E2A"/>
    <w:rsid w:val="00E24B86"/>
    <w:rsid w:val="00E42B36"/>
    <w:rsid w:val="00E4432D"/>
    <w:rsid w:val="00E545F7"/>
    <w:rsid w:val="00E76DC9"/>
    <w:rsid w:val="00E8388B"/>
    <w:rsid w:val="00E85AFD"/>
    <w:rsid w:val="00E97054"/>
    <w:rsid w:val="00EE6517"/>
    <w:rsid w:val="00EF1189"/>
    <w:rsid w:val="00F011D7"/>
    <w:rsid w:val="00F126B1"/>
    <w:rsid w:val="00F1562E"/>
    <w:rsid w:val="00F17297"/>
    <w:rsid w:val="00F20391"/>
    <w:rsid w:val="00F25445"/>
    <w:rsid w:val="00FA63C5"/>
    <w:rsid w:val="00FE58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5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PageNumber">
    <w:name w:val="page number"/>
    <w:basedOn w:val="DefaultParagraphFont"/>
    <w:uiPriority w:val="99"/>
    <w:semiHidden/>
    <w:unhideWhenUsed/>
    <w:rsid w:val="00414B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PageNumber">
    <w:name w:val="page number"/>
    <w:basedOn w:val="DefaultParagraphFont"/>
    <w:uiPriority w:val="99"/>
    <w:semiHidden/>
    <w:unhideWhenUsed/>
    <w:rsid w:val="0041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132794822">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1500661132">
      <w:bodyDiv w:val="1"/>
      <w:marLeft w:val="0"/>
      <w:marRight w:val="0"/>
      <w:marTop w:val="0"/>
      <w:marBottom w:val="0"/>
      <w:divBdr>
        <w:top w:val="none" w:sz="0" w:space="0" w:color="auto"/>
        <w:left w:val="none" w:sz="0" w:space="0" w:color="auto"/>
        <w:bottom w:val="none" w:sz="0" w:space="0" w:color="auto"/>
        <w:right w:val="none" w:sz="0" w:space="0" w:color="auto"/>
      </w:divBdr>
    </w:div>
    <w:div w:id="1548495070">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46567091">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organS@UTA.edu" TargetMode="External"/><Relationship Id="rId20" Type="http://schemas.openxmlformats.org/officeDocument/2006/relationships/hyperlink" Target="http://www.uta.edu/sfs" TargetMode="External"/><Relationship Id="rId21" Type="http://schemas.openxmlformats.org/officeDocument/2006/relationships/hyperlink" Target="mailto:resources@uta.edu" TargetMode="External"/><Relationship Id="rId22" Type="http://schemas.openxmlformats.org/officeDocument/2006/relationships/hyperlink" Target="http://www.uta.edu/resources" TargetMode="External"/><Relationship Id="rId23" Type="http://schemas.openxmlformats.org/officeDocument/2006/relationships/hyperlink" Target="http://www.uta.edu/owl/" TargetMode="External"/><Relationship Id="rId24" Type="http://schemas.openxmlformats.org/officeDocument/2006/relationships/hyperlink" Target="http://www.legis.state.tx.us/tlodocs/81R/billtext/html/HB02504F.HTM"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UTA.edu/profiles/" TargetMode="External"/><Relationship Id="rId11" Type="http://schemas.openxmlformats.org/officeDocument/2006/relationships/hyperlink" Target="http://Ranger.UTA.edu/~morgan" TargetMode="External"/><Relationship Id="rId12" Type="http://schemas.openxmlformats.org/officeDocument/2006/relationships/hyperlink" Target="mailto:cse5307gta@gmail.com" TargetMode="External"/><Relationship Id="rId13" Type="http://schemas.openxmlformats.org/officeDocument/2006/relationships/hyperlink" Target="mailto:cse5307gta@gmail.com" TargetMode="External"/><Relationship Id="rId14" Type="http://schemas.openxmlformats.org/officeDocument/2006/relationships/hyperlink" Target="http://catalog.uta.edu/academicregulations/grades/" TargetMode="External"/><Relationship Id="rId15" Type="http://schemas.openxmlformats.org/officeDocument/2006/relationships/hyperlink" Target="http://wweb.uta.edu/aao/fao/" TargetMode="External"/><Relationship Id="rId16" Type="http://schemas.openxmlformats.org/officeDocument/2006/relationships/hyperlink" Target="http://www.uta.edu/disability" TargetMode="External"/><Relationship Id="rId17" Type="http://schemas.openxmlformats.org/officeDocument/2006/relationships/hyperlink" Target="http://www.uta.edu/hr/eos/index.php" TargetMode="External"/><Relationship Id="rId18" Type="http://schemas.openxmlformats.org/officeDocument/2006/relationships/hyperlink" Target="http://www.uta.edu/titleIX" TargetMode="External"/><Relationship Id="rId19" Type="http://schemas.openxmlformats.org/officeDocument/2006/relationships/hyperlink" Target="http://www.uta.edu/oit/cs/email/mavmail.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D011-3FFC-E64D-AD1F-B359A492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2482</Words>
  <Characters>14154</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16603</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Microsoft Office User</cp:lastModifiedBy>
  <cp:revision>2</cp:revision>
  <cp:lastPrinted>2014-07-22T20:44:00Z</cp:lastPrinted>
  <dcterms:created xsi:type="dcterms:W3CDTF">2016-01-16T17:01:00Z</dcterms:created>
  <dcterms:modified xsi:type="dcterms:W3CDTF">2016-01-16T17:01:00Z</dcterms:modified>
</cp:coreProperties>
</file>