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3637EF" w:rsidP="00FF5AE5">
      <w:pPr>
        <w:jc w:val="center"/>
        <w:rPr>
          <w:rFonts w:ascii="Times New Roman" w:hAnsi="Times New Roman"/>
          <w:b/>
          <w:sz w:val="24"/>
          <w:szCs w:val="24"/>
        </w:rPr>
      </w:pPr>
      <w:r>
        <w:rPr>
          <w:rFonts w:ascii="Times New Roman" w:hAnsi="Times New Roman"/>
          <w:b/>
          <w:sz w:val="24"/>
          <w:szCs w:val="24"/>
        </w:rPr>
        <w:t xml:space="preserve">N6620 DNP Practicum I / N6621 DNP Practicum II </w:t>
      </w:r>
    </w:p>
    <w:p w:rsidR="002C1D5C" w:rsidRDefault="00813C9E" w:rsidP="00FF5AE5">
      <w:pPr>
        <w:jc w:val="center"/>
        <w:rPr>
          <w:rFonts w:ascii="Times New Roman" w:hAnsi="Times New Roman"/>
          <w:b/>
          <w:sz w:val="24"/>
          <w:szCs w:val="24"/>
        </w:rPr>
      </w:pPr>
      <w:r>
        <w:rPr>
          <w:rFonts w:ascii="Times New Roman" w:hAnsi="Times New Roman"/>
          <w:b/>
          <w:sz w:val="24"/>
          <w:szCs w:val="24"/>
        </w:rPr>
        <w:t>Summer</w:t>
      </w:r>
      <w:r w:rsidR="0056007E">
        <w:rPr>
          <w:rFonts w:ascii="Times New Roman" w:hAnsi="Times New Roman"/>
          <w:b/>
          <w:sz w:val="24"/>
          <w:szCs w:val="24"/>
        </w:rPr>
        <w:t xml:space="preserve"> 2016</w:t>
      </w:r>
    </w:p>
    <w:p w:rsidR="00ED60E8" w:rsidRPr="00DF09E6" w:rsidRDefault="00DB3FE6"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3637EF" w:rsidRDefault="00A82438" w:rsidP="00A82438">
      <w:pPr>
        <w:rPr>
          <w:rFonts w:ascii="Times New Roman" w:hAnsi="Times New Roman"/>
          <w:b/>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p>
    <w:p w:rsidR="003637EF" w:rsidRDefault="003637EF" w:rsidP="00A82438">
      <w:pPr>
        <w:rPr>
          <w:rFonts w:ascii="Times New Roman" w:hAnsi="Times New Roman"/>
          <w:b/>
          <w:sz w:val="24"/>
          <w:szCs w:val="24"/>
        </w:rPr>
      </w:pPr>
    </w:p>
    <w:p w:rsidR="003637EF" w:rsidRDefault="003637EF" w:rsidP="00A82438">
      <w:pPr>
        <w:rPr>
          <w:rFonts w:ascii="Times New Roman" w:hAnsi="Times New Roman"/>
          <w:b/>
          <w:sz w:val="24"/>
          <w:szCs w:val="24"/>
        </w:rPr>
      </w:pPr>
      <w:r>
        <w:rPr>
          <w:rFonts w:ascii="Times New Roman" w:hAnsi="Times New Roman"/>
          <w:b/>
          <w:sz w:val="24"/>
          <w:szCs w:val="24"/>
        </w:rPr>
        <w:t xml:space="preserve">Maureen Courtney </w:t>
      </w:r>
    </w:p>
    <w:p w:rsidR="000015E7" w:rsidRDefault="000015E7" w:rsidP="000015E7">
      <w:pPr>
        <w:rPr>
          <w:rFonts w:ascii="Times New Roman" w:hAnsi="Times New Roman"/>
          <w:sz w:val="24"/>
          <w:szCs w:val="24"/>
        </w:rPr>
      </w:pPr>
      <w:r>
        <w:rPr>
          <w:rFonts w:ascii="Times New Roman" w:hAnsi="Times New Roman"/>
          <w:b/>
          <w:i/>
          <w:sz w:val="24"/>
          <w:szCs w:val="24"/>
        </w:rPr>
        <w:t>Associate</w:t>
      </w:r>
      <w:r w:rsidRPr="007D1BAA">
        <w:rPr>
          <w:rFonts w:ascii="Times New Roman" w:hAnsi="Times New Roman"/>
          <w:b/>
          <w:i/>
          <w:sz w:val="24"/>
          <w:szCs w:val="24"/>
        </w:rPr>
        <w:t xml:space="preserve"> Professor</w:t>
      </w:r>
    </w:p>
    <w:p w:rsidR="003637EF" w:rsidRDefault="000015E7" w:rsidP="003637EF">
      <w:pPr>
        <w:rPr>
          <w:rFonts w:ascii="Times New Roman" w:hAnsi="Times New Roman"/>
          <w:sz w:val="24"/>
          <w:szCs w:val="24"/>
        </w:rPr>
      </w:pPr>
      <w:r>
        <w:rPr>
          <w:rFonts w:ascii="Times New Roman" w:hAnsi="Times New Roman"/>
          <w:sz w:val="24"/>
          <w:szCs w:val="24"/>
        </w:rPr>
        <w:t>Office Number: 627-A</w:t>
      </w:r>
      <w:r w:rsidR="003637EF">
        <w:rPr>
          <w:rFonts w:ascii="Times New Roman" w:hAnsi="Times New Roman"/>
          <w:sz w:val="24"/>
          <w:szCs w:val="24"/>
        </w:rPr>
        <w:t>, Pickard Hall</w:t>
      </w:r>
    </w:p>
    <w:p w:rsidR="003637EF" w:rsidRDefault="003637EF" w:rsidP="003637EF">
      <w:pPr>
        <w:rPr>
          <w:rFonts w:ascii="Times New Roman" w:hAnsi="Times New Roman"/>
          <w:sz w:val="24"/>
          <w:szCs w:val="24"/>
        </w:rPr>
      </w:pPr>
      <w:r>
        <w:rPr>
          <w:rFonts w:ascii="Times New Roman" w:hAnsi="Times New Roman"/>
          <w:sz w:val="24"/>
          <w:szCs w:val="24"/>
        </w:rPr>
        <w:t>Offic</w:t>
      </w:r>
      <w:r w:rsidR="000015E7">
        <w:rPr>
          <w:rFonts w:ascii="Times New Roman" w:hAnsi="Times New Roman"/>
          <w:sz w:val="24"/>
          <w:szCs w:val="24"/>
        </w:rPr>
        <w:t>e Telephone Number: 817-272-4861</w:t>
      </w:r>
    </w:p>
    <w:p w:rsidR="003637EF" w:rsidRDefault="003637EF" w:rsidP="003637EF">
      <w:pPr>
        <w:rPr>
          <w:rStyle w:val="Hyperlink"/>
          <w:rFonts w:ascii="Times New Roman" w:hAnsi="Times New Roman"/>
          <w:sz w:val="24"/>
          <w:szCs w:val="24"/>
        </w:rPr>
      </w:pPr>
      <w:r>
        <w:rPr>
          <w:rFonts w:ascii="Times New Roman" w:hAnsi="Times New Roman"/>
          <w:sz w:val="24"/>
          <w:szCs w:val="24"/>
        </w:rPr>
        <w:t xml:space="preserve">Email:  </w:t>
      </w:r>
      <w:hyperlink r:id="rId9" w:history="1">
        <w:r w:rsidR="000015E7" w:rsidRPr="00FF4AAD">
          <w:rPr>
            <w:rStyle w:val="Hyperlink"/>
            <w:rFonts w:ascii="Times New Roman" w:hAnsi="Times New Roman"/>
            <w:sz w:val="24"/>
            <w:szCs w:val="24"/>
          </w:rPr>
          <w:t>Maureen@uta.edu</w:t>
        </w:r>
      </w:hyperlink>
      <w:r w:rsidR="000015E7">
        <w:rPr>
          <w:rFonts w:ascii="Times New Roman" w:hAnsi="Times New Roman"/>
          <w:sz w:val="24"/>
          <w:szCs w:val="24"/>
        </w:rPr>
        <w:t xml:space="preserve"> </w:t>
      </w:r>
    </w:p>
    <w:p w:rsidR="003637EF" w:rsidRDefault="003637EF" w:rsidP="003637EF">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Faculty Profile: </w:t>
      </w:r>
    </w:p>
    <w:p w:rsidR="003637EF" w:rsidRDefault="003637EF" w:rsidP="00A82438">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Hours: </w:t>
      </w:r>
      <w:r w:rsidR="000015E7">
        <w:rPr>
          <w:rStyle w:val="Hyperlink"/>
          <w:rFonts w:ascii="Times New Roman" w:hAnsi="Times New Roman"/>
          <w:color w:val="auto"/>
          <w:sz w:val="24"/>
          <w:szCs w:val="24"/>
          <w:u w:val="none"/>
        </w:rPr>
        <w:t xml:space="preserve">By Appointment </w:t>
      </w:r>
    </w:p>
    <w:p w:rsidR="00813C9E" w:rsidRDefault="00813C9E" w:rsidP="00A82438">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Profile: </w:t>
      </w:r>
      <w:r w:rsidRPr="00813C9E">
        <w:rPr>
          <w:rStyle w:val="Hyperlink"/>
          <w:rFonts w:ascii="Times New Roman" w:hAnsi="Times New Roman"/>
          <w:color w:val="auto"/>
          <w:sz w:val="24"/>
          <w:szCs w:val="24"/>
          <w:u w:val="none"/>
        </w:rPr>
        <w:t>https://www.uta.edu/profiles/maureen-courtney</w:t>
      </w:r>
    </w:p>
    <w:p w:rsidR="000015E7" w:rsidRDefault="000015E7" w:rsidP="00A82438">
      <w:pPr>
        <w:rPr>
          <w:rFonts w:ascii="Times New Roman" w:hAnsi="Times New Roman"/>
          <w:sz w:val="24"/>
          <w:szCs w:val="24"/>
        </w:rPr>
      </w:pPr>
    </w:p>
    <w:p w:rsidR="00332A0E" w:rsidRPr="006119E7" w:rsidRDefault="00332A0E" w:rsidP="00332A0E">
      <w:pPr>
        <w:rPr>
          <w:rFonts w:ascii="Times New Roman" w:hAnsi="Times New Roman"/>
          <w:i/>
          <w:sz w:val="24"/>
          <w:szCs w:val="24"/>
        </w:rPr>
      </w:pPr>
      <w:r>
        <w:rPr>
          <w:rFonts w:ascii="Times New Roman" w:hAnsi="Times New Roman"/>
          <w:b/>
          <w:sz w:val="24"/>
          <w:szCs w:val="24"/>
        </w:rPr>
        <w:t xml:space="preserve">Monee Carter </w:t>
      </w:r>
      <w:proofErr w:type="gramStart"/>
      <w:r>
        <w:rPr>
          <w:rFonts w:ascii="Times New Roman" w:hAnsi="Times New Roman"/>
          <w:b/>
          <w:sz w:val="24"/>
          <w:szCs w:val="24"/>
        </w:rPr>
        <w:t xml:space="preserve">Griffin </w:t>
      </w:r>
      <w:r w:rsidRPr="006119E7">
        <w:rPr>
          <w:rFonts w:ascii="Times New Roman" w:hAnsi="Times New Roman"/>
          <w:b/>
          <w:i/>
          <w:sz w:val="24"/>
          <w:szCs w:val="24"/>
        </w:rPr>
        <w:t xml:space="preserve"> </w:t>
      </w:r>
      <w:r>
        <w:rPr>
          <w:rFonts w:ascii="Times New Roman" w:hAnsi="Times New Roman"/>
          <w:b/>
          <w:i/>
          <w:sz w:val="24"/>
          <w:szCs w:val="24"/>
        </w:rPr>
        <w:t>DNP</w:t>
      </w:r>
      <w:proofErr w:type="gramEnd"/>
      <w:r>
        <w:rPr>
          <w:rFonts w:ascii="Times New Roman" w:hAnsi="Times New Roman"/>
          <w:b/>
          <w:i/>
          <w:sz w:val="24"/>
          <w:szCs w:val="24"/>
        </w:rPr>
        <w:t xml:space="preserve">, </w:t>
      </w:r>
      <w:r w:rsidRPr="006119E7">
        <w:rPr>
          <w:rFonts w:ascii="Times New Roman" w:hAnsi="Times New Roman"/>
          <w:b/>
          <w:i/>
          <w:sz w:val="24"/>
          <w:szCs w:val="24"/>
        </w:rPr>
        <w:t>RN</w:t>
      </w:r>
      <w:r>
        <w:rPr>
          <w:rFonts w:ascii="Times New Roman" w:hAnsi="Times New Roman"/>
          <w:b/>
          <w:i/>
          <w:sz w:val="24"/>
          <w:szCs w:val="24"/>
        </w:rPr>
        <w:t xml:space="preserve">, </w:t>
      </w:r>
      <w:r w:rsidRPr="006119E7">
        <w:rPr>
          <w:rFonts w:ascii="Times New Roman" w:hAnsi="Times New Roman"/>
          <w:b/>
          <w:i/>
          <w:sz w:val="24"/>
          <w:szCs w:val="24"/>
        </w:rPr>
        <w:t>ACNP-BC</w:t>
      </w:r>
    </w:p>
    <w:p w:rsidR="00332A0E" w:rsidRDefault="00332A0E" w:rsidP="00332A0E">
      <w:pPr>
        <w:rPr>
          <w:rFonts w:ascii="Times New Roman" w:hAnsi="Times New Roman"/>
          <w:i/>
          <w:iCs/>
          <w:sz w:val="24"/>
          <w:szCs w:val="24"/>
        </w:rPr>
      </w:pPr>
      <w:r w:rsidRPr="00B7744A">
        <w:rPr>
          <w:rFonts w:ascii="Times New Roman" w:hAnsi="Times New Roman"/>
          <w:b/>
          <w:i/>
          <w:sz w:val="24"/>
          <w:szCs w:val="24"/>
        </w:rPr>
        <w:t>Clinical</w:t>
      </w:r>
      <w:r>
        <w:rPr>
          <w:rFonts w:ascii="Times New Roman" w:hAnsi="Times New Roman"/>
          <w:b/>
          <w:i/>
          <w:sz w:val="24"/>
          <w:szCs w:val="24"/>
        </w:rPr>
        <w:t xml:space="preserve"> Assistant Professor </w:t>
      </w:r>
    </w:p>
    <w:p w:rsidR="00332A0E" w:rsidRPr="006119E7" w:rsidRDefault="00332A0E" w:rsidP="00332A0E">
      <w:pPr>
        <w:rPr>
          <w:rFonts w:ascii="Times New Roman" w:hAnsi="Times New Roman"/>
          <w:sz w:val="24"/>
          <w:szCs w:val="24"/>
        </w:rPr>
      </w:pPr>
      <w:r>
        <w:rPr>
          <w:rFonts w:ascii="Times New Roman" w:hAnsi="Times New Roman"/>
          <w:sz w:val="24"/>
          <w:szCs w:val="24"/>
        </w:rPr>
        <w:t>Office Number: 626</w:t>
      </w:r>
      <w:r w:rsidRPr="006119E7">
        <w:rPr>
          <w:rFonts w:ascii="Times New Roman" w:hAnsi="Times New Roman"/>
          <w:sz w:val="24"/>
          <w:szCs w:val="24"/>
        </w:rPr>
        <w:t xml:space="preserve"> Pickard Hall</w:t>
      </w:r>
    </w:p>
    <w:p w:rsidR="00332A0E" w:rsidRPr="006119E7" w:rsidRDefault="00332A0E" w:rsidP="00332A0E">
      <w:pPr>
        <w:rPr>
          <w:rFonts w:ascii="Times New Roman" w:hAnsi="Times New Roman"/>
          <w:sz w:val="24"/>
          <w:szCs w:val="24"/>
        </w:rPr>
      </w:pPr>
      <w:r w:rsidRPr="006119E7">
        <w:rPr>
          <w:rFonts w:ascii="Times New Roman" w:hAnsi="Times New Roman"/>
          <w:sz w:val="24"/>
          <w:szCs w:val="24"/>
        </w:rPr>
        <w:t xml:space="preserve">Office </w:t>
      </w:r>
      <w:r>
        <w:rPr>
          <w:rFonts w:ascii="Times New Roman" w:hAnsi="Times New Roman"/>
          <w:sz w:val="24"/>
          <w:szCs w:val="24"/>
        </w:rPr>
        <w:t>Telep</w:t>
      </w:r>
      <w:r w:rsidRPr="006119E7">
        <w:rPr>
          <w:rFonts w:ascii="Times New Roman" w:hAnsi="Times New Roman"/>
          <w:sz w:val="24"/>
          <w:szCs w:val="24"/>
        </w:rPr>
        <w:t>hone: 817-272-2776</w:t>
      </w:r>
    </w:p>
    <w:p w:rsidR="00332A0E" w:rsidRDefault="00332A0E" w:rsidP="00332A0E">
      <w:pPr>
        <w:rPr>
          <w:rStyle w:val="Hyperlink"/>
          <w:rFonts w:ascii="Times New Roman" w:hAnsi="Times New Roman"/>
          <w:sz w:val="24"/>
          <w:szCs w:val="24"/>
        </w:rPr>
      </w:pPr>
      <w:r w:rsidRPr="006119E7">
        <w:rPr>
          <w:rFonts w:ascii="Times New Roman" w:hAnsi="Times New Roman"/>
          <w:sz w:val="24"/>
          <w:szCs w:val="24"/>
        </w:rPr>
        <w:t xml:space="preserve">Email: </w:t>
      </w:r>
      <w:hyperlink r:id="rId10" w:history="1">
        <w:r w:rsidRPr="00901726">
          <w:rPr>
            <w:rStyle w:val="Hyperlink"/>
            <w:rFonts w:ascii="Times New Roman" w:hAnsi="Times New Roman"/>
            <w:sz w:val="24"/>
            <w:szCs w:val="24"/>
          </w:rPr>
          <w:t>monee@uta.edu</w:t>
        </w:r>
      </w:hyperlink>
      <w:r>
        <w:rPr>
          <w:rStyle w:val="Hyperlink"/>
          <w:rFonts w:ascii="Times New Roman" w:hAnsi="Times New Roman"/>
          <w:sz w:val="24"/>
          <w:szCs w:val="24"/>
        </w:rPr>
        <w:t xml:space="preserve">  </w:t>
      </w:r>
    </w:p>
    <w:p w:rsidR="00332A0E" w:rsidRDefault="00332A0E" w:rsidP="00332A0E">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Faculty Profile: </w:t>
      </w:r>
      <w:hyperlink r:id="rId11" w:history="1">
        <w:r w:rsidRPr="00EC0107">
          <w:rPr>
            <w:rStyle w:val="Hyperlink"/>
            <w:rFonts w:ascii="Times New Roman" w:hAnsi="Times New Roman"/>
            <w:sz w:val="24"/>
            <w:szCs w:val="24"/>
          </w:rPr>
          <w:t>https://www.uta.edu/profiles/essence-carter-griffin</w:t>
        </w:r>
      </w:hyperlink>
    </w:p>
    <w:p w:rsidR="00332A0E" w:rsidRPr="00213579" w:rsidRDefault="00332A0E" w:rsidP="00332A0E">
      <w:pPr>
        <w:rPr>
          <w:rFonts w:ascii="Times New Roman" w:hAnsi="Times New Roman"/>
          <w:sz w:val="24"/>
          <w:szCs w:val="24"/>
        </w:rPr>
      </w:pPr>
      <w:r>
        <w:rPr>
          <w:rStyle w:val="Hyperlink"/>
          <w:rFonts w:ascii="Times New Roman" w:hAnsi="Times New Roman"/>
          <w:color w:val="auto"/>
          <w:sz w:val="24"/>
          <w:szCs w:val="24"/>
          <w:u w:val="none"/>
        </w:rPr>
        <w:t xml:space="preserve">Office Hours: By Appointment Only </w:t>
      </w:r>
    </w:p>
    <w:p w:rsidR="00332A0E" w:rsidRDefault="00332A0E" w:rsidP="005C3DC4">
      <w:pPr>
        <w:pStyle w:val="Title"/>
        <w:jc w:val="left"/>
        <w:rPr>
          <w:rStyle w:val="Strong"/>
          <w:rFonts w:eastAsiaTheme="majorEastAsia"/>
          <w:b/>
          <w:bCs/>
          <w:color w:val="000000"/>
          <w:sz w:val="22"/>
          <w:szCs w:val="22"/>
          <w:lang w:val="en-US"/>
        </w:rPr>
      </w:pPr>
    </w:p>
    <w:p w:rsidR="005C3DC4" w:rsidRPr="002D21D4" w:rsidRDefault="005C3DC4" w:rsidP="005C3DC4">
      <w:pPr>
        <w:pStyle w:val="Title"/>
        <w:jc w:val="left"/>
        <w:rPr>
          <w:i/>
          <w:color w:val="000000"/>
          <w:sz w:val="20"/>
          <w:szCs w:val="20"/>
          <w:lang w:val="en-US"/>
        </w:rPr>
      </w:pPr>
      <w:proofErr w:type="spellStart"/>
      <w:r w:rsidRPr="002D21D4">
        <w:rPr>
          <w:rStyle w:val="Strong"/>
          <w:rFonts w:eastAsiaTheme="majorEastAsia"/>
          <w:b/>
          <w:bCs/>
          <w:color w:val="000000"/>
          <w:sz w:val="22"/>
          <w:szCs w:val="22"/>
          <w:lang w:val="en-US"/>
        </w:rPr>
        <w:t>Sharolyn</w:t>
      </w:r>
      <w:proofErr w:type="spellEnd"/>
      <w:r w:rsidRPr="002D21D4">
        <w:rPr>
          <w:rStyle w:val="Strong"/>
          <w:rFonts w:eastAsiaTheme="majorEastAsia"/>
          <w:b/>
          <w:bCs/>
          <w:color w:val="000000"/>
          <w:sz w:val="22"/>
          <w:szCs w:val="22"/>
          <w:lang w:val="en-US"/>
        </w:rPr>
        <w:t xml:space="preserve"> K. </w:t>
      </w:r>
      <w:proofErr w:type="spellStart"/>
      <w:r w:rsidRPr="002D21D4">
        <w:rPr>
          <w:rStyle w:val="Strong"/>
          <w:rFonts w:eastAsiaTheme="majorEastAsia"/>
          <w:b/>
          <w:bCs/>
          <w:color w:val="000000"/>
          <w:sz w:val="22"/>
          <w:szCs w:val="22"/>
          <w:lang w:val="en-US"/>
        </w:rPr>
        <w:t>Dihigo</w:t>
      </w:r>
      <w:proofErr w:type="spellEnd"/>
      <w:r w:rsidRPr="002D21D4">
        <w:rPr>
          <w:rStyle w:val="Strong"/>
          <w:rFonts w:eastAsiaTheme="majorEastAsia"/>
          <w:b/>
          <w:bCs/>
          <w:color w:val="000000"/>
          <w:sz w:val="22"/>
          <w:szCs w:val="22"/>
          <w:lang w:val="en-US"/>
        </w:rPr>
        <w:t>, DNP, RN, CPNP-PC</w:t>
      </w:r>
    </w:p>
    <w:p w:rsidR="005C3DC4" w:rsidRPr="002D21D4" w:rsidRDefault="005C3DC4" w:rsidP="005C3DC4">
      <w:pPr>
        <w:pStyle w:val="Title"/>
        <w:jc w:val="left"/>
        <w:rPr>
          <w:i/>
          <w:color w:val="000000"/>
          <w:sz w:val="22"/>
          <w:szCs w:val="22"/>
        </w:rPr>
      </w:pPr>
      <w:r w:rsidRPr="002D21D4">
        <w:rPr>
          <w:bCs w:val="0"/>
          <w:i/>
          <w:iCs/>
          <w:color w:val="000000"/>
          <w:sz w:val="22"/>
          <w:szCs w:val="22"/>
        </w:rPr>
        <w:t xml:space="preserve">Clinical </w:t>
      </w:r>
      <w:r w:rsidRPr="002D21D4">
        <w:rPr>
          <w:bCs w:val="0"/>
          <w:i/>
          <w:iCs/>
          <w:color w:val="000000"/>
          <w:sz w:val="22"/>
          <w:szCs w:val="22"/>
          <w:lang w:val="en-US"/>
        </w:rPr>
        <w:t>Assistant Professor</w:t>
      </w:r>
      <w:r w:rsidRPr="002D21D4">
        <w:rPr>
          <w:bCs w:val="0"/>
          <w:i/>
          <w:iCs/>
          <w:color w:val="000000"/>
          <w:sz w:val="22"/>
          <w:szCs w:val="22"/>
        </w:rPr>
        <w:t>, UTA College of Nursing</w:t>
      </w:r>
      <w:r w:rsidRPr="002D21D4">
        <w:rPr>
          <w:bCs w:val="0"/>
          <w:i/>
          <w:color w:val="000000"/>
          <w:sz w:val="22"/>
          <w:szCs w:val="22"/>
        </w:rPr>
        <w:t xml:space="preserve"> </w:t>
      </w:r>
    </w:p>
    <w:p w:rsidR="005C3DC4" w:rsidRPr="002D21D4" w:rsidRDefault="005C3DC4" w:rsidP="005C3DC4">
      <w:pPr>
        <w:pStyle w:val="Title"/>
        <w:jc w:val="left"/>
        <w:rPr>
          <w:b w:val="0"/>
          <w:bCs w:val="0"/>
          <w:sz w:val="22"/>
          <w:szCs w:val="22"/>
          <w:lang w:val="pt-BR"/>
        </w:rPr>
      </w:pPr>
      <w:r>
        <w:rPr>
          <w:b w:val="0"/>
          <w:color w:val="000000"/>
          <w:sz w:val="22"/>
          <w:szCs w:val="22"/>
          <w:lang w:val="pt-BR"/>
        </w:rPr>
        <w:t>Office: Pickard Hall</w:t>
      </w:r>
    </w:p>
    <w:p w:rsidR="005C3DC4" w:rsidRPr="002D21D4" w:rsidRDefault="005C3DC4" w:rsidP="005C3DC4">
      <w:pPr>
        <w:rPr>
          <w:color w:val="000000"/>
        </w:rPr>
      </w:pPr>
      <w:r w:rsidRPr="002D21D4">
        <w:rPr>
          <w:bCs/>
          <w:color w:val="000000"/>
        </w:rPr>
        <w:t xml:space="preserve">Office Hours: </w:t>
      </w:r>
      <w:r w:rsidRPr="002D21D4">
        <w:rPr>
          <w:bCs/>
          <w:iCs/>
          <w:color w:val="000000"/>
        </w:rPr>
        <w:t>B</w:t>
      </w:r>
      <w:r w:rsidRPr="002D21D4">
        <w:rPr>
          <w:color w:val="000000"/>
        </w:rPr>
        <w:t xml:space="preserve">y appointment. </w:t>
      </w:r>
    </w:p>
    <w:p w:rsidR="005C3DC4" w:rsidRPr="005C3DC4" w:rsidRDefault="005C3DC4" w:rsidP="005C3DC4">
      <w:pPr>
        <w:pStyle w:val="Title"/>
        <w:jc w:val="left"/>
        <w:rPr>
          <w:b w:val="0"/>
          <w:color w:val="FF0000"/>
          <w:sz w:val="22"/>
          <w:szCs w:val="22"/>
          <w:lang w:val="en-US"/>
        </w:rPr>
      </w:pPr>
      <w:r w:rsidRPr="002D21D4">
        <w:rPr>
          <w:b w:val="0"/>
          <w:color w:val="000000"/>
          <w:sz w:val="22"/>
          <w:szCs w:val="22"/>
        </w:rPr>
        <w:t>Office:</w:t>
      </w:r>
      <w:r w:rsidRPr="002D21D4">
        <w:rPr>
          <w:b w:val="0"/>
          <w:sz w:val="22"/>
          <w:szCs w:val="22"/>
        </w:rPr>
        <w:t xml:space="preserve"> </w:t>
      </w:r>
      <w:r>
        <w:rPr>
          <w:b w:val="0"/>
          <w:bCs w:val="0"/>
          <w:sz w:val="22"/>
          <w:szCs w:val="22"/>
          <w:lang w:val="en-US"/>
        </w:rPr>
        <w:t xml:space="preserve">TBA </w:t>
      </w:r>
    </w:p>
    <w:p w:rsidR="005C3DC4" w:rsidRPr="002D21D4" w:rsidRDefault="005C3DC4" w:rsidP="005C3DC4">
      <w:pPr>
        <w:pStyle w:val="Title"/>
        <w:jc w:val="left"/>
        <w:rPr>
          <w:b w:val="0"/>
          <w:bCs w:val="0"/>
          <w:color w:val="000000"/>
          <w:sz w:val="22"/>
          <w:szCs w:val="22"/>
        </w:rPr>
      </w:pPr>
      <w:r w:rsidRPr="002D21D4">
        <w:rPr>
          <w:b w:val="0"/>
          <w:bCs w:val="0"/>
          <w:color w:val="000000"/>
          <w:sz w:val="22"/>
          <w:szCs w:val="22"/>
        </w:rPr>
        <w:t>Fax: 817-272-5006</w:t>
      </w:r>
    </w:p>
    <w:p w:rsidR="005C3DC4" w:rsidRPr="002D21D4" w:rsidRDefault="005C3DC4" w:rsidP="005C3DC4">
      <w:pPr>
        <w:pStyle w:val="Title"/>
        <w:jc w:val="left"/>
        <w:rPr>
          <w:b w:val="0"/>
          <w:sz w:val="22"/>
          <w:szCs w:val="22"/>
        </w:rPr>
      </w:pPr>
      <w:r w:rsidRPr="002D21D4">
        <w:rPr>
          <w:b w:val="0"/>
          <w:bCs w:val="0"/>
          <w:sz w:val="22"/>
          <w:szCs w:val="22"/>
        </w:rPr>
        <w:t xml:space="preserve">Email: </w:t>
      </w:r>
      <w:hyperlink r:id="rId12" w:history="1">
        <w:r w:rsidRPr="002D21D4">
          <w:rPr>
            <w:rStyle w:val="Hyperlink"/>
            <w:b w:val="0"/>
            <w:sz w:val="22"/>
            <w:szCs w:val="22"/>
            <w:lang w:val="pt-BR"/>
          </w:rPr>
          <w:t>sdihigo@uta.edu</w:t>
        </w:r>
      </w:hyperlink>
    </w:p>
    <w:p w:rsidR="005C3DC4" w:rsidRPr="002D21D4" w:rsidRDefault="005C3DC4" w:rsidP="005C3DC4">
      <w:pPr>
        <w:pStyle w:val="Title"/>
        <w:jc w:val="left"/>
        <w:rPr>
          <w:b w:val="0"/>
          <w:sz w:val="22"/>
          <w:szCs w:val="22"/>
          <w:lang w:val="en-US"/>
        </w:rPr>
      </w:pPr>
      <w:r w:rsidRPr="002D21D4">
        <w:rPr>
          <w:b w:val="0"/>
          <w:sz w:val="22"/>
          <w:szCs w:val="22"/>
        </w:rPr>
        <w:t xml:space="preserve">Website: </w:t>
      </w:r>
      <w:hyperlink r:id="rId13" w:anchor="2" w:history="1">
        <w:r w:rsidRPr="002D21D4">
          <w:rPr>
            <w:rStyle w:val="Hyperlink"/>
            <w:b w:val="0"/>
            <w:sz w:val="22"/>
            <w:szCs w:val="22"/>
          </w:rPr>
          <w:t>https://www.uta.edu/ra/real/editprofile.php?pid=392&amp;view=0#2</w:t>
        </w:r>
      </w:hyperlink>
    </w:p>
    <w:p w:rsidR="005C3DC4" w:rsidRDefault="005C3DC4" w:rsidP="00A82438">
      <w:pPr>
        <w:rPr>
          <w:rFonts w:ascii="Times New Roman" w:hAnsi="Times New Roman"/>
          <w:sz w:val="24"/>
          <w:szCs w:val="24"/>
        </w:rPr>
      </w:pPr>
    </w:p>
    <w:p w:rsidR="00813C9E" w:rsidRPr="00566F0F" w:rsidRDefault="00813C9E" w:rsidP="00813C9E">
      <w:pPr>
        <w:rPr>
          <w:rFonts w:ascii="Times New Roman" w:hAnsi="Times New Roman"/>
          <w:b/>
          <w:sz w:val="24"/>
          <w:szCs w:val="24"/>
        </w:rPr>
      </w:pPr>
      <w:r>
        <w:rPr>
          <w:rFonts w:ascii="Times New Roman" w:hAnsi="Times New Roman"/>
          <w:b/>
          <w:sz w:val="24"/>
          <w:szCs w:val="24"/>
        </w:rPr>
        <w:t>Lynda Jarrell, DNP, RN, FNP-BC</w:t>
      </w:r>
    </w:p>
    <w:p w:rsidR="00813C9E" w:rsidRPr="00566F0F" w:rsidRDefault="00813C9E" w:rsidP="00813C9E">
      <w:pPr>
        <w:rPr>
          <w:rFonts w:ascii="Times New Roman" w:hAnsi="Times New Roman"/>
          <w:b/>
          <w:i/>
          <w:sz w:val="24"/>
          <w:szCs w:val="24"/>
        </w:rPr>
      </w:pPr>
      <w:r>
        <w:rPr>
          <w:rFonts w:ascii="Times New Roman" w:hAnsi="Times New Roman"/>
          <w:b/>
          <w:i/>
          <w:sz w:val="24"/>
          <w:szCs w:val="24"/>
        </w:rPr>
        <w:t xml:space="preserve">Clinical Assistant </w:t>
      </w:r>
      <w:r w:rsidRPr="00566F0F">
        <w:rPr>
          <w:rFonts w:ascii="Times New Roman" w:hAnsi="Times New Roman"/>
          <w:b/>
          <w:i/>
          <w:sz w:val="24"/>
          <w:szCs w:val="24"/>
        </w:rPr>
        <w:t>Professor</w:t>
      </w:r>
    </w:p>
    <w:p w:rsidR="00813C9E" w:rsidRPr="00BF50E2" w:rsidRDefault="00813C9E" w:rsidP="00813C9E">
      <w:pPr>
        <w:rPr>
          <w:rFonts w:ascii="Times New Roman" w:hAnsi="Times New Roman"/>
          <w:color w:val="FF0000"/>
          <w:sz w:val="24"/>
          <w:szCs w:val="24"/>
        </w:rPr>
      </w:pPr>
      <w:r w:rsidRPr="00566F0F">
        <w:rPr>
          <w:rFonts w:ascii="Times New Roman" w:hAnsi="Times New Roman"/>
          <w:sz w:val="24"/>
          <w:szCs w:val="24"/>
        </w:rPr>
        <w:t>Of</w:t>
      </w:r>
      <w:r>
        <w:rPr>
          <w:rFonts w:ascii="Times New Roman" w:hAnsi="Times New Roman"/>
          <w:sz w:val="24"/>
          <w:szCs w:val="24"/>
        </w:rPr>
        <w:t>fice Number:  Pickard Hall,</w:t>
      </w:r>
      <w:r>
        <w:rPr>
          <w:rFonts w:ascii="Times New Roman" w:hAnsi="Times New Roman"/>
          <w:color w:val="FF0000"/>
          <w:sz w:val="24"/>
          <w:szCs w:val="24"/>
        </w:rPr>
        <w:t xml:space="preserve"> TBA</w:t>
      </w:r>
    </w:p>
    <w:p w:rsidR="00813C9E" w:rsidRPr="00BF50E2" w:rsidRDefault="00813C9E" w:rsidP="00813C9E">
      <w:pPr>
        <w:rPr>
          <w:rFonts w:ascii="Times New Roman" w:hAnsi="Times New Roman"/>
          <w:sz w:val="24"/>
          <w:szCs w:val="24"/>
        </w:rPr>
      </w:pPr>
      <w:r>
        <w:rPr>
          <w:rFonts w:ascii="Times New Roman" w:hAnsi="Times New Roman"/>
          <w:sz w:val="24"/>
          <w:szCs w:val="24"/>
        </w:rPr>
        <w:t xml:space="preserve">Office Telephone Number:  </w:t>
      </w:r>
      <w:r>
        <w:rPr>
          <w:rFonts w:ascii="Times New Roman" w:hAnsi="Times New Roman"/>
          <w:color w:val="FF0000"/>
          <w:sz w:val="24"/>
          <w:szCs w:val="24"/>
        </w:rPr>
        <w:t>TBA</w:t>
      </w:r>
    </w:p>
    <w:p w:rsidR="00813C9E" w:rsidRPr="00566F0F" w:rsidRDefault="00813C9E" w:rsidP="00813C9E">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14" w:history="1">
        <w:r>
          <w:rPr>
            <w:rStyle w:val="Hyperlink"/>
            <w:rFonts w:ascii="Times New Roman" w:hAnsi="Times New Roman"/>
            <w:sz w:val="24"/>
            <w:szCs w:val="24"/>
          </w:rPr>
          <w:t>lynda.jarrell</w:t>
        </w:r>
        <w:r w:rsidRPr="00566F0F">
          <w:rPr>
            <w:rStyle w:val="Hyperlink"/>
            <w:rFonts w:ascii="Times New Roman" w:hAnsi="Times New Roman"/>
            <w:sz w:val="24"/>
            <w:szCs w:val="24"/>
          </w:rPr>
          <w:t>@uta.edu</w:t>
        </w:r>
      </w:hyperlink>
    </w:p>
    <w:p w:rsidR="00813C9E" w:rsidRPr="00566F0F" w:rsidRDefault="00813C9E" w:rsidP="00813C9E">
      <w:pPr>
        <w:rPr>
          <w:rStyle w:val="Hyperlink"/>
          <w:rFonts w:ascii="Times New Roman" w:hAnsi="Times New Roman"/>
          <w:sz w:val="24"/>
          <w:szCs w:val="24"/>
        </w:rPr>
      </w:pPr>
      <w:r w:rsidRPr="00566F0F">
        <w:rPr>
          <w:rStyle w:val="Hyperlink"/>
          <w:rFonts w:ascii="Times New Roman" w:hAnsi="Times New Roman"/>
          <w:sz w:val="24"/>
          <w:szCs w:val="24"/>
        </w:rPr>
        <w:t xml:space="preserve">Faculty Profile: </w:t>
      </w:r>
      <w:r>
        <w:rPr>
          <w:rFonts w:ascii="Times New Roman" w:hAnsi="Times New Roman"/>
          <w:color w:val="365F91" w:themeColor="accent1" w:themeShade="BF"/>
          <w:sz w:val="24"/>
          <w:szCs w:val="24"/>
          <w:u w:val="single"/>
        </w:rPr>
        <w:t>https://www.uta.edu/mentis/profile/</w:t>
      </w:r>
      <w:r w:rsidRPr="00566F0F">
        <w:rPr>
          <w:rStyle w:val="Hyperlink"/>
          <w:rFonts w:ascii="Times New Roman" w:hAnsi="Times New Roman"/>
          <w:sz w:val="24"/>
          <w:szCs w:val="24"/>
        </w:rPr>
        <w:t xml:space="preserve"> </w:t>
      </w:r>
    </w:p>
    <w:p w:rsidR="00813C9E" w:rsidRDefault="00813C9E" w:rsidP="00E4166A">
      <w:pPr>
        <w:tabs>
          <w:tab w:val="left" w:pos="2160"/>
        </w:tabs>
        <w:ind w:left="3060" w:hanging="3510"/>
        <w:rPr>
          <w:rFonts w:ascii="Times New Roman" w:eastAsia="Times New Roman" w:hAnsi="Times New Roman"/>
          <w:sz w:val="24"/>
          <w:szCs w:val="24"/>
        </w:rPr>
      </w:pPr>
    </w:p>
    <w:p w:rsidR="00E4166A" w:rsidRPr="00813C9E" w:rsidRDefault="00E4166A" w:rsidP="00813C9E">
      <w:pPr>
        <w:tabs>
          <w:tab w:val="left" w:pos="2160"/>
        </w:tabs>
        <w:ind w:left="3514" w:hanging="3514"/>
        <w:rPr>
          <w:rFonts w:ascii="Times New Roman" w:eastAsia="Times New Roman" w:hAnsi="Times New Roman"/>
          <w:b/>
          <w:sz w:val="24"/>
          <w:szCs w:val="24"/>
        </w:rPr>
      </w:pPr>
      <w:r w:rsidRPr="00813C9E">
        <w:rPr>
          <w:rFonts w:ascii="Times New Roman" w:eastAsia="Times New Roman" w:hAnsi="Times New Roman"/>
          <w:b/>
          <w:sz w:val="24"/>
          <w:szCs w:val="24"/>
        </w:rPr>
        <w:t>Sandra Laird, DNP, R.N., ACNP-BC, AOCNP</w:t>
      </w:r>
    </w:p>
    <w:p w:rsidR="00E4166A" w:rsidRDefault="00E4166A" w:rsidP="00813C9E">
      <w:pPr>
        <w:tabs>
          <w:tab w:val="left" w:pos="2160"/>
        </w:tabs>
        <w:ind w:left="3514" w:hanging="3514"/>
        <w:rPr>
          <w:rFonts w:ascii="Times New Roman" w:eastAsia="Times New Roman" w:hAnsi="Times New Roman"/>
          <w:sz w:val="24"/>
          <w:szCs w:val="24"/>
        </w:rPr>
      </w:pPr>
      <w:r w:rsidRPr="001D6AD2">
        <w:rPr>
          <w:rFonts w:ascii="Times New Roman" w:eastAsia="Times New Roman" w:hAnsi="Times New Roman"/>
          <w:sz w:val="24"/>
          <w:szCs w:val="24"/>
        </w:rPr>
        <w:t>Office:  623 Pickard Hall</w:t>
      </w:r>
    </w:p>
    <w:p w:rsidR="00E4166A" w:rsidRDefault="00E4166A" w:rsidP="00813C9E">
      <w:pPr>
        <w:tabs>
          <w:tab w:val="left" w:pos="2160"/>
        </w:tabs>
        <w:ind w:left="3514" w:hanging="3514"/>
        <w:rPr>
          <w:rFonts w:ascii="Times New Roman" w:eastAsia="Times New Roman" w:hAnsi="Times New Roman"/>
          <w:sz w:val="24"/>
          <w:szCs w:val="24"/>
        </w:rPr>
      </w:pPr>
      <w:r w:rsidRPr="001D6AD2">
        <w:rPr>
          <w:rFonts w:ascii="Times New Roman" w:eastAsia="Times New Roman" w:hAnsi="Times New Roman"/>
          <w:sz w:val="24"/>
          <w:szCs w:val="24"/>
        </w:rPr>
        <w:t xml:space="preserve">Office Phone:  817-272-2776 </w:t>
      </w:r>
      <w:r>
        <w:rPr>
          <w:rFonts w:ascii="Times New Roman" w:eastAsia="Times New Roman" w:hAnsi="Times New Roman"/>
          <w:sz w:val="24"/>
          <w:szCs w:val="24"/>
        </w:rPr>
        <w:t>ext. 27340</w:t>
      </w:r>
    </w:p>
    <w:p w:rsidR="00E4166A" w:rsidRDefault="00E4166A" w:rsidP="00813C9E">
      <w:pPr>
        <w:tabs>
          <w:tab w:val="left" w:pos="2160"/>
        </w:tabs>
        <w:ind w:left="3514" w:hanging="3514"/>
        <w:rPr>
          <w:rFonts w:ascii="Times New Roman" w:eastAsia="Times New Roman" w:hAnsi="Times New Roman"/>
          <w:sz w:val="24"/>
          <w:szCs w:val="24"/>
        </w:rPr>
      </w:pPr>
      <w:r>
        <w:rPr>
          <w:rFonts w:ascii="Times New Roman" w:eastAsia="Times New Roman" w:hAnsi="Times New Roman"/>
          <w:sz w:val="24"/>
          <w:szCs w:val="24"/>
        </w:rPr>
        <w:t xml:space="preserve">Office Fax:  </w:t>
      </w:r>
      <w:r w:rsidRPr="001D6AD2">
        <w:rPr>
          <w:rFonts w:ascii="Times New Roman" w:eastAsia="Times New Roman" w:hAnsi="Times New Roman"/>
          <w:sz w:val="24"/>
          <w:szCs w:val="24"/>
        </w:rPr>
        <w:t>817-272-5006</w:t>
      </w:r>
    </w:p>
    <w:p w:rsidR="00E4166A" w:rsidRDefault="00E4166A" w:rsidP="00813C9E">
      <w:pPr>
        <w:tabs>
          <w:tab w:val="left" w:pos="2160"/>
        </w:tabs>
        <w:ind w:left="3514" w:hanging="3514"/>
        <w:rPr>
          <w:rFonts w:ascii="Times New Roman" w:eastAsia="Times New Roman" w:hAnsi="Times New Roman"/>
          <w:sz w:val="24"/>
          <w:szCs w:val="24"/>
        </w:rPr>
      </w:pPr>
      <w:r w:rsidRPr="001D6AD2">
        <w:rPr>
          <w:rFonts w:ascii="Times New Roman" w:eastAsia="Times New Roman" w:hAnsi="Times New Roman"/>
          <w:sz w:val="24"/>
          <w:szCs w:val="24"/>
        </w:rPr>
        <w:t xml:space="preserve">E-mail: </w:t>
      </w:r>
      <w:hyperlink r:id="rId15" w:history="1">
        <w:r w:rsidRPr="001D6AD2">
          <w:rPr>
            <w:rFonts w:ascii="Times New Roman" w:eastAsia="Times New Roman" w:hAnsi="Times New Roman"/>
            <w:color w:val="0000FF"/>
            <w:sz w:val="24"/>
            <w:szCs w:val="24"/>
            <w:u w:val="single"/>
          </w:rPr>
          <w:t xml:space="preserve"> slaird@uta.edu</w:t>
        </w:r>
      </w:hyperlink>
    </w:p>
    <w:p w:rsidR="00E4166A" w:rsidRDefault="00E4166A" w:rsidP="00813C9E">
      <w:pPr>
        <w:tabs>
          <w:tab w:val="left" w:pos="2160"/>
        </w:tabs>
        <w:ind w:left="3514" w:hanging="3514"/>
        <w:rPr>
          <w:rFonts w:ascii="Times New Roman" w:eastAsia="Times New Roman" w:hAnsi="Times New Roman"/>
          <w:color w:val="FF0000"/>
          <w:sz w:val="24"/>
          <w:szCs w:val="24"/>
        </w:rPr>
      </w:pPr>
      <w:r w:rsidRPr="001D6AD2">
        <w:rPr>
          <w:rFonts w:ascii="Times New Roman" w:eastAsia="Times New Roman" w:hAnsi="Times New Roman"/>
          <w:sz w:val="24"/>
          <w:szCs w:val="24"/>
        </w:rPr>
        <w:t xml:space="preserve">Office hours:  </w:t>
      </w:r>
      <w:r w:rsidRPr="001D6AD2">
        <w:rPr>
          <w:rFonts w:ascii="Times New Roman" w:eastAsia="Times New Roman" w:hAnsi="Times New Roman"/>
          <w:color w:val="FF0000"/>
          <w:sz w:val="24"/>
          <w:szCs w:val="24"/>
        </w:rPr>
        <w:t>By appointment only.</w:t>
      </w:r>
    </w:p>
    <w:p w:rsidR="00E4166A" w:rsidRPr="00E4166A" w:rsidRDefault="00813C9E" w:rsidP="00813C9E">
      <w:pPr>
        <w:tabs>
          <w:tab w:val="left" w:pos="2160"/>
        </w:tabs>
        <w:ind w:left="3514" w:hanging="3514"/>
        <w:rPr>
          <w:rFonts w:ascii="Times New Roman" w:eastAsia="Times New Roman" w:hAnsi="Times New Roman"/>
          <w:sz w:val="24"/>
          <w:szCs w:val="24"/>
        </w:rPr>
      </w:pPr>
      <w:r>
        <w:rPr>
          <w:rFonts w:ascii="Times New Roman" w:eastAsia="Times New Roman" w:hAnsi="Times New Roman"/>
          <w:sz w:val="24"/>
          <w:szCs w:val="24"/>
        </w:rPr>
        <w:t xml:space="preserve">Profile: </w:t>
      </w:r>
      <w:r w:rsidRPr="00813C9E">
        <w:rPr>
          <w:rFonts w:ascii="Times New Roman" w:eastAsia="Times New Roman" w:hAnsi="Times New Roman"/>
          <w:sz w:val="24"/>
          <w:szCs w:val="24"/>
        </w:rPr>
        <w:t>https://www.uta.edu/profiles/sandra-laird</w:t>
      </w:r>
    </w:p>
    <w:p w:rsidR="00ED60E8"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6A59AD">
        <w:rPr>
          <w:rFonts w:ascii="Times New Roman" w:hAnsi="Times New Roman"/>
          <w:sz w:val="24"/>
          <w:szCs w:val="24"/>
        </w:rPr>
        <w:t xml:space="preserve">N6620 DNP Practicum I &amp; N6621 DNP Practicum II and all sections for each course. </w:t>
      </w:r>
    </w:p>
    <w:p w:rsidR="0012070F" w:rsidRPr="00DF09E6" w:rsidRDefault="0012070F"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6A59AD">
        <w:rPr>
          <w:rFonts w:ascii="Times New Roman" w:hAnsi="Times New Roman"/>
          <w:sz w:val="24"/>
          <w:szCs w:val="24"/>
        </w:rPr>
        <w:t xml:space="preserve">There are no scheduled class meetings in these courses. </w:t>
      </w:r>
    </w:p>
    <w:p w:rsidR="00ED60E8" w:rsidRPr="00DF09E6" w:rsidRDefault="00ED60E8" w:rsidP="00FF5AE5">
      <w:pPr>
        <w:rPr>
          <w:rFonts w:ascii="Times New Roman" w:hAnsi="Times New Roman"/>
          <w:b/>
          <w:sz w:val="24"/>
          <w:szCs w:val="24"/>
        </w:rPr>
      </w:pPr>
    </w:p>
    <w:p w:rsidR="001D26E6" w:rsidRDefault="001D26E6" w:rsidP="00FF5AE5">
      <w:pPr>
        <w:rPr>
          <w:rFonts w:ascii="Times New Roman" w:hAnsi="Times New Roman"/>
          <w:b/>
          <w:sz w:val="24"/>
          <w:szCs w:val="24"/>
          <w:u w:val="single"/>
        </w:rPr>
      </w:pPr>
    </w:p>
    <w:p w:rsidR="00ED60E8"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p>
    <w:p w:rsidR="00DB7D57" w:rsidRDefault="00DB7D57" w:rsidP="00DB7D57">
      <w:pPr>
        <w:rPr>
          <w:rFonts w:ascii="Times New Roman" w:hAnsi="Times New Roman"/>
          <w:sz w:val="24"/>
          <w:szCs w:val="24"/>
        </w:rPr>
      </w:pPr>
      <w:r w:rsidRPr="00D1149E">
        <w:rPr>
          <w:rFonts w:ascii="Times New Roman" w:hAnsi="Times New Roman"/>
          <w:sz w:val="24"/>
          <w:szCs w:val="24"/>
        </w:rPr>
        <w:t>Emphasis on the development of advanced nursing expertise to implement and evaluate evidence based solutions that directly or indirectly affect health outcomes.</w:t>
      </w:r>
    </w:p>
    <w:p w:rsidR="006A59AD" w:rsidRDefault="00DB7D57" w:rsidP="00FF5AE5">
      <w:pPr>
        <w:rPr>
          <w:rFonts w:ascii="Times New Roman" w:hAnsi="Times New Roman"/>
          <w:color w:val="000000"/>
          <w:sz w:val="24"/>
          <w:szCs w:val="24"/>
          <w:shd w:val="clear" w:color="auto" w:fill="FFFFFF"/>
        </w:rPr>
      </w:pPr>
      <w:r w:rsidRPr="00DB7D57">
        <w:rPr>
          <w:rFonts w:ascii="Times New Roman" w:hAnsi="Times New Roman"/>
          <w:color w:val="000000"/>
          <w:sz w:val="24"/>
          <w:szCs w:val="24"/>
          <w:shd w:val="clear" w:color="auto" w:fill="FFFFFF"/>
        </w:rPr>
        <w:t>Prerequisite:</w:t>
      </w:r>
      <w:r w:rsidRPr="00DB7D57">
        <w:rPr>
          <w:rStyle w:val="apple-converted-space"/>
          <w:rFonts w:ascii="Times New Roman" w:hAnsi="Times New Roman"/>
          <w:color w:val="000000"/>
          <w:sz w:val="24"/>
          <w:szCs w:val="24"/>
          <w:shd w:val="clear" w:color="auto" w:fill="FFFFFF"/>
        </w:rPr>
        <w:t> </w:t>
      </w:r>
      <w:r w:rsidRPr="00DB7D57">
        <w:rPr>
          <w:rFonts w:ascii="Times New Roman" w:hAnsi="Times New Roman"/>
          <w:sz w:val="24"/>
          <w:szCs w:val="24"/>
          <w:bdr w:val="none" w:sz="0" w:space="0" w:color="auto" w:frame="1"/>
          <w:shd w:val="clear" w:color="auto" w:fill="FFFFFF"/>
        </w:rPr>
        <w:t xml:space="preserve">Completion of all DNP didactic course work. </w:t>
      </w:r>
      <w:r w:rsidRPr="00DB7D57">
        <w:rPr>
          <w:rFonts w:ascii="Times New Roman" w:hAnsi="Times New Roman"/>
          <w:color w:val="000000"/>
          <w:sz w:val="24"/>
          <w:szCs w:val="24"/>
          <w:shd w:val="clear" w:color="auto" w:fill="FFFFFF"/>
        </w:rPr>
        <w:t>Good academic standing (GPA 3.0). Grade: F</w:t>
      </w:r>
      <w:proofErr w:type="gramStart"/>
      <w:r w:rsidRPr="00DB7D57">
        <w:rPr>
          <w:rFonts w:ascii="Times New Roman" w:hAnsi="Times New Roman"/>
          <w:color w:val="000000"/>
          <w:sz w:val="24"/>
          <w:szCs w:val="24"/>
          <w:shd w:val="clear" w:color="auto" w:fill="FFFFFF"/>
        </w:rPr>
        <w:t>,R,P,W</w:t>
      </w:r>
      <w:proofErr w:type="gramEnd"/>
      <w:r w:rsidRPr="00DB7D57">
        <w:rPr>
          <w:rFonts w:ascii="Times New Roman" w:hAnsi="Times New Roman"/>
          <w:color w:val="000000"/>
          <w:sz w:val="24"/>
          <w:szCs w:val="24"/>
          <w:shd w:val="clear" w:color="auto" w:fill="FFFFFF"/>
        </w:rPr>
        <w:t>.</w:t>
      </w:r>
    </w:p>
    <w:p w:rsidR="00DB7D57" w:rsidRPr="00DB7D57" w:rsidRDefault="00DB7D57" w:rsidP="00FF5AE5">
      <w:pPr>
        <w:rPr>
          <w:rFonts w:ascii="Times New Roman" w:hAnsi="Times New Roman"/>
          <w:sz w:val="24"/>
          <w:szCs w:val="24"/>
        </w:rPr>
      </w:pPr>
    </w:p>
    <w:p w:rsidR="009039F8" w:rsidRDefault="009039F8" w:rsidP="009039F8">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6A59AD" w:rsidRDefault="001D26E6" w:rsidP="006A59AD">
      <w:pPr>
        <w:ind w:left="116" w:right="-20"/>
        <w:rPr>
          <w:rFonts w:ascii="Times New Roman" w:eastAsia="Times New Roman" w:hAnsi="Times New Roman"/>
          <w:sz w:val="24"/>
          <w:szCs w:val="24"/>
        </w:rPr>
      </w:pPr>
      <w:r>
        <w:rPr>
          <w:rFonts w:ascii="Times New Roman" w:eastAsia="Times New Roman" w:hAnsi="Times New Roman"/>
          <w:sz w:val="24"/>
          <w:szCs w:val="24"/>
        </w:rPr>
        <w:t xml:space="preserve">1. </w:t>
      </w:r>
      <w:r w:rsidR="006A59AD">
        <w:rPr>
          <w:rFonts w:ascii="Times New Roman" w:eastAsia="Times New Roman" w:hAnsi="Times New Roman"/>
          <w:sz w:val="24"/>
          <w:szCs w:val="24"/>
        </w:rPr>
        <w:t>Condu</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 a p</w:t>
      </w:r>
      <w:r w:rsidR="006A59AD">
        <w:rPr>
          <w:rFonts w:ascii="Times New Roman" w:eastAsia="Times New Roman" w:hAnsi="Times New Roman"/>
          <w:spacing w:val="-1"/>
          <w:sz w:val="24"/>
          <w:szCs w:val="24"/>
        </w:rPr>
        <w:t>rac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ic</w:t>
      </w:r>
      <w:r w:rsidR="006A59AD">
        <w:rPr>
          <w:rFonts w:ascii="Times New Roman" w:eastAsia="Times New Roman" w:hAnsi="Times New Roman"/>
          <w:sz w:val="24"/>
          <w:szCs w:val="24"/>
        </w:rPr>
        <w:t>e s</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ho</w:t>
      </w:r>
      <w:r w:rsidR="006A59AD">
        <w:rPr>
          <w:rFonts w:ascii="Times New Roman" w:eastAsia="Times New Roman" w:hAnsi="Times New Roman"/>
          <w:spacing w:val="3"/>
          <w:sz w:val="24"/>
          <w:szCs w:val="24"/>
        </w:rPr>
        <w:t>l</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rship</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proj</w:t>
      </w:r>
      <w:r w:rsidR="006A59AD">
        <w:rPr>
          <w:rFonts w:ascii="Times New Roman" w:eastAsia="Times New Roman" w:hAnsi="Times New Roman"/>
          <w:spacing w:val="-1"/>
          <w:sz w:val="24"/>
          <w:szCs w:val="24"/>
        </w:rPr>
        <w:t>ec</w:t>
      </w:r>
      <w:r w:rsidR="006A59AD">
        <w:rPr>
          <w:rFonts w:ascii="Times New Roman" w:eastAsia="Times New Roman" w:hAnsi="Times New Roman"/>
          <w:sz w:val="24"/>
          <w:szCs w:val="24"/>
        </w:rPr>
        <w:t>t.</w:t>
      </w:r>
    </w:p>
    <w:p w:rsidR="006A59AD" w:rsidRDefault="001D26E6" w:rsidP="006A59AD">
      <w:pPr>
        <w:spacing w:before="41"/>
        <w:ind w:left="116" w:right="-20"/>
        <w:rPr>
          <w:rFonts w:ascii="Times New Roman" w:eastAsia="Times New Roman" w:hAnsi="Times New Roman"/>
          <w:sz w:val="24"/>
          <w:szCs w:val="24"/>
        </w:rPr>
      </w:pPr>
      <w:r>
        <w:rPr>
          <w:rFonts w:ascii="Times New Roman" w:eastAsia="Times New Roman" w:hAnsi="Times New Roman"/>
          <w:sz w:val="24"/>
          <w:szCs w:val="24"/>
        </w:rPr>
        <w:t>2</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z w:val="24"/>
          <w:szCs w:val="24"/>
        </w:rPr>
        <w:t>Ev</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luate</w:t>
      </w:r>
      <w:r w:rsidR="006A59AD">
        <w:rPr>
          <w:rFonts w:ascii="Times New Roman" w:eastAsia="Times New Roman" w:hAnsi="Times New Roman"/>
          <w:spacing w:val="-1"/>
          <w:sz w:val="24"/>
          <w:szCs w:val="24"/>
        </w:rPr>
        <w:t xml:space="preserve"> e</w:t>
      </w:r>
      <w:r w:rsidR="006A59AD">
        <w:rPr>
          <w:rFonts w:ascii="Times New Roman" w:eastAsia="Times New Roman" w:hAnsi="Times New Roman"/>
          <w:sz w:val="24"/>
          <w:szCs w:val="24"/>
        </w:rPr>
        <w:t>vide</w:t>
      </w:r>
      <w:r w:rsidR="006A59AD">
        <w:rPr>
          <w:rFonts w:ascii="Times New Roman" w:eastAsia="Times New Roman" w:hAnsi="Times New Roman"/>
          <w:spacing w:val="2"/>
          <w:sz w:val="24"/>
          <w:szCs w:val="24"/>
        </w:rPr>
        <w:t>n</w:t>
      </w:r>
      <w:r w:rsidR="006A59AD">
        <w:rPr>
          <w:rFonts w:ascii="Times New Roman" w:eastAsia="Times New Roman" w:hAnsi="Times New Roman"/>
          <w:spacing w:val="-1"/>
          <w:sz w:val="24"/>
          <w:szCs w:val="24"/>
        </w:rPr>
        <w:t>ce-</w:t>
      </w:r>
      <w:r w:rsidR="006A59AD">
        <w:rPr>
          <w:rFonts w:ascii="Times New Roman" w:eastAsia="Times New Roman" w:hAnsi="Times New Roman"/>
          <w:spacing w:val="2"/>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d</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ca</w:t>
      </w:r>
      <w:r w:rsidR="006A59AD">
        <w:rPr>
          <w:rFonts w:ascii="Times New Roman" w:eastAsia="Times New Roman" w:hAnsi="Times New Roman"/>
          <w:sz w:val="24"/>
          <w:szCs w:val="24"/>
        </w:rPr>
        <w:t>re for</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nts, provi</w:t>
      </w:r>
      <w:r w:rsidR="006A59AD">
        <w:rPr>
          <w:rFonts w:ascii="Times New Roman" w:eastAsia="Times New Roman" w:hAnsi="Times New Roman"/>
          <w:spacing w:val="2"/>
          <w:sz w:val="24"/>
          <w:szCs w:val="24"/>
        </w:rPr>
        <w:t>d</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rs,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nd h</w:t>
      </w:r>
      <w:r w:rsidR="006A59AD">
        <w:rPr>
          <w:rFonts w:ascii="Times New Roman" w:eastAsia="Times New Roman" w:hAnsi="Times New Roman"/>
          <w:spacing w:val="-1"/>
          <w:sz w:val="24"/>
          <w:szCs w:val="24"/>
        </w:rPr>
        <w:t>ea</w:t>
      </w:r>
      <w:r w:rsidR="006A59AD">
        <w:rPr>
          <w:rFonts w:ascii="Times New Roman" w:eastAsia="Times New Roman" w:hAnsi="Times New Roman"/>
          <w:sz w:val="24"/>
          <w:szCs w:val="24"/>
        </w:rPr>
        <w:t>l</w:t>
      </w:r>
      <w:r w:rsidR="006A59AD">
        <w:rPr>
          <w:rFonts w:ascii="Times New Roman" w:eastAsia="Times New Roman" w:hAnsi="Times New Roman"/>
          <w:spacing w:val="1"/>
          <w:sz w:val="24"/>
          <w:szCs w:val="24"/>
        </w:rPr>
        <w:t>t</w:t>
      </w:r>
      <w:r w:rsidR="006A59AD">
        <w:rPr>
          <w:rFonts w:ascii="Times New Roman" w:eastAsia="Times New Roman" w:hAnsi="Times New Roman"/>
          <w:sz w:val="24"/>
          <w:szCs w:val="24"/>
        </w:rPr>
        <w:t xml:space="preserve">h </w:t>
      </w:r>
      <w:r w:rsidR="006A59AD">
        <w:rPr>
          <w:rFonts w:ascii="Times New Roman" w:eastAsia="Times New Roman" w:hAnsi="Times New Roman"/>
          <w:spacing w:val="1"/>
          <w:sz w:val="24"/>
          <w:szCs w:val="24"/>
        </w:rPr>
        <w:t>c</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re</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5"/>
          <w:sz w:val="24"/>
          <w:szCs w:val="24"/>
        </w:rPr>
        <w:t>s</w:t>
      </w:r>
      <w:r w:rsidR="006A59AD">
        <w:rPr>
          <w:rFonts w:ascii="Times New Roman" w:eastAsia="Times New Roman" w:hAnsi="Times New Roman"/>
          <w:spacing w:val="-5"/>
          <w:sz w:val="24"/>
          <w:szCs w:val="24"/>
        </w:rPr>
        <w:t>y</w:t>
      </w:r>
      <w:r w:rsidR="006A59AD">
        <w:rPr>
          <w:rFonts w:ascii="Times New Roman" w:eastAsia="Times New Roman" w:hAnsi="Times New Roman"/>
          <w:sz w:val="24"/>
          <w:szCs w:val="24"/>
        </w:rPr>
        <w:t>st</w:t>
      </w:r>
      <w:r w:rsidR="006A59AD">
        <w:rPr>
          <w:rFonts w:ascii="Times New Roman" w:eastAsia="Times New Roman" w:hAnsi="Times New Roman"/>
          <w:spacing w:val="2"/>
          <w:sz w:val="24"/>
          <w:szCs w:val="24"/>
        </w:rPr>
        <w:t>e</w:t>
      </w:r>
      <w:r w:rsidR="006A59AD">
        <w:rPr>
          <w:rFonts w:ascii="Times New Roman" w:eastAsia="Times New Roman" w:hAnsi="Times New Roman"/>
          <w:sz w:val="24"/>
          <w:szCs w:val="24"/>
        </w:rPr>
        <w:t>m.</w:t>
      </w:r>
    </w:p>
    <w:p w:rsidR="006A59AD" w:rsidRDefault="001D26E6" w:rsidP="006A59AD">
      <w:pPr>
        <w:spacing w:before="41" w:line="275" w:lineRule="auto"/>
        <w:ind w:left="476" w:right="463" w:hanging="360"/>
        <w:rPr>
          <w:rFonts w:ascii="Times New Roman" w:eastAsia="Times New Roman" w:hAnsi="Times New Roman"/>
          <w:sz w:val="24"/>
          <w:szCs w:val="24"/>
        </w:rPr>
      </w:pPr>
      <w:r>
        <w:rPr>
          <w:rFonts w:ascii="Times New Roman" w:eastAsia="Times New Roman" w:hAnsi="Times New Roman"/>
          <w:sz w:val="24"/>
          <w:szCs w:val="24"/>
        </w:rPr>
        <w:t>3</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pacing w:val="-3"/>
          <w:sz w:val="24"/>
          <w:szCs w:val="24"/>
        </w:rPr>
        <w:t>I</w:t>
      </w:r>
      <w:r w:rsidR="006A59AD">
        <w:rPr>
          <w:rFonts w:ascii="Times New Roman" w:eastAsia="Times New Roman" w:hAnsi="Times New Roman"/>
          <w:sz w:val="24"/>
          <w:szCs w:val="24"/>
        </w:rPr>
        <w:t>mp</w:t>
      </w:r>
      <w:r w:rsidR="006A59AD">
        <w:rPr>
          <w:rFonts w:ascii="Times New Roman" w:eastAsia="Times New Roman" w:hAnsi="Times New Roman"/>
          <w:spacing w:val="1"/>
          <w:sz w:val="24"/>
          <w:szCs w:val="24"/>
        </w:rPr>
        <w:t>l</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ment</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ompr</w:t>
      </w:r>
      <w:r w:rsidR="006A59AD">
        <w:rPr>
          <w:rFonts w:ascii="Times New Roman" w:eastAsia="Times New Roman" w:hAnsi="Times New Roman"/>
          <w:spacing w:val="-1"/>
          <w:sz w:val="24"/>
          <w:szCs w:val="24"/>
        </w:rPr>
        <w:t>e</w:t>
      </w:r>
      <w:r w:rsidR="006A59AD">
        <w:rPr>
          <w:rFonts w:ascii="Times New Roman" w:eastAsia="Times New Roman" w:hAnsi="Times New Roman"/>
          <w:spacing w:val="2"/>
          <w:sz w:val="24"/>
          <w:szCs w:val="24"/>
        </w:rPr>
        <w:t>h</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nsive, </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viden</w:t>
      </w:r>
      <w:r w:rsidR="006A59AD">
        <w:rPr>
          <w:rFonts w:ascii="Times New Roman" w:eastAsia="Times New Roman" w:hAnsi="Times New Roman"/>
          <w:spacing w:val="1"/>
          <w:sz w:val="24"/>
          <w:szCs w:val="24"/>
        </w:rPr>
        <w:t>ce</w:t>
      </w:r>
      <w:r w:rsidR="006A59AD">
        <w:rPr>
          <w:rFonts w:ascii="Times New Roman" w:eastAsia="Times New Roman" w:hAnsi="Times New Roman"/>
          <w:spacing w:val="-1"/>
          <w:sz w:val="24"/>
          <w:szCs w:val="24"/>
        </w:rPr>
        <w:t>-</w:t>
      </w:r>
      <w:r w:rsidR="006A59AD">
        <w:rPr>
          <w:rFonts w:ascii="Times New Roman" w:eastAsia="Times New Roman" w:hAnsi="Times New Roman"/>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pacing w:val="2"/>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d </w:t>
      </w:r>
      <w:r w:rsidR="006A59AD">
        <w:rPr>
          <w:rFonts w:ascii="Times New Roman" w:eastAsia="Times New Roman" w:hAnsi="Times New Roman"/>
          <w:spacing w:val="1"/>
          <w:sz w:val="24"/>
          <w:szCs w:val="24"/>
        </w:rPr>
        <w:t>c</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re</w:t>
      </w:r>
      <w:r w:rsidR="006A59AD">
        <w:rPr>
          <w:rFonts w:ascii="Times New Roman" w:eastAsia="Times New Roman" w:hAnsi="Times New Roman"/>
          <w:spacing w:val="-2"/>
          <w:sz w:val="24"/>
          <w:szCs w:val="24"/>
        </w:rPr>
        <w:t xml:space="preserve"> </w:t>
      </w:r>
      <w:r w:rsidR="006A59AD">
        <w:rPr>
          <w:rFonts w:ascii="Times New Roman" w:eastAsia="Times New Roman" w:hAnsi="Times New Roman"/>
          <w:sz w:val="24"/>
          <w:szCs w:val="24"/>
        </w:rPr>
        <w:t>to</w:t>
      </w:r>
      <w:r w:rsidR="006A59AD">
        <w:rPr>
          <w:rFonts w:ascii="Times New Roman" w:eastAsia="Times New Roman" w:hAnsi="Times New Roman"/>
          <w:spacing w:val="3"/>
          <w:sz w:val="24"/>
          <w:szCs w:val="24"/>
        </w:rPr>
        <w:t xml:space="preserve"> </w:t>
      </w:r>
      <w:r w:rsidR="006A59AD">
        <w:rPr>
          <w:rFonts w:ascii="Times New Roman" w:eastAsia="Times New Roman" w:hAnsi="Times New Roman"/>
          <w:sz w:val="24"/>
          <w:szCs w:val="24"/>
        </w:rPr>
        <w:t xml:space="preserve">promote </w:t>
      </w:r>
      <w:r w:rsidR="006A59AD">
        <w:rPr>
          <w:rFonts w:ascii="Times New Roman" w:eastAsia="Times New Roman" w:hAnsi="Times New Roman"/>
          <w:spacing w:val="-1"/>
          <w:sz w:val="24"/>
          <w:szCs w:val="24"/>
        </w:rPr>
        <w:t>hea</w:t>
      </w:r>
      <w:r w:rsidR="006A59AD">
        <w:rPr>
          <w:rFonts w:ascii="Times New Roman" w:eastAsia="Times New Roman" w:hAnsi="Times New Roman"/>
          <w:sz w:val="24"/>
          <w:szCs w:val="24"/>
        </w:rPr>
        <w:t>l</w:t>
      </w:r>
      <w:r w:rsidR="006A59AD">
        <w:rPr>
          <w:rFonts w:ascii="Times New Roman" w:eastAsia="Times New Roman" w:hAnsi="Times New Roman"/>
          <w:spacing w:val="1"/>
          <w:sz w:val="24"/>
          <w:szCs w:val="24"/>
        </w:rPr>
        <w:t>t</w:t>
      </w:r>
      <w:r w:rsidR="006A59AD">
        <w:rPr>
          <w:rFonts w:ascii="Times New Roman" w:eastAsia="Times New Roman" w:hAnsi="Times New Roman"/>
          <w:sz w:val="24"/>
          <w:szCs w:val="24"/>
        </w:rPr>
        <w:t>h, pr</w:t>
      </w:r>
      <w:r w:rsidR="006A59AD">
        <w:rPr>
          <w:rFonts w:ascii="Times New Roman" w:eastAsia="Times New Roman" w:hAnsi="Times New Roman"/>
          <w:spacing w:val="-2"/>
          <w:sz w:val="24"/>
          <w:szCs w:val="24"/>
        </w:rPr>
        <w:t>e</w:t>
      </w:r>
      <w:r w:rsidR="006A59AD">
        <w:rPr>
          <w:rFonts w:ascii="Times New Roman" w:eastAsia="Times New Roman" w:hAnsi="Times New Roman"/>
          <w:spacing w:val="2"/>
          <w:sz w:val="24"/>
          <w:szCs w:val="24"/>
        </w:rPr>
        <w:t>v</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nt</w:t>
      </w:r>
      <w:r w:rsidR="006A59AD">
        <w:rPr>
          <w:rFonts w:ascii="Times New Roman" w:eastAsia="Times New Roman" w:hAnsi="Times New Roman"/>
          <w:spacing w:val="3"/>
          <w:sz w:val="24"/>
          <w:szCs w:val="24"/>
        </w:rPr>
        <w:t xml:space="preserve"> </w:t>
      </w:r>
      <w:r w:rsidR="006A59AD">
        <w:rPr>
          <w:rFonts w:ascii="Times New Roman" w:eastAsia="Times New Roman" w:hAnsi="Times New Roman"/>
          <w:sz w:val="24"/>
          <w:szCs w:val="24"/>
        </w:rPr>
        <w:t>i</w:t>
      </w:r>
      <w:r w:rsidR="006A59AD">
        <w:rPr>
          <w:rFonts w:ascii="Times New Roman" w:eastAsia="Times New Roman" w:hAnsi="Times New Roman"/>
          <w:spacing w:val="1"/>
          <w:sz w:val="24"/>
          <w:szCs w:val="24"/>
        </w:rPr>
        <w:t>l</w:t>
      </w:r>
      <w:r w:rsidR="006A59AD">
        <w:rPr>
          <w:rFonts w:ascii="Times New Roman" w:eastAsia="Times New Roman" w:hAnsi="Times New Roman"/>
          <w:sz w:val="24"/>
          <w:szCs w:val="24"/>
        </w:rPr>
        <w:t xml:space="preserve">lness,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nd tr</w:t>
      </w:r>
      <w:r w:rsidR="006A59AD">
        <w:rPr>
          <w:rFonts w:ascii="Times New Roman" w:eastAsia="Times New Roman" w:hAnsi="Times New Roman"/>
          <w:spacing w:val="-1"/>
          <w:sz w:val="24"/>
          <w:szCs w:val="24"/>
        </w:rPr>
        <w:t>ea</w:t>
      </w:r>
      <w:r w:rsidR="006A59AD">
        <w:rPr>
          <w:rFonts w:ascii="Times New Roman" w:eastAsia="Times New Roman" w:hAnsi="Times New Roman"/>
          <w:sz w:val="24"/>
          <w:szCs w:val="24"/>
        </w:rPr>
        <w:t>t i</w:t>
      </w:r>
      <w:r w:rsidR="006A59AD">
        <w:rPr>
          <w:rFonts w:ascii="Times New Roman" w:eastAsia="Times New Roman" w:hAnsi="Times New Roman"/>
          <w:spacing w:val="1"/>
          <w:sz w:val="24"/>
          <w:szCs w:val="24"/>
        </w:rPr>
        <w:t>l</w:t>
      </w:r>
      <w:r w:rsidR="006A59AD">
        <w:rPr>
          <w:rFonts w:ascii="Times New Roman" w:eastAsia="Times New Roman" w:hAnsi="Times New Roman"/>
          <w:sz w:val="24"/>
          <w:szCs w:val="24"/>
        </w:rPr>
        <w:t>lness in patients and 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le</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ted popul</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z w:val="24"/>
          <w:szCs w:val="24"/>
        </w:rPr>
        <w:t>ons</w:t>
      </w:r>
      <w:proofErr w:type="gramStart"/>
      <w:r w:rsidR="006A59AD">
        <w:rPr>
          <w:rFonts w:ascii="Times New Roman" w:eastAsia="Times New Roman" w:hAnsi="Times New Roman"/>
          <w:sz w:val="24"/>
          <w:szCs w:val="24"/>
        </w:rPr>
        <w:t>.(</w:t>
      </w:r>
      <w:proofErr w:type="gramEnd"/>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p</w:t>
      </w:r>
      <w:r w:rsidR="006A59AD">
        <w:rPr>
          <w:rFonts w:ascii="Times New Roman" w:eastAsia="Times New Roman" w:hAnsi="Times New Roman"/>
          <w:spacing w:val="2"/>
          <w:sz w:val="24"/>
          <w:szCs w:val="24"/>
        </w:rPr>
        <w:t>p</w:t>
      </w:r>
      <w:r w:rsidR="006A59AD">
        <w:rPr>
          <w:rFonts w:ascii="Times New Roman" w:eastAsia="Times New Roman" w:hAnsi="Times New Roman"/>
          <w:sz w:val="24"/>
          <w:szCs w:val="24"/>
        </w:rPr>
        <w:t>rop</w:t>
      </w:r>
      <w:r w:rsidR="006A59AD">
        <w:rPr>
          <w:rFonts w:ascii="Times New Roman" w:eastAsia="Times New Roman" w:hAnsi="Times New Roman"/>
          <w:spacing w:val="-1"/>
          <w:sz w:val="24"/>
          <w:szCs w:val="24"/>
        </w:rPr>
        <w:t>r</w:t>
      </w:r>
      <w:r w:rsidR="006A59AD">
        <w:rPr>
          <w:rFonts w:ascii="Times New Roman" w:eastAsia="Times New Roman" w:hAnsi="Times New Roman"/>
          <w:sz w:val="24"/>
          <w:szCs w:val="24"/>
        </w:rPr>
        <w:t>iat</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w:t>
      </w:r>
    </w:p>
    <w:p w:rsidR="006A59AD" w:rsidRDefault="001D26E6" w:rsidP="006A59AD">
      <w:pPr>
        <w:spacing w:before="4"/>
        <w:ind w:left="116" w:right="-20"/>
        <w:rPr>
          <w:rFonts w:ascii="Times New Roman" w:eastAsia="Times New Roman" w:hAnsi="Times New Roman"/>
          <w:sz w:val="24"/>
          <w:szCs w:val="24"/>
        </w:rPr>
      </w:pPr>
      <w:r>
        <w:rPr>
          <w:rFonts w:ascii="Times New Roman" w:eastAsia="Times New Roman" w:hAnsi="Times New Roman"/>
          <w:sz w:val="24"/>
          <w:szCs w:val="24"/>
        </w:rPr>
        <w:t>4</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z w:val="24"/>
          <w:szCs w:val="24"/>
        </w:rPr>
        <w:t>Disseminate</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 xml:space="preserve">the </w:t>
      </w:r>
      <w:r w:rsidR="006A59AD">
        <w:rPr>
          <w:rFonts w:ascii="Times New Roman" w:eastAsia="Times New Roman" w:hAnsi="Times New Roman"/>
          <w:spacing w:val="-1"/>
          <w:sz w:val="24"/>
          <w:szCs w:val="24"/>
        </w:rPr>
        <w:t>f</w:t>
      </w:r>
      <w:r w:rsidR="006A59AD">
        <w:rPr>
          <w:rFonts w:ascii="Times New Roman" w:eastAsia="Times New Roman" w:hAnsi="Times New Roman"/>
          <w:sz w:val="24"/>
          <w:szCs w:val="24"/>
        </w:rPr>
        <w:t>ind</w:t>
      </w:r>
      <w:r w:rsidR="006A59AD">
        <w:rPr>
          <w:rFonts w:ascii="Times New Roman" w:eastAsia="Times New Roman" w:hAnsi="Times New Roman"/>
          <w:spacing w:val="1"/>
          <w:sz w:val="24"/>
          <w:szCs w:val="24"/>
        </w:rPr>
        <w:t>i</w:t>
      </w:r>
      <w:r w:rsidR="006A59AD">
        <w:rPr>
          <w:rFonts w:ascii="Times New Roman" w:eastAsia="Times New Roman" w:hAnsi="Times New Roman"/>
          <w:sz w:val="24"/>
          <w:szCs w:val="24"/>
        </w:rPr>
        <w:t>n</w:t>
      </w:r>
      <w:r w:rsidR="006A59AD">
        <w:rPr>
          <w:rFonts w:ascii="Times New Roman" w:eastAsia="Times New Roman" w:hAnsi="Times New Roman"/>
          <w:spacing w:val="-2"/>
          <w:sz w:val="24"/>
          <w:szCs w:val="24"/>
        </w:rPr>
        <w:t>g</w:t>
      </w:r>
      <w:r w:rsidR="006A59AD">
        <w:rPr>
          <w:rFonts w:ascii="Times New Roman" w:eastAsia="Times New Roman" w:hAnsi="Times New Roman"/>
          <w:sz w:val="24"/>
          <w:szCs w:val="24"/>
        </w:rPr>
        <w:t>s</w:t>
      </w:r>
      <w:r w:rsidR="006A59AD">
        <w:rPr>
          <w:rFonts w:ascii="Times New Roman" w:eastAsia="Times New Roman" w:hAnsi="Times New Roman"/>
          <w:spacing w:val="2"/>
          <w:sz w:val="24"/>
          <w:szCs w:val="24"/>
        </w:rPr>
        <w:t xml:space="preserve"> </w:t>
      </w:r>
      <w:r w:rsidR="006A59AD">
        <w:rPr>
          <w:rFonts w:ascii="Times New Roman" w:eastAsia="Times New Roman" w:hAnsi="Times New Roman"/>
          <w:sz w:val="24"/>
          <w:szCs w:val="24"/>
        </w:rPr>
        <w:t>of the</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pra</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e s</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hol</w:t>
      </w:r>
      <w:r w:rsidR="006A59AD">
        <w:rPr>
          <w:rFonts w:ascii="Times New Roman" w:eastAsia="Times New Roman" w:hAnsi="Times New Roman"/>
          <w:spacing w:val="2"/>
          <w:sz w:val="24"/>
          <w:szCs w:val="24"/>
        </w:rPr>
        <w:t>a</w:t>
      </w:r>
      <w:r w:rsidR="006A59AD">
        <w:rPr>
          <w:rFonts w:ascii="Times New Roman" w:eastAsia="Times New Roman" w:hAnsi="Times New Roman"/>
          <w:sz w:val="24"/>
          <w:szCs w:val="24"/>
        </w:rPr>
        <w:t>rship p</w:t>
      </w:r>
      <w:r w:rsidR="006A59AD">
        <w:rPr>
          <w:rFonts w:ascii="Times New Roman" w:eastAsia="Times New Roman" w:hAnsi="Times New Roman"/>
          <w:spacing w:val="-1"/>
          <w:sz w:val="24"/>
          <w:szCs w:val="24"/>
        </w:rPr>
        <w:t>r</w:t>
      </w:r>
      <w:r w:rsidR="006A59AD">
        <w:rPr>
          <w:rFonts w:ascii="Times New Roman" w:eastAsia="Times New Roman" w:hAnsi="Times New Roman"/>
          <w:sz w:val="24"/>
          <w:szCs w:val="24"/>
        </w:rPr>
        <w:t>oje</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to promote</w:t>
      </w:r>
      <w:r w:rsidR="006A59AD">
        <w:rPr>
          <w:rFonts w:ascii="Times New Roman" w:eastAsia="Times New Roman" w:hAnsi="Times New Roman"/>
          <w:spacing w:val="-1"/>
          <w:sz w:val="24"/>
          <w:szCs w:val="24"/>
        </w:rPr>
        <w:t xml:space="preserve"> e</w:t>
      </w:r>
      <w:r w:rsidR="006A59AD">
        <w:rPr>
          <w:rFonts w:ascii="Times New Roman" w:eastAsia="Times New Roman" w:hAnsi="Times New Roman"/>
          <w:sz w:val="24"/>
          <w:szCs w:val="24"/>
        </w:rPr>
        <w:t>vi</w:t>
      </w:r>
      <w:r w:rsidR="006A59AD">
        <w:rPr>
          <w:rFonts w:ascii="Times New Roman" w:eastAsia="Times New Roman" w:hAnsi="Times New Roman"/>
          <w:spacing w:val="3"/>
          <w:sz w:val="24"/>
          <w:szCs w:val="24"/>
        </w:rPr>
        <w:t>d</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e</w:t>
      </w:r>
      <w:r w:rsidR="006A59AD">
        <w:rPr>
          <w:rFonts w:ascii="Times New Roman" w:eastAsia="Times New Roman" w:hAnsi="Times New Roman"/>
          <w:spacing w:val="-1"/>
          <w:sz w:val="24"/>
          <w:szCs w:val="24"/>
        </w:rPr>
        <w:t>-</w:t>
      </w:r>
      <w:r w:rsidR="006A59AD">
        <w:rPr>
          <w:rFonts w:ascii="Times New Roman" w:eastAsia="Times New Roman" w:hAnsi="Times New Roman"/>
          <w:spacing w:val="2"/>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d p</w:t>
      </w:r>
      <w:r w:rsidR="006A59AD">
        <w:rPr>
          <w:rFonts w:ascii="Times New Roman" w:eastAsia="Times New Roman" w:hAnsi="Times New Roman"/>
          <w:spacing w:val="1"/>
          <w:sz w:val="24"/>
          <w:szCs w:val="24"/>
        </w:rPr>
        <w:t>r</w:t>
      </w:r>
      <w:r w:rsidR="006A59AD">
        <w:rPr>
          <w:rFonts w:ascii="Times New Roman" w:eastAsia="Times New Roman" w:hAnsi="Times New Roman"/>
          <w:spacing w:val="-1"/>
          <w:sz w:val="24"/>
          <w:szCs w:val="24"/>
        </w:rPr>
        <w:t>ac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ic</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w:t>
      </w:r>
    </w:p>
    <w:p w:rsidR="006A59AD" w:rsidRDefault="006A59AD" w:rsidP="006A59AD">
      <w:pPr>
        <w:spacing w:before="4" w:line="110" w:lineRule="exact"/>
        <w:rPr>
          <w:sz w:val="11"/>
          <w:szCs w:val="11"/>
        </w:rPr>
      </w:pPr>
    </w:p>
    <w:p w:rsidR="006A59AD" w:rsidRDefault="006A59AD" w:rsidP="006A59AD">
      <w:pPr>
        <w:ind w:left="409" w:right="41" w:hanging="269"/>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 xml:space="preserve">ion </w:t>
      </w:r>
      <w:r>
        <w:rPr>
          <w:rFonts w:ascii="Times New Roman" w:eastAsia="Times New Roman" w:hAnsi="Times New Roman"/>
          <w:spacing w:val="1"/>
          <w:sz w:val="24"/>
          <w:szCs w:val="24"/>
        </w:rPr>
        <w:t>t</w:t>
      </w:r>
      <w:r>
        <w:rPr>
          <w:rFonts w:ascii="Times New Roman" w:eastAsia="Times New Roman" w:hAnsi="Times New Roman"/>
          <w:sz w:val="24"/>
          <w:szCs w:val="24"/>
        </w:rPr>
        <w:t>o the l</w:t>
      </w:r>
      <w:r>
        <w:rPr>
          <w:rFonts w:ascii="Times New Roman" w:eastAsia="Times New Roman" w:hAnsi="Times New Roman"/>
          <w:spacing w:val="-1"/>
          <w:sz w:val="24"/>
          <w:szCs w:val="24"/>
        </w:rPr>
        <w:t>ea</w:t>
      </w:r>
      <w:r>
        <w:rPr>
          <w:rFonts w:ascii="Times New Roman" w:eastAsia="Times New Roman" w:hAnsi="Times New Roman"/>
          <w:sz w:val="24"/>
          <w:szCs w:val="24"/>
        </w:rPr>
        <w:t>rni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outcom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bov</w:t>
      </w:r>
      <w:r>
        <w:rPr>
          <w:rFonts w:ascii="Times New Roman" w:eastAsia="Times New Roman" w:hAnsi="Times New Roman"/>
          <w:spacing w:val="-1"/>
          <w:sz w:val="24"/>
          <w:szCs w:val="24"/>
        </w:rPr>
        <w:t>e</w:t>
      </w:r>
      <w:r>
        <w:rPr>
          <w:rFonts w:ascii="Times New Roman" w:eastAsia="Times New Roman" w:hAnsi="Times New Roman"/>
          <w:sz w:val="24"/>
          <w:szCs w:val="24"/>
        </w:rPr>
        <w:t>, the s</w:t>
      </w:r>
      <w:r>
        <w:rPr>
          <w:rFonts w:ascii="Times New Roman" w:eastAsia="Times New Roman" w:hAnsi="Times New Roman"/>
          <w:spacing w:val="2"/>
          <w:sz w:val="24"/>
          <w:szCs w:val="24"/>
        </w:rPr>
        <w:t>t</w:t>
      </w:r>
      <w:r>
        <w:rPr>
          <w:rFonts w:ascii="Times New Roman" w:eastAsia="Times New Roman" w:hAnsi="Times New Roman"/>
          <w:sz w:val="24"/>
          <w:szCs w:val="24"/>
        </w:rPr>
        <w:t>ud</w:t>
      </w:r>
      <w:r>
        <w:rPr>
          <w:rFonts w:ascii="Times New Roman" w:eastAsia="Times New Roman" w:hAnsi="Times New Roman"/>
          <w:spacing w:val="-1"/>
          <w:sz w:val="24"/>
          <w:szCs w:val="24"/>
        </w:rPr>
        <w:t>e</w:t>
      </w:r>
      <w:r>
        <w:rPr>
          <w:rFonts w:ascii="Times New Roman" w:eastAsia="Times New Roman" w:hAnsi="Times New Roman"/>
          <w:sz w:val="24"/>
          <w:szCs w:val="24"/>
        </w:rPr>
        <w:t>nt wi</w:t>
      </w:r>
      <w:r>
        <w:rPr>
          <w:rFonts w:ascii="Times New Roman" w:eastAsia="Times New Roman" w:hAnsi="Times New Roman"/>
          <w:spacing w:val="1"/>
          <w:sz w:val="24"/>
          <w:szCs w:val="24"/>
        </w:rPr>
        <w:t>l</w:t>
      </w:r>
      <w:r>
        <w:rPr>
          <w:rFonts w:ascii="Times New Roman" w:eastAsia="Times New Roman" w:hAnsi="Times New Roman"/>
          <w:sz w:val="24"/>
          <w:szCs w:val="24"/>
        </w:rPr>
        <w:t>l dev</w:t>
      </w:r>
      <w:r>
        <w:rPr>
          <w:rFonts w:ascii="Times New Roman" w:eastAsia="Times New Roman" w:hAnsi="Times New Roman"/>
          <w:spacing w:val="-1"/>
          <w:sz w:val="24"/>
          <w:szCs w:val="24"/>
        </w:rPr>
        <w:t>e</w:t>
      </w:r>
      <w:r>
        <w:rPr>
          <w:rFonts w:ascii="Times New Roman" w:eastAsia="Times New Roman" w:hAnsi="Times New Roman"/>
          <w:sz w:val="24"/>
          <w:szCs w:val="24"/>
        </w:rPr>
        <w:t>lop sp</w:t>
      </w:r>
      <w:r>
        <w:rPr>
          <w:rFonts w:ascii="Times New Roman" w:eastAsia="Times New Roman" w:hAnsi="Times New Roman"/>
          <w:spacing w:val="-1"/>
          <w:sz w:val="24"/>
          <w:szCs w:val="24"/>
        </w:rPr>
        <w:t>ec</w:t>
      </w:r>
      <w:r>
        <w:rPr>
          <w:rFonts w:ascii="Times New Roman" w:eastAsia="Times New Roman" w:hAnsi="Times New Roman"/>
          <w:sz w:val="24"/>
          <w:szCs w:val="24"/>
        </w:rPr>
        <w:t>i</w:t>
      </w:r>
      <w:r>
        <w:rPr>
          <w:rFonts w:ascii="Times New Roman" w:eastAsia="Times New Roman" w:hAnsi="Times New Roman"/>
          <w:spacing w:val="2"/>
          <w:sz w:val="24"/>
          <w:szCs w:val="24"/>
        </w:rPr>
        <w:t>f</w:t>
      </w:r>
      <w:r>
        <w:rPr>
          <w:rFonts w:ascii="Times New Roman" w:eastAsia="Times New Roman" w:hAnsi="Times New Roman"/>
          <w:sz w:val="24"/>
          <w:szCs w:val="24"/>
        </w:rPr>
        <w:t>ic Pr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vi</w:t>
      </w:r>
      <w:r>
        <w:rPr>
          <w:rFonts w:ascii="Times New Roman" w:eastAsia="Times New Roman" w:hAnsi="Times New Roman"/>
          <w:spacing w:val="1"/>
          <w:sz w:val="24"/>
          <w:szCs w:val="24"/>
        </w:rPr>
        <w:t>t</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obje</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ppr</w:t>
      </w:r>
      <w:r>
        <w:rPr>
          <w:rFonts w:ascii="Times New Roman" w:eastAsia="Times New Roman" w:hAnsi="Times New Roman"/>
          <w:spacing w:val="1"/>
          <w:sz w:val="24"/>
          <w:szCs w:val="24"/>
        </w:rPr>
        <w:t>o</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sup</w:t>
      </w:r>
      <w:r>
        <w:rPr>
          <w:rFonts w:ascii="Times New Roman" w:eastAsia="Times New Roman" w:hAnsi="Times New Roman"/>
          <w:spacing w:val="-1"/>
          <w:sz w:val="24"/>
          <w:szCs w:val="24"/>
        </w:rPr>
        <w:t>e</w:t>
      </w:r>
      <w:r>
        <w:rPr>
          <w:rFonts w:ascii="Times New Roman" w:eastAsia="Times New Roman" w:hAnsi="Times New Roman"/>
          <w:sz w:val="24"/>
          <w:szCs w:val="24"/>
        </w:rPr>
        <w:t>rvisi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 b</w:t>
      </w:r>
      <w:r>
        <w:rPr>
          <w:rFonts w:ascii="Times New Roman" w:eastAsia="Times New Roman" w:hAnsi="Times New Roman"/>
          <w:spacing w:val="-1"/>
          <w:sz w:val="24"/>
          <w:szCs w:val="24"/>
        </w:rPr>
        <w:t>a</w:t>
      </w:r>
      <w:r>
        <w:rPr>
          <w:rFonts w:ascii="Times New Roman" w:eastAsia="Times New Roman" w:hAnsi="Times New Roman"/>
          <w:sz w:val="24"/>
          <w:szCs w:val="24"/>
        </w:rPr>
        <w:t>sis</w:t>
      </w:r>
      <w:r>
        <w:rPr>
          <w:rFonts w:ascii="Times New Roman" w:eastAsia="Times New Roman" w:hAnsi="Times New Roman"/>
          <w:spacing w:val="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luation of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bu</w:t>
      </w:r>
      <w:r>
        <w:rPr>
          <w:rFonts w:ascii="Times New Roman" w:eastAsia="Times New Roman" w:hAnsi="Times New Roman"/>
          <w:spacing w:val="1"/>
          <w:sz w:val="24"/>
          <w:szCs w:val="24"/>
        </w:rPr>
        <w:t>i</w:t>
      </w:r>
      <w:r>
        <w:rPr>
          <w:rFonts w:ascii="Times New Roman" w:eastAsia="Times New Roman" w:hAnsi="Times New Roman"/>
          <w:sz w:val="24"/>
          <w:szCs w:val="24"/>
        </w:rPr>
        <w:t>lds on pr</w:t>
      </w:r>
      <w:r>
        <w:rPr>
          <w:rFonts w:ascii="Times New Roman" w:eastAsia="Times New Roman" w:hAnsi="Times New Roman"/>
          <w:spacing w:val="-2"/>
          <w:sz w:val="24"/>
          <w:szCs w:val="24"/>
        </w:rPr>
        <w:t>e</w:t>
      </w:r>
      <w:r>
        <w:rPr>
          <w:rFonts w:ascii="Times New Roman" w:eastAsia="Times New Roman" w:hAnsi="Times New Roman"/>
          <w:sz w:val="24"/>
          <w:szCs w:val="24"/>
        </w:rPr>
        <w:t>vious NP edu</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 m</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 the student</w:t>
      </w:r>
      <w:r>
        <w:rPr>
          <w:rFonts w:ascii="Times New Roman" w:eastAsia="Times New Roman" w:hAnsi="Times New Roman"/>
          <w:spacing w:val="-1"/>
          <w:sz w:val="24"/>
          <w:szCs w:val="24"/>
        </w:rPr>
        <w:t>’</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nic</w:t>
      </w:r>
      <w:r>
        <w:rPr>
          <w:rFonts w:ascii="Times New Roman" w:eastAsia="Times New Roman" w:hAnsi="Times New Roman"/>
          <w:spacing w:val="-1"/>
          <w:sz w:val="24"/>
          <w:szCs w:val="24"/>
        </w:rPr>
        <w:t>a</w:t>
      </w:r>
      <w:r>
        <w:rPr>
          <w:rFonts w:ascii="Times New Roman" w:eastAsia="Times New Roman" w:hAnsi="Times New Roman"/>
          <w:sz w:val="24"/>
          <w:szCs w:val="24"/>
        </w:rPr>
        <w:t>l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rtise </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d/or le</w:t>
      </w:r>
      <w:r>
        <w:rPr>
          <w:rFonts w:ascii="Times New Roman" w:eastAsia="Times New Roman" w:hAnsi="Times New Roman"/>
          <w:spacing w:val="2"/>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rship in an </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 xml:space="preserve">f </w:t>
      </w:r>
      <w:r>
        <w:rPr>
          <w:rFonts w:ascii="Times New Roman" w:eastAsia="Times New Roman" w:hAnsi="Times New Roman"/>
          <w:spacing w:val="-2"/>
          <w:sz w:val="24"/>
          <w:szCs w:val="24"/>
        </w:rPr>
        <w:t>c</w:t>
      </w:r>
      <w:r>
        <w:rPr>
          <w:rFonts w:ascii="Times New Roman" w:eastAsia="Times New Roman" w:hAnsi="Times New Roman"/>
          <w:sz w:val="24"/>
          <w:szCs w:val="24"/>
        </w:rPr>
        <w:t>hoi</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vidual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ntor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tor</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z w:val="24"/>
          <w:szCs w:val="24"/>
        </w:rPr>
        <w:t>NP f</w:t>
      </w:r>
      <w:r>
        <w:rPr>
          <w:rFonts w:ascii="Times New Roman" w:eastAsia="Times New Roman" w:hAnsi="Times New Roman"/>
          <w:spacing w:val="-1"/>
          <w:sz w:val="24"/>
          <w:szCs w:val="24"/>
        </w:rPr>
        <w:t>ac</w:t>
      </w:r>
      <w:r>
        <w:rPr>
          <w:rFonts w:ascii="Times New Roman" w:eastAsia="Times New Roman" w:hAnsi="Times New Roman"/>
          <w:sz w:val="24"/>
          <w:szCs w:val="24"/>
        </w:rPr>
        <w:t>ul</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memb</w:t>
      </w:r>
      <w:r>
        <w:rPr>
          <w:rFonts w:ascii="Times New Roman" w:eastAsia="Times New Roman" w:hAnsi="Times New Roman"/>
          <w:spacing w:val="-1"/>
          <w:sz w:val="24"/>
          <w:szCs w:val="24"/>
        </w:rPr>
        <w:t>e</w:t>
      </w:r>
      <w:r>
        <w:rPr>
          <w:rFonts w:ascii="Times New Roman" w:eastAsia="Times New Roman" w:hAnsi="Times New Roman"/>
          <w:sz w:val="24"/>
          <w:szCs w:val="24"/>
        </w:rPr>
        <w:t>r to 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 of 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w:t>
      </w:r>
      <w:r>
        <w:rPr>
          <w:rFonts w:ascii="Times New Roman" w:eastAsia="Times New Roman" w:hAnsi="Times New Roman"/>
          <w:spacing w:val="2"/>
          <w:sz w:val="24"/>
          <w:szCs w:val="24"/>
        </w:rPr>
        <w:t xml:space="preserve"> </w:t>
      </w:r>
      <w:r>
        <w:rPr>
          <w:rFonts w:ascii="Times New Roman" w:eastAsia="Times New Roman" w:hAnsi="Times New Roman"/>
          <w:sz w:val="24"/>
          <w:szCs w:val="24"/>
        </w:rPr>
        <w:t>will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te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in </w:t>
      </w:r>
      <w:r>
        <w:rPr>
          <w:rFonts w:ascii="Times New Roman" w:eastAsia="Times New Roman" w:hAnsi="Times New Roman"/>
          <w:spacing w:val="-1"/>
          <w:sz w:val="24"/>
          <w:szCs w:val="24"/>
        </w:rPr>
        <w:t>c</w:t>
      </w:r>
      <w:r>
        <w:rPr>
          <w:rFonts w:ascii="Times New Roman" w:eastAsia="Times New Roman" w:hAnsi="Times New Roman"/>
          <w:sz w:val="24"/>
          <w:szCs w:val="24"/>
        </w:rPr>
        <w:t>onjunction wi</w:t>
      </w:r>
      <w:r>
        <w:rPr>
          <w:rFonts w:ascii="Times New Roman" w:eastAsia="Times New Roman" w:hAnsi="Times New Roman"/>
          <w:spacing w:val="1"/>
          <w:sz w:val="24"/>
          <w:szCs w:val="24"/>
        </w:rPr>
        <w:t>t</w:t>
      </w:r>
      <w:r>
        <w:rPr>
          <w:rFonts w:ascii="Times New Roman" w:eastAsia="Times New Roman" w:hAnsi="Times New Roman"/>
          <w:sz w:val="24"/>
          <w:szCs w:val="24"/>
        </w:rPr>
        <w:t xml:space="preserve">h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nd/or </w:t>
      </w:r>
      <w:r>
        <w:rPr>
          <w:rFonts w:ascii="Times New Roman" w:eastAsia="Times New Roman" w:hAnsi="Times New Roman"/>
          <w:spacing w:val="-1"/>
          <w:sz w:val="24"/>
          <w:szCs w:val="24"/>
        </w:rPr>
        <w:t>re</w:t>
      </w:r>
      <w:r>
        <w:rPr>
          <w:rFonts w:ascii="Times New Roman" w:eastAsia="Times New Roman" w:hAnsi="Times New Roman"/>
          <w:sz w:val="24"/>
          <w:szCs w:val="24"/>
        </w:rPr>
        <w:t>sou</w:t>
      </w:r>
      <w:r>
        <w:rPr>
          <w:rFonts w:ascii="Times New Roman" w:eastAsia="Times New Roman" w:hAnsi="Times New Roman"/>
          <w:spacing w:val="2"/>
          <w:sz w:val="24"/>
          <w:szCs w:val="24"/>
        </w:rPr>
        <w:t>r</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w:t>
      </w:r>
      <w:r>
        <w:rPr>
          <w:rFonts w:ascii="Times New Roman" w:eastAsia="Times New Roman" w:hAnsi="Times New Roman"/>
          <w:spacing w:val="2"/>
          <w:sz w:val="24"/>
          <w:szCs w:val="24"/>
        </w:rPr>
        <w:t>a</w:t>
      </w:r>
      <w:r>
        <w:rPr>
          <w:rFonts w:ascii="Times New Roman" w:eastAsia="Times New Roman" w:hAnsi="Times New Roman"/>
          <w:sz w:val="24"/>
          <w:szCs w:val="24"/>
        </w:rPr>
        <w:t>ls</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nviro</w:t>
      </w:r>
      <w:r>
        <w:rPr>
          <w:rFonts w:ascii="Times New Roman" w:eastAsia="Times New Roman" w:hAnsi="Times New Roman"/>
          <w:spacing w:val="2"/>
          <w:sz w:val="24"/>
          <w:szCs w:val="24"/>
        </w:rPr>
        <w:t>n</w:t>
      </w:r>
      <w:r>
        <w:rPr>
          <w:rFonts w:ascii="Times New Roman" w:eastAsia="Times New Roman" w:hAnsi="Times New Roman"/>
          <w:sz w:val="24"/>
          <w:szCs w:val="24"/>
        </w:rPr>
        <w:t>ment.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N</w:t>
      </w:r>
      <w:r>
        <w:rPr>
          <w:rFonts w:ascii="Times New Roman" w:eastAsia="Times New Roman" w:hAnsi="Times New Roman"/>
          <w:sz w:val="24"/>
          <w:szCs w:val="24"/>
        </w:rPr>
        <w:t xml:space="preserve">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um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ce</w:t>
      </w:r>
      <w:r>
        <w:rPr>
          <w:rFonts w:ascii="Times New Roman" w:eastAsia="Times New Roman" w:hAnsi="Times New Roman"/>
          <w:sz w:val="24"/>
          <w:szCs w:val="24"/>
        </w:rPr>
        <w:t>pt</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iz</w:t>
      </w:r>
      <w:r>
        <w:rPr>
          <w:rFonts w:ascii="Times New Roman" w:eastAsia="Times New Roman" w:hAnsi="Times New Roman"/>
          <w:spacing w:val="-1"/>
          <w:sz w:val="24"/>
          <w:szCs w:val="24"/>
        </w:rPr>
        <w:t>e</w:t>
      </w:r>
      <w:r>
        <w:rPr>
          <w:rFonts w:ascii="Times New Roman" w:eastAsia="Times New Roman" w:hAnsi="Times New Roman"/>
          <w:sz w:val="24"/>
          <w:szCs w:val="24"/>
        </w:rPr>
        <w:t>d br</w:t>
      </w:r>
      <w:r>
        <w:rPr>
          <w:rFonts w:ascii="Times New Roman" w:eastAsia="Times New Roman" w:hAnsi="Times New Roman"/>
          <w:spacing w:val="-1"/>
          <w:sz w:val="24"/>
          <w:szCs w:val="24"/>
        </w:rPr>
        <w:t>oa</w:t>
      </w:r>
      <w:r>
        <w:rPr>
          <w:rFonts w:ascii="Times New Roman" w:eastAsia="Times New Roman" w:hAnsi="Times New Roman"/>
          <w:sz w:val="24"/>
          <w:szCs w:val="24"/>
        </w:rPr>
        <w:t>d</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inco</w:t>
      </w:r>
      <w:r>
        <w:rPr>
          <w:rFonts w:ascii="Times New Roman" w:eastAsia="Times New Roman" w:hAnsi="Times New Roman"/>
          <w:spacing w:val="-1"/>
          <w:sz w:val="24"/>
          <w:szCs w:val="24"/>
        </w:rPr>
        <w:t>r</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tes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bre</w:t>
      </w:r>
      <w:r>
        <w:rPr>
          <w:rFonts w:ascii="Times New Roman" w:eastAsia="Times New Roman" w:hAnsi="Times New Roman"/>
          <w:spacing w:val="-1"/>
          <w:sz w:val="24"/>
          <w:szCs w:val="24"/>
        </w:rPr>
        <w:t>a</w:t>
      </w:r>
      <w:r>
        <w:rPr>
          <w:rFonts w:ascii="Times New Roman" w:eastAsia="Times New Roman" w:hAnsi="Times New Roman"/>
          <w:sz w:val="24"/>
          <w:szCs w:val="24"/>
        </w:rPr>
        <w:t>dth of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3"/>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ce</w:t>
      </w:r>
      <w:r>
        <w:rPr>
          <w:rFonts w:ascii="Times New Roman" w:eastAsia="Times New Roman" w:hAnsi="Times New Roman"/>
          <w:sz w:val="24"/>
          <w:szCs w:val="24"/>
        </w:rPr>
        <w:t>.</w:t>
      </w:r>
    </w:p>
    <w:p w:rsidR="009039F8" w:rsidRDefault="009039F8" w:rsidP="009039F8">
      <w:pPr>
        <w:rPr>
          <w:rFonts w:ascii="Times New Roman" w:hAnsi="Times New Roman"/>
          <w:sz w:val="24"/>
          <w:szCs w:val="24"/>
        </w:rPr>
      </w:pPr>
    </w:p>
    <w:p w:rsidR="00A84253" w:rsidRPr="00DF09E6" w:rsidRDefault="00A84253" w:rsidP="00A84253">
      <w:pPr>
        <w:rPr>
          <w:rFonts w:ascii="Times New Roman" w:hAnsi="Times New Roman"/>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6A59AD">
        <w:rPr>
          <w:rFonts w:ascii="Times New Roman" w:hAnsi="Times New Roman"/>
          <w:sz w:val="24"/>
          <w:szCs w:val="24"/>
        </w:rPr>
        <w:t xml:space="preserve">None </w:t>
      </w:r>
    </w:p>
    <w:p w:rsidR="00A84253" w:rsidRPr="00DF09E6" w:rsidRDefault="00A84253" w:rsidP="00A84253">
      <w:pPr>
        <w:rPr>
          <w:rFonts w:ascii="Times New Roman" w:hAnsi="Times New Roman"/>
          <w:b/>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2C20FD" w:rsidRDefault="002C20FD" w:rsidP="00A84253">
      <w:pPr>
        <w:rPr>
          <w:rFonts w:ascii="Times New Roman" w:hAnsi="Times New Roman"/>
          <w:sz w:val="24"/>
          <w:szCs w:val="24"/>
        </w:rPr>
      </w:pPr>
    </w:p>
    <w:p w:rsidR="002C20FD" w:rsidRPr="002C20FD" w:rsidRDefault="002C20FD" w:rsidP="00A84253">
      <w:pPr>
        <w:rPr>
          <w:rFonts w:ascii="Times New Roman" w:hAnsi="Times New Roman"/>
          <w:b/>
          <w:sz w:val="24"/>
          <w:szCs w:val="24"/>
        </w:rPr>
      </w:pPr>
      <w:r w:rsidRPr="002C20FD">
        <w:rPr>
          <w:rFonts w:ascii="Times New Roman" w:hAnsi="Times New Roman"/>
          <w:b/>
          <w:sz w:val="24"/>
          <w:szCs w:val="24"/>
          <w:highlight w:val="yellow"/>
        </w:rPr>
        <w:t>The summer 2016 semester is an 11 week course. All due dates list below are for a long semester. Due dates for the summer semester will need to be negotiated with your individual DNP Faculty Advisor.</w:t>
      </w:r>
      <w:r>
        <w:rPr>
          <w:rFonts w:ascii="Times New Roman" w:hAnsi="Times New Roman"/>
          <w:b/>
          <w:sz w:val="24"/>
          <w:szCs w:val="24"/>
        </w:rPr>
        <w:t xml:space="preserve"> </w:t>
      </w:r>
    </w:p>
    <w:p w:rsidR="00B75EF9" w:rsidRDefault="00B75EF9" w:rsidP="00A84253">
      <w:pPr>
        <w:rPr>
          <w:rFonts w:ascii="Times New Roman" w:hAnsi="Times New Roman"/>
          <w:b/>
          <w:sz w:val="24"/>
          <w:szCs w:val="24"/>
        </w:rPr>
      </w:pPr>
    </w:p>
    <w:p w:rsidR="000E2997" w:rsidRPr="0083499A" w:rsidRDefault="000E2997" w:rsidP="00A84253">
      <w:pPr>
        <w:rPr>
          <w:rFonts w:ascii="Times New Roman" w:hAnsi="Times New Roman"/>
          <w:b/>
          <w:sz w:val="24"/>
          <w:szCs w:val="24"/>
        </w:rPr>
      </w:pPr>
      <w:r w:rsidRPr="0083499A">
        <w:rPr>
          <w:rFonts w:ascii="Times New Roman" w:hAnsi="Times New Roman"/>
          <w:b/>
          <w:sz w:val="24"/>
          <w:szCs w:val="24"/>
        </w:rPr>
        <w:t>DNP Practice Scholarship Project:</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The DNP Practice Scholarship Project serves as a synthesis of DNP Program outcomes and addresses a clinical practice issue related to the student’s area of practice.  Consistent with NONPF recommendations (2006), the project “benefits a group, population, or community rather than an individual patient”.  The project is grounded in the evidence based literature, identified gaps in knowledge, and systematic collection of data.  The project must address a topic relevant to clinical practice and result in a written scholarly product.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lastRenderedPageBreak/>
        <w:tab/>
        <w:t xml:space="preserve">The Scholarship Project is developed and implemented in sequential courses.  Students are encouraged to identify a topic for the practice scholarship project at the time of admission (preferably) and tailor course products throughout the curriculum to address an aspect of the topic of interest.  The specific background for the Project begins in NURS 6323 Practice Scholarship in which students conduct a systematic review of the research, noting the strengths and limitations of the evidence in a selected topic.  The focus of NURS 6326 Scholarship Project is to develop the practice scholarship proposal, management plan, and (if possible) obtain necessary institutional approvals.  During NURS 6620 DNP Practicum I and II, students conduct the project as part of the clinical practice hours.  The final report and presentation of the scholarship project occurs during the final semester of enrollment – NURS 6621 DNP Practicum II.  </w:t>
      </w: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In order to facilitate student progression in achieving project requirements, the following course “activities” are expected:</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6323 Practice Scholarship – identify topic for project, conduct a systematic review of the literature, and determine need for further investigation</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6326 Practice Scholarship Project – develop project proposal, obtain IRB and other institutional approvals for project (if possible).  At this point, the course faculty and the student identify a faculty member project advisor.  The student is responsible for contacting the potential advisor to determine mutual interest and agreement to work together.  The project advisor will consult with course faculty as needed as the project proposal is developed and serve as resource for the faculty and student.  By the end of the course, both the faculty and project advisor must approve the Practice Scholarship Project proposal.</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NURS 6620 DNP Practicum I – obtains IRB and other institutional approvals (if not already accomplished) and conducts the project.  Specific project activities will vary and may be used to satisfy 120 hours Practicum practice hours.  The project advisor and student will communicate on a regular basis to determine progress in accomplishing project activities.  The project advisor may or may not also be the student’s Practicum faculty.  The student is responsible for maintaining a log of Practicum activities/hours (the remaining 150 hours) that indicates project activities used to meet Practicum course hour completion. A total of 270 hours are necessary for completion of this course. A DNP clinical log will be maintained as documentation for these hours.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b/>
          <w:sz w:val="24"/>
          <w:szCs w:val="24"/>
        </w:rPr>
      </w:pPr>
      <w:r w:rsidRPr="0083499A">
        <w:rPr>
          <w:rFonts w:ascii="Times New Roman" w:hAnsi="Times New Roman"/>
          <w:sz w:val="24"/>
          <w:szCs w:val="24"/>
        </w:rPr>
        <w:tab/>
        <w:t xml:space="preserve">NURS 6621 DNP Practicum II – complete all project requirements and activities.  By the beginning of the course, the student should have conducted (or near completion) the project and be prepared to begin data analysis.  The culmination of the project is a written report (refer to project paper guidelines) and verbal presentation of the project.  Specific project activities will vary and may be used to satisfy 120 hours Practicum practice hours.  The project advisor and student will communicate on a regular basis to determine progress in accomplishing project activities.  The student is responsible for maintaining a log of Practicum activities/hours (the remaining 150 hours) that indicates project activities used to meet Practicum course hour completion. A total of 270 hours are necessary for completion of this course.  A DNP clinical log will be maintained as documentation for these hours. </w:t>
      </w:r>
      <w:r w:rsidRPr="0083499A">
        <w:rPr>
          <w:rFonts w:ascii="Times New Roman" w:hAnsi="Times New Roman"/>
          <w:b/>
          <w:sz w:val="24"/>
          <w:szCs w:val="24"/>
        </w:rPr>
        <w:t xml:space="preserve">DNP Practicum I &amp; II consists of a total of 540 DNP Practicum/Project hours.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The following time frames are suggested to facilitate project completion in a timely manner for DNP Practicum II: </w:t>
      </w:r>
    </w:p>
    <w:p w:rsidR="000E2997" w:rsidRPr="0083499A" w:rsidRDefault="000E2997" w:rsidP="000E2997">
      <w:pPr>
        <w:rPr>
          <w:rFonts w:ascii="Times New Roman" w:hAnsi="Times New Roman"/>
          <w:sz w:val="24"/>
          <w:szCs w:val="24"/>
        </w:rPr>
      </w:pPr>
    </w:p>
    <w:p w:rsidR="000E2997" w:rsidRPr="0083499A" w:rsidRDefault="000E2997" w:rsidP="000E2997">
      <w:pPr>
        <w:ind w:left="720"/>
        <w:rPr>
          <w:rFonts w:ascii="Times New Roman" w:hAnsi="Times New Roman"/>
          <w:b/>
          <w:sz w:val="24"/>
          <w:szCs w:val="24"/>
          <w:u w:val="single"/>
        </w:rPr>
      </w:pPr>
      <w:r w:rsidRPr="0083499A">
        <w:rPr>
          <w:rFonts w:ascii="Times New Roman" w:hAnsi="Times New Roman"/>
          <w:b/>
          <w:sz w:val="24"/>
          <w:szCs w:val="24"/>
          <w:u w:val="single"/>
        </w:rPr>
        <w:t>*All project requirements are due on or before the Friday of the week specified below:</w:t>
      </w:r>
    </w:p>
    <w:p w:rsidR="000E2997" w:rsidRPr="0083499A" w:rsidRDefault="000E2997" w:rsidP="000E2997">
      <w:pPr>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end of Week 5 of the semester</w:t>
      </w:r>
      <w:r w:rsidRPr="0083499A">
        <w:rPr>
          <w:rFonts w:ascii="Times New Roman" w:hAnsi="Times New Roman"/>
          <w:sz w:val="24"/>
          <w:szCs w:val="24"/>
        </w:rPr>
        <w:t>: Revise the project proposal from future to past tense; update literature review as needed.</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No later than </w:t>
      </w:r>
      <w:r w:rsidRPr="0083499A">
        <w:rPr>
          <w:rFonts w:ascii="Times New Roman" w:hAnsi="Times New Roman"/>
          <w:b/>
          <w:sz w:val="24"/>
          <w:szCs w:val="24"/>
        </w:rPr>
        <w:t>Week 11 of the semester</w:t>
      </w:r>
      <w:r w:rsidRPr="0083499A">
        <w:rPr>
          <w:rFonts w:ascii="Times New Roman" w:hAnsi="Times New Roman"/>
          <w:sz w:val="24"/>
          <w:szCs w:val="24"/>
        </w:rPr>
        <w:t>: Submit final paper to project advisor; project advisor will review, respond, and suggest revision within 2 weeks.</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12 of the semester</w:t>
      </w:r>
      <w:r w:rsidRPr="0083499A">
        <w:rPr>
          <w:rFonts w:ascii="Times New Roman" w:hAnsi="Times New Roman"/>
          <w:sz w:val="24"/>
          <w:szCs w:val="24"/>
        </w:rPr>
        <w:t xml:space="preserve">: Submit presentation plan and slides using a UTA slide master to project advisor.  </w:t>
      </w: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r>
    </w:p>
    <w:p w:rsidR="000E2997" w:rsidRPr="0083499A" w:rsidRDefault="000E2997" w:rsidP="000E2997">
      <w:pPr>
        <w:ind w:left="720" w:firstLine="720"/>
        <w:rPr>
          <w:rFonts w:ascii="Times New Roman" w:hAnsi="Times New Roman"/>
          <w:sz w:val="24"/>
          <w:szCs w:val="24"/>
        </w:rPr>
      </w:pPr>
      <w:r w:rsidRPr="0083499A">
        <w:rPr>
          <w:rStyle w:val="s5"/>
          <w:rFonts w:ascii="Times New Roman" w:hAnsi="Times New Roman"/>
          <w:sz w:val="24"/>
          <w:szCs w:val="24"/>
        </w:rPr>
        <w:t>By </w:t>
      </w:r>
      <w:r w:rsidRPr="0083499A">
        <w:rPr>
          <w:rStyle w:val="s3"/>
          <w:rFonts w:ascii="Times New Roman" w:hAnsi="Times New Roman"/>
          <w:b/>
          <w:bCs/>
          <w:sz w:val="24"/>
          <w:szCs w:val="24"/>
        </w:rPr>
        <w:t>Week 13 of the semester</w:t>
      </w:r>
      <w:r w:rsidRPr="0083499A">
        <w:rPr>
          <w:rStyle w:val="s5"/>
          <w:rFonts w:ascii="Times New Roman" w:hAnsi="Times New Roman"/>
          <w:sz w:val="24"/>
          <w:szCs w:val="24"/>
        </w:rPr>
        <w:t xml:space="preserve">: Student receives feedback from advisor and completes revisions.  </w:t>
      </w:r>
      <w:r w:rsidRPr="0083499A">
        <w:rPr>
          <w:rFonts w:ascii="Times New Roman" w:hAnsi="Times New Roman"/>
          <w:sz w:val="24"/>
          <w:szCs w:val="24"/>
        </w:rPr>
        <w:t>Student submits final revised paper to advisor.  This will be the only week to double up due to the Holiday.</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14 of the semester</w:t>
      </w:r>
      <w:r w:rsidRPr="0083499A">
        <w:rPr>
          <w:rFonts w:ascii="Times New Roman" w:hAnsi="Times New Roman"/>
          <w:sz w:val="24"/>
          <w:szCs w:val="24"/>
        </w:rPr>
        <w:t xml:space="preserve">: Student presents project to the academic community.  Submit the project abstract to the Department of Advanced Practice Nursing office a minimum of 48 hours prior to the presentation. </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b/>
          <w:sz w:val="24"/>
          <w:szCs w:val="24"/>
        </w:rPr>
        <w:t>Week 15</w:t>
      </w:r>
      <w:r w:rsidRPr="0083499A">
        <w:rPr>
          <w:rFonts w:ascii="Times New Roman" w:hAnsi="Times New Roman"/>
          <w:sz w:val="24"/>
          <w:szCs w:val="24"/>
        </w:rPr>
        <w:t>: following presentation to the academic community: Student submits 3 bound copies per CON guidelines of the final paper (one copy to the project advisor, and two copies to the Department of Advanced Practice Nursing office).</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Students must complete the proposed Project, write an approved report of the Project, and present the Project to the academic community to obtain a grade of “pass” on DNP Practicum II.  If a student is unable to complete all required aspects of the Project by the end of DNP Practicum II, a grade of “R” will be assigned.  The student will register for DNP Practicum II again in order to complete the DNP.</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 </w:t>
      </w:r>
    </w:p>
    <w:p w:rsidR="000E2997" w:rsidRPr="0083499A" w:rsidRDefault="000E2997" w:rsidP="000E2997">
      <w:pPr>
        <w:rPr>
          <w:rFonts w:ascii="Times New Roman" w:hAnsi="Times New Roman"/>
          <w:i/>
          <w:sz w:val="24"/>
          <w:szCs w:val="24"/>
        </w:rPr>
      </w:pPr>
      <w:r w:rsidRPr="0083499A">
        <w:rPr>
          <w:rFonts w:ascii="Times New Roman" w:hAnsi="Times New Roman"/>
          <w:b/>
          <w:i/>
          <w:sz w:val="24"/>
          <w:szCs w:val="24"/>
        </w:rPr>
        <w:t>*Additional and/or revised dates may be negotiated between the student and their clinical advisor.</w:t>
      </w:r>
      <w:r w:rsidRPr="0083499A">
        <w:rPr>
          <w:rFonts w:ascii="Times New Roman" w:hAnsi="Times New Roman"/>
          <w:sz w:val="24"/>
          <w:szCs w:val="24"/>
        </w:rPr>
        <w:t xml:space="preserve"> </w:t>
      </w:r>
      <w:r w:rsidRPr="0083499A">
        <w:rPr>
          <w:rFonts w:ascii="Times New Roman" w:hAnsi="Times New Roman"/>
          <w:b/>
          <w:i/>
          <w:sz w:val="24"/>
          <w:szCs w:val="24"/>
        </w:rPr>
        <w:t xml:space="preserve">These dates are meant to be a guide during long semesters (spring and fall).  Summer dates will vary and be based upon an </w:t>
      </w:r>
      <w:proofErr w:type="gramStart"/>
      <w:r w:rsidRPr="0083499A">
        <w:rPr>
          <w:rFonts w:ascii="Times New Roman" w:hAnsi="Times New Roman"/>
          <w:b/>
          <w:i/>
          <w:sz w:val="24"/>
          <w:szCs w:val="24"/>
        </w:rPr>
        <w:t>11 week</w:t>
      </w:r>
      <w:proofErr w:type="gramEnd"/>
      <w:r w:rsidRPr="0083499A">
        <w:rPr>
          <w:rFonts w:ascii="Times New Roman" w:hAnsi="Times New Roman"/>
          <w:b/>
          <w:i/>
          <w:sz w:val="24"/>
          <w:szCs w:val="24"/>
        </w:rPr>
        <w:t xml:space="preserve"> semester. </w:t>
      </w:r>
    </w:p>
    <w:p w:rsidR="000E2997" w:rsidRPr="0083499A" w:rsidRDefault="000E2997" w:rsidP="000E2997">
      <w:pPr>
        <w:rPr>
          <w:rFonts w:ascii="Times New Roman" w:hAnsi="Times New Roman"/>
          <w:b/>
          <w:i/>
          <w:sz w:val="24"/>
          <w:szCs w:val="24"/>
        </w:rPr>
      </w:pPr>
    </w:p>
    <w:p w:rsidR="000E2997" w:rsidRPr="0083499A" w:rsidRDefault="000E2997" w:rsidP="000E2997">
      <w:pPr>
        <w:rPr>
          <w:rFonts w:ascii="Times New Roman" w:hAnsi="Times New Roman"/>
          <w:sz w:val="24"/>
          <w:szCs w:val="24"/>
        </w:rPr>
      </w:pPr>
    </w:p>
    <w:p w:rsidR="000E2997" w:rsidRPr="0083499A" w:rsidRDefault="000E2997" w:rsidP="000E2997">
      <w:pPr>
        <w:jc w:val="center"/>
        <w:rPr>
          <w:rFonts w:ascii="Times New Roman" w:hAnsi="Times New Roman"/>
          <w:b/>
          <w:sz w:val="24"/>
          <w:szCs w:val="24"/>
        </w:rPr>
      </w:pPr>
      <w:r w:rsidRPr="0083499A">
        <w:rPr>
          <w:rFonts w:ascii="Times New Roman" w:hAnsi="Times New Roman"/>
          <w:b/>
          <w:sz w:val="24"/>
          <w:szCs w:val="24"/>
        </w:rPr>
        <w:t>Practice Scholarship Project Template</w:t>
      </w:r>
    </w:p>
    <w:p w:rsidR="000E2997" w:rsidRPr="0083499A" w:rsidRDefault="000E2997" w:rsidP="000E2997">
      <w:pPr>
        <w:jc w:val="cente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b/>
          <w:sz w:val="24"/>
          <w:szCs w:val="24"/>
        </w:rPr>
        <w:t>Practice Scholarship Project Proposal</w:t>
      </w:r>
      <w:r w:rsidRPr="0083499A">
        <w:rPr>
          <w:rFonts w:ascii="Times New Roman" w:hAnsi="Times New Roman"/>
          <w:sz w:val="24"/>
          <w:szCs w:val="24"/>
        </w:rPr>
        <w:t xml:space="preserve"> (completed during NURS 6326/NURS 6620)</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In DNP I, you are expected to convert all areas, from future to past tense</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Introduction</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Problem or Question</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lastRenderedPageBreak/>
        <w:tab/>
        <w:t>Review of Relevant Literature</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Framework</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Objectives or Questions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Design (including Methodology)</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Population and Sampling</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Measurement Methods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Data Collection Plan (specific)</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Data Analysis Plan</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Obtain IRB Approval</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b/>
          <w:sz w:val="24"/>
          <w:szCs w:val="24"/>
        </w:rPr>
        <w:t xml:space="preserve">Final Written Report – Practice Scholarship Project </w:t>
      </w:r>
      <w:r w:rsidRPr="0083499A">
        <w:rPr>
          <w:rFonts w:ascii="Times New Roman" w:hAnsi="Times New Roman"/>
          <w:sz w:val="24"/>
          <w:szCs w:val="24"/>
        </w:rPr>
        <w:t>(completed during NURS 6621)</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In DNP II, you are expected to add the following once IRB approval is obtained</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Limitations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Results/Findings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Discussion</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Conclusions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Implications </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For practice, including DNP role</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For policy (local, state, national) as applicable</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Appendices (will vary)</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IRB Approval</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Letters of support for project</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Data collection tools, measures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 xml:space="preserve">Other documents, tools as indicated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b/>
          <w:sz w:val="24"/>
          <w:szCs w:val="24"/>
        </w:rPr>
      </w:pPr>
      <w:r w:rsidRPr="0083499A">
        <w:rPr>
          <w:rFonts w:ascii="Times New Roman" w:hAnsi="Times New Roman"/>
          <w:b/>
          <w:sz w:val="24"/>
          <w:szCs w:val="24"/>
        </w:rPr>
        <w:t>Presentation to the Academic Community</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All areas of the written report are included, although in abbreviated/summarized form.  The oral presentation should be no longer than 20 minutes, and time will be allowed for questions/answers.  The presentation is not a “defense”, but rather a presentation of the student’s work.  Students are expected to submit their presentation to the project advisor for feedback prior to the presentation.  </w:t>
      </w:r>
      <w:r w:rsidRPr="0083499A">
        <w:rPr>
          <w:rFonts w:ascii="Times New Roman" w:hAnsi="Times New Roman"/>
          <w:sz w:val="24"/>
          <w:szCs w:val="24"/>
          <w:highlight w:val="yellow"/>
        </w:rPr>
        <w:t>The UTA approved power point template is available on the DNP Blackboard Organization, All Things DNP.</w:t>
      </w: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 xml:space="preserve">The student will provide an abstract of the project to the Associate Dean’s office a minimum of 24 hours prior to the presentation so that copies may be made for distribution at the presentation.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b/>
          <w:sz w:val="24"/>
          <w:szCs w:val="24"/>
        </w:rPr>
      </w:pPr>
      <w:r w:rsidRPr="0083499A">
        <w:rPr>
          <w:rFonts w:ascii="Times New Roman" w:hAnsi="Times New Roman"/>
          <w:b/>
          <w:sz w:val="24"/>
          <w:szCs w:val="24"/>
        </w:rPr>
        <w:t>Final Product N6621</w:t>
      </w:r>
    </w:p>
    <w:p w:rsidR="000E2997" w:rsidRPr="0083499A" w:rsidRDefault="000E2997" w:rsidP="000E2997">
      <w:pPr>
        <w:rPr>
          <w:rFonts w:ascii="Times New Roman" w:hAnsi="Times New Roman"/>
          <w:b/>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b/>
          <w:sz w:val="24"/>
          <w:szCs w:val="24"/>
        </w:rPr>
        <w:tab/>
      </w:r>
      <w:r w:rsidRPr="0083499A">
        <w:rPr>
          <w:rFonts w:ascii="Times New Roman" w:hAnsi="Times New Roman"/>
          <w:sz w:val="24"/>
          <w:szCs w:val="24"/>
        </w:rPr>
        <w:t>Three bound copies of the scholarly project are due to the Associate Dean’s office upon completion of DNP II N6621.  The scholarly project must be bound at Kinko’s Copies/</w:t>
      </w:r>
      <w:proofErr w:type="spellStart"/>
      <w:r w:rsidRPr="0083499A">
        <w:rPr>
          <w:rFonts w:ascii="Times New Roman" w:hAnsi="Times New Roman"/>
          <w:sz w:val="24"/>
          <w:szCs w:val="24"/>
        </w:rPr>
        <w:t>Fedex</w:t>
      </w:r>
      <w:proofErr w:type="spellEnd"/>
      <w:r w:rsidRPr="0083499A">
        <w:rPr>
          <w:rFonts w:ascii="Times New Roman" w:hAnsi="Times New Roman"/>
          <w:sz w:val="24"/>
          <w:szCs w:val="24"/>
        </w:rPr>
        <w:t xml:space="preserve"> with a black, flat front and back cover sheet and a small, black spiral. </w:t>
      </w:r>
    </w:p>
    <w:p w:rsidR="000E2997" w:rsidRPr="0083499A" w:rsidRDefault="000E2997" w:rsidP="000E2997">
      <w:pPr>
        <w:rPr>
          <w:rFonts w:ascii="Times New Roman" w:hAnsi="Times New Roman"/>
          <w:sz w:val="24"/>
          <w:szCs w:val="24"/>
        </w:rPr>
      </w:pPr>
    </w:p>
    <w:p w:rsidR="000316D0" w:rsidRPr="0083499A" w:rsidRDefault="000316D0" w:rsidP="00A84253">
      <w:pPr>
        <w:rPr>
          <w:rFonts w:ascii="Times New Roman" w:hAnsi="Times New Roman"/>
          <w:b/>
          <w:sz w:val="24"/>
          <w:szCs w:val="24"/>
        </w:rPr>
      </w:pPr>
      <w:r w:rsidRPr="0083499A">
        <w:rPr>
          <w:rFonts w:ascii="Times New Roman" w:hAnsi="Times New Roman"/>
          <w:b/>
          <w:sz w:val="24"/>
          <w:szCs w:val="24"/>
        </w:rPr>
        <w:t xml:space="preserve">Clinical Practice Requirements: </w:t>
      </w:r>
    </w:p>
    <w:p w:rsidR="000316D0" w:rsidRPr="0083499A" w:rsidRDefault="000316D0" w:rsidP="0083499A">
      <w:pPr>
        <w:pStyle w:val="ListParagraph"/>
        <w:numPr>
          <w:ilvl w:val="0"/>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lastRenderedPageBreak/>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l </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p>
    <w:p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The</w:t>
      </w:r>
      <w:r w:rsidRPr="0083499A">
        <w:rPr>
          <w:rFonts w:ascii="Times New Roman" w:eastAsia="Times New Roman" w:hAnsi="Times New Roman"/>
          <w:spacing w:val="-1"/>
          <w:sz w:val="24"/>
          <w:szCs w:val="24"/>
        </w:rPr>
        <w:t xml:space="preserve"> c</w:t>
      </w:r>
      <w:r w:rsidRPr="0083499A">
        <w:rPr>
          <w:rFonts w:ascii="Times New Roman" w:eastAsia="Times New Roman" w:hAnsi="Times New Roman"/>
          <w:sz w:val="24"/>
          <w:szCs w:val="24"/>
        </w:rPr>
        <w:t>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 pr</w:t>
      </w:r>
      <w:r w:rsidRPr="0083499A">
        <w:rPr>
          <w:rFonts w:ascii="Times New Roman" w:eastAsia="Times New Roman" w:hAnsi="Times New Roman"/>
          <w:spacing w:val="1"/>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q</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ir</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ment m</w:t>
      </w:r>
      <w:r w:rsidRPr="0083499A">
        <w:rPr>
          <w:rFonts w:ascii="Times New Roman" w:eastAsia="Times New Roman" w:hAnsi="Times New Roman"/>
          <w:spacing w:val="4"/>
          <w:sz w:val="24"/>
          <w:szCs w:val="24"/>
        </w:rPr>
        <w:t>a</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be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met in a</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ri</w:t>
      </w:r>
      <w:r w:rsidRPr="0083499A">
        <w:rPr>
          <w:rFonts w:ascii="Times New Roman" w:eastAsia="Times New Roman" w:hAnsi="Times New Roman"/>
          <w:spacing w:val="-1"/>
          <w:sz w:val="24"/>
          <w:szCs w:val="24"/>
        </w:rPr>
        <w:t>e</w:t>
      </w:r>
      <w:r w:rsidRPr="0083499A">
        <w:rPr>
          <w:rFonts w:ascii="Times New Roman" w:eastAsia="Times New Roman" w:hAnsi="Times New Roman"/>
          <w:spacing w:val="5"/>
          <w:sz w:val="24"/>
          <w:szCs w:val="24"/>
        </w:rPr>
        <w:t>t</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 xml:space="preserve">of </w:t>
      </w:r>
      <w:r w:rsidRPr="0083499A">
        <w:rPr>
          <w:rFonts w:ascii="Times New Roman" w:eastAsia="Times New Roman" w:hAnsi="Times New Roman"/>
          <w:spacing w:val="1"/>
          <w:sz w:val="24"/>
          <w:szCs w:val="24"/>
        </w:rPr>
        <w:t>w</w:t>
      </w:r>
      <w:r w:rsidRPr="0083499A">
        <w:rPr>
          <w:rFonts w:ascii="Times New Roman" w:eastAsia="Times New Roman" w:hAnsi="Times New Roman"/>
          <w:spacing w:val="4"/>
          <w:sz w:val="24"/>
          <w:szCs w:val="24"/>
        </w:rPr>
        <w:t>a</w:t>
      </w:r>
      <w:r w:rsidRPr="0083499A">
        <w:rPr>
          <w:rFonts w:ascii="Times New Roman" w:eastAsia="Times New Roman" w:hAnsi="Times New Roman"/>
          <w:spacing w:val="-5"/>
          <w:sz w:val="24"/>
          <w:szCs w:val="24"/>
        </w:rPr>
        <w:t>y</w:t>
      </w:r>
      <w:r w:rsidRPr="0083499A">
        <w:rPr>
          <w:rFonts w:ascii="Times New Roman" w:eastAsia="Times New Roman" w:hAnsi="Times New Roman"/>
          <w:sz w:val="24"/>
          <w:szCs w:val="24"/>
        </w:rPr>
        <w:t>s, b</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s</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d on</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student obje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 xml:space="preserve">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nd </w:t>
      </w:r>
      <w:r w:rsidRPr="0083499A">
        <w:rPr>
          <w:rFonts w:ascii="Times New Roman" w:eastAsia="Times New Roman" w:hAnsi="Times New Roman"/>
          <w:spacing w:val="1"/>
          <w:sz w:val="24"/>
          <w:szCs w:val="24"/>
        </w:rPr>
        <w:t>f</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ul</w:t>
      </w:r>
      <w:r w:rsidRPr="0083499A">
        <w:rPr>
          <w:rFonts w:ascii="Times New Roman" w:eastAsia="Times New Roman" w:hAnsi="Times New Roman"/>
          <w:spacing w:val="6"/>
          <w:sz w:val="24"/>
          <w:szCs w:val="24"/>
        </w:rPr>
        <w:t>t</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pacing w:val="-1"/>
          <w:sz w:val="24"/>
          <w:szCs w:val="24"/>
        </w:rPr>
        <w:t>a</w:t>
      </w:r>
      <w:r w:rsidRPr="0083499A">
        <w:rPr>
          <w:rFonts w:ascii="Times New Roman" w:eastAsia="Times New Roman" w:hAnsi="Times New Roman"/>
          <w:spacing w:val="2"/>
          <w:sz w:val="24"/>
          <w:szCs w:val="24"/>
        </w:rPr>
        <w:t>p</w:t>
      </w:r>
      <w:r w:rsidRPr="0083499A">
        <w:rPr>
          <w:rFonts w:ascii="Times New Roman" w:eastAsia="Times New Roman" w:hAnsi="Times New Roman"/>
          <w:sz w:val="24"/>
          <w:szCs w:val="24"/>
        </w:rPr>
        <w:t>prov</w:t>
      </w:r>
      <w:r w:rsidRPr="0083499A">
        <w:rPr>
          <w:rFonts w:ascii="Times New Roman" w:eastAsia="Times New Roman" w:hAnsi="Times New Roman"/>
          <w:spacing w:val="-2"/>
          <w:sz w:val="24"/>
          <w:szCs w:val="24"/>
        </w:rPr>
        <w:t>a</w:t>
      </w:r>
      <w:r w:rsidRPr="0083499A">
        <w:rPr>
          <w:rFonts w:ascii="Times New Roman" w:eastAsia="Times New Roman" w:hAnsi="Times New Roman"/>
          <w:sz w:val="24"/>
          <w:szCs w:val="24"/>
        </w:rPr>
        <w:t>l.  Th</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obj</w:t>
      </w:r>
      <w:r w:rsidRPr="0083499A">
        <w:rPr>
          <w:rFonts w:ascii="Times New Roman" w:eastAsia="Times New Roman" w:hAnsi="Times New Roman"/>
          <w:spacing w:val="2"/>
          <w:sz w:val="24"/>
          <w:szCs w:val="24"/>
        </w:rPr>
        <w:t>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a</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inclu</w:t>
      </w:r>
      <w:r w:rsidRPr="0083499A">
        <w:rPr>
          <w:rFonts w:ascii="Times New Roman" w:eastAsia="Times New Roman" w:hAnsi="Times New Roman"/>
          <w:spacing w:val="2"/>
          <w:sz w:val="24"/>
          <w:szCs w:val="24"/>
        </w:rPr>
        <w:t>d</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dir</w:t>
      </w:r>
      <w:r w:rsidRPr="0083499A">
        <w:rPr>
          <w:rFonts w:ascii="Times New Roman" w:eastAsia="Times New Roman" w:hAnsi="Times New Roman"/>
          <w:spacing w:val="-1"/>
          <w:sz w:val="24"/>
          <w:szCs w:val="24"/>
        </w:rPr>
        <w:t>ec</w:t>
      </w:r>
      <w:r w:rsidRPr="0083499A">
        <w:rPr>
          <w:rFonts w:ascii="Times New Roman" w:eastAsia="Times New Roman" w:hAnsi="Times New Roman"/>
          <w:sz w:val="24"/>
          <w:szCs w:val="24"/>
        </w:rPr>
        <w:t xml:space="preserve">t </w:t>
      </w:r>
      <w:r w:rsidRPr="0083499A">
        <w:rPr>
          <w:rFonts w:ascii="Times New Roman" w:eastAsia="Times New Roman" w:hAnsi="Times New Roman"/>
          <w:spacing w:val="3"/>
          <w:sz w:val="24"/>
          <w:szCs w:val="24"/>
        </w:rPr>
        <w:t>o</w:t>
      </w:r>
      <w:r w:rsidRPr="0083499A">
        <w:rPr>
          <w:rFonts w:ascii="Times New Roman" w:eastAsia="Times New Roman" w:hAnsi="Times New Roman"/>
          <w:sz w:val="24"/>
          <w:szCs w:val="24"/>
        </w:rPr>
        <w:t>r indir</w:t>
      </w:r>
      <w:r w:rsidRPr="0083499A">
        <w:rPr>
          <w:rFonts w:ascii="Times New Roman" w:eastAsia="Times New Roman" w:hAnsi="Times New Roman"/>
          <w:spacing w:val="-1"/>
          <w:sz w:val="24"/>
          <w:szCs w:val="24"/>
        </w:rPr>
        <w:t>ec</w:t>
      </w:r>
      <w:r w:rsidRPr="0083499A">
        <w:rPr>
          <w:rFonts w:ascii="Times New Roman" w:eastAsia="Times New Roman" w:hAnsi="Times New Roman"/>
          <w:sz w:val="24"/>
          <w:szCs w:val="24"/>
        </w:rPr>
        <w:t>t 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re</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of ind</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 xml:space="preserve">viduals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nd/or popul</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ons.</w:t>
      </w:r>
    </w:p>
    <w:p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 xml:space="preserve">DNP Practicum I requires a total of 270 clinical practice hours. </w:t>
      </w:r>
    </w:p>
    <w:p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 xml:space="preserve">DNP Practicum II requires a total of 270 clinical practice hours. </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Stud</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 xml:space="preserve">nts </w:t>
      </w:r>
      <w:r w:rsidRPr="0083499A">
        <w:rPr>
          <w:rFonts w:ascii="Times New Roman" w:eastAsia="Times New Roman" w:hAnsi="Times New Roman"/>
          <w:spacing w:val="1"/>
          <w:sz w:val="24"/>
          <w:szCs w:val="24"/>
        </w:rPr>
        <w:t>ma</w:t>
      </w:r>
      <w:r w:rsidRPr="0083499A">
        <w:rPr>
          <w:rFonts w:ascii="Times New Roman" w:eastAsia="Times New Roman" w:hAnsi="Times New Roman"/>
          <w:sz w:val="24"/>
          <w:szCs w:val="24"/>
        </w:rPr>
        <w:t>y</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pp</w:t>
      </w:r>
      <w:r w:rsidRPr="0083499A">
        <w:rPr>
          <w:rFonts w:ascii="Times New Roman" w:eastAsia="Times New Roman" w:hAnsi="Times New Roman"/>
          <w:spacing w:val="3"/>
          <w:sz w:val="24"/>
          <w:szCs w:val="24"/>
        </w:rPr>
        <w:t>l</w:t>
      </w:r>
      <w:r w:rsidRPr="0083499A">
        <w:rPr>
          <w:rFonts w:ascii="Times New Roman" w:eastAsia="Times New Roman" w:hAnsi="Times New Roman"/>
          <w:sz w:val="24"/>
          <w:szCs w:val="24"/>
        </w:rPr>
        <w:t>y</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z w:val="24"/>
          <w:szCs w:val="24"/>
        </w:rPr>
        <w:t>a</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ax</w:t>
      </w:r>
      <w:r w:rsidRPr="0083499A">
        <w:rPr>
          <w:rFonts w:ascii="Times New Roman" w:eastAsia="Times New Roman" w:hAnsi="Times New Roman"/>
          <w:sz w:val="24"/>
          <w:szCs w:val="24"/>
        </w:rPr>
        <w:t>i</w:t>
      </w:r>
      <w:r w:rsidRPr="0083499A">
        <w:rPr>
          <w:rFonts w:ascii="Times New Roman" w:eastAsia="Times New Roman" w:hAnsi="Times New Roman"/>
          <w:spacing w:val="1"/>
          <w:sz w:val="24"/>
          <w:szCs w:val="24"/>
        </w:rPr>
        <w:t>m</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m of 120 hours of p</w:t>
      </w:r>
      <w:r w:rsidRPr="0083499A">
        <w:rPr>
          <w:rFonts w:ascii="Times New Roman" w:eastAsia="Times New Roman" w:hAnsi="Times New Roman"/>
          <w:spacing w:val="-1"/>
          <w:sz w:val="24"/>
          <w:szCs w:val="24"/>
        </w:rPr>
        <w:t>r</w:t>
      </w:r>
      <w:r w:rsidRPr="0083499A">
        <w:rPr>
          <w:rFonts w:ascii="Times New Roman" w:eastAsia="Times New Roman" w:hAnsi="Times New Roman"/>
          <w:sz w:val="24"/>
          <w:szCs w:val="24"/>
        </w:rPr>
        <w:t>oje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 xml:space="preserve">t completion </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vi</w:t>
      </w:r>
      <w:r w:rsidRPr="0083499A">
        <w:rPr>
          <w:rFonts w:ascii="Times New Roman" w:eastAsia="Times New Roman" w:hAnsi="Times New Roman"/>
          <w:spacing w:val="1"/>
          <w:sz w:val="24"/>
          <w:szCs w:val="24"/>
        </w:rPr>
        <w:t>t</w:t>
      </w:r>
      <w:r w:rsidRPr="0083499A">
        <w:rPr>
          <w:rFonts w:ascii="Times New Roman" w:eastAsia="Times New Roman" w:hAnsi="Times New Roman"/>
          <w:sz w:val="24"/>
          <w:szCs w:val="24"/>
        </w:rPr>
        <w:t xml:space="preserve">ies </w:t>
      </w:r>
      <w:r w:rsidRPr="0083499A">
        <w:rPr>
          <w:rFonts w:ascii="Times New Roman" w:eastAsia="Times New Roman" w:hAnsi="Times New Roman"/>
          <w:spacing w:val="-1"/>
          <w:sz w:val="24"/>
          <w:szCs w:val="24"/>
        </w:rPr>
        <w:t>eac</w:t>
      </w:r>
      <w:r w:rsidRPr="0083499A">
        <w:rPr>
          <w:rFonts w:ascii="Times New Roman" w:eastAsia="Times New Roman" w:hAnsi="Times New Roman"/>
          <w:sz w:val="24"/>
          <w:szCs w:val="24"/>
        </w:rPr>
        <w:t xml:space="preserve">h </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um</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z w:val="24"/>
          <w:szCs w:val="24"/>
        </w:rPr>
        <w:t>s</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mest</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r to m</w:t>
      </w:r>
      <w:r w:rsidRPr="0083499A">
        <w:rPr>
          <w:rFonts w:ascii="Times New Roman" w:eastAsia="Times New Roman" w:hAnsi="Times New Roman"/>
          <w:spacing w:val="-1"/>
          <w:sz w:val="24"/>
          <w:szCs w:val="24"/>
        </w:rPr>
        <w:t>ee</w:t>
      </w:r>
      <w:r w:rsidRPr="0083499A">
        <w:rPr>
          <w:rFonts w:ascii="Times New Roman" w:eastAsia="Times New Roman" w:hAnsi="Times New Roman"/>
          <w:sz w:val="24"/>
          <w:szCs w:val="24"/>
        </w:rPr>
        <w:t xml:space="preserve">t </w:t>
      </w:r>
      <w:r w:rsidRPr="0083499A">
        <w:rPr>
          <w:rFonts w:ascii="Times New Roman" w:eastAsia="Times New Roman" w:hAnsi="Times New Roman"/>
          <w:spacing w:val="1"/>
          <w:sz w:val="24"/>
          <w:szCs w:val="24"/>
        </w:rPr>
        <w:t>t</w:t>
      </w:r>
      <w:r w:rsidRPr="0083499A">
        <w:rPr>
          <w:rFonts w:ascii="Times New Roman" w:eastAsia="Times New Roman" w:hAnsi="Times New Roman"/>
          <w:sz w:val="24"/>
          <w:szCs w:val="24"/>
        </w:rPr>
        <w:t>he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270</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pr</w:t>
      </w:r>
      <w:r w:rsidRPr="0083499A">
        <w:rPr>
          <w:rFonts w:ascii="Times New Roman" w:eastAsia="Times New Roman" w:hAnsi="Times New Roman"/>
          <w:spacing w:val="-2"/>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ho</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 xml:space="preserve">r </w:t>
      </w:r>
      <w:r w:rsidRPr="0083499A">
        <w:rPr>
          <w:rFonts w:ascii="Times New Roman" w:eastAsia="Times New Roman" w:hAnsi="Times New Roman"/>
          <w:spacing w:val="-1"/>
          <w:sz w:val="24"/>
          <w:szCs w:val="24"/>
        </w:rPr>
        <w:t>re</w:t>
      </w:r>
      <w:r w:rsidRPr="0083499A">
        <w:rPr>
          <w:rFonts w:ascii="Times New Roman" w:eastAsia="Times New Roman" w:hAnsi="Times New Roman"/>
          <w:sz w:val="24"/>
          <w:szCs w:val="24"/>
        </w:rPr>
        <w:t>qu</w:t>
      </w:r>
      <w:r w:rsidRPr="0083499A">
        <w:rPr>
          <w:rFonts w:ascii="Times New Roman" w:eastAsia="Times New Roman" w:hAnsi="Times New Roman"/>
          <w:spacing w:val="3"/>
          <w:sz w:val="24"/>
          <w:szCs w:val="24"/>
        </w:rPr>
        <w:t>i</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 xml:space="preserve">nt. </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 Ev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luation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ppro</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ri</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te)</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pacing w:val="-5"/>
          <w:sz w:val="24"/>
          <w:szCs w:val="24"/>
        </w:rPr>
        <w:t>L</w:t>
      </w:r>
      <w:r w:rsidRPr="0083499A">
        <w:rPr>
          <w:rFonts w:ascii="Times New Roman" w:eastAsia="Times New Roman" w:hAnsi="Times New Roman"/>
          <w:spacing w:val="2"/>
          <w:sz w:val="24"/>
          <w:szCs w:val="24"/>
        </w:rPr>
        <w:t>o</w:t>
      </w:r>
      <w:r w:rsidRPr="0083499A">
        <w:rPr>
          <w:rFonts w:ascii="Times New Roman" w:eastAsia="Times New Roman" w:hAnsi="Times New Roman"/>
          <w:sz w:val="24"/>
          <w:szCs w:val="24"/>
        </w:rPr>
        <w:t>g</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Ev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luation of Pr</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um</w:t>
      </w:r>
      <w:r w:rsidRPr="0083499A">
        <w:rPr>
          <w:rFonts w:ascii="Times New Roman" w:eastAsia="Times New Roman" w:hAnsi="Times New Roman"/>
          <w:spacing w:val="4"/>
          <w:sz w:val="24"/>
          <w:szCs w:val="24"/>
        </w:rPr>
        <w:t xml:space="preserve"> </w:t>
      </w:r>
      <w:r w:rsidRPr="0083499A">
        <w:rPr>
          <w:rFonts w:ascii="Times New Roman" w:eastAsia="Times New Roman" w:hAnsi="Times New Roman"/>
          <w:sz w:val="24"/>
          <w:szCs w:val="24"/>
        </w:rPr>
        <w:t>obje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w:t>
      </w:r>
    </w:p>
    <w:p w:rsidR="000316D0" w:rsidRPr="0083499A" w:rsidRDefault="000316D0" w:rsidP="00A84253">
      <w:pPr>
        <w:rPr>
          <w:rFonts w:ascii="Times New Roman" w:hAnsi="Times New Roman"/>
          <w:b/>
          <w:sz w:val="24"/>
          <w:szCs w:val="24"/>
        </w:rPr>
      </w:pPr>
    </w:p>
    <w:p w:rsidR="00A55792" w:rsidRPr="0083499A" w:rsidRDefault="00A55792" w:rsidP="00A55792">
      <w:pPr>
        <w:rPr>
          <w:rFonts w:ascii="Times New Roman" w:hAnsi="Times New Roman"/>
          <w:b/>
          <w:sz w:val="24"/>
          <w:szCs w:val="24"/>
          <w:highlight w:val="yellow"/>
        </w:rPr>
      </w:pPr>
      <w:r w:rsidRPr="0083499A">
        <w:rPr>
          <w:rFonts w:ascii="Times New Roman" w:hAnsi="Times New Roman"/>
          <w:b/>
          <w:sz w:val="24"/>
          <w:szCs w:val="24"/>
          <w:highlight w:val="yellow"/>
        </w:rPr>
        <w:t xml:space="preserve">Tracking Scholarly Project and </w:t>
      </w:r>
      <w:proofErr w:type="spellStart"/>
      <w:r w:rsidRPr="0083499A">
        <w:rPr>
          <w:rFonts w:ascii="Times New Roman" w:hAnsi="Times New Roman"/>
          <w:b/>
          <w:sz w:val="24"/>
          <w:szCs w:val="24"/>
          <w:highlight w:val="yellow"/>
        </w:rPr>
        <w:t>Practica</w:t>
      </w:r>
      <w:proofErr w:type="spellEnd"/>
      <w:r w:rsidRPr="0083499A">
        <w:rPr>
          <w:rFonts w:ascii="Times New Roman" w:hAnsi="Times New Roman"/>
          <w:b/>
          <w:sz w:val="24"/>
          <w:szCs w:val="24"/>
          <w:highlight w:val="yellow"/>
        </w:rPr>
        <w:t xml:space="preserve"> Experiences</w:t>
      </w:r>
    </w:p>
    <w:p w:rsidR="00A55792" w:rsidRPr="0083499A" w:rsidRDefault="00A55792" w:rsidP="00A55792">
      <w:pPr>
        <w:rPr>
          <w:rFonts w:ascii="Times New Roman" w:hAnsi="Times New Roman"/>
          <w:b/>
          <w:sz w:val="24"/>
          <w:szCs w:val="24"/>
          <w:highlight w:val="yellow"/>
        </w:rPr>
      </w:pPr>
    </w:p>
    <w:p w:rsidR="00A55792" w:rsidRPr="0083499A" w:rsidRDefault="00A55792" w:rsidP="00A55792">
      <w:pPr>
        <w:rPr>
          <w:rFonts w:ascii="Times New Roman" w:hAnsi="Times New Roman"/>
          <w:sz w:val="24"/>
          <w:szCs w:val="24"/>
        </w:rPr>
      </w:pPr>
      <w:r w:rsidRPr="0083499A">
        <w:rPr>
          <w:rFonts w:ascii="Times New Roman" w:hAnsi="Times New Roman"/>
          <w:b/>
          <w:sz w:val="24"/>
          <w:szCs w:val="24"/>
          <w:highlight w:val="yellow"/>
        </w:rPr>
        <w:tab/>
      </w:r>
      <w:r w:rsidRPr="0083499A">
        <w:rPr>
          <w:rFonts w:ascii="Times New Roman" w:hAnsi="Times New Roman"/>
          <w:sz w:val="24"/>
          <w:szCs w:val="24"/>
          <w:highlight w:val="yellow"/>
        </w:rPr>
        <w:t>You may track the hours spend on your project and the hours spent completing the practicum experiences in either the Word document or Excel spreadsheet provided.  These logs can be accessed on the Blackboard organization, All Things DNP, or through your clinical faculty member.</w:t>
      </w:r>
      <w:r w:rsidRPr="0083499A">
        <w:rPr>
          <w:rFonts w:ascii="Times New Roman" w:hAnsi="Times New Roman"/>
          <w:sz w:val="24"/>
          <w:szCs w:val="24"/>
        </w:rPr>
        <w:t xml:space="preserve"> </w:t>
      </w:r>
    </w:p>
    <w:p w:rsidR="00B75EF9" w:rsidRDefault="00B75EF9" w:rsidP="00A84253">
      <w:pPr>
        <w:rPr>
          <w:rFonts w:ascii="Times New Roman" w:hAnsi="Times New Roman"/>
          <w:b/>
          <w:sz w:val="24"/>
          <w:szCs w:val="24"/>
        </w:rPr>
      </w:pPr>
    </w:p>
    <w:p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55792">
        <w:rPr>
          <w:rFonts w:ascii="Times New Roman" w:hAnsi="Times New Roman"/>
          <w:b/>
          <w:sz w:val="24"/>
          <w:szCs w:val="24"/>
        </w:rPr>
        <w:t xml:space="preserve">There are no scheduled class meetings which are required in this course. Each student is expected to maintain regular contact with their DNP Faculty Advisor and schedule conferences as needed. Regular attendance in clinical is required to complete the clinical practice requirements. </w:t>
      </w:r>
    </w:p>
    <w:p w:rsidR="00A84253" w:rsidRPr="00D053A6" w:rsidRDefault="00A84253" w:rsidP="00A84253">
      <w:pPr>
        <w:rPr>
          <w:rFonts w:ascii="Times New Roman" w:hAnsi="Times New Roman"/>
          <w:sz w:val="24"/>
          <w:szCs w:val="24"/>
        </w:rPr>
      </w:pPr>
    </w:p>
    <w:p w:rsidR="00A84253" w:rsidRPr="00A84253" w:rsidRDefault="00A84253" w:rsidP="00A84253">
      <w:pPr>
        <w:rPr>
          <w:rFonts w:ascii="Times New Roman" w:hAnsi="Times New Roman"/>
          <w:sz w:val="24"/>
          <w:szCs w:val="24"/>
        </w:rPr>
      </w:pPr>
      <w:r w:rsidRPr="00A84253">
        <w:rPr>
          <w:rFonts w:ascii="Times New Roman" w:hAnsi="Times New Roman"/>
          <w:b/>
          <w:sz w:val="24"/>
          <w:szCs w:val="24"/>
        </w:rPr>
        <w:t xml:space="preserve">Other Requirements: </w:t>
      </w:r>
      <w:r w:rsidR="00A55792">
        <w:rPr>
          <w:rFonts w:ascii="Times New Roman" w:hAnsi="Times New Roman"/>
          <w:b/>
          <w:sz w:val="24"/>
          <w:szCs w:val="24"/>
        </w:rPr>
        <w:t xml:space="preserve">None </w:t>
      </w:r>
    </w:p>
    <w:p w:rsidR="0012070F" w:rsidRPr="00DF09E6" w:rsidRDefault="0012070F" w:rsidP="00FF5AE5">
      <w:pPr>
        <w:rPr>
          <w:rFonts w:ascii="Times New Roman" w:hAnsi="Times New Roman"/>
          <w:b/>
          <w:sz w:val="24"/>
          <w:szCs w:val="24"/>
        </w:rPr>
      </w:pPr>
    </w:p>
    <w:p w:rsidR="00DF09E6" w:rsidRDefault="00DF09E6" w:rsidP="000316D0">
      <w:pPr>
        <w:rPr>
          <w:rFonts w:ascii="Times New Roman" w:hAnsi="Times New Roman"/>
          <w:b/>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p>
    <w:p w:rsidR="000316D0" w:rsidRDefault="000316D0" w:rsidP="000316D0">
      <w:pPr>
        <w:spacing w:before="29"/>
        <w:ind w:left="116" w:right="207"/>
        <w:rPr>
          <w:rFonts w:ascii="Times New Roman" w:eastAsia="Times New Roman" w:hAnsi="Times New Roman"/>
          <w:sz w:val="24"/>
          <w:szCs w:val="24"/>
        </w:rPr>
      </w:pPr>
      <w:r>
        <w:rPr>
          <w:rFonts w:ascii="Times New Roman" w:eastAsia="Times New Roman" w:hAnsi="Times New Roman"/>
          <w:sz w:val="24"/>
          <w:szCs w:val="24"/>
        </w:rPr>
        <w:t xml:space="preserve">This </w:t>
      </w:r>
      <w:r>
        <w:rPr>
          <w:rFonts w:ascii="Times New Roman" w:eastAsia="Times New Roman" w:hAnsi="Times New Roman"/>
          <w:spacing w:val="1"/>
          <w:sz w:val="24"/>
          <w:szCs w:val="24"/>
        </w:rPr>
        <w:t>i</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w:t>
      </w:r>
      <w:r>
        <w:rPr>
          <w:rFonts w:ascii="Times New Roman" w:eastAsia="Times New Roman" w:hAnsi="Times New Roman"/>
          <w:spacing w:val="-1"/>
          <w:sz w:val="24"/>
          <w:szCs w:val="24"/>
        </w:rPr>
        <w:t>Fa</w:t>
      </w:r>
      <w:r>
        <w:rPr>
          <w:rFonts w:ascii="Times New Roman" w:eastAsia="Times New Roman" w:hAnsi="Times New Roman"/>
          <w:sz w:val="24"/>
          <w:szCs w:val="24"/>
        </w:rPr>
        <w:t>il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2"/>
          <w:sz w:val="24"/>
          <w:szCs w:val="24"/>
        </w:rPr>
        <w:t>d</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is </w:t>
      </w:r>
      <w:r>
        <w:rPr>
          <w:rFonts w:ascii="Times New Roman" w:eastAsia="Times New Roman" w:hAnsi="Times New Roman"/>
          <w:spacing w:val="-1"/>
          <w:sz w:val="24"/>
          <w:szCs w:val="24"/>
        </w:rPr>
        <w:t>F</w:t>
      </w:r>
      <w:r>
        <w:rPr>
          <w:rFonts w:ascii="Times New Roman" w:eastAsia="Times New Roman" w:hAnsi="Times New Roman"/>
          <w:sz w:val="24"/>
          <w:szCs w:val="24"/>
        </w:rPr>
        <w:t>/</w:t>
      </w:r>
      <w:r>
        <w:rPr>
          <w:rFonts w:ascii="Times New Roman" w:eastAsia="Times New Roman" w:hAnsi="Times New Roman"/>
          <w:spacing w:val="1"/>
          <w:sz w:val="24"/>
          <w:szCs w:val="24"/>
        </w:rPr>
        <w:t>P</w:t>
      </w:r>
      <w:r>
        <w:rPr>
          <w:rFonts w:ascii="Times New Roman" w:eastAsia="Times New Roman" w:hAnsi="Times New Roman"/>
          <w:sz w:val="24"/>
          <w:szCs w:val="24"/>
        </w:rPr>
        <w:t>/</w:t>
      </w:r>
      <w:r>
        <w:rPr>
          <w:rFonts w:ascii="Times New Roman" w:eastAsia="Times New Roman" w:hAnsi="Times New Roman"/>
          <w:spacing w:val="1"/>
          <w:sz w:val="24"/>
          <w:szCs w:val="24"/>
        </w:rPr>
        <w:t>R)</w:t>
      </w:r>
      <w:r>
        <w:rPr>
          <w:rFonts w:ascii="Times New Roman" w:eastAsia="Times New Roman" w:hAnsi="Times New Roman"/>
          <w:sz w:val="24"/>
          <w:szCs w:val="24"/>
        </w:rPr>
        <w:t>.  As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sul</w:t>
      </w:r>
      <w:r>
        <w:rPr>
          <w:rFonts w:ascii="Times New Roman" w:eastAsia="Times New Roman" w:hAnsi="Times New Roman"/>
          <w:spacing w:val="1"/>
          <w:sz w:val="24"/>
          <w:szCs w:val="24"/>
        </w:rPr>
        <w:t>t</w:t>
      </w:r>
      <w:r>
        <w:rPr>
          <w:rFonts w:ascii="Times New Roman" w:eastAsia="Times New Roman" w:hAnsi="Times New Roman"/>
          <w:sz w:val="24"/>
          <w:szCs w:val="24"/>
        </w:rPr>
        <w:t>, the stud</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3"/>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 xml:space="preserve">ted to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 xml:space="preserve">te the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ind</w:t>
      </w:r>
      <w:r>
        <w:rPr>
          <w:rFonts w:ascii="Times New Roman" w:eastAsia="Times New Roman" w:hAnsi="Times New Roman"/>
          <w:spacing w:val="1"/>
          <w:sz w:val="24"/>
          <w:szCs w:val="24"/>
        </w:rPr>
        <w:t>i</w:t>
      </w:r>
      <w:r>
        <w:rPr>
          <w:rFonts w:ascii="Times New Roman" w:eastAsia="Times New Roman" w:hAnsi="Times New Roman"/>
          <w:sz w:val="24"/>
          <w:szCs w:val="24"/>
        </w:rPr>
        <w:t>vidual p</w:t>
      </w:r>
      <w:r>
        <w:rPr>
          <w:rFonts w:ascii="Times New Roman" w:eastAsia="Times New Roman" w:hAnsi="Times New Roman"/>
          <w:spacing w:val="1"/>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in order to p</w:t>
      </w:r>
      <w:r>
        <w:rPr>
          <w:rFonts w:ascii="Times New Roman" w:eastAsia="Times New Roman" w:hAnsi="Times New Roman"/>
          <w:spacing w:val="-1"/>
          <w:sz w:val="24"/>
          <w:szCs w:val="24"/>
        </w:rPr>
        <w:t>a</w:t>
      </w:r>
      <w:r>
        <w:rPr>
          <w:rFonts w:ascii="Times New Roman" w:eastAsia="Times New Roman" w:hAnsi="Times New Roman"/>
          <w:sz w:val="24"/>
          <w:szCs w:val="24"/>
        </w:rPr>
        <w:t xml:space="preserve">ss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our</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c</w:t>
      </w:r>
      <w:r>
        <w:rPr>
          <w:rFonts w:ascii="Times New Roman" w:eastAsia="Times New Roman" w:hAnsi="Times New Roman"/>
          <w:spacing w:val="-1"/>
          <w:sz w:val="24"/>
          <w:szCs w:val="24"/>
        </w:rPr>
        <w:t>ce</w:t>
      </w:r>
      <w:r>
        <w:rPr>
          <w:rFonts w:ascii="Times New Roman" w:eastAsia="Times New Roman" w:hAnsi="Times New Roman"/>
          <w:sz w:val="24"/>
          <w:szCs w:val="24"/>
        </w:rPr>
        <w:t xml:space="preserve">ssful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of N6620 </w:t>
      </w:r>
      <w:r>
        <w:rPr>
          <w:rFonts w:ascii="Times New Roman" w:eastAsia="Times New Roman" w:hAnsi="Times New Roman"/>
          <w:spacing w:val="-1"/>
          <w:sz w:val="24"/>
          <w:szCs w:val="24"/>
        </w:rPr>
        <w:t>D</w:t>
      </w:r>
      <w:r>
        <w:rPr>
          <w:rFonts w:ascii="Times New Roman" w:eastAsia="Times New Roman" w:hAnsi="Times New Roman"/>
          <w:sz w:val="24"/>
          <w:szCs w:val="24"/>
        </w:rPr>
        <w:t xml:space="preserve">NP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is a p</w:t>
      </w:r>
      <w:r>
        <w:rPr>
          <w:rFonts w:ascii="Times New Roman" w:eastAsia="Times New Roman" w:hAnsi="Times New Roman"/>
          <w:spacing w:val="-1"/>
          <w:sz w:val="24"/>
          <w:szCs w:val="24"/>
        </w:rPr>
        <w:t>re</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quis</w:t>
      </w:r>
      <w:r>
        <w:rPr>
          <w:rFonts w:ascii="Times New Roman" w:eastAsia="Times New Roman" w:hAnsi="Times New Roman"/>
          <w:spacing w:val="1"/>
          <w:sz w:val="24"/>
          <w:szCs w:val="24"/>
        </w:rPr>
        <w:t>i</w:t>
      </w:r>
      <w:r>
        <w:rPr>
          <w:rFonts w:ascii="Times New Roman" w:eastAsia="Times New Roman" w:hAnsi="Times New Roman"/>
          <w:sz w:val="24"/>
          <w:szCs w:val="24"/>
        </w:rPr>
        <w:t xml:space="preserve">te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z w:val="24"/>
          <w:szCs w:val="24"/>
        </w:rPr>
        <w:t xml:space="preserve">r </w:t>
      </w:r>
      <w:r>
        <w:rPr>
          <w:rFonts w:ascii="Times New Roman" w:eastAsia="Times New Roman" w:hAnsi="Times New Roman"/>
          <w:spacing w:val="-1"/>
          <w:sz w:val="24"/>
          <w:szCs w:val="24"/>
        </w:rPr>
        <w:t>N</w:t>
      </w:r>
      <w:r>
        <w:rPr>
          <w:rFonts w:ascii="Times New Roman" w:eastAsia="Times New Roman" w:hAnsi="Times New Roman"/>
          <w:sz w:val="24"/>
          <w:szCs w:val="24"/>
        </w:rPr>
        <w:t>66</w:t>
      </w:r>
      <w:r>
        <w:rPr>
          <w:rFonts w:ascii="Times New Roman" w:eastAsia="Times New Roman" w:hAnsi="Times New Roman"/>
          <w:spacing w:val="2"/>
          <w:sz w:val="24"/>
          <w:szCs w:val="24"/>
        </w:rPr>
        <w:t>2</w:t>
      </w:r>
      <w:r>
        <w:rPr>
          <w:rFonts w:ascii="Times New Roman" w:eastAsia="Times New Roman" w:hAnsi="Times New Roman"/>
          <w:sz w:val="24"/>
          <w:szCs w:val="24"/>
        </w:rPr>
        <w:t>1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1"/>
          <w:sz w:val="24"/>
          <w:szCs w:val="24"/>
        </w:rPr>
        <w:t xml:space="preserve"> 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4"/>
          <w:sz w:val="24"/>
          <w:szCs w:val="24"/>
        </w:rPr>
        <w:t>I</w:t>
      </w:r>
      <w:r>
        <w:rPr>
          <w:rFonts w:ascii="Times New Roman" w:eastAsia="Times New Roman" w:hAnsi="Times New Roman"/>
          <w:sz w:val="24"/>
          <w:szCs w:val="24"/>
        </w:rPr>
        <w:t>.</w:t>
      </w:r>
    </w:p>
    <w:p w:rsidR="007D1799" w:rsidRDefault="007D1799" w:rsidP="00883561">
      <w:pPr>
        <w:rPr>
          <w:rFonts w:ascii="Times New Roman" w:hAnsi="Times New Roman"/>
          <w:b/>
          <w:sz w:val="24"/>
          <w:szCs w:val="24"/>
          <w:u w:val="single"/>
        </w:rPr>
      </w:pPr>
    </w:p>
    <w:p w:rsidR="00883561" w:rsidRPr="00925E53" w:rsidRDefault="00883561" w:rsidP="00883561">
      <w:pPr>
        <w:rPr>
          <w:rFonts w:ascii="Times New Roman" w:hAnsi="Times New Roman"/>
          <w:sz w:val="24"/>
          <w:szCs w:val="24"/>
        </w:rPr>
      </w:pPr>
      <w:r w:rsidRPr="001A09C3">
        <w:rPr>
          <w:rFonts w:ascii="Times New Roman" w:hAnsi="Times New Roman"/>
          <w:b/>
          <w:sz w:val="24"/>
          <w:szCs w:val="24"/>
          <w:u w:val="single"/>
        </w:rPr>
        <w:t>Grade Grievances</w:t>
      </w:r>
      <w:r w:rsidRPr="00925E53">
        <w:rPr>
          <w:rFonts w:ascii="Times New Roman" w:hAnsi="Times New Roman"/>
          <w:sz w:val="24"/>
          <w:szCs w:val="24"/>
        </w:rPr>
        <w:t>: Any appeal of a grade in this course must follow the procedures and deadlines for grade-related grievances as published in the current University Catalog</w:t>
      </w:r>
      <w:r w:rsidR="00A55792" w:rsidRPr="00925E53">
        <w:rPr>
          <w:rFonts w:ascii="Times New Roman" w:hAnsi="Times New Roman"/>
          <w:sz w:val="24"/>
          <w:szCs w:val="24"/>
        </w:rPr>
        <w:t xml:space="preserve">. </w:t>
      </w:r>
      <w:r w:rsidRPr="00925E53">
        <w:rPr>
          <w:rFonts w:ascii="Times New Roman" w:hAnsi="Times New Roman"/>
          <w:sz w:val="24"/>
          <w:szCs w:val="24"/>
        </w:rPr>
        <w:t xml:space="preserve"> </w:t>
      </w:r>
      <w:hyperlink r:id="rId16" w:anchor="graduatetext" w:history="1">
        <w:r w:rsidRPr="00925E53">
          <w:rPr>
            <w:rStyle w:val="Hyperlink"/>
            <w:rFonts w:ascii="Times New Roman" w:hAnsi="Times New Roman"/>
            <w:color w:val="auto"/>
            <w:sz w:val="24"/>
            <w:szCs w:val="24"/>
          </w:rPr>
          <w:t>http://catalog.uta.edu/academicregulations/grades/#graduatetext</w:t>
        </w:r>
      </w:hyperlink>
      <w:r w:rsidRPr="00925E53">
        <w:rPr>
          <w:rFonts w:ascii="Times New Roman" w:hAnsi="Times New Roman"/>
          <w:sz w:val="24"/>
          <w:szCs w:val="24"/>
        </w:rPr>
        <w:t>.</w:t>
      </w:r>
    </w:p>
    <w:p w:rsidR="00DE0C3B" w:rsidRPr="00DF09E6" w:rsidRDefault="00DE0C3B" w:rsidP="00FF5AE5">
      <w:pPr>
        <w:rPr>
          <w:rFonts w:ascii="Times New Roman" w:hAnsi="Times New Roman"/>
          <w:sz w:val="24"/>
          <w:szCs w:val="24"/>
        </w:rPr>
      </w:pPr>
    </w:p>
    <w:p w:rsidR="006C5B7E" w:rsidRDefault="006C5B7E" w:rsidP="006C5B7E">
      <w:pPr>
        <w:pStyle w:val="NormalWeb"/>
        <w:spacing w:before="0" w:beforeAutospacing="0" w:after="0" w:afterAutospacing="0"/>
        <w:rPr>
          <w:b/>
          <w:bCs/>
          <w:u w:val="single"/>
        </w:rPr>
      </w:pPr>
      <w:r w:rsidRPr="006C5B7E">
        <w:rPr>
          <w:b/>
          <w:bCs/>
          <w:u w:val="single"/>
        </w:rPr>
        <w:t>CONHI - language</w:t>
      </w:r>
    </w:p>
    <w:p w:rsidR="006C5B7E" w:rsidRDefault="006C5B7E" w:rsidP="006C5B7E">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6C5B7E" w:rsidRDefault="006C5B7E" w:rsidP="006C5B7E">
      <w:pPr>
        <w:pStyle w:val="NormalWeb"/>
        <w:spacing w:before="0" w:beforeAutospacing="0" w:after="0" w:afterAutospacing="0"/>
      </w:pPr>
    </w:p>
    <w:p w:rsidR="006C5B7E" w:rsidRDefault="006C5B7E" w:rsidP="006C5B7E">
      <w:pPr>
        <w:pStyle w:val="NormalWeb"/>
        <w:spacing w:before="0" w:beforeAutospacing="0" w:after="0" w:afterAutospacing="0"/>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7"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8" w:history="1">
        <w:r>
          <w:rPr>
            <w:rStyle w:val="Hyperlink"/>
          </w:rPr>
          <w:t>http://www.uta.edu/uta/acadcal.php?session=20146</w:t>
        </w:r>
      </w:hyperlink>
    </w:p>
    <w:p w:rsidR="006C5B7E" w:rsidRDefault="006C5B7E" w:rsidP="006C5B7E">
      <w:pPr>
        <w:pStyle w:val="NormalWeb"/>
        <w:spacing w:before="0" w:beforeAutospacing="0" w:after="0" w:afterAutospacing="0"/>
        <w:rPr>
          <w:rStyle w:val="Hyperlink"/>
        </w:rPr>
      </w:pPr>
    </w:p>
    <w:p w:rsidR="006C5B7E" w:rsidRDefault="006C5B7E" w:rsidP="006C5B7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C5B7E" w:rsidRDefault="006C5B7E" w:rsidP="006C5B7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C5B7E" w:rsidRDefault="006C5B7E" w:rsidP="006C5B7E">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DF09E6" w:rsidRDefault="00ED18A0" w:rsidP="00A82438">
      <w:pPr>
        <w:pStyle w:val="NormalWeb"/>
        <w:spacing w:before="0" w:beforeAutospacing="0" w:after="0" w:afterAutospacing="0"/>
        <w:rPr>
          <w:color w:val="FF0000"/>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F09E6">
        <w:rPr>
          <w:rFonts w:ascii="Times New Roman" w:hAnsi="Times New Roman"/>
          <w:b/>
          <w:color w:val="FF0000"/>
          <w:sz w:val="24"/>
          <w:szCs w:val="24"/>
        </w:rPr>
        <w:t xml:space="preserve"> </w:t>
      </w:r>
      <w:r w:rsidR="00813C9E">
        <w:rPr>
          <w:rFonts w:ascii="Times New Roman" w:hAnsi="Times New Roman"/>
          <w:b/>
          <w:color w:val="FF0000"/>
          <w:sz w:val="24"/>
          <w:szCs w:val="24"/>
        </w:rPr>
        <w:t>Jun</w:t>
      </w:r>
      <w:r w:rsidR="004E781C">
        <w:rPr>
          <w:rFonts w:ascii="Times New Roman" w:hAnsi="Times New Roman"/>
          <w:b/>
          <w:color w:val="FF0000"/>
          <w:sz w:val="24"/>
          <w:szCs w:val="24"/>
        </w:rPr>
        <w:t xml:space="preserve"> </w:t>
      </w:r>
      <w:r w:rsidR="00813C9E">
        <w:rPr>
          <w:rFonts w:ascii="Times New Roman" w:hAnsi="Times New Roman"/>
          <w:b/>
          <w:color w:val="FF0000"/>
          <w:sz w:val="24"/>
          <w:szCs w:val="24"/>
        </w:rPr>
        <w:t>2</w:t>
      </w:r>
      <w:r w:rsidR="00925E53">
        <w:rPr>
          <w:rFonts w:ascii="Times New Roman" w:hAnsi="Times New Roman"/>
          <w:b/>
          <w:color w:val="FF0000"/>
          <w:sz w:val="24"/>
          <w:szCs w:val="24"/>
        </w:rPr>
        <w:t>3, 2016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 xml:space="preserve">or withdraw </w:t>
      </w:r>
      <w:r w:rsidR="00813C9E">
        <w:rPr>
          <w:rFonts w:ascii="Times New Roman" w:hAnsi="Times New Roman"/>
          <w:b/>
          <w:color w:val="FF0000"/>
          <w:sz w:val="24"/>
          <w:szCs w:val="24"/>
        </w:rPr>
        <w:t>July</w:t>
      </w:r>
      <w:r w:rsidR="004E781C">
        <w:rPr>
          <w:rFonts w:ascii="Times New Roman" w:hAnsi="Times New Roman"/>
          <w:b/>
          <w:color w:val="FF0000"/>
          <w:sz w:val="24"/>
          <w:szCs w:val="24"/>
        </w:rPr>
        <w:t xml:space="preserve"> </w:t>
      </w:r>
      <w:r w:rsidR="00813C9E">
        <w:rPr>
          <w:rFonts w:ascii="Times New Roman" w:hAnsi="Times New Roman"/>
          <w:b/>
          <w:color w:val="FF0000"/>
          <w:sz w:val="24"/>
          <w:szCs w:val="24"/>
        </w:rPr>
        <w:t>2</w:t>
      </w:r>
      <w:r w:rsidR="004E781C">
        <w:rPr>
          <w:rFonts w:ascii="Times New Roman" w:hAnsi="Times New Roman"/>
          <w:b/>
          <w:color w:val="FF0000"/>
          <w:sz w:val="24"/>
          <w:szCs w:val="24"/>
        </w:rPr>
        <w:t>1, 201</w:t>
      </w:r>
      <w:r w:rsidR="00925E53">
        <w:rPr>
          <w:rFonts w:ascii="Times New Roman" w:hAnsi="Times New Roman"/>
          <w:b/>
          <w:color w:val="FF0000"/>
          <w:sz w:val="24"/>
          <w:szCs w:val="24"/>
        </w:rPr>
        <w:t>6</w:t>
      </w:r>
      <w:r w:rsidR="00B660F8">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9A14C6" w:rsidRPr="009A14C6" w:rsidRDefault="009A14C6" w:rsidP="009A14C6">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9A14C6" w:rsidRPr="009A14C6" w:rsidRDefault="009A14C6" w:rsidP="009A14C6">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proofErr w:type="gramStart"/>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w:t>
      </w:r>
      <w:proofErr w:type="gramEnd"/>
      <w:r w:rsidRPr="009A14C6">
        <w:rPr>
          <w:rFonts w:ascii="Arial" w:eastAsiaTheme="minorHAnsi" w:hAnsi="Arial" w:cs="Arial"/>
          <w:color w:val="0000FF"/>
          <w:sz w:val="21"/>
          <w:szCs w:val="21"/>
          <w:u w:val="single"/>
          <w:lang w:eastAsia="en-US"/>
        </w:rPr>
        <w:t xml:space="preserve">/disability </w:t>
      </w:r>
      <w:r w:rsidRPr="009A14C6">
        <w:rPr>
          <w:rFonts w:ascii="Arial" w:eastAsiaTheme="minorHAnsi" w:hAnsi="Arial" w:cs="Arial"/>
          <w:color w:val="000000"/>
          <w:sz w:val="21"/>
          <w:szCs w:val="21"/>
          <w:lang w:eastAsia="en-US"/>
        </w:rPr>
        <w:t>or calling 817-272-3364.</w:t>
      </w:r>
    </w:p>
    <w:p w:rsidR="009A14C6" w:rsidRDefault="009A14C6" w:rsidP="009A14C6">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9A14C6" w:rsidRDefault="009A14C6" w:rsidP="009A14C6">
      <w:pPr>
        <w:pStyle w:val="NormalWeb"/>
        <w:spacing w:before="0" w:beforeAutospacing="0" w:after="0" w:afterAutospacing="0"/>
        <w:rPr>
          <w:rFonts w:eastAsiaTheme="minorHAnsi"/>
          <w:color w:val="000000"/>
          <w:lang w:eastAsia="en-US"/>
        </w:rPr>
      </w:pPr>
    </w:p>
    <w:p w:rsidR="009A14C6" w:rsidRDefault="009A14C6" w:rsidP="008E0310">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8E0310" w:rsidRPr="008E0310" w:rsidRDefault="008E0310" w:rsidP="008E0310">
      <w:pPr>
        <w:pStyle w:val="NormalWeb"/>
        <w:spacing w:before="0" w:beforeAutospacing="0" w:after="0" w:afterAutospacing="0"/>
        <w:rPr>
          <w:rFonts w:eastAsiaTheme="minorHAnsi"/>
          <w:color w:val="000000"/>
          <w:lang w:eastAsia="en-US"/>
        </w:rPr>
      </w:pPr>
    </w:p>
    <w:p w:rsidR="009A14C6" w:rsidRDefault="009A14C6">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r w:rsidRPr="009A14C6">
        <w:rPr>
          <w:rFonts w:ascii="Times New Roman" w:hAnsi="Times New Roman"/>
          <w:i/>
          <w:iCs/>
          <w:sz w:val="24"/>
          <w:szCs w:val="24"/>
        </w:rPr>
        <w:t xml:space="preserve">. For information regarding Title IX, visit </w:t>
      </w:r>
      <w:hyperlink r:id="rId19"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lastRenderedPageBreak/>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2" w:history="1">
        <w:r w:rsidR="00094373" w:rsidRPr="00784AD3">
          <w:rPr>
            <w:rStyle w:val="Hyperlink"/>
            <w:sz w:val="21"/>
            <w:szCs w:val="21"/>
          </w:rPr>
          <w:t>http://www.uta.edu/universitycollege/resources/index.php</w:t>
        </w:r>
      </w:hyperlink>
      <w:r w:rsidR="00094373">
        <w:rPr>
          <w:sz w:val="21"/>
          <w:szCs w:val="21"/>
        </w:rPr>
        <w:t xml:space="preserve"> </w:t>
      </w:r>
    </w:p>
    <w:p w:rsidR="00113045" w:rsidRPr="00DF09E6"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3"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w:t>
      </w:r>
      <w:r w:rsidR="00E47C0F">
        <w:rPr>
          <w:rFonts w:ascii="Times New Roman" w:hAnsi="Times New Roman"/>
          <w:sz w:val="24"/>
          <w:szCs w:val="24"/>
        </w:rPr>
        <w:t>s</w:t>
      </w:r>
      <w:r w:rsidRPr="007330C2">
        <w:rPr>
          <w:rFonts w:ascii="Times New Roman" w:hAnsi="Times New Roman"/>
          <w:sz w:val="24"/>
          <w:szCs w:val="24"/>
        </w:rPr>
        <w:t xml:space="preserve">tudents and faculty are also available. Please see </w:t>
      </w:r>
      <w:hyperlink r:id="rId24"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lastRenderedPageBreak/>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5"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proofErr w:type="gramStart"/>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6"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roofErr w:type="gramEnd"/>
    </w:p>
    <w:p w:rsidR="003852E8" w:rsidRPr="00DF09E6" w:rsidRDefault="003852E8" w:rsidP="00FF5AE5">
      <w:pPr>
        <w:rPr>
          <w:rFonts w:ascii="Times New Roman" w:hAnsi="Times New Roman"/>
          <w:sz w:val="24"/>
          <w:szCs w:val="24"/>
        </w:rPr>
      </w:pP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21A71" w:rsidRPr="00DF09E6" w:rsidRDefault="00621A71" w:rsidP="00FF5AE5">
      <w:pPr>
        <w:pStyle w:val="NormalWeb"/>
        <w:spacing w:before="0" w:beforeAutospacing="0" w:after="0" w:afterAutospacing="0"/>
      </w:pPr>
    </w:p>
    <w:p w:rsidR="001D0F62" w:rsidRPr="00DF09E6"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E47C0F">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Default="00883561" w:rsidP="00E47C0F">
      <w:pPr>
        <w:rPr>
          <w:rFonts w:ascii="Arial" w:hAnsi="Arial" w:cs="Arial"/>
          <w:color w:val="FF0000"/>
          <w:sz w:val="21"/>
          <w:szCs w:val="21"/>
        </w:rPr>
      </w:pPr>
    </w:p>
    <w:p w:rsidR="00883561" w:rsidRDefault="00883561" w:rsidP="00883561">
      <w:pPr>
        <w:tabs>
          <w:tab w:val="left" w:pos="-1080"/>
        </w:tabs>
        <w:ind w:right="-576"/>
        <w:rPr>
          <w:rFonts w:ascii="Times New Roman" w:hAnsi="Times New Roman"/>
          <w:b/>
          <w:color w:val="FF0000"/>
          <w:sz w:val="24"/>
          <w:szCs w:val="24"/>
        </w:rPr>
      </w:pPr>
      <w:r w:rsidRPr="00DF09E6">
        <w:rPr>
          <w:rFonts w:ascii="Times New Roman" w:hAnsi="Times New Roman"/>
          <w:b/>
          <w:color w:val="FF0000"/>
          <w:sz w:val="24"/>
          <w:szCs w:val="24"/>
        </w:rPr>
        <w:t xml:space="preserve"> </w:t>
      </w:r>
    </w:p>
    <w:p w:rsidR="00E33923" w:rsidRPr="00F04BE4" w:rsidRDefault="00E33923" w:rsidP="00E33923">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460E74">
        <w:tc>
          <w:tcPr>
            <w:tcW w:w="1983"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DB3FE6" w:rsidP="00460E74">
            <w:pPr>
              <w:tabs>
                <w:tab w:val="left" w:pos="-1080"/>
              </w:tabs>
              <w:ind w:right="-576"/>
              <w:rPr>
                <w:rFonts w:ascii="Times New Roman" w:hAnsi="Times New Roman"/>
                <w:sz w:val="24"/>
                <w:szCs w:val="24"/>
              </w:rPr>
            </w:pPr>
            <w:hyperlink r:id="rId28"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DB3FE6" w:rsidP="00460E74">
            <w:pPr>
              <w:tabs>
                <w:tab w:val="left" w:pos="-1080"/>
              </w:tabs>
              <w:ind w:right="-576"/>
              <w:rPr>
                <w:rFonts w:ascii="Times New Roman" w:hAnsi="Times New Roman"/>
                <w:sz w:val="24"/>
                <w:szCs w:val="24"/>
              </w:rPr>
            </w:pPr>
            <w:hyperlink r:id="rId29"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DB3FE6" w:rsidP="00460E74">
            <w:pPr>
              <w:tabs>
                <w:tab w:val="left" w:pos="-1080"/>
              </w:tabs>
              <w:ind w:right="-576"/>
              <w:rPr>
                <w:rFonts w:ascii="Times New Roman" w:hAnsi="Times New Roman"/>
                <w:sz w:val="24"/>
                <w:szCs w:val="24"/>
              </w:rPr>
            </w:pPr>
            <w:hyperlink r:id="rId30" w:history="1">
              <w:r w:rsidR="00E33923" w:rsidRPr="00F04BE4">
                <w:rPr>
                  <w:rStyle w:val="Hyperlink"/>
                  <w:rFonts w:ascii="Times New Roman" w:hAnsi="Times New Roman"/>
                  <w:sz w:val="24"/>
                  <w:szCs w:val="24"/>
                </w:rPr>
                <w:t>scalf@uta.edu</w:t>
              </w:r>
            </w:hyperlink>
          </w:p>
          <w:p w:rsidR="00E33923" w:rsidRPr="00F04BE4" w:rsidRDefault="00E33923" w:rsidP="00460E74">
            <w:pPr>
              <w:tabs>
                <w:tab w:val="left" w:pos="-1080"/>
              </w:tabs>
              <w:ind w:right="-576"/>
              <w:rPr>
                <w:rFonts w:ascii="Times New Roman" w:hAnsi="Times New Roman"/>
                <w:sz w:val="24"/>
                <w:szCs w:val="24"/>
              </w:rPr>
            </w:pPr>
          </w:p>
        </w:tc>
        <w:tc>
          <w:tcPr>
            <w:tcW w:w="2954" w:type="dxa"/>
          </w:tcPr>
          <w:p w:rsidR="00E33923" w:rsidRPr="00F04BE4" w:rsidRDefault="00E33923" w:rsidP="00460E74">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DB3FE6" w:rsidP="00460E74">
            <w:pPr>
              <w:tabs>
                <w:tab w:val="left" w:pos="-1080"/>
              </w:tabs>
              <w:ind w:right="-576"/>
              <w:rPr>
                <w:rFonts w:ascii="Times New Roman" w:hAnsi="Times New Roman"/>
                <w:sz w:val="24"/>
                <w:szCs w:val="24"/>
              </w:rPr>
            </w:pPr>
            <w:hyperlink r:id="rId31" w:history="1">
              <w:r w:rsidR="00E33923" w:rsidRPr="00F04BE4">
                <w:rPr>
                  <w:rStyle w:val="Hyperlink"/>
                  <w:rFonts w:ascii="Times New Roman" w:hAnsi="Times New Roman"/>
                  <w:sz w:val="24"/>
                  <w:szCs w:val="24"/>
                </w:rPr>
                <w:t>Kaeli.vandertulip@uta.edu</w:t>
              </w:r>
            </w:hyperlink>
          </w:p>
          <w:p w:rsidR="00E33923" w:rsidRPr="00F04BE4" w:rsidRDefault="00E33923" w:rsidP="00460E7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DB3FE6" w:rsidP="00E33923">
      <w:pPr>
        <w:pStyle w:val="PlainText"/>
        <w:rPr>
          <w:rFonts w:ascii="Times New Roman" w:hAnsi="Times New Roman"/>
          <w:sz w:val="24"/>
          <w:szCs w:val="24"/>
        </w:rPr>
      </w:pPr>
      <w:hyperlink r:id="rId32"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lastRenderedPageBreak/>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DB3FE6" w:rsidP="00460E74">
            <w:pPr>
              <w:pStyle w:val="PlainText"/>
              <w:rPr>
                <w:b/>
                <w:bCs/>
                <w:sz w:val="24"/>
                <w:szCs w:val="24"/>
              </w:rPr>
            </w:pPr>
            <w:hyperlink r:id="rId33" w:history="1">
              <w:r w:rsidR="00E33923" w:rsidRPr="00F04BE4">
                <w:rPr>
                  <w:rStyle w:val="Hyperlink"/>
                  <w:b/>
                  <w:bCs/>
                  <w:sz w:val="24"/>
                  <w:szCs w:val="24"/>
                </w:rPr>
                <w:t>http://libguides.uta.edu/nursing</w:t>
              </w:r>
            </w:hyperlink>
          </w:p>
        </w:tc>
      </w:tr>
      <w:tr w:rsidR="00E33923" w:rsidRPr="00F04BE4" w:rsidTr="00460E7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DB3FE6" w:rsidP="00460E74">
            <w:pPr>
              <w:pStyle w:val="PlainText"/>
              <w:rPr>
                <w:sz w:val="24"/>
                <w:szCs w:val="24"/>
              </w:rPr>
            </w:pPr>
            <w:hyperlink r:id="rId34" w:history="1">
              <w:r w:rsidR="00E33923" w:rsidRPr="00F04BE4">
                <w:rPr>
                  <w:rStyle w:val="Hyperlink"/>
                  <w:sz w:val="24"/>
                  <w:szCs w:val="24"/>
                </w:rPr>
                <w:t>http://library.uta.edu/</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DB3FE6" w:rsidP="00460E74">
            <w:pPr>
              <w:pStyle w:val="PlainText"/>
              <w:rPr>
                <w:sz w:val="24"/>
                <w:szCs w:val="24"/>
              </w:rPr>
            </w:pPr>
            <w:hyperlink r:id="rId35" w:history="1">
              <w:r w:rsidR="00E33923" w:rsidRPr="00F04BE4">
                <w:rPr>
                  <w:rStyle w:val="Hyperlink"/>
                  <w:sz w:val="24"/>
                  <w:szCs w:val="24"/>
                </w:rPr>
                <w:t>http://libguides.uta.edu</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DB3FE6" w:rsidP="00460E74">
            <w:pPr>
              <w:pStyle w:val="PlainText"/>
              <w:rPr>
                <w:sz w:val="24"/>
                <w:szCs w:val="24"/>
              </w:rPr>
            </w:pPr>
            <w:hyperlink r:id="rId36" w:history="1">
              <w:r w:rsidR="00E33923" w:rsidRPr="00F04BE4">
                <w:rPr>
                  <w:rStyle w:val="Hyperlink"/>
                  <w:sz w:val="24"/>
                  <w:szCs w:val="24"/>
                </w:rPr>
                <w:t>http://ask.uta.edu</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DB3FE6" w:rsidP="00460E74">
            <w:pPr>
              <w:pStyle w:val="PlainText"/>
              <w:rPr>
                <w:sz w:val="24"/>
                <w:szCs w:val="24"/>
              </w:rPr>
            </w:pPr>
            <w:hyperlink r:id="rId37"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DB3FE6" w:rsidP="00460E74">
            <w:pPr>
              <w:pStyle w:val="PlainText"/>
              <w:rPr>
                <w:sz w:val="24"/>
                <w:szCs w:val="24"/>
              </w:rPr>
            </w:pPr>
            <w:hyperlink r:id="rId38" w:history="1">
              <w:r w:rsidR="00E33923" w:rsidRPr="00F04BE4">
                <w:rPr>
                  <w:rStyle w:val="Hyperlink"/>
                  <w:sz w:val="24"/>
                  <w:szCs w:val="24"/>
                </w:rPr>
                <w:t>http://pulse.uta.edu/vwebv/enterCourseReserve.do</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DB3FE6" w:rsidP="00460E74">
            <w:pPr>
              <w:pStyle w:val="PlainText"/>
              <w:rPr>
                <w:sz w:val="24"/>
                <w:szCs w:val="24"/>
              </w:rPr>
            </w:pPr>
            <w:hyperlink r:id="rId39" w:anchor="!/" w:history="1">
              <w:r w:rsidR="00E33923" w:rsidRPr="00F04BE4">
                <w:rPr>
                  <w:rStyle w:val="Hyperlink"/>
                  <w:sz w:val="24"/>
                  <w:szCs w:val="24"/>
                </w:rPr>
                <w:t>http://uta.summon.serialssolutions.com/#!/</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DB3FE6" w:rsidP="00460E74">
            <w:pPr>
              <w:pStyle w:val="PlainText"/>
              <w:rPr>
                <w:sz w:val="24"/>
                <w:szCs w:val="24"/>
              </w:rPr>
            </w:pPr>
            <w:hyperlink r:id="rId40" w:history="1">
              <w:r w:rsidR="00E33923" w:rsidRPr="00F04BE4">
                <w:rPr>
                  <w:rStyle w:val="Hyperlink"/>
                  <w:sz w:val="24"/>
                  <w:szCs w:val="24"/>
                </w:rPr>
                <w:t>http://pulse.uta.edu/vwebv/searchSubject</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DB3FE6" w:rsidP="00460E74">
            <w:pPr>
              <w:pStyle w:val="PlainText"/>
              <w:rPr>
                <w:sz w:val="24"/>
                <w:szCs w:val="24"/>
              </w:rPr>
            </w:pPr>
            <w:hyperlink r:id="rId41" w:history="1">
              <w:r w:rsidR="00E33923" w:rsidRPr="00F04BE4">
                <w:rPr>
                  <w:rStyle w:val="Hyperlink"/>
                  <w:sz w:val="24"/>
                  <w:szCs w:val="24"/>
                </w:rPr>
                <w:t>http://www.uta.edu/library/help/tutorials.php</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DB3FE6" w:rsidP="00460E74">
            <w:pPr>
              <w:pStyle w:val="PlainText"/>
              <w:rPr>
                <w:sz w:val="24"/>
                <w:szCs w:val="24"/>
              </w:rPr>
            </w:pPr>
            <w:hyperlink r:id="rId42" w:history="1">
              <w:r w:rsidR="00E33923" w:rsidRPr="00F04BE4">
                <w:rPr>
                  <w:rStyle w:val="Hyperlink"/>
                  <w:sz w:val="24"/>
                  <w:szCs w:val="24"/>
                </w:rPr>
                <w:t>http://libguides.uta.edu/offcampus</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3"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E33923" w:rsidRPr="00F04BE4" w:rsidRDefault="00E33923" w:rsidP="00E33923">
      <w:pPr>
        <w:rPr>
          <w:rStyle w:val="Hyperlink"/>
          <w:rFonts w:ascii="Times New Roman" w:hAnsi="Times New Roman"/>
          <w:sz w:val="24"/>
          <w:szCs w:val="24"/>
          <w:highlight w:val="yellow"/>
        </w:rPr>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44"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5"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6"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 xml:space="preserve">Please contact </w:t>
      </w:r>
      <w:proofErr w:type="spellStart"/>
      <w:r w:rsidRPr="00F04BE4">
        <w:rPr>
          <w:rFonts w:ascii="Times New Roman" w:hAnsi="Times New Roman"/>
          <w:b/>
          <w:bCs/>
          <w:sz w:val="24"/>
          <w:szCs w:val="24"/>
        </w:rPr>
        <w:t>Kaeli</w:t>
      </w:r>
      <w:proofErr w:type="spellEnd"/>
      <w:r w:rsidRPr="00F04BE4">
        <w:rPr>
          <w:rFonts w:ascii="Times New Roman" w:hAnsi="Times New Roman"/>
          <w:b/>
          <w:bCs/>
          <w:sz w:val="24"/>
          <w:szCs w:val="24"/>
        </w:rPr>
        <w:t xml:space="preserve"> if you would like this for your course.</w:t>
      </w:r>
    </w:p>
    <w:p w:rsidR="005425D1" w:rsidRPr="00DF09E6" w:rsidRDefault="005425D1" w:rsidP="00FF5AE5">
      <w:pPr>
        <w:rPr>
          <w:rFonts w:ascii="Times New Roman" w:hAnsi="Times New Roman"/>
          <w:sz w:val="24"/>
          <w:szCs w:val="24"/>
        </w:rPr>
      </w:pPr>
    </w:p>
    <w:p w:rsidR="00E47C0F" w:rsidRDefault="00E47C0F" w:rsidP="00FF5AE5">
      <w:pPr>
        <w:rPr>
          <w:rFonts w:ascii="Times New Roman" w:hAnsi="Times New Roman"/>
          <w:b/>
          <w:sz w:val="24"/>
          <w:szCs w:val="24"/>
          <w:u w:val="single"/>
        </w:rPr>
      </w:pPr>
    </w:p>
    <w:p w:rsidR="00C1556B" w:rsidRDefault="00C1556B" w:rsidP="00E47C0F">
      <w:pPr>
        <w:rPr>
          <w:rFonts w:ascii="Times New Roman" w:hAnsi="Times New Roman"/>
          <w:b/>
          <w:sz w:val="24"/>
          <w:szCs w:val="24"/>
          <w:u w:val="single"/>
        </w:rPr>
      </w:pPr>
    </w:p>
    <w:p w:rsidR="00C1556B" w:rsidRDefault="00C1556B" w:rsidP="00E47C0F">
      <w:pPr>
        <w:rPr>
          <w:rFonts w:ascii="Times New Roman" w:hAnsi="Times New Roman"/>
          <w:b/>
          <w:sz w:val="24"/>
          <w:szCs w:val="24"/>
          <w:u w:val="single"/>
        </w:rPr>
      </w:pPr>
    </w:p>
    <w:p w:rsidR="007330C2" w:rsidRDefault="00750860" w:rsidP="00E47C0F">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E47C0F" w:rsidRPr="00E47C0F" w:rsidRDefault="00E47C0F" w:rsidP="00E47C0F">
      <w:pPr>
        <w:rPr>
          <w:rFonts w:ascii="Arial" w:hAnsi="Arial" w:cs="Arial"/>
          <w:sz w:val="21"/>
          <w:szCs w:val="21"/>
        </w:rPr>
      </w:pPr>
      <w:r>
        <w:rPr>
          <w:rFonts w:ascii="Times New Roman" w:hAnsi="Times New Roman"/>
          <w:sz w:val="24"/>
          <w:szCs w:val="24"/>
        </w:rPr>
        <w:t xml:space="preserve">There are no required class meetings in these courses. Students are expected to manage their schedules accordingly to complete the required clinical hours and DNP Scholarly Project. </w:t>
      </w:r>
    </w:p>
    <w:p w:rsidR="00E866A5" w:rsidRPr="005D6CEE" w:rsidRDefault="00DB3FE6"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DB3FE6"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B204DE" w:rsidRDefault="000C5D1A" w:rsidP="00FF5AE5">
      <w:pPr>
        <w:rPr>
          <w:rFonts w:ascii="Times New Roman" w:hAnsi="Times New Roman"/>
          <w:b/>
          <w:sz w:val="24"/>
          <w:szCs w:val="24"/>
          <w:highlight w:val="green"/>
        </w:rPr>
      </w:pPr>
    </w:p>
    <w:p w:rsidR="007537EE" w:rsidRDefault="00AD0331" w:rsidP="002A17F2">
      <w:pPr>
        <w:rPr>
          <w:rFonts w:ascii="Times New Roman" w:hAnsi="Times New Roman"/>
          <w:color w:val="FF0000"/>
          <w:sz w:val="24"/>
          <w:szCs w:val="24"/>
        </w:rPr>
      </w:pPr>
      <w:r w:rsidRPr="00C1556B">
        <w:rPr>
          <w:rFonts w:ascii="Times New Roman" w:hAnsi="Times New Roman"/>
          <w:b/>
          <w:sz w:val="24"/>
          <w:szCs w:val="24"/>
          <w:u w:val="single"/>
        </w:rPr>
        <w:t>Clinical Clearance</w:t>
      </w:r>
      <w:r w:rsidRPr="00C1556B">
        <w:rPr>
          <w:rFonts w:ascii="Times New Roman" w:hAnsi="Times New Roman"/>
          <w:sz w:val="24"/>
          <w:szCs w:val="24"/>
        </w:rPr>
        <w:t xml:space="preserve">:  </w:t>
      </w:r>
    </w:p>
    <w:p w:rsidR="00C1556B" w:rsidRPr="00C1556B" w:rsidRDefault="00C1556B" w:rsidP="002A17F2">
      <w:pPr>
        <w:rPr>
          <w:rFonts w:ascii="Times New Roman" w:hAnsi="Times New Roman"/>
          <w:b/>
          <w:bCs/>
          <w:sz w:val="24"/>
          <w:szCs w:val="24"/>
        </w:rPr>
      </w:pPr>
      <w:r>
        <w:rPr>
          <w:rFonts w:ascii="Times New Roman" w:hAnsi="Times New Roman"/>
          <w:sz w:val="24"/>
          <w:szCs w:val="24"/>
        </w:rPr>
        <w:t>All students are required to complete certified background. This must be updated every semester and clearance received prior to starting any clinical practice hours. Any student completing clinical practice hours or project hours in setting which requir</w:t>
      </w:r>
      <w:r w:rsidR="002873BF">
        <w:rPr>
          <w:rFonts w:ascii="Times New Roman" w:hAnsi="Times New Roman"/>
          <w:sz w:val="24"/>
          <w:szCs w:val="24"/>
        </w:rPr>
        <w:t xml:space="preserve">es a contract will need to go through the appropriate clinical clearance and will need to coordinate this with their faculty. </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47"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6800A0" w:rsidRDefault="00E47C0F" w:rsidP="00FF5AE5">
      <w:pPr>
        <w:rPr>
          <w:rFonts w:ascii="Times New Roman" w:hAnsi="Times New Roman"/>
          <w:b/>
          <w:bCs/>
          <w:sz w:val="24"/>
          <w:szCs w:val="24"/>
        </w:rPr>
      </w:pPr>
      <w:r>
        <w:rPr>
          <w:rFonts w:ascii="Times New Roman" w:hAnsi="Times New Roman"/>
          <w:b/>
          <w:bCs/>
          <w:sz w:val="24"/>
          <w:szCs w:val="24"/>
          <w:u w:val="single"/>
        </w:rPr>
        <w:t xml:space="preserve">DNP </w:t>
      </w:r>
      <w:r w:rsidR="000C5D1A" w:rsidRPr="008E0310">
        <w:rPr>
          <w:rFonts w:ascii="Times New Roman" w:hAnsi="Times New Roman"/>
          <w:b/>
          <w:bCs/>
          <w:sz w:val="24"/>
          <w:szCs w:val="24"/>
          <w:u w:val="single"/>
        </w:rPr>
        <w:t>Student Dress Code</w:t>
      </w:r>
      <w:r w:rsidR="000C5D1A"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2873BF">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000C5D1A" w:rsidRPr="008E0310">
        <w:rPr>
          <w:rFonts w:ascii="Times New Roman" w:hAnsi="Times New Roman"/>
          <w:b/>
          <w:sz w:val="24"/>
          <w:szCs w:val="24"/>
        </w:rPr>
        <w:t xml:space="preserve">Clinical faculty has final judgment on the appropriateness of student attire </w:t>
      </w:r>
      <w:r w:rsidR="000C5D1A"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000C5D1A"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8"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9"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sz w:val="24"/>
          <w:szCs w:val="24"/>
        </w:rPr>
      </w:pPr>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0" w:history="1">
        <w:r w:rsidR="002923EC" w:rsidRPr="00E33923">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w:t>
      </w:r>
      <w:r w:rsidRPr="00DF09E6">
        <w:rPr>
          <w:rFonts w:ascii="Times New Roman" w:hAnsi="Times New Roman"/>
          <w:sz w:val="24"/>
          <w:szCs w:val="24"/>
        </w:rPr>
        <w:lastRenderedPageBreak/>
        <w:t xml:space="preserve">and complying with the Code. The Code can be found in the student handbook online:  </w:t>
      </w:r>
      <w:hyperlink r:id="rId51" w:history="1">
        <w:r w:rsidR="002923EC" w:rsidRPr="00E33923">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2"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00E47C0F">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DB3FE6"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DB3FE6" w:rsidP="00D11A79">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CA4928">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53" w:history="1">
              <w:r>
                <w:rPr>
                  <w:rStyle w:val="Hyperlink"/>
                  <w:rFonts w:ascii="Times New Roman" w:hAnsi="Times New Roman"/>
                  <w:sz w:val="24"/>
                  <w:szCs w:val="24"/>
                </w:rPr>
                <w:t>jleflore@uta.edu</w:t>
              </w:r>
            </w:hyperlink>
          </w:p>
        </w:tc>
        <w:tc>
          <w:tcPr>
            <w:tcW w:w="5130" w:type="dxa"/>
          </w:tcPr>
          <w:p w:rsidR="00E4512D" w:rsidRDefault="00862388" w:rsidP="001D085D">
            <w:pPr>
              <w:rPr>
                <w:rFonts w:ascii="Times New Roman" w:hAnsi="Times New Roman"/>
                <w:b/>
              </w:rPr>
            </w:pPr>
            <w:r>
              <w:rPr>
                <w:rFonts w:ascii="Times New Roman" w:hAnsi="Times New Roman"/>
                <w:b/>
              </w:rPr>
              <w:t>Lauri D. John</w:t>
            </w:r>
            <w:r w:rsidR="001D085D" w:rsidRPr="002B4D04">
              <w:rPr>
                <w:rFonts w:ascii="Times New Roman" w:hAnsi="Times New Roman"/>
                <w:b/>
              </w:rPr>
              <w:t xml:space="preserve">, PhD, RN, </w:t>
            </w:r>
            <w:r>
              <w:rPr>
                <w:rFonts w:ascii="Times New Roman" w:hAnsi="Times New Roman"/>
                <w:b/>
              </w:rPr>
              <w:t>CNS</w:t>
            </w:r>
          </w:p>
          <w:p w:rsidR="00862388" w:rsidRPr="002B4D04" w:rsidRDefault="00862388" w:rsidP="001D085D">
            <w:pPr>
              <w:rPr>
                <w:rFonts w:ascii="Times New Roman" w:hAnsi="Times New Roman"/>
                <w:b/>
              </w:rPr>
            </w:pPr>
            <w:r>
              <w:rPr>
                <w:rFonts w:ascii="Times New Roman" w:hAnsi="Times New Roman"/>
                <w:b/>
              </w:rPr>
              <w:t xml:space="preserve">Clinical Associate Professor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Office #519, Pickard Hall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817-272-0172</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Email address: </w:t>
            </w:r>
            <w:hyperlink r:id="rId54" w:history="1">
              <w:r w:rsidRPr="00862388">
                <w:rPr>
                  <w:rStyle w:val="Hyperlink"/>
                  <w:rFonts w:ascii="Times New Roman" w:hAnsi="Times New Roman"/>
                  <w:sz w:val="24"/>
                  <w:szCs w:val="24"/>
                </w:rPr>
                <w:t>ljohn@uta.edu</w:t>
              </w:r>
            </w:hyperlink>
          </w:p>
          <w:p w:rsidR="001D085D" w:rsidRPr="002B4D04" w:rsidRDefault="001D085D" w:rsidP="00862388">
            <w:pPr>
              <w:rPr>
                <w:rFonts w:ascii="Times New Roman" w:hAnsi="Times New Roman"/>
              </w:rPr>
            </w:pPr>
          </w:p>
        </w:tc>
      </w:tr>
      <w:tr w:rsidR="002B4D04" w:rsidRPr="002B4D04" w:rsidTr="00CA4928">
        <w:tc>
          <w:tcPr>
            <w:tcW w:w="4788" w:type="dxa"/>
          </w:tcPr>
          <w:p w:rsidR="0083499A" w:rsidRPr="002B4D04" w:rsidRDefault="0083499A" w:rsidP="0083499A">
            <w:pPr>
              <w:rPr>
                <w:rFonts w:ascii="Times New Roman" w:hAnsi="Times New Roman"/>
              </w:rPr>
            </w:pPr>
            <w:r>
              <w:rPr>
                <w:rFonts w:ascii="Times New Roman" w:hAnsi="Times New Roman"/>
                <w:b/>
              </w:rPr>
              <w:t>Ashleigh Johnson</w:t>
            </w:r>
            <w:r>
              <w:rPr>
                <w:rFonts w:ascii="Times New Roman" w:hAnsi="Times New Roman"/>
              </w:rPr>
              <w:t xml:space="preserve">, </w:t>
            </w:r>
            <w:r w:rsidRPr="002B4D04">
              <w:rPr>
                <w:rFonts w:ascii="Times New Roman" w:hAnsi="Times New Roman"/>
              </w:rPr>
              <w:t>Administrative Assistant I</w:t>
            </w:r>
          </w:p>
          <w:p w:rsidR="0083499A" w:rsidRPr="002B4D04" w:rsidRDefault="0083499A" w:rsidP="0083499A">
            <w:pPr>
              <w:rPr>
                <w:rFonts w:ascii="Times New Roman" w:hAnsi="Times New Roman"/>
              </w:rPr>
            </w:pPr>
            <w:r w:rsidRPr="002B4D04">
              <w:rPr>
                <w:rFonts w:ascii="Times New Roman" w:hAnsi="Times New Roman"/>
              </w:rPr>
              <w:t>Pickard Hall Office # 6</w:t>
            </w:r>
            <w:r>
              <w:rPr>
                <w:rFonts w:ascii="Times New Roman" w:hAnsi="Times New Roman"/>
              </w:rPr>
              <w:t>16A</w:t>
            </w:r>
          </w:p>
          <w:p w:rsidR="0083499A" w:rsidRPr="002B4D04" w:rsidRDefault="0083499A" w:rsidP="0083499A">
            <w:pPr>
              <w:rPr>
                <w:rFonts w:ascii="Times New Roman" w:hAnsi="Times New Roman"/>
              </w:rPr>
            </w:pPr>
            <w:r>
              <w:rPr>
                <w:rFonts w:ascii="Times New Roman" w:hAnsi="Times New Roman"/>
              </w:rPr>
              <w:t>(817) 272-9440</w:t>
            </w:r>
          </w:p>
          <w:p w:rsidR="002B4D04" w:rsidRPr="002B4D04" w:rsidRDefault="0083499A" w:rsidP="0083499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5">
              <w:r>
                <w:rPr>
                  <w:rFonts w:ascii="Times New Roman" w:eastAsia="Times New Roman" w:hAnsi="Times New Roman"/>
                  <w:color w:val="0000FF"/>
                  <w:spacing w:val="-1"/>
                  <w:position w:val="-1"/>
                  <w:sz w:val="24"/>
                  <w:szCs w:val="24"/>
                  <w:u w:val="single" w:color="0000FF"/>
                </w:rPr>
                <w:t>a</w:t>
              </w:r>
              <w:r>
                <w:rPr>
                  <w:rFonts w:ascii="Times New Roman" w:eastAsia="Times New Roman" w:hAnsi="Times New Roman"/>
                  <w:color w:val="0000FF"/>
                  <w:position w:val="-1"/>
                  <w:sz w:val="24"/>
                  <w:szCs w:val="24"/>
                  <w:u w:val="single" w:color="0000FF"/>
                </w:rPr>
                <w:t>shlei</w:t>
              </w:r>
              <w:r>
                <w:rPr>
                  <w:rFonts w:ascii="Times New Roman" w:eastAsia="Times New Roman" w:hAnsi="Times New Roman"/>
                  <w:color w:val="0000FF"/>
                  <w:spacing w:val="-2"/>
                  <w:position w:val="-1"/>
                  <w:sz w:val="24"/>
                  <w:szCs w:val="24"/>
                  <w:u w:val="single" w:color="0000FF"/>
                </w:rPr>
                <w:t>g</w:t>
              </w:r>
              <w:r>
                <w:rPr>
                  <w:rFonts w:ascii="Times New Roman" w:eastAsia="Times New Roman" w:hAnsi="Times New Roman"/>
                  <w:color w:val="0000FF"/>
                  <w:position w:val="-1"/>
                  <w:sz w:val="24"/>
                  <w:szCs w:val="24"/>
                  <w:u w:val="single" w:color="0000FF"/>
                </w:rPr>
                <w:t>h.johnson@uta</w:t>
              </w:r>
              <w:r>
                <w:rPr>
                  <w:rFonts w:ascii="Times New Roman" w:eastAsia="Times New Roman" w:hAnsi="Times New Roman"/>
                  <w:color w:val="0000FF"/>
                  <w:spacing w:val="1"/>
                  <w:position w:val="-1"/>
                  <w:sz w:val="24"/>
                  <w:szCs w:val="24"/>
                  <w:u w:val="single" w:color="0000FF"/>
                </w:rPr>
                <w:t>.</w:t>
              </w:r>
              <w:r>
                <w:rPr>
                  <w:rFonts w:ascii="Times New Roman" w:eastAsia="Times New Roman" w:hAnsi="Times New Roman"/>
                  <w:color w:val="0000FF"/>
                  <w:spacing w:val="-1"/>
                  <w:position w:val="-1"/>
                  <w:sz w:val="24"/>
                  <w:szCs w:val="24"/>
                  <w:u w:val="single" w:color="0000FF"/>
                </w:rPr>
                <w:t>e</w:t>
              </w:r>
              <w:r>
                <w:rPr>
                  <w:rFonts w:ascii="Times New Roman" w:eastAsia="Times New Roman" w:hAnsi="Times New Roman"/>
                  <w:color w:val="0000FF"/>
                  <w:position w:val="-1"/>
                  <w:sz w:val="24"/>
                  <w:szCs w:val="24"/>
                  <w:u w:val="single" w:color="0000FF"/>
                </w:rPr>
                <w:t>du</w:t>
              </w:r>
            </w:hyperlink>
          </w:p>
        </w:tc>
        <w:tc>
          <w:tcPr>
            <w:tcW w:w="5130" w:type="dxa"/>
          </w:tcPr>
          <w:p w:rsidR="0083499A" w:rsidRPr="00CA4928" w:rsidRDefault="0083499A" w:rsidP="0083499A">
            <w:pPr>
              <w:rPr>
                <w:rFonts w:ascii="Times New Roman" w:hAnsi="Times New Roman"/>
                <w:b/>
              </w:rPr>
            </w:pPr>
            <w:proofErr w:type="spellStart"/>
            <w:r w:rsidRPr="002B4D04">
              <w:rPr>
                <w:rFonts w:ascii="Times New Roman" w:hAnsi="Times New Roman"/>
                <w:b/>
              </w:rPr>
              <w:t>Janyth</w:t>
            </w:r>
            <w:proofErr w:type="spellEnd"/>
            <w:r w:rsidRPr="002B4D04">
              <w:rPr>
                <w:rFonts w:ascii="Times New Roman" w:hAnsi="Times New Roman"/>
                <w:b/>
              </w:rPr>
              <w:t xml:space="preserve"> Mauricio (</w:t>
            </w:r>
            <w:proofErr w:type="spellStart"/>
            <w:r w:rsidRPr="002B4D04">
              <w:rPr>
                <w:rFonts w:ascii="Times New Roman" w:hAnsi="Times New Roman"/>
                <w:b/>
              </w:rPr>
              <w:t>Arbeau</w:t>
            </w:r>
            <w:proofErr w:type="spellEnd"/>
            <w:r w:rsidRPr="002B4D04">
              <w:rPr>
                <w:rFonts w:ascii="Times New Roman" w:hAnsi="Times New Roman"/>
                <w:b/>
              </w:rPr>
              <w:t>)</w:t>
            </w:r>
            <w:r>
              <w:rPr>
                <w:rFonts w:ascii="Times New Roman" w:hAnsi="Times New Roman"/>
                <w:b/>
              </w:rPr>
              <w:t xml:space="preserve">, </w:t>
            </w:r>
            <w:r w:rsidRPr="002B4D04">
              <w:rPr>
                <w:rFonts w:ascii="Times New Roman" w:hAnsi="Times New Roman"/>
              </w:rPr>
              <w:t>Clinical Coordinator</w:t>
            </w:r>
          </w:p>
          <w:p w:rsidR="0083499A" w:rsidRPr="002B4D04" w:rsidRDefault="0083499A" w:rsidP="0083499A">
            <w:pPr>
              <w:rPr>
                <w:rFonts w:ascii="Times New Roman" w:hAnsi="Times New Roman"/>
              </w:rPr>
            </w:pPr>
            <w:r w:rsidRPr="002B4D04">
              <w:rPr>
                <w:rFonts w:ascii="Times New Roman" w:hAnsi="Times New Roman"/>
              </w:rPr>
              <w:t>Pickard Hall Office # 610</w:t>
            </w:r>
          </w:p>
          <w:p w:rsidR="0083499A" w:rsidRPr="002B4D04" w:rsidRDefault="0083499A" w:rsidP="0083499A">
            <w:pPr>
              <w:rPr>
                <w:rFonts w:ascii="Times New Roman" w:hAnsi="Times New Roman"/>
              </w:rPr>
            </w:pPr>
            <w:r w:rsidRPr="002B4D04">
              <w:rPr>
                <w:rFonts w:ascii="Times New Roman" w:hAnsi="Times New Roman"/>
              </w:rPr>
              <w:t>(817) 272-0788</w:t>
            </w:r>
          </w:p>
          <w:p w:rsidR="0083499A" w:rsidRPr="002B4D04" w:rsidRDefault="0083499A" w:rsidP="0083499A">
            <w:pPr>
              <w:rPr>
                <w:rFonts w:ascii="Times New Roman" w:hAnsi="Times New Roman"/>
              </w:rPr>
            </w:pPr>
            <w:r w:rsidRPr="002B4D04">
              <w:rPr>
                <w:rFonts w:ascii="Times New Roman" w:hAnsi="Times New Roman"/>
              </w:rPr>
              <w:t xml:space="preserve">Email address:  </w:t>
            </w:r>
            <w:hyperlink r:id="rId56"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2B4D04" w:rsidRPr="002B4D04" w:rsidRDefault="00DB3FE6" w:rsidP="0083499A">
            <w:pPr>
              <w:rPr>
                <w:rFonts w:ascii="Times New Roman" w:hAnsi="Times New Roman"/>
                <w:color w:val="1F497D"/>
              </w:rPr>
            </w:pPr>
            <w:hyperlink r:id="rId57" w:history="1">
              <w:r w:rsidR="0083499A" w:rsidRPr="002B4D04">
                <w:rPr>
                  <w:rFonts w:ascii="Times New Roman" w:hAnsi="Times New Roman"/>
                  <w:color w:val="0000FF"/>
                  <w:u w:val="single"/>
                </w:rPr>
                <w:t>npclinicalclearance@uta.edu</w:t>
              </w:r>
            </w:hyperlink>
          </w:p>
        </w:tc>
      </w:tr>
      <w:tr w:rsidR="00E4512D" w:rsidRPr="002B4D04" w:rsidTr="00CA4928">
        <w:tc>
          <w:tcPr>
            <w:tcW w:w="4788" w:type="dxa"/>
          </w:tcPr>
          <w:p w:rsidR="002B4D04" w:rsidRPr="002B4D04" w:rsidRDefault="002B4D04" w:rsidP="00460E74">
            <w:pPr>
              <w:rPr>
                <w:rFonts w:ascii="Times New Roman" w:hAnsi="Times New Roman"/>
                <w:color w:val="0000FF"/>
                <w:u w:val="single"/>
              </w:rPr>
            </w:pP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Pickard Hall Office # 610</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58" w:history="1">
              <w:r w:rsidRPr="00C744BA">
                <w:rPr>
                  <w:rStyle w:val="Hyperlink"/>
                </w:rPr>
                <w:t>angel.korenek@uta.edu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rsidTr="00C02851">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C02851" w:rsidRDefault="00862388">
            <w:pPr>
              <w:jc w:val="center"/>
              <w:rPr>
                <w:rFonts w:ascii="Times New Roman" w:eastAsiaTheme="minorHAnsi" w:hAnsi="Times New Roman"/>
                <w:b/>
                <w:bCs/>
                <w:sz w:val="32"/>
                <w:szCs w:val="32"/>
                <w:u w:val="single"/>
              </w:rPr>
            </w:pPr>
            <w:r>
              <w:rPr>
                <w:rFonts w:ascii="Times New Roman" w:hAnsi="Times New Roman"/>
                <w:b/>
                <w:bCs/>
                <w:sz w:val="32"/>
                <w:szCs w:val="32"/>
                <w:u w:val="single"/>
              </w:rPr>
              <w:t xml:space="preserve">DNP </w:t>
            </w:r>
            <w:r w:rsidR="00C02851">
              <w:rPr>
                <w:rFonts w:ascii="Times New Roman" w:hAnsi="Times New Roman"/>
                <w:b/>
                <w:bCs/>
                <w:sz w:val="32"/>
                <w:szCs w:val="32"/>
                <w:u w:val="single"/>
              </w:rPr>
              <w:t>Advisors:</w:t>
            </w:r>
          </w:p>
          <w:p w:rsidR="00C02851" w:rsidRDefault="00C02851">
            <w:pPr>
              <w:jc w:val="center"/>
              <w:rPr>
                <w:rFonts w:ascii="Times New Roman" w:eastAsiaTheme="minorHAnsi" w:hAnsi="Times New Roman"/>
                <w:b/>
                <w:bCs/>
                <w:color w:val="0000FF"/>
                <w:sz w:val="24"/>
                <w:szCs w:val="24"/>
              </w:rPr>
            </w:pPr>
          </w:p>
        </w:tc>
      </w:tr>
      <w:tr w:rsidR="00C02851" w:rsidTr="00C02851">
        <w:tc>
          <w:tcPr>
            <w:tcW w:w="4654" w:type="dxa"/>
            <w:tcBorders>
              <w:top w:val="nil"/>
              <w:left w:val="double" w:sz="4" w:space="0" w:color="auto"/>
              <w:bottom w:val="nil"/>
              <w:right w:val="single" w:sz="8" w:space="0" w:color="auto"/>
            </w:tcBorders>
            <w:tcMar>
              <w:top w:w="0" w:type="dxa"/>
              <w:left w:w="108" w:type="dxa"/>
              <w:bottom w:w="0" w:type="dxa"/>
              <w:right w:w="108" w:type="dxa"/>
            </w:tcMar>
          </w:tcPr>
          <w:p w:rsidR="008F7CA0" w:rsidRDefault="008F7CA0" w:rsidP="008F7CA0">
            <w:pPr>
              <w:rPr>
                <w:rFonts w:ascii="Times New Roman" w:hAnsi="Times New Roman"/>
                <w:b/>
              </w:rPr>
            </w:pPr>
            <w:r>
              <w:rPr>
                <w:rFonts w:ascii="Times New Roman" w:hAnsi="Times New Roman"/>
                <w:b/>
              </w:rPr>
              <w:t>Lauri D. John</w:t>
            </w:r>
            <w:r w:rsidRPr="002B4D04">
              <w:rPr>
                <w:rFonts w:ascii="Times New Roman" w:hAnsi="Times New Roman"/>
                <w:b/>
              </w:rPr>
              <w:t xml:space="preserve">, PhD, RN, </w:t>
            </w:r>
            <w:r>
              <w:rPr>
                <w:rFonts w:ascii="Times New Roman" w:hAnsi="Times New Roman"/>
                <w:b/>
              </w:rPr>
              <w:t>CNS</w:t>
            </w:r>
          </w:p>
          <w:p w:rsidR="008F7CA0" w:rsidRPr="002B4D04" w:rsidRDefault="008F7CA0" w:rsidP="008F7CA0">
            <w:pPr>
              <w:rPr>
                <w:rFonts w:ascii="Times New Roman" w:hAnsi="Times New Roman"/>
                <w:b/>
              </w:rPr>
            </w:pPr>
            <w:r>
              <w:rPr>
                <w:rFonts w:ascii="Times New Roman" w:hAnsi="Times New Roman"/>
                <w:b/>
              </w:rPr>
              <w:t xml:space="preserve">Clinical Associate Professor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Office #519, Pickard Hall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817-272-0172</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Email address: </w:t>
            </w:r>
            <w:hyperlink r:id="rId59" w:history="1">
              <w:r w:rsidRPr="00862388">
                <w:rPr>
                  <w:rStyle w:val="Hyperlink"/>
                  <w:rFonts w:ascii="Times New Roman" w:hAnsi="Times New Roman"/>
                  <w:sz w:val="24"/>
                  <w:szCs w:val="24"/>
                </w:rPr>
                <w:t>ljohn@uta.edu</w:t>
              </w:r>
            </w:hyperlink>
          </w:p>
          <w:p w:rsidR="00C02851" w:rsidRDefault="00C02851" w:rsidP="008F7CA0">
            <w:pPr>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8F7CA0" w:rsidRDefault="008F7CA0" w:rsidP="008F7CA0">
            <w:pPr>
              <w:rPr>
                <w:rFonts w:ascii="Times New Roman" w:hAnsi="Times New Roman"/>
                <w:sz w:val="24"/>
                <w:szCs w:val="24"/>
              </w:rPr>
            </w:pPr>
            <w:r w:rsidRPr="007D1BAA">
              <w:rPr>
                <w:rFonts w:ascii="Times New Roman" w:hAnsi="Times New Roman"/>
                <w:b/>
                <w:sz w:val="24"/>
                <w:szCs w:val="24"/>
              </w:rPr>
              <w:t>John Gonzalez</w:t>
            </w:r>
            <w:r>
              <w:rPr>
                <w:rFonts w:ascii="Times New Roman" w:hAnsi="Times New Roman"/>
                <w:sz w:val="24"/>
                <w:szCs w:val="24"/>
              </w:rPr>
              <w:t xml:space="preserve"> </w:t>
            </w:r>
            <w:r>
              <w:rPr>
                <w:rFonts w:ascii="Times New Roman" w:hAnsi="Times New Roman"/>
                <w:b/>
                <w:i/>
                <w:sz w:val="24"/>
                <w:szCs w:val="24"/>
              </w:rPr>
              <w:t xml:space="preserve">DNP, </w:t>
            </w:r>
            <w:r w:rsidRPr="006119E7">
              <w:rPr>
                <w:rFonts w:ascii="Times New Roman" w:hAnsi="Times New Roman"/>
                <w:b/>
                <w:i/>
                <w:sz w:val="24"/>
                <w:szCs w:val="24"/>
              </w:rPr>
              <w:t>RN</w:t>
            </w:r>
            <w:r>
              <w:rPr>
                <w:rFonts w:ascii="Times New Roman" w:hAnsi="Times New Roman"/>
                <w:b/>
                <w:i/>
                <w:sz w:val="24"/>
                <w:szCs w:val="24"/>
              </w:rPr>
              <w:t xml:space="preserve">, </w:t>
            </w:r>
            <w:r w:rsidRPr="006119E7">
              <w:rPr>
                <w:rFonts w:ascii="Times New Roman" w:hAnsi="Times New Roman"/>
                <w:b/>
                <w:i/>
                <w:sz w:val="24"/>
                <w:szCs w:val="24"/>
              </w:rPr>
              <w:t>ACNP-BC</w:t>
            </w:r>
            <w:r>
              <w:rPr>
                <w:rFonts w:ascii="Times New Roman" w:hAnsi="Times New Roman"/>
                <w:b/>
                <w:i/>
                <w:sz w:val="24"/>
                <w:szCs w:val="24"/>
              </w:rPr>
              <w:t xml:space="preserve">, ANP-C </w:t>
            </w:r>
          </w:p>
          <w:p w:rsidR="008F7CA0" w:rsidRDefault="008F7CA0" w:rsidP="008F7CA0">
            <w:pPr>
              <w:rPr>
                <w:rFonts w:ascii="Times New Roman" w:hAnsi="Times New Roman"/>
                <w:b/>
                <w:i/>
                <w:sz w:val="24"/>
                <w:szCs w:val="24"/>
              </w:rPr>
            </w:pPr>
            <w:r w:rsidRPr="007D1BAA">
              <w:rPr>
                <w:rFonts w:ascii="Times New Roman" w:hAnsi="Times New Roman"/>
                <w:b/>
                <w:i/>
                <w:sz w:val="24"/>
                <w:szCs w:val="24"/>
              </w:rPr>
              <w:t>Clinical Assistant Professor</w:t>
            </w:r>
          </w:p>
          <w:p w:rsidR="008F7CA0" w:rsidRDefault="008F7CA0" w:rsidP="008F7CA0">
            <w:pPr>
              <w:rPr>
                <w:rFonts w:ascii="Times New Roman" w:hAnsi="Times New Roman"/>
                <w:sz w:val="24"/>
                <w:szCs w:val="24"/>
              </w:rPr>
            </w:pPr>
            <w:r>
              <w:rPr>
                <w:rFonts w:ascii="Times New Roman" w:hAnsi="Times New Roman"/>
                <w:b/>
                <w:i/>
                <w:sz w:val="24"/>
                <w:szCs w:val="24"/>
              </w:rPr>
              <w:t xml:space="preserve">Interim </w:t>
            </w:r>
            <w:proofErr w:type="spellStart"/>
            <w:r>
              <w:rPr>
                <w:rFonts w:ascii="Times New Roman" w:hAnsi="Times New Roman"/>
                <w:b/>
                <w:i/>
                <w:sz w:val="24"/>
                <w:szCs w:val="24"/>
              </w:rPr>
              <w:t>Direcotor</w:t>
            </w:r>
            <w:proofErr w:type="spellEnd"/>
            <w:r>
              <w:rPr>
                <w:rFonts w:ascii="Times New Roman" w:hAnsi="Times New Roman"/>
                <w:b/>
                <w:i/>
                <w:sz w:val="24"/>
                <w:szCs w:val="24"/>
              </w:rPr>
              <w:t xml:space="preserve"> of the Doctorate of Nursing Practice Program </w:t>
            </w:r>
          </w:p>
          <w:p w:rsidR="008F7CA0" w:rsidRDefault="008F7CA0" w:rsidP="008F7CA0">
            <w:pPr>
              <w:rPr>
                <w:rFonts w:ascii="Times New Roman" w:hAnsi="Times New Roman"/>
                <w:sz w:val="24"/>
                <w:szCs w:val="24"/>
              </w:rPr>
            </w:pPr>
            <w:r>
              <w:rPr>
                <w:rFonts w:ascii="Times New Roman" w:hAnsi="Times New Roman"/>
                <w:sz w:val="24"/>
                <w:szCs w:val="24"/>
              </w:rPr>
              <w:t>Office Number: 618, Pickard Hall</w:t>
            </w:r>
          </w:p>
          <w:p w:rsidR="008F7CA0" w:rsidRDefault="008F7CA0" w:rsidP="008F7CA0">
            <w:pPr>
              <w:rPr>
                <w:rFonts w:ascii="Times New Roman" w:hAnsi="Times New Roman"/>
                <w:sz w:val="24"/>
                <w:szCs w:val="24"/>
              </w:rPr>
            </w:pPr>
            <w:r>
              <w:rPr>
                <w:rFonts w:ascii="Times New Roman" w:hAnsi="Times New Roman"/>
                <w:sz w:val="24"/>
                <w:szCs w:val="24"/>
              </w:rPr>
              <w:t>Office Telephone Number: 817-272-5781</w:t>
            </w:r>
          </w:p>
          <w:p w:rsidR="008F7CA0" w:rsidRDefault="008F7CA0" w:rsidP="008F7CA0">
            <w:pPr>
              <w:rPr>
                <w:rStyle w:val="Hyperlink"/>
                <w:rFonts w:ascii="Times New Roman" w:hAnsi="Times New Roman"/>
                <w:sz w:val="24"/>
                <w:szCs w:val="24"/>
              </w:rPr>
            </w:pPr>
            <w:r>
              <w:rPr>
                <w:rFonts w:ascii="Times New Roman" w:hAnsi="Times New Roman"/>
                <w:sz w:val="24"/>
                <w:szCs w:val="24"/>
              </w:rPr>
              <w:t xml:space="preserve">Email:  </w:t>
            </w:r>
            <w:hyperlink r:id="rId60" w:history="1">
              <w:r w:rsidRPr="004E2E10">
                <w:rPr>
                  <w:rStyle w:val="Hyperlink"/>
                  <w:rFonts w:ascii="Times New Roman" w:hAnsi="Times New Roman"/>
                  <w:sz w:val="24"/>
                  <w:szCs w:val="24"/>
                </w:rPr>
                <w:t>johngonz@uta.edu</w:t>
              </w:r>
            </w:hyperlink>
          </w:p>
          <w:p w:rsidR="00C02851" w:rsidRDefault="00C02851" w:rsidP="0083499A">
            <w:pPr>
              <w:rPr>
                <w:rFonts w:ascii="Times New Roman" w:eastAsiaTheme="minorHAnsi" w:hAnsi="Times New Roman"/>
                <w:sz w:val="24"/>
                <w:szCs w:val="24"/>
                <w:u w:val="single"/>
              </w:rPr>
            </w:pPr>
          </w:p>
        </w:tc>
      </w:tr>
    </w:tbl>
    <w:p w:rsidR="00D11A79" w:rsidRPr="00283079" w:rsidRDefault="00D11A79" w:rsidP="00D11A79">
      <w:pPr>
        <w:rPr>
          <w:rFonts w:ascii="Times New Roman" w:hAnsi="Times New Roman"/>
          <w:b/>
          <w:color w:val="0000FF"/>
        </w:rPr>
      </w:pPr>
    </w:p>
    <w:p w:rsidR="00883561" w:rsidRPr="007C2EDD" w:rsidRDefault="00D11A79" w:rsidP="00883561">
      <w:pPr>
        <w:rPr>
          <w:rFonts w:ascii="Arial" w:hAnsi="Arial" w:cs="Arial"/>
          <w:b/>
          <w:color w:val="FF0000"/>
        </w:rPr>
      </w:pPr>
      <w:r>
        <w:rPr>
          <w:rFonts w:ascii="Arial" w:hAnsi="Arial" w:cs="Arial"/>
          <w:b/>
          <w:color w:val="FF0000"/>
        </w:rPr>
        <w:t xml:space="preserve"> </w:t>
      </w:r>
    </w:p>
    <w:p w:rsidR="00883561" w:rsidRPr="0020685B"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 xml:space="preserve">Emergency Phone </w:t>
      </w:r>
      <w:proofErr w:type="spellStart"/>
      <w:r w:rsidRPr="0020685B">
        <w:rPr>
          <w:rFonts w:ascii="Arial" w:hAnsi="Arial" w:cs="Arial"/>
          <w:b/>
          <w:color w:val="0000FF"/>
          <w:sz w:val="21"/>
          <w:szCs w:val="21"/>
        </w:rPr>
        <w:t>Numbers</w:t>
      </w:r>
      <w:r w:rsidR="00862388">
        <w:rPr>
          <w:rFonts w:ascii="Arial" w:hAnsi="Arial" w:cs="Arial"/>
          <w:bCs/>
          <w:color w:val="FF0000"/>
          <w:sz w:val="21"/>
          <w:szCs w:val="21"/>
        </w:rPr>
        <w:t>:</w:t>
      </w:r>
      <w:r w:rsidRPr="0020685B">
        <w:rPr>
          <w:rFonts w:ascii="Arial" w:hAnsi="Arial" w:cs="Arial"/>
          <w:bCs/>
          <w:color w:val="0000FF"/>
          <w:sz w:val="21"/>
          <w:szCs w:val="21"/>
        </w:rPr>
        <w:t>In</w:t>
      </w:r>
      <w:proofErr w:type="spellEnd"/>
      <w:r w:rsidRPr="0020685B">
        <w:rPr>
          <w:rFonts w:ascii="Arial" w:hAnsi="Arial" w:cs="Arial"/>
          <w:bCs/>
          <w:color w:val="0000FF"/>
          <w:sz w:val="21"/>
          <w:szCs w:val="21"/>
        </w:rPr>
        <w:t xml:space="preserve">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7E48B4">
        <w:rPr>
          <w:rFonts w:ascii="Arial" w:hAnsi="Arial" w:cs="Arial"/>
          <w:bCs/>
          <w:color w:val="0000FF"/>
          <w:sz w:val="21"/>
          <w:szCs w:val="21"/>
        </w:rPr>
        <w:t xml:space="preserve"> For non-emergencies, call 817-272-3381.</w:t>
      </w:r>
    </w:p>
    <w:p w:rsidR="00883561" w:rsidRPr="00DF09E6" w:rsidRDefault="00883561" w:rsidP="00FF5AE5">
      <w:pPr>
        <w:rPr>
          <w:rFonts w:ascii="Times New Roman" w:hAnsi="Times New Roman"/>
          <w:sz w:val="24"/>
          <w:szCs w:val="24"/>
        </w:rPr>
      </w:pPr>
    </w:p>
    <w:sectPr w:rsidR="00883561" w:rsidRPr="00DF09E6" w:rsidSect="008E0310">
      <w:headerReference w:type="default" r:id="rId61"/>
      <w:footerReference w:type="default" r:id="rId6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F2" w:rsidRDefault="005B5FF2">
      <w:r>
        <w:separator/>
      </w:r>
    </w:p>
  </w:endnote>
  <w:endnote w:type="continuationSeparator" w:id="0">
    <w:p w:rsidR="005B5FF2" w:rsidRDefault="005B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Estrangelo Edessa">
    <w:altName w:val="Arial"/>
    <w:panose1 w:val="00000000000000000000"/>
    <w:charset w:val="01"/>
    <w:family w:val="roman"/>
    <w:notTrueType/>
    <w:pitch w:val="variable"/>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2C0B77" w:rsidRDefault="002C0B77" w:rsidP="002C0B77">
        <w:pPr>
          <w:pStyle w:val="Footer"/>
        </w:pPr>
      </w:p>
      <w:p w:rsidR="002C0B77" w:rsidRDefault="00DB3FE6" w:rsidP="002C0B77">
        <w:pPr>
          <w:pStyle w:val="Footer"/>
        </w:pPr>
        <w:r>
          <w:pict>
            <v:rect id="_x0000_i1030" style="width:0;height:1.5pt" o:hralign="center" o:hrstd="t" o:hr="t" fillcolor="#a0a0a0" stroked="f"/>
          </w:pict>
        </w:r>
      </w:p>
      <w:p w:rsidR="001022AF" w:rsidRDefault="0083499A" w:rsidP="002C0B77">
        <w:pPr>
          <w:pStyle w:val="Footer"/>
        </w:pPr>
        <w:r>
          <w:t xml:space="preserve">DNP Practicum I and II </w:t>
        </w:r>
        <w:r w:rsidR="00813C9E">
          <w:t>Summer</w:t>
        </w:r>
        <w:r w:rsidR="0056007E">
          <w:t xml:space="preserve"> 2016</w:t>
        </w:r>
        <w:r w:rsidR="002C0B77">
          <w:t xml:space="preserve"> </w:t>
        </w:r>
        <w:r>
          <w:t>Syllabus</w:t>
        </w:r>
        <w:r w:rsidR="002C0B77">
          <w:tab/>
        </w:r>
        <w:r w:rsidR="002C0B77">
          <w:tab/>
        </w:r>
        <w:r w:rsidR="002C0B77">
          <w:fldChar w:fldCharType="begin"/>
        </w:r>
        <w:r w:rsidR="002C0B77">
          <w:instrText xml:space="preserve"> PAGE   \* MERGEFORMAT </w:instrText>
        </w:r>
        <w:r w:rsidR="002C0B77">
          <w:fldChar w:fldCharType="separate"/>
        </w:r>
        <w:r w:rsidR="00DB3FE6">
          <w:rPr>
            <w:noProof/>
          </w:rPr>
          <w:t>1</w:t>
        </w:r>
        <w:r w:rsidR="002C0B77">
          <w:rPr>
            <w:noProof/>
          </w:rPr>
          <w:fldChar w:fldCharType="end"/>
        </w:r>
        <w:r w:rsidR="002C0B77">
          <w:t xml:space="preserve"> | </w:t>
        </w:r>
        <w:r w:rsidR="002C0B77">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F2" w:rsidRDefault="005B5FF2">
      <w:r>
        <w:separator/>
      </w:r>
    </w:p>
  </w:footnote>
  <w:footnote w:type="continuationSeparator" w:id="0">
    <w:p w:rsidR="005B5FF2" w:rsidRDefault="005B5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E8" w:rsidRDefault="006815E8"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C2BBE"/>
    <w:multiLevelType w:val="hybridMultilevel"/>
    <w:tmpl w:val="686A4124"/>
    <w:lvl w:ilvl="0" w:tplc="4C40848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015E7"/>
    <w:rsid w:val="0002450B"/>
    <w:rsid w:val="000316D0"/>
    <w:rsid w:val="00032246"/>
    <w:rsid w:val="00033836"/>
    <w:rsid w:val="00050BEC"/>
    <w:rsid w:val="00054421"/>
    <w:rsid w:val="00094373"/>
    <w:rsid w:val="000A1744"/>
    <w:rsid w:val="000A6261"/>
    <w:rsid w:val="000B4AD7"/>
    <w:rsid w:val="000C456E"/>
    <w:rsid w:val="000C5D1A"/>
    <w:rsid w:val="000D0531"/>
    <w:rsid w:val="000E2997"/>
    <w:rsid w:val="001022AF"/>
    <w:rsid w:val="00103434"/>
    <w:rsid w:val="00113045"/>
    <w:rsid w:val="0012070F"/>
    <w:rsid w:val="0012224D"/>
    <w:rsid w:val="00140EC2"/>
    <w:rsid w:val="0016170E"/>
    <w:rsid w:val="0017013A"/>
    <w:rsid w:val="001725F5"/>
    <w:rsid w:val="001A3839"/>
    <w:rsid w:val="001C0A81"/>
    <w:rsid w:val="001D085D"/>
    <w:rsid w:val="001D0F62"/>
    <w:rsid w:val="001D26E6"/>
    <w:rsid w:val="00226FF5"/>
    <w:rsid w:val="00230145"/>
    <w:rsid w:val="00231353"/>
    <w:rsid w:val="0025298E"/>
    <w:rsid w:val="00261811"/>
    <w:rsid w:val="002625D4"/>
    <w:rsid w:val="002647BE"/>
    <w:rsid w:val="00275659"/>
    <w:rsid w:val="002873BF"/>
    <w:rsid w:val="00287411"/>
    <w:rsid w:val="002923EC"/>
    <w:rsid w:val="002A17F2"/>
    <w:rsid w:val="002A77CC"/>
    <w:rsid w:val="002B2702"/>
    <w:rsid w:val="002B4D04"/>
    <w:rsid w:val="002C0B77"/>
    <w:rsid w:val="002C1D5C"/>
    <w:rsid w:val="002C20FD"/>
    <w:rsid w:val="002C4A58"/>
    <w:rsid w:val="002C5AF6"/>
    <w:rsid w:val="002D4ECF"/>
    <w:rsid w:val="002E6C13"/>
    <w:rsid w:val="003171FC"/>
    <w:rsid w:val="00331946"/>
    <w:rsid w:val="003320CB"/>
    <w:rsid w:val="00332A0E"/>
    <w:rsid w:val="003507D8"/>
    <w:rsid w:val="0036041E"/>
    <w:rsid w:val="003637EF"/>
    <w:rsid w:val="0036406E"/>
    <w:rsid w:val="003779C7"/>
    <w:rsid w:val="00380DC8"/>
    <w:rsid w:val="00384AC7"/>
    <w:rsid w:val="00384D00"/>
    <w:rsid w:val="003852E8"/>
    <w:rsid w:val="003D3AE7"/>
    <w:rsid w:val="004246F2"/>
    <w:rsid w:val="00460E74"/>
    <w:rsid w:val="004A024E"/>
    <w:rsid w:val="004B3BFC"/>
    <w:rsid w:val="004E781C"/>
    <w:rsid w:val="00511E8C"/>
    <w:rsid w:val="005425D1"/>
    <w:rsid w:val="0054461F"/>
    <w:rsid w:val="005508D3"/>
    <w:rsid w:val="0056007E"/>
    <w:rsid w:val="00570EE5"/>
    <w:rsid w:val="00575803"/>
    <w:rsid w:val="005839B2"/>
    <w:rsid w:val="0058509C"/>
    <w:rsid w:val="005960C5"/>
    <w:rsid w:val="005A4673"/>
    <w:rsid w:val="005A7E35"/>
    <w:rsid w:val="005B5FF2"/>
    <w:rsid w:val="005C12A0"/>
    <w:rsid w:val="005C3DC4"/>
    <w:rsid w:val="005C44BA"/>
    <w:rsid w:val="005C4F44"/>
    <w:rsid w:val="005E7A9D"/>
    <w:rsid w:val="00617D1F"/>
    <w:rsid w:val="00621982"/>
    <w:rsid w:val="00621A71"/>
    <w:rsid w:val="00631101"/>
    <w:rsid w:val="006519F2"/>
    <w:rsid w:val="0066066D"/>
    <w:rsid w:val="006800A0"/>
    <w:rsid w:val="006810BB"/>
    <w:rsid w:val="006815E8"/>
    <w:rsid w:val="006A59AD"/>
    <w:rsid w:val="006B5455"/>
    <w:rsid w:val="006C5B7E"/>
    <w:rsid w:val="006D088C"/>
    <w:rsid w:val="006D1DA4"/>
    <w:rsid w:val="006D428E"/>
    <w:rsid w:val="006D58A2"/>
    <w:rsid w:val="006E098D"/>
    <w:rsid w:val="006E497B"/>
    <w:rsid w:val="006F2F49"/>
    <w:rsid w:val="00724E71"/>
    <w:rsid w:val="00726C9B"/>
    <w:rsid w:val="007330C2"/>
    <w:rsid w:val="007410F4"/>
    <w:rsid w:val="007475B5"/>
    <w:rsid w:val="00750860"/>
    <w:rsid w:val="007537EE"/>
    <w:rsid w:val="00795EF4"/>
    <w:rsid w:val="007C1B40"/>
    <w:rsid w:val="007C44DB"/>
    <w:rsid w:val="007C5040"/>
    <w:rsid w:val="007C536F"/>
    <w:rsid w:val="007D1799"/>
    <w:rsid w:val="007D241A"/>
    <w:rsid w:val="007E48B4"/>
    <w:rsid w:val="007E6CC4"/>
    <w:rsid w:val="007F1A0D"/>
    <w:rsid w:val="008005D3"/>
    <w:rsid w:val="00813C9E"/>
    <w:rsid w:val="00816267"/>
    <w:rsid w:val="0083499A"/>
    <w:rsid w:val="0085674D"/>
    <w:rsid w:val="00862388"/>
    <w:rsid w:val="00866C4F"/>
    <w:rsid w:val="00876463"/>
    <w:rsid w:val="00883561"/>
    <w:rsid w:val="00884779"/>
    <w:rsid w:val="00891CA6"/>
    <w:rsid w:val="008B01AA"/>
    <w:rsid w:val="008B5F47"/>
    <w:rsid w:val="008C6F39"/>
    <w:rsid w:val="008E0310"/>
    <w:rsid w:val="008E6421"/>
    <w:rsid w:val="008F7CA0"/>
    <w:rsid w:val="009039F8"/>
    <w:rsid w:val="00911D9C"/>
    <w:rsid w:val="00925E53"/>
    <w:rsid w:val="00926E61"/>
    <w:rsid w:val="00933D35"/>
    <w:rsid w:val="00934700"/>
    <w:rsid w:val="009561B2"/>
    <w:rsid w:val="00956CE3"/>
    <w:rsid w:val="009629F1"/>
    <w:rsid w:val="009A14C6"/>
    <w:rsid w:val="009B3961"/>
    <w:rsid w:val="009C1F54"/>
    <w:rsid w:val="009E11EE"/>
    <w:rsid w:val="00A00F2F"/>
    <w:rsid w:val="00A11F5E"/>
    <w:rsid w:val="00A13A1E"/>
    <w:rsid w:val="00A15C0E"/>
    <w:rsid w:val="00A31CBC"/>
    <w:rsid w:val="00A5201A"/>
    <w:rsid w:val="00A55792"/>
    <w:rsid w:val="00A82438"/>
    <w:rsid w:val="00A84253"/>
    <w:rsid w:val="00A96D51"/>
    <w:rsid w:val="00AB1809"/>
    <w:rsid w:val="00AB3F86"/>
    <w:rsid w:val="00AD0331"/>
    <w:rsid w:val="00AF0F9C"/>
    <w:rsid w:val="00AF5F75"/>
    <w:rsid w:val="00B0714B"/>
    <w:rsid w:val="00B204DE"/>
    <w:rsid w:val="00B26EC8"/>
    <w:rsid w:val="00B26F94"/>
    <w:rsid w:val="00B37BB1"/>
    <w:rsid w:val="00B41E84"/>
    <w:rsid w:val="00B660F8"/>
    <w:rsid w:val="00B75EF9"/>
    <w:rsid w:val="00B84030"/>
    <w:rsid w:val="00BA72C0"/>
    <w:rsid w:val="00BB64A4"/>
    <w:rsid w:val="00BF78F4"/>
    <w:rsid w:val="00C0133D"/>
    <w:rsid w:val="00C02851"/>
    <w:rsid w:val="00C05B43"/>
    <w:rsid w:val="00C14ABA"/>
    <w:rsid w:val="00C1556B"/>
    <w:rsid w:val="00C16376"/>
    <w:rsid w:val="00C3325F"/>
    <w:rsid w:val="00C51738"/>
    <w:rsid w:val="00C562C9"/>
    <w:rsid w:val="00C90560"/>
    <w:rsid w:val="00CA1FC7"/>
    <w:rsid w:val="00CA4928"/>
    <w:rsid w:val="00CA6ED3"/>
    <w:rsid w:val="00CC5161"/>
    <w:rsid w:val="00D01B58"/>
    <w:rsid w:val="00D04D60"/>
    <w:rsid w:val="00D053A6"/>
    <w:rsid w:val="00D11A79"/>
    <w:rsid w:val="00D43F1B"/>
    <w:rsid w:val="00D64992"/>
    <w:rsid w:val="00D779AC"/>
    <w:rsid w:val="00D80805"/>
    <w:rsid w:val="00D80BB1"/>
    <w:rsid w:val="00D841E4"/>
    <w:rsid w:val="00D924C9"/>
    <w:rsid w:val="00DA55D6"/>
    <w:rsid w:val="00DB3702"/>
    <w:rsid w:val="00DB3FE6"/>
    <w:rsid w:val="00DB7D57"/>
    <w:rsid w:val="00DE01EF"/>
    <w:rsid w:val="00DE0C3B"/>
    <w:rsid w:val="00DF09E6"/>
    <w:rsid w:val="00DF2483"/>
    <w:rsid w:val="00E33923"/>
    <w:rsid w:val="00E34B1B"/>
    <w:rsid w:val="00E4166A"/>
    <w:rsid w:val="00E4512D"/>
    <w:rsid w:val="00E47C0F"/>
    <w:rsid w:val="00E866A5"/>
    <w:rsid w:val="00E93A32"/>
    <w:rsid w:val="00EA7057"/>
    <w:rsid w:val="00EB2297"/>
    <w:rsid w:val="00ED18A0"/>
    <w:rsid w:val="00ED60E8"/>
    <w:rsid w:val="00EF2CCA"/>
    <w:rsid w:val="00F016CE"/>
    <w:rsid w:val="00F15827"/>
    <w:rsid w:val="00F3301D"/>
    <w:rsid w:val="00F3346A"/>
    <w:rsid w:val="00F36887"/>
    <w:rsid w:val="00F42A72"/>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uta.edu/ra/real/editprofile.php?pid=392&amp;view=0" TargetMode="External"/><Relationship Id="rId14" Type="http://schemas.openxmlformats.org/officeDocument/2006/relationships/hyperlink" Target="mailto:pcadams@uta.edu" TargetMode="External"/><Relationship Id="rId15" Type="http://schemas.openxmlformats.org/officeDocument/2006/relationships/hyperlink" Target="mailto:%20slaird@uta.edu" TargetMode="External"/><Relationship Id="rId16" Type="http://schemas.openxmlformats.org/officeDocument/2006/relationships/hyperlink" Target="http://catalog.uta.edu/academicregulations/grades/" TargetMode="External"/><Relationship Id="rId17" Type="http://schemas.openxmlformats.org/officeDocument/2006/relationships/hyperlink" Target="http://www.uta.edu/fao/" TargetMode="External"/><Relationship Id="rId18" Type="http://schemas.openxmlformats.org/officeDocument/2006/relationships/hyperlink" Target="http://www.uta.edu/uta/acadcal.php?session=20146" TargetMode="External"/><Relationship Id="rId19" Type="http://schemas.openxmlformats.org/officeDocument/2006/relationships/hyperlink" Target="http://www.uta.edu/titleIX"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uta.edu/nursing/msn/msn-students" TargetMode="External"/><Relationship Id="rId51" Type="http://schemas.openxmlformats.org/officeDocument/2006/relationships/hyperlink" Target="http://www.uta.edu/nursing/msn/msn-students" TargetMode="External"/><Relationship Id="rId52" Type="http://schemas.openxmlformats.org/officeDocument/2006/relationships/hyperlink" Target="http://www.uta.edu/nursing/student-resources/scholarship" TargetMode="External"/><Relationship Id="rId53" Type="http://schemas.openxmlformats.org/officeDocument/2006/relationships/hyperlink" Target="mailto:jleflore@uta.edu" TargetMode="External"/><Relationship Id="rId54" Type="http://schemas.openxmlformats.org/officeDocument/2006/relationships/hyperlink" Target="mailto:ljohn@uta.edu" TargetMode="External"/><Relationship Id="rId55" Type="http://schemas.openxmlformats.org/officeDocument/2006/relationships/hyperlink" Target="mailto:ashleigh.johnson@uta.edu" TargetMode="External"/><Relationship Id="rId56" Type="http://schemas.openxmlformats.org/officeDocument/2006/relationships/hyperlink" Target="mailto:janyth.mauricio@uta.edu" TargetMode="External"/><Relationship Id="rId57" Type="http://schemas.openxmlformats.org/officeDocument/2006/relationships/hyperlink" Target="mailto:npclinicalclearance@uta.edu" TargetMode="External"/><Relationship Id="rId58" Type="http://schemas.openxmlformats.org/officeDocument/2006/relationships/hyperlink" Target="mailto:angel.korenek@uta.edu" TargetMode="External"/><Relationship Id="rId59" Type="http://schemas.openxmlformats.org/officeDocument/2006/relationships/hyperlink" Target="mailto:ljohn@uta.edu" TargetMode="External"/><Relationship Id="rId40" Type="http://schemas.openxmlformats.org/officeDocument/2006/relationships/hyperlink" Target="http://pulse.uta.edu/vwebv/searchSubject" TargetMode="External"/><Relationship Id="rId41" Type="http://schemas.openxmlformats.org/officeDocument/2006/relationships/hyperlink" Target="http://www.uta.edu/library/help/tutorials.php" TargetMode="External"/><Relationship Id="rId42" Type="http://schemas.openxmlformats.org/officeDocument/2006/relationships/hyperlink" Target="http://libguides.uta.edu/offcampus" TargetMode="External"/><Relationship Id="rId43" Type="http://schemas.openxmlformats.org/officeDocument/2006/relationships/hyperlink" Target="http://www.uta.edu/library/services/distance.php" TargetMode="External"/><Relationship Id="rId44" Type="http://schemas.openxmlformats.org/officeDocument/2006/relationships/hyperlink" Target="http://libguides.uta.edu/nursing" TargetMode="External"/><Relationship Id="rId45" Type="http://schemas.openxmlformats.org/officeDocument/2006/relationships/hyperlink" Target="http://libguides.uta.edu/os" TargetMode="External"/><Relationship Id="rId46" Type="http://schemas.openxmlformats.org/officeDocument/2006/relationships/hyperlink" Target="http://libguides.uta.edu/pols2311fm" TargetMode="External"/><Relationship Id="rId47" Type="http://schemas.openxmlformats.org/officeDocument/2006/relationships/hyperlink" Target="http://www.bon.state.tx.us" TargetMode="External"/><Relationship Id="rId48" Type="http://schemas.openxmlformats.org/officeDocument/2006/relationships/hyperlink" Target="http://www.bon.state.tx.us" TargetMode="External"/><Relationship Id="rId49" Type="http://schemas.openxmlformats.org/officeDocument/2006/relationships/hyperlink" Target="http://www.cdc.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ureen@uta.edu" TargetMode="External"/><Relationship Id="rId30" Type="http://schemas.openxmlformats.org/officeDocument/2006/relationships/hyperlink" Target="mailto:scalf@uta.edu" TargetMode="External"/><Relationship Id="rId31" Type="http://schemas.openxmlformats.org/officeDocument/2006/relationships/hyperlink" Target="mailto:Kaeli.vandertulip@uta.edu" TargetMode="External"/><Relationship Id="rId32" Type="http://schemas.openxmlformats.org/officeDocument/2006/relationships/hyperlink" Target="mailto:library-nursing@listserv.uta.edu" TargetMode="External"/><Relationship Id="rId33" Type="http://schemas.openxmlformats.org/officeDocument/2006/relationships/hyperlink" Target="http://libguides.uta.edu/nursing" TargetMode="External"/><Relationship Id="rId34" Type="http://schemas.openxmlformats.org/officeDocument/2006/relationships/hyperlink" Target="http://library.uta.edu/" TargetMode="External"/><Relationship Id="rId35" Type="http://schemas.openxmlformats.org/officeDocument/2006/relationships/hyperlink" Target="http://libguides.uta.edu" TargetMode="External"/><Relationship Id="rId36" Type="http://schemas.openxmlformats.org/officeDocument/2006/relationships/hyperlink" Target="http://ask.uta.edu" TargetMode="External"/><Relationship Id="rId37" Type="http://schemas.openxmlformats.org/officeDocument/2006/relationships/hyperlink" Target="http://libguides.uta.edu/az.php" TargetMode="External"/><Relationship Id="rId38" Type="http://schemas.openxmlformats.org/officeDocument/2006/relationships/hyperlink" Target="http://pulse.uta.edu/vwebv/enterCourseReserve.do" TargetMode="External"/><Relationship Id="rId39" Type="http://schemas.openxmlformats.org/officeDocument/2006/relationships/hyperlink" Target="http://uta.summon.serialssolutions.com/" TargetMode="External"/><Relationship Id="rId20" Type="http://schemas.openxmlformats.org/officeDocument/2006/relationships/hyperlink" Target="http://library.uta.edu/plagiarism/index.html"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http://uta.mywconline.com/" TargetMode="External"/><Relationship Id="rId24" Type="http://schemas.openxmlformats.org/officeDocument/2006/relationships/hyperlink" Target="http://www.uta.edu/owl" TargetMode="External"/><Relationship Id="rId25" Type="http://schemas.openxmlformats.org/officeDocument/2006/relationships/hyperlink" Target="http://www.uta.edu/oit/cs/email/mavmail.php" TargetMode="External"/><Relationship Id="rId26" Type="http://schemas.openxmlformats.org/officeDocument/2006/relationships/hyperlink" Target="mailto:helpdesk@uta.edu" TargetMode="External"/><Relationship Id="rId27" Type="http://schemas.openxmlformats.org/officeDocument/2006/relationships/hyperlink" Target="http://www.uta.edu/sfs" TargetMode="External"/><Relationship Id="rId28" Type="http://schemas.openxmlformats.org/officeDocument/2006/relationships/hyperlink" Target="mailto:peace@uta.edu" TargetMode="External"/><Relationship Id="rId29" Type="http://schemas.openxmlformats.org/officeDocument/2006/relationships/hyperlink" Target="mailto:llpyburn@uta.edu" TargetMode="External"/><Relationship Id="rId60" Type="http://schemas.openxmlformats.org/officeDocument/2006/relationships/hyperlink" Target="mailto:johngonz@uta.edu" TargetMode="External"/><Relationship Id="rId61" Type="http://schemas.openxmlformats.org/officeDocument/2006/relationships/header" Target="header1.xml"/><Relationship Id="rId62" Type="http://schemas.openxmlformats.org/officeDocument/2006/relationships/footer" Target="footer1.xml"/><Relationship Id="rId10" Type="http://schemas.openxmlformats.org/officeDocument/2006/relationships/hyperlink" Target="mailto:monee@uta.edu" TargetMode="External"/><Relationship Id="rId11" Type="http://schemas.openxmlformats.org/officeDocument/2006/relationships/hyperlink" Target="https://www.uta.edu/profiles/essence-carter-griffin" TargetMode="External"/><Relationship Id="rId12" Type="http://schemas.openxmlformats.org/officeDocument/2006/relationships/hyperlink" Target="mailto:sdihigo@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6EF26-86D1-AC45-94FE-65AEBC84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5104</Words>
  <Characters>29096</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romark</dc:creator>
  <cp:keywords/>
  <dc:description/>
  <cp:lastModifiedBy>Maureen Courtney</cp:lastModifiedBy>
  <cp:revision>2</cp:revision>
  <cp:lastPrinted>2015-11-17T18:27:00Z</cp:lastPrinted>
  <dcterms:created xsi:type="dcterms:W3CDTF">2016-06-02T21:14:00Z</dcterms:created>
  <dcterms:modified xsi:type="dcterms:W3CDTF">2016-06-02T21:14:00Z</dcterms:modified>
</cp:coreProperties>
</file>