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BF2" w:rsidRDefault="000511F7" w:rsidP="00D703B0">
      <w:pPr>
        <w:jc w:val="center"/>
        <w:rPr>
          <w:rFonts w:ascii="Arial" w:hAnsi="Arial" w:cs="Arial"/>
          <w:sz w:val="24"/>
          <w:szCs w:val="24"/>
        </w:rPr>
      </w:pPr>
      <w:bookmarkStart w:id="0" w:name="_GoBack"/>
      <w:bookmarkEnd w:id="0"/>
      <w:r>
        <w:rPr>
          <w:rFonts w:ascii="Arial" w:hAnsi="Arial" w:cs="Arial"/>
          <w:b/>
          <w:sz w:val="24"/>
          <w:szCs w:val="24"/>
        </w:rPr>
        <w:t>NURS</w:t>
      </w:r>
      <w:r w:rsidR="00F81287" w:rsidRPr="00854A50">
        <w:rPr>
          <w:rFonts w:ascii="Arial" w:hAnsi="Arial" w:cs="Arial"/>
          <w:b/>
          <w:sz w:val="24"/>
          <w:szCs w:val="24"/>
        </w:rPr>
        <w:t xml:space="preserve"> 3320</w:t>
      </w:r>
      <w:r w:rsidR="00BB2BF2" w:rsidRPr="00854A50">
        <w:rPr>
          <w:rFonts w:ascii="Arial" w:hAnsi="Arial" w:cs="Arial"/>
          <w:b/>
          <w:sz w:val="24"/>
          <w:szCs w:val="24"/>
        </w:rPr>
        <w:t xml:space="preserve">: </w:t>
      </w:r>
      <w:r w:rsidR="00E63699" w:rsidRPr="00854A50">
        <w:rPr>
          <w:rFonts w:ascii="Arial" w:hAnsi="Arial" w:cs="Arial"/>
          <w:sz w:val="24"/>
          <w:szCs w:val="24"/>
        </w:rPr>
        <w:t>Holistic H</w:t>
      </w:r>
      <w:r w:rsidR="00F81287" w:rsidRPr="00854A50">
        <w:rPr>
          <w:rFonts w:ascii="Arial" w:hAnsi="Arial" w:cs="Arial"/>
          <w:sz w:val="24"/>
          <w:szCs w:val="24"/>
        </w:rPr>
        <w:t>ealth Assessment Across the Lifespan</w:t>
      </w:r>
    </w:p>
    <w:p w:rsidR="00BB2BF2" w:rsidRDefault="00DE3971" w:rsidP="00AD2F57">
      <w:pPr>
        <w:jc w:val="center"/>
        <w:rPr>
          <w:rFonts w:ascii="Arial" w:hAnsi="Arial" w:cs="Arial"/>
          <w:sz w:val="24"/>
          <w:szCs w:val="24"/>
        </w:rPr>
      </w:pPr>
      <w:r>
        <w:rPr>
          <w:rFonts w:ascii="Arial" w:hAnsi="Arial" w:cs="Arial"/>
          <w:sz w:val="24"/>
          <w:szCs w:val="24"/>
        </w:rPr>
        <w:t>Fall</w:t>
      </w:r>
      <w:r w:rsidR="00787406">
        <w:rPr>
          <w:rFonts w:ascii="Arial" w:hAnsi="Arial" w:cs="Arial"/>
          <w:sz w:val="24"/>
          <w:szCs w:val="24"/>
        </w:rPr>
        <w:t xml:space="preserve"> 2016</w:t>
      </w:r>
    </w:p>
    <w:p w:rsidR="00A042AC" w:rsidRDefault="00A042AC" w:rsidP="00D703B0">
      <w:pPr>
        <w:rPr>
          <w:rFonts w:ascii="Arial" w:hAnsi="Arial" w:cs="Arial"/>
          <w:b/>
          <w:sz w:val="24"/>
          <w:szCs w:val="24"/>
        </w:rPr>
      </w:pPr>
    </w:p>
    <w:p w:rsidR="00C03EC6" w:rsidRDefault="00C03EC6" w:rsidP="00C03EC6">
      <w:pPr>
        <w:rPr>
          <w:rFonts w:ascii="Arial" w:hAnsi="Arial" w:cs="Arial"/>
          <w:b/>
          <w:sz w:val="24"/>
          <w:szCs w:val="24"/>
        </w:rPr>
      </w:pPr>
      <w:r w:rsidRPr="00854A50">
        <w:rPr>
          <w:rFonts w:ascii="Arial" w:hAnsi="Arial" w:cs="Arial"/>
          <w:b/>
          <w:sz w:val="24"/>
          <w:szCs w:val="24"/>
        </w:rPr>
        <w:t>Description of Course Content:</w:t>
      </w:r>
    </w:p>
    <w:p w:rsidR="00C03EC6" w:rsidRDefault="00C03EC6" w:rsidP="00C03EC6">
      <w:pPr>
        <w:rPr>
          <w:rFonts w:ascii="Arial" w:hAnsi="Arial" w:cs="Arial"/>
          <w:sz w:val="24"/>
          <w:szCs w:val="24"/>
        </w:rPr>
      </w:pPr>
      <w:r w:rsidRPr="00854A50">
        <w:rPr>
          <w:rFonts w:ascii="Arial" w:hAnsi="Arial" w:cs="Arial"/>
          <w:sz w:val="24"/>
          <w:szCs w:val="24"/>
        </w:rPr>
        <w:t>Theory and practice of holistic health assessment of individuals and families across the life span with emphasis on normal findings. Prerequisite: NURS 3333 (or concurrent enrollment).</w:t>
      </w:r>
    </w:p>
    <w:p w:rsidR="00C03EC6" w:rsidRDefault="00C03EC6" w:rsidP="00C03EC6">
      <w:pPr>
        <w:rPr>
          <w:rFonts w:ascii="Arial" w:hAnsi="Arial" w:cs="Arial"/>
          <w:b/>
          <w:sz w:val="24"/>
          <w:szCs w:val="24"/>
        </w:rPr>
      </w:pPr>
      <w:r>
        <w:rPr>
          <w:rFonts w:ascii="Arial" w:hAnsi="Arial" w:cs="Arial"/>
          <w:b/>
          <w:sz w:val="24"/>
          <w:szCs w:val="24"/>
        </w:rPr>
        <w:t>Credit Hours:</w:t>
      </w:r>
    </w:p>
    <w:p w:rsidR="00C03EC6" w:rsidRPr="0043381E" w:rsidRDefault="00C03EC6" w:rsidP="00C03EC6">
      <w:pPr>
        <w:rPr>
          <w:rFonts w:ascii="Arial" w:hAnsi="Arial" w:cs="Arial"/>
          <w:sz w:val="24"/>
          <w:szCs w:val="24"/>
        </w:rPr>
      </w:pPr>
      <w:r>
        <w:rPr>
          <w:rFonts w:ascii="Arial" w:hAnsi="Arial" w:cs="Arial"/>
          <w:sz w:val="24"/>
          <w:szCs w:val="24"/>
        </w:rPr>
        <w:t>3 credit hours per semester</w:t>
      </w:r>
      <w:r w:rsidR="00B00586">
        <w:rPr>
          <w:rFonts w:ascii="Arial" w:hAnsi="Arial" w:cs="Arial"/>
          <w:sz w:val="24"/>
          <w:szCs w:val="24"/>
        </w:rPr>
        <w:t>,</w:t>
      </w:r>
      <w:r>
        <w:rPr>
          <w:rFonts w:ascii="Arial" w:hAnsi="Arial" w:cs="Arial"/>
          <w:sz w:val="24"/>
          <w:szCs w:val="24"/>
        </w:rPr>
        <w:t xml:space="preserve"> which includes 45 lab/clinical hours.</w:t>
      </w:r>
    </w:p>
    <w:p w:rsidR="00C03EC6" w:rsidRDefault="00C03EC6" w:rsidP="00D703B0">
      <w:pPr>
        <w:rPr>
          <w:rFonts w:ascii="Arial" w:hAnsi="Arial" w:cs="Arial"/>
          <w:b/>
          <w:sz w:val="24"/>
          <w:szCs w:val="24"/>
        </w:rPr>
      </w:pPr>
    </w:p>
    <w:p w:rsidR="00BD7A86" w:rsidRPr="00854A50" w:rsidRDefault="00D703B0" w:rsidP="00D703B0">
      <w:pPr>
        <w:rPr>
          <w:rFonts w:ascii="Arial" w:hAnsi="Arial" w:cs="Arial"/>
          <w:sz w:val="24"/>
          <w:szCs w:val="24"/>
        </w:rPr>
      </w:pPr>
      <w:r w:rsidRPr="00854A50">
        <w:rPr>
          <w:rFonts w:ascii="Arial" w:hAnsi="Arial" w:cs="Arial"/>
          <w:b/>
          <w:sz w:val="24"/>
          <w:szCs w:val="24"/>
        </w:rPr>
        <w:t>Lead Instructor:</w:t>
      </w:r>
      <w:r w:rsidR="000511F7">
        <w:rPr>
          <w:rFonts w:ascii="Arial" w:hAnsi="Arial" w:cs="Arial"/>
          <w:b/>
          <w:sz w:val="24"/>
          <w:szCs w:val="24"/>
        </w:rPr>
        <w:t xml:space="preserve">  </w:t>
      </w:r>
      <w:r w:rsidR="00B36973">
        <w:rPr>
          <w:rFonts w:ascii="Arial" w:hAnsi="Arial" w:cs="Arial"/>
          <w:sz w:val="24"/>
          <w:szCs w:val="24"/>
        </w:rPr>
        <w:t>Laura Hixon, MSNE, CMSRN, ONC</w:t>
      </w:r>
    </w:p>
    <w:p w:rsidR="00BD7A86" w:rsidRPr="00854A50" w:rsidRDefault="00BB2BF2" w:rsidP="00D703B0">
      <w:pPr>
        <w:rPr>
          <w:rFonts w:ascii="Arial" w:hAnsi="Arial" w:cs="Arial"/>
          <w:sz w:val="24"/>
          <w:szCs w:val="24"/>
        </w:rPr>
      </w:pPr>
      <w:r w:rsidRPr="00854A50">
        <w:rPr>
          <w:rFonts w:ascii="Arial" w:hAnsi="Arial" w:cs="Arial"/>
          <w:b/>
          <w:sz w:val="24"/>
          <w:szCs w:val="24"/>
        </w:rPr>
        <w:t>Office Number:</w:t>
      </w:r>
      <w:r w:rsidR="000511F7">
        <w:rPr>
          <w:rFonts w:ascii="Arial" w:hAnsi="Arial" w:cs="Arial"/>
          <w:b/>
          <w:sz w:val="24"/>
          <w:szCs w:val="24"/>
        </w:rPr>
        <w:t xml:space="preserve"> </w:t>
      </w:r>
      <w:r w:rsidRPr="00854A50">
        <w:rPr>
          <w:rFonts w:ascii="Arial" w:hAnsi="Arial" w:cs="Arial"/>
          <w:b/>
          <w:sz w:val="24"/>
          <w:szCs w:val="24"/>
        </w:rPr>
        <w:t xml:space="preserve"> </w:t>
      </w:r>
      <w:r w:rsidR="00F81287" w:rsidRPr="00854A50">
        <w:rPr>
          <w:rFonts w:ascii="Arial" w:hAnsi="Arial" w:cs="Arial"/>
          <w:sz w:val="24"/>
          <w:szCs w:val="24"/>
        </w:rPr>
        <w:t xml:space="preserve">Pickard </w:t>
      </w:r>
      <w:r w:rsidR="00B36973">
        <w:rPr>
          <w:rFonts w:ascii="Arial" w:hAnsi="Arial" w:cs="Arial"/>
          <w:sz w:val="24"/>
          <w:szCs w:val="24"/>
        </w:rPr>
        <w:t>Hall 642</w:t>
      </w:r>
    </w:p>
    <w:p w:rsidR="00BB2BF2" w:rsidRPr="00854A50" w:rsidRDefault="00BB2BF2" w:rsidP="00BB2BF2">
      <w:pPr>
        <w:rPr>
          <w:rFonts w:ascii="Arial" w:hAnsi="Arial" w:cs="Arial"/>
          <w:sz w:val="24"/>
          <w:szCs w:val="24"/>
        </w:rPr>
      </w:pPr>
      <w:r w:rsidRPr="00854A50">
        <w:rPr>
          <w:rFonts w:ascii="Arial" w:hAnsi="Arial" w:cs="Arial"/>
          <w:b/>
          <w:sz w:val="24"/>
          <w:szCs w:val="24"/>
        </w:rPr>
        <w:t xml:space="preserve">Office Telephone Number: </w:t>
      </w:r>
      <w:r w:rsidR="000511F7">
        <w:rPr>
          <w:rFonts w:ascii="Arial" w:hAnsi="Arial" w:cs="Arial"/>
          <w:b/>
          <w:sz w:val="24"/>
          <w:szCs w:val="24"/>
        </w:rPr>
        <w:t xml:space="preserve"> </w:t>
      </w:r>
      <w:r w:rsidR="00B36973">
        <w:rPr>
          <w:rFonts w:ascii="Arial" w:hAnsi="Arial" w:cs="Arial"/>
          <w:sz w:val="24"/>
          <w:szCs w:val="24"/>
        </w:rPr>
        <w:t>TBA</w:t>
      </w:r>
    </w:p>
    <w:p w:rsidR="00BB2BF2" w:rsidRPr="00854A50" w:rsidRDefault="00BB2BF2" w:rsidP="00BB2BF2">
      <w:pPr>
        <w:rPr>
          <w:rFonts w:ascii="Arial" w:hAnsi="Arial" w:cs="Arial"/>
          <w:sz w:val="24"/>
          <w:szCs w:val="24"/>
        </w:rPr>
      </w:pPr>
      <w:r w:rsidRPr="00854A50">
        <w:rPr>
          <w:rFonts w:ascii="Arial" w:hAnsi="Arial" w:cs="Arial"/>
          <w:b/>
          <w:sz w:val="24"/>
          <w:szCs w:val="24"/>
        </w:rPr>
        <w:t>Office Hours:</w:t>
      </w:r>
      <w:r w:rsidR="000511F7">
        <w:rPr>
          <w:rFonts w:ascii="Arial" w:hAnsi="Arial" w:cs="Arial"/>
          <w:b/>
          <w:sz w:val="24"/>
          <w:szCs w:val="24"/>
        </w:rPr>
        <w:t xml:space="preserve"> </w:t>
      </w:r>
      <w:r w:rsidR="00B948D3" w:rsidRPr="00854A50">
        <w:rPr>
          <w:rFonts w:ascii="Arial" w:hAnsi="Arial" w:cs="Arial"/>
          <w:b/>
          <w:sz w:val="24"/>
          <w:szCs w:val="24"/>
        </w:rPr>
        <w:t xml:space="preserve"> </w:t>
      </w:r>
      <w:r w:rsidR="00BD7A86" w:rsidRPr="00854A50">
        <w:rPr>
          <w:rFonts w:ascii="Arial" w:hAnsi="Arial" w:cs="Arial"/>
          <w:sz w:val="24"/>
          <w:szCs w:val="24"/>
        </w:rPr>
        <w:t>by appointment</w:t>
      </w:r>
    </w:p>
    <w:p w:rsidR="00D703B0" w:rsidRDefault="009230A7" w:rsidP="00BB2BF2">
      <w:pPr>
        <w:rPr>
          <w:rFonts w:ascii="Arial" w:hAnsi="Arial" w:cs="Arial"/>
          <w:sz w:val="24"/>
          <w:szCs w:val="24"/>
        </w:rPr>
      </w:pPr>
      <w:r w:rsidRPr="009230A7">
        <w:rPr>
          <w:rFonts w:ascii="Arial" w:hAnsi="Arial" w:cs="Arial"/>
          <w:b/>
          <w:sz w:val="24"/>
          <w:szCs w:val="24"/>
        </w:rPr>
        <w:t xml:space="preserve">Email:  </w:t>
      </w:r>
      <w:hyperlink r:id="rId8" w:history="1">
        <w:r w:rsidR="00B36973" w:rsidRPr="00ED2989">
          <w:rPr>
            <w:rStyle w:val="Hyperlink"/>
            <w:rFonts w:ascii="Arial" w:hAnsi="Arial" w:cs="Arial"/>
            <w:sz w:val="24"/>
            <w:szCs w:val="24"/>
          </w:rPr>
          <w:t>laura.hixon@uta.edu</w:t>
        </w:r>
      </w:hyperlink>
    </w:p>
    <w:p w:rsidR="000D1DC1" w:rsidRDefault="000D1DC1" w:rsidP="00BB2BF2">
      <w:pPr>
        <w:rPr>
          <w:rFonts w:ascii="Arial" w:hAnsi="Arial" w:cs="Arial"/>
          <w:b/>
          <w:sz w:val="24"/>
          <w:szCs w:val="24"/>
        </w:rPr>
      </w:pPr>
    </w:p>
    <w:p w:rsidR="004527E0" w:rsidRDefault="004527E0" w:rsidP="004527E0">
      <w:pPr>
        <w:rPr>
          <w:rFonts w:ascii="Arial" w:hAnsi="Arial" w:cs="Arial"/>
          <w:b/>
          <w:sz w:val="24"/>
          <w:szCs w:val="24"/>
        </w:rPr>
      </w:pPr>
      <w:r>
        <w:rPr>
          <w:rFonts w:ascii="Arial" w:hAnsi="Arial" w:cs="Arial"/>
          <w:b/>
          <w:sz w:val="24"/>
          <w:szCs w:val="24"/>
        </w:rPr>
        <w:t>College of Nursing Telephone Number:  817-272-2776</w:t>
      </w:r>
    </w:p>
    <w:p w:rsidR="00436625" w:rsidRPr="00854A50" w:rsidRDefault="00D703B0" w:rsidP="00BB2BF2">
      <w:pPr>
        <w:rPr>
          <w:rFonts w:ascii="Arial" w:hAnsi="Arial" w:cs="Arial"/>
          <w:b/>
          <w:sz w:val="24"/>
          <w:szCs w:val="24"/>
        </w:rPr>
      </w:pPr>
      <w:r w:rsidRPr="00854A50">
        <w:rPr>
          <w:rFonts w:ascii="Arial" w:hAnsi="Arial" w:cs="Arial"/>
          <w:b/>
          <w:sz w:val="24"/>
          <w:szCs w:val="24"/>
        </w:rPr>
        <w:t>Clinical Instructors:</w:t>
      </w:r>
    </w:p>
    <w:p w:rsidR="00830FE4" w:rsidRDefault="00830FE4" w:rsidP="00E6523E">
      <w:pPr>
        <w:ind w:left="720"/>
        <w:rPr>
          <w:rFonts w:ascii="Arial" w:hAnsi="Arial" w:cs="Arial"/>
          <w:sz w:val="24"/>
          <w:szCs w:val="24"/>
        </w:rPr>
      </w:pPr>
    </w:p>
    <w:p w:rsidR="00787406" w:rsidRDefault="00176F91" w:rsidP="00E6523E">
      <w:pPr>
        <w:ind w:left="720"/>
        <w:rPr>
          <w:rFonts w:ascii="Arial" w:hAnsi="Arial" w:cs="Arial"/>
          <w:sz w:val="24"/>
          <w:szCs w:val="24"/>
        </w:rPr>
      </w:pPr>
      <w:r>
        <w:rPr>
          <w:rFonts w:ascii="Arial" w:hAnsi="Arial" w:cs="Arial"/>
          <w:sz w:val="24"/>
          <w:szCs w:val="24"/>
        </w:rPr>
        <w:t xml:space="preserve">Thomas Dombrowsky, </w:t>
      </w:r>
      <w:r w:rsidR="00787406">
        <w:rPr>
          <w:rFonts w:ascii="Arial" w:hAnsi="Arial" w:cs="Arial"/>
          <w:sz w:val="24"/>
          <w:szCs w:val="24"/>
        </w:rPr>
        <w:t>MSN</w:t>
      </w:r>
      <w:r>
        <w:rPr>
          <w:rFonts w:ascii="Arial" w:hAnsi="Arial" w:cs="Arial"/>
          <w:sz w:val="24"/>
          <w:szCs w:val="24"/>
        </w:rPr>
        <w:t>, RN</w:t>
      </w:r>
    </w:p>
    <w:p w:rsidR="00787406" w:rsidRDefault="00787406" w:rsidP="00E6523E">
      <w:pPr>
        <w:ind w:left="720"/>
        <w:rPr>
          <w:rFonts w:ascii="Arial" w:hAnsi="Arial" w:cs="Arial"/>
          <w:b/>
          <w:sz w:val="24"/>
          <w:szCs w:val="24"/>
        </w:rPr>
      </w:pPr>
      <w:r>
        <w:rPr>
          <w:rFonts w:ascii="Arial" w:hAnsi="Arial" w:cs="Arial"/>
          <w:b/>
          <w:sz w:val="24"/>
          <w:szCs w:val="24"/>
        </w:rPr>
        <w:t xml:space="preserve">Office Number: Pickard Hall </w:t>
      </w:r>
      <w:r w:rsidR="004B51C4">
        <w:rPr>
          <w:rFonts w:ascii="Arial" w:hAnsi="Arial" w:cs="Arial"/>
          <w:b/>
          <w:sz w:val="24"/>
          <w:szCs w:val="24"/>
        </w:rPr>
        <w:t>654</w:t>
      </w:r>
    </w:p>
    <w:p w:rsidR="00176F91" w:rsidRDefault="00787406" w:rsidP="00176F91">
      <w:pPr>
        <w:ind w:left="720"/>
        <w:rPr>
          <w:rFonts w:ascii="Arial" w:hAnsi="Arial" w:cs="Arial"/>
          <w:sz w:val="24"/>
          <w:szCs w:val="24"/>
        </w:rPr>
      </w:pPr>
      <w:r>
        <w:rPr>
          <w:rFonts w:ascii="Arial" w:hAnsi="Arial" w:cs="Arial"/>
          <w:sz w:val="24"/>
          <w:szCs w:val="24"/>
        </w:rPr>
        <w:t xml:space="preserve">E-mail: </w:t>
      </w:r>
      <w:hyperlink r:id="rId9" w:history="1">
        <w:r w:rsidR="00176F91" w:rsidRPr="007D3653">
          <w:rPr>
            <w:rStyle w:val="Hyperlink"/>
            <w:rFonts w:ascii="Arial" w:hAnsi="Arial" w:cs="Arial"/>
            <w:sz w:val="24"/>
            <w:szCs w:val="24"/>
          </w:rPr>
          <w:t>adthomas@uta.edu</w:t>
        </w:r>
      </w:hyperlink>
    </w:p>
    <w:p w:rsidR="00176F91" w:rsidRDefault="00176F91" w:rsidP="00176F91">
      <w:pPr>
        <w:ind w:left="720"/>
        <w:rPr>
          <w:rFonts w:ascii="Arial" w:hAnsi="Arial" w:cs="Arial"/>
          <w:sz w:val="24"/>
          <w:szCs w:val="24"/>
        </w:rPr>
      </w:pPr>
    </w:p>
    <w:p w:rsidR="00176F91" w:rsidRDefault="00176F91" w:rsidP="00176F91">
      <w:pPr>
        <w:ind w:left="720"/>
        <w:rPr>
          <w:rFonts w:ascii="Arial" w:hAnsi="Arial" w:cs="Arial"/>
          <w:sz w:val="24"/>
          <w:szCs w:val="24"/>
        </w:rPr>
      </w:pPr>
      <w:r>
        <w:rPr>
          <w:rFonts w:ascii="Arial" w:hAnsi="Arial" w:cs="Arial"/>
          <w:sz w:val="24"/>
          <w:szCs w:val="24"/>
        </w:rPr>
        <w:t>Nancy Bertram, MSN, RN</w:t>
      </w:r>
    </w:p>
    <w:p w:rsidR="00176F91" w:rsidRPr="00176F91" w:rsidRDefault="005F58B1" w:rsidP="00176F91">
      <w:pPr>
        <w:ind w:left="720"/>
        <w:rPr>
          <w:rFonts w:ascii="Arial" w:hAnsi="Arial" w:cs="Arial"/>
          <w:sz w:val="24"/>
          <w:szCs w:val="24"/>
        </w:rPr>
      </w:pPr>
      <w:r>
        <w:rPr>
          <w:rFonts w:ascii="Arial" w:hAnsi="Arial" w:cs="Arial"/>
          <w:b/>
          <w:sz w:val="24"/>
          <w:szCs w:val="24"/>
        </w:rPr>
        <w:t>Office Number: Pickard Hall 636</w:t>
      </w:r>
    </w:p>
    <w:p w:rsidR="00176F91" w:rsidRDefault="00176F91" w:rsidP="00176F91">
      <w:pPr>
        <w:ind w:left="720"/>
        <w:rPr>
          <w:rFonts w:ascii="Arial" w:hAnsi="Arial" w:cs="Arial"/>
          <w:sz w:val="24"/>
          <w:szCs w:val="24"/>
        </w:rPr>
      </w:pPr>
      <w:r w:rsidRPr="00176F91">
        <w:rPr>
          <w:rFonts w:ascii="Arial" w:hAnsi="Arial" w:cs="Arial"/>
          <w:sz w:val="24"/>
          <w:szCs w:val="24"/>
        </w:rPr>
        <w:t>E-mail: nbertram@uta.edu</w:t>
      </w:r>
    </w:p>
    <w:p w:rsidR="00787406" w:rsidRPr="00EE1A7B" w:rsidRDefault="00787406" w:rsidP="00B36973">
      <w:pPr>
        <w:rPr>
          <w:rFonts w:ascii="Arial" w:hAnsi="Arial" w:cs="Arial"/>
          <w:sz w:val="24"/>
          <w:szCs w:val="24"/>
        </w:rPr>
      </w:pPr>
    </w:p>
    <w:p w:rsidR="00E13D46" w:rsidRPr="00EE1A7B" w:rsidRDefault="00E13D46" w:rsidP="00E6523E">
      <w:pPr>
        <w:ind w:left="720"/>
        <w:rPr>
          <w:rFonts w:ascii="Arial" w:hAnsi="Arial" w:cs="Arial"/>
          <w:sz w:val="24"/>
          <w:szCs w:val="24"/>
        </w:rPr>
      </w:pPr>
      <w:r w:rsidRPr="00EE1A7B">
        <w:rPr>
          <w:rFonts w:ascii="Arial" w:hAnsi="Arial" w:cs="Arial"/>
          <w:sz w:val="24"/>
          <w:szCs w:val="24"/>
        </w:rPr>
        <w:t>Terri Jenkins,</w:t>
      </w:r>
      <w:r w:rsidR="006045FE" w:rsidRPr="00EE1A7B">
        <w:rPr>
          <w:rFonts w:ascii="Arial" w:hAnsi="Arial" w:cs="Arial"/>
          <w:sz w:val="24"/>
          <w:szCs w:val="24"/>
        </w:rPr>
        <w:t xml:space="preserve"> MSN, RN</w:t>
      </w:r>
    </w:p>
    <w:p w:rsidR="00E13D46" w:rsidRPr="00EE1A7B" w:rsidRDefault="00E13D46" w:rsidP="00E6523E">
      <w:pPr>
        <w:ind w:left="720"/>
        <w:rPr>
          <w:rFonts w:ascii="Arial" w:hAnsi="Arial" w:cs="Arial"/>
          <w:b/>
          <w:sz w:val="24"/>
          <w:szCs w:val="24"/>
        </w:rPr>
      </w:pPr>
      <w:r w:rsidRPr="00EE1A7B">
        <w:rPr>
          <w:rFonts w:ascii="Arial" w:hAnsi="Arial" w:cs="Arial"/>
          <w:b/>
          <w:sz w:val="24"/>
          <w:szCs w:val="24"/>
        </w:rPr>
        <w:t>Office Number:  Pickard Hall</w:t>
      </w:r>
      <w:r w:rsidR="004B51C4">
        <w:rPr>
          <w:rFonts w:ascii="Arial" w:hAnsi="Arial" w:cs="Arial"/>
          <w:b/>
          <w:sz w:val="24"/>
          <w:szCs w:val="24"/>
        </w:rPr>
        <w:t xml:space="preserve"> 634</w:t>
      </w:r>
    </w:p>
    <w:p w:rsidR="00176F91" w:rsidRDefault="00E732DC" w:rsidP="00176F91">
      <w:pPr>
        <w:ind w:left="720"/>
        <w:rPr>
          <w:rStyle w:val="Hyperlink"/>
          <w:rFonts w:ascii="Arial" w:hAnsi="Arial" w:cs="Arial"/>
          <w:sz w:val="24"/>
          <w:szCs w:val="24"/>
        </w:rPr>
      </w:pPr>
      <w:r w:rsidRPr="00EE1A7B">
        <w:rPr>
          <w:rFonts w:ascii="Arial" w:hAnsi="Arial" w:cs="Arial"/>
          <w:sz w:val="24"/>
          <w:szCs w:val="24"/>
        </w:rPr>
        <w:t xml:space="preserve">Email:  </w:t>
      </w:r>
      <w:hyperlink r:id="rId10" w:history="1">
        <w:r w:rsidR="003F0E18" w:rsidRPr="00EE1A7B">
          <w:rPr>
            <w:rStyle w:val="Hyperlink"/>
            <w:rFonts w:ascii="Arial" w:hAnsi="Arial" w:cs="Arial"/>
            <w:sz w:val="24"/>
            <w:szCs w:val="24"/>
          </w:rPr>
          <w:t>jenkinsta@uta.edu</w:t>
        </w:r>
      </w:hyperlink>
    </w:p>
    <w:p w:rsidR="00176F91" w:rsidRDefault="00176F91" w:rsidP="00176F91">
      <w:pPr>
        <w:ind w:left="720"/>
        <w:rPr>
          <w:rStyle w:val="Hyperlink"/>
          <w:rFonts w:ascii="Arial" w:hAnsi="Arial" w:cs="Arial"/>
          <w:sz w:val="24"/>
          <w:szCs w:val="24"/>
        </w:rPr>
      </w:pPr>
    </w:p>
    <w:p w:rsidR="00176F91" w:rsidRPr="00176F91" w:rsidRDefault="00176F91" w:rsidP="00176F91">
      <w:pPr>
        <w:ind w:left="720"/>
        <w:rPr>
          <w:rFonts w:ascii="Arial" w:hAnsi="Arial" w:cs="Arial"/>
          <w:sz w:val="24"/>
          <w:szCs w:val="24"/>
        </w:rPr>
      </w:pPr>
      <w:r w:rsidRPr="00176F91">
        <w:rPr>
          <w:rFonts w:ascii="Arial" w:hAnsi="Arial" w:cs="Arial"/>
          <w:sz w:val="24"/>
          <w:szCs w:val="24"/>
        </w:rPr>
        <w:t>Susie Walker, MSN, RN</w:t>
      </w:r>
    </w:p>
    <w:p w:rsidR="00176F91" w:rsidRPr="00176F91" w:rsidRDefault="005F58B1" w:rsidP="00176F91">
      <w:pPr>
        <w:ind w:left="720"/>
        <w:rPr>
          <w:rFonts w:ascii="Arial" w:hAnsi="Arial" w:cs="Arial"/>
          <w:sz w:val="24"/>
          <w:szCs w:val="24"/>
        </w:rPr>
      </w:pPr>
      <w:r>
        <w:rPr>
          <w:rFonts w:ascii="Arial" w:hAnsi="Arial" w:cs="Arial"/>
          <w:b/>
          <w:sz w:val="24"/>
          <w:szCs w:val="24"/>
        </w:rPr>
        <w:t>Office Number: Pickard Hall 545</w:t>
      </w:r>
    </w:p>
    <w:p w:rsidR="00176F91" w:rsidRDefault="00176F91" w:rsidP="00176F91">
      <w:pPr>
        <w:ind w:left="720"/>
        <w:rPr>
          <w:rFonts w:ascii="Arial" w:hAnsi="Arial" w:cs="Arial"/>
          <w:sz w:val="24"/>
          <w:szCs w:val="24"/>
        </w:rPr>
      </w:pPr>
      <w:r w:rsidRPr="00176F91">
        <w:rPr>
          <w:rFonts w:ascii="Arial" w:hAnsi="Arial" w:cs="Arial"/>
          <w:sz w:val="24"/>
          <w:szCs w:val="24"/>
        </w:rPr>
        <w:t>E-mail:</w:t>
      </w:r>
      <w:r>
        <w:rPr>
          <w:rFonts w:ascii="Arial" w:hAnsi="Arial" w:cs="Arial"/>
          <w:sz w:val="24"/>
          <w:szCs w:val="24"/>
        </w:rPr>
        <w:t xml:space="preserve"> swalker@uta.edu</w:t>
      </w:r>
    </w:p>
    <w:p w:rsidR="00E13D46" w:rsidRDefault="00E13D46" w:rsidP="00E6523E">
      <w:pPr>
        <w:ind w:left="720"/>
        <w:rPr>
          <w:rStyle w:val="Hyperlink"/>
          <w:rFonts w:ascii="Arial" w:hAnsi="Arial" w:cs="Arial"/>
          <w:sz w:val="24"/>
          <w:szCs w:val="24"/>
        </w:rPr>
      </w:pPr>
    </w:p>
    <w:p w:rsidR="00304141" w:rsidRDefault="00304141" w:rsidP="00E6523E">
      <w:pPr>
        <w:ind w:left="720"/>
        <w:rPr>
          <w:rFonts w:ascii="Arial" w:hAnsi="Arial" w:cs="Arial"/>
          <w:sz w:val="24"/>
          <w:szCs w:val="24"/>
        </w:rPr>
      </w:pPr>
    </w:p>
    <w:p w:rsidR="00AD1791" w:rsidRPr="00BA75BE" w:rsidRDefault="00476939" w:rsidP="00476939">
      <w:pPr>
        <w:widowControl w:val="0"/>
        <w:spacing w:line="280" w:lineRule="exact"/>
        <w:ind w:right="90"/>
        <w:rPr>
          <w:rFonts w:ascii="Arial" w:hAnsi="Arial" w:cs="Arial"/>
          <w:snapToGrid w:val="0"/>
          <w:sz w:val="24"/>
          <w:szCs w:val="24"/>
        </w:rPr>
      </w:pPr>
      <w:r w:rsidRPr="00BA75BE">
        <w:rPr>
          <w:rFonts w:ascii="Arial" w:hAnsi="Arial" w:cs="Arial"/>
          <w:b/>
          <w:bCs/>
          <w:snapToGrid w:val="0"/>
          <w:sz w:val="24"/>
          <w:szCs w:val="24"/>
        </w:rPr>
        <w:t>NOTE</w:t>
      </w:r>
      <w:r w:rsidRPr="00BA75BE">
        <w:rPr>
          <w:rFonts w:ascii="Arial" w:hAnsi="Arial" w:cs="Arial"/>
          <w:bCs/>
          <w:snapToGrid w:val="0"/>
          <w:sz w:val="24"/>
          <w:szCs w:val="24"/>
        </w:rPr>
        <w:t xml:space="preserve">: Please </w:t>
      </w:r>
      <w:r w:rsidRPr="00BA75BE">
        <w:rPr>
          <w:rFonts w:ascii="Arial" w:hAnsi="Arial" w:cs="Arial"/>
          <w:b/>
          <w:snapToGrid w:val="0"/>
          <w:sz w:val="24"/>
          <w:szCs w:val="24"/>
        </w:rPr>
        <w:t xml:space="preserve">use the Blackboard e-mail </w:t>
      </w:r>
      <w:r w:rsidR="00AD1791" w:rsidRPr="00BA75BE">
        <w:rPr>
          <w:rFonts w:ascii="Arial" w:hAnsi="Arial" w:cs="Arial"/>
          <w:b/>
          <w:snapToGrid w:val="0"/>
          <w:sz w:val="24"/>
          <w:szCs w:val="24"/>
        </w:rPr>
        <w:t>for normal correspondence with Lead Teacher and Clinical Lab Instructors.</w:t>
      </w:r>
      <w:r w:rsidR="007117B3" w:rsidRPr="00BA75BE">
        <w:rPr>
          <w:rFonts w:ascii="Arial" w:hAnsi="Arial" w:cs="Arial"/>
          <w:b/>
          <w:snapToGrid w:val="0"/>
          <w:sz w:val="24"/>
          <w:szCs w:val="24"/>
        </w:rPr>
        <w:t xml:space="preserve"> </w:t>
      </w:r>
      <w:r w:rsidR="007117B3" w:rsidRPr="00BA75BE">
        <w:rPr>
          <w:rFonts w:ascii="Arial" w:hAnsi="Arial" w:cs="Arial"/>
          <w:snapToGrid w:val="0"/>
          <w:sz w:val="24"/>
          <w:szCs w:val="24"/>
        </w:rPr>
        <w:t>For more urgent notification, please contact instructors by telephone</w:t>
      </w:r>
      <w:r w:rsidR="00020B25" w:rsidRPr="00BA75BE">
        <w:rPr>
          <w:rFonts w:ascii="Arial" w:hAnsi="Arial" w:cs="Arial"/>
          <w:snapToGrid w:val="0"/>
          <w:sz w:val="24"/>
          <w:szCs w:val="24"/>
        </w:rPr>
        <w:t>, with adherence to pre</w:t>
      </w:r>
      <w:r w:rsidR="00436625" w:rsidRPr="00BA75BE">
        <w:rPr>
          <w:rFonts w:ascii="Arial" w:hAnsi="Arial" w:cs="Arial"/>
          <w:snapToGrid w:val="0"/>
          <w:sz w:val="24"/>
          <w:szCs w:val="24"/>
        </w:rPr>
        <w:t xml:space="preserve">ferred contact numbers and times </w:t>
      </w:r>
      <w:r w:rsidR="009845A6">
        <w:rPr>
          <w:rFonts w:ascii="Arial" w:hAnsi="Arial" w:cs="Arial"/>
          <w:snapToGrid w:val="0"/>
          <w:sz w:val="24"/>
          <w:szCs w:val="24"/>
        </w:rPr>
        <w:t>a</w:t>
      </w:r>
      <w:r w:rsidR="00436625" w:rsidRPr="00BA75BE">
        <w:rPr>
          <w:rFonts w:ascii="Arial" w:hAnsi="Arial" w:cs="Arial"/>
          <w:snapToGrid w:val="0"/>
          <w:sz w:val="24"/>
          <w:szCs w:val="24"/>
        </w:rPr>
        <w:t>vailable by phone</w:t>
      </w:r>
      <w:r w:rsidR="007117B3" w:rsidRPr="00BA75BE">
        <w:rPr>
          <w:rFonts w:ascii="Arial" w:hAnsi="Arial" w:cs="Arial"/>
          <w:snapToGrid w:val="0"/>
          <w:sz w:val="24"/>
          <w:szCs w:val="24"/>
        </w:rPr>
        <w:t>.</w:t>
      </w:r>
      <w:r w:rsidR="00AD1791" w:rsidRPr="00BA75BE">
        <w:rPr>
          <w:rFonts w:ascii="Arial" w:hAnsi="Arial" w:cs="Arial"/>
          <w:b/>
          <w:snapToGrid w:val="0"/>
          <w:sz w:val="24"/>
          <w:szCs w:val="24"/>
        </w:rPr>
        <w:t xml:space="preserve"> </w:t>
      </w:r>
      <w:r w:rsidR="00AD1791" w:rsidRPr="00BA75BE">
        <w:rPr>
          <w:rFonts w:ascii="Arial" w:hAnsi="Arial" w:cs="Arial"/>
          <w:snapToGrid w:val="0"/>
          <w:sz w:val="24"/>
          <w:szCs w:val="24"/>
        </w:rPr>
        <w:t xml:space="preserve">Please verify with any instructor </w:t>
      </w:r>
      <w:r w:rsidR="00436625" w:rsidRPr="00BA75BE">
        <w:rPr>
          <w:rFonts w:ascii="Arial" w:hAnsi="Arial" w:cs="Arial"/>
          <w:snapToGrid w:val="0"/>
          <w:sz w:val="24"/>
          <w:szCs w:val="24"/>
        </w:rPr>
        <w:t xml:space="preserve">whether texting is acceptable. </w:t>
      </w:r>
    </w:p>
    <w:p w:rsidR="001F192B" w:rsidRPr="00BA75BE" w:rsidRDefault="00BB2BF2" w:rsidP="00066921">
      <w:pPr>
        <w:tabs>
          <w:tab w:val="left" w:pos="5220"/>
        </w:tabs>
        <w:rPr>
          <w:rFonts w:ascii="Arial" w:hAnsi="Arial" w:cs="Arial"/>
          <w:b/>
          <w:sz w:val="24"/>
          <w:szCs w:val="24"/>
        </w:rPr>
      </w:pPr>
      <w:r w:rsidRPr="00BA75BE">
        <w:rPr>
          <w:rFonts w:ascii="Arial" w:hAnsi="Arial" w:cs="Arial"/>
          <w:b/>
          <w:sz w:val="24"/>
          <w:szCs w:val="24"/>
        </w:rPr>
        <w:t>Time and Place of Class Meetings:</w:t>
      </w:r>
    </w:p>
    <w:p w:rsidR="00BB2BF2" w:rsidRPr="00BA75BE" w:rsidRDefault="00630C5D" w:rsidP="001F192B">
      <w:pPr>
        <w:tabs>
          <w:tab w:val="left" w:pos="2160"/>
          <w:tab w:val="left" w:pos="5220"/>
        </w:tabs>
        <w:rPr>
          <w:rFonts w:ascii="Arial" w:hAnsi="Arial" w:cs="Arial"/>
          <w:sz w:val="24"/>
          <w:szCs w:val="24"/>
        </w:rPr>
      </w:pPr>
      <w:r w:rsidRPr="00BA75BE">
        <w:rPr>
          <w:rFonts w:ascii="Arial" w:hAnsi="Arial" w:cs="Arial"/>
          <w:sz w:val="24"/>
          <w:szCs w:val="24"/>
        </w:rPr>
        <w:t>Pickard Hall</w:t>
      </w:r>
      <w:r w:rsidR="00FC1D84" w:rsidRPr="00BA75BE">
        <w:rPr>
          <w:rFonts w:ascii="Arial" w:hAnsi="Arial" w:cs="Arial"/>
          <w:sz w:val="24"/>
          <w:szCs w:val="24"/>
        </w:rPr>
        <w:t xml:space="preserve"> 104</w:t>
      </w:r>
      <w:r w:rsidR="00066921" w:rsidRPr="00BA75BE">
        <w:rPr>
          <w:rFonts w:ascii="Arial" w:hAnsi="Arial" w:cs="Arial"/>
          <w:sz w:val="24"/>
          <w:szCs w:val="24"/>
        </w:rPr>
        <w:tab/>
      </w:r>
      <w:r w:rsidR="00AE4D05" w:rsidRPr="00BA75BE">
        <w:rPr>
          <w:rFonts w:ascii="Arial" w:hAnsi="Arial" w:cs="Arial"/>
          <w:sz w:val="24"/>
          <w:szCs w:val="24"/>
        </w:rPr>
        <w:t xml:space="preserve">Section 001 - </w:t>
      </w:r>
      <w:r w:rsidR="00FC1D84" w:rsidRPr="00BA75BE">
        <w:rPr>
          <w:rFonts w:ascii="Arial" w:hAnsi="Arial" w:cs="Arial"/>
          <w:sz w:val="24"/>
          <w:szCs w:val="24"/>
        </w:rPr>
        <w:t>Tuesday, 8:00-9:50 am</w:t>
      </w:r>
    </w:p>
    <w:p w:rsidR="00BB2BF2" w:rsidRPr="00854A50" w:rsidRDefault="00B31378" w:rsidP="001F192B">
      <w:pPr>
        <w:tabs>
          <w:tab w:val="left" w:pos="2160"/>
          <w:tab w:val="left" w:pos="5220"/>
        </w:tabs>
        <w:rPr>
          <w:rFonts w:ascii="Arial" w:hAnsi="Arial" w:cs="Arial"/>
          <w:sz w:val="24"/>
          <w:szCs w:val="24"/>
        </w:rPr>
      </w:pPr>
      <w:r w:rsidRPr="00BA75BE">
        <w:rPr>
          <w:rFonts w:ascii="Arial" w:hAnsi="Arial" w:cs="Arial"/>
          <w:sz w:val="24"/>
          <w:szCs w:val="24"/>
        </w:rPr>
        <w:t>Pickard Hall 104</w:t>
      </w:r>
      <w:r w:rsidR="004E1A47" w:rsidRPr="00BA75BE">
        <w:rPr>
          <w:rFonts w:ascii="Arial" w:hAnsi="Arial" w:cs="Arial"/>
          <w:b/>
          <w:sz w:val="24"/>
          <w:szCs w:val="24"/>
        </w:rPr>
        <w:t xml:space="preserve">     </w:t>
      </w:r>
      <w:r w:rsidR="004E1A47" w:rsidRPr="00BA75BE">
        <w:rPr>
          <w:rFonts w:ascii="Arial" w:hAnsi="Arial" w:cs="Arial"/>
          <w:sz w:val="24"/>
          <w:szCs w:val="24"/>
        </w:rPr>
        <w:t xml:space="preserve"> </w:t>
      </w:r>
      <w:r w:rsidR="00FC1D84" w:rsidRPr="00BA75BE">
        <w:rPr>
          <w:rFonts w:ascii="Arial" w:hAnsi="Arial" w:cs="Arial"/>
          <w:sz w:val="24"/>
          <w:szCs w:val="24"/>
        </w:rPr>
        <w:t>Section 002</w:t>
      </w:r>
      <w:r w:rsidR="00AE4D05" w:rsidRPr="00BA75BE">
        <w:rPr>
          <w:rFonts w:ascii="Arial" w:hAnsi="Arial" w:cs="Arial"/>
          <w:sz w:val="24"/>
          <w:szCs w:val="24"/>
        </w:rPr>
        <w:t xml:space="preserve"> - </w:t>
      </w:r>
      <w:r w:rsidR="00FC1D84" w:rsidRPr="00BA75BE">
        <w:rPr>
          <w:rFonts w:ascii="Arial" w:hAnsi="Arial" w:cs="Arial"/>
          <w:sz w:val="24"/>
          <w:szCs w:val="24"/>
        </w:rPr>
        <w:t>Wednesday, 8:00-9:50 am</w:t>
      </w:r>
    </w:p>
    <w:p w:rsidR="004527E0" w:rsidRDefault="004527E0" w:rsidP="00BB2BF2">
      <w:pPr>
        <w:rPr>
          <w:rFonts w:ascii="Arial" w:hAnsi="Arial" w:cs="Arial"/>
          <w:b/>
          <w:sz w:val="24"/>
          <w:szCs w:val="24"/>
        </w:rPr>
      </w:pPr>
    </w:p>
    <w:p w:rsidR="00FC0ED8" w:rsidRPr="00BA75BE" w:rsidRDefault="00FC0ED8" w:rsidP="00BB2BF2">
      <w:pPr>
        <w:rPr>
          <w:rFonts w:ascii="Arial" w:hAnsi="Arial" w:cs="Arial"/>
          <w:b/>
          <w:sz w:val="24"/>
          <w:szCs w:val="24"/>
        </w:rPr>
      </w:pPr>
      <w:r w:rsidRPr="00BA75BE">
        <w:rPr>
          <w:rFonts w:ascii="Arial" w:hAnsi="Arial" w:cs="Arial"/>
          <w:b/>
          <w:sz w:val="24"/>
          <w:szCs w:val="24"/>
        </w:rPr>
        <w:t xml:space="preserve">Time and </w:t>
      </w:r>
      <w:r w:rsidR="002B6963">
        <w:rPr>
          <w:rFonts w:ascii="Arial" w:hAnsi="Arial" w:cs="Arial"/>
          <w:b/>
          <w:sz w:val="24"/>
          <w:szCs w:val="24"/>
        </w:rPr>
        <w:t>Location</w:t>
      </w:r>
      <w:r w:rsidRPr="00BA75BE">
        <w:rPr>
          <w:rFonts w:ascii="Arial" w:hAnsi="Arial" w:cs="Arial"/>
          <w:b/>
          <w:sz w:val="24"/>
          <w:szCs w:val="24"/>
        </w:rPr>
        <w:t xml:space="preserve"> of Clinical Labs:</w:t>
      </w:r>
    </w:p>
    <w:p w:rsidR="00FC0ED8" w:rsidRPr="00BA75BE" w:rsidRDefault="00FC0ED8" w:rsidP="00DC3C0B">
      <w:pPr>
        <w:rPr>
          <w:rFonts w:ascii="Arial" w:hAnsi="Arial" w:cs="Arial"/>
          <w:sz w:val="24"/>
          <w:szCs w:val="24"/>
        </w:rPr>
      </w:pPr>
      <w:r w:rsidRPr="00BA75BE">
        <w:rPr>
          <w:rFonts w:ascii="Arial" w:hAnsi="Arial" w:cs="Arial"/>
          <w:sz w:val="24"/>
          <w:szCs w:val="24"/>
        </w:rPr>
        <w:t>Labs</w:t>
      </w:r>
      <w:r w:rsidR="0073568A" w:rsidRPr="00BA75BE">
        <w:rPr>
          <w:rFonts w:ascii="Arial" w:hAnsi="Arial" w:cs="Arial"/>
          <w:sz w:val="24"/>
          <w:szCs w:val="24"/>
        </w:rPr>
        <w:t xml:space="preserve"> Times:</w:t>
      </w:r>
      <w:r w:rsidRPr="00BA75BE">
        <w:rPr>
          <w:rFonts w:ascii="Arial" w:hAnsi="Arial" w:cs="Arial"/>
          <w:sz w:val="24"/>
          <w:szCs w:val="24"/>
        </w:rPr>
        <w:tab/>
      </w:r>
      <w:r w:rsidR="00DC3C0B" w:rsidRPr="00BA75BE">
        <w:rPr>
          <w:rFonts w:ascii="Arial" w:hAnsi="Arial" w:cs="Arial"/>
          <w:sz w:val="24"/>
          <w:szCs w:val="24"/>
        </w:rPr>
        <w:t xml:space="preserve">Tuesdays/Wednesdays:  </w:t>
      </w:r>
      <w:r w:rsidRPr="00BA75BE">
        <w:rPr>
          <w:rFonts w:ascii="Arial" w:hAnsi="Arial" w:cs="Arial"/>
          <w:sz w:val="24"/>
          <w:szCs w:val="24"/>
        </w:rPr>
        <w:t xml:space="preserve">11:00-2:00 </w:t>
      </w:r>
      <w:r w:rsidRPr="00BA75BE">
        <w:rPr>
          <w:rFonts w:ascii="Arial" w:hAnsi="Arial" w:cs="Arial"/>
          <w:b/>
          <w:sz w:val="24"/>
          <w:szCs w:val="24"/>
        </w:rPr>
        <w:t>or</w:t>
      </w:r>
      <w:r w:rsidRPr="00BA75BE">
        <w:rPr>
          <w:rFonts w:ascii="Arial" w:hAnsi="Arial" w:cs="Arial"/>
          <w:sz w:val="24"/>
          <w:szCs w:val="24"/>
        </w:rPr>
        <w:t xml:space="preserve"> 2:00-5:00</w:t>
      </w:r>
    </w:p>
    <w:p w:rsidR="00DC3C0B" w:rsidRPr="00BA75BE" w:rsidRDefault="00DC3C0B" w:rsidP="00DC3C0B">
      <w:pPr>
        <w:rPr>
          <w:rFonts w:ascii="Arial" w:hAnsi="Arial" w:cs="Arial"/>
          <w:sz w:val="24"/>
          <w:szCs w:val="24"/>
        </w:rPr>
      </w:pPr>
      <w:r w:rsidRPr="00BA75BE">
        <w:rPr>
          <w:rFonts w:ascii="Arial" w:hAnsi="Arial" w:cs="Arial"/>
          <w:sz w:val="24"/>
          <w:szCs w:val="24"/>
        </w:rPr>
        <w:tab/>
      </w:r>
      <w:r w:rsidRPr="00BA75BE">
        <w:rPr>
          <w:rFonts w:ascii="Arial" w:hAnsi="Arial" w:cs="Arial"/>
          <w:sz w:val="24"/>
          <w:szCs w:val="24"/>
        </w:rPr>
        <w:tab/>
        <w:t xml:space="preserve">Thursdays: 9:00-12:00 </w:t>
      </w:r>
      <w:r w:rsidRPr="00BA75BE">
        <w:rPr>
          <w:rFonts w:ascii="Arial" w:hAnsi="Arial" w:cs="Arial"/>
          <w:b/>
          <w:sz w:val="24"/>
          <w:szCs w:val="24"/>
        </w:rPr>
        <w:t>or</w:t>
      </w:r>
      <w:r w:rsidRPr="00BA75BE">
        <w:rPr>
          <w:rFonts w:ascii="Arial" w:hAnsi="Arial" w:cs="Arial"/>
          <w:sz w:val="24"/>
          <w:szCs w:val="24"/>
        </w:rPr>
        <w:t xml:space="preserve"> 1:00-4:00</w:t>
      </w:r>
    </w:p>
    <w:p w:rsidR="00FC0ED8" w:rsidRDefault="00FC0ED8" w:rsidP="00BB2BF2">
      <w:pPr>
        <w:rPr>
          <w:rFonts w:ascii="Arial" w:hAnsi="Arial" w:cs="Arial"/>
          <w:sz w:val="24"/>
          <w:szCs w:val="24"/>
        </w:rPr>
      </w:pPr>
      <w:r w:rsidRPr="00BA75BE">
        <w:rPr>
          <w:rFonts w:ascii="Arial" w:hAnsi="Arial" w:cs="Arial"/>
          <w:sz w:val="24"/>
          <w:szCs w:val="24"/>
        </w:rPr>
        <w:t>Rooms:</w:t>
      </w:r>
      <w:r w:rsidRPr="00BA75BE">
        <w:rPr>
          <w:rFonts w:ascii="Arial" w:hAnsi="Arial" w:cs="Arial"/>
          <w:sz w:val="24"/>
          <w:szCs w:val="24"/>
        </w:rPr>
        <w:tab/>
      </w:r>
      <w:r w:rsidR="00BA75BE">
        <w:rPr>
          <w:rFonts w:ascii="Arial" w:hAnsi="Arial" w:cs="Arial"/>
          <w:sz w:val="24"/>
          <w:szCs w:val="24"/>
        </w:rPr>
        <w:t xml:space="preserve">Smart Lab - </w:t>
      </w:r>
      <w:r w:rsidR="00DC3C0B" w:rsidRPr="00BA75BE">
        <w:rPr>
          <w:rFonts w:ascii="Arial" w:hAnsi="Arial" w:cs="Arial"/>
          <w:sz w:val="24"/>
          <w:szCs w:val="24"/>
        </w:rPr>
        <w:t>5</w:t>
      </w:r>
      <w:r w:rsidR="00DC3C0B" w:rsidRPr="00BA75BE">
        <w:rPr>
          <w:rFonts w:ascii="Arial" w:hAnsi="Arial" w:cs="Arial"/>
          <w:sz w:val="24"/>
          <w:szCs w:val="24"/>
          <w:vertAlign w:val="superscript"/>
        </w:rPr>
        <w:t>th</w:t>
      </w:r>
      <w:r w:rsidR="00DC3C0B" w:rsidRPr="00BA75BE">
        <w:rPr>
          <w:rFonts w:ascii="Arial" w:hAnsi="Arial" w:cs="Arial"/>
          <w:sz w:val="24"/>
          <w:szCs w:val="24"/>
        </w:rPr>
        <w:t xml:space="preserve"> floor University Hall</w:t>
      </w:r>
    </w:p>
    <w:p w:rsidR="00DE3971" w:rsidRDefault="00DE3971">
      <w:pPr>
        <w:rPr>
          <w:rFonts w:ascii="Arial" w:hAnsi="Arial" w:cs="Arial"/>
          <w:b/>
          <w:sz w:val="24"/>
          <w:szCs w:val="24"/>
        </w:rPr>
      </w:pPr>
      <w:r>
        <w:rPr>
          <w:rFonts w:ascii="Arial" w:hAnsi="Arial" w:cs="Arial"/>
          <w:b/>
          <w:sz w:val="24"/>
          <w:szCs w:val="24"/>
        </w:rPr>
        <w:br w:type="page"/>
      </w:r>
    </w:p>
    <w:p w:rsidR="00F67D50" w:rsidRDefault="00BB2BF2" w:rsidP="009D55F5">
      <w:pPr>
        <w:rPr>
          <w:rFonts w:ascii="Arial" w:hAnsi="Arial" w:cs="Arial"/>
          <w:sz w:val="24"/>
          <w:szCs w:val="24"/>
        </w:rPr>
      </w:pPr>
      <w:r w:rsidRPr="00854A50">
        <w:rPr>
          <w:rFonts w:ascii="Arial" w:hAnsi="Arial" w:cs="Arial"/>
          <w:b/>
          <w:sz w:val="24"/>
          <w:szCs w:val="24"/>
        </w:rPr>
        <w:lastRenderedPageBreak/>
        <w:t>Student Learning Outcomes:</w:t>
      </w:r>
      <w:r w:rsidR="00774D8A" w:rsidRPr="00774D8A">
        <w:rPr>
          <w:rFonts w:ascii="Arial" w:hAnsi="Arial" w:cs="Arial"/>
          <w:sz w:val="24"/>
          <w:szCs w:val="24"/>
        </w:rPr>
        <w:t xml:space="preserve"> </w:t>
      </w:r>
      <w:r w:rsidR="00774D8A" w:rsidRPr="00854A50">
        <w:rPr>
          <w:rFonts w:ascii="Arial" w:hAnsi="Arial" w:cs="Arial"/>
          <w:sz w:val="24"/>
          <w:szCs w:val="24"/>
        </w:rPr>
        <w:t>Refer to Blackboard for more detailed Theory Objectives and Weekly Lab Objectives.</w:t>
      </w:r>
    </w:p>
    <w:tbl>
      <w:tblPr>
        <w:tblStyle w:val="TableGrid"/>
        <w:tblW w:w="0" w:type="auto"/>
        <w:tblLook w:val="04A0" w:firstRow="1" w:lastRow="0" w:firstColumn="1" w:lastColumn="0" w:noHBand="0" w:noVBand="1"/>
      </w:tblPr>
      <w:tblGrid>
        <w:gridCol w:w="5206"/>
        <w:gridCol w:w="4864"/>
      </w:tblGrid>
      <w:tr w:rsidR="00BB2CEA" w:rsidTr="000511F7">
        <w:tc>
          <w:tcPr>
            <w:tcW w:w="5328" w:type="dxa"/>
          </w:tcPr>
          <w:p w:rsidR="00BB2CEA" w:rsidRPr="00BA75BE" w:rsidRDefault="00BB2CEA" w:rsidP="000511F7">
            <w:pPr>
              <w:ind w:left="360" w:hanging="360"/>
              <w:rPr>
                <w:rFonts w:ascii="Arial" w:eastAsia="Times New Roman" w:hAnsi="Arial" w:cs="Arial"/>
                <w:color w:val="000000"/>
                <w:sz w:val="24"/>
                <w:szCs w:val="24"/>
              </w:rPr>
            </w:pPr>
            <w:r w:rsidRPr="00BA75BE">
              <w:rPr>
                <w:rFonts w:ascii="Arial" w:eastAsia="Times New Roman" w:hAnsi="Arial" w:cs="Arial"/>
                <w:color w:val="000000"/>
                <w:sz w:val="24"/>
                <w:szCs w:val="24"/>
              </w:rPr>
              <w:t>Learning Outcomes</w:t>
            </w:r>
          </w:p>
        </w:tc>
        <w:tc>
          <w:tcPr>
            <w:tcW w:w="4968" w:type="dxa"/>
          </w:tcPr>
          <w:p w:rsidR="00BB2CEA" w:rsidRPr="00BA75BE" w:rsidRDefault="00BB2CEA" w:rsidP="00BB2BF2">
            <w:pPr>
              <w:rPr>
                <w:rFonts w:ascii="Arial" w:hAnsi="Arial" w:cs="Arial"/>
                <w:sz w:val="24"/>
                <w:szCs w:val="24"/>
              </w:rPr>
            </w:pPr>
            <w:r w:rsidRPr="00BA75BE">
              <w:rPr>
                <w:rFonts w:ascii="Arial" w:hAnsi="Arial" w:cs="Arial"/>
                <w:sz w:val="24"/>
                <w:szCs w:val="24"/>
              </w:rPr>
              <w:t>Assignments/Activities for Evaluation</w:t>
            </w:r>
          </w:p>
        </w:tc>
      </w:tr>
      <w:tr w:rsidR="00F67D50" w:rsidTr="000511F7">
        <w:tc>
          <w:tcPr>
            <w:tcW w:w="5328" w:type="dxa"/>
          </w:tcPr>
          <w:p w:rsidR="00F67D50" w:rsidRPr="00BA75BE" w:rsidRDefault="00F67D50" w:rsidP="000511F7">
            <w:pPr>
              <w:ind w:left="360" w:hanging="360"/>
              <w:rPr>
                <w:rFonts w:ascii="Arial" w:hAnsi="Arial" w:cs="Arial"/>
                <w:sz w:val="24"/>
                <w:szCs w:val="24"/>
              </w:rPr>
            </w:pPr>
            <w:r w:rsidRPr="00BA75BE">
              <w:rPr>
                <w:rFonts w:ascii="Arial" w:eastAsia="Times New Roman" w:hAnsi="Arial" w:cs="Arial"/>
                <w:color w:val="000000"/>
                <w:sz w:val="24"/>
                <w:szCs w:val="24"/>
              </w:rPr>
              <w:t>1.  Utilize basic principles, techniques and evidence-based tools for physical assessment.</w:t>
            </w:r>
          </w:p>
        </w:tc>
        <w:tc>
          <w:tcPr>
            <w:tcW w:w="4968" w:type="dxa"/>
          </w:tcPr>
          <w:p w:rsidR="00F67D50" w:rsidRPr="00BA75BE" w:rsidRDefault="00576AE8" w:rsidP="00BB2BF2">
            <w:pPr>
              <w:rPr>
                <w:rFonts w:ascii="Arial" w:hAnsi="Arial" w:cs="Arial"/>
                <w:sz w:val="24"/>
                <w:szCs w:val="24"/>
              </w:rPr>
            </w:pPr>
            <w:r w:rsidRPr="00BA75BE">
              <w:rPr>
                <w:rFonts w:ascii="Arial" w:hAnsi="Arial" w:cs="Arial"/>
                <w:sz w:val="24"/>
                <w:szCs w:val="24"/>
              </w:rPr>
              <w:t>1.  OSCEs</w:t>
            </w:r>
          </w:p>
          <w:p w:rsidR="0060630A" w:rsidRPr="00BA75BE" w:rsidRDefault="005156F1" w:rsidP="0060630A">
            <w:pPr>
              <w:rPr>
                <w:rFonts w:ascii="Arial" w:hAnsi="Arial" w:cs="Arial"/>
                <w:sz w:val="24"/>
                <w:szCs w:val="24"/>
              </w:rPr>
            </w:pPr>
            <w:r>
              <w:rPr>
                <w:rFonts w:ascii="Arial" w:hAnsi="Arial" w:cs="Arial"/>
                <w:sz w:val="24"/>
                <w:szCs w:val="24"/>
              </w:rPr>
              <w:t>2.  Lab Write-ups</w:t>
            </w:r>
            <w:r w:rsidR="001B4DC7">
              <w:rPr>
                <w:rFonts w:ascii="Arial" w:hAnsi="Arial" w:cs="Arial"/>
                <w:sz w:val="24"/>
                <w:szCs w:val="24"/>
              </w:rPr>
              <w:t xml:space="preserve"> and DocuCare</w:t>
            </w:r>
          </w:p>
          <w:p w:rsidR="00576AE8" w:rsidRPr="00BA75BE" w:rsidRDefault="00576AE8" w:rsidP="00BB2BF2">
            <w:pPr>
              <w:rPr>
                <w:rFonts w:ascii="Arial" w:hAnsi="Arial" w:cs="Arial"/>
                <w:sz w:val="24"/>
                <w:szCs w:val="24"/>
              </w:rPr>
            </w:pPr>
            <w:r w:rsidRPr="00BA75BE">
              <w:rPr>
                <w:rFonts w:ascii="Arial" w:hAnsi="Arial" w:cs="Arial"/>
                <w:sz w:val="24"/>
                <w:szCs w:val="24"/>
              </w:rPr>
              <w:t>3.  Classroom Exams</w:t>
            </w:r>
          </w:p>
        </w:tc>
      </w:tr>
      <w:tr w:rsidR="00F67D50" w:rsidTr="000511F7">
        <w:tc>
          <w:tcPr>
            <w:tcW w:w="5328" w:type="dxa"/>
          </w:tcPr>
          <w:p w:rsidR="00F67D50" w:rsidRPr="00BA75BE" w:rsidRDefault="00F67D50" w:rsidP="000511F7">
            <w:pPr>
              <w:ind w:left="360" w:hanging="360"/>
              <w:rPr>
                <w:rFonts w:ascii="Arial" w:eastAsia="Times New Roman" w:hAnsi="Arial" w:cs="Arial"/>
                <w:color w:val="000000"/>
                <w:sz w:val="24"/>
                <w:szCs w:val="24"/>
              </w:rPr>
            </w:pPr>
            <w:r w:rsidRPr="00BA75BE">
              <w:rPr>
                <w:rFonts w:ascii="Arial" w:eastAsia="Times New Roman" w:hAnsi="Arial" w:cs="Arial"/>
                <w:color w:val="000000"/>
                <w:sz w:val="24"/>
                <w:szCs w:val="24"/>
              </w:rPr>
              <w:t>2.  Recognize and document variations from normal assessment findings to selected pathophysiological processes.</w:t>
            </w:r>
          </w:p>
        </w:tc>
        <w:tc>
          <w:tcPr>
            <w:tcW w:w="4968" w:type="dxa"/>
          </w:tcPr>
          <w:p w:rsidR="00576AE8" w:rsidRPr="00BA75BE" w:rsidRDefault="00576AE8" w:rsidP="00576AE8">
            <w:pPr>
              <w:pStyle w:val="NoSpacing"/>
              <w:rPr>
                <w:rFonts w:ascii="Arial" w:hAnsi="Arial" w:cs="Arial"/>
                <w:sz w:val="24"/>
                <w:szCs w:val="24"/>
              </w:rPr>
            </w:pPr>
            <w:r w:rsidRPr="00BA75BE">
              <w:rPr>
                <w:rFonts w:ascii="Arial" w:hAnsi="Arial" w:cs="Arial"/>
                <w:sz w:val="24"/>
                <w:szCs w:val="24"/>
              </w:rPr>
              <w:t>1.  Classroom Exams</w:t>
            </w:r>
          </w:p>
          <w:p w:rsidR="001B4DC7" w:rsidRDefault="00576AE8" w:rsidP="00293F2F">
            <w:pPr>
              <w:rPr>
                <w:rFonts w:ascii="Arial" w:hAnsi="Arial" w:cs="Arial"/>
                <w:sz w:val="24"/>
                <w:szCs w:val="24"/>
              </w:rPr>
            </w:pPr>
            <w:r w:rsidRPr="00BA75BE">
              <w:rPr>
                <w:rFonts w:ascii="Arial" w:hAnsi="Arial" w:cs="Arial"/>
                <w:sz w:val="24"/>
                <w:szCs w:val="24"/>
              </w:rPr>
              <w:t xml:space="preserve">2.  </w:t>
            </w:r>
            <w:r w:rsidR="001B4DC7">
              <w:rPr>
                <w:rFonts w:ascii="Arial" w:hAnsi="Arial" w:cs="Arial"/>
                <w:sz w:val="24"/>
                <w:szCs w:val="24"/>
              </w:rPr>
              <w:t>Lab Write-ups and DocuCare</w:t>
            </w:r>
            <w:r w:rsidR="001B4DC7" w:rsidRPr="00BA75BE">
              <w:rPr>
                <w:rFonts w:ascii="Arial" w:hAnsi="Arial" w:cs="Arial"/>
                <w:sz w:val="24"/>
                <w:szCs w:val="24"/>
              </w:rPr>
              <w:t xml:space="preserve"> </w:t>
            </w:r>
          </w:p>
          <w:p w:rsidR="00F67D50" w:rsidRPr="00BA75BE" w:rsidRDefault="00576AE8" w:rsidP="00293F2F">
            <w:pPr>
              <w:rPr>
                <w:rFonts w:ascii="Arial" w:hAnsi="Arial" w:cs="Arial"/>
                <w:sz w:val="24"/>
                <w:szCs w:val="24"/>
              </w:rPr>
            </w:pPr>
            <w:r w:rsidRPr="00BA75BE">
              <w:rPr>
                <w:rFonts w:ascii="Arial" w:hAnsi="Arial" w:cs="Arial"/>
                <w:sz w:val="24"/>
                <w:szCs w:val="24"/>
              </w:rPr>
              <w:t xml:space="preserve">3.  OSCE </w:t>
            </w:r>
            <w:r w:rsidR="00293F2F" w:rsidRPr="00BA75BE">
              <w:rPr>
                <w:rFonts w:ascii="Arial" w:hAnsi="Arial" w:cs="Arial"/>
                <w:sz w:val="24"/>
                <w:szCs w:val="24"/>
              </w:rPr>
              <w:t>Documentation</w:t>
            </w:r>
          </w:p>
          <w:p w:rsidR="004639CB" w:rsidRPr="00BA75BE" w:rsidRDefault="00A042AC" w:rsidP="00811037">
            <w:pPr>
              <w:rPr>
                <w:rFonts w:ascii="Arial" w:hAnsi="Arial" w:cs="Arial"/>
                <w:color w:val="FF0000"/>
                <w:sz w:val="24"/>
                <w:szCs w:val="24"/>
              </w:rPr>
            </w:pPr>
            <w:r w:rsidRPr="00BA75BE">
              <w:rPr>
                <w:rFonts w:ascii="Arial" w:hAnsi="Arial" w:cs="Arial"/>
                <w:sz w:val="24"/>
                <w:szCs w:val="24"/>
              </w:rPr>
              <w:t>4.  Focused Assessment activities and simulation</w:t>
            </w:r>
          </w:p>
        </w:tc>
      </w:tr>
      <w:tr w:rsidR="00F67D50" w:rsidTr="000511F7">
        <w:tc>
          <w:tcPr>
            <w:tcW w:w="5328" w:type="dxa"/>
          </w:tcPr>
          <w:p w:rsidR="00F67D50" w:rsidRDefault="00F67D50" w:rsidP="000511F7">
            <w:pPr>
              <w:ind w:left="360" w:hanging="360"/>
              <w:rPr>
                <w:rFonts w:ascii="Arial" w:eastAsia="Times New Roman" w:hAnsi="Arial" w:cs="Arial"/>
                <w:color w:val="000000"/>
                <w:sz w:val="24"/>
                <w:szCs w:val="24"/>
              </w:rPr>
            </w:pPr>
            <w:r>
              <w:rPr>
                <w:rFonts w:ascii="Arial" w:eastAsia="Times New Roman" w:hAnsi="Arial" w:cs="Arial"/>
                <w:color w:val="000000"/>
                <w:sz w:val="24"/>
                <w:szCs w:val="24"/>
              </w:rPr>
              <w:t xml:space="preserve">3.  </w:t>
            </w:r>
            <w:r w:rsidRPr="00BB45CE">
              <w:rPr>
                <w:rFonts w:ascii="Arial" w:hAnsi="Arial" w:cs="Arial"/>
                <w:sz w:val="24"/>
                <w:szCs w:val="24"/>
              </w:rPr>
              <w:t>Integrate social, psychological, cultural, spiritual and genetic factors into assessment across the lifespan.</w:t>
            </w:r>
          </w:p>
        </w:tc>
        <w:tc>
          <w:tcPr>
            <w:tcW w:w="4968" w:type="dxa"/>
          </w:tcPr>
          <w:p w:rsidR="00F67D50" w:rsidRPr="00AD2F57" w:rsidRDefault="00576AE8" w:rsidP="00BB2BF2">
            <w:pPr>
              <w:rPr>
                <w:rFonts w:ascii="Arial" w:hAnsi="Arial" w:cs="Arial"/>
                <w:sz w:val="24"/>
                <w:szCs w:val="24"/>
              </w:rPr>
            </w:pPr>
            <w:r w:rsidRPr="00AD2F57">
              <w:rPr>
                <w:rFonts w:ascii="Arial" w:hAnsi="Arial" w:cs="Arial"/>
                <w:sz w:val="24"/>
                <w:szCs w:val="24"/>
              </w:rPr>
              <w:t>1.  Cultural and Spiritual Self-Assessment</w:t>
            </w:r>
          </w:p>
          <w:p w:rsidR="00576AE8" w:rsidRDefault="00576AE8" w:rsidP="00BB2BF2">
            <w:pPr>
              <w:rPr>
                <w:rFonts w:ascii="Arial" w:hAnsi="Arial" w:cs="Arial"/>
                <w:sz w:val="24"/>
                <w:szCs w:val="24"/>
              </w:rPr>
            </w:pPr>
            <w:r w:rsidRPr="00AD2F57">
              <w:rPr>
                <w:rFonts w:ascii="Arial" w:hAnsi="Arial" w:cs="Arial"/>
                <w:sz w:val="24"/>
                <w:szCs w:val="24"/>
              </w:rPr>
              <w:t xml:space="preserve">2.  </w:t>
            </w:r>
            <w:r w:rsidR="005156F1">
              <w:rPr>
                <w:rFonts w:ascii="Arial" w:hAnsi="Arial" w:cs="Arial"/>
                <w:sz w:val="24"/>
                <w:szCs w:val="24"/>
              </w:rPr>
              <w:t>Heritage Assessment</w:t>
            </w:r>
          </w:p>
          <w:p w:rsidR="005156F1" w:rsidRPr="00AD2F57" w:rsidRDefault="005156F1" w:rsidP="00BB2BF2">
            <w:pPr>
              <w:rPr>
                <w:rFonts w:ascii="Arial" w:hAnsi="Arial" w:cs="Arial"/>
                <w:sz w:val="24"/>
                <w:szCs w:val="24"/>
              </w:rPr>
            </w:pPr>
            <w:r>
              <w:rPr>
                <w:rFonts w:ascii="Arial" w:hAnsi="Arial" w:cs="Arial"/>
                <w:sz w:val="24"/>
                <w:szCs w:val="24"/>
              </w:rPr>
              <w:t>3.  Assessment of Health Beliefs and Practices</w:t>
            </w:r>
          </w:p>
          <w:p w:rsidR="00774D8A" w:rsidRPr="00AD2F57" w:rsidRDefault="005156F1" w:rsidP="005156F1">
            <w:pPr>
              <w:rPr>
                <w:rFonts w:ascii="Arial" w:hAnsi="Arial" w:cs="Arial"/>
                <w:sz w:val="24"/>
                <w:szCs w:val="24"/>
              </w:rPr>
            </w:pPr>
            <w:r>
              <w:rPr>
                <w:rFonts w:ascii="Arial" w:hAnsi="Arial" w:cs="Arial"/>
                <w:sz w:val="24"/>
                <w:szCs w:val="24"/>
              </w:rPr>
              <w:t>4</w:t>
            </w:r>
            <w:r w:rsidR="00576AE8" w:rsidRPr="00AD2F57">
              <w:rPr>
                <w:rFonts w:ascii="Arial" w:hAnsi="Arial" w:cs="Arial"/>
                <w:sz w:val="24"/>
                <w:szCs w:val="24"/>
              </w:rPr>
              <w:t xml:space="preserve">.  </w:t>
            </w:r>
            <w:r w:rsidR="00774D8A">
              <w:rPr>
                <w:rFonts w:ascii="Arial" w:hAnsi="Arial" w:cs="Arial"/>
                <w:sz w:val="24"/>
                <w:szCs w:val="24"/>
              </w:rPr>
              <w:t xml:space="preserve">Self-Genogram, </w:t>
            </w:r>
            <w:r w:rsidR="00E546EA" w:rsidRPr="000C19AD">
              <w:rPr>
                <w:rFonts w:ascii="Arial" w:hAnsi="Arial" w:cs="Arial"/>
                <w:sz w:val="24"/>
                <w:szCs w:val="24"/>
              </w:rPr>
              <w:t>Genetics Assignment</w:t>
            </w:r>
          </w:p>
        </w:tc>
      </w:tr>
      <w:tr w:rsidR="00F67D50" w:rsidTr="000511F7">
        <w:tc>
          <w:tcPr>
            <w:tcW w:w="5328" w:type="dxa"/>
          </w:tcPr>
          <w:p w:rsidR="00F67D50" w:rsidRDefault="00F67D50" w:rsidP="000511F7">
            <w:pPr>
              <w:ind w:left="360" w:hanging="360"/>
              <w:rPr>
                <w:rFonts w:ascii="Arial" w:eastAsia="Times New Roman" w:hAnsi="Arial" w:cs="Arial"/>
                <w:color w:val="000000"/>
                <w:sz w:val="24"/>
                <w:szCs w:val="24"/>
              </w:rPr>
            </w:pPr>
            <w:r>
              <w:rPr>
                <w:rFonts w:ascii="Arial" w:eastAsia="Times New Roman" w:hAnsi="Arial" w:cs="Arial"/>
                <w:color w:val="000000"/>
                <w:sz w:val="24"/>
                <w:szCs w:val="24"/>
              </w:rPr>
              <w:t xml:space="preserve">4.  </w:t>
            </w:r>
            <w:r w:rsidRPr="00854A50">
              <w:rPr>
                <w:rFonts w:ascii="Arial" w:eastAsia="Times New Roman" w:hAnsi="Arial" w:cs="Arial"/>
                <w:color w:val="000000"/>
                <w:sz w:val="24"/>
                <w:szCs w:val="24"/>
              </w:rPr>
              <w:t>Perform a holistic health assessment, including a detailed health history, comprehensive physical assessment, as well as nutritional, physical, psychosocial, cultural and spiritual dimensions.</w:t>
            </w:r>
          </w:p>
        </w:tc>
        <w:tc>
          <w:tcPr>
            <w:tcW w:w="4968" w:type="dxa"/>
          </w:tcPr>
          <w:p w:rsidR="00F67D50" w:rsidRPr="00AD2F57" w:rsidRDefault="00576AE8" w:rsidP="00BB2BF2">
            <w:pPr>
              <w:rPr>
                <w:rFonts w:ascii="Arial" w:hAnsi="Arial" w:cs="Arial"/>
                <w:sz w:val="24"/>
                <w:szCs w:val="24"/>
              </w:rPr>
            </w:pPr>
            <w:r w:rsidRPr="00AD2F57">
              <w:rPr>
                <w:rFonts w:ascii="Arial" w:hAnsi="Arial" w:cs="Arial"/>
                <w:sz w:val="24"/>
                <w:szCs w:val="24"/>
              </w:rPr>
              <w:t>1.  OSCEs</w:t>
            </w:r>
          </w:p>
          <w:p w:rsidR="0060630A" w:rsidRPr="00BA75BE" w:rsidRDefault="00576AE8" w:rsidP="0060630A">
            <w:pPr>
              <w:rPr>
                <w:rFonts w:ascii="Arial" w:hAnsi="Arial" w:cs="Arial"/>
                <w:sz w:val="24"/>
                <w:szCs w:val="24"/>
              </w:rPr>
            </w:pPr>
            <w:r w:rsidRPr="00AD2F57">
              <w:rPr>
                <w:rFonts w:ascii="Arial" w:hAnsi="Arial" w:cs="Arial"/>
                <w:sz w:val="24"/>
                <w:szCs w:val="24"/>
              </w:rPr>
              <w:t xml:space="preserve">2.  </w:t>
            </w:r>
            <w:r w:rsidR="001B4DC7">
              <w:rPr>
                <w:rFonts w:ascii="Arial" w:hAnsi="Arial" w:cs="Arial"/>
                <w:sz w:val="24"/>
                <w:szCs w:val="24"/>
              </w:rPr>
              <w:t>Lab Write-ups and DocuCare</w:t>
            </w:r>
          </w:p>
          <w:p w:rsidR="00576AE8" w:rsidRPr="00AD2F57" w:rsidRDefault="00576AE8" w:rsidP="00293F2F">
            <w:pPr>
              <w:rPr>
                <w:rFonts w:ascii="Arial" w:hAnsi="Arial" w:cs="Arial"/>
                <w:sz w:val="24"/>
                <w:szCs w:val="24"/>
              </w:rPr>
            </w:pPr>
            <w:r w:rsidRPr="00BA75BE">
              <w:rPr>
                <w:rFonts w:ascii="Arial" w:hAnsi="Arial" w:cs="Arial"/>
                <w:sz w:val="24"/>
                <w:szCs w:val="24"/>
              </w:rPr>
              <w:t xml:space="preserve">3.  OSCE </w:t>
            </w:r>
            <w:r w:rsidR="00293F2F" w:rsidRPr="00BA75BE">
              <w:rPr>
                <w:rFonts w:ascii="Arial" w:hAnsi="Arial" w:cs="Arial"/>
                <w:sz w:val="24"/>
                <w:szCs w:val="24"/>
              </w:rPr>
              <w:t>Documentation</w:t>
            </w:r>
          </w:p>
        </w:tc>
      </w:tr>
      <w:tr w:rsidR="00F67D50" w:rsidTr="000511F7">
        <w:tc>
          <w:tcPr>
            <w:tcW w:w="5328" w:type="dxa"/>
          </w:tcPr>
          <w:p w:rsidR="00F67D50" w:rsidRDefault="00F67D50" w:rsidP="000511F7">
            <w:pPr>
              <w:ind w:left="360" w:hanging="360"/>
              <w:rPr>
                <w:rFonts w:ascii="Arial" w:eastAsia="Times New Roman" w:hAnsi="Arial" w:cs="Arial"/>
                <w:color w:val="000000"/>
                <w:sz w:val="24"/>
                <w:szCs w:val="24"/>
              </w:rPr>
            </w:pPr>
            <w:r>
              <w:rPr>
                <w:rFonts w:ascii="Arial" w:eastAsia="Times New Roman" w:hAnsi="Arial" w:cs="Arial"/>
                <w:color w:val="000000"/>
                <w:sz w:val="24"/>
                <w:szCs w:val="24"/>
              </w:rPr>
              <w:t xml:space="preserve">5.  </w:t>
            </w:r>
            <w:r w:rsidRPr="00854A50">
              <w:rPr>
                <w:rFonts w:ascii="Arial" w:eastAsia="Times New Roman" w:hAnsi="Arial" w:cs="Arial"/>
                <w:color w:val="000000"/>
                <w:sz w:val="24"/>
                <w:szCs w:val="24"/>
              </w:rPr>
              <w:t>Interpret and analyze normal and abnormal assessment findings for individuals across the lifespan.</w:t>
            </w:r>
          </w:p>
        </w:tc>
        <w:tc>
          <w:tcPr>
            <w:tcW w:w="4968" w:type="dxa"/>
          </w:tcPr>
          <w:p w:rsidR="00576AE8" w:rsidRPr="00AD2F57" w:rsidRDefault="00576AE8" w:rsidP="00576AE8">
            <w:pPr>
              <w:pStyle w:val="NoSpacing"/>
              <w:rPr>
                <w:rFonts w:ascii="Arial" w:hAnsi="Arial" w:cs="Arial"/>
                <w:sz w:val="24"/>
                <w:szCs w:val="24"/>
              </w:rPr>
            </w:pPr>
            <w:r w:rsidRPr="00AD2F57">
              <w:rPr>
                <w:rFonts w:ascii="Arial" w:hAnsi="Arial" w:cs="Arial"/>
                <w:sz w:val="24"/>
                <w:szCs w:val="24"/>
              </w:rPr>
              <w:t>1.  Classroom Exams</w:t>
            </w:r>
          </w:p>
          <w:p w:rsidR="00F67D50" w:rsidRDefault="00576AE8" w:rsidP="00576AE8">
            <w:pPr>
              <w:rPr>
                <w:rFonts w:ascii="Arial" w:hAnsi="Arial" w:cs="Arial"/>
                <w:sz w:val="24"/>
                <w:szCs w:val="24"/>
              </w:rPr>
            </w:pPr>
            <w:r w:rsidRPr="00AD2F57">
              <w:rPr>
                <w:rFonts w:ascii="Arial" w:hAnsi="Arial" w:cs="Arial"/>
                <w:sz w:val="24"/>
                <w:szCs w:val="24"/>
              </w:rPr>
              <w:t>2.  Symptom Analyses</w:t>
            </w:r>
          </w:p>
          <w:p w:rsidR="00A042AC" w:rsidRPr="00AD2F57" w:rsidRDefault="00A042AC" w:rsidP="00576AE8">
            <w:pPr>
              <w:rPr>
                <w:rFonts w:ascii="Arial" w:hAnsi="Arial" w:cs="Arial"/>
                <w:sz w:val="24"/>
                <w:szCs w:val="24"/>
              </w:rPr>
            </w:pPr>
            <w:r w:rsidRPr="00596534">
              <w:rPr>
                <w:rFonts w:ascii="Arial" w:hAnsi="Arial" w:cs="Arial"/>
                <w:sz w:val="24"/>
                <w:szCs w:val="24"/>
              </w:rPr>
              <w:t>3.  Focused Assessment activities and simulation</w:t>
            </w:r>
          </w:p>
        </w:tc>
      </w:tr>
      <w:tr w:rsidR="00F67D50" w:rsidTr="000511F7">
        <w:tc>
          <w:tcPr>
            <w:tcW w:w="5328" w:type="dxa"/>
          </w:tcPr>
          <w:p w:rsidR="00F67D50" w:rsidRDefault="00F67D50" w:rsidP="000511F7">
            <w:pPr>
              <w:ind w:left="360" w:hanging="360"/>
              <w:rPr>
                <w:rFonts w:ascii="Arial" w:eastAsia="Times New Roman" w:hAnsi="Arial" w:cs="Arial"/>
                <w:color w:val="000000"/>
                <w:sz w:val="24"/>
                <w:szCs w:val="24"/>
              </w:rPr>
            </w:pPr>
            <w:r>
              <w:rPr>
                <w:rFonts w:ascii="Arial" w:eastAsia="Times New Roman" w:hAnsi="Arial" w:cs="Arial"/>
                <w:color w:val="000000"/>
                <w:sz w:val="24"/>
                <w:szCs w:val="24"/>
              </w:rPr>
              <w:t xml:space="preserve">6. </w:t>
            </w:r>
            <w:r w:rsidRPr="00854A50">
              <w:rPr>
                <w:rFonts w:ascii="Arial" w:eastAsia="Times New Roman" w:hAnsi="Arial" w:cs="Arial"/>
                <w:color w:val="000000"/>
                <w:sz w:val="24"/>
                <w:szCs w:val="24"/>
              </w:rPr>
              <w:t>Analyze subjective and objective data to formulate nursing diagnoses.</w:t>
            </w:r>
            <w:r>
              <w:rPr>
                <w:rFonts w:ascii="Arial" w:eastAsia="Times New Roman" w:hAnsi="Arial" w:cs="Arial"/>
                <w:color w:val="000000"/>
                <w:sz w:val="24"/>
                <w:szCs w:val="24"/>
              </w:rPr>
              <w:t xml:space="preserve"> </w:t>
            </w:r>
          </w:p>
        </w:tc>
        <w:tc>
          <w:tcPr>
            <w:tcW w:w="4968" w:type="dxa"/>
          </w:tcPr>
          <w:p w:rsidR="0060630A" w:rsidRPr="00BA75BE" w:rsidRDefault="00576AE8" w:rsidP="0060630A">
            <w:pPr>
              <w:rPr>
                <w:rFonts w:ascii="Arial" w:hAnsi="Arial" w:cs="Arial"/>
                <w:sz w:val="24"/>
                <w:szCs w:val="24"/>
              </w:rPr>
            </w:pPr>
            <w:r w:rsidRPr="00BA75BE">
              <w:rPr>
                <w:rFonts w:ascii="Arial" w:hAnsi="Arial" w:cs="Arial"/>
                <w:sz w:val="24"/>
                <w:szCs w:val="24"/>
              </w:rPr>
              <w:t xml:space="preserve">1.  </w:t>
            </w:r>
            <w:r w:rsidR="001B4DC7">
              <w:rPr>
                <w:rFonts w:ascii="Arial" w:hAnsi="Arial" w:cs="Arial"/>
                <w:sz w:val="24"/>
                <w:szCs w:val="24"/>
              </w:rPr>
              <w:t>Lab Write-ups and DocuCare</w:t>
            </w:r>
          </w:p>
          <w:p w:rsidR="00576AE8" w:rsidRPr="00BA75BE" w:rsidRDefault="00576AE8" w:rsidP="00293F2F">
            <w:pPr>
              <w:rPr>
                <w:rFonts w:ascii="Arial" w:hAnsi="Arial" w:cs="Arial"/>
                <w:sz w:val="24"/>
                <w:szCs w:val="24"/>
              </w:rPr>
            </w:pPr>
            <w:r w:rsidRPr="00BA75BE">
              <w:rPr>
                <w:rFonts w:ascii="Arial" w:hAnsi="Arial" w:cs="Arial"/>
                <w:sz w:val="24"/>
                <w:szCs w:val="24"/>
              </w:rPr>
              <w:t xml:space="preserve">2.  OSCE </w:t>
            </w:r>
            <w:r w:rsidR="00293F2F" w:rsidRPr="00BA75BE">
              <w:rPr>
                <w:rFonts w:ascii="Arial" w:hAnsi="Arial" w:cs="Arial"/>
                <w:sz w:val="24"/>
                <w:szCs w:val="24"/>
              </w:rPr>
              <w:t>Documentation</w:t>
            </w:r>
          </w:p>
        </w:tc>
      </w:tr>
      <w:tr w:rsidR="00F67D50" w:rsidTr="000511F7">
        <w:tc>
          <w:tcPr>
            <w:tcW w:w="5328" w:type="dxa"/>
          </w:tcPr>
          <w:p w:rsidR="00F67D50" w:rsidRDefault="00F67D50" w:rsidP="000511F7">
            <w:pPr>
              <w:ind w:left="360" w:hanging="360"/>
              <w:rPr>
                <w:rFonts w:ascii="Arial" w:eastAsia="Times New Roman" w:hAnsi="Arial" w:cs="Arial"/>
                <w:color w:val="000000"/>
                <w:sz w:val="24"/>
                <w:szCs w:val="24"/>
              </w:rPr>
            </w:pPr>
            <w:r>
              <w:rPr>
                <w:rFonts w:ascii="Arial" w:eastAsia="Times New Roman" w:hAnsi="Arial" w:cs="Arial"/>
                <w:color w:val="000000"/>
                <w:sz w:val="24"/>
                <w:szCs w:val="24"/>
              </w:rPr>
              <w:t xml:space="preserve">7.  </w:t>
            </w:r>
            <w:r w:rsidRPr="00854A50">
              <w:rPr>
                <w:rFonts w:ascii="Arial" w:eastAsia="Times New Roman" w:hAnsi="Arial" w:cs="Arial"/>
                <w:color w:val="000000"/>
                <w:sz w:val="24"/>
                <w:szCs w:val="24"/>
              </w:rPr>
              <w:t>Use effective communication techniques to perform a holistic health assessment on individuals across the lifespan.</w:t>
            </w:r>
          </w:p>
        </w:tc>
        <w:tc>
          <w:tcPr>
            <w:tcW w:w="4968" w:type="dxa"/>
          </w:tcPr>
          <w:p w:rsidR="0060630A" w:rsidRPr="00BA75BE" w:rsidRDefault="00576AE8" w:rsidP="0060630A">
            <w:pPr>
              <w:rPr>
                <w:rFonts w:ascii="Arial" w:hAnsi="Arial" w:cs="Arial"/>
                <w:sz w:val="24"/>
                <w:szCs w:val="24"/>
              </w:rPr>
            </w:pPr>
            <w:r w:rsidRPr="00BA75BE">
              <w:rPr>
                <w:rFonts w:ascii="Arial" w:hAnsi="Arial" w:cs="Arial"/>
                <w:sz w:val="24"/>
                <w:szCs w:val="24"/>
              </w:rPr>
              <w:t xml:space="preserve">1.  </w:t>
            </w:r>
            <w:r w:rsidR="001B4DC7">
              <w:rPr>
                <w:rFonts w:ascii="Arial" w:hAnsi="Arial" w:cs="Arial"/>
                <w:sz w:val="24"/>
                <w:szCs w:val="24"/>
              </w:rPr>
              <w:t>Lab Write-ups and DocuCare</w:t>
            </w:r>
          </w:p>
          <w:p w:rsidR="00576AE8" w:rsidRPr="00BA75BE" w:rsidRDefault="00576AE8" w:rsidP="00576AE8">
            <w:pPr>
              <w:pStyle w:val="NoSpacing"/>
              <w:rPr>
                <w:rFonts w:ascii="Arial" w:hAnsi="Arial" w:cs="Arial"/>
                <w:sz w:val="24"/>
                <w:szCs w:val="24"/>
              </w:rPr>
            </w:pPr>
            <w:r w:rsidRPr="00BA75BE">
              <w:rPr>
                <w:rFonts w:ascii="Arial" w:hAnsi="Arial" w:cs="Arial"/>
                <w:sz w:val="24"/>
                <w:szCs w:val="24"/>
              </w:rPr>
              <w:t>2.  Interview for Health History</w:t>
            </w:r>
          </w:p>
          <w:p w:rsidR="00576AE8" w:rsidRPr="00BA75BE" w:rsidRDefault="00576AE8" w:rsidP="00576AE8">
            <w:pPr>
              <w:pStyle w:val="NoSpacing"/>
              <w:rPr>
                <w:rFonts w:ascii="Arial" w:hAnsi="Arial" w:cs="Arial"/>
                <w:sz w:val="24"/>
                <w:szCs w:val="24"/>
              </w:rPr>
            </w:pPr>
            <w:r w:rsidRPr="00BA75BE">
              <w:rPr>
                <w:rFonts w:ascii="Arial" w:hAnsi="Arial" w:cs="Arial"/>
                <w:sz w:val="24"/>
                <w:szCs w:val="24"/>
              </w:rPr>
              <w:t>3.  Interview Evaluation</w:t>
            </w:r>
          </w:p>
          <w:p w:rsidR="00F649C4" w:rsidRPr="00BA75BE" w:rsidRDefault="00576AE8" w:rsidP="005156F1">
            <w:pPr>
              <w:pStyle w:val="NoSpacing"/>
              <w:rPr>
                <w:rFonts w:ascii="Arial" w:hAnsi="Arial" w:cs="Arial"/>
                <w:sz w:val="24"/>
                <w:szCs w:val="24"/>
              </w:rPr>
            </w:pPr>
            <w:r w:rsidRPr="00BA75BE">
              <w:rPr>
                <w:rFonts w:ascii="Arial" w:hAnsi="Arial" w:cs="Arial"/>
                <w:sz w:val="24"/>
                <w:szCs w:val="24"/>
              </w:rPr>
              <w:t xml:space="preserve">4.  OSCE </w:t>
            </w:r>
            <w:r w:rsidR="00293F2F" w:rsidRPr="00BA75BE">
              <w:rPr>
                <w:rFonts w:ascii="Arial" w:hAnsi="Arial" w:cs="Arial"/>
                <w:sz w:val="24"/>
                <w:szCs w:val="24"/>
              </w:rPr>
              <w:t>Documentation</w:t>
            </w:r>
          </w:p>
        </w:tc>
      </w:tr>
      <w:tr w:rsidR="00F67D50" w:rsidTr="000511F7">
        <w:tc>
          <w:tcPr>
            <w:tcW w:w="5328" w:type="dxa"/>
          </w:tcPr>
          <w:p w:rsidR="00F67D50" w:rsidRDefault="00F67D50" w:rsidP="000511F7">
            <w:pPr>
              <w:ind w:left="360" w:hanging="360"/>
              <w:rPr>
                <w:rFonts w:ascii="Arial" w:eastAsia="Times New Roman" w:hAnsi="Arial" w:cs="Arial"/>
                <w:color w:val="000000"/>
                <w:sz w:val="24"/>
                <w:szCs w:val="24"/>
              </w:rPr>
            </w:pPr>
            <w:r>
              <w:rPr>
                <w:rFonts w:ascii="Arial" w:eastAsia="Times New Roman" w:hAnsi="Arial" w:cs="Arial"/>
                <w:color w:val="000000"/>
                <w:sz w:val="24"/>
                <w:szCs w:val="24"/>
              </w:rPr>
              <w:t>8.  Recognize safety concerns and utilize evidence-based knowledge in their practice.</w:t>
            </w:r>
          </w:p>
        </w:tc>
        <w:tc>
          <w:tcPr>
            <w:tcW w:w="4968" w:type="dxa"/>
          </w:tcPr>
          <w:p w:rsidR="00F67D50" w:rsidRPr="00AD2F57" w:rsidRDefault="00576AE8" w:rsidP="00BB2BF2">
            <w:pPr>
              <w:rPr>
                <w:rFonts w:ascii="Arial" w:hAnsi="Arial" w:cs="Arial"/>
                <w:sz w:val="24"/>
                <w:szCs w:val="24"/>
              </w:rPr>
            </w:pPr>
            <w:r w:rsidRPr="00AD2F57">
              <w:rPr>
                <w:rFonts w:ascii="Arial" w:hAnsi="Arial" w:cs="Arial"/>
                <w:sz w:val="24"/>
                <w:szCs w:val="24"/>
              </w:rPr>
              <w:t>1.  OSCEs</w:t>
            </w:r>
          </w:p>
          <w:p w:rsidR="00576AE8" w:rsidRPr="00AD2F57" w:rsidRDefault="00576AE8" w:rsidP="00BA75BE">
            <w:pPr>
              <w:rPr>
                <w:rFonts w:ascii="Arial" w:hAnsi="Arial" w:cs="Arial"/>
                <w:sz w:val="24"/>
                <w:szCs w:val="24"/>
              </w:rPr>
            </w:pPr>
            <w:r w:rsidRPr="00AD2F57">
              <w:rPr>
                <w:rFonts w:ascii="Arial" w:hAnsi="Arial" w:cs="Arial"/>
                <w:sz w:val="24"/>
                <w:szCs w:val="24"/>
              </w:rPr>
              <w:t xml:space="preserve">2.  </w:t>
            </w:r>
            <w:r w:rsidR="001B4DC7">
              <w:rPr>
                <w:rFonts w:ascii="Arial" w:hAnsi="Arial" w:cs="Arial"/>
                <w:sz w:val="24"/>
                <w:szCs w:val="24"/>
              </w:rPr>
              <w:t>Lab Write-ups and DocuCare</w:t>
            </w:r>
          </w:p>
        </w:tc>
      </w:tr>
    </w:tbl>
    <w:p w:rsidR="00DC3C0B" w:rsidRDefault="00DC3C0B" w:rsidP="00BB2BF2">
      <w:pPr>
        <w:rPr>
          <w:rFonts w:ascii="Arial" w:hAnsi="Arial" w:cs="Arial"/>
          <w:b/>
          <w:sz w:val="24"/>
          <w:szCs w:val="24"/>
        </w:rPr>
      </w:pPr>
    </w:p>
    <w:p w:rsidR="00BB2BF2" w:rsidRPr="00BA75BE" w:rsidRDefault="00BB2BF2" w:rsidP="003A625F">
      <w:pPr>
        <w:rPr>
          <w:rFonts w:ascii="Arial" w:hAnsi="Arial" w:cs="Arial"/>
          <w:b/>
          <w:sz w:val="24"/>
          <w:szCs w:val="24"/>
        </w:rPr>
      </w:pPr>
      <w:r w:rsidRPr="00BA75BE">
        <w:rPr>
          <w:rFonts w:ascii="Arial" w:hAnsi="Arial" w:cs="Arial"/>
          <w:b/>
          <w:sz w:val="24"/>
          <w:szCs w:val="24"/>
        </w:rPr>
        <w:t>Requirements:</w:t>
      </w:r>
    </w:p>
    <w:p w:rsidR="006F68F6" w:rsidRPr="00BA75BE" w:rsidRDefault="00706CBC" w:rsidP="003A625F">
      <w:pPr>
        <w:widowControl w:val="0"/>
        <w:numPr>
          <w:ilvl w:val="0"/>
          <w:numId w:val="2"/>
        </w:numPr>
        <w:spacing w:line="280" w:lineRule="exact"/>
        <w:ind w:left="540"/>
        <w:rPr>
          <w:rFonts w:ascii="Arial" w:hAnsi="Arial" w:cs="Arial"/>
          <w:snapToGrid w:val="0"/>
          <w:sz w:val="24"/>
          <w:szCs w:val="24"/>
        </w:rPr>
      </w:pPr>
      <w:r w:rsidRPr="00BA75BE">
        <w:rPr>
          <w:rFonts w:ascii="Arial" w:hAnsi="Arial" w:cs="Arial"/>
          <w:b/>
          <w:snapToGrid w:val="0"/>
          <w:sz w:val="24"/>
          <w:szCs w:val="24"/>
        </w:rPr>
        <w:t>Course Syllabus</w:t>
      </w:r>
      <w:r w:rsidRPr="00BA75BE">
        <w:rPr>
          <w:rFonts w:ascii="Arial" w:hAnsi="Arial" w:cs="Arial"/>
          <w:snapToGrid w:val="0"/>
          <w:sz w:val="24"/>
          <w:szCs w:val="24"/>
        </w:rPr>
        <w:t xml:space="preserve">: </w:t>
      </w:r>
      <w:r w:rsidR="006F68F6" w:rsidRPr="00BA75BE">
        <w:rPr>
          <w:rFonts w:ascii="Arial" w:hAnsi="Arial" w:cs="Arial"/>
          <w:snapToGrid w:val="0"/>
          <w:sz w:val="24"/>
          <w:szCs w:val="24"/>
        </w:rPr>
        <w:t xml:space="preserve">This Syllabus </w:t>
      </w:r>
      <w:r w:rsidR="003A625F" w:rsidRPr="00BA75BE">
        <w:rPr>
          <w:rFonts w:ascii="Arial" w:hAnsi="Arial" w:cs="Arial"/>
          <w:snapToGrid w:val="0"/>
          <w:sz w:val="24"/>
          <w:szCs w:val="24"/>
        </w:rPr>
        <w:t>provides information on c</w:t>
      </w:r>
      <w:r w:rsidR="006F68F6" w:rsidRPr="00BA75BE">
        <w:rPr>
          <w:rFonts w:ascii="Arial" w:hAnsi="Arial" w:cs="Arial"/>
          <w:snapToGrid w:val="0"/>
          <w:sz w:val="24"/>
          <w:szCs w:val="24"/>
        </w:rPr>
        <w:t xml:space="preserve">ourse and clinical lab expectations. </w:t>
      </w:r>
      <w:r w:rsidRPr="00BA75BE">
        <w:rPr>
          <w:rFonts w:ascii="Arial" w:hAnsi="Arial" w:cs="Arial"/>
          <w:snapToGrid w:val="0"/>
          <w:sz w:val="24"/>
          <w:szCs w:val="24"/>
        </w:rPr>
        <w:t xml:space="preserve"> </w:t>
      </w:r>
    </w:p>
    <w:p w:rsidR="00706CBC" w:rsidRPr="00BA75BE" w:rsidRDefault="00706CBC" w:rsidP="003A625F">
      <w:pPr>
        <w:widowControl w:val="0"/>
        <w:numPr>
          <w:ilvl w:val="0"/>
          <w:numId w:val="2"/>
        </w:numPr>
        <w:spacing w:line="280" w:lineRule="exact"/>
        <w:ind w:left="540"/>
        <w:rPr>
          <w:rFonts w:ascii="Arial" w:hAnsi="Arial" w:cs="Arial"/>
          <w:snapToGrid w:val="0"/>
          <w:sz w:val="24"/>
          <w:szCs w:val="24"/>
        </w:rPr>
      </w:pPr>
      <w:r w:rsidRPr="00BA75BE">
        <w:rPr>
          <w:rFonts w:ascii="Arial" w:hAnsi="Arial" w:cs="Arial"/>
          <w:b/>
          <w:snapToGrid w:val="0"/>
          <w:sz w:val="24"/>
          <w:szCs w:val="24"/>
        </w:rPr>
        <w:t>Course Guide</w:t>
      </w:r>
      <w:r w:rsidRPr="00BA75BE">
        <w:rPr>
          <w:rFonts w:ascii="Arial" w:hAnsi="Arial" w:cs="Arial"/>
          <w:snapToGrid w:val="0"/>
          <w:sz w:val="24"/>
          <w:szCs w:val="24"/>
        </w:rPr>
        <w:t xml:space="preserve">: Available on Blackboard for Course N3320. </w:t>
      </w:r>
      <w:r w:rsidR="006F68F6" w:rsidRPr="00BA75BE">
        <w:rPr>
          <w:rFonts w:ascii="Arial" w:hAnsi="Arial" w:cs="Arial"/>
          <w:snapToGrid w:val="0"/>
          <w:sz w:val="24"/>
          <w:szCs w:val="24"/>
        </w:rPr>
        <w:t xml:space="preserve">Please read this helpful document which </w:t>
      </w:r>
      <w:r w:rsidRPr="00BA75BE">
        <w:rPr>
          <w:rFonts w:ascii="Arial" w:hAnsi="Arial" w:cs="Arial"/>
          <w:snapToGrid w:val="0"/>
          <w:sz w:val="24"/>
          <w:szCs w:val="24"/>
        </w:rPr>
        <w:t xml:space="preserve">provides </w:t>
      </w:r>
      <w:r w:rsidR="006F68F6" w:rsidRPr="00BA75BE">
        <w:rPr>
          <w:rFonts w:ascii="Arial" w:hAnsi="Arial" w:cs="Arial"/>
          <w:snapToGrid w:val="0"/>
          <w:sz w:val="24"/>
          <w:szCs w:val="24"/>
        </w:rPr>
        <w:t xml:space="preserve">specific </w:t>
      </w:r>
      <w:r w:rsidRPr="00BA75BE">
        <w:rPr>
          <w:rFonts w:ascii="Arial" w:hAnsi="Arial" w:cs="Arial"/>
          <w:snapToGrid w:val="0"/>
          <w:sz w:val="24"/>
          <w:szCs w:val="24"/>
        </w:rPr>
        <w:t>details regarding various course and lab assignments.</w:t>
      </w:r>
    </w:p>
    <w:p w:rsidR="00084363" w:rsidRPr="0025378B" w:rsidRDefault="00D26D6E" w:rsidP="003A625F">
      <w:pPr>
        <w:widowControl w:val="0"/>
        <w:numPr>
          <w:ilvl w:val="0"/>
          <w:numId w:val="2"/>
        </w:numPr>
        <w:spacing w:line="280" w:lineRule="exact"/>
        <w:ind w:left="540"/>
        <w:rPr>
          <w:rFonts w:ascii="Arial" w:hAnsi="Arial" w:cs="Arial"/>
          <w:snapToGrid w:val="0"/>
          <w:sz w:val="24"/>
          <w:szCs w:val="24"/>
        </w:rPr>
      </w:pPr>
      <w:r w:rsidRPr="0025378B">
        <w:rPr>
          <w:rFonts w:ascii="Arial" w:hAnsi="Arial" w:cs="Arial"/>
          <w:b/>
          <w:snapToGrid w:val="0"/>
          <w:sz w:val="24"/>
          <w:szCs w:val="24"/>
        </w:rPr>
        <w:t xml:space="preserve">Letter of Attestation: </w:t>
      </w:r>
      <w:r w:rsidR="00706CBC" w:rsidRPr="0025378B">
        <w:rPr>
          <w:rFonts w:ascii="Arial" w:hAnsi="Arial" w:cs="Arial"/>
          <w:b/>
          <w:snapToGrid w:val="0"/>
          <w:sz w:val="24"/>
          <w:szCs w:val="24"/>
        </w:rPr>
        <w:t>Course</w:t>
      </w:r>
      <w:r w:rsidR="005156F1" w:rsidRPr="0025378B">
        <w:rPr>
          <w:rFonts w:ascii="Arial" w:hAnsi="Arial" w:cs="Arial"/>
          <w:b/>
          <w:snapToGrid w:val="0"/>
          <w:sz w:val="24"/>
          <w:szCs w:val="24"/>
        </w:rPr>
        <w:t xml:space="preserve"> and Clinical</w:t>
      </w:r>
      <w:r w:rsidR="00706CBC" w:rsidRPr="0025378B">
        <w:rPr>
          <w:rFonts w:ascii="Arial" w:hAnsi="Arial" w:cs="Arial"/>
          <w:b/>
          <w:snapToGrid w:val="0"/>
          <w:sz w:val="24"/>
          <w:szCs w:val="24"/>
        </w:rPr>
        <w:t xml:space="preserve"> </w:t>
      </w:r>
      <w:r w:rsidR="006F68F6" w:rsidRPr="0025378B">
        <w:rPr>
          <w:rFonts w:ascii="Arial" w:hAnsi="Arial" w:cs="Arial"/>
          <w:b/>
          <w:snapToGrid w:val="0"/>
          <w:sz w:val="24"/>
          <w:szCs w:val="24"/>
        </w:rPr>
        <w:t>Contract</w:t>
      </w:r>
      <w:r w:rsidR="005156F1" w:rsidRPr="0025378B">
        <w:rPr>
          <w:rFonts w:ascii="Arial" w:hAnsi="Arial" w:cs="Arial"/>
          <w:b/>
          <w:snapToGrid w:val="0"/>
          <w:sz w:val="24"/>
          <w:szCs w:val="24"/>
        </w:rPr>
        <w:t xml:space="preserve">. </w:t>
      </w:r>
      <w:r w:rsidR="006F68F6" w:rsidRPr="0025378B">
        <w:rPr>
          <w:rFonts w:ascii="Arial" w:hAnsi="Arial" w:cs="Arial"/>
          <w:snapToGrid w:val="0"/>
          <w:sz w:val="24"/>
          <w:szCs w:val="24"/>
        </w:rPr>
        <w:t xml:space="preserve">See the instructions on </w:t>
      </w:r>
    </w:p>
    <w:p w:rsidR="005156F1" w:rsidRDefault="006F68F6" w:rsidP="002B6963">
      <w:pPr>
        <w:widowControl w:val="0"/>
        <w:spacing w:line="280" w:lineRule="exact"/>
        <w:ind w:left="540"/>
        <w:rPr>
          <w:rFonts w:ascii="Arial" w:hAnsi="Arial" w:cs="Arial"/>
          <w:snapToGrid w:val="0"/>
          <w:sz w:val="24"/>
          <w:szCs w:val="24"/>
        </w:rPr>
      </w:pPr>
      <w:r w:rsidRPr="0025378B">
        <w:rPr>
          <w:rFonts w:ascii="Arial" w:hAnsi="Arial" w:cs="Arial"/>
          <w:snapToGrid w:val="0"/>
          <w:sz w:val="24"/>
          <w:szCs w:val="24"/>
        </w:rPr>
        <w:t xml:space="preserve">page </w:t>
      </w:r>
      <w:r w:rsidR="00BA75BE" w:rsidRPr="0025378B">
        <w:rPr>
          <w:rFonts w:ascii="Arial" w:hAnsi="Arial" w:cs="Arial"/>
          <w:snapToGrid w:val="0"/>
          <w:sz w:val="24"/>
          <w:szCs w:val="24"/>
        </w:rPr>
        <w:t>24</w:t>
      </w:r>
      <w:r w:rsidRPr="0025378B">
        <w:rPr>
          <w:rFonts w:ascii="Arial" w:hAnsi="Arial" w:cs="Arial"/>
          <w:snapToGrid w:val="0"/>
          <w:sz w:val="24"/>
          <w:szCs w:val="24"/>
        </w:rPr>
        <w:t xml:space="preserve"> of this Syllabus. You will access Blackboard and locate </w:t>
      </w:r>
      <w:r w:rsidR="005156F1" w:rsidRPr="0025378B">
        <w:rPr>
          <w:rFonts w:ascii="Arial" w:hAnsi="Arial" w:cs="Arial"/>
          <w:snapToGrid w:val="0"/>
          <w:sz w:val="24"/>
          <w:szCs w:val="24"/>
        </w:rPr>
        <w:t xml:space="preserve">this Letter of Attestation </w:t>
      </w:r>
      <w:r w:rsidRPr="0025378B">
        <w:rPr>
          <w:rFonts w:ascii="Arial" w:hAnsi="Arial" w:cs="Arial"/>
          <w:snapToGrid w:val="0"/>
          <w:sz w:val="24"/>
          <w:szCs w:val="24"/>
        </w:rPr>
        <w:t>in Week 1 Assignments</w:t>
      </w:r>
      <w:r w:rsidR="00484104">
        <w:rPr>
          <w:rFonts w:ascii="Arial" w:hAnsi="Arial" w:cs="Arial"/>
          <w:snapToGrid w:val="0"/>
          <w:sz w:val="24"/>
          <w:szCs w:val="24"/>
        </w:rPr>
        <w:t xml:space="preserve">. </w:t>
      </w:r>
      <w:r w:rsidR="00484104" w:rsidRPr="0025378B">
        <w:rPr>
          <w:rFonts w:ascii="Arial" w:hAnsi="Arial" w:cs="Arial"/>
          <w:snapToGrid w:val="0"/>
          <w:sz w:val="24"/>
          <w:szCs w:val="24"/>
        </w:rPr>
        <w:t>You will review the expectations during Week 1 Lab and THEN submit this document in Blackboard.</w:t>
      </w:r>
      <w:r w:rsidR="00484104" w:rsidRPr="005156F1">
        <w:rPr>
          <w:rFonts w:ascii="Arial" w:hAnsi="Arial" w:cs="Arial"/>
          <w:snapToGrid w:val="0"/>
          <w:sz w:val="24"/>
          <w:szCs w:val="24"/>
        </w:rPr>
        <w:t xml:space="preserve">  </w:t>
      </w:r>
    </w:p>
    <w:p w:rsidR="00E8610B" w:rsidRPr="005156F1" w:rsidRDefault="00706CBC" w:rsidP="003A625F">
      <w:pPr>
        <w:widowControl w:val="0"/>
        <w:numPr>
          <w:ilvl w:val="0"/>
          <w:numId w:val="2"/>
        </w:numPr>
        <w:spacing w:line="280" w:lineRule="exact"/>
        <w:ind w:left="540"/>
        <w:rPr>
          <w:rFonts w:ascii="Arial" w:hAnsi="Arial" w:cs="Arial"/>
          <w:snapToGrid w:val="0"/>
          <w:sz w:val="24"/>
          <w:szCs w:val="24"/>
        </w:rPr>
      </w:pPr>
      <w:r w:rsidRPr="005156F1">
        <w:rPr>
          <w:rFonts w:ascii="Arial" w:hAnsi="Arial" w:cs="Arial"/>
          <w:b/>
          <w:snapToGrid w:val="0"/>
          <w:sz w:val="24"/>
          <w:szCs w:val="24"/>
        </w:rPr>
        <w:t>A stethoscope</w:t>
      </w:r>
      <w:r w:rsidRPr="005156F1">
        <w:rPr>
          <w:rFonts w:ascii="Arial" w:hAnsi="Arial" w:cs="Arial"/>
          <w:snapToGrid w:val="0"/>
          <w:sz w:val="24"/>
          <w:szCs w:val="24"/>
        </w:rPr>
        <w:t xml:space="preserve">: Please plan to purchase a stethoscope and bring to lab with you each week. There are a variety of stethoscopes from which to choose, including those with a diaphragm and a bell, and those with a “tunable” diaphragm (either is acceptable). The only stethoscope considered </w:t>
      </w:r>
      <w:r w:rsidRPr="005156F1">
        <w:rPr>
          <w:rFonts w:ascii="Arial" w:hAnsi="Arial" w:cs="Arial"/>
          <w:b/>
          <w:snapToGrid w:val="0"/>
          <w:sz w:val="24"/>
          <w:szCs w:val="24"/>
        </w:rPr>
        <w:t>unacceptable</w:t>
      </w:r>
      <w:r w:rsidRPr="005156F1">
        <w:rPr>
          <w:rFonts w:ascii="Arial" w:hAnsi="Arial" w:cs="Arial"/>
          <w:snapToGrid w:val="0"/>
          <w:sz w:val="24"/>
          <w:szCs w:val="24"/>
        </w:rPr>
        <w:t xml:space="preserve"> is one with </w:t>
      </w:r>
      <w:r w:rsidRPr="005156F1">
        <w:rPr>
          <w:rFonts w:ascii="Arial" w:hAnsi="Arial" w:cs="Arial"/>
          <w:b/>
          <w:i/>
          <w:snapToGrid w:val="0"/>
          <w:sz w:val="24"/>
          <w:szCs w:val="24"/>
        </w:rPr>
        <w:t>neither</w:t>
      </w:r>
      <w:r w:rsidRPr="005156F1">
        <w:rPr>
          <w:rFonts w:ascii="Arial" w:hAnsi="Arial" w:cs="Arial"/>
          <w:snapToGrid w:val="0"/>
          <w:sz w:val="24"/>
          <w:szCs w:val="24"/>
        </w:rPr>
        <w:t xml:space="preserve"> a bell nor a tunable diaphragm. (See handout on Stethoscopes</w:t>
      </w:r>
      <w:r w:rsidR="0051630B" w:rsidRPr="005156F1">
        <w:rPr>
          <w:rFonts w:ascii="Arial" w:hAnsi="Arial" w:cs="Arial"/>
          <w:snapToGrid w:val="0"/>
          <w:sz w:val="24"/>
          <w:szCs w:val="24"/>
        </w:rPr>
        <w:t xml:space="preserve"> available in Blackboard</w:t>
      </w:r>
      <w:r w:rsidRPr="005156F1">
        <w:rPr>
          <w:rFonts w:ascii="Arial" w:hAnsi="Arial" w:cs="Arial"/>
          <w:snapToGrid w:val="0"/>
          <w:sz w:val="24"/>
          <w:szCs w:val="24"/>
        </w:rPr>
        <w:t xml:space="preserve"> for more information on types of </w:t>
      </w:r>
      <w:r w:rsidR="006F68F6" w:rsidRPr="005156F1">
        <w:rPr>
          <w:rFonts w:ascii="Arial" w:hAnsi="Arial" w:cs="Arial"/>
          <w:snapToGrid w:val="0"/>
          <w:sz w:val="24"/>
          <w:szCs w:val="24"/>
        </w:rPr>
        <w:t>stetho</w:t>
      </w:r>
      <w:r w:rsidRPr="005156F1">
        <w:rPr>
          <w:rFonts w:ascii="Arial" w:hAnsi="Arial" w:cs="Arial"/>
          <w:snapToGrid w:val="0"/>
          <w:sz w:val="24"/>
          <w:szCs w:val="24"/>
        </w:rPr>
        <w:t xml:space="preserve">scopes). </w:t>
      </w:r>
    </w:p>
    <w:p w:rsidR="007D21E4" w:rsidRPr="00BA75BE" w:rsidRDefault="004079C0" w:rsidP="003A625F">
      <w:pPr>
        <w:widowControl w:val="0"/>
        <w:numPr>
          <w:ilvl w:val="0"/>
          <w:numId w:val="2"/>
        </w:numPr>
        <w:spacing w:line="280" w:lineRule="exact"/>
        <w:ind w:left="540"/>
        <w:rPr>
          <w:rFonts w:ascii="Arial" w:hAnsi="Arial" w:cs="Arial"/>
          <w:snapToGrid w:val="0"/>
          <w:sz w:val="24"/>
          <w:szCs w:val="24"/>
        </w:rPr>
      </w:pPr>
      <w:r w:rsidRPr="00BA75BE">
        <w:rPr>
          <w:rFonts w:ascii="Arial" w:hAnsi="Arial" w:cs="Arial"/>
          <w:b/>
          <w:snapToGrid w:val="0"/>
          <w:sz w:val="24"/>
          <w:szCs w:val="24"/>
        </w:rPr>
        <w:t xml:space="preserve">Lab Supplies: </w:t>
      </w:r>
      <w:r w:rsidRPr="00BA75BE">
        <w:rPr>
          <w:rFonts w:ascii="Arial" w:hAnsi="Arial" w:cs="Arial"/>
          <w:snapToGrid w:val="0"/>
          <w:sz w:val="24"/>
          <w:szCs w:val="24"/>
        </w:rPr>
        <w:t xml:space="preserve"> You have purchased a Clinical Nurse Kit which includes items for both </w:t>
      </w:r>
      <w:r w:rsidRPr="00BA75BE">
        <w:rPr>
          <w:rFonts w:ascii="Arial" w:hAnsi="Arial" w:cs="Arial"/>
          <w:snapToGrid w:val="0"/>
          <w:sz w:val="24"/>
          <w:szCs w:val="24"/>
        </w:rPr>
        <w:lastRenderedPageBreak/>
        <w:t xml:space="preserve">clinical courses. For Assessment these items include the </w:t>
      </w:r>
      <w:r w:rsidRPr="00BA75BE">
        <w:rPr>
          <w:rFonts w:ascii="Arial" w:hAnsi="Arial" w:cs="Arial"/>
          <w:b/>
          <w:snapToGrid w:val="0"/>
          <w:sz w:val="24"/>
          <w:szCs w:val="24"/>
        </w:rPr>
        <w:t>Patient Gown</w:t>
      </w:r>
      <w:r w:rsidRPr="00BA75BE">
        <w:rPr>
          <w:rFonts w:ascii="Arial" w:hAnsi="Arial" w:cs="Arial"/>
          <w:snapToGrid w:val="0"/>
          <w:sz w:val="24"/>
          <w:szCs w:val="24"/>
        </w:rPr>
        <w:t xml:space="preserve">, </w:t>
      </w:r>
      <w:r w:rsidRPr="00BA75BE">
        <w:rPr>
          <w:rFonts w:ascii="Arial" w:hAnsi="Arial" w:cs="Arial"/>
          <w:b/>
          <w:snapToGrid w:val="0"/>
          <w:sz w:val="24"/>
          <w:szCs w:val="24"/>
        </w:rPr>
        <w:t>BP</w:t>
      </w:r>
      <w:r w:rsidR="002305B2" w:rsidRPr="00BA75BE">
        <w:rPr>
          <w:rFonts w:ascii="Arial" w:hAnsi="Arial" w:cs="Arial"/>
          <w:b/>
          <w:snapToGrid w:val="0"/>
          <w:sz w:val="24"/>
          <w:szCs w:val="24"/>
        </w:rPr>
        <w:t xml:space="preserve"> Cuff, Penlight, and </w:t>
      </w:r>
      <w:r w:rsidR="00835459" w:rsidRPr="00BA75BE">
        <w:rPr>
          <w:rFonts w:ascii="Arial" w:hAnsi="Arial" w:cs="Arial"/>
          <w:b/>
          <w:snapToGrid w:val="0"/>
          <w:sz w:val="24"/>
          <w:szCs w:val="24"/>
        </w:rPr>
        <w:t>Reflex Hammer.</w:t>
      </w:r>
      <w:r w:rsidR="002305B2" w:rsidRPr="00BA75BE">
        <w:rPr>
          <w:rFonts w:ascii="Arial" w:hAnsi="Arial" w:cs="Arial"/>
          <w:b/>
          <w:snapToGrid w:val="0"/>
          <w:sz w:val="24"/>
          <w:szCs w:val="24"/>
        </w:rPr>
        <w:t xml:space="preserve"> </w:t>
      </w:r>
      <w:r w:rsidRPr="00BA75BE">
        <w:rPr>
          <w:rFonts w:ascii="Arial" w:hAnsi="Arial" w:cs="Arial"/>
          <w:snapToGrid w:val="0"/>
          <w:sz w:val="24"/>
          <w:szCs w:val="24"/>
        </w:rPr>
        <w:t xml:space="preserve">There are also shared items such as </w:t>
      </w:r>
      <w:r w:rsidR="002305B2" w:rsidRPr="00BA75BE">
        <w:rPr>
          <w:rFonts w:ascii="Arial" w:hAnsi="Arial" w:cs="Arial"/>
          <w:b/>
          <w:snapToGrid w:val="0"/>
          <w:sz w:val="24"/>
          <w:szCs w:val="24"/>
        </w:rPr>
        <w:t xml:space="preserve">alcohol </w:t>
      </w:r>
      <w:r w:rsidR="005E4399">
        <w:rPr>
          <w:rFonts w:ascii="Arial" w:hAnsi="Arial" w:cs="Arial"/>
          <w:b/>
          <w:snapToGrid w:val="0"/>
          <w:sz w:val="24"/>
          <w:szCs w:val="24"/>
        </w:rPr>
        <w:t xml:space="preserve">wipes </w:t>
      </w:r>
      <w:r w:rsidRPr="00BA75BE">
        <w:rPr>
          <w:rFonts w:ascii="Arial" w:hAnsi="Arial" w:cs="Arial"/>
          <w:snapToGrid w:val="0"/>
          <w:sz w:val="24"/>
          <w:szCs w:val="24"/>
        </w:rPr>
        <w:t>that are needed for weekly Assessment Lab. Please bring these required items to lab as directed by your Clinical Lab Instructor.</w:t>
      </w:r>
    </w:p>
    <w:p w:rsidR="00563AA3" w:rsidRDefault="00563AA3" w:rsidP="00BB2BF2">
      <w:pPr>
        <w:rPr>
          <w:rFonts w:ascii="Arial" w:hAnsi="Arial" w:cs="Arial"/>
          <w:b/>
          <w:sz w:val="24"/>
          <w:szCs w:val="24"/>
        </w:rPr>
      </w:pPr>
    </w:p>
    <w:p w:rsidR="00BB2BF2" w:rsidRDefault="00BB2BF2" w:rsidP="00BB2BF2">
      <w:pPr>
        <w:rPr>
          <w:rFonts w:ascii="Arial" w:hAnsi="Arial" w:cs="Arial"/>
          <w:b/>
          <w:sz w:val="24"/>
          <w:szCs w:val="24"/>
        </w:rPr>
      </w:pPr>
      <w:r w:rsidRPr="00BA75BE">
        <w:rPr>
          <w:rFonts w:ascii="Arial" w:hAnsi="Arial" w:cs="Arial"/>
          <w:b/>
          <w:sz w:val="24"/>
          <w:szCs w:val="24"/>
        </w:rPr>
        <w:t>Required Textbooks and Other Course Materials:</w:t>
      </w:r>
    </w:p>
    <w:p w:rsidR="005E4399" w:rsidRDefault="005E4399" w:rsidP="00BB2BF2">
      <w:pPr>
        <w:rPr>
          <w:rFonts w:ascii="Arial" w:hAnsi="Arial" w:cs="Arial"/>
          <w:b/>
          <w:sz w:val="24"/>
          <w:szCs w:val="24"/>
        </w:rPr>
      </w:pPr>
    </w:p>
    <w:p w:rsidR="005E4399" w:rsidRPr="0025378B" w:rsidRDefault="005E4399" w:rsidP="005E4399">
      <w:pPr>
        <w:tabs>
          <w:tab w:val="left" w:pos="1440"/>
        </w:tabs>
        <w:ind w:left="3600" w:hanging="3600"/>
        <w:rPr>
          <w:rFonts w:ascii="Arial" w:hAnsi="Arial" w:cs="Arial"/>
          <w:sz w:val="24"/>
          <w:szCs w:val="24"/>
        </w:rPr>
      </w:pPr>
      <w:r>
        <w:rPr>
          <w:rFonts w:ascii="Arial" w:hAnsi="Arial" w:cs="Arial"/>
          <w:b/>
          <w:sz w:val="24"/>
          <w:szCs w:val="24"/>
        </w:rPr>
        <w:t xml:space="preserve">     </w:t>
      </w:r>
      <w:r w:rsidRPr="0025378B">
        <w:rPr>
          <w:rFonts w:ascii="Arial" w:hAnsi="Arial" w:cs="Arial"/>
          <w:b/>
          <w:sz w:val="24"/>
          <w:szCs w:val="24"/>
        </w:rPr>
        <w:t xml:space="preserve">Req. </w:t>
      </w:r>
      <w:r w:rsidRPr="0025378B">
        <w:rPr>
          <w:rFonts w:ascii="Arial" w:hAnsi="Arial" w:cs="Arial"/>
          <w:sz w:val="24"/>
          <w:szCs w:val="24"/>
        </w:rPr>
        <w:t xml:space="preserve">CoursePoint for Weber and Kelley. Includes Digital Textbook. Wolters Kluwer ISBN </w:t>
      </w:r>
    </w:p>
    <w:p w:rsidR="005E4399" w:rsidRPr="0025378B" w:rsidRDefault="005E4399" w:rsidP="005E4399">
      <w:pPr>
        <w:tabs>
          <w:tab w:val="left" w:pos="1440"/>
        </w:tabs>
        <w:ind w:left="3600" w:hanging="3600"/>
        <w:rPr>
          <w:rFonts w:ascii="Arial" w:hAnsi="Arial" w:cs="Arial"/>
          <w:sz w:val="24"/>
          <w:szCs w:val="24"/>
        </w:rPr>
      </w:pPr>
      <w:r w:rsidRPr="0025378B">
        <w:rPr>
          <w:rFonts w:ascii="Arial" w:hAnsi="Arial" w:cs="Arial"/>
          <w:sz w:val="24"/>
          <w:szCs w:val="24"/>
        </w:rPr>
        <w:t xml:space="preserve">     9781469873176</w:t>
      </w:r>
    </w:p>
    <w:p w:rsidR="005E4399" w:rsidRPr="0025378B" w:rsidRDefault="005E4399" w:rsidP="005E4399">
      <w:pPr>
        <w:tabs>
          <w:tab w:val="left" w:pos="1440"/>
        </w:tabs>
        <w:ind w:left="3600" w:hanging="3600"/>
        <w:rPr>
          <w:rFonts w:ascii="Arial" w:hAnsi="Arial" w:cs="Arial"/>
          <w:sz w:val="24"/>
          <w:szCs w:val="24"/>
        </w:rPr>
      </w:pPr>
    </w:p>
    <w:p w:rsidR="005E4399" w:rsidRPr="0025378B" w:rsidRDefault="005E4399" w:rsidP="005E4399">
      <w:pPr>
        <w:tabs>
          <w:tab w:val="left" w:pos="1440"/>
        </w:tabs>
        <w:ind w:left="3600" w:hanging="3600"/>
        <w:rPr>
          <w:rFonts w:ascii="Arial" w:hAnsi="Arial" w:cs="Arial"/>
          <w:sz w:val="24"/>
          <w:szCs w:val="24"/>
        </w:rPr>
      </w:pPr>
      <w:r w:rsidRPr="0025378B">
        <w:rPr>
          <w:rFonts w:ascii="Arial" w:hAnsi="Arial" w:cs="Arial"/>
          <w:b/>
          <w:sz w:val="24"/>
          <w:szCs w:val="24"/>
        </w:rPr>
        <w:t xml:space="preserve">     Req.</w:t>
      </w:r>
      <w:r w:rsidRPr="0025378B">
        <w:rPr>
          <w:rFonts w:ascii="Arial" w:hAnsi="Arial" w:cs="Arial"/>
          <w:sz w:val="24"/>
          <w:szCs w:val="24"/>
        </w:rPr>
        <w:t xml:space="preserve"> – Nurse Pack/Kit (listed as UTA NSG 3320 on UTA Bookstore website)</w:t>
      </w:r>
    </w:p>
    <w:p w:rsidR="005E4399" w:rsidRPr="0025378B" w:rsidRDefault="005E4399" w:rsidP="005E4399">
      <w:pPr>
        <w:rPr>
          <w:rFonts w:ascii="Arial" w:hAnsi="Arial" w:cs="Arial"/>
          <w:color w:val="1F497D"/>
          <w:sz w:val="24"/>
          <w:szCs w:val="24"/>
        </w:rPr>
      </w:pPr>
    </w:p>
    <w:p w:rsidR="005E4399" w:rsidRPr="0025378B" w:rsidRDefault="005E4399" w:rsidP="00BB2BF2">
      <w:pPr>
        <w:rPr>
          <w:rFonts w:ascii="Arial" w:hAnsi="Arial" w:cs="Arial"/>
          <w:sz w:val="24"/>
          <w:szCs w:val="24"/>
        </w:rPr>
      </w:pPr>
      <w:r w:rsidRPr="0025378B">
        <w:rPr>
          <w:rFonts w:ascii="Arial" w:hAnsi="Arial" w:cs="Arial"/>
          <w:b/>
          <w:sz w:val="24"/>
          <w:szCs w:val="24"/>
        </w:rPr>
        <w:t xml:space="preserve">     Opt.- </w:t>
      </w:r>
      <w:r w:rsidRPr="0025378B">
        <w:rPr>
          <w:rFonts w:ascii="Arial" w:hAnsi="Arial" w:cs="Arial"/>
          <w:sz w:val="24"/>
          <w:szCs w:val="24"/>
        </w:rPr>
        <w:t xml:space="preserve">Weber and Kelley.  (2014)  </w:t>
      </w:r>
      <w:r w:rsidRPr="0025378B">
        <w:rPr>
          <w:rFonts w:ascii="Arial" w:hAnsi="Arial" w:cs="Arial"/>
          <w:i/>
          <w:sz w:val="24"/>
          <w:szCs w:val="24"/>
        </w:rPr>
        <w:t>Health assessment in nursing</w:t>
      </w:r>
      <w:r w:rsidRPr="0025378B">
        <w:rPr>
          <w:rFonts w:ascii="Arial" w:hAnsi="Arial" w:cs="Arial"/>
          <w:sz w:val="24"/>
          <w:szCs w:val="24"/>
        </w:rPr>
        <w:t>. (5</w:t>
      </w:r>
      <w:r w:rsidRPr="0025378B">
        <w:rPr>
          <w:rFonts w:ascii="Arial" w:hAnsi="Arial" w:cs="Arial"/>
          <w:sz w:val="24"/>
          <w:szCs w:val="24"/>
          <w:vertAlign w:val="superscript"/>
        </w:rPr>
        <w:t>th</w:t>
      </w:r>
      <w:r w:rsidRPr="0025378B">
        <w:rPr>
          <w:rFonts w:ascii="Arial" w:hAnsi="Arial" w:cs="Arial"/>
          <w:sz w:val="24"/>
          <w:szCs w:val="24"/>
        </w:rPr>
        <w:t xml:space="preserve"> ed).  Wolters Kluwer </w:t>
      </w:r>
    </w:p>
    <w:p w:rsidR="005E4399" w:rsidRPr="00BA75BE" w:rsidRDefault="005E4399" w:rsidP="00BB2BF2">
      <w:pPr>
        <w:rPr>
          <w:rFonts w:ascii="Arial" w:hAnsi="Arial" w:cs="Arial"/>
          <w:b/>
          <w:sz w:val="24"/>
          <w:szCs w:val="24"/>
        </w:rPr>
      </w:pPr>
      <w:r w:rsidRPr="0025378B">
        <w:rPr>
          <w:rFonts w:ascii="Arial" w:hAnsi="Arial" w:cs="Arial"/>
          <w:sz w:val="24"/>
          <w:szCs w:val="24"/>
        </w:rPr>
        <w:t xml:space="preserve">     ISBN 9781451142808</w:t>
      </w:r>
    </w:p>
    <w:p w:rsidR="002A5122" w:rsidRDefault="00265192" w:rsidP="005E4399">
      <w:pPr>
        <w:tabs>
          <w:tab w:val="left" w:pos="1440"/>
        </w:tabs>
        <w:ind w:left="3600" w:hanging="3600"/>
        <w:rPr>
          <w:rFonts w:ascii="Arial" w:eastAsia="Times New Roman" w:hAnsi="Arial" w:cs="Arial"/>
          <w:spacing w:val="-1"/>
          <w:sz w:val="24"/>
        </w:rPr>
      </w:pPr>
      <w:r w:rsidRPr="00BA75BE">
        <w:rPr>
          <w:rFonts w:ascii="Arial" w:hAnsi="Arial" w:cs="Arial"/>
          <w:b/>
          <w:sz w:val="24"/>
          <w:szCs w:val="24"/>
        </w:rPr>
        <w:t xml:space="preserve">          </w:t>
      </w:r>
    </w:p>
    <w:p w:rsidR="004E01BC" w:rsidRPr="0062120A" w:rsidRDefault="004E01BC" w:rsidP="004E01BC">
      <w:pPr>
        <w:rPr>
          <w:rFonts w:ascii="Arial" w:hAnsi="Arial" w:cs="Arial"/>
          <w:b/>
          <w:sz w:val="24"/>
          <w:szCs w:val="24"/>
        </w:rPr>
      </w:pPr>
      <w:r w:rsidRPr="0062120A">
        <w:rPr>
          <w:rFonts w:ascii="Arial" w:hAnsi="Arial" w:cs="Arial"/>
          <w:b/>
          <w:sz w:val="24"/>
          <w:szCs w:val="24"/>
        </w:rPr>
        <w:t>CLASSROOM CONDUCT GUIDELINES:</w:t>
      </w:r>
    </w:p>
    <w:p w:rsidR="004E01BC" w:rsidRPr="00361E2D" w:rsidRDefault="004E01BC" w:rsidP="004E01BC">
      <w:pPr>
        <w:rPr>
          <w:rFonts w:ascii="Arial" w:hAnsi="Arial" w:cs="Arial"/>
          <w:sz w:val="24"/>
          <w:szCs w:val="24"/>
        </w:rPr>
      </w:pPr>
      <w:r w:rsidRPr="0062120A">
        <w:rPr>
          <w:rFonts w:ascii="Arial" w:hAnsi="Arial" w:cs="Arial"/>
          <w:sz w:val="24"/>
          <w:szCs w:val="24"/>
        </w:rPr>
        <w:t>The Faculty of the BSN Program believes that classroom teaching has two goals: the provision of content pertinent to the discipline of nursing and the socialization of students into the professional role.  We are committed to providing the curriculum in an atmosphere conducive to student learning and in a manner that will prepare graduates to be successful in the health care workplace.  Refer to the Student Handbook for more information.</w:t>
      </w:r>
    </w:p>
    <w:p w:rsidR="004E01BC" w:rsidRDefault="004E01BC" w:rsidP="004E01BC">
      <w:pPr>
        <w:rPr>
          <w:rFonts w:ascii="Arial" w:hAnsi="Arial" w:cs="Arial"/>
          <w:b/>
          <w:sz w:val="24"/>
          <w:szCs w:val="24"/>
        </w:rPr>
      </w:pPr>
    </w:p>
    <w:p w:rsidR="004E01BC" w:rsidRDefault="004E01BC" w:rsidP="004E01BC">
      <w:pPr>
        <w:rPr>
          <w:rFonts w:ascii="Arial" w:hAnsi="Arial" w:cs="Arial"/>
          <w:sz w:val="24"/>
          <w:szCs w:val="24"/>
        </w:rPr>
      </w:pPr>
      <w:r>
        <w:rPr>
          <w:rFonts w:ascii="Arial" w:hAnsi="Arial" w:cs="Arial"/>
          <w:b/>
          <w:sz w:val="24"/>
          <w:szCs w:val="24"/>
        </w:rPr>
        <w:t xml:space="preserve">Attendance Policy: </w:t>
      </w:r>
      <w:r>
        <w:rPr>
          <w:rFonts w:ascii="Arial" w:hAnsi="Arial" w:cs="Arial"/>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please follow the guidelines below.</w:t>
      </w:r>
    </w:p>
    <w:p w:rsidR="004E01BC" w:rsidRPr="004E01BC" w:rsidRDefault="004E01BC" w:rsidP="004E01BC">
      <w:pPr>
        <w:rPr>
          <w:rFonts w:ascii="Arial" w:hAnsi="Arial" w:cs="Arial"/>
          <w:sz w:val="24"/>
          <w:szCs w:val="24"/>
        </w:rPr>
      </w:pPr>
    </w:p>
    <w:p w:rsidR="004E01BC" w:rsidRDefault="004E01BC" w:rsidP="004E01BC">
      <w:pPr>
        <w:rPr>
          <w:rFonts w:ascii="Arial" w:hAnsi="Arial" w:cs="Arial"/>
          <w:sz w:val="24"/>
          <w:szCs w:val="24"/>
        </w:rPr>
      </w:pPr>
      <w:r w:rsidRPr="000F702C">
        <w:rPr>
          <w:rFonts w:ascii="Arial" w:hAnsi="Arial" w:cs="Arial"/>
          <w:b/>
          <w:sz w:val="24"/>
          <w:szCs w:val="24"/>
        </w:rPr>
        <w:t>NO CHILDREN MAY BE BROUGHT TO CLASS, LAB, OR EXAMS</w:t>
      </w:r>
      <w:r w:rsidRPr="00A02C15">
        <w:rPr>
          <w:rFonts w:ascii="Arial" w:hAnsi="Arial" w:cs="Arial"/>
          <w:sz w:val="24"/>
          <w:szCs w:val="24"/>
        </w:rPr>
        <w:t>.  Do not leave children unattended in the building.</w:t>
      </w:r>
    </w:p>
    <w:p w:rsidR="00484104" w:rsidRDefault="00484104" w:rsidP="00864C40">
      <w:pPr>
        <w:rPr>
          <w:rFonts w:ascii="Arial" w:hAnsi="Arial" w:cs="Arial"/>
          <w:b/>
          <w:snapToGrid w:val="0"/>
          <w:sz w:val="24"/>
          <w:szCs w:val="24"/>
        </w:rPr>
      </w:pPr>
    </w:p>
    <w:p w:rsidR="00864C40" w:rsidRDefault="00864C40" w:rsidP="00864C40">
      <w:pPr>
        <w:rPr>
          <w:rFonts w:ascii="Arial" w:hAnsi="Arial" w:cs="Arial"/>
          <w:b/>
          <w:snapToGrid w:val="0"/>
          <w:sz w:val="24"/>
          <w:szCs w:val="24"/>
        </w:rPr>
      </w:pPr>
      <w:r w:rsidRPr="007E717B">
        <w:rPr>
          <w:rFonts w:ascii="Arial" w:hAnsi="Arial" w:cs="Arial"/>
          <w:b/>
          <w:snapToGrid w:val="0"/>
          <w:sz w:val="24"/>
          <w:szCs w:val="24"/>
        </w:rPr>
        <w:t>LAB CONDUCT, ATTENDANCE &amp; MAKE-UPS:</w:t>
      </w:r>
      <w:r>
        <w:rPr>
          <w:rFonts w:ascii="Arial" w:hAnsi="Arial" w:cs="Arial"/>
          <w:b/>
          <w:snapToGrid w:val="0"/>
          <w:sz w:val="24"/>
          <w:szCs w:val="24"/>
        </w:rPr>
        <w:t xml:space="preserve"> </w:t>
      </w:r>
    </w:p>
    <w:p w:rsidR="00864C40" w:rsidRPr="007E717B" w:rsidRDefault="00864C40" w:rsidP="00864C40">
      <w:pPr>
        <w:rPr>
          <w:rFonts w:ascii="Arial" w:hAnsi="Arial" w:cs="Arial"/>
          <w:b/>
          <w:snapToGrid w:val="0"/>
          <w:sz w:val="24"/>
          <w:szCs w:val="24"/>
        </w:rPr>
      </w:pPr>
      <w:r w:rsidRPr="007E717B">
        <w:rPr>
          <w:rFonts w:ascii="Arial" w:hAnsi="Arial" w:cs="Arial"/>
          <w:sz w:val="24"/>
          <w:szCs w:val="24"/>
        </w:rPr>
        <w:t>The Faculty of the BSN Program believes that clinical laboratory teaching has two goals: the provision of content pertinent to the discipline of nursing and the socialization of students into the professional role. We are committed to providing the curriculum in an atmosphere conducive to student learning and in a manner that will prepare graduates to be successful in the health care workplace. Refer to the Student Handbook for more information.</w:t>
      </w:r>
      <w:r>
        <w:rPr>
          <w:rFonts w:ascii="Arial" w:hAnsi="Arial" w:cs="Arial"/>
          <w:sz w:val="24"/>
          <w:szCs w:val="24"/>
        </w:rPr>
        <w:t xml:space="preserve"> </w:t>
      </w:r>
    </w:p>
    <w:p w:rsidR="00864C40" w:rsidRPr="009711E0" w:rsidRDefault="00864C40" w:rsidP="00864C40">
      <w:pPr>
        <w:widowControl w:val="0"/>
        <w:numPr>
          <w:ilvl w:val="0"/>
          <w:numId w:val="21"/>
        </w:numPr>
        <w:spacing w:line="280" w:lineRule="exact"/>
        <w:rPr>
          <w:rFonts w:ascii="Arial" w:hAnsi="Arial" w:cs="Arial"/>
          <w:b/>
          <w:snapToGrid w:val="0"/>
          <w:sz w:val="24"/>
          <w:szCs w:val="24"/>
        </w:rPr>
      </w:pPr>
      <w:r w:rsidRPr="007E717B">
        <w:rPr>
          <w:rFonts w:ascii="Arial" w:hAnsi="Arial" w:cs="Arial"/>
          <w:snapToGrid w:val="0"/>
          <w:sz w:val="24"/>
          <w:szCs w:val="24"/>
        </w:rPr>
        <w:t xml:space="preserve">Attendance in all labs is </w:t>
      </w:r>
      <w:r w:rsidRPr="007E717B">
        <w:rPr>
          <w:rFonts w:ascii="Arial" w:hAnsi="Arial" w:cs="Arial"/>
          <w:b/>
          <w:snapToGrid w:val="0"/>
          <w:sz w:val="24"/>
          <w:szCs w:val="24"/>
        </w:rPr>
        <w:t>REQUIRED, including the Simulation Labs</w:t>
      </w:r>
      <w:r w:rsidRPr="007E717B">
        <w:rPr>
          <w:rFonts w:ascii="Arial" w:hAnsi="Arial" w:cs="Arial"/>
          <w:snapToGrid w:val="0"/>
          <w:sz w:val="24"/>
          <w:szCs w:val="24"/>
        </w:rPr>
        <w:t>.</w:t>
      </w:r>
    </w:p>
    <w:p w:rsidR="00864C40" w:rsidRPr="007E717B" w:rsidRDefault="00864C40" w:rsidP="00864C40">
      <w:pPr>
        <w:widowControl w:val="0"/>
        <w:numPr>
          <w:ilvl w:val="0"/>
          <w:numId w:val="21"/>
        </w:numPr>
        <w:spacing w:line="280" w:lineRule="exact"/>
        <w:rPr>
          <w:rFonts w:ascii="Arial" w:hAnsi="Arial" w:cs="Arial"/>
          <w:b/>
          <w:snapToGrid w:val="0"/>
          <w:sz w:val="24"/>
          <w:szCs w:val="24"/>
        </w:rPr>
      </w:pPr>
      <w:r w:rsidRPr="007E717B">
        <w:rPr>
          <w:rFonts w:ascii="Arial" w:hAnsi="Arial" w:cs="Arial"/>
          <w:snapToGrid w:val="0"/>
          <w:sz w:val="24"/>
          <w:szCs w:val="24"/>
        </w:rPr>
        <w:t>Labs will typically occur in the scheduled Lab rooms except on days during Simulation</w:t>
      </w:r>
      <w:r>
        <w:rPr>
          <w:rFonts w:ascii="Arial" w:hAnsi="Arial" w:cs="Arial"/>
          <w:snapToGrid w:val="0"/>
          <w:sz w:val="24"/>
          <w:szCs w:val="24"/>
        </w:rPr>
        <w:t xml:space="preserve"> or OSCEs. Labs may occur in the</w:t>
      </w:r>
      <w:r w:rsidR="002F7E0B">
        <w:rPr>
          <w:rFonts w:ascii="Arial" w:hAnsi="Arial" w:cs="Arial"/>
          <w:snapToGrid w:val="0"/>
          <w:sz w:val="24"/>
          <w:szCs w:val="24"/>
        </w:rPr>
        <w:t xml:space="preserve"> </w:t>
      </w:r>
      <w:r>
        <w:rPr>
          <w:rFonts w:ascii="Arial" w:hAnsi="Arial" w:cs="Arial"/>
          <w:snapToGrid w:val="0"/>
          <w:sz w:val="24"/>
          <w:szCs w:val="24"/>
        </w:rPr>
        <w:t>regular lab rooms or at t</w:t>
      </w:r>
      <w:r w:rsidRPr="007E717B">
        <w:rPr>
          <w:rFonts w:ascii="Arial" w:hAnsi="Arial" w:cs="Arial"/>
          <w:snapToGrid w:val="0"/>
          <w:sz w:val="24"/>
          <w:szCs w:val="24"/>
        </w:rPr>
        <w:t>he Smart Hospital.</w:t>
      </w:r>
      <w:r>
        <w:rPr>
          <w:rFonts w:ascii="Arial" w:hAnsi="Arial" w:cs="Arial"/>
          <w:snapToGrid w:val="0"/>
          <w:sz w:val="24"/>
          <w:szCs w:val="24"/>
        </w:rPr>
        <w:t xml:space="preserve"> </w:t>
      </w:r>
      <w:r w:rsidRPr="00210EE3">
        <w:rPr>
          <w:rFonts w:ascii="Arial" w:hAnsi="Arial" w:cs="Arial"/>
          <w:snapToGrid w:val="0"/>
          <w:sz w:val="24"/>
          <w:szCs w:val="24"/>
          <w:u w:val="single"/>
        </w:rPr>
        <w:t>Lab times will vary on days when an OSCE is scheduled.</w:t>
      </w:r>
      <w:r w:rsidRPr="007E717B">
        <w:rPr>
          <w:rFonts w:ascii="Arial" w:hAnsi="Arial" w:cs="Arial"/>
          <w:snapToGrid w:val="0"/>
          <w:sz w:val="24"/>
          <w:szCs w:val="24"/>
        </w:rPr>
        <w:t xml:space="preserve"> </w:t>
      </w:r>
    </w:p>
    <w:p w:rsidR="00864C40" w:rsidRPr="00F4435F" w:rsidRDefault="00864C40" w:rsidP="00864C40">
      <w:pPr>
        <w:widowControl w:val="0"/>
        <w:numPr>
          <w:ilvl w:val="0"/>
          <w:numId w:val="21"/>
        </w:numPr>
        <w:spacing w:line="280" w:lineRule="exact"/>
        <w:rPr>
          <w:rFonts w:ascii="Arial" w:hAnsi="Arial" w:cs="Arial"/>
          <w:sz w:val="24"/>
          <w:szCs w:val="24"/>
        </w:rPr>
      </w:pPr>
      <w:r w:rsidRPr="007E717B">
        <w:rPr>
          <w:rFonts w:ascii="Arial" w:hAnsi="Arial" w:cs="Arial"/>
          <w:snapToGrid w:val="0"/>
          <w:sz w:val="24"/>
          <w:szCs w:val="24"/>
        </w:rPr>
        <w:t>Students will be partnered with a student(s) and perform weekly subjective and object</w:t>
      </w:r>
      <w:r>
        <w:rPr>
          <w:rFonts w:ascii="Arial" w:hAnsi="Arial" w:cs="Arial"/>
          <w:snapToGrid w:val="0"/>
          <w:sz w:val="24"/>
          <w:szCs w:val="24"/>
        </w:rPr>
        <w:t xml:space="preserve">ive assessments, and OSCEs. </w:t>
      </w:r>
      <w:r w:rsidRPr="007E717B">
        <w:rPr>
          <w:rFonts w:ascii="Arial" w:hAnsi="Arial" w:cs="Arial"/>
          <w:snapToGrid w:val="0"/>
          <w:sz w:val="24"/>
          <w:szCs w:val="24"/>
        </w:rPr>
        <w:t>Students will apply and practice physical assessment skills on their lab partner</w:t>
      </w:r>
      <w:r>
        <w:rPr>
          <w:rFonts w:ascii="Arial" w:hAnsi="Arial" w:cs="Arial"/>
          <w:snapToGrid w:val="0"/>
          <w:sz w:val="24"/>
          <w:szCs w:val="24"/>
        </w:rPr>
        <w:t xml:space="preserve"> or standardized patient</w:t>
      </w:r>
      <w:r w:rsidRPr="007E717B">
        <w:rPr>
          <w:rFonts w:ascii="Arial" w:hAnsi="Arial" w:cs="Arial"/>
          <w:snapToGrid w:val="0"/>
          <w:sz w:val="24"/>
          <w:szCs w:val="24"/>
        </w:rPr>
        <w:t xml:space="preserve">, while applying principles of maintaining privacy similar to what is expected in the clinical setting when working with patients. </w:t>
      </w:r>
    </w:p>
    <w:p w:rsidR="00864C40" w:rsidRPr="008C5AC9" w:rsidRDefault="00864C40" w:rsidP="00864C40">
      <w:pPr>
        <w:widowControl w:val="0"/>
        <w:numPr>
          <w:ilvl w:val="0"/>
          <w:numId w:val="21"/>
        </w:numPr>
        <w:spacing w:line="280" w:lineRule="exact"/>
        <w:rPr>
          <w:rFonts w:ascii="Arial" w:hAnsi="Arial" w:cs="Arial"/>
          <w:sz w:val="24"/>
          <w:szCs w:val="24"/>
        </w:rPr>
      </w:pPr>
      <w:r w:rsidRPr="006B3DC5">
        <w:rPr>
          <w:rFonts w:ascii="Arial" w:hAnsi="Arial" w:cs="Arial"/>
          <w:snapToGrid w:val="0"/>
          <w:sz w:val="24"/>
          <w:szCs w:val="24"/>
        </w:rPr>
        <w:t xml:space="preserve">No exams of breast or genitalia will be done. (Simulation manikins may be used to practice this content). </w:t>
      </w:r>
    </w:p>
    <w:p w:rsidR="00864C40" w:rsidRPr="007E717B" w:rsidRDefault="00864C40" w:rsidP="00864C40">
      <w:pPr>
        <w:widowControl w:val="0"/>
        <w:numPr>
          <w:ilvl w:val="0"/>
          <w:numId w:val="21"/>
        </w:numPr>
        <w:spacing w:line="280" w:lineRule="exact"/>
        <w:rPr>
          <w:rFonts w:ascii="Arial" w:hAnsi="Arial" w:cs="Arial"/>
          <w:sz w:val="24"/>
          <w:szCs w:val="24"/>
        </w:rPr>
      </w:pPr>
      <w:r w:rsidRPr="007E717B">
        <w:rPr>
          <w:rFonts w:ascii="Arial" w:hAnsi="Arial" w:cs="Arial"/>
          <w:snapToGrid w:val="0"/>
          <w:sz w:val="24"/>
          <w:szCs w:val="24"/>
        </w:rPr>
        <w:t xml:space="preserve">Students must wear </w:t>
      </w:r>
      <w:r w:rsidRPr="007E717B">
        <w:rPr>
          <w:rFonts w:ascii="Arial" w:hAnsi="Arial" w:cs="Arial"/>
          <w:b/>
          <w:snapToGrid w:val="0"/>
          <w:sz w:val="24"/>
          <w:szCs w:val="24"/>
        </w:rPr>
        <w:t>UTA College of Nursing uniforms</w:t>
      </w:r>
      <w:r w:rsidRPr="007E717B">
        <w:rPr>
          <w:rFonts w:ascii="Arial" w:hAnsi="Arial" w:cs="Arial"/>
          <w:snapToGrid w:val="0"/>
          <w:sz w:val="24"/>
          <w:szCs w:val="24"/>
        </w:rPr>
        <w:t xml:space="preserve"> in the lab</w:t>
      </w:r>
      <w:r>
        <w:rPr>
          <w:rFonts w:ascii="Arial" w:hAnsi="Arial" w:cs="Arial"/>
          <w:snapToGrid w:val="0"/>
          <w:sz w:val="24"/>
          <w:szCs w:val="24"/>
        </w:rPr>
        <w:t xml:space="preserve">, </w:t>
      </w:r>
      <w:r w:rsidRPr="00064936">
        <w:rPr>
          <w:rFonts w:ascii="Arial" w:hAnsi="Arial" w:cs="Arial"/>
          <w:snapToGrid w:val="0"/>
          <w:sz w:val="24"/>
          <w:szCs w:val="24"/>
          <w:u w:val="single"/>
        </w:rPr>
        <w:t>whether for Weekly Lab, or additional Lab Practice time (i.e. BP Practice and OSCE Practice</w:t>
      </w:r>
      <w:r>
        <w:rPr>
          <w:rFonts w:ascii="Arial" w:hAnsi="Arial" w:cs="Arial"/>
          <w:snapToGrid w:val="0"/>
          <w:sz w:val="24"/>
          <w:szCs w:val="24"/>
        </w:rPr>
        <w:t>)</w:t>
      </w:r>
      <w:r w:rsidRPr="007E717B">
        <w:rPr>
          <w:rFonts w:ascii="Arial" w:hAnsi="Arial" w:cs="Arial"/>
          <w:snapToGrid w:val="0"/>
          <w:sz w:val="24"/>
          <w:szCs w:val="24"/>
        </w:rPr>
        <w:t xml:space="preserve">. Refer to the Student Handbook re: dress </w:t>
      </w:r>
      <w:r w:rsidRPr="007E717B">
        <w:rPr>
          <w:rFonts w:ascii="Arial" w:hAnsi="Arial" w:cs="Arial"/>
          <w:b/>
          <w:snapToGrid w:val="0"/>
          <w:sz w:val="24"/>
          <w:szCs w:val="24"/>
        </w:rPr>
        <w:t>not appropriate for lab</w:t>
      </w:r>
      <w:r w:rsidRPr="007E717B">
        <w:rPr>
          <w:rFonts w:ascii="Arial" w:hAnsi="Arial" w:cs="Arial"/>
          <w:snapToGrid w:val="0"/>
          <w:sz w:val="24"/>
          <w:szCs w:val="24"/>
        </w:rPr>
        <w:t xml:space="preserve">, i.e. visible piercings/tattoos, dangling earrings, hair off collar, etc. </w:t>
      </w:r>
      <w:r w:rsidRPr="007E717B">
        <w:rPr>
          <w:rFonts w:ascii="Arial" w:hAnsi="Arial" w:cs="Arial"/>
          <w:sz w:val="24"/>
          <w:szCs w:val="24"/>
        </w:rPr>
        <w:t xml:space="preserve">To be considered </w:t>
      </w:r>
      <w:r w:rsidRPr="007E717B">
        <w:rPr>
          <w:rFonts w:ascii="Arial" w:hAnsi="Arial" w:cs="Arial"/>
          <w:b/>
          <w:sz w:val="24"/>
          <w:szCs w:val="24"/>
        </w:rPr>
        <w:t>IN UNIFORM</w:t>
      </w:r>
      <w:r w:rsidRPr="007E717B">
        <w:rPr>
          <w:rFonts w:ascii="Arial" w:hAnsi="Arial" w:cs="Arial"/>
          <w:sz w:val="24"/>
          <w:szCs w:val="24"/>
        </w:rPr>
        <w:t>:</w:t>
      </w:r>
    </w:p>
    <w:p w:rsidR="00864C40" w:rsidRPr="007E717B" w:rsidRDefault="00864C40" w:rsidP="00864C40">
      <w:pPr>
        <w:widowControl w:val="0"/>
        <w:numPr>
          <w:ilvl w:val="0"/>
          <w:numId w:val="22"/>
        </w:numPr>
        <w:spacing w:line="280" w:lineRule="exact"/>
        <w:rPr>
          <w:rFonts w:ascii="Arial" w:hAnsi="Arial" w:cs="Arial"/>
          <w:snapToGrid w:val="0"/>
          <w:sz w:val="24"/>
          <w:szCs w:val="24"/>
        </w:rPr>
      </w:pPr>
      <w:r w:rsidRPr="007E717B">
        <w:rPr>
          <w:rFonts w:ascii="Arial" w:hAnsi="Arial" w:cs="Arial"/>
          <w:sz w:val="24"/>
          <w:szCs w:val="24"/>
        </w:rPr>
        <w:lastRenderedPageBreak/>
        <w:t>Students will wear UTA College of Nursing uniforms.</w:t>
      </w:r>
    </w:p>
    <w:p w:rsidR="00864C40" w:rsidRPr="008C5AC9" w:rsidRDefault="00864C40" w:rsidP="00864C40">
      <w:pPr>
        <w:widowControl w:val="0"/>
        <w:numPr>
          <w:ilvl w:val="0"/>
          <w:numId w:val="22"/>
        </w:numPr>
        <w:spacing w:line="280" w:lineRule="exact"/>
        <w:rPr>
          <w:rFonts w:ascii="Arial" w:hAnsi="Arial" w:cs="Arial"/>
          <w:snapToGrid w:val="0"/>
          <w:sz w:val="24"/>
          <w:szCs w:val="24"/>
        </w:rPr>
      </w:pPr>
      <w:r w:rsidRPr="008C5AC9">
        <w:rPr>
          <w:rFonts w:ascii="Arial" w:hAnsi="Arial" w:cs="Arial"/>
          <w:sz w:val="24"/>
          <w:szCs w:val="24"/>
        </w:rPr>
        <w:t xml:space="preserve">Students MUST wear </w:t>
      </w:r>
      <w:r w:rsidRPr="008C5AC9">
        <w:rPr>
          <w:rFonts w:ascii="Arial" w:hAnsi="Arial" w:cs="Arial"/>
          <w:b/>
          <w:sz w:val="24"/>
          <w:szCs w:val="24"/>
        </w:rPr>
        <w:t xml:space="preserve">the MAV ID. </w:t>
      </w:r>
    </w:p>
    <w:p w:rsidR="00864C40" w:rsidRPr="007E717B" w:rsidRDefault="00864C40" w:rsidP="00864C40">
      <w:pPr>
        <w:widowControl w:val="0"/>
        <w:numPr>
          <w:ilvl w:val="0"/>
          <w:numId w:val="22"/>
        </w:numPr>
        <w:spacing w:line="280" w:lineRule="exact"/>
        <w:rPr>
          <w:rFonts w:ascii="Arial" w:hAnsi="Arial" w:cs="Arial"/>
          <w:b/>
          <w:snapToGrid w:val="0"/>
          <w:sz w:val="24"/>
          <w:szCs w:val="24"/>
        </w:rPr>
      </w:pPr>
      <w:r w:rsidRPr="007E717B">
        <w:rPr>
          <w:rFonts w:ascii="Arial" w:hAnsi="Arial" w:cs="Arial"/>
          <w:snapToGrid w:val="0"/>
          <w:sz w:val="24"/>
          <w:szCs w:val="24"/>
        </w:rPr>
        <w:t xml:space="preserve">Anytime you are in lab and in uniform you are to wear a </w:t>
      </w:r>
      <w:r w:rsidRPr="007E717B">
        <w:rPr>
          <w:rFonts w:ascii="Arial" w:hAnsi="Arial" w:cs="Arial"/>
          <w:b/>
          <w:snapToGrid w:val="0"/>
          <w:sz w:val="24"/>
          <w:szCs w:val="24"/>
        </w:rPr>
        <w:t>watch and bring your stethoscope.</w:t>
      </w:r>
    </w:p>
    <w:p w:rsidR="00864C40" w:rsidRDefault="00864C40" w:rsidP="00864C40">
      <w:pPr>
        <w:widowControl w:val="0"/>
        <w:numPr>
          <w:ilvl w:val="0"/>
          <w:numId w:val="22"/>
        </w:numPr>
        <w:spacing w:line="280" w:lineRule="exact"/>
        <w:rPr>
          <w:rFonts w:ascii="Arial" w:hAnsi="Arial" w:cs="Arial"/>
          <w:snapToGrid w:val="0"/>
          <w:sz w:val="24"/>
          <w:szCs w:val="24"/>
          <w:u w:val="single"/>
        </w:rPr>
      </w:pPr>
      <w:r w:rsidRPr="007E717B">
        <w:rPr>
          <w:rFonts w:ascii="Arial" w:hAnsi="Arial" w:cs="Arial"/>
          <w:snapToGrid w:val="0"/>
          <w:sz w:val="24"/>
          <w:szCs w:val="24"/>
        </w:rPr>
        <w:t xml:space="preserve">Students must have </w:t>
      </w:r>
      <w:r w:rsidRPr="007E717B">
        <w:rPr>
          <w:rFonts w:ascii="Arial" w:hAnsi="Arial" w:cs="Arial"/>
          <w:b/>
          <w:snapToGrid w:val="0"/>
          <w:sz w:val="24"/>
          <w:szCs w:val="24"/>
        </w:rPr>
        <w:t xml:space="preserve">Exercise Attire available to change into during lab </w:t>
      </w:r>
      <w:r w:rsidRPr="007E717B">
        <w:rPr>
          <w:rFonts w:ascii="Arial" w:hAnsi="Arial" w:cs="Arial"/>
          <w:snapToGrid w:val="0"/>
          <w:sz w:val="24"/>
          <w:szCs w:val="24"/>
        </w:rPr>
        <w:t xml:space="preserve">(shorts, t-shirts, sports bra, tank top, as appropriate). Exercise wear is required in order for a student to be able to assess his/her partner and vice versa. Examinations are </w:t>
      </w:r>
      <w:r w:rsidRPr="007E717B">
        <w:rPr>
          <w:rFonts w:ascii="Arial" w:hAnsi="Arial" w:cs="Arial"/>
          <w:b/>
          <w:snapToGrid w:val="0"/>
          <w:sz w:val="24"/>
          <w:szCs w:val="24"/>
          <w:u w:val="single"/>
        </w:rPr>
        <w:t>not</w:t>
      </w:r>
      <w:r>
        <w:rPr>
          <w:rFonts w:ascii="Arial" w:hAnsi="Arial" w:cs="Arial"/>
          <w:snapToGrid w:val="0"/>
          <w:sz w:val="24"/>
          <w:szCs w:val="24"/>
        </w:rPr>
        <w:t xml:space="preserve"> performed over clothing. </w:t>
      </w:r>
      <w:r w:rsidRPr="009403CC">
        <w:rPr>
          <w:rFonts w:ascii="Arial" w:hAnsi="Arial" w:cs="Arial"/>
          <w:snapToGrid w:val="0"/>
          <w:sz w:val="24"/>
          <w:szCs w:val="24"/>
          <w:u w:val="single"/>
        </w:rPr>
        <w:t xml:space="preserve">Physical exams are practiced in a private area. NOTE: Some labs will require the student to </w:t>
      </w:r>
      <w:r>
        <w:rPr>
          <w:rFonts w:ascii="Arial" w:hAnsi="Arial" w:cs="Arial"/>
          <w:snapToGrid w:val="0"/>
          <w:sz w:val="24"/>
          <w:szCs w:val="24"/>
          <w:u w:val="single"/>
        </w:rPr>
        <w:t xml:space="preserve">bring the </w:t>
      </w:r>
      <w:r w:rsidRPr="009403CC">
        <w:rPr>
          <w:rFonts w:ascii="Arial" w:hAnsi="Arial" w:cs="Arial"/>
          <w:snapToGrid w:val="0"/>
          <w:sz w:val="24"/>
          <w:szCs w:val="24"/>
          <w:u w:val="single"/>
        </w:rPr>
        <w:t xml:space="preserve">student gown </w:t>
      </w:r>
      <w:r>
        <w:rPr>
          <w:rFonts w:ascii="Arial" w:hAnsi="Arial" w:cs="Arial"/>
          <w:snapToGrid w:val="0"/>
          <w:sz w:val="24"/>
          <w:szCs w:val="24"/>
          <w:u w:val="single"/>
        </w:rPr>
        <w:t>to lab and wear during the exam practice (</w:t>
      </w:r>
      <w:r w:rsidRPr="009403CC">
        <w:rPr>
          <w:rFonts w:ascii="Arial" w:hAnsi="Arial" w:cs="Arial"/>
          <w:snapToGrid w:val="0"/>
          <w:sz w:val="24"/>
          <w:szCs w:val="24"/>
          <w:u w:val="single"/>
        </w:rPr>
        <w:t>available from the Clinical Nurse Pack</w:t>
      </w:r>
      <w:r>
        <w:rPr>
          <w:rFonts w:ascii="Arial" w:hAnsi="Arial" w:cs="Arial"/>
          <w:snapToGrid w:val="0"/>
          <w:sz w:val="24"/>
          <w:szCs w:val="24"/>
          <w:u w:val="single"/>
        </w:rPr>
        <w:t>)</w:t>
      </w:r>
      <w:r w:rsidRPr="009403CC">
        <w:rPr>
          <w:rFonts w:ascii="Arial" w:hAnsi="Arial" w:cs="Arial"/>
          <w:snapToGrid w:val="0"/>
          <w:sz w:val="24"/>
          <w:szCs w:val="24"/>
          <w:u w:val="single"/>
        </w:rPr>
        <w:t xml:space="preserve">. </w:t>
      </w:r>
    </w:p>
    <w:p w:rsidR="002F7E0B" w:rsidRPr="009403CC" w:rsidRDefault="002F7E0B" w:rsidP="00864C40">
      <w:pPr>
        <w:widowControl w:val="0"/>
        <w:numPr>
          <w:ilvl w:val="0"/>
          <w:numId w:val="22"/>
        </w:numPr>
        <w:spacing w:line="280" w:lineRule="exact"/>
        <w:rPr>
          <w:rFonts w:ascii="Arial" w:hAnsi="Arial" w:cs="Arial"/>
          <w:snapToGrid w:val="0"/>
          <w:sz w:val="24"/>
          <w:szCs w:val="24"/>
          <w:u w:val="single"/>
        </w:rPr>
      </w:pPr>
      <w:r>
        <w:rPr>
          <w:rFonts w:ascii="Arial" w:hAnsi="Arial" w:cs="Arial"/>
          <w:snapToGrid w:val="0"/>
          <w:sz w:val="24"/>
          <w:szCs w:val="24"/>
        </w:rPr>
        <w:t>Students are expected to come prepared with the required equipment and supplies necessary for each week’s lab.</w:t>
      </w:r>
    </w:p>
    <w:p w:rsidR="00864C40" w:rsidRPr="009711E0" w:rsidRDefault="00864C40" w:rsidP="00864C40">
      <w:pPr>
        <w:widowControl w:val="0"/>
        <w:numPr>
          <w:ilvl w:val="0"/>
          <w:numId w:val="21"/>
        </w:numPr>
        <w:spacing w:line="280" w:lineRule="exact"/>
        <w:rPr>
          <w:rFonts w:ascii="Arial" w:hAnsi="Arial" w:cs="Arial"/>
          <w:b/>
          <w:snapToGrid w:val="0"/>
          <w:sz w:val="24"/>
          <w:szCs w:val="24"/>
        </w:rPr>
      </w:pPr>
      <w:r>
        <w:rPr>
          <w:rFonts w:ascii="Arial" w:hAnsi="Arial" w:cs="Arial"/>
          <w:snapToGrid w:val="0"/>
          <w:sz w:val="24"/>
          <w:szCs w:val="24"/>
        </w:rPr>
        <w:t xml:space="preserve">Lab time should be used wisely to demonstrate proficiency in all skills. </w:t>
      </w:r>
      <w:r w:rsidRPr="009711E0">
        <w:rPr>
          <w:rFonts w:ascii="Arial" w:hAnsi="Arial" w:cs="Arial"/>
          <w:b/>
          <w:snapToGrid w:val="0"/>
          <w:sz w:val="24"/>
          <w:szCs w:val="24"/>
        </w:rPr>
        <w:t xml:space="preserve">Students are not to leave until dismissed by the </w:t>
      </w:r>
      <w:r w:rsidR="002F7E0B">
        <w:rPr>
          <w:rFonts w:ascii="Arial" w:hAnsi="Arial" w:cs="Arial"/>
          <w:b/>
          <w:snapToGrid w:val="0"/>
          <w:sz w:val="24"/>
          <w:szCs w:val="24"/>
        </w:rPr>
        <w:t xml:space="preserve">Clinical </w:t>
      </w:r>
      <w:r w:rsidRPr="009711E0">
        <w:rPr>
          <w:rFonts w:ascii="Arial" w:hAnsi="Arial" w:cs="Arial"/>
          <w:b/>
          <w:snapToGrid w:val="0"/>
          <w:sz w:val="24"/>
          <w:szCs w:val="24"/>
        </w:rPr>
        <w:t>Lab Instructor.</w:t>
      </w:r>
    </w:p>
    <w:p w:rsidR="00071079" w:rsidRDefault="00071079" w:rsidP="002F7E0B">
      <w:pPr>
        <w:widowControl w:val="0"/>
        <w:numPr>
          <w:ilvl w:val="0"/>
          <w:numId w:val="21"/>
        </w:numPr>
        <w:spacing w:line="280" w:lineRule="exact"/>
        <w:rPr>
          <w:rFonts w:ascii="Arial" w:hAnsi="Arial" w:cs="Arial"/>
          <w:snapToGrid w:val="0"/>
          <w:sz w:val="24"/>
          <w:szCs w:val="24"/>
        </w:rPr>
      </w:pPr>
      <w:r w:rsidRPr="00071079">
        <w:rPr>
          <w:rFonts w:ascii="Arial" w:hAnsi="Arial" w:cs="Arial"/>
          <w:snapToGrid w:val="0"/>
          <w:sz w:val="24"/>
          <w:szCs w:val="24"/>
        </w:rPr>
        <w:t xml:space="preserve">Absences or Tardiness (See language below): </w:t>
      </w:r>
    </w:p>
    <w:p w:rsidR="00864C40" w:rsidRPr="00071079" w:rsidRDefault="00864C40" w:rsidP="002F7E0B">
      <w:pPr>
        <w:widowControl w:val="0"/>
        <w:numPr>
          <w:ilvl w:val="0"/>
          <w:numId w:val="21"/>
        </w:numPr>
        <w:spacing w:line="280" w:lineRule="exact"/>
        <w:rPr>
          <w:rFonts w:ascii="Arial" w:hAnsi="Arial" w:cs="Arial"/>
          <w:snapToGrid w:val="0"/>
          <w:sz w:val="24"/>
          <w:szCs w:val="24"/>
        </w:rPr>
      </w:pPr>
      <w:r w:rsidRPr="00071079">
        <w:rPr>
          <w:rFonts w:ascii="Arial" w:hAnsi="Arial" w:cs="Arial"/>
          <w:snapToGrid w:val="0"/>
          <w:sz w:val="24"/>
          <w:szCs w:val="24"/>
          <w:u w:val="single"/>
        </w:rPr>
        <w:t>All</w:t>
      </w:r>
      <w:r w:rsidRPr="00071079">
        <w:rPr>
          <w:rFonts w:ascii="Arial" w:hAnsi="Arial" w:cs="Arial"/>
          <w:snapToGrid w:val="0"/>
          <w:sz w:val="24"/>
          <w:szCs w:val="24"/>
        </w:rPr>
        <w:t xml:space="preserve"> missed lab time must be made up. Lab hours will be made up in a manner determined by the Lab Instructor in consultation with the Lead Teacher. Under normal </w:t>
      </w:r>
    </w:p>
    <w:p w:rsidR="00864C40" w:rsidRDefault="00864C40" w:rsidP="00864C40">
      <w:pPr>
        <w:widowControl w:val="0"/>
        <w:spacing w:line="280" w:lineRule="exact"/>
        <w:ind w:left="720"/>
        <w:rPr>
          <w:rFonts w:ascii="Arial" w:hAnsi="Arial" w:cs="Arial"/>
          <w:snapToGrid w:val="0"/>
          <w:sz w:val="24"/>
          <w:szCs w:val="24"/>
        </w:rPr>
      </w:pPr>
      <w:r w:rsidRPr="007E717B">
        <w:rPr>
          <w:rFonts w:ascii="Arial" w:hAnsi="Arial" w:cs="Arial"/>
          <w:snapToGrid w:val="0"/>
          <w:sz w:val="24"/>
          <w:szCs w:val="24"/>
        </w:rPr>
        <w:t xml:space="preserve">circumstances, missed labs must be made up within </w:t>
      </w:r>
      <w:r w:rsidRPr="007E717B">
        <w:rPr>
          <w:rFonts w:ascii="Arial" w:hAnsi="Arial" w:cs="Arial"/>
          <w:snapToGrid w:val="0"/>
          <w:sz w:val="24"/>
          <w:szCs w:val="24"/>
          <w:u w:val="single"/>
        </w:rPr>
        <w:t>one</w:t>
      </w:r>
      <w:r w:rsidRPr="007E717B">
        <w:rPr>
          <w:rFonts w:ascii="Arial" w:hAnsi="Arial" w:cs="Arial"/>
          <w:snapToGrid w:val="0"/>
          <w:sz w:val="24"/>
          <w:szCs w:val="24"/>
        </w:rPr>
        <w:t xml:space="preserve"> week of the missed lab</w:t>
      </w:r>
      <w:r>
        <w:rPr>
          <w:rFonts w:ascii="Arial" w:hAnsi="Arial" w:cs="Arial"/>
          <w:snapToGrid w:val="0"/>
          <w:sz w:val="24"/>
          <w:szCs w:val="24"/>
        </w:rPr>
        <w:t>, at the Lead Teacher’s discretion</w:t>
      </w:r>
      <w:r w:rsidRPr="007E717B">
        <w:rPr>
          <w:rFonts w:ascii="Arial" w:hAnsi="Arial" w:cs="Arial"/>
          <w:snapToGrid w:val="0"/>
          <w:sz w:val="24"/>
          <w:szCs w:val="24"/>
        </w:rPr>
        <w:t xml:space="preserve">. </w:t>
      </w:r>
    </w:p>
    <w:p w:rsidR="00071079" w:rsidRDefault="00864C40" w:rsidP="00071079">
      <w:pPr>
        <w:pStyle w:val="ListParagraph"/>
        <w:widowControl w:val="0"/>
        <w:numPr>
          <w:ilvl w:val="0"/>
          <w:numId w:val="21"/>
        </w:numPr>
        <w:spacing w:line="280" w:lineRule="exact"/>
        <w:rPr>
          <w:rFonts w:ascii="Arial" w:hAnsi="Arial" w:cs="Arial"/>
          <w:b/>
          <w:snapToGrid w:val="0"/>
          <w:sz w:val="24"/>
          <w:szCs w:val="24"/>
        </w:rPr>
      </w:pPr>
      <w:r w:rsidRPr="002F7E0B">
        <w:rPr>
          <w:rFonts w:ascii="Arial" w:hAnsi="Arial" w:cs="Arial"/>
          <w:snapToGrid w:val="0"/>
          <w:sz w:val="24"/>
          <w:szCs w:val="24"/>
        </w:rPr>
        <w:t>IT IS THE RESPONSIBILITY OF THE STUDENT to coordinate with the Lab Instructor and/or Lead Teacher to schedule make-up activities for any missed labs or OSCEs.</w:t>
      </w:r>
      <w:r w:rsidR="002F7E0B" w:rsidRPr="002F7E0B">
        <w:rPr>
          <w:rFonts w:ascii="Arial" w:hAnsi="Arial" w:cs="Arial"/>
          <w:snapToGrid w:val="0"/>
          <w:sz w:val="24"/>
          <w:szCs w:val="24"/>
        </w:rPr>
        <w:t xml:space="preserve"> </w:t>
      </w:r>
      <w:r w:rsidRPr="002F7E0B">
        <w:rPr>
          <w:rFonts w:ascii="Arial" w:hAnsi="Arial" w:cs="Arial"/>
          <w:snapToGrid w:val="0"/>
          <w:sz w:val="24"/>
          <w:szCs w:val="24"/>
        </w:rPr>
        <w:t xml:space="preserve">If the missed lab hours are not made up within the time determined by the Lead Teacher/Clinical Lab Faculty, </w:t>
      </w:r>
      <w:r w:rsidRPr="002F7E0B">
        <w:rPr>
          <w:rFonts w:ascii="Arial" w:hAnsi="Arial" w:cs="Arial"/>
          <w:b/>
          <w:snapToGrid w:val="0"/>
          <w:sz w:val="24"/>
          <w:szCs w:val="24"/>
        </w:rPr>
        <w:t xml:space="preserve">the student will fail the course due to inability of the student to meet all course requirements.  </w:t>
      </w:r>
    </w:p>
    <w:p w:rsidR="00864C40" w:rsidRPr="0025378B" w:rsidRDefault="00864C40" w:rsidP="00864C40">
      <w:pPr>
        <w:widowControl w:val="0"/>
        <w:numPr>
          <w:ilvl w:val="0"/>
          <w:numId w:val="22"/>
        </w:numPr>
        <w:tabs>
          <w:tab w:val="num" w:pos="1080"/>
        </w:tabs>
        <w:ind w:left="360"/>
        <w:rPr>
          <w:rFonts w:ascii="Arial" w:hAnsi="Arial" w:cs="Arial"/>
          <w:i/>
          <w:snapToGrid w:val="0"/>
          <w:sz w:val="24"/>
          <w:szCs w:val="24"/>
        </w:rPr>
      </w:pPr>
      <w:r w:rsidRPr="0025378B">
        <w:rPr>
          <w:rFonts w:ascii="Arial" w:hAnsi="Arial" w:cs="Arial"/>
          <w:b/>
          <w:snapToGrid w:val="0"/>
          <w:sz w:val="24"/>
          <w:szCs w:val="24"/>
        </w:rPr>
        <w:t xml:space="preserve">If you are not prepared for lab with the appropriate exercise attire and supplies you the Clinical Lab Instructor will implement a Performance Improvement Plan. </w:t>
      </w:r>
    </w:p>
    <w:p w:rsidR="00864C40" w:rsidRPr="006F7244" w:rsidRDefault="00864C40" w:rsidP="00864C40">
      <w:pPr>
        <w:widowControl w:val="0"/>
        <w:numPr>
          <w:ilvl w:val="0"/>
          <w:numId w:val="22"/>
        </w:numPr>
        <w:ind w:left="360"/>
        <w:rPr>
          <w:rFonts w:ascii="Arial" w:hAnsi="Arial" w:cs="Arial"/>
          <w:snapToGrid w:val="0"/>
          <w:sz w:val="24"/>
          <w:szCs w:val="24"/>
        </w:rPr>
      </w:pPr>
      <w:r w:rsidRPr="006F7244">
        <w:rPr>
          <w:rFonts w:ascii="Arial" w:hAnsi="Arial" w:cs="Arial"/>
          <w:snapToGrid w:val="0"/>
          <w:sz w:val="24"/>
          <w:szCs w:val="24"/>
        </w:rPr>
        <w:t xml:space="preserve">Students are expected to participate in lab, including donning appropriate exercise gear and/or patient gowns and to practice lab skills as directed by Faculty. Failure to adhere to this expectation will result in a Performance Improvement Plan being implemented. </w:t>
      </w:r>
    </w:p>
    <w:p w:rsidR="00864C40" w:rsidRDefault="00864C40" w:rsidP="00864C40">
      <w:pPr>
        <w:rPr>
          <w:rFonts w:ascii="Arial" w:hAnsi="Arial" w:cs="Arial"/>
          <w:snapToGrid w:val="0"/>
          <w:sz w:val="24"/>
          <w:szCs w:val="24"/>
        </w:rPr>
      </w:pPr>
      <w:r w:rsidRPr="007E717B">
        <w:rPr>
          <w:rFonts w:ascii="Arial" w:hAnsi="Arial" w:cs="Arial"/>
          <w:snapToGrid w:val="0"/>
          <w:sz w:val="24"/>
          <w:szCs w:val="24"/>
        </w:rPr>
        <w:t>Lab is considered a clinical area and clinical time. Therefore you should be prepared for verbal quizzes regarding current week’s material and past weeks’ material at all times. In addition you should be prepared to perform any skills that have been taught at any time. This includes knowing rationales, understanding the differences between normal and abnormal exam findings and the meaning of abnormal findings.</w:t>
      </w:r>
    </w:p>
    <w:p w:rsidR="00864C40" w:rsidRDefault="00864C40" w:rsidP="0090589A">
      <w:pPr>
        <w:rPr>
          <w:rFonts w:ascii="Arial" w:hAnsi="Arial" w:cs="Arial"/>
          <w:b/>
          <w:sz w:val="24"/>
          <w:szCs w:val="24"/>
        </w:rPr>
      </w:pPr>
    </w:p>
    <w:p w:rsidR="00864C40" w:rsidRPr="00854A50" w:rsidRDefault="00864C40" w:rsidP="00864C40">
      <w:pPr>
        <w:rPr>
          <w:rFonts w:ascii="Arial" w:hAnsi="Arial" w:cs="Arial"/>
          <w:b/>
          <w:bCs/>
          <w:snapToGrid w:val="0"/>
          <w:sz w:val="24"/>
          <w:szCs w:val="24"/>
        </w:rPr>
      </w:pPr>
      <w:r w:rsidRPr="00854A50">
        <w:rPr>
          <w:rFonts w:ascii="Arial" w:hAnsi="Arial" w:cs="Arial"/>
          <w:b/>
          <w:bCs/>
          <w:sz w:val="24"/>
          <w:szCs w:val="24"/>
        </w:rPr>
        <w:t xml:space="preserve">UTA COLLEGE OF NURSING GRADING CRITERIA </w:t>
      </w:r>
      <w:r w:rsidRPr="00854A50">
        <w:rPr>
          <w:rFonts w:ascii="Arial" w:hAnsi="Arial" w:cs="Arial"/>
          <w:b/>
          <w:bCs/>
          <w:snapToGrid w:val="0"/>
          <w:sz w:val="24"/>
          <w:szCs w:val="24"/>
        </w:rPr>
        <w:t>COURSE REQUIREMENTS</w:t>
      </w:r>
    </w:p>
    <w:p w:rsidR="00864C40" w:rsidRPr="00854A50" w:rsidRDefault="00864C40" w:rsidP="00864C40">
      <w:pPr>
        <w:widowControl w:val="0"/>
        <w:spacing w:line="260" w:lineRule="exact"/>
        <w:ind w:left="720"/>
        <w:rPr>
          <w:rFonts w:ascii="Arial" w:hAnsi="Arial" w:cs="Arial"/>
          <w:snapToGrid w:val="0"/>
          <w:sz w:val="24"/>
          <w:szCs w:val="24"/>
        </w:rPr>
      </w:pPr>
      <w:r w:rsidRPr="00854A50">
        <w:rPr>
          <w:rFonts w:ascii="Arial" w:hAnsi="Arial" w:cs="Arial"/>
          <w:snapToGrid w:val="0"/>
          <w:sz w:val="24"/>
          <w:szCs w:val="24"/>
        </w:rPr>
        <w:t>1) Internet access</w:t>
      </w:r>
    </w:p>
    <w:p w:rsidR="00864C40" w:rsidRDefault="00864C40" w:rsidP="00864C40">
      <w:pPr>
        <w:widowControl w:val="0"/>
        <w:spacing w:line="260" w:lineRule="exact"/>
        <w:ind w:left="720"/>
        <w:rPr>
          <w:rFonts w:ascii="Arial" w:hAnsi="Arial" w:cs="Arial"/>
          <w:snapToGrid w:val="0"/>
          <w:sz w:val="24"/>
          <w:szCs w:val="24"/>
        </w:rPr>
      </w:pPr>
      <w:r w:rsidRPr="00854A50">
        <w:rPr>
          <w:rFonts w:ascii="Arial" w:hAnsi="Arial" w:cs="Arial"/>
          <w:snapToGrid w:val="0"/>
          <w:sz w:val="24"/>
          <w:szCs w:val="24"/>
        </w:rPr>
        <w:t>2) Blackboard ID &amp; password (given to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310"/>
      </w:tblGrid>
      <w:tr w:rsidR="00864C40" w:rsidRPr="00854A50" w:rsidTr="002F7E0B">
        <w:trPr>
          <w:tblHeader/>
        </w:trPr>
        <w:tc>
          <w:tcPr>
            <w:tcW w:w="9918" w:type="dxa"/>
            <w:gridSpan w:val="2"/>
          </w:tcPr>
          <w:p w:rsidR="00864C40" w:rsidRPr="009B2915" w:rsidRDefault="00864C40" w:rsidP="002F7E0B">
            <w:pPr>
              <w:widowControl w:val="0"/>
              <w:spacing w:line="280" w:lineRule="exact"/>
              <w:jc w:val="center"/>
              <w:rPr>
                <w:rFonts w:ascii="Arial" w:hAnsi="Arial" w:cs="Arial"/>
                <w:snapToGrid w:val="0"/>
                <w:sz w:val="24"/>
                <w:szCs w:val="24"/>
              </w:rPr>
            </w:pPr>
            <w:r w:rsidRPr="00020718">
              <w:rPr>
                <w:rFonts w:ascii="Arial" w:hAnsi="Arial" w:cs="Arial"/>
                <w:b/>
                <w:snapToGrid w:val="0"/>
                <w:sz w:val="24"/>
                <w:szCs w:val="24"/>
              </w:rPr>
              <w:t>Course Requirements and Grading</w:t>
            </w:r>
          </w:p>
        </w:tc>
      </w:tr>
      <w:tr w:rsidR="00864C40" w:rsidRPr="00854A50" w:rsidTr="002F7E0B">
        <w:tc>
          <w:tcPr>
            <w:tcW w:w="4608" w:type="dxa"/>
          </w:tcPr>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Exam 1</w:t>
            </w:r>
          </w:p>
        </w:tc>
        <w:tc>
          <w:tcPr>
            <w:tcW w:w="5310" w:type="dxa"/>
          </w:tcPr>
          <w:p w:rsidR="00864C40" w:rsidRPr="00484104" w:rsidRDefault="00864C40" w:rsidP="000D1C9A">
            <w:pPr>
              <w:widowControl w:val="0"/>
              <w:spacing w:line="280" w:lineRule="exact"/>
              <w:jc w:val="center"/>
              <w:rPr>
                <w:rFonts w:ascii="Arial" w:hAnsi="Arial" w:cs="Arial"/>
                <w:snapToGrid w:val="0"/>
                <w:sz w:val="24"/>
                <w:szCs w:val="24"/>
              </w:rPr>
            </w:pPr>
            <w:r w:rsidRPr="00484104">
              <w:rPr>
                <w:rFonts w:ascii="Arial" w:hAnsi="Arial" w:cs="Arial"/>
                <w:snapToGrid w:val="0"/>
                <w:sz w:val="24"/>
                <w:szCs w:val="24"/>
              </w:rPr>
              <w:t>1</w:t>
            </w:r>
            <w:r w:rsidR="000D1C9A" w:rsidRPr="00484104">
              <w:rPr>
                <w:rFonts w:ascii="Arial" w:hAnsi="Arial" w:cs="Arial"/>
                <w:snapToGrid w:val="0"/>
                <w:sz w:val="24"/>
                <w:szCs w:val="24"/>
              </w:rPr>
              <w:t>7</w:t>
            </w:r>
            <w:r w:rsidRPr="00484104">
              <w:rPr>
                <w:rFonts w:ascii="Arial" w:hAnsi="Arial" w:cs="Arial"/>
                <w:snapToGrid w:val="0"/>
                <w:sz w:val="24"/>
                <w:szCs w:val="24"/>
              </w:rPr>
              <w:t>%</w:t>
            </w:r>
          </w:p>
        </w:tc>
      </w:tr>
      <w:tr w:rsidR="00864C40" w:rsidRPr="00854A50" w:rsidTr="002F7E0B">
        <w:tc>
          <w:tcPr>
            <w:tcW w:w="4608" w:type="dxa"/>
          </w:tcPr>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 xml:space="preserve">Exam 2 (may be cumulative) </w:t>
            </w:r>
          </w:p>
        </w:tc>
        <w:tc>
          <w:tcPr>
            <w:tcW w:w="5310" w:type="dxa"/>
          </w:tcPr>
          <w:p w:rsidR="00864C40" w:rsidRPr="00484104" w:rsidRDefault="000D1C9A" w:rsidP="002F7E0B">
            <w:pPr>
              <w:widowControl w:val="0"/>
              <w:spacing w:line="280" w:lineRule="exact"/>
              <w:jc w:val="center"/>
              <w:rPr>
                <w:rFonts w:ascii="Arial" w:hAnsi="Arial" w:cs="Arial"/>
                <w:snapToGrid w:val="0"/>
                <w:sz w:val="24"/>
                <w:szCs w:val="24"/>
              </w:rPr>
            </w:pPr>
            <w:r w:rsidRPr="00484104">
              <w:rPr>
                <w:rFonts w:ascii="Arial" w:hAnsi="Arial" w:cs="Arial"/>
                <w:snapToGrid w:val="0"/>
                <w:sz w:val="24"/>
                <w:szCs w:val="24"/>
              </w:rPr>
              <w:t>19</w:t>
            </w:r>
            <w:r w:rsidR="00864C40" w:rsidRPr="00484104">
              <w:rPr>
                <w:rFonts w:ascii="Arial" w:hAnsi="Arial" w:cs="Arial"/>
                <w:snapToGrid w:val="0"/>
                <w:sz w:val="24"/>
                <w:szCs w:val="24"/>
              </w:rPr>
              <w:t>%</w:t>
            </w:r>
          </w:p>
        </w:tc>
      </w:tr>
      <w:tr w:rsidR="00864C40" w:rsidRPr="00854A50" w:rsidTr="002F7E0B">
        <w:tc>
          <w:tcPr>
            <w:tcW w:w="4608" w:type="dxa"/>
          </w:tcPr>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Exam 3 (may be cumulative</w:t>
            </w:r>
          </w:p>
        </w:tc>
        <w:tc>
          <w:tcPr>
            <w:tcW w:w="5310" w:type="dxa"/>
          </w:tcPr>
          <w:p w:rsidR="00864C40" w:rsidRPr="00484104" w:rsidRDefault="000D1C9A" w:rsidP="002F7E0B">
            <w:pPr>
              <w:widowControl w:val="0"/>
              <w:spacing w:line="280" w:lineRule="exact"/>
              <w:jc w:val="center"/>
              <w:rPr>
                <w:rFonts w:ascii="Arial" w:hAnsi="Arial" w:cs="Arial"/>
                <w:snapToGrid w:val="0"/>
                <w:sz w:val="24"/>
                <w:szCs w:val="24"/>
              </w:rPr>
            </w:pPr>
            <w:r w:rsidRPr="00484104">
              <w:rPr>
                <w:rFonts w:ascii="Arial" w:hAnsi="Arial" w:cs="Arial"/>
                <w:snapToGrid w:val="0"/>
                <w:sz w:val="24"/>
                <w:szCs w:val="24"/>
              </w:rPr>
              <w:t>19</w:t>
            </w:r>
            <w:r w:rsidR="00864C40" w:rsidRPr="00484104">
              <w:rPr>
                <w:rFonts w:ascii="Arial" w:hAnsi="Arial" w:cs="Arial"/>
                <w:snapToGrid w:val="0"/>
                <w:sz w:val="24"/>
                <w:szCs w:val="24"/>
              </w:rPr>
              <w:t>%</w:t>
            </w:r>
          </w:p>
        </w:tc>
      </w:tr>
      <w:tr w:rsidR="00864C40" w:rsidRPr="00854A50" w:rsidTr="002F7E0B">
        <w:tc>
          <w:tcPr>
            <w:tcW w:w="4608" w:type="dxa"/>
          </w:tcPr>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 xml:space="preserve">Final Exam (cumulative) </w:t>
            </w:r>
          </w:p>
        </w:tc>
        <w:tc>
          <w:tcPr>
            <w:tcW w:w="5310" w:type="dxa"/>
          </w:tcPr>
          <w:p w:rsidR="00864C40" w:rsidRPr="00484104" w:rsidRDefault="00864C40" w:rsidP="002F7E0B">
            <w:pPr>
              <w:widowControl w:val="0"/>
              <w:spacing w:line="280" w:lineRule="exact"/>
              <w:jc w:val="center"/>
              <w:rPr>
                <w:rFonts w:ascii="Arial" w:hAnsi="Arial" w:cs="Arial"/>
                <w:snapToGrid w:val="0"/>
                <w:sz w:val="24"/>
                <w:szCs w:val="24"/>
              </w:rPr>
            </w:pPr>
            <w:r w:rsidRPr="00484104">
              <w:rPr>
                <w:rFonts w:ascii="Arial" w:hAnsi="Arial" w:cs="Arial"/>
                <w:snapToGrid w:val="0"/>
                <w:sz w:val="24"/>
                <w:szCs w:val="24"/>
              </w:rPr>
              <w:t>20%</w:t>
            </w:r>
          </w:p>
        </w:tc>
      </w:tr>
      <w:tr w:rsidR="00864C40" w:rsidRPr="00854A50" w:rsidTr="002F7E0B">
        <w:tc>
          <w:tcPr>
            <w:tcW w:w="4608" w:type="dxa"/>
          </w:tcPr>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Blood Pressure Competency</w:t>
            </w:r>
          </w:p>
        </w:tc>
        <w:tc>
          <w:tcPr>
            <w:tcW w:w="5310" w:type="dxa"/>
          </w:tcPr>
          <w:p w:rsidR="00864C40" w:rsidRPr="00BA75BE" w:rsidRDefault="00864C40" w:rsidP="002F7E0B">
            <w:pPr>
              <w:widowControl w:val="0"/>
              <w:spacing w:line="280" w:lineRule="exact"/>
              <w:jc w:val="center"/>
              <w:rPr>
                <w:rFonts w:ascii="Arial" w:hAnsi="Arial" w:cs="Arial"/>
                <w:snapToGrid w:val="0"/>
                <w:sz w:val="24"/>
                <w:szCs w:val="24"/>
              </w:rPr>
            </w:pPr>
            <w:r w:rsidRPr="00BA75BE">
              <w:rPr>
                <w:rFonts w:ascii="Arial" w:hAnsi="Arial" w:cs="Arial"/>
                <w:snapToGrid w:val="0"/>
                <w:sz w:val="24"/>
                <w:szCs w:val="24"/>
              </w:rPr>
              <w:t>Pass/Fail</w:t>
            </w:r>
          </w:p>
        </w:tc>
      </w:tr>
      <w:tr w:rsidR="00864C40" w:rsidRPr="00854A50" w:rsidTr="002F7E0B">
        <w:tc>
          <w:tcPr>
            <w:tcW w:w="4608" w:type="dxa"/>
          </w:tcPr>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OSCE 1 (including documentation)</w:t>
            </w:r>
            <w:r w:rsidR="005E5A8C">
              <w:rPr>
                <w:rFonts w:ascii="Arial" w:hAnsi="Arial" w:cs="Arial"/>
                <w:snapToGrid w:val="0"/>
                <w:sz w:val="24"/>
                <w:szCs w:val="24"/>
              </w:rPr>
              <w:t xml:space="preserve"> </w:t>
            </w:r>
          </w:p>
        </w:tc>
        <w:tc>
          <w:tcPr>
            <w:tcW w:w="5310" w:type="dxa"/>
          </w:tcPr>
          <w:p w:rsidR="00864C40" w:rsidRPr="00B2301B" w:rsidRDefault="00864C40" w:rsidP="002F7E0B">
            <w:pPr>
              <w:widowControl w:val="0"/>
              <w:spacing w:line="280" w:lineRule="exact"/>
              <w:jc w:val="center"/>
              <w:rPr>
                <w:rFonts w:ascii="Arial" w:hAnsi="Arial" w:cs="Arial"/>
                <w:b/>
                <w:snapToGrid w:val="0"/>
                <w:sz w:val="24"/>
                <w:szCs w:val="24"/>
              </w:rPr>
            </w:pPr>
            <w:r w:rsidRPr="00B2301B">
              <w:rPr>
                <w:rFonts w:ascii="Arial" w:hAnsi="Arial" w:cs="Arial"/>
                <w:b/>
                <w:snapToGrid w:val="0"/>
                <w:sz w:val="24"/>
                <w:szCs w:val="24"/>
              </w:rPr>
              <w:t xml:space="preserve"> Pass/Fail   </w:t>
            </w:r>
            <w:r w:rsidR="005E5A8C" w:rsidRPr="00B2301B">
              <w:rPr>
                <w:rFonts w:ascii="Arial" w:hAnsi="Arial" w:cs="Arial"/>
                <w:b/>
                <w:snapToGrid w:val="0"/>
                <w:sz w:val="24"/>
                <w:szCs w:val="24"/>
              </w:rPr>
              <w:t>70% required for OSCE 1</w:t>
            </w:r>
          </w:p>
        </w:tc>
      </w:tr>
      <w:tr w:rsidR="00864C40" w:rsidRPr="00854A50" w:rsidTr="002F7E0B">
        <w:tc>
          <w:tcPr>
            <w:tcW w:w="4608" w:type="dxa"/>
          </w:tcPr>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OSCE 2 (including documentation)</w:t>
            </w:r>
          </w:p>
        </w:tc>
        <w:tc>
          <w:tcPr>
            <w:tcW w:w="5310" w:type="dxa"/>
          </w:tcPr>
          <w:p w:rsidR="00864C40" w:rsidRPr="00B2301B" w:rsidRDefault="00864C40" w:rsidP="002F7E0B">
            <w:pPr>
              <w:widowControl w:val="0"/>
              <w:spacing w:line="280" w:lineRule="exact"/>
              <w:jc w:val="center"/>
              <w:rPr>
                <w:rFonts w:ascii="Arial" w:hAnsi="Arial" w:cs="Arial"/>
                <w:b/>
                <w:snapToGrid w:val="0"/>
                <w:sz w:val="24"/>
                <w:szCs w:val="24"/>
              </w:rPr>
            </w:pPr>
            <w:r w:rsidRPr="00B2301B">
              <w:rPr>
                <w:rFonts w:ascii="Arial" w:hAnsi="Arial" w:cs="Arial"/>
                <w:b/>
                <w:snapToGrid w:val="0"/>
                <w:sz w:val="24"/>
                <w:szCs w:val="24"/>
              </w:rPr>
              <w:t xml:space="preserve">Pass/Fail </w:t>
            </w:r>
            <w:r w:rsidR="005E5A8C" w:rsidRPr="00B2301B">
              <w:rPr>
                <w:rFonts w:ascii="Arial" w:hAnsi="Arial" w:cs="Arial"/>
                <w:b/>
                <w:snapToGrid w:val="0"/>
                <w:sz w:val="24"/>
                <w:szCs w:val="24"/>
              </w:rPr>
              <w:t>90% required for OSCE 2</w:t>
            </w:r>
          </w:p>
        </w:tc>
      </w:tr>
      <w:tr w:rsidR="00864C40" w:rsidRPr="00854A50" w:rsidTr="002F7E0B">
        <w:trPr>
          <w:trHeight w:val="215"/>
        </w:trPr>
        <w:tc>
          <w:tcPr>
            <w:tcW w:w="4608" w:type="dxa"/>
          </w:tcPr>
          <w:p w:rsidR="00864C40" w:rsidRPr="00BA75BE" w:rsidRDefault="00864C40" w:rsidP="002F7E0B">
            <w:pPr>
              <w:widowControl w:val="0"/>
              <w:tabs>
                <w:tab w:val="left" w:pos="1478"/>
              </w:tabs>
              <w:spacing w:line="280" w:lineRule="exact"/>
              <w:rPr>
                <w:rFonts w:ascii="Arial" w:hAnsi="Arial" w:cs="Arial"/>
                <w:snapToGrid w:val="0"/>
                <w:sz w:val="24"/>
                <w:szCs w:val="24"/>
              </w:rPr>
            </w:pPr>
            <w:r w:rsidRPr="00BA75BE">
              <w:rPr>
                <w:rFonts w:ascii="Arial" w:hAnsi="Arial" w:cs="Arial"/>
                <w:snapToGrid w:val="0"/>
                <w:sz w:val="24"/>
                <w:szCs w:val="24"/>
              </w:rPr>
              <w:t xml:space="preserve">Participation Grade: Quizzes, </w:t>
            </w:r>
          </w:p>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 xml:space="preserve">   Classroom Activities, </w:t>
            </w:r>
            <w:r w:rsidR="00F30C35">
              <w:rPr>
                <w:rFonts w:ascii="Arial" w:hAnsi="Arial" w:cs="Arial"/>
                <w:snapToGrid w:val="0"/>
                <w:sz w:val="24"/>
                <w:szCs w:val="24"/>
              </w:rPr>
              <w:t xml:space="preserve">Prep U </w:t>
            </w:r>
            <w:r w:rsidRPr="00BA75BE">
              <w:rPr>
                <w:rFonts w:ascii="Arial" w:hAnsi="Arial" w:cs="Arial"/>
                <w:snapToGrid w:val="0"/>
                <w:sz w:val="24"/>
                <w:szCs w:val="24"/>
              </w:rPr>
              <w:t xml:space="preserve">Adaptive </w:t>
            </w:r>
          </w:p>
          <w:p w:rsidR="00864C40" w:rsidRPr="00BA75BE" w:rsidRDefault="00864C40" w:rsidP="002F7E0B">
            <w:pPr>
              <w:widowControl w:val="0"/>
              <w:tabs>
                <w:tab w:val="left" w:pos="2667"/>
              </w:tabs>
              <w:spacing w:line="280" w:lineRule="exact"/>
              <w:rPr>
                <w:rFonts w:ascii="Arial" w:hAnsi="Arial" w:cs="Arial"/>
                <w:snapToGrid w:val="0"/>
                <w:sz w:val="24"/>
                <w:szCs w:val="24"/>
              </w:rPr>
            </w:pPr>
            <w:r w:rsidRPr="00BA75BE">
              <w:rPr>
                <w:rFonts w:ascii="Arial" w:hAnsi="Arial" w:cs="Arial"/>
                <w:snapToGrid w:val="0"/>
                <w:sz w:val="24"/>
                <w:szCs w:val="24"/>
              </w:rPr>
              <w:t xml:space="preserve">      Quizzes</w:t>
            </w:r>
            <w:r w:rsidR="0002047A">
              <w:rPr>
                <w:rFonts w:ascii="Arial" w:hAnsi="Arial" w:cs="Arial"/>
                <w:snapToGrid w:val="0"/>
                <w:sz w:val="24"/>
                <w:szCs w:val="24"/>
              </w:rPr>
              <w:t>, VSim</w:t>
            </w:r>
            <w:r w:rsidRPr="00BA75BE">
              <w:rPr>
                <w:rFonts w:ascii="Arial" w:hAnsi="Arial" w:cs="Arial"/>
                <w:snapToGrid w:val="0"/>
                <w:sz w:val="24"/>
                <w:szCs w:val="24"/>
              </w:rPr>
              <w:tab/>
            </w:r>
          </w:p>
        </w:tc>
        <w:tc>
          <w:tcPr>
            <w:tcW w:w="5310" w:type="dxa"/>
          </w:tcPr>
          <w:p w:rsidR="00864C40" w:rsidRPr="00BA75BE" w:rsidRDefault="001F0724" w:rsidP="002F7E0B">
            <w:pPr>
              <w:widowControl w:val="0"/>
              <w:spacing w:line="280" w:lineRule="exact"/>
              <w:jc w:val="center"/>
              <w:rPr>
                <w:rFonts w:ascii="Arial" w:hAnsi="Arial" w:cs="Arial"/>
                <w:snapToGrid w:val="0"/>
                <w:sz w:val="24"/>
                <w:szCs w:val="24"/>
              </w:rPr>
            </w:pPr>
            <w:r w:rsidRPr="00BA75BE">
              <w:rPr>
                <w:rFonts w:ascii="Arial" w:hAnsi="Arial" w:cs="Arial"/>
                <w:snapToGrid w:val="0"/>
                <w:sz w:val="24"/>
                <w:szCs w:val="24"/>
              </w:rPr>
              <w:t>6</w:t>
            </w:r>
            <w:r w:rsidR="00864C40" w:rsidRPr="00BA75BE">
              <w:rPr>
                <w:rFonts w:ascii="Arial" w:hAnsi="Arial" w:cs="Arial"/>
                <w:snapToGrid w:val="0"/>
                <w:sz w:val="24"/>
                <w:szCs w:val="24"/>
              </w:rPr>
              <w:t>%</w:t>
            </w:r>
          </w:p>
        </w:tc>
      </w:tr>
      <w:tr w:rsidR="00864C40" w:rsidRPr="00020718" w:rsidTr="002F7E0B">
        <w:tc>
          <w:tcPr>
            <w:tcW w:w="4608" w:type="dxa"/>
          </w:tcPr>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Weekly Lab Write-ups/electronic</w:t>
            </w:r>
          </w:p>
          <w:p w:rsidR="00864C40" w:rsidRPr="00BA75BE" w:rsidRDefault="00864C40" w:rsidP="00D61F85">
            <w:pPr>
              <w:widowControl w:val="0"/>
              <w:spacing w:line="280" w:lineRule="exact"/>
              <w:rPr>
                <w:rFonts w:ascii="Arial" w:hAnsi="Arial" w:cs="Arial"/>
                <w:snapToGrid w:val="0"/>
                <w:sz w:val="24"/>
                <w:szCs w:val="24"/>
              </w:rPr>
            </w:pPr>
            <w:r w:rsidRPr="00BA75BE">
              <w:rPr>
                <w:rFonts w:ascii="Arial" w:hAnsi="Arial" w:cs="Arial"/>
                <w:snapToGrid w:val="0"/>
                <w:sz w:val="24"/>
                <w:szCs w:val="24"/>
              </w:rPr>
              <w:lastRenderedPageBreak/>
              <w:t xml:space="preserve">   documentation </w:t>
            </w:r>
            <w:r w:rsidR="00444721">
              <w:rPr>
                <w:rFonts w:ascii="Arial" w:hAnsi="Arial" w:cs="Arial"/>
                <w:snapToGrid w:val="0"/>
                <w:sz w:val="24"/>
                <w:szCs w:val="24"/>
              </w:rPr>
              <w:t>in DocuCare</w:t>
            </w:r>
          </w:p>
        </w:tc>
        <w:tc>
          <w:tcPr>
            <w:tcW w:w="5310" w:type="dxa"/>
          </w:tcPr>
          <w:p w:rsidR="00864C40" w:rsidRPr="00BA75BE" w:rsidRDefault="00864C40" w:rsidP="002F7E0B">
            <w:pPr>
              <w:widowControl w:val="0"/>
              <w:spacing w:line="280" w:lineRule="exact"/>
              <w:jc w:val="center"/>
              <w:rPr>
                <w:rFonts w:ascii="Arial" w:hAnsi="Arial" w:cs="Arial"/>
                <w:snapToGrid w:val="0"/>
                <w:sz w:val="24"/>
                <w:szCs w:val="24"/>
              </w:rPr>
            </w:pPr>
            <w:r w:rsidRPr="00BA75BE">
              <w:rPr>
                <w:rFonts w:ascii="Arial" w:hAnsi="Arial" w:cs="Arial"/>
                <w:snapToGrid w:val="0"/>
                <w:sz w:val="24"/>
                <w:szCs w:val="24"/>
              </w:rPr>
              <w:lastRenderedPageBreak/>
              <w:t xml:space="preserve">6% </w:t>
            </w:r>
          </w:p>
          <w:p w:rsidR="00864C40" w:rsidRPr="00BA75BE" w:rsidRDefault="00864C40" w:rsidP="002F7E0B">
            <w:pPr>
              <w:widowControl w:val="0"/>
              <w:spacing w:line="280" w:lineRule="exact"/>
              <w:jc w:val="center"/>
              <w:rPr>
                <w:rFonts w:ascii="Arial" w:hAnsi="Arial" w:cs="Arial"/>
                <w:snapToGrid w:val="0"/>
                <w:sz w:val="24"/>
                <w:szCs w:val="24"/>
              </w:rPr>
            </w:pPr>
            <w:r w:rsidRPr="00BA75BE">
              <w:rPr>
                <w:rFonts w:ascii="Arial" w:hAnsi="Arial" w:cs="Arial"/>
                <w:snapToGrid w:val="0"/>
                <w:sz w:val="24"/>
                <w:szCs w:val="24"/>
              </w:rPr>
              <w:lastRenderedPageBreak/>
              <w:t>(10 @ 0.6 each)</w:t>
            </w:r>
          </w:p>
        </w:tc>
      </w:tr>
      <w:tr w:rsidR="00864C40" w:rsidRPr="00020718" w:rsidTr="002F7E0B">
        <w:trPr>
          <w:trHeight w:val="2222"/>
        </w:trPr>
        <w:tc>
          <w:tcPr>
            <w:tcW w:w="4608" w:type="dxa"/>
          </w:tcPr>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lastRenderedPageBreak/>
              <w:t xml:space="preserve">Lab Assignments: </w:t>
            </w:r>
          </w:p>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 xml:space="preserve">   1. Genomics</w:t>
            </w:r>
          </w:p>
          <w:p w:rsidR="00864C40" w:rsidRPr="00484104"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 xml:space="preserve">       </w:t>
            </w:r>
            <w:r w:rsidR="00D43A62" w:rsidRPr="00484104">
              <w:rPr>
                <w:rFonts w:ascii="Arial" w:hAnsi="Arial" w:cs="Arial"/>
                <w:snapToGrid w:val="0"/>
                <w:sz w:val="24"/>
                <w:szCs w:val="24"/>
              </w:rPr>
              <w:t>A.  Self-genogram (1</w:t>
            </w:r>
            <w:r w:rsidRPr="00484104">
              <w:rPr>
                <w:rFonts w:ascii="Arial" w:hAnsi="Arial" w:cs="Arial"/>
                <w:snapToGrid w:val="0"/>
                <w:sz w:val="24"/>
                <w:szCs w:val="24"/>
              </w:rPr>
              <w:t>%)</w:t>
            </w:r>
          </w:p>
          <w:p w:rsidR="00864C40" w:rsidRPr="00BA75BE" w:rsidRDefault="00864C40" w:rsidP="002F7E0B">
            <w:pPr>
              <w:widowControl w:val="0"/>
              <w:spacing w:line="280" w:lineRule="exact"/>
              <w:rPr>
                <w:rFonts w:ascii="Arial" w:hAnsi="Arial" w:cs="Arial"/>
                <w:snapToGrid w:val="0"/>
                <w:sz w:val="24"/>
                <w:szCs w:val="24"/>
              </w:rPr>
            </w:pPr>
            <w:r w:rsidRPr="00484104">
              <w:rPr>
                <w:rFonts w:ascii="Arial" w:hAnsi="Arial" w:cs="Arial"/>
                <w:snapToGrid w:val="0"/>
                <w:sz w:val="24"/>
                <w:szCs w:val="24"/>
              </w:rPr>
              <w:t xml:space="preserve">       </w:t>
            </w:r>
            <w:r w:rsidR="00D43A62" w:rsidRPr="00484104">
              <w:rPr>
                <w:rFonts w:ascii="Arial" w:hAnsi="Arial" w:cs="Arial"/>
                <w:snapToGrid w:val="0"/>
                <w:sz w:val="24"/>
                <w:szCs w:val="24"/>
              </w:rPr>
              <w:t>B.  Genetics Assignment (1</w:t>
            </w:r>
            <w:r w:rsidRPr="00484104">
              <w:rPr>
                <w:rFonts w:ascii="Arial" w:hAnsi="Arial" w:cs="Arial"/>
                <w:snapToGrid w:val="0"/>
                <w:sz w:val="24"/>
                <w:szCs w:val="24"/>
              </w:rPr>
              <w:t>%)</w:t>
            </w:r>
            <w:r w:rsidRPr="00BA75BE">
              <w:rPr>
                <w:rFonts w:ascii="Arial" w:hAnsi="Arial" w:cs="Arial"/>
                <w:snapToGrid w:val="0"/>
                <w:sz w:val="24"/>
                <w:szCs w:val="24"/>
              </w:rPr>
              <w:t xml:space="preserve"> </w:t>
            </w:r>
          </w:p>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 xml:space="preserve">   2. Symptom Analysis #1 (1%)</w:t>
            </w:r>
          </w:p>
          <w:p w:rsidR="00AC5D5D" w:rsidRDefault="00864C40" w:rsidP="002F7E0B">
            <w:pPr>
              <w:widowControl w:val="0"/>
              <w:spacing w:line="280" w:lineRule="exact"/>
              <w:rPr>
                <w:rFonts w:ascii="Arial" w:hAnsi="Arial" w:cs="Arial"/>
                <w:b/>
                <w:snapToGrid w:val="0"/>
                <w:sz w:val="24"/>
                <w:szCs w:val="24"/>
              </w:rPr>
            </w:pPr>
            <w:r w:rsidRPr="00BA75BE">
              <w:rPr>
                <w:rFonts w:ascii="Arial" w:hAnsi="Arial" w:cs="Arial"/>
                <w:snapToGrid w:val="0"/>
                <w:sz w:val="24"/>
                <w:szCs w:val="24"/>
              </w:rPr>
              <w:t xml:space="preserve">   3. Symptom Analysis #2 (</w:t>
            </w:r>
            <w:r w:rsidR="00D43A62">
              <w:rPr>
                <w:rFonts w:ascii="Arial" w:hAnsi="Arial" w:cs="Arial"/>
                <w:snapToGrid w:val="0"/>
                <w:sz w:val="24"/>
                <w:szCs w:val="24"/>
              </w:rPr>
              <w:t>6</w:t>
            </w:r>
            <w:r w:rsidRPr="00BA75BE">
              <w:rPr>
                <w:rFonts w:ascii="Arial" w:hAnsi="Arial" w:cs="Arial"/>
                <w:snapToGrid w:val="0"/>
                <w:sz w:val="24"/>
                <w:szCs w:val="24"/>
              </w:rPr>
              <w:t>%) (</w:t>
            </w:r>
            <w:r w:rsidRPr="00BA75BE">
              <w:rPr>
                <w:rFonts w:ascii="Arial" w:hAnsi="Arial" w:cs="Arial"/>
                <w:b/>
                <w:snapToGrid w:val="0"/>
                <w:sz w:val="24"/>
                <w:szCs w:val="24"/>
              </w:rPr>
              <w:t xml:space="preserve">MUST </w:t>
            </w:r>
          </w:p>
          <w:p w:rsidR="00AC5D5D" w:rsidRDefault="00AC5D5D" w:rsidP="002F7E0B">
            <w:pPr>
              <w:widowControl w:val="0"/>
              <w:spacing w:line="280" w:lineRule="exact"/>
              <w:rPr>
                <w:rFonts w:ascii="Arial" w:hAnsi="Arial" w:cs="Arial"/>
                <w:b/>
                <w:snapToGrid w:val="0"/>
                <w:sz w:val="24"/>
                <w:szCs w:val="24"/>
              </w:rPr>
            </w:pPr>
            <w:r>
              <w:rPr>
                <w:rFonts w:ascii="Arial" w:hAnsi="Arial" w:cs="Arial"/>
                <w:b/>
                <w:snapToGrid w:val="0"/>
                <w:sz w:val="24"/>
                <w:szCs w:val="24"/>
              </w:rPr>
              <w:t xml:space="preserve">   </w:t>
            </w:r>
            <w:r w:rsidR="00864C40" w:rsidRPr="00BA75BE">
              <w:rPr>
                <w:rFonts w:ascii="Arial" w:hAnsi="Arial" w:cs="Arial"/>
                <w:b/>
                <w:snapToGrid w:val="0"/>
                <w:sz w:val="24"/>
                <w:szCs w:val="24"/>
              </w:rPr>
              <w:t>ACHIEVE 70%, ON 2 ATTEMPTS).</w:t>
            </w:r>
            <w:r w:rsidR="005E5A8C">
              <w:rPr>
                <w:rFonts w:ascii="Arial" w:hAnsi="Arial" w:cs="Arial"/>
                <w:b/>
                <w:snapToGrid w:val="0"/>
                <w:sz w:val="24"/>
                <w:szCs w:val="24"/>
              </w:rPr>
              <w:t xml:space="preserve"> </w:t>
            </w:r>
          </w:p>
          <w:p w:rsidR="00AC5D5D" w:rsidRDefault="00AC5D5D" w:rsidP="002F7E0B">
            <w:pPr>
              <w:widowControl w:val="0"/>
              <w:spacing w:line="280" w:lineRule="exact"/>
              <w:rPr>
                <w:rFonts w:ascii="Arial" w:hAnsi="Arial" w:cs="Arial"/>
                <w:b/>
                <w:snapToGrid w:val="0"/>
                <w:sz w:val="24"/>
                <w:szCs w:val="24"/>
              </w:rPr>
            </w:pPr>
            <w:r>
              <w:rPr>
                <w:rFonts w:ascii="Arial" w:hAnsi="Arial" w:cs="Arial"/>
                <w:b/>
                <w:snapToGrid w:val="0"/>
                <w:sz w:val="24"/>
                <w:szCs w:val="24"/>
              </w:rPr>
              <w:t xml:space="preserve">   </w:t>
            </w:r>
            <w:r w:rsidR="005E5A8C">
              <w:rPr>
                <w:rFonts w:ascii="Arial" w:hAnsi="Arial" w:cs="Arial"/>
                <w:b/>
                <w:snapToGrid w:val="0"/>
                <w:sz w:val="24"/>
                <w:szCs w:val="24"/>
              </w:rPr>
              <w:t xml:space="preserve">See details </w:t>
            </w:r>
            <w:r>
              <w:rPr>
                <w:rFonts w:ascii="Arial" w:hAnsi="Arial" w:cs="Arial"/>
                <w:b/>
                <w:snapToGrid w:val="0"/>
                <w:sz w:val="24"/>
                <w:szCs w:val="24"/>
              </w:rPr>
              <w:t>in Course Guide.</w:t>
            </w:r>
          </w:p>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 xml:space="preserve">   </w:t>
            </w:r>
            <w:r w:rsidR="00484104">
              <w:rPr>
                <w:rFonts w:ascii="Arial" w:hAnsi="Arial" w:cs="Arial"/>
                <w:snapToGrid w:val="0"/>
                <w:sz w:val="24"/>
                <w:szCs w:val="24"/>
              </w:rPr>
              <w:t>4</w:t>
            </w:r>
            <w:r w:rsidRPr="00BA75BE">
              <w:rPr>
                <w:rFonts w:ascii="Arial" w:hAnsi="Arial" w:cs="Arial"/>
                <w:snapToGrid w:val="0"/>
                <w:sz w:val="24"/>
                <w:szCs w:val="24"/>
              </w:rPr>
              <w:t>. Cultural Assignments:</w:t>
            </w:r>
          </w:p>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 xml:space="preserve">       A.  Self-Assessment (FICA) (1%)  </w:t>
            </w:r>
          </w:p>
          <w:p w:rsidR="003A2D3D" w:rsidRDefault="00864C40" w:rsidP="00AC5D5D">
            <w:pPr>
              <w:widowControl w:val="0"/>
              <w:spacing w:line="280" w:lineRule="exact"/>
              <w:rPr>
                <w:rFonts w:ascii="Arial" w:hAnsi="Arial" w:cs="Arial"/>
                <w:snapToGrid w:val="0"/>
                <w:sz w:val="24"/>
                <w:szCs w:val="24"/>
              </w:rPr>
            </w:pPr>
            <w:r w:rsidRPr="00BA75BE">
              <w:rPr>
                <w:rFonts w:ascii="Arial" w:hAnsi="Arial" w:cs="Arial"/>
                <w:snapToGrid w:val="0"/>
                <w:sz w:val="24"/>
                <w:szCs w:val="24"/>
              </w:rPr>
              <w:t xml:space="preserve">       B.  </w:t>
            </w:r>
            <w:r w:rsidR="00AC5D5D">
              <w:rPr>
                <w:rFonts w:ascii="Arial" w:hAnsi="Arial" w:cs="Arial"/>
                <w:snapToGrid w:val="0"/>
                <w:sz w:val="24"/>
                <w:szCs w:val="24"/>
              </w:rPr>
              <w:t>Cultural Assessment of Client</w:t>
            </w:r>
            <w:r w:rsidRPr="00BA75BE">
              <w:rPr>
                <w:rFonts w:ascii="Arial" w:hAnsi="Arial" w:cs="Arial"/>
                <w:snapToGrid w:val="0"/>
                <w:sz w:val="24"/>
                <w:szCs w:val="24"/>
              </w:rPr>
              <w:t xml:space="preserve"> </w:t>
            </w:r>
          </w:p>
          <w:p w:rsidR="00864C40" w:rsidRPr="00BA75BE" w:rsidRDefault="003A2D3D" w:rsidP="00AC5D5D">
            <w:pPr>
              <w:widowControl w:val="0"/>
              <w:spacing w:line="280" w:lineRule="exact"/>
              <w:rPr>
                <w:rFonts w:ascii="Arial" w:hAnsi="Arial" w:cs="Arial"/>
                <w:snapToGrid w:val="0"/>
                <w:sz w:val="24"/>
                <w:szCs w:val="24"/>
              </w:rPr>
            </w:pPr>
            <w:r>
              <w:rPr>
                <w:rFonts w:ascii="Arial" w:hAnsi="Arial" w:cs="Arial"/>
                <w:snapToGrid w:val="0"/>
                <w:sz w:val="24"/>
                <w:szCs w:val="24"/>
              </w:rPr>
              <w:t xml:space="preserve">           </w:t>
            </w:r>
            <w:r w:rsidR="00864C40" w:rsidRPr="00BA75BE">
              <w:rPr>
                <w:rFonts w:ascii="Arial" w:hAnsi="Arial" w:cs="Arial"/>
                <w:snapToGrid w:val="0"/>
                <w:sz w:val="24"/>
                <w:szCs w:val="24"/>
              </w:rPr>
              <w:t>(1%</w:t>
            </w:r>
            <w:r w:rsidR="00AC5D5D">
              <w:rPr>
                <w:rFonts w:ascii="Arial" w:hAnsi="Arial" w:cs="Arial"/>
                <w:snapToGrid w:val="0"/>
                <w:sz w:val="24"/>
                <w:szCs w:val="24"/>
              </w:rPr>
              <w:t>)</w:t>
            </w:r>
          </w:p>
          <w:p w:rsidR="004527E0" w:rsidRPr="00484104" w:rsidRDefault="00484104" w:rsidP="00484104">
            <w:pPr>
              <w:widowControl w:val="0"/>
              <w:spacing w:line="280" w:lineRule="exact"/>
              <w:rPr>
                <w:rFonts w:ascii="Arial" w:hAnsi="Arial" w:cs="Arial"/>
                <w:snapToGrid w:val="0"/>
                <w:sz w:val="24"/>
                <w:szCs w:val="24"/>
              </w:rPr>
            </w:pPr>
            <w:r>
              <w:rPr>
                <w:rFonts w:ascii="Arial" w:hAnsi="Arial" w:cs="Arial"/>
                <w:snapToGrid w:val="0"/>
                <w:sz w:val="24"/>
                <w:szCs w:val="24"/>
              </w:rPr>
              <w:t xml:space="preserve">   5. </w:t>
            </w:r>
            <w:r w:rsidR="00864C40" w:rsidRPr="00484104">
              <w:rPr>
                <w:rFonts w:ascii="Arial" w:hAnsi="Arial" w:cs="Arial"/>
                <w:snapToGrid w:val="0"/>
                <w:sz w:val="24"/>
                <w:szCs w:val="24"/>
              </w:rPr>
              <w:t xml:space="preserve">20 BP Assignment (2%)    </w:t>
            </w:r>
          </w:p>
        </w:tc>
        <w:tc>
          <w:tcPr>
            <w:tcW w:w="5310" w:type="dxa"/>
          </w:tcPr>
          <w:p w:rsidR="00864C40" w:rsidRPr="00BA75BE" w:rsidRDefault="00864C40" w:rsidP="002F7E0B">
            <w:pPr>
              <w:widowControl w:val="0"/>
              <w:spacing w:line="280" w:lineRule="exact"/>
              <w:jc w:val="center"/>
              <w:rPr>
                <w:rFonts w:ascii="Arial" w:hAnsi="Arial" w:cs="Arial"/>
                <w:snapToGrid w:val="0"/>
                <w:sz w:val="24"/>
                <w:szCs w:val="24"/>
              </w:rPr>
            </w:pPr>
            <w:r w:rsidRPr="00BA75BE">
              <w:rPr>
                <w:rFonts w:ascii="Arial" w:hAnsi="Arial" w:cs="Arial"/>
                <w:snapToGrid w:val="0"/>
                <w:sz w:val="24"/>
                <w:szCs w:val="24"/>
              </w:rPr>
              <w:t>1</w:t>
            </w:r>
            <w:r w:rsidR="001F0724" w:rsidRPr="00BA75BE">
              <w:rPr>
                <w:rFonts w:ascii="Arial" w:hAnsi="Arial" w:cs="Arial"/>
                <w:snapToGrid w:val="0"/>
                <w:sz w:val="24"/>
                <w:szCs w:val="24"/>
              </w:rPr>
              <w:t>3</w:t>
            </w:r>
            <w:r w:rsidRPr="00BA75BE">
              <w:rPr>
                <w:rFonts w:ascii="Arial" w:hAnsi="Arial" w:cs="Arial"/>
                <w:snapToGrid w:val="0"/>
                <w:sz w:val="24"/>
                <w:szCs w:val="24"/>
              </w:rPr>
              <w:t xml:space="preserve">%   </w:t>
            </w:r>
          </w:p>
          <w:p w:rsidR="00864C40" w:rsidRPr="00BA75BE" w:rsidRDefault="00864C40" w:rsidP="002F7E0B">
            <w:pPr>
              <w:widowControl w:val="0"/>
              <w:spacing w:line="280" w:lineRule="exact"/>
              <w:rPr>
                <w:rFonts w:ascii="Arial" w:hAnsi="Arial" w:cs="Arial"/>
                <w:snapToGrid w:val="0"/>
                <w:sz w:val="24"/>
                <w:szCs w:val="24"/>
              </w:rPr>
            </w:pPr>
          </w:p>
        </w:tc>
      </w:tr>
      <w:tr w:rsidR="00864C40" w:rsidRPr="00BA75BE" w:rsidTr="002F7E0B">
        <w:trPr>
          <w:trHeight w:val="485"/>
        </w:trPr>
        <w:tc>
          <w:tcPr>
            <w:tcW w:w="4608" w:type="dxa"/>
          </w:tcPr>
          <w:p w:rsidR="00BA75BE"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Completion of all Essential Passport Skills and assignments related to completion of these skills.</w:t>
            </w:r>
          </w:p>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 xml:space="preserve">    SLUMS Mental Status Assessment</w:t>
            </w:r>
          </w:p>
          <w:p w:rsidR="00864C40" w:rsidRPr="00BA75BE" w:rsidRDefault="00864C40" w:rsidP="002F7E0B">
            <w:pPr>
              <w:widowControl w:val="0"/>
              <w:spacing w:line="280" w:lineRule="exact"/>
              <w:rPr>
                <w:rFonts w:ascii="Arial" w:hAnsi="Arial" w:cs="Arial"/>
                <w:snapToGrid w:val="0"/>
                <w:sz w:val="24"/>
                <w:szCs w:val="24"/>
              </w:rPr>
            </w:pPr>
            <w:r w:rsidRPr="00BA75BE">
              <w:rPr>
                <w:rFonts w:ascii="Arial" w:hAnsi="Arial" w:cs="Arial"/>
                <w:snapToGrid w:val="0"/>
                <w:sz w:val="24"/>
                <w:szCs w:val="24"/>
              </w:rPr>
              <w:t xml:space="preserve">    Interview Evaluation</w:t>
            </w:r>
          </w:p>
          <w:p w:rsidR="00864C40" w:rsidRPr="00BA75BE" w:rsidRDefault="00864C40" w:rsidP="00444721">
            <w:pPr>
              <w:widowControl w:val="0"/>
              <w:spacing w:line="280" w:lineRule="exact"/>
              <w:rPr>
                <w:rFonts w:ascii="Arial" w:hAnsi="Arial" w:cs="Arial"/>
                <w:snapToGrid w:val="0"/>
                <w:sz w:val="24"/>
                <w:szCs w:val="24"/>
              </w:rPr>
            </w:pPr>
            <w:r w:rsidRPr="00BA75BE">
              <w:rPr>
                <w:rFonts w:ascii="Arial" w:hAnsi="Arial" w:cs="Arial"/>
                <w:snapToGrid w:val="0"/>
                <w:sz w:val="24"/>
                <w:szCs w:val="24"/>
              </w:rPr>
              <w:t xml:space="preserve">    </w:t>
            </w:r>
            <w:r w:rsidR="003A2D3D">
              <w:rPr>
                <w:rFonts w:ascii="Arial" w:hAnsi="Arial" w:cs="Arial"/>
                <w:snapToGrid w:val="0"/>
                <w:sz w:val="24"/>
                <w:szCs w:val="24"/>
              </w:rPr>
              <w:t>Focused Assessment Activities</w:t>
            </w:r>
            <w:r w:rsidRPr="00BA75BE">
              <w:rPr>
                <w:rFonts w:ascii="Arial" w:hAnsi="Arial" w:cs="Arial"/>
                <w:snapToGrid w:val="0"/>
                <w:sz w:val="24"/>
                <w:szCs w:val="24"/>
              </w:rPr>
              <w:t xml:space="preserve">        </w:t>
            </w:r>
          </w:p>
        </w:tc>
        <w:tc>
          <w:tcPr>
            <w:tcW w:w="5310" w:type="dxa"/>
          </w:tcPr>
          <w:p w:rsidR="00864C40" w:rsidRPr="00BA75BE" w:rsidRDefault="00864C40" w:rsidP="002F7E0B">
            <w:pPr>
              <w:widowControl w:val="0"/>
              <w:spacing w:line="280" w:lineRule="exact"/>
              <w:jc w:val="center"/>
              <w:rPr>
                <w:rFonts w:ascii="Arial" w:hAnsi="Arial" w:cs="Arial"/>
                <w:snapToGrid w:val="0"/>
                <w:sz w:val="24"/>
                <w:szCs w:val="24"/>
              </w:rPr>
            </w:pPr>
            <w:r w:rsidRPr="00BA75BE">
              <w:rPr>
                <w:rFonts w:ascii="Arial" w:hAnsi="Arial" w:cs="Arial"/>
                <w:snapToGrid w:val="0"/>
                <w:sz w:val="24"/>
                <w:szCs w:val="24"/>
              </w:rPr>
              <w:t>Pass/Fail</w:t>
            </w:r>
          </w:p>
        </w:tc>
      </w:tr>
    </w:tbl>
    <w:p w:rsidR="00DE3971" w:rsidRDefault="00DE3971" w:rsidP="00864C40">
      <w:pPr>
        <w:rPr>
          <w:rFonts w:ascii="Arial" w:hAnsi="Arial" w:cs="Arial"/>
          <w:b/>
          <w:snapToGrid w:val="0"/>
          <w:sz w:val="24"/>
          <w:szCs w:val="24"/>
        </w:rPr>
      </w:pPr>
    </w:p>
    <w:p w:rsidR="00864C40" w:rsidRPr="00BA75BE" w:rsidRDefault="00864C40" w:rsidP="00864C40">
      <w:pPr>
        <w:rPr>
          <w:rFonts w:ascii="Arial" w:hAnsi="Arial" w:cs="Arial"/>
          <w:sz w:val="24"/>
          <w:szCs w:val="24"/>
        </w:rPr>
      </w:pPr>
      <w:r w:rsidRPr="00BA75BE">
        <w:rPr>
          <w:rFonts w:ascii="Arial" w:hAnsi="Arial" w:cs="Arial"/>
          <w:b/>
          <w:snapToGrid w:val="0"/>
          <w:sz w:val="24"/>
          <w:szCs w:val="24"/>
        </w:rPr>
        <w:t xml:space="preserve">For Due Dates for Exams and </w:t>
      </w:r>
      <w:r w:rsidRPr="00BA75BE">
        <w:rPr>
          <w:rFonts w:ascii="Arial" w:hAnsi="Arial" w:cs="Arial"/>
          <w:snapToGrid w:val="0"/>
          <w:sz w:val="24"/>
          <w:szCs w:val="24"/>
        </w:rPr>
        <w:t>details of major assignments with due dates, refer to the Course Schedule included as a supplement to this document, and to the Course Guide.</w:t>
      </w:r>
      <w:r w:rsidRPr="00BA75BE">
        <w:rPr>
          <w:rFonts w:ascii="Arial" w:hAnsi="Arial" w:cs="Arial"/>
          <w:b/>
          <w:snapToGrid w:val="0"/>
          <w:sz w:val="24"/>
          <w:szCs w:val="24"/>
        </w:rPr>
        <w:t xml:space="preserve"> </w:t>
      </w:r>
    </w:p>
    <w:p w:rsidR="00864C40" w:rsidRDefault="00864C40" w:rsidP="00864C40">
      <w:pPr>
        <w:rPr>
          <w:rFonts w:ascii="Arial" w:hAnsi="Arial" w:cs="Arial"/>
          <w:b/>
          <w:sz w:val="24"/>
          <w:szCs w:val="24"/>
        </w:rPr>
      </w:pPr>
    </w:p>
    <w:p w:rsidR="0090589A" w:rsidRPr="00854A50" w:rsidRDefault="0090589A" w:rsidP="0090589A">
      <w:pPr>
        <w:rPr>
          <w:rFonts w:ascii="Arial" w:hAnsi="Arial" w:cs="Arial"/>
          <w:sz w:val="24"/>
          <w:szCs w:val="24"/>
        </w:rPr>
      </w:pPr>
      <w:r w:rsidRPr="00DB7C43">
        <w:rPr>
          <w:rFonts w:ascii="Arial" w:hAnsi="Arial" w:cs="Arial"/>
          <w:b/>
          <w:sz w:val="24"/>
          <w:szCs w:val="24"/>
        </w:rPr>
        <w:t xml:space="preserve">NOTE: </w:t>
      </w:r>
      <w:r w:rsidRPr="00DB7C43">
        <w:rPr>
          <w:rFonts w:ascii="Arial" w:hAnsi="Arial" w:cs="Arial"/>
          <w:sz w:val="24"/>
          <w:szCs w:val="24"/>
        </w:rPr>
        <w:t>In determining the final course grade, the weighted average on proctored exams will be checked first. If a student achieved a 70.00% with no rounding of weighted averages on proctored exams, the remainder of the course grades for Participation</w:t>
      </w:r>
      <w:r w:rsidR="00484104">
        <w:rPr>
          <w:rFonts w:ascii="Arial" w:hAnsi="Arial" w:cs="Arial"/>
          <w:sz w:val="24"/>
          <w:szCs w:val="24"/>
        </w:rPr>
        <w:t xml:space="preserve">, Lab Assignments and Lab Write-ups </w:t>
      </w:r>
      <w:r w:rsidRPr="00DB7C43">
        <w:rPr>
          <w:rFonts w:ascii="Arial" w:hAnsi="Arial" w:cs="Arial"/>
          <w:sz w:val="24"/>
          <w:szCs w:val="24"/>
        </w:rPr>
        <w:t>will count toward the final course grade. If the student did not achieve a 70.00% with no rounding of weighted average on proctored exams, the course grade calculation stops and the grade stands as a D or F as determined by the numerical value from the weighted average on proctored exams.</w:t>
      </w:r>
    </w:p>
    <w:p w:rsidR="004E01BC" w:rsidRDefault="004E01BC" w:rsidP="0090589A">
      <w:pPr>
        <w:rPr>
          <w:rFonts w:ascii="Arial" w:hAnsi="Arial" w:cs="Arial"/>
          <w:sz w:val="24"/>
          <w:szCs w:val="24"/>
        </w:rPr>
      </w:pPr>
    </w:p>
    <w:p w:rsidR="0090589A" w:rsidRPr="00854A50" w:rsidRDefault="0090589A" w:rsidP="0090589A">
      <w:pPr>
        <w:rPr>
          <w:rFonts w:ascii="Arial" w:hAnsi="Arial" w:cs="Arial"/>
          <w:sz w:val="24"/>
          <w:szCs w:val="24"/>
        </w:rPr>
      </w:pPr>
      <w:r w:rsidRPr="00854A50">
        <w:rPr>
          <w:rFonts w:ascii="Arial" w:hAnsi="Arial" w:cs="Arial"/>
          <w:sz w:val="24"/>
          <w:szCs w:val="24"/>
        </w:rPr>
        <w:t>In order to successfully complete an undergraduate nursing course at UTA, the following minimum criteria must be met:</w:t>
      </w:r>
    </w:p>
    <w:p w:rsidR="0090589A" w:rsidRPr="00854A50" w:rsidRDefault="0090589A" w:rsidP="00D630E0">
      <w:pPr>
        <w:ind w:left="720"/>
        <w:rPr>
          <w:rFonts w:ascii="Arial" w:hAnsi="Arial" w:cs="Arial"/>
          <w:sz w:val="24"/>
          <w:szCs w:val="24"/>
        </w:rPr>
      </w:pPr>
      <w:r w:rsidRPr="00854A50">
        <w:rPr>
          <w:rFonts w:ascii="Arial" w:hAnsi="Arial" w:cs="Arial"/>
          <w:sz w:val="24"/>
          <w:szCs w:val="24"/>
        </w:rPr>
        <w:t>70% weighted average on proctored exams.</w:t>
      </w:r>
    </w:p>
    <w:p w:rsidR="0090589A" w:rsidRPr="00854A50" w:rsidRDefault="0090589A" w:rsidP="00D630E0">
      <w:pPr>
        <w:ind w:left="720"/>
        <w:rPr>
          <w:rFonts w:ascii="Arial" w:hAnsi="Arial" w:cs="Arial"/>
          <w:sz w:val="24"/>
          <w:szCs w:val="24"/>
        </w:rPr>
      </w:pPr>
      <w:r w:rsidRPr="00854A50">
        <w:rPr>
          <w:rFonts w:ascii="Arial" w:hAnsi="Arial" w:cs="Arial"/>
          <w:sz w:val="24"/>
          <w:szCs w:val="24"/>
        </w:rPr>
        <w:t>70% weighted average on major written assignments.</w:t>
      </w:r>
    </w:p>
    <w:p w:rsidR="0090589A" w:rsidRPr="00854A50" w:rsidRDefault="0090589A" w:rsidP="00D630E0">
      <w:pPr>
        <w:ind w:left="720"/>
        <w:rPr>
          <w:rFonts w:ascii="Arial" w:hAnsi="Arial" w:cs="Arial"/>
          <w:sz w:val="24"/>
          <w:szCs w:val="24"/>
        </w:rPr>
      </w:pPr>
      <w:r w:rsidRPr="00854A50">
        <w:rPr>
          <w:rFonts w:ascii="Arial" w:hAnsi="Arial" w:cs="Arial"/>
          <w:sz w:val="24"/>
          <w:szCs w:val="24"/>
        </w:rPr>
        <w:t>90% on math test (if applicable).</w:t>
      </w:r>
    </w:p>
    <w:p w:rsidR="0090589A" w:rsidRPr="00854A50" w:rsidRDefault="0090589A" w:rsidP="00D630E0">
      <w:pPr>
        <w:ind w:left="720"/>
        <w:rPr>
          <w:rFonts w:ascii="Arial" w:hAnsi="Arial" w:cs="Arial"/>
          <w:sz w:val="24"/>
          <w:szCs w:val="24"/>
        </w:rPr>
      </w:pPr>
      <w:r w:rsidRPr="00854A50">
        <w:rPr>
          <w:rFonts w:ascii="Arial" w:hAnsi="Arial" w:cs="Arial"/>
          <w:sz w:val="24"/>
          <w:szCs w:val="24"/>
        </w:rPr>
        <w:t>90% on practicum skills check offs (if applicable).</w:t>
      </w:r>
    </w:p>
    <w:p w:rsidR="00DE3971" w:rsidRDefault="00DE3971">
      <w:pPr>
        <w:rPr>
          <w:rFonts w:ascii="Arial" w:hAnsi="Arial" w:cs="Arial"/>
          <w:b/>
          <w:sz w:val="24"/>
          <w:szCs w:val="24"/>
        </w:rPr>
      </w:pPr>
    </w:p>
    <w:p w:rsidR="004E01BC" w:rsidRPr="007C5D26" w:rsidRDefault="0067446E" w:rsidP="0067446E">
      <w:pPr>
        <w:rPr>
          <w:rFonts w:ascii="Arial" w:hAnsi="Arial" w:cs="Arial"/>
          <w:sz w:val="24"/>
          <w:szCs w:val="24"/>
        </w:rPr>
      </w:pPr>
      <w:r w:rsidRPr="007C5D26">
        <w:rPr>
          <w:rFonts w:ascii="Arial" w:hAnsi="Arial" w:cs="Arial"/>
          <w:b/>
          <w:sz w:val="24"/>
          <w:szCs w:val="24"/>
        </w:rPr>
        <w:t>Grading Policy</w:t>
      </w:r>
      <w:r w:rsidRPr="007C5D26">
        <w:rPr>
          <w:rFonts w:ascii="Arial" w:hAnsi="Arial" w:cs="Arial"/>
          <w:sz w:val="24"/>
          <w:szCs w:val="24"/>
        </w:rPr>
        <w:t xml:space="preserve">: </w:t>
      </w:r>
    </w:p>
    <w:p w:rsidR="004E01BC" w:rsidRPr="007A1488" w:rsidRDefault="004E01BC" w:rsidP="004E01BC">
      <w:pPr>
        <w:pStyle w:val="NoSpacing"/>
        <w:rPr>
          <w:rFonts w:ascii="Arial" w:hAnsi="Arial" w:cs="Arial"/>
          <w:sz w:val="24"/>
          <w:szCs w:val="24"/>
        </w:rPr>
      </w:pPr>
      <w:r w:rsidRPr="007C5D26">
        <w:rPr>
          <w:rFonts w:ascii="Arial" w:hAnsi="Arial" w:cs="Arial"/>
          <w:sz w:val="24"/>
          <w:szCs w:val="24"/>
        </w:rPr>
        <w:t>Students are expected to keep track of their performance throughout the semester and seek guidance from available sources (inc</w:t>
      </w:r>
      <w:r w:rsidR="00BB06F7" w:rsidRPr="007C5D26">
        <w:rPr>
          <w:rFonts w:ascii="Arial" w:hAnsi="Arial" w:cs="Arial"/>
          <w:sz w:val="24"/>
          <w:szCs w:val="24"/>
        </w:rPr>
        <w:t>luding course/clinical faculty)</w:t>
      </w:r>
      <w:r w:rsidRPr="007C5D26">
        <w:rPr>
          <w:rFonts w:ascii="Arial" w:hAnsi="Arial" w:cs="Arial"/>
          <w:sz w:val="24"/>
          <w:szCs w:val="24"/>
        </w:rPr>
        <w:t xml:space="preserve"> if their performance drops below satisfactory levels; see “Student Support Services,” below.</w:t>
      </w:r>
    </w:p>
    <w:p w:rsidR="004E01BC" w:rsidRDefault="004E01BC" w:rsidP="0067446E">
      <w:pPr>
        <w:rPr>
          <w:rFonts w:ascii="Arial" w:hAnsi="Arial" w:cs="Arial"/>
          <w:sz w:val="24"/>
          <w:szCs w:val="24"/>
        </w:rPr>
      </w:pPr>
    </w:p>
    <w:p w:rsidR="0067446E" w:rsidRPr="00854A50" w:rsidRDefault="0067446E" w:rsidP="0067446E">
      <w:pPr>
        <w:rPr>
          <w:rFonts w:ascii="Arial" w:hAnsi="Arial" w:cs="Arial"/>
          <w:sz w:val="24"/>
          <w:szCs w:val="24"/>
        </w:rPr>
      </w:pPr>
      <w:r w:rsidRPr="00854A50">
        <w:rPr>
          <w:rFonts w:ascii="Arial" w:hAnsi="Arial" w:cs="Arial"/>
          <w:sz w:val="24"/>
          <w:szCs w:val="24"/>
        </w:rPr>
        <w:t xml:space="preserve">In undergraduate nursing courses, all grade calculations, including exams, OSCEs and other assignments will be carried out to two decimal places and are NOT ROUNDED. There will be no rounding of final grades. Letter grades for </w:t>
      </w:r>
      <w:r w:rsidR="00A25B46">
        <w:rPr>
          <w:rFonts w:ascii="Arial" w:hAnsi="Arial" w:cs="Arial"/>
          <w:sz w:val="24"/>
          <w:szCs w:val="24"/>
        </w:rPr>
        <w:t>exam</w:t>
      </w:r>
      <w:r w:rsidRPr="00854A50">
        <w:rPr>
          <w:rFonts w:ascii="Arial" w:hAnsi="Arial" w:cs="Arial"/>
          <w:sz w:val="24"/>
          <w:szCs w:val="24"/>
        </w:rPr>
        <w:t>s, written assignments and end-of-course grades, etc. shall be:</w:t>
      </w:r>
    </w:p>
    <w:p w:rsidR="00C65A27" w:rsidRDefault="00C65A27" w:rsidP="0067446E">
      <w:pPr>
        <w:tabs>
          <w:tab w:val="right" w:pos="2160"/>
          <w:tab w:val="right" w:pos="3420"/>
        </w:tabs>
        <w:ind w:left="720"/>
        <w:rPr>
          <w:rFonts w:ascii="Arial" w:hAnsi="Arial" w:cs="Arial"/>
          <w:sz w:val="24"/>
          <w:szCs w:val="24"/>
        </w:rPr>
      </w:pPr>
    </w:p>
    <w:p w:rsidR="00DE3971" w:rsidRDefault="00DE3971">
      <w:pPr>
        <w:rPr>
          <w:rFonts w:ascii="Arial" w:hAnsi="Arial" w:cs="Arial"/>
          <w:sz w:val="24"/>
          <w:szCs w:val="24"/>
        </w:rPr>
      </w:pPr>
      <w:r>
        <w:rPr>
          <w:rFonts w:ascii="Arial" w:hAnsi="Arial" w:cs="Arial"/>
          <w:sz w:val="24"/>
          <w:szCs w:val="24"/>
        </w:rPr>
        <w:br w:type="page"/>
      </w:r>
    </w:p>
    <w:p w:rsidR="0067446E" w:rsidRPr="00854A50" w:rsidRDefault="0067446E" w:rsidP="0067446E">
      <w:pPr>
        <w:tabs>
          <w:tab w:val="right" w:pos="2160"/>
          <w:tab w:val="right" w:pos="3420"/>
        </w:tabs>
        <w:ind w:left="720"/>
        <w:rPr>
          <w:rFonts w:ascii="Arial" w:hAnsi="Arial" w:cs="Arial"/>
          <w:sz w:val="24"/>
          <w:szCs w:val="24"/>
        </w:rPr>
      </w:pPr>
      <w:r w:rsidRPr="00854A50">
        <w:rPr>
          <w:rFonts w:ascii="Arial" w:hAnsi="Arial" w:cs="Arial"/>
          <w:sz w:val="24"/>
          <w:szCs w:val="24"/>
        </w:rPr>
        <w:lastRenderedPageBreak/>
        <w:t>A</w:t>
      </w:r>
      <w:r w:rsidRPr="00854A50">
        <w:rPr>
          <w:rFonts w:ascii="Arial" w:hAnsi="Arial" w:cs="Arial"/>
          <w:sz w:val="24"/>
          <w:szCs w:val="24"/>
        </w:rPr>
        <w:tab/>
        <w:t>90.00</w:t>
      </w:r>
      <w:r w:rsidRPr="00854A50">
        <w:rPr>
          <w:rFonts w:ascii="Arial" w:hAnsi="Arial" w:cs="Arial"/>
          <w:sz w:val="24"/>
          <w:szCs w:val="24"/>
        </w:rPr>
        <w:tab/>
        <w:t>100.00</w:t>
      </w:r>
    </w:p>
    <w:p w:rsidR="0067446E" w:rsidRPr="00854A50" w:rsidRDefault="0067446E" w:rsidP="0067446E">
      <w:pPr>
        <w:tabs>
          <w:tab w:val="right" w:pos="2160"/>
          <w:tab w:val="right" w:pos="3420"/>
        </w:tabs>
        <w:ind w:left="720"/>
        <w:rPr>
          <w:rFonts w:ascii="Arial" w:hAnsi="Arial" w:cs="Arial"/>
          <w:sz w:val="24"/>
          <w:szCs w:val="24"/>
        </w:rPr>
      </w:pPr>
      <w:r w:rsidRPr="00854A50">
        <w:rPr>
          <w:rFonts w:ascii="Arial" w:hAnsi="Arial" w:cs="Arial"/>
          <w:sz w:val="24"/>
          <w:szCs w:val="24"/>
        </w:rPr>
        <w:t>B</w:t>
      </w:r>
      <w:r w:rsidRPr="00854A50">
        <w:rPr>
          <w:rFonts w:ascii="Arial" w:hAnsi="Arial" w:cs="Arial"/>
          <w:sz w:val="24"/>
          <w:szCs w:val="24"/>
        </w:rPr>
        <w:tab/>
        <w:t>80.00</w:t>
      </w:r>
      <w:r w:rsidRPr="00854A50">
        <w:rPr>
          <w:rFonts w:ascii="Arial" w:hAnsi="Arial" w:cs="Arial"/>
          <w:sz w:val="24"/>
          <w:szCs w:val="24"/>
        </w:rPr>
        <w:tab/>
        <w:t>89.99</w:t>
      </w:r>
    </w:p>
    <w:p w:rsidR="0067446E" w:rsidRPr="00854A50" w:rsidRDefault="0067446E" w:rsidP="0067446E">
      <w:pPr>
        <w:tabs>
          <w:tab w:val="right" w:pos="2160"/>
          <w:tab w:val="right" w:pos="3420"/>
        </w:tabs>
        <w:ind w:left="720"/>
        <w:rPr>
          <w:rFonts w:ascii="Arial" w:hAnsi="Arial" w:cs="Arial"/>
          <w:sz w:val="24"/>
          <w:szCs w:val="24"/>
        </w:rPr>
      </w:pPr>
      <w:r w:rsidRPr="00854A50">
        <w:rPr>
          <w:rFonts w:ascii="Arial" w:hAnsi="Arial" w:cs="Arial"/>
          <w:sz w:val="24"/>
          <w:szCs w:val="24"/>
        </w:rPr>
        <w:t>C</w:t>
      </w:r>
      <w:r w:rsidRPr="00854A50">
        <w:rPr>
          <w:rFonts w:ascii="Arial" w:hAnsi="Arial" w:cs="Arial"/>
          <w:sz w:val="24"/>
          <w:szCs w:val="24"/>
        </w:rPr>
        <w:tab/>
        <w:t>70.00</w:t>
      </w:r>
      <w:r w:rsidRPr="00854A50">
        <w:rPr>
          <w:rFonts w:ascii="Arial" w:hAnsi="Arial" w:cs="Arial"/>
          <w:sz w:val="24"/>
          <w:szCs w:val="24"/>
        </w:rPr>
        <w:tab/>
        <w:t>79.99</w:t>
      </w:r>
    </w:p>
    <w:p w:rsidR="0067446E" w:rsidRPr="00854A50" w:rsidRDefault="0067446E" w:rsidP="0067446E">
      <w:pPr>
        <w:tabs>
          <w:tab w:val="right" w:pos="2160"/>
          <w:tab w:val="right" w:pos="3420"/>
        </w:tabs>
        <w:ind w:left="720"/>
        <w:rPr>
          <w:rFonts w:ascii="Arial" w:hAnsi="Arial" w:cs="Arial"/>
          <w:sz w:val="24"/>
          <w:szCs w:val="24"/>
        </w:rPr>
      </w:pPr>
      <w:r w:rsidRPr="00854A50">
        <w:rPr>
          <w:rFonts w:ascii="Arial" w:hAnsi="Arial" w:cs="Arial"/>
          <w:sz w:val="24"/>
          <w:szCs w:val="24"/>
        </w:rPr>
        <w:t>D</w:t>
      </w:r>
      <w:r w:rsidRPr="00854A50">
        <w:rPr>
          <w:rFonts w:ascii="Arial" w:hAnsi="Arial" w:cs="Arial"/>
          <w:sz w:val="24"/>
          <w:szCs w:val="24"/>
        </w:rPr>
        <w:tab/>
        <w:t>60.00</w:t>
      </w:r>
      <w:r w:rsidRPr="00854A50">
        <w:rPr>
          <w:rFonts w:ascii="Arial" w:hAnsi="Arial" w:cs="Arial"/>
          <w:sz w:val="24"/>
          <w:szCs w:val="24"/>
        </w:rPr>
        <w:tab/>
        <w:t>69.99</w:t>
      </w:r>
    </w:p>
    <w:p w:rsidR="001979DD" w:rsidRDefault="001979DD" w:rsidP="00B46965">
      <w:pPr>
        <w:pStyle w:val="NormalWeb"/>
        <w:spacing w:before="0" w:beforeAutospacing="0" w:after="0" w:afterAutospacing="0"/>
        <w:rPr>
          <w:rFonts w:ascii="Arial" w:hAnsi="Arial" w:cs="Arial"/>
          <w:b/>
          <w:bCs/>
          <w:color w:val="000000"/>
        </w:rPr>
      </w:pPr>
    </w:p>
    <w:p w:rsidR="00B46965" w:rsidRDefault="0067446E" w:rsidP="00B46965">
      <w:pPr>
        <w:pStyle w:val="NormalWeb"/>
        <w:spacing w:before="0" w:beforeAutospacing="0" w:after="0" w:afterAutospacing="0"/>
        <w:rPr>
          <w:rFonts w:ascii="Arial" w:hAnsi="Arial" w:cs="Arial"/>
          <w:color w:val="000000"/>
        </w:rPr>
      </w:pPr>
      <w:r w:rsidRPr="00854A50">
        <w:rPr>
          <w:rFonts w:ascii="Arial" w:hAnsi="Arial" w:cs="Arial"/>
          <w:b/>
          <w:bCs/>
          <w:color w:val="000000"/>
        </w:rPr>
        <w:t>NOTE:</w:t>
      </w:r>
      <w:r w:rsidRPr="00854A50">
        <w:rPr>
          <w:rFonts w:ascii="Arial" w:hAnsi="Arial" w:cs="Arial"/>
          <w:color w:val="000000"/>
        </w:rPr>
        <w:t xml:space="preserve"> </w:t>
      </w:r>
      <w:r w:rsidRPr="00F05BEB">
        <w:rPr>
          <w:rFonts w:ascii="Arial" w:hAnsi="Arial" w:cs="Arial"/>
          <w:color w:val="000000"/>
          <w:u w:val="single"/>
        </w:rPr>
        <w:t xml:space="preserve">No extra credit projects are available to raise individual </w:t>
      </w:r>
      <w:r w:rsidR="00A25B46">
        <w:rPr>
          <w:rFonts w:ascii="Arial" w:hAnsi="Arial" w:cs="Arial"/>
          <w:color w:val="000000"/>
          <w:u w:val="single"/>
        </w:rPr>
        <w:t>exam</w:t>
      </w:r>
      <w:r w:rsidRPr="00F05BEB">
        <w:rPr>
          <w:rFonts w:ascii="Arial" w:hAnsi="Arial" w:cs="Arial"/>
          <w:color w:val="000000"/>
          <w:u w:val="single"/>
        </w:rPr>
        <w:t xml:space="preserve"> or final grades.</w:t>
      </w:r>
      <w:r w:rsidRPr="00854A50">
        <w:rPr>
          <w:rFonts w:ascii="Arial" w:hAnsi="Arial" w:cs="Arial"/>
          <w:color w:val="000000"/>
        </w:rPr>
        <w:t xml:space="preserve"> </w:t>
      </w:r>
    </w:p>
    <w:p w:rsidR="0067446E" w:rsidRPr="00854A50" w:rsidRDefault="0067446E" w:rsidP="00B46965">
      <w:pPr>
        <w:pStyle w:val="NormalWeb"/>
        <w:spacing w:before="0" w:beforeAutospacing="0" w:after="0" w:afterAutospacing="0"/>
        <w:rPr>
          <w:rFonts w:ascii="Arial" w:hAnsi="Arial" w:cs="Arial"/>
          <w:b/>
          <w:bCs/>
        </w:rPr>
      </w:pPr>
      <w:r w:rsidRPr="00854A50">
        <w:rPr>
          <w:rFonts w:ascii="Arial" w:hAnsi="Arial" w:cs="Arial"/>
        </w:rPr>
        <w:t>The existing rule of C or better to progress remains in effect; therefore, to successfully complete a nursing course, students shall have a course grade of 70.00 or greater.</w:t>
      </w:r>
    </w:p>
    <w:p w:rsidR="0067446E" w:rsidRPr="00FD1DF2" w:rsidRDefault="0067446E" w:rsidP="0067446E">
      <w:pPr>
        <w:pStyle w:val="a"/>
        <w:tabs>
          <w:tab w:val="left" w:pos="360"/>
          <w:tab w:val="left" w:pos="3420"/>
          <w:tab w:val="left" w:pos="5400"/>
          <w:tab w:val="left" w:pos="7920"/>
        </w:tabs>
        <w:ind w:left="0" w:firstLine="0"/>
        <w:rPr>
          <w:rFonts w:ascii="Arial" w:hAnsi="Arial" w:cs="Arial"/>
          <w:bCs/>
          <w:szCs w:val="24"/>
        </w:rPr>
      </w:pPr>
      <w:r w:rsidRPr="00FD1DF2">
        <w:rPr>
          <w:rFonts w:ascii="Arial" w:hAnsi="Arial" w:cs="Arial"/>
          <w:bCs/>
          <w:szCs w:val="24"/>
        </w:rPr>
        <w:t xml:space="preserve">If a student is not passing the exams with a 70% the student is responsible for making a plan of how to improve future grades and should make an appointment with </w:t>
      </w:r>
      <w:r w:rsidR="00621D92" w:rsidRPr="00FD1DF2">
        <w:rPr>
          <w:rFonts w:ascii="Arial" w:hAnsi="Arial" w:cs="Arial"/>
          <w:bCs/>
          <w:szCs w:val="24"/>
        </w:rPr>
        <w:t>the Lead Teacher, and t</w:t>
      </w:r>
      <w:r w:rsidR="00BB06F7">
        <w:rPr>
          <w:rFonts w:ascii="Arial" w:hAnsi="Arial" w:cs="Arial"/>
          <w:bCs/>
          <w:szCs w:val="24"/>
        </w:rPr>
        <w:t xml:space="preserve">he Student Success Coordinator, </w:t>
      </w:r>
      <w:r w:rsidRPr="00FD1DF2">
        <w:rPr>
          <w:rFonts w:ascii="Arial" w:hAnsi="Arial" w:cs="Arial"/>
          <w:bCs/>
          <w:szCs w:val="24"/>
        </w:rPr>
        <w:t>to discuss how remediation will take place).</w:t>
      </w:r>
    </w:p>
    <w:p w:rsidR="001979DD" w:rsidRPr="00FD1DF2" w:rsidRDefault="001979DD" w:rsidP="0090589A">
      <w:pPr>
        <w:pStyle w:val="a"/>
        <w:tabs>
          <w:tab w:val="left" w:pos="360"/>
          <w:tab w:val="left" w:pos="3420"/>
          <w:tab w:val="left" w:pos="5400"/>
          <w:tab w:val="left" w:pos="7920"/>
        </w:tabs>
        <w:ind w:left="0" w:firstLine="0"/>
        <w:rPr>
          <w:rFonts w:ascii="Arial" w:hAnsi="Arial" w:cs="Arial"/>
          <w:bCs/>
          <w:snapToGrid w:val="0"/>
          <w:szCs w:val="24"/>
        </w:rPr>
      </w:pPr>
    </w:p>
    <w:p w:rsidR="0090589A" w:rsidRPr="00FD1DF2" w:rsidRDefault="0067446E" w:rsidP="00444721">
      <w:pPr>
        <w:pStyle w:val="a"/>
        <w:tabs>
          <w:tab w:val="left" w:pos="360"/>
          <w:tab w:val="left" w:pos="3420"/>
          <w:tab w:val="left" w:pos="5400"/>
          <w:tab w:val="left" w:pos="7920"/>
        </w:tabs>
        <w:ind w:left="0" w:firstLine="0"/>
        <w:rPr>
          <w:rFonts w:ascii="Arial" w:hAnsi="Arial" w:cs="Arial"/>
          <w:snapToGrid w:val="0"/>
          <w:szCs w:val="24"/>
        </w:rPr>
      </w:pPr>
      <w:r w:rsidRPr="00FD1DF2">
        <w:rPr>
          <w:rFonts w:ascii="Arial" w:hAnsi="Arial" w:cs="Arial"/>
          <w:bCs/>
          <w:snapToGrid w:val="0"/>
          <w:szCs w:val="24"/>
        </w:rPr>
        <w:t xml:space="preserve">Final </w:t>
      </w:r>
      <w:r w:rsidRPr="00FD1DF2">
        <w:rPr>
          <w:rFonts w:ascii="Arial" w:hAnsi="Arial" w:cs="Arial"/>
          <w:snapToGrid w:val="0"/>
          <w:szCs w:val="24"/>
        </w:rPr>
        <w:t>grades are not rounded:</w:t>
      </w:r>
      <w:r w:rsidR="00444721">
        <w:rPr>
          <w:rFonts w:ascii="Arial" w:hAnsi="Arial" w:cs="Arial"/>
          <w:snapToGrid w:val="0"/>
          <w:szCs w:val="24"/>
        </w:rPr>
        <w:t xml:space="preserve"> </w:t>
      </w:r>
      <w:r w:rsidR="0090589A" w:rsidRPr="00FD1DF2">
        <w:rPr>
          <w:rFonts w:ascii="Arial" w:hAnsi="Arial" w:cs="Arial"/>
          <w:snapToGrid w:val="0"/>
          <w:szCs w:val="24"/>
        </w:rPr>
        <w:t>To pass the course, you must have a 70% weighted average on your 4 exams. (example of how to calculate this is attached)</w:t>
      </w:r>
    </w:p>
    <w:p w:rsidR="0090589A" w:rsidRPr="00FD1DF2" w:rsidRDefault="0090589A" w:rsidP="0090589A">
      <w:pPr>
        <w:widowControl w:val="0"/>
        <w:numPr>
          <w:ilvl w:val="0"/>
          <w:numId w:val="10"/>
        </w:numPr>
        <w:spacing w:before="160"/>
        <w:rPr>
          <w:rFonts w:ascii="Arial" w:hAnsi="Arial" w:cs="Arial"/>
          <w:snapToGrid w:val="0"/>
          <w:sz w:val="24"/>
          <w:szCs w:val="24"/>
        </w:rPr>
      </w:pPr>
      <w:r w:rsidRPr="00FD1DF2">
        <w:rPr>
          <w:rFonts w:ascii="Arial" w:hAnsi="Arial" w:cs="Arial"/>
          <w:snapToGrid w:val="0"/>
          <w:sz w:val="24"/>
          <w:szCs w:val="24"/>
        </w:rPr>
        <w:t>This means the percentage of your grade from papers</w:t>
      </w:r>
      <w:r w:rsidR="00C2268E" w:rsidRPr="00FD1DF2">
        <w:rPr>
          <w:rFonts w:ascii="Arial" w:hAnsi="Arial" w:cs="Arial"/>
          <w:snapToGrid w:val="0"/>
          <w:sz w:val="24"/>
          <w:szCs w:val="24"/>
        </w:rPr>
        <w:t>, quizzes,</w:t>
      </w:r>
      <w:r w:rsidRPr="00FD1DF2">
        <w:rPr>
          <w:rFonts w:ascii="Arial" w:hAnsi="Arial" w:cs="Arial"/>
          <w:snapToGrid w:val="0"/>
          <w:sz w:val="24"/>
          <w:szCs w:val="24"/>
        </w:rPr>
        <w:t xml:space="preserve"> </w:t>
      </w:r>
      <w:r w:rsidR="00621D92" w:rsidRPr="00FD1DF2">
        <w:rPr>
          <w:rFonts w:ascii="Arial" w:hAnsi="Arial" w:cs="Arial"/>
          <w:snapToGrid w:val="0"/>
          <w:sz w:val="24"/>
          <w:szCs w:val="24"/>
        </w:rPr>
        <w:t>Lab Assignments</w:t>
      </w:r>
      <w:r w:rsidR="00C2268E" w:rsidRPr="00FD1DF2">
        <w:rPr>
          <w:rFonts w:ascii="Arial" w:hAnsi="Arial" w:cs="Arial"/>
          <w:snapToGrid w:val="0"/>
          <w:sz w:val="24"/>
          <w:szCs w:val="24"/>
        </w:rPr>
        <w:t>, or classroom assignments</w:t>
      </w:r>
      <w:r w:rsidR="00621D92" w:rsidRPr="00FD1DF2">
        <w:rPr>
          <w:rFonts w:ascii="Arial" w:hAnsi="Arial" w:cs="Arial"/>
          <w:snapToGrid w:val="0"/>
          <w:sz w:val="24"/>
          <w:szCs w:val="24"/>
        </w:rPr>
        <w:t xml:space="preserve"> </w:t>
      </w:r>
      <w:r w:rsidR="0067446E" w:rsidRPr="00FD1DF2">
        <w:rPr>
          <w:rFonts w:ascii="Arial" w:hAnsi="Arial" w:cs="Arial"/>
          <w:snapToGrid w:val="0"/>
          <w:sz w:val="24"/>
          <w:szCs w:val="24"/>
        </w:rPr>
        <w:t>cannot help your exam grades.</w:t>
      </w:r>
    </w:p>
    <w:p w:rsidR="001979DD" w:rsidRPr="00FD1DF2" w:rsidRDefault="001979DD" w:rsidP="0090589A">
      <w:pPr>
        <w:widowControl w:val="0"/>
        <w:ind w:right="1100"/>
        <w:rPr>
          <w:rFonts w:ascii="Arial" w:hAnsi="Arial" w:cs="Arial"/>
          <w:snapToGrid w:val="0"/>
          <w:sz w:val="24"/>
          <w:szCs w:val="24"/>
        </w:rPr>
      </w:pPr>
    </w:p>
    <w:p w:rsidR="006319CC" w:rsidRDefault="0090589A" w:rsidP="0066471B">
      <w:pPr>
        <w:widowControl w:val="0"/>
        <w:tabs>
          <w:tab w:val="left" w:pos="10080"/>
        </w:tabs>
        <w:ind w:right="-90"/>
        <w:rPr>
          <w:rFonts w:ascii="Arial" w:hAnsi="Arial" w:cs="Arial"/>
          <w:snapToGrid w:val="0"/>
          <w:sz w:val="24"/>
          <w:szCs w:val="24"/>
        </w:rPr>
      </w:pPr>
      <w:r w:rsidRPr="00FD1DF2">
        <w:rPr>
          <w:rFonts w:ascii="Arial" w:hAnsi="Arial" w:cs="Arial"/>
          <w:snapToGrid w:val="0"/>
          <w:sz w:val="24"/>
          <w:szCs w:val="24"/>
        </w:rPr>
        <w:t>You must also make at least a 70% on each of your major written papers</w:t>
      </w:r>
      <w:r w:rsidR="00621D92" w:rsidRPr="00FD1DF2">
        <w:rPr>
          <w:rFonts w:ascii="Arial" w:hAnsi="Arial" w:cs="Arial"/>
          <w:snapToGrid w:val="0"/>
          <w:sz w:val="24"/>
          <w:szCs w:val="24"/>
        </w:rPr>
        <w:t xml:space="preserve">, if </w:t>
      </w:r>
      <w:r w:rsidR="0066471B">
        <w:rPr>
          <w:rFonts w:ascii="Arial" w:hAnsi="Arial" w:cs="Arial"/>
          <w:snapToGrid w:val="0"/>
          <w:sz w:val="24"/>
          <w:szCs w:val="24"/>
        </w:rPr>
        <w:t>ap</w:t>
      </w:r>
      <w:r w:rsidR="00621D92" w:rsidRPr="00FD1DF2">
        <w:rPr>
          <w:rFonts w:ascii="Arial" w:hAnsi="Arial" w:cs="Arial"/>
          <w:snapToGrid w:val="0"/>
          <w:sz w:val="24"/>
          <w:szCs w:val="24"/>
        </w:rPr>
        <w:t>plicable,</w:t>
      </w:r>
      <w:r w:rsidR="00380865">
        <w:rPr>
          <w:rFonts w:ascii="Arial" w:hAnsi="Arial" w:cs="Arial"/>
          <w:snapToGrid w:val="0"/>
          <w:sz w:val="24"/>
          <w:szCs w:val="24"/>
        </w:rPr>
        <w:t xml:space="preserve"> to pass the course </w:t>
      </w:r>
      <w:r w:rsidR="00380865" w:rsidRPr="00380865">
        <w:rPr>
          <w:rFonts w:ascii="Arial" w:hAnsi="Arial" w:cs="Arial"/>
          <w:b/>
          <w:snapToGrid w:val="0"/>
          <w:sz w:val="24"/>
          <w:szCs w:val="24"/>
        </w:rPr>
        <w:t xml:space="preserve">(Symptom Analysis #2 for this course), because it is an assignment that integrates major </w:t>
      </w:r>
      <w:r w:rsidR="00016997">
        <w:rPr>
          <w:rFonts w:ascii="Arial" w:hAnsi="Arial" w:cs="Arial"/>
          <w:b/>
          <w:snapToGrid w:val="0"/>
          <w:sz w:val="24"/>
          <w:szCs w:val="24"/>
        </w:rPr>
        <w:t xml:space="preserve">course/clinical </w:t>
      </w:r>
      <w:r w:rsidR="00380865" w:rsidRPr="00380865">
        <w:rPr>
          <w:rFonts w:ascii="Arial" w:hAnsi="Arial" w:cs="Arial"/>
          <w:b/>
          <w:snapToGrid w:val="0"/>
          <w:sz w:val="24"/>
          <w:szCs w:val="24"/>
        </w:rPr>
        <w:t>concepts and objectives.</w:t>
      </w:r>
    </w:p>
    <w:p w:rsidR="00484104" w:rsidRDefault="00484104" w:rsidP="000938D5">
      <w:pPr>
        <w:jc w:val="center"/>
        <w:rPr>
          <w:rFonts w:ascii="Arial" w:hAnsi="Arial" w:cs="Arial"/>
          <w:b/>
          <w:sz w:val="24"/>
          <w:szCs w:val="24"/>
          <w:highlight w:val="yellow"/>
        </w:rPr>
      </w:pPr>
    </w:p>
    <w:p w:rsidR="000938D5" w:rsidRPr="00484104" w:rsidRDefault="000938D5" w:rsidP="000938D5">
      <w:pPr>
        <w:jc w:val="center"/>
        <w:rPr>
          <w:rFonts w:ascii="Arial" w:hAnsi="Arial" w:cs="Arial"/>
          <w:b/>
          <w:sz w:val="24"/>
          <w:szCs w:val="24"/>
        </w:rPr>
      </w:pPr>
      <w:r w:rsidRPr="00484104">
        <w:rPr>
          <w:rFonts w:ascii="Arial" w:hAnsi="Arial" w:cs="Arial"/>
          <w:b/>
          <w:sz w:val="24"/>
          <w:szCs w:val="24"/>
        </w:rPr>
        <w:t xml:space="preserve">Figuring out your </w:t>
      </w:r>
      <w:r w:rsidR="00A25B46" w:rsidRPr="00484104">
        <w:rPr>
          <w:rFonts w:ascii="Arial" w:hAnsi="Arial" w:cs="Arial"/>
          <w:b/>
          <w:sz w:val="24"/>
          <w:szCs w:val="24"/>
        </w:rPr>
        <w:t>Exam</w:t>
      </w:r>
      <w:r w:rsidRPr="00484104">
        <w:rPr>
          <w:rFonts w:ascii="Arial" w:hAnsi="Arial" w:cs="Arial"/>
          <w:b/>
          <w:sz w:val="24"/>
          <w:szCs w:val="24"/>
        </w:rPr>
        <w:t xml:space="preserve"> Grade with Weighted Averages</w:t>
      </w:r>
    </w:p>
    <w:p w:rsidR="000938D5" w:rsidRPr="00484104" w:rsidRDefault="000938D5" w:rsidP="000938D5">
      <w:pPr>
        <w:rPr>
          <w:rFonts w:ascii="Arial" w:hAnsi="Arial" w:cs="Arial"/>
          <w:sz w:val="24"/>
          <w:szCs w:val="24"/>
        </w:rPr>
      </w:pPr>
      <w:r w:rsidRPr="00484104">
        <w:rPr>
          <w:rFonts w:ascii="Arial" w:hAnsi="Arial" w:cs="Arial"/>
          <w:sz w:val="24"/>
          <w:szCs w:val="24"/>
        </w:rPr>
        <w:t>Example: This student made 100% on all exams: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49"/>
        <w:gridCol w:w="2257"/>
        <w:gridCol w:w="2130"/>
        <w:gridCol w:w="2472"/>
      </w:tblGrid>
      <w:tr w:rsidR="000938D5" w:rsidRPr="00484104" w:rsidTr="00DA7BFB">
        <w:tc>
          <w:tcPr>
            <w:tcW w:w="2249"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Exam 1</w:t>
            </w:r>
          </w:p>
        </w:tc>
        <w:tc>
          <w:tcPr>
            <w:tcW w:w="2257" w:type="dxa"/>
            <w:tcBorders>
              <w:top w:val="single" w:sz="4" w:space="0" w:color="auto"/>
              <w:left w:val="single" w:sz="4" w:space="0" w:color="auto"/>
              <w:bottom w:val="single" w:sz="4" w:space="0" w:color="auto"/>
              <w:right w:val="single" w:sz="4" w:space="0" w:color="auto"/>
            </w:tcBorders>
          </w:tcPr>
          <w:p w:rsidR="000938D5" w:rsidRPr="00484104" w:rsidRDefault="00444721" w:rsidP="00444721">
            <w:pPr>
              <w:rPr>
                <w:rFonts w:ascii="Arial" w:hAnsi="Arial" w:cs="Arial"/>
                <w:sz w:val="24"/>
                <w:szCs w:val="24"/>
              </w:rPr>
            </w:pPr>
            <w:r w:rsidRPr="00484104">
              <w:rPr>
                <w:rFonts w:ascii="Arial" w:hAnsi="Arial" w:cs="Arial"/>
                <w:sz w:val="24"/>
                <w:szCs w:val="24"/>
              </w:rPr>
              <w:t>17</w:t>
            </w:r>
            <w:r w:rsidR="000938D5" w:rsidRPr="00484104">
              <w:rPr>
                <w:rFonts w:ascii="Arial" w:hAnsi="Arial" w:cs="Arial"/>
                <w:sz w:val="24"/>
                <w:szCs w:val="24"/>
              </w:rPr>
              <w:t xml:space="preserve">%    </w:t>
            </w:r>
          </w:p>
        </w:tc>
        <w:tc>
          <w:tcPr>
            <w:tcW w:w="213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100</w:t>
            </w:r>
          </w:p>
        </w:tc>
        <w:tc>
          <w:tcPr>
            <w:tcW w:w="2472" w:type="dxa"/>
            <w:tcBorders>
              <w:top w:val="single" w:sz="4" w:space="0" w:color="auto"/>
              <w:left w:val="single" w:sz="4" w:space="0" w:color="auto"/>
              <w:bottom w:val="single" w:sz="4" w:space="0" w:color="auto"/>
              <w:right w:val="single" w:sz="4" w:space="0" w:color="auto"/>
            </w:tcBorders>
          </w:tcPr>
          <w:p w:rsidR="000938D5" w:rsidRPr="00484104" w:rsidRDefault="000938D5" w:rsidP="00444721">
            <w:pPr>
              <w:rPr>
                <w:rFonts w:ascii="Arial" w:hAnsi="Arial" w:cs="Arial"/>
                <w:sz w:val="24"/>
                <w:szCs w:val="24"/>
              </w:rPr>
            </w:pPr>
            <w:r w:rsidRPr="00484104">
              <w:rPr>
                <w:rFonts w:ascii="Arial" w:hAnsi="Arial" w:cs="Arial"/>
                <w:sz w:val="24"/>
                <w:szCs w:val="24"/>
              </w:rPr>
              <w:t>x .1</w:t>
            </w:r>
            <w:r w:rsidR="00444721" w:rsidRPr="00484104">
              <w:rPr>
                <w:rFonts w:ascii="Arial" w:hAnsi="Arial" w:cs="Arial"/>
                <w:sz w:val="24"/>
                <w:szCs w:val="24"/>
              </w:rPr>
              <w:t>7</w:t>
            </w:r>
            <w:r w:rsidR="00FE2C38" w:rsidRPr="00484104">
              <w:rPr>
                <w:rFonts w:ascii="Arial" w:hAnsi="Arial" w:cs="Arial"/>
                <w:sz w:val="24"/>
                <w:szCs w:val="24"/>
              </w:rPr>
              <w:t xml:space="preserve"> =  1</w:t>
            </w:r>
            <w:r w:rsidR="00444721" w:rsidRPr="00484104">
              <w:rPr>
                <w:rFonts w:ascii="Arial" w:hAnsi="Arial" w:cs="Arial"/>
                <w:sz w:val="24"/>
                <w:szCs w:val="24"/>
              </w:rPr>
              <w:t>7</w:t>
            </w:r>
          </w:p>
        </w:tc>
      </w:tr>
      <w:tr w:rsidR="000938D5" w:rsidRPr="00484104" w:rsidTr="00DA7BFB">
        <w:tc>
          <w:tcPr>
            <w:tcW w:w="2249"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Exam 2</w:t>
            </w:r>
          </w:p>
        </w:tc>
        <w:tc>
          <w:tcPr>
            <w:tcW w:w="2257" w:type="dxa"/>
            <w:tcBorders>
              <w:top w:val="single" w:sz="4" w:space="0" w:color="auto"/>
              <w:left w:val="single" w:sz="4" w:space="0" w:color="auto"/>
              <w:bottom w:val="single" w:sz="4" w:space="0" w:color="auto"/>
              <w:right w:val="single" w:sz="4" w:space="0" w:color="auto"/>
            </w:tcBorders>
          </w:tcPr>
          <w:p w:rsidR="000938D5" w:rsidRPr="00484104" w:rsidRDefault="00444721" w:rsidP="00FE2C38">
            <w:pPr>
              <w:rPr>
                <w:rFonts w:ascii="Arial" w:hAnsi="Arial" w:cs="Arial"/>
                <w:sz w:val="24"/>
                <w:szCs w:val="24"/>
              </w:rPr>
            </w:pPr>
            <w:r w:rsidRPr="00484104">
              <w:rPr>
                <w:rFonts w:ascii="Arial" w:hAnsi="Arial" w:cs="Arial"/>
                <w:sz w:val="24"/>
                <w:szCs w:val="24"/>
              </w:rPr>
              <w:t>19</w:t>
            </w:r>
            <w:r w:rsidR="000938D5" w:rsidRPr="00484104">
              <w:rPr>
                <w:rFonts w:ascii="Arial" w:hAnsi="Arial" w:cs="Arial"/>
                <w:sz w:val="24"/>
                <w:szCs w:val="24"/>
              </w:rPr>
              <w:t>%</w:t>
            </w:r>
          </w:p>
        </w:tc>
        <w:tc>
          <w:tcPr>
            <w:tcW w:w="213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100</w:t>
            </w:r>
          </w:p>
        </w:tc>
        <w:tc>
          <w:tcPr>
            <w:tcW w:w="2472" w:type="dxa"/>
            <w:tcBorders>
              <w:top w:val="single" w:sz="4" w:space="0" w:color="auto"/>
              <w:left w:val="single" w:sz="4" w:space="0" w:color="auto"/>
              <w:bottom w:val="single" w:sz="4" w:space="0" w:color="auto"/>
              <w:right w:val="single" w:sz="4" w:space="0" w:color="auto"/>
            </w:tcBorders>
          </w:tcPr>
          <w:p w:rsidR="000938D5" w:rsidRPr="00484104" w:rsidRDefault="000938D5" w:rsidP="00444721">
            <w:pPr>
              <w:rPr>
                <w:rFonts w:ascii="Arial" w:hAnsi="Arial" w:cs="Arial"/>
                <w:sz w:val="24"/>
                <w:szCs w:val="24"/>
              </w:rPr>
            </w:pPr>
            <w:r w:rsidRPr="00484104">
              <w:rPr>
                <w:rFonts w:ascii="Arial" w:hAnsi="Arial" w:cs="Arial"/>
                <w:sz w:val="24"/>
                <w:szCs w:val="24"/>
              </w:rPr>
              <w:t>x .</w:t>
            </w:r>
            <w:r w:rsidR="00444721" w:rsidRPr="00484104">
              <w:rPr>
                <w:rFonts w:ascii="Arial" w:hAnsi="Arial" w:cs="Arial"/>
                <w:sz w:val="24"/>
                <w:szCs w:val="24"/>
              </w:rPr>
              <w:t>19</w:t>
            </w:r>
            <w:r w:rsidR="00FE2C38" w:rsidRPr="00484104">
              <w:rPr>
                <w:rFonts w:ascii="Arial" w:hAnsi="Arial" w:cs="Arial"/>
                <w:sz w:val="24"/>
                <w:szCs w:val="24"/>
              </w:rPr>
              <w:t xml:space="preserve"> =  </w:t>
            </w:r>
            <w:r w:rsidR="00444721" w:rsidRPr="00484104">
              <w:rPr>
                <w:rFonts w:ascii="Arial" w:hAnsi="Arial" w:cs="Arial"/>
                <w:sz w:val="24"/>
                <w:szCs w:val="24"/>
              </w:rPr>
              <w:t>19</w:t>
            </w:r>
          </w:p>
        </w:tc>
      </w:tr>
      <w:tr w:rsidR="000938D5" w:rsidRPr="00484104" w:rsidTr="00DA7BFB">
        <w:tc>
          <w:tcPr>
            <w:tcW w:w="2249"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Exam 3</w:t>
            </w:r>
          </w:p>
        </w:tc>
        <w:tc>
          <w:tcPr>
            <w:tcW w:w="2257" w:type="dxa"/>
            <w:tcBorders>
              <w:top w:val="single" w:sz="4" w:space="0" w:color="auto"/>
              <w:left w:val="single" w:sz="4" w:space="0" w:color="auto"/>
              <w:bottom w:val="single" w:sz="4" w:space="0" w:color="auto"/>
              <w:right w:val="single" w:sz="4" w:space="0" w:color="auto"/>
            </w:tcBorders>
          </w:tcPr>
          <w:p w:rsidR="000938D5" w:rsidRPr="00484104" w:rsidRDefault="00444721" w:rsidP="00FE2C38">
            <w:pPr>
              <w:rPr>
                <w:rFonts w:ascii="Arial" w:hAnsi="Arial" w:cs="Arial"/>
                <w:sz w:val="24"/>
                <w:szCs w:val="24"/>
              </w:rPr>
            </w:pPr>
            <w:r w:rsidRPr="00484104">
              <w:rPr>
                <w:rFonts w:ascii="Arial" w:hAnsi="Arial" w:cs="Arial"/>
                <w:sz w:val="24"/>
                <w:szCs w:val="24"/>
              </w:rPr>
              <w:t>19</w:t>
            </w:r>
            <w:r w:rsidR="000938D5" w:rsidRPr="00484104">
              <w:rPr>
                <w:rFonts w:ascii="Arial" w:hAnsi="Arial" w:cs="Arial"/>
                <w:sz w:val="24"/>
                <w:szCs w:val="24"/>
              </w:rPr>
              <w:t>%</w:t>
            </w:r>
          </w:p>
        </w:tc>
        <w:tc>
          <w:tcPr>
            <w:tcW w:w="213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100</w:t>
            </w:r>
          </w:p>
        </w:tc>
        <w:tc>
          <w:tcPr>
            <w:tcW w:w="2472" w:type="dxa"/>
            <w:tcBorders>
              <w:top w:val="single" w:sz="4" w:space="0" w:color="auto"/>
              <w:left w:val="single" w:sz="4" w:space="0" w:color="auto"/>
              <w:bottom w:val="single" w:sz="4" w:space="0" w:color="auto"/>
              <w:right w:val="single" w:sz="4" w:space="0" w:color="auto"/>
            </w:tcBorders>
          </w:tcPr>
          <w:p w:rsidR="000938D5" w:rsidRPr="00484104" w:rsidRDefault="000938D5" w:rsidP="00444721">
            <w:pPr>
              <w:rPr>
                <w:rFonts w:ascii="Arial" w:hAnsi="Arial" w:cs="Arial"/>
                <w:sz w:val="24"/>
                <w:szCs w:val="24"/>
              </w:rPr>
            </w:pPr>
            <w:r w:rsidRPr="00484104">
              <w:rPr>
                <w:rFonts w:ascii="Arial" w:hAnsi="Arial" w:cs="Arial"/>
                <w:sz w:val="24"/>
                <w:szCs w:val="24"/>
              </w:rPr>
              <w:t>x .</w:t>
            </w:r>
            <w:r w:rsidR="00444721" w:rsidRPr="00484104">
              <w:rPr>
                <w:rFonts w:ascii="Arial" w:hAnsi="Arial" w:cs="Arial"/>
                <w:sz w:val="24"/>
                <w:szCs w:val="24"/>
              </w:rPr>
              <w:t>19</w:t>
            </w:r>
            <w:r w:rsidR="00FE2C38" w:rsidRPr="00484104">
              <w:rPr>
                <w:rFonts w:ascii="Arial" w:hAnsi="Arial" w:cs="Arial"/>
                <w:sz w:val="24"/>
                <w:szCs w:val="24"/>
              </w:rPr>
              <w:t xml:space="preserve"> =  </w:t>
            </w:r>
            <w:r w:rsidR="00444721" w:rsidRPr="00484104">
              <w:rPr>
                <w:rFonts w:ascii="Arial" w:hAnsi="Arial" w:cs="Arial"/>
                <w:sz w:val="24"/>
                <w:szCs w:val="24"/>
              </w:rPr>
              <w:t>19</w:t>
            </w:r>
          </w:p>
        </w:tc>
      </w:tr>
      <w:tr w:rsidR="000938D5" w:rsidRPr="00484104" w:rsidTr="00DA7BFB">
        <w:tc>
          <w:tcPr>
            <w:tcW w:w="2249"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Final Exam</w:t>
            </w:r>
          </w:p>
        </w:tc>
        <w:tc>
          <w:tcPr>
            <w:tcW w:w="2257"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20%</w:t>
            </w:r>
          </w:p>
        </w:tc>
        <w:tc>
          <w:tcPr>
            <w:tcW w:w="213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100</w:t>
            </w:r>
          </w:p>
        </w:tc>
        <w:tc>
          <w:tcPr>
            <w:tcW w:w="2472"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x .20 =  20</w:t>
            </w:r>
          </w:p>
        </w:tc>
      </w:tr>
      <w:tr w:rsidR="000938D5" w:rsidRPr="00484104" w:rsidTr="00DA7BFB">
        <w:tc>
          <w:tcPr>
            <w:tcW w:w="2249"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Total</w:t>
            </w:r>
          </w:p>
        </w:tc>
        <w:tc>
          <w:tcPr>
            <w:tcW w:w="2257" w:type="dxa"/>
            <w:tcBorders>
              <w:top w:val="single" w:sz="4" w:space="0" w:color="auto"/>
              <w:left w:val="single" w:sz="4" w:space="0" w:color="auto"/>
              <w:bottom w:val="single" w:sz="4" w:space="0" w:color="auto"/>
              <w:right w:val="single" w:sz="4" w:space="0" w:color="auto"/>
            </w:tcBorders>
          </w:tcPr>
          <w:p w:rsidR="000938D5" w:rsidRPr="00484104" w:rsidRDefault="00FE2C38" w:rsidP="00A65E5A">
            <w:pPr>
              <w:rPr>
                <w:rFonts w:ascii="Arial" w:hAnsi="Arial" w:cs="Arial"/>
                <w:sz w:val="24"/>
                <w:szCs w:val="24"/>
              </w:rPr>
            </w:pPr>
            <w:r w:rsidRPr="00484104">
              <w:rPr>
                <w:rFonts w:ascii="Arial" w:hAnsi="Arial" w:cs="Arial"/>
                <w:sz w:val="24"/>
                <w:szCs w:val="24"/>
              </w:rPr>
              <w:t>75</w:t>
            </w:r>
            <w:r w:rsidR="000938D5" w:rsidRPr="00484104">
              <w:rPr>
                <w:rFonts w:ascii="Arial" w:hAnsi="Arial" w:cs="Arial"/>
                <w:sz w:val="24"/>
                <w:szCs w:val="24"/>
              </w:rPr>
              <w:t>%</w:t>
            </w:r>
          </w:p>
        </w:tc>
        <w:tc>
          <w:tcPr>
            <w:tcW w:w="213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p>
        </w:tc>
        <w:tc>
          <w:tcPr>
            <w:tcW w:w="2472" w:type="dxa"/>
            <w:tcBorders>
              <w:top w:val="single" w:sz="4" w:space="0" w:color="auto"/>
              <w:left w:val="single" w:sz="4" w:space="0" w:color="auto"/>
              <w:bottom w:val="single" w:sz="4" w:space="0" w:color="auto"/>
              <w:right w:val="single" w:sz="4" w:space="0" w:color="auto"/>
            </w:tcBorders>
          </w:tcPr>
          <w:p w:rsidR="000938D5" w:rsidRPr="00484104" w:rsidRDefault="000938D5" w:rsidP="00FE2C38">
            <w:pPr>
              <w:rPr>
                <w:rFonts w:ascii="Arial" w:hAnsi="Arial" w:cs="Arial"/>
                <w:sz w:val="24"/>
                <w:szCs w:val="24"/>
              </w:rPr>
            </w:pPr>
            <w:r w:rsidRPr="00484104">
              <w:rPr>
                <w:rFonts w:ascii="Arial" w:hAnsi="Arial" w:cs="Arial"/>
                <w:sz w:val="24"/>
                <w:szCs w:val="24"/>
              </w:rPr>
              <w:t xml:space="preserve">Total = </w:t>
            </w:r>
            <w:r w:rsidR="00FE2C38" w:rsidRPr="00484104">
              <w:rPr>
                <w:rFonts w:ascii="Arial" w:hAnsi="Arial" w:cs="Arial"/>
                <w:sz w:val="24"/>
                <w:szCs w:val="24"/>
              </w:rPr>
              <w:t>75</w:t>
            </w:r>
          </w:p>
        </w:tc>
      </w:tr>
    </w:tbl>
    <w:p w:rsidR="000938D5" w:rsidRPr="00484104" w:rsidRDefault="000938D5" w:rsidP="000938D5">
      <w:pPr>
        <w:rPr>
          <w:rFonts w:ascii="Arial" w:hAnsi="Arial" w:cs="Arial"/>
          <w:sz w:val="24"/>
          <w:szCs w:val="24"/>
        </w:rPr>
      </w:pPr>
      <w:r w:rsidRPr="00484104">
        <w:rPr>
          <w:rFonts w:ascii="Arial" w:hAnsi="Arial" w:cs="Arial"/>
          <w:b/>
          <w:sz w:val="24"/>
          <w:szCs w:val="24"/>
        </w:rPr>
        <w:t>Last step</w:t>
      </w:r>
      <w:r w:rsidRPr="00484104">
        <w:rPr>
          <w:rFonts w:ascii="Arial" w:hAnsi="Arial" w:cs="Arial"/>
          <w:sz w:val="24"/>
          <w:szCs w:val="24"/>
        </w:rPr>
        <w:t xml:space="preserve">:  If you divide the </w:t>
      </w:r>
      <w:r w:rsidR="00FE2C38" w:rsidRPr="00484104">
        <w:rPr>
          <w:rFonts w:ascii="Arial" w:hAnsi="Arial" w:cs="Arial"/>
          <w:sz w:val="24"/>
          <w:szCs w:val="24"/>
        </w:rPr>
        <w:t>75</w:t>
      </w:r>
      <w:r w:rsidRPr="00484104">
        <w:rPr>
          <w:rFonts w:ascii="Arial" w:hAnsi="Arial" w:cs="Arial"/>
          <w:sz w:val="24"/>
          <w:szCs w:val="24"/>
        </w:rPr>
        <w:t xml:space="preserve"> by 0.</w:t>
      </w:r>
      <w:r w:rsidR="00FE2C38" w:rsidRPr="00484104">
        <w:rPr>
          <w:rFonts w:ascii="Arial" w:hAnsi="Arial" w:cs="Arial"/>
          <w:sz w:val="24"/>
          <w:szCs w:val="24"/>
        </w:rPr>
        <w:t>75</w:t>
      </w:r>
      <w:r w:rsidRPr="00484104">
        <w:rPr>
          <w:rFonts w:ascii="Arial" w:hAnsi="Arial" w:cs="Arial"/>
          <w:sz w:val="24"/>
          <w:szCs w:val="24"/>
        </w:rPr>
        <w:t xml:space="preserve"> (</w:t>
      </w:r>
      <w:r w:rsidR="00FE2C38" w:rsidRPr="00484104">
        <w:rPr>
          <w:rFonts w:ascii="Arial" w:hAnsi="Arial" w:cs="Arial"/>
          <w:sz w:val="24"/>
          <w:szCs w:val="24"/>
        </w:rPr>
        <w:t>75</w:t>
      </w:r>
      <w:r w:rsidRPr="00484104">
        <w:rPr>
          <w:rFonts w:ascii="Arial" w:hAnsi="Arial" w:cs="Arial"/>
          <w:sz w:val="24"/>
          <w:szCs w:val="24"/>
        </w:rPr>
        <w:t xml:space="preserve">%—the weight of each exam to date) you will know what the average weighted score is on exams, in this case 100.00. </w:t>
      </w:r>
    </w:p>
    <w:p w:rsidR="0066471B" w:rsidRPr="00484104" w:rsidRDefault="0066471B" w:rsidP="000938D5">
      <w:pPr>
        <w:rPr>
          <w:rFonts w:ascii="Arial" w:hAnsi="Arial" w:cs="Arial"/>
          <w:sz w:val="24"/>
          <w:szCs w:val="24"/>
        </w:rPr>
      </w:pPr>
    </w:p>
    <w:p w:rsidR="000938D5" w:rsidRPr="00484104" w:rsidRDefault="000938D5" w:rsidP="000938D5">
      <w:pPr>
        <w:rPr>
          <w:rFonts w:ascii="Arial" w:hAnsi="Arial" w:cs="Arial"/>
          <w:sz w:val="24"/>
          <w:szCs w:val="24"/>
        </w:rPr>
      </w:pPr>
      <w:r w:rsidRPr="00484104">
        <w:rPr>
          <w:rFonts w:ascii="Arial" w:hAnsi="Arial" w:cs="Arial"/>
          <w:sz w:val="24"/>
          <w:szCs w:val="24"/>
        </w:rPr>
        <w:t>Example: This is the student who makes 70% on everything.</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70"/>
        <w:gridCol w:w="2278"/>
        <w:gridCol w:w="2154"/>
        <w:gridCol w:w="2406"/>
      </w:tblGrid>
      <w:tr w:rsidR="000938D5" w:rsidRPr="00484104" w:rsidTr="00DA7BFB">
        <w:tc>
          <w:tcPr>
            <w:tcW w:w="227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p>
        </w:tc>
        <w:tc>
          <w:tcPr>
            <w:tcW w:w="2278"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b/>
                <w:sz w:val="24"/>
                <w:szCs w:val="24"/>
              </w:rPr>
            </w:pPr>
            <w:r w:rsidRPr="00484104">
              <w:rPr>
                <w:rFonts w:ascii="Arial" w:hAnsi="Arial" w:cs="Arial"/>
                <w:b/>
                <w:sz w:val="24"/>
                <w:szCs w:val="24"/>
              </w:rPr>
              <w:t>Weight of exam</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b/>
                <w:sz w:val="24"/>
                <w:szCs w:val="24"/>
              </w:rPr>
            </w:pPr>
            <w:r w:rsidRPr="00484104">
              <w:rPr>
                <w:rFonts w:ascii="Arial" w:hAnsi="Arial" w:cs="Arial"/>
                <w:b/>
                <w:sz w:val="24"/>
                <w:szCs w:val="24"/>
              </w:rPr>
              <w:t>Student grade</w:t>
            </w:r>
          </w:p>
        </w:tc>
        <w:tc>
          <w:tcPr>
            <w:tcW w:w="2406"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b/>
                <w:sz w:val="24"/>
                <w:szCs w:val="24"/>
              </w:rPr>
            </w:pPr>
            <w:r w:rsidRPr="00484104">
              <w:rPr>
                <w:rFonts w:ascii="Arial" w:hAnsi="Arial" w:cs="Arial"/>
                <w:b/>
                <w:sz w:val="24"/>
                <w:szCs w:val="24"/>
              </w:rPr>
              <w:t>How to figure</w:t>
            </w:r>
          </w:p>
        </w:tc>
      </w:tr>
      <w:tr w:rsidR="000938D5" w:rsidRPr="00484104" w:rsidTr="00DA7BFB">
        <w:tc>
          <w:tcPr>
            <w:tcW w:w="227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Exam 1</w:t>
            </w:r>
          </w:p>
        </w:tc>
        <w:tc>
          <w:tcPr>
            <w:tcW w:w="2278" w:type="dxa"/>
            <w:tcBorders>
              <w:top w:val="single" w:sz="4" w:space="0" w:color="auto"/>
              <w:left w:val="single" w:sz="4" w:space="0" w:color="auto"/>
              <w:bottom w:val="single" w:sz="4" w:space="0" w:color="auto"/>
              <w:right w:val="single" w:sz="4" w:space="0" w:color="auto"/>
            </w:tcBorders>
          </w:tcPr>
          <w:p w:rsidR="000938D5" w:rsidRPr="00484104" w:rsidRDefault="000938D5" w:rsidP="00444721">
            <w:pPr>
              <w:rPr>
                <w:rFonts w:ascii="Arial" w:hAnsi="Arial" w:cs="Arial"/>
                <w:sz w:val="24"/>
                <w:szCs w:val="24"/>
              </w:rPr>
            </w:pPr>
            <w:r w:rsidRPr="00484104">
              <w:rPr>
                <w:rFonts w:ascii="Arial" w:hAnsi="Arial" w:cs="Arial"/>
                <w:sz w:val="24"/>
                <w:szCs w:val="24"/>
              </w:rPr>
              <w:t>1</w:t>
            </w:r>
            <w:r w:rsidR="00444721" w:rsidRPr="00484104">
              <w:rPr>
                <w:rFonts w:ascii="Arial" w:hAnsi="Arial" w:cs="Arial"/>
                <w:sz w:val="24"/>
                <w:szCs w:val="24"/>
              </w:rPr>
              <w:t>7</w:t>
            </w:r>
            <w:r w:rsidRPr="00484104">
              <w:rPr>
                <w:rFonts w:ascii="Arial" w:hAnsi="Arial" w:cs="Arial"/>
                <w:sz w:val="24"/>
                <w:szCs w:val="24"/>
              </w:rPr>
              <w:t xml:space="preserve">%    </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70</w:t>
            </w:r>
          </w:p>
        </w:tc>
        <w:tc>
          <w:tcPr>
            <w:tcW w:w="2406" w:type="dxa"/>
            <w:tcBorders>
              <w:top w:val="single" w:sz="4" w:space="0" w:color="auto"/>
              <w:left w:val="single" w:sz="4" w:space="0" w:color="auto"/>
              <w:bottom w:val="single" w:sz="4" w:space="0" w:color="auto"/>
              <w:right w:val="single" w:sz="4" w:space="0" w:color="auto"/>
            </w:tcBorders>
          </w:tcPr>
          <w:p w:rsidR="000938D5" w:rsidRPr="00484104" w:rsidRDefault="000938D5" w:rsidP="00444721">
            <w:pPr>
              <w:rPr>
                <w:rFonts w:ascii="Arial" w:hAnsi="Arial" w:cs="Arial"/>
                <w:sz w:val="24"/>
                <w:szCs w:val="24"/>
              </w:rPr>
            </w:pPr>
            <w:r w:rsidRPr="00484104">
              <w:rPr>
                <w:rFonts w:ascii="Arial" w:hAnsi="Arial" w:cs="Arial"/>
                <w:sz w:val="24"/>
                <w:szCs w:val="24"/>
              </w:rPr>
              <w:t>x .1</w:t>
            </w:r>
            <w:r w:rsidR="00444721" w:rsidRPr="00484104">
              <w:rPr>
                <w:rFonts w:ascii="Arial" w:hAnsi="Arial" w:cs="Arial"/>
                <w:sz w:val="24"/>
                <w:szCs w:val="24"/>
              </w:rPr>
              <w:t>7</w:t>
            </w:r>
            <w:r w:rsidRPr="00484104">
              <w:rPr>
                <w:rFonts w:ascii="Arial" w:hAnsi="Arial" w:cs="Arial"/>
                <w:sz w:val="24"/>
                <w:szCs w:val="24"/>
              </w:rPr>
              <w:t xml:space="preserve">  = </w:t>
            </w:r>
            <w:r w:rsidR="00444721" w:rsidRPr="00484104">
              <w:rPr>
                <w:rFonts w:ascii="Arial" w:hAnsi="Arial" w:cs="Arial"/>
                <w:sz w:val="24"/>
                <w:szCs w:val="24"/>
              </w:rPr>
              <w:t>11.9</w:t>
            </w:r>
          </w:p>
        </w:tc>
      </w:tr>
      <w:tr w:rsidR="000938D5" w:rsidRPr="00484104" w:rsidTr="00DA7BFB">
        <w:tc>
          <w:tcPr>
            <w:tcW w:w="227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Exam 2</w:t>
            </w:r>
          </w:p>
        </w:tc>
        <w:tc>
          <w:tcPr>
            <w:tcW w:w="2278" w:type="dxa"/>
            <w:tcBorders>
              <w:top w:val="single" w:sz="4" w:space="0" w:color="auto"/>
              <w:left w:val="single" w:sz="4" w:space="0" w:color="auto"/>
              <w:bottom w:val="single" w:sz="4" w:space="0" w:color="auto"/>
              <w:right w:val="single" w:sz="4" w:space="0" w:color="auto"/>
            </w:tcBorders>
          </w:tcPr>
          <w:p w:rsidR="000938D5" w:rsidRPr="00484104" w:rsidRDefault="00444721" w:rsidP="00FE2C38">
            <w:pPr>
              <w:rPr>
                <w:rFonts w:ascii="Arial" w:hAnsi="Arial" w:cs="Arial"/>
                <w:sz w:val="24"/>
                <w:szCs w:val="24"/>
              </w:rPr>
            </w:pPr>
            <w:r w:rsidRPr="00484104">
              <w:rPr>
                <w:rFonts w:ascii="Arial" w:hAnsi="Arial" w:cs="Arial"/>
                <w:sz w:val="24"/>
                <w:szCs w:val="24"/>
              </w:rPr>
              <w:t>19</w:t>
            </w:r>
            <w:r w:rsidR="000938D5" w:rsidRPr="00484104">
              <w:rPr>
                <w:rFonts w:ascii="Arial" w:hAnsi="Arial" w:cs="Arial"/>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70</w:t>
            </w:r>
          </w:p>
        </w:tc>
        <w:tc>
          <w:tcPr>
            <w:tcW w:w="2406" w:type="dxa"/>
            <w:tcBorders>
              <w:top w:val="single" w:sz="4" w:space="0" w:color="auto"/>
              <w:left w:val="single" w:sz="4" w:space="0" w:color="auto"/>
              <w:bottom w:val="single" w:sz="4" w:space="0" w:color="auto"/>
              <w:right w:val="single" w:sz="4" w:space="0" w:color="auto"/>
            </w:tcBorders>
          </w:tcPr>
          <w:p w:rsidR="000938D5" w:rsidRPr="00484104" w:rsidRDefault="000938D5" w:rsidP="00444721">
            <w:pPr>
              <w:rPr>
                <w:rFonts w:ascii="Arial" w:hAnsi="Arial" w:cs="Arial"/>
                <w:sz w:val="24"/>
                <w:szCs w:val="24"/>
              </w:rPr>
            </w:pPr>
            <w:r w:rsidRPr="00484104">
              <w:rPr>
                <w:rFonts w:ascii="Arial" w:hAnsi="Arial" w:cs="Arial"/>
                <w:sz w:val="24"/>
                <w:szCs w:val="24"/>
              </w:rPr>
              <w:t>x .</w:t>
            </w:r>
            <w:r w:rsidR="00444721" w:rsidRPr="00484104">
              <w:rPr>
                <w:rFonts w:ascii="Arial" w:hAnsi="Arial" w:cs="Arial"/>
                <w:sz w:val="24"/>
                <w:szCs w:val="24"/>
              </w:rPr>
              <w:t>19  = 13.3</w:t>
            </w:r>
          </w:p>
        </w:tc>
      </w:tr>
      <w:tr w:rsidR="000938D5" w:rsidRPr="00484104" w:rsidTr="00DA7BFB">
        <w:tc>
          <w:tcPr>
            <w:tcW w:w="227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Exam 3</w:t>
            </w:r>
          </w:p>
        </w:tc>
        <w:tc>
          <w:tcPr>
            <w:tcW w:w="2278" w:type="dxa"/>
            <w:tcBorders>
              <w:top w:val="single" w:sz="4" w:space="0" w:color="auto"/>
              <w:left w:val="single" w:sz="4" w:space="0" w:color="auto"/>
              <w:bottom w:val="single" w:sz="4" w:space="0" w:color="auto"/>
              <w:right w:val="single" w:sz="4" w:space="0" w:color="auto"/>
            </w:tcBorders>
          </w:tcPr>
          <w:p w:rsidR="000938D5" w:rsidRPr="00484104" w:rsidRDefault="00444721" w:rsidP="00FE2C38">
            <w:pPr>
              <w:rPr>
                <w:rFonts w:ascii="Arial" w:hAnsi="Arial" w:cs="Arial"/>
                <w:sz w:val="24"/>
                <w:szCs w:val="24"/>
              </w:rPr>
            </w:pPr>
            <w:r w:rsidRPr="00484104">
              <w:rPr>
                <w:rFonts w:ascii="Arial" w:hAnsi="Arial" w:cs="Arial"/>
                <w:sz w:val="24"/>
                <w:szCs w:val="24"/>
              </w:rPr>
              <w:t>19</w:t>
            </w:r>
            <w:r w:rsidR="000938D5" w:rsidRPr="00484104">
              <w:rPr>
                <w:rFonts w:ascii="Arial" w:hAnsi="Arial" w:cs="Arial"/>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70</w:t>
            </w:r>
          </w:p>
        </w:tc>
        <w:tc>
          <w:tcPr>
            <w:tcW w:w="2406" w:type="dxa"/>
            <w:tcBorders>
              <w:top w:val="single" w:sz="4" w:space="0" w:color="auto"/>
              <w:left w:val="single" w:sz="4" w:space="0" w:color="auto"/>
              <w:bottom w:val="single" w:sz="4" w:space="0" w:color="auto"/>
              <w:right w:val="single" w:sz="4" w:space="0" w:color="auto"/>
            </w:tcBorders>
          </w:tcPr>
          <w:p w:rsidR="000938D5" w:rsidRPr="00484104" w:rsidRDefault="000938D5" w:rsidP="00444721">
            <w:pPr>
              <w:rPr>
                <w:rFonts w:ascii="Arial" w:hAnsi="Arial" w:cs="Arial"/>
                <w:sz w:val="24"/>
                <w:szCs w:val="24"/>
              </w:rPr>
            </w:pPr>
            <w:r w:rsidRPr="00484104">
              <w:rPr>
                <w:rFonts w:ascii="Arial" w:hAnsi="Arial" w:cs="Arial"/>
                <w:sz w:val="24"/>
                <w:szCs w:val="24"/>
              </w:rPr>
              <w:t>x .</w:t>
            </w:r>
            <w:r w:rsidR="00444721" w:rsidRPr="00484104">
              <w:rPr>
                <w:rFonts w:ascii="Arial" w:hAnsi="Arial" w:cs="Arial"/>
                <w:sz w:val="24"/>
                <w:szCs w:val="24"/>
              </w:rPr>
              <w:t>19</w:t>
            </w:r>
            <w:r w:rsidRPr="00484104">
              <w:rPr>
                <w:rFonts w:ascii="Arial" w:hAnsi="Arial" w:cs="Arial"/>
                <w:sz w:val="24"/>
                <w:szCs w:val="24"/>
              </w:rPr>
              <w:t xml:space="preserve"> </w:t>
            </w:r>
            <w:r w:rsidR="00444721" w:rsidRPr="00484104">
              <w:rPr>
                <w:rFonts w:ascii="Arial" w:hAnsi="Arial" w:cs="Arial"/>
                <w:sz w:val="24"/>
                <w:szCs w:val="24"/>
              </w:rPr>
              <w:t>=  13.3</w:t>
            </w:r>
          </w:p>
        </w:tc>
      </w:tr>
      <w:tr w:rsidR="000938D5" w:rsidRPr="00484104" w:rsidTr="00DA7BFB">
        <w:tc>
          <w:tcPr>
            <w:tcW w:w="227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Final Exam</w:t>
            </w:r>
          </w:p>
        </w:tc>
        <w:tc>
          <w:tcPr>
            <w:tcW w:w="2278"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20%</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70</w:t>
            </w:r>
          </w:p>
        </w:tc>
        <w:tc>
          <w:tcPr>
            <w:tcW w:w="2406"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x .20  = 14</w:t>
            </w:r>
          </w:p>
        </w:tc>
      </w:tr>
      <w:tr w:rsidR="000938D5" w:rsidRPr="00484104" w:rsidTr="00DA7BFB">
        <w:tc>
          <w:tcPr>
            <w:tcW w:w="227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Total</w:t>
            </w:r>
          </w:p>
        </w:tc>
        <w:tc>
          <w:tcPr>
            <w:tcW w:w="2278" w:type="dxa"/>
            <w:tcBorders>
              <w:top w:val="single" w:sz="4" w:space="0" w:color="auto"/>
              <w:left w:val="single" w:sz="4" w:space="0" w:color="auto"/>
              <w:bottom w:val="single" w:sz="4" w:space="0" w:color="auto"/>
              <w:right w:val="single" w:sz="4" w:space="0" w:color="auto"/>
            </w:tcBorders>
          </w:tcPr>
          <w:p w:rsidR="000938D5" w:rsidRPr="00484104" w:rsidRDefault="00FE2C38" w:rsidP="00A65E5A">
            <w:pPr>
              <w:rPr>
                <w:rFonts w:ascii="Arial" w:hAnsi="Arial" w:cs="Arial"/>
                <w:sz w:val="24"/>
                <w:szCs w:val="24"/>
              </w:rPr>
            </w:pPr>
            <w:r w:rsidRPr="00484104">
              <w:rPr>
                <w:rFonts w:ascii="Arial" w:hAnsi="Arial" w:cs="Arial"/>
                <w:sz w:val="24"/>
                <w:szCs w:val="24"/>
              </w:rPr>
              <w:t>75</w:t>
            </w:r>
            <w:r w:rsidR="000938D5" w:rsidRPr="00484104">
              <w:rPr>
                <w:rFonts w:ascii="Arial" w:hAnsi="Arial" w:cs="Arial"/>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p>
        </w:tc>
        <w:tc>
          <w:tcPr>
            <w:tcW w:w="2406" w:type="dxa"/>
            <w:tcBorders>
              <w:top w:val="single" w:sz="4" w:space="0" w:color="auto"/>
              <w:left w:val="single" w:sz="4" w:space="0" w:color="auto"/>
              <w:bottom w:val="single" w:sz="4" w:space="0" w:color="auto"/>
              <w:right w:val="single" w:sz="4" w:space="0" w:color="auto"/>
            </w:tcBorders>
          </w:tcPr>
          <w:p w:rsidR="000938D5" w:rsidRPr="00484104" w:rsidRDefault="000938D5" w:rsidP="00FE2C38">
            <w:pPr>
              <w:rPr>
                <w:rFonts w:ascii="Arial" w:hAnsi="Arial" w:cs="Arial"/>
                <w:sz w:val="24"/>
                <w:szCs w:val="24"/>
              </w:rPr>
            </w:pPr>
            <w:r w:rsidRPr="00484104">
              <w:rPr>
                <w:rFonts w:ascii="Arial" w:hAnsi="Arial" w:cs="Arial"/>
                <w:sz w:val="24"/>
                <w:szCs w:val="24"/>
              </w:rPr>
              <w:t>Total =  5</w:t>
            </w:r>
            <w:r w:rsidR="00FE2C38" w:rsidRPr="00484104">
              <w:rPr>
                <w:rFonts w:ascii="Arial" w:hAnsi="Arial" w:cs="Arial"/>
                <w:sz w:val="24"/>
                <w:szCs w:val="24"/>
              </w:rPr>
              <w:t>2.5</w:t>
            </w:r>
          </w:p>
        </w:tc>
      </w:tr>
    </w:tbl>
    <w:p w:rsidR="000938D5" w:rsidRPr="00484104" w:rsidRDefault="000938D5" w:rsidP="000938D5">
      <w:pPr>
        <w:rPr>
          <w:rFonts w:ascii="Arial" w:hAnsi="Arial" w:cs="Arial"/>
          <w:sz w:val="24"/>
          <w:szCs w:val="24"/>
        </w:rPr>
      </w:pPr>
      <w:r w:rsidRPr="00484104">
        <w:rPr>
          <w:rFonts w:ascii="Arial" w:hAnsi="Arial" w:cs="Arial"/>
          <w:b/>
          <w:sz w:val="24"/>
          <w:szCs w:val="24"/>
        </w:rPr>
        <w:t>Last step</w:t>
      </w:r>
      <w:r w:rsidRPr="00484104">
        <w:rPr>
          <w:rFonts w:ascii="Arial" w:hAnsi="Arial" w:cs="Arial"/>
          <w:sz w:val="24"/>
          <w:szCs w:val="24"/>
        </w:rPr>
        <w:t xml:space="preserve">:  If you divide the </w:t>
      </w:r>
      <w:r w:rsidRPr="00484104">
        <w:rPr>
          <w:rFonts w:ascii="Arial" w:hAnsi="Arial" w:cs="Arial"/>
          <w:b/>
          <w:sz w:val="24"/>
          <w:szCs w:val="24"/>
        </w:rPr>
        <w:t>5</w:t>
      </w:r>
      <w:r w:rsidR="00FE2C38" w:rsidRPr="00484104">
        <w:rPr>
          <w:rFonts w:ascii="Arial" w:hAnsi="Arial" w:cs="Arial"/>
          <w:b/>
          <w:sz w:val="24"/>
          <w:szCs w:val="24"/>
        </w:rPr>
        <w:t>2.5</w:t>
      </w:r>
      <w:r w:rsidRPr="00484104">
        <w:rPr>
          <w:rFonts w:ascii="Arial" w:hAnsi="Arial" w:cs="Arial"/>
          <w:sz w:val="24"/>
          <w:szCs w:val="24"/>
        </w:rPr>
        <w:t xml:space="preserve"> by 0.</w:t>
      </w:r>
      <w:r w:rsidR="00FE2C38" w:rsidRPr="00484104">
        <w:rPr>
          <w:rFonts w:ascii="Arial" w:hAnsi="Arial" w:cs="Arial"/>
          <w:sz w:val="24"/>
          <w:szCs w:val="24"/>
        </w:rPr>
        <w:t>75</w:t>
      </w:r>
      <w:r w:rsidRPr="00484104">
        <w:rPr>
          <w:rFonts w:ascii="Arial" w:hAnsi="Arial" w:cs="Arial"/>
          <w:sz w:val="24"/>
          <w:szCs w:val="24"/>
        </w:rPr>
        <w:t xml:space="preserve"> (</w:t>
      </w:r>
      <w:r w:rsidR="00FE2C38" w:rsidRPr="00484104">
        <w:rPr>
          <w:rFonts w:ascii="Arial" w:hAnsi="Arial" w:cs="Arial"/>
          <w:sz w:val="24"/>
          <w:szCs w:val="24"/>
        </w:rPr>
        <w:t>75</w:t>
      </w:r>
      <w:r w:rsidRPr="00484104">
        <w:rPr>
          <w:rFonts w:ascii="Arial" w:hAnsi="Arial" w:cs="Arial"/>
          <w:sz w:val="24"/>
          <w:szCs w:val="24"/>
        </w:rPr>
        <w:t xml:space="preserve">%-the weight of each exam to date) you will know what the average weighted score is on exams, in this case 70.00. </w:t>
      </w:r>
    </w:p>
    <w:p w:rsidR="000938D5" w:rsidRPr="00704125" w:rsidRDefault="000938D5" w:rsidP="000938D5">
      <w:pPr>
        <w:rPr>
          <w:rFonts w:ascii="Arial" w:hAnsi="Arial" w:cs="Arial"/>
          <w:b/>
          <w:bCs/>
          <w:sz w:val="24"/>
          <w:szCs w:val="24"/>
          <w:highlight w:val="yellow"/>
        </w:rPr>
      </w:pPr>
    </w:p>
    <w:p w:rsidR="002F09D9" w:rsidRPr="00484104" w:rsidRDefault="00845F50" w:rsidP="002F09D9">
      <w:pPr>
        <w:rPr>
          <w:rFonts w:ascii="Arial" w:hAnsi="Arial" w:cs="Arial"/>
          <w:bCs/>
          <w:sz w:val="24"/>
          <w:szCs w:val="24"/>
        </w:rPr>
      </w:pPr>
      <w:r w:rsidRPr="00484104">
        <w:rPr>
          <w:rFonts w:ascii="Arial" w:hAnsi="Arial" w:cs="Arial"/>
          <w:bCs/>
          <w:sz w:val="24"/>
          <w:szCs w:val="24"/>
        </w:rPr>
        <w:t>Example</w:t>
      </w:r>
      <w:r w:rsidRPr="00484104">
        <w:rPr>
          <w:rFonts w:ascii="Arial" w:hAnsi="Arial" w:cs="Arial"/>
          <w:b/>
          <w:bCs/>
          <w:sz w:val="24"/>
          <w:szCs w:val="24"/>
        </w:rPr>
        <w:t xml:space="preserve">:  </w:t>
      </w:r>
      <w:r w:rsidRPr="00484104">
        <w:rPr>
          <w:rFonts w:ascii="Arial" w:hAnsi="Arial" w:cs="Arial"/>
          <w:bCs/>
          <w:sz w:val="24"/>
          <w:szCs w:val="24"/>
        </w:rPr>
        <w:t xml:space="preserve">This example </w:t>
      </w:r>
      <w:r w:rsidR="009947C0" w:rsidRPr="00484104">
        <w:rPr>
          <w:rFonts w:ascii="Arial" w:hAnsi="Arial" w:cs="Arial"/>
          <w:bCs/>
          <w:sz w:val="24"/>
          <w:szCs w:val="24"/>
        </w:rPr>
        <w:t xml:space="preserve">shows a student making low grades, &amp; </w:t>
      </w:r>
      <w:r w:rsidRPr="00484104">
        <w:rPr>
          <w:rFonts w:ascii="Arial" w:hAnsi="Arial" w:cs="Arial"/>
          <w:bCs/>
          <w:sz w:val="24"/>
          <w:szCs w:val="24"/>
        </w:rPr>
        <w:t>demonstrates the “no rounding.”</w:t>
      </w:r>
      <w:r w:rsidR="002F09D9" w:rsidRPr="00484104">
        <w:rPr>
          <w:rFonts w:ascii="Arial" w:hAnsi="Arial" w:cs="Arial"/>
          <w:bCs/>
          <w:sz w:val="24"/>
          <w:szCs w:val="24"/>
        </w:rPr>
        <w:t xml:space="preserve"> Note: 52.</w:t>
      </w:r>
      <w:r w:rsidR="00A73076" w:rsidRPr="00484104">
        <w:rPr>
          <w:rFonts w:ascii="Arial" w:hAnsi="Arial" w:cs="Arial"/>
          <w:bCs/>
          <w:sz w:val="24"/>
          <w:szCs w:val="24"/>
        </w:rPr>
        <w:t>4</w:t>
      </w:r>
      <w:r w:rsidR="00484104" w:rsidRPr="00484104">
        <w:rPr>
          <w:rFonts w:ascii="Arial" w:hAnsi="Arial" w:cs="Arial"/>
          <w:bCs/>
          <w:sz w:val="24"/>
          <w:szCs w:val="24"/>
        </w:rPr>
        <w:t>785</w:t>
      </w:r>
      <w:r w:rsidR="009947C0" w:rsidRPr="00484104">
        <w:rPr>
          <w:rFonts w:ascii="Arial" w:hAnsi="Arial" w:cs="Arial"/>
          <w:bCs/>
          <w:sz w:val="24"/>
          <w:szCs w:val="24"/>
        </w:rPr>
        <w:t xml:space="preserve"> (69.</w:t>
      </w:r>
      <w:r w:rsidR="00484104" w:rsidRPr="00484104">
        <w:rPr>
          <w:rFonts w:ascii="Arial" w:hAnsi="Arial" w:cs="Arial"/>
          <w:bCs/>
          <w:sz w:val="24"/>
          <w:szCs w:val="24"/>
        </w:rPr>
        <w:t>97</w:t>
      </w:r>
      <w:r w:rsidR="00A73076" w:rsidRPr="00484104">
        <w:rPr>
          <w:rFonts w:ascii="Arial" w:hAnsi="Arial" w:cs="Arial"/>
          <w:bCs/>
          <w:sz w:val="24"/>
          <w:szCs w:val="24"/>
        </w:rPr>
        <w:t xml:space="preserve"> </w:t>
      </w:r>
      <w:r w:rsidR="002F09D9" w:rsidRPr="00484104">
        <w:rPr>
          <w:rFonts w:ascii="Arial" w:hAnsi="Arial" w:cs="Arial"/>
          <w:bCs/>
          <w:sz w:val="24"/>
          <w:szCs w:val="24"/>
        </w:rPr>
        <w:t xml:space="preserve">is less than </w:t>
      </w:r>
      <w:r w:rsidR="009947C0" w:rsidRPr="00484104">
        <w:rPr>
          <w:rFonts w:ascii="Arial" w:hAnsi="Arial" w:cs="Arial"/>
          <w:bCs/>
          <w:sz w:val="24"/>
          <w:szCs w:val="24"/>
        </w:rPr>
        <w:t xml:space="preserve">the </w:t>
      </w:r>
      <w:r w:rsidR="002F09D9" w:rsidRPr="00484104">
        <w:rPr>
          <w:rFonts w:ascii="Arial" w:hAnsi="Arial" w:cs="Arial"/>
          <w:bCs/>
          <w:sz w:val="24"/>
          <w:szCs w:val="24"/>
        </w:rPr>
        <w:t>70% requirement for passing.</w:t>
      </w:r>
      <w:r w:rsidR="00484104" w:rsidRPr="00484104">
        <w:rPr>
          <w:rFonts w:ascii="Arial" w:hAnsi="Arial" w:cs="Arial"/>
          <w:bCs/>
          <w:sz w:val="24"/>
          <w:szCs w:val="24"/>
        </w:rPr>
        <w: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70"/>
        <w:gridCol w:w="2278"/>
        <w:gridCol w:w="2154"/>
        <w:gridCol w:w="2406"/>
      </w:tblGrid>
      <w:tr w:rsidR="00845F50" w:rsidRPr="00484104" w:rsidTr="00DA7BFB">
        <w:tc>
          <w:tcPr>
            <w:tcW w:w="2270" w:type="dxa"/>
            <w:tcBorders>
              <w:top w:val="single" w:sz="4" w:space="0" w:color="auto"/>
              <w:left w:val="single" w:sz="4" w:space="0" w:color="auto"/>
              <w:bottom w:val="single" w:sz="4" w:space="0" w:color="auto"/>
              <w:right w:val="single" w:sz="4" w:space="0" w:color="auto"/>
            </w:tcBorders>
          </w:tcPr>
          <w:p w:rsidR="00845F50" w:rsidRPr="00484104" w:rsidRDefault="00845F50" w:rsidP="00845F50">
            <w:pPr>
              <w:rPr>
                <w:rFonts w:ascii="Arial" w:hAnsi="Arial" w:cs="Arial"/>
                <w:sz w:val="24"/>
                <w:szCs w:val="24"/>
              </w:rPr>
            </w:pPr>
            <w:r w:rsidRPr="00484104">
              <w:rPr>
                <w:rFonts w:ascii="Arial" w:hAnsi="Arial" w:cs="Arial"/>
                <w:sz w:val="24"/>
                <w:szCs w:val="24"/>
              </w:rPr>
              <w:t>Exams</w:t>
            </w:r>
          </w:p>
        </w:tc>
        <w:tc>
          <w:tcPr>
            <w:tcW w:w="2278" w:type="dxa"/>
            <w:tcBorders>
              <w:top w:val="single" w:sz="4" w:space="0" w:color="auto"/>
              <w:left w:val="single" w:sz="4" w:space="0" w:color="auto"/>
              <w:bottom w:val="single" w:sz="4" w:space="0" w:color="auto"/>
              <w:right w:val="single" w:sz="4" w:space="0" w:color="auto"/>
            </w:tcBorders>
          </w:tcPr>
          <w:p w:rsidR="00845F50" w:rsidRPr="00484104" w:rsidRDefault="00845F50" w:rsidP="00845F50">
            <w:pPr>
              <w:rPr>
                <w:rFonts w:ascii="Arial" w:hAnsi="Arial" w:cs="Arial"/>
                <w:b/>
                <w:sz w:val="24"/>
                <w:szCs w:val="24"/>
              </w:rPr>
            </w:pPr>
            <w:r w:rsidRPr="00484104">
              <w:rPr>
                <w:rFonts w:ascii="Arial" w:hAnsi="Arial" w:cs="Arial"/>
                <w:b/>
                <w:sz w:val="24"/>
                <w:szCs w:val="24"/>
              </w:rPr>
              <w:t>Weight of exam</w:t>
            </w:r>
          </w:p>
        </w:tc>
        <w:tc>
          <w:tcPr>
            <w:tcW w:w="2154" w:type="dxa"/>
            <w:tcBorders>
              <w:top w:val="single" w:sz="4" w:space="0" w:color="auto"/>
              <w:left w:val="single" w:sz="4" w:space="0" w:color="auto"/>
              <w:bottom w:val="single" w:sz="4" w:space="0" w:color="auto"/>
              <w:right w:val="single" w:sz="4" w:space="0" w:color="auto"/>
            </w:tcBorders>
          </w:tcPr>
          <w:p w:rsidR="00845F50" w:rsidRPr="00484104" w:rsidRDefault="00845F50" w:rsidP="00845F50">
            <w:pPr>
              <w:rPr>
                <w:rFonts w:ascii="Arial" w:hAnsi="Arial" w:cs="Arial"/>
                <w:b/>
                <w:sz w:val="24"/>
                <w:szCs w:val="24"/>
              </w:rPr>
            </w:pPr>
            <w:r w:rsidRPr="00484104">
              <w:rPr>
                <w:rFonts w:ascii="Arial" w:hAnsi="Arial" w:cs="Arial"/>
                <w:b/>
                <w:sz w:val="24"/>
                <w:szCs w:val="24"/>
              </w:rPr>
              <w:t>Your grade</w:t>
            </w:r>
          </w:p>
        </w:tc>
        <w:tc>
          <w:tcPr>
            <w:tcW w:w="2406" w:type="dxa"/>
            <w:tcBorders>
              <w:top w:val="single" w:sz="4" w:space="0" w:color="auto"/>
              <w:left w:val="single" w:sz="4" w:space="0" w:color="auto"/>
              <w:bottom w:val="single" w:sz="4" w:space="0" w:color="auto"/>
              <w:right w:val="single" w:sz="4" w:space="0" w:color="auto"/>
            </w:tcBorders>
          </w:tcPr>
          <w:p w:rsidR="00845F50" w:rsidRPr="00484104" w:rsidRDefault="00845F50" w:rsidP="00845F50">
            <w:pPr>
              <w:rPr>
                <w:rFonts w:ascii="Arial" w:hAnsi="Arial" w:cs="Arial"/>
                <w:b/>
                <w:sz w:val="24"/>
                <w:szCs w:val="24"/>
              </w:rPr>
            </w:pPr>
            <w:r w:rsidRPr="00484104">
              <w:rPr>
                <w:rFonts w:ascii="Arial" w:hAnsi="Arial" w:cs="Arial"/>
                <w:b/>
                <w:sz w:val="24"/>
                <w:szCs w:val="24"/>
              </w:rPr>
              <w:t>How to figure</w:t>
            </w:r>
          </w:p>
        </w:tc>
      </w:tr>
      <w:tr w:rsidR="00845F50" w:rsidRPr="00484104" w:rsidTr="00DA7BFB">
        <w:tc>
          <w:tcPr>
            <w:tcW w:w="2270" w:type="dxa"/>
            <w:tcBorders>
              <w:top w:val="single" w:sz="4" w:space="0" w:color="auto"/>
              <w:left w:val="single" w:sz="4" w:space="0" w:color="auto"/>
              <w:bottom w:val="single" w:sz="4" w:space="0" w:color="auto"/>
              <w:right w:val="single" w:sz="4" w:space="0" w:color="auto"/>
            </w:tcBorders>
          </w:tcPr>
          <w:p w:rsidR="00845F50" w:rsidRPr="00484104" w:rsidRDefault="00845F50" w:rsidP="00845F50">
            <w:pPr>
              <w:rPr>
                <w:rFonts w:ascii="Arial" w:hAnsi="Arial" w:cs="Arial"/>
                <w:sz w:val="24"/>
                <w:szCs w:val="24"/>
              </w:rPr>
            </w:pPr>
            <w:r w:rsidRPr="00484104">
              <w:rPr>
                <w:rFonts w:ascii="Arial" w:hAnsi="Arial" w:cs="Arial"/>
                <w:sz w:val="24"/>
                <w:szCs w:val="24"/>
              </w:rPr>
              <w:t>Exam 1</w:t>
            </w:r>
          </w:p>
        </w:tc>
        <w:tc>
          <w:tcPr>
            <w:tcW w:w="2278" w:type="dxa"/>
            <w:tcBorders>
              <w:top w:val="single" w:sz="4" w:space="0" w:color="auto"/>
              <w:left w:val="single" w:sz="4" w:space="0" w:color="auto"/>
              <w:bottom w:val="single" w:sz="4" w:space="0" w:color="auto"/>
              <w:right w:val="single" w:sz="4" w:space="0" w:color="auto"/>
            </w:tcBorders>
          </w:tcPr>
          <w:p w:rsidR="00845F50" w:rsidRPr="00484104" w:rsidRDefault="00845F50" w:rsidP="00444721">
            <w:pPr>
              <w:rPr>
                <w:rFonts w:ascii="Arial" w:hAnsi="Arial" w:cs="Arial"/>
                <w:sz w:val="24"/>
                <w:szCs w:val="24"/>
              </w:rPr>
            </w:pPr>
            <w:r w:rsidRPr="00484104">
              <w:rPr>
                <w:rFonts w:ascii="Arial" w:hAnsi="Arial" w:cs="Arial"/>
                <w:sz w:val="24"/>
                <w:szCs w:val="24"/>
              </w:rPr>
              <w:t>1</w:t>
            </w:r>
            <w:r w:rsidR="00444721" w:rsidRPr="00484104">
              <w:rPr>
                <w:rFonts w:ascii="Arial" w:hAnsi="Arial" w:cs="Arial"/>
                <w:sz w:val="24"/>
                <w:szCs w:val="24"/>
              </w:rPr>
              <w:t>7</w:t>
            </w:r>
            <w:r w:rsidRPr="00484104">
              <w:rPr>
                <w:rFonts w:ascii="Arial" w:hAnsi="Arial" w:cs="Arial"/>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845F50" w:rsidRPr="00484104" w:rsidRDefault="00444721" w:rsidP="00845F50">
            <w:pPr>
              <w:rPr>
                <w:rFonts w:ascii="Arial" w:hAnsi="Arial" w:cs="Arial"/>
                <w:sz w:val="24"/>
                <w:szCs w:val="24"/>
              </w:rPr>
            </w:pPr>
            <w:r w:rsidRPr="00484104">
              <w:rPr>
                <w:rFonts w:ascii="Arial" w:hAnsi="Arial" w:cs="Arial"/>
                <w:sz w:val="24"/>
                <w:szCs w:val="24"/>
              </w:rPr>
              <w:t>7</w:t>
            </w:r>
            <w:r w:rsidR="00E922C6" w:rsidRPr="00484104">
              <w:rPr>
                <w:rFonts w:ascii="Arial" w:hAnsi="Arial" w:cs="Arial"/>
                <w:sz w:val="24"/>
                <w:szCs w:val="24"/>
              </w:rPr>
              <w:t>0.</w:t>
            </w:r>
            <w:r w:rsidRPr="00484104">
              <w:rPr>
                <w:rFonts w:ascii="Arial" w:hAnsi="Arial" w:cs="Arial"/>
                <w:sz w:val="24"/>
                <w:szCs w:val="24"/>
              </w:rPr>
              <w:t>5</w:t>
            </w:r>
          </w:p>
        </w:tc>
        <w:tc>
          <w:tcPr>
            <w:tcW w:w="2406" w:type="dxa"/>
            <w:tcBorders>
              <w:top w:val="single" w:sz="4" w:space="0" w:color="auto"/>
              <w:left w:val="single" w:sz="4" w:space="0" w:color="auto"/>
              <w:bottom w:val="single" w:sz="4" w:space="0" w:color="auto"/>
              <w:right w:val="single" w:sz="4" w:space="0" w:color="auto"/>
            </w:tcBorders>
          </w:tcPr>
          <w:p w:rsidR="00845F50" w:rsidRPr="00484104" w:rsidRDefault="002F09D9" w:rsidP="00444721">
            <w:pPr>
              <w:rPr>
                <w:rFonts w:ascii="Arial" w:hAnsi="Arial" w:cs="Arial"/>
                <w:sz w:val="24"/>
                <w:szCs w:val="24"/>
              </w:rPr>
            </w:pPr>
            <w:r w:rsidRPr="00484104">
              <w:rPr>
                <w:rFonts w:ascii="Arial" w:hAnsi="Arial" w:cs="Arial"/>
                <w:sz w:val="24"/>
                <w:szCs w:val="24"/>
              </w:rPr>
              <w:t>x .1</w:t>
            </w:r>
            <w:r w:rsidR="00444721" w:rsidRPr="00484104">
              <w:rPr>
                <w:rFonts w:ascii="Arial" w:hAnsi="Arial" w:cs="Arial"/>
                <w:sz w:val="24"/>
                <w:szCs w:val="24"/>
              </w:rPr>
              <w:t>7</w:t>
            </w:r>
            <w:r w:rsidRPr="00484104">
              <w:rPr>
                <w:rFonts w:ascii="Arial" w:hAnsi="Arial" w:cs="Arial"/>
                <w:sz w:val="24"/>
                <w:szCs w:val="24"/>
              </w:rPr>
              <w:t xml:space="preserve"> = </w:t>
            </w:r>
            <w:r w:rsidR="000E2CA5" w:rsidRPr="00484104">
              <w:rPr>
                <w:rFonts w:ascii="Arial" w:hAnsi="Arial" w:cs="Arial"/>
                <w:sz w:val="24"/>
                <w:szCs w:val="24"/>
              </w:rPr>
              <w:t xml:space="preserve"> </w:t>
            </w:r>
            <w:r w:rsidR="00E922C6" w:rsidRPr="00484104">
              <w:rPr>
                <w:rFonts w:ascii="Arial" w:hAnsi="Arial" w:cs="Arial"/>
                <w:sz w:val="24"/>
                <w:szCs w:val="24"/>
              </w:rPr>
              <w:t>11.985</w:t>
            </w:r>
          </w:p>
        </w:tc>
      </w:tr>
      <w:tr w:rsidR="00845F50" w:rsidRPr="00484104" w:rsidTr="00DA7BFB">
        <w:tc>
          <w:tcPr>
            <w:tcW w:w="2270" w:type="dxa"/>
            <w:tcBorders>
              <w:top w:val="single" w:sz="4" w:space="0" w:color="auto"/>
              <w:left w:val="single" w:sz="4" w:space="0" w:color="auto"/>
              <w:bottom w:val="single" w:sz="4" w:space="0" w:color="auto"/>
              <w:right w:val="single" w:sz="4" w:space="0" w:color="auto"/>
            </w:tcBorders>
          </w:tcPr>
          <w:p w:rsidR="00845F50" w:rsidRPr="00484104" w:rsidRDefault="00845F50" w:rsidP="00845F50">
            <w:pPr>
              <w:rPr>
                <w:rFonts w:ascii="Arial" w:hAnsi="Arial" w:cs="Arial"/>
                <w:sz w:val="24"/>
                <w:szCs w:val="24"/>
              </w:rPr>
            </w:pPr>
            <w:r w:rsidRPr="00484104">
              <w:rPr>
                <w:rFonts w:ascii="Arial" w:hAnsi="Arial" w:cs="Arial"/>
                <w:sz w:val="24"/>
                <w:szCs w:val="24"/>
              </w:rPr>
              <w:t>Exam 2</w:t>
            </w:r>
          </w:p>
        </w:tc>
        <w:tc>
          <w:tcPr>
            <w:tcW w:w="2278" w:type="dxa"/>
            <w:tcBorders>
              <w:top w:val="single" w:sz="4" w:space="0" w:color="auto"/>
              <w:left w:val="single" w:sz="4" w:space="0" w:color="auto"/>
              <w:bottom w:val="single" w:sz="4" w:space="0" w:color="auto"/>
              <w:right w:val="single" w:sz="4" w:space="0" w:color="auto"/>
            </w:tcBorders>
          </w:tcPr>
          <w:p w:rsidR="00845F50" w:rsidRPr="00484104" w:rsidRDefault="00444721" w:rsidP="00845F50">
            <w:pPr>
              <w:rPr>
                <w:rFonts w:ascii="Arial" w:hAnsi="Arial" w:cs="Arial"/>
                <w:sz w:val="24"/>
                <w:szCs w:val="24"/>
              </w:rPr>
            </w:pPr>
            <w:r w:rsidRPr="00484104">
              <w:rPr>
                <w:rFonts w:ascii="Arial" w:hAnsi="Arial" w:cs="Arial"/>
                <w:sz w:val="24"/>
                <w:szCs w:val="24"/>
              </w:rPr>
              <w:t>19</w:t>
            </w:r>
            <w:r w:rsidR="00845F50" w:rsidRPr="00484104">
              <w:rPr>
                <w:rFonts w:ascii="Arial" w:hAnsi="Arial" w:cs="Arial"/>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845F50" w:rsidRPr="00484104" w:rsidRDefault="00444721" w:rsidP="00E922C6">
            <w:pPr>
              <w:rPr>
                <w:rFonts w:ascii="Arial" w:hAnsi="Arial" w:cs="Arial"/>
                <w:sz w:val="24"/>
                <w:szCs w:val="24"/>
              </w:rPr>
            </w:pPr>
            <w:r w:rsidRPr="00484104">
              <w:rPr>
                <w:rFonts w:ascii="Arial" w:hAnsi="Arial" w:cs="Arial"/>
                <w:sz w:val="24"/>
                <w:szCs w:val="24"/>
              </w:rPr>
              <w:t>5</w:t>
            </w:r>
            <w:r w:rsidR="00E922C6" w:rsidRPr="00484104">
              <w:rPr>
                <w:rFonts w:ascii="Arial" w:hAnsi="Arial" w:cs="Arial"/>
                <w:sz w:val="24"/>
                <w:szCs w:val="24"/>
              </w:rPr>
              <w:t>9.3</w:t>
            </w:r>
          </w:p>
        </w:tc>
        <w:tc>
          <w:tcPr>
            <w:tcW w:w="2406" w:type="dxa"/>
            <w:tcBorders>
              <w:top w:val="single" w:sz="4" w:space="0" w:color="auto"/>
              <w:left w:val="single" w:sz="4" w:space="0" w:color="auto"/>
              <w:bottom w:val="single" w:sz="4" w:space="0" w:color="auto"/>
              <w:right w:val="single" w:sz="4" w:space="0" w:color="auto"/>
            </w:tcBorders>
          </w:tcPr>
          <w:p w:rsidR="00845F50" w:rsidRPr="00484104" w:rsidRDefault="00C73E83" w:rsidP="00E922C6">
            <w:pPr>
              <w:rPr>
                <w:rFonts w:ascii="Arial" w:hAnsi="Arial" w:cs="Arial"/>
                <w:sz w:val="24"/>
                <w:szCs w:val="24"/>
              </w:rPr>
            </w:pPr>
            <w:r w:rsidRPr="00484104">
              <w:rPr>
                <w:rFonts w:ascii="Arial" w:hAnsi="Arial" w:cs="Arial"/>
                <w:sz w:val="24"/>
                <w:szCs w:val="24"/>
              </w:rPr>
              <w:t>x .</w:t>
            </w:r>
            <w:r w:rsidR="00444721" w:rsidRPr="00484104">
              <w:rPr>
                <w:rFonts w:ascii="Arial" w:hAnsi="Arial" w:cs="Arial"/>
                <w:sz w:val="24"/>
                <w:szCs w:val="24"/>
              </w:rPr>
              <w:t>19</w:t>
            </w:r>
            <w:r w:rsidRPr="00484104">
              <w:rPr>
                <w:rFonts w:ascii="Arial" w:hAnsi="Arial" w:cs="Arial"/>
                <w:sz w:val="24"/>
                <w:szCs w:val="24"/>
              </w:rPr>
              <w:t xml:space="preserve"> =  </w:t>
            </w:r>
            <w:r w:rsidR="00444721" w:rsidRPr="00484104">
              <w:rPr>
                <w:rFonts w:ascii="Arial" w:hAnsi="Arial" w:cs="Arial"/>
                <w:sz w:val="24"/>
                <w:szCs w:val="24"/>
              </w:rPr>
              <w:t>1</w:t>
            </w:r>
            <w:r w:rsidR="00E922C6" w:rsidRPr="00484104">
              <w:rPr>
                <w:rFonts w:ascii="Arial" w:hAnsi="Arial" w:cs="Arial"/>
                <w:sz w:val="24"/>
                <w:szCs w:val="24"/>
              </w:rPr>
              <w:t>1.267</w:t>
            </w:r>
          </w:p>
        </w:tc>
      </w:tr>
      <w:tr w:rsidR="00845F50" w:rsidRPr="00484104" w:rsidTr="00DA7BFB">
        <w:tc>
          <w:tcPr>
            <w:tcW w:w="2270" w:type="dxa"/>
            <w:tcBorders>
              <w:top w:val="single" w:sz="4" w:space="0" w:color="auto"/>
              <w:left w:val="single" w:sz="4" w:space="0" w:color="auto"/>
              <w:bottom w:val="single" w:sz="4" w:space="0" w:color="auto"/>
              <w:right w:val="single" w:sz="4" w:space="0" w:color="auto"/>
            </w:tcBorders>
          </w:tcPr>
          <w:p w:rsidR="00845F50" w:rsidRPr="00484104" w:rsidRDefault="00845F50" w:rsidP="00845F50">
            <w:pPr>
              <w:rPr>
                <w:rFonts w:ascii="Arial" w:hAnsi="Arial" w:cs="Arial"/>
                <w:sz w:val="24"/>
                <w:szCs w:val="24"/>
              </w:rPr>
            </w:pPr>
            <w:r w:rsidRPr="00484104">
              <w:rPr>
                <w:rFonts w:ascii="Arial" w:hAnsi="Arial" w:cs="Arial"/>
                <w:sz w:val="24"/>
                <w:szCs w:val="24"/>
              </w:rPr>
              <w:t>Exam 3</w:t>
            </w:r>
          </w:p>
        </w:tc>
        <w:tc>
          <w:tcPr>
            <w:tcW w:w="2278" w:type="dxa"/>
            <w:tcBorders>
              <w:top w:val="single" w:sz="4" w:space="0" w:color="auto"/>
              <w:left w:val="single" w:sz="4" w:space="0" w:color="auto"/>
              <w:bottom w:val="single" w:sz="4" w:space="0" w:color="auto"/>
              <w:right w:val="single" w:sz="4" w:space="0" w:color="auto"/>
            </w:tcBorders>
          </w:tcPr>
          <w:p w:rsidR="00845F50" w:rsidRPr="00484104" w:rsidRDefault="00444721" w:rsidP="00845F50">
            <w:pPr>
              <w:rPr>
                <w:rFonts w:ascii="Arial" w:hAnsi="Arial" w:cs="Arial"/>
                <w:sz w:val="24"/>
                <w:szCs w:val="24"/>
              </w:rPr>
            </w:pPr>
            <w:r w:rsidRPr="00484104">
              <w:rPr>
                <w:rFonts w:ascii="Arial" w:hAnsi="Arial" w:cs="Arial"/>
                <w:sz w:val="24"/>
                <w:szCs w:val="24"/>
              </w:rPr>
              <w:t>19</w:t>
            </w:r>
            <w:r w:rsidR="00845F50" w:rsidRPr="00484104">
              <w:rPr>
                <w:rFonts w:ascii="Arial" w:hAnsi="Arial" w:cs="Arial"/>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845F50" w:rsidRPr="00484104" w:rsidRDefault="00E922C6" w:rsidP="00E922C6">
            <w:pPr>
              <w:rPr>
                <w:rFonts w:ascii="Arial" w:hAnsi="Arial" w:cs="Arial"/>
                <w:sz w:val="24"/>
                <w:szCs w:val="24"/>
              </w:rPr>
            </w:pPr>
            <w:r w:rsidRPr="00484104">
              <w:rPr>
                <w:rFonts w:ascii="Arial" w:hAnsi="Arial" w:cs="Arial"/>
                <w:sz w:val="24"/>
                <w:szCs w:val="24"/>
              </w:rPr>
              <w:t>68.75</w:t>
            </w:r>
          </w:p>
        </w:tc>
        <w:tc>
          <w:tcPr>
            <w:tcW w:w="2406" w:type="dxa"/>
            <w:tcBorders>
              <w:top w:val="single" w:sz="4" w:space="0" w:color="auto"/>
              <w:left w:val="single" w:sz="4" w:space="0" w:color="auto"/>
              <w:bottom w:val="single" w:sz="4" w:space="0" w:color="auto"/>
              <w:right w:val="single" w:sz="4" w:space="0" w:color="auto"/>
            </w:tcBorders>
          </w:tcPr>
          <w:p w:rsidR="00845F50" w:rsidRPr="00484104" w:rsidRDefault="002F09D9" w:rsidP="00E922C6">
            <w:pPr>
              <w:rPr>
                <w:rFonts w:ascii="Arial" w:hAnsi="Arial" w:cs="Arial"/>
                <w:sz w:val="24"/>
                <w:szCs w:val="24"/>
              </w:rPr>
            </w:pPr>
            <w:r w:rsidRPr="00484104">
              <w:rPr>
                <w:rFonts w:ascii="Arial" w:hAnsi="Arial" w:cs="Arial"/>
                <w:sz w:val="24"/>
                <w:szCs w:val="24"/>
              </w:rPr>
              <w:t>x .</w:t>
            </w:r>
            <w:r w:rsidR="00444721" w:rsidRPr="00484104">
              <w:rPr>
                <w:rFonts w:ascii="Arial" w:hAnsi="Arial" w:cs="Arial"/>
                <w:sz w:val="24"/>
                <w:szCs w:val="24"/>
              </w:rPr>
              <w:t>19</w:t>
            </w:r>
            <w:r w:rsidRPr="00484104">
              <w:rPr>
                <w:rFonts w:ascii="Arial" w:hAnsi="Arial" w:cs="Arial"/>
                <w:sz w:val="24"/>
                <w:szCs w:val="24"/>
              </w:rPr>
              <w:t xml:space="preserve"> =  </w:t>
            </w:r>
            <w:r w:rsidR="00E922C6" w:rsidRPr="00484104">
              <w:rPr>
                <w:rFonts w:ascii="Arial" w:hAnsi="Arial" w:cs="Arial"/>
                <w:sz w:val="24"/>
                <w:szCs w:val="24"/>
              </w:rPr>
              <w:t>13.0625</w:t>
            </w:r>
          </w:p>
        </w:tc>
      </w:tr>
      <w:tr w:rsidR="00845F50" w:rsidRPr="00484104" w:rsidTr="00DA7BFB">
        <w:tc>
          <w:tcPr>
            <w:tcW w:w="2270" w:type="dxa"/>
            <w:tcBorders>
              <w:top w:val="single" w:sz="4" w:space="0" w:color="auto"/>
              <w:left w:val="single" w:sz="4" w:space="0" w:color="auto"/>
              <w:bottom w:val="single" w:sz="4" w:space="0" w:color="auto"/>
              <w:right w:val="single" w:sz="4" w:space="0" w:color="auto"/>
            </w:tcBorders>
          </w:tcPr>
          <w:p w:rsidR="00845F50" w:rsidRPr="00484104" w:rsidRDefault="00845F50" w:rsidP="00845F50">
            <w:pPr>
              <w:rPr>
                <w:rFonts w:ascii="Arial" w:hAnsi="Arial" w:cs="Arial"/>
                <w:sz w:val="24"/>
                <w:szCs w:val="24"/>
              </w:rPr>
            </w:pPr>
            <w:r w:rsidRPr="00484104">
              <w:rPr>
                <w:rFonts w:ascii="Arial" w:hAnsi="Arial" w:cs="Arial"/>
                <w:sz w:val="24"/>
                <w:szCs w:val="24"/>
              </w:rPr>
              <w:t>Final exam</w:t>
            </w:r>
          </w:p>
        </w:tc>
        <w:tc>
          <w:tcPr>
            <w:tcW w:w="2278" w:type="dxa"/>
            <w:tcBorders>
              <w:top w:val="single" w:sz="4" w:space="0" w:color="auto"/>
              <w:left w:val="single" w:sz="4" w:space="0" w:color="auto"/>
              <w:bottom w:val="single" w:sz="4" w:space="0" w:color="auto"/>
              <w:right w:val="single" w:sz="4" w:space="0" w:color="auto"/>
            </w:tcBorders>
          </w:tcPr>
          <w:p w:rsidR="00845F50" w:rsidRPr="00484104" w:rsidRDefault="00845F50" w:rsidP="00845F50">
            <w:pPr>
              <w:rPr>
                <w:rFonts w:ascii="Arial" w:hAnsi="Arial" w:cs="Arial"/>
                <w:sz w:val="24"/>
                <w:szCs w:val="24"/>
              </w:rPr>
            </w:pPr>
            <w:r w:rsidRPr="00484104">
              <w:rPr>
                <w:rFonts w:ascii="Arial" w:hAnsi="Arial" w:cs="Arial"/>
                <w:sz w:val="24"/>
                <w:szCs w:val="24"/>
              </w:rPr>
              <w:t>20%</w:t>
            </w:r>
          </w:p>
        </w:tc>
        <w:tc>
          <w:tcPr>
            <w:tcW w:w="2154" w:type="dxa"/>
            <w:tcBorders>
              <w:top w:val="single" w:sz="4" w:space="0" w:color="auto"/>
              <w:left w:val="single" w:sz="4" w:space="0" w:color="auto"/>
              <w:bottom w:val="single" w:sz="4" w:space="0" w:color="auto"/>
              <w:right w:val="single" w:sz="4" w:space="0" w:color="auto"/>
            </w:tcBorders>
          </w:tcPr>
          <w:p w:rsidR="00845F50" w:rsidRPr="00484104" w:rsidRDefault="000E2CA5" w:rsidP="00E922C6">
            <w:pPr>
              <w:rPr>
                <w:rFonts w:ascii="Arial" w:hAnsi="Arial" w:cs="Arial"/>
                <w:sz w:val="24"/>
                <w:szCs w:val="24"/>
              </w:rPr>
            </w:pPr>
            <w:r w:rsidRPr="00484104">
              <w:rPr>
                <w:rFonts w:ascii="Arial" w:hAnsi="Arial" w:cs="Arial"/>
                <w:sz w:val="24"/>
                <w:szCs w:val="24"/>
              </w:rPr>
              <w:t>8</w:t>
            </w:r>
            <w:r w:rsidR="00E922C6" w:rsidRPr="00484104">
              <w:rPr>
                <w:rFonts w:ascii="Arial" w:hAnsi="Arial" w:cs="Arial"/>
                <w:sz w:val="24"/>
                <w:szCs w:val="24"/>
              </w:rPr>
              <w:t>1</w:t>
            </w:r>
            <w:r w:rsidR="00DA7BFB" w:rsidRPr="00484104">
              <w:rPr>
                <w:rFonts w:ascii="Arial" w:hAnsi="Arial" w:cs="Arial"/>
                <w:sz w:val="24"/>
                <w:szCs w:val="24"/>
              </w:rPr>
              <w:t>.00</w:t>
            </w:r>
          </w:p>
        </w:tc>
        <w:tc>
          <w:tcPr>
            <w:tcW w:w="2406" w:type="dxa"/>
            <w:tcBorders>
              <w:top w:val="single" w:sz="4" w:space="0" w:color="auto"/>
              <w:left w:val="single" w:sz="4" w:space="0" w:color="auto"/>
              <w:bottom w:val="single" w:sz="4" w:space="0" w:color="auto"/>
              <w:right w:val="single" w:sz="4" w:space="0" w:color="auto"/>
            </w:tcBorders>
          </w:tcPr>
          <w:p w:rsidR="00845F50" w:rsidRPr="00484104" w:rsidRDefault="002F09D9" w:rsidP="00A73076">
            <w:pPr>
              <w:rPr>
                <w:rFonts w:ascii="Arial" w:hAnsi="Arial" w:cs="Arial"/>
                <w:sz w:val="24"/>
                <w:szCs w:val="24"/>
              </w:rPr>
            </w:pPr>
            <w:r w:rsidRPr="00484104">
              <w:rPr>
                <w:rFonts w:ascii="Arial" w:hAnsi="Arial" w:cs="Arial"/>
                <w:sz w:val="24"/>
                <w:szCs w:val="24"/>
              </w:rPr>
              <w:t>x .20</w:t>
            </w:r>
            <w:r w:rsidR="00A73076" w:rsidRPr="00484104">
              <w:rPr>
                <w:rFonts w:ascii="Arial" w:hAnsi="Arial" w:cs="Arial"/>
                <w:sz w:val="24"/>
                <w:szCs w:val="24"/>
              </w:rPr>
              <w:t xml:space="preserve"> </w:t>
            </w:r>
            <w:r w:rsidRPr="00484104">
              <w:rPr>
                <w:rFonts w:ascii="Arial" w:hAnsi="Arial" w:cs="Arial"/>
                <w:sz w:val="24"/>
                <w:szCs w:val="24"/>
              </w:rPr>
              <w:t xml:space="preserve">=  </w:t>
            </w:r>
            <w:r w:rsidR="00E922C6" w:rsidRPr="00484104">
              <w:rPr>
                <w:rFonts w:ascii="Arial" w:hAnsi="Arial" w:cs="Arial"/>
                <w:sz w:val="24"/>
                <w:szCs w:val="24"/>
              </w:rPr>
              <w:t>16.2</w:t>
            </w:r>
          </w:p>
        </w:tc>
      </w:tr>
      <w:tr w:rsidR="00845F50" w:rsidRPr="00484104" w:rsidTr="00DA7BFB">
        <w:tc>
          <w:tcPr>
            <w:tcW w:w="2270" w:type="dxa"/>
            <w:tcBorders>
              <w:top w:val="single" w:sz="4" w:space="0" w:color="auto"/>
              <w:left w:val="single" w:sz="4" w:space="0" w:color="auto"/>
              <w:bottom w:val="single" w:sz="4" w:space="0" w:color="auto"/>
              <w:right w:val="single" w:sz="4" w:space="0" w:color="auto"/>
            </w:tcBorders>
          </w:tcPr>
          <w:p w:rsidR="00845F50" w:rsidRPr="00484104" w:rsidRDefault="00845F50" w:rsidP="00845F50">
            <w:pPr>
              <w:rPr>
                <w:rFonts w:ascii="Arial" w:hAnsi="Arial" w:cs="Arial"/>
                <w:sz w:val="24"/>
                <w:szCs w:val="24"/>
              </w:rPr>
            </w:pPr>
            <w:r w:rsidRPr="00484104">
              <w:rPr>
                <w:rFonts w:ascii="Arial" w:hAnsi="Arial" w:cs="Arial"/>
                <w:sz w:val="24"/>
                <w:szCs w:val="24"/>
              </w:rPr>
              <w:t>Total</w:t>
            </w:r>
          </w:p>
        </w:tc>
        <w:tc>
          <w:tcPr>
            <w:tcW w:w="2278" w:type="dxa"/>
            <w:tcBorders>
              <w:top w:val="single" w:sz="4" w:space="0" w:color="auto"/>
              <w:left w:val="single" w:sz="4" w:space="0" w:color="auto"/>
              <w:bottom w:val="single" w:sz="4" w:space="0" w:color="auto"/>
              <w:right w:val="single" w:sz="4" w:space="0" w:color="auto"/>
            </w:tcBorders>
          </w:tcPr>
          <w:p w:rsidR="00845F50" w:rsidRPr="00484104" w:rsidRDefault="00845F50" w:rsidP="00845F50">
            <w:pPr>
              <w:rPr>
                <w:rFonts w:ascii="Arial" w:hAnsi="Arial" w:cs="Arial"/>
                <w:sz w:val="24"/>
                <w:szCs w:val="24"/>
              </w:rPr>
            </w:pPr>
            <w:r w:rsidRPr="00484104">
              <w:rPr>
                <w:rFonts w:ascii="Arial" w:hAnsi="Arial" w:cs="Arial"/>
                <w:sz w:val="24"/>
                <w:szCs w:val="24"/>
              </w:rPr>
              <w:t>75%</w:t>
            </w:r>
          </w:p>
        </w:tc>
        <w:tc>
          <w:tcPr>
            <w:tcW w:w="2154" w:type="dxa"/>
            <w:tcBorders>
              <w:top w:val="single" w:sz="4" w:space="0" w:color="auto"/>
              <w:left w:val="single" w:sz="4" w:space="0" w:color="auto"/>
              <w:bottom w:val="single" w:sz="4" w:space="0" w:color="auto"/>
              <w:right w:val="single" w:sz="4" w:space="0" w:color="auto"/>
            </w:tcBorders>
          </w:tcPr>
          <w:p w:rsidR="00845F50" w:rsidRPr="00484104" w:rsidRDefault="00845F50" w:rsidP="00845F50">
            <w:pPr>
              <w:rPr>
                <w:rFonts w:ascii="Arial" w:hAnsi="Arial" w:cs="Arial"/>
                <w:sz w:val="24"/>
                <w:szCs w:val="24"/>
              </w:rPr>
            </w:pPr>
          </w:p>
        </w:tc>
        <w:tc>
          <w:tcPr>
            <w:tcW w:w="2406" w:type="dxa"/>
            <w:tcBorders>
              <w:top w:val="single" w:sz="4" w:space="0" w:color="auto"/>
              <w:left w:val="single" w:sz="4" w:space="0" w:color="auto"/>
              <w:bottom w:val="single" w:sz="4" w:space="0" w:color="auto"/>
              <w:right w:val="single" w:sz="4" w:space="0" w:color="auto"/>
            </w:tcBorders>
          </w:tcPr>
          <w:p w:rsidR="00A73076" w:rsidRPr="00484104" w:rsidRDefault="00DA7BFB" w:rsidP="001B2522">
            <w:pPr>
              <w:rPr>
                <w:rFonts w:ascii="Arial" w:hAnsi="Arial" w:cs="Arial"/>
                <w:sz w:val="24"/>
                <w:szCs w:val="24"/>
              </w:rPr>
            </w:pPr>
            <w:r w:rsidRPr="00484104">
              <w:rPr>
                <w:rFonts w:ascii="Arial" w:hAnsi="Arial" w:cs="Arial"/>
                <w:sz w:val="24"/>
                <w:szCs w:val="24"/>
              </w:rPr>
              <w:t xml:space="preserve">Total  </w:t>
            </w:r>
            <w:r w:rsidR="00E922C6" w:rsidRPr="00484104">
              <w:rPr>
                <w:rFonts w:ascii="Arial" w:hAnsi="Arial" w:cs="Arial"/>
                <w:sz w:val="24"/>
                <w:szCs w:val="24"/>
              </w:rPr>
              <w:t>52.4785</w:t>
            </w:r>
            <w:r w:rsidR="001B2522" w:rsidRPr="00484104">
              <w:rPr>
                <w:rFonts w:ascii="Arial" w:hAnsi="Arial" w:cs="Arial"/>
                <w:sz w:val="24"/>
                <w:szCs w:val="24"/>
              </w:rPr>
              <w:t>/</w:t>
            </w:r>
            <w:r w:rsidRPr="00484104">
              <w:rPr>
                <w:rFonts w:ascii="Arial" w:hAnsi="Arial" w:cs="Arial"/>
                <w:sz w:val="24"/>
                <w:szCs w:val="24"/>
              </w:rPr>
              <w:t>0.75</w:t>
            </w:r>
          </w:p>
          <w:p w:rsidR="001B2522" w:rsidRPr="00484104" w:rsidRDefault="001B2522" w:rsidP="00E922C6">
            <w:pPr>
              <w:rPr>
                <w:rFonts w:ascii="Arial" w:hAnsi="Arial" w:cs="Arial"/>
                <w:sz w:val="24"/>
                <w:szCs w:val="24"/>
              </w:rPr>
            </w:pPr>
            <w:r w:rsidRPr="00484104">
              <w:rPr>
                <w:rFonts w:ascii="Arial" w:hAnsi="Arial" w:cs="Arial"/>
                <w:sz w:val="24"/>
                <w:szCs w:val="24"/>
              </w:rPr>
              <w:t>= 69.97</w:t>
            </w:r>
            <w:r w:rsidR="00E922C6" w:rsidRPr="00484104">
              <w:rPr>
                <w:rFonts w:ascii="Arial" w:hAnsi="Arial" w:cs="Arial"/>
                <w:sz w:val="24"/>
                <w:szCs w:val="24"/>
              </w:rPr>
              <w:t>1</w:t>
            </w:r>
            <w:r w:rsidRPr="00484104">
              <w:rPr>
                <w:rFonts w:ascii="Arial" w:hAnsi="Arial" w:cs="Arial"/>
                <w:sz w:val="24"/>
                <w:szCs w:val="24"/>
              </w:rPr>
              <w:t>= 69.9</w:t>
            </w:r>
            <w:r w:rsidR="00E922C6" w:rsidRPr="00484104">
              <w:rPr>
                <w:rFonts w:ascii="Arial" w:hAnsi="Arial" w:cs="Arial"/>
                <w:sz w:val="24"/>
                <w:szCs w:val="24"/>
              </w:rPr>
              <w:t>7</w:t>
            </w:r>
          </w:p>
        </w:tc>
      </w:tr>
    </w:tbl>
    <w:p w:rsidR="0066471B" w:rsidRPr="00484104" w:rsidRDefault="0066471B" w:rsidP="0066471B">
      <w:pPr>
        <w:rPr>
          <w:rFonts w:ascii="Arial" w:hAnsi="Arial" w:cs="Arial"/>
          <w:sz w:val="24"/>
          <w:szCs w:val="24"/>
        </w:rPr>
      </w:pPr>
      <w:r w:rsidRPr="00484104">
        <w:rPr>
          <w:rFonts w:ascii="Arial" w:hAnsi="Arial" w:cs="Arial"/>
          <w:b/>
          <w:sz w:val="24"/>
          <w:szCs w:val="24"/>
        </w:rPr>
        <w:lastRenderedPageBreak/>
        <w:t>Last step</w:t>
      </w:r>
      <w:r w:rsidRPr="00484104">
        <w:rPr>
          <w:rFonts w:ascii="Arial" w:hAnsi="Arial" w:cs="Arial"/>
          <w:sz w:val="24"/>
          <w:szCs w:val="24"/>
        </w:rPr>
        <w:t xml:space="preserve">:  If you divide the total of the fourth column by 75% (the total weight of each of our exams) you will know your weighted average score. This is the sum total of the 75% of your grade. </w:t>
      </w:r>
      <w:r w:rsidRPr="00484104">
        <w:rPr>
          <w:rFonts w:ascii="Arial" w:hAnsi="Arial" w:cs="Arial"/>
          <w:b/>
          <w:sz w:val="24"/>
          <w:szCs w:val="24"/>
          <w:u w:val="single"/>
        </w:rPr>
        <w:t>You must have 52.5 or more in column 4 to pass this course</w:t>
      </w:r>
      <w:r w:rsidRPr="00484104">
        <w:rPr>
          <w:rFonts w:ascii="Arial" w:hAnsi="Arial" w:cs="Arial"/>
          <w:sz w:val="24"/>
          <w:szCs w:val="24"/>
        </w:rPr>
        <w:t>.</w:t>
      </w:r>
    </w:p>
    <w:p w:rsidR="00071079" w:rsidRPr="00484104" w:rsidRDefault="00071079" w:rsidP="000938D5">
      <w:pPr>
        <w:rPr>
          <w:rFonts w:ascii="Arial" w:hAnsi="Arial" w:cs="Arial"/>
          <w:b/>
          <w:bCs/>
          <w:sz w:val="24"/>
          <w:szCs w:val="24"/>
        </w:rPr>
      </w:pPr>
    </w:p>
    <w:p w:rsidR="000938D5" w:rsidRPr="00484104" w:rsidRDefault="000938D5" w:rsidP="000938D5">
      <w:pPr>
        <w:rPr>
          <w:rFonts w:ascii="Arial" w:hAnsi="Arial" w:cs="Arial"/>
          <w:b/>
          <w:bCs/>
          <w:sz w:val="24"/>
          <w:szCs w:val="24"/>
        </w:rPr>
      </w:pPr>
      <w:r w:rsidRPr="00484104">
        <w:rPr>
          <w:rFonts w:ascii="Arial" w:hAnsi="Arial" w:cs="Arial"/>
          <w:b/>
          <w:bCs/>
          <w:sz w:val="24"/>
          <w:szCs w:val="24"/>
        </w:rPr>
        <w:t xml:space="preserve">Grid for </w:t>
      </w:r>
      <w:r w:rsidRPr="00484104">
        <w:rPr>
          <w:rFonts w:ascii="Arial" w:hAnsi="Arial" w:cs="Arial"/>
          <w:b/>
          <w:bCs/>
          <w:sz w:val="24"/>
          <w:szCs w:val="24"/>
          <w:u w:val="single"/>
        </w:rPr>
        <w:t>your Grades</w:t>
      </w:r>
      <w:r w:rsidRPr="00484104">
        <w:rPr>
          <w:rFonts w:ascii="Arial" w:hAnsi="Arial" w:cs="Arial"/>
          <w:b/>
          <w:bCs/>
          <w:sz w:val="24"/>
          <w:szCs w:val="24"/>
        </w:rPr>
        <w:t xml:space="preserve"> in Assessment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70"/>
        <w:gridCol w:w="2278"/>
        <w:gridCol w:w="2154"/>
        <w:gridCol w:w="2154"/>
      </w:tblGrid>
      <w:tr w:rsidR="000938D5" w:rsidRPr="00484104" w:rsidTr="00A65E5A">
        <w:tc>
          <w:tcPr>
            <w:tcW w:w="2270" w:type="dxa"/>
            <w:tcBorders>
              <w:top w:val="single" w:sz="4" w:space="0" w:color="auto"/>
              <w:left w:val="single" w:sz="4" w:space="0" w:color="auto"/>
              <w:bottom w:val="single" w:sz="4" w:space="0" w:color="auto"/>
              <w:right w:val="single" w:sz="4" w:space="0" w:color="auto"/>
            </w:tcBorders>
          </w:tcPr>
          <w:p w:rsidR="000938D5" w:rsidRPr="00484104" w:rsidRDefault="00A25B46" w:rsidP="00A65E5A">
            <w:pPr>
              <w:rPr>
                <w:rFonts w:ascii="Arial" w:hAnsi="Arial" w:cs="Arial"/>
                <w:sz w:val="24"/>
                <w:szCs w:val="24"/>
              </w:rPr>
            </w:pPr>
            <w:r w:rsidRPr="00484104">
              <w:rPr>
                <w:rFonts w:ascii="Arial" w:hAnsi="Arial" w:cs="Arial"/>
                <w:sz w:val="24"/>
                <w:szCs w:val="24"/>
              </w:rPr>
              <w:t>Exam</w:t>
            </w:r>
            <w:r w:rsidR="000938D5" w:rsidRPr="00484104">
              <w:rPr>
                <w:rFonts w:ascii="Arial" w:hAnsi="Arial" w:cs="Arial"/>
                <w:sz w:val="24"/>
                <w:szCs w:val="24"/>
              </w:rPr>
              <w:t>s</w:t>
            </w:r>
          </w:p>
        </w:tc>
        <w:tc>
          <w:tcPr>
            <w:tcW w:w="2278"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b/>
                <w:sz w:val="24"/>
                <w:szCs w:val="24"/>
              </w:rPr>
            </w:pPr>
            <w:r w:rsidRPr="00484104">
              <w:rPr>
                <w:rFonts w:ascii="Arial" w:hAnsi="Arial" w:cs="Arial"/>
                <w:b/>
                <w:sz w:val="24"/>
                <w:szCs w:val="24"/>
              </w:rPr>
              <w:t>Weight of exam</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b/>
                <w:sz w:val="24"/>
                <w:szCs w:val="24"/>
              </w:rPr>
            </w:pPr>
            <w:r w:rsidRPr="00484104">
              <w:rPr>
                <w:rFonts w:ascii="Arial" w:hAnsi="Arial" w:cs="Arial"/>
                <w:b/>
                <w:sz w:val="24"/>
                <w:szCs w:val="24"/>
              </w:rPr>
              <w:t>Your grade</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b/>
                <w:sz w:val="24"/>
                <w:szCs w:val="24"/>
              </w:rPr>
            </w:pPr>
            <w:r w:rsidRPr="00484104">
              <w:rPr>
                <w:rFonts w:ascii="Arial" w:hAnsi="Arial" w:cs="Arial"/>
                <w:b/>
                <w:sz w:val="24"/>
                <w:szCs w:val="24"/>
              </w:rPr>
              <w:t>How to figure</w:t>
            </w:r>
          </w:p>
        </w:tc>
      </w:tr>
      <w:tr w:rsidR="000938D5" w:rsidRPr="00484104" w:rsidTr="00A65E5A">
        <w:tc>
          <w:tcPr>
            <w:tcW w:w="227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Exam 1</w:t>
            </w:r>
          </w:p>
        </w:tc>
        <w:tc>
          <w:tcPr>
            <w:tcW w:w="2278" w:type="dxa"/>
            <w:tcBorders>
              <w:top w:val="single" w:sz="4" w:space="0" w:color="auto"/>
              <w:left w:val="single" w:sz="4" w:space="0" w:color="auto"/>
              <w:bottom w:val="single" w:sz="4" w:space="0" w:color="auto"/>
              <w:right w:val="single" w:sz="4" w:space="0" w:color="auto"/>
            </w:tcBorders>
          </w:tcPr>
          <w:p w:rsidR="000938D5" w:rsidRPr="00484104" w:rsidRDefault="000938D5" w:rsidP="00D079DF">
            <w:pPr>
              <w:rPr>
                <w:rFonts w:ascii="Arial" w:hAnsi="Arial" w:cs="Arial"/>
                <w:sz w:val="24"/>
                <w:szCs w:val="24"/>
              </w:rPr>
            </w:pPr>
            <w:r w:rsidRPr="00484104">
              <w:rPr>
                <w:rFonts w:ascii="Arial" w:hAnsi="Arial" w:cs="Arial"/>
                <w:sz w:val="24"/>
                <w:szCs w:val="24"/>
              </w:rPr>
              <w:t>1</w:t>
            </w:r>
            <w:r w:rsidR="00D079DF" w:rsidRPr="00484104">
              <w:rPr>
                <w:rFonts w:ascii="Arial" w:hAnsi="Arial" w:cs="Arial"/>
                <w:sz w:val="24"/>
                <w:szCs w:val="24"/>
              </w:rPr>
              <w:t>7</w:t>
            </w:r>
            <w:r w:rsidRPr="00484104">
              <w:rPr>
                <w:rFonts w:ascii="Arial" w:hAnsi="Arial" w:cs="Arial"/>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D079DF">
            <w:pPr>
              <w:rPr>
                <w:rFonts w:ascii="Arial" w:hAnsi="Arial" w:cs="Arial"/>
                <w:sz w:val="24"/>
                <w:szCs w:val="24"/>
              </w:rPr>
            </w:pPr>
            <w:r w:rsidRPr="00484104">
              <w:rPr>
                <w:rFonts w:ascii="Arial" w:hAnsi="Arial" w:cs="Arial"/>
                <w:sz w:val="24"/>
                <w:szCs w:val="24"/>
              </w:rPr>
              <w:t>x .1</w:t>
            </w:r>
            <w:r w:rsidR="00D079DF" w:rsidRPr="00484104">
              <w:rPr>
                <w:rFonts w:ascii="Arial" w:hAnsi="Arial" w:cs="Arial"/>
                <w:sz w:val="24"/>
                <w:szCs w:val="24"/>
              </w:rPr>
              <w:t>7</w:t>
            </w:r>
            <w:r w:rsidRPr="00484104">
              <w:rPr>
                <w:rFonts w:ascii="Arial" w:hAnsi="Arial" w:cs="Arial"/>
                <w:sz w:val="24"/>
                <w:szCs w:val="24"/>
              </w:rPr>
              <w:t xml:space="preserve"> =  </w:t>
            </w:r>
          </w:p>
        </w:tc>
      </w:tr>
      <w:tr w:rsidR="000938D5" w:rsidRPr="00484104" w:rsidTr="00A65E5A">
        <w:tc>
          <w:tcPr>
            <w:tcW w:w="227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Exam 2</w:t>
            </w:r>
          </w:p>
        </w:tc>
        <w:tc>
          <w:tcPr>
            <w:tcW w:w="2278" w:type="dxa"/>
            <w:tcBorders>
              <w:top w:val="single" w:sz="4" w:space="0" w:color="auto"/>
              <w:left w:val="single" w:sz="4" w:space="0" w:color="auto"/>
              <w:bottom w:val="single" w:sz="4" w:space="0" w:color="auto"/>
              <w:right w:val="single" w:sz="4" w:space="0" w:color="auto"/>
            </w:tcBorders>
          </w:tcPr>
          <w:p w:rsidR="000938D5" w:rsidRPr="00484104" w:rsidRDefault="00D079DF" w:rsidP="00FE2C38">
            <w:pPr>
              <w:rPr>
                <w:rFonts w:ascii="Arial" w:hAnsi="Arial" w:cs="Arial"/>
                <w:sz w:val="24"/>
                <w:szCs w:val="24"/>
              </w:rPr>
            </w:pPr>
            <w:r w:rsidRPr="00484104">
              <w:rPr>
                <w:rFonts w:ascii="Arial" w:hAnsi="Arial" w:cs="Arial"/>
                <w:sz w:val="24"/>
                <w:szCs w:val="24"/>
              </w:rPr>
              <w:t>19</w:t>
            </w:r>
            <w:r w:rsidR="000938D5" w:rsidRPr="00484104">
              <w:rPr>
                <w:rFonts w:ascii="Arial" w:hAnsi="Arial" w:cs="Arial"/>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D079DF">
            <w:pPr>
              <w:rPr>
                <w:rFonts w:ascii="Arial" w:hAnsi="Arial" w:cs="Arial"/>
                <w:sz w:val="24"/>
                <w:szCs w:val="24"/>
              </w:rPr>
            </w:pPr>
            <w:r w:rsidRPr="00484104">
              <w:rPr>
                <w:rFonts w:ascii="Arial" w:hAnsi="Arial" w:cs="Arial"/>
                <w:sz w:val="24"/>
                <w:szCs w:val="24"/>
              </w:rPr>
              <w:t>x .</w:t>
            </w:r>
            <w:r w:rsidR="00D079DF" w:rsidRPr="00484104">
              <w:rPr>
                <w:rFonts w:ascii="Arial" w:hAnsi="Arial" w:cs="Arial"/>
                <w:sz w:val="24"/>
                <w:szCs w:val="24"/>
              </w:rPr>
              <w:t>19</w:t>
            </w:r>
            <w:r w:rsidRPr="00484104">
              <w:rPr>
                <w:rFonts w:ascii="Arial" w:hAnsi="Arial" w:cs="Arial"/>
                <w:sz w:val="24"/>
                <w:szCs w:val="24"/>
              </w:rPr>
              <w:t xml:space="preserve"> =  </w:t>
            </w:r>
          </w:p>
        </w:tc>
      </w:tr>
      <w:tr w:rsidR="000938D5" w:rsidRPr="00484104" w:rsidTr="00A65E5A">
        <w:tc>
          <w:tcPr>
            <w:tcW w:w="227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Exam 3</w:t>
            </w:r>
          </w:p>
        </w:tc>
        <w:tc>
          <w:tcPr>
            <w:tcW w:w="2278" w:type="dxa"/>
            <w:tcBorders>
              <w:top w:val="single" w:sz="4" w:space="0" w:color="auto"/>
              <w:left w:val="single" w:sz="4" w:space="0" w:color="auto"/>
              <w:bottom w:val="single" w:sz="4" w:space="0" w:color="auto"/>
              <w:right w:val="single" w:sz="4" w:space="0" w:color="auto"/>
            </w:tcBorders>
          </w:tcPr>
          <w:p w:rsidR="000938D5" w:rsidRPr="00484104" w:rsidRDefault="00D079DF" w:rsidP="00FE2C38">
            <w:pPr>
              <w:rPr>
                <w:rFonts w:ascii="Arial" w:hAnsi="Arial" w:cs="Arial"/>
                <w:sz w:val="24"/>
                <w:szCs w:val="24"/>
              </w:rPr>
            </w:pPr>
            <w:r w:rsidRPr="00484104">
              <w:rPr>
                <w:rFonts w:ascii="Arial" w:hAnsi="Arial" w:cs="Arial"/>
                <w:sz w:val="24"/>
                <w:szCs w:val="24"/>
              </w:rPr>
              <w:t>19</w:t>
            </w:r>
            <w:r w:rsidR="000938D5" w:rsidRPr="00484104">
              <w:rPr>
                <w:rFonts w:ascii="Arial" w:hAnsi="Arial" w:cs="Arial"/>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D079DF">
            <w:pPr>
              <w:rPr>
                <w:rFonts w:ascii="Arial" w:hAnsi="Arial" w:cs="Arial"/>
                <w:sz w:val="24"/>
                <w:szCs w:val="24"/>
              </w:rPr>
            </w:pPr>
            <w:r w:rsidRPr="00484104">
              <w:rPr>
                <w:rFonts w:ascii="Arial" w:hAnsi="Arial" w:cs="Arial"/>
                <w:sz w:val="24"/>
                <w:szCs w:val="24"/>
              </w:rPr>
              <w:t>x .</w:t>
            </w:r>
            <w:r w:rsidR="00D079DF" w:rsidRPr="00484104">
              <w:rPr>
                <w:rFonts w:ascii="Arial" w:hAnsi="Arial" w:cs="Arial"/>
                <w:sz w:val="24"/>
                <w:szCs w:val="24"/>
              </w:rPr>
              <w:t>19</w:t>
            </w:r>
            <w:r w:rsidRPr="00484104">
              <w:rPr>
                <w:rFonts w:ascii="Arial" w:hAnsi="Arial" w:cs="Arial"/>
                <w:sz w:val="24"/>
                <w:szCs w:val="24"/>
              </w:rPr>
              <w:t>=</w:t>
            </w:r>
          </w:p>
        </w:tc>
      </w:tr>
      <w:tr w:rsidR="000938D5" w:rsidRPr="00484104" w:rsidTr="00A65E5A">
        <w:tc>
          <w:tcPr>
            <w:tcW w:w="227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Final exam</w:t>
            </w:r>
          </w:p>
        </w:tc>
        <w:tc>
          <w:tcPr>
            <w:tcW w:w="2278"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20%</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 xml:space="preserve">x .20=  </w:t>
            </w:r>
          </w:p>
        </w:tc>
      </w:tr>
      <w:tr w:rsidR="000938D5" w:rsidRPr="00ED11BE" w:rsidTr="00A65E5A">
        <w:tc>
          <w:tcPr>
            <w:tcW w:w="2270"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r w:rsidRPr="00484104">
              <w:rPr>
                <w:rFonts w:ascii="Arial" w:hAnsi="Arial" w:cs="Arial"/>
                <w:sz w:val="24"/>
                <w:szCs w:val="24"/>
              </w:rPr>
              <w:t>Total</w:t>
            </w:r>
          </w:p>
        </w:tc>
        <w:tc>
          <w:tcPr>
            <w:tcW w:w="2278" w:type="dxa"/>
            <w:tcBorders>
              <w:top w:val="single" w:sz="4" w:space="0" w:color="auto"/>
              <w:left w:val="single" w:sz="4" w:space="0" w:color="auto"/>
              <w:bottom w:val="single" w:sz="4" w:space="0" w:color="auto"/>
              <w:right w:val="single" w:sz="4" w:space="0" w:color="auto"/>
            </w:tcBorders>
          </w:tcPr>
          <w:p w:rsidR="000938D5" w:rsidRPr="00484104" w:rsidRDefault="00FE2C38" w:rsidP="00A65E5A">
            <w:pPr>
              <w:rPr>
                <w:rFonts w:ascii="Arial" w:hAnsi="Arial" w:cs="Arial"/>
                <w:sz w:val="24"/>
                <w:szCs w:val="24"/>
              </w:rPr>
            </w:pPr>
            <w:r w:rsidRPr="00484104">
              <w:rPr>
                <w:rFonts w:ascii="Arial" w:hAnsi="Arial" w:cs="Arial"/>
                <w:sz w:val="24"/>
                <w:szCs w:val="24"/>
              </w:rPr>
              <w:t>75</w:t>
            </w:r>
            <w:r w:rsidR="000938D5" w:rsidRPr="00484104">
              <w:rPr>
                <w:rFonts w:ascii="Arial" w:hAnsi="Arial" w:cs="Arial"/>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0938D5" w:rsidRPr="00484104" w:rsidRDefault="000938D5" w:rsidP="00A65E5A">
            <w:pPr>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0938D5" w:rsidRPr="00ED11BE" w:rsidRDefault="000938D5" w:rsidP="00A65E5A">
            <w:pPr>
              <w:rPr>
                <w:rFonts w:ascii="Arial" w:hAnsi="Arial" w:cs="Arial"/>
                <w:sz w:val="24"/>
                <w:szCs w:val="24"/>
              </w:rPr>
            </w:pPr>
            <w:r w:rsidRPr="00484104">
              <w:rPr>
                <w:rFonts w:ascii="Arial" w:hAnsi="Arial" w:cs="Arial"/>
                <w:sz w:val="24"/>
                <w:szCs w:val="24"/>
              </w:rPr>
              <w:t>Total</w:t>
            </w:r>
          </w:p>
        </w:tc>
      </w:tr>
    </w:tbl>
    <w:p w:rsidR="000938D5" w:rsidRPr="00ED11BE" w:rsidRDefault="000938D5" w:rsidP="000938D5">
      <w:pPr>
        <w:rPr>
          <w:rFonts w:ascii="Arial" w:hAnsi="Arial" w:cs="Arial"/>
          <w:sz w:val="24"/>
          <w:szCs w:val="24"/>
        </w:rPr>
      </w:pPr>
      <w:r w:rsidRPr="00ED11BE">
        <w:rPr>
          <w:rFonts w:ascii="Arial" w:hAnsi="Arial" w:cs="Arial"/>
          <w:b/>
          <w:sz w:val="24"/>
          <w:szCs w:val="24"/>
        </w:rPr>
        <w:t>Last step</w:t>
      </w:r>
      <w:r w:rsidRPr="00ED11BE">
        <w:rPr>
          <w:rFonts w:ascii="Arial" w:hAnsi="Arial" w:cs="Arial"/>
          <w:sz w:val="24"/>
          <w:szCs w:val="24"/>
        </w:rPr>
        <w:t xml:space="preserve">:  If you divide the total of the fourth column by </w:t>
      </w:r>
      <w:r w:rsidR="007D070B" w:rsidRPr="00ED11BE">
        <w:rPr>
          <w:rFonts w:ascii="Arial" w:hAnsi="Arial" w:cs="Arial"/>
          <w:sz w:val="24"/>
          <w:szCs w:val="24"/>
        </w:rPr>
        <w:t>75</w:t>
      </w:r>
      <w:r w:rsidRPr="00ED11BE">
        <w:rPr>
          <w:rFonts w:ascii="Arial" w:hAnsi="Arial" w:cs="Arial"/>
          <w:sz w:val="24"/>
          <w:szCs w:val="24"/>
        </w:rPr>
        <w:t xml:space="preserve">% (the total weight of each of our exams) you will know your weighted average score. This is the sum total of the </w:t>
      </w:r>
      <w:r w:rsidR="007D070B" w:rsidRPr="00ED11BE">
        <w:rPr>
          <w:rFonts w:ascii="Arial" w:hAnsi="Arial" w:cs="Arial"/>
          <w:sz w:val="24"/>
          <w:szCs w:val="24"/>
        </w:rPr>
        <w:t>75</w:t>
      </w:r>
      <w:r w:rsidRPr="00ED11BE">
        <w:rPr>
          <w:rFonts w:ascii="Arial" w:hAnsi="Arial" w:cs="Arial"/>
          <w:sz w:val="24"/>
          <w:szCs w:val="24"/>
        </w:rPr>
        <w:t xml:space="preserve">% of your </w:t>
      </w:r>
      <w:r w:rsidRPr="00E0634F">
        <w:rPr>
          <w:rFonts w:ascii="Arial" w:hAnsi="Arial" w:cs="Arial"/>
          <w:sz w:val="24"/>
          <w:szCs w:val="24"/>
        </w:rPr>
        <w:t xml:space="preserve">grade. </w:t>
      </w:r>
      <w:r w:rsidRPr="00E0634F">
        <w:rPr>
          <w:rFonts w:ascii="Arial" w:hAnsi="Arial" w:cs="Arial"/>
          <w:b/>
          <w:sz w:val="24"/>
          <w:szCs w:val="24"/>
          <w:u w:val="single"/>
        </w:rPr>
        <w:t xml:space="preserve">You must have </w:t>
      </w:r>
      <w:r w:rsidR="007D070B" w:rsidRPr="00E0634F">
        <w:rPr>
          <w:rFonts w:ascii="Arial" w:hAnsi="Arial" w:cs="Arial"/>
          <w:b/>
          <w:sz w:val="24"/>
          <w:szCs w:val="24"/>
          <w:u w:val="single"/>
        </w:rPr>
        <w:t>52.5</w:t>
      </w:r>
      <w:r w:rsidRPr="00E0634F">
        <w:rPr>
          <w:rFonts w:ascii="Arial" w:hAnsi="Arial" w:cs="Arial"/>
          <w:b/>
          <w:sz w:val="24"/>
          <w:szCs w:val="24"/>
          <w:u w:val="single"/>
        </w:rPr>
        <w:t xml:space="preserve"> or more in column 4 to pass this course</w:t>
      </w:r>
      <w:r w:rsidRPr="00E0634F">
        <w:rPr>
          <w:rFonts w:ascii="Arial" w:hAnsi="Arial" w:cs="Arial"/>
          <w:sz w:val="24"/>
          <w:szCs w:val="24"/>
        </w:rPr>
        <w:t>.</w:t>
      </w:r>
    </w:p>
    <w:p w:rsidR="00D079DF" w:rsidRDefault="00D079DF" w:rsidP="0066471B">
      <w:pPr>
        <w:rPr>
          <w:rFonts w:ascii="Arial" w:hAnsi="Arial" w:cs="Arial"/>
          <w:b/>
          <w:sz w:val="24"/>
          <w:szCs w:val="24"/>
        </w:rPr>
      </w:pPr>
    </w:p>
    <w:p w:rsidR="0066471B" w:rsidRPr="007C5D26" w:rsidRDefault="0066471B" w:rsidP="0066471B">
      <w:pPr>
        <w:rPr>
          <w:rFonts w:ascii="Arial" w:hAnsi="Arial" w:cs="Arial"/>
          <w:b/>
          <w:sz w:val="24"/>
          <w:szCs w:val="24"/>
        </w:rPr>
      </w:pPr>
      <w:r w:rsidRPr="007C5D26">
        <w:rPr>
          <w:rFonts w:ascii="Arial" w:hAnsi="Arial" w:cs="Arial"/>
          <w:b/>
          <w:sz w:val="24"/>
          <w:szCs w:val="24"/>
        </w:rPr>
        <w:t>EVALUATION METHODS:</w:t>
      </w:r>
    </w:p>
    <w:p w:rsidR="0066471B" w:rsidRPr="007C5D26" w:rsidRDefault="0066471B" w:rsidP="0066471B">
      <w:pPr>
        <w:rPr>
          <w:rFonts w:ascii="Arial" w:hAnsi="Arial" w:cs="Arial"/>
          <w:sz w:val="24"/>
          <w:szCs w:val="24"/>
        </w:rPr>
      </w:pPr>
      <w:r w:rsidRPr="007C5D26">
        <w:rPr>
          <w:rFonts w:ascii="Arial" w:hAnsi="Arial" w:cs="Arial"/>
          <w:b/>
          <w:sz w:val="24"/>
          <w:szCs w:val="24"/>
        </w:rPr>
        <w:t>NOTE</w:t>
      </w:r>
      <w:r w:rsidRPr="007C5D26">
        <w:rPr>
          <w:rFonts w:ascii="Arial" w:hAnsi="Arial" w:cs="Arial"/>
          <w:sz w:val="24"/>
          <w:szCs w:val="24"/>
        </w:rPr>
        <w:t xml:space="preserve">:  If questions arise regarding any grade (including quizzes, written assignments, exams or OSCEs), the student must bring these to the attention of the </w:t>
      </w:r>
      <w:r w:rsidR="00D4262E" w:rsidRPr="007C5D26">
        <w:rPr>
          <w:rFonts w:ascii="Arial" w:hAnsi="Arial" w:cs="Arial"/>
          <w:sz w:val="24"/>
          <w:szCs w:val="24"/>
        </w:rPr>
        <w:t xml:space="preserve">Lead Teacher and/or Clinical Lab Instructor </w:t>
      </w:r>
      <w:r w:rsidRPr="007C5D26">
        <w:rPr>
          <w:rFonts w:ascii="Arial" w:hAnsi="Arial" w:cs="Arial"/>
          <w:sz w:val="24"/>
          <w:szCs w:val="24"/>
        </w:rPr>
        <w:t>within one week after grades are posted</w:t>
      </w:r>
      <w:r w:rsidR="00D4262E" w:rsidRPr="007C5D26">
        <w:rPr>
          <w:rFonts w:ascii="Arial" w:hAnsi="Arial" w:cs="Arial"/>
          <w:sz w:val="24"/>
          <w:szCs w:val="24"/>
        </w:rPr>
        <w:t xml:space="preserve">. </w:t>
      </w:r>
      <w:r w:rsidRPr="007C5D26">
        <w:rPr>
          <w:rFonts w:ascii="Arial" w:hAnsi="Arial" w:cs="Arial"/>
          <w:sz w:val="24"/>
          <w:szCs w:val="24"/>
        </w:rPr>
        <w:t xml:space="preserve">After that time, no adjustments will be made. </w:t>
      </w:r>
    </w:p>
    <w:p w:rsidR="00DA7FAF" w:rsidRPr="007C5D26" w:rsidRDefault="00DA7FAF" w:rsidP="0066471B">
      <w:pPr>
        <w:rPr>
          <w:rFonts w:ascii="Arial" w:hAnsi="Arial" w:cs="Arial"/>
          <w:b/>
          <w:sz w:val="24"/>
          <w:szCs w:val="24"/>
        </w:rPr>
      </w:pPr>
    </w:p>
    <w:p w:rsidR="0066471B" w:rsidRPr="007C5D26" w:rsidRDefault="0066471B" w:rsidP="0066471B">
      <w:pPr>
        <w:rPr>
          <w:rFonts w:ascii="Arial" w:hAnsi="Arial" w:cs="Arial"/>
          <w:b/>
          <w:sz w:val="24"/>
          <w:szCs w:val="24"/>
        </w:rPr>
      </w:pPr>
      <w:r w:rsidRPr="007C5D26">
        <w:rPr>
          <w:rFonts w:ascii="Arial" w:hAnsi="Arial" w:cs="Arial"/>
          <w:b/>
          <w:sz w:val="24"/>
          <w:szCs w:val="24"/>
        </w:rPr>
        <w:t>EXAMS: (75% of total grade)</w:t>
      </w:r>
    </w:p>
    <w:p w:rsidR="0066471B" w:rsidRPr="00484104" w:rsidRDefault="0066471B" w:rsidP="0066471B">
      <w:pPr>
        <w:pStyle w:val="ListParagraph"/>
        <w:numPr>
          <w:ilvl w:val="0"/>
          <w:numId w:val="26"/>
        </w:numPr>
        <w:ind w:left="540"/>
        <w:rPr>
          <w:rFonts w:ascii="Arial" w:hAnsi="Arial" w:cs="Arial"/>
          <w:sz w:val="24"/>
          <w:szCs w:val="24"/>
        </w:rPr>
      </w:pPr>
      <w:r w:rsidRPr="00484104">
        <w:rPr>
          <w:rFonts w:ascii="Arial" w:hAnsi="Arial" w:cs="Arial"/>
          <w:sz w:val="24"/>
          <w:szCs w:val="24"/>
        </w:rPr>
        <w:t xml:space="preserve">There are three unit exams and one final exam. Blueprints for exams will be posted on Blackboard in advance of the testing. </w:t>
      </w:r>
    </w:p>
    <w:p w:rsidR="0066471B" w:rsidRPr="007C5D26" w:rsidRDefault="0066471B" w:rsidP="0066471B">
      <w:pPr>
        <w:pStyle w:val="ListParagraph"/>
        <w:numPr>
          <w:ilvl w:val="0"/>
          <w:numId w:val="26"/>
        </w:numPr>
        <w:ind w:left="540"/>
        <w:rPr>
          <w:rFonts w:ascii="Arial" w:hAnsi="Arial" w:cs="Arial"/>
          <w:sz w:val="24"/>
          <w:szCs w:val="24"/>
        </w:rPr>
      </w:pPr>
      <w:r w:rsidRPr="007C5D26">
        <w:rPr>
          <w:rFonts w:ascii="Arial" w:hAnsi="Arial" w:cs="Arial"/>
          <w:sz w:val="24"/>
          <w:szCs w:val="24"/>
        </w:rPr>
        <w:t xml:space="preserve">Exams may include multiple choice, matching, short answer questions, matching or picture identification. </w:t>
      </w:r>
    </w:p>
    <w:p w:rsidR="0066471B" w:rsidRPr="007C5D26" w:rsidRDefault="0066471B" w:rsidP="0066471B">
      <w:pPr>
        <w:pStyle w:val="ListParagraph"/>
        <w:numPr>
          <w:ilvl w:val="0"/>
          <w:numId w:val="26"/>
        </w:numPr>
        <w:ind w:left="540"/>
        <w:rPr>
          <w:rFonts w:ascii="Arial" w:hAnsi="Arial" w:cs="Arial"/>
          <w:sz w:val="24"/>
          <w:szCs w:val="24"/>
        </w:rPr>
      </w:pPr>
      <w:r w:rsidRPr="007C5D26">
        <w:rPr>
          <w:rFonts w:ascii="Arial" w:hAnsi="Arial" w:cs="Arial"/>
          <w:sz w:val="24"/>
          <w:szCs w:val="24"/>
        </w:rPr>
        <w:t>Make-up exams will be given in an alternate format, including multiple choice questions, short answer, and/or fill-in the blank questions. The exam could consist of a blend of question types. If multiple exams require a make-up the exam could consist entirely of alternate format questions.</w:t>
      </w:r>
    </w:p>
    <w:p w:rsidR="0066471B" w:rsidRPr="007C5D26" w:rsidRDefault="0066471B" w:rsidP="0066471B">
      <w:pPr>
        <w:pStyle w:val="ListParagraph"/>
        <w:numPr>
          <w:ilvl w:val="0"/>
          <w:numId w:val="26"/>
        </w:numPr>
        <w:ind w:left="540"/>
        <w:rPr>
          <w:rFonts w:ascii="Arial" w:hAnsi="Arial" w:cs="Arial"/>
          <w:sz w:val="24"/>
          <w:szCs w:val="24"/>
        </w:rPr>
      </w:pPr>
      <w:r w:rsidRPr="007C5D26">
        <w:rPr>
          <w:rFonts w:ascii="Arial" w:hAnsi="Arial" w:cs="Arial"/>
          <w:sz w:val="24"/>
          <w:szCs w:val="24"/>
        </w:rPr>
        <w:t xml:space="preserve">No extra credit questions are included. </w:t>
      </w:r>
    </w:p>
    <w:p w:rsidR="0066471B" w:rsidRPr="007C5D26" w:rsidRDefault="0066471B" w:rsidP="0066471B">
      <w:pPr>
        <w:pStyle w:val="ListParagraph"/>
        <w:numPr>
          <w:ilvl w:val="0"/>
          <w:numId w:val="26"/>
        </w:numPr>
        <w:ind w:left="540"/>
        <w:rPr>
          <w:rFonts w:ascii="Arial" w:hAnsi="Arial" w:cs="Arial"/>
          <w:sz w:val="24"/>
          <w:szCs w:val="24"/>
        </w:rPr>
      </w:pPr>
      <w:r w:rsidRPr="007C5D26">
        <w:rPr>
          <w:rFonts w:ascii="Arial" w:hAnsi="Arial" w:cs="Arial"/>
          <w:sz w:val="24"/>
          <w:szCs w:val="24"/>
        </w:rPr>
        <w:t xml:space="preserve">Unit exams may be cumulative (from previous material). The Final Exam is cumulative. </w:t>
      </w:r>
    </w:p>
    <w:p w:rsidR="0066471B" w:rsidRDefault="0066471B" w:rsidP="0066471B">
      <w:pPr>
        <w:pStyle w:val="ListParagraph"/>
        <w:numPr>
          <w:ilvl w:val="0"/>
          <w:numId w:val="26"/>
        </w:numPr>
        <w:ind w:left="540"/>
        <w:rPr>
          <w:rFonts w:ascii="Arial" w:hAnsi="Arial" w:cs="Arial"/>
          <w:sz w:val="24"/>
          <w:szCs w:val="24"/>
        </w:rPr>
      </w:pPr>
      <w:r w:rsidRPr="007C5D26">
        <w:rPr>
          <w:rFonts w:ascii="Arial" w:hAnsi="Arial" w:cs="Arial"/>
          <w:sz w:val="24"/>
          <w:szCs w:val="24"/>
        </w:rPr>
        <w:t xml:space="preserve">Any student scoring less than 70% on any unit exam </w:t>
      </w:r>
      <w:r w:rsidR="005650B7" w:rsidRPr="007C5D26">
        <w:rPr>
          <w:rFonts w:ascii="Arial" w:hAnsi="Arial" w:cs="Arial"/>
          <w:b/>
          <w:sz w:val="24"/>
          <w:szCs w:val="24"/>
        </w:rPr>
        <w:t>must</w:t>
      </w:r>
      <w:r w:rsidR="005650B7" w:rsidRPr="007C5D26">
        <w:rPr>
          <w:rFonts w:ascii="Arial" w:hAnsi="Arial" w:cs="Arial"/>
          <w:sz w:val="24"/>
          <w:szCs w:val="24"/>
        </w:rPr>
        <w:t xml:space="preserve"> </w:t>
      </w:r>
      <w:r w:rsidRPr="007C5D26">
        <w:rPr>
          <w:rFonts w:ascii="Arial" w:hAnsi="Arial" w:cs="Arial"/>
          <w:sz w:val="24"/>
          <w:szCs w:val="24"/>
        </w:rPr>
        <w:t>schedule an appointment with the Lead Teacher to discuss progress in the course. The student is</w:t>
      </w:r>
      <w:r w:rsidRPr="0077052F">
        <w:rPr>
          <w:rFonts w:ascii="Arial" w:hAnsi="Arial" w:cs="Arial"/>
          <w:sz w:val="24"/>
          <w:szCs w:val="24"/>
        </w:rPr>
        <w:t xml:space="preserve"> also encouraged to contact the Student Success Coordinator for assistance in </w:t>
      </w:r>
      <w:r>
        <w:rPr>
          <w:rFonts w:ascii="Arial" w:hAnsi="Arial" w:cs="Arial"/>
          <w:sz w:val="24"/>
          <w:szCs w:val="24"/>
        </w:rPr>
        <w:t>exam</w:t>
      </w:r>
      <w:r w:rsidRPr="0077052F">
        <w:rPr>
          <w:rFonts w:ascii="Arial" w:hAnsi="Arial" w:cs="Arial"/>
          <w:sz w:val="24"/>
          <w:szCs w:val="24"/>
        </w:rPr>
        <w:t xml:space="preserve">-taking strategies. Individual appointments for </w:t>
      </w:r>
      <w:r>
        <w:rPr>
          <w:rFonts w:ascii="Arial" w:hAnsi="Arial" w:cs="Arial"/>
          <w:sz w:val="24"/>
          <w:szCs w:val="24"/>
        </w:rPr>
        <w:t>exam</w:t>
      </w:r>
      <w:r w:rsidRPr="0077052F">
        <w:rPr>
          <w:rFonts w:ascii="Arial" w:hAnsi="Arial" w:cs="Arial"/>
          <w:sz w:val="24"/>
          <w:szCs w:val="24"/>
        </w:rPr>
        <w:t xml:space="preserve"> review will be scheduled at the discretion of the Lead Teacher, with priority being given to students scoring less than 70%, as stated above.</w:t>
      </w:r>
    </w:p>
    <w:p w:rsidR="00C77E74" w:rsidRDefault="00C77E74" w:rsidP="00C77E74">
      <w:pPr>
        <w:rPr>
          <w:rFonts w:ascii="Arial" w:hAnsi="Arial" w:cs="Arial"/>
          <w:sz w:val="24"/>
          <w:szCs w:val="24"/>
        </w:rPr>
      </w:pPr>
    </w:p>
    <w:p w:rsidR="00C77E74" w:rsidRPr="00C77E74" w:rsidRDefault="00C77E74" w:rsidP="00C77E74">
      <w:pPr>
        <w:widowControl w:val="0"/>
        <w:ind w:left="360"/>
        <w:rPr>
          <w:rFonts w:ascii="Arial" w:hAnsi="Arial" w:cs="Arial"/>
          <w:sz w:val="24"/>
          <w:szCs w:val="24"/>
        </w:rPr>
      </w:pPr>
      <w:r w:rsidRPr="00484104">
        <w:rPr>
          <w:rFonts w:ascii="Times New Roman" w:hAnsi="Times New Roman"/>
          <w:b/>
          <w:sz w:val="24"/>
          <w:u w:val="single"/>
        </w:rPr>
        <w:t>Cheating on any exam will result in referral for academic dishonesty and automatic failure of the course.</w:t>
      </w:r>
    </w:p>
    <w:p w:rsidR="000D1DC1" w:rsidRPr="007C5D26" w:rsidRDefault="000D1DC1" w:rsidP="0066471B">
      <w:pPr>
        <w:rPr>
          <w:rFonts w:ascii="Arial" w:hAnsi="Arial" w:cs="Arial"/>
          <w:b/>
          <w:sz w:val="24"/>
          <w:szCs w:val="24"/>
        </w:rPr>
      </w:pPr>
    </w:p>
    <w:p w:rsidR="00C53B46" w:rsidRDefault="00C53B46" w:rsidP="0066471B">
      <w:pPr>
        <w:rPr>
          <w:rFonts w:ascii="Arial" w:hAnsi="Arial" w:cs="Arial"/>
          <w:b/>
          <w:sz w:val="24"/>
          <w:szCs w:val="24"/>
        </w:rPr>
      </w:pPr>
      <w:r>
        <w:rPr>
          <w:rFonts w:ascii="Arial" w:hAnsi="Arial" w:cs="Arial"/>
          <w:b/>
          <w:sz w:val="24"/>
          <w:szCs w:val="24"/>
        </w:rPr>
        <w:t>ADDITIONAL COURSE WORK:</w:t>
      </w:r>
    </w:p>
    <w:p w:rsidR="000824FA" w:rsidRPr="000824FA" w:rsidRDefault="0066471B" w:rsidP="0066471B">
      <w:pPr>
        <w:rPr>
          <w:rFonts w:ascii="Arial" w:hAnsi="Arial" w:cs="Arial"/>
          <w:b/>
          <w:sz w:val="24"/>
          <w:szCs w:val="24"/>
        </w:rPr>
      </w:pPr>
      <w:r w:rsidRPr="000824FA">
        <w:rPr>
          <w:rFonts w:ascii="Arial" w:hAnsi="Arial" w:cs="Arial"/>
          <w:b/>
          <w:sz w:val="24"/>
          <w:szCs w:val="24"/>
        </w:rPr>
        <w:t xml:space="preserve">PARTICIPATION GRADE: </w:t>
      </w:r>
      <w:r w:rsidR="000824FA" w:rsidRPr="000824FA">
        <w:rPr>
          <w:rFonts w:ascii="Arial" w:hAnsi="Arial" w:cs="Arial"/>
          <w:b/>
          <w:sz w:val="24"/>
          <w:szCs w:val="24"/>
        </w:rPr>
        <w:t xml:space="preserve">(6% of total grade). </w:t>
      </w:r>
    </w:p>
    <w:p w:rsidR="0066471B" w:rsidRPr="000824FA" w:rsidRDefault="0066471B" w:rsidP="000824FA">
      <w:pPr>
        <w:rPr>
          <w:rFonts w:ascii="Arial" w:hAnsi="Arial" w:cs="Arial"/>
          <w:sz w:val="24"/>
          <w:szCs w:val="24"/>
        </w:rPr>
      </w:pPr>
      <w:r w:rsidRPr="000824FA">
        <w:rPr>
          <w:rFonts w:ascii="Arial" w:hAnsi="Arial" w:cs="Arial"/>
          <w:sz w:val="24"/>
          <w:szCs w:val="24"/>
        </w:rPr>
        <w:t>See Specific Assignment details found in the Course Guide.</w:t>
      </w:r>
      <w:r w:rsidR="000824FA" w:rsidRPr="000824FA">
        <w:rPr>
          <w:rFonts w:ascii="Arial" w:hAnsi="Arial" w:cs="Arial"/>
          <w:sz w:val="24"/>
          <w:szCs w:val="24"/>
        </w:rPr>
        <w:t xml:space="preserve"> </w:t>
      </w:r>
      <w:r w:rsidRPr="000824FA">
        <w:rPr>
          <w:rFonts w:ascii="Arial" w:hAnsi="Arial" w:cs="Arial"/>
          <w:b/>
          <w:sz w:val="24"/>
          <w:szCs w:val="24"/>
        </w:rPr>
        <w:t xml:space="preserve">Includes In-Class Closed-Book Quizzes, Classroom Activities, </w:t>
      </w:r>
      <w:r w:rsidR="0002047A">
        <w:rPr>
          <w:rFonts w:ascii="Arial" w:hAnsi="Arial" w:cs="Arial"/>
          <w:b/>
          <w:sz w:val="24"/>
          <w:szCs w:val="24"/>
        </w:rPr>
        <w:t xml:space="preserve">VSim </w:t>
      </w:r>
      <w:r w:rsidRPr="000824FA">
        <w:rPr>
          <w:rFonts w:ascii="Arial" w:hAnsi="Arial" w:cs="Arial"/>
          <w:b/>
          <w:sz w:val="24"/>
          <w:szCs w:val="24"/>
        </w:rPr>
        <w:t xml:space="preserve">and </w:t>
      </w:r>
      <w:r w:rsidR="00AC672D" w:rsidRPr="000824FA">
        <w:rPr>
          <w:rFonts w:ascii="Arial" w:hAnsi="Arial" w:cs="Arial"/>
          <w:b/>
          <w:sz w:val="24"/>
          <w:szCs w:val="24"/>
        </w:rPr>
        <w:t xml:space="preserve">PrepU </w:t>
      </w:r>
      <w:r w:rsidR="000824FA" w:rsidRPr="000824FA">
        <w:rPr>
          <w:rFonts w:ascii="Arial" w:hAnsi="Arial" w:cs="Arial"/>
          <w:b/>
          <w:sz w:val="24"/>
          <w:szCs w:val="24"/>
        </w:rPr>
        <w:t xml:space="preserve">Quizzes. </w:t>
      </w:r>
      <w:r w:rsidRPr="000824FA">
        <w:rPr>
          <w:rFonts w:ascii="Arial" w:hAnsi="Arial" w:cs="Arial"/>
          <w:sz w:val="24"/>
          <w:szCs w:val="24"/>
        </w:rPr>
        <w:t>Students are expected to attend class and actively participate. In-Class Quizzes</w:t>
      </w:r>
      <w:r w:rsidR="005650B7" w:rsidRPr="000824FA">
        <w:rPr>
          <w:rFonts w:ascii="Arial" w:hAnsi="Arial" w:cs="Arial"/>
          <w:sz w:val="24"/>
          <w:szCs w:val="24"/>
        </w:rPr>
        <w:t xml:space="preserve"> and </w:t>
      </w:r>
      <w:r w:rsidRPr="000824FA">
        <w:rPr>
          <w:rFonts w:ascii="Arial" w:hAnsi="Arial" w:cs="Arial"/>
          <w:sz w:val="24"/>
          <w:szCs w:val="24"/>
        </w:rPr>
        <w:t xml:space="preserve">Classroom Activities will be given or assigned </w:t>
      </w:r>
      <w:r w:rsidR="00490C54" w:rsidRPr="000824FA">
        <w:rPr>
          <w:rFonts w:ascii="Arial" w:hAnsi="Arial" w:cs="Arial"/>
          <w:b/>
          <w:sz w:val="24"/>
          <w:szCs w:val="24"/>
        </w:rPr>
        <w:t>PERIODICALLY</w:t>
      </w:r>
      <w:r w:rsidR="00490C54" w:rsidRPr="000824FA">
        <w:rPr>
          <w:rFonts w:ascii="Arial" w:hAnsi="Arial" w:cs="Arial"/>
          <w:sz w:val="24"/>
          <w:szCs w:val="24"/>
        </w:rPr>
        <w:t xml:space="preserve"> </w:t>
      </w:r>
      <w:r w:rsidRPr="000824FA">
        <w:rPr>
          <w:rFonts w:ascii="Arial" w:hAnsi="Arial" w:cs="Arial"/>
          <w:sz w:val="24"/>
          <w:szCs w:val="24"/>
        </w:rPr>
        <w:t>during the semester</w:t>
      </w:r>
      <w:r w:rsidR="00490C54" w:rsidRPr="000824FA">
        <w:rPr>
          <w:rFonts w:ascii="Arial" w:hAnsi="Arial" w:cs="Arial"/>
          <w:sz w:val="24"/>
          <w:szCs w:val="24"/>
        </w:rPr>
        <w:t xml:space="preserve">. </w:t>
      </w:r>
      <w:r w:rsidRPr="000824FA">
        <w:rPr>
          <w:rFonts w:ascii="Arial" w:hAnsi="Arial" w:cs="Arial"/>
          <w:bCs/>
          <w:sz w:val="24"/>
          <w:szCs w:val="24"/>
        </w:rPr>
        <w:t xml:space="preserve">If a student </w:t>
      </w:r>
      <w:r w:rsidR="00490C54" w:rsidRPr="000824FA">
        <w:rPr>
          <w:rFonts w:ascii="Arial" w:hAnsi="Arial" w:cs="Arial"/>
          <w:bCs/>
          <w:sz w:val="24"/>
          <w:szCs w:val="24"/>
        </w:rPr>
        <w:t>misses class, whether for an exc</w:t>
      </w:r>
      <w:r w:rsidRPr="000824FA">
        <w:rPr>
          <w:rFonts w:ascii="Arial" w:hAnsi="Arial" w:cs="Arial"/>
          <w:bCs/>
          <w:sz w:val="24"/>
          <w:szCs w:val="24"/>
        </w:rPr>
        <w:t xml:space="preserve">used or unexcused absence, ANY </w:t>
      </w:r>
      <w:r w:rsidR="00AC672D" w:rsidRPr="000824FA">
        <w:rPr>
          <w:rFonts w:ascii="Arial" w:hAnsi="Arial" w:cs="Arial"/>
          <w:bCs/>
          <w:sz w:val="24"/>
          <w:szCs w:val="24"/>
        </w:rPr>
        <w:t xml:space="preserve">class </w:t>
      </w:r>
      <w:r w:rsidRPr="000824FA">
        <w:rPr>
          <w:rFonts w:ascii="Arial" w:hAnsi="Arial" w:cs="Arial"/>
          <w:bCs/>
          <w:sz w:val="24"/>
          <w:szCs w:val="24"/>
        </w:rPr>
        <w:t xml:space="preserve">quiz or activity for that day </w:t>
      </w:r>
      <w:r w:rsidRPr="000824FA">
        <w:rPr>
          <w:rFonts w:ascii="Arial" w:hAnsi="Arial" w:cs="Arial"/>
          <w:b/>
          <w:bCs/>
          <w:sz w:val="24"/>
          <w:szCs w:val="24"/>
          <w:u w:val="single"/>
        </w:rPr>
        <w:t>may NOT be made up</w:t>
      </w:r>
      <w:r w:rsidRPr="000824FA">
        <w:rPr>
          <w:rFonts w:ascii="Arial" w:hAnsi="Arial" w:cs="Arial"/>
          <w:bCs/>
          <w:sz w:val="24"/>
          <w:szCs w:val="24"/>
        </w:rPr>
        <w:t xml:space="preserve">, and the grade is recorded as zero (0). If a student arrives late to class or after the quiz or activity has started, no extra time will be allowed; the student may take the quiz or complete the activity until time is called. </w:t>
      </w:r>
      <w:r w:rsidR="005650B7" w:rsidRPr="000824FA">
        <w:rPr>
          <w:rFonts w:ascii="Arial" w:hAnsi="Arial" w:cs="Arial"/>
          <w:bCs/>
          <w:sz w:val="24"/>
          <w:szCs w:val="24"/>
        </w:rPr>
        <w:t>PrepU q</w:t>
      </w:r>
      <w:r w:rsidRPr="000824FA">
        <w:rPr>
          <w:rFonts w:ascii="Arial" w:hAnsi="Arial" w:cs="Arial"/>
          <w:bCs/>
          <w:sz w:val="24"/>
          <w:szCs w:val="24"/>
        </w:rPr>
        <w:t xml:space="preserve">uizzes are assigned to be completed outside of regular </w:t>
      </w:r>
      <w:r w:rsidRPr="000824FA">
        <w:rPr>
          <w:rFonts w:ascii="Arial" w:hAnsi="Arial" w:cs="Arial"/>
          <w:bCs/>
          <w:sz w:val="24"/>
          <w:szCs w:val="24"/>
        </w:rPr>
        <w:lastRenderedPageBreak/>
        <w:t xml:space="preserve">class. </w:t>
      </w:r>
      <w:r w:rsidRPr="000824FA">
        <w:rPr>
          <w:rFonts w:ascii="Arial" w:hAnsi="Arial" w:cs="Arial"/>
          <w:b/>
          <w:sz w:val="24"/>
          <w:szCs w:val="24"/>
        </w:rPr>
        <w:t>Note</w:t>
      </w:r>
      <w:r w:rsidRPr="000824FA">
        <w:rPr>
          <w:rFonts w:ascii="Arial" w:hAnsi="Arial" w:cs="Arial"/>
          <w:sz w:val="24"/>
          <w:szCs w:val="24"/>
        </w:rPr>
        <w:t>: The lowest quiz/activity</w:t>
      </w:r>
      <w:r w:rsidR="005650B7" w:rsidRPr="000824FA">
        <w:rPr>
          <w:rFonts w:ascii="Arial" w:hAnsi="Arial" w:cs="Arial"/>
          <w:sz w:val="24"/>
          <w:szCs w:val="24"/>
        </w:rPr>
        <w:t xml:space="preserve">/PrepU </w:t>
      </w:r>
      <w:r w:rsidRPr="000824FA">
        <w:rPr>
          <w:rFonts w:ascii="Arial" w:hAnsi="Arial" w:cs="Arial"/>
          <w:sz w:val="24"/>
          <w:szCs w:val="24"/>
        </w:rPr>
        <w:t>grade will be dropped. See specific details in the Course Guide.</w:t>
      </w:r>
      <w:r w:rsidRPr="000824FA">
        <w:rPr>
          <w:rFonts w:ascii="Arial" w:hAnsi="Arial" w:cs="Arial"/>
          <w:bCs/>
          <w:sz w:val="24"/>
          <w:szCs w:val="24"/>
        </w:rPr>
        <w:t xml:space="preserve"> </w:t>
      </w:r>
    </w:p>
    <w:p w:rsidR="0076309D" w:rsidRPr="007C5D26" w:rsidRDefault="0076309D" w:rsidP="0066471B">
      <w:pPr>
        <w:rPr>
          <w:rFonts w:ascii="Arial" w:hAnsi="Arial" w:cs="Arial"/>
          <w:sz w:val="24"/>
          <w:szCs w:val="24"/>
        </w:rPr>
      </w:pPr>
    </w:p>
    <w:p w:rsidR="0066471B" w:rsidRPr="007C5D26" w:rsidRDefault="0066471B" w:rsidP="0066471B">
      <w:pPr>
        <w:rPr>
          <w:rFonts w:ascii="Arial" w:hAnsi="Arial" w:cs="Arial"/>
          <w:b/>
          <w:sz w:val="24"/>
          <w:szCs w:val="24"/>
        </w:rPr>
      </w:pPr>
      <w:r w:rsidRPr="007C5D26">
        <w:rPr>
          <w:rFonts w:ascii="Arial" w:hAnsi="Arial" w:cs="Arial"/>
          <w:b/>
          <w:sz w:val="24"/>
          <w:szCs w:val="24"/>
        </w:rPr>
        <w:t>Lab Activities: (</w:t>
      </w:r>
      <w:r w:rsidR="001B4DC7">
        <w:rPr>
          <w:rFonts w:ascii="Arial" w:hAnsi="Arial" w:cs="Arial"/>
          <w:b/>
          <w:sz w:val="24"/>
          <w:szCs w:val="24"/>
        </w:rPr>
        <w:t xml:space="preserve">6% for Lab Write-ups, </w:t>
      </w:r>
      <w:r w:rsidRPr="007C5D26">
        <w:rPr>
          <w:rFonts w:ascii="Arial" w:hAnsi="Arial" w:cs="Arial"/>
          <w:b/>
          <w:sz w:val="24"/>
          <w:szCs w:val="24"/>
        </w:rPr>
        <w:t>1</w:t>
      </w:r>
      <w:r w:rsidR="000824FA">
        <w:rPr>
          <w:rFonts w:ascii="Arial" w:hAnsi="Arial" w:cs="Arial"/>
          <w:b/>
          <w:sz w:val="24"/>
          <w:szCs w:val="24"/>
        </w:rPr>
        <w:t>3% for Lab Assignments; 19% total)</w:t>
      </w:r>
    </w:p>
    <w:p w:rsidR="0066471B" w:rsidRPr="007C5D26" w:rsidRDefault="0066471B" w:rsidP="0066471B">
      <w:pPr>
        <w:rPr>
          <w:rFonts w:ascii="Arial" w:hAnsi="Arial" w:cs="Arial"/>
          <w:i/>
          <w:sz w:val="24"/>
          <w:szCs w:val="24"/>
          <w:u w:val="single"/>
        </w:rPr>
      </w:pPr>
      <w:r w:rsidRPr="00484104">
        <w:rPr>
          <w:rFonts w:ascii="Arial" w:hAnsi="Arial" w:cs="Arial"/>
          <w:b/>
          <w:sz w:val="24"/>
          <w:szCs w:val="24"/>
          <w:u w:val="single"/>
        </w:rPr>
        <w:t>Weekly</w:t>
      </w:r>
      <w:r w:rsidR="00490C54" w:rsidRPr="00484104">
        <w:rPr>
          <w:rFonts w:ascii="Arial" w:hAnsi="Arial" w:cs="Arial"/>
          <w:b/>
          <w:sz w:val="24"/>
          <w:szCs w:val="24"/>
          <w:u w:val="single"/>
        </w:rPr>
        <w:t xml:space="preserve"> L</w:t>
      </w:r>
      <w:r w:rsidRPr="00484104">
        <w:rPr>
          <w:rFonts w:ascii="Arial" w:hAnsi="Arial" w:cs="Arial"/>
          <w:b/>
          <w:sz w:val="24"/>
          <w:szCs w:val="24"/>
          <w:u w:val="single"/>
        </w:rPr>
        <w:t>ab write-ups</w:t>
      </w:r>
      <w:r w:rsidR="00490C54" w:rsidRPr="00484104">
        <w:rPr>
          <w:rFonts w:ascii="Arial" w:hAnsi="Arial" w:cs="Arial"/>
          <w:b/>
          <w:sz w:val="24"/>
          <w:szCs w:val="24"/>
          <w:u w:val="single"/>
        </w:rPr>
        <w:t>/DocuCare</w:t>
      </w:r>
      <w:r w:rsidRPr="00484104">
        <w:rPr>
          <w:rFonts w:ascii="Arial" w:hAnsi="Arial" w:cs="Arial"/>
          <w:sz w:val="24"/>
          <w:szCs w:val="24"/>
        </w:rPr>
        <w:t xml:space="preserve"> (6% of total grade) </w:t>
      </w:r>
      <w:r w:rsidRPr="00484104">
        <w:rPr>
          <w:rFonts w:ascii="Arial" w:hAnsi="Arial" w:cs="Arial"/>
          <w:snapToGrid w:val="0"/>
          <w:sz w:val="24"/>
          <w:szCs w:val="24"/>
        </w:rPr>
        <w:t xml:space="preserve">are assigned </w:t>
      </w:r>
      <w:r w:rsidR="00E73F3F" w:rsidRPr="00484104">
        <w:rPr>
          <w:rFonts w:ascii="Arial" w:hAnsi="Arial" w:cs="Arial"/>
          <w:snapToGrid w:val="0"/>
          <w:sz w:val="24"/>
          <w:szCs w:val="24"/>
        </w:rPr>
        <w:t>t</w:t>
      </w:r>
      <w:r w:rsidRPr="00484104">
        <w:rPr>
          <w:rFonts w:ascii="Arial" w:hAnsi="Arial" w:cs="Arial"/>
          <w:snapToGrid w:val="0"/>
          <w:sz w:val="24"/>
          <w:szCs w:val="24"/>
        </w:rPr>
        <w:t>o assist in developing proficiency in documentation of assessment findings</w:t>
      </w:r>
      <w:r w:rsidR="00E73F3F" w:rsidRPr="00484104">
        <w:rPr>
          <w:rFonts w:ascii="Arial" w:hAnsi="Arial" w:cs="Arial"/>
          <w:snapToGrid w:val="0"/>
          <w:sz w:val="24"/>
          <w:szCs w:val="24"/>
        </w:rPr>
        <w:t>. Clinical Lab</w:t>
      </w:r>
      <w:r w:rsidRPr="00484104">
        <w:rPr>
          <w:rFonts w:ascii="Arial" w:hAnsi="Arial" w:cs="Arial"/>
          <w:sz w:val="24"/>
          <w:szCs w:val="24"/>
        </w:rPr>
        <w:t xml:space="preserve"> Instructors will give feedback to assist the student to </w:t>
      </w:r>
      <w:r w:rsidRPr="00484104">
        <w:rPr>
          <w:rFonts w:ascii="Arial" w:hAnsi="Arial" w:cs="Arial"/>
          <w:snapToGrid w:val="0"/>
          <w:sz w:val="24"/>
          <w:szCs w:val="24"/>
        </w:rPr>
        <w:t>improve and</w:t>
      </w:r>
      <w:r w:rsidRPr="00484104">
        <w:rPr>
          <w:snapToGrid w:val="0"/>
          <w:sz w:val="24"/>
          <w:szCs w:val="24"/>
        </w:rPr>
        <w:t xml:space="preserve"> </w:t>
      </w:r>
      <w:r w:rsidR="001B4DC7">
        <w:rPr>
          <w:rFonts w:ascii="Arial" w:hAnsi="Arial" w:cs="Arial"/>
          <w:sz w:val="24"/>
          <w:szCs w:val="24"/>
        </w:rPr>
        <w:t xml:space="preserve">excel in documentation, </w:t>
      </w:r>
      <w:r w:rsidRPr="00484104">
        <w:rPr>
          <w:rFonts w:ascii="Arial" w:hAnsi="Arial" w:cs="Arial"/>
          <w:sz w:val="24"/>
          <w:szCs w:val="24"/>
        </w:rPr>
        <w:t xml:space="preserve">and to be successful in documenting OSCE findings. Some Lab Write-ups </w:t>
      </w:r>
      <w:r w:rsidR="001B4DC7">
        <w:rPr>
          <w:rFonts w:ascii="Arial" w:hAnsi="Arial" w:cs="Arial"/>
          <w:sz w:val="24"/>
          <w:szCs w:val="24"/>
        </w:rPr>
        <w:t xml:space="preserve">may be completed electronically and submitted </w:t>
      </w:r>
      <w:r w:rsidR="00490C54" w:rsidRPr="00484104">
        <w:rPr>
          <w:rFonts w:ascii="Arial" w:hAnsi="Arial" w:cs="Arial"/>
          <w:sz w:val="24"/>
          <w:szCs w:val="24"/>
        </w:rPr>
        <w:t xml:space="preserve">in Blackboard. </w:t>
      </w:r>
      <w:r w:rsidR="001B4DC7">
        <w:rPr>
          <w:rFonts w:ascii="Arial" w:hAnsi="Arial" w:cs="Arial"/>
          <w:sz w:val="24"/>
          <w:szCs w:val="24"/>
        </w:rPr>
        <w:t xml:space="preserve">Additional documentation of assessment findings </w:t>
      </w:r>
      <w:r w:rsidRPr="00484104">
        <w:rPr>
          <w:rFonts w:ascii="Arial" w:hAnsi="Arial" w:cs="Arial"/>
          <w:sz w:val="24"/>
          <w:szCs w:val="24"/>
        </w:rPr>
        <w:t xml:space="preserve">will be </w:t>
      </w:r>
      <w:r w:rsidR="00490C54" w:rsidRPr="00484104">
        <w:rPr>
          <w:rFonts w:ascii="Arial" w:hAnsi="Arial" w:cs="Arial"/>
          <w:sz w:val="24"/>
          <w:szCs w:val="24"/>
        </w:rPr>
        <w:t xml:space="preserve">completed using DocuCare. </w:t>
      </w:r>
      <w:r w:rsidR="00AC672D" w:rsidRPr="00484104">
        <w:rPr>
          <w:rFonts w:ascii="Arial" w:hAnsi="Arial" w:cs="Arial"/>
          <w:sz w:val="24"/>
          <w:szCs w:val="24"/>
          <w:u w:val="single"/>
        </w:rPr>
        <w:t>S</w:t>
      </w:r>
      <w:r w:rsidRPr="00484104">
        <w:rPr>
          <w:rFonts w:ascii="Arial" w:hAnsi="Arial" w:cs="Arial"/>
          <w:sz w:val="24"/>
          <w:szCs w:val="24"/>
          <w:u w:val="single"/>
        </w:rPr>
        <w:t>ee complete guidelines and Rubrics in the Course Guide.</w:t>
      </w:r>
    </w:p>
    <w:p w:rsidR="0066471B" w:rsidRPr="00BE1FF4" w:rsidRDefault="0066471B" w:rsidP="0066471B">
      <w:pPr>
        <w:rPr>
          <w:rFonts w:ascii="Arial" w:hAnsi="Arial" w:cs="Arial"/>
          <w:b/>
          <w:sz w:val="24"/>
          <w:szCs w:val="24"/>
        </w:rPr>
      </w:pPr>
    </w:p>
    <w:p w:rsidR="0066471B" w:rsidRPr="007C5D26" w:rsidRDefault="0066471B" w:rsidP="0066471B">
      <w:pPr>
        <w:widowControl w:val="0"/>
        <w:spacing w:line="280" w:lineRule="exact"/>
        <w:rPr>
          <w:rFonts w:ascii="Arial" w:hAnsi="Arial" w:cs="Arial"/>
          <w:sz w:val="24"/>
          <w:szCs w:val="24"/>
        </w:rPr>
      </w:pPr>
      <w:r w:rsidRPr="007C5D26">
        <w:rPr>
          <w:rFonts w:ascii="Arial" w:hAnsi="Arial" w:cs="Arial"/>
          <w:b/>
          <w:sz w:val="24"/>
          <w:szCs w:val="24"/>
          <w:u w:val="single"/>
        </w:rPr>
        <w:t>Lab assignments</w:t>
      </w:r>
      <w:r w:rsidRPr="007C5D26">
        <w:rPr>
          <w:rFonts w:ascii="Arial" w:hAnsi="Arial" w:cs="Arial"/>
          <w:sz w:val="24"/>
          <w:szCs w:val="24"/>
        </w:rPr>
        <w:t xml:space="preserve"> </w:t>
      </w:r>
      <w:r w:rsidRPr="007C5D26">
        <w:rPr>
          <w:rFonts w:ascii="Arial" w:hAnsi="Arial" w:cs="Arial"/>
          <w:b/>
          <w:sz w:val="24"/>
          <w:szCs w:val="24"/>
        </w:rPr>
        <w:t>(1</w:t>
      </w:r>
      <w:r w:rsidR="00A26103" w:rsidRPr="007C5D26">
        <w:rPr>
          <w:rFonts w:ascii="Arial" w:hAnsi="Arial" w:cs="Arial"/>
          <w:b/>
          <w:sz w:val="24"/>
          <w:szCs w:val="24"/>
        </w:rPr>
        <w:t>3</w:t>
      </w:r>
      <w:r w:rsidRPr="007C5D26">
        <w:rPr>
          <w:rFonts w:ascii="Arial" w:hAnsi="Arial" w:cs="Arial"/>
          <w:b/>
          <w:sz w:val="24"/>
          <w:szCs w:val="24"/>
        </w:rPr>
        <w:t>%</w:t>
      </w:r>
      <w:r w:rsidRPr="007C5D26">
        <w:rPr>
          <w:rFonts w:ascii="Arial" w:hAnsi="Arial" w:cs="Arial"/>
          <w:sz w:val="24"/>
          <w:szCs w:val="24"/>
        </w:rPr>
        <w:t xml:space="preserve"> of total grade) will be given as part of the lab experience, including the (1) Two Genomics Assignments (a Self-genogram, and a Genetics Assignment); (2) Two Symptom Analysis (</w:t>
      </w:r>
      <w:r w:rsidR="00490C54">
        <w:rPr>
          <w:rFonts w:ascii="Arial" w:hAnsi="Arial" w:cs="Arial"/>
          <w:sz w:val="24"/>
          <w:szCs w:val="24"/>
        </w:rPr>
        <w:t>COLDSPA)</w:t>
      </w:r>
      <w:r w:rsidRPr="007C5D26">
        <w:rPr>
          <w:rFonts w:ascii="Arial" w:hAnsi="Arial" w:cs="Arial"/>
          <w:sz w:val="24"/>
          <w:szCs w:val="24"/>
        </w:rPr>
        <w:t xml:space="preserve"> assignments; (3) Two Culture Assignments; and (</w:t>
      </w:r>
      <w:r w:rsidR="00490C54">
        <w:rPr>
          <w:rFonts w:ascii="Arial" w:hAnsi="Arial" w:cs="Arial"/>
          <w:sz w:val="24"/>
          <w:szCs w:val="24"/>
        </w:rPr>
        <w:t>4</w:t>
      </w:r>
      <w:r w:rsidRPr="007C5D26">
        <w:rPr>
          <w:rFonts w:ascii="Arial" w:hAnsi="Arial" w:cs="Arial"/>
          <w:sz w:val="24"/>
          <w:szCs w:val="24"/>
        </w:rPr>
        <w:t xml:space="preserve">) Twenty (20) Blood Pressure Assignment). See detailed instructions in the Course Guide. </w:t>
      </w:r>
    </w:p>
    <w:p w:rsidR="0066471B" w:rsidRDefault="0066471B" w:rsidP="0066471B">
      <w:pPr>
        <w:widowControl w:val="0"/>
        <w:spacing w:line="280" w:lineRule="exact"/>
        <w:rPr>
          <w:rFonts w:ascii="Arial" w:hAnsi="Arial" w:cs="Arial"/>
          <w:snapToGrid w:val="0"/>
          <w:sz w:val="24"/>
          <w:szCs w:val="24"/>
        </w:rPr>
      </w:pPr>
      <w:r w:rsidRPr="007C5D26">
        <w:rPr>
          <w:rFonts w:ascii="Arial" w:hAnsi="Arial" w:cs="Arial"/>
          <w:b/>
          <w:sz w:val="24"/>
          <w:szCs w:val="24"/>
        </w:rPr>
        <w:t>NOTE</w:t>
      </w:r>
      <w:r w:rsidRPr="007C5D26">
        <w:rPr>
          <w:rFonts w:ascii="Arial" w:hAnsi="Arial" w:cs="Arial"/>
          <w:sz w:val="24"/>
          <w:szCs w:val="24"/>
        </w:rPr>
        <w:t xml:space="preserve">: </w:t>
      </w:r>
      <w:r w:rsidRPr="007C5D26">
        <w:rPr>
          <w:rFonts w:ascii="Arial" w:hAnsi="Arial" w:cs="Arial"/>
          <w:snapToGrid w:val="0"/>
          <w:sz w:val="24"/>
          <w:szCs w:val="24"/>
        </w:rPr>
        <w:t>Completion of all Essential Skills and assignments related to completion of these skills are outlined in the Course Guide for credit but are required to be completed (</w:t>
      </w:r>
      <w:r w:rsidR="00E73F3F" w:rsidRPr="007C5D26">
        <w:rPr>
          <w:rFonts w:ascii="Arial" w:hAnsi="Arial" w:cs="Arial"/>
          <w:snapToGrid w:val="0"/>
          <w:sz w:val="24"/>
          <w:szCs w:val="24"/>
        </w:rPr>
        <w:t xml:space="preserve">SLUMS Mental Status Assessment, </w:t>
      </w:r>
      <w:r w:rsidRPr="007C5D26">
        <w:rPr>
          <w:rFonts w:ascii="Arial" w:hAnsi="Arial" w:cs="Arial"/>
          <w:snapToGrid w:val="0"/>
          <w:sz w:val="24"/>
          <w:szCs w:val="24"/>
        </w:rPr>
        <w:t>Interview Evaluation, Focused Assessment</w:t>
      </w:r>
      <w:r w:rsidR="00C92B6D">
        <w:rPr>
          <w:rFonts w:ascii="Arial" w:hAnsi="Arial" w:cs="Arial"/>
          <w:snapToGrid w:val="0"/>
          <w:sz w:val="24"/>
          <w:szCs w:val="24"/>
        </w:rPr>
        <w:t xml:space="preserve"> activitie</w:t>
      </w:r>
      <w:r w:rsidRPr="007C5D26">
        <w:rPr>
          <w:rFonts w:ascii="Arial" w:hAnsi="Arial" w:cs="Arial"/>
          <w:snapToGrid w:val="0"/>
          <w:sz w:val="24"/>
          <w:szCs w:val="24"/>
        </w:rPr>
        <w:t>s, and Blood Pressure Competency.</w:t>
      </w:r>
      <w:r>
        <w:rPr>
          <w:rFonts w:ascii="Arial" w:hAnsi="Arial" w:cs="Arial"/>
          <w:snapToGrid w:val="0"/>
          <w:sz w:val="24"/>
          <w:szCs w:val="24"/>
        </w:rPr>
        <w:t xml:space="preserve"> </w:t>
      </w:r>
    </w:p>
    <w:p w:rsidR="0066471B" w:rsidRDefault="0066471B" w:rsidP="0066471B">
      <w:pPr>
        <w:widowControl w:val="0"/>
        <w:spacing w:line="280" w:lineRule="exact"/>
        <w:rPr>
          <w:rFonts w:ascii="Arial" w:hAnsi="Arial" w:cs="Arial"/>
          <w:b/>
          <w:sz w:val="24"/>
          <w:szCs w:val="24"/>
        </w:rPr>
      </w:pPr>
    </w:p>
    <w:p w:rsidR="00961377" w:rsidRPr="00961377" w:rsidRDefault="0066471B" w:rsidP="0066471B">
      <w:pPr>
        <w:rPr>
          <w:rFonts w:ascii="Arial" w:hAnsi="Arial" w:cs="Arial"/>
          <w:b/>
          <w:iCs/>
          <w:snapToGrid w:val="0"/>
          <w:sz w:val="24"/>
          <w:szCs w:val="24"/>
        </w:rPr>
      </w:pPr>
      <w:r w:rsidRPr="00413CB9">
        <w:rPr>
          <w:rFonts w:ascii="Arial" w:hAnsi="Arial" w:cs="Arial"/>
          <w:i/>
          <w:iCs/>
          <w:snapToGrid w:val="0"/>
          <w:sz w:val="24"/>
          <w:szCs w:val="24"/>
        </w:rPr>
        <w:t xml:space="preserve">All lab assignments and write-ups are due per the course schedule </w:t>
      </w:r>
      <w:r w:rsidRPr="00413CB9">
        <w:rPr>
          <w:rFonts w:ascii="Arial" w:hAnsi="Arial" w:cs="Arial"/>
          <w:i/>
          <w:iCs/>
          <w:snapToGrid w:val="0"/>
          <w:sz w:val="24"/>
          <w:szCs w:val="24"/>
          <w:u w:val="single"/>
        </w:rPr>
        <w:t>unless</w:t>
      </w:r>
      <w:r w:rsidRPr="00413CB9">
        <w:rPr>
          <w:rFonts w:ascii="Arial" w:hAnsi="Arial" w:cs="Arial"/>
          <w:i/>
          <w:iCs/>
          <w:snapToGrid w:val="0"/>
          <w:sz w:val="24"/>
          <w:szCs w:val="24"/>
        </w:rPr>
        <w:t xml:space="preserve"> the student makes alternative arrangements with the clinical instructor PRIOR to the assignment due date. Assignments that are late will be assessed a -10 point penalty (or 10%) per day for up to three days. After the end of the third day, the </w:t>
      </w:r>
      <w:r w:rsidR="000F47B2">
        <w:rPr>
          <w:rFonts w:ascii="Arial" w:hAnsi="Arial" w:cs="Arial"/>
          <w:i/>
          <w:iCs/>
          <w:snapToGrid w:val="0"/>
          <w:sz w:val="24"/>
          <w:szCs w:val="24"/>
        </w:rPr>
        <w:t xml:space="preserve">assignment grade will be recorded as zero. Some assignments must be submitted, even if no credit is to be received (documentation necessary for </w:t>
      </w:r>
      <w:r w:rsidRPr="00413CB9">
        <w:rPr>
          <w:rFonts w:ascii="Arial" w:hAnsi="Arial" w:cs="Arial"/>
          <w:i/>
          <w:iCs/>
          <w:snapToGrid w:val="0"/>
          <w:sz w:val="24"/>
          <w:szCs w:val="24"/>
        </w:rPr>
        <w:t>clinical instructor</w:t>
      </w:r>
      <w:r w:rsidR="000F47B2">
        <w:rPr>
          <w:rFonts w:ascii="Arial" w:hAnsi="Arial" w:cs="Arial"/>
          <w:i/>
          <w:iCs/>
          <w:snapToGrid w:val="0"/>
          <w:sz w:val="24"/>
          <w:szCs w:val="24"/>
        </w:rPr>
        <w:t xml:space="preserve"> to evaluate student performance and Symptom Analysis #2.) </w:t>
      </w:r>
      <w:r w:rsidR="00961377" w:rsidRPr="00C92B6D">
        <w:rPr>
          <w:rFonts w:ascii="Arial" w:hAnsi="Arial" w:cs="Arial"/>
          <w:b/>
          <w:iCs/>
          <w:snapToGrid w:val="0"/>
          <w:sz w:val="24"/>
          <w:szCs w:val="24"/>
        </w:rPr>
        <w:t xml:space="preserve">All assignments submitted in Blackboard must </w:t>
      </w:r>
      <w:r w:rsidR="006C3A33" w:rsidRPr="00C92B6D">
        <w:rPr>
          <w:rFonts w:ascii="Arial" w:hAnsi="Arial" w:cs="Arial"/>
          <w:b/>
          <w:iCs/>
          <w:snapToGrid w:val="0"/>
          <w:sz w:val="24"/>
          <w:szCs w:val="24"/>
        </w:rPr>
        <w:t xml:space="preserve">be submitted in Microsoft Word, unless otherwise instructed by your faculty. If you have difficulty </w:t>
      </w:r>
      <w:r w:rsidR="00B10074" w:rsidRPr="00C92B6D">
        <w:rPr>
          <w:rFonts w:ascii="Arial" w:hAnsi="Arial" w:cs="Arial"/>
          <w:b/>
          <w:iCs/>
          <w:snapToGrid w:val="0"/>
          <w:sz w:val="24"/>
          <w:szCs w:val="24"/>
        </w:rPr>
        <w:t>with submission of assignments,</w:t>
      </w:r>
      <w:r w:rsidR="00ED3D21" w:rsidRPr="00C92B6D">
        <w:rPr>
          <w:rFonts w:ascii="Arial" w:hAnsi="Arial" w:cs="Arial"/>
          <w:b/>
          <w:iCs/>
          <w:snapToGrid w:val="0"/>
          <w:sz w:val="24"/>
          <w:szCs w:val="24"/>
        </w:rPr>
        <w:t xml:space="preserve"> please notify your instructor. </w:t>
      </w:r>
      <w:r w:rsidR="00FB643F" w:rsidRPr="00C92B6D">
        <w:rPr>
          <w:rFonts w:ascii="Arial" w:hAnsi="Arial" w:cs="Arial"/>
          <w:b/>
          <w:iCs/>
          <w:snapToGrid w:val="0"/>
          <w:sz w:val="24"/>
          <w:szCs w:val="24"/>
        </w:rPr>
        <w:t>It is the student’s responsibility to assure that correct documents and assignments are submitted in Blackboard in a timely manner.</w:t>
      </w:r>
    </w:p>
    <w:p w:rsidR="00C53B46" w:rsidRPr="00A02C15" w:rsidRDefault="00C53B46" w:rsidP="00C53B46">
      <w:pPr>
        <w:rPr>
          <w:rFonts w:ascii="Arial" w:hAnsi="Arial" w:cs="Arial"/>
          <w:sz w:val="24"/>
          <w:szCs w:val="24"/>
        </w:rPr>
      </w:pPr>
    </w:p>
    <w:p w:rsidR="00FB643F" w:rsidRPr="0025378B" w:rsidRDefault="00FB643F" w:rsidP="00FB643F">
      <w:pPr>
        <w:widowControl w:val="0"/>
        <w:rPr>
          <w:rFonts w:ascii="Arial" w:hAnsi="Arial" w:cs="Arial"/>
          <w:i/>
          <w:snapToGrid w:val="0"/>
          <w:sz w:val="24"/>
          <w:szCs w:val="24"/>
        </w:rPr>
      </w:pPr>
      <w:r w:rsidRPr="00C92B6D">
        <w:rPr>
          <w:rFonts w:ascii="Arial" w:hAnsi="Arial" w:cs="Arial"/>
          <w:b/>
          <w:sz w:val="24"/>
          <w:szCs w:val="24"/>
        </w:rPr>
        <w:t xml:space="preserve">NOTE:  </w:t>
      </w:r>
      <w:r w:rsidR="000F47B2">
        <w:rPr>
          <w:rFonts w:ascii="Arial" w:hAnsi="Arial" w:cs="Arial"/>
          <w:snapToGrid w:val="0"/>
          <w:sz w:val="24"/>
          <w:szCs w:val="24"/>
        </w:rPr>
        <w:t xml:space="preserve">All questions about grades (participation grades, </w:t>
      </w:r>
      <w:r w:rsidRPr="00C92B6D">
        <w:rPr>
          <w:rFonts w:ascii="Arial" w:hAnsi="Arial" w:cs="Arial"/>
          <w:snapToGrid w:val="0"/>
          <w:sz w:val="24"/>
          <w:szCs w:val="24"/>
        </w:rPr>
        <w:t>lab write-ups and lab assignments</w:t>
      </w:r>
      <w:r w:rsidR="000F47B2">
        <w:rPr>
          <w:rFonts w:ascii="Arial" w:hAnsi="Arial" w:cs="Arial"/>
          <w:snapToGrid w:val="0"/>
          <w:sz w:val="24"/>
          <w:szCs w:val="24"/>
        </w:rPr>
        <w:t>)</w:t>
      </w:r>
      <w:r w:rsidRPr="00C92B6D">
        <w:rPr>
          <w:rFonts w:ascii="Arial" w:hAnsi="Arial" w:cs="Arial"/>
          <w:snapToGrid w:val="0"/>
          <w:sz w:val="24"/>
          <w:szCs w:val="24"/>
        </w:rPr>
        <w:t xml:space="preserve"> must be discussed with the Instructor assigning the grade, </w:t>
      </w:r>
      <w:r w:rsidRPr="00C92B6D">
        <w:rPr>
          <w:rFonts w:ascii="Arial" w:hAnsi="Arial" w:cs="Arial"/>
          <w:snapToGrid w:val="0"/>
          <w:sz w:val="24"/>
          <w:szCs w:val="24"/>
          <w:u w:val="single"/>
        </w:rPr>
        <w:t>WITHIN ONE WEEK OF THE GRADE BEING POSTED</w:t>
      </w:r>
      <w:r w:rsidRPr="00C92B6D">
        <w:rPr>
          <w:rFonts w:ascii="Arial" w:hAnsi="Arial" w:cs="Arial"/>
          <w:snapToGrid w:val="0"/>
          <w:sz w:val="24"/>
          <w:szCs w:val="24"/>
        </w:rPr>
        <w:t>. EXTRA CREDIT is not a part of this course and will not be offered at any time.</w:t>
      </w:r>
    </w:p>
    <w:p w:rsidR="00FB643F" w:rsidRDefault="00FB643F" w:rsidP="00C53B46">
      <w:pPr>
        <w:rPr>
          <w:rFonts w:ascii="Arial" w:hAnsi="Arial" w:cs="Arial"/>
          <w:b/>
          <w:sz w:val="24"/>
          <w:szCs w:val="24"/>
        </w:rPr>
      </w:pPr>
    </w:p>
    <w:p w:rsidR="00C53B46" w:rsidRPr="002D56D2" w:rsidRDefault="00C53B46" w:rsidP="00C53B46">
      <w:pPr>
        <w:rPr>
          <w:rFonts w:ascii="Arial" w:hAnsi="Arial" w:cs="Arial"/>
          <w:sz w:val="24"/>
          <w:szCs w:val="24"/>
        </w:rPr>
      </w:pPr>
      <w:r w:rsidRPr="002D56D2">
        <w:rPr>
          <w:rFonts w:ascii="Arial" w:hAnsi="Arial" w:cs="Arial"/>
          <w:b/>
          <w:sz w:val="24"/>
          <w:szCs w:val="24"/>
        </w:rPr>
        <w:t xml:space="preserve">Exam Guidelines: </w:t>
      </w:r>
      <w:r w:rsidRPr="002D56D2">
        <w:rPr>
          <w:rFonts w:ascii="Arial" w:hAnsi="Arial" w:cs="Arial"/>
          <w:sz w:val="24"/>
          <w:szCs w:val="24"/>
        </w:rPr>
        <w:t xml:space="preserve">Please use the restroom facilities before the </w:t>
      </w:r>
      <w:r>
        <w:rPr>
          <w:rFonts w:ascii="Arial" w:hAnsi="Arial" w:cs="Arial"/>
          <w:sz w:val="24"/>
          <w:szCs w:val="24"/>
        </w:rPr>
        <w:t>exam</w:t>
      </w:r>
      <w:r w:rsidRPr="002D56D2">
        <w:rPr>
          <w:rFonts w:ascii="Arial" w:hAnsi="Arial" w:cs="Arial"/>
          <w:sz w:val="24"/>
          <w:szCs w:val="24"/>
        </w:rPr>
        <w:t xml:space="preserve">. If you must leave during the </w:t>
      </w:r>
      <w:r>
        <w:rPr>
          <w:rFonts w:ascii="Arial" w:hAnsi="Arial" w:cs="Arial"/>
          <w:sz w:val="24"/>
          <w:szCs w:val="24"/>
        </w:rPr>
        <w:t>exam</w:t>
      </w:r>
      <w:r w:rsidRPr="002D56D2">
        <w:rPr>
          <w:rFonts w:ascii="Arial" w:hAnsi="Arial" w:cs="Arial"/>
          <w:sz w:val="24"/>
          <w:szCs w:val="24"/>
        </w:rPr>
        <w:t xml:space="preserve"> to go to the restroom, you must ensure that cell phones, purses, etc. are left in the exam room, and you must leave any testing materials with the Faculty/Exam Proctor while you are gone. </w:t>
      </w:r>
    </w:p>
    <w:p w:rsidR="00C53B46" w:rsidRPr="0084284C" w:rsidRDefault="00C53B46" w:rsidP="00C53B46">
      <w:pPr>
        <w:pStyle w:val="ListParagraph"/>
        <w:numPr>
          <w:ilvl w:val="0"/>
          <w:numId w:val="28"/>
        </w:numPr>
        <w:ind w:left="540"/>
        <w:rPr>
          <w:rFonts w:ascii="Arial" w:hAnsi="Arial" w:cs="Arial"/>
          <w:sz w:val="24"/>
          <w:szCs w:val="24"/>
        </w:rPr>
      </w:pPr>
      <w:r w:rsidRPr="0084284C">
        <w:rPr>
          <w:rFonts w:ascii="Arial" w:hAnsi="Arial" w:cs="Arial"/>
          <w:sz w:val="24"/>
          <w:szCs w:val="24"/>
        </w:rPr>
        <w:t xml:space="preserve">Purses, backpacks and all class materials are to be placed in a designated area away from the student during the exam period. There is no space in the testing area or Learning Resource Center for books, backpacks or personal items to be stored during the exam. Please plan to leave these items in a car, locker or elsewhere. </w:t>
      </w:r>
    </w:p>
    <w:p w:rsidR="00C53B46" w:rsidRPr="0084284C" w:rsidRDefault="00C53B46" w:rsidP="00C53B46">
      <w:pPr>
        <w:pStyle w:val="ListParagraph"/>
        <w:numPr>
          <w:ilvl w:val="0"/>
          <w:numId w:val="28"/>
        </w:numPr>
        <w:ind w:left="540"/>
        <w:rPr>
          <w:rFonts w:ascii="Arial" w:hAnsi="Arial" w:cs="Arial"/>
          <w:sz w:val="24"/>
          <w:szCs w:val="24"/>
        </w:rPr>
      </w:pPr>
      <w:r w:rsidRPr="0084284C">
        <w:rPr>
          <w:rFonts w:ascii="Arial" w:hAnsi="Arial" w:cs="Arial"/>
          <w:sz w:val="24"/>
          <w:szCs w:val="24"/>
        </w:rPr>
        <w:t xml:space="preserve">Students must present the UTA MAV ID in order to take an exam or an OSCE. </w:t>
      </w:r>
    </w:p>
    <w:p w:rsidR="00C53B46" w:rsidRDefault="00C53B46" w:rsidP="00C53B46">
      <w:pPr>
        <w:pStyle w:val="ListParagraph"/>
        <w:numPr>
          <w:ilvl w:val="0"/>
          <w:numId w:val="28"/>
        </w:numPr>
        <w:ind w:left="540"/>
        <w:rPr>
          <w:rFonts w:ascii="Arial" w:hAnsi="Arial" w:cs="Arial"/>
          <w:sz w:val="24"/>
          <w:szCs w:val="24"/>
        </w:rPr>
      </w:pPr>
      <w:r w:rsidRPr="00F4059E">
        <w:rPr>
          <w:rFonts w:ascii="Arial" w:hAnsi="Arial" w:cs="Arial"/>
          <w:sz w:val="24"/>
          <w:szCs w:val="24"/>
        </w:rPr>
        <w:t xml:space="preserve">All cell phones, pagers, PDAs, laptop computers, and any other electronic devices must be turned </w:t>
      </w:r>
      <w:r w:rsidRPr="00F4059E">
        <w:rPr>
          <w:rFonts w:ascii="Arial" w:hAnsi="Arial" w:cs="Arial"/>
          <w:b/>
          <w:sz w:val="24"/>
          <w:szCs w:val="24"/>
          <w:u w:val="single"/>
        </w:rPr>
        <w:t>OFF</w:t>
      </w:r>
      <w:r w:rsidRPr="00F4059E">
        <w:rPr>
          <w:rFonts w:ascii="Arial" w:hAnsi="Arial" w:cs="Arial"/>
          <w:sz w:val="24"/>
          <w:szCs w:val="24"/>
        </w:rPr>
        <w:t xml:space="preserve"> (not on vibrate), and placed in a designated area away from the student during the exam period. </w:t>
      </w:r>
    </w:p>
    <w:p w:rsidR="00C53B46" w:rsidRPr="0084284C" w:rsidRDefault="00C53B46" w:rsidP="00C53B46">
      <w:pPr>
        <w:pStyle w:val="ListParagraph"/>
        <w:numPr>
          <w:ilvl w:val="0"/>
          <w:numId w:val="28"/>
        </w:numPr>
        <w:ind w:left="540"/>
        <w:rPr>
          <w:rFonts w:ascii="Arial" w:hAnsi="Arial" w:cs="Arial"/>
          <w:sz w:val="24"/>
          <w:szCs w:val="24"/>
        </w:rPr>
      </w:pPr>
      <w:r w:rsidRPr="0084284C">
        <w:rPr>
          <w:rFonts w:ascii="Arial" w:hAnsi="Arial" w:cs="Arial"/>
          <w:sz w:val="24"/>
          <w:szCs w:val="24"/>
        </w:rPr>
        <w:t xml:space="preserve">Testing Attire: </w:t>
      </w:r>
    </w:p>
    <w:p w:rsidR="00C53B46" w:rsidRPr="0084284C" w:rsidRDefault="00C53B46" w:rsidP="00C53B46">
      <w:pPr>
        <w:pStyle w:val="ListParagraph"/>
        <w:numPr>
          <w:ilvl w:val="1"/>
          <w:numId w:val="28"/>
        </w:numPr>
        <w:rPr>
          <w:rFonts w:ascii="Arial" w:hAnsi="Arial" w:cs="Arial"/>
          <w:sz w:val="24"/>
          <w:szCs w:val="24"/>
        </w:rPr>
      </w:pPr>
      <w:r w:rsidRPr="0084284C">
        <w:rPr>
          <w:rFonts w:ascii="Arial" w:hAnsi="Arial" w:cs="Arial"/>
          <w:sz w:val="24"/>
          <w:szCs w:val="24"/>
        </w:rPr>
        <w:t>Students must remove outer garments with pockets; no hoodies may be worn during testing. Students should dress in layers if needed for warmth.</w:t>
      </w:r>
    </w:p>
    <w:p w:rsidR="00C53B46" w:rsidRPr="0084284C" w:rsidRDefault="00C53B46" w:rsidP="00C53B46">
      <w:pPr>
        <w:pStyle w:val="ListParagraph"/>
        <w:numPr>
          <w:ilvl w:val="1"/>
          <w:numId w:val="28"/>
        </w:numPr>
        <w:rPr>
          <w:rFonts w:ascii="Arial" w:hAnsi="Arial" w:cs="Arial"/>
          <w:sz w:val="24"/>
          <w:szCs w:val="24"/>
        </w:rPr>
      </w:pPr>
      <w:r w:rsidRPr="0084284C">
        <w:rPr>
          <w:rFonts w:ascii="Arial" w:hAnsi="Arial" w:cs="Arial"/>
          <w:sz w:val="24"/>
          <w:szCs w:val="24"/>
        </w:rPr>
        <w:lastRenderedPageBreak/>
        <w:t>Baseball caps, hats with brims, etc. must be removed or turned so that the “bill” of the cap is at the back of the head during exams.</w:t>
      </w:r>
    </w:p>
    <w:p w:rsidR="00C53B46" w:rsidRPr="00FB07EC" w:rsidRDefault="00C53B46" w:rsidP="00C53B46">
      <w:pPr>
        <w:pStyle w:val="ListParagraph"/>
        <w:numPr>
          <w:ilvl w:val="0"/>
          <w:numId w:val="28"/>
        </w:numPr>
        <w:ind w:left="540"/>
        <w:rPr>
          <w:rFonts w:ascii="Arial" w:hAnsi="Arial" w:cs="Arial"/>
          <w:sz w:val="24"/>
          <w:szCs w:val="24"/>
        </w:rPr>
      </w:pPr>
      <w:r w:rsidRPr="00FB07EC">
        <w:rPr>
          <w:rFonts w:ascii="Arial" w:hAnsi="Arial" w:cs="Arial"/>
          <w:sz w:val="24"/>
          <w:szCs w:val="24"/>
        </w:rPr>
        <w:t xml:space="preserve">NO FOOD OR DRINKS are allowed during testing unless approved by the Proctors. At the discretion of the Computer Testing areas, clear water bottles </w:t>
      </w:r>
      <w:r w:rsidRPr="00FB07EC">
        <w:rPr>
          <w:rFonts w:ascii="Arial" w:hAnsi="Arial" w:cs="Arial"/>
          <w:b/>
          <w:sz w:val="24"/>
          <w:szCs w:val="24"/>
        </w:rPr>
        <w:t xml:space="preserve">may </w:t>
      </w:r>
      <w:r w:rsidRPr="00FB07EC">
        <w:rPr>
          <w:rFonts w:ascii="Arial" w:hAnsi="Arial" w:cs="Arial"/>
          <w:sz w:val="24"/>
          <w:szCs w:val="24"/>
        </w:rPr>
        <w:t>be allowed.</w:t>
      </w:r>
    </w:p>
    <w:p w:rsidR="00C53B46" w:rsidRPr="0077052F" w:rsidRDefault="00C53B46" w:rsidP="00C53B46">
      <w:pPr>
        <w:pStyle w:val="ListParagraph"/>
        <w:numPr>
          <w:ilvl w:val="0"/>
          <w:numId w:val="28"/>
        </w:numPr>
        <w:ind w:left="540"/>
        <w:rPr>
          <w:rFonts w:ascii="Arial" w:hAnsi="Arial" w:cs="Arial"/>
          <w:sz w:val="24"/>
          <w:szCs w:val="24"/>
        </w:rPr>
      </w:pPr>
      <w:r w:rsidRPr="0077052F">
        <w:rPr>
          <w:rFonts w:ascii="Arial" w:hAnsi="Arial" w:cs="Arial"/>
          <w:sz w:val="24"/>
          <w:szCs w:val="24"/>
        </w:rPr>
        <w:t>Only instructor-given materials may be on the desk (</w:t>
      </w:r>
      <w:r>
        <w:rPr>
          <w:rFonts w:ascii="Arial" w:hAnsi="Arial" w:cs="Arial"/>
          <w:sz w:val="24"/>
          <w:szCs w:val="24"/>
        </w:rPr>
        <w:t>exam</w:t>
      </w:r>
      <w:r w:rsidRPr="0077052F">
        <w:rPr>
          <w:rFonts w:ascii="Arial" w:hAnsi="Arial" w:cs="Arial"/>
          <w:sz w:val="24"/>
          <w:szCs w:val="24"/>
        </w:rPr>
        <w:t xml:space="preserve">, scratch paper, calculator, etc.) </w:t>
      </w:r>
    </w:p>
    <w:p w:rsidR="00C53B46" w:rsidRPr="0077052F" w:rsidRDefault="00C53B46" w:rsidP="00C53B46">
      <w:pPr>
        <w:pStyle w:val="ListParagraph"/>
        <w:numPr>
          <w:ilvl w:val="0"/>
          <w:numId w:val="28"/>
        </w:numPr>
        <w:ind w:left="540"/>
        <w:rPr>
          <w:rFonts w:ascii="Arial" w:hAnsi="Arial" w:cs="Arial"/>
          <w:sz w:val="24"/>
          <w:szCs w:val="24"/>
        </w:rPr>
      </w:pPr>
      <w:r w:rsidRPr="0077052F">
        <w:rPr>
          <w:rFonts w:ascii="Arial" w:hAnsi="Arial" w:cs="Arial"/>
          <w:sz w:val="24"/>
          <w:szCs w:val="24"/>
        </w:rPr>
        <w:t>All testing materials must be returned at the end of the exam.</w:t>
      </w:r>
    </w:p>
    <w:p w:rsidR="00C53B46" w:rsidRPr="0077052F" w:rsidRDefault="00C53B46" w:rsidP="00C53B46">
      <w:pPr>
        <w:pStyle w:val="ListParagraph"/>
        <w:numPr>
          <w:ilvl w:val="0"/>
          <w:numId w:val="28"/>
        </w:numPr>
        <w:ind w:left="540"/>
        <w:rPr>
          <w:rFonts w:ascii="Arial" w:hAnsi="Arial" w:cs="Arial"/>
          <w:sz w:val="24"/>
          <w:szCs w:val="24"/>
        </w:rPr>
      </w:pPr>
      <w:r w:rsidRPr="0077052F">
        <w:rPr>
          <w:rFonts w:ascii="Arial" w:hAnsi="Arial" w:cs="Arial"/>
          <w:sz w:val="24"/>
          <w:szCs w:val="24"/>
        </w:rPr>
        <w:t>Talking is not allowed between students during testing.</w:t>
      </w:r>
    </w:p>
    <w:p w:rsidR="00C53B46" w:rsidRPr="0077052F" w:rsidRDefault="00C53B46" w:rsidP="00C53B46">
      <w:pPr>
        <w:pStyle w:val="ListParagraph"/>
        <w:numPr>
          <w:ilvl w:val="0"/>
          <w:numId w:val="28"/>
        </w:numPr>
        <w:ind w:left="540"/>
        <w:rPr>
          <w:rFonts w:ascii="Arial" w:hAnsi="Arial" w:cs="Arial"/>
          <w:sz w:val="24"/>
          <w:szCs w:val="24"/>
        </w:rPr>
      </w:pPr>
      <w:r w:rsidRPr="0077052F">
        <w:rPr>
          <w:rFonts w:ascii="Arial" w:hAnsi="Arial" w:cs="Arial"/>
          <w:sz w:val="24"/>
          <w:szCs w:val="24"/>
        </w:rPr>
        <w:t>Students are expected to keep their eyes on their own computer screen/</w:t>
      </w:r>
      <w:r>
        <w:rPr>
          <w:rFonts w:ascii="Arial" w:hAnsi="Arial" w:cs="Arial"/>
          <w:sz w:val="24"/>
          <w:szCs w:val="24"/>
        </w:rPr>
        <w:t>exam</w:t>
      </w:r>
      <w:r w:rsidRPr="0077052F">
        <w:rPr>
          <w:rFonts w:ascii="Arial" w:hAnsi="Arial" w:cs="Arial"/>
          <w:sz w:val="24"/>
          <w:szCs w:val="24"/>
        </w:rPr>
        <w:t xml:space="preserve"> materials, and not look about the room during exams. The exam proctor will move you to a different seat if this requirement is not followed.</w:t>
      </w:r>
    </w:p>
    <w:p w:rsidR="00C53B46" w:rsidRPr="0077052F" w:rsidRDefault="00C53B46" w:rsidP="00C53B46">
      <w:pPr>
        <w:pStyle w:val="ListParagraph"/>
        <w:numPr>
          <w:ilvl w:val="0"/>
          <w:numId w:val="28"/>
        </w:numPr>
        <w:ind w:left="540"/>
        <w:rPr>
          <w:rFonts w:ascii="Arial" w:hAnsi="Arial" w:cs="Arial"/>
          <w:sz w:val="24"/>
          <w:szCs w:val="24"/>
        </w:rPr>
      </w:pPr>
      <w:r w:rsidRPr="0077052F">
        <w:rPr>
          <w:rFonts w:ascii="Arial" w:hAnsi="Arial" w:cs="Arial"/>
          <w:sz w:val="24"/>
          <w:szCs w:val="24"/>
        </w:rPr>
        <w:t xml:space="preserve">Head phones may </w:t>
      </w:r>
      <w:r w:rsidRPr="00E42B8F">
        <w:rPr>
          <w:rFonts w:ascii="Arial" w:hAnsi="Arial" w:cs="Arial"/>
          <w:b/>
          <w:sz w:val="24"/>
          <w:szCs w:val="24"/>
          <w:u w:val="single"/>
        </w:rPr>
        <w:t>NOT</w:t>
      </w:r>
      <w:r w:rsidRPr="0077052F">
        <w:rPr>
          <w:rFonts w:ascii="Arial" w:hAnsi="Arial" w:cs="Arial"/>
          <w:sz w:val="24"/>
          <w:szCs w:val="24"/>
        </w:rPr>
        <w:t xml:space="preserve"> be used during </w:t>
      </w:r>
      <w:r>
        <w:rPr>
          <w:rFonts w:ascii="Arial" w:hAnsi="Arial" w:cs="Arial"/>
          <w:sz w:val="24"/>
          <w:szCs w:val="24"/>
        </w:rPr>
        <w:t>exam</w:t>
      </w:r>
      <w:r w:rsidRPr="0077052F">
        <w:rPr>
          <w:rFonts w:ascii="Arial" w:hAnsi="Arial" w:cs="Arial"/>
          <w:sz w:val="24"/>
          <w:szCs w:val="24"/>
        </w:rPr>
        <w:t>s. Ear plugs are acceptable.</w:t>
      </w:r>
    </w:p>
    <w:p w:rsidR="00C53B46" w:rsidRPr="008C5AC9" w:rsidRDefault="00C53B46" w:rsidP="00C53B46">
      <w:pPr>
        <w:pStyle w:val="ListParagraph"/>
        <w:numPr>
          <w:ilvl w:val="0"/>
          <w:numId w:val="28"/>
        </w:numPr>
        <w:ind w:left="540"/>
        <w:rPr>
          <w:rFonts w:ascii="Arial" w:hAnsi="Arial" w:cs="Arial"/>
          <w:sz w:val="24"/>
          <w:szCs w:val="24"/>
        </w:rPr>
      </w:pPr>
      <w:r>
        <w:rPr>
          <w:rFonts w:ascii="Arial" w:hAnsi="Arial" w:cs="Arial"/>
          <w:sz w:val="24"/>
          <w:szCs w:val="24"/>
        </w:rPr>
        <w:t xml:space="preserve">ONLY </w:t>
      </w:r>
      <w:r w:rsidRPr="00B57B69">
        <w:rPr>
          <w:rFonts w:ascii="Arial" w:hAnsi="Arial" w:cs="Arial"/>
          <w:sz w:val="24"/>
          <w:szCs w:val="24"/>
        </w:rPr>
        <w:t xml:space="preserve">the testing “window” on the computer should be open during the </w:t>
      </w:r>
      <w:r>
        <w:rPr>
          <w:rFonts w:ascii="Arial" w:hAnsi="Arial" w:cs="Arial"/>
          <w:sz w:val="24"/>
          <w:szCs w:val="24"/>
        </w:rPr>
        <w:t>exam</w:t>
      </w:r>
      <w:r w:rsidRPr="00B57B69">
        <w:rPr>
          <w:rFonts w:ascii="Arial" w:hAnsi="Arial" w:cs="Arial"/>
          <w:sz w:val="24"/>
          <w:szCs w:val="24"/>
        </w:rPr>
        <w:t xml:space="preserve">. Absolutely </w:t>
      </w:r>
      <w:r w:rsidRPr="00B57B69">
        <w:rPr>
          <w:rFonts w:ascii="Arial" w:hAnsi="Arial" w:cs="Arial"/>
          <w:b/>
          <w:sz w:val="24"/>
          <w:szCs w:val="24"/>
        </w:rPr>
        <w:t>NO</w:t>
      </w:r>
      <w:r w:rsidRPr="00B57B69">
        <w:rPr>
          <w:rFonts w:ascii="Arial" w:hAnsi="Arial" w:cs="Arial"/>
          <w:sz w:val="24"/>
          <w:szCs w:val="24"/>
        </w:rPr>
        <w:t xml:space="preserve"> Internet browsing. </w:t>
      </w:r>
      <w:r w:rsidRPr="008C5AC9">
        <w:rPr>
          <w:rFonts w:ascii="Arial" w:hAnsi="Arial" w:cs="Arial"/>
          <w:sz w:val="24"/>
          <w:szCs w:val="24"/>
        </w:rPr>
        <w:t>(Lockdown Browser required to be used for accessing the exam).</w:t>
      </w:r>
    </w:p>
    <w:p w:rsidR="00C53B46" w:rsidRPr="00835E7E" w:rsidRDefault="00C53B46" w:rsidP="00C53B46">
      <w:pPr>
        <w:pStyle w:val="ListParagraph"/>
        <w:numPr>
          <w:ilvl w:val="0"/>
          <w:numId w:val="28"/>
        </w:numPr>
        <w:ind w:left="540"/>
        <w:rPr>
          <w:rFonts w:ascii="Arial" w:hAnsi="Arial" w:cs="Arial"/>
          <w:sz w:val="24"/>
          <w:szCs w:val="24"/>
        </w:rPr>
      </w:pPr>
      <w:r w:rsidRPr="00835E7E">
        <w:rPr>
          <w:rFonts w:ascii="Arial" w:hAnsi="Arial" w:cs="Arial"/>
          <w:sz w:val="24"/>
          <w:szCs w:val="24"/>
        </w:rPr>
        <w:t xml:space="preserve">Students are requested to maintain a quiet atmosphere in the hallway </w:t>
      </w:r>
      <w:r>
        <w:rPr>
          <w:rFonts w:ascii="Arial" w:hAnsi="Arial" w:cs="Arial"/>
          <w:sz w:val="24"/>
          <w:szCs w:val="24"/>
        </w:rPr>
        <w:t>if finished ahead of classmates, or will be asked to leave the area.</w:t>
      </w:r>
    </w:p>
    <w:p w:rsidR="00C53B46" w:rsidRPr="00835E7E" w:rsidRDefault="00C53B46" w:rsidP="00C53B46">
      <w:pPr>
        <w:pStyle w:val="ListParagraph"/>
        <w:numPr>
          <w:ilvl w:val="0"/>
          <w:numId w:val="28"/>
        </w:numPr>
        <w:ind w:left="540"/>
        <w:rPr>
          <w:rFonts w:ascii="Arial" w:hAnsi="Arial" w:cs="Arial"/>
          <w:sz w:val="24"/>
          <w:szCs w:val="24"/>
        </w:rPr>
      </w:pPr>
      <w:r w:rsidRPr="00835E7E">
        <w:rPr>
          <w:rFonts w:ascii="Arial" w:hAnsi="Arial" w:cs="Arial"/>
          <w:sz w:val="24"/>
          <w:szCs w:val="24"/>
        </w:rPr>
        <w:t>When you have finished the exam, please do not enter the room again until the testing period has ended. Non-compliance with these guidelines will result in disciplinary action and may result in course failure.</w:t>
      </w:r>
    </w:p>
    <w:p w:rsidR="00C53B46" w:rsidRDefault="00C53B46" w:rsidP="00C53B46">
      <w:pPr>
        <w:rPr>
          <w:rFonts w:ascii="Arial" w:hAnsi="Arial" w:cs="Arial"/>
          <w:b/>
          <w:caps/>
          <w:sz w:val="24"/>
          <w:szCs w:val="24"/>
        </w:rPr>
      </w:pPr>
    </w:p>
    <w:p w:rsidR="00C53B46" w:rsidRPr="00E42B8F" w:rsidRDefault="00C53B46" w:rsidP="00C53B46">
      <w:pPr>
        <w:rPr>
          <w:rFonts w:ascii="Arial" w:hAnsi="Arial" w:cs="Arial"/>
          <w:b/>
          <w:caps/>
          <w:sz w:val="24"/>
          <w:szCs w:val="24"/>
        </w:rPr>
      </w:pPr>
      <w:r w:rsidRPr="00E42B8F">
        <w:rPr>
          <w:rFonts w:ascii="Arial" w:hAnsi="Arial" w:cs="Arial"/>
          <w:b/>
          <w:caps/>
          <w:sz w:val="24"/>
          <w:szCs w:val="24"/>
        </w:rPr>
        <w:t>Testing EnvirOnment:</w:t>
      </w:r>
    </w:p>
    <w:p w:rsidR="00C53B46" w:rsidRPr="006A029A" w:rsidRDefault="00C53B46" w:rsidP="00C53B46">
      <w:pPr>
        <w:rPr>
          <w:rFonts w:ascii="Arial" w:hAnsi="Arial" w:cs="Arial"/>
          <w:strike/>
          <w:sz w:val="24"/>
          <w:szCs w:val="24"/>
        </w:rPr>
      </w:pPr>
      <w:r w:rsidRPr="00E42B8F">
        <w:rPr>
          <w:rFonts w:ascii="Arial" w:hAnsi="Arial" w:cs="Arial"/>
          <w:sz w:val="24"/>
          <w:szCs w:val="24"/>
        </w:rPr>
        <w:t>Although faculty strives to provide a quiet learning/testing environment there may be noises and distractions in any testing environment that are beyond th</w:t>
      </w:r>
      <w:r>
        <w:rPr>
          <w:rFonts w:ascii="Arial" w:hAnsi="Arial" w:cs="Arial"/>
          <w:sz w:val="24"/>
          <w:szCs w:val="24"/>
        </w:rPr>
        <w:t xml:space="preserve">e control of the exam proctors. </w:t>
      </w:r>
      <w:r w:rsidRPr="00E42B8F">
        <w:rPr>
          <w:rFonts w:ascii="Arial" w:hAnsi="Arial" w:cs="Arial"/>
          <w:sz w:val="24"/>
          <w:szCs w:val="24"/>
        </w:rPr>
        <w:t xml:space="preserve">If a student feels that the testing environment is unduly noisy or distracting for any reason, it is the responsibility of the student to report this to an exam proctor as soon as possible during the exam so corrective action may be taken. </w:t>
      </w:r>
    </w:p>
    <w:p w:rsidR="00C53B46" w:rsidRDefault="00C53B46" w:rsidP="00C53B46">
      <w:pPr>
        <w:rPr>
          <w:rFonts w:ascii="Arial" w:hAnsi="Arial" w:cs="Arial"/>
          <w:b/>
          <w:sz w:val="24"/>
          <w:szCs w:val="24"/>
        </w:rPr>
      </w:pPr>
    </w:p>
    <w:p w:rsidR="00C53B46" w:rsidRPr="00380371" w:rsidRDefault="00C53B46" w:rsidP="00C53B46">
      <w:pPr>
        <w:rPr>
          <w:rFonts w:ascii="Arial" w:hAnsi="Arial" w:cs="Arial"/>
          <w:b/>
          <w:sz w:val="24"/>
          <w:szCs w:val="24"/>
        </w:rPr>
      </w:pPr>
      <w:r w:rsidRPr="00380371">
        <w:rPr>
          <w:rFonts w:ascii="Arial" w:hAnsi="Arial" w:cs="Arial"/>
          <w:b/>
          <w:sz w:val="24"/>
          <w:szCs w:val="24"/>
        </w:rPr>
        <w:t>Exam Follow-up:</w:t>
      </w:r>
    </w:p>
    <w:p w:rsidR="00C53B46" w:rsidRPr="00A021B0" w:rsidRDefault="006A029A" w:rsidP="006A029A">
      <w:pPr>
        <w:widowControl w:val="0"/>
        <w:tabs>
          <w:tab w:val="center" w:pos="0"/>
          <w:tab w:val="left" w:pos="360"/>
        </w:tabs>
        <w:rPr>
          <w:rFonts w:ascii="Arial" w:hAnsi="Arial" w:cs="Arial"/>
          <w:sz w:val="24"/>
          <w:szCs w:val="24"/>
        </w:rPr>
      </w:pPr>
      <w:r>
        <w:rPr>
          <w:rFonts w:ascii="Arial" w:hAnsi="Arial" w:cs="Arial"/>
          <w:sz w:val="24"/>
          <w:szCs w:val="24"/>
        </w:rPr>
        <w:t xml:space="preserve">Test review of </w:t>
      </w:r>
      <w:r w:rsidR="00C53B46" w:rsidRPr="00A021B0">
        <w:rPr>
          <w:rFonts w:ascii="Arial" w:hAnsi="Arial" w:cs="Arial"/>
          <w:sz w:val="24"/>
          <w:szCs w:val="24"/>
        </w:rPr>
        <w:t xml:space="preserve">missed </w:t>
      </w:r>
      <w:r w:rsidR="00C53B46">
        <w:rPr>
          <w:rFonts w:ascii="Arial" w:hAnsi="Arial" w:cs="Arial"/>
          <w:sz w:val="24"/>
          <w:szCs w:val="24"/>
        </w:rPr>
        <w:t>exam</w:t>
      </w:r>
      <w:r w:rsidR="00C53B46" w:rsidRPr="00A021B0">
        <w:rPr>
          <w:rFonts w:ascii="Arial" w:hAnsi="Arial" w:cs="Arial"/>
          <w:sz w:val="24"/>
          <w:szCs w:val="24"/>
        </w:rPr>
        <w:t xml:space="preserve"> items and/or rationales</w:t>
      </w:r>
      <w:r w:rsidR="00C53B46">
        <w:rPr>
          <w:rFonts w:ascii="Arial" w:hAnsi="Arial" w:cs="Arial"/>
          <w:sz w:val="24"/>
          <w:szCs w:val="24"/>
        </w:rPr>
        <w:t xml:space="preserve">, </w:t>
      </w:r>
      <w:r>
        <w:rPr>
          <w:rFonts w:ascii="Arial" w:hAnsi="Arial" w:cs="Arial"/>
          <w:sz w:val="24"/>
          <w:szCs w:val="24"/>
        </w:rPr>
        <w:t xml:space="preserve">will be available at the conclusion of each exam. </w:t>
      </w:r>
      <w:r w:rsidRPr="006A029A">
        <w:rPr>
          <w:rFonts w:ascii="Arial" w:hAnsi="Arial" w:cs="Arial"/>
          <w:sz w:val="24"/>
          <w:szCs w:val="24"/>
        </w:rPr>
        <w:t>Test reviews may be postponed until all students have completed the testing at the lead teacher’s discretion.</w:t>
      </w:r>
      <w:r>
        <w:rPr>
          <w:rFonts w:ascii="Arial" w:hAnsi="Arial" w:cs="Arial"/>
          <w:sz w:val="24"/>
          <w:szCs w:val="24"/>
        </w:rPr>
        <w:t xml:space="preserve"> </w:t>
      </w:r>
    </w:p>
    <w:p w:rsidR="00C53B46" w:rsidRPr="00A021B0" w:rsidRDefault="00C53B46" w:rsidP="00C53B46">
      <w:pPr>
        <w:rPr>
          <w:rFonts w:ascii="Arial" w:hAnsi="Arial" w:cs="Arial"/>
          <w:sz w:val="24"/>
          <w:szCs w:val="24"/>
        </w:rPr>
      </w:pPr>
      <w:r w:rsidRPr="00A021B0">
        <w:rPr>
          <w:rFonts w:ascii="Arial" w:hAnsi="Arial" w:cs="Arial"/>
          <w:b/>
          <w:sz w:val="24"/>
          <w:szCs w:val="24"/>
        </w:rPr>
        <w:t>NOTE</w:t>
      </w:r>
      <w:r w:rsidRPr="00A021B0">
        <w:rPr>
          <w:rFonts w:ascii="Arial" w:hAnsi="Arial" w:cs="Arial"/>
          <w:sz w:val="24"/>
          <w:szCs w:val="24"/>
        </w:rPr>
        <w:t xml:space="preserve">: No adjustments to the </w:t>
      </w:r>
      <w:r>
        <w:rPr>
          <w:rFonts w:ascii="Arial" w:hAnsi="Arial" w:cs="Arial"/>
          <w:sz w:val="24"/>
          <w:szCs w:val="24"/>
        </w:rPr>
        <w:t>exam</w:t>
      </w:r>
      <w:r w:rsidRPr="00A021B0">
        <w:rPr>
          <w:rFonts w:ascii="Arial" w:hAnsi="Arial" w:cs="Arial"/>
          <w:sz w:val="24"/>
          <w:szCs w:val="24"/>
        </w:rPr>
        <w:t xml:space="preserve"> will be made after one week from original posting of grades. Please make sure you contact the </w:t>
      </w:r>
      <w:r>
        <w:rPr>
          <w:rFonts w:ascii="Arial" w:hAnsi="Arial" w:cs="Arial"/>
          <w:sz w:val="24"/>
          <w:szCs w:val="24"/>
        </w:rPr>
        <w:t>L</w:t>
      </w:r>
      <w:r w:rsidRPr="00A021B0">
        <w:rPr>
          <w:rFonts w:ascii="Arial" w:hAnsi="Arial" w:cs="Arial"/>
          <w:sz w:val="24"/>
          <w:szCs w:val="24"/>
        </w:rPr>
        <w:t xml:space="preserve">ead </w:t>
      </w:r>
      <w:r>
        <w:rPr>
          <w:rFonts w:ascii="Arial" w:hAnsi="Arial" w:cs="Arial"/>
          <w:sz w:val="24"/>
          <w:szCs w:val="24"/>
        </w:rPr>
        <w:t>Te</w:t>
      </w:r>
      <w:r w:rsidRPr="00A021B0">
        <w:rPr>
          <w:rFonts w:ascii="Arial" w:hAnsi="Arial" w:cs="Arial"/>
          <w:sz w:val="24"/>
          <w:szCs w:val="24"/>
        </w:rPr>
        <w:t>acher with questions prior to that deadline.</w:t>
      </w:r>
    </w:p>
    <w:p w:rsidR="00C53B46" w:rsidRPr="00A021B0" w:rsidRDefault="00C53B46" w:rsidP="00C53B46">
      <w:pPr>
        <w:rPr>
          <w:rFonts w:ascii="Arial" w:hAnsi="Arial" w:cs="Arial"/>
          <w:sz w:val="24"/>
          <w:szCs w:val="24"/>
        </w:rPr>
      </w:pPr>
      <w:r w:rsidRPr="00A021B0">
        <w:rPr>
          <w:rFonts w:ascii="Arial" w:hAnsi="Arial" w:cs="Arial"/>
          <w:sz w:val="24"/>
          <w:szCs w:val="24"/>
        </w:rPr>
        <w:t xml:space="preserve">Students are not allowed to review previous exams </w:t>
      </w:r>
      <w:r w:rsidR="00B113CB" w:rsidRPr="00176F91">
        <w:rPr>
          <w:rFonts w:ascii="Arial" w:hAnsi="Arial" w:cs="Arial"/>
          <w:sz w:val="24"/>
          <w:szCs w:val="24"/>
        </w:rPr>
        <w:t>more than 1 week after the exam date</w:t>
      </w:r>
      <w:r w:rsidRPr="00A021B0">
        <w:rPr>
          <w:rFonts w:ascii="Arial" w:hAnsi="Arial" w:cs="Arial"/>
          <w:sz w:val="24"/>
          <w:szCs w:val="24"/>
        </w:rPr>
        <w:t xml:space="preserve"> or to review all old exams prior to taking the Final Exam. </w:t>
      </w:r>
    </w:p>
    <w:p w:rsidR="00C53B46" w:rsidRDefault="00C53B46" w:rsidP="00864C40">
      <w:pPr>
        <w:rPr>
          <w:rFonts w:ascii="Arial" w:hAnsi="Arial" w:cs="Arial"/>
          <w:b/>
          <w:sz w:val="24"/>
          <w:szCs w:val="24"/>
        </w:rPr>
      </w:pPr>
    </w:p>
    <w:p w:rsidR="00864C40" w:rsidRDefault="00864C40" w:rsidP="00864C40">
      <w:pPr>
        <w:rPr>
          <w:rFonts w:ascii="Arial" w:hAnsi="Arial" w:cs="Arial"/>
          <w:b/>
          <w:sz w:val="24"/>
          <w:szCs w:val="24"/>
        </w:rPr>
      </w:pPr>
      <w:r w:rsidRPr="00641C11">
        <w:rPr>
          <w:rFonts w:ascii="Arial" w:hAnsi="Arial" w:cs="Arial"/>
          <w:b/>
          <w:sz w:val="24"/>
          <w:szCs w:val="24"/>
        </w:rPr>
        <w:t>Objective Structured Clinical Exams (OSCEs) Skills check-offs): (Pass/Fail)</w:t>
      </w:r>
    </w:p>
    <w:p w:rsidR="00864C40" w:rsidRDefault="00864C40" w:rsidP="00864C40">
      <w:pPr>
        <w:rPr>
          <w:rFonts w:ascii="Arial" w:hAnsi="Arial" w:cs="Arial"/>
          <w:b/>
          <w:sz w:val="24"/>
          <w:szCs w:val="24"/>
        </w:rPr>
      </w:pPr>
      <w:r w:rsidRPr="009711A7">
        <w:rPr>
          <w:rFonts w:ascii="Arial" w:hAnsi="Arial" w:cs="Arial"/>
          <w:b/>
          <w:sz w:val="24"/>
          <w:szCs w:val="24"/>
        </w:rPr>
        <w:t>OSCE 1</w:t>
      </w:r>
      <w:r>
        <w:rPr>
          <w:rFonts w:ascii="Arial" w:hAnsi="Arial" w:cs="Arial"/>
          <w:b/>
          <w:sz w:val="24"/>
          <w:szCs w:val="24"/>
        </w:rPr>
        <w:t xml:space="preserve"> (Mid-Term OSCE)</w:t>
      </w:r>
      <w:r w:rsidRPr="009711A7">
        <w:rPr>
          <w:rFonts w:ascii="Arial" w:hAnsi="Arial" w:cs="Arial"/>
          <w:b/>
          <w:sz w:val="24"/>
          <w:szCs w:val="24"/>
        </w:rPr>
        <w:t>:</w:t>
      </w:r>
    </w:p>
    <w:p w:rsidR="006A029A" w:rsidRPr="0064544E" w:rsidRDefault="00A20503" w:rsidP="00A20503">
      <w:pPr>
        <w:rPr>
          <w:rFonts w:ascii="Arial" w:hAnsi="Arial" w:cs="Arial"/>
          <w:sz w:val="24"/>
          <w:szCs w:val="24"/>
        </w:rPr>
      </w:pPr>
      <w:r w:rsidRPr="00AE3259">
        <w:rPr>
          <w:rFonts w:ascii="Arial" w:hAnsi="Arial" w:cs="Arial"/>
          <w:b/>
          <w:sz w:val="24"/>
          <w:szCs w:val="24"/>
        </w:rPr>
        <w:t xml:space="preserve">1.  </w:t>
      </w:r>
      <w:r w:rsidRPr="00AE3259">
        <w:rPr>
          <w:rFonts w:ascii="Arial" w:hAnsi="Arial" w:cs="Arial"/>
          <w:sz w:val="24"/>
          <w:szCs w:val="24"/>
        </w:rPr>
        <w:t xml:space="preserve">OSCE 1 consists of competency in performing manual blood pressure AND </w:t>
      </w:r>
      <w:r w:rsidRPr="0064544E">
        <w:rPr>
          <w:rFonts w:ascii="Arial" w:hAnsi="Arial" w:cs="Arial"/>
          <w:sz w:val="24"/>
          <w:szCs w:val="24"/>
        </w:rPr>
        <w:t xml:space="preserve">performing </w:t>
      </w:r>
      <w:r w:rsidR="006A029A" w:rsidRPr="0064544E">
        <w:rPr>
          <w:rFonts w:ascii="Arial" w:hAnsi="Arial" w:cs="Arial"/>
          <w:sz w:val="24"/>
          <w:szCs w:val="24"/>
        </w:rPr>
        <w:t xml:space="preserve">and </w:t>
      </w:r>
    </w:p>
    <w:p w:rsidR="006A029A" w:rsidRPr="0064544E" w:rsidRDefault="006A029A" w:rsidP="00093A5A">
      <w:pPr>
        <w:rPr>
          <w:rFonts w:ascii="Arial" w:hAnsi="Arial" w:cs="Arial"/>
          <w:sz w:val="24"/>
          <w:szCs w:val="24"/>
        </w:rPr>
      </w:pPr>
      <w:r w:rsidRPr="0064544E">
        <w:rPr>
          <w:rFonts w:ascii="Arial" w:hAnsi="Arial" w:cs="Arial"/>
          <w:sz w:val="24"/>
          <w:szCs w:val="24"/>
        </w:rPr>
        <w:t xml:space="preserve">     organizing </w:t>
      </w:r>
      <w:r w:rsidR="00A20503" w:rsidRPr="0064544E">
        <w:rPr>
          <w:rFonts w:ascii="Arial" w:hAnsi="Arial" w:cs="Arial"/>
          <w:sz w:val="24"/>
          <w:szCs w:val="24"/>
        </w:rPr>
        <w:t xml:space="preserve">physical examination skills learned in the Assessment lab, on a standardized </w:t>
      </w:r>
    </w:p>
    <w:p w:rsidR="006A029A" w:rsidRPr="0064544E" w:rsidRDefault="006A029A" w:rsidP="00093A5A">
      <w:pPr>
        <w:rPr>
          <w:rFonts w:ascii="Arial" w:hAnsi="Arial" w:cs="Arial"/>
          <w:sz w:val="24"/>
          <w:szCs w:val="24"/>
        </w:rPr>
      </w:pPr>
      <w:r w:rsidRPr="0064544E">
        <w:rPr>
          <w:rFonts w:ascii="Arial" w:hAnsi="Arial" w:cs="Arial"/>
          <w:sz w:val="24"/>
          <w:szCs w:val="24"/>
        </w:rPr>
        <w:t xml:space="preserve">     </w:t>
      </w:r>
      <w:r w:rsidR="00A20503" w:rsidRPr="0064544E">
        <w:rPr>
          <w:rFonts w:ascii="Arial" w:hAnsi="Arial" w:cs="Arial"/>
          <w:sz w:val="24"/>
          <w:szCs w:val="24"/>
        </w:rPr>
        <w:t xml:space="preserve">patient. </w:t>
      </w:r>
      <w:r w:rsidR="00093A5A" w:rsidRPr="0064544E">
        <w:rPr>
          <w:rFonts w:ascii="Arial" w:hAnsi="Arial" w:cs="Arial"/>
          <w:sz w:val="24"/>
          <w:szCs w:val="24"/>
        </w:rPr>
        <w:t xml:space="preserve">(In the event of student illness, or inability to complete the OSCE on the scheduled </w:t>
      </w:r>
    </w:p>
    <w:p w:rsidR="006A029A" w:rsidRPr="0064544E" w:rsidRDefault="006A029A" w:rsidP="00093A5A">
      <w:pPr>
        <w:rPr>
          <w:rFonts w:ascii="Arial" w:hAnsi="Arial" w:cs="Arial"/>
          <w:sz w:val="24"/>
          <w:szCs w:val="24"/>
        </w:rPr>
      </w:pPr>
      <w:r w:rsidRPr="0064544E">
        <w:rPr>
          <w:rFonts w:ascii="Arial" w:hAnsi="Arial" w:cs="Arial"/>
          <w:sz w:val="24"/>
          <w:szCs w:val="24"/>
        </w:rPr>
        <w:t xml:space="preserve">     </w:t>
      </w:r>
      <w:r w:rsidR="00093A5A" w:rsidRPr="0064544E">
        <w:rPr>
          <w:rFonts w:ascii="Arial" w:hAnsi="Arial" w:cs="Arial"/>
          <w:sz w:val="24"/>
          <w:szCs w:val="24"/>
        </w:rPr>
        <w:t xml:space="preserve">day, on a standardized patient, the student will work with the Lead Teacher and Clinical Lab </w:t>
      </w:r>
    </w:p>
    <w:p w:rsidR="006A029A" w:rsidRPr="0064544E" w:rsidRDefault="006A029A" w:rsidP="00093A5A">
      <w:pPr>
        <w:rPr>
          <w:rFonts w:ascii="Arial" w:hAnsi="Arial" w:cs="Arial"/>
          <w:sz w:val="24"/>
          <w:szCs w:val="24"/>
        </w:rPr>
      </w:pPr>
      <w:r w:rsidRPr="0064544E">
        <w:rPr>
          <w:rFonts w:ascii="Arial" w:hAnsi="Arial" w:cs="Arial"/>
          <w:sz w:val="24"/>
          <w:szCs w:val="24"/>
        </w:rPr>
        <w:t xml:space="preserve">     </w:t>
      </w:r>
      <w:r w:rsidR="00093A5A" w:rsidRPr="0064544E">
        <w:rPr>
          <w:rFonts w:ascii="Arial" w:hAnsi="Arial" w:cs="Arial"/>
          <w:sz w:val="24"/>
          <w:szCs w:val="24"/>
        </w:rPr>
        <w:t>Instructor to make alternate arrangements to complete the OSCE</w:t>
      </w:r>
      <w:r w:rsidRPr="0064544E">
        <w:rPr>
          <w:rFonts w:ascii="Arial" w:hAnsi="Arial" w:cs="Arial"/>
          <w:sz w:val="24"/>
          <w:szCs w:val="24"/>
        </w:rPr>
        <w:t>)</w:t>
      </w:r>
      <w:r w:rsidR="00093A5A" w:rsidRPr="0064544E">
        <w:rPr>
          <w:rFonts w:ascii="Arial" w:hAnsi="Arial" w:cs="Arial"/>
          <w:sz w:val="24"/>
          <w:szCs w:val="24"/>
        </w:rPr>
        <w:t xml:space="preserve">. </w:t>
      </w:r>
      <w:r w:rsidR="00170C02" w:rsidRPr="0064544E">
        <w:rPr>
          <w:rFonts w:ascii="Arial" w:hAnsi="Arial" w:cs="Arial"/>
          <w:sz w:val="24"/>
          <w:szCs w:val="24"/>
        </w:rPr>
        <w:t xml:space="preserve">Students will be </w:t>
      </w:r>
    </w:p>
    <w:p w:rsidR="006A029A" w:rsidRPr="0064544E" w:rsidRDefault="006A029A" w:rsidP="00EA6FAB">
      <w:pPr>
        <w:rPr>
          <w:rFonts w:ascii="Arial" w:hAnsi="Arial" w:cs="Arial"/>
          <w:sz w:val="24"/>
          <w:szCs w:val="24"/>
        </w:rPr>
      </w:pPr>
      <w:r w:rsidRPr="0064544E">
        <w:rPr>
          <w:rFonts w:ascii="Arial" w:hAnsi="Arial" w:cs="Arial"/>
          <w:sz w:val="24"/>
          <w:szCs w:val="24"/>
        </w:rPr>
        <w:t xml:space="preserve">     e</w:t>
      </w:r>
      <w:r w:rsidR="00A20503" w:rsidRPr="0064544E">
        <w:rPr>
          <w:rFonts w:ascii="Arial" w:hAnsi="Arial" w:cs="Arial"/>
          <w:sz w:val="24"/>
          <w:szCs w:val="24"/>
        </w:rPr>
        <w:t>xpected to per</w:t>
      </w:r>
      <w:r w:rsidR="00170C02" w:rsidRPr="0064544E">
        <w:rPr>
          <w:rFonts w:ascii="Arial" w:hAnsi="Arial" w:cs="Arial"/>
          <w:sz w:val="24"/>
          <w:szCs w:val="24"/>
        </w:rPr>
        <w:t xml:space="preserve">form the examinations, </w:t>
      </w:r>
      <w:r w:rsidR="00A20503" w:rsidRPr="0064544E">
        <w:rPr>
          <w:rFonts w:ascii="Arial" w:hAnsi="Arial" w:cs="Arial"/>
          <w:sz w:val="24"/>
          <w:szCs w:val="24"/>
        </w:rPr>
        <w:t xml:space="preserve">verbalize normal/abnormal findings and document </w:t>
      </w:r>
    </w:p>
    <w:p w:rsidR="006A029A" w:rsidRDefault="006A029A" w:rsidP="00EA6FAB">
      <w:pPr>
        <w:rPr>
          <w:rFonts w:ascii="Arial" w:hAnsi="Arial" w:cs="Arial"/>
          <w:b/>
          <w:sz w:val="24"/>
          <w:szCs w:val="24"/>
        </w:rPr>
      </w:pPr>
      <w:r w:rsidRPr="0064544E">
        <w:rPr>
          <w:rFonts w:ascii="Arial" w:hAnsi="Arial" w:cs="Arial"/>
          <w:sz w:val="24"/>
          <w:szCs w:val="24"/>
        </w:rPr>
        <w:t xml:space="preserve">     </w:t>
      </w:r>
      <w:r w:rsidR="00A20503" w:rsidRPr="0064544E">
        <w:rPr>
          <w:rFonts w:ascii="Arial" w:hAnsi="Arial" w:cs="Arial"/>
          <w:sz w:val="24"/>
          <w:szCs w:val="24"/>
        </w:rPr>
        <w:t xml:space="preserve">the findings of the exam. </w:t>
      </w:r>
      <w:r w:rsidR="00864C40" w:rsidRPr="0064544E">
        <w:rPr>
          <w:rFonts w:ascii="Arial" w:hAnsi="Arial" w:cs="Arial"/>
          <w:b/>
          <w:sz w:val="24"/>
          <w:szCs w:val="24"/>
        </w:rPr>
        <w:t>(See detailed instructions in the Course Guide and</w:t>
      </w:r>
      <w:r w:rsidR="00170C02" w:rsidRPr="00B2301B">
        <w:rPr>
          <w:rFonts w:ascii="Arial" w:hAnsi="Arial" w:cs="Arial"/>
          <w:b/>
          <w:sz w:val="24"/>
          <w:szCs w:val="24"/>
        </w:rPr>
        <w:t xml:space="preserve"> </w:t>
      </w:r>
    </w:p>
    <w:p w:rsidR="00864C40" w:rsidRPr="00AE3259" w:rsidRDefault="006A029A" w:rsidP="00EA6FAB">
      <w:pPr>
        <w:rPr>
          <w:rFonts w:ascii="Arial" w:hAnsi="Arial" w:cs="Arial"/>
          <w:b/>
          <w:sz w:val="24"/>
          <w:szCs w:val="24"/>
        </w:rPr>
      </w:pPr>
      <w:r>
        <w:rPr>
          <w:rFonts w:ascii="Arial" w:hAnsi="Arial" w:cs="Arial"/>
          <w:b/>
          <w:sz w:val="24"/>
          <w:szCs w:val="24"/>
        </w:rPr>
        <w:t xml:space="preserve">     </w:t>
      </w:r>
      <w:r w:rsidR="00170C02" w:rsidRPr="00B2301B">
        <w:rPr>
          <w:rFonts w:ascii="Arial" w:hAnsi="Arial" w:cs="Arial"/>
          <w:b/>
          <w:sz w:val="24"/>
          <w:szCs w:val="24"/>
        </w:rPr>
        <w:t>Bl</w:t>
      </w:r>
      <w:r w:rsidR="00864C40" w:rsidRPr="00B2301B">
        <w:rPr>
          <w:rFonts w:ascii="Arial" w:hAnsi="Arial" w:cs="Arial"/>
          <w:b/>
          <w:sz w:val="24"/>
          <w:szCs w:val="24"/>
        </w:rPr>
        <w:t>ackboard).</w:t>
      </w:r>
    </w:p>
    <w:p w:rsidR="00143E7A" w:rsidRDefault="00864C40" w:rsidP="00143E7A">
      <w:pPr>
        <w:rPr>
          <w:rFonts w:ascii="Arial" w:hAnsi="Arial" w:cs="Arial"/>
          <w:b/>
          <w:sz w:val="24"/>
          <w:szCs w:val="24"/>
        </w:rPr>
      </w:pPr>
      <w:r w:rsidRPr="00AE3259">
        <w:rPr>
          <w:rFonts w:ascii="Arial" w:hAnsi="Arial" w:cs="Arial"/>
          <w:sz w:val="24"/>
          <w:szCs w:val="24"/>
        </w:rPr>
        <w:t xml:space="preserve">2.  </w:t>
      </w:r>
      <w:r w:rsidR="00143E7A" w:rsidRPr="00143E7A">
        <w:rPr>
          <w:rFonts w:ascii="Arial" w:hAnsi="Arial" w:cs="Arial"/>
          <w:b/>
          <w:sz w:val="24"/>
          <w:szCs w:val="24"/>
        </w:rPr>
        <w:t xml:space="preserve">The Blood Pressure Competency must be successfully PASSED prior to the student </w:t>
      </w:r>
    </w:p>
    <w:p w:rsidR="00143E7A" w:rsidRDefault="00143E7A" w:rsidP="00143E7A">
      <w:pPr>
        <w:rPr>
          <w:rFonts w:ascii="Arial" w:hAnsi="Arial" w:cs="Arial"/>
          <w:sz w:val="24"/>
          <w:szCs w:val="24"/>
        </w:rPr>
      </w:pPr>
      <w:r>
        <w:rPr>
          <w:rFonts w:ascii="Arial" w:hAnsi="Arial" w:cs="Arial"/>
          <w:b/>
          <w:sz w:val="24"/>
          <w:szCs w:val="24"/>
        </w:rPr>
        <w:t xml:space="preserve">     </w:t>
      </w:r>
      <w:r w:rsidRPr="00143E7A">
        <w:rPr>
          <w:rFonts w:ascii="Arial" w:hAnsi="Arial" w:cs="Arial"/>
          <w:b/>
          <w:sz w:val="24"/>
          <w:szCs w:val="24"/>
        </w:rPr>
        <w:t xml:space="preserve">being able to participate in OSCE 1 </w:t>
      </w:r>
      <w:r w:rsidRPr="00143E7A">
        <w:rPr>
          <w:rFonts w:ascii="Arial" w:hAnsi="Arial" w:cs="Arial"/>
          <w:sz w:val="24"/>
          <w:szCs w:val="24"/>
        </w:rPr>
        <w:t xml:space="preserve">(Exceptions must be approved by the Lead Teacher </w:t>
      </w:r>
    </w:p>
    <w:p w:rsidR="00143E7A" w:rsidRDefault="00143E7A" w:rsidP="00143E7A">
      <w:pPr>
        <w:rPr>
          <w:rFonts w:ascii="Arial" w:hAnsi="Arial" w:cs="Arial"/>
          <w:sz w:val="24"/>
          <w:szCs w:val="24"/>
        </w:rPr>
      </w:pPr>
      <w:r>
        <w:rPr>
          <w:rFonts w:ascii="Arial" w:hAnsi="Arial" w:cs="Arial"/>
          <w:sz w:val="24"/>
          <w:szCs w:val="24"/>
        </w:rPr>
        <w:t xml:space="preserve">     </w:t>
      </w:r>
      <w:r w:rsidRPr="00143E7A">
        <w:rPr>
          <w:rFonts w:ascii="Arial" w:hAnsi="Arial" w:cs="Arial"/>
          <w:sz w:val="24"/>
          <w:szCs w:val="24"/>
        </w:rPr>
        <w:t xml:space="preserve">and/or Clinical Lab Instructor). Taking a manual blood pressure is an essential skill which is </w:t>
      </w:r>
    </w:p>
    <w:p w:rsidR="00143E7A" w:rsidRDefault="00143E7A" w:rsidP="00143E7A">
      <w:pPr>
        <w:rPr>
          <w:rFonts w:ascii="Arial" w:hAnsi="Arial" w:cs="Arial"/>
          <w:b/>
          <w:sz w:val="24"/>
          <w:szCs w:val="24"/>
        </w:rPr>
      </w:pPr>
      <w:r>
        <w:rPr>
          <w:rFonts w:ascii="Arial" w:hAnsi="Arial" w:cs="Arial"/>
          <w:sz w:val="24"/>
          <w:szCs w:val="24"/>
        </w:rPr>
        <w:t xml:space="preserve">     </w:t>
      </w:r>
      <w:r w:rsidRPr="00143E7A">
        <w:rPr>
          <w:rFonts w:ascii="Arial" w:hAnsi="Arial" w:cs="Arial"/>
          <w:sz w:val="24"/>
          <w:szCs w:val="24"/>
        </w:rPr>
        <w:t xml:space="preserve">demonstrated and then practiced in the clinical setting. </w:t>
      </w:r>
      <w:r w:rsidRPr="00143E7A">
        <w:rPr>
          <w:rFonts w:ascii="Arial" w:hAnsi="Arial" w:cs="Arial"/>
          <w:b/>
          <w:sz w:val="24"/>
          <w:szCs w:val="24"/>
        </w:rPr>
        <w:t xml:space="preserve">Failure to successfully complete </w:t>
      </w:r>
    </w:p>
    <w:p w:rsidR="00143E7A" w:rsidRDefault="00143E7A" w:rsidP="00143E7A">
      <w:pPr>
        <w:rPr>
          <w:rFonts w:ascii="Arial" w:hAnsi="Arial" w:cs="Arial"/>
          <w:b/>
          <w:sz w:val="24"/>
          <w:szCs w:val="24"/>
        </w:rPr>
      </w:pPr>
      <w:r>
        <w:rPr>
          <w:rFonts w:ascii="Arial" w:hAnsi="Arial" w:cs="Arial"/>
          <w:b/>
          <w:sz w:val="24"/>
          <w:szCs w:val="24"/>
        </w:rPr>
        <w:t xml:space="preserve">     </w:t>
      </w:r>
      <w:r w:rsidRPr="00143E7A">
        <w:rPr>
          <w:rFonts w:ascii="Arial" w:hAnsi="Arial" w:cs="Arial"/>
          <w:b/>
          <w:sz w:val="24"/>
          <w:szCs w:val="24"/>
        </w:rPr>
        <w:t xml:space="preserve">the Blood Pressure Competency prior to mid-term will result in the student </w:t>
      </w:r>
    </w:p>
    <w:p w:rsidR="00143E7A" w:rsidRDefault="00143E7A" w:rsidP="00143E7A">
      <w:pPr>
        <w:rPr>
          <w:rFonts w:ascii="Arial" w:hAnsi="Arial" w:cs="Arial"/>
          <w:b/>
          <w:sz w:val="24"/>
          <w:szCs w:val="24"/>
        </w:rPr>
      </w:pPr>
      <w:r>
        <w:rPr>
          <w:rFonts w:ascii="Arial" w:hAnsi="Arial" w:cs="Arial"/>
          <w:b/>
          <w:sz w:val="24"/>
          <w:szCs w:val="24"/>
        </w:rPr>
        <w:t xml:space="preserve">     </w:t>
      </w:r>
      <w:r w:rsidRPr="00143E7A">
        <w:rPr>
          <w:rFonts w:ascii="Arial" w:hAnsi="Arial" w:cs="Arial"/>
          <w:b/>
          <w:sz w:val="24"/>
          <w:szCs w:val="24"/>
        </w:rPr>
        <w:t>demonstrating failing clinical performanc</w:t>
      </w:r>
      <w:r w:rsidR="00170C02">
        <w:rPr>
          <w:rFonts w:ascii="Arial" w:hAnsi="Arial" w:cs="Arial"/>
          <w:b/>
          <w:sz w:val="24"/>
          <w:szCs w:val="24"/>
        </w:rPr>
        <w:t xml:space="preserve">e at mid-term. This will result in </w:t>
      </w:r>
      <w:r w:rsidRPr="00143E7A">
        <w:rPr>
          <w:rFonts w:ascii="Arial" w:hAnsi="Arial" w:cs="Arial"/>
          <w:b/>
          <w:sz w:val="24"/>
          <w:szCs w:val="24"/>
        </w:rPr>
        <w:t xml:space="preserve">clinical and </w:t>
      </w:r>
    </w:p>
    <w:p w:rsidR="00143E7A" w:rsidRDefault="00143E7A" w:rsidP="00143E7A">
      <w:pPr>
        <w:rPr>
          <w:rFonts w:ascii="Arial" w:hAnsi="Arial" w:cs="Arial"/>
          <w:b/>
          <w:sz w:val="24"/>
          <w:szCs w:val="24"/>
        </w:rPr>
      </w:pPr>
      <w:r>
        <w:rPr>
          <w:rFonts w:ascii="Arial" w:hAnsi="Arial" w:cs="Arial"/>
          <w:b/>
          <w:sz w:val="24"/>
          <w:szCs w:val="24"/>
        </w:rPr>
        <w:t xml:space="preserve">     </w:t>
      </w:r>
      <w:r w:rsidRPr="00143E7A">
        <w:rPr>
          <w:rFonts w:ascii="Arial" w:hAnsi="Arial" w:cs="Arial"/>
          <w:b/>
          <w:sz w:val="24"/>
          <w:szCs w:val="24"/>
        </w:rPr>
        <w:t xml:space="preserve">subsequent course failure, OR the student may withdraw before the drop date to </w:t>
      </w:r>
    </w:p>
    <w:p w:rsidR="00143E7A" w:rsidRPr="00143E7A" w:rsidRDefault="00143E7A" w:rsidP="00143E7A">
      <w:pPr>
        <w:rPr>
          <w:rFonts w:ascii="Arial" w:hAnsi="Arial" w:cs="Arial"/>
          <w:b/>
          <w:sz w:val="24"/>
          <w:szCs w:val="24"/>
        </w:rPr>
      </w:pPr>
      <w:r>
        <w:rPr>
          <w:rFonts w:ascii="Arial" w:hAnsi="Arial" w:cs="Arial"/>
          <w:b/>
          <w:sz w:val="24"/>
          <w:szCs w:val="24"/>
        </w:rPr>
        <w:lastRenderedPageBreak/>
        <w:t xml:space="preserve">     </w:t>
      </w:r>
      <w:r w:rsidR="00170C02">
        <w:rPr>
          <w:rFonts w:ascii="Arial" w:hAnsi="Arial" w:cs="Arial"/>
          <w:b/>
          <w:sz w:val="24"/>
          <w:szCs w:val="24"/>
        </w:rPr>
        <w:t xml:space="preserve">avoid </w:t>
      </w:r>
      <w:r w:rsidRPr="00143E7A">
        <w:rPr>
          <w:rFonts w:ascii="Arial" w:hAnsi="Arial" w:cs="Arial"/>
          <w:b/>
          <w:sz w:val="24"/>
          <w:szCs w:val="24"/>
        </w:rPr>
        <w:t xml:space="preserve">a course failure. </w:t>
      </w:r>
    </w:p>
    <w:p w:rsidR="00093A5A" w:rsidRDefault="00A20503" w:rsidP="00093A5A">
      <w:pPr>
        <w:rPr>
          <w:rFonts w:ascii="Arial" w:hAnsi="Arial" w:cs="Arial"/>
          <w:sz w:val="24"/>
          <w:szCs w:val="24"/>
        </w:rPr>
      </w:pPr>
      <w:r w:rsidRPr="00AE3259">
        <w:rPr>
          <w:rFonts w:ascii="Arial" w:hAnsi="Arial" w:cs="Arial"/>
          <w:sz w:val="24"/>
          <w:szCs w:val="24"/>
        </w:rPr>
        <w:t xml:space="preserve">3.  OSCEs will be timed. </w:t>
      </w:r>
      <w:r w:rsidR="00093A5A" w:rsidRPr="00093A5A">
        <w:rPr>
          <w:rFonts w:ascii="Arial" w:hAnsi="Arial" w:cs="Arial"/>
          <w:sz w:val="24"/>
          <w:szCs w:val="24"/>
        </w:rPr>
        <w:t>T</w:t>
      </w:r>
      <w:r w:rsidR="00093A5A" w:rsidRPr="00E10B37">
        <w:rPr>
          <w:rFonts w:ascii="Arial" w:hAnsi="Arial" w:cs="Arial"/>
          <w:sz w:val="24"/>
          <w:szCs w:val="24"/>
        </w:rPr>
        <w:t>he Clinical Lab Instructor will use the detailed Rubric to assign</w:t>
      </w:r>
    </w:p>
    <w:p w:rsidR="00093A5A" w:rsidRDefault="00093A5A" w:rsidP="00143E7A">
      <w:pPr>
        <w:rPr>
          <w:rFonts w:ascii="Arial" w:hAnsi="Arial" w:cs="Arial"/>
          <w:sz w:val="24"/>
          <w:szCs w:val="24"/>
        </w:rPr>
      </w:pPr>
      <w:r>
        <w:rPr>
          <w:rFonts w:ascii="Arial" w:hAnsi="Arial" w:cs="Arial"/>
          <w:sz w:val="24"/>
          <w:szCs w:val="24"/>
        </w:rPr>
        <w:t xml:space="preserve">    </w:t>
      </w:r>
      <w:r w:rsidRPr="00E10B37">
        <w:rPr>
          <w:rFonts w:ascii="Arial" w:hAnsi="Arial" w:cs="Arial"/>
          <w:sz w:val="24"/>
          <w:szCs w:val="24"/>
        </w:rPr>
        <w:t xml:space="preserve"> </w:t>
      </w:r>
      <w:r>
        <w:rPr>
          <w:rFonts w:ascii="Arial" w:hAnsi="Arial" w:cs="Arial"/>
          <w:sz w:val="24"/>
          <w:szCs w:val="24"/>
        </w:rPr>
        <w:t xml:space="preserve">points corresponding to required actions. </w:t>
      </w:r>
      <w:r w:rsidR="00A20503" w:rsidRPr="00AE3259">
        <w:rPr>
          <w:rFonts w:ascii="Arial" w:hAnsi="Arial" w:cs="Arial"/>
          <w:sz w:val="24"/>
          <w:szCs w:val="24"/>
        </w:rPr>
        <w:t xml:space="preserve">Certain elements of the OSCE exam, including </w:t>
      </w:r>
    </w:p>
    <w:p w:rsidR="00093A5A" w:rsidRDefault="00093A5A" w:rsidP="00A20503">
      <w:pPr>
        <w:rPr>
          <w:rFonts w:ascii="Arial" w:hAnsi="Arial" w:cs="Arial"/>
          <w:sz w:val="24"/>
          <w:szCs w:val="24"/>
        </w:rPr>
      </w:pPr>
      <w:r>
        <w:rPr>
          <w:rFonts w:ascii="Arial" w:hAnsi="Arial" w:cs="Arial"/>
          <w:sz w:val="24"/>
          <w:szCs w:val="24"/>
        </w:rPr>
        <w:t xml:space="preserve">     </w:t>
      </w:r>
      <w:r w:rsidR="00A20503" w:rsidRPr="00AE3259">
        <w:rPr>
          <w:rFonts w:ascii="Arial" w:hAnsi="Arial" w:cs="Arial"/>
          <w:sz w:val="24"/>
          <w:szCs w:val="24"/>
        </w:rPr>
        <w:t>patient safety,</w:t>
      </w:r>
      <w:r w:rsidR="00E10793">
        <w:rPr>
          <w:rFonts w:ascii="Arial" w:hAnsi="Arial" w:cs="Arial"/>
          <w:sz w:val="24"/>
          <w:szCs w:val="24"/>
        </w:rPr>
        <w:t xml:space="preserve"> or correct procedure,</w:t>
      </w:r>
      <w:r w:rsidR="00A20503" w:rsidRPr="00AE3259">
        <w:rPr>
          <w:rFonts w:ascii="Arial" w:hAnsi="Arial" w:cs="Arial"/>
          <w:sz w:val="24"/>
          <w:szCs w:val="24"/>
        </w:rPr>
        <w:t xml:space="preserve"> may be weighted more heavily than others. Failure to </w:t>
      </w:r>
    </w:p>
    <w:p w:rsidR="007C5D26" w:rsidRPr="00AE3259" w:rsidRDefault="00093A5A" w:rsidP="00A20503">
      <w:pPr>
        <w:rPr>
          <w:rFonts w:ascii="Arial" w:hAnsi="Arial" w:cs="Arial"/>
          <w:sz w:val="24"/>
          <w:szCs w:val="24"/>
        </w:rPr>
      </w:pPr>
      <w:r>
        <w:rPr>
          <w:rFonts w:ascii="Arial" w:hAnsi="Arial" w:cs="Arial"/>
          <w:sz w:val="24"/>
          <w:szCs w:val="24"/>
        </w:rPr>
        <w:t xml:space="preserve">     </w:t>
      </w:r>
      <w:r w:rsidR="00A20503" w:rsidRPr="00AE3259">
        <w:rPr>
          <w:rFonts w:ascii="Arial" w:hAnsi="Arial" w:cs="Arial"/>
          <w:sz w:val="24"/>
          <w:szCs w:val="24"/>
        </w:rPr>
        <w:t xml:space="preserve">include or successfully perform these items will result in failure of the OSCE. </w:t>
      </w:r>
    </w:p>
    <w:p w:rsidR="00DB5175" w:rsidRPr="00AE3259" w:rsidRDefault="00873A3F" w:rsidP="00DB5175">
      <w:pPr>
        <w:rPr>
          <w:rFonts w:ascii="Arial" w:hAnsi="Arial" w:cs="Arial"/>
          <w:sz w:val="24"/>
          <w:szCs w:val="24"/>
        </w:rPr>
      </w:pPr>
      <w:r w:rsidRPr="00AE3259">
        <w:rPr>
          <w:rFonts w:ascii="Arial" w:hAnsi="Arial" w:cs="Arial"/>
          <w:sz w:val="24"/>
          <w:szCs w:val="24"/>
        </w:rPr>
        <w:t>4</w:t>
      </w:r>
      <w:r w:rsidR="00864C40" w:rsidRPr="00AE3259">
        <w:rPr>
          <w:rFonts w:ascii="Arial" w:hAnsi="Arial" w:cs="Arial"/>
          <w:sz w:val="24"/>
          <w:szCs w:val="24"/>
        </w:rPr>
        <w:t xml:space="preserve">.  </w:t>
      </w:r>
      <w:r w:rsidR="00DB5175" w:rsidRPr="00AE3259">
        <w:rPr>
          <w:rFonts w:ascii="Arial" w:hAnsi="Arial" w:cs="Arial"/>
          <w:b/>
          <w:sz w:val="24"/>
          <w:szCs w:val="24"/>
        </w:rPr>
        <w:t>Equipment</w:t>
      </w:r>
      <w:r w:rsidR="00DB5175" w:rsidRPr="00AE3259">
        <w:rPr>
          <w:rFonts w:ascii="Arial" w:hAnsi="Arial" w:cs="Arial"/>
          <w:sz w:val="24"/>
          <w:szCs w:val="24"/>
        </w:rPr>
        <w:t xml:space="preserve">: Each student is responsible for knowing how to operate his/her equipment in  </w:t>
      </w:r>
    </w:p>
    <w:p w:rsidR="00DB5175" w:rsidRPr="00AE3259" w:rsidRDefault="00DB5175" w:rsidP="00DB5175">
      <w:pPr>
        <w:rPr>
          <w:rFonts w:ascii="Arial" w:hAnsi="Arial" w:cs="Arial"/>
          <w:sz w:val="24"/>
          <w:szCs w:val="24"/>
        </w:rPr>
      </w:pPr>
      <w:r w:rsidRPr="00AE3259">
        <w:rPr>
          <w:rFonts w:ascii="Arial" w:hAnsi="Arial" w:cs="Arial"/>
          <w:sz w:val="24"/>
          <w:szCs w:val="24"/>
        </w:rPr>
        <w:t xml:space="preserve">     the lab and for check-off/OSCEs.</w:t>
      </w:r>
    </w:p>
    <w:p w:rsidR="00E10793" w:rsidRDefault="00DB5175" w:rsidP="00DB5175">
      <w:pPr>
        <w:rPr>
          <w:rFonts w:ascii="Arial" w:hAnsi="Arial" w:cs="Arial"/>
          <w:sz w:val="24"/>
          <w:szCs w:val="24"/>
        </w:rPr>
      </w:pPr>
      <w:r w:rsidRPr="00AE3259">
        <w:rPr>
          <w:rFonts w:ascii="Arial" w:hAnsi="Arial" w:cs="Arial"/>
          <w:sz w:val="24"/>
          <w:szCs w:val="24"/>
        </w:rPr>
        <w:t xml:space="preserve">5.  Students will document the findings of their OSCE in Blackboard, and submit to the </w:t>
      </w:r>
      <w:r w:rsidR="00E10793">
        <w:rPr>
          <w:rFonts w:ascii="Arial" w:hAnsi="Arial" w:cs="Arial"/>
          <w:sz w:val="24"/>
          <w:szCs w:val="24"/>
        </w:rPr>
        <w:t xml:space="preserve">Clinical </w:t>
      </w:r>
    </w:p>
    <w:p w:rsidR="00DB5175" w:rsidRPr="00AE3259" w:rsidRDefault="00E10793" w:rsidP="00DB5175">
      <w:pPr>
        <w:rPr>
          <w:rFonts w:ascii="Arial" w:hAnsi="Arial" w:cs="Arial"/>
          <w:sz w:val="24"/>
          <w:szCs w:val="24"/>
        </w:rPr>
      </w:pPr>
      <w:r>
        <w:rPr>
          <w:rFonts w:ascii="Arial" w:hAnsi="Arial" w:cs="Arial"/>
          <w:sz w:val="24"/>
          <w:szCs w:val="24"/>
        </w:rPr>
        <w:t xml:space="preserve">     </w:t>
      </w:r>
      <w:r w:rsidR="00DB5175" w:rsidRPr="00AE3259">
        <w:rPr>
          <w:rFonts w:ascii="Arial" w:hAnsi="Arial" w:cs="Arial"/>
          <w:sz w:val="24"/>
          <w:szCs w:val="24"/>
        </w:rPr>
        <w:t>Lab Instructor</w:t>
      </w:r>
      <w:r w:rsidR="00EA6FAB" w:rsidRPr="00AE3259">
        <w:rPr>
          <w:rFonts w:ascii="Arial" w:hAnsi="Arial" w:cs="Arial"/>
          <w:sz w:val="24"/>
          <w:szCs w:val="24"/>
        </w:rPr>
        <w:t>,</w:t>
      </w:r>
      <w:r w:rsidR="009C46D1">
        <w:rPr>
          <w:rFonts w:ascii="Arial" w:hAnsi="Arial" w:cs="Arial"/>
          <w:sz w:val="24"/>
          <w:szCs w:val="24"/>
        </w:rPr>
        <w:t xml:space="preserve"> </w:t>
      </w:r>
      <w:r w:rsidR="00DB5175" w:rsidRPr="00AE3259">
        <w:rPr>
          <w:rFonts w:ascii="Arial" w:hAnsi="Arial" w:cs="Arial"/>
          <w:sz w:val="24"/>
          <w:szCs w:val="24"/>
        </w:rPr>
        <w:t>for feedback.</w:t>
      </w:r>
    </w:p>
    <w:p w:rsidR="00602B0D" w:rsidRPr="00AE3259" w:rsidRDefault="00873A3F" w:rsidP="00DB5175">
      <w:pPr>
        <w:rPr>
          <w:rFonts w:ascii="Arial" w:hAnsi="Arial" w:cs="Arial"/>
          <w:sz w:val="24"/>
          <w:szCs w:val="24"/>
        </w:rPr>
      </w:pPr>
      <w:r w:rsidRPr="00AE3259">
        <w:rPr>
          <w:rFonts w:ascii="Arial" w:hAnsi="Arial" w:cs="Arial"/>
          <w:sz w:val="24"/>
          <w:szCs w:val="24"/>
        </w:rPr>
        <w:t>6</w:t>
      </w:r>
      <w:r w:rsidR="00864C40" w:rsidRPr="00AE3259">
        <w:rPr>
          <w:rFonts w:ascii="Arial" w:hAnsi="Arial" w:cs="Arial"/>
          <w:sz w:val="24"/>
          <w:szCs w:val="24"/>
        </w:rPr>
        <w:t xml:space="preserve">.  Students must perform OSCE 1 with a minimum score of </w:t>
      </w:r>
      <w:r w:rsidR="00864C40" w:rsidRPr="00AE3259">
        <w:rPr>
          <w:rFonts w:ascii="Arial" w:hAnsi="Arial" w:cs="Arial"/>
          <w:b/>
          <w:sz w:val="24"/>
          <w:szCs w:val="24"/>
        </w:rPr>
        <w:t>70%</w:t>
      </w:r>
      <w:r w:rsidR="00864C40" w:rsidRPr="00AE3259">
        <w:rPr>
          <w:rFonts w:ascii="Arial" w:hAnsi="Arial" w:cs="Arial"/>
          <w:sz w:val="24"/>
          <w:szCs w:val="24"/>
        </w:rPr>
        <w:t xml:space="preserve">, prior to mid-term to be </w:t>
      </w:r>
    </w:p>
    <w:p w:rsidR="00602B0D" w:rsidRPr="00AE3259" w:rsidRDefault="00602B0D" w:rsidP="00DB5175">
      <w:pPr>
        <w:rPr>
          <w:rFonts w:ascii="Arial" w:hAnsi="Arial" w:cs="Arial"/>
          <w:sz w:val="24"/>
          <w:szCs w:val="24"/>
        </w:rPr>
      </w:pPr>
      <w:r w:rsidRPr="00AE3259">
        <w:rPr>
          <w:rFonts w:ascii="Arial" w:hAnsi="Arial" w:cs="Arial"/>
          <w:sz w:val="24"/>
          <w:szCs w:val="24"/>
        </w:rPr>
        <w:t xml:space="preserve">     </w:t>
      </w:r>
      <w:r w:rsidR="00864C40" w:rsidRPr="00AE3259">
        <w:rPr>
          <w:rFonts w:ascii="Arial" w:hAnsi="Arial" w:cs="Arial"/>
          <w:sz w:val="24"/>
          <w:szCs w:val="24"/>
        </w:rPr>
        <w:t>successful in meeting course requirements at mid-term, and to progress to the 2</w:t>
      </w:r>
      <w:r w:rsidR="00864C40" w:rsidRPr="00AE3259">
        <w:rPr>
          <w:rFonts w:ascii="Arial" w:hAnsi="Arial" w:cs="Arial"/>
          <w:sz w:val="24"/>
          <w:szCs w:val="24"/>
          <w:vertAlign w:val="superscript"/>
        </w:rPr>
        <w:t>nd</w:t>
      </w:r>
      <w:r w:rsidR="00864C40" w:rsidRPr="00AE3259">
        <w:rPr>
          <w:rFonts w:ascii="Arial" w:hAnsi="Arial" w:cs="Arial"/>
          <w:sz w:val="24"/>
          <w:szCs w:val="24"/>
        </w:rPr>
        <w:t xml:space="preserve"> half of </w:t>
      </w:r>
    </w:p>
    <w:p w:rsidR="001731C1" w:rsidRDefault="00602B0D" w:rsidP="00E10B37">
      <w:pPr>
        <w:rPr>
          <w:rFonts w:ascii="Arial" w:hAnsi="Arial" w:cs="Arial"/>
          <w:b/>
          <w:sz w:val="24"/>
          <w:szCs w:val="24"/>
        </w:rPr>
      </w:pPr>
      <w:r w:rsidRPr="00AE3259">
        <w:rPr>
          <w:rFonts w:ascii="Arial" w:hAnsi="Arial" w:cs="Arial"/>
          <w:sz w:val="24"/>
          <w:szCs w:val="24"/>
        </w:rPr>
        <w:t xml:space="preserve">     </w:t>
      </w:r>
      <w:r w:rsidR="00864C40" w:rsidRPr="00AE3259">
        <w:rPr>
          <w:rFonts w:ascii="Arial" w:hAnsi="Arial" w:cs="Arial"/>
          <w:sz w:val="24"/>
          <w:szCs w:val="24"/>
        </w:rPr>
        <w:t xml:space="preserve">the semester. </w:t>
      </w:r>
      <w:r w:rsidR="00E10B37" w:rsidRPr="00E10B37">
        <w:rPr>
          <w:rFonts w:ascii="Arial" w:hAnsi="Arial" w:cs="Arial"/>
          <w:b/>
          <w:sz w:val="24"/>
          <w:szCs w:val="24"/>
        </w:rPr>
        <w:t xml:space="preserve">OSCE 1 </w:t>
      </w:r>
      <w:r w:rsidR="001731C1">
        <w:rPr>
          <w:rFonts w:ascii="Arial" w:hAnsi="Arial" w:cs="Arial"/>
          <w:b/>
          <w:sz w:val="24"/>
          <w:szCs w:val="24"/>
        </w:rPr>
        <w:t xml:space="preserve">(mid-term OSCE) </w:t>
      </w:r>
      <w:r w:rsidR="00E10B37" w:rsidRPr="00E10B37">
        <w:rPr>
          <w:rFonts w:ascii="Arial" w:hAnsi="Arial" w:cs="Arial"/>
          <w:b/>
          <w:sz w:val="24"/>
          <w:szCs w:val="24"/>
        </w:rPr>
        <w:t xml:space="preserve">serves as an indicator of how the student has </w:t>
      </w:r>
    </w:p>
    <w:p w:rsidR="001731C1" w:rsidRDefault="001731C1" w:rsidP="00E10B37">
      <w:pPr>
        <w:rPr>
          <w:rFonts w:ascii="Arial" w:hAnsi="Arial" w:cs="Arial"/>
          <w:b/>
          <w:sz w:val="24"/>
          <w:szCs w:val="24"/>
        </w:rPr>
      </w:pPr>
      <w:r>
        <w:rPr>
          <w:rFonts w:ascii="Arial" w:hAnsi="Arial" w:cs="Arial"/>
          <w:b/>
          <w:sz w:val="24"/>
          <w:szCs w:val="24"/>
        </w:rPr>
        <w:t xml:space="preserve">     </w:t>
      </w:r>
      <w:r w:rsidR="00E10B37" w:rsidRPr="00E10B37">
        <w:rPr>
          <w:rFonts w:ascii="Arial" w:hAnsi="Arial" w:cs="Arial"/>
          <w:b/>
          <w:sz w:val="24"/>
          <w:szCs w:val="24"/>
        </w:rPr>
        <w:t xml:space="preserve">integrated knowledge and skills at mid-term, shows the student is prepared to </w:t>
      </w:r>
    </w:p>
    <w:p w:rsidR="006A029A" w:rsidRDefault="001731C1" w:rsidP="00093A5A">
      <w:pPr>
        <w:rPr>
          <w:rFonts w:ascii="Arial" w:hAnsi="Arial" w:cs="Arial"/>
          <w:b/>
          <w:sz w:val="24"/>
          <w:szCs w:val="24"/>
        </w:rPr>
      </w:pPr>
      <w:r>
        <w:rPr>
          <w:rFonts w:ascii="Arial" w:hAnsi="Arial" w:cs="Arial"/>
          <w:b/>
          <w:sz w:val="24"/>
          <w:szCs w:val="24"/>
        </w:rPr>
        <w:t xml:space="preserve">     </w:t>
      </w:r>
      <w:r w:rsidR="00E10B37" w:rsidRPr="00E10B37">
        <w:rPr>
          <w:rFonts w:ascii="Arial" w:hAnsi="Arial" w:cs="Arial"/>
          <w:b/>
          <w:sz w:val="24"/>
          <w:szCs w:val="24"/>
        </w:rPr>
        <w:t>perform assessments in the clinical setting</w:t>
      </w:r>
      <w:r w:rsidR="006A029A">
        <w:rPr>
          <w:rFonts w:ascii="Arial" w:hAnsi="Arial" w:cs="Arial"/>
          <w:b/>
          <w:sz w:val="24"/>
          <w:szCs w:val="24"/>
        </w:rPr>
        <w:t xml:space="preserve">, </w:t>
      </w:r>
      <w:r w:rsidR="00E10B37" w:rsidRPr="00E10B37">
        <w:rPr>
          <w:rFonts w:ascii="Arial" w:hAnsi="Arial" w:cs="Arial"/>
          <w:b/>
          <w:sz w:val="24"/>
          <w:szCs w:val="24"/>
        </w:rPr>
        <w:t>and</w:t>
      </w:r>
      <w:r w:rsidR="00E10B37" w:rsidRPr="00E10B37">
        <w:rPr>
          <w:rFonts w:ascii="Arial" w:hAnsi="Arial" w:cs="Arial"/>
          <w:sz w:val="24"/>
          <w:szCs w:val="24"/>
        </w:rPr>
        <w:t xml:space="preserve"> </w:t>
      </w:r>
      <w:r w:rsidR="00E10B37" w:rsidRPr="00E10B37">
        <w:rPr>
          <w:rFonts w:ascii="Arial" w:hAnsi="Arial" w:cs="Arial"/>
          <w:b/>
          <w:sz w:val="24"/>
          <w:szCs w:val="24"/>
        </w:rPr>
        <w:t xml:space="preserve">indicates areas for improvement to </w:t>
      </w:r>
    </w:p>
    <w:p w:rsidR="00E10B37" w:rsidRDefault="006A029A" w:rsidP="00093A5A">
      <w:pPr>
        <w:rPr>
          <w:rFonts w:ascii="Arial" w:hAnsi="Arial" w:cs="Arial"/>
          <w:sz w:val="24"/>
          <w:szCs w:val="24"/>
        </w:rPr>
      </w:pPr>
      <w:r>
        <w:rPr>
          <w:rFonts w:ascii="Arial" w:hAnsi="Arial" w:cs="Arial"/>
          <w:b/>
          <w:sz w:val="24"/>
          <w:szCs w:val="24"/>
        </w:rPr>
        <w:t xml:space="preserve">     </w:t>
      </w:r>
      <w:r w:rsidR="00E10B37" w:rsidRPr="00E10B37">
        <w:rPr>
          <w:rFonts w:ascii="Arial" w:hAnsi="Arial" w:cs="Arial"/>
          <w:b/>
          <w:sz w:val="24"/>
          <w:szCs w:val="24"/>
        </w:rPr>
        <w:t>focus on for the 2</w:t>
      </w:r>
      <w:r w:rsidR="00E10B37" w:rsidRPr="00E10B37">
        <w:rPr>
          <w:rFonts w:ascii="Arial" w:hAnsi="Arial" w:cs="Arial"/>
          <w:b/>
          <w:sz w:val="24"/>
          <w:szCs w:val="24"/>
          <w:vertAlign w:val="superscript"/>
        </w:rPr>
        <w:t>nd</w:t>
      </w:r>
      <w:r w:rsidR="00E10B37" w:rsidRPr="00E10B37">
        <w:rPr>
          <w:rFonts w:ascii="Arial" w:hAnsi="Arial" w:cs="Arial"/>
          <w:b/>
          <w:sz w:val="24"/>
          <w:szCs w:val="24"/>
        </w:rPr>
        <w:t xml:space="preserve"> half of the semester. </w:t>
      </w:r>
    </w:p>
    <w:p w:rsidR="007F1B06" w:rsidRPr="00AE3259" w:rsidRDefault="007F1B06" w:rsidP="007F1B06">
      <w:pPr>
        <w:rPr>
          <w:rFonts w:ascii="Arial" w:hAnsi="Arial" w:cs="Arial"/>
          <w:sz w:val="24"/>
          <w:szCs w:val="24"/>
        </w:rPr>
      </w:pPr>
      <w:r w:rsidRPr="00AE3259">
        <w:rPr>
          <w:rFonts w:ascii="Arial" w:hAnsi="Arial" w:cs="Arial"/>
          <w:sz w:val="24"/>
          <w:szCs w:val="24"/>
        </w:rPr>
        <w:t xml:space="preserve">7.  Students who score greater than 70% but less than 90% should work with their Clinical Lab </w:t>
      </w:r>
    </w:p>
    <w:p w:rsidR="007F1B06" w:rsidRPr="00AE3259" w:rsidRDefault="007F1B06" w:rsidP="007F1B06">
      <w:pPr>
        <w:rPr>
          <w:rFonts w:ascii="Arial" w:hAnsi="Arial" w:cs="Arial"/>
          <w:sz w:val="24"/>
          <w:szCs w:val="24"/>
        </w:rPr>
      </w:pPr>
      <w:r w:rsidRPr="00AE3259">
        <w:rPr>
          <w:rFonts w:ascii="Arial" w:hAnsi="Arial" w:cs="Arial"/>
          <w:sz w:val="24"/>
          <w:szCs w:val="24"/>
        </w:rPr>
        <w:t xml:space="preserve">     Instructor to plan activities to improve proficiency to b</w:t>
      </w:r>
      <w:r w:rsidR="003627A7">
        <w:rPr>
          <w:rFonts w:ascii="Arial" w:hAnsi="Arial" w:cs="Arial"/>
          <w:sz w:val="24"/>
          <w:szCs w:val="24"/>
        </w:rPr>
        <w:t>e successful on OSCE 2.</w:t>
      </w:r>
      <w:r w:rsidRPr="00AE3259">
        <w:rPr>
          <w:rFonts w:ascii="Arial" w:hAnsi="Arial" w:cs="Arial"/>
          <w:sz w:val="24"/>
          <w:szCs w:val="24"/>
        </w:rPr>
        <w:t xml:space="preserve"> </w:t>
      </w:r>
    </w:p>
    <w:p w:rsidR="007F1B06" w:rsidRPr="00AE3259" w:rsidRDefault="007F1B06" w:rsidP="00DB5175">
      <w:pPr>
        <w:rPr>
          <w:rFonts w:ascii="Arial" w:hAnsi="Arial" w:cs="Arial"/>
          <w:sz w:val="24"/>
          <w:szCs w:val="24"/>
        </w:rPr>
      </w:pPr>
      <w:r w:rsidRPr="00AE3259">
        <w:rPr>
          <w:rFonts w:ascii="Arial" w:hAnsi="Arial" w:cs="Arial"/>
          <w:sz w:val="24"/>
          <w:szCs w:val="24"/>
        </w:rPr>
        <w:t xml:space="preserve">     </w:t>
      </w:r>
      <w:r w:rsidR="00864C40" w:rsidRPr="00AE3259">
        <w:rPr>
          <w:rFonts w:ascii="Arial" w:hAnsi="Arial" w:cs="Arial"/>
          <w:sz w:val="24"/>
          <w:szCs w:val="24"/>
        </w:rPr>
        <w:t>Students who score less than 70% on OSCE 1 MUST me</w:t>
      </w:r>
      <w:r w:rsidRPr="00AE3259">
        <w:rPr>
          <w:rFonts w:ascii="Arial" w:hAnsi="Arial" w:cs="Arial"/>
          <w:sz w:val="24"/>
          <w:szCs w:val="24"/>
        </w:rPr>
        <w:t>et with the Clinical Instructor</w:t>
      </w:r>
    </w:p>
    <w:p w:rsidR="007F1B06" w:rsidRPr="00AE3259" w:rsidRDefault="007F1B06" w:rsidP="00DB5175">
      <w:pPr>
        <w:rPr>
          <w:rFonts w:ascii="Arial" w:hAnsi="Arial" w:cs="Arial"/>
          <w:sz w:val="24"/>
          <w:szCs w:val="24"/>
        </w:rPr>
      </w:pPr>
      <w:r w:rsidRPr="00AE3259">
        <w:rPr>
          <w:rFonts w:ascii="Arial" w:hAnsi="Arial" w:cs="Arial"/>
          <w:sz w:val="24"/>
          <w:szCs w:val="24"/>
        </w:rPr>
        <w:t xml:space="preserve">     </w:t>
      </w:r>
      <w:r w:rsidR="00864C40" w:rsidRPr="00AE3259">
        <w:rPr>
          <w:rFonts w:ascii="Arial" w:hAnsi="Arial" w:cs="Arial"/>
          <w:sz w:val="24"/>
          <w:szCs w:val="24"/>
        </w:rPr>
        <w:t xml:space="preserve">and/or the Lead Teacher to plan remediation activities. A Performance Improvement Plan </w:t>
      </w:r>
    </w:p>
    <w:p w:rsidR="007F1B06" w:rsidRPr="00AE3259" w:rsidRDefault="007F1B06" w:rsidP="00DB5175">
      <w:pPr>
        <w:rPr>
          <w:rFonts w:ascii="Arial" w:hAnsi="Arial" w:cs="Arial"/>
          <w:sz w:val="24"/>
          <w:szCs w:val="24"/>
        </w:rPr>
      </w:pPr>
      <w:r w:rsidRPr="00AE3259">
        <w:rPr>
          <w:rFonts w:ascii="Arial" w:hAnsi="Arial" w:cs="Arial"/>
          <w:sz w:val="24"/>
          <w:szCs w:val="24"/>
        </w:rPr>
        <w:t xml:space="preserve">     </w:t>
      </w:r>
      <w:r w:rsidR="00864C40" w:rsidRPr="00AE3259">
        <w:rPr>
          <w:rFonts w:ascii="Arial" w:hAnsi="Arial" w:cs="Arial"/>
          <w:sz w:val="24"/>
          <w:szCs w:val="24"/>
        </w:rPr>
        <w:t xml:space="preserve">will be implemented detailing the actions required to prepare the student for the second </w:t>
      </w:r>
    </w:p>
    <w:p w:rsidR="007F1B06" w:rsidRPr="00AE3259" w:rsidRDefault="007F1B06" w:rsidP="00DB5175">
      <w:pPr>
        <w:rPr>
          <w:rFonts w:ascii="Arial" w:hAnsi="Arial" w:cs="Arial"/>
          <w:sz w:val="24"/>
          <w:szCs w:val="24"/>
        </w:rPr>
      </w:pPr>
      <w:r w:rsidRPr="00AE3259">
        <w:rPr>
          <w:rFonts w:ascii="Arial" w:hAnsi="Arial" w:cs="Arial"/>
          <w:sz w:val="24"/>
          <w:szCs w:val="24"/>
        </w:rPr>
        <w:t xml:space="preserve">     </w:t>
      </w:r>
      <w:r w:rsidR="00864C40" w:rsidRPr="00AE3259">
        <w:rPr>
          <w:rFonts w:ascii="Arial" w:hAnsi="Arial" w:cs="Arial"/>
          <w:sz w:val="24"/>
          <w:szCs w:val="24"/>
        </w:rPr>
        <w:t xml:space="preserve">attempt at the OSCE. A second attempt to perform the OSCE with a score of 70% or </w:t>
      </w:r>
    </w:p>
    <w:p w:rsidR="00864C40" w:rsidRPr="00AE3259" w:rsidRDefault="007F1B06" w:rsidP="00DB5175">
      <w:pPr>
        <w:rPr>
          <w:rFonts w:ascii="Arial" w:hAnsi="Arial" w:cs="Arial"/>
          <w:sz w:val="24"/>
          <w:szCs w:val="24"/>
        </w:rPr>
      </w:pPr>
      <w:r w:rsidRPr="00AE3259">
        <w:rPr>
          <w:rFonts w:ascii="Arial" w:hAnsi="Arial" w:cs="Arial"/>
          <w:sz w:val="24"/>
          <w:szCs w:val="24"/>
        </w:rPr>
        <w:t xml:space="preserve">     </w:t>
      </w:r>
      <w:r w:rsidR="00864C40" w:rsidRPr="00AE3259">
        <w:rPr>
          <w:rFonts w:ascii="Arial" w:hAnsi="Arial" w:cs="Arial"/>
          <w:sz w:val="24"/>
          <w:szCs w:val="24"/>
        </w:rPr>
        <w:t xml:space="preserve">greater will be scheduled prior to </w:t>
      </w:r>
      <w:r w:rsidR="001731C1">
        <w:rPr>
          <w:rFonts w:ascii="Arial" w:hAnsi="Arial" w:cs="Arial"/>
          <w:sz w:val="24"/>
          <w:szCs w:val="24"/>
        </w:rPr>
        <w:t>the drop date.</w:t>
      </w:r>
    </w:p>
    <w:p w:rsidR="00864C40" w:rsidRPr="00AE3259" w:rsidRDefault="006D42BC" w:rsidP="00864C40">
      <w:pPr>
        <w:ind w:left="360" w:hanging="360"/>
        <w:rPr>
          <w:rFonts w:ascii="Arial" w:hAnsi="Arial" w:cs="Arial"/>
          <w:b/>
          <w:sz w:val="24"/>
          <w:szCs w:val="24"/>
        </w:rPr>
      </w:pPr>
      <w:r>
        <w:rPr>
          <w:rFonts w:ascii="Arial" w:hAnsi="Arial" w:cs="Arial"/>
          <w:sz w:val="24"/>
          <w:szCs w:val="24"/>
        </w:rPr>
        <w:t xml:space="preserve">8.  </w:t>
      </w:r>
      <w:r w:rsidR="00864C40" w:rsidRPr="00AE3259">
        <w:rPr>
          <w:rFonts w:ascii="Arial" w:hAnsi="Arial" w:cs="Arial"/>
          <w:b/>
          <w:sz w:val="24"/>
          <w:szCs w:val="24"/>
        </w:rPr>
        <w:t>Failure to successfully complete OSCE 1 with a score of at least 70% on two attempts, will result in the student failing</w:t>
      </w:r>
      <w:r w:rsidR="007C5D26" w:rsidRPr="00AE3259">
        <w:rPr>
          <w:rFonts w:ascii="Arial" w:hAnsi="Arial" w:cs="Arial"/>
          <w:b/>
          <w:sz w:val="24"/>
          <w:szCs w:val="24"/>
        </w:rPr>
        <w:t xml:space="preserve"> clinically, and </w:t>
      </w:r>
      <w:r w:rsidR="00B029F2">
        <w:rPr>
          <w:rFonts w:ascii="Arial" w:hAnsi="Arial" w:cs="Arial"/>
          <w:b/>
          <w:sz w:val="24"/>
          <w:szCs w:val="24"/>
        </w:rPr>
        <w:t xml:space="preserve">failure of </w:t>
      </w:r>
      <w:r w:rsidR="007C5D26" w:rsidRPr="00AE3259">
        <w:rPr>
          <w:rFonts w:ascii="Arial" w:hAnsi="Arial" w:cs="Arial"/>
          <w:b/>
          <w:sz w:val="24"/>
          <w:szCs w:val="24"/>
        </w:rPr>
        <w:t xml:space="preserve">the course. A failing grade will be recorded, or the student may withdraw from the course </w:t>
      </w:r>
      <w:r w:rsidR="00CD348B">
        <w:rPr>
          <w:rFonts w:ascii="Arial" w:hAnsi="Arial" w:cs="Arial"/>
          <w:b/>
          <w:sz w:val="24"/>
          <w:szCs w:val="24"/>
        </w:rPr>
        <w:t xml:space="preserve">prior to the drop date, </w:t>
      </w:r>
      <w:r w:rsidR="007C5D26" w:rsidRPr="00AE3259">
        <w:rPr>
          <w:rFonts w:ascii="Arial" w:hAnsi="Arial" w:cs="Arial"/>
          <w:b/>
          <w:sz w:val="24"/>
          <w:szCs w:val="24"/>
        </w:rPr>
        <w:t xml:space="preserve">to avoid a course failure. </w:t>
      </w:r>
      <w:r w:rsidR="00864C40" w:rsidRPr="00AE3259">
        <w:rPr>
          <w:rFonts w:ascii="Arial" w:hAnsi="Arial" w:cs="Arial"/>
          <w:b/>
          <w:sz w:val="24"/>
          <w:szCs w:val="24"/>
        </w:rPr>
        <w:t xml:space="preserve"> </w:t>
      </w:r>
    </w:p>
    <w:p w:rsidR="00864C40" w:rsidRDefault="00864C40" w:rsidP="00864C40">
      <w:pPr>
        <w:rPr>
          <w:rFonts w:ascii="Arial" w:hAnsi="Arial" w:cs="Arial"/>
          <w:sz w:val="24"/>
          <w:szCs w:val="24"/>
        </w:rPr>
      </w:pPr>
    </w:p>
    <w:p w:rsidR="00864C40" w:rsidRPr="009711A7" w:rsidRDefault="00864C40" w:rsidP="00864C40">
      <w:pPr>
        <w:rPr>
          <w:rFonts w:ascii="Arial" w:hAnsi="Arial" w:cs="Arial"/>
          <w:b/>
          <w:sz w:val="24"/>
          <w:szCs w:val="24"/>
        </w:rPr>
      </w:pPr>
      <w:r w:rsidRPr="009711A7">
        <w:rPr>
          <w:rFonts w:ascii="Arial" w:hAnsi="Arial" w:cs="Arial"/>
          <w:b/>
          <w:sz w:val="24"/>
          <w:szCs w:val="24"/>
        </w:rPr>
        <w:t>OSCE 2</w:t>
      </w:r>
      <w:r>
        <w:rPr>
          <w:rFonts w:ascii="Arial" w:hAnsi="Arial" w:cs="Arial"/>
          <w:b/>
          <w:sz w:val="24"/>
          <w:szCs w:val="24"/>
        </w:rPr>
        <w:t xml:space="preserve"> (Final OSCE)</w:t>
      </w:r>
      <w:r w:rsidRPr="009711A7">
        <w:rPr>
          <w:rFonts w:ascii="Arial" w:hAnsi="Arial" w:cs="Arial"/>
          <w:b/>
          <w:sz w:val="24"/>
          <w:szCs w:val="24"/>
        </w:rPr>
        <w:t>:</w:t>
      </w:r>
    </w:p>
    <w:p w:rsidR="00864C40" w:rsidRDefault="00864C40" w:rsidP="00864C40">
      <w:pPr>
        <w:ind w:left="360" w:hanging="360"/>
        <w:rPr>
          <w:rFonts w:ascii="Arial" w:hAnsi="Arial" w:cs="Arial"/>
          <w:sz w:val="24"/>
          <w:szCs w:val="24"/>
        </w:rPr>
      </w:pPr>
      <w:r w:rsidRPr="001907C4">
        <w:rPr>
          <w:rFonts w:ascii="Arial" w:hAnsi="Arial" w:cs="Arial"/>
          <w:sz w:val="24"/>
          <w:szCs w:val="24"/>
        </w:rPr>
        <w:t xml:space="preserve">1.  OSCE 2 consists of performing </w:t>
      </w:r>
      <w:r w:rsidR="008F46C3">
        <w:rPr>
          <w:rFonts w:ascii="Arial" w:hAnsi="Arial" w:cs="Arial"/>
          <w:sz w:val="24"/>
          <w:szCs w:val="24"/>
        </w:rPr>
        <w:t xml:space="preserve">and organizing </w:t>
      </w:r>
      <w:r w:rsidRPr="001907C4">
        <w:rPr>
          <w:rFonts w:ascii="Arial" w:hAnsi="Arial" w:cs="Arial"/>
          <w:sz w:val="24"/>
          <w:szCs w:val="24"/>
        </w:rPr>
        <w:t>physical examination skills learned</w:t>
      </w:r>
      <w:r w:rsidR="009A0D8D">
        <w:rPr>
          <w:rFonts w:ascii="Arial" w:hAnsi="Arial" w:cs="Arial"/>
          <w:sz w:val="24"/>
          <w:szCs w:val="24"/>
        </w:rPr>
        <w:t xml:space="preserve"> over the course of the semester in</w:t>
      </w:r>
      <w:r w:rsidRPr="001907C4">
        <w:rPr>
          <w:rFonts w:ascii="Arial" w:hAnsi="Arial" w:cs="Arial"/>
          <w:sz w:val="24"/>
          <w:szCs w:val="24"/>
        </w:rPr>
        <w:t xml:space="preserve"> Assessment lab</w:t>
      </w:r>
      <w:r w:rsidR="008F46C3">
        <w:rPr>
          <w:rFonts w:ascii="Arial" w:hAnsi="Arial" w:cs="Arial"/>
          <w:sz w:val="24"/>
          <w:szCs w:val="24"/>
        </w:rPr>
        <w:t>,</w:t>
      </w:r>
      <w:r w:rsidR="003419C9">
        <w:rPr>
          <w:rFonts w:ascii="Arial" w:hAnsi="Arial" w:cs="Arial"/>
          <w:sz w:val="24"/>
          <w:szCs w:val="24"/>
        </w:rPr>
        <w:t xml:space="preserve"> which closely resemble</w:t>
      </w:r>
      <w:r w:rsidR="000F47B2">
        <w:rPr>
          <w:rFonts w:ascii="Arial" w:hAnsi="Arial" w:cs="Arial"/>
          <w:sz w:val="24"/>
          <w:szCs w:val="24"/>
        </w:rPr>
        <w:t>s</w:t>
      </w:r>
      <w:r w:rsidR="003419C9">
        <w:rPr>
          <w:rFonts w:ascii="Arial" w:hAnsi="Arial" w:cs="Arial"/>
          <w:sz w:val="24"/>
          <w:szCs w:val="24"/>
        </w:rPr>
        <w:t xml:space="preserve"> a hospital shift assessment</w:t>
      </w:r>
      <w:r w:rsidRPr="001907C4">
        <w:rPr>
          <w:rFonts w:ascii="Arial" w:hAnsi="Arial" w:cs="Arial"/>
          <w:sz w:val="24"/>
          <w:szCs w:val="24"/>
        </w:rPr>
        <w:t xml:space="preserve">, on a </w:t>
      </w:r>
      <w:r w:rsidR="006C628C">
        <w:rPr>
          <w:rFonts w:ascii="Arial" w:hAnsi="Arial" w:cs="Arial"/>
          <w:sz w:val="24"/>
          <w:szCs w:val="24"/>
        </w:rPr>
        <w:t xml:space="preserve">student </w:t>
      </w:r>
      <w:r w:rsidRPr="001907C4">
        <w:rPr>
          <w:rFonts w:ascii="Arial" w:hAnsi="Arial" w:cs="Arial"/>
          <w:sz w:val="24"/>
          <w:szCs w:val="24"/>
        </w:rPr>
        <w:t>partner</w:t>
      </w:r>
      <w:r w:rsidR="006C628C">
        <w:rPr>
          <w:rFonts w:ascii="Arial" w:hAnsi="Arial" w:cs="Arial"/>
          <w:sz w:val="24"/>
          <w:szCs w:val="24"/>
        </w:rPr>
        <w:t xml:space="preserve">. </w:t>
      </w:r>
      <w:r w:rsidRPr="001907C4">
        <w:rPr>
          <w:rFonts w:ascii="Arial" w:hAnsi="Arial" w:cs="Arial"/>
          <w:sz w:val="24"/>
          <w:szCs w:val="24"/>
        </w:rPr>
        <w:t>Complete guidelines are located in the Course Guide and Blackboard. The student will be expected to perform the examination technique, verbalize normal</w:t>
      </w:r>
      <w:r w:rsidR="003419C9">
        <w:rPr>
          <w:rFonts w:ascii="Arial" w:hAnsi="Arial" w:cs="Arial"/>
          <w:sz w:val="24"/>
          <w:szCs w:val="24"/>
        </w:rPr>
        <w:t xml:space="preserve"> or </w:t>
      </w:r>
      <w:r w:rsidRPr="001907C4">
        <w:rPr>
          <w:rFonts w:ascii="Arial" w:hAnsi="Arial" w:cs="Arial"/>
          <w:sz w:val="24"/>
          <w:szCs w:val="24"/>
        </w:rPr>
        <w:t>abnormal findings and document the findings of the exam.</w:t>
      </w:r>
    </w:p>
    <w:p w:rsidR="003419C9" w:rsidRPr="001907C4" w:rsidRDefault="003419C9" w:rsidP="00864C40">
      <w:pPr>
        <w:ind w:left="360" w:hanging="360"/>
        <w:rPr>
          <w:rFonts w:ascii="Arial" w:hAnsi="Arial" w:cs="Arial"/>
          <w:sz w:val="24"/>
          <w:szCs w:val="24"/>
        </w:rPr>
      </w:pPr>
      <w:r>
        <w:rPr>
          <w:rFonts w:ascii="Arial" w:hAnsi="Arial" w:cs="Arial"/>
          <w:sz w:val="24"/>
          <w:szCs w:val="24"/>
        </w:rPr>
        <w:t>2.  OSCE 2 is designed to validate that each student is able to perform a shift assessment, in a timely manner, prior to completion of the course.</w:t>
      </w:r>
    </w:p>
    <w:p w:rsidR="00F17632" w:rsidRDefault="00F17632" w:rsidP="00F17632">
      <w:pPr>
        <w:rPr>
          <w:rFonts w:ascii="Arial" w:hAnsi="Arial" w:cs="Arial"/>
          <w:sz w:val="24"/>
          <w:szCs w:val="24"/>
        </w:rPr>
      </w:pPr>
      <w:r>
        <w:rPr>
          <w:rFonts w:ascii="Arial" w:hAnsi="Arial" w:cs="Arial"/>
          <w:sz w:val="24"/>
          <w:szCs w:val="24"/>
        </w:rPr>
        <w:t>3</w:t>
      </w:r>
      <w:r w:rsidR="00864C40" w:rsidRPr="001907C4">
        <w:rPr>
          <w:rFonts w:ascii="Arial" w:hAnsi="Arial" w:cs="Arial"/>
          <w:sz w:val="24"/>
          <w:szCs w:val="24"/>
        </w:rPr>
        <w:t xml:space="preserve">.  </w:t>
      </w:r>
      <w:r w:rsidRPr="00AE3259">
        <w:rPr>
          <w:rFonts w:ascii="Arial" w:hAnsi="Arial" w:cs="Arial"/>
          <w:sz w:val="24"/>
          <w:szCs w:val="24"/>
        </w:rPr>
        <w:t xml:space="preserve">OSCEs will be timed. </w:t>
      </w:r>
      <w:r w:rsidRPr="00093A5A">
        <w:rPr>
          <w:rFonts w:ascii="Arial" w:hAnsi="Arial" w:cs="Arial"/>
          <w:sz w:val="24"/>
          <w:szCs w:val="24"/>
        </w:rPr>
        <w:t>T</w:t>
      </w:r>
      <w:r w:rsidRPr="00E10B37">
        <w:rPr>
          <w:rFonts w:ascii="Arial" w:hAnsi="Arial" w:cs="Arial"/>
          <w:sz w:val="24"/>
          <w:szCs w:val="24"/>
        </w:rPr>
        <w:t>he Clinical Lab Instructor will use the detailed Rubric to assign</w:t>
      </w:r>
    </w:p>
    <w:p w:rsidR="00F17632" w:rsidRDefault="00F17632" w:rsidP="00F17632">
      <w:pPr>
        <w:rPr>
          <w:rFonts w:ascii="Arial" w:hAnsi="Arial" w:cs="Arial"/>
          <w:sz w:val="24"/>
          <w:szCs w:val="24"/>
        </w:rPr>
      </w:pPr>
      <w:r>
        <w:rPr>
          <w:rFonts w:ascii="Arial" w:hAnsi="Arial" w:cs="Arial"/>
          <w:sz w:val="24"/>
          <w:szCs w:val="24"/>
        </w:rPr>
        <w:t xml:space="preserve">    </w:t>
      </w:r>
      <w:r w:rsidRPr="00E10B37">
        <w:rPr>
          <w:rFonts w:ascii="Arial" w:hAnsi="Arial" w:cs="Arial"/>
          <w:sz w:val="24"/>
          <w:szCs w:val="24"/>
        </w:rPr>
        <w:t xml:space="preserve"> </w:t>
      </w:r>
      <w:r>
        <w:rPr>
          <w:rFonts w:ascii="Arial" w:hAnsi="Arial" w:cs="Arial"/>
          <w:sz w:val="24"/>
          <w:szCs w:val="24"/>
        </w:rPr>
        <w:t xml:space="preserve">points corresponding to required actions. </w:t>
      </w:r>
      <w:r w:rsidRPr="00AE3259">
        <w:rPr>
          <w:rFonts w:ascii="Arial" w:hAnsi="Arial" w:cs="Arial"/>
          <w:sz w:val="24"/>
          <w:szCs w:val="24"/>
        </w:rPr>
        <w:t xml:space="preserve">Certain elements of the OSCE exam, including </w:t>
      </w:r>
    </w:p>
    <w:p w:rsidR="00F17632" w:rsidRDefault="00F17632" w:rsidP="00F17632">
      <w:pPr>
        <w:rPr>
          <w:rFonts w:ascii="Arial" w:hAnsi="Arial" w:cs="Arial"/>
          <w:sz w:val="24"/>
          <w:szCs w:val="24"/>
        </w:rPr>
      </w:pPr>
      <w:r>
        <w:rPr>
          <w:rFonts w:ascii="Arial" w:hAnsi="Arial" w:cs="Arial"/>
          <w:sz w:val="24"/>
          <w:szCs w:val="24"/>
        </w:rPr>
        <w:t xml:space="preserve">     </w:t>
      </w:r>
      <w:r w:rsidRPr="00AE3259">
        <w:rPr>
          <w:rFonts w:ascii="Arial" w:hAnsi="Arial" w:cs="Arial"/>
          <w:sz w:val="24"/>
          <w:szCs w:val="24"/>
        </w:rPr>
        <w:t>patient safety,</w:t>
      </w:r>
      <w:r>
        <w:rPr>
          <w:rFonts w:ascii="Arial" w:hAnsi="Arial" w:cs="Arial"/>
          <w:sz w:val="24"/>
          <w:szCs w:val="24"/>
        </w:rPr>
        <w:t xml:space="preserve"> or correct procedure,</w:t>
      </w:r>
      <w:r w:rsidRPr="00AE3259">
        <w:rPr>
          <w:rFonts w:ascii="Arial" w:hAnsi="Arial" w:cs="Arial"/>
          <w:sz w:val="24"/>
          <w:szCs w:val="24"/>
        </w:rPr>
        <w:t xml:space="preserve"> may be weighted more heavily than others. Failure to </w:t>
      </w:r>
    </w:p>
    <w:p w:rsidR="00F17632" w:rsidRPr="00AE3259" w:rsidRDefault="00F17632" w:rsidP="00F17632">
      <w:pPr>
        <w:rPr>
          <w:rFonts w:ascii="Arial" w:hAnsi="Arial" w:cs="Arial"/>
          <w:sz w:val="24"/>
          <w:szCs w:val="24"/>
        </w:rPr>
      </w:pPr>
      <w:r>
        <w:rPr>
          <w:rFonts w:ascii="Arial" w:hAnsi="Arial" w:cs="Arial"/>
          <w:sz w:val="24"/>
          <w:szCs w:val="24"/>
        </w:rPr>
        <w:t xml:space="preserve">     </w:t>
      </w:r>
      <w:r w:rsidRPr="00AE3259">
        <w:rPr>
          <w:rFonts w:ascii="Arial" w:hAnsi="Arial" w:cs="Arial"/>
          <w:sz w:val="24"/>
          <w:szCs w:val="24"/>
        </w:rPr>
        <w:t xml:space="preserve">include or successfully perform these items will result in failure of the OSCE. </w:t>
      </w:r>
    </w:p>
    <w:p w:rsidR="00864C40" w:rsidRPr="001907C4" w:rsidRDefault="00864C40" w:rsidP="00864C40">
      <w:pPr>
        <w:ind w:left="360" w:hanging="360"/>
        <w:rPr>
          <w:rFonts w:ascii="Arial" w:hAnsi="Arial" w:cs="Arial"/>
          <w:sz w:val="24"/>
          <w:szCs w:val="24"/>
        </w:rPr>
      </w:pPr>
      <w:r w:rsidRPr="001907C4">
        <w:rPr>
          <w:rFonts w:ascii="Arial" w:hAnsi="Arial" w:cs="Arial"/>
          <w:sz w:val="24"/>
          <w:szCs w:val="24"/>
        </w:rPr>
        <w:t xml:space="preserve">4.  </w:t>
      </w:r>
      <w:r w:rsidRPr="001907C4">
        <w:rPr>
          <w:rFonts w:ascii="Arial" w:hAnsi="Arial" w:cs="Arial"/>
          <w:b/>
          <w:sz w:val="24"/>
          <w:szCs w:val="24"/>
        </w:rPr>
        <w:t>Equipment</w:t>
      </w:r>
      <w:r w:rsidRPr="001907C4">
        <w:rPr>
          <w:rFonts w:ascii="Arial" w:hAnsi="Arial" w:cs="Arial"/>
          <w:sz w:val="24"/>
          <w:szCs w:val="24"/>
        </w:rPr>
        <w:t xml:space="preserve">: Each student is responsible for knowing how to operate his/her equipment in the lab and for check-off/OSCEs. </w:t>
      </w:r>
    </w:p>
    <w:p w:rsidR="00864C40" w:rsidRPr="001907C4" w:rsidRDefault="00864C40" w:rsidP="00864C40">
      <w:pPr>
        <w:ind w:left="360" w:hanging="360"/>
        <w:rPr>
          <w:rFonts w:ascii="Arial" w:hAnsi="Arial" w:cs="Arial"/>
          <w:sz w:val="24"/>
          <w:szCs w:val="24"/>
        </w:rPr>
      </w:pPr>
      <w:r w:rsidRPr="001907C4">
        <w:rPr>
          <w:rFonts w:ascii="Arial" w:hAnsi="Arial" w:cs="Arial"/>
          <w:sz w:val="24"/>
          <w:szCs w:val="24"/>
        </w:rPr>
        <w:t>5.  Students will document the findings of th</w:t>
      </w:r>
      <w:r w:rsidR="00CA6123">
        <w:rPr>
          <w:rFonts w:ascii="Arial" w:hAnsi="Arial" w:cs="Arial"/>
          <w:sz w:val="24"/>
          <w:szCs w:val="24"/>
        </w:rPr>
        <w:t>eir OSCE in Blackboard</w:t>
      </w:r>
      <w:r w:rsidRPr="001907C4">
        <w:rPr>
          <w:rFonts w:ascii="Arial" w:hAnsi="Arial" w:cs="Arial"/>
          <w:sz w:val="24"/>
          <w:szCs w:val="24"/>
        </w:rPr>
        <w:t>, and submit to the Lab Clinical Instructor for feedback.</w:t>
      </w:r>
    </w:p>
    <w:p w:rsidR="008A0DB0" w:rsidRDefault="00864C40" w:rsidP="008A0DB0">
      <w:pPr>
        <w:rPr>
          <w:rFonts w:ascii="Arial" w:hAnsi="Arial" w:cs="Arial"/>
          <w:sz w:val="24"/>
          <w:szCs w:val="24"/>
        </w:rPr>
      </w:pPr>
      <w:r w:rsidRPr="001907C4">
        <w:rPr>
          <w:rFonts w:ascii="Arial" w:hAnsi="Arial" w:cs="Arial"/>
          <w:sz w:val="24"/>
          <w:szCs w:val="24"/>
        </w:rPr>
        <w:t xml:space="preserve">6.  </w:t>
      </w:r>
      <w:r w:rsidR="008A0DB0" w:rsidRPr="008A0DB0">
        <w:rPr>
          <w:rFonts w:ascii="Arial" w:hAnsi="Arial" w:cs="Arial"/>
          <w:sz w:val="24"/>
          <w:szCs w:val="24"/>
        </w:rPr>
        <w:t xml:space="preserve">Students must perform the OSCE within the time limit with a </w:t>
      </w:r>
      <w:r w:rsidR="008A0DB0" w:rsidRPr="008A0DB0">
        <w:rPr>
          <w:rFonts w:ascii="Arial" w:hAnsi="Arial" w:cs="Arial"/>
          <w:b/>
          <w:sz w:val="24"/>
          <w:szCs w:val="24"/>
        </w:rPr>
        <w:t>minimum score of 90%</w:t>
      </w:r>
      <w:r w:rsidR="008A0DB0" w:rsidRPr="008A0DB0">
        <w:rPr>
          <w:rFonts w:ascii="Arial" w:hAnsi="Arial" w:cs="Arial"/>
          <w:sz w:val="24"/>
          <w:szCs w:val="24"/>
        </w:rPr>
        <w:t xml:space="preserve"> to </w:t>
      </w:r>
    </w:p>
    <w:p w:rsidR="008A0DB0" w:rsidRDefault="008A0DB0" w:rsidP="008A0DB0">
      <w:pPr>
        <w:rPr>
          <w:rFonts w:ascii="Arial" w:hAnsi="Arial" w:cs="Arial"/>
          <w:sz w:val="24"/>
          <w:szCs w:val="24"/>
        </w:rPr>
      </w:pPr>
      <w:r>
        <w:rPr>
          <w:rFonts w:ascii="Arial" w:hAnsi="Arial" w:cs="Arial"/>
          <w:sz w:val="24"/>
          <w:szCs w:val="24"/>
        </w:rPr>
        <w:t xml:space="preserve">     </w:t>
      </w:r>
      <w:r w:rsidRPr="008A0DB0">
        <w:rPr>
          <w:rFonts w:ascii="Arial" w:hAnsi="Arial" w:cs="Arial"/>
          <w:sz w:val="24"/>
          <w:szCs w:val="24"/>
        </w:rPr>
        <w:t xml:space="preserve">demonstrate successful achievement of learning objectives, and pass the course. OSCEs </w:t>
      </w:r>
    </w:p>
    <w:p w:rsidR="008A0DB0" w:rsidRDefault="008A0DB0" w:rsidP="008A0DB0">
      <w:pPr>
        <w:rPr>
          <w:rFonts w:ascii="Arial" w:hAnsi="Arial" w:cs="Arial"/>
          <w:sz w:val="24"/>
          <w:szCs w:val="24"/>
        </w:rPr>
      </w:pPr>
      <w:r>
        <w:rPr>
          <w:rFonts w:ascii="Arial" w:hAnsi="Arial" w:cs="Arial"/>
          <w:sz w:val="24"/>
          <w:szCs w:val="24"/>
        </w:rPr>
        <w:t xml:space="preserve">     </w:t>
      </w:r>
      <w:r w:rsidRPr="008A0DB0">
        <w:rPr>
          <w:rFonts w:ascii="Arial" w:hAnsi="Arial" w:cs="Arial"/>
          <w:sz w:val="24"/>
          <w:szCs w:val="24"/>
        </w:rPr>
        <w:t xml:space="preserve">are scored on the student’s ability to perform assessment techniques in an organized </w:t>
      </w:r>
    </w:p>
    <w:p w:rsidR="008A0DB0" w:rsidRDefault="008A0DB0" w:rsidP="008A0DB0">
      <w:pPr>
        <w:rPr>
          <w:rFonts w:ascii="Arial" w:hAnsi="Arial" w:cs="Arial"/>
          <w:b/>
          <w:sz w:val="24"/>
          <w:szCs w:val="24"/>
        </w:rPr>
      </w:pPr>
      <w:r>
        <w:rPr>
          <w:rFonts w:ascii="Arial" w:hAnsi="Arial" w:cs="Arial"/>
          <w:sz w:val="24"/>
          <w:szCs w:val="24"/>
        </w:rPr>
        <w:t xml:space="preserve">     </w:t>
      </w:r>
      <w:r w:rsidRPr="008A0DB0">
        <w:rPr>
          <w:rFonts w:ascii="Arial" w:hAnsi="Arial" w:cs="Arial"/>
          <w:sz w:val="24"/>
          <w:szCs w:val="24"/>
        </w:rPr>
        <w:t xml:space="preserve">manner. A detailed Rubric will be provided. </w:t>
      </w:r>
      <w:r w:rsidRPr="008A0DB0">
        <w:rPr>
          <w:rFonts w:ascii="Arial" w:hAnsi="Arial" w:cs="Arial"/>
          <w:b/>
          <w:sz w:val="24"/>
          <w:szCs w:val="24"/>
        </w:rPr>
        <w:t xml:space="preserve">The student will have 2 attempts to </w:t>
      </w:r>
    </w:p>
    <w:p w:rsidR="008A0DB0" w:rsidRDefault="008A0DB0" w:rsidP="008A0DB0">
      <w:pPr>
        <w:rPr>
          <w:rFonts w:ascii="Arial" w:hAnsi="Arial" w:cs="Arial"/>
          <w:sz w:val="24"/>
          <w:szCs w:val="24"/>
        </w:rPr>
      </w:pPr>
      <w:r>
        <w:rPr>
          <w:rFonts w:ascii="Arial" w:hAnsi="Arial" w:cs="Arial"/>
          <w:b/>
          <w:sz w:val="24"/>
          <w:szCs w:val="24"/>
        </w:rPr>
        <w:t xml:space="preserve">     </w:t>
      </w:r>
      <w:r w:rsidRPr="008A0DB0">
        <w:rPr>
          <w:rFonts w:ascii="Arial" w:hAnsi="Arial" w:cs="Arial"/>
          <w:b/>
          <w:sz w:val="24"/>
          <w:szCs w:val="24"/>
        </w:rPr>
        <w:t>successfully pass OSCE 2.</w:t>
      </w:r>
      <w:r w:rsidRPr="008A0DB0">
        <w:rPr>
          <w:rFonts w:ascii="Arial" w:hAnsi="Arial" w:cs="Arial"/>
          <w:sz w:val="24"/>
          <w:szCs w:val="24"/>
        </w:rPr>
        <w:t xml:space="preserve"> Students who score </w:t>
      </w:r>
      <w:r w:rsidRPr="008A0DB0">
        <w:rPr>
          <w:rFonts w:ascii="Arial" w:hAnsi="Arial" w:cs="Arial"/>
          <w:sz w:val="24"/>
          <w:szCs w:val="24"/>
          <w:u w:val="single"/>
        </w:rPr>
        <w:t>less than 90%</w:t>
      </w:r>
      <w:r w:rsidRPr="008A0DB0">
        <w:rPr>
          <w:rFonts w:ascii="Arial" w:hAnsi="Arial" w:cs="Arial"/>
          <w:sz w:val="24"/>
          <w:szCs w:val="24"/>
        </w:rPr>
        <w:t xml:space="preserve"> on the first attempt MUST </w:t>
      </w:r>
    </w:p>
    <w:p w:rsidR="008A0DB0" w:rsidRDefault="008A0DB0" w:rsidP="008A0DB0">
      <w:pPr>
        <w:rPr>
          <w:rFonts w:ascii="Arial" w:hAnsi="Arial" w:cs="Arial"/>
          <w:sz w:val="24"/>
          <w:szCs w:val="24"/>
        </w:rPr>
      </w:pPr>
      <w:r>
        <w:rPr>
          <w:rFonts w:ascii="Arial" w:hAnsi="Arial" w:cs="Arial"/>
          <w:sz w:val="24"/>
          <w:szCs w:val="24"/>
        </w:rPr>
        <w:t xml:space="preserve">     </w:t>
      </w:r>
      <w:r w:rsidRPr="008A0DB0">
        <w:rPr>
          <w:rFonts w:ascii="Arial" w:hAnsi="Arial" w:cs="Arial"/>
          <w:sz w:val="24"/>
          <w:szCs w:val="24"/>
        </w:rPr>
        <w:t xml:space="preserve">meet with the Lead Teacher and/or Clinical Lab Instructor to plan remediation activities to </w:t>
      </w:r>
    </w:p>
    <w:p w:rsidR="008A0DB0" w:rsidRDefault="008A0DB0" w:rsidP="008A0DB0">
      <w:pPr>
        <w:rPr>
          <w:rFonts w:ascii="Arial" w:hAnsi="Arial" w:cs="Arial"/>
          <w:sz w:val="24"/>
          <w:szCs w:val="24"/>
        </w:rPr>
      </w:pPr>
      <w:r>
        <w:rPr>
          <w:rFonts w:ascii="Arial" w:hAnsi="Arial" w:cs="Arial"/>
          <w:sz w:val="24"/>
          <w:szCs w:val="24"/>
        </w:rPr>
        <w:t xml:space="preserve">     </w:t>
      </w:r>
      <w:r w:rsidRPr="008A0DB0">
        <w:rPr>
          <w:rFonts w:ascii="Arial" w:hAnsi="Arial" w:cs="Arial"/>
          <w:sz w:val="24"/>
          <w:szCs w:val="24"/>
        </w:rPr>
        <w:t>help the student improve clinical skills, and to assist with successful performance on the</w:t>
      </w:r>
    </w:p>
    <w:p w:rsidR="008A0DB0" w:rsidRDefault="008A0DB0" w:rsidP="008A0DB0">
      <w:pPr>
        <w:rPr>
          <w:rFonts w:ascii="Arial" w:hAnsi="Arial" w:cs="Arial"/>
          <w:sz w:val="24"/>
          <w:szCs w:val="24"/>
        </w:rPr>
      </w:pPr>
      <w:r>
        <w:rPr>
          <w:rFonts w:ascii="Arial" w:hAnsi="Arial" w:cs="Arial"/>
          <w:sz w:val="24"/>
          <w:szCs w:val="24"/>
        </w:rPr>
        <w:t xml:space="preserve">    </w:t>
      </w:r>
      <w:r w:rsidRPr="008A0DB0">
        <w:rPr>
          <w:rFonts w:ascii="Arial" w:hAnsi="Arial" w:cs="Arial"/>
          <w:sz w:val="24"/>
          <w:szCs w:val="24"/>
        </w:rPr>
        <w:t xml:space="preserve"> second attempt. (This may include additional practice or written assignments). The second </w:t>
      </w:r>
    </w:p>
    <w:p w:rsidR="00864C40" w:rsidRDefault="008A0DB0" w:rsidP="008A0DB0">
      <w:pPr>
        <w:rPr>
          <w:rFonts w:ascii="Arial" w:hAnsi="Arial" w:cs="Arial"/>
          <w:sz w:val="24"/>
          <w:szCs w:val="24"/>
        </w:rPr>
      </w:pPr>
      <w:r>
        <w:rPr>
          <w:rFonts w:ascii="Arial" w:hAnsi="Arial" w:cs="Arial"/>
          <w:sz w:val="24"/>
          <w:szCs w:val="24"/>
        </w:rPr>
        <w:t xml:space="preserve">     </w:t>
      </w:r>
      <w:r w:rsidRPr="008A0DB0">
        <w:rPr>
          <w:rFonts w:ascii="Arial" w:hAnsi="Arial" w:cs="Arial"/>
          <w:sz w:val="24"/>
          <w:szCs w:val="24"/>
        </w:rPr>
        <w:t>attempt will be observed by two faculty members. The second attempt MAY be videotaped.</w:t>
      </w:r>
    </w:p>
    <w:p w:rsidR="00864C40" w:rsidRPr="001907C4" w:rsidRDefault="00864C40" w:rsidP="00864C40">
      <w:pPr>
        <w:ind w:left="360" w:hanging="360"/>
        <w:rPr>
          <w:rFonts w:ascii="Arial" w:hAnsi="Arial" w:cs="Arial"/>
          <w:b/>
          <w:sz w:val="24"/>
          <w:szCs w:val="24"/>
          <w:u w:val="single"/>
        </w:rPr>
      </w:pPr>
      <w:r w:rsidRPr="001907C4">
        <w:rPr>
          <w:rFonts w:ascii="Arial" w:hAnsi="Arial" w:cs="Arial"/>
          <w:sz w:val="24"/>
          <w:szCs w:val="24"/>
        </w:rPr>
        <w:lastRenderedPageBreak/>
        <w:t xml:space="preserve">7.  Should the student be unsuccessful after 2 attempts to perform the OSCE with a minimum score of 90%, </w:t>
      </w:r>
      <w:r w:rsidRPr="001907C4">
        <w:rPr>
          <w:rFonts w:ascii="Arial" w:hAnsi="Arial" w:cs="Arial"/>
          <w:b/>
          <w:sz w:val="24"/>
          <w:szCs w:val="24"/>
        </w:rPr>
        <w:t xml:space="preserve">the student will fail the OSCE. This results in a clinical/lab failure and subsequent course failure. </w:t>
      </w:r>
      <w:r w:rsidRPr="001907C4">
        <w:rPr>
          <w:rFonts w:ascii="Arial" w:hAnsi="Arial" w:cs="Arial"/>
          <w:b/>
          <w:sz w:val="24"/>
          <w:szCs w:val="24"/>
          <w:u w:val="single"/>
        </w:rPr>
        <w:t>The OSCE 2 is entered in the Gradebook as a Pass/Fail.</w:t>
      </w:r>
    </w:p>
    <w:p w:rsidR="00865267" w:rsidRDefault="00865267" w:rsidP="00864C40">
      <w:pPr>
        <w:rPr>
          <w:rFonts w:ascii="Arial" w:hAnsi="Arial" w:cs="Arial"/>
          <w:b/>
          <w:sz w:val="24"/>
          <w:szCs w:val="24"/>
        </w:rPr>
      </w:pPr>
    </w:p>
    <w:p w:rsidR="00854517" w:rsidRDefault="00864C40" w:rsidP="00864C40">
      <w:pPr>
        <w:rPr>
          <w:rFonts w:ascii="Arial" w:hAnsi="Arial" w:cs="Arial"/>
          <w:sz w:val="24"/>
          <w:szCs w:val="24"/>
        </w:rPr>
      </w:pPr>
      <w:r w:rsidRPr="001907C4">
        <w:rPr>
          <w:rFonts w:ascii="Arial" w:hAnsi="Arial" w:cs="Arial"/>
          <w:b/>
          <w:sz w:val="24"/>
          <w:szCs w:val="24"/>
        </w:rPr>
        <w:t>OSCE Documentation:</w:t>
      </w:r>
      <w:r w:rsidRPr="001907C4">
        <w:rPr>
          <w:rFonts w:ascii="Arial" w:hAnsi="Arial" w:cs="Arial"/>
          <w:sz w:val="24"/>
          <w:szCs w:val="24"/>
        </w:rPr>
        <w:t xml:space="preserve"> (Pass/Fail). Students will document the exam findings from each OSCE.</w:t>
      </w:r>
      <w:r w:rsidR="00854517">
        <w:rPr>
          <w:rFonts w:ascii="Arial" w:hAnsi="Arial" w:cs="Arial"/>
          <w:sz w:val="24"/>
          <w:szCs w:val="24"/>
        </w:rPr>
        <w:t xml:space="preserve"> </w:t>
      </w:r>
    </w:p>
    <w:p w:rsidR="00864C40" w:rsidRDefault="00864C40" w:rsidP="00864C40">
      <w:pPr>
        <w:rPr>
          <w:rFonts w:ascii="Arial" w:hAnsi="Arial" w:cs="Arial"/>
          <w:b/>
          <w:sz w:val="24"/>
          <w:szCs w:val="24"/>
        </w:rPr>
      </w:pPr>
      <w:r w:rsidRPr="001907C4">
        <w:rPr>
          <w:rFonts w:ascii="Arial" w:hAnsi="Arial" w:cs="Arial"/>
          <w:b/>
          <w:sz w:val="24"/>
          <w:szCs w:val="24"/>
        </w:rPr>
        <w:t>NOTE: See guidelines under Academic Integrity regarding OSCE Performance and Documentation.</w:t>
      </w:r>
    </w:p>
    <w:p w:rsidR="00864C40" w:rsidRDefault="00864C40" w:rsidP="00864C40">
      <w:pPr>
        <w:rPr>
          <w:rFonts w:ascii="Arial" w:hAnsi="Arial" w:cs="Arial"/>
          <w:snapToGrid w:val="0"/>
          <w:sz w:val="24"/>
          <w:szCs w:val="24"/>
        </w:rPr>
      </w:pPr>
    </w:p>
    <w:p w:rsidR="00864C40" w:rsidRPr="001907C4" w:rsidRDefault="00864C40" w:rsidP="00864C40">
      <w:pPr>
        <w:rPr>
          <w:rFonts w:ascii="Arial" w:hAnsi="Arial" w:cs="Arial"/>
          <w:bCs/>
          <w:sz w:val="24"/>
          <w:szCs w:val="24"/>
        </w:rPr>
      </w:pPr>
      <w:r w:rsidRPr="001907C4">
        <w:rPr>
          <w:rFonts w:ascii="Arial" w:hAnsi="Arial" w:cs="Arial"/>
          <w:b/>
          <w:bCs/>
          <w:sz w:val="24"/>
          <w:szCs w:val="24"/>
        </w:rPr>
        <w:t xml:space="preserve">MID-TERM AND FINAL CLINICAL EVALUATIONS: </w:t>
      </w:r>
      <w:r w:rsidRPr="001907C4">
        <w:rPr>
          <w:rFonts w:ascii="Arial" w:hAnsi="Arial" w:cs="Arial"/>
          <w:bCs/>
          <w:sz w:val="24"/>
          <w:szCs w:val="24"/>
        </w:rPr>
        <w:t>Mid-term and Final Clinical Evaluations will be used to assess the student’s progress in the course. The student will complete a self-evaluation and the Instructor will provide feedback based on course outcomes.</w:t>
      </w:r>
    </w:p>
    <w:p w:rsidR="004527E0" w:rsidRPr="001907C4" w:rsidRDefault="004527E0" w:rsidP="00864C40">
      <w:pPr>
        <w:rPr>
          <w:rFonts w:ascii="Arial" w:hAnsi="Arial" w:cs="Arial"/>
          <w:bCs/>
          <w:sz w:val="24"/>
          <w:szCs w:val="24"/>
          <w:u w:val="single"/>
        </w:rPr>
      </w:pPr>
    </w:p>
    <w:p w:rsidR="00864C40" w:rsidRPr="001907C4" w:rsidRDefault="00864C40" w:rsidP="00864C40">
      <w:pPr>
        <w:rPr>
          <w:rFonts w:ascii="Arial" w:hAnsi="Arial" w:cs="Arial"/>
          <w:bCs/>
          <w:sz w:val="24"/>
          <w:szCs w:val="24"/>
        </w:rPr>
      </w:pPr>
      <w:r w:rsidRPr="001907C4">
        <w:rPr>
          <w:rFonts w:ascii="Arial" w:hAnsi="Arial" w:cs="Arial"/>
          <w:bCs/>
          <w:sz w:val="24"/>
          <w:szCs w:val="24"/>
          <w:u w:val="single"/>
        </w:rPr>
        <w:t>Mid-Term Clinical Evaluation</w:t>
      </w:r>
      <w:r w:rsidRPr="001907C4">
        <w:rPr>
          <w:rFonts w:ascii="Arial" w:hAnsi="Arial" w:cs="Arial"/>
          <w:bCs/>
          <w:sz w:val="24"/>
          <w:szCs w:val="24"/>
        </w:rPr>
        <w:t>: By mid-term, students must be meeting Course Objectives1, 2, 4, 6, 7, and #8, as measured by:</w:t>
      </w:r>
    </w:p>
    <w:p w:rsidR="00864C40" w:rsidRPr="001907C4" w:rsidRDefault="00864C40" w:rsidP="00864C40">
      <w:pPr>
        <w:pStyle w:val="ListParagraph"/>
        <w:numPr>
          <w:ilvl w:val="0"/>
          <w:numId w:val="34"/>
        </w:numPr>
        <w:rPr>
          <w:rFonts w:ascii="Arial" w:hAnsi="Arial" w:cs="Arial"/>
          <w:bCs/>
          <w:sz w:val="24"/>
          <w:szCs w:val="24"/>
        </w:rPr>
      </w:pPr>
      <w:r w:rsidRPr="001907C4">
        <w:rPr>
          <w:rFonts w:ascii="Arial" w:hAnsi="Arial" w:cs="Arial"/>
          <w:bCs/>
          <w:sz w:val="24"/>
          <w:szCs w:val="24"/>
        </w:rPr>
        <w:t>Pass BP Competency; and</w:t>
      </w:r>
    </w:p>
    <w:p w:rsidR="00864C40" w:rsidRPr="001907C4" w:rsidRDefault="00864C40" w:rsidP="00864C40">
      <w:pPr>
        <w:pStyle w:val="ListParagraph"/>
        <w:numPr>
          <w:ilvl w:val="0"/>
          <w:numId w:val="34"/>
        </w:numPr>
        <w:rPr>
          <w:rFonts w:ascii="Arial" w:hAnsi="Arial" w:cs="Arial"/>
          <w:bCs/>
          <w:sz w:val="24"/>
          <w:szCs w:val="24"/>
        </w:rPr>
      </w:pPr>
      <w:r w:rsidRPr="001907C4">
        <w:rPr>
          <w:rFonts w:ascii="Arial" w:hAnsi="Arial" w:cs="Arial"/>
          <w:bCs/>
          <w:sz w:val="24"/>
          <w:szCs w:val="24"/>
        </w:rPr>
        <w:t>Score a minimum of 70% on OSCE 1; and</w:t>
      </w:r>
    </w:p>
    <w:p w:rsidR="00864C40" w:rsidRPr="001907C4" w:rsidRDefault="00864C40" w:rsidP="00864C40">
      <w:pPr>
        <w:pStyle w:val="ListParagraph"/>
        <w:numPr>
          <w:ilvl w:val="0"/>
          <w:numId w:val="34"/>
        </w:numPr>
        <w:rPr>
          <w:rFonts w:ascii="Arial" w:hAnsi="Arial" w:cs="Arial"/>
          <w:bCs/>
          <w:sz w:val="24"/>
          <w:szCs w:val="24"/>
        </w:rPr>
      </w:pPr>
      <w:r w:rsidRPr="001907C4">
        <w:rPr>
          <w:rFonts w:ascii="Arial" w:hAnsi="Arial" w:cs="Arial"/>
          <w:bCs/>
          <w:sz w:val="24"/>
          <w:szCs w:val="24"/>
        </w:rPr>
        <w:t xml:space="preserve">Submit at </w:t>
      </w:r>
      <w:r w:rsidRPr="0064544E">
        <w:rPr>
          <w:rFonts w:ascii="Arial" w:hAnsi="Arial" w:cs="Arial"/>
          <w:bCs/>
          <w:sz w:val="24"/>
          <w:szCs w:val="24"/>
        </w:rPr>
        <w:t xml:space="preserve">least </w:t>
      </w:r>
      <w:r w:rsidR="00BB0E05" w:rsidRPr="0064544E">
        <w:rPr>
          <w:rFonts w:ascii="Arial" w:hAnsi="Arial" w:cs="Arial"/>
          <w:bCs/>
          <w:sz w:val="24"/>
          <w:szCs w:val="24"/>
        </w:rPr>
        <w:t>85%</w:t>
      </w:r>
      <w:r w:rsidR="00BB0E05">
        <w:rPr>
          <w:rFonts w:ascii="Arial" w:hAnsi="Arial" w:cs="Arial"/>
          <w:bCs/>
          <w:sz w:val="24"/>
          <w:szCs w:val="24"/>
        </w:rPr>
        <w:t xml:space="preserve"> </w:t>
      </w:r>
      <w:r w:rsidRPr="001907C4">
        <w:rPr>
          <w:rFonts w:ascii="Arial" w:hAnsi="Arial" w:cs="Arial"/>
          <w:bCs/>
          <w:sz w:val="24"/>
          <w:szCs w:val="24"/>
        </w:rPr>
        <w:t xml:space="preserve">of all written assignments </w:t>
      </w:r>
      <w:r w:rsidRPr="001907C4">
        <w:rPr>
          <w:rFonts w:ascii="Arial" w:hAnsi="Arial" w:cs="Arial"/>
          <w:b/>
          <w:bCs/>
          <w:sz w:val="24"/>
          <w:szCs w:val="24"/>
        </w:rPr>
        <w:t>(lab assignments, lab write-ups, and assignments linked to c</w:t>
      </w:r>
      <w:r w:rsidR="0064544E">
        <w:rPr>
          <w:rFonts w:ascii="Arial" w:hAnsi="Arial" w:cs="Arial"/>
          <w:b/>
          <w:bCs/>
          <w:sz w:val="24"/>
          <w:szCs w:val="24"/>
        </w:rPr>
        <w:t xml:space="preserve">ompletion of Essential Skills, in order that faculty can accurately evaluate your performance at mid-term; </w:t>
      </w:r>
      <w:r w:rsidRPr="001907C4">
        <w:rPr>
          <w:rFonts w:ascii="Arial" w:hAnsi="Arial" w:cs="Arial"/>
          <w:bCs/>
          <w:sz w:val="24"/>
          <w:szCs w:val="24"/>
        </w:rPr>
        <w:t>and</w:t>
      </w:r>
    </w:p>
    <w:p w:rsidR="00864C40" w:rsidRPr="001907C4" w:rsidRDefault="00864C40" w:rsidP="00864C40">
      <w:pPr>
        <w:pStyle w:val="ListParagraph"/>
        <w:numPr>
          <w:ilvl w:val="0"/>
          <w:numId w:val="34"/>
        </w:numPr>
        <w:rPr>
          <w:rFonts w:ascii="Arial" w:hAnsi="Arial" w:cs="Arial"/>
          <w:bCs/>
          <w:sz w:val="24"/>
          <w:szCs w:val="24"/>
        </w:rPr>
      </w:pPr>
      <w:r w:rsidRPr="001907C4">
        <w:rPr>
          <w:rFonts w:ascii="Arial" w:hAnsi="Arial" w:cs="Arial"/>
          <w:bCs/>
          <w:sz w:val="24"/>
          <w:szCs w:val="24"/>
        </w:rPr>
        <w:t xml:space="preserve">Demonstrate ongoing progress in written communication (documentation of lab findings) and safe and effective verbal communication skills with Clinical Lab Instructors, lab partners, standardized patients, and during lab and simulation activities. </w:t>
      </w:r>
    </w:p>
    <w:p w:rsidR="00864C40" w:rsidRPr="001907C4" w:rsidRDefault="00864C40" w:rsidP="00864C40">
      <w:pPr>
        <w:rPr>
          <w:rFonts w:ascii="Arial" w:hAnsi="Arial" w:cs="Arial"/>
          <w:b/>
          <w:bCs/>
          <w:sz w:val="24"/>
          <w:szCs w:val="24"/>
        </w:rPr>
      </w:pPr>
      <w:r w:rsidRPr="001907C4">
        <w:rPr>
          <w:rFonts w:ascii="Arial" w:hAnsi="Arial" w:cs="Arial"/>
          <w:bCs/>
          <w:sz w:val="24"/>
          <w:szCs w:val="24"/>
        </w:rPr>
        <w:br/>
      </w:r>
      <w:r w:rsidRPr="001907C4">
        <w:rPr>
          <w:rFonts w:ascii="Arial" w:hAnsi="Arial" w:cs="Arial"/>
          <w:b/>
          <w:bCs/>
          <w:sz w:val="24"/>
          <w:szCs w:val="24"/>
        </w:rPr>
        <w:t>Failure to meet any requirements above at mid-term</w:t>
      </w:r>
      <w:r w:rsidR="004527E0" w:rsidRPr="001907C4">
        <w:rPr>
          <w:rFonts w:ascii="Arial" w:hAnsi="Arial" w:cs="Arial"/>
          <w:b/>
          <w:bCs/>
          <w:sz w:val="24"/>
          <w:szCs w:val="24"/>
        </w:rPr>
        <w:t xml:space="preserve"> and documentation by the Clinical Faculty of Unsatisfactory on the Mid-Term Evaluation</w:t>
      </w:r>
      <w:r w:rsidRPr="001907C4">
        <w:rPr>
          <w:rFonts w:ascii="Arial" w:hAnsi="Arial" w:cs="Arial"/>
          <w:b/>
          <w:bCs/>
          <w:sz w:val="24"/>
          <w:szCs w:val="24"/>
        </w:rPr>
        <w:t xml:space="preserve"> means the student is failing clinically and must withdraw from the course.</w:t>
      </w:r>
    </w:p>
    <w:p w:rsidR="00864C40" w:rsidRPr="001907C4" w:rsidRDefault="00864C40" w:rsidP="00864C40">
      <w:pPr>
        <w:rPr>
          <w:rFonts w:ascii="Arial" w:hAnsi="Arial" w:cs="Arial"/>
          <w:bCs/>
          <w:sz w:val="24"/>
          <w:szCs w:val="24"/>
        </w:rPr>
      </w:pPr>
    </w:p>
    <w:p w:rsidR="00864C40" w:rsidRPr="001907C4" w:rsidRDefault="00864C40" w:rsidP="00864C40">
      <w:pPr>
        <w:rPr>
          <w:rFonts w:ascii="Arial" w:hAnsi="Arial" w:cs="Arial"/>
          <w:bCs/>
          <w:sz w:val="24"/>
          <w:szCs w:val="24"/>
        </w:rPr>
      </w:pPr>
      <w:r w:rsidRPr="001907C4">
        <w:rPr>
          <w:rFonts w:ascii="Arial" w:hAnsi="Arial" w:cs="Arial"/>
          <w:bCs/>
          <w:sz w:val="24"/>
          <w:szCs w:val="24"/>
          <w:u w:val="single"/>
        </w:rPr>
        <w:t>Final Clinical Evaluation</w:t>
      </w:r>
      <w:r w:rsidRPr="001907C4">
        <w:rPr>
          <w:rFonts w:ascii="Arial" w:hAnsi="Arial" w:cs="Arial"/>
          <w:bCs/>
          <w:sz w:val="24"/>
          <w:szCs w:val="24"/>
        </w:rPr>
        <w:t>: At the end of the semester, students must have demonstrated achievement of Course Objectives evaluated at mid-term AND meet Course Objectives #3 and 5, as measured by:</w:t>
      </w:r>
    </w:p>
    <w:p w:rsidR="00864C40" w:rsidRPr="001907C4" w:rsidRDefault="00864C40" w:rsidP="00864C40">
      <w:pPr>
        <w:pStyle w:val="ListParagraph"/>
        <w:numPr>
          <w:ilvl w:val="0"/>
          <w:numId w:val="36"/>
        </w:numPr>
        <w:rPr>
          <w:rFonts w:ascii="Arial" w:hAnsi="Arial" w:cs="Arial"/>
          <w:bCs/>
          <w:sz w:val="24"/>
          <w:szCs w:val="24"/>
        </w:rPr>
      </w:pPr>
      <w:r w:rsidRPr="001907C4">
        <w:rPr>
          <w:rFonts w:ascii="Arial" w:hAnsi="Arial" w:cs="Arial"/>
          <w:bCs/>
          <w:sz w:val="24"/>
          <w:szCs w:val="24"/>
        </w:rPr>
        <w:t>Demonstration of beginning competency in psychological, cultural, spiritual, and genetic factors by completion of related assignments; and</w:t>
      </w:r>
    </w:p>
    <w:p w:rsidR="00864C40" w:rsidRPr="001907C4" w:rsidRDefault="00864C40" w:rsidP="00864C40">
      <w:pPr>
        <w:pStyle w:val="ListParagraph"/>
        <w:numPr>
          <w:ilvl w:val="0"/>
          <w:numId w:val="36"/>
        </w:numPr>
        <w:rPr>
          <w:rFonts w:ascii="Arial" w:hAnsi="Arial" w:cs="Arial"/>
          <w:bCs/>
          <w:sz w:val="24"/>
          <w:szCs w:val="24"/>
        </w:rPr>
      </w:pPr>
      <w:r w:rsidRPr="001907C4">
        <w:rPr>
          <w:rFonts w:ascii="Arial" w:hAnsi="Arial" w:cs="Arial"/>
          <w:bCs/>
          <w:sz w:val="24"/>
          <w:szCs w:val="24"/>
        </w:rPr>
        <w:t>Score a minimum of 90% on OSCE 2; and</w:t>
      </w:r>
    </w:p>
    <w:p w:rsidR="00864C40" w:rsidRPr="001907C4" w:rsidRDefault="00864C40" w:rsidP="00864C40">
      <w:pPr>
        <w:pStyle w:val="ListParagraph"/>
        <w:numPr>
          <w:ilvl w:val="0"/>
          <w:numId w:val="36"/>
        </w:numPr>
        <w:rPr>
          <w:rFonts w:ascii="Arial" w:hAnsi="Arial" w:cs="Arial"/>
          <w:bCs/>
          <w:sz w:val="24"/>
          <w:szCs w:val="24"/>
        </w:rPr>
      </w:pPr>
      <w:r w:rsidRPr="001907C4">
        <w:rPr>
          <w:rFonts w:ascii="Arial" w:hAnsi="Arial" w:cs="Arial"/>
          <w:bCs/>
          <w:sz w:val="24"/>
          <w:szCs w:val="24"/>
        </w:rPr>
        <w:t>Achieve a score of 70% or higher on Symptom Analysis #2 integration assignment (2 attempts); and</w:t>
      </w:r>
    </w:p>
    <w:p w:rsidR="00864C40" w:rsidRPr="001907C4" w:rsidRDefault="00864C40" w:rsidP="00864C40">
      <w:pPr>
        <w:pStyle w:val="ListParagraph"/>
        <w:numPr>
          <w:ilvl w:val="0"/>
          <w:numId w:val="36"/>
        </w:numPr>
        <w:rPr>
          <w:rFonts w:ascii="Arial" w:hAnsi="Arial" w:cs="Arial"/>
          <w:bCs/>
          <w:sz w:val="24"/>
          <w:szCs w:val="24"/>
        </w:rPr>
      </w:pPr>
      <w:r w:rsidRPr="001907C4">
        <w:rPr>
          <w:rFonts w:ascii="Arial" w:hAnsi="Arial" w:cs="Arial"/>
          <w:bCs/>
          <w:sz w:val="24"/>
          <w:szCs w:val="24"/>
        </w:rPr>
        <w:t xml:space="preserve">Demonstrate effective written and verbal communication through improvement and/or progress in written documentation, and safe and effective verbal communication skills with Clinical Lab Instructors, lab partners, standardized patients, and during lab and simulation activities. </w:t>
      </w:r>
    </w:p>
    <w:p w:rsidR="00864C40" w:rsidRPr="001907C4" w:rsidRDefault="00864C40" w:rsidP="00864C40">
      <w:pPr>
        <w:rPr>
          <w:rFonts w:ascii="Arial" w:hAnsi="Arial" w:cs="Arial"/>
          <w:b/>
          <w:bCs/>
          <w:sz w:val="24"/>
          <w:szCs w:val="24"/>
        </w:rPr>
      </w:pPr>
      <w:r w:rsidRPr="001907C4">
        <w:rPr>
          <w:rFonts w:ascii="Arial" w:hAnsi="Arial" w:cs="Arial"/>
          <w:b/>
          <w:bCs/>
          <w:sz w:val="24"/>
          <w:szCs w:val="24"/>
        </w:rPr>
        <w:t>Failure to achieve one or more course objectives will result in course failure.</w:t>
      </w:r>
    </w:p>
    <w:p w:rsidR="0071350F" w:rsidRDefault="0071350F" w:rsidP="007F691D">
      <w:pPr>
        <w:rPr>
          <w:rFonts w:ascii="Arial" w:hAnsi="Arial" w:cs="Arial"/>
          <w:b/>
          <w:bCs/>
          <w:sz w:val="24"/>
          <w:szCs w:val="24"/>
        </w:rPr>
      </w:pPr>
    </w:p>
    <w:p w:rsidR="007F691D" w:rsidRPr="00C00217" w:rsidRDefault="007F691D" w:rsidP="007F691D">
      <w:pPr>
        <w:rPr>
          <w:rFonts w:ascii="Arial" w:hAnsi="Arial" w:cs="Arial"/>
          <w:bCs/>
          <w:sz w:val="24"/>
          <w:szCs w:val="24"/>
        </w:rPr>
      </w:pPr>
      <w:r w:rsidRPr="00C00217">
        <w:rPr>
          <w:rFonts w:ascii="Arial" w:hAnsi="Arial" w:cs="Arial"/>
          <w:b/>
          <w:bCs/>
          <w:sz w:val="24"/>
          <w:szCs w:val="24"/>
        </w:rPr>
        <w:t>Performance Improvement Plan</w:t>
      </w:r>
    </w:p>
    <w:p w:rsidR="007F691D" w:rsidRDefault="007F691D" w:rsidP="007F691D">
      <w:pPr>
        <w:rPr>
          <w:rFonts w:ascii="Arial" w:hAnsi="Arial" w:cs="Arial"/>
          <w:bCs/>
          <w:sz w:val="24"/>
          <w:szCs w:val="24"/>
        </w:rPr>
      </w:pPr>
      <w:r w:rsidRPr="00C00217">
        <w:rPr>
          <w:rFonts w:ascii="Arial" w:hAnsi="Arial" w:cs="Arial"/>
          <w:bCs/>
          <w:sz w:val="24"/>
          <w:szCs w:val="24"/>
        </w:rPr>
        <w:t xml:space="preserve">1.  A </w:t>
      </w:r>
      <w:r w:rsidRPr="00C00217">
        <w:rPr>
          <w:rFonts w:ascii="Arial" w:hAnsi="Arial" w:cs="Arial"/>
          <w:b/>
          <w:bCs/>
          <w:sz w:val="24"/>
          <w:szCs w:val="24"/>
        </w:rPr>
        <w:t>Performance Improvement Plan</w:t>
      </w:r>
      <w:r w:rsidRPr="00C00217">
        <w:rPr>
          <w:rFonts w:ascii="Arial" w:hAnsi="Arial" w:cs="Arial"/>
          <w:bCs/>
          <w:sz w:val="24"/>
          <w:szCs w:val="24"/>
        </w:rPr>
        <w:t xml:space="preserve"> is a document that details an area of difficulty experienced by a student, including, but not limited to: arriving late to lab or exam, repeatedly </w:t>
      </w:r>
      <w:r w:rsidRPr="00B2301B">
        <w:rPr>
          <w:rFonts w:ascii="Arial" w:hAnsi="Arial" w:cs="Arial"/>
          <w:bCs/>
          <w:sz w:val="24"/>
          <w:szCs w:val="24"/>
        </w:rPr>
        <w:t xml:space="preserve">missing exams, failing to submit written work or late submissions, (including weekly lab write-ups or other lab assignments), </w:t>
      </w:r>
      <w:r w:rsidR="00C00C4F" w:rsidRPr="00B2301B">
        <w:rPr>
          <w:rFonts w:ascii="Arial" w:hAnsi="Arial" w:cs="Arial"/>
          <w:bCs/>
          <w:sz w:val="24"/>
          <w:szCs w:val="24"/>
        </w:rPr>
        <w:t xml:space="preserve">failing to come prepared to lab with necessary attire, equipment or supplies, </w:t>
      </w:r>
      <w:r w:rsidRPr="00B2301B">
        <w:rPr>
          <w:rFonts w:ascii="Arial" w:hAnsi="Arial" w:cs="Arial"/>
          <w:bCs/>
          <w:sz w:val="24"/>
          <w:szCs w:val="24"/>
        </w:rPr>
        <w:t>unexcused absences from Lab</w:t>
      </w:r>
      <w:r w:rsidR="00C00C4F" w:rsidRPr="00B2301B">
        <w:rPr>
          <w:rFonts w:ascii="Arial" w:hAnsi="Arial" w:cs="Arial"/>
          <w:bCs/>
          <w:sz w:val="24"/>
          <w:szCs w:val="24"/>
        </w:rPr>
        <w:t>,</w:t>
      </w:r>
      <w:r w:rsidRPr="00B2301B">
        <w:rPr>
          <w:rFonts w:ascii="Arial" w:hAnsi="Arial" w:cs="Arial"/>
          <w:bCs/>
          <w:sz w:val="24"/>
          <w:szCs w:val="24"/>
        </w:rPr>
        <w:t xml:space="preserve"> </w:t>
      </w:r>
      <w:r w:rsidR="003665A3" w:rsidRPr="00B2301B">
        <w:rPr>
          <w:rFonts w:ascii="Arial" w:hAnsi="Arial" w:cs="Arial"/>
          <w:bCs/>
          <w:sz w:val="24"/>
          <w:szCs w:val="24"/>
        </w:rPr>
        <w:t xml:space="preserve">and </w:t>
      </w:r>
      <w:r w:rsidR="00961377" w:rsidRPr="00B2301B">
        <w:rPr>
          <w:rFonts w:ascii="Arial" w:hAnsi="Arial" w:cs="Arial"/>
          <w:bCs/>
          <w:sz w:val="24"/>
          <w:szCs w:val="24"/>
        </w:rPr>
        <w:t xml:space="preserve">unsafe or ineffective written or verbal communication, </w:t>
      </w:r>
      <w:r w:rsidRPr="00B2301B">
        <w:rPr>
          <w:rFonts w:ascii="Arial" w:hAnsi="Arial" w:cs="Arial"/>
          <w:bCs/>
          <w:sz w:val="24"/>
          <w:szCs w:val="24"/>
        </w:rPr>
        <w:t>as documented by Faculty.</w:t>
      </w:r>
      <w:r>
        <w:rPr>
          <w:rFonts w:ascii="Arial" w:hAnsi="Arial" w:cs="Arial"/>
          <w:bCs/>
          <w:sz w:val="24"/>
          <w:szCs w:val="24"/>
        </w:rPr>
        <w:t xml:space="preserve"> </w:t>
      </w:r>
    </w:p>
    <w:p w:rsidR="003665A3" w:rsidRPr="001907C4" w:rsidRDefault="003665A3" w:rsidP="003665A3">
      <w:pPr>
        <w:widowControl w:val="0"/>
        <w:spacing w:line="280" w:lineRule="exact"/>
        <w:rPr>
          <w:rFonts w:ascii="Arial" w:hAnsi="Arial" w:cs="Arial"/>
          <w:b/>
          <w:bCs/>
          <w:sz w:val="24"/>
          <w:szCs w:val="24"/>
        </w:rPr>
      </w:pPr>
      <w:r>
        <w:rPr>
          <w:rFonts w:ascii="Arial" w:hAnsi="Arial" w:cs="Arial"/>
          <w:bCs/>
          <w:sz w:val="24"/>
          <w:szCs w:val="24"/>
        </w:rPr>
        <w:t>2</w:t>
      </w:r>
      <w:r w:rsidRPr="001907C4">
        <w:rPr>
          <w:rFonts w:ascii="Arial" w:hAnsi="Arial" w:cs="Arial"/>
          <w:bCs/>
          <w:sz w:val="24"/>
          <w:szCs w:val="24"/>
        </w:rPr>
        <w:t xml:space="preserve">. </w:t>
      </w:r>
      <w:r w:rsidRPr="001907C4">
        <w:rPr>
          <w:rFonts w:ascii="Arial" w:hAnsi="Arial" w:cs="Arial"/>
          <w:b/>
          <w:bCs/>
          <w:sz w:val="24"/>
          <w:szCs w:val="24"/>
        </w:rPr>
        <w:t xml:space="preserve">In addition to the above instances noted, if the Lead Teacher or Clinical Lab Instructor believes a student’s conduct requires corrective action, in any areas of professional behaviors, a Performance Improvement Plan may be implemented. </w:t>
      </w:r>
    </w:p>
    <w:p w:rsidR="00071079" w:rsidRPr="001907C4" w:rsidRDefault="003665A3" w:rsidP="007F691D">
      <w:pPr>
        <w:rPr>
          <w:rFonts w:ascii="Arial" w:hAnsi="Arial" w:cs="Arial"/>
          <w:bCs/>
          <w:sz w:val="24"/>
          <w:szCs w:val="24"/>
        </w:rPr>
      </w:pPr>
      <w:r>
        <w:rPr>
          <w:rFonts w:ascii="Arial" w:hAnsi="Arial" w:cs="Arial"/>
          <w:bCs/>
          <w:sz w:val="24"/>
          <w:szCs w:val="24"/>
        </w:rPr>
        <w:lastRenderedPageBreak/>
        <w:t>3</w:t>
      </w:r>
      <w:r w:rsidR="007F691D" w:rsidRPr="00C00217">
        <w:rPr>
          <w:rFonts w:ascii="Arial" w:hAnsi="Arial" w:cs="Arial"/>
          <w:bCs/>
          <w:sz w:val="24"/>
          <w:szCs w:val="24"/>
        </w:rPr>
        <w:t xml:space="preserve">.  If a student experiences difficulty, a </w:t>
      </w:r>
      <w:r w:rsidR="007F691D">
        <w:rPr>
          <w:rFonts w:ascii="Arial" w:hAnsi="Arial" w:cs="Arial"/>
          <w:bCs/>
          <w:sz w:val="24"/>
          <w:szCs w:val="24"/>
        </w:rPr>
        <w:t xml:space="preserve">Performance Improvement </w:t>
      </w:r>
      <w:r w:rsidR="007F691D" w:rsidRPr="00C00217">
        <w:rPr>
          <w:rFonts w:ascii="Arial" w:hAnsi="Arial" w:cs="Arial"/>
          <w:bCs/>
          <w:sz w:val="24"/>
          <w:szCs w:val="24"/>
        </w:rPr>
        <w:t xml:space="preserve">Plan will be </w:t>
      </w:r>
      <w:r w:rsidR="007F691D">
        <w:rPr>
          <w:rFonts w:ascii="Arial" w:hAnsi="Arial" w:cs="Arial"/>
          <w:bCs/>
          <w:sz w:val="24"/>
          <w:szCs w:val="24"/>
        </w:rPr>
        <w:t xml:space="preserve">implemented, </w:t>
      </w:r>
      <w:r w:rsidR="007F691D" w:rsidRPr="00C00217">
        <w:rPr>
          <w:rFonts w:ascii="Arial" w:hAnsi="Arial" w:cs="Arial"/>
          <w:bCs/>
          <w:sz w:val="24"/>
          <w:szCs w:val="24"/>
        </w:rPr>
        <w:t>setting forth the behavior(s) of the student, and the require</w:t>
      </w:r>
      <w:r w:rsidR="007F691D">
        <w:rPr>
          <w:rFonts w:ascii="Arial" w:hAnsi="Arial" w:cs="Arial"/>
          <w:bCs/>
          <w:sz w:val="24"/>
          <w:szCs w:val="24"/>
        </w:rPr>
        <w:t xml:space="preserve">d actions needed to evidence that </w:t>
      </w:r>
      <w:r w:rsidR="007F691D" w:rsidRPr="001907C4">
        <w:rPr>
          <w:rFonts w:ascii="Arial" w:hAnsi="Arial" w:cs="Arial"/>
          <w:bCs/>
          <w:sz w:val="24"/>
          <w:szCs w:val="24"/>
        </w:rPr>
        <w:t xml:space="preserve">behaviors have subsided or improved, including the deadline for completion, and will be filed with the student’s evaluation documents. If a student successfully meets the terms of the </w:t>
      </w:r>
    </w:p>
    <w:p w:rsidR="00F67067" w:rsidRPr="001907C4" w:rsidRDefault="007F691D" w:rsidP="007F691D">
      <w:pPr>
        <w:rPr>
          <w:rFonts w:ascii="Arial" w:hAnsi="Arial" w:cs="Arial"/>
          <w:bCs/>
          <w:sz w:val="24"/>
          <w:szCs w:val="24"/>
        </w:rPr>
      </w:pPr>
      <w:r w:rsidRPr="001907C4">
        <w:rPr>
          <w:rFonts w:ascii="Arial" w:hAnsi="Arial" w:cs="Arial"/>
          <w:bCs/>
          <w:sz w:val="24"/>
          <w:szCs w:val="24"/>
        </w:rPr>
        <w:t xml:space="preserve">Performance Improvement Plan, no further action is required. </w:t>
      </w:r>
    </w:p>
    <w:p w:rsidR="00510D1E" w:rsidRPr="001907C4" w:rsidRDefault="00510D1E" w:rsidP="00510D1E">
      <w:pPr>
        <w:widowControl w:val="0"/>
        <w:spacing w:line="280" w:lineRule="exact"/>
        <w:rPr>
          <w:rFonts w:ascii="Arial" w:hAnsi="Arial" w:cs="Arial"/>
          <w:snapToGrid w:val="0"/>
          <w:sz w:val="24"/>
          <w:szCs w:val="24"/>
        </w:rPr>
      </w:pPr>
      <w:r w:rsidRPr="001907C4">
        <w:rPr>
          <w:rFonts w:ascii="Arial" w:hAnsi="Arial" w:cs="Arial"/>
          <w:bCs/>
          <w:sz w:val="24"/>
          <w:szCs w:val="24"/>
        </w:rPr>
        <w:t>4.</w:t>
      </w:r>
      <w:r w:rsidRPr="001907C4">
        <w:rPr>
          <w:rFonts w:ascii="Arial" w:hAnsi="Arial" w:cs="Arial"/>
          <w:b/>
          <w:bCs/>
          <w:sz w:val="24"/>
          <w:szCs w:val="24"/>
        </w:rPr>
        <w:t xml:space="preserve"> </w:t>
      </w:r>
      <w:r w:rsidRPr="001907C4">
        <w:rPr>
          <w:rFonts w:ascii="Arial" w:hAnsi="Arial" w:cs="Arial"/>
          <w:snapToGrid w:val="0"/>
          <w:sz w:val="24"/>
          <w:szCs w:val="24"/>
        </w:rPr>
        <w:t>The Performance Improvement Plan may include additional assignments or papers to be completed and will detail the consequences of failing to complete said assignments.</w:t>
      </w:r>
    </w:p>
    <w:p w:rsidR="007F691D" w:rsidRPr="00510D1E" w:rsidRDefault="00510D1E" w:rsidP="00510D1E">
      <w:pPr>
        <w:widowControl w:val="0"/>
        <w:spacing w:line="280" w:lineRule="exact"/>
        <w:rPr>
          <w:rFonts w:ascii="Arial" w:hAnsi="Arial" w:cs="Arial"/>
          <w:b/>
          <w:bCs/>
          <w:sz w:val="24"/>
          <w:szCs w:val="24"/>
        </w:rPr>
      </w:pPr>
      <w:r w:rsidRPr="001907C4">
        <w:rPr>
          <w:rFonts w:ascii="Arial" w:hAnsi="Arial" w:cs="Arial"/>
          <w:snapToGrid w:val="0"/>
          <w:sz w:val="24"/>
          <w:szCs w:val="24"/>
        </w:rPr>
        <w:t>5. I</w:t>
      </w:r>
      <w:r w:rsidR="007F691D" w:rsidRPr="001907C4">
        <w:rPr>
          <w:rFonts w:ascii="Arial" w:hAnsi="Arial" w:cs="Arial"/>
          <w:bCs/>
          <w:sz w:val="24"/>
          <w:szCs w:val="24"/>
        </w:rPr>
        <w:t xml:space="preserve">f the Lead Teacher determines that the student has not met the terms of the </w:t>
      </w:r>
      <w:r w:rsidR="007F691D" w:rsidRPr="001907C4">
        <w:rPr>
          <w:rFonts w:ascii="Arial" w:hAnsi="Arial" w:cs="Arial"/>
          <w:b/>
          <w:bCs/>
          <w:sz w:val="24"/>
          <w:szCs w:val="24"/>
        </w:rPr>
        <w:t>Performance Improvement Plan</w:t>
      </w:r>
      <w:r w:rsidR="007F691D" w:rsidRPr="001907C4">
        <w:rPr>
          <w:rFonts w:ascii="Arial" w:hAnsi="Arial" w:cs="Arial"/>
          <w:bCs/>
          <w:sz w:val="24"/>
          <w:szCs w:val="24"/>
        </w:rPr>
        <w:t xml:space="preserve">, </w:t>
      </w:r>
      <w:r w:rsidR="00F67067" w:rsidRPr="001907C4">
        <w:rPr>
          <w:rFonts w:ascii="Arial" w:hAnsi="Arial" w:cs="Arial"/>
          <w:bCs/>
          <w:sz w:val="24"/>
          <w:szCs w:val="24"/>
        </w:rPr>
        <w:t xml:space="preserve">by the time specified, </w:t>
      </w:r>
      <w:r w:rsidR="007F691D" w:rsidRPr="001907C4">
        <w:rPr>
          <w:rFonts w:ascii="Arial" w:hAnsi="Arial" w:cs="Arial"/>
          <w:bCs/>
          <w:sz w:val="24"/>
          <w:szCs w:val="24"/>
        </w:rPr>
        <w:t xml:space="preserve">resulting in ability to meet course requirements, </w:t>
      </w:r>
      <w:r w:rsidR="007F691D" w:rsidRPr="001907C4">
        <w:rPr>
          <w:rFonts w:ascii="Arial" w:hAnsi="Arial" w:cs="Arial"/>
          <w:b/>
          <w:bCs/>
          <w:sz w:val="24"/>
          <w:szCs w:val="24"/>
        </w:rPr>
        <w:t>a clinical failure/course failure will result.</w:t>
      </w:r>
      <w:r w:rsidR="007F691D" w:rsidRPr="00510D1E">
        <w:rPr>
          <w:rFonts w:ascii="Arial" w:hAnsi="Arial" w:cs="Arial"/>
          <w:b/>
          <w:bCs/>
          <w:sz w:val="24"/>
          <w:szCs w:val="24"/>
        </w:rPr>
        <w:t xml:space="preserve"> </w:t>
      </w:r>
    </w:p>
    <w:p w:rsidR="00863B71" w:rsidRDefault="00863B71" w:rsidP="007416D3">
      <w:pPr>
        <w:widowControl w:val="0"/>
        <w:spacing w:line="280" w:lineRule="exact"/>
        <w:jc w:val="both"/>
        <w:rPr>
          <w:rFonts w:ascii="Arial" w:hAnsi="Arial" w:cs="Arial"/>
          <w:b/>
          <w:snapToGrid w:val="0"/>
          <w:sz w:val="24"/>
          <w:szCs w:val="24"/>
        </w:rPr>
      </w:pPr>
    </w:p>
    <w:p w:rsidR="0071350F" w:rsidRDefault="0071350F" w:rsidP="007416D3">
      <w:pPr>
        <w:widowControl w:val="0"/>
        <w:spacing w:line="280" w:lineRule="exact"/>
        <w:jc w:val="both"/>
        <w:rPr>
          <w:rFonts w:ascii="Arial" w:hAnsi="Arial" w:cs="Arial"/>
          <w:b/>
          <w:snapToGrid w:val="0"/>
          <w:sz w:val="24"/>
          <w:szCs w:val="24"/>
        </w:rPr>
      </w:pPr>
      <w:r w:rsidRPr="001907C4">
        <w:rPr>
          <w:rFonts w:ascii="Arial" w:hAnsi="Arial" w:cs="Arial"/>
          <w:b/>
          <w:snapToGrid w:val="0"/>
          <w:sz w:val="24"/>
          <w:szCs w:val="24"/>
        </w:rPr>
        <w:t>Absences and Tardiness Defined:</w:t>
      </w:r>
    </w:p>
    <w:p w:rsidR="0071350F" w:rsidRPr="00854A50" w:rsidRDefault="0071350F" w:rsidP="0071350F">
      <w:pPr>
        <w:widowControl w:val="0"/>
        <w:numPr>
          <w:ilvl w:val="0"/>
          <w:numId w:val="6"/>
        </w:numPr>
        <w:spacing w:line="280" w:lineRule="exact"/>
        <w:rPr>
          <w:rFonts w:ascii="Arial" w:hAnsi="Arial" w:cs="Arial"/>
          <w:snapToGrid w:val="0"/>
          <w:sz w:val="24"/>
          <w:szCs w:val="24"/>
        </w:rPr>
      </w:pPr>
      <w:r w:rsidRPr="00854A50">
        <w:rPr>
          <w:rFonts w:ascii="Arial" w:hAnsi="Arial" w:cs="Arial"/>
          <w:snapToGrid w:val="0"/>
          <w:sz w:val="24"/>
          <w:szCs w:val="24"/>
        </w:rPr>
        <w:t xml:space="preserve">Absences for Lab, Exams or OSCEs may be considered excused or un-excused. </w:t>
      </w:r>
    </w:p>
    <w:p w:rsidR="0071350F" w:rsidRPr="005910DE" w:rsidRDefault="0071350F" w:rsidP="0071350F">
      <w:pPr>
        <w:widowControl w:val="0"/>
        <w:numPr>
          <w:ilvl w:val="0"/>
          <w:numId w:val="6"/>
        </w:numPr>
        <w:spacing w:line="280" w:lineRule="exact"/>
        <w:rPr>
          <w:rFonts w:ascii="Arial" w:hAnsi="Arial" w:cs="Arial"/>
          <w:snapToGrid w:val="0"/>
          <w:sz w:val="24"/>
          <w:szCs w:val="24"/>
        </w:rPr>
      </w:pPr>
      <w:r w:rsidRPr="005910DE">
        <w:rPr>
          <w:rFonts w:ascii="Arial" w:hAnsi="Arial" w:cs="Arial"/>
          <w:snapToGrid w:val="0"/>
          <w:sz w:val="24"/>
          <w:szCs w:val="24"/>
          <w:u w:val="single"/>
        </w:rPr>
        <w:t>Excused Absences</w:t>
      </w:r>
      <w:r w:rsidRPr="005910DE">
        <w:rPr>
          <w:rFonts w:ascii="Arial" w:hAnsi="Arial" w:cs="Arial"/>
          <w:snapToGrid w:val="0"/>
          <w:sz w:val="24"/>
          <w:szCs w:val="24"/>
        </w:rPr>
        <w:t xml:space="preserve">: Excused absences occur for </w:t>
      </w:r>
      <w:r w:rsidRPr="005910DE">
        <w:rPr>
          <w:rFonts w:ascii="Arial" w:hAnsi="Arial" w:cs="Arial"/>
          <w:b/>
          <w:snapToGrid w:val="0"/>
          <w:sz w:val="24"/>
          <w:szCs w:val="24"/>
        </w:rPr>
        <w:t xml:space="preserve">unexpected </w:t>
      </w:r>
      <w:r w:rsidRPr="005910DE">
        <w:rPr>
          <w:rFonts w:ascii="Arial" w:hAnsi="Arial" w:cs="Arial"/>
          <w:snapToGrid w:val="0"/>
          <w:sz w:val="24"/>
          <w:szCs w:val="24"/>
        </w:rPr>
        <w:t xml:space="preserve">events such as illness, illness of child, critical illness or death of family member or certain other events including court or legal matters, and military commitments that are </w:t>
      </w:r>
      <w:r w:rsidRPr="005910DE">
        <w:rPr>
          <w:rFonts w:ascii="Arial" w:hAnsi="Arial" w:cs="Arial"/>
          <w:b/>
          <w:snapToGrid w:val="0"/>
          <w:sz w:val="24"/>
          <w:szCs w:val="24"/>
        </w:rPr>
        <w:t xml:space="preserve">unplanned and cannot be rescheduled. </w:t>
      </w:r>
    </w:p>
    <w:p w:rsidR="0071350F" w:rsidRPr="00854A50" w:rsidRDefault="0071350F" w:rsidP="0071350F">
      <w:pPr>
        <w:widowControl w:val="0"/>
        <w:numPr>
          <w:ilvl w:val="0"/>
          <w:numId w:val="6"/>
        </w:numPr>
        <w:spacing w:line="280" w:lineRule="exact"/>
        <w:rPr>
          <w:rFonts w:ascii="Arial" w:hAnsi="Arial" w:cs="Arial"/>
          <w:snapToGrid w:val="0"/>
          <w:sz w:val="24"/>
          <w:szCs w:val="24"/>
        </w:rPr>
      </w:pPr>
      <w:r w:rsidRPr="00854A50">
        <w:rPr>
          <w:rFonts w:ascii="Arial" w:hAnsi="Arial" w:cs="Arial"/>
          <w:snapToGrid w:val="0"/>
          <w:sz w:val="24"/>
          <w:szCs w:val="24"/>
          <w:u w:val="single"/>
        </w:rPr>
        <w:t>Un-excused Absences</w:t>
      </w:r>
      <w:r w:rsidRPr="00854A50">
        <w:rPr>
          <w:rFonts w:ascii="Arial" w:hAnsi="Arial" w:cs="Arial"/>
          <w:snapToGrid w:val="0"/>
          <w:sz w:val="24"/>
          <w:szCs w:val="24"/>
        </w:rPr>
        <w:t>:  Un-excused absences occur due to reasons other than those listed above, or due to the student failing to noti</w:t>
      </w:r>
      <w:r>
        <w:rPr>
          <w:rFonts w:ascii="Arial" w:hAnsi="Arial" w:cs="Arial"/>
          <w:snapToGrid w:val="0"/>
          <w:sz w:val="24"/>
          <w:szCs w:val="24"/>
        </w:rPr>
        <w:t>fy the Instructor of an absence.</w:t>
      </w:r>
    </w:p>
    <w:p w:rsidR="0071350F" w:rsidRPr="00C04916" w:rsidRDefault="0071350F" w:rsidP="0071350F">
      <w:pPr>
        <w:widowControl w:val="0"/>
        <w:numPr>
          <w:ilvl w:val="1"/>
          <w:numId w:val="6"/>
        </w:numPr>
        <w:spacing w:line="280" w:lineRule="exact"/>
        <w:rPr>
          <w:rFonts w:ascii="Arial" w:hAnsi="Arial" w:cs="Arial"/>
          <w:snapToGrid w:val="0"/>
          <w:sz w:val="24"/>
          <w:szCs w:val="24"/>
        </w:rPr>
      </w:pPr>
      <w:r w:rsidRPr="00AD35E9">
        <w:rPr>
          <w:rFonts w:ascii="Arial" w:hAnsi="Arial" w:cs="Arial"/>
          <w:snapToGrid w:val="0"/>
          <w:sz w:val="24"/>
          <w:szCs w:val="24"/>
        </w:rPr>
        <w:t>Missing an exam, Lab or OSCE due to the student’s work schedule is considered an UNEXCUSED ABSENCE</w:t>
      </w:r>
      <w:r w:rsidRPr="007600B2">
        <w:rPr>
          <w:rFonts w:ascii="Arial" w:hAnsi="Arial" w:cs="Arial"/>
          <w:b/>
          <w:snapToGrid w:val="0"/>
          <w:sz w:val="24"/>
          <w:szCs w:val="24"/>
        </w:rPr>
        <w:t xml:space="preserve">. </w:t>
      </w:r>
    </w:p>
    <w:p w:rsidR="00C04916" w:rsidRPr="00510D1E" w:rsidRDefault="00C04916" w:rsidP="0071350F">
      <w:pPr>
        <w:widowControl w:val="0"/>
        <w:numPr>
          <w:ilvl w:val="1"/>
          <w:numId w:val="6"/>
        </w:numPr>
        <w:spacing w:line="280" w:lineRule="exact"/>
        <w:rPr>
          <w:rFonts w:ascii="Arial" w:hAnsi="Arial" w:cs="Arial"/>
          <w:snapToGrid w:val="0"/>
          <w:sz w:val="24"/>
          <w:szCs w:val="24"/>
        </w:rPr>
      </w:pPr>
      <w:r>
        <w:rPr>
          <w:rFonts w:ascii="Arial" w:hAnsi="Arial" w:cs="Arial"/>
          <w:snapToGrid w:val="0"/>
          <w:sz w:val="24"/>
          <w:szCs w:val="24"/>
        </w:rPr>
        <w:t xml:space="preserve">It is not acceptable to miss or attempt to reschedule an exam for convenience of vacation travel. This would constitute an UNEXCUSED absence. </w:t>
      </w:r>
    </w:p>
    <w:p w:rsidR="00187A79" w:rsidRDefault="00187A79" w:rsidP="00187A79">
      <w:pPr>
        <w:widowControl w:val="0"/>
        <w:numPr>
          <w:ilvl w:val="1"/>
          <w:numId w:val="6"/>
        </w:numPr>
        <w:spacing w:line="280" w:lineRule="exact"/>
        <w:rPr>
          <w:rFonts w:ascii="Arial" w:hAnsi="Arial" w:cs="Arial"/>
          <w:snapToGrid w:val="0"/>
          <w:sz w:val="24"/>
          <w:szCs w:val="24"/>
        </w:rPr>
      </w:pPr>
      <w:r w:rsidRPr="007600B2">
        <w:rPr>
          <w:rFonts w:ascii="Arial" w:hAnsi="Arial" w:cs="Arial"/>
          <w:snapToGrid w:val="0"/>
          <w:sz w:val="24"/>
          <w:szCs w:val="24"/>
        </w:rPr>
        <w:t>It is NOT ACCEPTABLE to miss Assessment lab to attend another class, clinical or make-up unless prior arrangements have been made with the Lead Teacher.</w:t>
      </w:r>
    </w:p>
    <w:p w:rsidR="00510D1E" w:rsidRDefault="00510D1E" w:rsidP="00510D1E">
      <w:pPr>
        <w:widowControl w:val="0"/>
        <w:numPr>
          <w:ilvl w:val="1"/>
          <w:numId w:val="6"/>
        </w:numPr>
        <w:spacing w:line="280" w:lineRule="exact"/>
        <w:rPr>
          <w:rFonts w:ascii="Arial" w:hAnsi="Arial" w:cs="Arial"/>
          <w:snapToGrid w:val="0"/>
          <w:sz w:val="24"/>
          <w:szCs w:val="24"/>
        </w:rPr>
      </w:pPr>
      <w:r w:rsidRPr="00854A50">
        <w:rPr>
          <w:rFonts w:ascii="Arial" w:hAnsi="Arial" w:cs="Arial"/>
          <w:snapToGrid w:val="0"/>
          <w:sz w:val="24"/>
          <w:szCs w:val="24"/>
        </w:rPr>
        <w:t>Un-excused absences will result in deduction of points for an exam</w:t>
      </w:r>
      <w:r>
        <w:rPr>
          <w:rFonts w:ascii="Arial" w:hAnsi="Arial" w:cs="Arial"/>
          <w:snapToGrid w:val="0"/>
          <w:sz w:val="24"/>
          <w:szCs w:val="24"/>
        </w:rPr>
        <w:t xml:space="preserve">. </w:t>
      </w:r>
    </w:p>
    <w:p w:rsidR="00187A79" w:rsidRPr="00187A79" w:rsidRDefault="00187A79" w:rsidP="002F7E0B">
      <w:pPr>
        <w:widowControl w:val="0"/>
        <w:numPr>
          <w:ilvl w:val="1"/>
          <w:numId w:val="6"/>
        </w:numPr>
        <w:spacing w:line="280" w:lineRule="exact"/>
        <w:rPr>
          <w:rFonts w:ascii="Arial" w:hAnsi="Arial" w:cs="Arial"/>
          <w:snapToGrid w:val="0"/>
          <w:sz w:val="24"/>
          <w:szCs w:val="24"/>
        </w:rPr>
      </w:pPr>
      <w:r w:rsidRPr="00187A79">
        <w:rPr>
          <w:rFonts w:ascii="Arial" w:hAnsi="Arial" w:cs="Arial"/>
          <w:snapToGrid w:val="0"/>
          <w:sz w:val="24"/>
          <w:szCs w:val="24"/>
        </w:rPr>
        <w:t>Un-excused absences will result in implementation of a Performance Improvement Plan.</w:t>
      </w:r>
    </w:p>
    <w:p w:rsidR="0030220C" w:rsidRDefault="0071350F" w:rsidP="0071350F">
      <w:pPr>
        <w:widowControl w:val="0"/>
        <w:numPr>
          <w:ilvl w:val="0"/>
          <w:numId w:val="6"/>
        </w:numPr>
        <w:spacing w:line="280" w:lineRule="exact"/>
        <w:rPr>
          <w:rFonts w:ascii="Arial" w:hAnsi="Arial" w:cs="Arial"/>
          <w:snapToGrid w:val="0"/>
          <w:sz w:val="24"/>
          <w:szCs w:val="24"/>
        </w:rPr>
      </w:pPr>
      <w:r w:rsidRPr="00854A50">
        <w:rPr>
          <w:rFonts w:ascii="Arial" w:hAnsi="Arial" w:cs="Arial"/>
          <w:snapToGrid w:val="0"/>
          <w:sz w:val="24"/>
          <w:szCs w:val="24"/>
        </w:rPr>
        <w:t xml:space="preserve">The Lead Teacher will make the final determination regarding whether the </w:t>
      </w:r>
      <w:r w:rsidR="003313E3">
        <w:rPr>
          <w:rFonts w:ascii="Arial" w:hAnsi="Arial" w:cs="Arial"/>
          <w:snapToGrid w:val="0"/>
          <w:sz w:val="24"/>
          <w:szCs w:val="24"/>
        </w:rPr>
        <w:t>c</w:t>
      </w:r>
      <w:r w:rsidRPr="00854A50">
        <w:rPr>
          <w:rFonts w:ascii="Arial" w:hAnsi="Arial" w:cs="Arial"/>
          <w:snapToGrid w:val="0"/>
          <w:sz w:val="24"/>
          <w:szCs w:val="24"/>
        </w:rPr>
        <w:t>ircumstances constitute an excused absence</w:t>
      </w:r>
      <w:r w:rsidR="0030220C">
        <w:rPr>
          <w:rFonts w:ascii="Arial" w:hAnsi="Arial" w:cs="Arial"/>
          <w:snapToGrid w:val="0"/>
          <w:sz w:val="24"/>
          <w:szCs w:val="24"/>
        </w:rPr>
        <w:t>.</w:t>
      </w:r>
    </w:p>
    <w:p w:rsidR="0030220C" w:rsidRPr="001907C4" w:rsidRDefault="0030220C" w:rsidP="0071350F">
      <w:pPr>
        <w:widowControl w:val="0"/>
        <w:numPr>
          <w:ilvl w:val="0"/>
          <w:numId w:val="6"/>
        </w:numPr>
        <w:spacing w:line="280" w:lineRule="exact"/>
        <w:rPr>
          <w:rFonts w:ascii="Arial" w:hAnsi="Arial" w:cs="Arial"/>
          <w:snapToGrid w:val="0"/>
          <w:sz w:val="24"/>
          <w:szCs w:val="24"/>
        </w:rPr>
      </w:pPr>
      <w:r w:rsidRPr="00D34524">
        <w:rPr>
          <w:rFonts w:ascii="Arial" w:hAnsi="Arial" w:cs="Arial"/>
          <w:b/>
          <w:snapToGrid w:val="0"/>
          <w:sz w:val="24"/>
          <w:szCs w:val="24"/>
        </w:rPr>
        <w:t xml:space="preserve">Tardiness for lab </w:t>
      </w:r>
      <w:r w:rsidRPr="00187A79">
        <w:rPr>
          <w:rFonts w:ascii="Arial" w:hAnsi="Arial" w:cs="Arial"/>
          <w:snapToGrid w:val="0"/>
          <w:sz w:val="24"/>
          <w:szCs w:val="24"/>
        </w:rPr>
        <w:t xml:space="preserve">is defined per the BSN Student Handbook as greater than 5 minutes </w:t>
      </w:r>
      <w:r w:rsidRPr="001907C4">
        <w:rPr>
          <w:rFonts w:ascii="Arial" w:hAnsi="Arial" w:cs="Arial"/>
          <w:snapToGrid w:val="0"/>
          <w:sz w:val="24"/>
          <w:szCs w:val="24"/>
        </w:rPr>
        <w:t>after the lab/clinical scheduled start time.</w:t>
      </w:r>
      <w:r w:rsidR="00E20CF7" w:rsidRPr="001907C4">
        <w:rPr>
          <w:rFonts w:ascii="Arial" w:hAnsi="Arial" w:cs="Arial"/>
          <w:snapToGrid w:val="0"/>
          <w:sz w:val="24"/>
          <w:szCs w:val="24"/>
        </w:rPr>
        <w:t xml:space="preserve"> </w:t>
      </w:r>
    </w:p>
    <w:p w:rsidR="00604AF6" w:rsidRPr="001907C4" w:rsidRDefault="00187A79" w:rsidP="00604AF6">
      <w:pPr>
        <w:widowControl w:val="0"/>
        <w:numPr>
          <w:ilvl w:val="0"/>
          <w:numId w:val="6"/>
        </w:numPr>
        <w:spacing w:line="280" w:lineRule="exact"/>
        <w:rPr>
          <w:rFonts w:ascii="Arial" w:hAnsi="Arial" w:cs="Arial"/>
          <w:snapToGrid w:val="0"/>
          <w:sz w:val="24"/>
          <w:szCs w:val="24"/>
        </w:rPr>
      </w:pPr>
      <w:r w:rsidRPr="001907C4">
        <w:rPr>
          <w:rFonts w:ascii="Arial" w:hAnsi="Arial" w:cs="Arial"/>
          <w:b/>
          <w:snapToGrid w:val="0"/>
          <w:sz w:val="24"/>
          <w:szCs w:val="24"/>
        </w:rPr>
        <w:t>Tardiness f</w:t>
      </w:r>
      <w:r w:rsidR="0030220C" w:rsidRPr="001907C4">
        <w:rPr>
          <w:rFonts w:ascii="Arial" w:hAnsi="Arial" w:cs="Arial"/>
          <w:b/>
          <w:snapToGrid w:val="0"/>
          <w:sz w:val="24"/>
          <w:szCs w:val="24"/>
        </w:rPr>
        <w:t xml:space="preserve">or exams: </w:t>
      </w:r>
      <w:r w:rsidR="00084281" w:rsidRPr="001907C4">
        <w:rPr>
          <w:rFonts w:ascii="Arial" w:hAnsi="Arial" w:cs="Arial"/>
          <w:snapToGrid w:val="0"/>
          <w:sz w:val="24"/>
          <w:szCs w:val="24"/>
        </w:rPr>
        <w:t xml:space="preserve">tardiness may mean the student arrives late and can complete the test. Extreme tardiness </w:t>
      </w:r>
      <w:r w:rsidR="00604AF6" w:rsidRPr="001907C4">
        <w:rPr>
          <w:rFonts w:ascii="Arial" w:hAnsi="Arial" w:cs="Arial"/>
          <w:snapToGrid w:val="0"/>
          <w:sz w:val="24"/>
          <w:szCs w:val="24"/>
        </w:rPr>
        <w:t>results when a student is late to the point that at least one other student has completed the exam and left the testing room by the</w:t>
      </w:r>
      <w:r w:rsidR="00084281" w:rsidRPr="001907C4">
        <w:rPr>
          <w:rFonts w:ascii="Arial" w:hAnsi="Arial" w:cs="Arial"/>
          <w:snapToGrid w:val="0"/>
          <w:sz w:val="24"/>
          <w:szCs w:val="24"/>
        </w:rPr>
        <w:t xml:space="preserve"> time the tardy student arrives (See below for consequences for Exam Tardiness).</w:t>
      </w:r>
    </w:p>
    <w:p w:rsidR="00F67067" w:rsidRDefault="00F67067" w:rsidP="00F67067">
      <w:pPr>
        <w:widowControl w:val="0"/>
        <w:spacing w:line="280" w:lineRule="exact"/>
        <w:rPr>
          <w:rFonts w:ascii="Arial" w:hAnsi="Arial" w:cs="Arial"/>
          <w:snapToGrid w:val="0"/>
          <w:sz w:val="24"/>
          <w:szCs w:val="24"/>
        </w:rPr>
      </w:pPr>
    </w:p>
    <w:p w:rsidR="00F67067" w:rsidRPr="001907C4" w:rsidRDefault="00F67067" w:rsidP="00F67067">
      <w:pPr>
        <w:widowControl w:val="0"/>
        <w:spacing w:line="280" w:lineRule="exact"/>
        <w:rPr>
          <w:rFonts w:ascii="Arial" w:hAnsi="Arial" w:cs="Arial"/>
          <w:b/>
          <w:snapToGrid w:val="0"/>
          <w:sz w:val="24"/>
          <w:szCs w:val="24"/>
        </w:rPr>
      </w:pPr>
      <w:r w:rsidRPr="001907C4">
        <w:rPr>
          <w:rFonts w:ascii="Arial" w:hAnsi="Arial" w:cs="Arial"/>
          <w:b/>
          <w:snapToGrid w:val="0"/>
          <w:sz w:val="24"/>
          <w:szCs w:val="24"/>
        </w:rPr>
        <w:t xml:space="preserve">Actions/Consequences for </w:t>
      </w:r>
      <w:r w:rsidR="003F62FD" w:rsidRPr="001907C4">
        <w:rPr>
          <w:rFonts w:ascii="Arial" w:hAnsi="Arial" w:cs="Arial"/>
          <w:b/>
          <w:snapToGrid w:val="0"/>
          <w:sz w:val="24"/>
          <w:szCs w:val="24"/>
        </w:rPr>
        <w:t xml:space="preserve">Exam </w:t>
      </w:r>
      <w:r w:rsidRPr="001907C4">
        <w:rPr>
          <w:rFonts w:ascii="Arial" w:hAnsi="Arial" w:cs="Arial"/>
          <w:b/>
          <w:snapToGrid w:val="0"/>
          <w:sz w:val="24"/>
          <w:szCs w:val="24"/>
        </w:rPr>
        <w:t>Absences:</w:t>
      </w:r>
    </w:p>
    <w:p w:rsidR="00A84F43" w:rsidRPr="003665A3" w:rsidRDefault="00F67067" w:rsidP="002F7E0B">
      <w:pPr>
        <w:widowControl w:val="0"/>
        <w:numPr>
          <w:ilvl w:val="0"/>
          <w:numId w:val="7"/>
        </w:numPr>
        <w:spacing w:line="280" w:lineRule="exact"/>
        <w:rPr>
          <w:rFonts w:ascii="Arial" w:hAnsi="Arial" w:cs="Arial"/>
          <w:b/>
          <w:snapToGrid w:val="0"/>
          <w:sz w:val="24"/>
          <w:szCs w:val="24"/>
        </w:rPr>
      </w:pPr>
      <w:r w:rsidRPr="001907C4">
        <w:rPr>
          <w:rFonts w:ascii="Arial" w:hAnsi="Arial" w:cs="Arial"/>
          <w:snapToGrid w:val="0"/>
          <w:sz w:val="24"/>
          <w:szCs w:val="24"/>
        </w:rPr>
        <w:t xml:space="preserve">Students </w:t>
      </w:r>
      <w:r w:rsidRPr="001907C4">
        <w:rPr>
          <w:rFonts w:ascii="Arial" w:hAnsi="Arial" w:cs="Arial"/>
          <w:sz w:val="24"/>
          <w:szCs w:val="24"/>
        </w:rPr>
        <w:t xml:space="preserve">must contact the Lead Teacher about any </w:t>
      </w:r>
      <w:r w:rsidRPr="001907C4">
        <w:rPr>
          <w:rFonts w:ascii="Arial" w:hAnsi="Arial" w:cs="Arial"/>
          <w:sz w:val="24"/>
          <w:szCs w:val="24"/>
          <w:u w:val="single"/>
        </w:rPr>
        <w:t>absence for an exam</w:t>
      </w:r>
      <w:r w:rsidRPr="001907C4">
        <w:rPr>
          <w:rFonts w:ascii="Arial" w:hAnsi="Arial" w:cs="Arial"/>
          <w:sz w:val="24"/>
          <w:szCs w:val="24"/>
        </w:rPr>
        <w:t xml:space="preserve"> </w:t>
      </w:r>
      <w:r w:rsidRPr="001907C4">
        <w:rPr>
          <w:rFonts w:ascii="Arial" w:hAnsi="Arial" w:cs="Arial"/>
          <w:b/>
          <w:sz w:val="24"/>
          <w:szCs w:val="24"/>
        </w:rPr>
        <w:t>PRIOR</w:t>
      </w:r>
      <w:r w:rsidRPr="001907C4">
        <w:rPr>
          <w:rFonts w:ascii="Arial" w:hAnsi="Arial" w:cs="Arial"/>
          <w:sz w:val="24"/>
          <w:szCs w:val="24"/>
        </w:rPr>
        <w:t xml:space="preserve"> to the exam time, as stated above. </w:t>
      </w:r>
      <w:r w:rsidR="00A84F43" w:rsidRPr="001907C4">
        <w:rPr>
          <w:rFonts w:ascii="Arial" w:hAnsi="Arial" w:cs="Arial"/>
          <w:b/>
          <w:sz w:val="24"/>
          <w:szCs w:val="24"/>
        </w:rPr>
        <w:t>The best method of notification is to make direct contact by telephone or text message, if acceptable, followed up in writing via e-mail.</w:t>
      </w:r>
      <w:r w:rsidR="003728F7" w:rsidRPr="001907C4">
        <w:rPr>
          <w:rFonts w:ascii="Arial" w:hAnsi="Arial" w:cs="Arial"/>
          <w:b/>
          <w:sz w:val="24"/>
          <w:szCs w:val="24"/>
        </w:rPr>
        <w:t xml:space="preserve"> </w:t>
      </w:r>
      <w:r w:rsidR="003728F7" w:rsidRPr="001907C4">
        <w:rPr>
          <w:rFonts w:ascii="Arial" w:hAnsi="Arial" w:cs="Arial"/>
          <w:snapToGrid w:val="0"/>
          <w:sz w:val="24"/>
          <w:szCs w:val="24"/>
        </w:rPr>
        <w:t xml:space="preserve">If you are unable to reach the Lead Teacher, you must email through Blackboard to notify of the absence. </w:t>
      </w:r>
    </w:p>
    <w:p w:rsidR="009845A6" w:rsidRPr="009845A6" w:rsidRDefault="00A84F43" w:rsidP="009845A6">
      <w:pPr>
        <w:pStyle w:val="ListParagraph"/>
        <w:widowControl w:val="0"/>
        <w:numPr>
          <w:ilvl w:val="0"/>
          <w:numId w:val="7"/>
        </w:numPr>
        <w:spacing w:line="280" w:lineRule="exact"/>
        <w:rPr>
          <w:rFonts w:ascii="Arial" w:hAnsi="Arial" w:cs="Arial"/>
          <w:snapToGrid w:val="0"/>
          <w:sz w:val="24"/>
          <w:szCs w:val="24"/>
        </w:rPr>
      </w:pPr>
      <w:r w:rsidRPr="009845A6">
        <w:rPr>
          <w:rFonts w:ascii="Arial" w:hAnsi="Arial" w:cs="Arial"/>
          <w:snapToGrid w:val="0"/>
          <w:sz w:val="24"/>
          <w:szCs w:val="24"/>
        </w:rPr>
        <w:t xml:space="preserve">The student must then provide written documentation to support the absence (doctor’s </w:t>
      </w:r>
    </w:p>
    <w:p w:rsidR="00A84F43" w:rsidRPr="009845A6" w:rsidRDefault="00A84F43" w:rsidP="009845A6">
      <w:pPr>
        <w:pStyle w:val="ListParagraph"/>
        <w:widowControl w:val="0"/>
        <w:spacing w:line="280" w:lineRule="exact"/>
        <w:rPr>
          <w:rFonts w:ascii="Arial" w:hAnsi="Arial" w:cs="Arial"/>
          <w:b/>
          <w:snapToGrid w:val="0"/>
          <w:sz w:val="24"/>
          <w:szCs w:val="24"/>
        </w:rPr>
      </w:pPr>
      <w:r w:rsidRPr="009845A6">
        <w:rPr>
          <w:rFonts w:ascii="Arial" w:hAnsi="Arial" w:cs="Arial"/>
          <w:snapToGrid w:val="0"/>
          <w:sz w:val="24"/>
          <w:szCs w:val="24"/>
        </w:rPr>
        <w:t xml:space="preserve">excuse detailing the date for return to school, obituary, court summons, etc.). This documentation </w:t>
      </w:r>
      <w:r w:rsidRPr="009845A6">
        <w:rPr>
          <w:rFonts w:ascii="Arial" w:hAnsi="Arial" w:cs="Arial"/>
          <w:sz w:val="24"/>
          <w:szCs w:val="24"/>
        </w:rPr>
        <w:t xml:space="preserve">must be supplied in person to the Lead Teacher (or designee) </w:t>
      </w:r>
      <w:r w:rsidRPr="009845A6">
        <w:rPr>
          <w:rFonts w:ascii="Arial" w:hAnsi="Arial" w:cs="Arial"/>
          <w:sz w:val="24"/>
          <w:szCs w:val="24"/>
          <w:u w:val="single"/>
        </w:rPr>
        <w:t xml:space="preserve">within </w:t>
      </w:r>
      <w:r w:rsidRPr="009845A6">
        <w:rPr>
          <w:rFonts w:ascii="Arial" w:hAnsi="Arial" w:cs="Arial"/>
          <w:b/>
          <w:sz w:val="24"/>
          <w:szCs w:val="24"/>
          <w:u w:val="single"/>
        </w:rPr>
        <w:t>24 hours</w:t>
      </w:r>
      <w:r w:rsidRPr="009845A6">
        <w:rPr>
          <w:rFonts w:ascii="Arial" w:hAnsi="Arial" w:cs="Arial"/>
          <w:sz w:val="24"/>
          <w:szCs w:val="24"/>
        </w:rPr>
        <w:t xml:space="preserve"> of the missed exam, unless the Lead Teacher approves an extension.</w:t>
      </w:r>
    </w:p>
    <w:p w:rsidR="001907C4" w:rsidRPr="009845A6" w:rsidRDefault="003313E3" w:rsidP="009845A6">
      <w:pPr>
        <w:pStyle w:val="ListParagraph"/>
        <w:widowControl w:val="0"/>
        <w:numPr>
          <w:ilvl w:val="0"/>
          <w:numId w:val="7"/>
        </w:numPr>
        <w:spacing w:line="280" w:lineRule="exact"/>
        <w:rPr>
          <w:rFonts w:ascii="Arial" w:hAnsi="Arial" w:cs="Arial"/>
          <w:sz w:val="24"/>
          <w:szCs w:val="24"/>
        </w:rPr>
      </w:pPr>
      <w:r w:rsidRPr="009845A6">
        <w:rPr>
          <w:rFonts w:ascii="Arial" w:hAnsi="Arial" w:cs="Arial"/>
          <w:sz w:val="24"/>
          <w:szCs w:val="24"/>
        </w:rPr>
        <w:t>W</w:t>
      </w:r>
      <w:r w:rsidR="00F67067" w:rsidRPr="009845A6">
        <w:rPr>
          <w:rFonts w:ascii="Arial" w:hAnsi="Arial" w:cs="Arial"/>
          <w:sz w:val="24"/>
          <w:szCs w:val="24"/>
        </w:rPr>
        <w:t xml:space="preserve">hen the Lead Teacher has determined that an absence is excused, </w:t>
      </w:r>
      <w:r w:rsidRPr="009845A6">
        <w:rPr>
          <w:rFonts w:ascii="Arial" w:hAnsi="Arial" w:cs="Arial"/>
          <w:sz w:val="24"/>
          <w:szCs w:val="24"/>
        </w:rPr>
        <w:t xml:space="preserve">and supporting </w:t>
      </w:r>
    </w:p>
    <w:p w:rsidR="001907C4" w:rsidRDefault="009845A6" w:rsidP="001907C4">
      <w:pPr>
        <w:widowControl w:val="0"/>
        <w:spacing w:line="280" w:lineRule="exact"/>
        <w:rPr>
          <w:rFonts w:ascii="Arial" w:hAnsi="Arial" w:cs="Arial"/>
          <w:sz w:val="24"/>
          <w:szCs w:val="24"/>
        </w:rPr>
      </w:pPr>
      <w:r>
        <w:rPr>
          <w:rFonts w:ascii="Arial" w:hAnsi="Arial" w:cs="Arial"/>
          <w:sz w:val="24"/>
          <w:szCs w:val="24"/>
        </w:rPr>
        <w:t xml:space="preserve">     </w:t>
      </w:r>
      <w:r w:rsidR="001907C4">
        <w:rPr>
          <w:rFonts w:ascii="Arial" w:hAnsi="Arial" w:cs="Arial"/>
          <w:sz w:val="24"/>
          <w:szCs w:val="24"/>
        </w:rPr>
        <w:t xml:space="preserve">     </w:t>
      </w:r>
      <w:r w:rsidR="003313E3" w:rsidRPr="001907C4">
        <w:rPr>
          <w:rFonts w:ascii="Arial" w:hAnsi="Arial" w:cs="Arial"/>
          <w:sz w:val="24"/>
          <w:szCs w:val="24"/>
        </w:rPr>
        <w:t xml:space="preserve">documentation has been received, </w:t>
      </w:r>
      <w:r w:rsidR="00F67067" w:rsidRPr="001907C4">
        <w:rPr>
          <w:rFonts w:ascii="Arial" w:hAnsi="Arial" w:cs="Arial"/>
          <w:sz w:val="24"/>
          <w:szCs w:val="24"/>
        </w:rPr>
        <w:t xml:space="preserve">a make-up exam will be given within one week, at the </w:t>
      </w:r>
    </w:p>
    <w:p w:rsidR="00793C01" w:rsidRPr="001907C4" w:rsidRDefault="009845A6" w:rsidP="001907C4">
      <w:pPr>
        <w:widowControl w:val="0"/>
        <w:spacing w:line="280" w:lineRule="exact"/>
        <w:rPr>
          <w:rFonts w:ascii="Arial" w:hAnsi="Arial" w:cs="Arial"/>
          <w:snapToGrid w:val="0"/>
          <w:sz w:val="24"/>
          <w:szCs w:val="24"/>
        </w:rPr>
      </w:pPr>
      <w:r>
        <w:rPr>
          <w:rFonts w:ascii="Arial" w:hAnsi="Arial" w:cs="Arial"/>
          <w:sz w:val="24"/>
          <w:szCs w:val="24"/>
        </w:rPr>
        <w:t xml:space="preserve">          </w:t>
      </w:r>
      <w:r w:rsidR="00604AF6" w:rsidRPr="001907C4">
        <w:rPr>
          <w:rFonts w:ascii="Arial" w:hAnsi="Arial" w:cs="Arial"/>
          <w:sz w:val="24"/>
          <w:szCs w:val="24"/>
        </w:rPr>
        <w:t>Lea</w:t>
      </w:r>
      <w:r w:rsidR="00F67067" w:rsidRPr="001907C4">
        <w:rPr>
          <w:rFonts w:ascii="Arial" w:hAnsi="Arial" w:cs="Arial"/>
          <w:sz w:val="24"/>
          <w:szCs w:val="24"/>
        </w:rPr>
        <w:t xml:space="preserve">d Teacher’s discretion, or the student will receive a zero (0). </w:t>
      </w:r>
    </w:p>
    <w:p w:rsidR="009845A6" w:rsidRPr="009845A6" w:rsidRDefault="00793C01" w:rsidP="009845A6">
      <w:pPr>
        <w:pStyle w:val="ListParagraph"/>
        <w:numPr>
          <w:ilvl w:val="0"/>
          <w:numId w:val="7"/>
        </w:numPr>
        <w:rPr>
          <w:rFonts w:ascii="Arial" w:hAnsi="Arial" w:cs="Arial"/>
          <w:bCs/>
          <w:sz w:val="24"/>
          <w:szCs w:val="24"/>
        </w:rPr>
      </w:pPr>
      <w:r w:rsidRPr="009845A6">
        <w:rPr>
          <w:rFonts w:ascii="Arial" w:hAnsi="Arial" w:cs="Arial"/>
          <w:bCs/>
          <w:sz w:val="24"/>
          <w:szCs w:val="24"/>
        </w:rPr>
        <w:t xml:space="preserve">Make-up exams will be given in an alternate format, including multiple choice questions, </w:t>
      </w:r>
    </w:p>
    <w:p w:rsidR="00793C01" w:rsidRPr="009845A6" w:rsidRDefault="00793C01" w:rsidP="009845A6">
      <w:pPr>
        <w:pStyle w:val="ListParagraph"/>
        <w:rPr>
          <w:rFonts w:ascii="Arial" w:hAnsi="Arial" w:cs="Arial"/>
          <w:sz w:val="24"/>
          <w:szCs w:val="24"/>
        </w:rPr>
      </w:pPr>
      <w:r w:rsidRPr="009845A6">
        <w:rPr>
          <w:rFonts w:ascii="Arial" w:hAnsi="Arial" w:cs="Arial"/>
          <w:bCs/>
          <w:sz w:val="24"/>
          <w:szCs w:val="24"/>
        </w:rPr>
        <w:lastRenderedPageBreak/>
        <w:t>short answer, and/or fill-in the blank questions.</w:t>
      </w:r>
      <w:r w:rsidRPr="009845A6">
        <w:rPr>
          <w:rFonts w:ascii="Arial" w:hAnsi="Arial" w:cs="Arial"/>
          <w:sz w:val="24"/>
          <w:szCs w:val="24"/>
        </w:rPr>
        <w:t xml:space="preserve"> The exam could consist of a blend of question types. If multiple exams require a make-up the exam could consist entirely of alternate format questions.</w:t>
      </w:r>
    </w:p>
    <w:p w:rsidR="009845A6" w:rsidRPr="009845A6" w:rsidRDefault="00604AF6" w:rsidP="009845A6">
      <w:pPr>
        <w:pStyle w:val="ListParagraph"/>
        <w:numPr>
          <w:ilvl w:val="0"/>
          <w:numId w:val="7"/>
        </w:numPr>
        <w:rPr>
          <w:rFonts w:ascii="Arial" w:hAnsi="Arial" w:cs="Arial"/>
          <w:bCs/>
          <w:sz w:val="24"/>
          <w:szCs w:val="24"/>
        </w:rPr>
      </w:pPr>
      <w:r w:rsidRPr="009845A6">
        <w:rPr>
          <w:rFonts w:ascii="Arial" w:hAnsi="Arial" w:cs="Arial"/>
          <w:bCs/>
          <w:sz w:val="24"/>
          <w:szCs w:val="24"/>
        </w:rPr>
        <w:t xml:space="preserve">Exams missed for unexcused absences must be made up within one week of the </w:t>
      </w:r>
    </w:p>
    <w:p w:rsidR="00A84F43" w:rsidRPr="009845A6" w:rsidRDefault="00604AF6" w:rsidP="009845A6">
      <w:pPr>
        <w:pStyle w:val="ListParagraph"/>
        <w:rPr>
          <w:rFonts w:ascii="Arial" w:hAnsi="Arial" w:cs="Arial"/>
          <w:bCs/>
          <w:sz w:val="24"/>
          <w:szCs w:val="24"/>
        </w:rPr>
      </w:pPr>
      <w:r w:rsidRPr="009845A6">
        <w:rPr>
          <w:rFonts w:ascii="Arial" w:hAnsi="Arial" w:cs="Arial"/>
          <w:bCs/>
          <w:sz w:val="24"/>
          <w:szCs w:val="24"/>
        </w:rPr>
        <w:t xml:space="preserve">original exam, and will result </w:t>
      </w:r>
      <w:r w:rsidRPr="00424CB7">
        <w:rPr>
          <w:rFonts w:ascii="Arial" w:hAnsi="Arial" w:cs="Arial"/>
          <w:bCs/>
          <w:sz w:val="24"/>
          <w:szCs w:val="24"/>
        </w:rPr>
        <w:t xml:space="preserve">in </w:t>
      </w:r>
      <w:r w:rsidRPr="00424CB7">
        <w:rPr>
          <w:rFonts w:ascii="Arial" w:hAnsi="Arial" w:cs="Arial"/>
          <w:b/>
          <w:bCs/>
          <w:sz w:val="24"/>
          <w:szCs w:val="24"/>
          <w:u w:val="single"/>
        </w:rPr>
        <w:t>a 10 point deduction</w:t>
      </w:r>
      <w:r w:rsidRPr="00424CB7">
        <w:rPr>
          <w:rFonts w:ascii="Arial" w:hAnsi="Arial" w:cs="Arial"/>
          <w:bCs/>
          <w:sz w:val="24"/>
          <w:szCs w:val="24"/>
        </w:rPr>
        <w:t>. If the exam is</w:t>
      </w:r>
      <w:r w:rsidRPr="009845A6">
        <w:rPr>
          <w:rFonts w:ascii="Arial" w:hAnsi="Arial" w:cs="Arial"/>
          <w:bCs/>
          <w:sz w:val="24"/>
          <w:szCs w:val="24"/>
        </w:rPr>
        <w:t xml:space="preserve"> not made up within the designated time frame, a grade of “0” will be recorded.</w:t>
      </w:r>
    </w:p>
    <w:p w:rsidR="009845A6" w:rsidRPr="009845A6" w:rsidRDefault="00793C01" w:rsidP="009845A6">
      <w:pPr>
        <w:pStyle w:val="ListParagraph"/>
        <w:numPr>
          <w:ilvl w:val="0"/>
          <w:numId w:val="7"/>
        </w:numPr>
        <w:rPr>
          <w:rFonts w:ascii="Arial" w:hAnsi="Arial" w:cs="Arial"/>
          <w:sz w:val="24"/>
          <w:szCs w:val="24"/>
        </w:rPr>
      </w:pPr>
      <w:r w:rsidRPr="009845A6">
        <w:rPr>
          <w:rFonts w:ascii="Arial" w:hAnsi="Arial" w:cs="Arial"/>
          <w:sz w:val="24"/>
          <w:szCs w:val="24"/>
        </w:rPr>
        <w:t>The student must be accountable to follow up with the Lead Teacher to schedule make-</w:t>
      </w:r>
    </w:p>
    <w:p w:rsidR="00793C01" w:rsidRPr="009845A6" w:rsidRDefault="00793C01" w:rsidP="009845A6">
      <w:pPr>
        <w:pStyle w:val="ListParagraph"/>
        <w:rPr>
          <w:rFonts w:ascii="Arial" w:hAnsi="Arial" w:cs="Arial"/>
          <w:sz w:val="24"/>
          <w:szCs w:val="24"/>
        </w:rPr>
      </w:pPr>
      <w:r w:rsidRPr="009845A6">
        <w:rPr>
          <w:rFonts w:ascii="Arial" w:hAnsi="Arial" w:cs="Arial"/>
          <w:sz w:val="24"/>
          <w:szCs w:val="24"/>
        </w:rPr>
        <w:t>up testing.</w:t>
      </w:r>
    </w:p>
    <w:p w:rsidR="009845A6" w:rsidRPr="009845A6" w:rsidRDefault="00F67067" w:rsidP="009845A6">
      <w:pPr>
        <w:pStyle w:val="ListParagraph"/>
        <w:numPr>
          <w:ilvl w:val="0"/>
          <w:numId w:val="7"/>
        </w:numPr>
        <w:rPr>
          <w:rFonts w:ascii="Arial" w:hAnsi="Arial" w:cs="Arial"/>
          <w:bCs/>
          <w:sz w:val="24"/>
          <w:szCs w:val="24"/>
        </w:rPr>
      </w:pPr>
      <w:r w:rsidRPr="009845A6">
        <w:rPr>
          <w:rFonts w:ascii="Arial" w:hAnsi="Arial" w:cs="Arial"/>
          <w:sz w:val="24"/>
          <w:szCs w:val="24"/>
        </w:rPr>
        <w:t>If s</w:t>
      </w:r>
      <w:r w:rsidRPr="009845A6">
        <w:rPr>
          <w:rFonts w:ascii="Arial" w:hAnsi="Arial" w:cs="Arial"/>
          <w:bCs/>
          <w:sz w:val="24"/>
          <w:szCs w:val="24"/>
        </w:rPr>
        <w:t xml:space="preserve">tudents miss more than one exam, a Performance Improvement Plan will be </w:t>
      </w:r>
    </w:p>
    <w:p w:rsidR="00F67067" w:rsidRPr="009845A6" w:rsidRDefault="00F67067" w:rsidP="009845A6">
      <w:pPr>
        <w:pStyle w:val="ListParagraph"/>
        <w:rPr>
          <w:rFonts w:ascii="Arial" w:hAnsi="Arial" w:cs="Arial"/>
          <w:snapToGrid w:val="0"/>
          <w:sz w:val="24"/>
          <w:szCs w:val="24"/>
        </w:rPr>
      </w:pPr>
      <w:r w:rsidRPr="009845A6">
        <w:rPr>
          <w:rFonts w:ascii="Arial" w:hAnsi="Arial" w:cs="Arial"/>
          <w:bCs/>
          <w:sz w:val="24"/>
          <w:szCs w:val="24"/>
        </w:rPr>
        <w:t xml:space="preserve">implemented. </w:t>
      </w:r>
    </w:p>
    <w:p w:rsidR="00A84F43" w:rsidRDefault="00A84F43" w:rsidP="00A84F43">
      <w:pPr>
        <w:pStyle w:val="ListParagraph"/>
        <w:rPr>
          <w:rFonts w:ascii="Arial" w:hAnsi="Arial" w:cs="Arial"/>
          <w:snapToGrid w:val="0"/>
          <w:sz w:val="24"/>
          <w:szCs w:val="24"/>
        </w:rPr>
      </w:pPr>
    </w:p>
    <w:p w:rsidR="003F62FD" w:rsidRPr="00A84F43" w:rsidRDefault="00793C01" w:rsidP="003F62FD">
      <w:pPr>
        <w:widowControl w:val="0"/>
        <w:spacing w:line="280" w:lineRule="exact"/>
        <w:ind w:left="180"/>
        <w:rPr>
          <w:rFonts w:ascii="Arial" w:hAnsi="Arial" w:cs="Arial"/>
          <w:b/>
          <w:bCs/>
          <w:sz w:val="24"/>
          <w:szCs w:val="24"/>
        </w:rPr>
      </w:pPr>
      <w:r>
        <w:rPr>
          <w:rFonts w:ascii="Arial" w:hAnsi="Arial" w:cs="Arial"/>
          <w:b/>
          <w:bCs/>
          <w:sz w:val="24"/>
          <w:szCs w:val="24"/>
        </w:rPr>
        <w:t>NOTE</w:t>
      </w:r>
      <w:r w:rsidR="003F62FD" w:rsidRPr="00A84F43">
        <w:rPr>
          <w:rFonts w:ascii="Arial" w:hAnsi="Arial" w:cs="Arial"/>
          <w:b/>
          <w:bCs/>
          <w:sz w:val="24"/>
          <w:szCs w:val="24"/>
        </w:rPr>
        <w:t xml:space="preserve">: </w:t>
      </w:r>
    </w:p>
    <w:p w:rsidR="003665A3" w:rsidRPr="003665A3" w:rsidRDefault="00073BEF" w:rsidP="00073BEF">
      <w:pPr>
        <w:pStyle w:val="ListParagraph"/>
        <w:widowControl w:val="0"/>
        <w:numPr>
          <w:ilvl w:val="0"/>
          <w:numId w:val="42"/>
        </w:numPr>
        <w:spacing w:line="280" w:lineRule="exact"/>
        <w:rPr>
          <w:rFonts w:ascii="Arial" w:hAnsi="Arial" w:cs="Arial"/>
          <w:snapToGrid w:val="0"/>
          <w:sz w:val="24"/>
          <w:szCs w:val="24"/>
        </w:rPr>
      </w:pPr>
      <w:r>
        <w:rPr>
          <w:rFonts w:ascii="Arial" w:hAnsi="Arial" w:cs="Arial"/>
          <w:bCs/>
          <w:sz w:val="24"/>
          <w:szCs w:val="24"/>
        </w:rPr>
        <w:t xml:space="preserve"> </w:t>
      </w:r>
      <w:r w:rsidR="003F62FD" w:rsidRPr="00073BEF">
        <w:rPr>
          <w:rFonts w:ascii="Arial" w:hAnsi="Arial" w:cs="Arial"/>
          <w:bCs/>
          <w:sz w:val="24"/>
          <w:szCs w:val="24"/>
        </w:rPr>
        <w:t xml:space="preserve">Students who have an illness that may be contagious should refrain from attending class, </w:t>
      </w:r>
    </w:p>
    <w:p w:rsidR="003665A3" w:rsidRDefault="003665A3" w:rsidP="003665A3">
      <w:pPr>
        <w:widowControl w:val="0"/>
        <w:spacing w:line="280" w:lineRule="exact"/>
        <w:ind w:left="180"/>
        <w:rPr>
          <w:rFonts w:ascii="Arial" w:hAnsi="Arial" w:cs="Arial"/>
          <w:bCs/>
          <w:sz w:val="24"/>
          <w:szCs w:val="24"/>
        </w:rPr>
      </w:pPr>
      <w:r>
        <w:rPr>
          <w:rFonts w:ascii="Arial" w:hAnsi="Arial" w:cs="Arial"/>
          <w:bCs/>
          <w:sz w:val="24"/>
          <w:szCs w:val="24"/>
        </w:rPr>
        <w:t xml:space="preserve">    </w:t>
      </w:r>
      <w:r w:rsidRPr="003665A3">
        <w:rPr>
          <w:rFonts w:ascii="Arial" w:hAnsi="Arial" w:cs="Arial"/>
          <w:bCs/>
          <w:sz w:val="24"/>
          <w:szCs w:val="24"/>
        </w:rPr>
        <w:t xml:space="preserve">  </w:t>
      </w:r>
      <w:r w:rsidR="003F62FD" w:rsidRPr="003665A3">
        <w:rPr>
          <w:rFonts w:ascii="Arial" w:hAnsi="Arial" w:cs="Arial"/>
          <w:bCs/>
          <w:sz w:val="24"/>
          <w:szCs w:val="24"/>
        </w:rPr>
        <w:t xml:space="preserve">labs, exams or OSCEs. The Lead Teacher may use discretion as to whether a student </w:t>
      </w:r>
    </w:p>
    <w:p w:rsidR="003665A3" w:rsidRDefault="003665A3" w:rsidP="003665A3">
      <w:pPr>
        <w:widowControl w:val="0"/>
        <w:spacing w:line="280" w:lineRule="exact"/>
        <w:ind w:left="180"/>
        <w:rPr>
          <w:rFonts w:ascii="Arial" w:hAnsi="Arial" w:cs="Arial"/>
          <w:bCs/>
          <w:sz w:val="24"/>
          <w:szCs w:val="24"/>
        </w:rPr>
      </w:pPr>
      <w:r>
        <w:rPr>
          <w:rFonts w:ascii="Arial" w:hAnsi="Arial" w:cs="Arial"/>
          <w:bCs/>
          <w:sz w:val="24"/>
          <w:szCs w:val="24"/>
        </w:rPr>
        <w:t xml:space="preserve">      </w:t>
      </w:r>
      <w:r w:rsidR="003F62FD" w:rsidRPr="003665A3">
        <w:rPr>
          <w:rFonts w:ascii="Arial" w:hAnsi="Arial" w:cs="Arial"/>
          <w:bCs/>
          <w:sz w:val="24"/>
          <w:szCs w:val="24"/>
        </w:rPr>
        <w:t xml:space="preserve">with a potentially contagious illness will be allowed to test on the day of an exam or </w:t>
      </w:r>
    </w:p>
    <w:p w:rsidR="003F62FD" w:rsidRPr="003665A3" w:rsidRDefault="003665A3" w:rsidP="003665A3">
      <w:pPr>
        <w:widowControl w:val="0"/>
        <w:spacing w:line="280" w:lineRule="exact"/>
        <w:ind w:left="180"/>
        <w:rPr>
          <w:rFonts w:ascii="Arial" w:hAnsi="Arial" w:cs="Arial"/>
          <w:snapToGrid w:val="0"/>
          <w:sz w:val="24"/>
          <w:szCs w:val="24"/>
        </w:rPr>
      </w:pPr>
      <w:r>
        <w:rPr>
          <w:rFonts w:ascii="Arial" w:hAnsi="Arial" w:cs="Arial"/>
          <w:bCs/>
          <w:sz w:val="24"/>
          <w:szCs w:val="24"/>
        </w:rPr>
        <w:t xml:space="preserve">      </w:t>
      </w:r>
      <w:r w:rsidR="003F62FD" w:rsidRPr="003665A3">
        <w:rPr>
          <w:rFonts w:ascii="Arial" w:hAnsi="Arial" w:cs="Arial"/>
          <w:bCs/>
          <w:sz w:val="24"/>
          <w:szCs w:val="24"/>
        </w:rPr>
        <w:t>OSCE.</w:t>
      </w:r>
    </w:p>
    <w:p w:rsidR="003665A3" w:rsidRDefault="00073BEF" w:rsidP="002F7E0B">
      <w:pPr>
        <w:pStyle w:val="ListParagraph"/>
        <w:widowControl w:val="0"/>
        <w:numPr>
          <w:ilvl w:val="0"/>
          <w:numId w:val="42"/>
        </w:numPr>
        <w:spacing w:line="280" w:lineRule="exact"/>
        <w:rPr>
          <w:rFonts w:ascii="Arial" w:hAnsi="Arial" w:cs="Arial"/>
          <w:bCs/>
          <w:sz w:val="24"/>
          <w:szCs w:val="24"/>
        </w:rPr>
      </w:pPr>
      <w:r w:rsidRPr="00073BEF">
        <w:rPr>
          <w:rFonts w:ascii="Arial" w:hAnsi="Arial" w:cs="Arial"/>
          <w:bCs/>
          <w:sz w:val="24"/>
          <w:szCs w:val="24"/>
        </w:rPr>
        <w:t xml:space="preserve"> If </w:t>
      </w:r>
      <w:r w:rsidR="003F62FD" w:rsidRPr="00073BEF">
        <w:rPr>
          <w:rFonts w:ascii="Arial" w:hAnsi="Arial" w:cs="Arial"/>
          <w:bCs/>
          <w:sz w:val="24"/>
          <w:szCs w:val="24"/>
        </w:rPr>
        <w:t xml:space="preserve">a student is ill or is experiencing some other unusual situation or emergency, YET </w:t>
      </w:r>
    </w:p>
    <w:p w:rsidR="003665A3" w:rsidRDefault="003665A3" w:rsidP="003665A3">
      <w:pPr>
        <w:pStyle w:val="ListParagraph"/>
        <w:widowControl w:val="0"/>
        <w:spacing w:line="280" w:lineRule="exact"/>
        <w:ind w:left="540"/>
        <w:rPr>
          <w:rFonts w:ascii="Arial" w:hAnsi="Arial" w:cs="Arial"/>
          <w:bCs/>
          <w:sz w:val="24"/>
          <w:szCs w:val="24"/>
        </w:rPr>
      </w:pPr>
      <w:r>
        <w:rPr>
          <w:rFonts w:ascii="Arial" w:hAnsi="Arial" w:cs="Arial"/>
          <w:bCs/>
          <w:sz w:val="24"/>
          <w:szCs w:val="24"/>
        </w:rPr>
        <w:t xml:space="preserve"> </w:t>
      </w:r>
      <w:r w:rsidR="003F62FD" w:rsidRPr="00604AF6">
        <w:rPr>
          <w:rFonts w:ascii="Arial" w:hAnsi="Arial" w:cs="Arial"/>
          <w:bCs/>
          <w:sz w:val="24"/>
          <w:szCs w:val="24"/>
        </w:rPr>
        <w:t xml:space="preserve">CHOOSES TO PROCEED WITH THE EXAMINATION, the grade earned will stand and </w:t>
      </w:r>
    </w:p>
    <w:p w:rsidR="003F62FD" w:rsidRDefault="003665A3" w:rsidP="003665A3">
      <w:pPr>
        <w:pStyle w:val="ListParagraph"/>
        <w:widowControl w:val="0"/>
        <w:spacing w:line="280" w:lineRule="exact"/>
        <w:ind w:left="540"/>
        <w:rPr>
          <w:rFonts w:ascii="Arial" w:hAnsi="Arial" w:cs="Arial"/>
          <w:bCs/>
          <w:sz w:val="24"/>
          <w:szCs w:val="24"/>
        </w:rPr>
      </w:pPr>
      <w:r>
        <w:rPr>
          <w:rFonts w:ascii="Arial" w:hAnsi="Arial" w:cs="Arial"/>
          <w:bCs/>
          <w:sz w:val="24"/>
          <w:szCs w:val="24"/>
        </w:rPr>
        <w:t xml:space="preserve"> </w:t>
      </w:r>
      <w:r w:rsidR="003F62FD" w:rsidRPr="00604AF6">
        <w:rPr>
          <w:rFonts w:ascii="Arial" w:hAnsi="Arial" w:cs="Arial"/>
          <w:bCs/>
          <w:sz w:val="24"/>
          <w:szCs w:val="24"/>
        </w:rPr>
        <w:t>is not subject to a make-up.</w:t>
      </w:r>
    </w:p>
    <w:p w:rsidR="003F62FD" w:rsidRDefault="003F62FD" w:rsidP="00604AF6">
      <w:pPr>
        <w:widowControl w:val="0"/>
        <w:spacing w:line="280" w:lineRule="exact"/>
        <w:ind w:left="180"/>
        <w:rPr>
          <w:rFonts w:ascii="Arial" w:hAnsi="Arial" w:cs="Arial"/>
          <w:b/>
          <w:bCs/>
          <w:sz w:val="24"/>
          <w:szCs w:val="24"/>
        </w:rPr>
      </w:pPr>
    </w:p>
    <w:p w:rsidR="00604AF6" w:rsidRDefault="003F62FD" w:rsidP="00604AF6">
      <w:pPr>
        <w:widowControl w:val="0"/>
        <w:spacing w:line="280" w:lineRule="exact"/>
        <w:ind w:left="180"/>
        <w:rPr>
          <w:rFonts w:ascii="Arial" w:hAnsi="Arial" w:cs="Arial"/>
          <w:b/>
          <w:bCs/>
          <w:sz w:val="24"/>
          <w:szCs w:val="24"/>
        </w:rPr>
      </w:pPr>
      <w:r w:rsidRPr="001907C4">
        <w:rPr>
          <w:rFonts w:ascii="Arial" w:hAnsi="Arial" w:cs="Arial"/>
          <w:b/>
          <w:bCs/>
          <w:sz w:val="24"/>
          <w:szCs w:val="24"/>
        </w:rPr>
        <w:t xml:space="preserve">Actions/Consequences for Exam </w:t>
      </w:r>
      <w:r w:rsidR="00604AF6" w:rsidRPr="001907C4">
        <w:rPr>
          <w:rFonts w:ascii="Arial" w:hAnsi="Arial" w:cs="Arial"/>
          <w:b/>
          <w:bCs/>
          <w:sz w:val="24"/>
          <w:szCs w:val="24"/>
        </w:rPr>
        <w:t>Tardiness</w:t>
      </w:r>
      <w:r w:rsidRPr="001907C4">
        <w:rPr>
          <w:rFonts w:ascii="Arial" w:hAnsi="Arial" w:cs="Arial"/>
          <w:b/>
          <w:bCs/>
          <w:sz w:val="24"/>
          <w:szCs w:val="24"/>
        </w:rPr>
        <w:t>:</w:t>
      </w:r>
      <w:r>
        <w:rPr>
          <w:rFonts w:ascii="Arial" w:hAnsi="Arial" w:cs="Arial"/>
          <w:b/>
          <w:bCs/>
          <w:sz w:val="24"/>
          <w:szCs w:val="24"/>
        </w:rPr>
        <w:t xml:space="preserve"> </w:t>
      </w:r>
    </w:p>
    <w:p w:rsidR="00604AF6" w:rsidRDefault="00604AF6" w:rsidP="00604AF6">
      <w:pPr>
        <w:pStyle w:val="ListParagraph"/>
        <w:widowControl w:val="0"/>
        <w:numPr>
          <w:ilvl w:val="0"/>
          <w:numId w:val="39"/>
        </w:numPr>
        <w:spacing w:line="280" w:lineRule="exact"/>
        <w:rPr>
          <w:rFonts w:ascii="Arial" w:hAnsi="Arial" w:cs="Arial"/>
          <w:bCs/>
          <w:sz w:val="24"/>
          <w:szCs w:val="24"/>
        </w:rPr>
      </w:pPr>
      <w:r>
        <w:rPr>
          <w:rFonts w:ascii="Arial" w:hAnsi="Arial" w:cs="Arial"/>
          <w:bCs/>
          <w:sz w:val="24"/>
          <w:szCs w:val="24"/>
        </w:rPr>
        <w:t>Students must notify the Lead teacher as soon as they realize they will be tardy for an exam</w:t>
      </w:r>
      <w:r w:rsidR="00A84F43">
        <w:rPr>
          <w:rFonts w:ascii="Arial" w:hAnsi="Arial" w:cs="Arial"/>
          <w:bCs/>
          <w:sz w:val="24"/>
          <w:szCs w:val="24"/>
        </w:rPr>
        <w:t xml:space="preserve"> </w:t>
      </w:r>
      <w:r w:rsidR="00A84F43" w:rsidRPr="00A84F43">
        <w:rPr>
          <w:rFonts w:ascii="Arial" w:hAnsi="Arial" w:cs="Arial"/>
          <w:b/>
          <w:bCs/>
          <w:sz w:val="24"/>
          <w:szCs w:val="24"/>
        </w:rPr>
        <w:t>(ideally by telephone call or text, if acceptable)</w:t>
      </w:r>
      <w:r w:rsidRPr="00A84F43">
        <w:rPr>
          <w:rFonts w:ascii="Arial" w:hAnsi="Arial" w:cs="Arial"/>
          <w:b/>
          <w:bCs/>
          <w:sz w:val="24"/>
          <w:szCs w:val="24"/>
        </w:rPr>
        <w:t>.</w:t>
      </w:r>
      <w:r>
        <w:rPr>
          <w:rFonts w:ascii="Arial" w:hAnsi="Arial" w:cs="Arial"/>
          <w:bCs/>
          <w:sz w:val="24"/>
          <w:szCs w:val="24"/>
        </w:rPr>
        <w:t xml:space="preserve"> A student who is tardy for the exam may enter the testing area quietly and begin the testing. No extra time will be given. Time will be called when the scheduled exam time has ended. Due to the nature of computerized testing, this may require manually stopping and submitting the exam.</w:t>
      </w:r>
    </w:p>
    <w:p w:rsidR="00B2301B" w:rsidRPr="00B2301B" w:rsidRDefault="00604AF6" w:rsidP="00604AF6">
      <w:pPr>
        <w:pStyle w:val="ListParagraph"/>
        <w:widowControl w:val="0"/>
        <w:numPr>
          <w:ilvl w:val="0"/>
          <w:numId w:val="39"/>
        </w:numPr>
        <w:spacing w:line="280" w:lineRule="exact"/>
        <w:rPr>
          <w:rFonts w:ascii="Arial" w:hAnsi="Arial" w:cs="Arial"/>
          <w:snapToGrid w:val="0"/>
          <w:sz w:val="24"/>
          <w:szCs w:val="24"/>
        </w:rPr>
      </w:pPr>
      <w:r>
        <w:rPr>
          <w:rFonts w:ascii="Arial" w:hAnsi="Arial" w:cs="Arial"/>
          <w:snapToGrid w:val="0"/>
          <w:sz w:val="24"/>
          <w:szCs w:val="24"/>
        </w:rPr>
        <w:t>I</w:t>
      </w:r>
      <w:r w:rsidRPr="00604AF6">
        <w:rPr>
          <w:rFonts w:ascii="Arial" w:hAnsi="Arial" w:cs="Arial"/>
          <w:snapToGrid w:val="0"/>
          <w:sz w:val="24"/>
          <w:szCs w:val="24"/>
        </w:rPr>
        <w:t>f</w:t>
      </w:r>
      <w:r w:rsidRPr="00604AF6">
        <w:rPr>
          <w:rFonts w:ascii="Arial" w:hAnsi="Arial" w:cs="Arial"/>
          <w:sz w:val="24"/>
          <w:szCs w:val="24"/>
        </w:rPr>
        <w:t xml:space="preserve"> </w:t>
      </w:r>
      <w:r w:rsidRPr="00604AF6">
        <w:rPr>
          <w:rFonts w:ascii="Arial" w:hAnsi="Arial" w:cs="Arial"/>
          <w:bCs/>
          <w:sz w:val="24"/>
          <w:szCs w:val="24"/>
        </w:rPr>
        <w:t xml:space="preserve">any student has completed the exam and left the testing room by the time the tardy student arrives, the tardy student will not be allowed to test that day. </w:t>
      </w:r>
      <w:r>
        <w:rPr>
          <w:rFonts w:ascii="Arial" w:hAnsi="Arial" w:cs="Arial"/>
          <w:bCs/>
          <w:sz w:val="24"/>
          <w:szCs w:val="24"/>
        </w:rPr>
        <w:t xml:space="preserve">A make-up exam will be given within one week, at the Lead Teacher’s discretion, or the student will </w:t>
      </w:r>
    </w:p>
    <w:p w:rsidR="00B2301B" w:rsidRPr="00B2301B" w:rsidRDefault="00604AF6" w:rsidP="00B2301B">
      <w:pPr>
        <w:pStyle w:val="ListParagraph"/>
        <w:widowControl w:val="0"/>
        <w:spacing w:line="280" w:lineRule="exact"/>
        <w:rPr>
          <w:rFonts w:ascii="Arial" w:hAnsi="Arial" w:cs="Arial"/>
          <w:snapToGrid w:val="0"/>
          <w:sz w:val="24"/>
          <w:szCs w:val="24"/>
        </w:rPr>
      </w:pPr>
      <w:r>
        <w:rPr>
          <w:rFonts w:ascii="Arial" w:hAnsi="Arial" w:cs="Arial"/>
          <w:bCs/>
          <w:sz w:val="24"/>
          <w:szCs w:val="24"/>
        </w:rPr>
        <w:t xml:space="preserve">receive a zero (0). The format will differ from regularly scheduled exams (may be short </w:t>
      </w:r>
    </w:p>
    <w:p w:rsidR="00604AF6" w:rsidRPr="00B2301B" w:rsidRDefault="00604AF6" w:rsidP="00B2301B">
      <w:pPr>
        <w:pStyle w:val="ListParagraph"/>
        <w:widowControl w:val="0"/>
        <w:spacing w:line="280" w:lineRule="exact"/>
        <w:rPr>
          <w:rFonts w:ascii="Arial" w:hAnsi="Arial" w:cs="Arial"/>
          <w:snapToGrid w:val="0"/>
          <w:sz w:val="24"/>
          <w:szCs w:val="24"/>
        </w:rPr>
      </w:pPr>
      <w:r w:rsidRPr="00B2301B">
        <w:rPr>
          <w:rFonts w:ascii="Arial" w:hAnsi="Arial" w:cs="Arial"/>
          <w:bCs/>
          <w:sz w:val="24"/>
          <w:szCs w:val="24"/>
        </w:rPr>
        <w:t>answer, discussion, essay, alternation question format, etc.)</w:t>
      </w:r>
      <w:r w:rsidR="00B2301B">
        <w:rPr>
          <w:rFonts w:ascii="Arial" w:hAnsi="Arial" w:cs="Arial"/>
          <w:bCs/>
          <w:sz w:val="24"/>
          <w:szCs w:val="24"/>
        </w:rPr>
        <w:t>,</w:t>
      </w:r>
      <w:r w:rsidRPr="00B2301B">
        <w:rPr>
          <w:rFonts w:ascii="Arial" w:hAnsi="Arial" w:cs="Arial"/>
          <w:bCs/>
          <w:sz w:val="24"/>
          <w:szCs w:val="24"/>
        </w:rPr>
        <w:t xml:space="preserve">and the student will receive </w:t>
      </w:r>
      <w:r w:rsidRPr="00424CB7">
        <w:rPr>
          <w:rFonts w:ascii="Arial" w:hAnsi="Arial" w:cs="Arial"/>
          <w:b/>
          <w:bCs/>
          <w:sz w:val="24"/>
          <w:szCs w:val="24"/>
          <w:u w:val="single"/>
        </w:rPr>
        <w:t>a 5 point deduction</w:t>
      </w:r>
      <w:r w:rsidRPr="00424CB7">
        <w:rPr>
          <w:rFonts w:ascii="Arial" w:hAnsi="Arial" w:cs="Arial"/>
          <w:bCs/>
          <w:sz w:val="24"/>
          <w:szCs w:val="24"/>
        </w:rPr>
        <w:t>.</w:t>
      </w:r>
    </w:p>
    <w:p w:rsidR="00604AF6" w:rsidRPr="00604AF6" w:rsidRDefault="00604AF6" w:rsidP="00604AF6">
      <w:pPr>
        <w:pStyle w:val="ListParagraph"/>
        <w:widowControl w:val="0"/>
        <w:numPr>
          <w:ilvl w:val="0"/>
          <w:numId w:val="39"/>
        </w:numPr>
        <w:spacing w:line="280" w:lineRule="exact"/>
        <w:rPr>
          <w:rFonts w:ascii="Arial" w:hAnsi="Arial" w:cs="Arial"/>
          <w:snapToGrid w:val="0"/>
          <w:sz w:val="24"/>
          <w:szCs w:val="24"/>
        </w:rPr>
      </w:pPr>
      <w:r>
        <w:rPr>
          <w:rFonts w:ascii="Arial" w:hAnsi="Arial" w:cs="Arial"/>
          <w:bCs/>
          <w:sz w:val="24"/>
          <w:szCs w:val="24"/>
        </w:rPr>
        <w:t>Students who are late for an exam on more than 1 occasion, will have a Performance Improvement Plan implemented.</w:t>
      </w:r>
    </w:p>
    <w:p w:rsidR="00604AF6" w:rsidRDefault="00604AF6" w:rsidP="00604AF6">
      <w:pPr>
        <w:widowControl w:val="0"/>
        <w:spacing w:line="280" w:lineRule="exact"/>
        <w:ind w:left="180"/>
        <w:rPr>
          <w:rFonts w:ascii="Arial" w:hAnsi="Arial" w:cs="Arial"/>
          <w:b/>
          <w:bCs/>
          <w:sz w:val="24"/>
          <w:szCs w:val="24"/>
        </w:rPr>
      </w:pPr>
    </w:p>
    <w:p w:rsidR="00A84F43" w:rsidRPr="001907C4" w:rsidRDefault="003F62FD" w:rsidP="00604AF6">
      <w:pPr>
        <w:widowControl w:val="0"/>
        <w:spacing w:line="280" w:lineRule="exact"/>
        <w:rPr>
          <w:rFonts w:ascii="Arial" w:hAnsi="Arial" w:cs="Arial"/>
          <w:b/>
          <w:bCs/>
          <w:sz w:val="24"/>
          <w:szCs w:val="24"/>
        </w:rPr>
      </w:pPr>
      <w:r w:rsidRPr="001907C4">
        <w:rPr>
          <w:rFonts w:ascii="Arial" w:hAnsi="Arial" w:cs="Arial"/>
          <w:b/>
          <w:bCs/>
          <w:sz w:val="24"/>
          <w:szCs w:val="24"/>
        </w:rPr>
        <w:t xml:space="preserve">Actions/Consequences for </w:t>
      </w:r>
      <w:r w:rsidR="00A84F43" w:rsidRPr="001907C4">
        <w:rPr>
          <w:rFonts w:ascii="Arial" w:hAnsi="Arial" w:cs="Arial"/>
          <w:b/>
          <w:bCs/>
          <w:sz w:val="24"/>
          <w:szCs w:val="24"/>
        </w:rPr>
        <w:t>Absence or Tardiness to Lab or OSCEs:</w:t>
      </w:r>
    </w:p>
    <w:p w:rsidR="00073BEF" w:rsidRPr="001907C4" w:rsidRDefault="00A84F43" w:rsidP="004D7020">
      <w:pPr>
        <w:widowControl w:val="0"/>
        <w:numPr>
          <w:ilvl w:val="0"/>
          <w:numId w:val="9"/>
        </w:numPr>
        <w:spacing w:line="280" w:lineRule="exact"/>
        <w:ind w:left="540"/>
        <w:rPr>
          <w:rFonts w:ascii="Arial" w:hAnsi="Arial" w:cs="Arial"/>
          <w:b/>
          <w:snapToGrid w:val="0"/>
          <w:sz w:val="24"/>
          <w:szCs w:val="24"/>
        </w:rPr>
      </w:pPr>
      <w:r w:rsidRPr="001907C4">
        <w:rPr>
          <w:rFonts w:ascii="Arial" w:hAnsi="Arial" w:cs="Arial"/>
          <w:snapToGrid w:val="0"/>
          <w:sz w:val="24"/>
          <w:szCs w:val="24"/>
        </w:rPr>
        <w:t xml:space="preserve">If a student must be absent for a lab or an OSCE, notification should be made to the Clinical Lab Instructor and/or Lead Teacher PRIOR to the time of the Lab or OSCE. </w:t>
      </w:r>
      <w:r w:rsidRPr="001907C4">
        <w:rPr>
          <w:rFonts w:ascii="Arial" w:hAnsi="Arial" w:cs="Arial"/>
          <w:b/>
          <w:sz w:val="24"/>
          <w:szCs w:val="24"/>
        </w:rPr>
        <w:t xml:space="preserve">The best method of notification is to make direct contact by telephone or text message, </w:t>
      </w:r>
    </w:p>
    <w:p w:rsidR="004D7020" w:rsidRDefault="00A84F43" w:rsidP="004D7020">
      <w:pPr>
        <w:widowControl w:val="0"/>
        <w:spacing w:line="280" w:lineRule="exact"/>
        <w:ind w:left="540"/>
        <w:rPr>
          <w:rFonts w:ascii="Arial" w:hAnsi="Arial" w:cs="Arial"/>
          <w:snapToGrid w:val="0"/>
          <w:sz w:val="24"/>
          <w:szCs w:val="24"/>
        </w:rPr>
      </w:pPr>
      <w:r w:rsidRPr="001907C4">
        <w:rPr>
          <w:rFonts w:ascii="Arial" w:hAnsi="Arial" w:cs="Arial"/>
          <w:b/>
          <w:sz w:val="24"/>
          <w:szCs w:val="24"/>
        </w:rPr>
        <w:t>if acceptable, followed up in writing via e-mail.</w:t>
      </w:r>
      <w:r w:rsidR="004D7020" w:rsidRPr="001907C4">
        <w:rPr>
          <w:rFonts w:ascii="Arial" w:hAnsi="Arial" w:cs="Arial"/>
          <w:b/>
          <w:sz w:val="24"/>
          <w:szCs w:val="24"/>
        </w:rPr>
        <w:t xml:space="preserve"> </w:t>
      </w:r>
      <w:r w:rsidR="004D7020" w:rsidRPr="001907C4">
        <w:rPr>
          <w:rFonts w:ascii="Arial" w:hAnsi="Arial" w:cs="Arial"/>
          <w:snapToGrid w:val="0"/>
          <w:sz w:val="24"/>
          <w:szCs w:val="24"/>
        </w:rPr>
        <w:t>If you are unable to reach either your Clinical Lab Instructor or the Lead Teacher, you must initiate an e-mail through Blackboard to notify faculty that you will be late.</w:t>
      </w:r>
    </w:p>
    <w:p w:rsidR="000F47B2" w:rsidRPr="001907C4" w:rsidRDefault="000F47B2" w:rsidP="004D7020">
      <w:pPr>
        <w:widowControl w:val="0"/>
        <w:spacing w:line="280" w:lineRule="exact"/>
        <w:ind w:left="540"/>
        <w:rPr>
          <w:rFonts w:ascii="Arial" w:hAnsi="Arial" w:cs="Arial"/>
          <w:b/>
          <w:snapToGrid w:val="0"/>
          <w:sz w:val="24"/>
          <w:szCs w:val="24"/>
        </w:rPr>
      </w:pPr>
    </w:p>
    <w:p w:rsidR="004D7020" w:rsidRPr="00424CB7" w:rsidRDefault="004D7020" w:rsidP="004D7020">
      <w:pPr>
        <w:widowControl w:val="0"/>
        <w:numPr>
          <w:ilvl w:val="0"/>
          <w:numId w:val="9"/>
        </w:numPr>
        <w:spacing w:line="280" w:lineRule="exact"/>
        <w:ind w:left="540"/>
        <w:rPr>
          <w:rFonts w:ascii="Arial" w:hAnsi="Arial" w:cs="Arial"/>
          <w:b/>
          <w:snapToGrid w:val="0"/>
          <w:sz w:val="24"/>
          <w:szCs w:val="24"/>
        </w:rPr>
      </w:pPr>
      <w:r w:rsidRPr="00424CB7">
        <w:rPr>
          <w:rFonts w:ascii="Arial" w:hAnsi="Arial" w:cs="Arial"/>
          <w:snapToGrid w:val="0"/>
          <w:sz w:val="24"/>
          <w:szCs w:val="24"/>
        </w:rPr>
        <w:t>Two tardies to lab will result in implementation of a Performance Improvement Plan.</w:t>
      </w:r>
      <w:r w:rsidR="00797C93" w:rsidRPr="00424CB7">
        <w:rPr>
          <w:rFonts w:ascii="Arial" w:hAnsi="Arial" w:cs="Arial"/>
          <w:snapToGrid w:val="0"/>
          <w:sz w:val="24"/>
          <w:szCs w:val="24"/>
        </w:rPr>
        <w:t xml:space="preserve"> Continued tardiness behaviors </w:t>
      </w:r>
      <w:r w:rsidRPr="00424CB7">
        <w:rPr>
          <w:rFonts w:ascii="Arial" w:hAnsi="Arial" w:cs="Arial"/>
          <w:snapToGrid w:val="0"/>
          <w:sz w:val="24"/>
          <w:szCs w:val="24"/>
        </w:rPr>
        <w:t>may result in clinical/course failure</w:t>
      </w:r>
      <w:r w:rsidR="00797C93" w:rsidRPr="00424CB7">
        <w:rPr>
          <w:rFonts w:ascii="Arial" w:hAnsi="Arial" w:cs="Arial"/>
          <w:snapToGrid w:val="0"/>
          <w:sz w:val="24"/>
          <w:szCs w:val="24"/>
        </w:rPr>
        <w:t xml:space="preserve">. </w:t>
      </w:r>
    </w:p>
    <w:p w:rsidR="00F4059E" w:rsidRPr="001907C4" w:rsidRDefault="004D7020" w:rsidP="002F7E0B">
      <w:pPr>
        <w:widowControl w:val="0"/>
        <w:numPr>
          <w:ilvl w:val="0"/>
          <w:numId w:val="9"/>
        </w:numPr>
        <w:spacing w:line="280" w:lineRule="exact"/>
        <w:ind w:left="540"/>
        <w:jc w:val="both"/>
        <w:rPr>
          <w:rFonts w:ascii="Arial" w:hAnsi="Arial" w:cs="Arial"/>
          <w:b/>
          <w:bCs/>
          <w:sz w:val="24"/>
          <w:szCs w:val="24"/>
        </w:rPr>
      </w:pPr>
      <w:r w:rsidRPr="00424CB7">
        <w:rPr>
          <w:rFonts w:ascii="Arial" w:hAnsi="Arial" w:cs="Arial"/>
          <w:snapToGrid w:val="0"/>
          <w:sz w:val="24"/>
          <w:szCs w:val="24"/>
        </w:rPr>
        <w:t>All missed labs or OSCEs must be made up.</w:t>
      </w:r>
      <w:r w:rsidR="00073BEF" w:rsidRPr="00424CB7">
        <w:rPr>
          <w:rFonts w:ascii="Arial" w:hAnsi="Arial" w:cs="Arial"/>
          <w:snapToGrid w:val="0"/>
          <w:sz w:val="24"/>
          <w:szCs w:val="24"/>
        </w:rPr>
        <w:t xml:space="preserve"> (See language under Lab Conduct,</w:t>
      </w:r>
      <w:r w:rsidR="00073BEF" w:rsidRPr="001907C4">
        <w:rPr>
          <w:rFonts w:ascii="Arial" w:hAnsi="Arial" w:cs="Arial"/>
          <w:snapToGrid w:val="0"/>
          <w:sz w:val="24"/>
          <w:szCs w:val="24"/>
        </w:rPr>
        <w:t xml:space="preserve"> Attendance and Make-Ups).</w:t>
      </w:r>
    </w:p>
    <w:p w:rsidR="00B23EC4" w:rsidRDefault="00B23EC4" w:rsidP="000E36FA">
      <w:pPr>
        <w:rPr>
          <w:rFonts w:ascii="Arial" w:hAnsi="Arial" w:cs="Arial"/>
          <w:b/>
          <w:bCs/>
          <w:sz w:val="24"/>
          <w:szCs w:val="24"/>
        </w:rPr>
      </w:pPr>
    </w:p>
    <w:p w:rsidR="003665A3" w:rsidRPr="00ED11BE" w:rsidRDefault="003665A3" w:rsidP="003665A3">
      <w:pPr>
        <w:tabs>
          <w:tab w:val="left" w:pos="630"/>
          <w:tab w:val="left" w:pos="990"/>
        </w:tabs>
        <w:outlineLvl w:val="0"/>
        <w:rPr>
          <w:rFonts w:ascii="Arial" w:hAnsi="Arial" w:cs="Arial"/>
          <w:sz w:val="24"/>
          <w:szCs w:val="24"/>
        </w:rPr>
      </w:pPr>
      <w:r w:rsidRPr="00ED11BE">
        <w:rPr>
          <w:rFonts w:ascii="Arial" w:hAnsi="Arial" w:cs="Arial"/>
          <w:sz w:val="24"/>
          <w:szCs w:val="24"/>
        </w:rPr>
        <w:t xml:space="preserve">When UTA cancels school, clinical is also cancelled. Verify school cancellations by calling </w:t>
      </w:r>
    </w:p>
    <w:p w:rsidR="003665A3" w:rsidRPr="00ED11BE" w:rsidRDefault="003665A3" w:rsidP="003665A3">
      <w:pPr>
        <w:tabs>
          <w:tab w:val="left" w:pos="630"/>
          <w:tab w:val="left" w:pos="990"/>
        </w:tabs>
        <w:outlineLvl w:val="0"/>
        <w:rPr>
          <w:rFonts w:ascii="Arial" w:hAnsi="Arial" w:cs="Arial"/>
          <w:sz w:val="24"/>
          <w:szCs w:val="24"/>
        </w:rPr>
      </w:pPr>
      <w:r w:rsidRPr="00ED11BE">
        <w:rPr>
          <w:rFonts w:ascii="Arial" w:hAnsi="Arial" w:cs="Arial"/>
          <w:sz w:val="24"/>
          <w:szCs w:val="24"/>
        </w:rPr>
        <w:t>1-866-258-4913. It is also announced on area TV/radio networks.</w:t>
      </w:r>
    </w:p>
    <w:p w:rsidR="003665A3" w:rsidRDefault="003665A3" w:rsidP="000E36FA">
      <w:pPr>
        <w:ind w:left="720" w:hanging="720"/>
        <w:rPr>
          <w:rFonts w:ascii="Arial" w:hAnsi="Arial" w:cs="Arial"/>
          <w:b/>
          <w:sz w:val="24"/>
          <w:szCs w:val="24"/>
        </w:rPr>
      </w:pPr>
    </w:p>
    <w:p w:rsidR="000E36FA" w:rsidRPr="007E717B" w:rsidRDefault="000E36FA" w:rsidP="000E36FA">
      <w:pPr>
        <w:ind w:left="720" w:hanging="720"/>
        <w:rPr>
          <w:rFonts w:ascii="Arial" w:hAnsi="Arial" w:cs="Arial"/>
          <w:b/>
          <w:sz w:val="24"/>
          <w:szCs w:val="24"/>
        </w:rPr>
      </w:pPr>
      <w:r w:rsidRPr="007E717B">
        <w:rPr>
          <w:rFonts w:ascii="Arial" w:hAnsi="Arial" w:cs="Arial"/>
          <w:b/>
          <w:sz w:val="24"/>
          <w:szCs w:val="24"/>
        </w:rPr>
        <w:lastRenderedPageBreak/>
        <w:t>WITHDRAWAL FROM THE COURSE:</w:t>
      </w:r>
      <w:r>
        <w:rPr>
          <w:rFonts w:ascii="Arial" w:hAnsi="Arial" w:cs="Arial"/>
          <w:b/>
          <w:sz w:val="24"/>
          <w:szCs w:val="24"/>
        </w:rPr>
        <w:t xml:space="preserve"> </w:t>
      </w:r>
    </w:p>
    <w:p w:rsidR="000E36FA" w:rsidRDefault="000E36FA" w:rsidP="000E36FA">
      <w:pPr>
        <w:pStyle w:val="NormalWeb"/>
        <w:spacing w:before="0" w:beforeAutospacing="0" w:after="0" w:afterAutospacing="0"/>
        <w:rPr>
          <w:rFonts w:ascii="Arial" w:hAnsi="Arial" w:cs="Arial"/>
          <w:u w:val="single"/>
        </w:rPr>
      </w:pPr>
      <w:r w:rsidRPr="007E717B">
        <w:rPr>
          <w:rFonts w:ascii="Arial" w:hAnsi="Arial" w:cs="Arial"/>
          <w:u w:val="single"/>
        </w:rPr>
        <w:t>If a student withdraws from the course, he/she will be required to withdraw from Clinical Nursing Foundations as well, as concurrent enrollment in both courses is a requirement.</w:t>
      </w:r>
    </w:p>
    <w:p w:rsidR="0054781D" w:rsidRPr="0054781D" w:rsidRDefault="0054781D" w:rsidP="0054781D">
      <w:pPr>
        <w:widowControl w:val="0"/>
        <w:spacing w:line="280" w:lineRule="exact"/>
        <w:ind w:left="720"/>
        <w:rPr>
          <w:b/>
          <w:dstrike/>
          <w:snapToGrid w:val="0"/>
          <w:sz w:val="24"/>
          <w:szCs w:val="24"/>
        </w:rPr>
      </w:pPr>
    </w:p>
    <w:p w:rsidR="007A1488" w:rsidRPr="007153DA" w:rsidRDefault="007A1488" w:rsidP="007A1488">
      <w:pPr>
        <w:pStyle w:val="NoSpacing"/>
        <w:rPr>
          <w:rFonts w:ascii="Arial" w:hAnsi="Arial" w:cs="Arial"/>
          <w:sz w:val="24"/>
          <w:szCs w:val="24"/>
        </w:rPr>
      </w:pPr>
      <w:r w:rsidRPr="004E01BC">
        <w:rPr>
          <w:rFonts w:ascii="Arial" w:hAnsi="Arial" w:cs="Arial"/>
          <w:b/>
          <w:sz w:val="24"/>
          <w:szCs w:val="24"/>
        </w:rPr>
        <w:t>Grade Grievances</w:t>
      </w:r>
      <w:r w:rsidRPr="000938D5">
        <w:rPr>
          <w:rFonts w:ascii="Arial" w:hAnsi="Arial" w:cs="Arial"/>
        </w:rPr>
        <w:t xml:space="preserve">: </w:t>
      </w:r>
      <w:r w:rsidRPr="007153DA">
        <w:rPr>
          <w:rFonts w:ascii="Arial" w:hAnsi="Arial" w:cs="Arial"/>
          <w:sz w:val="24"/>
          <w:szCs w:val="24"/>
        </w:rPr>
        <w:t xml:space="preserve">Any appeal of a grade in this course must follow the procedures and deadlines for grade-related grievances as published in the current University Catalog.  </w:t>
      </w:r>
      <w:hyperlink r:id="rId11" w:anchor="undergraduatetext" w:history="1">
        <w:r w:rsidRPr="007153DA">
          <w:rPr>
            <w:rStyle w:val="Hyperlink"/>
            <w:rFonts w:ascii="Arial" w:hAnsi="Arial" w:cs="Arial"/>
            <w:sz w:val="24"/>
            <w:szCs w:val="24"/>
          </w:rPr>
          <w:t>http://catalog.uta.edu/academicregulations/grades/#undergraduatetext</w:t>
        </w:r>
      </w:hyperlink>
    </w:p>
    <w:p w:rsidR="000938D5" w:rsidRPr="000938D5" w:rsidRDefault="000938D5" w:rsidP="000938D5">
      <w:pPr>
        <w:pStyle w:val="NormalWeb"/>
        <w:spacing w:before="0" w:beforeAutospacing="0" w:after="0" w:afterAutospacing="0"/>
        <w:rPr>
          <w:rFonts w:ascii="Arial" w:hAnsi="Arial" w:cs="Arial"/>
          <w:b/>
        </w:rPr>
      </w:pPr>
    </w:p>
    <w:p w:rsidR="000938D5" w:rsidRPr="000938D5" w:rsidRDefault="000938D5" w:rsidP="000938D5">
      <w:pPr>
        <w:pStyle w:val="NormalWeb"/>
        <w:spacing w:before="0" w:beforeAutospacing="0" w:after="0" w:afterAutospacing="0"/>
        <w:rPr>
          <w:rFonts w:ascii="Arial" w:hAnsi="Arial" w:cs="Arial"/>
        </w:rPr>
      </w:pPr>
      <w:r w:rsidRPr="000938D5">
        <w:rPr>
          <w:rFonts w:ascii="Arial" w:hAnsi="Arial" w:cs="Arial"/>
          <w:b/>
        </w:rPr>
        <w:t xml:space="preserve">Drop Policy: </w:t>
      </w:r>
      <w:r w:rsidRPr="000938D5">
        <w:rPr>
          <w:rFonts w:ascii="Arial" w:hAnsi="Arial" w:cs="Arial"/>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0938D5">
        <w:rPr>
          <w:rStyle w:val="Strong"/>
          <w:rFonts w:ascii="Arial" w:hAnsi="Arial" w:cs="Arial"/>
        </w:rPr>
        <w:t>Students will not be automatically dropped for non-attendance</w:t>
      </w:r>
      <w:r w:rsidRPr="000938D5">
        <w:rPr>
          <w:rFonts w:ascii="Arial" w:hAnsi="Arial" w:cs="Arial"/>
        </w:rPr>
        <w:t>. Repayment of certain types of financial aid administered through the University may be required as the result of dropping classes or withdrawing. For more information, contact the Office of Financial Aid and Scholarships (</w:t>
      </w:r>
      <w:hyperlink r:id="rId12" w:history="1">
        <w:r w:rsidRPr="000938D5">
          <w:rPr>
            <w:rStyle w:val="Hyperlink"/>
            <w:rFonts w:ascii="Arial" w:hAnsi="Arial" w:cs="Arial"/>
          </w:rPr>
          <w:t>http://wweb.uta.edu/ses/fao</w:t>
        </w:r>
      </w:hyperlink>
      <w:r w:rsidRPr="000938D5">
        <w:rPr>
          <w:rFonts w:ascii="Arial" w:hAnsi="Arial" w:cs="Arial"/>
        </w:rPr>
        <w:t>).</w:t>
      </w:r>
    </w:p>
    <w:p w:rsidR="000938D5" w:rsidRDefault="000938D5" w:rsidP="000938D5">
      <w:pPr>
        <w:pStyle w:val="NormalWeb"/>
        <w:spacing w:before="0" w:beforeAutospacing="0" w:after="0" w:afterAutospacing="0"/>
        <w:ind w:left="720"/>
      </w:pPr>
    </w:p>
    <w:p w:rsidR="00DE3971" w:rsidRPr="0093342E" w:rsidRDefault="00DE3971" w:rsidP="00DE3971">
      <w:pPr>
        <w:rPr>
          <w:rFonts w:ascii="Arial" w:hAnsi="Arial" w:cs="Arial"/>
          <w:b/>
          <w:sz w:val="24"/>
          <w:szCs w:val="24"/>
          <w:u w:val="single"/>
        </w:rPr>
      </w:pPr>
      <w:r w:rsidRPr="0093342E">
        <w:rPr>
          <w:rFonts w:ascii="Arial" w:hAnsi="Arial" w:cs="Arial"/>
          <w:b/>
          <w:bCs/>
          <w:sz w:val="24"/>
          <w:szCs w:val="24"/>
        </w:rPr>
        <w:t xml:space="preserve">Disability Accommodations: </w:t>
      </w:r>
      <w:r w:rsidRPr="0093342E">
        <w:rPr>
          <w:rFonts w:ascii="Arial" w:hAnsi="Arial" w:cs="Arial"/>
          <w:sz w:val="24"/>
          <w:szCs w:val="24"/>
        </w:rPr>
        <w:t>UT</w:t>
      </w:r>
      <w:r w:rsidRPr="0093342E">
        <w:rPr>
          <w:rFonts w:ascii="Arial" w:hAnsi="Arial" w:cs="Arial"/>
          <w:b/>
          <w:sz w:val="24"/>
          <w:szCs w:val="24"/>
        </w:rPr>
        <w:t xml:space="preserve"> </w:t>
      </w:r>
      <w:r w:rsidRPr="0093342E">
        <w:rPr>
          <w:rFonts w:ascii="Arial" w:hAnsi="Arial" w:cs="Arial"/>
          <w:sz w:val="24"/>
          <w:szCs w:val="24"/>
        </w:rPr>
        <w:t xml:space="preserve">Arlington is on record as being committed to both the spirit and letter of all federal equal opportunity legislation, including </w:t>
      </w:r>
      <w:r w:rsidRPr="0093342E">
        <w:rPr>
          <w:rFonts w:ascii="Arial" w:hAnsi="Arial" w:cs="Arial"/>
          <w:i/>
          <w:sz w:val="24"/>
          <w:szCs w:val="24"/>
        </w:rPr>
        <w:t xml:space="preserve">The Americans with Disabilities Act (ADA), The Americans with Disabilities Amendments Act (ADAAA), </w:t>
      </w:r>
      <w:r w:rsidRPr="0093342E">
        <w:rPr>
          <w:rFonts w:ascii="Arial" w:hAnsi="Arial" w:cs="Arial"/>
          <w:sz w:val="24"/>
          <w:szCs w:val="24"/>
        </w:rPr>
        <w:t xml:space="preserve">and </w:t>
      </w:r>
      <w:r w:rsidRPr="0093342E">
        <w:rPr>
          <w:rFonts w:ascii="Arial" w:hAnsi="Arial" w:cs="Arial"/>
          <w:i/>
          <w:sz w:val="24"/>
          <w:szCs w:val="24"/>
        </w:rPr>
        <w:t xml:space="preserve">Section 504 of the Rehabilitation Act. </w:t>
      </w:r>
      <w:r w:rsidRPr="0093342E">
        <w:rPr>
          <w:rFonts w:ascii="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93342E">
        <w:rPr>
          <w:rFonts w:ascii="Arial" w:hAnsi="Arial" w:cs="Arial"/>
          <w:b/>
          <w:sz w:val="24"/>
          <w:szCs w:val="24"/>
        </w:rPr>
        <w:t>a letter certified</w:t>
      </w:r>
      <w:r w:rsidRPr="0093342E">
        <w:rPr>
          <w:rFonts w:ascii="Arial" w:hAnsi="Arial" w:cs="Arial"/>
          <w:sz w:val="24"/>
          <w:szCs w:val="24"/>
        </w:rPr>
        <w:t xml:space="preserve"> by the Office for Students with Disabilities (OSD).</w:t>
      </w:r>
      <w:r w:rsidRPr="0093342E">
        <w:rPr>
          <w:rFonts w:ascii="Arial" w:hAnsi="Arial" w:cs="Arial"/>
          <w:b/>
          <w:sz w:val="24"/>
          <w:szCs w:val="24"/>
          <w:u w:val="single"/>
        </w:rPr>
        <w:t xml:space="preserve"> </w:t>
      </w:r>
      <w:r w:rsidRPr="0093342E">
        <w:rPr>
          <w:rFonts w:ascii="Arial" w:hAnsi="Arial" w:cs="Arial"/>
          <w:b/>
          <w:sz w:val="24"/>
          <w:szCs w:val="24"/>
        </w:rPr>
        <w:t xml:space="preserve"> </w:t>
      </w:r>
      <w:r w:rsidRPr="0093342E">
        <w:rPr>
          <w:rFonts w:ascii="Arial" w:hAnsi="Arial" w:cs="Arial"/>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DE3971" w:rsidRPr="0093342E" w:rsidRDefault="00DE3971" w:rsidP="00DE3971">
      <w:pPr>
        <w:pStyle w:val="NormalWeb"/>
        <w:spacing w:before="0" w:beforeAutospacing="0" w:after="0" w:afterAutospacing="0"/>
        <w:rPr>
          <w:rFonts w:ascii="Arial" w:hAnsi="Arial" w:cs="Arial"/>
        </w:rPr>
      </w:pPr>
      <w:r w:rsidRPr="0093342E">
        <w:rPr>
          <w:rFonts w:ascii="Arial" w:hAnsi="Arial" w:cs="Arial"/>
          <w:b/>
          <w:u w:val="single"/>
        </w:rPr>
        <w:t>The Office for Students with Disabilities, (OSD)</w:t>
      </w:r>
      <w:r w:rsidRPr="0093342E">
        <w:rPr>
          <w:rFonts w:ascii="Arial" w:hAnsi="Arial" w:cs="Arial"/>
        </w:rPr>
        <w:t xml:space="preserve">  </w:t>
      </w:r>
      <w:hyperlink r:id="rId13" w:history="1">
        <w:r w:rsidRPr="0093342E">
          <w:rPr>
            <w:rStyle w:val="Hyperlink"/>
            <w:rFonts w:ascii="Arial" w:hAnsi="Arial" w:cs="Arial"/>
          </w:rPr>
          <w:t>www.uta.edu/disability</w:t>
        </w:r>
      </w:hyperlink>
      <w:r w:rsidRPr="0093342E">
        <w:rPr>
          <w:rFonts w:ascii="Arial" w:hAnsi="Arial" w:cs="Arial"/>
        </w:rPr>
        <w:t xml:space="preserve"> or calling 817-272-3364. Information regarding diagnostic criteria and policies for obtaining disability-based academic accommodations can be found at </w:t>
      </w:r>
      <w:hyperlink r:id="rId14" w:history="1">
        <w:r w:rsidRPr="0093342E">
          <w:rPr>
            <w:rStyle w:val="Hyperlink"/>
            <w:rFonts w:ascii="Arial" w:hAnsi="Arial" w:cs="Arial"/>
          </w:rPr>
          <w:t>www.uta.edu/disability</w:t>
        </w:r>
      </w:hyperlink>
      <w:r w:rsidRPr="0093342E">
        <w:rPr>
          <w:rStyle w:val="Hyperlink"/>
          <w:rFonts w:ascii="Arial" w:hAnsi="Arial" w:cs="Arial"/>
        </w:rPr>
        <w:t>.</w:t>
      </w:r>
    </w:p>
    <w:p w:rsidR="00DE3971" w:rsidRPr="0093342E" w:rsidRDefault="00DE3971" w:rsidP="00DE3971">
      <w:pPr>
        <w:rPr>
          <w:rFonts w:ascii="Arial" w:hAnsi="Arial" w:cs="Arial"/>
          <w:sz w:val="24"/>
          <w:szCs w:val="24"/>
        </w:rPr>
      </w:pPr>
    </w:p>
    <w:p w:rsidR="00DE3971" w:rsidRPr="0093342E" w:rsidRDefault="00DE3971" w:rsidP="00DE3971">
      <w:pPr>
        <w:rPr>
          <w:rFonts w:ascii="Arial" w:hAnsi="Arial" w:cs="Arial"/>
          <w:sz w:val="24"/>
          <w:szCs w:val="24"/>
          <w:lang w:eastAsia="en-US"/>
        </w:rPr>
      </w:pPr>
      <w:r w:rsidRPr="0093342E">
        <w:rPr>
          <w:rFonts w:ascii="Arial" w:hAnsi="Arial" w:cs="Arial"/>
          <w:sz w:val="24"/>
          <w:szCs w:val="24"/>
          <w:u w:val="single"/>
        </w:rPr>
        <w:t>Counseling and Psychological Services, (CAPS)</w:t>
      </w:r>
      <w:r w:rsidRPr="0093342E">
        <w:rPr>
          <w:rFonts w:ascii="Arial" w:hAnsi="Arial" w:cs="Arial"/>
          <w:sz w:val="24"/>
          <w:szCs w:val="24"/>
        </w:rPr>
        <w:t xml:space="preserve">   </w:t>
      </w:r>
      <w:hyperlink r:id="rId15" w:history="1">
        <w:r w:rsidRPr="0093342E">
          <w:rPr>
            <w:rStyle w:val="Hyperlink"/>
            <w:rFonts w:ascii="Arial" w:hAnsi="Arial" w:cs="Arial"/>
            <w:sz w:val="24"/>
            <w:szCs w:val="24"/>
          </w:rPr>
          <w:t>www.uta.edu/caps/</w:t>
        </w:r>
      </w:hyperlink>
      <w:r w:rsidRPr="0093342E">
        <w:rPr>
          <w:rFonts w:ascii="Arial" w:hAnsi="Arial" w:cs="Arial"/>
          <w:sz w:val="24"/>
          <w:szCs w:val="24"/>
        </w:rPr>
        <w:t xml:space="preserve"> or calling 817-272-3671 is also available to all students </w:t>
      </w:r>
      <w:r w:rsidRPr="0093342E">
        <w:rPr>
          <w:rFonts w:ascii="Arial" w:eastAsia="Times New Roman" w:hAnsi="Arial" w:cs="Arial"/>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DE3971" w:rsidRPr="0093342E" w:rsidRDefault="00DE3971" w:rsidP="00DE3971">
      <w:pPr>
        <w:rPr>
          <w:rFonts w:ascii="Arial" w:hAnsi="Arial" w:cs="Arial"/>
          <w:sz w:val="24"/>
          <w:szCs w:val="24"/>
        </w:rPr>
      </w:pPr>
    </w:p>
    <w:p w:rsidR="00DE3971" w:rsidRPr="0093342E" w:rsidRDefault="00DE3971" w:rsidP="00DE3971">
      <w:pPr>
        <w:rPr>
          <w:rFonts w:ascii="Arial" w:hAnsi="Arial" w:cs="Arial"/>
          <w:i/>
          <w:iCs/>
          <w:sz w:val="24"/>
          <w:szCs w:val="24"/>
        </w:rPr>
      </w:pPr>
      <w:r w:rsidRPr="0093342E">
        <w:rPr>
          <w:rFonts w:ascii="Arial" w:hAnsi="Arial" w:cs="Arial"/>
          <w:b/>
          <w:bCs/>
          <w:sz w:val="24"/>
          <w:szCs w:val="24"/>
        </w:rPr>
        <w:t>Non-Discrimination Policy:</w:t>
      </w:r>
      <w:r w:rsidRPr="0093342E">
        <w:rPr>
          <w:rFonts w:ascii="Arial" w:hAnsi="Arial" w:cs="Arial"/>
          <w:sz w:val="24"/>
          <w:szCs w:val="24"/>
        </w:rPr>
        <w:t xml:space="preserve"> </w:t>
      </w:r>
      <w:r w:rsidRPr="0093342E">
        <w:rPr>
          <w:rFonts w:ascii="Arial" w:hAnsi="Arial" w:cs="Arial"/>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6" w:history="1">
        <w:r w:rsidRPr="0093342E">
          <w:rPr>
            <w:rStyle w:val="Hyperlink"/>
            <w:rFonts w:ascii="Arial" w:hAnsi="Arial" w:cs="Arial"/>
            <w:i/>
            <w:iCs/>
            <w:sz w:val="24"/>
            <w:szCs w:val="24"/>
          </w:rPr>
          <w:t>uta.edu/eos</w:t>
        </w:r>
      </w:hyperlink>
      <w:r w:rsidRPr="0093342E">
        <w:rPr>
          <w:rFonts w:ascii="Arial" w:hAnsi="Arial" w:cs="Arial"/>
          <w:i/>
          <w:iCs/>
          <w:sz w:val="24"/>
          <w:szCs w:val="24"/>
        </w:rPr>
        <w:t>.</w:t>
      </w:r>
    </w:p>
    <w:p w:rsidR="00DE3971" w:rsidRPr="0093342E" w:rsidRDefault="00DE3971" w:rsidP="00DE3971">
      <w:pPr>
        <w:rPr>
          <w:rFonts w:ascii="Arial" w:hAnsi="Arial" w:cs="Arial"/>
          <w:i/>
          <w:iCs/>
          <w:sz w:val="24"/>
          <w:szCs w:val="24"/>
        </w:rPr>
      </w:pPr>
    </w:p>
    <w:p w:rsidR="00DE3971" w:rsidRPr="0093342E" w:rsidRDefault="00DE3971" w:rsidP="00DE3971">
      <w:pPr>
        <w:rPr>
          <w:rFonts w:ascii="Arial" w:eastAsia="Times New Roman" w:hAnsi="Arial" w:cs="Arial"/>
          <w:sz w:val="24"/>
          <w:szCs w:val="24"/>
          <w:lang w:eastAsia="en-US"/>
        </w:rPr>
      </w:pPr>
      <w:r w:rsidRPr="0093342E">
        <w:rPr>
          <w:rFonts w:ascii="Arial" w:hAnsi="Arial" w:cs="Arial"/>
          <w:b/>
          <w:iCs/>
          <w:sz w:val="24"/>
          <w:szCs w:val="24"/>
        </w:rPr>
        <w:t xml:space="preserve">Title IX Policy: </w:t>
      </w:r>
      <w:r w:rsidRPr="0093342E">
        <w:rPr>
          <w:rFonts w:ascii="Arial" w:hAnsi="Arial" w:cs="Arial"/>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93342E">
        <w:rPr>
          <w:rFonts w:ascii="Arial" w:hAnsi="Arial" w:cs="Arial"/>
          <w:b/>
          <w:iCs/>
          <w:sz w:val="24"/>
          <w:szCs w:val="24"/>
        </w:rPr>
        <w:t xml:space="preserve"> </w:t>
      </w:r>
      <w:r w:rsidRPr="0093342E">
        <w:rPr>
          <w:rFonts w:ascii="Arial" w:eastAsia="Times New Roman" w:hAnsi="Arial" w:cs="Arial"/>
          <w:i/>
          <w:iCs/>
          <w:color w:val="000000"/>
          <w:sz w:val="24"/>
          <w:szCs w:val="24"/>
          <w:shd w:val="clear" w:color="auto" w:fill="FFFFFF"/>
          <w:lang w:eastAsia="en-US"/>
        </w:rPr>
        <w:t>For information regarding Title IX, visit</w:t>
      </w:r>
      <w:r w:rsidRPr="0093342E">
        <w:rPr>
          <w:rFonts w:ascii="Arial" w:eastAsia="Times New Roman" w:hAnsi="Arial" w:cs="Arial"/>
          <w:sz w:val="24"/>
          <w:szCs w:val="24"/>
          <w:lang w:eastAsia="en-US"/>
        </w:rPr>
        <w:t xml:space="preserve"> </w:t>
      </w:r>
      <w:hyperlink r:id="rId17" w:history="1">
        <w:r w:rsidRPr="0093342E">
          <w:rPr>
            <w:rStyle w:val="Hyperlink"/>
            <w:rFonts w:ascii="Arial" w:hAnsi="Arial" w:cs="Arial"/>
            <w:sz w:val="24"/>
            <w:szCs w:val="24"/>
          </w:rPr>
          <w:t>www.uta.edu/titleIX</w:t>
        </w:r>
      </w:hyperlink>
      <w:r w:rsidRPr="0093342E">
        <w:rPr>
          <w:rFonts w:ascii="Arial" w:hAnsi="Arial" w:cs="Arial"/>
          <w:sz w:val="24"/>
          <w:szCs w:val="24"/>
        </w:rPr>
        <w:t xml:space="preserve"> or contact Ms. Jean Hood, Vice President and Title IX Coordinator at (817) 272-7091 or </w:t>
      </w:r>
      <w:hyperlink r:id="rId18" w:history="1">
        <w:r w:rsidRPr="0093342E">
          <w:rPr>
            <w:rStyle w:val="Hyperlink"/>
            <w:rFonts w:ascii="Arial" w:hAnsi="Arial" w:cs="Arial"/>
            <w:sz w:val="24"/>
            <w:szCs w:val="24"/>
          </w:rPr>
          <w:t>jmhood@uta.edu</w:t>
        </w:r>
      </w:hyperlink>
      <w:r w:rsidRPr="0093342E">
        <w:rPr>
          <w:rFonts w:ascii="Arial" w:hAnsi="Arial" w:cs="Arial"/>
          <w:sz w:val="24"/>
          <w:szCs w:val="24"/>
        </w:rPr>
        <w:t>.</w:t>
      </w:r>
    </w:p>
    <w:p w:rsidR="000214B6" w:rsidRDefault="000214B6" w:rsidP="000214B6">
      <w:pPr>
        <w:rPr>
          <w:rFonts w:ascii="Arial" w:hAnsi="Arial" w:cs="Arial"/>
          <w:b/>
          <w:bCs/>
          <w:sz w:val="24"/>
          <w:szCs w:val="24"/>
        </w:rPr>
      </w:pPr>
    </w:p>
    <w:p w:rsidR="00B64A54" w:rsidRPr="00E94775" w:rsidRDefault="00B64A54" w:rsidP="00B64A54">
      <w:pPr>
        <w:keepNext/>
        <w:rPr>
          <w:rFonts w:ascii="Arial" w:hAnsi="Arial" w:cs="Arial"/>
          <w:sz w:val="24"/>
          <w:szCs w:val="24"/>
        </w:rPr>
      </w:pPr>
      <w:r w:rsidRPr="00E94775">
        <w:rPr>
          <w:rFonts w:ascii="Arial" w:hAnsi="Arial" w:cs="Arial"/>
          <w:b/>
          <w:bCs/>
          <w:sz w:val="24"/>
          <w:szCs w:val="24"/>
        </w:rPr>
        <w:t xml:space="preserve">Academic Integrity: </w:t>
      </w:r>
      <w:r w:rsidRPr="00E94775">
        <w:rPr>
          <w:rFonts w:ascii="Arial" w:hAnsi="Arial" w:cs="Arial"/>
          <w:sz w:val="24"/>
          <w:szCs w:val="24"/>
        </w:rPr>
        <w:t>Students enrolled all UT Arlington courses are expected to adhere to the UT Arlington Honor Code:</w:t>
      </w:r>
    </w:p>
    <w:p w:rsidR="00B64A54" w:rsidRPr="00E94775" w:rsidRDefault="00B64A54" w:rsidP="00B64A54">
      <w:pPr>
        <w:keepNext/>
        <w:rPr>
          <w:rFonts w:ascii="Arial" w:hAnsi="Arial" w:cs="Arial"/>
          <w:sz w:val="24"/>
          <w:szCs w:val="24"/>
        </w:rPr>
      </w:pPr>
    </w:p>
    <w:p w:rsidR="00B64A54" w:rsidRPr="00E94775" w:rsidRDefault="00B64A54" w:rsidP="00B64A54">
      <w:pPr>
        <w:pStyle w:val="Default0"/>
        <w:spacing w:after="80"/>
        <w:ind w:left="720" w:right="432"/>
        <w:rPr>
          <w:rFonts w:ascii="Arial" w:hAnsi="Arial" w:cs="Arial"/>
          <w:i/>
        </w:rPr>
      </w:pPr>
      <w:r w:rsidRPr="00E94775">
        <w:rPr>
          <w:rFonts w:ascii="Arial" w:hAnsi="Arial" w:cs="Arial"/>
          <w:i/>
        </w:rPr>
        <w:t xml:space="preserve">I pledge, on my honor, to uphold UT Arlington’s tradition of academic integrity, a tradition that values hard work and honest effort in the pursuit of academic excellence. </w:t>
      </w:r>
    </w:p>
    <w:p w:rsidR="00B64A54" w:rsidRPr="00E94775" w:rsidRDefault="00B64A54" w:rsidP="00B64A54">
      <w:pPr>
        <w:pStyle w:val="Default0"/>
        <w:spacing w:after="80"/>
        <w:ind w:left="720" w:right="432"/>
        <w:rPr>
          <w:rFonts w:ascii="Arial" w:hAnsi="Arial" w:cs="Arial"/>
          <w:i/>
        </w:rPr>
      </w:pPr>
      <w:r w:rsidRPr="00E94775">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B64A54" w:rsidRPr="00E94775" w:rsidRDefault="00B64A54" w:rsidP="00B64A54">
      <w:pPr>
        <w:keepNext/>
        <w:rPr>
          <w:rFonts w:ascii="Arial" w:hAnsi="Arial" w:cs="Arial"/>
          <w:sz w:val="24"/>
          <w:szCs w:val="24"/>
        </w:rPr>
      </w:pPr>
    </w:p>
    <w:p w:rsidR="00B64A54" w:rsidRPr="002C4EF9" w:rsidRDefault="00B64A54" w:rsidP="00B64A54">
      <w:pPr>
        <w:rPr>
          <w:rFonts w:ascii="Arial" w:hAnsi="Arial" w:cs="Arial"/>
          <w:iCs/>
          <w:color w:val="000000"/>
          <w:sz w:val="24"/>
          <w:szCs w:val="24"/>
        </w:rPr>
      </w:pPr>
      <w:r w:rsidRPr="002C4EF9">
        <w:rPr>
          <w:rFonts w:ascii="Arial" w:hAnsi="Arial" w:cs="Arial"/>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If any exams are administered in a non-proctored environment, </w:t>
      </w:r>
      <w:r w:rsidRPr="002C4EF9">
        <w:rPr>
          <w:rFonts w:ascii="Arial" w:hAnsi="Arial" w:cs="Arial"/>
          <w:iCs/>
          <w:color w:val="000000"/>
          <w:sz w:val="24"/>
          <w:szCs w:val="24"/>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rsidR="00B64A54" w:rsidRPr="00E94775" w:rsidRDefault="00B64A54" w:rsidP="00B64A54">
      <w:pPr>
        <w:rPr>
          <w:rFonts w:ascii="Arial" w:hAnsi="Arial" w:cs="Arial"/>
          <w:sz w:val="24"/>
          <w:szCs w:val="24"/>
        </w:rPr>
      </w:pPr>
    </w:p>
    <w:p w:rsidR="00B64A54" w:rsidRPr="00E94775" w:rsidRDefault="00B64A54" w:rsidP="00B64A54">
      <w:pPr>
        <w:rPr>
          <w:rFonts w:ascii="Arial" w:hAnsi="Arial" w:cs="Arial"/>
          <w:sz w:val="24"/>
          <w:szCs w:val="24"/>
        </w:rPr>
      </w:pPr>
      <w:r w:rsidRPr="002C4EF9">
        <w:rPr>
          <w:rFonts w:ascii="Arial" w:hAnsi="Arial" w:cs="Arial"/>
          <w:sz w:val="24"/>
          <w:szCs w:val="24"/>
        </w:rPr>
        <w:t xml:space="preserve">Per UT System </w:t>
      </w:r>
      <w:r w:rsidRPr="002C4EF9">
        <w:rPr>
          <w:rFonts w:ascii="Arial" w:hAnsi="Arial" w:cs="Arial"/>
          <w:i/>
          <w:sz w:val="24"/>
          <w:szCs w:val="24"/>
        </w:rPr>
        <w:t>Regents’ Rule</w:t>
      </w:r>
      <w:r w:rsidRPr="002C4EF9">
        <w:rPr>
          <w:rFonts w:ascii="Arial" w:hAnsi="Arial" w:cs="Arial"/>
          <w:sz w:val="24"/>
          <w:szCs w:val="24"/>
        </w:rPr>
        <w:t xml:space="preserve"> 50101, §2.2, which states </w:t>
      </w:r>
      <w:r w:rsidRPr="002C4EF9">
        <w:rPr>
          <w:rFonts w:ascii="Arial" w:hAnsi="Arial" w:cs="Arial"/>
          <w:i/>
          <w:iCs/>
          <w:color w:val="000000"/>
          <w:sz w:val="24"/>
          <w:szCs w:val="24"/>
        </w:rPr>
        <w:t>“Academic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w:t>
      </w:r>
      <w:r>
        <w:rPr>
          <w:rFonts w:ascii="Arial" w:hAnsi="Arial" w:cs="Arial"/>
          <w:i/>
          <w:iCs/>
          <w:color w:val="000000"/>
          <w:sz w:val="24"/>
          <w:szCs w:val="24"/>
        </w:rPr>
        <w:t xml:space="preserve"> attempt to commit such acts.” S</w:t>
      </w:r>
      <w:r w:rsidRPr="002C4EF9">
        <w:rPr>
          <w:rFonts w:ascii="Arial" w:hAnsi="Arial" w:cs="Arial"/>
          <w:sz w:val="24"/>
          <w:szCs w:val="24"/>
        </w:rPr>
        <w:t>uspected violations of university’s</w:t>
      </w:r>
      <w:r w:rsidRPr="00E94775">
        <w:rPr>
          <w:rFonts w:ascii="Arial" w:hAnsi="Arial" w:cs="Arial"/>
          <w:sz w:val="24"/>
          <w:szCs w:val="24"/>
        </w:rPr>
        <w:t xml:space="preserve"> standards for academic integrity (including the Honor Code) will be referred to the Office of Community Standards. Being found responsible for violating Regents’ Rule 50101, §2.2 by the Office of Community standards will result in course failure. Violators will be disciplined in accordance with University policy, which may result in the student’s suspension or expulsion from the University.</w:t>
      </w:r>
    </w:p>
    <w:p w:rsidR="00BF2EB5" w:rsidRDefault="00BF2EB5" w:rsidP="000938D5">
      <w:pPr>
        <w:keepNext/>
        <w:ind w:left="-360"/>
      </w:pPr>
    </w:p>
    <w:p w:rsidR="00B2781C" w:rsidRPr="0062120A" w:rsidRDefault="00B2781C" w:rsidP="00B2781C">
      <w:pPr>
        <w:rPr>
          <w:rFonts w:ascii="Arial" w:hAnsi="Arial" w:cs="Arial"/>
          <w:b/>
          <w:sz w:val="24"/>
          <w:szCs w:val="24"/>
        </w:rPr>
      </w:pPr>
      <w:r w:rsidRPr="0062120A">
        <w:rPr>
          <w:rFonts w:ascii="Arial" w:hAnsi="Arial" w:cs="Arial"/>
          <w:b/>
          <w:sz w:val="24"/>
          <w:szCs w:val="24"/>
        </w:rPr>
        <w:t>Academic Integrity Specific to OSCE Performance and Documentation:</w:t>
      </w:r>
    </w:p>
    <w:p w:rsidR="00B2781C" w:rsidRDefault="00B2781C" w:rsidP="00B2781C">
      <w:pPr>
        <w:rPr>
          <w:rFonts w:ascii="Arial" w:hAnsi="Arial" w:cs="Arial"/>
          <w:sz w:val="24"/>
          <w:szCs w:val="24"/>
        </w:rPr>
      </w:pPr>
      <w:r w:rsidRPr="0062120A">
        <w:rPr>
          <w:rFonts w:ascii="Arial" w:hAnsi="Arial" w:cs="Arial"/>
          <w:sz w:val="24"/>
          <w:szCs w:val="24"/>
        </w:rPr>
        <w:t>Academic integrity includes both written assignments and clinical performance of skills (OSCEs), as well as documentation of assessment findings. See section above regarding the University guidelines on Academic Integrity. In the context of an OSCE or performance of assessment skills, the following guidelines apply:</w:t>
      </w:r>
    </w:p>
    <w:p w:rsidR="000B0AD9" w:rsidRPr="0062120A" w:rsidRDefault="000B0AD9" w:rsidP="00B2781C">
      <w:pPr>
        <w:rPr>
          <w:rFonts w:ascii="Arial" w:hAnsi="Arial" w:cs="Arial"/>
          <w:sz w:val="24"/>
          <w:szCs w:val="24"/>
        </w:rPr>
      </w:pPr>
    </w:p>
    <w:p w:rsidR="00B2781C" w:rsidRPr="0062120A" w:rsidRDefault="00B2781C" w:rsidP="00B2781C">
      <w:pPr>
        <w:pStyle w:val="ListParagraph"/>
        <w:numPr>
          <w:ilvl w:val="0"/>
          <w:numId w:val="4"/>
        </w:numPr>
        <w:rPr>
          <w:rFonts w:ascii="Arial" w:hAnsi="Arial" w:cs="Arial"/>
          <w:sz w:val="24"/>
          <w:szCs w:val="24"/>
        </w:rPr>
      </w:pPr>
      <w:r w:rsidRPr="0062120A">
        <w:rPr>
          <w:rFonts w:ascii="Arial" w:hAnsi="Arial" w:cs="Arial"/>
          <w:sz w:val="24"/>
          <w:szCs w:val="24"/>
        </w:rPr>
        <w:t xml:space="preserve">When performing skills demonstration on your partner (OSCE), it will be considered dishonest for a student to prompt his partner in any way. For instance, the student being examined realizes that his partner forgot to examine the pulses in his feet, and the student being examined wiggles his leg or toes in an attempt to “cue” his partner. </w:t>
      </w:r>
    </w:p>
    <w:p w:rsidR="00B2781C" w:rsidRPr="0062120A" w:rsidRDefault="00B2781C" w:rsidP="00B2781C">
      <w:pPr>
        <w:pStyle w:val="ListParagraph"/>
        <w:numPr>
          <w:ilvl w:val="0"/>
          <w:numId w:val="4"/>
        </w:numPr>
        <w:rPr>
          <w:rFonts w:ascii="Arial" w:hAnsi="Arial" w:cs="Arial"/>
          <w:sz w:val="24"/>
          <w:szCs w:val="24"/>
        </w:rPr>
      </w:pPr>
      <w:r w:rsidRPr="0062120A">
        <w:rPr>
          <w:rFonts w:ascii="Arial" w:hAnsi="Arial" w:cs="Arial"/>
          <w:sz w:val="24"/>
          <w:szCs w:val="24"/>
        </w:rPr>
        <w:t>Another example is when a student realizes that his partner is attempting to perform an exam over the clothing, such as listening to heart or lung sounds, and the student offers to remove his/her clothing.</w:t>
      </w:r>
    </w:p>
    <w:p w:rsidR="00B2781C" w:rsidRPr="0062120A" w:rsidRDefault="00B2781C" w:rsidP="00B2781C">
      <w:pPr>
        <w:pStyle w:val="ListParagraph"/>
        <w:numPr>
          <w:ilvl w:val="0"/>
          <w:numId w:val="4"/>
        </w:numPr>
        <w:rPr>
          <w:rFonts w:ascii="Arial" w:hAnsi="Arial" w:cs="Arial"/>
          <w:sz w:val="24"/>
          <w:szCs w:val="24"/>
        </w:rPr>
      </w:pPr>
      <w:r w:rsidRPr="0062120A">
        <w:rPr>
          <w:rFonts w:ascii="Arial" w:hAnsi="Arial" w:cs="Arial"/>
          <w:sz w:val="24"/>
          <w:szCs w:val="24"/>
        </w:rPr>
        <w:t>Students being examined should remain quiet and allow the examining partner to proceed through the exam without offering any assistance. Such assistance will be viewed as Academic Dishonesty, and will be handled in the same manner as outlined by University guidelines, which may result in course failure.</w:t>
      </w:r>
    </w:p>
    <w:p w:rsidR="0036382B" w:rsidRPr="0084284C" w:rsidRDefault="00B2781C" w:rsidP="0036382B">
      <w:pPr>
        <w:pStyle w:val="ListParagraph"/>
        <w:numPr>
          <w:ilvl w:val="0"/>
          <w:numId w:val="4"/>
        </w:numPr>
        <w:rPr>
          <w:rFonts w:ascii="Arial" w:hAnsi="Arial" w:cs="Arial"/>
          <w:sz w:val="24"/>
          <w:szCs w:val="24"/>
        </w:rPr>
      </w:pPr>
      <w:r w:rsidRPr="0036382B">
        <w:rPr>
          <w:rFonts w:ascii="Arial" w:hAnsi="Arial" w:cs="Arial"/>
          <w:sz w:val="24"/>
          <w:szCs w:val="24"/>
        </w:rPr>
        <w:t xml:space="preserve">Academic honesty also includes reporting and documentation of findings. Students will perform assessments and OSCEs, and honestly and accurately report findings verbally and in the written or electronic health record. If uncertain about assessment findings, students should seek assistance or clarification from Instructors prior to documentation. </w:t>
      </w:r>
      <w:r w:rsidRPr="0036382B">
        <w:rPr>
          <w:rFonts w:ascii="Arial" w:hAnsi="Arial" w:cs="Arial"/>
          <w:sz w:val="24"/>
          <w:szCs w:val="24"/>
          <w:u w:val="single"/>
        </w:rPr>
        <w:t>Reporting or documentation of assessments not performed</w:t>
      </w:r>
      <w:r w:rsidR="008F2FA6" w:rsidRPr="0036382B">
        <w:rPr>
          <w:rFonts w:ascii="Arial" w:hAnsi="Arial" w:cs="Arial"/>
          <w:sz w:val="24"/>
          <w:szCs w:val="24"/>
          <w:u w:val="single"/>
        </w:rPr>
        <w:t xml:space="preserve"> or </w:t>
      </w:r>
      <w:r w:rsidR="007C6724" w:rsidRPr="0036382B">
        <w:rPr>
          <w:rFonts w:ascii="Arial" w:hAnsi="Arial" w:cs="Arial"/>
          <w:sz w:val="24"/>
          <w:szCs w:val="24"/>
          <w:u w:val="single"/>
        </w:rPr>
        <w:t xml:space="preserve">haphazard </w:t>
      </w:r>
      <w:r w:rsidR="008F2FA6" w:rsidRPr="0036382B">
        <w:rPr>
          <w:rFonts w:ascii="Arial" w:hAnsi="Arial" w:cs="Arial"/>
          <w:sz w:val="24"/>
          <w:szCs w:val="24"/>
          <w:u w:val="single"/>
        </w:rPr>
        <w:lastRenderedPageBreak/>
        <w:t>documentation of findings when uncertain about accuracy,</w:t>
      </w:r>
      <w:r w:rsidRPr="0036382B">
        <w:rPr>
          <w:rFonts w:ascii="Arial" w:hAnsi="Arial" w:cs="Arial"/>
          <w:sz w:val="24"/>
          <w:szCs w:val="24"/>
          <w:u w:val="single"/>
        </w:rPr>
        <w:t xml:space="preserve"> is considered academic dishonesty, and students will be disciplined in accordance with University regulations </w:t>
      </w:r>
      <w:r w:rsidRPr="0084284C">
        <w:rPr>
          <w:rFonts w:ascii="Arial" w:hAnsi="Arial" w:cs="Arial"/>
          <w:sz w:val="24"/>
          <w:szCs w:val="24"/>
          <w:u w:val="single"/>
        </w:rPr>
        <w:t>and procedu</w:t>
      </w:r>
      <w:r w:rsidR="0036382B" w:rsidRPr="0084284C">
        <w:rPr>
          <w:rFonts w:ascii="Arial" w:hAnsi="Arial" w:cs="Arial"/>
          <w:sz w:val="24"/>
          <w:szCs w:val="24"/>
          <w:u w:val="single"/>
        </w:rPr>
        <w:t>res.</w:t>
      </w:r>
    </w:p>
    <w:p w:rsidR="0036382B" w:rsidRPr="0084284C" w:rsidRDefault="0036382B" w:rsidP="0036382B">
      <w:pPr>
        <w:pStyle w:val="ListParagraph"/>
        <w:numPr>
          <w:ilvl w:val="0"/>
          <w:numId w:val="4"/>
        </w:numPr>
        <w:rPr>
          <w:rFonts w:ascii="Arial" w:hAnsi="Arial" w:cs="Arial"/>
          <w:sz w:val="24"/>
          <w:szCs w:val="24"/>
        </w:rPr>
      </w:pPr>
      <w:r w:rsidRPr="0084284C">
        <w:rPr>
          <w:rFonts w:ascii="Arial" w:hAnsi="Arial" w:cs="Arial"/>
          <w:sz w:val="24"/>
          <w:szCs w:val="24"/>
        </w:rPr>
        <w:t>Students are NOT to discuss any aspect of the OSCE experience with others, including details of the OSCE scenarios and faculty grading. Further, students working with standardized patients during OSCEs MUST keep patient information confidential and private, and must not share information with others.</w:t>
      </w:r>
    </w:p>
    <w:p w:rsidR="0036382B" w:rsidRPr="0084284C" w:rsidRDefault="0036382B" w:rsidP="0036382B">
      <w:pPr>
        <w:rPr>
          <w:rFonts w:ascii="Arial" w:hAnsi="Arial" w:cs="Arial"/>
          <w:sz w:val="24"/>
          <w:szCs w:val="24"/>
        </w:rPr>
      </w:pPr>
    </w:p>
    <w:p w:rsidR="0036382B" w:rsidRPr="0084284C" w:rsidRDefault="0036382B" w:rsidP="0036382B">
      <w:pPr>
        <w:rPr>
          <w:rFonts w:ascii="Arial" w:hAnsi="Arial" w:cs="Arial"/>
          <w:b/>
          <w:sz w:val="24"/>
          <w:szCs w:val="24"/>
        </w:rPr>
      </w:pPr>
      <w:r w:rsidRPr="0084284C">
        <w:rPr>
          <w:rFonts w:ascii="Arial" w:hAnsi="Arial" w:cs="Arial"/>
          <w:b/>
          <w:sz w:val="24"/>
          <w:szCs w:val="24"/>
        </w:rPr>
        <w:t>Patient Confidentiality and Privacy</w:t>
      </w:r>
    </w:p>
    <w:p w:rsidR="0036382B" w:rsidRDefault="0036382B" w:rsidP="0036382B">
      <w:pPr>
        <w:rPr>
          <w:rFonts w:ascii="Arial" w:hAnsi="Arial" w:cs="Arial"/>
          <w:sz w:val="24"/>
          <w:szCs w:val="24"/>
        </w:rPr>
      </w:pPr>
      <w:r w:rsidRPr="0084284C">
        <w:rPr>
          <w:rFonts w:ascii="Arial" w:hAnsi="Arial" w:cs="Arial"/>
          <w:sz w:val="24"/>
          <w:szCs w:val="24"/>
        </w:rPr>
        <w:t>As in any clinical setting, students in assessment will work with student lab partners and standardized patients for their lab experience. Any and all health history information and physical assessment findings are private and confidential, and are NOT to be released or discussed with others. This includes weekly Assessment lab simulations and standardized patient experiences or OSCEs.</w:t>
      </w:r>
    </w:p>
    <w:p w:rsidR="000938D5" w:rsidRDefault="000938D5" w:rsidP="000938D5">
      <w:pPr>
        <w:keepNext/>
        <w:ind w:left="-360"/>
      </w:pPr>
    </w:p>
    <w:p w:rsidR="000938D5" w:rsidRPr="000938D5" w:rsidRDefault="000938D5" w:rsidP="000938D5">
      <w:pPr>
        <w:rPr>
          <w:rFonts w:ascii="Arial" w:hAnsi="Arial" w:cs="Arial"/>
          <w:sz w:val="24"/>
          <w:szCs w:val="24"/>
        </w:rPr>
      </w:pPr>
      <w:r w:rsidRPr="000938D5">
        <w:rPr>
          <w:rFonts w:ascii="Arial" w:hAnsi="Arial" w:cs="Arial"/>
          <w:b/>
          <w:sz w:val="24"/>
          <w:szCs w:val="24"/>
        </w:rPr>
        <w:t xml:space="preserve">PLAGIARISM: </w:t>
      </w:r>
      <w:r w:rsidRPr="000938D5">
        <w:rPr>
          <w:rFonts w:ascii="Arial" w:hAnsi="Arial" w:cs="Arial"/>
          <w:sz w:val="24"/>
          <w:szCs w:val="24"/>
        </w:rPr>
        <w:t xml:space="preserve">Copying another student’s paper or any portion of it is plagiarism. Additionally, copying a portion of published material (e.g., books or journals) without adequately documenting the source is plagiarism. If </w:t>
      </w:r>
      <w:r w:rsidRPr="000938D5">
        <w:rPr>
          <w:rFonts w:ascii="Arial" w:hAnsi="Arial" w:cs="Arial"/>
          <w:sz w:val="24"/>
          <w:szCs w:val="24"/>
          <w:u w:val="single"/>
        </w:rPr>
        <w:t xml:space="preserve">five </w:t>
      </w:r>
      <w:r w:rsidRPr="000938D5">
        <w:rPr>
          <w:rFonts w:ascii="Arial" w:hAnsi="Arial" w:cs="Arial"/>
          <w:sz w:val="24"/>
          <w:szCs w:val="24"/>
        </w:rPr>
        <w:t xml:space="preserve">or more words in sequence are taken from a source, those words must be placed in quotes and the source referenced with author’s name, date of publication, and page number of publication.  If the author’s </w:t>
      </w:r>
      <w:r w:rsidRPr="000938D5">
        <w:rPr>
          <w:rFonts w:ascii="Arial" w:hAnsi="Arial" w:cs="Arial"/>
          <w:sz w:val="24"/>
          <w:szCs w:val="24"/>
          <w:u w:val="single"/>
        </w:rPr>
        <w:t xml:space="preserve">ideas </w:t>
      </w:r>
      <w:r w:rsidRPr="000938D5">
        <w:rPr>
          <w:rFonts w:ascii="Arial" w:hAnsi="Arial" w:cs="Arial"/>
          <w:sz w:val="24"/>
          <w:szCs w:val="24"/>
        </w:rPr>
        <w:t xml:space="preserve">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 </w:t>
      </w:r>
      <w:hyperlink r:id="rId19" w:history="1">
        <w:r w:rsidRPr="000938D5">
          <w:rPr>
            <w:rStyle w:val="Hyperlink"/>
            <w:rFonts w:ascii="Arial" w:hAnsi="Arial" w:cs="Arial"/>
            <w:sz w:val="24"/>
            <w:szCs w:val="24"/>
          </w:rPr>
          <w:t>http://library.uta.edu/plagiarism/index.html</w:t>
        </w:r>
      </w:hyperlink>
      <w:r w:rsidRPr="000938D5">
        <w:rPr>
          <w:rFonts w:ascii="Arial" w:hAnsi="Arial" w:cs="Arial"/>
          <w:sz w:val="24"/>
          <w:szCs w:val="24"/>
        </w:rPr>
        <w:t>. Papers are now checked for plagiarism and stored in Blackboard.</w:t>
      </w:r>
    </w:p>
    <w:p w:rsidR="008E2B23" w:rsidRDefault="008E2B23" w:rsidP="008E2B23">
      <w:pPr>
        <w:tabs>
          <w:tab w:val="left" w:pos="360"/>
          <w:tab w:val="left" w:pos="720"/>
          <w:tab w:val="left" w:pos="1080"/>
        </w:tabs>
        <w:rPr>
          <w:rFonts w:ascii="Arial" w:hAnsi="Arial" w:cs="Arial"/>
          <w:b/>
          <w:sz w:val="24"/>
          <w:szCs w:val="24"/>
        </w:rPr>
      </w:pPr>
    </w:p>
    <w:p w:rsidR="008E2B23" w:rsidRPr="005005AE" w:rsidRDefault="008E2B23" w:rsidP="008E2B23">
      <w:pPr>
        <w:tabs>
          <w:tab w:val="left" w:pos="360"/>
          <w:tab w:val="left" w:pos="720"/>
          <w:tab w:val="left" w:pos="1080"/>
        </w:tabs>
        <w:rPr>
          <w:rFonts w:ascii="Arial" w:hAnsi="Arial" w:cs="Arial"/>
          <w:b/>
          <w:sz w:val="24"/>
          <w:szCs w:val="24"/>
        </w:rPr>
      </w:pPr>
      <w:r w:rsidRPr="005005AE">
        <w:rPr>
          <w:rFonts w:ascii="Arial" w:hAnsi="Arial" w:cs="Arial"/>
          <w:b/>
          <w:sz w:val="24"/>
          <w:szCs w:val="24"/>
          <w:u w:val="single"/>
        </w:rPr>
        <w:t>Cheating:</w:t>
      </w:r>
      <w:r w:rsidRPr="005005AE">
        <w:rPr>
          <w:rFonts w:ascii="Arial" w:hAnsi="Arial" w:cs="Arial"/>
          <w:b/>
          <w:sz w:val="24"/>
          <w:szCs w:val="24"/>
        </w:rPr>
        <w:t xml:space="preserve"> copying the work of another; allowing someone to copy your work; giving aid to or seeking aid from another when not permitted by the instructor; using, obtaining, or attempting to obtain by any means, the whole or part of a work assignment that is not provided for your use  by your instructor.</w:t>
      </w:r>
    </w:p>
    <w:p w:rsidR="008E2B23" w:rsidRDefault="008E2B23" w:rsidP="000938D5">
      <w:pPr>
        <w:rPr>
          <w:rFonts w:ascii="Arial" w:hAnsi="Arial" w:cs="Arial"/>
          <w:b/>
          <w:sz w:val="24"/>
          <w:szCs w:val="24"/>
        </w:rPr>
      </w:pPr>
      <w:r w:rsidRPr="005005AE">
        <w:rPr>
          <w:rFonts w:ascii="Arial" w:hAnsi="Arial" w:cs="Arial"/>
          <w:b/>
          <w:sz w:val="24"/>
          <w:szCs w:val="24"/>
          <w:u w:val="single"/>
        </w:rPr>
        <w:t xml:space="preserve">Collusion: </w:t>
      </w:r>
      <w:r w:rsidRPr="005005AE">
        <w:rPr>
          <w:rFonts w:ascii="Arial" w:hAnsi="Arial" w:cs="Arial"/>
          <w:b/>
          <w:sz w:val="24"/>
          <w:szCs w:val="24"/>
        </w:rPr>
        <w:t>unauthorized collaboration with another in preparing work that is offered for credit/grade.</w:t>
      </w:r>
      <w:r w:rsidR="007B0654">
        <w:rPr>
          <w:rFonts w:ascii="Arial" w:hAnsi="Arial" w:cs="Arial"/>
          <w:b/>
          <w:sz w:val="24"/>
          <w:szCs w:val="24"/>
        </w:rPr>
        <w:t xml:space="preserve"> </w:t>
      </w:r>
      <w:r w:rsidRPr="0062120A">
        <w:rPr>
          <w:rFonts w:ascii="Arial" w:hAnsi="Arial" w:cs="Arial"/>
          <w:b/>
          <w:sz w:val="24"/>
          <w:szCs w:val="24"/>
        </w:rPr>
        <w:t>(UTA Office of Student Conduct, 201</w:t>
      </w:r>
      <w:r w:rsidR="00ED28C1">
        <w:rPr>
          <w:rFonts w:ascii="Arial" w:hAnsi="Arial" w:cs="Arial"/>
          <w:b/>
          <w:sz w:val="24"/>
          <w:szCs w:val="24"/>
        </w:rPr>
        <w:t>3</w:t>
      </w:r>
      <w:r w:rsidRPr="0062120A">
        <w:rPr>
          <w:rFonts w:ascii="Arial" w:hAnsi="Arial" w:cs="Arial"/>
          <w:b/>
          <w:sz w:val="24"/>
          <w:szCs w:val="24"/>
        </w:rPr>
        <w:t>)</w:t>
      </w:r>
    </w:p>
    <w:p w:rsidR="00073BEF" w:rsidRDefault="00073BEF" w:rsidP="000938D5">
      <w:pPr>
        <w:rPr>
          <w:rFonts w:ascii="Arial" w:hAnsi="Arial" w:cs="Arial"/>
          <w:b/>
          <w:bCs/>
          <w:sz w:val="24"/>
          <w:szCs w:val="24"/>
        </w:rPr>
      </w:pPr>
    </w:p>
    <w:p w:rsidR="00DE3971" w:rsidRPr="0093342E" w:rsidRDefault="00DE3971" w:rsidP="00DE3971">
      <w:pPr>
        <w:rPr>
          <w:rFonts w:ascii="Arial" w:hAnsi="Arial" w:cs="Arial"/>
          <w:b/>
          <w:bCs/>
          <w:color w:val="0000FF"/>
          <w:sz w:val="24"/>
          <w:szCs w:val="24"/>
        </w:rPr>
      </w:pPr>
      <w:r w:rsidRPr="0093342E">
        <w:rPr>
          <w:rFonts w:ascii="Arial" w:hAnsi="Arial" w:cs="Arial"/>
          <w:b/>
          <w:bCs/>
          <w:sz w:val="24"/>
          <w:szCs w:val="24"/>
        </w:rPr>
        <w:t>Student Support Services</w:t>
      </w:r>
      <w:r w:rsidRPr="0093342E">
        <w:rPr>
          <w:rFonts w:ascii="Arial" w:hAnsi="Arial" w:cs="Arial"/>
          <w:sz w:val="24"/>
          <w:szCs w:val="24"/>
        </w:rPr>
        <w:t>:</w:t>
      </w:r>
      <w:r w:rsidRPr="0093342E">
        <w:rPr>
          <w:rFonts w:ascii="Arial" w:hAnsi="Arial" w:cs="Arial"/>
          <w:b/>
          <w:bCs/>
          <w:sz w:val="24"/>
          <w:szCs w:val="24"/>
        </w:rPr>
        <w:t xml:space="preserve"> </w:t>
      </w:r>
      <w:r w:rsidRPr="0093342E">
        <w:rPr>
          <w:rFonts w:ascii="Arial" w:hAnsi="Arial"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0" w:history="1">
        <w:r w:rsidRPr="0093342E">
          <w:rPr>
            <w:rStyle w:val="Hyperlink"/>
            <w:rFonts w:ascii="Arial" w:hAnsi="Arial" w:cs="Arial"/>
            <w:sz w:val="24"/>
            <w:szCs w:val="24"/>
          </w:rPr>
          <w:t>tutoring</w:t>
        </w:r>
      </w:hyperlink>
      <w:r w:rsidRPr="0093342E">
        <w:rPr>
          <w:rFonts w:ascii="Arial" w:hAnsi="Arial" w:cs="Arial"/>
          <w:sz w:val="24"/>
          <w:szCs w:val="24"/>
        </w:rPr>
        <w:t xml:space="preserve">, </w:t>
      </w:r>
      <w:hyperlink r:id="rId21" w:history="1">
        <w:r w:rsidRPr="0093342E">
          <w:rPr>
            <w:rStyle w:val="Hyperlink"/>
            <w:rFonts w:ascii="Arial" w:hAnsi="Arial" w:cs="Arial"/>
            <w:sz w:val="24"/>
            <w:szCs w:val="24"/>
          </w:rPr>
          <w:t>major-based learning centers</w:t>
        </w:r>
      </w:hyperlink>
      <w:r w:rsidRPr="0093342E">
        <w:rPr>
          <w:rFonts w:ascii="Arial" w:hAnsi="Arial" w:cs="Arial"/>
          <w:sz w:val="24"/>
          <w:szCs w:val="24"/>
        </w:rPr>
        <w:t xml:space="preserve">, developmental education, </w:t>
      </w:r>
      <w:hyperlink r:id="rId22" w:history="1">
        <w:r w:rsidRPr="0093342E">
          <w:rPr>
            <w:rStyle w:val="Hyperlink"/>
            <w:rFonts w:ascii="Arial" w:hAnsi="Arial" w:cs="Arial"/>
            <w:sz w:val="24"/>
            <w:szCs w:val="24"/>
          </w:rPr>
          <w:t>advising and mentoring</w:t>
        </w:r>
      </w:hyperlink>
      <w:r w:rsidRPr="0093342E">
        <w:rPr>
          <w:rFonts w:ascii="Arial" w:hAnsi="Arial" w:cs="Arial"/>
          <w:sz w:val="24"/>
          <w:szCs w:val="24"/>
        </w:rPr>
        <w:t xml:space="preserve">, personal counseling, and </w:t>
      </w:r>
      <w:hyperlink r:id="rId23" w:history="1">
        <w:r w:rsidRPr="0093342E">
          <w:rPr>
            <w:rStyle w:val="Hyperlink"/>
            <w:rFonts w:ascii="Arial" w:hAnsi="Arial" w:cs="Arial"/>
            <w:sz w:val="24"/>
            <w:szCs w:val="24"/>
          </w:rPr>
          <w:t>federally funded programs</w:t>
        </w:r>
      </w:hyperlink>
      <w:r w:rsidRPr="0093342E">
        <w:rPr>
          <w:rFonts w:ascii="Arial" w:hAnsi="Arial" w:cs="Arial"/>
          <w:sz w:val="24"/>
          <w:szCs w:val="24"/>
        </w:rPr>
        <w:t xml:space="preserve">. For individualized referrals, students may visit the reception desk at University College (Ransom Hall), call the Maverick Resource Hotline at 817-272-6107, send a message to </w:t>
      </w:r>
      <w:hyperlink r:id="rId24" w:history="1">
        <w:r w:rsidRPr="0093342E">
          <w:rPr>
            <w:rStyle w:val="Hyperlink"/>
            <w:rFonts w:ascii="Arial" w:hAnsi="Arial" w:cs="Arial"/>
            <w:sz w:val="24"/>
            <w:szCs w:val="24"/>
          </w:rPr>
          <w:t>resources@uta.edu</w:t>
        </w:r>
      </w:hyperlink>
      <w:r w:rsidRPr="0093342E">
        <w:rPr>
          <w:rFonts w:ascii="Arial" w:hAnsi="Arial" w:cs="Arial"/>
          <w:sz w:val="24"/>
          <w:szCs w:val="24"/>
        </w:rPr>
        <w:t xml:space="preserve">, or view the information at </w:t>
      </w:r>
      <w:hyperlink r:id="rId25" w:history="1">
        <w:r w:rsidRPr="0093342E">
          <w:rPr>
            <w:rStyle w:val="Hyperlink"/>
            <w:rFonts w:ascii="Arial" w:hAnsi="Arial" w:cs="Arial"/>
            <w:sz w:val="24"/>
            <w:szCs w:val="24"/>
          </w:rPr>
          <w:t>http://www.uta.edu/universitycollege/resources/index.php</w:t>
        </w:r>
      </w:hyperlink>
      <w:r w:rsidRPr="0093342E">
        <w:rPr>
          <w:rFonts w:ascii="Arial" w:hAnsi="Arial" w:cs="Arial"/>
          <w:sz w:val="24"/>
          <w:szCs w:val="24"/>
        </w:rPr>
        <w:t>.</w:t>
      </w:r>
    </w:p>
    <w:p w:rsidR="00DE3971" w:rsidRPr="0093342E" w:rsidRDefault="00DE3971" w:rsidP="00DE3971">
      <w:pPr>
        <w:rPr>
          <w:rFonts w:ascii="Arial" w:hAnsi="Arial" w:cs="Arial"/>
          <w:bCs/>
          <w:color w:val="0000FF"/>
          <w:sz w:val="24"/>
          <w:szCs w:val="24"/>
        </w:rPr>
      </w:pPr>
    </w:p>
    <w:p w:rsidR="00DE3971" w:rsidRPr="0093342E" w:rsidRDefault="00DE3971" w:rsidP="00DE3971">
      <w:pPr>
        <w:rPr>
          <w:rFonts w:ascii="Arial" w:hAnsi="Arial" w:cs="Arial"/>
          <w:bCs/>
          <w:sz w:val="24"/>
          <w:szCs w:val="24"/>
        </w:rPr>
      </w:pPr>
      <w:r w:rsidRPr="0093342E">
        <w:rPr>
          <w:rFonts w:ascii="Arial" w:hAnsi="Arial" w:cs="Arial"/>
          <w:b/>
          <w:bCs/>
          <w:sz w:val="24"/>
          <w:szCs w:val="24"/>
        </w:rPr>
        <w:t>The IDEAS Center (</w:t>
      </w:r>
      <w:r w:rsidRPr="0093342E">
        <w:rPr>
          <w:rFonts w:ascii="Arial" w:hAnsi="Arial" w:cs="Arial"/>
          <w:bCs/>
          <w:sz w:val="24"/>
          <w:szCs w:val="24"/>
        </w:rPr>
        <w:t>2</w:t>
      </w:r>
      <w:r w:rsidRPr="0093342E">
        <w:rPr>
          <w:rFonts w:ascii="Arial" w:hAnsi="Arial" w:cs="Arial"/>
          <w:bCs/>
          <w:sz w:val="24"/>
          <w:szCs w:val="24"/>
          <w:vertAlign w:val="superscript"/>
        </w:rPr>
        <w:t>nd</w:t>
      </w:r>
      <w:r w:rsidRPr="0093342E">
        <w:rPr>
          <w:rFonts w:ascii="Arial" w:hAnsi="Arial" w:cs="Arial"/>
          <w:bCs/>
          <w:sz w:val="24"/>
          <w:szCs w:val="24"/>
        </w:rPr>
        <w:t xml:space="preserve"> Floor of Central Library) offers </w:t>
      </w:r>
      <w:r w:rsidRPr="0093342E">
        <w:rPr>
          <w:rFonts w:ascii="Arial" w:hAnsi="Arial" w:cs="Arial"/>
          <w:b/>
          <w:bCs/>
          <w:sz w:val="24"/>
          <w:szCs w:val="24"/>
        </w:rPr>
        <w:t>free</w:t>
      </w:r>
      <w:r w:rsidRPr="0093342E">
        <w:rPr>
          <w:rFonts w:ascii="Arial" w:hAnsi="Arial" w:cs="Arial"/>
          <w:bCs/>
          <w:sz w:val="24"/>
          <w:szCs w:val="24"/>
        </w:rPr>
        <w:t xml:space="preserve"> tutoring to all students with a focus on transfer students, sophomores, veterans and others undergoing a transition to UT Arlington. To schedule an appointment with a peer tutor or mentor email </w:t>
      </w:r>
      <w:hyperlink r:id="rId26" w:history="1">
        <w:r w:rsidRPr="0093342E">
          <w:rPr>
            <w:rStyle w:val="Hyperlink"/>
            <w:rFonts w:ascii="Arial" w:hAnsi="Arial" w:cs="Arial"/>
            <w:bCs/>
            <w:color w:val="auto"/>
            <w:sz w:val="24"/>
            <w:szCs w:val="24"/>
          </w:rPr>
          <w:t>IDEAS@uta.edu</w:t>
        </w:r>
      </w:hyperlink>
      <w:r w:rsidRPr="0093342E">
        <w:rPr>
          <w:rFonts w:ascii="Arial" w:hAnsi="Arial" w:cs="Arial"/>
          <w:bCs/>
          <w:sz w:val="24"/>
          <w:szCs w:val="24"/>
        </w:rPr>
        <w:t xml:space="preserve"> or call (817) 272-6593.</w:t>
      </w:r>
    </w:p>
    <w:p w:rsidR="00DE3971" w:rsidRDefault="00DE3971" w:rsidP="00DE3971">
      <w:pPr>
        <w:rPr>
          <w:rFonts w:ascii="Arial" w:hAnsi="Arial" w:cs="Arial"/>
          <w:bCs/>
          <w:sz w:val="24"/>
          <w:szCs w:val="24"/>
        </w:rPr>
      </w:pPr>
      <w:r w:rsidRPr="0093342E">
        <w:rPr>
          <w:rFonts w:ascii="Arial" w:hAnsi="Arial" w:cs="Arial"/>
          <w:bCs/>
          <w:sz w:val="24"/>
          <w:szCs w:val="24"/>
        </w:rPr>
        <w:t xml:space="preserve"> </w:t>
      </w:r>
    </w:p>
    <w:p w:rsidR="00DE3971" w:rsidRPr="0093342E" w:rsidRDefault="00DE3971" w:rsidP="00DE3971">
      <w:pPr>
        <w:rPr>
          <w:rFonts w:ascii="Arial" w:hAnsi="Arial" w:cs="Arial"/>
          <w:sz w:val="24"/>
          <w:szCs w:val="24"/>
        </w:rPr>
      </w:pPr>
      <w:r w:rsidRPr="0093342E">
        <w:rPr>
          <w:rFonts w:ascii="Arial" w:hAnsi="Arial" w:cs="Arial"/>
          <w:b/>
          <w:bCs/>
          <w:sz w:val="24"/>
          <w:szCs w:val="24"/>
        </w:rPr>
        <w:t>The English Writing Center (411LIBR)</w:t>
      </w:r>
      <w:r w:rsidRPr="0093342E">
        <w:rPr>
          <w:rFonts w:ascii="Arial" w:hAnsi="Arial" w:cs="Arial"/>
          <w:sz w:val="24"/>
          <w:szCs w:val="24"/>
        </w:rPr>
        <w:t xml:space="preserve">: The Writing Center Offers free tutoring in 20-, 40-, or 60-minute face-to-face and online sessions to all UTA students on any phase of their UTA </w:t>
      </w:r>
      <w:r w:rsidRPr="0093342E">
        <w:rPr>
          <w:rFonts w:ascii="Arial" w:hAnsi="Arial" w:cs="Arial"/>
          <w:sz w:val="24"/>
          <w:szCs w:val="24"/>
        </w:rPr>
        <w:lastRenderedPageBreak/>
        <w:t xml:space="preserve">coursework. Our hours are 9 am to 8 pm Mon.-Thurs., 9 am-3 pm Fri. and Noon-6 pm Sat. and Sun. Register and make appointments online at http://uta.mywconline.com. Classroom Visits, workshops, and specialized services for graduate students are also available. Please see </w:t>
      </w:r>
      <w:hyperlink r:id="rId27" w:history="1">
        <w:r w:rsidRPr="0093342E">
          <w:rPr>
            <w:rStyle w:val="Hyperlink"/>
            <w:rFonts w:ascii="Arial" w:hAnsi="Arial" w:cs="Arial"/>
            <w:color w:val="auto"/>
            <w:sz w:val="24"/>
            <w:szCs w:val="24"/>
          </w:rPr>
          <w:t>www.uta.edu/owl</w:t>
        </w:r>
      </w:hyperlink>
      <w:r w:rsidRPr="0093342E">
        <w:rPr>
          <w:rFonts w:ascii="Arial" w:hAnsi="Arial" w:cs="Arial"/>
          <w:sz w:val="24"/>
          <w:szCs w:val="24"/>
        </w:rPr>
        <w:t xml:space="preserve"> for detailed information on all our programs and services.</w:t>
      </w:r>
    </w:p>
    <w:p w:rsidR="00A73178" w:rsidRDefault="00A73178" w:rsidP="000938D5">
      <w:pPr>
        <w:rPr>
          <w:rFonts w:ascii="Arial" w:hAnsi="Arial" w:cs="Arial"/>
          <w:b/>
          <w:sz w:val="24"/>
          <w:szCs w:val="24"/>
        </w:rPr>
      </w:pPr>
    </w:p>
    <w:p w:rsidR="000938D5" w:rsidRPr="000938D5" w:rsidRDefault="000938D5" w:rsidP="000938D5">
      <w:pPr>
        <w:rPr>
          <w:rFonts w:ascii="Arial" w:hAnsi="Arial" w:cs="Arial"/>
          <w:sz w:val="24"/>
          <w:szCs w:val="24"/>
        </w:rPr>
      </w:pPr>
      <w:r w:rsidRPr="000938D5">
        <w:rPr>
          <w:rFonts w:ascii="Arial" w:hAnsi="Arial" w:cs="Arial"/>
          <w:b/>
          <w:sz w:val="24"/>
          <w:szCs w:val="24"/>
        </w:rPr>
        <w:t xml:space="preserve">Electronic Communication Policy: </w:t>
      </w:r>
      <w:r w:rsidRPr="000938D5">
        <w:rPr>
          <w:rFonts w:ascii="Arial" w:hAnsi="Arial" w:cs="Arial"/>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8" w:history="1">
        <w:r w:rsidRPr="000938D5">
          <w:rPr>
            <w:rStyle w:val="Hyperlink"/>
            <w:rFonts w:ascii="Arial" w:hAnsi="Arial" w:cs="Arial"/>
            <w:sz w:val="24"/>
            <w:szCs w:val="24"/>
          </w:rPr>
          <w:t>http://www.uta.edu/oit/cs/email/mavmail.php</w:t>
        </w:r>
      </w:hyperlink>
      <w:r w:rsidRPr="000938D5">
        <w:rPr>
          <w:rFonts w:ascii="Arial" w:hAnsi="Arial" w:cs="Arial"/>
          <w:sz w:val="24"/>
          <w:szCs w:val="24"/>
        </w:rPr>
        <w:t>.</w:t>
      </w:r>
    </w:p>
    <w:p w:rsidR="000938D5" w:rsidRPr="000938D5" w:rsidRDefault="000938D5" w:rsidP="000938D5">
      <w:pPr>
        <w:rPr>
          <w:rFonts w:ascii="Arial" w:hAnsi="Arial" w:cs="Arial"/>
          <w:sz w:val="24"/>
          <w:szCs w:val="24"/>
        </w:rPr>
      </w:pPr>
    </w:p>
    <w:p w:rsidR="00DE3971" w:rsidRPr="0093342E" w:rsidRDefault="00DE3971" w:rsidP="00DE3971">
      <w:pPr>
        <w:rPr>
          <w:rFonts w:ascii="Arial" w:hAnsi="Arial" w:cs="Arial"/>
          <w:sz w:val="24"/>
          <w:szCs w:val="24"/>
        </w:rPr>
      </w:pPr>
      <w:r w:rsidRPr="0093342E">
        <w:rPr>
          <w:rFonts w:ascii="Arial" w:hAnsi="Arial" w:cs="Arial"/>
          <w:b/>
          <w:sz w:val="24"/>
          <w:szCs w:val="24"/>
        </w:rPr>
        <w:t>Campus Carry:</w:t>
      </w:r>
      <w:r w:rsidRPr="0093342E">
        <w:rPr>
          <w:rFonts w:ascii="Arial" w:hAnsi="Arial" w:cs="Arial"/>
          <w:sz w:val="24"/>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9" w:history="1">
        <w:r w:rsidRPr="0093342E">
          <w:rPr>
            <w:rStyle w:val="Hyperlink"/>
            <w:rFonts w:ascii="Arial" w:hAnsi="Arial" w:cs="Arial"/>
            <w:sz w:val="24"/>
            <w:szCs w:val="24"/>
          </w:rPr>
          <w:t>http://www.uta.edu/news/info/campus-carry/</w:t>
        </w:r>
      </w:hyperlink>
    </w:p>
    <w:p w:rsidR="00DE3971" w:rsidRDefault="00DE3971" w:rsidP="000938D5">
      <w:pPr>
        <w:rPr>
          <w:rFonts w:ascii="Arial" w:hAnsi="Arial" w:cs="Arial"/>
          <w:b/>
          <w:sz w:val="24"/>
          <w:szCs w:val="24"/>
        </w:rPr>
      </w:pPr>
    </w:p>
    <w:p w:rsidR="00BB2BF2" w:rsidRDefault="000938D5" w:rsidP="000938D5">
      <w:pPr>
        <w:rPr>
          <w:rFonts w:ascii="Arial" w:hAnsi="Arial" w:cs="Arial"/>
          <w:bCs/>
          <w:color w:val="00B050"/>
          <w:sz w:val="24"/>
          <w:szCs w:val="24"/>
        </w:rPr>
      </w:pPr>
      <w:r w:rsidRPr="000938D5">
        <w:rPr>
          <w:rFonts w:ascii="Arial" w:hAnsi="Arial" w:cs="Arial"/>
          <w:b/>
          <w:sz w:val="24"/>
          <w:szCs w:val="24"/>
        </w:rPr>
        <w:t xml:space="preserve">Student Feedback Survey: </w:t>
      </w:r>
      <w:r w:rsidRPr="000938D5">
        <w:rPr>
          <w:rFonts w:ascii="Arial" w:hAnsi="Arial" w:cs="Arial"/>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30" w:history="1">
        <w:r w:rsidRPr="000938D5">
          <w:rPr>
            <w:rStyle w:val="Hyperlink"/>
            <w:rFonts w:ascii="Arial" w:hAnsi="Arial" w:cs="Arial"/>
            <w:bCs/>
            <w:sz w:val="24"/>
            <w:szCs w:val="24"/>
          </w:rPr>
          <w:t>http://www.uta.edu/sfs</w:t>
        </w:r>
      </w:hyperlink>
      <w:r w:rsidRPr="000938D5">
        <w:rPr>
          <w:rFonts w:ascii="Arial" w:hAnsi="Arial" w:cs="Arial"/>
          <w:bCs/>
          <w:color w:val="00B050"/>
          <w:sz w:val="24"/>
          <w:szCs w:val="24"/>
        </w:rPr>
        <w:t>.</w:t>
      </w:r>
    </w:p>
    <w:p w:rsidR="002C5FA3" w:rsidRDefault="002C5FA3" w:rsidP="00F07E2E">
      <w:pPr>
        <w:rPr>
          <w:rFonts w:ascii="Arial" w:hAnsi="Arial" w:cs="Arial"/>
          <w:b/>
          <w:sz w:val="24"/>
        </w:rPr>
      </w:pPr>
    </w:p>
    <w:p w:rsidR="00F07E2E" w:rsidRPr="00F07E2E" w:rsidRDefault="00F07E2E" w:rsidP="00F07E2E">
      <w:pPr>
        <w:rPr>
          <w:rFonts w:ascii="Arial" w:hAnsi="Arial" w:cs="Arial"/>
          <w:b/>
          <w:sz w:val="24"/>
        </w:rPr>
      </w:pPr>
      <w:r w:rsidRPr="00F07E2E">
        <w:rPr>
          <w:rFonts w:ascii="Arial" w:hAnsi="Arial" w:cs="Arial"/>
          <w:b/>
          <w:sz w:val="24"/>
        </w:rPr>
        <w:t>Professional Conduct on Blackboard and Social Media Sites</w:t>
      </w:r>
    </w:p>
    <w:p w:rsidR="00F07E2E" w:rsidRPr="00F07E2E" w:rsidRDefault="00F07E2E" w:rsidP="00F07E2E">
      <w:pPr>
        <w:rPr>
          <w:rFonts w:ascii="Arial" w:hAnsi="Arial" w:cs="Arial"/>
          <w:sz w:val="24"/>
        </w:rPr>
      </w:pPr>
      <w:r w:rsidRPr="00F07E2E">
        <w:rPr>
          <w:rFonts w:ascii="Arial" w:hAnsi="Arial" w:cs="Arial"/>
          <w:sz w:val="24"/>
        </w:rPr>
        <w:t>The Blackboard Discussion Board is to be viewed as a professional forum for student discussions. Students are free to discuss academic matters and consult one another regarding academic resources. The tone of postings on the Blackboard Discussion Board is to remain professional in nature at all times. It is not appropriate to post statements of a personal or political nature, or statements criticizing classmates or faculty. Statements considered inappropriate will be deleted by course faculty.</w:t>
      </w:r>
    </w:p>
    <w:p w:rsidR="00F07E2E" w:rsidRPr="00F07E2E" w:rsidRDefault="00F07E2E" w:rsidP="00F07E2E">
      <w:pPr>
        <w:rPr>
          <w:rFonts w:ascii="Arial" w:hAnsi="Arial" w:cs="Arial"/>
          <w:sz w:val="24"/>
        </w:rPr>
      </w:pPr>
      <w:r w:rsidRPr="00F07E2E">
        <w:rPr>
          <w:rFonts w:ascii="Arial" w:hAnsi="Arial" w:cs="Arial"/>
          <w:sz w:val="24"/>
        </w:rPr>
        <w:t>Announcements from student organizations may be posted to the designated level discussion board (not associated with this course).</w:t>
      </w:r>
    </w:p>
    <w:p w:rsidR="00F07E2E" w:rsidRPr="00F07E2E" w:rsidRDefault="00F07E2E" w:rsidP="00F07E2E">
      <w:pPr>
        <w:rPr>
          <w:rFonts w:ascii="Arial" w:hAnsi="Arial" w:cs="Arial"/>
          <w:sz w:val="24"/>
        </w:rPr>
      </w:pPr>
      <w:r w:rsidRPr="00F07E2E">
        <w:rPr>
          <w:rFonts w:ascii="Arial" w:hAnsi="Arial" w:cs="Arial"/>
          <w:sz w:val="24"/>
        </w:rPr>
        <w:t>Students are to refrain from discussing this course, including clinical situations, written assignments, peers, or faculty on all social networking sites such as Facebook, Twitter, etc.  Failure to comply with these expectations may result in further action including but not limited to removal from the discussion board.</w:t>
      </w:r>
    </w:p>
    <w:p w:rsidR="00F07E2E" w:rsidRPr="00A02C15" w:rsidRDefault="00F07E2E" w:rsidP="00A02C15">
      <w:pPr>
        <w:rPr>
          <w:rFonts w:ascii="Arial" w:hAnsi="Arial" w:cs="Arial"/>
          <w:sz w:val="24"/>
          <w:szCs w:val="24"/>
        </w:rPr>
      </w:pPr>
    </w:p>
    <w:p w:rsidR="00A02C15" w:rsidRPr="00A02C15" w:rsidRDefault="00A02C15" w:rsidP="00A02C15">
      <w:pPr>
        <w:rPr>
          <w:rFonts w:ascii="Arial" w:hAnsi="Arial" w:cs="Arial"/>
          <w:b/>
          <w:sz w:val="24"/>
          <w:szCs w:val="24"/>
        </w:rPr>
      </w:pPr>
      <w:r w:rsidRPr="00A02C15">
        <w:rPr>
          <w:rFonts w:ascii="Arial" w:hAnsi="Arial" w:cs="Arial"/>
          <w:b/>
          <w:sz w:val="24"/>
          <w:szCs w:val="24"/>
        </w:rPr>
        <w:t>Communication:</w:t>
      </w:r>
    </w:p>
    <w:p w:rsidR="00A02C15" w:rsidRPr="00A02C15" w:rsidRDefault="00A02C15" w:rsidP="00A02C15">
      <w:pPr>
        <w:rPr>
          <w:rFonts w:ascii="Arial" w:hAnsi="Arial" w:cs="Arial"/>
          <w:sz w:val="24"/>
          <w:szCs w:val="24"/>
        </w:rPr>
      </w:pPr>
      <w:r w:rsidRPr="00A02C15">
        <w:rPr>
          <w:rFonts w:ascii="Arial" w:hAnsi="Arial" w:cs="Arial"/>
          <w:sz w:val="24"/>
          <w:szCs w:val="24"/>
        </w:rPr>
        <w:t>One of the essential skills to be learned in this and other nursing courses is that of professional communication. If a student experiences difficulty, it is the student’s responsibility to approach the Lead Teacher or Clinical Lab Faculty to ask for assistance. The Faculty are willing and eager to provide assistance or refer students to the appropriate personnel to help resolve problems. Students may contact faculty via Blackboard e-mail or UTA telephone to schedule an appointment.</w:t>
      </w:r>
    </w:p>
    <w:p w:rsidR="00A02C15" w:rsidRPr="00A02C15" w:rsidRDefault="00A02C15" w:rsidP="00A02C15">
      <w:pPr>
        <w:rPr>
          <w:rFonts w:ascii="Arial" w:hAnsi="Arial" w:cs="Arial"/>
          <w:sz w:val="24"/>
          <w:szCs w:val="24"/>
        </w:rPr>
      </w:pPr>
    </w:p>
    <w:p w:rsidR="00A02C15" w:rsidRPr="00A02C15" w:rsidRDefault="00A02C15" w:rsidP="00A02C15">
      <w:pPr>
        <w:rPr>
          <w:rFonts w:ascii="Arial" w:hAnsi="Arial" w:cs="Arial"/>
          <w:sz w:val="24"/>
          <w:szCs w:val="24"/>
        </w:rPr>
      </w:pPr>
      <w:r w:rsidRPr="00A02C15">
        <w:rPr>
          <w:rFonts w:ascii="Arial" w:hAnsi="Arial" w:cs="Arial"/>
          <w:sz w:val="24"/>
          <w:szCs w:val="24"/>
        </w:rPr>
        <w:t xml:space="preserve">The primary means of communication regarding the course is via Blackboard and Blackboard e-mail. </w:t>
      </w:r>
      <w:r w:rsidRPr="007D62BC">
        <w:rPr>
          <w:rFonts w:ascii="Arial" w:hAnsi="Arial" w:cs="Arial"/>
          <w:b/>
          <w:sz w:val="24"/>
          <w:szCs w:val="24"/>
        </w:rPr>
        <w:t xml:space="preserve">It is the student’s responsibility to access Blackboard at least daily to be aware </w:t>
      </w:r>
      <w:r w:rsidRPr="007D62BC">
        <w:rPr>
          <w:rFonts w:ascii="Arial" w:hAnsi="Arial" w:cs="Arial"/>
          <w:b/>
          <w:sz w:val="24"/>
          <w:szCs w:val="24"/>
        </w:rPr>
        <w:lastRenderedPageBreak/>
        <w:t xml:space="preserve">of ongoing course events, including explanations of assignments, changes in assignments, room assignments for </w:t>
      </w:r>
      <w:r w:rsidR="00A25B46">
        <w:rPr>
          <w:rFonts w:ascii="Arial" w:hAnsi="Arial" w:cs="Arial"/>
          <w:b/>
          <w:sz w:val="24"/>
          <w:szCs w:val="24"/>
        </w:rPr>
        <w:t>exam</w:t>
      </w:r>
      <w:r w:rsidRPr="007D62BC">
        <w:rPr>
          <w:rFonts w:ascii="Arial" w:hAnsi="Arial" w:cs="Arial"/>
          <w:b/>
          <w:sz w:val="24"/>
          <w:szCs w:val="24"/>
        </w:rPr>
        <w:t>s, etc.</w:t>
      </w:r>
      <w:r w:rsidRPr="00A02C15">
        <w:rPr>
          <w:rFonts w:ascii="Arial" w:hAnsi="Arial" w:cs="Arial"/>
          <w:sz w:val="24"/>
          <w:szCs w:val="24"/>
        </w:rPr>
        <w:t xml:space="preserve"> The primary location for vital information is the </w:t>
      </w:r>
      <w:r w:rsidR="007D62BC">
        <w:rPr>
          <w:rFonts w:ascii="Arial" w:hAnsi="Arial" w:cs="Arial"/>
          <w:sz w:val="24"/>
          <w:szCs w:val="24"/>
        </w:rPr>
        <w:t xml:space="preserve">Announcements Page or Lead Teacher Discussion Boards. </w:t>
      </w:r>
      <w:r w:rsidRPr="00A02C15">
        <w:rPr>
          <w:rFonts w:ascii="Arial" w:hAnsi="Arial" w:cs="Arial"/>
          <w:sz w:val="24"/>
          <w:szCs w:val="24"/>
        </w:rPr>
        <w:t xml:space="preserve">For communication with Clinical Lab Instructors: Please consult with individual Clinical Lab Instructors regarding preferred method for contact, (e-mail, telephone, cell phone, text message, etc.) when absent or tardy to lab. </w:t>
      </w:r>
    </w:p>
    <w:p w:rsidR="00F92178" w:rsidRPr="00854A50" w:rsidRDefault="00F92178" w:rsidP="00F92178">
      <w:pPr>
        <w:rPr>
          <w:rFonts w:ascii="Arial" w:hAnsi="Arial" w:cs="Arial"/>
          <w:sz w:val="24"/>
          <w:szCs w:val="24"/>
        </w:rPr>
      </w:pPr>
    </w:p>
    <w:p w:rsidR="00876D09" w:rsidRPr="007600F7" w:rsidRDefault="00876D09" w:rsidP="00876D09">
      <w:pPr>
        <w:rPr>
          <w:rFonts w:ascii="Arial" w:hAnsi="Arial" w:cs="Arial"/>
          <w:sz w:val="24"/>
          <w:szCs w:val="21"/>
        </w:rPr>
      </w:pPr>
      <w:r w:rsidRPr="007600F7">
        <w:rPr>
          <w:rFonts w:ascii="Arial" w:hAnsi="Arial" w:cs="Arial"/>
          <w:b/>
          <w:bCs/>
          <w:sz w:val="24"/>
          <w:szCs w:val="21"/>
        </w:rPr>
        <w:t>Final Review Week:</w:t>
      </w:r>
      <w:r w:rsidRPr="007600F7">
        <w:rPr>
          <w:rFonts w:ascii="Arial" w:hAnsi="Arial" w:cs="Arial"/>
          <w:bCs/>
          <w:sz w:val="24"/>
          <w:szCs w:val="21"/>
        </w:rPr>
        <w:t xml:space="preserve"> </w:t>
      </w:r>
      <w:r w:rsidRPr="007600F7">
        <w:rPr>
          <w:rFonts w:ascii="Arial" w:hAnsi="Arial" w:cs="Arial"/>
          <w:sz w:val="24"/>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7600F7">
        <w:rPr>
          <w:rFonts w:ascii="Arial" w:hAnsi="Arial" w:cs="Arial"/>
          <w:i/>
          <w:sz w:val="24"/>
          <w:szCs w:val="21"/>
        </w:rPr>
        <w:t>unless specified in the class syllabus</w:t>
      </w:r>
      <w:r w:rsidRPr="007600F7">
        <w:rPr>
          <w:rFonts w:ascii="Arial" w:hAnsi="Arial" w:cs="Arial"/>
          <w:sz w:val="24"/>
          <w:szCs w:val="21"/>
        </w:rPr>
        <w:t xml:space="preserve">. During Final Review Week, an instructor shall not give any examinations constituting 10% or more of the final grade, except makeup </w:t>
      </w:r>
      <w:r w:rsidR="00A25B46">
        <w:rPr>
          <w:rFonts w:ascii="Arial" w:hAnsi="Arial" w:cs="Arial"/>
          <w:sz w:val="24"/>
          <w:szCs w:val="21"/>
        </w:rPr>
        <w:t>exam</w:t>
      </w:r>
      <w:r w:rsidRPr="007600F7">
        <w:rPr>
          <w:rFonts w:ascii="Arial" w:hAnsi="Arial" w:cs="Arial"/>
          <w:sz w:val="24"/>
          <w:szCs w:val="21"/>
        </w:rPr>
        <w: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E13D46" w:rsidRDefault="00E13D46" w:rsidP="00361E2D">
      <w:pPr>
        <w:pStyle w:val="a"/>
        <w:tabs>
          <w:tab w:val="left" w:pos="360"/>
          <w:tab w:val="left" w:pos="3420"/>
          <w:tab w:val="left" w:pos="5400"/>
          <w:tab w:val="left" w:pos="7920"/>
        </w:tabs>
        <w:ind w:left="0" w:firstLine="0"/>
        <w:rPr>
          <w:rFonts w:ascii="Arial" w:hAnsi="Arial" w:cs="Arial"/>
          <w:b/>
          <w:szCs w:val="24"/>
          <w:highlight w:val="cyan"/>
        </w:rPr>
      </w:pPr>
    </w:p>
    <w:p w:rsidR="00E732DC" w:rsidRPr="0047429C" w:rsidRDefault="00E732DC" w:rsidP="00E732DC">
      <w:pPr>
        <w:rPr>
          <w:rFonts w:ascii="Arial" w:hAnsi="Arial" w:cs="Arial"/>
          <w:sz w:val="24"/>
          <w:szCs w:val="21"/>
        </w:rPr>
      </w:pPr>
      <w:r w:rsidRPr="0047429C">
        <w:rPr>
          <w:rFonts w:ascii="Arial" w:hAnsi="Arial" w:cs="Arial"/>
          <w:b/>
          <w:bCs/>
          <w:sz w:val="24"/>
          <w:szCs w:val="21"/>
        </w:rPr>
        <w:t>Emergency Exit Procedures:</w:t>
      </w:r>
      <w:r w:rsidRPr="0047429C">
        <w:rPr>
          <w:rFonts w:ascii="Arial" w:hAnsi="Arial" w:cs="Arial"/>
          <w:bCs/>
          <w:sz w:val="24"/>
          <w:szCs w:val="21"/>
        </w:rPr>
        <w:t xml:space="preserve"> </w:t>
      </w:r>
      <w:r w:rsidRPr="0047429C">
        <w:rPr>
          <w:rFonts w:ascii="Arial" w:hAnsi="Arial" w:cs="Arial"/>
          <w:sz w:val="24"/>
          <w:szCs w:val="21"/>
        </w:rPr>
        <w:t xml:space="preserve">Should we experience an emergency event that requires us to vacate the building, students should exit the room and move toward the nearest </w:t>
      </w:r>
      <w:r>
        <w:rPr>
          <w:rFonts w:ascii="Arial" w:hAnsi="Arial" w:cs="Arial"/>
          <w:sz w:val="24"/>
          <w:szCs w:val="21"/>
        </w:rPr>
        <w:t>stairwell.</w:t>
      </w:r>
      <w:r w:rsidRPr="0047429C">
        <w:rPr>
          <w:rFonts w:ascii="Arial" w:hAnsi="Arial" w:cs="Arial"/>
          <w:sz w:val="24"/>
          <w:szCs w:val="21"/>
        </w:rPr>
        <w:t xml:space="preserve"> When exiting the building during an emergency, one should never take an elevator but should use the stairwells. Faculty members and instructional staff will assist students in selecting the safest route for evacuation and will make arrangements to assist </w:t>
      </w:r>
      <w:r w:rsidR="007A1488">
        <w:rPr>
          <w:rFonts w:ascii="Arial" w:hAnsi="Arial" w:cs="Arial"/>
          <w:sz w:val="24"/>
          <w:szCs w:val="21"/>
        </w:rPr>
        <w:t>individuals with disabilities</w:t>
      </w:r>
      <w:r w:rsidRPr="0047429C">
        <w:rPr>
          <w:rFonts w:ascii="Arial" w:hAnsi="Arial" w:cs="Arial"/>
          <w:sz w:val="24"/>
          <w:szCs w:val="21"/>
        </w:rPr>
        <w:t>.</w:t>
      </w:r>
    </w:p>
    <w:p w:rsidR="00DE3971" w:rsidRDefault="00DE3971" w:rsidP="007A1488">
      <w:pPr>
        <w:pStyle w:val="NoSpacing"/>
        <w:rPr>
          <w:rFonts w:ascii="Arial" w:hAnsi="Arial" w:cs="Arial"/>
          <w:b/>
          <w:sz w:val="24"/>
        </w:rPr>
      </w:pPr>
    </w:p>
    <w:p w:rsidR="007A1488" w:rsidRPr="008E1E6A" w:rsidRDefault="00A25B46" w:rsidP="007A1488">
      <w:pPr>
        <w:pStyle w:val="NoSpacing"/>
        <w:rPr>
          <w:rFonts w:ascii="Arial" w:hAnsi="Arial" w:cs="Arial"/>
          <w:b/>
          <w:sz w:val="24"/>
          <w:szCs w:val="24"/>
        </w:rPr>
      </w:pPr>
      <w:r w:rsidRPr="00A25B46">
        <w:rPr>
          <w:rFonts w:ascii="Arial" w:hAnsi="Arial" w:cs="Arial"/>
          <w:b/>
          <w:sz w:val="24"/>
        </w:rPr>
        <w:t>LIBRARY INFORMATION:</w:t>
      </w:r>
      <w:r w:rsidRPr="00A25B46">
        <w:rPr>
          <w:rFonts w:ascii="Arial" w:hAnsi="Arial" w:cs="Arial"/>
          <w:b/>
          <w:sz w:val="24"/>
        </w:rPr>
        <w:tab/>
      </w:r>
      <w:r w:rsidR="007A1488" w:rsidRPr="008E1E6A">
        <w:rPr>
          <w:rFonts w:ascii="Arial" w:hAnsi="Arial" w:cs="Arial"/>
          <w:b/>
          <w:sz w:val="24"/>
          <w:szCs w:val="24"/>
        </w:rPr>
        <w:t>Peace Ossom Williamson, MLS, MS, AHIP</w:t>
      </w:r>
    </w:p>
    <w:p w:rsidR="007A1488" w:rsidRPr="000A6F39" w:rsidRDefault="007A1488" w:rsidP="007A1488">
      <w:pPr>
        <w:pStyle w:val="NoSpacing"/>
        <w:ind w:left="3600"/>
        <w:rPr>
          <w:rFonts w:ascii="Arial" w:hAnsi="Arial" w:cs="Arial"/>
          <w:sz w:val="24"/>
          <w:szCs w:val="24"/>
        </w:rPr>
      </w:pPr>
      <w:r w:rsidRPr="000A6F39">
        <w:rPr>
          <w:rFonts w:ascii="Arial" w:hAnsi="Arial" w:cs="Arial"/>
          <w:sz w:val="24"/>
          <w:szCs w:val="24"/>
        </w:rPr>
        <w:t>Nursing Liaison Librarian, Central Library Office 216</w:t>
      </w:r>
    </w:p>
    <w:p w:rsidR="007A1488" w:rsidRPr="000A6F39" w:rsidRDefault="000000AD" w:rsidP="007A1488">
      <w:pPr>
        <w:pStyle w:val="NoSpacing"/>
        <w:ind w:left="3600"/>
        <w:rPr>
          <w:rFonts w:ascii="Arial" w:hAnsi="Arial" w:cs="Arial"/>
          <w:color w:val="1F497D"/>
          <w:sz w:val="24"/>
          <w:szCs w:val="24"/>
        </w:rPr>
      </w:pPr>
      <w:hyperlink r:id="rId31" w:history="1">
        <w:r w:rsidR="007A1488" w:rsidRPr="000A6F39">
          <w:rPr>
            <w:rStyle w:val="Hyperlink"/>
            <w:rFonts w:ascii="Arial" w:hAnsi="Arial" w:cs="Arial"/>
            <w:sz w:val="24"/>
            <w:szCs w:val="24"/>
          </w:rPr>
          <w:t>http://www.uta.edu/library</w:t>
        </w:r>
      </w:hyperlink>
      <w:r w:rsidR="007A1488" w:rsidRPr="000A6F39">
        <w:rPr>
          <w:rFonts w:ascii="Arial" w:hAnsi="Arial" w:cs="Arial"/>
          <w:color w:val="1F497D"/>
          <w:sz w:val="24"/>
          <w:szCs w:val="24"/>
        </w:rPr>
        <w:t xml:space="preserve"> | </w:t>
      </w:r>
      <w:hyperlink r:id="rId32" w:history="1">
        <w:r w:rsidR="007A1488" w:rsidRPr="000A6F39">
          <w:rPr>
            <w:rStyle w:val="Hyperlink"/>
            <w:rFonts w:ascii="Arial" w:hAnsi="Arial" w:cs="Arial"/>
            <w:sz w:val="24"/>
            <w:szCs w:val="24"/>
          </w:rPr>
          <w:t>peace@uta.edu</w:t>
        </w:r>
      </w:hyperlink>
      <w:r w:rsidR="007A1488" w:rsidRPr="000A6F39">
        <w:rPr>
          <w:rFonts w:ascii="Arial" w:hAnsi="Arial" w:cs="Arial"/>
          <w:color w:val="1F497D"/>
          <w:sz w:val="24"/>
          <w:szCs w:val="24"/>
        </w:rPr>
        <w:t xml:space="preserve"> </w:t>
      </w:r>
    </w:p>
    <w:p w:rsidR="007A1488" w:rsidRPr="000A6F39" w:rsidRDefault="007A1488" w:rsidP="007A1488">
      <w:pPr>
        <w:pStyle w:val="NoSpacing"/>
        <w:ind w:left="3600"/>
        <w:rPr>
          <w:rFonts w:ascii="Arial" w:hAnsi="Arial" w:cs="Arial"/>
          <w:sz w:val="24"/>
          <w:szCs w:val="24"/>
        </w:rPr>
      </w:pPr>
      <w:r w:rsidRPr="000A6F39">
        <w:rPr>
          <w:rFonts w:ascii="Arial" w:hAnsi="Arial" w:cs="Arial"/>
          <w:sz w:val="24"/>
          <w:szCs w:val="24"/>
        </w:rPr>
        <w:t xml:space="preserve">Research information on nursing: </w:t>
      </w:r>
    </w:p>
    <w:p w:rsidR="007A1488" w:rsidRDefault="000000AD" w:rsidP="007A1488">
      <w:pPr>
        <w:pStyle w:val="NoSpacing"/>
        <w:ind w:left="3600"/>
        <w:rPr>
          <w:rFonts w:ascii="Arial" w:hAnsi="Arial" w:cs="Arial"/>
          <w:color w:val="1F497D"/>
          <w:sz w:val="24"/>
          <w:szCs w:val="24"/>
        </w:rPr>
      </w:pPr>
      <w:hyperlink r:id="rId33" w:history="1">
        <w:r w:rsidR="007A1488" w:rsidRPr="000A6F39">
          <w:rPr>
            <w:rStyle w:val="Hyperlink"/>
            <w:rFonts w:ascii="Arial" w:hAnsi="Arial" w:cs="Arial"/>
            <w:sz w:val="24"/>
            <w:szCs w:val="24"/>
          </w:rPr>
          <w:t>http://libguides.uta.edu/nursing</w:t>
        </w:r>
      </w:hyperlink>
      <w:r w:rsidR="007A1488" w:rsidRPr="000A6F39">
        <w:rPr>
          <w:rFonts w:ascii="Arial" w:hAnsi="Arial" w:cs="Arial"/>
          <w:color w:val="1F497D"/>
          <w:sz w:val="24"/>
          <w:szCs w:val="24"/>
        </w:rPr>
        <w:t xml:space="preserve"> </w:t>
      </w:r>
    </w:p>
    <w:p w:rsidR="00DE3971" w:rsidRPr="0093342E" w:rsidRDefault="00DE3971" w:rsidP="00DE3971">
      <w:pPr>
        <w:spacing w:before="100" w:beforeAutospacing="1" w:after="100" w:afterAutospacing="1"/>
        <w:rPr>
          <w:rFonts w:ascii="Arial" w:hAnsi="Arial" w:cs="Arial"/>
          <w:sz w:val="24"/>
          <w:szCs w:val="24"/>
        </w:rPr>
      </w:pPr>
      <w:r w:rsidRPr="0093342E">
        <w:rPr>
          <w:rFonts w:ascii="Arial" w:hAnsi="Arial" w:cs="Arial"/>
          <w:sz w:val="24"/>
          <w:szCs w:val="24"/>
        </w:rPr>
        <w:t>The Library’s 2</w:t>
      </w:r>
      <w:r w:rsidRPr="0093342E">
        <w:rPr>
          <w:rFonts w:ascii="Arial" w:hAnsi="Arial" w:cs="Arial"/>
          <w:sz w:val="24"/>
          <w:szCs w:val="24"/>
          <w:vertAlign w:val="superscript"/>
        </w:rPr>
        <w:t>nd</w:t>
      </w:r>
      <w:r w:rsidRPr="0093342E">
        <w:rPr>
          <w:rFonts w:ascii="Arial" w:hAnsi="Arial" w:cs="Arial"/>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4" w:history="1">
        <w:r w:rsidRPr="0093342E">
          <w:rPr>
            <w:rStyle w:val="Hyperlink"/>
            <w:rFonts w:ascii="Arial" w:hAnsi="Arial" w:cs="Arial"/>
            <w:color w:val="auto"/>
            <w:sz w:val="24"/>
            <w:szCs w:val="24"/>
          </w:rPr>
          <w:t>http://library.uta.edu/academic-plaza</w:t>
        </w:r>
      </w:hyperlink>
    </w:p>
    <w:p w:rsidR="00361E2D" w:rsidRPr="00361E2D" w:rsidRDefault="00361E2D" w:rsidP="007A1488">
      <w:pPr>
        <w:rPr>
          <w:rFonts w:ascii="Arial" w:hAnsi="Arial" w:cs="Arial"/>
          <w:b/>
          <w:szCs w:val="24"/>
        </w:rPr>
      </w:pPr>
      <w:r w:rsidRPr="00361E2D">
        <w:rPr>
          <w:rFonts w:ascii="Arial" w:hAnsi="Arial" w:cs="Arial"/>
          <w:b/>
          <w:szCs w:val="24"/>
        </w:rPr>
        <w:t>UNDERGRADUATE</w:t>
      </w:r>
    </w:p>
    <w:p w:rsidR="00361E2D" w:rsidRPr="00361E2D" w:rsidRDefault="00361E2D" w:rsidP="00361E2D">
      <w:pPr>
        <w:pStyle w:val="a"/>
        <w:tabs>
          <w:tab w:val="left" w:pos="360"/>
          <w:tab w:val="left" w:pos="2880"/>
          <w:tab w:val="left" w:pos="5400"/>
          <w:tab w:val="left" w:pos="7920"/>
        </w:tabs>
        <w:ind w:left="0" w:right="-360" w:firstLine="0"/>
        <w:rPr>
          <w:rFonts w:ascii="Arial" w:hAnsi="Arial" w:cs="Arial"/>
          <w:b/>
          <w:szCs w:val="24"/>
        </w:rPr>
      </w:pPr>
      <w:r w:rsidRPr="00361E2D">
        <w:rPr>
          <w:rFonts w:ascii="Arial" w:hAnsi="Arial" w:cs="Arial"/>
          <w:b/>
          <w:szCs w:val="24"/>
        </w:rPr>
        <w:t>SUPPORT STAFF:</w:t>
      </w:r>
      <w:r w:rsidRPr="00361E2D">
        <w:rPr>
          <w:rFonts w:ascii="Arial" w:hAnsi="Arial" w:cs="Arial"/>
          <w:b/>
          <w:szCs w:val="24"/>
        </w:rPr>
        <w:tab/>
        <w:t xml:space="preserve">Holly Woods, </w:t>
      </w:r>
      <w:r w:rsidRPr="00361E2D">
        <w:rPr>
          <w:rFonts w:ascii="Arial" w:hAnsi="Arial" w:cs="Arial"/>
          <w:b/>
          <w:i/>
          <w:szCs w:val="24"/>
        </w:rPr>
        <w:t>Administrative Assistant I, Pre-nursing &amp; Senior II</w:t>
      </w:r>
    </w:p>
    <w:p w:rsidR="00361E2D" w:rsidRPr="00361E2D" w:rsidRDefault="00361E2D" w:rsidP="00361E2D">
      <w:pPr>
        <w:pStyle w:val="a"/>
        <w:tabs>
          <w:tab w:val="left" w:pos="360"/>
          <w:tab w:val="left" w:pos="2880"/>
          <w:tab w:val="left" w:pos="5400"/>
          <w:tab w:val="left" w:pos="7920"/>
        </w:tabs>
        <w:ind w:left="0" w:firstLine="0"/>
        <w:rPr>
          <w:rFonts w:ascii="Arial" w:hAnsi="Arial" w:cs="Arial"/>
          <w:szCs w:val="24"/>
        </w:rPr>
      </w:pPr>
      <w:r w:rsidRPr="00361E2D">
        <w:rPr>
          <w:rFonts w:ascii="Arial" w:hAnsi="Arial" w:cs="Arial"/>
          <w:b/>
          <w:szCs w:val="24"/>
        </w:rPr>
        <w:tab/>
      </w:r>
      <w:r w:rsidRPr="00361E2D">
        <w:rPr>
          <w:rFonts w:ascii="Arial" w:hAnsi="Arial" w:cs="Arial"/>
          <w:b/>
          <w:szCs w:val="24"/>
        </w:rPr>
        <w:tab/>
      </w:r>
      <w:r w:rsidR="00A63E38">
        <w:rPr>
          <w:rFonts w:ascii="Arial" w:hAnsi="Arial" w:cs="Arial"/>
          <w:szCs w:val="24"/>
        </w:rPr>
        <w:t>643</w:t>
      </w:r>
      <w:r w:rsidRPr="00361E2D">
        <w:rPr>
          <w:rFonts w:ascii="Arial" w:hAnsi="Arial" w:cs="Arial"/>
          <w:szCs w:val="24"/>
        </w:rPr>
        <w:t xml:space="preserve"> Pickard Hall, (817) 272-7295</w:t>
      </w:r>
    </w:p>
    <w:p w:rsidR="00361E2D" w:rsidRPr="00361E2D" w:rsidRDefault="00361E2D" w:rsidP="00361E2D">
      <w:pPr>
        <w:pStyle w:val="a"/>
        <w:tabs>
          <w:tab w:val="left" w:pos="360"/>
          <w:tab w:val="left" w:pos="2880"/>
          <w:tab w:val="left" w:pos="5400"/>
          <w:tab w:val="left" w:pos="7920"/>
        </w:tabs>
        <w:ind w:left="0" w:firstLine="0"/>
        <w:rPr>
          <w:rFonts w:ascii="Arial" w:hAnsi="Arial" w:cs="Arial"/>
          <w:szCs w:val="24"/>
        </w:rPr>
      </w:pPr>
      <w:r w:rsidRPr="00361E2D">
        <w:rPr>
          <w:rFonts w:ascii="Arial" w:hAnsi="Arial" w:cs="Arial"/>
          <w:szCs w:val="24"/>
        </w:rPr>
        <w:tab/>
      </w:r>
      <w:r w:rsidRPr="00361E2D">
        <w:rPr>
          <w:rFonts w:ascii="Arial" w:hAnsi="Arial" w:cs="Arial"/>
          <w:szCs w:val="24"/>
        </w:rPr>
        <w:tab/>
        <w:t xml:space="preserve">Email:  </w:t>
      </w:r>
      <w:hyperlink r:id="rId35" w:history="1">
        <w:r w:rsidRPr="00361E2D">
          <w:rPr>
            <w:rStyle w:val="Hyperlink"/>
            <w:rFonts w:ascii="Arial" w:hAnsi="Arial" w:cs="Arial"/>
            <w:szCs w:val="24"/>
          </w:rPr>
          <w:t>hwoods@uta.edu</w:t>
        </w:r>
      </w:hyperlink>
    </w:p>
    <w:p w:rsidR="00361E2D" w:rsidRPr="00361E2D" w:rsidRDefault="00361E2D" w:rsidP="00361E2D">
      <w:pPr>
        <w:pStyle w:val="a"/>
        <w:tabs>
          <w:tab w:val="left" w:pos="360"/>
          <w:tab w:val="left" w:pos="2880"/>
          <w:tab w:val="left" w:pos="5400"/>
          <w:tab w:val="left" w:pos="7920"/>
        </w:tabs>
        <w:ind w:left="0" w:firstLine="0"/>
        <w:rPr>
          <w:rFonts w:ascii="Arial" w:hAnsi="Arial" w:cs="Arial"/>
          <w:szCs w:val="24"/>
        </w:rPr>
      </w:pPr>
    </w:p>
    <w:p w:rsidR="00361E2D" w:rsidRPr="00361E2D" w:rsidRDefault="00361E2D" w:rsidP="00361E2D">
      <w:pPr>
        <w:pStyle w:val="a"/>
        <w:ind w:left="0" w:firstLine="0"/>
        <w:rPr>
          <w:rFonts w:ascii="Arial" w:hAnsi="Arial" w:cs="Arial"/>
          <w:szCs w:val="24"/>
        </w:rPr>
      </w:pPr>
      <w:r w:rsidRPr="00361E2D">
        <w:rPr>
          <w:rFonts w:ascii="Arial" w:hAnsi="Arial" w:cs="Arial"/>
          <w:szCs w:val="24"/>
        </w:rPr>
        <w:tab/>
      </w:r>
      <w:r w:rsidRPr="00361E2D">
        <w:rPr>
          <w:rFonts w:ascii="Arial" w:hAnsi="Arial" w:cs="Arial"/>
          <w:szCs w:val="24"/>
        </w:rPr>
        <w:tab/>
      </w:r>
      <w:r w:rsidRPr="00361E2D">
        <w:rPr>
          <w:rFonts w:ascii="Arial" w:hAnsi="Arial" w:cs="Arial"/>
          <w:szCs w:val="24"/>
        </w:rPr>
        <w:tab/>
      </w:r>
      <w:r w:rsidRPr="00361E2D">
        <w:rPr>
          <w:rFonts w:ascii="Arial" w:hAnsi="Arial" w:cs="Arial"/>
          <w:szCs w:val="24"/>
        </w:rPr>
        <w:tab/>
      </w:r>
      <w:r w:rsidRPr="00361E2D">
        <w:rPr>
          <w:rFonts w:ascii="Arial" w:hAnsi="Arial" w:cs="Arial"/>
          <w:b/>
          <w:szCs w:val="24"/>
        </w:rPr>
        <w:t>Suzanne Kyle</w:t>
      </w:r>
      <w:r w:rsidRPr="00361E2D">
        <w:rPr>
          <w:rFonts w:ascii="Arial" w:hAnsi="Arial" w:cs="Arial"/>
          <w:b/>
          <w:i/>
          <w:szCs w:val="24"/>
        </w:rPr>
        <w:t>, Administrative Assistant I, Junior I - Senior I</w:t>
      </w:r>
    </w:p>
    <w:p w:rsidR="00361E2D" w:rsidRPr="00361E2D" w:rsidRDefault="00A63E38" w:rsidP="00361E2D">
      <w:pPr>
        <w:pStyle w:val="a"/>
        <w:ind w:left="0" w:firstLine="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645</w:t>
      </w:r>
      <w:r w:rsidR="00361E2D" w:rsidRPr="00361E2D">
        <w:rPr>
          <w:rFonts w:ascii="Arial" w:hAnsi="Arial" w:cs="Arial"/>
          <w:szCs w:val="24"/>
        </w:rPr>
        <w:t xml:space="preserve"> Pickard Hall, (817) 272-0367</w:t>
      </w:r>
    </w:p>
    <w:p w:rsidR="00361E2D" w:rsidRPr="00361E2D" w:rsidRDefault="00361E2D" w:rsidP="00361E2D">
      <w:pPr>
        <w:pStyle w:val="a"/>
        <w:tabs>
          <w:tab w:val="left" w:pos="360"/>
          <w:tab w:val="left" w:pos="2880"/>
          <w:tab w:val="left" w:pos="5400"/>
          <w:tab w:val="left" w:pos="7920"/>
        </w:tabs>
        <w:ind w:left="0" w:firstLine="0"/>
        <w:rPr>
          <w:rFonts w:ascii="Arial" w:hAnsi="Arial" w:cs="Arial"/>
          <w:szCs w:val="24"/>
        </w:rPr>
      </w:pPr>
      <w:r w:rsidRPr="00361E2D">
        <w:rPr>
          <w:rFonts w:ascii="Arial" w:hAnsi="Arial" w:cs="Arial"/>
          <w:szCs w:val="24"/>
        </w:rPr>
        <w:tab/>
      </w:r>
      <w:r w:rsidRPr="00361E2D">
        <w:rPr>
          <w:rFonts w:ascii="Arial" w:hAnsi="Arial" w:cs="Arial"/>
          <w:szCs w:val="24"/>
        </w:rPr>
        <w:tab/>
        <w:t xml:space="preserve">Email: </w:t>
      </w:r>
      <w:hyperlink r:id="rId36" w:history="1">
        <w:r w:rsidRPr="00361E2D">
          <w:rPr>
            <w:rStyle w:val="Hyperlink"/>
            <w:rFonts w:ascii="Arial" w:hAnsi="Arial" w:cs="Arial"/>
            <w:szCs w:val="24"/>
          </w:rPr>
          <w:t>skyle@uta.edu</w:t>
        </w:r>
      </w:hyperlink>
    </w:p>
    <w:p w:rsidR="00361E2D" w:rsidRPr="00361E2D" w:rsidRDefault="00361E2D" w:rsidP="00361E2D">
      <w:pPr>
        <w:pStyle w:val="a"/>
        <w:tabs>
          <w:tab w:val="left" w:pos="360"/>
          <w:tab w:val="left" w:pos="2880"/>
          <w:tab w:val="left" w:pos="5400"/>
          <w:tab w:val="left" w:pos="7920"/>
        </w:tabs>
        <w:ind w:left="0" w:firstLine="0"/>
        <w:rPr>
          <w:rFonts w:ascii="Arial" w:hAnsi="Arial" w:cs="Arial"/>
          <w:szCs w:val="24"/>
        </w:rPr>
      </w:pPr>
      <w:r w:rsidRPr="00361E2D">
        <w:rPr>
          <w:rFonts w:ascii="Arial" w:hAnsi="Arial" w:cs="Arial"/>
          <w:szCs w:val="24"/>
        </w:rPr>
        <w:tab/>
      </w:r>
      <w:r w:rsidRPr="00361E2D">
        <w:rPr>
          <w:rFonts w:ascii="Arial" w:hAnsi="Arial" w:cs="Arial"/>
          <w:szCs w:val="24"/>
        </w:rPr>
        <w:tab/>
      </w:r>
    </w:p>
    <w:p w:rsidR="00361E2D" w:rsidRPr="00361E2D" w:rsidRDefault="00361E2D" w:rsidP="00361E2D">
      <w:pPr>
        <w:rPr>
          <w:rFonts w:ascii="Arial" w:hAnsi="Arial" w:cs="Arial"/>
          <w:sz w:val="24"/>
          <w:szCs w:val="24"/>
        </w:rPr>
      </w:pPr>
      <w:r w:rsidRPr="00361E2D">
        <w:rPr>
          <w:rFonts w:ascii="Arial" w:hAnsi="Arial" w:cs="Arial"/>
          <w:b/>
          <w:sz w:val="24"/>
          <w:szCs w:val="24"/>
        </w:rPr>
        <w:t>STUDENT CODE OF ETHICS:</w:t>
      </w:r>
    </w:p>
    <w:p w:rsidR="00361E2D" w:rsidRDefault="00361E2D" w:rsidP="00361E2D">
      <w:pPr>
        <w:rPr>
          <w:rFonts w:ascii="Arial" w:hAnsi="Arial" w:cs="Arial"/>
          <w:sz w:val="24"/>
          <w:szCs w:val="24"/>
        </w:rPr>
      </w:pPr>
      <w:r w:rsidRPr="00361E2D">
        <w:rPr>
          <w:rFonts w:ascii="Arial" w:hAnsi="Arial" w:cs="Arial"/>
          <w:sz w:val="24"/>
          <w:szCs w:val="24"/>
        </w:rPr>
        <w:t>The University of Texas at Arlington College of Nursing supports the Student Code of Ethics Policy.  Students are responsible for knowing and complying with the Code.  The Code can be found in the Student Handbook.</w:t>
      </w:r>
    </w:p>
    <w:p w:rsidR="00DE3971" w:rsidRDefault="00DE3971" w:rsidP="00361E2D">
      <w:pPr>
        <w:rPr>
          <w:rFonts w:ascii="Arial" w:hAnsi="Arial" w:cs="Arial"/>
          <w:sz w:val="24"/>
          <w:szCs w:val="24"/>
        </w:rPr>
      </w:pPr>
    </w:p>
    <w:p w:rsidR="00DE3971" w:rsidRPr="00361E2D" w:rsidRDefault="00DE3971" w:rsidP="00361E2D">
      <w:pPr>
        <w:rPr>
          <w:rFonts w:ascii="Arial" w:hAnsi="Arial" w:cs="Arial"/>
          <w:b/>
          <w:bCs/>
          <w:sz w:val="24"/>
          <w:szCs w:val="24"/>
        </w:rPr>
      </w:pPr>
    </w:p>
    <w:p w:rsidR="00361E2D" w:rsidRDefault="00361E2D" w:rsidP="00361E2D">
      <w:pPr>
        <w:rPr>
          <w:rFonts w:ascii="Arial" w:hAnsi="Arial" w:cs="Arial"/>
          <w:b/>
          <w:bCs/>
          <w:sz w:val="24"/>
          <w:szCs w:val="24"/>
        </w:rPr>
      </w:pPr>
    </w:p>
    <w:p w:rsidR="00A25B46" w:rsidRPr="00A25B46" w:rsidRDefault="00A25B46" w:rsidP="00A25B46">
      <w:pPr>
        <w:rPr>
          <w:rFonts w:ascii="Arial" w:hAnsi="Arial" w:cs="Arial"/>
          <w:b/>
          <w:sz w:val="24"/>
        </w:rPr>
      </w:pPr>
      <w:r w:rsidRPr="00A25B46">
        <w:rPr>
          <w:rFonts w:ascii="Arial" w:hAnsi="Arial" w:cs="Arial"/>
          <w:b/>
          <w:sz w:val="24"/>
        </w:rPr>
        <w:lastRenderedPageBreak/>
        <w:t>CODE OF PROFESSIONAL CONDUCT</w:t>
      </w:r>
    </w:p>
    <w:p w:rsidR="00A25B46" w:rsidRPr="00A25B46" w:rsidRDefault="00A25B46" w:rsidP="00A25B46">
      <w:pPr>
        <w:rPr>
          <w:rFonts w:ascii="Arial" w:hAnsi="Arial" w:cs="Arial"/>
          <w:sz w:val="24"/>
        </w:rPr>
      </w:pPr>
      <w:r w:rsidRPr="00A25B46">
        <w:rPr>
          <w:rFonts w:ascii="Arial" w:hAnsi="Arial" w:cs="Arial"/>
          <w:sz w:val="24"/>
        </w:rPr>
        <w:t xml:space="preserve">Nursing students in the UTA CON are considered to be part of the nursing profession.  As members of the profession, students are expected to commit to and maintain high ethical standards. </w:t>
      </w:r>
    </w:p>
    <w:p w:rsidR="00A25B46" w:rsidRPr="00A25B46" w:rsidRDefault="00A25B46" w:rsidP="00A25B46">
      <w:pPr>
        <w:rPr>
          <w:rFonts w:ascii="Arial" w:hAnsi="Arial" w:cs="Arial"/>
          <w:sz w:val="24"/>
        </w:rPr>
      </w:pPr>
      <w:r w:rsidRPr="00A25B46">
        <w:rPr>
          <w:rFonts w:ascii="Arial" w:hAnsi="Arial" w:cs="Arial"/>
          <w:sz w:val="24"/>
        </w:rPr>
        <w:t>Students are responsible and accountable for their own academic and professional behaviors and the resulting consequences.</w:t>
      </w:r>
    </w:p>
    <w:p w:rsidR="00A25B46" w:rsidRPr="00A25B46" w:rsidRDefault="00A25B46" w:rsidP="00A25B46">
      <w:pPr>
        <w:rPr>
          <w:rFonts w:ascii="Arial" w:hAnsi="Arial" w:cs="Arial"/>
          <w:sz w:val="24"/>
        </w:rPr>
      </w:pPr>
      <w:r w:rsidRPr="00A25B46">
        <w:rPr>
          <w:rFonts w:ascii="Arial" w:hAnsi="Arial" w:cs="Arial"/>
          <w:sz w:val="24"/>
        </w:rPr>
        <w:t xml:space="preserve">Students will demonstrate self-discipline throughout all aspects of their nursing education, including meeting academic responsibilities and exhibiting professional conduct in the classroom and in the community, as outlined in the Texas Nurse Practice Act and Texas State Board of Nursing Policies. </w:t>
      </w:r>
    </w:p>
    <w:p w:rsidR="00A25B46" w:rsidRPr="00A25B46" w:rsidRDefault="00A25B46" w:rsidP="00A25B46">
      <w:pPr>
        <w:rPr>
          <w:rFonts w:ascii="Arial" w:hAnsi="Arial" w:cs="Arial"/>
          <w:sz w:val="24"/>
        </w:rPr>
      </w:pPr>
      <w:r w:rsidRPr="00A25B46">
        <w:rPr>
          <w:rFonts w:ascii="Arial" w:hAnsi="Arial" w:cs="Arial"/>
          <w:sz w:val="24"/>
        </w:rPr>
        <w:t xml:space="preserve">It is each student’s responsibility to promote scholastic honesty and professional ethics by actively participating with faculty in maintaining a quality academic environment.  Students are expected to guard public safety by immediately reporting to faculty, any incident they observe or are aware of which would allow incompetent, unethical, or illegal practice by another individual. Having knowledge of and failing to report such behaviors constitutes a breach of both academic and professional responsibilities. </w:t>
      </w:r>
    </w:p>
    <w:p w:rsidR="00A25B46" w:rsidRPr="00A25B46" w:rsidRDefault="00A25B46" w:rsidP="00A25B46">
      <w:pPr>
        <w:rPr>
          <w:rFonts w:ascii="Arial" w:hAnsi="Arial" w:cs="Arial"/>
          <w:sz w:val="24"/>
        </w:rPr>
      </w:pPr>
      <w:r w:rsidRPr="00A25B46">
        <w:rPr>
          <w:rFonts w:ascii="Arial" w:hAnsi="Arial" w:cs="Arial"/>
          <w:sz w:val="24"/>
        </w:rPr>
        <w:t>Refer to the Student Handbook for more information.</w:t>
      </w:r>
    </w:p>
    <w:p w:rsidR="002341F6" w:rsidRDefault="002341F6" w:rsidP="00361E2D">
      <w:pPr>
        <w:rPr>
          <w:rFonts w:ascii="Arial" w:hAnsi="Arial" w:cs="Arial"/>
          <w:b/>
          <w:bCs/>
          <w:sz w:val="24"/>
          <w:szCs w:val="24"/>
        </w:rPr>
      </w:pPr>
    </w:p>
    <w:p w:rsidR="00361E2D" w:rsidRPr="00361E2D" w:rsidRDefault="00361E2D" w:rsidP="00361E2D">
      <w:pPr>
        <w:rPr>
          <w:rFonts w:ascii="Arial" w:hAnsi="Arial" w:cs="Arial"/>
          <w:sz w:val="24"/>
          <w:szCs w:val="24"/>
        </w:rPr>
      </w:pPr>
      <w:r w:rsidRPr="00361E2D">
        <w:rPr>
          <w:rFonts w:ascii="Arial" w:hAnsi="Arial" w:cs="Arial"/>
          <w:b/>
          <w:bCs/>
          <w:sz w:val="24"/>
          <w:szCs w:val="24"/>
        </w:rPr>
        <w:t>APA FORMAT:</w:t>
      </w:r>
    </w:p>
    <w:p w:rsidR="00361E2D" w:rsidRPr="00361E2D" w:rsidRDefault="00361E2D" w:rsidP="00361E2D">
      <w:pPr>
        <w:rPr>
          <w:rFonts w:ascii="Arial" w:hAnsi="Arial" w:cs="Arial"/>
          <w:sz w:val="24"/>
          <w:szCs w:val="24"/>
        </w:rPr>
      </w:pPr>
      <w:r w:rsidRPr="00361E2D">
        <w:rPr>
          <w:rFonts w:ascii="Arial" w:hAnsi="Arial" w:cs="Arial"/>
          <w:i/>
          <w:iCs/>
          <w:sz w:val="24"/>
          <w:szCs w:val="24"/>
        </w:rPr>
        <w:t xml:space="preserve">APA </w:t>
      </w:r>
      <w:r w:rsidRPr="00361E2D">
        <w:rPr>
          <w:rFonts w:ascii="Arial" w:hAnsi="Arial" w:cs="Arial"/>
          <w:sz w:val="24"/>
          <w:szCs w:val="24"/>
        </w:rPr>
        <w:t xml:space="preserve">style manual will be used by the UTACON with some specific requirements for the undergraduate courses. The sample title page &amp; instructions, as well as a Manuscript Preparation document can be found in the Student Handbook which can be found by going to the following link and clicking on BSN Student Handbook:  </w:t>
      </w:r>
      <w:hyperlink r:id="rId37" w:history="1">
        <w:r w:rsidRPr="00361E2D">
          <w:rPr>
            <w:rStyle w:val="Hyperlink"/>
            <w:rFonts w:ascii="Arial" w:hAnsi="Arial" w:cs="Arial"/>
            <w:sz w:val="24"/>
            <w:szCs w:val="24"/>
          </w:rPr>
          <w:t>http://www.uta.edu/nursing/bsn-program/</w:t>
        </w:r>
      </w:hyperlink>
    </w:p>
    <w:p w:rsidR="00361E2D" w:rsidRPr="00361E2D" w:rsidRDefault="00361E2D" w:rsidP="00361E2D">
      <w:pPr>
        <w:rPr>
          <w:rFonts w:ascii="Arial" w:hAnsi="Arial" w:cs="Arial"/>
          <w:sz w:val="24"/>
          <w:szCs w:val="24"/>
        </w:rPr>
      </w:pPr>
    </w:p>
    <w:p w:rsidR="00E732DC" w:rsidRPr="00E732DC" w:rsidRDefault="00E732DC" w:rsidP="00E732DC">
      <w:pPr>
        <w:rPr>
          <w:rFonts w:ascii="Arial" w:hAnsi="Arial" w:cs="Arial"/>
          <w:b/>
          <w:bCs/>
          <w:sz w:val="24"/>
          <w:szCs w:val="24"/>
        </w:rPr>
      </w:pPr>
      <w:r w:rsidRPr="00E732DC">
        <w:rPr>
          <w:rFonts w:ascii="Arial" w:hAnsi="Arial" w:cs="Arial"/>
          <w:b/>
          <w:bCs/>
          <w:sz w:val="24"/>
          <w:szCs w:val="24"/>
        </w:rPr>
        <w:t xml:space="preserve">ESSENTIAL SKILLS EXPERIENCE:   </w:t>
      </w:r>
    </w:p>
    <w:p w:rsidR="00E732DC" w:rsidRPr="00BA0B7B" w:rsidRDefault="00E732DC" w:rsidP="00E732DC">
      <w:pPr>
        <w:rPr>
          <w:rFonts w:ascii="Arial" w:hAnsi="Arial" w:cs="Arial"/>
          <w:b/>
          <w:bCs/>
          <w:sz w:val="24"/>
          <w:szCs w:val="24"/>
          <w:u w:val="single"/>
        </w:rPr>
      </w:pPr>
      <w:r w:rsidRPr="00BA0B7B">
        <w:rPr>
          <w:rFonts w:ascii="Arial" w:hAnsi="Arial" w:cs="Arial"/>
          <w:sz w:val="24"/>
          <w:szCs w:val="24"/>
        </w:rPr>
        <w:t>Each UTACON clinical course has a designated set of essential nursing skills.  An essential nursing skill is one that is “required” for each student to have instruction on AND either laboratory or clinical experience performing.  Experience is defined as “hands on” performance of a skill in a laboratory setting using standardized patients, manikins, human patient simulators, task trainers, and computer simulation modules or in a clinical setting involving actual patients or communities</w:t>
      </w:r>
      <w:r w:rsidRPr="00BA0B7B">
        <w:rPr>
          <w:rFonts w:ascii="Arial" w:hAnsi="Arial" w:cs="Arial"/>
          <w:color w:val="FF0000"/>
          <w:sz w:val="24"/>
          <w:szCs w:val="24"/>
        </w:rPr>
        <w:t xml:space="preserve">.  </w:t>
      </w:r>
    </w:p>
    <w:p w:rsidR="00E732DC" w:rsidRPr="00BA0B7B" w:rsidRDefault="00E732DC" w:rsidP="00E732DC">
      <w:pPr>
        <w:rPr>
          <w:rFonts w:ascii="Arial" w:hAnsi="Arial" w:cs="Arial"/>
          <w:sz w:val="24"/>
          <w:szCs w:val="24"/>
        </w:rPr>
      </w:pPr>
    </w:p>
    <w:p w:rsidR="00E732DC" w:rsidRPr="00BA0B7B" w:rsidRDefault="00E732DC" w:rsidP="00E732DC">
      <w:pPr>
        <w:rPr>
          <w:rFonts w:ascii="Arial" w:hAnsi="Arial" w:cs="Arial"/>
          <w:sz w:val="24"/>
          <w:szCs w:val="24"/>
        </w:rPr>
      </w:pPr>
      <w:r w:rsidRPr="00BA0B7B">
        <w:rPr>
          <w:rFonts w:ascii="Arial" w:hAnsi="Arial" w:cs="Arial"/>
          <w:sz w:val="24"/>
          <w:szCs w:val="24"/>
        </w:rPr>
        <w:t xml:space="preserve">UTACON students are responsible for acquiring essential skills experiences, documenting these experiences, obtaining verification from their clinical instructors, and maintaining an ongoing record of essential skills experience during all Junior and Senior clinical courses.   </w:t>
      </w:r>
    </w:p>
    <w:p w:rsidR="00E732DC" w:rsidRPr="00BA0B7B" w:rsidRDefault="00E732DC" w:rsidP="00E732DC">
      <w:pPr>
        <w:rPr>
          <w:rFonts w:ascii="Arial" w:hAnsi="Arial" w:cs="Arial"/>
          <w:sz w:val="24"/>
          <w:szCs w:val="24"/>
        </w:rPr>
      </w:pPr>
    </w:p>
    <w:p w:rsidR="00E732DC" w:rsidRPr="00BA0B7B" w:rsidRDefault="00E732DC" w:rsidP="00E732DC">
      <w:pPr>
        <w:rPr>
          <w:rFonts w:ascii="Arial" w:hAnsi="Arial" w:cs="Arial"/>
          <w:sz w:val="24"/>
          <w:szCs w:val="24"/>
        </w:rPr>
      </w:pPr>
      <w:r w:rsidRPr="00BA0B7B">
        <w:rPr>
          <w:rFonts w:ascii="Arial" w:hAnsi="Arial" w:cs="Arial"/>
          <w:sz w:val="24"/>
          <w:szCs w:val="24"/>
        </w:rPr>
        <w:t xml:space="preserve">Each course syllabus will list the Essential Skills required for that specific course.  Each course will make the Course Specific Essential Skills Experience Passport available to the student either by attaching it to syllabus or in the course material in Blackboard.  The Course Specific Passport must be used to document skills experiences during clinical or simulation laboratory sessions.  After performing an essential skill, a student will record the date and the setting, and then his/her initials in the appropriate boxes on the passport.  The student will then provide the record to his/her clinical instructor for verification.  Students are responsible for the accuracy and integrity of Passport documentation.  Any attempt to falsify or alter Passport information may result in disciplinary action related to UTA’s Academic Dishonesty policies.  </w:t>
      </w:r>
    </w:p>
    <w:p w:rsidR="00E732DC" w:rsidRPr="00BA0B7B" w:rsidRDefault="00E732DC" w:rsidP="00E732DC">
      <w:pPr>
        <w:rPr>
          <w:rFonts w:ascii="Arial" w:hAnsi="Arial" w:cs="Arial"/>
          <w:sz w:val="24"/>
          <w:szCs w:val="24"/>
        </w:rPr>
      </w:pPr>
      <w:r w:rsidRPr="00BA0B7B">
        <w:rPr>
          <w:rFonts w:ascii="Arial" w:hAnsi="Arial" w:cs="Arial"/>
          <w:sz w:val="24"/>
          <w:szCs w:val="24"/>
        </w:rPr>
        <w:t xml:space="preserve"> </w:t>
      </w:r>
    </w:p>
    <w:p w:rsidR="00E732DC" w:rsidRPr="00BA0B7B" w:rsidRDefault="00E732DC" w:rsidP="00E732DC">
      <w:pPr>
        <w:rPr>
          <w:rFonts w:ascii="Arial" w:hAnsi="Arial" w:cs="Arial"/>
          <w:sz w:val="24"/>
          <w:szCs w:val="24"/>
        </w:rPr>
      </w:pPr>
      <w:r w:rsidRPr="00BA0B7B">
        <w:rPr>
          <w:rFonts w:ascii="Arial" w:hAnsi="Arial" w:cs="Arial"/>
          <w:sz w:val="24"/>
          <w:szCs w:val="24"/>
        </w:rPr>
        <w:t xml:space="preserve">UTA students are required to perform and document ALL the essential skills for each course in order to obtain a passing grade for the clinical component of the course. Throughout the semester, as part of the clinical evaluation process, clinical instructors will monitor student progress in completing all essential skills designated on the Passport.  It is the student’s responsibility to obtain the required essential skills experiences in a timely manner throughout </w:t>
      </w:r>
      <w:r w:rsidRPr="00BA0B7B">
        <w:rPr>
          <w:rFonts w:ascii="Arial" w:hAnsi="Arial" w:cs="Arial"/>
          <w:sz w:val="24"/>
          <w:szCs w:val="24"/>
        </w:rPr>
        <w:lastRenderedPageBreak/>
        <w:t>the semester.  The completed Course Specific Passport will be attached to the final clinical evaluation and maintained in the student’s record located in the Student Services Office.</w:t>
      </w:r>
    </w:p>
    <w:p w:rsidR="009E6B3D" w:rsidRDefault="009E6B3D" w:rsidP="009E6B3D">
      <w:pPr>
        <w:pStyle w:val="NoSpacing"/>
        <w:rPr>
          <w:rFonts w:ascii="Arial" w:hAnsi="Arial" w:cs="Arial"/>
          <w:b/>
        </w:rPr>
        <w:sectPr w:rsidR="009E6B3D" w:rsidSect="00DE3971">
          <w:headerReference w:type="default" r:id="rId38"/>
          <w:footerReference w:type="default" r:id="rId39"/>
          <w:pgSz w:w="12240" w:h="15840"/>
          <w:pgMar w:top="720" w:right="1080" w:bottom="720" w:left="1080" w:header="432" w:footer="288" w:gutter="0"/>
          <w:cols w:space="720"/>
          <w:docGrid w:linePitch="360"/>
        </w:sectPr>
      </w:pPr>
    </w:p>
    <w:p w:rsidR="00634C84" w:rsidRDefault="00634C84" w:rsidP="009E6B3D">
      <w:pPr>
        <w:pStyle w:val="NoSpacing"/>
        <w:rPr>
          <w:rFonts w:ascii="Arial" w:hAnsi="Arial" w:cs="Arial"/>
          <w:b/>
        </w:rPr>
      </w:pPr>
    </w:p>
    <w:p w:rsidR="009E6B3D" w:rsidRPr="009E6B3D" w:rsidRDefault="009E6B3D" w:rsidP="009E6B3D">
      <w:pPr>
        <w:pStyle w:val="NoSpacing"/>
        <w:rPr>
          <w:rFonts w:ascii="Arial" w:hAnsi="Arial" w:cs="Arial"/>
          <w:b/>
        </w:rPr>
      </w:pPr>
      <w:r w:rsidRPr="009E6B3D">
        <w:rPr>
          <w:rFonts w:ascii="Arial" w:hAnsi="Arial" w:cs="Arial"/>
          <w:b/>
        </w:rPr>
        <w:t>VITALS SIGNS</w:t>
      </w:r>
    </w:p>
    <w:p w:rsidR="009E6B3D" w:rsidRPr="009E6B3D" w:rsidRDefault="009E6B3D" w:rsidP="009E6B3D">
      <w:pPr>
        <w:pStyle w:val="NoSpacing"/>
        <w:numPr>
          <w:ilvl w:val="0"/>
          <w:numId w:val="31"/>
        </w:numPr>
        <w:rPr>
          <w:rFonts w:ascii="Arial" w:hAnsi="Arial" w:cs="Arial"/>
        </w:rPr>
      </w:pPr>
      <w:r w:rsidRPr="009E6B3D">
        <w:rPr>
          <w:rFonts w:ascii="Arial" w:hAnsi="Arial" w:cs="Arial"/>
        </w:rPr>
        <w:t>Heart rate (apical pulse) &amp; rhythm</w:t>
      </w:r>
    </w:p>
    <w:p w:rsidR="009E6B3D" w:rsidRPr="009E6B3D" w:rsidRDefault="009E6B3D" w:rsidP="009E6B3D">
      <w:pPr>
        <w:pStyle w:val="NoSpacing"/>
        <w:numPr>
          <w:ilvl w:val="0"/>
          <w:numId w:val="31"/>
        </w:numPr>
        <w:rPr>
          <w:rFonts w:ascii="Arial" w:hAnsi="Arial" w:cs="Arial"/>
        </w:rPr>
      </w:pPr>
      <w:r w:rsidRPr="009E6B3D">
        <w:rPr>
          <w:rFonts w:ascii="Arial" w:hAnsi="Arial" w:cs="Arial"/>
        </w:rPr>
        <w:t>Respiratory rate &amp; rhythm</w:t>
      </w:r>
    </w:p>
    <w:p w:rsidR="009E6B3D" w:rsidRPr="009E6B3D" w:rsidRDefault="009E6B3D" w:rsidP="009E6B3D">
      <w:pPr>
        <w:pStyle w:val="NoSpacing"/>
        <w:numPr>
          <w:ilvl w:val="0"/>
          <w:numId w:val="31"/>
        </w:numPr>
        <w:rPr>
          <w:rFonts w:ascii="Arial" w:hAnsi="Arial" w:cs="Arial"/>
        </w:rPr>
      </w:pPr>
      <w:r w:rsidRPr="009E6B3D">
        <w:rPr>
          <w:rFonts w:ascii="Arial" w:hAnsi="Arial" w:cs="Arial"/>
        </w:rPr>
        <w:t xml:space="preserve">Temperature </w:t>
      </w:r>
    </w:p>
    <w:p w:rsidR="009E6B3D" w:rsidRPr="009E6B3D" w:rsidRDefault="009E6B3D" w:rsidP="009E6B3D">
      <w:pPr>
        <w:pStyle w:val="NoSpacing"/>
        <w:numPr>
          <w:ilvl w:val="0"/>
          <w:numId w:val="31"/>
        </w:numPr>
        <w:rPr>
          <w:rFonts w:ascii="Arial" w:hAnsi="Arial" w:cs="Arial"/>
        </w:rPr>
      </w:pPr>
      <w:r w:rsidRPr="009E6B3D">
        <w:rPr>
          <w:rFonts w:ascii="Arial" w:hAnsi="Arial" w:cs="Arial"/>
        </w:rPr>
        <w:t xml:space="preserve">Blood pressure - manual and/or automated device </w:t>
      </w:r>
    </w:p>
    <w:p w:rsidR="009E6B3D" w:rsidRPr="009E6B3D" w:rsidRDefault="009E6B3D" w:rsidP="009E6B3D">
      <w:pPr>
        <w:pStyle w:val="NoSpacing"/>
        <w:numPr>
          <w:ilvl w:val="0"/>
          <w:numId w:val="31"/>
        </w:numPr>
        <w:rPr>
          <w:rFonts w:ascii="Arial" w:hAnsi="Arial" w:cs="Arial"/>
        </w:rPr>
      </w:pPr>
      <w:r w:rsidRPr="009E6B3D">
        <w:rPr>
          <w:rFonts w:ascii="Arial" w:hAnsi="Arial" w:cs="Arial"/>
        </w:rPr>
        <w:t>Pulses – rate, quality</w:t>
      </w:r>
    </w:p>
    <w:p w:rsidR="009E6B3D" w:rsidRPr="009E6B3D" w:rsidRDefault="009E6B3D" w:rsidP="009E6B3D">
      <w:pPr>
        <w:pStyle w:val="NoSpacing"/>
        <w:numPr>
          <w:ilvl w:val="0"/>
          <w:numId w:val="31"/>
        </w:numPr>
        <w:rPr>
          <w:rFonts w:ascii="Arial" w:hAnsi="Arial" w:cs="Arial"/>
        </w:rPr>
      </w:pPr>
      <w:r w:rsidRPr="009E6B3D">
        <w:rPr>
          <w:rFonts w:ascii="Arial" w:hAnsi="Arial" w:cs="Arial"/>
        </w:rPr>
        <w:t>Auscultation of heart sounds</w:t>
      </w:r>
    </w:p>
    <w:p w:rsidR="009E6B3D" w:rsidRPr="009E6B3D" w:rsidRDefault="009E6B3D" w:rsidP="009E6B3D">
      <w:pPr>
        <w:pStyle w:val="NoSpacing"/>
        <w:numPr>
          <w:ilvl w:val="0"/>
          <w:numId w:val="31"/>
        </w:numPr>
        <w:rPr>
          <w:rFonts w:ascii="Arial" w:hAnsi="Arial" w:cs="Arial"/>
        </w:rPr>
      </w:pPr>
      <w:r w:rsidRPr="009E6B3D">
        <w:rPr>
          <w:rFonts w:ascii="Arial" w:hAnsi="Arial" w:cs="Arial"/>
        </w:rPr>
        <w:t>Auscultation of lung sounds</w:t>
      </w:r>
    </w:p>
    <w:p w:rsidR="009E6B3D" w:rsidRDefault="009E6B3D" w:rsidP="009E6B3D">
      <w:pPr>
        <w:pStyle w:val="NoSpacing"/>
        <w:numPr>
          <w:ilvl w:val="0"/>
          <w:numId w:val="31"/>
        </w:numPr>
        <w:rPr>
          <w:rFonts w:ascii="Arial" w:hAnsi="Arial" w:cs="Arial"/>
        </w:rPr>
      </w:pPr>
      <w:r w:rsidRPr="009E6B3D">
        <w:rPr>
          <w:rFonts w:ascii="Arial" w:hAnsi="Arial" w:cs="Arial"/>
        </w:rPr>
        <w:t>Pain assessment</w:t>
      </w:r>
    </w:p>
    <w:p w:rsidR="00A25B46" w:rsidRPr="009E6B3D" w:rsidRDefault="00A25B46" w:rsidP="00A25B46">
      <w:pPr>
        <w:pStyle w:val="NoSpacing"/>
        <w:rPr>
          <w:rFonts w:ascii="Arial" w:hAnsi="Arial" w:cs="Arial"/>
          <w:b/>
        </w:rPr>
      </w:pPr>
      <w:r w:rsidRPr="009E6B3D">
        <w:rPr>
          <w:rFonts w:ascii="Arial" w:hAnsi="Arial" w:cs="Arial"/>
          <w:b/>
        </w:rPr>
        <w:t>INFECTION CONTROL PROCEDURES</w:t>
      </w:r>
    </w:p>
    <w:p w:rsidR="00A25B46" w:rsidRPr="009E6B3D" w:rsidRDefault="00A25B46" w:rsidP="00A25B46">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E6B3D">
        <w:rPr>
          <w:rFonts w:ascii="Arial" w:hAnsi="Arial" w:cs="Arial"/>
        </w:rPr>
        <w:t>Handwashing/cleansing</w:t>
      </w:r>
    </w:p>
    <w:p w:rsidR="009E6B3D" w:rsidRPr="009E6B3D" w:rsidRDefault="009E6B3D" w:rsidP="009E6B3D">
      <w:pPr>
        <w:pStyle w:val="NoSpacing"/>
        <w:rPr>
          <w:rFonts w:ascii="Arial" w:hAnsi="Arial" w:cs="Arial"/>
          <w:b/>
        </w:rPr>
      </w:pPr>
      <w:r w:rsidRPr="009E6B3D">
        <w:rPr>
          <w:rFonts w:ascii="Arial" w:hAnsi="Arial" w:cs="Arial"/>
          <w:b/>
        </w:rPr>
        <w:t>MISCELLANEOUS</w:t>
      </w:r>
    </w:p>
    <w:p w:rsidR="009E6B3D" w:rsidRPr="009E6B3D" w:rsidRDefault="009E6B3D" w:rsidP="009E6B3D">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E6B3D">
        <w:rPr>
          <w:rFonts w:ascii="Arial" w:hAnsi="Arial" w:cs="Arial"/>
        </w:rPr>
        <w:t>Documentation</w:t>
      </w:r>
    </w:p>
    <w:p w:rsidR="009E6B3D" w:rsidRPr="009E6B3D" w:rsidRDefault="009E6B3D" w:rsidP="009E6B3D">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E6B3D">
        <w:rPr>
          <w:rFonts w:ascii="Arial" w:hAnsi="Arial" w:cs="Arial"/>
        </w:rPr>
        <w:t xml:space="preserve">Therapeutic communication techniques– patients </w:t>
      </w:r>
    </w:p>
    <w:p w:rsidR="009E6B3D" w:rsidRPr="009E6B3D" w:rsidRDefault="009E6B3D" w:rsidP="009E6B3D">
      <w:pPr>
        <w:pStyle w:val="NoSpacing"/>
        <w:rPr>
          <w:rFonts w:ascii="Arial" w:hAnsi="Arial" w:cs="Arial"/>
          <w:b/>
        </w:rPr>
      </w:pPr>
      <w:r w:rsidRPr="009E6B3D">
        <w:rPr>
          <w:rFonts w:ascii="Arial" w:hAnsi="Arial" w:cs="Arial"/>
          <w:b/>
        </w:rPr>
        <w:t>ASSESSMENT</w:t>
      </w:r>
    </w:p>
    <w:p w:rsidR="009E6B3D" w:rsidRPr="009E6B3D" w:rsidRDefault="009E6B3D" w:rsidP="009E6B3D">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E6B3D">
        <w:rPr>
          <w:rFonts w:ascii="Arial" w:hAnsi="Arial" w:cs="Arial"/>
        </w:rPr>
        <w:t>Physical assessment; Head to toe</w:t>
      </w:r>
    </w:p>
    <w:p w:rsidR="009E6B3D" w:rsidRPr="009E6B3D" w:rsidRDefault="009E6B3D" w:rsidP="009E6B3D">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E6B3D">
        <w:rPr>
          <w:rFonts w:ascii="Arial" w:hAnsi="Arial" w:cs="Arial"/>
        </w:rPr>
        <w:t>Level of consciousness</w:t>
      </w:r>
    </w:p>
    <w:p w:rsidR="009E6B3D" w:rsidRPr="009E6B3D" w:rsidRDefault="009E6B3D" w:rsidP="009E6B3D">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E6B3D">
        <w:rPr>
          <w:rFonts w:ascii="Arial" w:hAnsi="Arial" w:cs="Arial"/>
        </w:rPr>
        <w:t>Mental status exam</w:t>
      </w:r>
    </w:p>
    <w:p w:rsidR="009E6B3D" w:rsidRPr="009E6B3D" w:rsidRDefault="009E6B3D" w:rsidP="009E6B3D">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E6B3D">
        <w:rPr>
          <w:rFonts w:ascii="Arial" w:hAnsi="Arial" w:cs="Arial"/>
        </w:rPr>
        <w:t>Obtain a patient health history r/t chief complaint</w:t>
      </w:r>
    </w:p>
    <w:p w:rsidR="009E6B3D" w:rsidRPr="009E6B3D" w:rsidRDefault="009E6B3D" w:rsidP="009E6B3D">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E6B3D">
        <w:rPr>
          <w:rFonts w:ascii="Arial" w:hAnsi="Arial" w:cs="Arial"/>
        </w:rPr>
        <w:t>Interpret &amp; analyze normal &amp;  abnormal assessment findings</w:t>
      </w:r>
    </w:p>
    <w:p w:rsidR="000214B6" w:rsidRDefault="000214B6" w:rsidP="00D779FA">
      <w:pPr>
        <w:pStyle w:val="NoSpacing"/>
        <w:rPr>
          <w:rFonts w:ascii="Arial" w:hAnsi="Arial" w:cs="Arial"/>
          <w:b/>
          <w:bCs/>
          <w:sz w:val="24"/>
          <w:szCs w:val="24"/>
        </w:rPr>
      </w:pPr>
    </w:p>
    <w:p w:rsidR="00361E2D" w:rsidRPr="00361E2D" w:rsidRDefault="00361E2D" w:rsidP="00D779FA">
      <w:pPr>
        <w:pStyle w:val="NoSpacing"/>
        <w:rPr>
          <w:rFonts w:ascii="Arial" w:hAnsi="Arial" w:cs="Arial"/>
          <w:b/>
          <w:bCs/>
          <w:sz w:val="24"/>
          <w:szCs w:val="24"/>
        </w:rPr>
      </w:pPr>
      <w:r w:rsidRPr="00361E2D">
        <w:rPr>
          <w:rFonts w:ascii="Arial" w:hAnsi="Arial" w:cs="Arial"/>
          <w:b/>
          <w:bCs/>
          <w:sz w:val="24"/>
          <w:szCs w:val="24"/>
        </w:rPr>
        <w:t>CLINICAL DRESS CODE:</w:t>
      </w:r>
    </w:p>
    <w:p w:rsidR="00361E2D" w:rsidRPr="00361E2D" w:rsidRDefault="00361E2D" w:rsidP="00361E2D">
      <w:pPr>
        <w:rPr>
          <w:rFonts w:ascii="Arial" w:hAnsi="Arial" w:cs="Arial"/>
          <w:sz w:val="24"/>
          <w:szCs w:val="24"/>
        </w:rPr>
      </w:pPr>
      <w:r w:rsidRPr="00361E2D">
        <w:rPr>
          <w:rFonts w:ascii="Arial" w:hAnsi="Arial" w:cs="Arial"/>
          <w:sz w:val="24"/>
          <w:szCs w:val="24"/>
        </w:rPr>
        <w:t>The clinical dress code applies to all graduate and undergraduate students of The University of Texas at Arlington College of Nursing (UTACON), and has two primary purposes:  To insure that, whenever in the clinical setting, students of the UTACON:  1) represent the nursing profession and UTACON in a professional and appropriate manner, and 2) are readily identifiable as students. Students should be identified at all times by wearing their nursing student identification badge/name tag.</w:t>
      </w:r>
    </w:p>
    <w:p w:rsidR="00361E2D" w:rsidRPr="00361E2D" w:rsidRDefault="00361E2D" w:rsidP="00361E2D">
      <w:pPr>
        <w:rPr>
          <w:rFonts w:ascii="Arial" w:hAnsi="Arial" w:cs="Arial"/>
          <w:sz w:val="24"/>
          <w:szCs w:val="24"/>
        </w:rPr>
      </w:pPr>
    </w:p>
    <w:p w:rsidR="00361E2D" w:rsidRPr="00361E2D" w:rsidRDefault="00361E2D" w:rsidP="00361E2D">
      <w:pPr>
        <w:ind w:right="-504"/>
        <w:rPr>
          <w:rFonts w:ascii="Arial" w:hAnsi="Arial" w:cs="Arial"/>
          <w:sz w:val="24"/>
          <w:szCs w:val="24"/>
        </w:rPr>
      </w:pPr>
      <w:r w:rsidRPr="00361E2D">
        <w:rPr>
          <w:rFonts w:ascii="Arial" w:hAnsi="Arial" w:cs="Arial"/>
          <w:sz w:val="24"/>
          <w:szCs w:val="24"/>
        </w:rPr>
        <w:t>Students are to adhere to the dress code any time they present themselves to a clinical agency in the role of nursing student. This includes going to the agency prior to clinical to select a patient, arriving at the agency in street clothes to change into hospital scrubs, and attending post-conference or classroom time at the agency, as well as when attending clinical. Clinical faculty has final judgment on the appropriateness of student attire.  Refer to the Student Handbook for more information.</w:t>
      </w:r>
    </w:p>
    <w:p w:rsidR="00361E2D" w:rsidRPr="00361E2D" w:rsidRDefault="00361E2D" w:rsidP="00361E2D">
      <w:pPr>
        <w:rPr>
          <w:rFonts w:ascii="Arial" w:hAnsi="Arial" w:cs="Arial"/>
          <w:sz w:val="24"/>
          <w:szCs w:val="24"/>
        </w:rPr>
      </w:pPr>
    </w:p>
    <w:p w:rsidR="00361E2D" w:rsidRDefault="00361E2D" w:rsidP="00361E2D">
      <w:pPr>
        <w:rPr>
          <w:rFonts w:ascii="Arial" w:hAnsi="Arial" w:cs="Arial"/>
          <w:i/>
          <w:sz w:val="24"/>
          <w:szCs w:val="24"/>
        </w:rPr>
      </w:pPr>
      <w:r w:rsidRPr="00361E2D">
        <w:rPr>
          <w:rFonts w:ascii="Arial" w:hAnsi="Arial" w:cs="Arial"/>
          <w:i/>
          <w:sz w:val="24"/>
          <w:szCs w:val="24"/>
        </w:rPr>
        <w:t>Undergraduate, pre-licensure student nurses should wear their UTACON uniform and UTACON insignia patch ONLY when in simulation, clinical or other learning experiences authorized by UTACON faculty.  Students are to provide nursing care to patients at clinical facilities ONLY when authorized by their UTACON instructor and when their clinical instructor and/or preceptor are present on site.  Students who provide nursing care to patients when an instructor or preceptor IS NOT present on site will receive a FAILING grade for clinical and a course grade of “F”.</w:t>
      </w:r>
    </w:p>
    <w:p w:rsidR="00B64A54" w:rsidRDefault="00B64A54" w:rsidP="00361E2D">
      <w:pPr>
        <w:rPr>
          <w:rFonts w:ascii="Arial" w:hAnsi="Arial" w:cs="Arial"/>
          <w:b/>
          <w:bCs/>
          <w:sz w:val="24"/>
          <w:szCs w:val="24"/>
        </w:rPr>
      </w:pPr>
    </w:p>
    <w:p w:rsidR="00361E2D" w:rsidRPr="00361E2D" w:rsidRDefault="00361E2D" w:rsidP="00361E2D">
      <w:pPr>
        <w:rPr>
          <w:rFonts w:ascii="Arial" w:hAnsi="Arial" w:cs="Arial"/>
          <w:b/>
          <w:bCs/>
          <w:sz w:val="24"/>
          <w:szCs w:val="24"/>
        </w:rPr>
      </w:pPr>
      <w:r w:rsidRPr="00361E2D">
        <w:rPr>
          <w:rFonts w:ascii="Arial" w:hAnsi="Arial" w:cs="Arial"/>
          <w:b/>
          <w:bCs/>
          <w:sz w:val="24"/>
          <w:szCs w:val="24"/>
        </w:rPr>
        <w:t>OBSERVANCE OF RELIGIOUS HOLY DAYS:</w:t>
      </w:r>
    </w:p>
    <w:p w:rsidR="00361E2D" w:rsidRPr="00361E2D" w:rsidRDefault="00361E2D" w:rsidP="00361E2D">
      <w:pPr>
        <w:rPr>
          <w:rFonts w:ascii="Arial" w:hAnsi="Arial" w:cs="Arial"/>
          <w:b/>
          <w:bCs/>
          <w:sz w:val="24"/>
          <w:szCs w:val="24"/>
        </w:rPr>
      </w:pPr>
      <w:r w:rsidRPr="00361E2D">
        <w:rPr>
          <w:rFonts w:ascii="Arial" w:hAnsi="Arial" w:cs="Arial"/>
          <w:color w:val="000000"/>
          <w:sz w:val="24"/>
          <w:szCs w:val="24"/>
        </w:rPr>
        <w:t>Undergraduate Nursing faculty and students shall follow the University policy regarding Observance of Religious Holy Days:  (</w:t>
      </w:r>
      <w:hyperlink r:id="rId40" w:anchor="6" w:history="1">
        <w:r w:rsidRPr="00361E2D">
          <w:rPr>
            <w:rStyle w:val="Hyperlink"/>
            <w:rFonts w:ascii="Arial" w:hAnsi="Arial" w:cs="Arial"/>
            <w:sz w:val="24"/>
            <w:szCs w:val="24"/>
          </w:rPr>
          <w:t>http://wweb.uta.edu/catalog/content/general/academic_regulations.aspx#6</w:t>
        </w:r>
      </w:hyperlink>
    </w:p>
    <w:p w:rsidR="00DE3971" w:rsidRDefault="00DE3971" w:rsidP="00361E2D">
      <w:pPr>
        <w:shd w:val="clear" w:color="auto" w:fill="FFFFFF"/>
        <w:rPr>
          <w:rFonts w:ascii="Arial" w:hAnsi="Arial" w:cs="Arial"/>
          <w:sz w:val="24"/>
          <w:szCs w:val="24"/>
        </w:rPr>
      </w:pPr>
    </w:p>
    <w:p w:rsidR="00DE3971" w:rsidRDefault="00DE3971" w:rsidP="00361E2D">
      <w:pPr>
        <w:shd w:val="clear" w:color="auto" w:fill="FFFFFF"/>
        <w:rPr>
          <w:rFonts w:ascii="Arial" w:hAnsi="Arial" w:cs="Arial"/>
          <w:sz w:val="24"/>
          <w:szCs w:val="24"/>
        </w:rPr>
      </w:pPr>
    </w:p>
    <w:p w:rsidR="00361E2D" w:rsidRPr="00361E2D" w:rsidRDefault="00361E2D" w:rsidP="00361E2D">
      <w:pPr>
        <w:shd w:val="clear" w:color="auto" w:fill="FFFFFF"/>
        <w:rPr>
          <w:rFonts w:ascii="Arial" w:hAnsi="Arial" w:cs="Arial"/>
          <w:b/>
          <w:bCs/>
          <w:sz w:val="24"/>
          <w:szCs w:val="24"/>
        </w:rPr>
      </w:pPr>
      <w:r w:rsidRPr="00361E2D">
        <w:rPr>
          <w:rFonts w:ascii="Arial" w:hAnsi="Arial" w:cs="Arial"/>
          <w:b/>
          <w:bCs/>
          <w:sz w:val="24"/>
          <w:szCs w:val="24"/>
        </w:rPr>
        <w:lastRenderedPageBreak/>
        <w:t xml:space="preserve">Clinical Attendance When University is Closed </w:t>
      </w:r>
    </w:p>
    <w:p w:rsidR="00361E2D" w:rsidRPr="00361E2D" w:rsidRDefault="00361E2D" w:rsidP="00361E2D">
      <w:pPr>
        <w:shd w:val="clear" w:color="auto" w:fill="FFFFFF"/>
        <w:rPr>
          <w:rFonts w:ascii="Arial" w:hAnsi="Arial" w:cs="Arial"/>
          <w:sz w:val="24"/>
          <w:szCs w:val="24"/>
        </w:rPr>
      </w:pPr>
      <w:r w:rsidRPr="00361E2D">
        <w:rPr>
          <w:rFonts w:ascii="Arial" w:hAnsi="Arial" w:cs="Arial"/>
          <w:sz w:val="24"/>
          <w:szCs w:val="24"/>
        </w:rPr>
        <w:t xml:space="preserve">Some programs in the College of Nursing, such as the Academic Partnership Program, may require students to attend clinical on evenings, nights, week-ends, or holidays. Students are expected to attend their assigned clinical rotation as scheduled, even when the University is otherwise closed. </w:t>
      </w:r>
    </w:p>
    <w:p w:rsidR="00361E2D" w:rsidRPr="00361E2D" w:rsidRDefault="00361E2D" w:rsidP="00361E2D">
      <w:pPr>
        <w:pStyle w:val="Heading2"/>
        <w:spacing w:before="0" w:after="0"/>
        <w:rPr>
          <w:rFonts w:ascii="Arial" w:hAnsi="Arial" w:cs="Arial"/>
          <w:i w:val="0"/>
          <w:sz w:val="24"/>
          <w:szCs w:val="24"/>
        </w:rPr>
      </w:pPr>
    </w:p>
    <w:p w:rsidR="00B57534" w:rsidRPr="00854A50" w:rsidRDefault="00C42AAE" w:rsidP="00B57534">
      <w:pPr>
        <w:rPr>
          <w:rFonts w:ascii="Arial" w:hAnsi="Arial" w:cs="Arial"/>
          <w:b/>
          <w:caps/>
          <w:sz w:val="24"/>
          <w:szCs w:val="24"/>
        </w:rPr>
      </w:pPr>
      <w:r>
        <w:rPr>
          <w:rFonts w:ascii="Arial" w:hAnsi="Arial" w:cs="Arial"/>
          <w:b/>
          <w:sz w:val="24"/>
          <w:szCs w:val="24"/>
        </w:rPr>
        <w:t>Honors College Credit</w:t>
      </w:r>
    </w:p>
    <w:p w:rsidR="00B57534" w:rsidRPr="00854A50" w:rsidRDefault="00B57534" w:rsidP="00B57534">
      <w:pPr>
        <w:rPr>
          <w:rFonts w:ascii="Arial" w:hAnsi="Arial" w:cs="Arial"/>
          <w:sz w:val="24"/>
          <w:szCs w:val="24"/>
        </w:rPr>
      </w:pPr>
      <w:r w:rsidRPr="00854A50">
        <w:rPr>
          <w:rFonts w:ascii="Arial" w:hAnsi="Arial" w:cs="Arial"/>
          <w:sz w:val="24"/>
          <w:szCs w:val="24"/>
        </w:rPr>
        <w:t>Students who are members of the Honors College may wish to take this course for Honors credit. If you wish to do so, please provide the Lead Teacher (or other designated faculty member) with an Honors Credit Contract (downloaded from http://honors.uta.edu/documents/credit.pdf). You and the Lead Teacher/faculty member will together determine an appropriate supplemental assignment to justify the awarding of Honors credit. If you are not in the Honors College and would like to learn more about the benefits of membership, visit the website at http://honors.uta.edu/, where you will find an application form for electronic submission.</w:t>
      </w:r>
    </w:p>
    <w:p w:rsidR="00B57534" w:rsidRPr="00854A50" w:rsidRDefault="00B57534" w:rsidP="00B57534">
      <w:pPr>
        <w:rPr>
          <w:rFonts w:ascii="Arial" w:hAnsi="Arial" w:cs="Arial"/>
          <w:sz w:val="24"/>
          <w:szCs w:val="24"/>
        </w:rPr>
      </w:pPr>
    </w:p>
    <w:p w:rsidR="00B57534" w:rsidRPr="00854A50" w:rsidRDefault="00C42AAE" w:rsidP="00B57534">
      <w:pPr>
        <w:pStyle w:val="BodyTextIndent"/>
        <w:ind w:firstLine="0"/>
        <w:jc w:val="left"/>
        <w:rPr>
          <w:rFonts w:cs="Arial"/>
          <w:b/>
          <w:bCs/>
          <w:szCs w:val="24"/>
        </w:rPr>
      </w:pPr>
      <w:r w:rsidRPr="00854A50">
        <w:rPr>
          <w:rFonts w:cs="Arial"/>
          <w:b/>
          <w:bCs/>
          <w:szCs w:val="24"/>
        </w:rPr>
        <w:t>No Gift Policy:</w:t>
      </w:r>
    </w:p>
    <w:p w:rsidR="00B57534" w:rsidRPr="00854A50" w:rsidRDefault="00B57534" w:rsidP="00B57534">
      <w:pPr>
        <w:rPr>
          <w:rFonts w:ascii="Arial" w:hAnsi="Arial" w:cs="Arial"/>
          <w:sz w:val="24"/>
          <w:szCs w:val="24"/>
        </w:rPr>
      </w:pPr>
      <w:r w:rsidRPr="00854A50">
        <w:rPr>
          <w:rFonts w:ascii="Arial" w:hAnsi="Arial" w:cs="Arial"/>
          <w:sz w:val="24"/>
          <w:szCs w:val="24"/>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rsidR="00B57534" w:rsidRPr="00854A50" w:rsidRDefault="00B57534" w:rsidP="00B57534">
      <w:pPr>
        <w:pStyle w:val="PlainText"/>
        <w:rPr>
          <w:rFonts w:ascii="Arial" w:hAnsi="Arial" w:cs="Arial"/>
          <w:b/>
          <w:bCs/>
          <w:sz w:val="24"/>
          <w:szCs w:val="24"/>
          <w:u w:val="single"/>
        </w:rPr>
      </w:pPr>
    </w:p>
    <w:p w:rsidR="00B57534" w:rsidRPr="00143037" w:rsidRDefault="00C42AAE" w:rsidP="00B57534">
      <w:pPr>
        <w:pStyle w:val="PlainText"/>
        <w:rPr>
          <w:rFonts w:ascii="Arial" w:hAnsi="Arial" w:cs="Arial"/>
          <w:b/>
          <w:bCs/>
          <w:caps/>
          <w:sz w:val="24"/>
          <w:szCs w:val="24"/>
        </w:rPr>
      </w:pPr>
      <w:r>
        <w:rPr>
          <w:rFonts w:ascii="Arial" w:hAnsi="Arial" w:cs="Arial"/>
          <w:b/>
          <w:bCs/>
          <w:sz w:val="24"/>
          <w:szCs w:val="24"/>
        </w:rPr>
        <w:t>Hazardous Exposure To Blood, Blood Products Or Body Fluids:</w:t>
      </w:r>
    </w:p>
    <w:p w:rsidR="00B57534" w:rsidRPr="00854A50" w:rsidRDefault="00B57534" w:rsidP="00B57534">
      <w:pPr>
        <w:pStyle w:val="PlainText"/>
        <w:rPr>
          <w:rFonts w:ascii="Arial" w:hAnsi="Arial" w:cs="Arial"/>
          <w:sz w:val="24"/>
          <w:szCs w:val="24"/>
        </w:rPr>
      </w:pPr>
      <w:r w:rsidRPr="00854A50">
        <w:rPr>
          <w:rFonts w:ascii="Arial" w:hAnsi="Arial" w:cs="Arial"/>
          <w:sz w:val="24"/>
          <w:szCs w:val="24"/>
        </w:rPr>
        <w:t>Note:  The Centers for Disease Control and Prevention recommend that individuals who have been exposed to needle sticks or to potentially infectious blood, blood products, or body fluids should be evaluated and, when appropriate, have treatment initiated within two hours.</w:t>
      </w:r>
    </w:p>
    <w:p w:rsidR="00B57534" w:rsidRPr="00854A50" w:rsidRDefault="00B57534" w:rsidP="00B57534">
      <w:pPr>
        <w:pStyle w:val="PlainText"/>
        <w:rPr>
          <w:rFonts w:ascii="Arial" w:hAnsi="Arial" w:cs="Arial"/>
          <w:sz w:val="24"/>
          <w:szCs w:val="24"/>
        </w:rPr>
      </w:pPr>
    </w:p>
    <w:p w:rsidR="00B57534" w:rsidRPr="00854A50" w:rsidRDefault="00B57534" w:rsidP="00B57534">
      <w:pPr>
        <w:pStyle w:val="PlainText"/>
        <w:rPr>
          <w:rFonts w:ascii="Arial" w:hAnsi="Arial" w:cs="Arial"/>
          <w:sz w:val="24"/>
          <w:szCs w:val="24"/>
        </w:rPr>
      </w:pPr>
      <w:r w:rsidRPr="00854A50">
        <w:rPr>
          <w:rFonts w:ascii="Arial" w:hAnsi="Arial" w:cs="Arial"/>
          <w:sz w:val="24"/>
          <w:szCs w:val="24"/>
        </w:rPr>
        <w:t>Upon sustaining a contaminated needle stick or being exposed to hazardous blood or blood products, the student will:</w:t>
      </w:r>
    </w:p>
    <w:p w:rsidR="00B57534" w:rsidRPr="00854A50" w:rsidRDefault="00B57534" w:rsidP="00854A50">
      <w:pPr>
        <w:pStyle w:val="PlainText"/>
        <w:numPr>
          <w:ilvl w:val="0"/>
          <w:numId w:val="15"/>
        </w:numPr>
        <w:rPr>
          <w:rFonts w:ascii="Arial" w:hAnsi="Arial" w:cs="Arial"/>
          <w:sz w:val="24"/>
          <w:szCs w:val="24"/>
        </w:rPr>
      </w:pPr>
      <w:r w:rsidRPr="00854A50">
        <w:rPr>
          <w:rFonts w:ascii="Arial" w:hAnsi="Arial" w:cs="Arial"/>
          <w:sz w:val="24"/>
          <w:szCs w:val="24"/>
        </w:rPr>
        <w:t>Immediately report the incident to the clinical faculty member and the appropriate person in the clinical agency.</w:t>
      </w:r>
    </w:p>
    <w:p w:rsidR="00B57534" w:rsidRPr="00854A50" w:rsidRDefault="00B57534" w:rsidP="00854A50">
      <w:pPr>
        <w:pStyle w:val="PlainText"/>
        <w:numPr>
          <w:ilvl w:val="0"/>
          <w:numId w:val="15"/>
        </w:numPr>
        <w:rPr>
          <w:rFonts w:ascii="Arial" w:hAnsi="Arial" w:cs="Arial"/>
          <w:sz w:val="24"/>
          <w:szCs w:val="24"/>
        </w:rPr>
      </w:pPr>
      <w:r w:rsidRPr="00854A50">
        <w:rPr>
          <w:rFonts w:ascii="Arial" w:hAnsi="Arial" w:cs="Arial"/>
          <w:sz w:val="24"/>
          <w:szCs w:val="24"/>
        </w:rPr>
        <w:t>Have the wound inspected, cleansed, and dressed.</w:t>
      </w:r>
    </w:p>
    <w:p w:rsidR="00B57534" w:rsidRPr="00854A50" w:rsidRDefault="00B57534" w:rsidP="00854A50">
      <w:pPr>
        <w:pStyle w:val="PlainText"/>
        <w:numPr>
          <w:ilvl w:val="0"/>
          <w:numId w:val="15"/>
        </w:numPr>
        <w:rPr>
          <w:rFonts w:ascii="Arial" w:hAnsi="Arial" w:cs="Arial"/>
          <w:sz w:val="24"/>
          <w:szCs w:val="24"/>
        </w:rPr>
      </w:pPr>
      <w:r w:rsidRPr="00854A50">
        <w:rPr>
          <w:rFonts w:ascii="Arial" w:hAnsi="Arial" w:cs="Arial"/>
          <w:sz w:val="24"/>
          <w:szCs w:val="24"/>
        </w:rPr>
        <w:t>Complete the institutional incident report and follow institutional policy as applicable.</w:t>
      </w:r>
    </w:p>
    <w:p w:rsidR="00D630E0" w:rsidRPr="00D630E0" w:rsidRDefault="00B57534" w:rsidP="00D630E0">
      <w:pPr>
        <w:pStyle w:val="PlainText"/>
        <w:numPr>
          <w:ilvl w:val="0"/>
          <w:numId w:val="15"/>
        </w:numPr>
        <w:rPr>
          <w:rFonts w:ascii="Arial" w:hAnsi="Arial" w:cs="Arial"/>
          <w:sz w:val="24"/>
          <w:szCs w:val="24"/>
        </w:rPr>
      </w:pPr>
      <w:r w:rsidRPr="00854A50">
        <w:rPr>
          <w:rFonts w:ascii="Arial" w:hAnsi="Arial" w:cs="Arial"/>
          <w:sz w:val="24"/>
          <w:szCs w:val="24"/>
        </w:rPr>
        <w:t>Seek medical attention as necessary based on level of exposure.</w:t>
      </w:r>
    </w:p>
    <w:p w:rsidR="00D630E0" w:rsidRPr="00D630E0" w:rsidRDefault="00D630E0" w:rsidP="00D630E0">
      <w:pPr>
        <w:pStyle w:val="PlainText"/>
        <w:ind w:left="720"/>
        <w:rPr>
          <w:rFonts w:ascii="Arial" w:hAnsi="Arial" w:cs="Arial"/>
          <w:sz w:val="24"/>
          <w:szCs w:val="24"/>
        </w:rPr>
      </w:pPr>
    </w:p>
    <w:p w:rsidR="00143037" w:rsidRDefault="00B57534" w:rsidP="00143037">
      <w:pPr>
        <w:pStyle w:val="PlainText"/>
        <w:rPr>
          <w:rFonts w:ascii="Arial" w:hAnsi="Arial" w:cs="Arial"/>
          <w:sz w:val="24"/>
          <w:szCs w:val="24"/>
        </w:rPr>
      </w:pPr>
      <w:r w:rsidRPr="00854A50">
        <w:rPr>
          <w:rFonts w:ascii="Arial" w:hAnsi="Arial" w:cs="Arial"/>
          <w:sz w:val="24"/>
          <w:szCs w:val="24"/>
        </w:rPr>
        <w:t>Please note that all students are responsible for obtaining and maintaining their own health insurance and are responsible for the costs of medical/health care assessment, treatment and follow-up that are not covered by the student's health insurance.  Students should be aware of the coverage on their health insurance policy as most may not cover the full cost of required medical treatment and services in the case of a contaminated needle stick or hazardous exposure to blood or blood products.</w:t>
      </w:r>
    </w:p>
    <w:p w:rsidR="00316DAC" w:rsidRDefault="00316DAC" w:rsidP="00143037">
      <w:pPr>
        <w:pStyle w:val="PlainText"/>
        <w:rPr>
          <w:rFonts w:ascii="Arial" w:hAnsi="Arial" w:cs="Arial"/>
          <w:b/>
          <w:sz w:val="24"/>
          <w:szCs w:val="24"/>
        </w:rPr>
      </w:pPr>
    </w:p>
    <w:p w:rsidR="00143037" w:rsidRPr="00143037" w:rsidRDefault="00143037" w:rsidP="00143037">
      <w:pPr>
        <w:pStyle w:val="PlainText"/>
        <w:rPr>
          <w:rFonts w:ascii="Arial" w:hAnsi="Arial" w:cs="Arial"/>
          <w:b/>
          <w:sz w:val="24"/>
          <w:szCs w:val="24"/>
        </w:rPr>
      </w:pPr>
      <w:r>
        <w:rPr>
          <w:rFonts w:ascii="Arial" w:hAnsi="Arial" w:cs="Arial"/>
          <w:b/>
          <w:sz w:val="24"/>
          <w:szCs w:val="24"/>
        </w:rPr>
        <w:t>Policy on Invasive Procedures</w:t>
      </w:r>
    </w:p>
    <w:p w:rsidR="00B57534" w:rsidRDefault="00B57534" w:rsidP="00143037">
      <w:pPr>
        <w:pStyle w:val="PlainText"/>
        <w:rPr>
          <w:rFonts w:ascii="Arial" w:hAnsi="Arial" w:cs="Arial"/>
          <w:sz w:val="24"/>
          <w:szCs w:val="24"/>
        </w:rPr>
      </w:pPr>
      <w:r w:rsidRPr="00143037">
        <w:rPr>
          <w:rFonts w:ascii="Arial" w:hAnsi="Arial" w:cs="Arial"/>
          <w:sz w:val="24"/>
          <w:szCs w:val="24"/>
        </w:rPr>
        <w:t>Allowing students to practice invasive skills (e.g., IM, SQ, IV's, NG tubes, intubation) on other students in the learning lab will no longer be used as a teaching strategy.  Skills may be practiced on the simulators in the learning lab.  Students will be able to perform the skills in the clinical setting under the appropriate faculty or preceptor supervision.</w:t>
      </w:r>
    </w:p>
    <w:p w:rsidR="00F5711F" w:rsidRDefault="00F5711F" w:rsidP="00361E2D">
      <w:pPr>
        <w:rPr>
          <w:rFonts w:ascii="Arial" w:hAnsi="Arial" w:cs="Arial"/>
          <w:b/>
          <w:bCs/>
          <w:sz w:val="24"/>
          <w:szCs w:val="24"/>
        </w:rPr>
      </w:pPr>
    </w:p>
    <w:p w:rsidR="00361E2D" w:rsidRPr="00361E2D" w:rsidRDefault="00361E2D" w:rsidP="00361E2D">
      <w:pPr>
        <w:rPr>
          <w:rFonts w:ascii="Arial" w:hAnsi="Arial" w:cs="Arial"/>
          <w:sz w:val="24"/>
          <w:szCs w:val="24"/>
        </w:rPr>
      </w:pPr>
      <w:r w:rsidRPr="00361E2D">
        <w:rPr>
          <w:rFonts w:ascii="Arial" w:hAnsi="Arial" w:cs="Arial"/>
          <w:b/>
          <w:bCs/>
          <w:sz w:val="24"/>
          <w:szCs w:val="24"/>
        </w:rPr>
        <w:lastRenderedPageBreak/>
        <w:t>CLINICAL PASS/FAIL:</w:t>
      </w:r>
    </w:p>
    <w:p w:rsidR="00361E2D" w:rsidRPr="00361E2D" w:rsidRDefault="00361E2D" w:rsidP="00361E2D">
      <w:pPr>
        <w:pStyle w:val="Title"/>
        <w:rPr>
          <w:rFonts w:ascii="Arial" w:hAnsi="Arial" w:cs="Arial"/>
        </w:rPr>
      </w:pPr>
      <w:r w:rsidRPr="00361E2D">
        <w:rPr>
          <w:rFonts w:ascii="Arial" w:hAnsi="Arial" w:cs="Arial"/>
        </w:rPr>
        <w:t>Clinical Failing Behaviors</w:t>
      </w:r>
    </w:p>
    <w:p w:rsidR="00570D44" w:rsidRDefault="00361E2D" w:rsidP="00361E2D">
      <w:pPr>
        <w:pStyle w:val="Title"/>
        <w:ind w:right="-180"/>
        <w:jc w:val="left"/>
        <w:rPr>
          <w:rFonts w:ascii="Arial" w:hAnsi="Arial" w:cs="Arial"/>
          <w:b w:val="0"/>
        </w:rPr>
      </w:pPr>
      <w:r w:rsidRPr="00361E2D">
        <w:rPr>
          <w:rFonts w:ascii="Arial" w:hAnsi="Arial" w:cs="Arial"/>
          <w:b w:val="0"/>
        </w:rPr>
        <w:t>Clinical failing behaviors are linked to the Texas Board of Nursing Standards of Professional Practice.  Issues related to professional conduct, management of stress, clarification of course, clinical assignment, and/or professional role expectations, may warrant clinical warnings, contracts for remediation, or course failure.</w:t>
      </w:r>
    </w:p>
    <w:p w:rsidR="00641EE8" w:rsidRDefault="00641EE8" w:rsidP="00361E2D">
      <w:pPr>
        <w:pStyle w:val="Title"/>
        <w:ind w:right="-180"/>
        <w:jc w:val="left"/>
        <w:rPr>
          <w:rFonts w:ascii="Arial" w:hAnsi="Arial" w:cs="Arial"/>
          <w:b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0"/>
        <w:gridCol w:w="4360"/>
      </w:tblGrid>
      <w:tr w:rsidR="00361E2D" w:rsidRPr="00361E2D" w:rsidTr="00DE3971">
        <w:trPr>
          <w:jc w:val="center"/>
        </w:trPr>
        <w:tc>
          <w:tcPr>
            <w:tcW w:w="5899" w:type="dxa"/>
          </w:tcPr>
          <w:p w:rsidR="00361E2D" w:rsidRPr="00361E2D" w:rsidRDefault="00361E2D" w:rsidP="00361E2D">
            <w:pPr>
              <w:pStyle w:val="Title"/>
              <w:rPr>
                <w:rFonts w:ascii="Arial" w:hAnsi="Arial" w:cs="Arial"/>
              </w:rPr>
            </w:pPr>
            <w:r w:rsidRPr="00361E2D">
              <w:rPr>
                <w:rFonts w:ascii="Arial" w:hAnsi="Arial" w:cs="Arial"/>
              </w:rPr>
              <w:t>Clinical Failing Behaviors</w:t>
            </w:r>
          </w:p>
        </w:tc>
        <w:tc>
          <w:tcPr>
            <w:tcW w:w="4397" w:type="dxa"/>
          </w:tcPr>
          <w:p w:rsidR="00361E2D" w:rsidRPr="00361E2D" w:rsidRDefault="00361E2D" w:rsidP="00361E2D">
            <w:pPr>
              <w:pStyle w:val="Title"/>
              <w:rPr>
                <w:rFonts w:ascii="Arial" w:hAnsi="Arial" w:cs="Arial"/>
              </w:rPr>
            </w:pPr>
            <w:r w:rsidRPr="00361E2D">
              <w:rPr>
                <w:rFonts w:ascii="Arial" w:hAnsi="Arial" w:cs="Arial"/>
              </w:rPr>
              <w:t>Matched to NPA</w:t>
            </w:r>
          </w:p>
        </w:tc>
      </w:tr>
      <w:tr w:rsidR="00361E2D" w:rsidRPr="00361E2D" w:rsidTr="00DE3971">
        <w:trPr>
          <w:jc w:val="center"/>
        </w:trPr>
        <w:tc>
          <w:tcPr>
            <w:tcW w:w="5899" w:type="dxa"/>
          </w:tcPr>
          <w:p w:rsidR="00361E2D" w:rsidRPr="00361E2D" w:rsidRDefault="00361E2D" w:rsidP="00361E2D">
            <w:pPr>
              <w:pStyle w:val="Title"/>
              <w:jc w:val="left"/>
              <w:rPr>
                <w:rFonts w:ascii="Arial" w:hAnsi="Arial" w:cs="Arial"/>
                <w:b w:val="0"/>
                <w:bCs/>
              </w:rPr>
            </w:pPr>
            <w:r w:rsidRPr="00361E2D">
              <w:rPr>
                <w:rFonts w:ascii="Arial" w:hAnsi="Arial" w:cs="Arial"/>
                <w:b w:val="0"/>
              </w:rPr>
              <w:t>1.  Performance is unsafe.</w:t>
            </w:r>
          </w:p>
        </w:tc>
        <w:tc>
          <w:tcPr>
            <w:tcW w:w="4397" w:type="dxa"/>
          </w:tcPr>
          <w:p w:rsidR="00361E2D" w:rsidRPr="00361E2D" w:rsidRDefault="00361E2D" w:rsidP="00361E2D">
            <w:pPr>
              <w:pStyle w:val="Title"/>
              <w:jc w:val="left"/>
              <w:rPr>
                <w:rFonts w:ascii="Arial" w:hAnsi="Arial" w:cs="Arial"/>
                <w:b w:val="0"/>
                <w:bCs/>
              </w:rPr>
            </w:pPr>
            <w:r w:rsidRPr="00361E2D">
              <w:rPr>
                <w:rFonts w:ascii="Arial" w:hAnsi="Arial" w:cs="Arial"/>
                <w:b w:val="0"/>
              </w:rPr>
              <w:t>1,2,3,5,6,7,9,10,11,12,13,14</w:t>
            </w:r>
          </w:p>
        </w:tc>
      </w:tr>
      <w:tr w:rsidR="00361E2D" w:rsidRPr="00361E2D" w:rsidTr="00DE3971">
        <w:trPr>
          <w:jc w:val="center"/>
        </w:trPr>
        <w:tc>
          <w:tcPr>
            <w:tcW w:w="5899" w:type="dxa"/>
          </w:tcPr>
          <w:p w:rsidR="00361E2D" w:rsidRPr="00361E2D" w:rsidRDefault="00361E2D" w:rsidP="00361E2D">
            <w:pPr>
              <w:pStyle w:val="Title"/>
              <w:jc w:val="left"/>
              <w:rPr>
                <w:rFonts w:ascii="Arial" w:hAnsi="Arial" w:cs="Arial"/>
                <w:b w:val="0"/>
                <w:bCs/>
              </w:rPr>
            </w:pPr>
            <w:r w:rsidRPr="00361E2D">
              <w:rPr>
                <w:rFonts w:ascii="Arial" w:hAnsi="Arial" w:cs="Arial"/>
                <w:b w:val="0"/>
              </w:rPr>
              <w:t>2.  Questionable decisions are often made.</w:t>
            </w:r>
          </w:p>
        </w:tc>
        <w:tc>
          <w:tcPr>
            <w:tcW w:w="4397" w:type="dxa"/>
          </w:tcPr>
          <w:p w:rsidR="00361E2D" w:rsidRPr="00361E2D" w:rsidRDefault="00361E2D" w:rsidP="00361E2D">
            <w:pPr>
              <w:pStyle w:val="Title"/>
              <w:jc w:val="left"/>
              <w:rPr>
                <w:rFonts w:ascii="Arial" w:hAnsi="Arial" w:cs="Arial"/>
                <w:b w:val="0"/>
                <w:bCs/>
              </w:rPr>
            </w:pPr>
            <w:r w:rsidRPr="00361E2D">
              <w:rPr>
                <w:rFonts w:ascii="Arial" w:hAnsi="Arial" w:cs="Arial"/>
                <w:b w:val="0"/>
              </w:rPr>
              <w:t>1,2,3,4,5,6,7,8,9,10,11,12,13,14</w:t>
            </w:r>
          </w:p>
        </w:tc>
      </w:tr>
      <w:tr w:rsidR="00361E2D" w:rsidRPr="00361E2D" w:rsidTr="00DE3971">
        <w:trPr>
          <w:jc w:val="center"/>
        </w:trPr>
        <w:tc>
          <w:tcPr>
            <w:tcW w:w="5899" w:type="dxa"/>
          </w:tcPr>
          <w:p w:rsidR="00361E2D" w:rsidRPr="00361E2D" w:rsidRDefault="00361E2D" w:rsidP="00361E2D">
            <w:pPr>
              <w:pStyle w:val="Title"/>
              <w:jc w:val="left"/>
              <w:rPr>
                <w:rFonts w:ascii="Arial" w:hAnsi="Arial" w:cs="Arial"/>
                <w:b w:val="0"/>
                <w:bCs/>
              </w:rPr>
            </w:pPr>
            <w:r w:rsidRPr="00361E2D">
              <w:rPr>
                <w:rFonts w:ascii="Arial" w:hAnsi="Arial" w:cs="Arial"/>
                <w:b w:val="0"/>
              </w:rPr>
              <w:t>3.  Lacks insight into own behaviors and that of others.</w:t>
            </w:r>
          </w:p>
        </w:tc>
        <w:tc>
          <w:tcPr>
            <w:tcW w:w="4397" w:type="dxa"/>
          </w:tcPr>
          <w:p w:rsidR="00361E2D" w:rsidRPr="00361E2D" w:rsidRDefault="00361E2D" w:rsidP="00361E2D">
            <w:pPr>
              <w:pStyle w:val="Title"/>
              <w:jc w:val="left"/>
              <w:rPr>
                <w:rFonts w:ascii="Arial" w:hAnsi="Arial" w:cs="Arial"/>
                <w:b w:val="0"/>
                <w:bCs/>
              </w:rPr>
            </w:pPr>
            <w:r w:rsidRPr="00361E2D">
              <w:rPr>
                <w:rFonts w:ascii="Arial" w:hAnsi="Arial" w:cs="Arial"/>
                <w:b w:val="0"/>
              </w:rPr>
              <w:t>1,2,3,4,5,6,8,9,10,11,12,13,14</w:t>
            </w:r>
          </w:p>
        </w:tc>
      </w:tr>
      <w:tr w:rsidR="00361E2D" w:rsidRPr="00361E2D" w:rsidTr="00DE3971">
        <w:trPr>
          <w:jc w:val="center"/>
        </w:trPr>
        <w:tc>
          <w:tcPr>
            <w:tcW w:w="5899" w:type="dxa"/>
          </w:tcPr>
          <w:p w:rsidR="00361E2D" w:rsidRPr="00361E2D" w:rsidRDefault="00361E2D" w:rsidP="00361E2D">
            <w:pPr>
              <w:pStyle w:val="Title"/>
              <w:jc w:val="left"/>
              <w:rPr>
                <w:rFonts w:ascii="Arial" w:hAnsi="Arial" w:cs="Arial"/>
                <w:b w:val="0"/>
                <w:bCs/>
              </w:rPr>
            </w:pPr>
            <w:r w:rsidRPr="00361E2D">
              <w:rPr>
                <w:rFonts w:ascii="Arial" w:hAnsi="Arial" w:cs="Arial"/>
                <w:b w:val="0"/>
              </w:rPr>
              <w:t>4.  Difficulty in adapting to new ideas/functions.</w:t>
            </w:r>
          </w:p>
        </w:tc>
        <w:tc>
          <w:tcPr>
            <w:tcW w:w="4397" w:type="dxa"/>
          </w:tcPr>
          <w:p w:rsidR="00361E2D" w:rsidRPr="00361E2D" w:rsidRDefault="00361E2D" w:rsidP="00361E2D">
            <w:pPr>
              <w:pStyle w:val="Title"/>
              <w:jc w:val="left"/>
              <w:rPr>
                <w:rFonts w:ascii="Arial" w:hAnsi="Arial" w:cs="Arial"/>
                <w:b w:val="0"/>
                <w:bCs/>
              </w:rPr>
            </w:pPr>
            <w:r w:rsidRPr="00361E2D">
              <w:rPr>
                <w:rFonts w:ascii="Arial" w:hAnsi="Arial" w:cs="Arial"/>
                <w:b w:val="0"/>
              </w:rPr>
              <w:t>4,5,6,7,8,9,10,11,13,14</w:t>
            </w:r>
          </w:p>
        </w:tc>
      </w:tr>
      <w:tr w:rsidR="00361E2D" w:rsidRPr="00361E2D" w:rsidTr="00DE3971">
        <w:trPr>
          <w:jc w:val="center"/>
        </w:trPr>
        <w:tc>
          <w:tcPr>
            <w:tcW w:w="5899" w:type="dxa"/>
          </w:tcPr>
          <w:p w:rsidR="00361E2D" w:rsidRPr="00361E2D" w:rsidRDefault="00361E2D" w:rsidP="00361E2D">
            <w:pPr>
              <w:pStyle w:val="Title"/>
              <w:jc w:val="left"/>
              <w:rPr>
                <w:rFonts w:ascii="Arial" w:hAnsi="Arial" w:cs="Arial"/>
                <w:b w:val="0"/>
                <w:bCs/>
              </w:rPr>
            </w:pPr>
            <w:r w:rsidRPr="00361E2D">
              <w:rPr>
                <w:rFonts w:ascii="Arial" w:hAnsi="Arial" w:cs="Arial"/>
                <w:b w:val="0"/>
              </w:rPr>
              <w:t>5.  Continues to need additional guidance and direction.</w:t>
            </w:r>
          </w:p>
        </w:tc>
        <w:tc>
          <w:tcPr>
            <w:tcW w:w="4397" w:type="dxa"/>
          </w:tcPr>
          <w:p w:rsidR="00361E2D" w:rsidRPr="00361E2D" w:rsidRDefault="00361E2D" w:rsidP="00361E2D">
            <w:pPr>
              <w:pStyle w:val="Title"/>
              <w:jc w:val="left"/>
              <w:rPr>
                <w:rFonts w:ascii="Arial" w:hAnsi="Arial" w:cs="Arial"/>
                <w:b w:val="0"/>
                <w:bCs/>
              </w:rPr>
            </w:pPr>
            <w:r w:rsidRPr="00361E2D">
              <w:rPr>
                <w:rFonts w:ascii="Arial" w:hAnsi="Arial" w:cs="Arial"/>
                <w:b w:val="0"/>
              </w:rPr>
              <w:t>1,2,3,5,6,7,8,9,10,11,14</w:t>
            </w:r>
          </w:p>
        </w:tc>
      </w:tr>
    </w:tbl>
    <w:p w:rsidR="00361E2D" w:rsidRPr="00361E2D" w:rsidRDefault="00361E2D" w:rsidP="00361E2D">
      <w:pPr>
        <w:jc w:val="center"/>
        <w:rPr>
          <w:rFonts w:ascii="Arial" w:hAnsi="Arial" w:cs="Arial"/>
          <w:b/>
          <w:bCs/>
          <w:sz w:val="24"/>
          <w:szCs w:val="24"/>
        </w:rPr>
      </w:pPr>
      <w:r w:rsidRPr="00361E2D">
        <w:rPr>
          <w:rFonts w:ascii="Arial" w:hAnsi="Arial" w:cs="Arial"/>
          <w:b/>
          <w:bCs/>
          <w:sz w:val="24"/>
          <w:szCs w:val="24"/>
        </w:rPr>
        <w:t>Standards of Professional Nursing Practice (BON 213.27, 217.11, 217.12)</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Knows rationale for side effects of medications and treatments, and correctly administers same 217.00 (1) (C).</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Documents nursing care accurately and completely, including signs and symptoms, nursing care rendered medication administration.  Contacts health care team concerning significant events in patient health 217.11 (1) (D).</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Implements a safe environment for patients and/or others, i.e., bed rails up, universal precautions 217.11 (1) (B).</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Respects client confidentiality 217.11 (1) (E).</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Accepts assignments commensurate with educational level, preparation, experience and knowledge 217.11(1) (T).</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Obtains instruction and supervision as necessary when implementing nursing procedures or practices 217.11(1) (H).</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Notifies the appropriate supervisor when leaving an assignment 217.11(1) (I).</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Recognizes and maintains professional boundaries of the nurse/patient relationship 217.11(1) (J).</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Clarifies orders, treatments, that nurse has reason to believe are inaccurate, non-effective or contraindicated 217.11(1) (N).</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Able to distinguish right from wrong 213.27(b) (2) (A).</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Able to think and act rationally 213.27(b) (2) (B).</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Able to keep promises and honor obligations 213.27(b) (2) (C).</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Accountable for own behavior 213.27(b) (2) (D).</w:t>
      </w:r>
    </w:p>
    <w:p w:rsidR="00361E2D" w:rsidRPr="00361E2D" w:rsidRDefault="00361E2D" w:rsidP="00361E2D">
      <w:pPr>
        <w:numPr>
          <w:ilvl w:val="0"/>
          <w:numId w:val="11"/>
        </w:numPr>
        <w:tabs>
          <w:tab w:val="clear" w:pos="720"/>
          <w:tab w:val="num" w:pos="360"/>
        </w:tabs>
        <w:ind w:left="360"/>
        <w:rPr>
          <w:rFonts w:ascii="Arial" w:hAnsi="Arial" w:cs="Arial"/>
          <w:sz w:val="24"/>
          <w:szCs w:val="24"/>
        </w:rPr>
      </w:pPr>
      <w:r w:rsidRPr="00361E2D">
        <w:rPr>
          <w:rFonts w:ascii="Arial" w:hAnsi="Arial" w:cs="Arial"/>
          <w:sz w:val="24"/>
          <w:szCs w:val="24"/>
        </w:rPr>
        <w:t>Able to promptly and fully self-disclose facts, circumstances, events, errors and omissions when these disclosures will enhance health status of patients or protect patients from unnecessary risk or harm 213.27(b) (2)(G).</w:t>
      </w:r>
    </w:p>
    <w:p w:rsidR="00361E2D" w:rsidRPr="00361E2D" w:rsidRDefault="00361E2D" w:rsidP="00361E2D">
      <w:pPr>
        <w:rPr>
          <w:rFonts w:ascii="Arial" w:hAnsi="Arial" w:cs="Arial"/>
          <w:sz w:val="24"/>
          <w:szCs w:val="24"/>
        </w:rPr>
      </w:pPr>
    </w:p>
    <w:p w:rsidR="00361E2D" w:rsidRPr="00361E2D" w:rsidRDefault="00361E2D" w:rsidP="00361E2D">
      <w:pPr>
        <w:rPr>
          <w:rFonts w:ascii="Arial" w:hAnsi="Arial" w:cs="Arial"/>
          <w:sz w:val="24"/>
          <w:szCs w:val="24"/>
        </w:rPr>
      </w:pPr>
      <w:r w:rsidRPr="00361E2D">
        <w:rPr>
          <w:rFonts w:ascii="Arial" w:hAnsi="Arial" w:cs="Arial"/>
          <w:sz w:val="24"/>
          <w:szCs w:val="24"/>
        </w:rPr>
        <w:t xml:space="preserve">Please refer to the Board of Nursing at </w:t>
      </w:r>
      <w:hyperlink r:id="rId41" w:history="1">
        <w:r w:rsidRPr="00361E2D">
          <w:rPr>
            <w:rStyle w:val="Hyperlink"/>
            <w:rFonts w:ascii="Arial" w:hAnsi="Arial" w:cs="Arial"/>
            <w:sz w:val="24"/>
            <w:szCs w:val="24"/>
          </w:rPr>
          <w:t>www.BON.state.tx.us</w:t>
        </w:r>
      </w:hyperlink>
      <w:r w:rsidRPr="00361E2D">
        <w:rPr>
          <w:rFonts w:ascii="Arial" w:hAnsi="Arial" w:cs="Arial"/>
          <w:sz w:val="24"/>
          <w:szCs w:val="24"/>
        </w:rPr>
        <w:t xml:space="preserve"> for any additional information regarding the Texas Nursing Practice Act.</w:t>
      </w:r>
    </w:p>
    <w:p w:rsidR="00A25B46" w:rsidRDefault="00A25B46" w:rsidP="008779B8">
      <w:pPr>
        <w:rPr>
          <w:rFonts w:ascii="Arial" w:hAnsi="Arial" w:cs="Arial"/>
          <w:b/>
          <w:bCs/>
          <w:i/>
          <w:iCs/>
          <w:color w:val="000000"/>
          <w:sz w:val="24"/>
        </w:rPr>
      </w:pPr>
    </w:p>
    <w:p w:rsidR="00DE3971" w:rsidRDefault="00DE3971" w:rsidP="00DE3971">
      <w:r w:rsidRPr="0076216C">
        <w:rPr>
          <w:rFonts w:ascii="Arial" w:hAnsi="Arial" w:cs="Arial"/>
          <w:b/>
          <w:bCs/>
          <w:i/>
          <w:iCs/>
          <w:color w:val="000000"/>
          <w:sz w:val="24"/>
          <w:szCs w:val="24"/>
        </w:rPr>
        <w:t xml:space="preserve">The </w:t>
      </w:r>
      <w:r>
        <w:rPr>
          <w:rFonts w:ascii="Arial" w:hAnsi="Arial" w:cs="Arial"/>
          <w:b/>
          <w:bCs/>
          <w:i/>
          <w:iCs/>
          <w:color w:val="000000"/>
          <w:sz w:val="24"/>
          <w:szCs w:val="24"/>
        </w:rPr>
        <w:t xml:space="preserve">Undergraduate BSN </w:t>
      </w:r>
      <w:r w:rsidRPr="0076216C">
        <w:rPr>
          <w:rFonts w:ascii="Arial" w:hAnsi="Arial" w:cs="Arial"/>
          <w:b/>
          <w:bCs/>
          <w:i/>
          <w:iCs/>
          <w:color w:val="000000"/>
          <w:sz w:val="24"/>
          <w:szCs w:val="24"/>
        </w:rPr>
        <w:t xml:space="preserve">Student Handbook can be found by going to the following link:  </w:t>
      </w:r>
      <w:hyperlink r:id="rId42" w:history="1">
        <w:r w:rsidRPr="00FA1453">
          <w:rPr>
            <w:rStyle w:val="Hyperlink"/>
          </w:rPr>
          <w:t>http://www.uta.edu/conhi/_doc/unurs/BSN_student_handbook.pdf</w:t>
        </w:r>
      </w:hyperlink>
      <w:r>
        <w:t>.</w:t>
      </w:r>
    </w:p>
    <w:p w:rsidR="000B4D2C" w:rsidRDefault="007A1488" w:rsidP="00DE3971">
      <w:pPr>
        <w:pBdr>
          <w:top w:val="single" w:sz="4" w:space="1" w:color="auto"/>
          <w:left w:val="single" w:sz="4" w:space="4" w:color="auto"/>
          <w:bottom w:val="single" w:sz="4" w:space="1" w:color="auto"/>
          <w:right w:val="single" w:sz="4" w:space="4" w:color="auto"/>
        </w:pBdr>
        <w:rPr>
          <w:rFonts w:ascii="Arial" w:hAnsi="Arial" w:cs="Arial"/>
          <w:sz w:val="24"/>
        </w:rPr>
      </w:pPr>
      <w:r w:rsidRPr="00D7638D">
        <w:rPr>
          <w:rFonts w:ascii="Arial" w:hAnsi="Arial" w:cs="Arial"/>
          <w:b/>
          <w:sz w:val="24"/>
          <w:szCs w:val="24"/>
        </w:rPr>
        <w:t>Emergency Phone Numbers</w:t>
      </w:r>
      <w:r w:rsidRPr="00D7638D">
        <w:rPr>
          <w:rFonts w:ascii="Arial" w:hAnsi="Arial" w:cs="Arial"/>
          <w:bCs/>
          <w:sz w:val="24"/>
          <w:szCs w:val="24"/>
        </w:rPr>
        <w:t>:  In case of an on-campus emergency, call the UT Arlington Police Department at 817-272-3003 (non-campus phone), 2-3003 (campus phone). You may also dial 911.</w:t>
      </w:r>
    </w:p>
    <w:p w:rsidR="000B4D2C" w:rsidRPr="00073BEF" w:rsidRDefault="000B4D2C" w:rsidP="000B4D2C">
      <w:pPr>
        <w:tabs>
          <w:tab w:val="left" w:pos="720"/>
          <w:tab w:val="left" w:pos="1080"/>
        </w:tabs>
        <w:jc w:val="center"/>
        <w:rPr>
          <w:rFonts w:ascii="Arial" w:hAnsi="Arial" w:cs="Arial"/>
          <w:b/>
          <w:sz w:val="24"/>
          <w:szCs w:val="24"/>
          <w:u w:val="single"/>
        </w:rPr>
      </w:pPr>
    </w:p>
    <w:p w:rsidR="0042188E" w:rsidRPr="00424CB7" w:rsidRDefault="0042188E" w:rsidP="000B4D2C">
      <w:pPr>
        <w:tabs>
          <w:tab w:val="left" w:pos="720"/>
          <w:tab w:val="left" w:pos="1080"/>
        </w:tabs>
        <w:jc w:val="center"/>
        <w:rPr>
          <w:rFonts w:ascii="Arial" w:hAnsi="Arial" w:cs="Arial"/>
          <w:b/>
          <w:sz w:val="24"/>
          <w:szCs w:val="24"/>
          <w:u w:val="single"/>
        </w:rPr>
      </w:pPr>
      <w:r w:rsidRPr="00424CB7">
        <w:rPr>
          <w:rFonts w:ascii="Arial" w:hAnsi="Arial" w:cs="Arial"/>
          <w:b/>
          <w:sz w:val="24"/>
          <w:szCs w:val="24"/>
          <w:u w:val="single"/>
        </w:rPr>
        <w:t xml:space="preserve">Letter of Attestation – </w:t>
      </w:r>
      <w:r w:rsidR="002341F6" w:rsidRPr="00424CB7">
        <w:rPr>
          <w:rFonts w:ascii="Arial" w:hAnsi="Arial" w:cs="Arial"/>
          <w:b/>
          <w:sz w:val="24"/>
          <w:szCs w:val="24"/>
          <w:u w:val="single"/>
        </w:rPr>
        <w:t xml:space="preserve">Course and </w:t>
      </w:r>
      <w:r w:rsidRPr="00424CB7">
        <w:rPr>
          <w:rFonts w:ascii="Arial" w:hAnsi="Arial" w:cs="Arial"/>
          <w:b/>
          <w:sz w:val="24"/>
          <w:szCs w:val="24"/>
          <w:u w:val="single"/>
        </w:rPr>
        <w:t>Clinical Contract</w:t>
      </w:r>
    </w:p>
    <w:p w:rsidR="000B4D2C" w:rsidRPr="00424CB7" w:rsidRDefault="000B4D2C" w:rsidP="000B4D2C">
      <w:pPr>
        <w:tabs>
          <w:tab w:val="left" w:pos="720"/>
          <w:tab w:val="left" w:pos="1080"/>
        </w:tabs>
        <w:spacing w:line="360" w:lineRule="auto"/>
        <w:rPr>
          <w:rFonts w:ascii="Arial" w:hAnsi="Arial" w:cs="Arial"/>
          <w:b/>
          <w:sz w:val="24"/>
          <w:szCs w:val="24"/>
          <w:u w:val="single"/>
        </w:rPr>
      </w:pPr>
    </w:p>
    <w:p w:rsidR="0042188E" w:rsidRPr="00424CB7" w:rsidRDefault="0042188E" w:rsidP="000B4D2C">
      <w:pPr>
        <w:tabs>
          <w:tab w:val="left" w:pos="720"/>
          <w:tab w:val="left" w:pos="1080"/>
        </w:tabs>
        <w:spacing w:line="360" w:lineRule="auto"/>
        <w:rPr>
          <w:rFonts w:ascii="Arial" w:hAnsi="Arial" w:cs="Arial"/>
          <w:b/>
          <w:sz w:val="24"/>
          <w:szCs w:val="24"/>
          <w:u w:val="single"/>
        </w:rPr>
      </w:pPr>
      <w:r w:rsidRPr="00424CB7">
        <w:rPr>
          <w:rFonts w:ascii="Arial" w:hAnsi="Arial" w:cs="Arial"/>
          <w:b/>
          <w:sz w:val="24"/>
          <w:szCs w:val="24"/>
          <w:u w:val="single"/>
        </w:rPr>
        <w:t>INSTRUCTIONS</w:t>
      </w:r>
      <w:r w:rsidR="00862764" w:rsidRPr="00424CB7">
        <w:rPr>
          <w:rFonts w:ascii="Arial" w:hAnsi="Arial" w:cs="Arial"/>
          <w:b/>
          <w:sz w:val="24"/>
          <w:szCs w:val="24"/>
          <w:u w:val="single"/>
        </w:rPr>
        <w:t xml:space="preserve"> Course Contract</w:t>
      </w:r>
      <w:r w:rsidRPr="00424CB7">
        <w:rPr>
          <w:rFonts w:ascii="Arial" w:hAnsi="Arial" w:cs="Arial"/>
          <w:b/>
          <w:sz w:val="24"/>
          <w:szCs w:val="24"/>
          <w:u w:val="single"/>
        </w:rPr>
        <w:t>:</w:t>
      </w:r>
    </w:p>
    <w:p w:rsidR="0042188E" w:rsidRPr="00424CB7" w:rsidRDefault="00862764" w:rsidP="000B4D2C">
      <w:pPr>
        <w:tabs>
          <w:tab w:val="left" w:pos="720"/>
          <w:tab w:val="left" w:pos="1080"/>
        </w:tabs>
        <w:spacing w:line="360" w:lineRule="auto"/>
        <w:rPr>
          <w:rFonts w:ascii="Arial" w:hAnsi="Arial" w:cs="Arial"/>
          <w:sz w:val="24"/>
          <w:szCs w:val="24"/>
        </w:rPr>
      </w:pPr>
      <w:r w:rsidRPr="00424CB7">
        <w:rPr>
          <w:rFonts w:ascii="Arial" w:hAnsi="Arial" w:cs="Arial"/>
          <w:sz w:val="24"/>
          <w:szCs w:val="24"/>
        </w:rPr>
        <w:t>1.</w:t>
      </w:r>
      <w:r w:rsidRPr="00424CB7">
        <w:rPr>
          <w:rFonts w:ascii="Arial" w:hAnsi="Arial" w:cs="Arial"/>
          <w:sz w:val="24"/>
          <w:szCs w:val="24"/>
        </w:rPr>
        <w:tab/>
        <w:t>Go to Blackboard, Week 1,</w:t>
      </w:r>
      <w:r w:rsidR="0042188E" w:rsidRPr="00424CB7">
        <w:rPr>
          <w:rFonts w:ascii="Arial" w:hAnsi="Arial" w:cs="Arial"/>
          <w:sz w:val="24"/>
          <w:szCs w:val="24"/>
        </w:rPr>
        <w:t xml:space="preserve"> Assignments and locate the Letter of Attestation—Course </w:t>
      </w:r>
      <w:r w:rsidR="002341F6" w:rsidRPr="00424CB7">
        <w:rPr>
          <w:rFonts w:ascii="Arial" w:hAnsi="Arial" w:cs="Arial"/>
          <w:sz w:val="24"/>
          <w:szCs w:val="24"/>
        </w:rPr>
        <w:t xml:space="preserve">and </w:t>
      </w:r>
      <w:r w:rsidR="0042188E" w:rsidRPr="00424CB7">
        <w:rPr>
          <w:rFonts w:ascii="Arial" w:hAnsi="Arial" w:cs="Arial"/>
          <w:sz w:val="24"/>
          <w:szCs w:val="24"/>
        </w:rPr>
        <w:t>Contract document.</w:t>
      </w:r>
    </w:p>
    <w:p w:rsidR="0042188E" w:rsidRPr="00073BEF" w:rsidRDefault="0042188E" w:rsidP="000B4D2C">
      <w:pPr>
        <w:tabs>
          <w:tab w:val="left" w:pos="720"/>
          <w:tab w:val="left" w:pos="1080"/>
        </w:tabs>
        <w:spacing w:line="360" w:lineRule="auto"/>
        <w:rPr>
          <w:rFonts w:ascii="Arial" w:hAnsi="Arial" w:cs="Arial"/>
          <w:sz w:val="24"/>
          <w:szCs w:val="24"/>
        </w:rPr>
      </w:pPr>
      <w:r w:rsidRPr="00424CB7">
        <w:rPr>
          <w:rFonts w:ascii="Arial" w:hAnsi="Arial" w:cs="Arial"/>
          <w:sz w:val="24"/>
          <w:szCs w:val="24"/>
        </w:rPr>
        <w:t>2.</w:t>
      </w:r>
      <w:r w:rsidRPr="00424CB7">
        <w:rPr>
          <w:rFonts w:ascii="Arial" w:hAnsi="Arial" w:cs="Arial"/>
          <w:sz w:val="24"/>
          <w:szCs w:val="24"/>
        </w:rPr>
        <w:tab/>
        <w:t xml:space="preserve">Read the Syllabus and the Course Guide. </w:t>
      </w:r>
      <w:r w:rsidR="002341F6" w:rsidRPr="00424CB7">
        <w:rPr>
          <w:rFonts w:ascii="Arial" w:hAnsi="Arial" w:cs="Arial"/>
          <w:sz w:val="24"/>
          <w:szCs w:val="24"/>
        </w:rPr>
        <w:t xml:space="preserve">PRINT THIS DOCUMENT and take to Lab Week 1. </w:t>
      </w:r>
      <w:r w:rsidRPr="00424CB7">
        <w:rPr>
          <w:rFonts w:ascii="Arial" w:hAnsi="Arial" w:cs="Arial"/>
          <w:sz w:val="24"/>
          <w:szCs w:val="24"/>
        </w:rPr>
        <w:t>If you have questions, please ask the Lead Teacher</w:t>
      </w:r>
      <w:r w:rsidR="002341F6" w:rsidRPr="00424CB7">
        <w:rPr>
          <w:rFonts w:ascii="Arial" w:hAnsi="Arial" w:cs="Arial"/>
          <w:sz w:val="24"/>
          <w:szCs w:val="24"/>
        </w:rPr>
        <w:t xml:space="preserve"> and/or your Clinical Instructor</w:t>
      </w:r>
      <w:r w:rsidRPr="00424CB7">
        <w:rPr>
          <w:rFonts w:ascii="Arial" w:hAnsi="Arial" w:cs="Arial"/>
          <w:sz w:val="24"/>
          <w:szCs w:val="24"/>
        </w:rPr>
        <w:t xml:space="preserve"> to clarify any areas of uncertainty.</w:t>
      </w:r>
      <w:r w:rsidR="002341F6" w:rsidRPr="00424CB7">
        <w:rPr>
          <w:rFonts w:ascii="Arial" w:hAnsi="Arial" w:cs="Arial"/>
          <w:sz w:val="24"/>
          <w:szCs w:val="24"/>
        </w:rPr>
        <w:t xml:space="preserve"> After reading and reviewing the expectations:</w:t>
      </w:r>
    </w:p>
    <w:p w:rsidR="002341F6" w:rsidRDefault="0042188E" w:rsidP="00862764">
      <w:pPr>
        <w:tabs>
          <w:tab w:val="left" w:pos="0"/>
          <w:tab w:val="left" w:pos="720"/>
        </w:tabs>
        <w:spacing w:line="360" w:lineRule="auto"/>
        <w:rPr>
          <w:rFonts w:ascii="Arial" w:hAnsi="Arial" w:cs="Arial"/>
          <w:sz w:val="24"/>
          <w:szCs w:val="24"/>
        </w:rPr>
      </w:pPr>
      <w:r w:rsidRPr="00073BEF">
        <w:rPr>
          <w:rFonts w:ascii="Arial" w:hAnsi="Arial" w:cs="Arial"/>
          <w:sz w:val="24"/>
          <w:szCs w:val="24"/>
        </w:rPr>
        <w:t>3.</w:t>
      </w:r>
      <w:r w:rsidRPr="00073BEF">
        <w:rPr>
          <w:rFonts w:ascii="Arial" w:hAnsi="Arial" w:cs="Arial"/>
          <w:sz w:val="24"/>
          <w:szCs w:val="24"/>
        </w:rPr>
        <w:tab/>
      </w:r>
      <w:r w:rsidR="002341F6">
        <w:rPr>
          <w:rFonts w:ascii="Arial" w:hAnsi="Arial" w:cs="Arial"/>
          <w:sz w:val="24"/>
          <w:szCs w:val="24"/>
        </w:rPr>
        <w:t>Complete the document including:</w:t>
      </w:r>
    </w:p>
    <w:p w:rsidR="00862764" w:rsidRDefault="002341F6" w:rsidP="00862764">
      <w:pPr>
        <w:tabs>
          <w:tab w:val="left" w:pos="0"/>
          <w:tab w:val="left" w:pos="720"/>
        </w:tabs>
        <w:spacing w:line="360" w:lineRule="auto"/>
        <w:rPr>
          <w:rFonts w:ascii="Arial" w:hAnsi="Arial" w:cs="Arial"/>
          <w:sz w:val="24"/>
          <w:szCs w:val="24"/>
        </w:rPr>
      </w:pPr>
      <w:r>
        <w:rPr>
          <w:rFonts w:ascii="Arial" w:hAnsi="Arial" w:cs="Arial"/>
          <w:sz w:val="24"/>
          <w:szCs w:val="24"/>
        </w:rPr>
        <w:tab/>
        <w:t>A.</w:t>
      </w:r>
      <w:r>
        <w:rPr>
          <w:rFonts w:ascii="Arial" w:hAnsi="Arial" w:cs="Arial"/>
          <w:sz w:val="24"/>
          <w:szCs w:val="24"/>
        </w:rPr>
        <w:tab/>
        <w:t>N</w:t>
      </w:r>
      <w:r w:rsidR="00862764" w:rsidRPr="00073BEF">
        <w:rPr>
          <w:rFonts w:ascii="Arial" w:hAnsi="Arial" w:cs="Arial"/>
          <w:sz w:val="24"/>
          <w:szCs w:val="24"/>
        </w:rPr>
        <w:t xml:space="preserve">ame </w:t>
      </w:r>
    </w:p>
    <w:p w:rsidR="002341F6" w:rsidRDefault="002341F6" w:rsidP="00862764">
      <w:pPr>
        <w:tabs>
          <w:tab w:val="left" w:pos="0"/>
          <w:tab w:val="left" w:pos="720"/>
        </w:tabs>
        <w:spacing w:line="360" w:lineRule="auto"/>
        <w:rPr>
          <w:rFonts w:ascii="Arial" w:hAnsi="Arial" w:cs="Arial"/>
          <w:sz w:val="24"/>
          <w:szCs w:val="24"/>
        </w:rPr>
      </w:pPr>
      <w:r>
        <w:rPr>
          <w:rFonts w:ascii="Arial" w:hAnsi="Arial" w:cs="Arial"/>
          <w:sz w:val="24"/>
          <w:szCs w:val="24"/>
        </w:rPr>
        <w:tab/>
        <w:t>B.</w:t>
      </w:r>
      <w:r>
        <w:rPr>
          <w:rFonts w:ascii="Arial" w:hAnsi="Arial" w:cs="Arial"/>
          <w:sz w:val="24"/>
          <w:szCs w:val="24"/>
        </w:rPr>
        <w:tab/>
        <w:t>Date</w:t>
      </w:r>
    </w:p>
    <w:p w:rsidR="00862764" w:rsidRDefault="002341F6" w:rsidP="00862764">
      <w:pPr>
        <w:tabs>
          <w:tab w:val="left" w:pos="0"/>
          <w:tab w:val="left" w:pos="720"/>
        </w:tabs>
        <w:spacing w:line="360" w:lineRule="auto"/>
        <w:rPr>
          <w:rFonts w:ascii="Arial" w:hAnsi="Arial" w:cs="Arial"/>
          <w:sz w:val="24"/>
          <w:szCs w:val="24"/>
        </w:rPr>
      </w:pPr>
      <w:r>
        <w:rPr>
          <w:rFonts w:ascii="Arial" w:hAnsi="Arial" w:cs="Arial"/>
          <w:sz w:val="24"/>
          <w:szCs w:val="24"/>
        </w:rPr>
        <w:tab/>
        <w:t>C.</w:t>
      </w:r>
      <w:r>
        <w:rPr>
          <w:rFonts w:ascii="Arial" w:hAnsi="Arial" w:cs="Arial"/>
          <w:sz w:val="24"/>
          <w:szCs w:val="24"/>
        </w:rPr>
        <w:tab/>
      </w:r>
      <w:r w:rsidR="00862764" w:rsidRPr="00073BEF">
        <w:rPr>
          <w:rFonts w:ascii="Arial" w:hAnsi="Arial" w:cs="Arial"/>
          <w:sz w:val="24"/>
          <w:szCs w:val="24"/>
        </w:rPr>
        <w:t>Assessment Clinical Lab Instructor’s name.</w:t>
      </w:r>
    </w:p>
    <w:p w:rsidR="00862764" w:rsidRDefault="002341F6" w:rsidP="00862764">
      <w:pPr>
        <w:tabs>
          <w:tab w:val="left" w:pos="0"/>
          <w:tab w:val="left" w:pos="720"/>
        </w:tabs>
        <w:spacing w:line="360" w:lineRule="auto"/>
        <w:rPr>
          <w:rFonts w:ascii="Arial" w:hAnsi="Arial" w:cs="Arial"/>
          <w:sz w:val="24"/>
          <w:szCs w:val="24"/>
        </w:rPr>
      </w:pPr>
      <w:r>
        <w:rPr>
          <w:rFonts w:ascii="Arial" w:hAnsi="Arial" w:cs="Arial"/>
          <w:sz w:val="24"/>
          <w:szCs w:val="24"/>
        </w:rPr>
        <w:tab/>
        <w:t>D.</w:t>
      </w:r>
      <w:r>
        <w:rPr>
          <w:rFonts w:ascii="Arial" w:hAnsi="Arial" w:cs="Arial"/>
          <w:sz w:val="24"/>
          <w:szCs w:val="24"/>
        </w:rPr>
        <w:tab/>
      </w:r>
      <w:r w:rsidR="00862764" w:rsidRPr="00073BEF">
        <w:rPr>
          <w:rFonts w:ascii="Arial" w:hAnsi="Arial" w:cs="Arial"/>
          <w:sz w:val="24"/>
          <w:szCs w:val="24"/>
        </w:rPr>
        <w:t>UTA ID Number.</w:t>
      </w:r>
    </w:p>
    <w:p w:rsidR="002341F6" w:rsidRPr="00073BEF" w:rsidRDefault="002341F6" w:rsidP="00862764">
      <w:pPr>
        <w:tabs>
          <w:tab w:val="left" w:pos="0"/>
          <w:tab w:val="left" w:pos="720"/>
        </w:tabs>
        <w:spacing w:line="360" w:lineRule="auto"/>
        <w:rPr>
          <w:rFonts w:ascii="Arial" w:hAnsi="Arial" w:cs="Arial"/>
          <w:sz w:val="24"/>
          <w:szCs w:val="24"/>
        </w:rPr>
      </w:pPr>
      <w:r>
        <w:rPr>
          <w:rFonts w:ascii="Arial" w:hAnsi="Arial" w:cs="Arial"/>
          <w:sz w:val="24"/>
          <w:szCs w:val="24"/>
        </w:rPr>
        <w:tab/>
        <w:t>E.</w:t>
      </w:r>
      <w:r>
        <w:rPr>
          <w:rFonts w:ascii="Arial" w:hAnsi="Arial" w:cs="Arial"/>
          <w:sz w:val="24"/>
          <w:szCs w:val="24"/>
        </w:rPr>
        <w:tab/>
        <w:t>Contact PHONE NUMBER.</w:t>
      </w:r>
    </w:p>
    <w:p w:rsidR="002341F6" w:rsidRDefault="002341F6" w:rsidP="00862764">
      <w:pPr>
        <w:tabs>
          <w:tab w:val="left" w:pos="0"/>
          <w:tab w:val="left" w:pos="720"/>
        </w:tabs>
        <w:spacing w:line="360" w:lineRule="auto"/>
        <w:rPr>
          <w:rFonts w:ascii="Arial" w:hAnsi="Arial" w:cs="Arial"/>
          <w:b/>
          <w:sz w:val="24"/>
          <w:szCs w:val="24"/>
          <w:u w:val="single"/>
        </w:rPr>
      </w:pPr>
      <w:r>
        <w:rPr>
          <w:rFonts w:ascii="Arial" w:hAnsi="Arial" w:cs="Arial"/>
          <w:b/>
          <w:sz w:val="24"/>
          <w:szCs w:val="24"/>
          <w:u w:val="single"/>
        </w:rPr>
        <w:t>4</w:t>
      </w:r>
      <w:r w:rsidR="00862764" w:rsidRPr="00073BEF">
        <w:rPr>
          <w:rFonts w:ascii="Arial" w:hAnsi="Arial" w:cs="Arial"/>
          <w:b/>
          <w:sz w:val="24"/>
          <w:szCs w:val="24"/>
          <w:u w:val="single"/>
        </w:rPr>
        <w:t>.</w:t>
      </w:r>
      <w:r w:rsidR="00862764" w:rsidRPr="00073BEF">
        <w:rPr>
          <w:rFonts w:ascii="Arial" w:hAnsi="Arial" w:cs="Arial"/>
          <w:b/>
          <w:sz w:val="24"/>
          <w:szCs w:val="24"/>
          <w:u w:val="single"/>
        </w:rPr>
        <w:tab/>
        <w:t>Submit this document (in Microsoft Word) to Blackboard by the due date listed. This indicates your acknowledgement of course expectations.</w:t>
      </w:r>
      <w:r>
        <w:rPr>
          <w:rFonts w:ascii="Arial" w:hAnsi="Arial" w:cs="Arial"/>
          <w:b/>
          <w:sz w:val="24"/>
          <w:szCs w:val="24"/>
          <w:u w:val="single"/>
        </w:rPr>
        <w:t xml:space="preserve"> </w:t>
      </w:r>
      <w:r w:rsidR="00862764" w:rsidRPr="00073BEF">
        <w:rPr>
          <w:rFonts w:ascii="Arial" w:hAnsi="Arial" w:cs="Arial"/>
          <w:b/>
          <w:sz w:val="24"/>
          <w:szCs w:val="24"/>
          <w:u w:val="single"/>
        </w:rPr>
        <w:t>DO NOT PRINT, SIGN AND/OR SCAN A DOCUMENT OR CHANGE THE FORMAT OF THIS DOCUMENT.</w:t>
      </w:r>
      <w:r>
        <w:rPr>
          <w:rFonts w:ascii="Arial" w:hAnsi="Arial" w:cs="Arial"/>
          <w:b/>
          <w:sz w:val="24"/>
          <w:szCs w:val="24"/>
          <w:u w:val="single"/>
        </w:rPr>
        <w:t xml:space="preserve"> </w:t>
      </w:r>
    </w:p>
    <w:p w:rsidR="003066AD" w:rsidRPr="00073BEF" w:rsidRDefault="002341F6" w:rsidP="00862764">
      <w:pPr>
        <w:tabs>
          <w:tab w:val="left" w:pos="0"/>
          <w:tab w:val="left" w:pos="720"/>
        </w:tabs>
        <w:spacing w:line="360" w:lineRule="auto"/>
        <w:rPr>
          <w:rFonts w:ascii="Arial" w:hAnsi="Arial" w:cs="Arial"/>
          <w:b/>
          <w:sz w:val="24"/>
          <w:szCs w:val="24"/>
          <w:u w:val="single"/>
        </w:rPr>
      </w:pPr>
      <w:r>
        <w:rPr>
          <w:rFonts w:ascii="Arial" w:hAnsi="Arial" w:cs="Arial"/>
          <w:b/>
          <w:sz w:val="24"/>
          <w:szCs w:val="24"/>
          <w:u w:val="single"/>
        </w:rPr>
        <w:t>5</w:t>
      </w:r>
      <w:r w:rsidR="003066AD" w:rsidRPr="00073BEF">
        <w:rPr>
          <w:rFonts w:ascii="Arial" w:hAnsi="Arial" w:cs="Arial"/>
          <w:b/>
          <w:sz w:val="24"/>
          <w:szCs w:val="24"/>
          <w:u w:val="single"/>
        </w:rPr>
        <w:t>.</w:t>
      </w:r>
      <w:r w:rsidR="003066AD" w:rsidRPr="00073BEF">
        <w:rPr>
          <w:rFonts w:ascii="Arial" w:hAnsi="Arial" w:cs="Arial"/>
          <w:b/>
          <w:sz w:val="24"/>
          <w:szCs w:val="24"/>
          <w:u w:val="single"/>
        </w:rPr>
        <w:tab/>
        <w:t>If you have diffic</w:t>
      </w:r>
      <w:r w:rsidR="007C00C2">
        <w:rPr>
          <w:rFonts w:ascii="Arial" w:hAnsi="Arial" w:cs="Arial"/>
          <w:b/>
          <w:sz w:val="24"/>
          <w:szCs w:val="24"/>
          <w:u w:val="single"/>
        </w:rPr>
        <w:t>ulty, please contact Ms. Hixon</w:t>
      </w:r>
      <w:r w:rsidR="003066AD" w:rsidRPr="00073BEF">
        <w:rPr>
          <w:rFonts w:ascii="Arial" w:hAnsi="Arial" w:cs="Arial"/>
          <w:b/>
          <w:sz w:val="24"/>
          <w:szCs w:val="24"/>
          <w:u w:val="single"/>
        </w:rPr>
        <w:t xml:space="preserve"> for assistance.</w:t>
      </w:r>
    </w:p>
    <w:p w:rsidR="00862764" w:rsidRPr="00073BEF" w:rsidRDefault="00862764" w:rsidP="00862764">
      <w:pPr>
        <w:tabs>
          <w:tab w:val="left" w:pos="0"/>
          <w:tab w:val="left" w:pos="720"/>
        </w:tabs>
        <w:spacing w:line="360" w:lineRule="auto"/>
        <w:rPr>
          <w:rFonts w:ascii="Arial" w:hAnsi="Arial" w:cs="Arial"/>
          <w:sz w:val="24"/>
          <w:szCs w:val="24"/>
        </w:rPr>
      </w:pPr>
    </w:p>
    <w:sectPr w:rsidR="00862764" w:rsidRPr="00073BEF" w:rsidSect="009E6B3D">
      <w:type w:val="continuous"/>
      <w:pgSz w:w="12240" w:h="15840"/>
      <w:pgMar w:top="1080" w:right="1080" w:bottom="1080" w:left="108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AD" w:rsidRDefault="000000AD" w:rsidP="0053430B">
      <w:r>
        <w:separator/>
      </w:r>
    </w:p>
  </w:endnote>
  <w:endnote w:type="continuationSeparator" w:id="0">
    <w:p w:rsidR="000000AD" w:rsidRDefault="000000AD" w:rsidP="0053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569365"/>
      <w:docPartObj>
        <w:docPartGallery w:val="Page Numbers (Bottom of Page)"/>
        <w:docPartUnique/>
      </w:docPartObj>
    </w:sdtPr>
    <w:sdtEndPr/>
    <w:sdtContent>
      <w:sdt>
        <w:sdtPr>
          <w:id w:val="860082579"/>
          <w:docPartObj>
            <w:docPartGallery w:val="Page Numbers (Top of Page)"/>
            <w:docPartUnique/>
          </w:docPartObj>
        </w:sdtPr>
        <w:sdtEndPr/>
        <w:sdtContent>
          <w:p w:rsidR="00B36973" w:rsidRDefault="00B36973" w:rsidP="000511F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048C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48CE">
              <w:rPr>
                <w:b/>
                <w:bCs/>
                <w:noProof/>
              </w:rPr>
              <w:t>23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AD" w:rsidRDefault="000000AD" w:rsidP="0053430B">
      <w:r>
        <w:separator/>
      </w:r>
    </w:p>
  </w:footnote>
  <w:footnote w:type="continuationSeparator" w:id="0">
    <w:p w:rsidR="000000AD" w:rsidRDefault="000000AD" w:rsidP="00534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73" w:rsidRDefault="00B36973" w:rsidP="0053430B">
    <w:pPr>
      <w:pStyle w:val="Header"/>
      <w:tabs>
        <w:tab w:val="clear" w:pos="9360"/>
        <w:tab w:val="right" w:pos="10080"/>
      </w:tabs>
    </w:pPr>
    <w:r>
      <w:t>N3320 Syllabus</w:t>
    </w:r>
    <w:r>
      <w:tab/>
    </w:r>
    <w:r>
      <w:tab/>
      <w:t>Fall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4AA1"/>
    <w:multiLevelType w:val="hybridMultilevel"/>
    <w:tmpl w:val="5008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05D61"/>
    <w:multiLevelType w:val="hybridMultilevel"/>
    <w:tmpl w:val="22D231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6720B"/>
    <w:multiLevelType w:val="hybridMultilevel"/>
    <w:tmpl w:val="62365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761B2"/>
    <w:multiLevelType w:val="hybridMultilevel"/>
    <w:tmpl w:val="6A40A1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B50260F"/>
    <w:multiLevelType w:val="hybridMultilevel"/>
    <w:tmpl w:val="6B2C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108A1"/>
    <w:multiLevelType w:val="hybridMultilevel"/>
    <w:tmpl w:val="85A6C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341B9"/>
    <w:multiLevelType w:val="hybridMultilevel"/>
    <w:tmpl w:val="A8380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326331"/>
    <w:multiLevelType w:val="hybridMultilevel"/>
    <w:tmpl w:val="1CCAB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43796"/>
    <w:multiLevelType w:val="hybridMultilevel"/>
    <w:tmpl w:val="5C30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871BE"/>
    <w:multiLevelType w:val="hybridMultilevel"/>
    <w:tmpl w:val="C4BABE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462810"/>
    <w:multiLevelType w:val="hybridMultilevel"/>
    <w:tmpl w:val="5F92D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03421"/>
    <w:multiLevelType w:val="hybridMultilevel"/>
    <w:tmpl w:val="097071B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C45F6B"/>
    <w:multiLevelType w:val="hybridMultilevel"/>
    <w:tmpl w:val="BA0E4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4209BD"/>
    <w:multiLevelType w:val="hybridMultilevel"/>
    <w:tmpl w:val="A10A9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92027A"/>
    <w:multiLevelType w:val="hybridMultilevel"/>
    <w:tmpl w:val="72AC9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E1619E"/>
    <w:multiLevelType w:val="hybridMultilevel"/>
    <w:tmpl w:val="7206C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04613"/>
    <w:multiLevelType w:val="hybridMultilevel"/>
    <w:tmpl w:val="FDAEA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437311"/>
    <w:multiLevelType w:val="hybridMultilevel"/>
    <w:tmpl w:val="6234D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0B1BC8"/>
    <w:multiLevelType w:val="hybridMultilevel"/>
    <w:tmpl w:val="129C5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C422B"/>
    <w:multiLevelType w:val="hybridMultilevel"/>
    <w:tmpl w:val="3A7C0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3399A"/>
    <w:multiLevelType w:val="hybridMultilevel"/>
    <w:tmpl w:val="09F66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D54E4"/>
    <w:multiLevelType w:val="hybridMultilevel"/>
    <w:tmpl w:val="C14AC882"/>
    <w:lvl w:ilvl="0" w:tplc="57F00DD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8C03A70"/>
    <w:multiLevelType w:val="hybridMultilevel"/>
    <w:tmpl w:val="3A46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00FC6"/>
    <w:multiLevelType w:val="hybridMultilevel"/>
    <w:tmpl w:val="00643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986058"/>
    <w:multiLevelType w:val="hybridMultilevel"/>
    <w:tmpl w:val="A2840A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A55546"/>
    <w:multiLevelType w:val="hybridMultilevel"/>
    <w:tmpl w:val="17744296"/>
    <w:lvl w:ilvl="0" w:tplc="2AD82E56">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6" w15:restartNumberingAfterBreak="0">
    <w:nsid w:val="550A1DC9"/>
    <w:multiLevelType w:val="hybridMultilevel"/>
    <w:tmpl w:val="CD4A2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AE6700"/>
    <w:multiLevelType w:val="hybridMultilevel"/>
    <w:tmpl w:val="8EACE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25E51"/>
    <w:multiLevelType w:val="hybridMultilevel"/>
    <w:tmpl w:val="C0CCF8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C74F9F"/>
    <w:multiLevelType w:val="hybridMultilevel"/>
    <w:tmpl w:val="2CFC44B2"/>
    <w:lvl w:ilvl="0" w:tplc="AC04808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EC70F3"/>
    <w:multiLevelType w:val="hybridMultilevel"/>
    <w:tmpl w:val="65805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9032E"/>
    <w:multiLevelType w:val="hybridMultilevel"/>
    <w:tmpl w:val="4906E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FA640C"/>
    <w:multiLevelType w:val="hybridMultilevel"/>
    <w:tmpl w:val="A3A20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33A43"/>
    <w:multiLevelType w:val="hybridMultilevel"/>
    <w:tmpl w:val="56A0AD42"/>
    <w:lvl w:ilvl="0" w:tplc="04090001">
      <w:start w:val="1"/>
      <w:numFmt w:val="bullet"/>
      <w:lvlText w:val=""/>
      <w:lvlJc w:val="left"/>
      <w:pPr>
        <w:tabs>
          <w:tab w:val="num" w:pos="1260"/>
        </w:tabs>
        <w:ind w:left="1260" w:hanging="360"/>
      </w:pPr>
      <w:rPr>
        <w:rFonts w:ascii="Symbol" w:hAnsi="Symbol"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15:restartNumberingAfterBreak="0">
    <w:nsid w:val="714B1C1A"/>
    <w:multiLevelType w:val="hybridMultilevel"/>
    <w:tmpl w:val="C6625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5A482E"/>
    <w:multiLevelType w:val="hybridMultilevel"/>
    <w:tmpl w:val="8334D5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9E6A5B"/>
    <w:multiLevelType w:val="hybridMultilevel"/>
    <w:tmpl w:val="EB68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CD504E"/>
    <w:multiLevelType w:val="hybridMultilevel"/>
    <w:tmpl w:val="7668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B63FB1"/>
    <w:multiLevelType w:val="hybridMultilevel"/>
    <w:tmpl w:val="165C0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9B6E25"/>
    <w:multiLevelType w:val="hybridMultilevel"/>
    <w:tmpl w:val="4508B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C46605"/>
    <w:multiLevelType w:val="hybridMultilevel"/>
    <w:tmpl w:val="1178A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24"/>
  </w:num>
  <w:num w:numId="4">
    <w:abstractNumId w:val="26"/>
  </w:num>
  <w:num w:numId="5">
    <w:abstractNumId w:val="2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6"/>
  </w:num>
  <w:num w:numId="9">
    <w:abstractNumId w:val="15"/>
  </w:num>
  <w:num w:numId="10">
    <w:abstractNumId w:val="14"/>
  </w:num>
  <w:num w:numId="11">
    <w:abstractNumId w:val="6"/>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num>
  <w:num w:numId="15">
    <w:abstractNumId w:val="37"/>
  </w:num>
  <w:num w:numId="16">
    <w:abstractNumId w:val="19"/>
  </w:num>
  <w:num w:numId="17">
    <w:abstractNumId w:val="35"/>
  </w:num>
  <w:num w:numId="18">
    <w:abstractNumId w:val="20"/>
  </w:num>
  <w:num w:numId="19">
    <w:abstractNumId w:val="40"/>
  </w:num>
  <w:num w:numId="20">
    <w:abstractNumId w:val="11"/>
  </w:num>
  <w:num w:numId="21">
    <w:abstractNumId w:val="39"/>
  </w:num>
  <w:num w:numId="22">
    <w:abstractNumId w:val="12"/>
  </w:num>
  <w:num w:numId="23">
    <w:abstractNumId w:val="10"/>
  </w:num>
  <w:num w:numId="24">
    <w:abstractNumId w:val="7"/>
  </w:num>
  <w:num w:numId="25">
    <w:abstractNumId w:val="13"/>
  </w:num>
  <w:num w:numId="26">
    <w:abstractNumId w:val="38"/>
  </w:num>
  <w:num w:numId="27">
    <w:abstractNumId w:val="18"/>
  </w:num>
  <w:num w:numId="28">
    <w:abstractNumId w:val="2"/>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8"/>
  </w:num>
  <w:num w:numId="32">
    <w:abstractNumId w:val="31"/>
  </w:num>
  <w:num w:numId="33">
    <w:abstractNumId w:val="1"/>
  </w:num>
  <w:num w:numId="34">
    <w:abstractNumId w:val="30"/>
  </w:num>
  <w:num w:numId="35">
    <w:abstractNumId w:val="16"/>
  </w:num>
  <w:num w:numId="36">
    <w:abstractNumId w:val="34"/>
  </w:num>
  <w:num w:numId="37">
    <w:abstractNumId w:val="29"/>
  </w:num>
  <w:num w:numId="38">
    <w:abstractNumId w:val="25"/>
  </w:num>
  <w:num w:numId="39">
    <w:abstractNumId w:val="27"/>
  </w:num>
  <w:num w:numId="40">
    <w:abstractNumId w:val="32"/>
  </w:num>
  <w:num w:numId="41">
    <w:abstractNumId w:val="28"/>
  </w:num>
  <w:num w:numId="42">
    <w:abstractNumId w:val="21"/>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F2"/>
    <w:rsid w:val="000000AD"/>
    <w:rsid w:val="00002077"/>
    <w:rsid w:val="00002448"/>
    <w:rsid w:val="00004B59"/>
    <w:rsid w:val="000051E8"/>
    <w:rsid w:val="00006512"/>
    <w:rsid w:val="00010A5F"/>
    <w:rsid w:val="000165A0"/>
    <w:rsid w:val="00016997"/>
    <w:rsid w:val="000170C3"/>
    <w:rsid w:val="0002047A"/>
    <w:rsid w:val="00020718"/>
    <w:rsid w:val="00020B25"/>
    <w:rsid w:val="000214B6"/>
    <w:rsid w:val="0002551D"/>
    <w:rsid w:val="00025891"/>
    <w:rsid w:val="00026BA0"/>
    <w:rsid w:val="000306C0"/>
    <w:rsid w:val="00033609"/>
    <w:rsid w:val="00041350"/>
    <w:rsid w:val="0004356C"/>
    <w:rsid w:val="000504A3"/>
    <w:rsid w:val="000511F7"/>
    <w:rsid w:val="000539DA"/>
    <w:rsid w:val="00060D2C"/>
    <w:rsid w:val="00064936"/>
    <w:rsid w:val="00066921"/>
    <w:rsid w:val="00071079"/>
    <w:rsid w:val="000723FA"/>
    <w:rsid w:val="00073BEF"/>
    <w:rsid w:val="00076983"/>
    <w:rsid w:val="000824FA"/>
    <w:rsid w:val="00084281"/>
    <w:rsid w:val="00084363"/>
    <w:rsid w:val="00085A93"/>
    <w:rsid w:val="000931F4"/>
    <w:rsid w:val="000938D5"/>
    <w:rsid w:val="00093A5A"/>
    <w:rsid w:val="00093AF3"/>
    <w:rsid w:val="00094EE7"/>
    <w:rsid w:val="00095B80"/>
    <w:rsid w:val="000A06BA"/>
    <w:rsid w:val="000A797F"/>
    <w:rsid w:val="000B0AD9"/>
    <w:rsid w:val="000B23C5"/>
    <w:rsid w:val="000B3171"/>
    <w:rsid w:val="000B4D2C"/>
    <w:rsid w:val="000B7AFA"/>
    <w:rsid w:val="000C06E5"/>
    <w:rsid w:val="000C19AD"/>
    <w:rsid w:val="000D1C9A"/>
    <w:rsid w:val="000D1DC1"/>
    <w:rsid w:val="000D1E99"/>
    <w:rsid w:val="000D6DBA"/>
    <w:rsid w:val="000E0EEF"/>
    <w:rsid w:val="000E2CA5"/>
    <w:rsid w:val="000E36FA"/>
    <w:rsid w:val="000E4CEE"/>
    <w:rsid w:val="000F0213"/>
    <w:rsid w:val="000F16F7"/>
    <w:rsid w:val="000F1D5E"/>
    <w:rsid w:val="000F47B2"/>
    <w:rsid w:val="000F6583"/>
    <w:rsid w:val="000F702C"/>
    <w:rsid w:val="00111CE9"/>
    <w:rsid w:val="001134BC"/>
    <w:rsid w:val="00121461"/>
    <w:rsid w:val="00126EB0"/>
    <w:rsid w:val="00135FBC"/>
    <w:rsid w:val="00143037"/>
    <w:rsid w:val="00143E7A"/>
    <w:rsid w:val="00161E12"/>
    <w:rsid w:val="00167185"/>
    <w:rsid w:val="00170C02"/>
    <w:rsid w:val="00172D71"/>
    <w:rsid w:val="001731C1"/>
    <w:rsid w:val="00173CFB"/>
    <w:rsid w:val="00176263"/>
    <w:rsid w:val="00176F91"/>
    <w:rsid w:val="00181FCF"/>
    <w:rsid w:val="00187A79"/>
    <w:rsid w:val="001907C4"/>
    <w:rsid w:val="001979DD"/>
    <w:rsid w:val="001A4631"/>
    <w:rsid w:val="001A7FDA"/>
    <w:rsid w:val="001B0274"/>
    <w:rsid w:val="001B0930"/>
    <w:rsid w:val="001B2522"/>
    <w:rsid w:val="001B4DC7"/>
    <w:rsid w:val="001C069C"/>
    <w:rsid w:val="001C06E2"/>
    <w:rsid w:val="001D0EC7"/>
    <w:rsid w:val="001D33B7"/>
    <w:rsid w:val="001D4E3B"/>
    <w:rsid w:val="001E025C"/>
    <w:rsid w:val="001E310B"/>
    <w:rsid w:val="001E7BBA"/>
    <w:rsid w:val="001F0724"/>
    <w:rsid w:val="001F192B"/>
    <w:rsid w:val="001F288F"/>
    <w:rsid w:val="00201C59"/>
    <w:rsid w:val="00203260"/>
    <w:rsid w:val="00205E2E"/>
    <w:rsid w:val="00207C0E"/>
    <w:rsid w:val="00210EE3"/>
    <w:rsid w:val="00214556"/>
    <w:rsid w:val="00220857"/>
    <w:rsid w:val="00222DD9"/>
    <w:rsid w:val="0022572A"/>
    <w:rsid w:val="002305B2"/>
    <w:rsid w:val="002318DA"/>
    <w:rsid w:val="00231CED"/>
    <w:rsid w:val="002341F6"/>
    <w:rsid w:val="002363E9"/>
    <w:rsid w:val="0024290E"/>
    <w:rsid w:val="0024720A"/>
    <w:rsid w:val="002507D7"/>
    <w:rsid w:val="002513D1"/>
    <w:rsid w:val="0025378B"/>
    <w:rsid w:val="00264309"/>
    <w:rsid w:val="002644CE"/>
    <w:rsid w:val="002647BA"/>
    <w:rsid w:val="00265192"/>
    <w:rsid w:val="00271EFA"/>
    <w:rsid w:val="00287477"/>
    <w:rsid w:val="002935F2"/>
    <w:rsid w:val="00293F2F"/>
    <w:rsid w:val="002A24D9"/>
    <w:rsid w:val="002A38A5"/>
    <w:rsid w:val="002A5122"/>
    <w:rsid w:val="002A53BB"/>
    <w:rsid w:val="002B6946"/>
    <w:rsid w:val="002B6963"/>
    <w:rsid w:val="002C4122"/>
    <w:rsid w:val="002C5FA3"/>
    <w:rsid w:val="002D195B"/>
    <w:rsid w:val="002D56D2"/>
    <w:rsid w:val="002E1241"/>
    <w:rsid w:val="002F09D9"/>
    <w:rsid w:val="002F7E0B"/>
    <w:rsid w:val="0030220C"/>
    <w:rsid w:val="0030339F"/>
    <w:rsid w:val="00304141"/>
    <w:rsid w:val="00305410"/>
    <w:rsid w:val="003066AD"/>
    <w:rsid w:val="00315ADF"/>
    <w:rsid w:val="00316DAC"/>
    <w:rsid w:val="0032625E"/>
    <w:rsid w:val="003313E3"/>
    <w:rsid w:val="003360E3"/>
    <w:rsid w:val="00337C03"/>
    <w:rsid w:val="003419C9"/>
    <w:rsid w:val="00346270"/>
    <w:rsid w:val="0035123A"/>
    <w:rsid w:val="003544CE"/>
    <w:rsid w:val="00354DA8"/>
    <w:rsid w:val="00361E2D"/>
    <w:rsid w:val="003627A7"/>
    <w:rsid w:val="0036382B"/>
    <w:rsid w:val="003665A3"/>
    <w:rsid w:val="00370170"/>
    <w:rsid w:val="00372097"/>
    <w:rsid w:val="0037260F"/>
    <w:rsid w:val="003728F7"/>
    <w:rsid w:val="00373156"/>
    <w:rsid w:val="00380371"/>
    <w:rsid w:val="00380865"/>
    <w:rsid w:val="003970C2"/>
    <w:rsid w:val="003974E0"/>
    <w:rsid w:val="003A200E"/>
    <w:rsid w:val="003A2D3D"/>
    <w:rsid w:val="003A625F"/>
    <w:rsid w:val="003A6FB8"/>
    <w:rsid w:val="003B1562"/>
    <w:rsid w:val="003B3354"/>
    <w:rsid w:val="003B4E6F"/>
    <w:rsid w:val="003B651C"/>
    <w:rsid w:val="003C7F1C"/>
    <w:rsid w:val="003E25CB"/>
    <w:rsid w:val="003E49CF"/>
    <w:rsid w:val="003F0E18"/>
    <w:rsid w:val="003F116D"/>
    <w:rsid w:val="003F2DA8"/>
    <w:rsid w:val="003F4269"/>
    <w:rsid w:val="003F62FD"/>
    <w:rsid w:val="00402512"/>
    <w:rsid w:val="00404E46"/>
    <w:rsid w:val="004054F6"/>
    <w:rsid w:val="004079C0"/>
    <w:rsid w:val="00411CAC"/>
    <w:rsid w:val="00413CB9"/>
    <w:rsid w:val="00414CDF"/>
    <w:rsid w:val="004175CE"/>
    <w:rsid w:val="0042188E"/>
    <w:rsid w:val="00421F03"/>
    <w:rsid w:val="00423498"/>
    <w:rsid w:val="00424CB7"/>
    <w:rsid w:val="0043381E"/>
    <w:rsid w:val="00436625"/>
    <w:rsid w:val="00436856"/>
    <w:rsid w:val="004409D5"/>
    <w:rsid w:val="00441AD3"/>
    <w:rsid w:val="00444721"/>
    <w:rsid w:val="004513C9"/>
    <w:rsid w:val="004527E0"/>
    <w:rsid w:val="00453D49"/>
    <w:rsid w:val="004540CC"/>
    <w:rsid w:val="00454215"/>
    <w:rsid w:val="00454A69"/>
    <w:rsid w:val="00455263"/>
    <w:rsid w:val="00460EEA"/>
    <w:rsid w:val="004639CB"/>
    <w:rsid w:val="00472A45"/>
    <w:rsid w:val="00476939"/>
    <w:rsid w:val="00484104"/>
    <w:rsid w:val="00484B50"/>
    <w:rsid w:val="00487405"/>
    <w:rsid w:val="00487BF7"/>
    <w:rsid w:val="004901F5"/>
    <w:rsid w:val="00490C54"/>
    <w:rsid w:val="004A7823"/>
    <w:rsid w:val="004B0AC4"/>
    <w:rsid w:val="004B267A"/>
    <w:rsid w:val="004B4CE1"/>
    <w:rsid w:val="004B51C4"/>
    <w:rsid w:val="004B63C1"/>
    <w:rsid w:val="004B7BCF"/>
    <w:rsid w:val="004C1017"/>
    <w:rsid w:val="004C10B5"/>
    <w:rsid w:val="004C348F"/>
    <w:rsid w:val="004D7020"/>
    <w:rsid w:val="004E01BC"/>
    <w:rsid w:val="004E1A47"/>
    <w:rsid w:val="00504516"/>
    <w:rsid w:val="00505D13"/>
    <w:rsid w:val="00507104"/>
    <w:rsid w:val="00510B37"/>
    <w:rsid w:val="00510D1E"/>
    <w:rsid w:val="00511160"/>
    <w:rsid w:val="005156F1"/>
    <w:rsid w:val="0051630B"/>
    <w:rsid w:val="00520166"/>
    <w:rsid w:val="00522651"/>
    <w:rsid w:val="0052750F"/>
    <w:rsid w:val="0053430B"/>
    <w:rsid w:val="00535178"/>
    <w:rsid w:val="00535F2C"/>
    <w:rsid w:val="00541A96"/>
    <w:rsid w:val="00543911"/>
    <w:rsid w:val="00545F4A"/>
    <w:rsid w:val="0054781D"/>
    <w:rsid w:val="00555369"/>
    <w:rsid w:val="00557A02"/>
    <w:rsid w:val="00563AA3"/>
    <w:rsid w:val="005650B7"/>
    <w:rsid w:val="00570D44"/>
    <w:rsid w:val="005749B4"/>
    <w:rsid w:val="00576AE8"/>
    <w:rsid w:val="0057792E"/>
    <w:rsid w:val="005809DB"/>
    <w:rsid w:val="005910DE"/>
    <w:rsid w:val="00591A59"/>
    <w:rsid w:val="00591A5E"/>
    <w:rsid w:val="00596534"/>
    <w:rsid w:val="005A3448"/>
    <w:rsid w:val="005A776E"/>
    <w:rsid w:val="005B048A"/>
    <w:rsid w:val="005B1852"/>
    <w:rsid w:val="005C0125"/>
    <w:rsid w:val="005C406C"/>
    <w:rsid w:val="005C6D6E"/>
    <w:rsid w:val="005D1591"/>
    <w:rsid w:val="005D7874"/>
    <w:rsid w:val="005E0D48"/>
    <w:rsid w:val="005E3E96"/>
    <w:rsid w:val="005E3F53"/>
    <w:rsid w:val="005E4399"/>
    <w:rsid w:val="005E45B4"/>
    <w:rsid w:val="005E5A8C"/>
    <w:rsid w:val="005E6061"/>
    <w:rsid w:val="005E701D"/>
    <w:rsid w:val="005F4C45"/>
    <w:rsid w:val="005F587C"/>
    <w:rsid w:val="005F58B1"/>
    <w:rsid w:val="00601FE9"/>
    <w:rsid w:val="00602B0D"/>
    <w:rsid w:val="006045FE"/>
    <w:rsid w:val="00604AF6"/>
    <w:rsid w:val="0060630A"/>
    <w:rsid w:val="006158D5"/>
    <w:rsid w:val="00617C9C"/>
    <w:rsid w:val="0062120A"/>
    <w:rsid w:val="00621D92"/>
    <w:rsid w:val="006228D0"/>
    <w:rsid w:val="00622CBF"/>
    <w:rsid w:val="00625DE0"/>
    <w:rsid w:val="006262A4"/>
    <w:rsid w:val="00630C5D"/>
    <w:rsid w:val="006310F3"/>
    <w:rsid w:val="006319CC"/>
    <w:rsid w:val="00632444"/>
    <w:rsid w:val="006325CD"/>
    <w:rsid w:val="00634C84"/>
    <w:rsid w:val="00641C11"/>
    <w:rsid w:val="00641EE8"/>
    <w:rsid w:val="00644D6B"/>
    <w:rsid w:val="0064544E"/>
    <w:rsid w:val="00645B66"/>
    <w:rsid w:val="006515CC"/>
    <w:rsid w:val="006542E7"/>
    <w:rsid w:val="00662B61"/>
    <w:rsid w:val="0066471B"/>
    <w:rsid w:val="006668A1"/>
    <w:rsid w:val="00673B9F"/>
    <w:rsid w:val="0067446E"/>
    <w:rsid w:val="0067650E"/>
    <w:rsid w:val="00676E64"/>
    <w:rsid w:val="00680ECC"/>
    <w:rsid w:val="006A029A"/>
    <w:rsid w:val="006B0D0D"/>
    <w:rsid w:val="006B2AE5"/>
    <w:rsid w:val="006B3DC5"/>
    <w:rsid w:val="006B7409"/>
    <w:rsid w:val="006C186A"/>
    <w:rsid w:val="006C3A33"/>
    <w:rsid w:val="006C565C"/>
    <w:rsid w:val="006C628C"/>
    <w:rsid w:val="006D42BC"/>
    <w:rsid w:val="006D6A23"/>
    <w:rsid w:val="006E1F8E"/>
    <w:rsid w:val="006F3F59"/>
    <w:rsid w:val="006F5332"/>
    <w:rsid w:val="006F68F6"/>
    <w:rsid w:val="006F7244"/>
    <w:rsid w:val="00701D9E"/>
    <w:rsid w:val="007029B2"/>
    <w:rsid w:val="007034F2"/>
    <w:rsid w:val="00704125"/>
    <w:rsid w:val="00704EEF"/>
    <w:rsid w:val="00706CBC"/>
    <w:rsid w:val="00707BB1"/>
    <w:rsid w:val="00710945"/>
    <w:rsid w:val="007117B3"/>
    <w:rsid w:val="0071350F"/>
    <w:rsid w:val="00715789"/>
    <w:rsid w:val="00716DC7"/>
    <w:rsid w:val="00725793"/>
    <w:rsid w:val="0072635B"/>
    <w:rsid w:val="00726717"/>
    <w:rsid w:val="00726B7F"/>
    <w:rsid w:val="00730691"/>
    <w:rsid w:val="00735484"/>
    <w:rsid w:val="0073568A"/>
    <w:rsid w:val="0073701F"/>
    <w:rsid w:val="00740B93"/>
    <w:rsid w:val="00740EF2"/>
    <w:rsid w:val="007416D3"/>
    <w:rsid w:val="007467B9"/>
    <w:rsid w:val="0075028D"/>
    <w:rsid w:val="00750DF5"/>
    <w:rsid w:val="00752600"/>
    <w:rsid w:val="00753274"/>
    <w:rsid w:val="0075370C"/>
    <w:rsid w:val="00756292"/>
    <w:rsid w:val="007600B2"/>
    <w:rsid w:val="0076309D"/>
    <w:rsid w:val="00763199"/>
    <w:rsid w:val="00764BB6"/>
    <w:rsid w:val="0076551F"/>
    <w:rsid w:val="0077052F"/>
    <w:rsid w:val="007738E0"/>
    <w:rsid w:val="00774D8A"/>
    <w:rsid w:val="00776B89"/>
    <w:rsid w:val="0078279A"/>
    <w:rsid w:val="00784395"/>
    <w:rsid w:val="007851E1"/>
    <w:rsid w:val="00787406"/>
    <w:rsid w:val="00791C2C"/>
    <w:rsid w:val="00793106"/>
    <w:rsid w:val="00793C01"/>
    <w:rsid w:val="00793E8D"/>
    <w:rsid w:val="00795270"/>
    <w:rsid w:val="00797C93"/>
    <w:rsid w:val="007A1488"/>
    <w:rsid w:val="007A1F01"/>
    <w:rsid w:val="007A7BD9"/>
    <w:rsid w:val="007B0629"/>
    <w:rsid w:val="007B0654"/>
    <w:rsid w:val="007B31B6"/>
    <w:rsid w:val="007B645F"/>
    <w:rsid w:val="007C00C2"/>
    <w:rsid w:val="007C00DF"/>
    <w:rsid w:val="007C016D"/>
    <w:rsid w:val="007C06ED"/>
    <w:rsid w:val="007C32FC"/>
    <w:rsid w:val="007C38C6"/>
    <w:rsid w:val="007C5D26"/>
    <w:rsid w:val="007C6724"/>
    <w:rsid w:val="007D070B"/>
    <w:rsid w:val="007D1EEE"/>
    <w:rsid w:val="007D21E4"/>
    <w:rsid w:val="007D3FE6"/>
    <w:rsid w:val="007D62BC"/>
    <w:rsid w:val="007D66B9"/>
    <w:rsid w:val="007D6BA5"/>
    <w:rsid w:val="007E0498"/>
    <w:rsid w:val="007E4E7F"/>
    <w:rsid w:val="007E7E9B"/>
    <w:rsid w:val="007F08FF"/>
    <w:rsid w:val="007F119D"/>
    <w:rsid w:val="007F1B06"/>
    <w:rsid w:val="007F40C8"/>
    <w:rsid w:val="007F691D"/>
    <w:rsid w:val="00811037"/>
    <w:rsid w:val="008131A8"/>
    <w:rsid w:val="00817CFC"/>
    <w:rsid w:val="00820AF6"/>
    <w:rsid w:val="008247DE"/>
    <w:rsid w:val="008306F4"/>
    <w:rsid w:val="00830FE4"/>
    <w:rsid w:val="00835459"/>
    <w:rsid w:val="00835E7E"/>
    <w:rsid w:val="008368C8"/>
    <w:rsid w:val="0084284C"/>
    <w:rsid w:val="00845F50"/>
    <w:rsid w:val="0085040B"/>
    <w:rsid w:val="00851226"/>
    <w:rsid w:val="008518EA"/>
    <w:rsid w:val="00854517"/>
    <w:rsid w:val="00854A50"/>
    <w:rsid w:val="00855486"/>
    <w:rsid w:val="00862764"/>
    <w:rsid w:val="00863B71"/>
    <w:rsid w:val="00864C40"/>
    <w:rsid w:val="00865267"/>
    <w:rsid w:val="008703A2"/>
    <w:rsid w:val="00873A3F"/>
    <w:rsid w:val="00873BED"/>
    <w:rsid w:val="00876D09"/>
    <w:rsid w:val="00877060"/>
    <w:rsid w:val="008779B8"/>
    <w:rsid w:val="00892FAF"/>
    <w:rsid w:val="008A0DB0"/>
    <w:rsid w:val="008A4DCE"/>
    <w:rsid w:val="008B146B"/>
    <w:rsid w:val="008B441E"/>
    <w:rsid w:val="008C5AC9"/>
    <w:rsid w:val="008D0234"/>
    <w:rsid w:val="008D3C39"/>
    <w:rsid w:val="008D49AE"/>
    <w:rsid w:val="008E2B23"/>
    <w:rsid w:val="008F2FA6"/>
    <w:rsid w:val="008F3C5C"/>
    <w:rsid w:val="008F46C3"/>
    <w:rsid w:val="00900C1F"/>
    <w:rsid w:val="00902E1C"/>
    <w:rsid w:val="0090589A"/>
    <w:rsid w:val="00913EA5"/>
    <w:rsid w:val="009230A7"/>
    <w:rsid w:val="00933C16"/>
    <w:rsid w:val="0093679E"/>
    <w:rsid w:val="009403CC"/>
    <w:rsid w:val="00944365"/>
    <w:rsid w:val="00945C8F"/>
    <w:rsid w:val="00951B7D"/>
    <w:rsid w:val="0095321F"/>
    <w:rsid w:val="00956F86"/>
    <w:rsid w:val="00961377"/>
    <w:rsid w:val="0096181D"/>
    <w:rsid w:val="00965B82"/>
    <w:rsid w:val="009711A7"/>
    <w:rsid w:val="009711E0"/>
    <w:rsid w:val="0097374E"/>
    <w:rsid w:val="00975316"/>
    <w:rsid w:val="009823E4"/>
    <w:rsid w:val="00983C23"/>
    <w:rsid w:val="009845A6"/>
    <w:rsid w:val="00990A89"/>
    <w:rsid w:val="009947C0"/>
    <w:rsid w:val="00996998"/>
    <w:rsid w:val="009A08C3"/>
    <w:rsid w:val="009A0D8D"/>
    <w:rsid w:val="009A528C"/>
    <w:rsid w:val="009A62D4"/>
    <w:rsid w:val="009B2915"/>
    <w:rsid w:val="009B3D6B"/>
    <w:rsid w:val="009B4381"/>
    <w:rsid w:val="009B771F"/>
    <w:rsid w:val="009C0B4A"/>
    <w:rsid w:val="009C393B"/>
    <w:rsid w:val="009C46D1"/>
    <w:rsid w:val="009C63F0"/>
    <w:rsid w:val="009D55F5"/>
    <w:rsid w:val="009E6B3D"/>
    <w:rsid w:val="009F7F1F"/>
    <w:rsid w:val="00A01256"/>
    <w:rsid w:val="00A021B0"/>
    <w:rsid w:val="00A02C15"/>
    <w:rsid w:val="00A042AC"/>
    <w:rsid w:val="00A048CE"/>
    <w:rsid w:val="00A058C2"/>
    <w:rsid w:val="00A14B77"/>
    <w:rsid w:val="00A157B2"/>
    <w:rsid w:val="00A17E04"/>
    <w:rsid w:val="00A20503"/>
    <w:rsid w:val="00A22FA8"/>
    <w:rsid w:val="00A248EB"/>
    <w:rsid w:val="00A24BA4"/>
    <w:rsid w:val="00A25B46"/>
    <w:rsid w:val="00A26103"/>
    <w:rsid w:val="00A26799"/>
    <w:rsid w:val="00A31628"/>
    <w:rsid w:val="00A36FAE"/>
    <w:rsid w:val="00A43DDB"/>
    <w:rsid w:val="00A44D86"/>
    <w:rsid w:val="00A631A7"/>
    <w:rsid w:val="00A63E38"/>
    <w:rsid w:val="00A65E5A"/>
    <w:rsid w:val="00A70A05"/>
    <w:rsid w:val="00A72742"/>
    <w:rsid w:val="00A73076"/>
    <w:rsid w:val="00A73178"/>
    <w:rsid w:val="00A73609"/>
    <w:rsid w:val="00A7505E"/>
    <w:rsid w:val="00A84218"/>
    <w:rsid w:val="00A84F43"/>
    <w:rsid w:val="00A859F9"/>
    <w:rsid w:val="00A9399D"/>
    <w:rsid w:val="00A95C92"/>
    <w:rsid w:val="00A96C3E"/>
    <w:rsid w:val="00AA1503"/>
    <w:rsid w:val="00AB1970"/>
    <w:rsid w:val="00AB3033"/>
    <w:rsid w:val="00AC5D5D"/>
    <w:rsid w:val="00AC672D"/>
    <w:rsid w:val="00AD14FB"/>
    <w:rsid w:val="00AD1791"/>
    <w:rsid w:val="00AD2F57"/>
    <w:rsid w:val="00AD35E9"/>
    <w:rsid w:val="00AD47ED"/>
    <w:rsid w:val="00AD67AF"/>
    <w:rsid w:val="00AE3259"/>
    <w:rsid w:val="00AE4D05"/>
    <w:rsid w:val="00AF2C97"/>
    <w:rsid w:val="00B00586"/>
    <w:rsid w:val="00B0081F"/>
    <w:rsid w:val="00B029F2"/>
    <w:rsid w:val="00B07415"/>
    <w:rsid w:val="00B10074"/>
    <w:rsid w:val="00B113CB"/>
    <w:rsid w:val="00B114CA"/>
    <w:rsid w:val="00B15ADC"/>
    <w:rsid w:val="00B20F45"/>
    <w:rsid w:val="00B21F61"/>
    <w:rsid w:val="00B2301B"/>
    <w:rsid w:val="00B23EC4"/>
    <w:rsid w:val="00B256B0"/>
    <w:rsid w:val="00B2781C"/>
    <w:rsid w:val="00B31378"/>
    <w:rsid w:val="00B36096"/>
    <w:rsid w:val="00B36973"/>
    <w:rsid w:val="00B37C1A"/>
    <w:rsid w:val="00B448A7"/>
    <w:rsid w:val="00B46965"/>
    <w:rsid w:val="00B50206"/>
    <w:rsid w:val="00B505F7"/>
    <w:rsid w:val="00B50D6D"/>
    <w:rsid w:val="00B55154"/>
    <w:rsid w:val="00B56042"/>
    <w:rsid w:val="00B57534"/>
    <w:rsid w:val="00B57B69"/>
    <w:rsid w:val="00B6234A"/>
    <w:rsid w:val="00B64373"/>
    <w:rsid w:val="00B64A54"/>
    <w:rsid w:val="00B66420"/>
    <w:rsid w:val="00B66D5B"/>
    <w:rsid w:val="00B86F54"/>
    <w:rsid w:val="00B93BC1"/>
    <w:rsid w:val="00B948D3"/>
    <w:rsid w:val="00B95151"/>
    <w:rsid w:val="00B95B38"/>
    <w:rsid w:val="00B97637"/>
    <w:rsid w:val="00BA085C"/>
    <w:rsid w:val="00BA4637"/>
    <w:rsid w:val="00BA5E93"/>
    <w:rsid w:val="00BA75BE"/>
    <w:rsid w:val="00BB06F7"/>
    <w:rsid w:val="00BB0E05"/>
    <w:rsid w:val="00BB2BF2"/>
    <w:rsid w:val="00BB2CEA"/>
    <w:rsid w:val="00BB44C5"/>
    <w:rsid w:val="00BB47DC"/>
    <w:rsid w:val="00BB6154"/>
    <w:rsid w:val="00BC3516"/>
    <w:rsid w:val="00BC428D"/>
    <w:rsid w:val="00BC5AA0"/>
    <w:rsid w:val="00BC6655"/>
    <w:rsid w:val="00BC767B"/>
    <w:rsid w:val="00BD3FA1"/>
    <w:rsid w:val="00BD4AB3"/>
    <w:rsid w:val="00BD5D65"/>
    <w:rsid w:val="00BD7A86"/>
    <w:rsid w:val="00BE06AF"/>
    <w:rsid w:val="00BE1A0B"/>
    <w:rsid w:val="00BE1DDC"/>
    <w:rsid w:val="00BE1FF4"/>
    <w:rsid w:val="00BE4E4D"/>
    <w:rsid w:val="00BF03A9"/>
    <w:rsid w:val="00BF2EB5"/>
    <w:rsid w:val="00BF41DD"/>
    <w:rsid w:val="00BF4C75"/>
    <w:rsid w:val="00BF5458"/>
    <w:rsid w:val="00BF549C"/>
    <w:rsid w:val="00BF6741"/>
    <w:rsid w:val="00C00217"/>
    <w:rsid w:val="00C00C4F"/>
    <w:rsid w:val="00C03EC6"/>
    <w:rsid w:val="00C04916"/>
    <w:rsid w:val="00C04E74"/>
    <w:rsid w:val="00C0512C"/>
    <w:rsid w:val="00C05AA8"/>
    <w:rsid w:val="00C10C9A"/>
    <w:rsid w:val="00C10CB4"/>
    <w:rsid w:val="00C11676"/>
    <w:rsid w:val="00C141F4"/>
    <w:rsid w:val="00C160F6"/>
    <w:rsid w:val="00C2268E"/>
    <w:rsid w:val="00C3025B"/>
    <w:rsid w:val="00C3056E"/>
    <w:rsid w:val="00C344E6"/>
    <w:rsid w:val="00C42AAE"/>
    <w:rsid w:val="00C4512D"/>
    <w:rsid w:val="00C531BC"/>
    <w:rsid w:val="00C53B46"/>
    <w:rsid w:val="00C54450"/>
    <w:rsid w:val="00C55E2A"/>
    <w:rsid w:val="00C620D4"/>
    <w:rsid w:val="00C634CE"/>
    <w:rsid w:val="00C65A27"/>
    <w:rsid w:val="00C7374F"/>
    <w:rsid w:val="00C73E83"/>
    <w:rsid w:val="00C75717"/>
    <w:rsid w:val="00C76923"/>
    <w:rsid w:val="00C76ABB"/>
    <w:rsid w:val="00C77E74"/>
    <w:rsid w:val="00C83DAA"/>
    <w:rsid w:val="00C84895"/>
    <w:rsid w:val="00C92B6D"/>
    <w:rsid w:val="00C9605C"/>
    <w:rsid w:val="00CA6123"/>
    <w:rsid w:val="00CA71AE"/>
    <w:rsid w:val="00CB0A74"/>
    <w:rsid w:val="00CB4B65"/>
    <w:rsid w:val="00CB596B"/>
    <w:rsid w:val="00CC11C6"/>
    <w:rsid w:val="00CC1FCA"/>
    <w:rsid w:val="00CC37F1"/>
    <w:rsid w:val="00CC6330"/>
    <w:rsid w:val="00CC6BDA"/>
    <w:rsid w:val="00CD1637"/>
    <w:rsid w:val="00CD201B"/>
    <w:rsid w:val="00CD348B"/>
    <w:rsid w:val="00CE0C02"/>
    <w:rsid w:val="00CE1EF1"/>
    <w:rsid w:val="00CE395A"/>
    <w:rsid w:val="00CE53FF"/>
    <w:rsid w:val="00D025E3"/>
    <w:rsid w:val="00D04EFF"/>
    <w:rsid w:val="00D05671"/>
    <w:rsid w:val="00D079DF"/>
    <w:rsid w:val="00D07AAA"/>
    <w:rsid w:val="00D165DC"/>
    <w:rsid w:val="00D17D9C"/>
    <w:rsid w:val="00D21EB7"/>
    <w:rsid w:val="00D260C9"/>
    <w:rsid w:val="00D26D6E"/>
    <w:rsid w:val="00D33335"/>
    <w:rsid w:val="00D334B0"/>
    <w:rsid w:val="00D34524"/>
    <w:rsid w:val="00D37A76"/>
    <w:rsid w:val="00D4262E"/>
    <w:rsid w:val="00D43A62"/>
    <w:rsid w:val="00D5115E"/>
    <w:rsid w:val="00D61F85"/>
    <w:rsid w:val="00D630E0"/>
    <w:rsid w:val="00D6662F"/>
    <w:rsid w:val="00D67E85"/>
    <w:rsid w:val="00D67EEF"/>
    <w:rsid w:val="00D70277"/>
    <w:rsid w:val="00D703B0"/>
    <w:rsid w:val="00D74045"/>
    <w:rsid w:val="00D779FA"/>
    <w:rsid w:val="00D845B4"/>
    <w:rsid w:val="00D879F6"/>
    <w:rsid w:val="00D87A43"/>
    <w:rsid w:val="00D92455"/>
    <w:rsid w:val="00DA7BFB"/>
    <w:rsid w:val="00DA7FAF"/>
    <w:rsid w:val="00DB33C2"/>
    <w:rsid w:val="00DB5175"/>
    <w:rsid w:val="00DB7C43"/>
    <w:rsid w:val="00DB7DCF"/>
    <w:rsid w:val="00DC085B"/>
    <w:rsid w:val="00DC3C0B"/>
    <w:rsid w:val="00DC4B1B"/>
    <w:rsid w:val="00DD2977"/>
    <w:rsid w:val="00DD73D1"/>
    <w:rsid w:val="00DE3971"/>
    <w:rsid w:val="00DE5714"/>
    <w:rsid w:val="00DF1BC3"/>
    <w:rsid w:val="00DF7440"/>
    <w:rsid w:val="00E0104B"/>
    <w:rsid w:val="00E02E28"/>
    <w:rsid w:val="00E03E08"/>
    <w:rsid w:val="00E040D6"/>
    <w:rsid w:val="00E0634F"/>
    <w:rsid w:val="00E10793"/>
    <w:rsid w:val="00E10B37"/>
    <w:rsid w:val="00E10D5A"/>
    <w:rsid w:val="00E11E49"/>
    <w:rsid w:val="00E13D46"/>
    <w:rsid w:val="00E20CF7"/>
    <w:rsid w:val="00E231A8"/>
    <w:rsid w:val="00E350BB"/>
    <w:rsid w:val="00E42B8F"/>
    <w:rsid w:val="00E5181F"/>
    <w:rsid w:val="00E546EA"/>
    <w:rsid w:val="00E56EE1"/>
    <w:rsid w:val="00E60A1D"/>
    <w:rsid w:val="00E63699"/>
    <w:rsid w:val="00E644B0"/>
    <w:rsid w:val="00E64C97"/>
    <w:rsid w:val="00E6523E"/>
    <w:rsid w:val="00E652E2"/>
    <w:rsid w:val="00E65794"/>
    <w:rsid w:val="00E665D4"/>
    <w:rsid w:val="00E71649"/>
    <w:rsid w:val="00E732DC"/>
    <w:rsid w:val="00E73D95"/>
    <w:rsid w:val="00E73F3F"/>
    <w:rsid w:val="00E813EC"/>
    <w:rsid w:val="00E8610B"/>
    <w:rsid w:val="00E86927"/>
    <w:rsid w:val="00E90761"/>
    <w:rsid w:val="00E922C6"/>
    <w:rsid w:val="00E9443C"/>
    <w:rsid w:val="00E95792"/>
    <w:rsid w:val="00E964C4"/>
    <w:rsid w:val="00EA283B"/>
    <w:rsid w:val="00EA3CB5"/>
    <w:rsid w:val="00EA6FAB"/>
    <w:rsid w:val="00EB3193"/>
    <w:rsid w:val="00EB4695"/>
    <w:rsid w:val="00EC343D"/>
    <w:rsid w:val="00EC3DB6"/>
    <w:rsid w:val="00EC42FA"/>
    <w:rsid w:val="00EC5408"/>
    <w:rsid w:val="00EC55E0"/>
    <w:rsid w:val="00ED11BE"/>
    <w:rsid w:val="00ED28C1"/>
    <w:rsid w:val="00ED3D21"/>
    <w:rsid w:val="00ED5C20"/>
    <w:rsid w:val="00ED6681"/>
    <w:rsid w:val="00EE0165"/>
    <w:rsid w:val="00EE094B"/>
    <w:rsid w:val="00EE0C61"/>
    <w:rsid w:val="00EE1A7B"/>
    <w:rsid w:val="00EE4D00"/>
    <w:rsid w:val="00EF3283"/>
    <w:rsid w:val="00EF41CB"/>
    <w:rsid w:val="00F00813"/>
    <w:rsid w:val="00F011CD"/>
    <w:rsid w:val="00F04379"/>
    <w:rsid w:val="00F05BEB"/>
    <w:rsid w:val="00F06656"/>
    <w:rsid w:val="00F07556"/>
    <w:rsid w:val="00F07E2E"/>
    <w:rsid w:val="00F136C1"/>
    <w:rsid w:val="00F14E6A"/>
    <w:rsid w:val="00F15EFE"/>
    <w:rsid w:val="00F17632"/>
    <w:rsid w:val="00F235EA"/>
    <w:rsid w:val="00F2650E"/>
    <w:rsid w:val="00F30C35"/>
    <w:rsid w:val="00F328F8"/>
    <w:rsid w:val="00F358B2"/>
    <w:rsid w:val="00F36273"/>
    <w:rsid w:val="00F375E5"/>
    <w:rsid w:val="00F37D24"/>
    <w:rsid w:val="00F4059E"/>
    <w:rsid w:val="00F42E4A"/>
    <w:rsid w:val="00F438D1"/>
    <w:rsid w:val="00F43EA8"/>
    <w:rsid w:val="00F4435F"/>
    <w:rsid w:val="00F5368A"/>
    <w:rsid w:val="00F53700"/>
    <w:rsid w:val="00F5421E"/>
    <w:rsid w:val="00F5711F"/>
    <w:rsid w:val="00F57680"/>
    <w:rsid w:val="00F619B7"/>
    <w:rsid w:val="00F649C4"/>
    <w:rsid w:val="00F660AD"/>
    <w:rsid w:val="00F66630"/>
    <w:rsid w:val="00F67067"/>
    <w:rsid w:val="00F67D50"/>
    <w:rsid w:val="00F750C5"/>
    <w:rsid w:val="00F81287"/>
    <w:rsid w:val="00F9157C"/>
    <w:rsid w:val="00F92178"/>
    <w:rsid w:val="00F93E3A"/>
    <w:rsid w:val="00FA26C4"/>
    <w:rsid w:val="00FB07EC"/>
    <w:rsid w:val="00FB1B85"/>
    <w:rsid w:val="00FB643F"/>
    <w:rsid w:val="00FB76AF"/>
    <w:rsid w:val="00FC0ED8"/>
    <w:rsid w:val="00FC13DA"/>
    <w:rsid w:val="00FC19BF"/>
    <w:rsid w:val="00FC1D84"/>
    <w:rsid w:val="00FC473F"/>
    <w:rsid w:val="00FC547A"/>
    <w:rsid w:val="00FD0034"/>
    <w:rsid w:val="00FD1DF2"/>
    <w:rsid w:val="00FD625A"/>
    <w:rsid w:val="00FE2C38"/>
    <w:rsid w:val="00FE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42133C-B97D-45A9-8493-1C20DA74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BF2"/>
    <w:rPr>
      <w:rFonts w:ascii="Calibri" w:eastAsia="SimSun" w:hAnsi="Calibri"/>
      <w:sz w:val="22"/>
      <w:szCs w:val="22"/>
      <w:lang w:eastAsia="zh-CN"/>
    </w:rPr>
  </w:style>
  <w:style w:type="paragraph" w:styleId="Heading2">
    <w:name w:val="heading 2"/>
    <w:basedOn w:val="Normal"/>
    <w:next w:val="Normal"/>
    <w:link w:val="Heading2Char"/>
    <w:unhideWhenUsed/>
    <w:qFormat/>
    <w:rsid w:val="00B5753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BF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B2BF2"/>
    <w:rPr>
      <w:b/>
      <w:bCs/>
    </w:rPr>
  </w:style>
  <w:style w:type="character" w:styleId="Hyperlink">
    <w:name w:val="Hyperlink"/>
    <w:uiPriority w:val="99"/>
    <w:unhideWhenUsed/>
    <w:rsid w:val="00BB2BF2"/>
    <w:rPr>
      <w:color w:val="0000FF"/>
      <w:u w:val="single"/>
    </w:rPr>
  </w:style>
  <w:style w:type="paragraph" w:styleId="ListParagraph">
    <w:name w:val="List Paragraph"/>
    <w:basedOn w:val="Normal"/>
    <w:uiPriority w:val="34"/>
    <w:qFormat/>
    <w:rsid w:val="00305410"/>
    <w:pPr>
      <w:ind w:left="720"/>
      <w:contextualSpacing/>
    </w:pPr>
  </w:style>
  <w:style w:type="character" w:customStyle="1" w:styleId="prodtitle1">
    <w:name w:val="prodtitle1"/>
    <w:rsid w:val="00305410"/>
    <w:rPr>
      <w:rFonts w:ascii="Arial" w:hAnsi="Arial" w:cs="Arial" w:hint="default"/>
      <w:color w:val="333333"/>
      <w:sz w:val="28"/>
      <w:szCs w:val="28"/>
    </w:rPr>
  </w:style>
  <w:style w:type="paragraph" w:customStyle="1" w:styleId="a">
    <w:name w:val="_"/>
    <w:basedOn w:val="Normal"/>
    <w:rsid w:val="0090589A"/>
    <w:pPr>
      <w:widowControl w:val="0"/>
      <w:snapToGrid w:val="0"/>
      <w:ind w:left="1170" w:hanging="450"/>
    </w:pPr>
    <w:rPr>
      <w:rFonts w:ascii="Times New Roman" w:eastAsia="Times New Roman" w:hAnsi="Times New Roman"/>
      <w:sz w:val="24"/>
      <w:szCs w:val="20"/>
      <w:lang w:eastAsia="en-US"/>
    </w:rPr>
  </w:style>
  <w:style w:type="character" w:customStyle="1" w:styleId="Heading2Char">
    <w:name w:val="Heading 2 Char"/>
    <w:basedOn w:val="DefaultParagraphFont"/>
    <w:link w:val="Heading2"/>
    <w:rsid w:val="00B57534"/>
    <w:rPr>
      <w:rFonts w:ascii="Cambria" w:eastAsia="Times New Roman" w:hAnsi="Cambria"/>
      <w:b/>
      <w:bCs/>
      <w:i/>
      <w:iCs/>
      <w:sz w:val="28"/>
      <w:szCs w:val="28"/>
    </w:rPr>
  </w:style>
  <w:style w:type="paragraph" w:styleId="BodyTextIndent">
    <w:name w:val="Body Text Indent"/>
    <w:basedOn w:val="Normal"/>
    <w:link w:val="BodyTextIndentChar"/>
    <w:rsid w:val="00B57534"/>
    <w:pPr>
      <w:widowControl w:val="0"/>
      <w:spacing w:line="280" w:lineRule="exact"/>
      <w:ind w:right="240" w:firstLine="540"/>
      <w:jc w:val="right"/>
    </w:pPr>
    <w:rPr>
      <w:rFonts w:ascii="Arial" w:eastAsia="Times New Roman" w:hAnsi="Arial"/>
      <w:snapToGrid w:val="0"/>
      <w:sz w:val="24"/>
      <w:szCs w:val="20"/>
    </w:rPr>
  </w:style>
  <w:style w:type="character" w:customStyle="1" w:styleId="BodyTextIndentChar">
    <w:name w:val="Body Text Indent Char"/>
    <w:basedOn w:val="DefaultParagraphFont"/>
    <w:link w:val="BodyTextIndent"/>
    <w:rsid w:val="00B57534"/>
    <w:rPr>
      <w:rFonts w:ascii="Arial" w:eastAsia="Times New Roman" w:hAnsi="Arial"/>
      <w:snapToGrid w:val="0"/>
      <w:szCs w:val="20"/>
    </w:rPr>
  </w:style>
  <w:style w:type="paragraph" w:styleId="Title">
    <w:name w:val="Title"/>
    <w:basedOn w:val="Normal"/>
    <w:link w:val="TitleChar"/>
    <w:qFormat/>
    <w:rsid w:val="00B57534"/>
    <w:pPr>
      <w:jc w:val="center"/>
    </w:pPr>
    <w:rPr>
      <w:rFonts w:ascii="Times New Roman" w:eastAsia="Times New Roman" w:hAnsi="Times New Roman"/>
      <w:b/>
      <w:sz w:val="24"/>
      <w:szCs w:val="24"/>
    </w:rPr>
  </w:style>
  <w:style w:type="character" w:customStyle="1" w:styleId="TitleChar">
    <w:name w:val="Title Char"/>
    <w:basedOn w:val="DefaultParagraphFont"/>
    <w:link w:val="Title"/>
    <w:rsid w:val="00B57534"/>
    <w:rPr>
      <w:rFonts w:eastAsia="Times New Roman"/>
      <w:b/>
    </w:rPr>
  </w:style>
  <w:style w:type="paragraph" w:customStyle="1" w:styleId="default">
    <w:name w:val="default"/>
    <w:basedOn w:val="Normal"/>
    <w:rsid w:val="00B57534"/>
    <w:pPr>
      <w:autoSpaceDE w:val="0"/>
      <w:autoSpaceDN w:val="0"/>
    </w:pPr>
    <w:rPr>
      <w:rFonts w:ascii="Times New Roman" w:eastAsia="Times New Roman" w:hAnsi="Times New Roman"/>
      <w:color w:val="000000"/>
      <w:sz w:val="24"/>
      <w:szCs w:val="24"/>
      <w:lang w:eastAsia="en-US"/>
    </w:rPr>
  </w:style>
  <w:style w:type="paragraph" w:styleId="PlainText">
    <w:name w:val="Plain Text"/>
    <w:basedOn w:val="Normal"/>
    <w:link w:val="PlainTextChar"/>
    <w:unhideWhenUsed/>
    <w:rsid w:val="00B57534"/>
    <w:rPr>
      <w:rFonts w:ascii="Consolas" w:eastAsia="Calibri" w:hAnsi="Consolas"/>
      <w:sz w:val="21"/>
      <w:szCs w:val="21"/>
    </w:rPr>
  </w:style>
  <w:style w:type="character" w:customStyle="1" w:styleId="PlainTextChar">
    <w:name w:val="Plain Text Char"/>
    <w:basedOn w:val="DefaultParagraphFont"/>
    <w:link w:val="PlainText"/>
    <w:rsid w:val="00B57534"/>
    <w:rPr>
      <w:rFonts w:ascii="Consolas" w:eastAsia="Calibri" w:hAnsi="Consolas"/>
      <w:sz w:val="21"/>
      <w:szCs w:val="21"/>
    </w:rPr>
  </w:style>
  <w:style w:type="paragraph" w:styleId="Header">
    <w:name w:val="header"/>
    <w:basedOn w:val="Normal"/>
    <w:link w:val="HeaderChar"/>
    <w:uiPriority w:val="99"/>
    <w:unhideWhenUsed/>
    <w:rsid w:val="0053430B"/>
    <w:pPr>
      <w:tabs>
        <w:tab w:val="center" w:pos="4680"/>
        <w:tab w:val="right" w:pos="9360"/>
      </w:tabs>
    </w:pPr>
  </w:style>
  <w:style w:type="character" w:customStyle="1" w:styleId="HeaderChar">
    <w:name w:val="Header Char"/>
    <w:basedOn w:val="DefaultParagraphFont"/>
    <w:link w:val="Header"/>
    <w:uiPriority w:val="99"/>
    <w:rsid w:val="0053430B"/>
    <w:rPr>
      <w:rFonts w:ascii="Calibri" w:eastAsia="SimSun" w:hAnsi="Calibri"/>
      <w:sz w:val="22"/>
      <w:szCs w:val="22"/>
      <w:lang w:eastAsia="zh-CN"/>
    </w:rPr>
  </w:style>
  <w:style w:type="paragraph" w:styleId="Footer">
    <w:name w:val="footer"/>
    <w:basedOn w:val="Normal"/>
    <w:link w:val="FooterChar"/>
    <w:uiPriority w:val="99"/>
    <w:unhideWhenUsed/>
    <w:rsid w:val="0053430B"/>
    <w:pPr>
      <w:tabs>
        <w:tab w:val="center" w:pos="4680"/>
        <w:tab w:val="right" w:pos="9360"/>
      </w:tabs>
    </w:pPr>
  </w:style>
  <w:style w:type="character" w:customStyle="1" w:styleId="FooterChar">
    <w:name w:val="Footer Char"/>
    <w:basedOn w:val="DefaultParagraphFont"/>
    <w:link w:val="Footer"/>
    <w:uiPriority w:val="99"/>
    <w:rsid w:val="0053430B"/>
    <w:rPr>
      <w:rFonts w:ascii="Calibri" w:eastAsia="SimSun" w:hAnsi="Calibri"/>
      <w:sz w:val="22"/>
      <w:szCs w:val="22"/>
      <w:lang w:eastAsia="zh-CN"/>
    </w:rPr>
  </w:style>
  <w:style w:type="paragraph" w:styleId="BalloonText">
    <w:name w:val="Balloon Text"/>
    <w:basedOn w:val="Normal"/>
    <w:link w:val="BalloonTextChar"/>
    <w:uiPriority w:val="99"/>
    <w:semiHidden/>
    <w:unhideWhenUsed/>
    <w:rsid w:val="0053430B"/>
    <w:rPr>
      <w:rFonts w:ascii="Tahoma" w:hAnsi="Tahoma" w:cs="Tahoma"/>
      <w:sz w:val="16"/>
      <w:szCs w:val="16"/>
    </w:rPr>
  </w:style>
  <w:style w:type="character" w:customStyle="1" w:styleId="BalloonTextChar">
    <w:name w:val="Balloon Text Char"/>
    <w:basedOn w:val="DefaultParagraphFont"/>
    <w:link w:val="BalloonText"/>
    <w:uiPriority w:val="99"/>
    <w:semiHidden/>
    <w:rsid w:val="0053430B"/>
    <w:rPr>
      <w:rFonts w:ascii="Tahoma" w:eastAsia="SimSun" w:hAnsi="Tahoma" w:cs="Tahoma"/>
      <w:sz w:val="16"/>
      <w:szCs w:val="16"/>
      <w:lang w:eastAsia="zh-CN"/>
    </w:rPr>
  </w:style>
  <w:style w:type="table" w:styleId="TableGrid">
    <w:name w:val="Table Grid"/>
    <w:basedOn w:val="TableNormal"/>
    <w:uiPriority w:val="59"/>
    <w:rsid w:val="00F67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6AE8"/>
    <w:rPr>
      <w:rFonts w:ascii="Calibri" w:eastAsia="Calibri" w:hAnsi="Calibri"/>
      <w:sz w:val="22"/>
      <w:szCs w:val="22"/>
    </w:rPr>
  </w:style>
  <w:style w:type="paragraph" w:customStyle="1" w:styleId="Default0">
    <w:name w:val="Default"/>
    <w:basedOn w:val="Normal"/>
    <w:uiPriority w:val="99"/>
    <w:rsid w:val="000938D5"/>
    <w:pPr>
      <w:autoSpaceDE w:val="0"/>
      <w:autoSpaceDN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1468">
      <w:bodyDiv w:val="1"/>
      <w:marLeft w:val="0"/>
      <w:marRight w:val="0"/>
      <w:marTop w:val="0"/>
      <w:marBottom w:val="0"/>
      <w:divBdr>
        <w:top w:val="none" w:sz="0" w:space="0" w:color="auto"/>
        <w:left w:val="none" w:sz="0" w:space="0" w:color="auto"/>
        <w:bottom w:val="none" w:sz="0" w:space="0" w:color="auto"/>
        <w:right w:val="none" w:sz="0" w:space="0" w:color="auto"/>
      </w:divBdr>
    </w:div>
    <w:div w:id="429199525">
      <w:bodyDiv w:val="1"/>
      <w:marLeft w:val="0"/>
      <w:marRight w:val="0"/>
      <w:marTop w:val="0"/>
      <w:marBottom w:val="0"/>
      <w:divBdr>
        <w:top w:val="none" w:sz="0" w:space="0" w:color="auto"/>
        <w:left w:val="none" w:sz="0" w:space="0" w:color="auto"/>
        <w:bottom w:val="none" w:sz="0" w:space="0" w:color="auto"/>
        <w:right w:val="none" w:sz="0" w:space="0" w:color="auto"/>
      </w:divBdr>
    </w:div>
    <w:div w:id="126688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hixon@uta.edu" TargetMode="External"/><Relationship Id="rId13" Type="http://schemas.openxmlformats.org/officeDocument/2006/relationships/hyperlink" Target="http://www.uta.edu/disability" TargetMode="External"/><Relationship Id="rId18" Type="http://schemas.openxmlformats.org/officeDocument/2006/relationships/hyperlink" Target="file:///C:\Users\mandell\AppData\Local\Temp\jmhood@uta.edu" TargetMode="External"/><Relationship Id="rId26" Type="http://schemas.openxmlformats.org/officeDocument/2006/relationships/hyperlink" Target="mailto:IDEAS@uta.ed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ta.edu/universitycollege/resources/college-based-clinics-labs.php" TargetMode="External"/><Relationship Id="rId34" Type="http://schemas.openxmlformats.org/officeDocument/2006/relationships/hyperlink" Target="http://library.uta.edu/academic-plaza" TargetMode="External"/><Relationship Id="rId42" Type="http://schemas.openxmlformats.org/officeDocument/2006/relationships/hyperlink" Target="http://www.uta.edu/conhi/_doc/unurs/BSN_student_handbook.pdf" TargetMode="External"/><Relationship Id="rId7" Type="http://schemas.openxmlformats.org/officeDocument/2006/relationships/endnotes" Target="endnotes.xml"/><Relationship Id="rId12" Type="http://schemas.openxmlformats.org/officeDocument/2006/relationships/hyperlink" Target="http://wweb.uta.edu/ses/fao" TargetMode="External"/><Relationship Id="rId17" Type="http://schemas.openxmlformats.org/officeDocument/2006/relationships/hyperlink" Target="http://www.uta.edu/titleIX" TargetMode="External"/><Relationship Id="rId25" Type="http://schemas.openxmlformats.org/officeDocument/2006/relationships/hyperlink" Target="http://www.uta.edu/universitycollege/resources/index.php" TargetMode="External"/><Relationship Id="rId33" Type="http://schemas.openxmlformats.org/officeDocument/2006/relationships/hyperlink" Target="http://libguides.uta.edu/nursing"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ta.edu/hr/eos/index.php" TargetMode="External"/><Relationship Id="rId20" Type="http://schemas.openxmlformats.org/officeDocument/2006/relationships/hyperlink" Target="http://www.uta.edu/universitycollege/current/academic-support/learning-center/tutoring/index.php" TargetMode="External"/><Relationship Id="rId29" Type="http://schemas.openxmlformats.org/officeDocument/2006/relationships/hyperlink" Target="http://www.uta.edu/news/info/campus-carry/" TargetMode="External"/><Relationship Id="rId41" Type="http://schemas.openxmlformats.org/officeDocument/2006/relationships/hyperlink" Target="http://www.bne.state.tx.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uta.edu/academicregulations/grades/" TargetMode="External"/><Relationship Id="rId24" Type="http://schemas.openxmlformats.org/officeDocument/2006/relationships/hyperlink" Target="mailto:resources@uta.edu" TargetMode="External"/><Relationship Id="rId32" Type="http://schemas.openxmlformats.org/officeDocument/2006/relationships/hyperlink" Target="mailto:peace@uta.edu" TargetMode="External"/><Relationship Id="rId37" Type="http://schemas.openxmlformats.org/officeDocument/2006/relationships/hyperlink" Target="http://www.uta.edu/nursing/bsn-program/" TargetMode="External"/><Relationship Id="rId40" Type="http://schemas.openxmlformats.org/officeDocument/2006/relationships/hyperlink" Target="http://wweb.uta.edu/catalog/content/general/academic_regulations.aspx" TargetMode="External"/><Relationship Id="rId5" Type="http://schemas.openxmlformats.org/officeDocument/2006/relationships/webSettings" Target="webSettings.xml"/><Relationship Id="rId15" Type="http://schemas.openxmlformats.org/officeDocument/2006/relationships/hyperlink" Target="http://www.uta.edu/caps/" TargetMode="External"/><Relationship Id="rId23" Type="http://schemas.openxmlformats.org/officeDocument/2006/relationships/hyperlink" Target="http://www.uta.edu/universitycollege/current/academic-support/mcnair/index.php" TargetMode="External"/><Relationship Id="rId28" Type="http://schemas.openxmlformats.org/officeDocument/2006/relationships/hyperlink" Target="http://www.uta.edu/oit/cs/email/mavmail.php" TargetMode="External"/><Relationship Id="rId36" Type="http://schemas.openxmlformats.org/officeDocument/2006/relationships/hyperlink" Target="mailto:skyle@uta.edu" TargetMode="External"/><Relationship Id="rId10" Type="http://schemas.openxmlformats.org/officeDocument/2006/relationships/hyperlink" Target="mailto:jenkinsta@uta.edu" TargetMode="External"/><Relationship Id="rId19" Type="http://schemas.openxmlformats.org/officeDocument/2006/relationships/hyperlink" Target="http://library.uta.edu/plagiarism/index.html" TargetMode="External"/><Relationship Id="rId31" Type="http://schemas.openxmlformats.org/officeDocument/2006/relationships/hyperlink" Target="http://www.uta.edu/librar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thomas@uta.edu" TargetMode="External"/><Relationship Id="rId14" Type="http://schemas.openxmlformats.org/officeDocument/2006/relationships/hyperlink" Target="http://www.uta.edu/disability" TargetMode="External"/><Relationship Id="rId22" Type="http://schemas.openxmlformats.org/officeDocument/2006/relationships/hyperlink" Target="http://www.uta.edu/universitycollege/resources/advising.php" TargetMode="External"/><Relationship Id="rId27" Type="http://schemas.openxmlformats.org/officeDocument/2006/relationships/hyperlink" Target="http://www.uta.edu/owl" TargetMode="External"/><Relationship Id="rId30" Type="http://schemas.openxmlformats.org/officeDocument/2006/relationships/hyperlink" Target="http://www.uta.edu/sfs" TargetMode="External"/><Relationship Id="rId35" Type="http://schemas.openxmlformats.org/officeDocument/2006/relationships/hyperlink" Target="mailto:hwoods@uta.ed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4BD8E-A4B7-4483-AD16-0AF2A0B2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10781</Words>
  <Characters>61452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72089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Tom</cp:lastModifiedBy>
  <cp:revision>2</cp:revision>
  <cp:lastPrinted>2016-01-05T21:17:00Z</cp:lastPrinted>
  <dcterms:created xsi:type="dcterms:W3CDTF">2016-08-20T01:22:00Z</dcterms:created>
  <dcterms:modified xsi:type="dcterms:W3CDTF">2016-08-20T01:22:00Z</dcterms:modified>
</cp:coreProperties>
</file>