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F57" w:rsidRPr="00412EFD" w:rsidRDefault="00917F57" w:rsidP="00917F57">
      <w:pPr>
        <w:spacing w:before="100" w:beforeAutospacing="1" w:after="240" w:line="240" w:lineRule="auto"/>
        <w:rPr>
          <w:rFonts w:ascii="Arial" w:eastAsia="Times New Roman" w:hAnsi="Arial" w:cs="Arial"/>
          <w:color w:val="000000"/>
          <w:sz w:val="24"/>
          <w:szCs w:val="24"/>
        </w:rPr>
      </w:pPr>
      <w:r w:rsidRPr="00412EFD">
        <w:rPr>
          <w:rFonts w:ascii="Arial" w:eastAsia="Times New Roman" w:hAnsi="Arial" w:cs="Arial"/>
          <w:b/>
          <w:color w:val="000000"/>
          <w:sz w:val="24"/>
          <w:szCs w:val="24"/>
        </w:rPr>
        <w:t xml:space="preserve">                     ENGL 3347.600 </w:t>
      </w:r>
      <w:proofErr w:type="gramStart"/>
      <w:r w:rsidRPr="00412EFD">
        <w:rPr>
          <w:rFonts w:ascii="Arial" w:eastAsia="Times New Roman" w:hAnsi="Arial" w:cs="Arial"/>
          <w:b/>
          <w:color w:val="000000"/>
          <w:sz w:val="24"/>
          <w:szCs w:val="24"/>
        </w:rPr>
        <w:t>The</w:t>
      </w:r>
      <w:proofErr w:type="gramEnd"/>
      <w:r w:rsidRPr="00412EFD">
        <w:rPr>
          <w:rFonts w:ascii="Arial" w:eastAsia="Times New Roman" w:hAnsi="Arial" w:cs="Arial"/>
          <w:b/>
          <w:color w:val="000000"/>
          <w:sz w:val="24"/>
          <w:szCs w:val="24"/>
        </w:rPr>
        <w:t xml:space="preserve"> Cultural Politics of Beauty </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b/>
          <w:bCs/>
          <w:color w:val="000000"/>
          <w:sz w:val="24"/>
          <w:szCs w:val="24"/>
        </w:rPr>
        <w:t>               </w:t>
      </w:r>
      <w:r w:rsidR="00412EFD" w:rsidRPr="00412EFD">
        <w:rPr>
          <w:rFonts w:ascii="Arial" w:eastAsia="Times New Roman" w:hAnsi="Arial" w:cs="Arial"/>
          <w:b/>
          <w:bCs/>
          <w:color w:val="000000"/>
          <w:sz w:val="24"/>
          <w:szCs w:val="24"/>
        </w:rPr>
        <w:t>                     Spring 2017</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b/>
          <w:bCs/>
          <w:color w:val="000000"/>
          <w:sz w:val="24"/>
          <w:szCs w:val="24"/>
        </w:rPr>
        <w:t> </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Professor: Dr. Barbara Chiarello</w:t>
      </w:r>
      <w:r w:rsidRPr="00412EFD">
        <w:rPr>
          <w:rFonts w:ascii="Arial" w:eastAsia="Times New Roman" w:hAnsi="Arial" w:cs="Arial"/>
          <w:color w:val="000000"/>
          <w:sz w:val="24"/>
          <w:szCs w:val="24"/>
        </w:rPr>
        <w:tab/>
      </w:r>
      <w:r w:rsidRPr="00412EFD">
        <w:rPr>
          <w:rFonts w:ascii="Arial" w:eastAsia="Times New Roman" w:hAnsi="Arial" w:cs="Arial"/>
          <w:color w:val="000000"/>
          <w:sz w:val="24"/>
          <w:szCs w:val="24"/>
        </w:rPr>
        <w:tab/>
      </w:r>
      <w:r w:rsidRPr="00412EFD">
        <w:rPr>
          <w:rFonts w:ascii="Arial" w:eastAsia="Times New Roman" w:hAnsi="Arial" w:cs="Arial"/>
          <w:color w:val="000000"/>
          <w:sz w:val="24"/>
          <w:szCs w:val="24"/>
        </w:rPr>
        <w:tab/>
      </w:r>
      <w:r w:rsidRPr="00412EFD">
        <w:rPr>
          <w:rFonts w:ascii="Arial" w:eastAsia="Times New Roman" w:hAnsi="Arial" w:cs="Arial"/>
          <w:color w:val="000000"/>
          <w:sz w:val="24"/>
          <w:szCs w:val="24"/>
        </w:rPr>
        <w:tab/>
      </w:r>
      <w:r w:rsidRPr="00412EFD">
        <w:rPr>
          <w:rFonts w:ascii="Arial" w:eastAsia="Times New Roman" w:hAnsi="Arial" w:cs="Arial"/>
          <w:color w:val="000000"/>
          <w:sz w:val="24"/>
          <w:szCs w:val="24"/>
        </w:rPr>
        <w:tab/>
        <w:t>Email:chiarello@uta.edu</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Day/Time: online</w:t>
      </w:r>
      <w:r w:rsidRPr="00412EFD">
        <w:rPr>
          <w:rFonts w:ascii="Arial" w:eastAsia="Times New Roman" w:hAnsi="Arial" w:cs="Arial"/>
          <w:color w:val="000000"/>
          <w:sz w:val="24"/>
          <w:szCs w:val="24"/>
        </w:rPr>
        <w:tab/>
      </w:r>
      <w:r w:rsidRPr="00412EFD">
        <w:rPr>
          <w:rFonts w:ascii="Arial" w:eastAsia="Times New Roman" w:hAnsi="Arial" w:cs="Arial"/>
          <w:color w:val="000000"/>
          <w:sz w:val="24"/>
          <w:szCs w:val="24"/>
        </w:rPr>
        <w:tab/>
      </w:r>
      <w:r w:rsidRPr="00412EFD">
        <w:rPr>
          <w:rFonts w:ascii="Arial" w:eastAsia="Times New Roman" w:hAnsi="Arial" w:cs="Arial"/>
          <w:color w:val="000000"/>
          <w:sz w:val="24"/>
          <w:szCs w:val="24"/>
        </w:rPr>
        <w:tab/>
      </w:r>
      <w:r w:rsidRPr="00412EFD">
        <w:rPr>
          <w:rFonts w:ascii="Arial" w:eastAsia="Times New Roman" w:hAnsi="Arial" w:cs="Arial"/>
          <w:color w:val="000000"/>
          <w:sz w:val="24"/>
          <w:szCs w:val="24"/>
        </w:rPr>
        <w:tab/>
      </w:r>
      <w:r w:rsidRPr="00412EFD">
        <w:rPr>
          <w:rFonts w:ascii="Arial" w:eastAsia="Times New Roman" w:hAnsi="Arial" w:cs="Arial"/>
          <w:color w:val="000000"/>
          <w:sz w:val="24"/>
          <w:szCs w:val="24"/>
        </w:rPr>
        <w:tab/>
      </w:r>
      <w:r w:rsidRPr="00412EFD">
        <w:rPr>
          <w:rFonts w:ascii="Arial" w:eastAsia="Times New Roman" w:hAnsi="Arial" w:cs="Arial"/>
          <w:color w:val="000000"/>
          <w:sz w:val="24"/>
          <w:szCs w:val="24"/>
        </w:rPr>
        <w:tab/>
      </w:r>
      <w:r w:rsidRPr="00412EFD">
        <w:rPr>
          <w:rFonts w:ascii="Arial" w:eastAsia="Times New Roman" w:hAnsi="Arial" w:cs="Arial"/>
          <w:color w:val="000000"/>
          <w:sz w:val="24"/>
          <w:szCs w:val="24"/>
        </w:rPr>
        <w:tab/>
        <w:t>Office: 419 Carlisle Hall</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Room: online</w:t>
      </w:r>
      <w:r w:rsidRPr="00412EFD">
        <w:rPr>
          <w:rFonts w:ascii="Arial" w:eastAsia="Times New Roman" w:hAnsi="Arial" w:cs="Arial"/>
          <w:color w:val="000000"/>
          <w:sz w:val="24"/>
          <w:szCs w:val="24"/>
        </w:rPr>
        <w:tab/>
      </w:r>
      <w:r w:rsidRPr="00412EFD">
        <w:rPr>
          <w:rFonts w:ascii="Arial" w:eastAsia="Times New Roman" w:hAnsi="Arial" w:cs="Arial"/>
          <w:color w:val="000000"/>
          <w:sz w:val="24"/>
          <w:szCs w:val="24"/>
        </w:rPr>
        <w:tab/>
      </w:r>
      <w:r w:rsidRPr="00412EFD">
        <w:rPr>
          <w:rFonts w:ascii="Arial" w:eastAsia="Times New Roman" w:hAnsi="Arial" w:cs="Arial"/>
          <w:color w:val="000000"/>
          <w:sz w:val="24"/>
          <w:szCs w:val="24"/>
        </w:rPr>
        <w:tab/>
      </w:r>
      <w:r w:rsidRPr="00412EFD">
        <w:rPr>
          <w:rFonts w:ascii="Arial" w:eastAsia="Times New Roman" w:hAnsi="Arial" w:cs="Arial"/>
          <w:color w:val="000000"/>
          <w:sz w:val="24"/>
          <w:szCs w:val="24"/>
        </w:rPr>
        <w:tab/>
      </w:r>
      <w:r w:rsidRPr="00412EFD">
        <w:rPr>
          <w:rFonts w:ascii="Arial" w:eastAsia="Times New Roman" w:hAnsi="Arial" w:cs="Arial"/>
          <w:color w:val="000000"/>
          <w:sz w:val="24"/>
          <w:szCs w:val="24"/>
        </w:rPr>
        <w:tab/>
        <w:t>      </w:t>
      </w:r>
      <w:r w:rsidRPr="00412EFD">
        <w:rPr>
          <w:rFonts w:ascii="Arial" w:eastAsia="Times New Roman" w:hAnsi="Arial" w:cs="Arial"/>
          <w:color w:val="000000"/>
          <w:sz w:val="24"/>
          <w:szCs w:val="24"/>
        </w:rPr>
        <w:tab/>
      </w:r>
      <w:r w:rsidRPr="00412EFD">
        <w:rPr>
          <w:rFonts w:ascii="Arial" w:eastAsia="Times New Roman" w:hAnsi="Arial" w:cs="Arial"/>
          <w:color w:val="000000"/>
          <w:sz w:val="24"/>
          <w:szCs w:val="24"/>
        </w:rPr>
        <w:tab/>
      </w:r>
      <w:r w:rsidRPr="00412EFD">
        <w:rPr>
          <w:rFonts w:ascii="Arial" w:eastAsia="Times New Roman" w:hAnsi="Arial" w:cs="Arial"/>
          <w:color w:val="000000"/>
          <w:sz w:val="24"/>
          <w:szCs w:val="24"/>
        </w:rPr>
        <w:tab/>
        <w:t>Mailbox: 203 Carlisle Hall</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Phone: 817-919-3510 (cell)                                                     Office Hours: by phone </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817-272-2692 (English dept.) </w:t>
      </w:r>
      <w:r w:rsidRPr="00412EFD">
        <w:rPr>
          <w:rFonts w:ascii="Arial" w:eastAsia="Times New Roman" w:hAnsi="Arial" w:cs="Arial"/>
          <w:color w:val="000000"/>
          <w:sz w:val="24"/>
          <w:szCs w:val="24"/>
        </w:rPr>
        <w:tab/>
        <w:t xml:space="preserve">                                                   </w:t>
      </w:r>
      <w:r w:rsidR="00412EFD">
        <w:rPr>
          <w:rFonts w:ascii="Arial" w:eastAsia="Times New Roman" w:hAnsi="Arial" w:cs="Arial"/>
          <w:color w:val="000000"/>
          <w:sz w:val="24"/>
          <w:szCs w:val="24"/>
        </w:rPr>
        <w:t xml:space="preserve"> </w:t>
      </w:r>
      <w:r w:rsidRPr="00412EFD">
        <w:rPr>
          <w:rFonts w:ascii="Arial" w:eastAsia="Times New Roman" w:hAnsi="Arial" w:cs="Arial"/>
          <w:color w:val="000000"/>
          <w:sz w:val="24"/>
          <w:szCs w:val="24"/>
        </w:rPr>
        <w:t xml:space="preserve">  </w:t>
      </w:r>
    </w:p>
    <w:p w:rsidR="00917F57" w:rsidRPr="00412EFD" w:rsidRDefault="00917F57" w:rsidP="00917F57">
      <w:pPr>
        <w:spacing w:after="0" w:line="240" w:lineRule="auto"/>
        <w:ind w:left="5880" w:hanging="5760"/>
        <w:rPr>
          <w:rFonts w:ascii="Arial" w:eastAsia="Times New Roman" w:hAnsi="Arial" w:cs="Arial"/>
          <w:color w:val="000000"/>
          <w:sz w:val="24"/>
          <w:szCs w:val="24"/>
        </w:rPr>
      </w:pPr>
      <w:r w:rsidRPr="00412EFD">
        <w:rPr>
          <w:rFonts w:ascii="Arial" w:eastAsia="Times New Roman" w:hAnsi="Arial" w:cs="Arial"/>
          <w:color w:val="000000"/>
          <w:sz w:val="24"/>
          <w:szCs w:val="24"/>
        </w:rPr>
        <w:t xml:space="preserve">                                                                     </w:t>
      </w:r>
    </w:p>
    <w:p w:rsidR="00917F57" w:rsidRPr="00412EFD" w:rsidRDefault="00917F57" w:rsidP="00917F57">
      <w:pPr>
        <w:spacing w:after="0" w:line="240" w:lineRule="auto"/>
        <w:rPr>
          <w:rFonts w:ascii="Arial" w:eastAsia="Times New Roman" w:hAnsi="Arial" w:cs="Arial"/>
          <w:color w:val="000000"/>
          <w:sz w:val="24"/>
          <w:szCs w:val="24"/>
        </w:rPr>
      </w:pPr>
      <w:proofErr w:type="gramStart"/>
      <w:r w:rsidRPr="00412EFD">
        <w:rPr>
          <w:rFonts w:ascii="Arial" w:eastAsia="Times New Roman" w:hAnsi="Arial" w:cs="Arial"/>
          <w:color w:val="000000"/>
          <w:sz w:val="24"/>
          <w:szCs w:val="24"/>
        </w:rPr>
        <w:t>note</w:t>
      </w:r>
      <w:proofErr w:type="gramEnd"/>
      <w:r w:rsidRPr="00412EFD">
        <w:rPr>
          <w:rFonts w:ascii="Arial" w:eastAsia="Times New Roman" w:hAnsi="Arial" w:cs="Arial"/>
          <w:color w:val="000000"/>
          <w:sz w:val="24"/>
          <w:szCs w:val="24"/>
        </w:rPr>
        <w:t xml:space="preserve">: The latest that I usually check my email </w:t>
      </w:r>
      <w:r w:rsidR="00412EFD">
        <w:rPr>
          <w:rFonts w:ascii="Arial" w:eastAsia="Times New Roman" w:hAnsi="Arial" w:cs="Arial"/>
          <w:color w:val="000000"/>
          <w:sz w:val="24"/>
          <w:szCs w:val="24"/>
        </w:rPr>
        <w:t>and cell phone for messages is 4</w:t>
      </w:r>
      <w:r w:rsidRPr="00412EFD">
        <w:rPr>
          <w:rFonts w:ascii="Arial" w:eastAsia="Times New Roman" w:hAnsi="Arial" w:cs="Arial"/>
          <w:color w:val="000000"/>
          <w:sz w:val="24"/>
          <w:szCs w:val="24"/>
        </w:rPr>
        <w:t xml:space="preserve"> p.m.</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ab/>
        <w:t xml:space="preserve">   </w:t>
      </w:r>
    </w:p>
    <w:p w:rsidR="00917F57" w:rsidRPr="00412EFD" w:rsidRDefault="00917F57" w:rsidP="00917F57">
      <w:pPr>
        <w:spacing w:after="0" w:line="240" w:lineRule="auto"/>
        <w:outlineLvl w:val="0"/>
        <w:rPr>
          <w:rFonts w:ascii="Arial" w:eastAsia="Times New Roman" w:hAnsi="Arial" w:cs="Arial"/>
          <w:b/>
          <w:bCs/>
          <w:color w:val="000000"/>
          <w:kern w:val="36"/>
          <w:sz w:val="24"/>
          <w:szCs w:val="24"/>
        </w:rPr>
      </w:pPr>
      <w:r w:rsidRPr="00412EFD">
        <w:rPr>
          <w:rFonts w:ascii="Arial" w:eastAsia="Times New Roman" w:hAnsi="Arial" w:cs="Arial"/>
          <w:b/>
          <w:bCs/>
          <w:color w:val="000000"/>
          <w:kern w:val="36"/>
          <w:sz w:val="24"/>
          <w:szCs w:val="24"/>
        </w:rPr>
        <w:t xml:space="preserve">Required Texts </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w:t>
      </w:r>
      <w:r w:rsidRPr="00412EFD">
        <w:rPr>
          <w:rFonts w:ascii="Arial" w:eastAsia="Times New Roman" w:hAnsi="Arial" w:cs="Arial"/>
          <w:i/>
          <w:color w:val="000000"/>
          <w:sz w:val="24"/>
          <w:szCs w:val="24"/>
        </w:rPr>
        <w:t>Please note: books must be the same editions as listed below.)</w:t>
      </w:r>
    </w:p>
    <w:p w:rsidR="00917F57" w:rsidRPr="00412EFD" w:rsidRDefault="00917F57" w:rsidP="00917F57">
      <w:pPr>
        <w:numPr>
          <w:ilvl w:val="0"/>
          <w:numId w:val="1"/>
        </w:numPr>
        <w:spacing w:after="0" w:line="240" w:lineRule="auto"/>
        <w:ind w:left="840"/>
        <w:rPr>
          <w:rFonts w:ascii="Arial" w:eastAsia="Times New Roman" w:hAnsi="Arial" w:cs="Arial"/>
          <w:color w:val="000000"/>
          <w:sz w:val="24"/>
          <w:szCs w:val="24"/>
        </w:rPr>
      </w:pPr>
      <w:r w:rsidRPr="00412EFD">
        <w:rPr>
          <w:rFonts w:ascii="Arial" w:eastAsia="Times New Roman" w:hAnsi="Arial" w:cs="Arial"/>
          <w:i/>
          <w:iCs/>
          <w:color w:val="000000"/>
          <w:sz w:val="24"/>
          <w:szCs w:val="24"/>
        </w:rPr>
        <w:t>The House of Mirth</w:t>
      </w:r>
      <w:r w:rsidRPr="00412EFD">
        <w:rPr>
          <w:rFonts w:ascii="Arial" w:eastAsia="Times New Roman" w:hAnsi="Arial" w:cs="Arial"/>
          <w:color w:val="000000"/>
          <w:sz w:val="24"/>
          <w:szCs w:val="24"/>
        </w:rPr>
        <w:t xml:space="preserve"> by Edith Wharton (No</w:t>
      </w:r>
      <w:r w:rsidR="003525B7" w:rsidRPr="00412EFD">
        <w:rPr>
          <w:rFonts w:ascii="Arial" w:eastAsia="Times New Roman" w:hAnsi="Arial" w:cs="Arial"/>
          <w:color w:val="000000"/>
          <w:sz w:val="24"/>
          <w:szCs w:val="24"/>
        </w:rPr>
        <w:t>rton edition)     </w:t>
      </w:r>
      <w:r w:rsidRPr="00412EFD">
        <w:rPr>
          <w:rFonts w:ascii="Arial" w:eastAsia="Times New Roman" w:hAnsi="Arial" w:cs="Arial"/>
          <w:color w:val="000000"/>
          <w:sz w:val="24"/>
          <w:szCs w:val="24"/>
        </w:rPr>
        <w:t>ISBN 0-393-95901-5</w:t>
      </w:r>
    </w:p>
    <w:p w:rsidR="00917F57" w:rsidRPr="00412EFD" w:rsidRDefault="00917F57" w:rsidP="00917F57">
      <w:pPr>
        <w:numPr>
          <w:ilvl w:val="0"/>
          <w:numId w:val="1"/>
        </w:numPr>
        <w:spacing w:after="0" w:line="240" w:lineRule="auto"/>
        <w:ind w:left="840"/>
        <w:rPr>
          <w:rFonts w:ascii="Arial" w:eastAsia="Times New Roman" w:hAnsi="Arial" w:cs="Arial"/>
          <w:color w:val="000000"/>
          <w:sz w:val="24"/>
          <w:szCs w:val="24"/>
        </w:rPr>
      </w:pPr>
      <w:r w:rsidRPr="00412EFD">
        <w:rPr>
          <w:rFonts w:ascii="Arial" w:eastAsia="Times New Roman" w:hAnsi="Arial" w:cs="Arial"/>
          <w:i/>
          <w:iCs/>
          <w:color w:val="000000"/>
          <w:sz w:val="24"/>
          <w:szCs w:val="24"/>
        </w:rPr>
        <w:t>Salome of the Tenements</w:t>
      </w:r>
      <w:r w:rsidRPr="00412EFD">
        <w:rPr>
          <w:rFonts w:ascii="Arial" w:eastAsia="Times New Roman" w:hAnsi="Arial" w:cs="Arial"/>
          <w:color w:val="000000"/>
          <w:sz w:val="24"/>
          <w:szCs w:val="24"/>
        </w:rPr>
        <w:t xml:space="preserve"> by Anzia Yezierska           </w:t>
      </w:r>
      <w:r w:rsidR="003525B7" w:rsidRPr="00412EFD">
        <w:rPr>
          <w:rFonts w:ascii="Arial" w:eastAsia="Times New Roman" w:hAnsi="Arial" w:cs="Arial"/>
          <w:color w:val="000000"/>
          <w:sz w:val="24"/>
          <w:szCs w:val="24"/>
        </w:rPr>
        <w:t xml:space="preserve">      </w:t>
      </w:r>
      <w:r w:rsidRPr="00412EFD">
        <w:rPr>
          <w:rFonts w:ascii="Arial" w:eastAsia="Times New Roman" w:hAnsi="Arial" w:cs="Arial"/>
          <w:color w:val="000000"/>
          <w:sz w:val="24"/>
          <w:szCs w:val="24"/>
        </w:rPr>
        <w:t>ISBN 0-252-06435-6</w:t>
      </w:r>
    </w:p>
    <w:p w:rsidR="00917F57" w:rsidRPr="00412EFD" w:rsidRDefault="00917F57" w:rsidP="00917F57">
      <w:pPr>
        <w:numPr>
          <w:ilvl w:val="0"/>
          <w:numId w:val="1"/>
        </w:numPr>
        <w:spacing w:after="0" w:line="240" w:lineRule="auto"/>
        <w:ind w:left="840"/>
        <w:rPr>
          <w:rFonts w:ascii="Arial" w:eastAsia="Times New Roman" w:hAnsi="Arial" w:cs="Arial"/>
          <w:color w:val="000000"/>
          <w:sz w:val="24"/>
          <w:szCs w:val="24"/>
        </w:rPr>
      </w:pPr>
      <w:r w:rsidRPr="00412EFD">
        <w:rPr>
          <w:rFonts w:ascii="Arial" w:eastAsia="Times New Roman" w:hAnsi="Arial" w:cs="Arial"/>
          <w:i/>
          <w:iCs/>
          <w:color w:val="000000"/>
          <w:sz w:val="24"/>
          <w:szCs w:val="24"/>
        </w:rPr>
        <w:t>The Bluest Eye</w:t>
      </w:r>
      <w:r w:rsidRPr="00412EFD">
        <w:rPr>
          <w:rFonts w:ascii="Arial" w:eastAsia="Times New Roman" w:hAnsi="Arial" w:cs="Arial"/>
          <w:color w:val="000000"/>
          <w:sz w:val="24"/>
          <w:szCs w:val="24"/>
        </w:rPr>
        <w:t xml:space="preserve"> by Toni Morrison                                      ISBN 9-780452-273054</w:t>
      </w:r>
    </w:p>
    <w:p w:rsidR="00917F57" w:rsidRPr="00412EFD" w:rsidRDefault="00917F57" w:rsidP="00917F57">
      <w:pPr>
        <w:spacing w:after="0" w:line="240" w:lineRule="auto"/>
        <w:ind w:left="480"/>
        <w:rPr>
          <w:rFonts w:ascii="Arial" w:eastAsia="Times New Roman" w:hAnsi="Arial" w:cs="Arial"/>
          <w:color w:val="000000"/>
          <w:sz w:val="24"/>
          <w:szCs w:val="24"/>
        </w:rPr>
      </w:pPr>
      <w:r w:rsidRPr="00412EFD">
        <w:rPr>
          <w:rFonts w:ascii="Arial" w:eastAsia="Times New Roman" w:hAnsi="Arial" w:cs="Arial"/>
          <w:color w:val="000000"/>
          <w:sz w:val="24"/>
          <w:szCs w:val="24"/>
        </w:rPr>
        <w:t> </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 </w:t>
      </w:r>
    </w:p>
    <w:p w:rsidR="00917F57" w:rsidRPr="00412EFD" w:rsidRDefault="00917F57" w:rsidP="00917F57">
      <w:pPr>
        <w:spacing w:after="0" w:line="240" w:lineRule="auto"/>
        <w:outlineLvl w:val="1"/>
        <w:rPr>
          <w:rFonts w:ascii="Arial" w:eastAsia="Times New Roman" w:hAnsi="Arial" w:cs="Arial"/>
          <w:b/>
          <w:bCs/>
          <w:color w:val="000000"/>
          <w:sz w:val="24"/>
          <w:szCs w:val="24"/>
        </w:rPr>
      </w:pPr>
      <w:r w:rsidRPr="00412EFD">
        <w:rPr>
          <w:rFonts w:ascii="Arial" w:eastAsia="Times New Roman" w:hAnsi="Arial" w:cs="Arial"/>
          <w:b/>
          <w:bCs/>
          <w:color w:val="000000"/>
          <w:sz w:val="24"/>
          <w:szCs w:val="24"/>
        </w:rPr>
        <w:t>Course Description</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In this course, we will explore the ways the concept of beauty functions to express dominant ideologies—or basic beliefs about how the world should function—in terms of gender, race, religion, class and moral superiority. We will read novels and other works of fiction, as well as essays and critical articles, in order to discover how the mainstream imposes its views on each of the above categories by defining “beauty” to serve its interests. In addition to examining traditional texts, we will also look at images from popular culture in terms of how both females and males are portrayed as desirable and undesirable. In other words, the adjectives beautiful and ugly will emerge as one of a series of hierarchical binary oppositions embedded in—and serving—the status quo.</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 </w:t>
      </w:r>
    </w:p>
    <w:p w:rsidR="00917F57" w:rsidRPr="00412EFD" w:rsidRDefault="00917F57" w:rsidP="00917F57">
      <w:pPr>
        <w:spacing w:after="0" w:line="240" w:lineRule="auto"/>
        <w:outlineLvl w:val="1"/>
        <w:rPr>
          <w:rFonts w:ascii="Arial" w:eastAsia="Times New Roman" w:hAnsi="Arial" w:cs="Arial"/>
          <w:b/>
          <w:bCs/>
          <w:color w:val="000000"/>
          <w:sz w:val="24"/>
          <w:szCs w:val="24"/>
        </w:rPr>
      </w:pPr>
      <w:r w:rsidRPr="00412EFD">
        <w:rPr>
          <w:rFonts w:ascii="Arial" w:eastAsia="Times New Roman" w:hAnsi="Arial" w:cs="Arial"/>
          <w:b/>
          <w:bCs/>
          <w:color w:val="000000"/>
          <w:sz w:val="24"/>
          <w:szCs w:val="24"/>
        </w:rPr>
        <w:t>Course Goals</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 xml:space="preserve">The course is designed to offer students the opportunity to develop a wide variety of skills. Discussion forums, commentaries, and quizzes ask students to read, write and think critically. The final paper, which relies on close readings and in-depth analyses, requires students to use at least three academic articles—which have not been assigned—to present, and support, a compelling literary interpretation. Since online courses rely on written communication, they demand clear, concise, academic language. By the end of the semester, students should notice a marked improvement in their ability to convey their ideas using writerly, not </w:t>
      </w:r>
      <w:proofErr w:type="spellStart"/>
      <w:r w:rsidRPr="00412EFD">
        <w:rPr>
          <w:rFonts w:ascii="Arial" w:eastAsia="Times New Roman" w:hAnsi="Arial" w:cs="Arial"/>
          <w:color w:val="000000"/>
          <w:sz w:val="24"/>
          <w:szCs w:val="24"/>
        </w:rPr>
        <w:t>speakerly</w:t>
      </w:r>
      <w:proofErr w:type="spellEnd"/>
      <w:r w:rsidRPr="00412EFD">
        <w:rPr>
          <w:rFonts w:ascii="Arial" w:eastAsia="Times New Roman" w:hAnsi="Arial" w:cs="Arial"/>
          <w:color w:val="000000"/>
          <w:sz w:val="24"/>
          <w:szCs w:val="24"/>
        </w:rPr>
        <w:t xml:space="preserve">, language. They should also be able to see how the concept of beauty reflects American cultural and political values.   </w:t>
      </w:r>
    </w:p>
    <w:p w:rsidR="00917F57" w:rsidRPr="00412EFD" w:rsidRDefault="00917F57" w:rsidP="00917F57">
      <w:pPr>
        <w:spacing w:after="0" w:line="240" w:lineRule="auto"/>
        <w:outlineLvl w:val="1"/>
        <w:rPr>
          <w:rFonts w:ascii="Arial" w:eastAsia="Times New Roman" w:hAnsi="Arial" w:cs="Arial"/>
          <w:b/>
          <w:bCs/>
          <w:color w:val="000000"/>
          <w:sz w:val="24"/>
          <w:szCs w:val="24"/>
        </w:rPr>
      </w:pPr>
      <w:r w:rsidRPr="00412EFD">
        <w:rPr>
          <w:rFonts w:ascii="Arial" w:eastAsia="Times New Roman" w:hAnsi="Arial" w:cs="Arial"/>
          <w:b/>
          <w:bCs/>
          <w:color w:val="000000"/>
          <w:sz w:val="24"/>
          <w:szCs w:val="24"/>
        </w:rPr>
        <w:t> </w:t>
      </w:r>
    </w:p>
    <w:p w:rsidR="00917F57" w:rsidRPr="00412EFD" w:rsidRDefault="00917F57" w:rsidP="00917F57">
      <w:pPr>
        <w:spacing w:after="0" w:line="240" w:lineRule="auto"/>
        <w:outlineLvl w:val="1"/>
        <w:rPr>
          <w:rFonts w:ascii="Arial" w:eastAsia="Times New Roman" w:hAnsi="Arial" w:cs="Arial"/>
          <w:b/>
          <w:bCs/>
          <w:color w:val="000000"/>
          <w:sz w:val="24"/>
          <w:szCs w:val="24"/>
        </w:rPr>
      </w:pPr>
    </w:p>
    <w:p w:rsidR="00917F57" w:rsidRPr="00412EFD" w:rsidRDefault="00917F57" w:rsidP="00917F57">
      <w:pPr>
        <w:spacing w:after="0" w:line="240" w:lineRule="auto"/>
        <w:outlineLvl w:val="1"/>
        <w:rPr>
          <w:rFonts w:ascii="Arial" w:eastAsia="Times New Roman" w:hAnsi="Arial" w:cs="Arial"/>
          <w:b/>
          <w:bCs/>
          <w:color w:val="000000"/>
          <w:sz w:val="24"/>
          <w:szCs w:val="24"/>
        </w:rPr>
      </w:pPr>
    </w:p>
    <w:p w:rsidR="00917F57" w:rsidRPr="00412EFD" w:rsidRDefault="00917F57" w:rsidP="00917F57">
      <w:pPr>
        <w:spacing w:after="0" w:line="240" w:lineRule="auto"/>
        <w:outlineLvl w:val="1"/>
        <w:rPr>
          <w:rFonts w:ascii="Arial" w:eastAsia="Times New Roman" w:hAnsi="Arial" w:cs="Arial"/>
          <w:b/>
          <w:bCs/>
          <w:color w:val="000000"/>
          <w:sz w:val="24"/>
          <w:szCs w:val="24"/>
        </w:rPr>
      </w:pPr>
      <w:r w:rsidRPr="00412EFD">
        <w:rPr>
          <w:rFonts w:ascii="Arial" w:eastAsia="Times New Roman" w:hAnsi="Arial" w:cs="Arial"/>
          <w:b/>
          <w:bCs/>
          <w:color w:val="000000"/>
          <w:sz w:val="24"/>
          <w:szCs w:val="24"/>
        </w:rPr>
        <w:t>Course Policies</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w:t>
      </w:r>
      <w:r w:rsidRPr="00412EFD">
        <w:rPr>
          <w:rFonts w:ascii="Arial" w:eastAsia="Times New Roman" w:hAnsi="Arial" w:cs="Arial"/>
          <w:b/>
          <w:bCs/>
          <w:color w:val="444444"/>
          <w:sz w:val="24"/>
          <w:szCs w:val="24"/>
        </w:rPr>
        <w:t xml:space="preserve">Please keep in mind that </w:t>
      </w:r>
      <w:r w:rsidR="00412EFD" w:rsidRPr="00412EFD">
        <w:rPr>
          <w:rFonts w:ascii="Arial" w:eastAsia="Times New Roman" w:hAnsi="Arial" w:cs="Arial"/>
          <w:b/>
          <w:bCs/>
          <w:color w:val="444444"/>
          <w:sz w:val="24"/>
          <w:szCs w:val="24"/>
        </w:rPr>
        <w:t>assignments incorrectly posted [submitted to the wrong location]</w:t>
      </w:r>
      <w:r w:rsidRPr="00412EFD">
        <w:rPr>
          <w:rFonts w:ascii="Arial" w:eastAsia="Times New Roman" w:hAnsi="Arial" w:cs="Arial"/>
          <w:b/>
          <w:bCs/>
          <w:color w:val="444444"/>
          <w:sz w:val="24"/>
          <w:szCs w:val="24"/>
        </w:rPr>
        <w:t xml:space="preserve"> in Blackboard will not receive credit.)</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lastRenderedPageBreak/>
        <w:t> </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b/>
          <w:color w:val="000000"/>
          <w:sz w:val="24"/>
          <w:szCs w:val="24"/>
        </w:rPr>
        <w:t>Late assignments</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 xml:space="preserve"> </w:t>
      </w:r>
      <w:r w:rsidRPr="00412EFD">
        <w:rPr>
          <w:rFonts w:ascii="Arial" w:eastAsia="Times New Roman" w:hAnsi="Arial" w:cs="Arial"/>
          <w:b/>
          <w:i/>
          <w:color w:val="000000"/>
          <w:sz w:val="24"/>
          <w:szCs w:val="24"/>
        </w:rPr>
        <w:t>I do not accept late assignments.</w:t>
      </w:r>
      <w:r w:rsidRPr="00412EFD">
        <w:rPr>
          <w:rFonts w:ascii="Arial" w:eastAsia="Times New Roman" w:hAnsi="Arial" w:cs="Arial"/>
          <w:color w:val="000000"/>
          <w:sz w:val="24"/>
          <w:szCs w:val="24"/>
        </w:rPr>
        <w:t xml:space="preserve"> Given the nature of the course, I expect you to plan ahead.  </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b/>
          <w:color w:val="000000"/>
          <w:sz w:val="24"/>
          <w:szCs w:val="24"/>
        </w:rPr>
        <w:t> </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b/>
          <w:color w:val="000000"/>
          <w:sz w:val="24"/>
          <w:szCs w:val="24"/>
        </w:rPr>
        <w:t>Special Arrangements</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 xml:space="preserve">If there are conditions which may affect your performance in this class, and which require special accommodations, please let me as soon as possible so that such arrangements can be made. If you require an accommodation based on a disability, let me know by the first week of the semester so that you are appropriately accommodated. </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 </w:t>
      </w:r>
    </w:p>
    <w:p w:rsidR="00917F57"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b/>
          <w:bCs/>
          <w:color w:val="000000"/>
          <w:sz w:val="24"/>
          <w:szCs w:val="24"/>
        </w:rPr>
        <w:t>Americans with Disabilities Act:</w:t>
      </w:r>
      <w:r w:rsidRPr="00412EFD">
        <w:rPr>
          <w:rFonts w:ascii="Arial" w:eastAsia="Times New Roman" w:hAnsi="Arial" w:cs="Arial"/>
          <w:color w:val="000000"/>
          <w:sz w:val="24"/>
          <w:szCs w:val="24"/>
        </w:rPr>
        <w:t xml:space="preserve"> </w:t>
      </w:r>
      <w:r w:rsidRPr="00412EFD">
        <w:rPr>
          <w:rFonts w:ascii="Arial" w:eastAsia="Times New Roman" w:hAnsi="Arial" w:cs="Arial"/>
          <w:bCs/>
          <w:color w:val="FF0000"/>
          <w:sz w:val="24"/>
          <w:szCs w:val="24"/>
        </w:rPr>
        <w:t xml:space="preserve"> </w:t>
      </w:r>
      <w:r w:rsidRPr="00412EFD">
        <w:rPr>
          <w:rFonts w:ascii="Arial" w:eastAsia="Times New Roman" w:hAnsi="Arial" w:cs="Arial"/>
          <w:color w:val="000000"/>
          <w:sz w:val="24"/>
          <w:szCs w:val="24"/>
        </w:rPr>
        <w:t xml:space="preserve">The University of Texas at Arlington is on record as being committed to both the spirit and letter of all federal equal opportunity legislation, including the </w:t>
      </w:r>
      <w:r w:rsidRPr="00412EFD">
        <w:rPr>
          <w:rFonts w:ascii="Arial" w:eastAsia="Times New Roman" w:hAnsi="Arial" w:cs="Arial"/>
          <w:i/>
          <w:iCs/>
          <w:color w:val="000000"/>
          <w:sz w:val="24"/>
          <w:szCs w:val="24"/>
        </w:rPr>
        <w:t>Americans with Disabilities Act (ADA)</w:t>
      </w:r>
      <w:r w:rsidRPr="00412EFD">
        <w:rPr>
          <w:rFonts w:ascii="Arial" w:eastAsia="Times New Roman" w:hAnsi="Arial" w:cs="Arial"/>
          <w:color w:val="000000"/>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5" w:history="1">
        <w:r w:rsidRPr="00412EFD">
          <w:rPr>
            <w:rFonts w:ascii="Arial" w:eastAsia="Times New Roman" w:hAnsi="Arial" w:cs="Arial"/>
            <w:color w:val="0000FF"/>
            <w:sz w:val="24"/>
            <w:szCs w:val="24"/>
          </w:rPr>
          <w:t>www.uta.edu/disability</w:t>
        </w:r>
      </w:hyperlink>
      <w:r w:rsidR="00412EFD">
        <w:rPr>
          <w:rFonts w:ascii="Arial" w:eastAsia="Times New Roman" w:hAnsi="Arial" w:cs="Arial"/>
          <w:color w:val="0000FF"/>
          <w:sz w:val="24"/>
          <w:szCs w:val="24"/>
        </w:rPr>
        <w:t xml:space="preserve"> </w:t>
      </w:r>
      <w:r w:rsidRPr="00412EFD">
        <w:rPr>
          <w:rFonts w:ascii="Arial" w:eastAsia="Times New Roman" w:hAnsi="Arial" w:cs="Arial"/>
          <w:color w:val="000000"/>
          <w:sz w:val="24"/>
          <w:szCs w:val="24"/>
        </w:rPr>
        <w:t>or by calling the Office for Students with Disabilities at (817) 272-3364.</w:t>
      </w:r>
    </w:p>
    <w:p w:rsidR="00412EFD" w:rsidRDefault="00412EFD" w:rsidP="00917F57">
      <w:pPr>
        <w:spacing w:after="0" w:line="240" w:lineRule="auto"/>
        <w:rPr>
          <w:rFonts w:ascii="Arial" w:eastAsia="Times New Roman" w:hAnsi="Arial" w:cs="Arial"/>
          <w:color w:val="000000"/>
          <w:sz w:val="24"/>
          <w:szCs w:val="24"/>
        </w:rPr>
      </w:pPr>
    </w:p>
    <w:p w:rsidR="00412EFD" w:rsidRPr="00412EFD" w:rsidRDefault="00412EFD" w:rsidP="00412EFD">
      <w:pPr>
        <w:spacing w:after="0" w:line="240" w:lineRule="auto"/>
        <w:rPr>
          <w:rFonts w:ascii="Arial" w:eastAsia="Calibri" w:hAnsi="Arial" w:cs="Arial"/>
          <w:sz w:val="24"/>
          <w:szCs w:val="24"/>
        </w:rPr>
      </w:pPr>
      <w:r w:rsidRPr="00412EFD">
        <w:rPr>
          <w:rFonts w:ascii="Arial" w:eastAsia="Calibri" w:hAnsi="Arial" w:cs="Arial"/>
          <w:b/>
          <w:bCs/>
          <w:sz w:val="24"/>
          <w:szCs w:val="24"/>
        </w:rPr>
        <w:t>Title IX:</w:t>
      </w:r>
      <w:r w:rsidRPr="00412EFD">
        <w:rPr>
          <w:rFonts w:ascii="Arial" w:eastAsia="Calibri" w:hAnsi="Arial" w:cs="Arial"/>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6" w:history="1">
        <w:r w:rsidRPr="00412EFD">
          <w:rPr>
            <w:rFonts w:ascii="Arial" w:eastAsia="Calibri" w:hAnsi="Arial" w:cs="Arial"/>
            <w:color w:val="0000FF"/>
            <w:sz w:val="24"/>
            <w:szCs w:val="24"/>
            <w:u w:val="single"/>
          </w:rPr>
          <w:t>www.uta.edu/titleIX</w:t>
        </w:r>
      </w:hyperlink>
      <w:r w:rsidRPr="00412EFD">
        <w:rPr>
          <w:rFonts w:ascii="Arial" w:eastAsia="Calibri" w:hAnsi="Arial" w:cs="Arial"/>
          <w:sz w:val="24"/>
          <w:szCs w:val="24"/>
        </w:rPr>
        <w:t>.</w:t>
      </w:r>
    </w:p>
    <w:p w:rsidR="00412EFD" w:rsidRPr="00412EFD" w:rsidRDefault="00412EFD" w:rsidP="00917F57">
      <w:pPr>
        <w:spacing w:after="0" w:line="240" w:lineRule="auto"/>
        <w:rPr>
          <w:rFonts w:ascii="Arial" w:eastAsia="Times New Roman" w:hAnsi="Arial" w:cs="Arial"/>
          <w:color w:val="000000"/>
          <w:sz w:val="24"/>
          <w:szCs w:val="24"/>
        </w:rPr>
      </w:pP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 </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b/>
          <w:bCs/>
          <w:color w:val="000000"/>
          <w:sz w:val="24"/>
          <w:szCs w:val="24"/>
        </w:rPr>
        <w:t>Student Support Services</w:t>
      </w:r>
      <w:r w:rsidRPr="00412EFD">
        <w:rPr>
          <w:rFonts w:ascii="Arial" w:eastAsia="Times New Roman" w:hAnsi="Arial" w:cs="Arial"/>
          <w:color w:val="000000"/>
          <w:sz w:val="24"/>
          <w:szCs w:val="24"/>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7" w:history="1">
        <w:r w:rsidRPr="00412EFD">
          <w:rPr>
            <w:rFonts w:ascii="Arial" w:eastAsia="Times New Roman" w:hAnsi="Arial" w:cs="Arial"/>
            <w:color w:val="0000FF"/>
            <w:sz w:val="24"/>
            <w:szCs w:val="24"/>
          </w:rPr>
          <w:t>resources@uta.edu</w:t>
        </w:r>
      </w:hyperlink>
      <w:r w:rsidRPr="00412EFD">
        <w:rPr>
          <w:rFonts w:ascii="Arial" w:eastAsia="Times New Roman" w:hAnsi="Arial" w:cs="Arial"/>
          <w:color w:val="000000"/>
          <w:sz w:val="24"/>
          <w:szCs w:val="24"/>
        </w:rPr>
        <w:t xml:space="preserve">, or view the information at </w:t>
      </w:r>
      <w:hyperlink r:id="rId8" w:history="1">
        <w:r w:rsidRPr="00412EFD">
          <w:rPr>
            <w:rFonts w:ascii="Arial" w:eastAsia="Times New Roman" w:hAnsi="Arial" w:cs="Arial"/>
            <w:color w:val="0000FF"/>
            <w:sz w:val="24"/>
            <w:szCs w:val="24"/>
          </w:rPr>
          <w:t>www.uta.edu/resources</w:t>
        </w:r>
      </w:hyperlink>
      <w:r w:rsidRPr="00412EFD">
        <w:rPr>
          <w:rFonts w:ascii="Arial" w:eastAsia="Times New Roman" w:hAnsi="Arial" w:cs="Arial"/>
          <w:color w:val="000000"/>
          <w:sz w:val="24"/>
          <w:szCs w:val="24"/>
        </w:rPr>
        <w:t>.</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b/>
          <w:color w:val="000000"/>
          <w:sz w:val="24"/>
          <w:szCs w:val="24"/>
        </w:rPr>
        <w:t> </w:t>
      </w:r>
    </w:p>
    <w:p w:rsidR="00412EFD" w:rsidRPr="00412EFD" w:rsidRDefault="00412EFD" w:rsidP="00412EFD">
      <w:pPr>
        <w:spacing w:after="0" w:line="240" w:lineRule="auto"/>
        <w:rPr>
          <w:rFonts w:ascii="Arial" w:eastAsia="Calibri" w:hAnsi="Arial" w:cs="Arial"/>
          <w:sz w:val="24"/>
          <w:szCs w:val="24"/>
        </w:rPr>
      </w:pPr>
      <w:r w:rsidRPr="00412EFD">
        <w:rPr>
          <w:rFonts w:ascii="Arial" w:eastAsia="Calibri" w:hAnsi="Arial" w:cs="Arial"/>
          <w:b/>
          <w:sz w:val="24"/>
          <w:szCs w:val="24"/>
        </w:rPr>
        <w:t xml:space="preserve">The Writing Center </w:t>
      </w:r>
      <w:proofErr w:type="gramStart"/>
      <w:r w:rsidRPr="00412EFD">
        <w:rPr>
          <w:rFonts w:ascii="Arial" w:eastAsia="Calibri" w:hAnsi="Arial" w:cs="Arial"/>
          <w:sz w:val="24"/>
          <w:szCs w:val="24"/>
        </w:rPr>
        <w:t>The</w:t>
      </w:r>
      <w:proofErr w:type="gramEnd"/>
      <w:r w:rsidRPr="00412EFD">
        <w:rPr>
          <w:rFonts w:ascii="Arial" w:eastAsia="Calibri" w:hAnsi="Arial" w:cs="Arial"/>
          <w:sz w:val="24"/>
          <w:szCs w:val="24"/>
        </w:rPr>
        <w:t xml:space="preserve"> Writing Center, Room 411 in the Central Library, offers tutoring for any writing you are assigned while a student a</w:t>
      </w:r>
      <w:r>
        <w:rPr>
          <w:rFonts w:ascii="Arial" w:eastAsia="Calibri" w:hAnsi="Arial" w:cs="Arial"/>
          <w:sz w:val="24"/>
          <w:szCs w:val="24"/>
        </w:rPr>
        <w:t>t UT-Arlington. R</w:t>
      </w:r>
      <w:r w:rsidRPr="00412EFD">
        <w:rPr>
          <w:rFonts w:ascii="Arial" w:eastAsia="Calibri" w:hAnsi="Arial" w:cs="Arial"/>
          <w:sz w:val="24"/>
          <w:szCs w:val="24"/>
        </w:rPr>
        <w:t xml:space="preserve">egistered users may visit the Writing Center for 45-minute face-to-face or online sessions from 9 a.m. to 7:30 p.m., Monday through Thursday; 9 a.m. to 3 p.m., Friday; and Noon to 4:30 p.m. Saturday and Sunday. You may register and schedule </w:t>
      </w:r>
      <w:r w:rsidRPr="00412EFD">
        <w:rPr>
          <w:rFonts w:ascii="Arial" w:eastAsia="Calibri" w:hAnsi="Arial" w:cs="Arial"/>
          <w:b/>
          <w:sz w:val="24"/>
          <w:szCs w:val="24"/>
        </w:rPr>
        <w:t>appointments online</w:t>
      </w:r>
      <w:r w:rsidRPr="00412EFD">
        <w:rPr>
          <w:rFonts w:ascii="Arial" w:eastAsia="Calibri" w:hAnsi="Arial" w:cs="Arial"/>
          <w:sz w:val="24"/>
          <w:szCs w:val="24"/>
        </w:rPr>
        <w:t xml:space="preserve"> at </w:t>
      </w:r>
      <w:r w:rsidRPr="00412EFD">
        <w:rPr>
          <w:rFonts w:ascii="Arial" w:eastAsia="Calibri" w:hAnsi="Arial" w:cs="Arial"/>
          <w:sz w:val="24"/>
          <w:szCs w:val="24"/>
        </w:rPr>
        <w:lastRenderedPageBreak/>
        <w:t xml:space="preserve">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w:t>
      </w:r>
      <w:proofErr w:type="spellStart"/>
      <w:r w:rsidRPr="00412EFD">
        <w:rPr>
          <w:rFonts w:ascii="Arial" w:eastAsia="Calibri" w:hAnsi="Arial" w:cs="Arial"/>
          <w:sz w:val="24"/>
          <w:szCs w:val="24"/>
        </w:rPr>
        <w:t>FaceBook</w:t>
      </w:r>
      <w:proofErr w:type="spellEnd"/>
      <w:r w:rsidRPr="00412EFD">
        <w:rPr>
          <w:rFonts w:ascii="Arial" w:eastAsia="Calibri" w:hAnsi="Arial" w:cs="Arial"/>
          <w:sz w:val="24"/>
          <w:szCs w:val="24"/>
        </w:rPr>
        <w:t xml:space="preserve"> page </w:t>
      </w:r>
      <w:hyperlink r:id="rId9" w:tgtFrame="_blank" w:history="1">
        <w:r w:rsidRPr="00412EFD">
          <w:rPr>
            <w:rFonts w:ascii="Arial" w:eastAsia="Calibri" w:hAnsi="Arial" w:cs="Arial"/>
            <w:color w:val="0000FF"/>
            <w:sz w:val="24"/>
            <w:szCs w:val="24"/>
            <w:u w:val="single"/>
          </w:rPr>
          <w:t>www.facebook.com/WritingCenteratUTArlington</w:t>
        </w:r>
      </w:hyperlink>
      <w:r w:rsidRPr="00412EFD">
        <w:rPr>
          <w:rFonts w:ascii="Arial" w:eastAsia="Calibri" w:hAnsi="Arial" w:cs="Arial"/>
          <w:sz w:val="24"/>
          <w:szCs w:val="24"/>
        </w:rPr>
        <w:t xml:space="preserve">. Research Librarians will also offer Paper's Due Drop Inn to assist with research and citation specific questions. If you need assistance with registration, please call 817-272-2601 during regular business hours. If you come to the </w:t>
      </w:r>
      <w:smartTag w:uri="urn:schemas-microsoft-com:office:smarttags" w:element="place">
        <w:smartTag w:uri="urn:schemas-microsoft-com:office:smarttags" w:element="PlaceName">
          <w:r w:rsidRPr="00412EFD">
            <w:rPr>
              <w:rFonts w:ascii="Arial" w:eastAsia="Calibri" w:hAnsi="Arial" w:cs="Arial"/>
              <w:sz w:val="24"/>
              <w:szCs w:val="24"/>
            </w:rPr>
            <w:t>Writing</w:t>
          </w:r>
        </w:smartTag>
        <w:r w:rsidRPr="00412EFD">
          <w:rPr>
            <w:rFonts w:ascii="Arial" w:eastAsia="Calibri" w:hAnsi="Arial" w:cs="Arial"/>
            <w:sz w:val="24"/>
            <w:szCs w:val="24"/>
          </w:rPr>
          <w:t xml:space="preserve"> </w:t>
        </w:r>
        <w:smartTag w:uri="urn:schemas-microsoft-com:office:smarttags" w:element="PlaceType">
          <w:r w:rsidRPr="00412EFD">
            <w:rPr>
              <w:rFonts w:ascii="Arial" w:eastAsia="Calibri" w:hAnsi="Arial" w:cs="Arial"/>
              <w:sz w:val="24"/>
              <w:szCs w:val="24"/>
            </w:rPr>
            <w:t>Center</w:t>
          </w:r>
        </w:smartTag>
      </w:smartTag>
      <w:r w:rsidRPr="00412EFD">
        <w:rPr>
          <w:rFonts w:ascii="Arial" w:eastAsia="Calibri" w:hAnsi="Arial" w:cs="Arial"/>
          <w:sz w:val="24"/>
          <w:szCs w:val="24"/>
        </w:rPr>
        <w:t xml:space="preserve"> without an appointment, you will be helped on a first-come, first-served basis as consultants become available. </w:t>
      </w:r>
      <w:smartTag w:uri="urn:schemas-microsoft-com:office:smarttags" w:element="place">
        <w:smartTag w:uri="urn:schemas-microsoft-com:office:smarttags" w:element="PlaceName">
          <w:r w:rsidRPr="00412EFD">
            <w:rPr>
              <w:rFonts w:ascii="Arial" w:eastAsia="Calibri" w:hAnsi="Arial" w:cs="Arial"/>
              <w:sz w:val="24"/>
              <w:szCs w:val="24"/>
            </w:rPr>
            <w:t>Writing</w:t>
          </w:r>
        </w:smartTag>
        <w:r w:rsidRPr="00412EFD">
          <w:rPr>
            <w:rFonts w:ascii="Arial" w:eastAsia="Calibri" w:hAnsi="Arial" w:cs="Arial"/>
            <w:sz w:val="24"/>
            <w:szCs w:val="24"/>
          </w:rPr>
          <w:t xml:space="preserve"> </w:t>
        </w:r>
        <w:smartTag w:uri="urn:schemas-microsoft-com:office:smarttags" w:element="PlaceType">
          <w:r w:rsidRPr="00412EFD">
            <w:rPr>
              <w:rFonts w:ascii="Arial" w:eastAsia="Calibri" w:hAnsi="Arial" w:cs="Arial"/>
              <w:sz w:val="24"/>
              <w:szCs w:val="24"/>
            </w:rPr>
            <w:t>Center</w:t>
          </w:r>
        </w:smartTag>
      </w:smartTag>
      <w:r w:rsidRPr="00412EFD">
        <w:rPr>
          <w:rFonts w:ascii="Arial" w:eastAsia="Calibri" w:hAnsi="Arial" w:cs="Arial"/>
          <w:sz w:val="24"/>
          <w:szCs w:val="24"/>
        </w:rPr>
        <w:t xml:space="preserve"> consultants are carefully chosen and trained, and they can assist you with any aspect of your writing, from understanding an assignment to revising an early draft to polishing a final draft. However, the </w:t>
      </w:r>
      <w:smartTag w:uri="urn:schemas-microsoft-com:office:smarttags" w:element="place">
        <w:smartTag w:uri="urn:schemas-microsoft-com:office:smarttags" w:element="PlaceName">
          <w:r w:rsidRPr="00412EFD">
            <w:rPr>
              <w:rFonts w:ascii="Arial" w:eastAsia="Calibri" w:hAnsi="Arial" w:cs="Arial"/>
              <w:sz w:val="24"/>
              <w:szCs w:val="24"/>
            </w:rPr>
            <w:t>Writing</w:t>
          </w:r>
        </w:smartTag>
        <w:r w:rsidRPr="00412EFD">
          <w:rPr>
            <w:rFonts w:ascii="Arial" w:eastAsia="Calibri" w:hAnsi="Arial" w:cs="Arial"/>
            <w:sz w:val="24"/>
            <w:szCs w:val="24"/>
          </w:rPr>
          <w:t xml:space="preserve"> </w:t>
        </w:r>
        <w:smartTag w:uri="urn:schemas-microsoft-com:office:smarttags" w:element="PlaceType">
          <w:r w:rsidRPr="00412EFD">
            <w:rPr>
              <w:rFonts w:ascii="Arial" w:eastAsia="Calibri" w:hAnsi="Arial" w:cs="Arial"/>
              <w:sz w:val="24"/>
              <w:szCs w:val="24"/>
            </w:rPr>
            <w:t>Center</w:t>
          </w:r>
        </w:smartTag>
      </w:smartTag>
      <w:r w:rsidRPr="00412EFD">
        <w:rPr>
          <w:rFonts w:ascii="Arial" w:eastAsia="Calibri" w:hAnsi="Arial" w:cs="Arial"/>
          <w:sz w:val="24"/>
          <w:szCs w:val="24"/>
        </w:rPr>
        <w:t xml:space="preserve"> is not an editing service; consultants will not correct your grammar or rewrite your assignment for you, but they will help you become a better editor of your own writing. I encourage each of you to use the </w:t>
      </w:r>
      <w:smartTag w:uri="urn:schemas-microsoft-com:office:smarttags" w:element="place">
        <w:smartTag w:uri="urn:schemas-microsoft-com:office:smarttags" w:element="PlaceName">
          <w:r w:rsidRPr="00412EFD">
            <w:rPr>
              <w:rFonts w:ascii="Arial" w:eastAsia="Calibri" w:hAnsi="Arial" w:cs="Arial"/>
              <w:sz w:val="24"/>
              <w:szCs w:val="24"/>
            </w:rPr>
            <w:t>Writing</w:t>
          </w:r>
        </w:smartTag>
        <w:r w:rsidRPr="00412EFD">
          <w:rPr>
            <w:rFonts w:ascii="Arial" w:eastAsia="Calibri" w:hAnsi="Arial" w:cs="Arial"/>
            <w:sz w:val="24"/>
            <w:szCs w:val="24"/>
          </w:rPr>
          <w:t xml:space="preserve"> </w:t>
        </w:r>
        <w:smartTag w:uri="urn:schemas-microsoft-com:office:smarttags" w:element="PlaceType">
          <w:r w:rsidRPr="00412EFD">
            <w:rPr>
              <w:rFonts w:ascii="Arial" w:eastAsia="Calibri" w:hAnsi="Arial" w:cs="Arial"/>
              <w:sz w:val="24"/>
              <w:szCs w:val="24"/>
            </w:rPr>
            <w:t>Center</w:t>
          </w:r>
        </w:smartTag>
      </w:smartTag>
      <w:r w:rsidRPr="00412EFD">
        <w:rPr>
          <w:rFonts w:ascii="Arial" w:eastAsia="Calibri" w:hAnsi="Arial" w:cs="Arial"/>
          <w:sz w:val="24"/>
          <w:szCs w:val="24"/>
        </w:rPr>
        <w:t>.</w:t>
      </w:r>
      <w:r w:rsidRPr="00412EFD">
        <w:rPr>
          <w:rFonts w:ascii="Arial" w:eastAsia="Calibri" w:hAnsi="Arial" w:cs="Arial"/>
          <w:sz w:val="24"/>
          <w:szCs w:val="24"/>
        </w:rPr>
        <w:br/>
        <w:t xml:space="preserve">In addition to one-on-one consultations, the </w:t>
      </w:r>
      <w:smartTag w:uri="urn:schemas-microsoft-com:office:smarttags" w:element="place">
        <w:smartTag w:uri="urn:schemas-microsoft-com:office:smarttags" w:element="PlaceName">
          <w:r w:rsidRPr="00412EFD">
            <w:rPr>
              <w:rFonts w:ascii="Arial" w:eastAsia="Calibri" w:hAnsi="Arial" w:cs="Arial"/>
              <w:sz w:val="24"/>
              <w:szCs w:val="24"/>
            </w:rPr>
            <w:t>Writing</w:t>
          </w:r>
        </w:smartTag>
        <w:r w:rsidRPr="00412EFD">
          <w:rPr>
            <w:rFonts w:ascii="Arial" w:eastAsia="Calibri" w:hAnsi="Arial" w:cs="Arial"/>
            <w:sz w:val="24"/>
            <w:szCs w:val="24"/>
          </w:rPr>
          <w:t xml:space="preserve"> </w:t>
        </w:r>
        <w:smartTag w:uri="urn:schemas-microsoft-com:office:smarttags" w:element="PlaceType">
          <w:r w:rsidRPr="00412EFD">
            <w:rPr>
              <w:rFonts w:ascii="Arial" w:eastAsia="Calibri" w:hAnsi="Arial" w:cs="Arial"/>
              <w:sz w:val="24"/>
              <w:szCs w:val="24"/>
            </w:rPr>
            <w:t>Center</w:t>
          </w:r>
        </w:smartTag>
      </w:smartTag>
      <w:r w:rsidRPr="00412EFD">
        <w:rPr>
          <w:rFonts w:ascii="Arial" w:eastAsia="Calibri" w:hAnsi="Arial" w:cs="Arial"/>
          <w:sz w:val="24"/>
          <w:szCs w:val="24"/>
        </w:rPr>
        <w:t xml:space="preserve"> will offer on-campus FYC and grammar workshops periodically throughout the semester. For more information on these, please visit us at </w:t>
      </w:r>
      <w:hyperlink r:id="rId10" w:tgtFrame="_blank" w:history="1">
        <w:r w:rsidRPr="00412EFD">
          <w:rPr>
            <w:rFonts w:ascii="Arial" w:eastAsia="Calibri" w:hAnsi="Arial" w:cs="Arial"/>
            <w:color w:val="0000FF"/>
            <w:sz w:val="24"/>
            <w:szCs w:val="24"/>
            <w:u w:val="single"/>
          </w:rPr>
          <w:t>http://www.uta.edu/owl</w:t>
        </w:r>
      </w:hyperlink>
      <w:r w:rsidRPr="00412EFD">
        <w:rPr>
          <w:rFonts w:ascii="Arial" w:eastAsia="Calibri" w:hAnsi="Arial" w:cs="Arial"/>
          <w:sz w:val="24"/>
          <w:szCs w:val="24"/>
        </w:rPr>
        <w:t>.</w:t>
      </w:r>
      <w:r w:rsidRPr="00412EFD">
        <w:rPr>
          <w:rFonts w:ascii="Arial" w:eastAsia="Calibri" w:hAnsi="Arial" w:cs="Arial"/>
          <w:sz w:val="24"/>
          <w:szCs w:val="24"/>
        </w:rPr>
        <w:br/>
        <w:t xml:space="preserve">Please note all times listed are for Central Standard Time and it is </w:t>
      </w:r>
      <w:r>
        <w:rPr>
          <w:rFonts w:ascii="Arial" w:eastAsia="Calibri" w:hAnsi="Arial" w:cs="Arial"/>
          <w:sz w:val="24"/>
          <w:szCs w:val="24"/>
        </w:rPr>
        <w:t xml:space="preserve">the </w:t>
      </w:r>
      <w:r w:rsidRPr="00412EFD">
        <w:rPr>
          <w:rFonts w:ascii="Arial" w:eastAsia="Calibri" w:hAnsi="Arial" w:cs="Arial"/>
          <w:sz w:val="24"/>
          <w:szCs w:val="24"/>
        </w:rPr>
        <w:t>student</w:t>
      </w:r>
      <w:r>
        <w:rPr>
          <w:rFonts w:ascii="Arial" w:eastAsia="Calibri" w:hAnsi="Arial" w:cs="Arial"/>
          <w:sz w:val="24"/>
          <w:szCs w:val="24"/>
        </w:rPr>
        <w:t>’</w:t>
      </w:r>
      <w:r w:rsidRPr="00412EFD">
        <w:rPr>
          <w:rFonts w:ascii="Arial" w:eastAsia="Calibri" w:hAnsi="Arial" w:cs="Arial"/>
          <w:sz w:val="24"/>
          <w:szCs w:val="24"/>
        </w:rPr>
        <w:t>s responsibility to adjust for time differences if they do not reside in the area.</w:t>
      </w:r>
    </w:p>
    <w:p w:rsidR="00412EFD" w:rsidRPr="00412EFD" w:rsidRDefault="00412EFD" w:rsidP="00412EFD">
      <w:pPr>
        <w:spacing w:after="0" w:line="240" w:lineRule="auto"/>
        <w:rPr>
          <w:rFonts w:ascii="Arial" w:eastAsia="Calibri" w:hAnsi="Arial" w:cs="Times New Roman"/>
          <w:b/>
          <w:sz w:val="24"/>
          <w:szCs w:val="24"/>
        </w:rPr>
      </w:pPr>
    </w:p>
    <w:p w:rsidR="00412EFD" w:rsidRPr="00412EFD" w:rsidRDefault="00412EFD" w:rsidP="00412EFD">
      <w:pPr>
        <w:spacing w:after="0" w:line="240" w:lineRule="auto"/>
        <w:rPr>
          <w:rFonts w:ascii="Arial" w:eastAsia="Calibri" w:hAnsi="Arial" w:cs="Times New Roman"/>
          <w:sz w:val="24"/>
          <w:szCs w:val="24"/>
        </w:rPr>
      </w:pPr>
      <w:r w:rsidRPr="00412EFD">
        <w:rPr>
          <w:rFonts w:ascii="Arial" w:eastAsia="Calibri" w:hAnsi="Arial" w:cs="Times New Roman"/>
          <w:b/>
          <w:sz w:val="24"/>
          <w:szCs w:val="24"/>
        </w:rPr>
        <w:t>Academic Integrity</w:t>
      </w:r>
    </w:p>
    <w:p w:rsidR="00412EFD" w:rsidRPr="00412EFD" w:rsidRDefault="00412EFD" w:rsidP="00412EFD">
      <w:pPr>
        <w:spacing w:after="0" w:line="240" w:lineRule="auto"/>
        <w:rPr>
          <w:rFonts w:ascii="Arial" w:eastAsia="Calibri" w:hAnsi="Arial" w:cs="Arial"/>
          <w:sz w:val="24"/>
          <w:szCs w:val="24"/>
        </w:rPr>
      </w:pPr>
      <w:r w:rsidRPr="00412EFD">
        <w:rPr>
          <w:rFonts w:ascii="Arial" w:eastAsia="Calibri" w:hAnsi="Arial" w:cs="Arial"/>
          <w:sz w:val="24"/>
          <w:szCs w:val="24"/>
        </w:rPr>
        <w:t>Academic dishonesty is a serious offense at any university. Students enrolled all UT Arlington courses are expected to adhere to the UT Arlington Honor Code:</w:t>
      </w:r>
    </w:p>
    <w:p w:rsidR="00412EFD" w:rsidRPr="00412EFD" w:rsidRDefault="00412EFD" w:rsidP="00412EFD">
      <w:pPr>
        <w:spacing w:after="0" w:line="240" w:lineRule="auto"/>
        <w:rPr>
          <w:rFonts w:ascii="Arial" w:eastAsia="Calibri" w:hAnsi="Arial" w:cs="Arial"/>
          <w:sz w:val="24"/>
          <w:szCs w:val="24"/>
        </w:rPr>
      </w:pPr>
    </w:p>
    <w:p w:rsidR="00412EFD" w:rsidRPr="00412EFD" w:rsidRDefault="00412EFD" w:rsidP="00412EFD">
      <w:pPr>
        <w:spacing w:after="0" w:line="240" w:lineRule="auto"/>
        <w:rPr>
          <w:rFonts w:ascii="Arial" w:eastAsia="Calibri" w:hAnsi="Arial" w:cs="Arial"/>
          <w:i/>
          <w:sz w:val="24"/>
          <w:szCs w:val="24"/>
        </w:rPr>
      </w:pPr>
      <w:r w:rsidRPr="00412EFD">
        <w:rPr>
          <w:rFonts w:ascii="Arial" w:eastAsia="Calibri" w:hAnsi="Arial" w:cs="Arial"/>
          <w:i/>
          <w:sz w:val="24"/>
          <w:szCs w:val="24"/>
        </w:rPr>
        <w:t xml:space="preserve">I pledge, on my honor, to uphold UT Arlington’s tradition of academic integrity, a tradition that values hard work and honest effort in the pursuit of academic excellence. </w:t>
      </w:r>
    </w:p>
    <w:p w:rsidR="00412EFD" w:rsidRPr="00412EFD" w:rsidRDefault="00412EFD" w:rsidP="00412EFD">
      <w:pPr>
        <w:spacing w:after="0" w:line="240" w:lineRule="auto"/>
        <w:rPr>
          <w:rFonts w:ascii="Arial" w:eastAsia="Calibri" w:hAnsi="Arial" w:cs="Arial"/>
          <w:i/>
          <w:sz w:val="24"/>
          <w:szCs w:val="24"/>
        </w:rPr>
      </w:pPr>
      <w:r w:rsidRPr="00412EFD">
        <w:rPr>
          <w:rFonts w:ascii="Arial" w:eastAsia="Calibri" w:hAnsi="Arial" w:cs="Arial"/>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12EFD" w:rsidRPr="00412EFD" w:rsidRDefault="00412EFD" w:rsidP="00412EFD">
      <w:pPr>
        <w:spacing w:after="0" w:line="240" w:lineRule="auto"/>
        <w:rPr>
          <w:rFonts w:ascii="Arial" w:eastAsia="Calibri" w:hAnsi="Arial" w:cs="Arial"/>
          <w:sz w:val="24"/>
          <w:szCs w:val="24"/>
        </w:rPr>
      </w:pPr>
    </w:p>
    <w:p w:rsidR="00412EFD" w:rsidRPr="00412EFD" w:rsidRDefault="00412EFD" w:rsidP="00412EFD">
      <w:pPr>
        <w:spacing w:after="0" w:line="240" w:lineRule="auto"/>
        <w:rPr>
          <w:rFonts w:ascii="Arial" w:eastAsia="Calibri" w:hAnsi="Arial" w:cs="Arial"/>
          <w:sz w:val="24"/>
          <w:szCs w:val="24"/>
        </w:rPr>
      </w:pPr>
      <w:r w:rsidRPr="00412EFD">
        <w:rPr>
          <w:rFonts w:ascii="Arial" w:eastAsia="Calibri"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412EFD">
        <w:rPr>
          <w:rFonts w:ascii="Arial" w:eastAsia="Calibri" w:hAnsi="Arial" w:cs="Arial"/>
          <w:i/>
          <w:sz w:val="24"/>
          <w:szCs w:val="24"/>
        </w:rPr>
        <w:t>Regents’ Rule</w:t>
      </w:r>
      <w:r w:rsidRPr="00412EFD">
        <w:rPr>
          <w:rFonts w:ascii="Arial" w:eastAsia="Calibri" w:hAnsi="Arial"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12EFD" w:rsidRPr="00412EFD" w:rsidRDefault="00412EFD" w:rsidP="00412EFD">
      <w:pPr>
        <w:spacing w:after="0" w:line="240" w:lineRule="auto"/>
        <w:rPr>
          <w:rFonts w:ascii="Arial" w:eastAsia="Calibri" w:hAnsi="Arial" w:cs="Arial"/>
          <w:b/>
          <w:sz w:val="24"/>
          <w:szCs w:val="24"/>
        </w:rPr>
      </w:pPr>
    </w:p>
    <w:p w:rsidR="00412EFD" w:rsidRPr="00412EFD" w:rsidRDefault="00412EFD" w:rsidP="00412EFD">
      <w:pPr>
        <w:spacing w:after="0" w:line="240" w:lineRule="auto"/>
        <w:rPr>
          <w:rFonts w:ascii="Arial" w:eastAsia="Calibri" w:hAnsi="Arial" w:cs="Arial"/>
          <w:i/>
          <w:sz w:val="24"/>
          <w:szCs w:val="24"/>
        </w:rPr>
      </w:pPr>
      <w:r w:rsidRPr="00412EFD">
        <w:rPr>
          <w:rFonts w:ascii="Arial" w:eastAsia="Calibri" w:hAnsi="Arial" w:cs="Arial"/>
          <w:sz w:val="24"/>
          <w:szCs w:val="24"/>
        </w:rPr>
        <w:t xml:space="preserve">If I suspect that you have been guilty of academic dishonesty, I will report you to Office of Student Conduct for disciplinary action. Forms of academic dishonesty include: </w:t>
      </w:r>
      <w:r w:rsidRPr="00412EFD">
        <w:rPr>
          <w:rFonts w:ascii="Arial" w:eastAsia="Calibri" w:hAnsi="Arial" w:cs="Arial"/>
          <w:b/>
          <w:sz w:val="24"/>
          <w:szCs w:val="24"/>
        </w:rPr>
        <w:t>Collusion</w:t>
      </w:r>
      <w:r w:rsidRPr="00412EFD">
        <w:rPr>
          <w:rFonts w:ascii="Arial" w:eastAsia="Calibri" w:hAnsi="Arial" w:cs="Arial"/>
          <w:sz w:val="24"/>
          <w:szCs w:val="24"/>
        </w:rPr>
        <w:t xml:space="preserve">—lending your work to another person to submit as his or her own; </w:t>
      </w:r>
      <w:r w:rsidRPr="00412EFD">
        <w:rPr>
          <w:rFonts w:ascii="Arial" w:eastAsia="Calibri" w:hAnsi="Arial" w:cs="Arial"/>
          <w:b/>
          <w:sz w:val="24"/>
          <w:szCs w:val="24"/>
        </w:rPr>
        <w:t>Fabrication</w:t>
      </w:r>
      <w:r w:rsidRPr="00412EFD">
        <w:rPr>
          <w:rFonts w:ascii="Arial" w:eastAsia="Calibri" w:hAnsi="Arial" w:cs="Arial"/>
          <w:sz w:val="24"/>
          <w:szCs w:val="24"/>
        </w:rPr>
        <w:t xml:space="preserve">—deliberately creating false information on a Works Cited page; and </w:t>
      </w:r>
      <w:r w:rsidRPr="00412EFD">
        <w:rPr>
          <w:rFonts w:ascii="Arial" w:eastAsia="Calibri" w:hAnsi="Arial" w:cs="Arial"/>
          <w:b/>
          <w:sz w:val="24"/>
          <w:szCs w:val="24"/>
        </w:rPr>
        <w:t>Plagiarism—</w:t>
      </w:r>
      <w:r w:rsidRPr="00412EFD">
        <w:rPr>
          <w:rFonts w:ascii="Arial" w:eastAsia="Calibri" w:hAnsi="Arial" w:cs="Arial"/>
          <w:sz w:val="24"/>
          <w:szCs w:val="24"/>
        </w:rPr>
        <w:t>the presentation</w:t>
      </w:r>
      <w:r w:rsidRPr="00412EFD">
        <w:rPr>
          <w:rFonts w:ascii="Arial" w:eastAsia="Calibri" w:hAnsi="Arial" w:cs="Arial"/>
          <w:b/>
          <w:sz w:val="24"/>
          <w:szCs w:val="24"/>
        </w:rPr>
        <w:t xml:space="preserve"> </w:t>
      </w:r>
      <w:r w:rsidRPr="00412EFD">
        <w:rPr>
          <w:rFonts w:ascii="Arial" w:eastAsia="Calibri" w:hAnsi="Arial" w:cs="Arial"/>
          <w:sz w:val="24"/>
          <w:szCs w:val="24"/>
        </w:rPr>
        <w:t xml:space="preserve">of another person’s work as your own, whether you mean to or not. Even if you put someone’s ideas into your own words, you must properly </w:t>
      </w:r>
      <w:r w:rsidRPr="00412EFD">
        <w:rPr>
          <w:rFonts w:ascii="Arial" w:eastAsia="Calibri" w:hAnsi="Arial" w:cs="Arial"/>
          <w:sz w:val="24"/>
          <w:szCs w:val="24"/>
        </w:rPr>
        <w:lastRenderedPageBreak/>
        <w:t xml:space="preserve">credit the source. Academic dishonesty also includes presenting substantially the same paper in more than one course. </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 </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b/>
          <w:color w:val="000000"/>
          <w:sz w:val="24"/>
          <w:szCs w:val="24"/>
        </w:rPr>
        <w:t>Drop Policy</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 xml:space="preserve">Students may drop or swap (adding and dropping a class concurrently) classes through self-service in </w:t>
      </w:r>
      <w:proofErr w:type="spellStart"/>
      <w:r w:rsidRPr="00412EFD">
        <w:rPr>
          <w:rFonts w:ascii="Arial" w:eastAsia="Times New Roman" w:hAnsi="Arial" w:cs="Arial"/>
          <w:color w:val="000000"/>
          <w:sz w:val="24"/>
          <w:szCs w:val="24"/>
        </w:rPr>
        <w:t>MyMav</w:t>
      </w:r>
      <w:proofErr w:type="spellEnd"/>
      <w:r w:rsidRPr="00412EFD">
        <w:rPr>
          <w:rFonts w:ascii="Arial" w:eastAsia="Times New Roman" w:hAnsi="Arial" w:cs="Arial"/>
          <w:color w:val="000000"/>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412EFD">
        <w:rPr>
          <w:rFonts w:ascii="Arial" w:eastAsia="Times New Roman" w:hAnsi="Arial" w:cs="Arial"/>
          <w:b/>
          <w:bCs/>
          <w:color w:val="000000"/>
          <w:sz w:val="24"/>
          <w:szCs w:val="24"/>
        </w:rPr>
        <w:t>Students will not be automatically dropped for non-attendance</w:t>
      </w:r>
      <w:r w:rsidRPr="00412EFD">
        <w:rPr>
          <w:rFonts w:ascii="Arial" w:eastAsia="Times New Roman" w:hAnsi="Arial" w:cs="Arial"/>
          <w:color w:val="000000"/>
          <w:sz w:val="24"/>
          <w:szCs w:val="24"/>
        </w:rPr>
        <w:t>. Repayment of certain types of financial aid administered through the University may be required as the result of dropping classes or withdrawing. For more information, contact the Office of Financial Aid and Scholarships (</w:t>
      </w:r>
      <w:hyperlink r:id="rId11" w:history="1">
        <w:r w:rsidRPr="00412EFD">
          <w:rPr>
            <w:rFonts w:ascii="Arial" w:eastAsia="Times New Roman" w:hAnsi="Arial" w:cs="Arial"/>
            <w:color w:val="0000FF"/>
            <w:sz w:val="24"/>
            <w:szCs w:val="24"/>
          </w:rPr>
          <w:t>http://wweb.uta.edu/ses/fao</w:t>
        </w:r>
      </w:hyperlink>
      <w:r w:rsidRPr="00412EFD">
        <w:rPr>
          <w:rFonts w:ascii="Arial" w:eastAsia="Times New Roman" w:hAnsi="Arial" w:cs="Arial"/>
          <w:color w:val="000000"/>
          <w:sz w:val="24"/>
          <w:szCs w:val="24"/>
        </w:rPr>
        <w:t>).</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b/>
          <w:color w:val="000000"/>
          <w:sz w:val="24"/>
          <w:szCs w:val="24"/>
        </w:rPr>
        <w:t> </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b/>
          <w:color w:val="000000"/>
          <w:sz w:val="24"/>
          <w:szCs w:val="24"/>
        </w:rPr>
        <w:t>Necessary Changes</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I have tried to make this document as complete and thorough as I possibly could. However, during the course of the semester I may be required to alter, add, or abandon certain policies and assignments. I reserve the right to make such changes as they become necessary.</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 </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b/>
          <w:color w:val="000000"/>
          <w:sz w:val="24"/>
          <w:szCs w:val="24"/>
        </w:rPr>
        <w:t>Student Responsibility</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I will abide by the policies in this syllabus. Each student is responsible for reading and understanding this document. Each student is responsible for asking me to clarify any sections that are unclear.</w:t>
      </w:r>
    </w:p>
    <w:p w:rsidR="00917F57" w:rsidRPr="00412EFD" w:rsidRDefault="00917F57" w:rsidP="00917F57">
      <w:pPr>
        <w:spacing w:after="0" w:line="240" w:lineRule="auto"/>
        <w:rPr>
          <w:rFonts w:ascii="Arial" w:eastAsia="Times New Roman" w:hAnsi="Arial" w:cs="Arial"/>
          <w:color w:val="000000"/>
          <w:sz w:val="24"/>
          <w:szCs w:val="24"/>
        </w:rPr>
      </w:pP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b/>
          <w:color w:val="000000"/>
          <w:sz w:val="24"/>
          <w:szCs w:val="24"/>
        </w:rPr>
        <w:t>Electronic Communication:</w:t>
      </w:r>
      <w:r w:rsidRPr="00412EFD">
        <w:rPr>
          <w:rFonts w:ascii="Arial" w:eastAsia="Times New Roman" w:hAnsi="Arial" w:cs="Arial"/>
          <w:color w:val="000000"/>
          <w:sz w:val="24"/>
          <w:szCs w:val="24"/>
        </w:rPr>
        <w:t xml:space="preserve"> UT Arlington has adopted </w:t>
      </w:r>
      <w:proofErr w:type="spellStart"/>
      <w:r w:rsidRPr="00412EFD">
        <w:rPr>
          <w:rFonts w:ascii="Arial" w:eastAsia="Times New Roman" w:hAnsi="Arial" w:cs="Arial"/>
          <w:color w:val="000000"/>
          <w:sz w:val="24"/>
          <w:szCs w:val="24"/>
        </w:rPr>
        <w:t>MavMail</w:t>
      </w:r>
      <w:proofErr w:type="spellEnd"/>
      <w:r w:rsidRPr="00412EFD">
        <w:rPr>
          <w:rFonts w:ascii="Arial" w:eastAsia="Times New Roman" w:hAnsi="Arial" w:cs="Arial"/>
          <w:color w:val="000000"/>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412EFD">
        <w:rPr>
          <w:rFonts w:ascii="Arial" w:eastAsia="Times New Roman" w:hAnsi="Arial" w:cs="Arial"/>
          <w:color w:val="000000"/>
          <w:sz w:val="24"/>
          <w:szCs w:val="24"/>
        </w:rPr>
        <w:t>MavMail</w:t>
      </w:r>
      <w:proofErr w:type="spellEnd"/>
      <w:r w:rsidRPr="00412EFD">
        <w:rPr>
          <w:rFonts w:ascii="Arial" w:eastAsia="Times New Roman" w:hAnsi="Arial" w:cs="Arial"/>
          <w:color w:val="000000"/>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412EFD">
        <w:rPr>
          <w:rFonts w:ascii="Arial" w:eastAsia="Times New Roman" w:hAnsi="Arial" w:cs="Arial"/>
          <w:color w:val="000000"/>
          <w:sz w:val="24"/>
          <w:szCs w:val="24"/>
        </w:rPr>
        <w:t>MavMail</w:t>
      </w:r>
      <w:proofErr w:type="spellEnd"/>
      <w:r w:rsidRPr="00412EFD">
        <w:rPr>
          <w:rFonts w:ascii="Arial" w:eastAsia="Times New Roman" w:hAnsi="Arial" w:cs="Arial"/>
          <w:color w:val="000000"/>
          <w:sz w:val="24"/>
          <w:szCs w:val="24"/>
        </w:rPr>
        <w:t xml:space="preserve"> is available at </w:t>
      </w:r>
      <w:hyperlink r:id="rId12" w:history="1">
        <w:r w:rsidRPr="00412EFD">
          <w:rPr>
            <w:rFonts w:ascii="Arial" w:eastAsia="Times New Roman" w:hAnsi="Arial" w:cs="Arial"/>
            <w:color w:val="0000FF"/>
            <w:sz w:val="24"/>
            <w:szCs w:val="24"/>
          </w:rPr>
          <w:t>http://www.uta.edu/oit/cs/email/mavmail.php</w:t>
        </w:r>
      </w:hyperlink>
      <w:r w:rsidRPr="00412EFD">
        <w:rPr>
          <w:rFonts w:ascii="Arial" w:eastAsia="Times New Roman" w:hAnsi="Arial" w:cs="Arial"/>
          <w:color w:val="000000"/>
          <w:sz w:val="24"/>
          <w:szCs w:val="24"/>
        </w:rPr>
        <w:t>.</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 </w:t>
      </w:r>
    </w:p>
    <w:p w:rsidR="00917F57" w:rsidRPr="00412EFD" w:rsidRDefault="00917F57" w:rsidP="00917F57">
      <w:pPr>
        <w:adjustRightInd w:val="0"/>
        <w:spacing w:after="0" w:line="240" w:lineRule="auto"/>
        <w:rPr>
          <w:rFonts w:ascii="Arial" w:eastAsia="Times New Roman" w:hAnsi="Arial" w:cs="Arial"/>
          <w:color w:val="000000"/>
          <w:sz w:val="24"/>
          <w:szCs w:val="24"/>
        </w:rPr>
      </w:pPr>
      <w:r w:rsidRPr="00412EFD">
        <w:rPr>
          <w:rFonts w:ascii="Arial" w:eastAsia="Times New Roman" w:hAnsi="Arial" w:cs="Arial"/>
          <w:b/>
          <w:color w:val="000000"/>
          <w:sz w:val="24"/>
          <w:szCs w:val="24"/>
        </w:rPr>
        <w:t>Student Feedback Survey:</w:t>
      </w:r>
      <w:r w:rsidRPr="00412EFD">
        <w:rPr>
          <w:rFonts w:ascii="Arial" w:eastAsia="Times New Roman" w:hAnsi="Arial" w:cs="Arial"/>
          <w:color w:val="000000"/>
          <w:sz w:val="24"/>
          <w:szCs w:val="24"/>
        </w:rPr>
        <w:t xml:space="preserve"> </w:t>
      </w:r>
      <w:r w:rsidRPr="00412EFD">
        <w:rPr>
          <w:rFonts w:ascii="Arial" w:eastAsia="Times New Roman" w:hAnsi="Arial" w:cs="Arial"/>
          <w:bCs/>
          <w:color w:val="000000"/>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412EFD">
        <w:rPr>
          <w:rFonts w:ascii="Arial" w:eastAsia="Times New Roman" w:hAnsi="Arial" w:cs="Arial"/>
          <w:bCs/>
          <w:color w:val="000000"/>
          <w:sz w:val="24"/>
          <w:szCs w:val="24"/>
        </w:rPr>
        <w:t>MavMail</w:t>
      </w:r>
      <w:proofErr w:type="spellEnd"/>
      <w:r w:rsidRPr="00412EFD">
        <w:rPr>
          <w:rFonts w:ascii="Arial" w:eastAsia="Times New Roman" w:hAnsi="Arial" w:cs="Arial"/>
          <w:bCs/>
          <w:color w:val="000000"/>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w:t>
      </w:r>
      <w:r w:rsidRPr="00412EFD">
        <w:rPr>
          <w:rFonts w:ascii="Arial" w:eastAsia="Times New Roman" w:hAnsi="Arial" w:cs="Arial"/>
          <w:color w:val="000000"/>
          <w:sz w:val="24"/>
          <w:szCs w:val="24"/>
        </w:rPr>
        <w:t xml:space="preserve"> </w:t>
      </w:r>
      <w:hyperlink r:id="rId13" w:history="1">
        <w:r w:rsidRPr="00412EFD">
          <w:rPr>
            <w:rFonts w:ascii="Arial" w:eastAsia="Times New Roman" w:hAnsi="Arial" w:cs="Arial"/>
            <w:bCs/>
            <w:color w:val="0000FF"/>
            <w:sz w:val="24"/>
            <w:szCs w:val="24"/>
          </w:rPr>
          <w:t>http://www.uta.edu/sfs</w:t>
        </w:r>
      </w:hyperlink>
      <w:r w:rsidRPr="00412EFD">
        <w:rPr>
          <w:rFonts w:ascii="Arial" w:eastAsia="Times New Roman" w:hAnsi="Arial" w:cs="Arial"/>
          <w:bCs/>
          <w:color w:val="000000"/>
          <w:sz w:val="24"/>
          <w:szCs w:val="24"/>
        </w:rPr>
        <w:t>.</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b/>
          <w:bCs/>
          <w:color w:val="000000"/>
          <w:sz w:val="24"/>
          <w:szCs w:val="24"/>
        </w:rPr>
        <w:t> </w:t>
      </w:r>
    </w:p>
    <w:p w:rsidR="00917F57"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b/>
          <w:bCs/>
          <w:color w:val="000000"/>
          <w:sz w:val="24"/>
          <w:szCs w:val="24"/>
        </w:rPr>
        <w:t>Final Review Week:</w:t>
      </w:r>
      <w:r w:rsidRPr="00412EFD">
        <w:rPr>
          <w:rFonts w:ascii="Arial" w:eastAsia="Times New Roman" w:hAnsi="Arial" w:cs="Arial"/>
          <w:color w:val="000000"/>
          <w:sz w:val="24"/>
          <w:szCs w:val="24"/>
        </w:rPr>
        <w:t xml:space="preserve"> A period of five class days prior to the first day of final examinations in the long sessions shall be designated as Final Review Week. The </w:t>
      </w:r>
      <w:r w:rsidRPr="00412EFD">
        <w:rPr>
          <w:rFonts w:ascii="Arial" w:eastAsia="Times New Roman" w:hAnsi="Arial" w:cs="Arial"/>
          <w:color w:val="000000"/>
          <w:sz w:val="24"/>
          <w:szCs w:val="24"/>
        </w:rPr>
        <w:lastRenderedPageBreak/>
        <w:t xml:space="preserve">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12EFD">
        <w:rPr>
          <w:rFonts w:ascii="Arial" w:eastAsia="Times New Roman" w:hAnsi="Arial" w:cs="Arial"/>
          <w:i/>
          <w:color w:val="000000"/>
          <w:sz w:val="24"/>
          <w:szCs w:val="24"/>
        </w:rPr>
        <w:t>unless specified in the class syllabus</w:t>
      </w:r>
      <w:r w:rsidRPr="00412EFD">
        <w:rPr>
          <w:rFonts w:ascii="Arial" w:eastAsia="Times New Roman" w:hAnsi="Arial" w:cs="Arial"/>
          <w:color w:val="000000"/>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12EFD" w:rsidRDefault="00412EFD" w:rsidP="00917F57">
      <w:pPr>
        <w:spacing w:after="0" w:line="240" w:lineRule="auto"/>
        <w:rPr>
          <w:rFonts w:ascii="Arial" w:eastAsia="Times New Roman" w:hAnsi="Arial" w:cs="Arial"/>
          <w:color w:val="000000"/>
          <w:sz w:val="24"/>
          <w:szCs w:val="24"/>
        </w:rPr>
      </w:pPr>
    </w:p>
    <w:p w:rsidR="00412EFD" w:rsidRPr="00412EFD" w:rsidRDefault="00412EFD" w:rsidP="00412EFD">
      <w:pPr>
        <w:spacing w:after="0" w:line="240" w:lineRule="auto"/>
        <w:rPr>
          <w:rFonts w:ascii="Arial" w:hAnsi="Arial" w:cs="Arial"/>
          <w:b/>
          <w:bCs/>
          <w:sz w:val="24"/>
          <w:szCs w:val="24"/>
        </w:rPr>
      </w:pPr>
      <w:r w:rsidRPr="00412EFD">
        <w:rPr>
          <w:rFonts w:ascii="Arial" w:hAnsi="Arial" w:cs="Arial"/>
          <w:b/>
          <w:bCs/>
          <w:sz w:val="24"/>
          <w:szCs w:val="24"/>
        </w:rPr>
        <w:t>Library</w:t>
      </w:r>
    </w:p>
    <w:p w:rsidR="00412EFD" w:rsidRPr="00412EFD" w:rsidRDefault="00412EFD" w:rsidP="00412EFD">
      <w:pPr>
        <w:spacing w:after="0" w:line="240" w:lineRule="auto"/>
        <w:rPr>
          <w:rFonts w:ascii="Arial" w:hAnsi="Arial" w:cs="Arial"/>
          <w:bCs/>
          <w:sz w:val="24"/>
          <w:szCs w:val="24"/>
        </w:rPr>
      </w:pPr>
      <w:r w:rsidRPr="00412EFD">
        <w:rPr>
          <w:rFonts w:ascii="Arial" w:hAnsi="Arial" w:cs="Arial"/>
          <w:bCs/>
          <w:sz w:val="24"/>
          <w:szCs w:val="24"/>
        </w:rPr>
        <w:t>Library Home Page</w:t>
      </w:r>
      <w:r w:rsidRPr="00412EFD">
        <w:rPr>
          <w:rFonts w:ascii="Arial" w:hAnsi="Arial" w:cs="Arial"/>
          <w:bCs/>
          <w:sz w:val="24"/>
          <w:szCs w:val="24"/>
        </w:rPr>
        <w:tab/>
        <w:t xml:space="preserve">       </w:t>
      </w:r>
      <w:r>
        <w:rPr>
          <w:rFonts w:ascii="Arial" w:hAnsi="Arial" w:cs="Arial"/>
          <w:bCs/>
          <w:sz w:val="24"/>
          <w:szCs w:val="24"/>
        </w:rPr>
        <w:t xml:space="preserve">               </w:t>
      </w:r>
      <w:r w:rsidRPr="00412EFD">
        <w:rPr>
          <w:rFonts w:ascii="Arial" w:hAnsi="Arial" w:cs="Arial"/>
          <w:bCs/>
          <w:sz w:val="24"/>
          <w:szCs w:val="24"/>
        </w:rPr>
        <w:t xml:space="preserve">http://www.uta.edu/library </w:t>
      </w:r>
    </w:p>
    <w:p w:rsidR="00412EFD" w:rsidRPr="00412EFD" w:rsidRDefault="00412EFD" w:rsidP="00412EFD">
      <w:pPr>
        <w:spacing w:after="0" w:line="240" w:lineRule="auto"/>
        <w:rPr>
          <w:rFonts w:ascii="Arial" w:hAnsi="Arial" w:cs="Arial"/>
          <w:bCs/>
          <w:sz w:val="24"/>
          <w:szCs w:val="24"/>
        </w:rPr>
      </w:pPr>
      <w:r w:rsidRPr="00412EFD">
        <w:rPr>
          <w:rFonts w:ascii="Arial" w:hAnsi="Arial" w:cs="Arial"/>
          <w:bCs/>
          <w:sz w:val="24"/>
          <w:szCs w:val="24"/>
        </w:rPr>
        <w:t>Subject Guides</w:t>
      </w:r>
      <w:r w:rsidRPr="00412EFD">
        <w:rPr>
          <w:rFonts w:ascii="Arial" w:hAnsi="Arial" w:cs="Arial"/>
          <w:bCs/>
          <w:sz w:val="24"/>
          <w:szCs w:val="24"/>
        </w:rPr>
        <w:tab/>
        <w:t xml:space="preserve"> </w:t>
      </w:r>
      <w:r>
        <w:rPr>
          <w:rFonts w:ascii="Arial" w:hAnsi="Arial" w:cs="Arial"/>
          <w:bCs/>
          <w:sz w:val="24"/>
          <w:szCs w:val="24"/>
        </w:rPr>
        <w:tab/>
      </w:r>
      <w:r>
        <w:rPr>
          <w:rFonts w:ascii="Arial" w:hAnsi="Arial" w:cs="Arial"/>
          <w:bCs/>
          <w:sz w:val="24"/>
          <w:szCs w:val="24"/>
        </w:rPr>
        <w:tab/>
      </w:r>
      <w:r w:rsidRPr="00412EFD">
        <w:rPr>
          <w:rFonts w:ascii="Arial" w:hAnsi="Arial" w:cs="Arial"/>
          <w:bCs/>
          <w:sz w:val="24"/>
          <w:szCs w:val="24"/>
        </w:rPr>
        <w:t>http://libguides.uta.edu</w:t>
      </w:r>
    </w:p>
    <w:p w:rsidR="00412EFD" w:rsidRPr="00412EFD" w:rsidRDefault="00412EFD" w:rsidP="00412EFD">
      <w:pPr>
        <w:spacing w:after="0" w:line="240" w:lineRule="auto"/>
        <w:rPr>
          <w:rFonts w:ascii="Arial" w:hAnsi="Arial" w:cs="Arial"/>
          <w:bCs/>
          <w:sz w:val="24"/>
          <w:szCs w:val="24"/>
        </w:rPr>
      </w:pPr>
      <w:r w:rsidRPr="00412EFD">
        <w:rPr>
          <w:rFonts w:ascii="Arial" w:hAnsi="Arial" w:cs="Arial"/>
          <w:bCs/>
          <w:sz w:val="24"/>
          <w:szCs w:val="24"/>
        </w:rPr>
        <w:t>Subject Librarians</w:t>
      </w:r>
      <w:r w:rsidRPr="00412EFD">
        <w:rPr>
          <w:rFonts w:ascii="Arial" w:hAnsi="Arial" w:cs="Arial"/>
          <w:bCs/>
          <w:sz w:val="24"/>
          <w:szCs w:val="24"/>
        </w:rPr>
        <w:tab/>
        <w:t xml:space="preserve"> </w:t>
      </w:r>
      <w:r>
        <w:rPr>
          <w:rFonts w:ascii="Arial" w:hAnsi="Arial" w:cs="Arial"/>
          <w:bCs/>
          <w:sz w:val="24"/>
          <w:szCs w:val="24"/>
        </w:rPr>
        <w:tab/>
      </w:r>
      <w:r>
        <w:rPr>
          <w:rFonts w:ascii="Arial" w:hAnsi="Arial" w:cs="Arial"/>
          <w:bCs/>
          <w:sz w:val="24"/>
          <w:szCs w:val="24"/>
        </w:rPr>
        <w:tab/>
      </w:r>
      <w:r w:rsidRPr="00412EFD">
        <w:rPr>
          <w:rFonts w:ascii="Arial" w:hAnsi="Arial" w:cs="Arial"/>
          <w:bCs/>
          <w:sz w:val="24"/>
          <w:szCs w:val="24"/>
        </w:rPr>
        <w:t xml:space="preserve">http://www.uta.edu/library/help/subject-librarians.php </w:t>
      </w:r>
    </w:p>
    <w:p w:rsidR="00412EFD" w:rsidRPr="00412EFD" w:rsidRDefault="00412EFD" w:rsidP="00412EFD">
      <w:pPr>
        <w:spacing w:after="0" w:line="240" w:lineRule="auto"/>
        <w:rPr>
          <w:rFonts w:ascii="Arial" w:hAnsi="Arial" w:cs="Arial"/>
          <w:bCs/>
          <w:sz w:val="24"/>
          <w:szCs w:val="24"/>
        </w:rPr>
      </w:pPr>
      <w:r w:rsidRPr="00412EFD">
        <w:rPr>
          <w:rFonts w:ascii="Arial" w:hAnsi="Arial" w:cs="Arial"/>
          <w:bCs/>
          <w:sz w:val="24"/>
          <w:szCs w:val="24"/>
        </w:rPr>
        <w:t>Database List</w:t>
      </w:r>
      <w:r w:rsidRPr="00412EFD">
        <w:rPr>
          <w:rFonts w:ascii="Arial" w:hAnsi="Arial" w:cs="Arial"/>
          <w:bCs/>
          <w:sz w:val="24"/>
          <w:szCs w:val="24"/>
        </w:rPr>
        <w:tab/>
        <w:t xml:space="preserve"> </w:t>
      </w:r>
      <w:r>
        <w:rPr>
          <w:rFonts w:ascii="Arial" w:hAnsi="Arial" w:cs="Arial"/>
          <w:bCs/>
          <w:sz w:val="24"/>
          <w:szCs w:val="24"/>
        </w:rPr>
        <w:tab/>
      </w:r>
      <w:r>
        <w:rPr>
          <w:rFonts w:ascii="Arial" w:hAnsi="Arial" w:cs="Arial"/>
          <w:bCs/>
          <w:sz w:val="24"/>
          <w:szCs w:val="24"/>
        </w:rPr>
        <w:tab/>
      </w:r>
      <w:r w:rsidRPr="00412EFD">
        <w:rPr>
          <w:rFonts w:ascii="Arial" w:hAnsi="Arial" w:cs="Arial"/>
          <w:bCs/>
          <w:sz w:val="24"/>
          <w:szCs w:val="24"/>
        </w:rPr>
        <w:t xml:space="preserve">http://www.uta.edu/library/databases/index.php </w:t>
      </w:r>
    </w:p>
    <w:p w:rsidR="00412EFD" w:rsidRPr="00412EFD" w:rsidRDefault="00412EFD" w:rsidP="00412EFD">
      <w:pPr>
        <w:spacing w:after="0" w:line="240" w:lineRule="auto"/>
        <w:rPr>
          <w:rFonts w:ascii="Arial" w:hAnsi="Arial" w:cs="Arial"/>
          <w:bCs/>
          <w:sz w:val="24"/>
          <w:szCs w:val="24"/>
        </w:rPr>
      </w:pPr>
      <w:r w:rsidRPr="00412EFD">
        <w:rPr>
          <w:rFonts w:ascii="Arial" w:hAnsi="Arial" w:cs="Arial"/>
          <w:bCs/>
          <w:sz w:val="24"/>
          <w:szCs w:val="24"/>
        </w:rPr>
        <w:t>Course Reserves</w:t>
      </w:r>
      <w:r w:rsidRPr="00412EFD">
        <w:rPr>
          <w:rFonts w:ascii="Arial" w:hAnsi="Arial" w:cs="Arial"/>
          <w:bCs/>
          <w:sz w:val="24"/>
          <w:szCs w:val="24"/>
        </w:rPr>
        <w:tab/>
        <w:t xml:space="preserve"> </w:t>
      </w:r>
      <w:r>
        <w:rPr>
          <w:rFonts w:ascii="Arial" w:hAnsi="Arial" w:cs="Arial"/>
          <w:bCs/>
          <w:sz w:val="24"/>
          <w:szCs w:val="24"/>
        </w:rPr>
        <w:tab/>
      </w:r>
      <w:r>
        <w:rPr>
          <w:rFonts w:ascii="Arial" w:hAnsi="Arial" w:cs="Arial"/>
          <w:bCs/>
          <w:sz w:val="24"/>
          <w:szCs w:val="24"/>
        </w:rPr>
        <w:tab/>
      </w:r>
      <w:r w:rsidRPr="00412EFD">
        <w:rPr>
          <w:rFonts w:ascii="Arial" w:hAnsi="Arial" w:cs="Arial"/>
          <w:bCs/>
          <w:sz w:val="24"/>
          <w:szCs w:val="24"/>
        </w:rPr>
        <w:t>http://pulse.uta.edu/vwebv/enterCourseReserve.do</w:t>
      </w:r>
    </w:p>
    <w:p w:rsidR="00412EFD" w:rsidRPr="00412EFD" w:rsidRDefault="00412EFD" w:rsidP="00412EFD">
      <w:pPr>
        <w:spacing w:after="0" w:line="240" w:lineRule="auto"/>
        <w:rPr>
          <w:rFonts w:ascii="Arial" w:hAnsi="Arial" w:cs="Arial"/>
          <w:bCs/>
          <w:sz w:val="24"/>
          <w:szCs w:val="24"/>
        </w:rPr>
      </w:pPr>
      <w:r w:rsidRPr="00412EFD">
        <w:rPr>
          <w:rFonts w:ascii="Arial" w:hAnsi="Arial" w:cs="Arial"/>
          <w:bCs/>
          <w:sz w:val="24"/>
          <w:szCs w:val="24"/>
        </w:rPr>
        <w:t xml:space="preserve">Library Tutorials </w:t>
      </w:r>
      <w:r w:rsidRPr="00412EFD">
        <w:rPr>
          <w:rFonts w:ascii="Arial" w:hAnsi="Arial" w:cs="Arial"/>
          <w:bCs/>
          <w:sz w:val="24"/>
          <w:szCs w:val="24"/>
        </w:rPr>
        <w:tab/>
        <w:t xml:space="preserve"> </w:t>
      </w:r>
      <w:r>
        <w:rPr>
          <w:rFonts w:ascii="Arial" w:hAnsi="Arial" w:cs="Arial"/>
          <w:bCs/>
          <w:sz w:val="24"/>
          <w:szCs w:val="24"/>
        </w:rPr>
        <w:tab/>
      </w:r>
      <w:r>
        <w:rPr>
          <w:rFonts w:ascii="Arial" w:hAnsi="Arial" w:cs="Arial"/>
          <w:bCs/>
          <w:sz w:val="24"/>
          <w:szCs w:val="24"/>
        </w:rPr>
        <w:tab/>
      </w:r>
      <w:r w:rsidRPr="00412EFD">
        <w:rPr>
          <w:rFonts w:ascii="Arial" w:hAnsi="Arial" w:cs="Arial"/>
          <w:bCs/>
          <w:sz w:val="24"/>
          <w:szCs w:val="24"/>
        </w:rPr>
        <w:t>http://www.uta.edu/library/help/tutorials.php</w:t>
      </w:r>
    </w:p>
    <w:p w:rsidR="00412EFD" w:rsidRPr="00412EFD" w:rsidRDefault="00412EFD" w:rsidP="00412EFD">
      <w:pPr>
        <w:spacing w:after="0" w:line="240" w:lineRule="auto"/>
        <w:rPr>
          <w:rFonts w:ascii="Arial" w:hAnsi="Arial" w:cs="Arial"/>
          <w:bCs/>
          <w:sz w:val="24"/>
          <w:szCs w:val="24"/>
        </w:rPr>
      </w:pPr>
      <w:r>
        <w:rPr>
          <w:rFonts w:ascii="Arial" w:hAnsi="Arial" w:cs="Arial"/>
          <w:bCs/>
          <w:sz w:val="24"/>
          <w:szCs w:val="24"/>
        </w:rPr>
        <w:t>Connecting from Off- Campus</w:t>
      </w:r>
      <w:r>
        <w:rPr>
          <w:rFonts w:ascii="Arial" w:hAnsi="Arial" w:cs="Arial"/>
          <w:bCs/>
          <w:sz w:val="24"/>
          <w:szCs w:val="24"/>
        </w:rPr>
        <w:tab/>
      </w:r>
      <w:r w:rsidRPr="00412EFD">
        <w:rPr>
          <w:rFonts w:ascii="Arial" w:hAnsi="Arial" w:cs="Arial"/>
          <w:bCs/>
          <w:sz w:val="24"/>
          <w:szCs w:val="24"/>
        </w:rPr>
        <w:t>http://libguides.uta.edu/offcampus</w:t>
      </w:r>
    </w:p>
    <w:p w:rsidR="00412EFD" w:rsidRPr="00412EFD" w:rsidRDefault="00412EFD" w:rsidP="00412EFD">
      <w:pPr>
        <w:spacing w:after="0" w:line="240" w:lineRule="auto"/>
        <w:rPr>
          <w:rFonts w:ascii="Arial" w:eastAsia="Times New Roman" w:hAnsi="Arial" w:cs="Arial"/>
          <w:color w:val="000000"/>
          <w:sz w:val="24"/>
          <w:szCs w:val="24"/>
        </w:rPr>
      </w:pPr>
      <w:r w:rsidRPr="00412EFD">
        <w:rPr>
          <w:rFonts w:ascii="Arial" w:hAnsi="Arial" w:cs="Arial"/>
          <w:bCs/>
          <w:sz w:val="24"/>
          <w:szCs w:val="24"/>
        </w:rPr>
        <w:t xml:space="preserve">Ask </w:t>
      </w:r>
      <w:proofErr w:type="gramStart"/>
      <w:r w:rsidRPr="00412EFD">
        <w:rPr>
          <w:rFonts w:ascii="Arial" w:hAnsi="Arial" w:cs="Arial"/>
          <w:bCs/>
          <w:sz w:val="24"/>
          <w:szCs w:val="24"/>
        </w:rPr>
        <w:t>A</w:t>
      </w:r>
      <w:proofErr w:type="gramEnd"/>
      <w:r w:rsidRPr="00412EFD">
        <w:rPr>
          <w:rFonts w:ascii="Arial" w:hAnsi="Arial" w:cs="Arial"/>
          <w:bCs/>
          <w:sz w:val="24"/>
          <w:szCs w:val="24"/>
        </w:rPr>
        <w:t xml:space="preserve"> Librarian</w:t>
      </w:r>
      <w:r w:rsidRPr="00412EFD">
        <w:rPr>
          <w:rFonts w:ascii="Arial" w:hAnsi="Arial" w:cs="Arial"/>
          <w:bCs/>
          <w:sz w:val="24"/>
          <w:szCs w:val="24"/>
        </w:rPr>
        <w:tab/>
        <w:t xml:space="preserve"> </w:t>
      </w:r>
      <w:r>
        <w:rPr>
          <w:rFonts w:ascii="Arial" w:hAnsi="Arial" w:cs="Arial"/>
          <w:bCs/>
          <w:sz w:val="24"/>
          <w:szCs w:val="24"/>
        </w:rPr>
        <w:tab/>
      </w:r>
      <w:r>
        <w:rPr>
          <w:rFonts w:ascii="Arial" w:hAnsi="Arial" w:cs="Arial"/>
          <w:bCs/>
          <w:sz w:val="24"/>
          <w:szCs w:val="24"/>
        </w:rPr>
        <w:tab/>
      </w:r>
      <w:r w:rsidRPr="00412EFD">
        <w:rPr>
          <w:rFonts w:ascii="Arial" w:hAnsi="Arial" w:cs="Arial"/>
          <w:bCs/>
          <w:sz w:val="24"/>
          <w:szCs w:val="24"/>
        </w:rPr>
        <w:t>http://ask.uta.edu</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 </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 </w:t>
      </w:r>
    </w:p>
    <w:p w:rsidR="00917F57" w:rsidRPr="00412EFD" w:rsidRDefault="00917F57" w:rsidP="00917F57">
      <w:pPr>
        <w:spacing w:after="0" w:line="240" w:lineRule="auto"/>
        <w:outlineLvl w:val="3"/>
        <w:rPr>
          <w:rFonts w:ascii="Arial" w:eastAsia="Times New Roman" w:hAnsi="Arial" w:cs="Arial"/>
          <w:b/>
          <w:bCs/>
          <w:color w:val="000000"/>
          <w:sz w:val="24"/>
          <w:szCs w:val="24"/>
        </w:rPr>
      </w:pPr>
      <w:r w:rsidRPr="00412EFD">
        <w:rPr>
          <w:rFonts w:ascii="Arial" w:eastAsia="Times New Roman" w:hAnsi="Arial" w:cs="Arial"/>
          <w:b/>
          <w:bCs/>
          <w:color w:val="000000"/>
          <w:sz w:val="24"/>
          <w:szCs w:val="24"/>
        </w:rPr>
        <w:t>Course Requirements</w:t>
      </w:r>
    </w:p>
    <w:p w:rsidR="00917F57" w:rsidRPr="00412EFD" w:rsidRDefault="00917F57" w:rsidP="00917F57">
      <w:pPr>
        <w:spacing w:before="120" w:after="20" w:line="240" w:lineRule="auto"/>
        <w:outlineLvl w:val="1"/>
        <w:rPr>
          <w:rFonts w:ascii="Arial" w:eastAsia="Times New Roman" w:hAnsi="Arial" w:cs="Arial"/>
          <w:b/>
          <w:bCs/>
          <w:color w:val="000000"/>
          <w:sz w:val="24"/>
          <w:szCs w:val="24"/>
        </w:rPr>
      </w:pPr>
      <w:r w:rsidRPr="00412EFD">
        <w:rPr>
          <w:rFonts w:ascii="Arial" w:eastAsia="Times New Roman" w:hAnsi="Arial" w:cs="Arial"/>
          <w:b/>
          <w:bCs/>
          <w:color w:val="000000"/>
          <w:sz w:val="24"/>
          <w:szCs w:val="24"/>
        </w:rPr>
        <w:t>Grade Breakdown</w:t>
      </w:r>
    </w:p>
    <w:p w:rsidR="00917F57" w:rsidRPr="00412EFD" w:rsidRDefault="00917F57" w:rsidP="00917F57">
      <w:pPr>
        <w:spacing w:after="20" w:line="240" w:lineRule="auto"/>
        <w:ind w:left="840" w:hanging="360"/>
        <w:rPr>
          <w:rFonts w:ascii="Arial" w:eastAsia="Times New Roman" w:hAnsi="Arial" w:cs="Arial"/>
          <w:color w:val="000000"/>
          <w:sz w:val="24"/>
          <w:szCs w:val="24"/>
        </w:rPr>
      </w:pPr>
      <w:r w:rsidRPr="00412EFD">
        <w:rPr>
          <w:rFonts w:ascii="Arial" w:eastAsia="Symbol" w:hAnsi="Arial" w:cs="Arial"/>
          <w:color w:val="000000"/>
          <w:sz w:val="24"/>
          <w:szCs w:val="24"/>
        </w:rPr>
        <w:t>        </w:t>
      </w:r>
      <w:r w:rsidRPr="00412EFD">
        <w:rPr>
          <w:rFonts w:ascii="Arial" w:eastAsia="Times New Roman" w:hAnsi="Arial" w:cs="Arial"/>
          <w:color w:val="000000"/>
          <w:sz w:val="24"/>
          <w:szCs w:val="24"/>
        </w:rPr>
        <w:t xml:space="preserve">   8 Discussion Forums            </w:t>
      </w:r>
      <w:r w:rsidR="00412EFD">
        <w:rPr>
          <w:rFonts w:ascii="Arial" w:eastAsia="Times New Roman" w:hAnsi="Arial" w:cs="Arial"/>
          <w:color w:val="000000"/>
          <w:sz w:val="24"/>
          <w:szCs w:val="24"/>
        </w:rPr>
        <w:t xml:space="preserve"> </w:t>
      </w:r>
      <w:r w:rsidRPr="00412EFD">
        <w:rPr>
          <w:rFonts w:ascii="Arial" w:eastAsia="Times New Roman" w:hAnsi="Arial" w:cs="Arial"/>
          <w:color w:val="000000"/>
          <w:sz w:val="24"/>
          <w:szCs w:val="24"/>
        </w:rPr>
        <w:t>25%</w:t>
      </w:r>
    </w:p>
    <w:p w:rsidR="00917F57" w:rsidRPr="00412EFD" w:rsidRDefault="00917F57" w:rsidP="00917F57">
      <w:pPr>
        <w:spacing w:after="20" w:line="240" w:lineRule="auto"/>
        <w:ind w:left="840" w:hanging="360"/>
        <w:rPr>
          <w:rFonts w:ascii="Arial" w:eastAsia="Times New Roman" w:hAnsi="Arial" w:cs="Arial"/>
          <w:color w:val="000000"/>
          <w:sz w:val="24"/>
          <w:szCs w:val="24"/>
        </w:rPr>
      </w:pPr>
      <w:r w:rsidRPr="00412EFD">
        <w:rPr>
          <w:rFonts w:ascii="Arial" w:eastAsia="Symbol" w:hAnsi="Arial" w:cs="Arial"/>
          <w:color w:val="000000"/>
          <w:sz w:val="24"/>
          <w:szCs w:val="24"/>
        </w:rPr>
        <w:t>        </w:t>
      </w:r>
      <w:r w:rsidRPr="00412EFD">
        <w:rPr>
          <w:rFonts w:ascii="Arial" w:eastAsia="Times New Roman" w:hAnsi="Arial" w:cs="Arial"/>
          <w:color w:val="000000"/>
          <w:sz w:val="24"/>
          <w:szCs w:val="24"/>
        </w:rPr>
        <w:t xml:space="preserve">   7 Reading Quizzes </w:t>
      </w:r>
      <w:r w:rsidRPr="00412EFD">
        <w:rPr>
          <w:rFonts w:ascii="Arial" w:eastAsia="Times New Roman" w:hAnsi="Arial" w:cs="Arial"/>
          <w:color w:val="000000"/>
          <w:sz w:val="24"/>
          <w:szCs w:val="24"/>
        </w:rPr>
        <w:tab/>
      </w:r>
      <w:r w:rsidRPr="00412EFD">
        <w:rPr>
          <w:rFonts w:ascii="Arial" w:eastAsia="Times New Roman" w:hAnsi="Arial" w:cs="Arial"/>
          <w:color w:val="000000"/>
          <w:sz w:val="24"/>
          <w:szCs w:val="24"/>
        </w:rPr>
        <w:tab/>
        <w:t>20%</w:t>
      </w:r>
    </w:p>
    <w:p w:rsidR="00917F57" w:rsidRPr="00412EFD" w:rsidRDefault="00917F57" w:rsidP="00917F57">
      <w:pPr>
        <w:spacing w:after="20" w:line="240" w:lineRule="auto"/>
        <w:ind w:left="840" w:hanging="360"/>
        <w:rPr>
          <w:rFonts w:ascii="Arial" w:eastAsia="Times New Roman" w:hAnsi="Arial" w:cs="Arial"/>
          <w:color w:val="000000"/>
          <w:sz w:val="24"/>
          <w:szCs w:val="24"/>
        </w:rPr>
      </w:pPr>
      <w:r w:rsidRPr="00412EFD">
        <w:rPr>
          <w:rFonts w:ascii="Arial" w:eastAsia="Symbol" w:hAnsi="Arial" w:cs="Arial"/>
          <w:color w:val="000000"/>
          <w:sz w:val="24"/>
          <w:szCs w:val="24"/>
        </w:rPr>
        <w:t>        </w:t>
      </w:r>
      <w:r w:rsidRPr="00412EFD">
        <w:rPr>
          <w:rFonts w:ascii="Arial" w:eastAsia="Times New Roman" w:hAnsi="Arial" w:cs="Arial"/>
          <w:color w:val="000000"/>
          <w:sz w:val="24"/>
          <w:szCs w:val="24"/>
        </w:rPr>
        <w:t xml:space="preserve">   2 Commentaries</w:t>
      </w:r>
      <w:r w:rsidRPr="00412EFD">
        <w:rPr>
          <w:rFonts w:ascii="Arial" w:eastAsia="Times New Roman" w:hAnsi="Arial" w:cs="Arial"/>
          <w:color w:val="000000"/>
          <w:sz w:val="24"/>
          <w:szCs w:val="24"/>
        </w:rPr>
        <w:tab/>
      </w:r>
      <w:r w:rsidRPr="00412EFD">
        <w:rPr>
          <w:rFonts w:ascii="Arial" w:eastAsia="Times New Roman" w:hAnsi="Arial" w:cs="Arial"/>
          <w:color w:val="000000"/>
          <w:sz w:val="24"/>
          <w:szCs w:val="24"/>
        </w:rPr>
        <w:tab/>
        <w:t>20%</w:t>
      </w:r>
    </w:p>
    <w:p w:rsidR="00917F57" w:rsidRPr="00412EFD" w:rsidRDefault="00917F57" w:rsidP="00917F57">
      <w:pPr>
        <w:spacing w:after="20" w:line="240" w:lineRule="auto"/>
        <w:ind w:left="840" w:hanging="360"/>
        <w:rPr>
          <w:rFonts w:ascii="Arial" w:eastAsia="Times New Roman" w:hAnsi="Arial" w:cs="Arial"/>
          <w:color w:val="000000"/>
          <w:sz w:val="24"/>
          <w:szCs w:val="24"/>
        </w:rPr>
      </w:pPr>
      <w:r w:rsidRPr="00412EFD">
        <w:rPr>
          <w:rFonts w:ascii="Arial" w:eastAsia="Symbol" w:hAnsi="Arial" w:cs="Arial"/>
          <w:color w:val="000000"/>
          <w:sz w:val="24"/>
          <w:szCs w:val="24"/>
        </w:rPr>
        <w:t>        </w:t>
      </w:r>
      <w:r w:rsidRPr="00412EFD">
        <w:rPr>
          <w:rFonts w:ascii="Arial" w:eastAsia="Times New Roman" w:hAnsi="Arial" w:cs="Arial"/>
          <w:color w:val="000000"/>
          <w:sz w:val="24"/>
          <w:szCs w:val="24"/>
        </w:rPr>
        <w:t xml:space="preserve">   1 Final Paper </w:t>
      </w:r>
      <w:r w:rsidRPr="00412EFD">
        <w:rPr>
          <w:rFonts w:ascii="Arial" w:eastAsia="Times New Roman" w:hAnsi="Arial" w:cs="Arial"/>
          <w:color w:val="000000"/>
          <w:sz w:val="24"/>
          <w:szCs w:val="24"/>
        </w:rPr>
        <w:tab/>
      </w:r>
      <w:r w:rsidRPr="00412EFD">
        <w:rPr>
          <w:rFonts w:ascii="Arial" w:eastAsia="Times New Roman" w:hAnsi="Arial" w:cs="Arial"/>
          <w:color w:val="000000"/>
          <w:sz w:val="24"/>
          <w:szCs w:val="24"/>
        </w:rPr>
        <w:tab/>
      </w:r>
      <w:r w:rsidRPr="00412EFD">
        <w:rPr>
          <w:rFonts w:ascii="Arial" w:eastAsia="Times New Roman" w:hAnsi="Arial" w:cs="Arial"/>
          <w:color w:val="000000"/>
          <w:sz w:val="24"/>
          <w:szCs w:val="24"/>
        </w:rPr>
        <w:tab/>
        <w:t>25%</w:t>
      </w:r>
    </w:p>
    <w:p w:rsidR="00917F57" w:rsidRPr="00412EFD" w:rsidRDefault="00917F57" w:rsidP="00917F57">
      <w:pPr>
        <w:spacing w:after="20" w:line="240" w:lineRule="auto"/>
        <w:ind w:left="840" w:hanging="360"/>
        <w:rPr>
          <w:rFonts w:ascii="Arial" w:eastAsia="Times New Roman" w:hAnsi="Arial" w:cs="Arial"/>
          <w:color w:val="000000"/>
          <w:sz w:val="24"/>
          <w:szCs w:val="24"/>
        </w:rPr>
      </w:pPr>
      <w:r w:rsidRPr="00412EFD">
        <w:rPr>
          <w:rFonts w:ascii="Arial" w:eastAsia="Symbol" w:hAnsi="Arial" w:cs="Arial"/>
          <w:color w:val="000000"/>
          <w:sz w:val="24"/>
          <w:szCs w:val="24"/>
        </w:rPr>
        <w:t>        </w:t>
      </w:r>
      <w:r w:rsidRPr="00412EFD">
        <w:rPr>
          <w:rFonts w:ascii="Arial" w:eastAsia="Times New Roman" w:hAnsi="Arial" w:cs="Arial"/>
          <w:color w:val="000000"/>
          <w:sz w:val="24"/>
          <w:szCs w:val="24"/>
        </w:rPr>
        <w:t xml:space="preserve">   1 Final Paper Presentation </w:t>
      </w:r>
      <w:r w:rsidRPr="00412EFD">
        <w:rPr>
          <w:rFonts w:ascii="Arial" w:eastAsia="Times New Roman" w:hAnsi="Arial" w:cs="Arial"/>
          <w:color w:val="000000"/>
          <w:sz w:val="24"/>
          <w:szCs w:val="24"/>
        </w:rPr>
        <w:tab/>
        <w:t>10%</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 </w:t>
      </w:r>
    </w:p>
    <w:p w:rsidR="00917F57" w:rsidRPr="00412EFD" w:rsidRDefault="00917F57" w:rsidP="00917F57">
      <w:pPr>
        <w:spacing w:after="0" w:line="240" w:lineRule="auto"/>
        <w:rPr>
          <w:rFonts w:ascii="Arial" w:eastAsia="Times New Roman" w:hAnsi="Arial" w:cs="Arial"/>
          <w:color w:val="FF0000"/>
          <w:sz w:val="24"/>
          <w:szCs w:val="24"/>
        </w:rPr>
      </w:pPr>
      <w:r w:rsidRPr="00412EFD">
        <w:rPr>
          <w:rFonts w:ascii="Arial" w:eastAsia="Times New Roman" w:hAnsi="Arial" w:cs="Arial"/>
          <w:color w:val="000000"/>
          <w:sz w:val="24"/>
          <w:szCs w:val="24"/>
        </w:rPr>
        <w:t> </w:t>
      </w:r>
    </w:p>
    <w:p w:rsidR="00917F57" w:rsidRPr="00412EFD" w:rsidRDefault="00917F57" w:rsidP="00917F57">
      <w:pPr>
        <w:spacing w:after="0" w:line="240" w:lineRule="auto"/>
        <w:rPr>
          <w:rFonts w:ascii="Arial" w:eastAsia="Times New Roman" w:hAnsi="Arial" w:cs="Arial"/>
          <w:color w:val="FF0000"/>
          <w:sz w:val="24"/>
          <w:szCs w:val="24"/>
        </w:rPr>
      </w:pPr>
      <w:r w:rsidRPr="00412EFD">
        <w:rPr>
          <w:rFonts w:ascii="Arial" w:eastAsia="Times New Roman" w:hAnsi="Arial" w:cs="Arial"/>
          <w:b/>
          <w:color w:val="FF0000"/>
          <w:sz w:val="24"/>
          <w:szCs w:val="24"/>
        </w:rPr>
        <w:t xml:space="preserve"> </w:t>
      </w:r>
      <w:r w:rsidRPr="00412EFD">
        <w:rPr>
          <w:rFonts w:ascii="Arial" w:eastAsia="Times New Roman" w:hAnsi="Arial" w:cs="Arial"/>
          <w:color w:val="FF0000"/>
          <w:sz w:val="24"/>
          <w:szCs w:val="24"/>
        </w:rPr>
        <w:t xml:space="preserve"> </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 xml:space="preserve">Satisfactory completion of </w:t>
      </w:r>
      <w:r w:rsidRPr="00412EFD">
        <w:rPr>
          <w:rFonts w:ascii="Arial" w:eastAsia="Times New Roman" w:hAnsi="Arial" w:cs="Arial"/>
          <w:b/>
          <w:color w:val="000000"/>
          <w:sz w:val="24"/>
          <w:szCs w:val="24"/>
        </w:rPr>
        <w:t>every</w:t>
      </w:r>
      <w:r w:rsidRPr="00412EFD">
        <w:rPr>
          <w:rFonts w:ascii="Arial" w:eastAsia="Times New Roman" w:hAnsi="Arial" w:cs="Arial"/>
          <w:color w:val="000000"/>
          <w:sz w:val="24"/>
          <w:szCs w:val="24"/>
        </w:rPr>
        <w:t xml:space="preserve"> assignment is required to pass the class since each category evaluates a different skill. </w:t>
      </w:r>
      <w:r w:rsidRPr="00412EFD">
        <w:rPr>
          <w:rFonts w:ascii="Arial" w:eastAsia="Times New Roman" w:hAnsi="Arial" w:cs="Arial"/>
          <w:b/>
          <w:color w:val="000000"/>
          <w:sz w:val="24"/>
          <w:szCs w:val="24"/>
        </w:rPr>
        <w:t xml:space="preserve"> </w:t>
      </w:r>
    </w:p>
    <w:p w:rsidR="00917F57" w:rsidRPr="00412EFD" w:rsidRDefault="00917F57" w:rsidP="00917F57">
      <w:pPr>
        <w:spacing w:after="0" w:line="240" w:lineRule="auto"/>
        <w:outlineLvl w:val="3"/>
        <w:rPr>
          <w:rFonts w:ascii="Arial" w:eastAsia="Times New Roman" w:hAnsi="Arial" w:cs="Arial"/>
          <w:b/>
          <w:bCs/>
          <w:color w:val="000000"/>
          <w:sz w:val="24"/>
          <w:szCs w:val="24"/>
        </w:rPr>
      </w:pPr>
      <w:r w:rsidRPr="00412EFD">
        <w:rPr>
          <w:rFonts w:ascii="Arial" w:eastAsia="Times New Roman" w:hAnsi="Arial" w:cs="Arial"/>
          <w:b/>
          <w:bCs/>
          <w:color w:val="000000"/>
          <w:sz w:val="24"/>
          <w:szCs w:val="24"/>
        </w:rPr>
        <w:t> </w:t>
      </w:r>
    </w:p>
    <w:p w:rsidR="00917F57" w:rsidRPr="00412EFD" w:rsidRDefault="00917F57" w:rsidP="00917F57">
      <w:pPr>
        <w:spacing w:after="0" w:line="240" w:lineRule="auto"/>
        <w:outlineLvl w:val="0"/>
        <w:rPr>
          <w:rFonts w:ascii="Arial" w:eastAsia="Times New Roman" w:hAnsi="Arial" w:cs="Arial"/>
          <w:b/>
          <w:bCs/>
          <w:color w:val="000000"/>
          <w:kern w:val="36"/>
          <w:sz w:val="24"/>
          <w:szCs w:val="24"/>
        </w:rPr>
      </w:pPr>
      <w:r w:rsidRPr="00412EFD">
        <w:rPr>
          <w:rFonts w:ascii="Arial" w:eastAsia="Times New Roman" w:hAnsi="Arial" w:cs="Arial"/>
          <w:b/>
          <w:bCs/>
          <w:color w:val="000000"/>
          <w:kern w:val="36"/>
          <w:sz w:val="24"/>
          <w:szCs w:val="24"/>
        </w:rPr>
        <w:t>Quizzes</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Reading quizzes will encourage you to keep up with the reading and thus have pertinent comments to add to the discussion forums. In the online environment, quizzes function as mini, short-answer, take home exams. As such, the questions require thoughtful, thorough answers, which must be up to three sentences in length. Reading quizzes are accessed by clicking on the numbered "Quiz" button under the appropriate weekly lesson; reading quizzes are available Monday through Saturday of each week, and must be completed by 11 pm CST on Saturday.</w:t>
      </w:r>
    </w:p>
    <w:p w:rsidR="00917F57" w:rsidRPr="00412EFD" w:rsidRDefault="00917F57" w:rsidP="00917F57">
      <w:pPr>
        <w:spacing w:before="100" w:beforeAutospacing="1" w:after="24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 </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b/>
          <w:color w:val="000000"/>
          <w:sz w:val="24"/>
          <w:szCs w:val="24"/>
        </w:rPr>
        <w:lastRenderedPageBreak/>
        <w:t>Expectations for Out-of-Class Study</w:t>
      </w:r>
      <w:r w:rsidRPr="00412EFD">
        <w:rPr>
          <w:rFonts w:ascii="Arial" w:eastAsia="Times New Roman" w:hAnsi="Arial" w:cs="Arial"/>
          <w:color w:val="000000"/>
          <w:sz w:val="24"/>
          <w:szCs w:val="24"/>
        </w:rPr>
        <w:t xml:space="preserve"> </w:t>
      </w:r>
      <w:r w:rsidR="00462D8E">
        <w:rPr>
          <w:rFonts w:ascii="Arial" w:eastAsia="Times New Roman" w:hAnsi="Arial" w:cs="Arial"/>
          <w:color w:val="000000"/>
          <w:sz w:val="24"/>
          <w:szCs w:val="24"/>
        </w:rPr>
        <w:t xml:space="preserve">  S</w:t>
      </w:r>
      <w:r w:rsidRPr="00412EFD">
        <w:rPr>
          <w:rFonts w:ascii="Arial" w:eastAsia="Times New Roman" w:hAnsi="Arial" w:cs="Arial"/>
          <w:color w:val="000000"/>
          <w:sz w:val="24"/>
          <w:szCs w:val="24"/>
        </w:rPr>
        <w:t xml:space="preserve">tudents enrolled in this course should expect to spend </w:t>
      </w:r>
      <w:r w:rsidRPr="00412EFD">
        <w:rPr>
          <w:rFonts w:ascii="Arial" w:eastAsia="Times New Roman" w:hAnsi="Arial" w:cs="Arial"/>
          <w:b/>
          <w:color w:val="000000"/>
          <w:sz w:val="24"/>
          <w:szCs w:val="24"/>
        </w:rPr>
        <w:t>at least</w:t>
      </w:r>
      <w:r w:rsidR="00462D8E">
        <w:rPr>
          <w:rFonts w:ascii="Arial" w:eastAsia="Times New Roman" w:hAnsi="Arial" w:cs="Arial"/>
          <w:color w:val="000000"/>
          <w:sz w:val="24"/>
          <w:szCs w:val="24"/>
        </w:rPr>
        <w:t xml:space="preserve"> 10 hours per week</w:t>
      </w:r>
      <w:r w:rsidRPr="00412EFD">
        <w:rPr>
          <w:rFonts w:ascii="Arial" w:eastAsia="Times New Roman" w:hAnsi="Arial" w:cs="Arial"/>
          <w:color w:val="000000"/>
          <w:sz w:val="24"/>
          <w:szCs w:val="24"/>
        </w:rPr>
        <w:t xml:space="preserve"> in course-related activities, including reading required materials and completing writing assignments.</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 xml:space="preserve"> </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b/>
          <w:color w:val="000000"/>
          <w:sz w:val="24"/>
          <w:szCs w:val="24"/>
        </w:rPr>
        <w:t>Student Responsibility Concerning Grades:</w:t>
      </w:r>
      <w:r w:rsidRPr="00412EFD">
        <w:rPr>
          <w:rFonts w:ascii="Arial" w:eastAsia="Times New Roman" w:hAnsi="Arial" w:cs="Arial"/>
          <w:color w:val="000000"/>
          <w:sz w:val="24"/>
          <w:szCs w:val="24"/>
        </w:rPr>
        <w:t xml:space="preserve"> Students are expected to keep track of their performance throughout the semester and seek guidance from available sources (including the instructor) if their performance drops below satisfactory levels. (All grades are posted on Blackboard.)  </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 </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 </w:t>
      </w:r>
    </w:p>
    <w:p w:rsidR="00917F57" w:rsidRPr="00412EFD" w:rsidRDefault="00917F57" w:rsidP="00917F57">
      <w:pPr>
        <w:spacing w:after="0" w:line="240" w:lineRule="auto"/>
        <w:outlineLvl w:val="3"/>
        <w:rPr>
          <w:rFonts w:ascii="Arial" w:eastAsia="Times New Roman" w:hAnsi="Arial" w:cs="Arial"/>
          <w:b/>
          <w:bCs/>
          <w:color w:val="000000"/>
          <w:sz w:val="24"/>
          <w:szCs w:val="24"/>
        </w:rPr>
      </w:pPr>
      <w:r w:rsidRPr="00412EFD">
        <w:rPr>
          <w:rFonts w:ascii="Arial" w:eastAsia="Times New Roman" w:hAnsi="Arial" w:cs="Arial"/>
          <w:b/>
          <w:bCs/>
          <w:color w:val="000000"/>
          <w:sz w:val="24"/>
          <w:szCs w:val="24"/>
        </w:rPr>
        <w:t>Writing Assignments</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 </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b/>
          <w:color w:val="000000"/>
          <w:sz w:val="24"/>
          <w:szCs w:val="24"/>
        </w:rPr>
        <w:t>Commentaries, a.k.a. Mini-Papers</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 xml:space="preserve">These two- to three-page double-spaced papers will present your </w:t>
      </w:r>
      <w:r w:rsidRPr="00412EFD">
        <w:rPr>
          <w:rFonts w:ascii="Arial" w:eastAsia="Times New Roman" w:hAnsi="Arial" w:cs="Arial"/>
          <w:b/>
          <w:color w:val="000000"/>
          <w:sz w:val="24"/>
          <w:szCs w:val="24"/>
        </w:rPr>
        <w:t>significant</w:t>
      </w:r>
      <w:r w:rsidRPr="00412EFD">
        <w:rPr>
          <w:rFonts w:ascii="Arial" w:eastAsia="Times New Roman" w:hAnsi="Arial" w:cs="Arial"/>
          <w:color w:val="000000"/>
          <w:sz w:val="24"/>
          <w:szCs w:val="24"/>
        </w:rPr>
        <w:t xml:space="preserve"> interpretation of the text, which may not be a rehash of a discussion forum. The significant interpretation, similar to a paper’s thesis, must be supported with at least two quotes from the reading. Remember that the function of these commentaries is to prepare you for writing your final paper.</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 </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b/>
          <w:color w:val="000000"/>
          <w:sz w:val="24"/>
          <w:szCs w:val="24"/>
        </w:rPr>
        <w:t>Final paper</w:t>
      </w:r>
      <w:r w:rsidRPr="00412EFD">
        <w:rPr>
          <w:rFonts w:ascii="Arial" w:eastAsia="Times New Roman" w:hAnsi="Arial" w:cs="Arial"/>
          <w:color w:val="000000"/>
          <w:sz w:val="24"/>
          <w:szCs w:val="24"/>
        </w:rPr>
        <w:t xml:space="preserve"> </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 xml:space="preserve">This double-spaced paper must go beyond class discussion to elucidate a </w:t>
      </w:r>
      <w:r w:rsidRPr="00412EFD">
        <w:rPr>
          <w:rFonts w:ascii="Arial" w:eastAsia="Times New Roman" w:hAnsi="Arial" w:cs="Arial"/>
          <w:b/>
          <w:color w:val="000000"/>
          <w:sz w:val="24"/>
          <w:szCs w:val="24"/>
        </w:rPr>
        <w:t>significant</w:t>
      </w:r>
      <w:r w:rsidRPr="00412EFD">
        <w:rPr>
          <w:rFonts w:ascii="Arial" w:eastAsia="Times New Roman" w:hAnsi="Arial" w:cs="Arial"/>
          <w:color w:val="000000"/>
          <w:sz w:val="24"/>
          <w:szCs w:val="24"/>
        </w:rPr>
        <w:t xml:space="preserve"> interpretation of at least one of the novels. It must support its claim with three examples from the literature, and two quotes from two outside academic sources</w:t>
      </w:r>
      <w:r w:rsidR="00462D8E">
        <w:rPr>
          <w:rFonts w:ascii="Arial" w:eastAsia="Times New Roman" w:hAnsi="Arial" w:cs="Arial"/>
          <w:color w:val="000000"/>
          <w:sz w:val="24"/>
          <w:szCs w:val="24"/>
        </w:rPr>
        <w:t xml:space="preserve">, such as academic journals A UTA librarian can help you find these. (See </w:t>
      </w:r>
      <w:r w:rsidR="00462D8E" w:rsidRPr="00462D8E">
        <w:rPr>
          <w:rFonts w:ascii="Arial" w:eastAsia="Times New Roman" w:hAnsi="Arial" w:cs="Arial"/>
          <w:b/>
          <w:color w:val="000000"/>
          <w:sz w:val="24"/>
          <w:szCs w:val="24"/>
        </w:rPr>
        <w:t>Library</w:t>
      </w:r>
      <w:r w:rsidR="00462D8E">
        <w:rPr>
          <w:rFonts w:ascii="Arial" w:eastAsia="Times New Roman" w:hAnsi="Arial" w:cs="Arial"/>
          <w:color w:val="000000"/>
          <w:sz w:val="24"/>
          <w:szCs w:val="24"/>
        </w:rPr>
        <w:t xml:space="preserve"> section above.)</w:t>
      </w:r>
      <w:r w:rsidRPr="00412EFD">
        <w:rPr>
          <w:rFonts w:ascii="Arial" w:eastAsia="Times New Roman" w:hAnsi="Arial" w:cs="Arial"/>
          <w:color w:val="000000"/>
          <w:sz w:val="24"/>
          <w:szCs w:val="24"/>
        </w:rPr>
        <w:t xml:space="preserve"> It will be five to six pages long, must have margins no larger than 1.25 inches and use standard 12 point font such as Times New Roman. It must also include a Works Cited page that satisfies MLA guidelines.</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 </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 xml:space="preserve">Make sure this paper is </w:t>
      </w:r>
      <w:r w:rsidRPr="00412EFD">
        <w:rPr>
          <w:rFonts w:ascii="Arial" w:eastAsia="Times New Roman" w:hAnsi="Arial" w:cs="Arial"/>
          <w:b/>
          <w:color w:val="000000"/>
          <w:sz w:val="24"/>
          <w:szCs w:val="24"/>
        </w:rPr>
        <w:t>not a summary. Do not rehash what was said in the discussion forums.</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Even excellent insights may never be understood if they are buried beneath unintelligible words, phrases and sentences. Therefore, your final grade will take into account organization, use of transitions and mechanical skills such as grammar, spelling and punctuation.  </w:t>
      </w:r>
    </w:p>
    <w:p w:rsidR="00917F57" w:rsidRPr="00412EFD" w:rsidRDefault="00917F57" w:rsidP="00917F57">
      <w:pPr>
        <w:spacing w:after="0" w:line="240" w:lineRule="auto"/>
        <w:rPr>
          <w:rFonts w:ascii="Arial" w:eastAsia="Times New Roman" w:hAnsi="Arial" w:cs="Arial"/>
          <w:color w:val="000000"/>
          <w:sz w:val="24"/>
          <w:szCs w:val="24"/>
        </w:rPr>
      </w:pP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 xml:space="preserve">Since page-length requirements demand a certain thoroughness, in addition to </w:t>
      </w:r>
      <w:r w:rsidRPr="00412EFD">
        <w:rPr>
          <w:rFonts w:ascii="Arial" w:eastAsia="Times New Roman" w:hAnsi="Arial" w:cs="Arial"/>
          <w:color w:val="000000"/>
          <w:sz w:val="24"/>
          <w:szCs w:val="24"/>
          <w:u w:val="single"/>
        </w:rPr>
        <w:t>deducting 10 points</w:t>
      </w:r>
      <w:r w:rsidRPr="00412EFD">
        <w:rPr>
          <w:rFonts w:ascii="Arial" w:eastAsia="Times New Roman" w:hAnsi="Arial" w:cs="Arial"/>
          <w:color w:val="000000"/>
          <w:sz w:val="24"/>
          <w:szCs w:val="24"/>
        </w:rPr>
        <w:t xml:space="preserve"> for every day a paper is late, I will also take off 10 points for short papers.</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 </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b/>
          <w:color w:val="000000"/>
          <w:sz w:val="24"/>
          <w:szCs w:val="24"/>
        </w:rPr>
        <w:t>Final Paper Presentation</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111111"/>
          <w:sz w:val="24"/>
          <w:szCs w:val="24"/>
        </w:rPr>
        <w:t>In presenting your final paper, you will be answering the following questions and adding the responses to the last week's Discussion Forum.</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111111"/>
          <w:sz w:val="24"/>
          <w:szCs w:val="24"/>
        </w:rPr>
        <w:t> </w:t>
      </w:r>
    </w:p>
    <w:p w:rsidR="00917F57" w:rsidRPr="00412EFD" w:rsidRDefault="00917F57" w:rsidP="00917F57">
      <w:pPr>
        <w:shd w:val="clear" w:color="auto" w:fill="FFFFFF"/>
        <w:spacing w:before="100" w:beforeAutospacing="1" w:after="240" w:line="240" w:lineRule="auto"/>
        <w:ind w:right="-150"/>
        <w:rPr>
          <w:rFonts w:ascii="Arial" w:eastAsia="Times New Roman" w:hAnsi="Arial" w:cs="Arial"/>
          <w:color w:val="000000"/>
          <w:sz w:val="24"/>
          <w:szCs w:val="24"/>
        </w:rPr>
      </w:pPr>
      <w:r w:rsidRPr="00412EFD">
        <w:rPr>
          <w:rFonts w:ascii="Arial" w:eastAsia="Times New Roman" w:hAnsi="Arial" w:cs="Arial"/>
          <w:color w:val="111111"/>
          <w:sz w:val="24"/>
          <w:szCs w:val="24"/>
        </w:rPr>
        <w:lastRenderedPageBreak/>
        <w:t>1) What is the main argument/claim/thesis of your paper; that is, what is your paper’s significant interpretation of the literature?  Remember, this must not be a rehash of what was already said in class, nor a summary of the literature, nor something obvious.</w:t>
      </w:r>
    </w:p>
    <w:p w:rsidR="00917F57" w:rsidRPr="00412EFD" w:rsidRDefault="00917F57" w:rsidP="00917F57">
      <w:pPr>
        <w:shd w:val="clear" w:color="auto" w:fill="FFFFFF"/>
        <w:spacing w:before="100" w:beforeAutospacing="1" w:after="240" w:line="240" w:lineRule="auto"/>
        <w:ind w:right="-150"/>
        <w:rPr>
          <w:rFonts w:ascii="Arial" w:eastAsia="Times New Roman" w:hAnsi="Arial" w:cs="Arial"/>
          <w:color w:val="000000"/>
          <w:sz w:val="24"/>
          <w:szCs w:val="24"/>
        </w:rPr>
      </w:pPr>
      <w:r w:rsidRPr="00412EFD">
        <w:rPr>
          <w:rFonts w:ascii="Arial" w:eastAsia="Times New Roman" w:hAnsi="Arial" w:cs="Arial"/>
          <w:color w:val="111111"/>
          <w:sz w:val="24"/>
          <w:szCs w:val="24"/>
        </w:rPr>
        <w:t>2) What outside material did you use?</w:t>
      </w:r>
    </w:p>
    <w:p w:rsidR="00917F57" w:rsidRPr="00412EFD" w:rsidRDefault="00917F57" w:rsidP="00917F57">
      <w:pPr>
        <w:shd w:val="clear" w:color="auto" w:fill="FFFFFF"/>
        <w:spacing w:before="100" w:beforeAutospacing="1" w:after="240" w:line="240" w:lineRule="auto"/>
        <w:ind w:right="-150"/>
        <w:rPr>
          <w:rFonts w:ascii="Arial" w:eastAsia="Times New Roman" w:hAnsi="Arial" w:cs="Arial"/>
          <w:color w:val="000000"/>
          <w:sz w:val="24"/>
          <w:szCs w:val="24"/>
        </w:rPr>
      </w:pPr>
      <w:r w:rsidRPr="00412EFD">
        <w:rPr>
          <w:rFonts w:ascii="Arial" w:eastAsia="Times New Roman" w:hAnsi="Arial" w:cs="Arial"/>
          <w:color w:val="111111"/>
          <w:sz w:val="24"/>
          <w:szCs w:val="24"/>
        </w:rPr>
        <w:t>3) Explain one idea per outside academic article that supports your argument.</w:t>
      </w:r>
    </w:p>
    <w:p w:rsidR="00917F57" w:rsidRPr="00412EFD" w:rsidRDefault="00917F57" w:rsidP="00917F57">
      <w:pPr>
        <w:shd w:val="clear" w:color="auto" w:fill="FFFFFF"/>
        <w:spacing w:before="100" w:beforeAutospacing="1" w:after="240" w:line="240" w:lineRule="auto"/>
        <w:ind w:right="-150"/>
        <w:rPr>
          <w:rFonts w:ascii="Arial" w:eastAsia="Times New Roman" w:hAnsi="Arial" w:cs="Arial"/>
          <w:color w:val="000000"/>
          <w:sz w:val="24"/>
          <w:szCs w:val="24"/>
        </w:rPr>
      </w:pPr>
      <w:r w:rsidRPr="00412EFD">
        <w:rPr>
          <w:rFonts w:ascii="Arial" w:eastAsia="Times New Roman" w:hAnsi="Arial" w:cs="Arial"/>
          <w:color w:val="111111"/>
          <w:sz w:val="24"/>
          <w:szCs w:val="24"/>
        </w:rPr>
        <w:t>4) Mention at least two quotes from the literary text(s) that support(s) your claim. Explain how they do.</w:t>
      </w:r>
    </w:p>
    <w:p w:rsidR="00917F57" w:rsidRPr="00412EFD" w:rsidRDefault="00917F57" w:rsidP="00917F57">
      <w:pPr>
        <w:shd w:val="clear" w:color="auto" w:fill="FFFFFF"/>
        <w:spacing w:before="100" w:beforeAutospacing="1" w:after="240" w:line="240" w:lineRule="auto"/>
        <w:ind w:right="-150"/>
        <w:rPr>
          <w:rFonts w:ascii="Arial" w:eastAsia="Times New Roman" w:hAnsi="Arial" w:cs="Arial"/>
          <w:color w:val="000000"/>
          <w:sz w:val="24"/>
          <w:szCs w:val="24"/>
        </w:rPr>
      </w:pPr>
      <w:r w:rsidRPr="00412EFD">
        <w:rPr>
          <w:rFonts w:ascii="Arial" w:eastAsia="Times New Roman" w:hAnsi="Arial" w:cs="Arial"/>
          <w:color w:val="111111"/>
          <w:sz w:val="24"/>
          <w:szCs w:val="24"/>
        </w:rPr>
        <w:t>5) Conclude with a discussion-provoking question related to the literature that you chose, or make a final statement based on your paper.</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 xml:space="preserve"> </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 xml:space="preserve"> </w:t>
      </w:r>
    </w:p>
    <w:p w:rsidR="00917F57" w:rsidRPr="00412EFD" w:rsidRDefault="00917F57" w:rsidP="00917F57">
      <w:pPr>
        <w:spacing w:before="240" w:after="0" w:line="360" w:lineRule="atLeast"/>
        <w:outlineLvl w:val="0"/>
        <w:rPr>
          <w:rFonts w:ascii="Arial" w:eastAsia="Times New Roman" w:hAnsi="Arial" w:cs="Arial"/>
          <w:color w:val="000000"/>
          <w:sz w:val="24"/>
          <w:szCs w:val="24"/>
        </w:rPr>
      </w:pPr>
      <w:r w:rsidRPr="00412EFD">
        <w:rPr>
          <w:rFonts w:ascii="Arial" w:eastAsia="Times New Roman" w:hAnsi="Arial" w:cs="Arial"/>
          <w:b/>
          <w:bCs/>
          <w:color w:val="365F91"/>
          <w:kern w:val="36"/>
          <w:sz w:val="24"/>
          <w:szCs w:val="24"/>
        </w:rPr>
        <w:t> </w:t>
      </w:r>
    </w:p>
    <w:p w:rsidR="00917F57" w:rsidRPr="00412EFD" w:rsidRDefault="00917F57" w:rsidP="00917F57">
      <w:pPr>
        <w:keepNext/>
        <w:keepLines/>
        <w:spacing w:after="0" w:line="276" w:lineRule="auto"/>
        <w:outlineLvl w:val="0"/>
        <w:rPr>
          <w:rFonts w:ascii="Arial" w:eastAsia="Times New Roman" w:hAnsi="Arial" w:cs="Arial"/>
          <w:color w:val="000000"/>
          <w:sz w:val="24"/>
          <w:szCs w:val="24"/>
        </w:rPr>
      </w:pPr>
      <w:r w:rsidRPr="00412EFD">
        <w:rPr>
          <w:rFonts w:ascii="Arial" w:eastAsia="Times New Roman" w:hAnsi="Arial" w:cs="Arial"/>
          <w:b/>
          <w:bCs/>
          <w:color w:val="365F91"/>
          <w:sz w:val="24"/>
          <w:szCs w:val="24"/>
        </w:rPr>
        <w:t>ENGL 3347.006 Course Calendar</w:t>
      </w:r>
    </w:p>
    <w:p w:rsidR="00917F57" w:rsidRPr="00412EFD" w:rsidRDefault="00917F57" w:rsidP="00917F57">
      <w:pPr>
        <w:keepNext/>
        <w:keepLines/>
        <w:spacing w:after="0" w:line="240" w:lineRule="auto"/>
        <w:outlineLvl w:val="1"/>
        <w:rPr>
          <w:rFonts w:ascii="Arial" w:eastAsia="Times New Roman" w:hAnsi="Arial" w:cs="Arial"/>
          <w:color w:val="000000"/>
          <w:sz w:val="24"/>
          <w:szCs w:val="24"/>
        </w:rPr>
      </w:pPr>
      <w:r w:rsidRPr="00412EFD">
        <w:rPr>
          <w:rFonts w:ascii="Arial" w:eastAsia="Times New Roman" w:hAnsi="Arial" w:cs="Arial"/>
          <w:b/>
          <w:bCs/>
          <w:color w:val="4F81BD"/>
          <w:sz w:val="24"/>
          <w:szCs w:val="24"/>
        </w:rPr>
        <w:t>UNIT ONE: Class, Gender and “Race” Collide</w:t>
      </w:r>
    </w:p>
    <w:p w:rsidR="00917F57" w:rsidRPr="00412EFD" w:rsidRDefault="00917F57" w:rsidP="00917F57">
      <w:pPr>
        <w:spacing w:after="0" w:line="276" w:lineRule="auto"/>
        <w:rPr>
          <w:rFonts w:ascii="Arial" w:eastAsia="Times New Roman" w:hAnsi="Arial" w:cs="Arial"/>
          <w:color w:val="000000"/>
          <w:sz w:val="24"/>
          <w:szCs w:val="24"/>
        </w:rPr>
      </w:pPr>
      <w:r w:rsidRPr="00412EFD">
        <w:rPr>
          <w:rFonts w:ascii="Arial" w:eastAsia="Times New Roman" w:hAnsi="Arial" w:cs="Arial"/>
          <w:color w:val="000000"/>
          <w:sz w:val="24"/>
          <w:szCs w:val="24"/>
        </w:rPr>
        <w:t> </w:t>
      </w:r>
    </w:p>
    <w:p w:rsidR="00917F57" w:rsidRPr="00412EFD" w:rsidRDefault="00917F57" w:rsidP="00917F57">
      <w:pPr>
        <w:keepNext/>
        <w:keepLines/>
        <w:spacing w:after="0" w:line="240" w:lineRule="auto"/>
        <w:outlineLvl w:val="1"/>
        <w:rPr>
          <w:rFonts w:ascii="Arial" w:eastAsia="Times New Roman" w:hAnsi="Arial" w:cs="Arial"/>
          <w:color w:val="000000"/>
          <w:sz w:val="24"/>
          <w:szCs w:val="24"/>
        </w:rPr>
      </w:pPr>
      <w:r w:rsidRPr="00412EFD">
        <w:rPr>
          <w:rFonts w:ascii="Arial" w:eastAsia="Times New Roman" w:hAnsi="Arial" w:cs="Arial"/>
          <w:b/>
          <w:bCs/>
          <w:color w:val="4F81BD"/>
          <w:sz w:val="24"/>
          <w:szCs w:val="24"/>
        </w:rPr>
        <w:t>Week 1</w:t>
      </w:r>
      <w:r w:rsidR="00462D8E">
        <w:rPr>
          <w:rFonts w:ascii="Arial" w:eastAsia="Times New Roman" w:hAnsi="Arial" w:cs="Arial"/>
          <w:b/>
          <w:bCs/>
          <w:color w:val="4F81BD"/>
          <w:sz w:val="24"/>
          <w:szCs w:val="24"/>
        </w:rPr>
        <w:t xml:space="preserve"> (3/19-3/25</w:t>
      </w:r>
      <w:r w:rsidRPr="00412EFD">
        <w:rPr>
          <w:rFonts w:ascii="Arial" w:eastAsia="Times New Roman" w:hAnsi="Arial" w:cs="Arial"/>
          <w:b/>
          <w:bCs/>
          <w:color w:val="4F81BD"/>
          <w:sz w:val="24"/>
          <w:szCs w:val="24"/>
        </w:rPr>
        <w:t>):  Lesson 1: Lily</w:t>
      </w:r>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r w:rsidRPr="00412EFD">
        <w:rPr>
          <w:rFonts w:ascii="Arial" w:eastAsia="Verdana" w:hAnsi="Arial" w:cs="Arial"/>
          <w:color w:val="000000"/>
          <w:sz w:val="24"/>
          <w:szCs w:val="24"/>
        </w:rPr>
        <w:t>•     </w:t>
      </w:r>
      <w:r w:rsidRPr="00412EFD">
        <w:rPr>
          <w:rFonts w:ascii="Arial" w:eastAsia="Times New Roman" w:hAnsi="Arial" w:cs="Arial"/>
          <w:color w:val="000000"/>
          <w:sz w:val="24"/>
          <w:szCs w:val="24"/>
        </w:rPr>
        <w:t xml:space="preserve"> Read Week 1 Introduction</w:t>
      </w:r>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r w:rsidRPr="00412EFD">
        <w:rPr>
          <w:rFonts w:ascii="Arial" w:eastAsia="Verdana" w:hAnsi="Arial" w:cs="Arial"/>
          <w:color w:val="000000"/>
          <w:sz w:val="24"/>
          <w:szCs w:val="24"/>
        </w:rPr>
        <w:t>•     </w:t>
      </w:r>
      <w:r w:rsidRPr="00412EFD">
        <w:rPr>
          <w:rFonts w:ascii="Arial" w:eastAsia="Times New Roman" w:hAnsi="Arial" w:cs="Arial"/>
          <w:color w:val="000000"/>
          <w:sz w:val="24"/>
          <w:szCs w:val="24"/>
        </w:rPr>
        <w:t xml:space="preserve"> Read a biographical sketch of Edith Wharton </w:t>
      </w:r>
      <w:hyperlink r:id="rId14" w:tgtFrame="_blank" w:history="1">
        <w:r w:rsidRPr="00412EFD">
          <w:rPr>
            <w:rFonts w:ascii="Arial" w:eastAsia="Times New Roman" w:hAnsi="Arial" w:cs="Arial"/>
            <w:color w:val="0000FF"/>
            <w:sz w:val="24"/>
            <w:szCs w:val="24"/>
          </w:rPr>
          <w:t>http://www.npg.si.edu/exh/wharton/whar3.htm</w:t>
        </w:r>
      </w:hyperlink>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r w:rsidRPr="00412EFD">
        <w:rPr>
          <w:rFonts w:ascii="Arial" w:eastAsia="Verdana" w:hAnsi="Arial" w:cs="Arial"/>
          <w:color w:val="000000"/>
          <w:sz w:val="24"/>
          <w:szCs w:val="24"/>
        </w:rPr>
        <w:t>•     </w:t>
      </w:r>
      <w:r w:rsidRPr="00412EFD">
        <w:rPr>
          <w:rFonts w:ascii="Arial" w:eastAsia="Times New Roman" w:hAnsi="Arial" w:cs="Arial"/>
          <w:color w:val="000000"/>
          <w:sz w:val="24"/>
          <w:szCs w:val="24"/>
        </w:rPr>
        <w:t xml:space="preserve"> Listen to reading of "For Anne Gregory" by W.B. </w:t>
      </w:r>
      <w:proofErr w:type="gramStart"/>
      <w:r w:rsidRPr="00412EFD">
        <w:rPr>
          <w:rFonts w:ascii="Arial" w:eastAsia="Times New Roman" w:hAnsi="Arial" w:cs="Arial"/>
          <w:color w:val="000000"/>
          <w:sz w:val="24"/>
          <w:szCs w:val="24"/>
        </w:rPr>
        <w:t xml:space="preserve">Yeats  </w:t>
      </w:r>
      <w:proofErr w:type="gramEnd"/>
      <w:r w:rsidRPr="00412EFD">
        <w:rPr>
          <w:rFonts w:ascii="Arial" w:eastAsia="Times New Roman" w:hAnsi="Arial" w:cs="Arial"/>
          <w:color w:val="0000FF"/>
          <w:sz w:val="24"/>
          <w:szCs w:val="24"/>
          <w:u w:val="single"/>
        </w:rPr>
        <w:fldChar w:fldCharType="begin"/>
      </w:r>
      <w:r w:rsidRPr="00412EFD">
        <w:rPr>
          <w:rFonts w:ascii="Arial" w:eastAsia="Times New Roman" w:hAnsi="Arial" w:cs="Arial"/>
          <w:color w:val="0000FF"/>
          <w:sz w:val="24"/>
          <w:szCs w:val="24"/>
          <w:u w:val="single"/>
        </w:rPr>
        <w:instrText xml:space="preserve"> HYPERLINK "http://www.youtube.com/watch?v=L8CjuKydULA" </w:instrText>
      </w:r>
      <w:r w:rsidRPr="00412EFD">
        <w:rPr>
          <w:rFonts w:ascii="Arial" w:eastAsia="Times New Roman" w:hAnsi="Arial" w:cs="Arial"/>
          <w:color w:val="0000FF"/>
          <w:sz w:val="24"/>
          <w:szCs w:val="24"/>
          <w:u w:val="single"/>
        </w:rPr>
        <w:fldChar w:fldCharType="separate"/>
      </w:r>
      <w:r w:rsidRPr="00412EFD">
        <w:rPr>
          <w:rFonts w:ascii="Arial" w:eastAsia="Times New Roman" w:hAnsi="Arial" w:cs="Arial"/>
          <w:color w:val="0000FF"/>
          <w:sz w:val="24"/>
          <w:szCs w:val="24"/>
        </w:rPr>
        <w:t>http://www.youtube.com/watch?v=L8CjuKydULA</w:t>
      </w:r>
      <w:r w:rsidRPr="00412EFD">
        <w:rPr>
          <w:rFonts w:ascii="Arial" w:eastAsia="Times New Roman" w:hAnsi="Arial" w:cs="Arial"/>
          <w:color w:val="0000FF"/>
          <w:sz w:val="24"/>
          <w:szCs w:val="24"/>
          <w:u w:val="single"/>
        </w:rPr>
        <w:fldChar w:fldCharType="end"/>
      </w:r>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r w:rsidRPr="00412EFD">
        <w:rPr>
          <w:rFonts w:ascii="Arial" w:eastAsia="Verdana" w:hAnsi="Arial" w:cs="Arial"/>
          <w:color w:val="000000"/>
          <w:sz w:val="24"/>
          <w:szCs w:val="24"/>
        </w:rPr>
        <w:t>•     </w:t>
      </w:r>
      <w:r w:rsidRPr="00412EFD">
        <w:rPr>
          <w:rFonts w:ascii="Arial" w:eastAsia="Times New Roman" w:hAnsi="Arial" w:cs="Arial"/>
          <w:color w:val="000000"/>
          <w:sz w:val="24"/>
          <w:szCs w:val="24"/>
        </w:rPr>
        <w:t xml:space="preserve"> Review the Study Guide</w:t>
      </w:r>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r w:rsidRPr="00412EFD">
        <w:rPr>
          <w:rFonts w:ascii="Arial" w:eastAsia="Verdana" w:hAnsi="Arial" w:cs="Arial"/>
          <w:color w:val="000000"/>
          <w:sz w:val="24"/>
          <w:szCs w:val="24"/>
        </w:rPr>
        <w:t>•     </w:t>
      </w:r>
      <w:r w:rsidRPr="00412EFD">
        <w:rPr>
          <w:rFonts w:ascii="Arial" w:eastAsia="Times New Roman" w:hAnsi="Arial" w:cs="Arial"/>
          <w:color w:val="000000"/>
          <w:sz w:val="24"/>
          <w:szCs w:val="24"/>
        </w:rPr>
        <w:t xml:space="preserve"> Read HM 6-100</w:t>
      </w:r>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r w:rsidRPr="00412EFD">
        <w:rPr>
          <w:rFonts w:ascii="Arial" w:eastAsia="Verdana" w:hAnsi="Arial" w:cs="Arial"/>
          <w:color w:val="000000"/>
          <w:sz w:val="24"/>
          <w:szCs w:val="24"/>
        </w:rPr>
        <w:t>•     </w:t>
      </w:r>
      <w:r w:rsidRPr="00412EFD">
        <w:rPr>
          <w:rFonts w:ascii="Arial" w:eastAsia="Times New Roman" w:hAnsi="Arial" w:cs="Arial"/>
          <w:color w:val="000000"/>
          <w:sz w:val="24"/>
          <w:szCs w:val="24"/>
        </w:rPr>
        <w:t xml:space="preserve"> Read "Conspicuous Leisure and Conspicuous Consumption" by Veblen pp. </w:t>
      </w:r>
      <w:r w:rsidR="00462D8E">
        <w:rPr>
          <w:rFonts w:ascii="Arial" w:eastAsia="Times New Roman" w:hAnsi="Arial" w:cs="Arial"/>
          <w:color w:val="000000"/>
          <w:sz w:val="24"/>
          <w:szCs w:val="24"/>
        </w:rPr>
        <w:t xml:space="preserve">  </w:t>
      </w:r>
      <w:r w:rsidRPr="00412EFD">
        <w:rPr>
          <w:rFonts w:ascii="Arial" w:eastAsia="Times New Roman" w:hAnsi="Arial" w:cs="Arial"/>
          <w:color w:val="000000"/>
          <w:sz w:val="24"/>
          <w:szCs w:val="24"/>
        </w:rPr>
        <w:t xml:space="preserve">264-271 in the required Norton edition of </w:t>
      </w:r>
      <w:r w:rsidRPr="00412EFD">
        <w:rPr>
          <w:rFonts w:ascii="Arial" w:eastAsia="Times New Roman" w:hAnsi="Arial" w:cs="Arial"/>
          <w:i/>
          <w:iCs/>
          <w:color w:val="000000"/>
          <w:sz w:val="24"/>
          <w:szCs w:val="24"/>
        </w:rPr>
        <w:t>The House of Mirth</w:t>
      </w:r>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r w:rsidRPr="00412EFD">
        <w:rPr>
          <w:rFonts w:ascii="Arial" w:eastAsia="Verdana" w:hAnsi="Arial" w:cs="Arial"/>
          <w:color w:val="000000"/>
          <w:sz w:val="24"/>
          <w:szCs w:val="24"/>
        </w:rPr>
        <w:t>•     </w:t>
      </w:r>
      <w:r w:rsidRPr="00412EFD">
        <w:rPr>
          <w:rFonts w:ascii="Arial" w:eastAsia="Times New Roman" w:hAnsi="Arial" w:cs="Arial"/>
          <w:color w:val="000000"/>
          <w:sz w:val="24"/>
          <w:szCs w:val="24"/>
        </w:rPr>
        <w:t xml:space="preserve"> Read Week 1 Lecture</w:t>
      </w:r>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r w:rsidRPr="00412EFD">
        <w:rPr>
          <w:rFonts w:ascii="Arial" w:eastAsia="Verdana" w:hAnsi="Arial" w:cs="Arial"/>
          <w:color w:val="000000"/>
          <w:sz w:val="24"/>
          <w:szCs w:val="24"/>
        </w:rPr>
        <w:t>•     </w:t>
      </w:r>
      <w:r w:rsidRPr="00412EFD">
        <w:rPr>
          <w:rFonts w:ascii="Arial" w:eastAsia="Times New Roman" w:hAnsi="Arial" w:cs="Arial"/>
          <w:color w:val="000000"/>
          <w:sz w:val="24"/>
          <w:szCs w:val="24"/>
        </w:rPr>
        <w:t xml:space="preserve"> Complete Reading Quiz by 11 pm CST Saturday</w:t>
      </w:r>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r w:rsidRPr="00412EFD">
        <w:rPr>
          <w:rFonts w:ascii="Arial" w:eastAsia="Verdana" w:hAnsi="Arial" w:cs="Arial"/>
          <w:color w:val="000000"/>
          <w:sz w:val="24"/>
          <w:szCs w:val="24"/>
        </w:rPr>
        <w:t>•     </w:t>
      </w:r>
      <w:r w:rsidRPr="00412EFD">
        <w:rPr>
          <w:rFonts w:ascii="Arial" w:eastAsia="Times New Roman" w:hAnsi="Arial" w:cs="Arial"/>
          <w:color w:val="000000"/>
          <w:sz w:val="24"/>
          <w:szCs w:val="24"/>
        </w:rPr>
        <w:t xml:space="preserve"> Participate in Discussion Forum: initial response due 11 pm CST Saturday, reply by 11 pm CST Sunday</w:t>
      </w:r>
    </w:p>
    <w:p w:rsidR="00917F57" w:rsidRPr="00412EFD" w:rsidRDefault="00917F57" w:rsidP="00917F57">
      <w:pPr>
        <w:spacing w:before="100" w:beforeAutospacing="1" w:after="100" w:afterAutospacing="1" w:line="240" w:lineRule="auto"/>
        <w:ind w:left="480"/>
        <w:contextualSpacing/>
        <w:rPr>
          <w:rFonts w:ascii="Arial" w:eastAsia="Times New Roman" w:hAnsi="Arial" w:cs="Arial"/>
          <w:color w:val="000000"/>
          <w:sz w:val="24"/>
          <w:szCs w:val="24"/>
        </w:rPr>
      </w:pPr>
      <w:r w:rsidRPr="00412EFD">
        <w:rPr>
          <w:rFonts w:ascii="Arial" w:eastAsia="Times New Roman" w:hAnsi="Arial" w:cs="Arial"/>
          <w:color w:val="000000"/>
          <w:sz w:val="24"/>
          <w:szCs w:val="24"/>
        </w:rPr>
        <w:t> </w:t>
      </w:r>
    </w:p>
    <w:p w:rsidR="00917F57" w:rsidRPr="00412EFD" w:rsidRDefault="00462D8E" w:rsidP="00917F57">
      <w:pPr>
        <w:keepNext/>
        <w:keepLines/>
        <w:spacing w:after="0" w:line="240" w:lineRule="auto"/>
        <w:outlineLvl w:val="1"/>
        <w:rPr>
          <w:rFonts w:ascii="Arial" w:eastAsia="Times New Roman" w:hAnsi="Arial" w:cs="Arial"/>
          <w:color w:val="000000"/>
          <w:sz w:val="24"/>
          <w:szCs w:val="24"/>
        </w:rPr>
      </w:pPr>
      <w:r>
        <w:rPr>
          <w:rFonts w:ascii="Arial" w:eastAsia="Times New Roman" w:hAnsi="Arial" w:cs="Arial"/>
          <w:b/>
          <w:bCs/>
          <w:color w:val="4F81BD"/>
          <w:sz w:val="24"/>
          <w:szCs w:val="24"/>
        </w:rPr>
        <w:t>Week 2 (3/26-4/</w:t>
      </w:r>
      <w:r w:rsidR="00917F57" w:rsidRPr="00412EFD">
        <w:rPr>
          <w:rFonts w:ascii="Arial" w:eastAsia="Times New Roman" w:hAnsi="Arial" w:cs="Arial"/>
          <w:b/>
          <w:bCs/>
          <w:color w:val="4F81BD"/>
          <w:sz w:val="24"/>
          <w:szCs w:val="24"/>
        </w:rPr>
        <w:t>1):  Lesson 2:  Lily Uncovered</w:t>
      </w:r>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r w:rsidRPr="00412EFD">
        <w:rPr>
          <w:rFonts w:ascii="Arial" w:eastAsia="Verdana" w:hAnsi="Arial" w:cs="Arial"/>
          <w:color w:val="000000"/>
          <w:sz w:val="24"/>
          <w:szCs w:val="24"/>
        </w:rPr>
        <w:t>•     </w:t>
      </w:r>
      <w:r w:rsidRPr="00412EFD">
        <w:rPr>
          <w:rFonts w:ascii="Arial" w:eastAsia="Times New Roman" w:hAnsi="Arial" w:cs="Arial"/>
          <w:color w:val="000000"/>
          <w:sz w:val="24"/>
          <w:szCs w:val="24"/>
        </w:rPr>
        <w:t xml:space="preserve"> Read Week 2 Introduction</w:t>
      </w:r>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r w:rsidRPr="00412EFD">
        <w:rPr>
          <w:rFonts w:ascii="Arial" w:eastAsia="Verdana" w:hAnsi="Arial" w:cs="Arial"/>
          <w:color w:val="000000"/>
          <w:sz w:val="24"/>
          <w:szCs w:val="24"/>
        </w:rPr>
        <w:t>•     </w:t>
      </w:r>
      <w:r w:rsidRPr="00412EFD">
        <w:rPr>
          <w:rFonts w:ascii="Arial" w:eastAsia="Times New Roman" w:hAnsi="Arial" w:cs="Arial"/>
          <w:color w:val="000000"/>
          <w:sz w:val="24"/>
          <w:szCs w:val="24"/>
        </w:rPr>
        <w:t xml:space="preserve"> Review the Study Guide</w:t>
      </w:r>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r w:rsidRPr="00412EFD">
        <w:rPr>
          <w:rFonts w:ascii="Arial" w:eastAsia="Verdana" w:hAnsi="Arial" w:cs="Arial"/>
          <w:color w:val="000000"/>
          <w:sz w:val="24"/>
          <w:szCs w:val="24"/>
        </w:rPr>
        <w:t>•     </w:t>
      </w:r>
      <w:r w:rsidRPr="00412EFD">
        <w:rPr>
          <w:rFonts w:ascii="Arial" w:eastAsia="Times New Roman" w:hAnsi="Arial" w:cs="Arial"/>
          <w:color w:val="000000"/>
          <w:sz w:val="24"/>
          <w:szCs w:val="24"/>
        </w:rPr>
        <w:t xml:space="preserve"> Read HM 101-203; “Ideological Anti-Semitism in the Gilded Age” 296-303 (in Norton edition of HM) </w:t>
      </w:r>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r w:rsidRPr="00412EFD">
        <w:rPr>
          <w:rFonts w:ascii="Arial" w:eastAsia="Verdana" w:hAnsi="Arial" w:cs="Arial"/>
          <w:color w:val="000000"/>
          <w:sz w:val="24"/>
          <w:szCs w:val="24"/>
        </w:rPr>
        <w:t>•     </w:t>
      </w:r>
      <w:r w:rsidRPr="00412EFD">
        <w:rPr>
          <w:rFonts w:ascii="Arial" w:eastAsia="Times New Roman" w:hAnsi="Arial" w:cs="Arial"/>
          <w:color w:val="000000"/>
          <w:sz w:val="24"/>
          <w:szCs w:val="24"/>
        </w:rPr>
        <w:t xml:space="preserve"> Read Week 2 Lecture </w:t>
      </w:r>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r w:rsidRPr="00412EFD">
        <w:rPr>
          <w:rFonts w:ascii="Arial" w:eastAsia="Verdana" w:hAnsi="Arial" w:cs="Arial"/>
          <w:color w:val="000000"/>
          <w:sz w:val="24"/>
          <w:szCs w:val="24"/>
        </w:rPr>
        <w:t>•     </w:t>
      </w:r>
      <w:r w:rsidRPr="00412EFD">
        <w:rPr>
          <w:rFonts w:ascii="Arial" w:eastAsia="Times New Roman" w:hAnsi="Arial" w:cs="Arial"/>
          <w:color w:val="000000"/>
          <w:sz w:val="24"/>
          <w:szCs w:val="24"/>
        </w:rPr>
        <w:t xml:space="preserve"> Complete Reading Quiz by 11 pm CST Saturday</w:t>
      </w:r>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r w:rsidRPr="00412EFD">
        <w:rPr>
          <w:rFonts w:ascii="Arial" w:eastAsia="Verdana" w:hAnsi="Arial" w:cs="Arial"/>
          <w:color w:val="000000"/>
          <w:sz w:val="24"/>
          <w:szCs w:val="24"/>
        </w:rPr>
        <w:t>•     </w:t>
      </w:r>
      <w:r w:rsidRPr="00412EFD">
        <w:rPr>
          <w:rFonts w:ascii="Arial" w:eastAsia="Times New Roman" w:hAnsi="Arial" w:cs="Arial"/>
          <w:color w:val="000000"/>
          <w:sz w:val="24"/>
          <w:szCs w:val="24"/>
        </w:rPr>
        <w:t xml:space="preserve"> Participate in Discussion Forums: initial response due 11 pm CST Saturday, reply by 11 pm CST Sunday</w:t>
      </w:r>
    </w:p>
    <w:p w:rsidR="00917F57" w:rsidRPr="00412EFD" w:rsidRDefault="00917F57" w:rsidP="00917F57">
      <w:pPr>
        <w:spacing w:before="100" w:beforeAutospacing="1" w:after="100" w:afterAutospacing="1" w:line="240" w:lineRule="auto"/>
        <w:ind w:left="480"/>
        <w:contextualSpacing/>
        <w:rPr>
          <w:rFonts w:ascii="Arial" w:eastAsia="Times New Roman" w:hAnsi="Arial" w:cs="Arial"/>
          <w:color w:val="000000"/>
          <w:sz w:val="24"/>
          <w:szCs w:val="24"/>
        </w:rPr>
      </w:pPr>
      <w:r w:rsidRPr="00412EFD">
        <w:rPr>
          <w:rFonts w:ascii="Arial" w:eastAsia="Times New Roman" w:hAnsi="Arial" w:cs="Arial"/>
          <w:color w:val="000000"/>
          <w:sz w:val="24"/>
          <w:szCs w:val="24"/>
        </w:rPr>
        <w:t> </w:t>
      </w:r>
    </w:p>
    <w:p w:rsidR="00917F57" w:rsidRPr="00412EFD" w:rsidRDefault="00462D8E" w:rsidP="00917F57">
      <w:pPr>
        <w:keepNext/>
        <w:keepLines/>
        <w:spacing w:after="0" w:line="240" w:lineRule="auto"/>
        <w:outlineLvl w:val="1"/>
        <w:rPr>
          <w:rFonts w:ascii="Arial" w:eastAsia="Times New Roman" w:hAnsi="Arial" w:cs="Arial"/>
          <w:color w:val="000000"/>
          <w:sz w:val="24"/>
          <w:szCs w:val="24"/>
        </w:rPr>
      </w:pPr>
      <w:r>
        <w:rPr>
          <w:rFonts w:ascii="Arial" w:eastAsia="Times New Roman" w:hAnsi="Arial" w:cs="Arial"/>
          <w:b/>
          <w:bCs/>
          <w:color w:val="4F81BD"/>
          <w:sz w:val="24"/>
          <w:szCs w:val="24"/>
        </w:rPr>
        <w:lastRenderedPageBreak/>
        <w:t>Week 3 (4/2-4/8</w:t>
      </w:r>
      <w:r w:rsidR="00917F57" w:rsidRPr="00412EFD">
        <w:rPr>
          <w:rFonts w:ascii="Arial" w:eastAsia="Times New Roman" w:hAnsi="Arial" w:cs="Arial"/>
          <w:b/>
          <w:bCs/>
          <w:color w:val="4F81BD"/>
          <w:sz w:val="24"/>
          <w:szCs w:val="24"/>
        </w:rPr>
        <w:t>):  Lesson 3: The Game Ends</w:t>
      </w:r>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r w:rsidRPr="00412EFD">
        <w:rPr>
          <w:rFonts w:ascii="Arial" w:eastAsia="Verdana" w:hAnsi="Arial" w:cs="Arial"/>
          <w:color w:val="000000"/>
          <w:sz w:val="24"/>
          <w:szCs w:val="24"/>
        </w:rPr>
        <w:t>•     </w:t>
      </w:r>
      <w:r w:rsidRPr="00412EFD">
        <w:rPr>
          <w:rFonts w:ascii="Arial" w:eastAsia="Times New Roman" w:hAnsi="Arial" w:cs="Arial"/>
          <w:color w:val="000000"/>
          <w:sz w:val="24"/>
          <w:szCs w:val="24"/>
        </w:rPr>
        <w:t xml:space="preserve"> Read Week 3 Introduction  </w:t>
      </w:r>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r w:rsidRPr="00412EFD">
        <w:rPr>
          <w:rFonts w:ascii="Arial" w:eastAsia="Verdana" w:hAnsi="Arial" w:cs="Arial"/>
          <w:color w:val="000000"/>
          <w:sz w:val="24"/>
          <w:szCs w:val="24"/>
        </w:rPr>
        <w:t>•     </w:t>
      </w:r>
      <w:r w:rsidRPr="00412EFD">
        <w:rPr>
          <w:rFonts w:ascii="Arial" w:eastAsia="Times New Roman" w:hAnsi="Arial" w:cs="Arial"/>
          <w:color w:val="000000"/>
          <w:sz w:val="24"/>
          <w:szCs w:val="24"/>
        </w:rPr>
        <w:t xml:space="preserve"> Review the Study Guide</w:t>
      </w:r>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r w:rsidRPr="00412EFD">
        <w:rPr>
          <w:rFonts w:ascii="Arial" w:eastAsia="Verdana" w:hAnsi="Arial" w:cs="Arial"/>
          <w:color w:val="000000"/>
          <w:sz w:val="24"/>
          <w:szCs w:val="24"/>
        </w:rPr>
        <w:t>•     </w:t>
      </w:r>
      <w:r w:rsidRPr="00412EFD">
        <w:rPr>
          <w:rFonts w:ascii="Arial" w:eastAsia="Times New Roman" w:hAnsi="Arial" w:cs="Arial"/>
          <w:color w:val="000000"/>
          <w:sz w:val="24"/>
          <w:szCs w:val="24"/>
        </w:rPr>
        <w:t xml:space="preserve"> Read HM 203-256; “Extinction, Taxidermy, Tableaux </w:t>
      </w:r>
      <w:proofErr w:type="spellStart"/>
      <w:r w:rsidRPr="00412EFD">
        <w:rPr>
          <w:rFonts w:ascii="Arial" w:eastAsia="Times New Roman" w:hAnsi="Arial" w:cs="Arial"/>
          <w:color w:val="000000"/>
          <w:sz w:val="24"/>
          <w:szCs w:val="24"/>
        </w:rPr>
        <w:t>Vivants</w:t>
      </w:r>
      <w:proofErr w:type="spellEnd"/>
      <w:r w:rsidRPr="00412EFD">
        <w:rPr>
          <w:rFonts w:ascii="Arial" w:eastAsia="Times New Roman" w:hAnsi="Arial" w:cs="Arial"/>
          <w:color w:val="000000"/>
          <w:sz w:val="24"/>
          <w:szCs w:val="24"/>
        </w:rPr>
        <w:t xml:space="preserve">” on </w:t>
      </w:r>
      <w:proofErr w:type="spellStart"/>
      <w:r w:rsidRPr="00412EFD">
        <w:rPr>
          <w:rFonts w:ascii="Arial" w:eastAsia="Times New Roman" w:hAnsi="Arial" w:cs="Arial"/>
          <w:color w:val="000000"/>
          <w:sz w:val="24"/>
          <w:szCs w:val="24"/>
        </w:rPr>
        <w:t>JStor</w:t>
      </w:r>
      <w:proofErr w:type="spellEnd"/>
      <w:r w:rsidRPr="00412EFD">
        <w:rPr>
          <w:rFonts w:ascii="Arial" w:eastAsia="Times New Roman" w:hAnsi="Arial" w:cs="Arial"/>
          <w:color w:val="000000"/>
          <w:sz w:val="24"/>
          <w:szCs w:val="24"/>
        </w:rPr>
        <w:t xml:space="preserve"> which you can access from UTA’s library; go to the following website to log in: </w:t>
      </w:r>
      <w:hyperlink r:id="rId15" w:history="1">
        <w:r w:rsidRPr="00412EFD">
          <w:rPr>
            <w:rFonts w:ascii="Arial" w:eastAsia="Times New Roman" w:hAnsi="Arial" w:cs="Arial"/>
            <w:color w:val="004FA3"/>
            <w:sz w:val="24"/>
            <w:szCs w:val="24"/>
          </w:rPr>
          <w:t>https://login.ezproxy.uta.edu/login?url=http://www.jstor.org/search</w:t>
        </w:r>
      </w:hyperlink>
      <w:r w:rsidRPr="00412EFD">
        <w:rPr>
          <w:rFonts w:ascii="Arial" w:eastAsia="Times New Roman" w:hAnsi="Arial" w:cs="Arial"/>
          <w:color w:val="000000"/>
          <w:sz w:val="24"/>
          <w:szCs w:val="24"/>
        </w:rPr>
        <w:t xml:space="preserve">; letter from NYT “Wharton Letter Reopens a Mystery” </w:t>
      </w:r>
      <w:hyperlink r:id="rId16" w:history="1">
        <w:r w:rsidRPr="00412EFD">
          <w:rPr>
            <w:rFonts w:ascii="Arial" w:eastAsia="Times New Roman" w:hAnsi="Arial" w:cs="Arial"/>
            <w:color w:val="0000FF"/>
            <w:sz w:val="24"/>
            <w:szCs w:val="24"/>
          </w:rPr>
          <w:t>http://www.nytimes.com/2007/11/21/books/21wharton.html?pagewanted=all</w:t>
        </w:r>
      </w:hyperlink>
      <w:r w:rsidRPr="00412EFD">
        <w:rPr>
          <w:rFonts w:ascii="Arial" w:eastAsia="Times New Roman" w:hAnsi="Arial" w:cs="Arial"/>
          <w:color w:val="000000"/>
          <w:sz w:val="24"/>
          <w:szCs w:val="24"/>
        </w:rPr>
        <w:t xml:space="preserve">     </w:t>
      </w:r>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r w:rsidRPr="00412EFD">
        <w:rPr>
          <w:rFonts w:ascii="Arial" w:eastAsia="Verdana" w:hAnsi="Arial" w:cs="Arial"/>
          <w:color w:val="000000"/>
          <w:sz w:val="24"/>
          <w:szCs w:val="24"/>
        </w:rPr>
        <w:t>•     </w:t>
      </w:r>
      <w:r w:rsidRPr="00412EFD">
        <w:rPr>
          <w:rFonts w:ascii="Arial" w:eastAsia="Times New Roman" w:hAnsi="Arial" w:cs="Arial"/>
          <w:color w:val="000000"/>
          <w:sz w:val="24"/>
          <w:szCs w:val="24"/>
        </w:rPr>
        <w:t xml:space="preserve"> Read Week 3 Lecture  </w:t>
      </w:r>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r w:rsidRPr="00412EFD">
        <w:rPr>
          <w:rFonts w:ascii="Arial" w:eastAsia="Verdana" w:hAnsi="Arial" w:cs="Arial"/>
          <w:color w:val="000000"/>
          <w:sz w:val="24"/>
          <w:szCs w:val="24"/>
        </w:rPr>
        <w:t>•     </w:t>
      </w:r>
      <w:r w:rsidRPr="00412EFD">
        <w:rPr>
          <w:rFonts w:ascii="Arial" w:eastAsia="Times New Roman" w:hAnsi="Arial" w:cs="Arial"/>
          <w:color w:val="000000"/>
          <w:sz w:val="24"/>
          <w:szCs w:val="24"/>
        </w:rPr>
        <w:t xml:space="preserve"> Complete Reading Quiz by 11 pm CST Saturday</w:t>
      </w:r>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r w:rsidRPr="00412EFD">
        <w:rPr>
          <w:rFonts w:ascii="Arial" w:eastAsia="Verdana" w:hAnsi="Arial" w:cs="Arial"/>
          <w:color w:val="000000"/>
          <w:sz w:val="24"/>
          <w:szCs w:val="24"/>
        </w:rPr>
        <w:t>•     </w:t>
      </w:r>
      <w:r w:rsidRPr="00412EFD">
        <w:rPr>
          <w:rFonts w:ascii="Arial" w:eastAsia="Times New Roman" w:hAnsi="Arial" w:cs="Arial"/>
          <w:color w:val="000000"/>
          <w:sz w:val="24"/>
          <w:szCs w:val="24"/>
        </w:rPr>
        <w:t xml:space="preserve"> Participate in Discussion Forum: initial response due 11 pm CST Saturday, reply by 11 pm CST Sunday</w:t>
      </w:r>
    </w:p>
    <w:p w:rsidR="00917F57" w:rsidRPr="00412EFD" w:rsidRDefault="00917F57" w:rsidP="00917F57">
      <w:pPr>
        <w:spacing w:after="0" w:line="240" w:lineRule="auto"/>
        <w:ind w:left="840" w:hanging="360"/>
        <w:rPr>
          <w:rFonts w:ascii="Arial" w:eastAsia="Times New Roman" w:hAnsi="Arial" w:cs="Arial"/>
          <w:color w:val="000000"/>
          <w:sz w:val="24"/>
          <w:szCs w:val="24"/>
        </w:rPr>
      </w:pPr>
      <w:r w:rsidRPr="00412EFD">
        <w:rPr>
          <w:rFonts w:ascii="Arial" w:eastAsia="Verdana" w:hAnsi="Arial" w:cs="Arial"/>
          <w:color w:val="000000"/>
          <w:sz w:val="24"/>
          <w:szCs w:val="24"/>
        </w:rPr>
        <w:t>•     Submit Commentary # 1</w:t>
      </w:r>
      <w:r w:rsidRPr="00412EFD">
        <w:rPr>
          <w:rFonts w:ascii="Arial" w:eastAsia="Times New Roman" w:hAnsi="Arial" w:cs="Arial"/>
          <w:color w:val="000000"/>
          <w:sz w:val="24"/>
          <w:szCs w:val="24"/>
        </w:rPr>
        <w:t xml:space="preserve"> by 11 pm CST Sunday</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 </w:t>
      </w:r>
    </w:p>
    <w:p w:rsidR="00917F57" w:rsidRPr="00412EFD" w:rsidRDefault="00917F57" w:rsidP="00917F57">
      <w:pPr>
        <w:spacing w:after="0"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 </w:t>
      </w:r>
    </w:p>
    <w:p w:rsidR="00917F57" w:rsidRPr="00412EFD" w:rsidRDefault="00917F57" w:rsidP="00917F57">
      <w:pPr>
        <w:keepNext/>
        <w:keepLines/>
        <w:spacing w:after="0" w:line="240" w:lineRule="auto"/>
        <w:outlineLvl w:val="1"/>
        <w:rPr>
          <w:rFonts w:ascii="Arial" w:eastAsia="Times New Roman" w:hAnsi="Arial" w:cs="Arial"/>
          <w:color w:val="000000"/>
          <w:sz w:val="24"/>
          <w:szCs w:val="24"/>
        </w:rPr>
      </w:pPr>
      <w:r w:rsidRPr="00412EFD">
        <w:rPr>
          <w:rFonts w:ascii="Arial" w:eastAsia="Times New Roman" w:hAnsi="Arial" w:cs="Arial"/>
          <w:b/>
          <w:bCs/>
          <w:color w:val="4F81BD"/>
          <w:sz w:val="24"/>
          <w:szCs w:val="24"/>
        </w:rPr>
        <w:t>UNIT TWO: Poverty or Beauty</w:t>
      </w:r>
    </w:p>
    <w:p w:rsidR="00917F57" w:rsidRPr="00412EFD" w:rsidRDefault="00917F57" w:rsidP="00917F57">
      <w:pPr>
        <w:spacing w:after="0" w:line="276" w:lineRule="auto"/>
        <w:rPr>
          <w:rFonts w:ascii="Arial" w:eastAsia="Times New Roman" w:hAnsi="Arial" w:cs="Arial"/>
          <w:color w:val="000000"/>
          <w:sz w:val="24"/>
          <w:szCs w:val="24"/>
        </w:rPr>
      </w:pPr>
      <w:r w:rsidRPr="00412EFD">
        <w:rPr>
          <w:rFonts w:ascii="Arial" w:eastAsia="Times New Roman" w:hAnsi="Arial" w:cs="Arial"/>
          <w:color w:val="000000"/>
          <w:sz w:val="24"/>
          <w:szCs w:val="24"/>
        </w:rPr>
        <w:t xml:space="preserve"> </w:t>
      </w:r>
    </w:p>
    <w:p w:rsidR="00917F57" w:rsidRPr="00412EFD" w:rsidRDefault="00462D8E" w:rsidP="00917F57">
      <w:pPr>
        <w:keepNext/>
        <w:keepLines/>
        <w:spacing w:after="0" w:line="240" w:lineRule="auto"/>
        <w:outlineLvl w:val="1"/>
        <w:rPr>
          <w:rFonts w:ascii="Arial" w:eastAsia="Times New Roman" w:hAnsi="Arial" w:cs="Arial"/>
          <w:color w:val="000000"/>
          <w:sz w:val="24"/>
          <w:szCs w:val="24"/>
        </w:rPr>
      </w:pPr>
      <w:r>
        <w:rPr>
          <w:rFonts w:ascii="Arial" w:eastAsia="Times New Roman" w:hAnsi="Arial" w:cs="Arial"/>
          <w:b/>
          <w:bCs/>
          <w:color w:val="4F81BD"/>
          <w:sz w:val="24"/>
          <w:szCs w:val="24"/>
        </w:rPr>
        <w:t>Week 4 (4/9-4/15</w:t>
      </w:r>
      <w:r w:rsidR="00917F57" w:rsidRPr="00412EFD">
        <w:rPr>
          <w:rFonts w:ascii="Arial" w:eastAsia="Times New Roman" w:hAnsi="Arial" w:cs="Arial"/>
          <w:b/>
          <w:bCs/>
          <w:color w:val="4F81BD"/>
          <w:sz w:val="24"/>
          <w:szCs w:val="24"/>
        </w:rPr>
        <w:t>):  Lesson 4: The Lure of the Exotic</w:t>
      </w:r>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r w:rsidRPr="00412EFD">
        <w:rPr>
          <w:rFonts w:ascii="Arial" w:eastAsia="Verdana" w:hAnsi="Arial" w:cs="Arial"/>
          <w:bCs/>
          <w:color w:val="000000"/>
          <w:sz w:val="24"/>
          <w:szCs w:val="24"/>
        </w:rPr>
        <w:t>•     </w:t>
      </w:r>
      <w:r w:rsidRPr="00412EFD">
        <w:rPr>
          <w:rFonts w:ascii="Arial" w:eastAsia="Times New Roman" w:hAnsi="Arial" w:cs="Arial"/>
          <w:color w:val="000000"/>
          <w:sz w:val="24"/>
          <w:szCs w:val="24"/>
        </w:rPr>
        <w:t xml:space="preserve"> Read Week 4 Introduction</w:t>
      </w:r>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r w:rsidRPr="00412EFD">
        <w:rPr>
          <w:rFonts w:ascii="Arial" w:eastAsia="Verdana" w:hAnsi="Arial" w:cs="Arial"/>
          <w:bCs/>
          <w:color w:val="000000"/>
          <w:sz w:val="24"/>
          <w:szCs w:val="24"/>
        </w:rPr>
        <w:t>•     </w:t>
      </w:r>
      <w:r w:rsidRPr="00412EFD">
        <w:rPr>
          <w:rFonts w:ascii="Arial" w:eastAsia="Times New Roman" w:hAnsi="Arial" w:cs="Arial"/>
          <w:color w:val="000000"/>
          <w:sz w:val="24"/>
          <w:szCs w:val="24"/>
        </w:rPr>
        <w:t xml:space="preserve"> Review the Study Guide</w:t>
      </w:r>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r w:rsidRPr="00412EFD">
        <w:rPr>
          <w:rFonts w:ascii="Arial" w:eastAsia="Verdana" w:hAnsi="Arial" w:cs="Arial"/>
          <w:bCs/>
          <w:color w:val="000000"/>
          <w:sz w:val="24"/>
          <w:szCs w:val="24"/>
        </w:rPr>
        <w:t>•     </w:t>
      </w:r>
      <w:r w:rsidRPr="00412EFD">
        <w:rPr>
          <w:rFonts w:ascii="Arial" w:eastAsia="Times New Roman" w:hAnsi="Arial" w:cs="Arial"/>
          <w:color w:val="000000"/>
          <w:sz w:val="24"/>
          <w:szCs w:val="24"/>
        </w:rPr>
        <w:t xml:space="preserve"> Read ST 1-102 </w:t>
      </w:r>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r w:rsidRPr="00412EFD">
        <w:rPr>
          <w:rFonts w:ascii="Arial" w:eastAsia="Verdana" w:hAnsi="Arial" w:cs="Arial"/>
          <w:bCs/>
          <w:color w:val="000000"/>
          <w:sz w:val="24"/>
          <w:szCs w:val="24"/>
        </w:rPr>
        <w:t>•     </w:t>
      </w:r>
      <w:r w:rsidRPr="00412EFD">
        <w:rPr>
          <w:rFonts w:ascii="Arial" w:eastAsia="Times New Roman" w:hAnsi="Arial" w:cs="Arial"/>
          <w:color w:val="000000"/>
          <w:sz w:val="24"/>
          <w:szCs w:val="24"/>
        </w:rPr>
        <w:t xml:space="preserve"> Think about the following quote by Edward Said in terms of Manning's attitude toward Sonya and his Lower East Side settlement house: “Every empire . . . tells itself and the world that it is unlike all other empires, that its mission is not to plunder and control but to educate and liberate" </w:t>
      </w:r>
      <w:hyperlink r:id="rId17" w:history="1">
        <w:r w:rsidRPr="00412EFD">
          <w:rPr>
            <w:rFonts w:ascii="Arial" w:eastAsia="Times New Roman" w:hAnsi="Arial" w:cs="Arial"/>
            <w:color w:val="004FA3"/>
            <w:sz w:val="24"/>
            <w:szCs w:val="24"/>
          </w:rPr>
          <w:t>http://www.goodreads.com/author/quotes/24390.Edward_W_Said</w:t>
        </w:r>
      </w:hyperlink>
      <w:r w:rsidRPr="00412EFD">
        <w:rPr>
          <w:rFonts w:ascii="Arial" w:eastAsia="Times New Roman" w:hAnsi="Arial" w:cs="Arial"/>
          <w:color w:val="000000"/>
          <w:sz w:val="24"/>
          <w:szCs w:val="24"/>
        </w:rPr>
        <w:t>  (Los Angeles Times, July 20, 2003).  </w:t>
      </w:r>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r w:rsidRPr="00412EFD">
        <w:rPr>
          <w:rFonts w:ascii="Arial" w:eastAsia="Verdana" w:hAnsi="Arial" w:cs="Arial"/>
          <w:bCs/>
          <w:color w:val="000000"/>
          <w:sz w:val="24"/>
          <w:szCs w:val="24"/>
        </w:rPr>
        <w:t>•     </w:t>
      </w:r>
      <w:r w:rsidRPr="00412EFD">
        <w:rPr>
          <w:rFonts w:ascii="Arial" w:eastAsia="Times New Roman" w:hAnsi="Arial" w:cs="Arial"/>
          <w:color w:val="000000"/>
          <w:sz w:val="24"/>
          <w:szCs w:val="24"/>
        </w:rPr>
        <w:t xml:space="preserve"> Watch the short video excerpt of "The Dance of the Seven Veils" from Richard Strauss' opera "Salome" (see Week 4) </w:t>
      </w:r>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r w:rsidRPr="00412EFD">
        <w:rPr>
          <w:rFonts w:ascii="Arial" w:eastAsia="Verdana" w:hAnsi="Arial" w:cs="Arial"/>
          <w:bCs/>
          <w:color w:val="000000"/>
          <w:sz w:val="24"/>
          <w:szCs w:val="24"/>
        </w:rPr>
        <w:t>•     </w:t>
      </w:r>
      <w:r w:rsidRPr="00412EFD">
        <w:rPr>
          <w:rFonts w:ascii="Arial" w:eastAsia="Times New Roman" w:hAnsi="Arial" w:cs="Arial"/>
          <w:color w:val="000000"/>
          <w:sz w:val="24"/>
          <w:szCs w:val="24"/>
        </w:rPr>
        <w:t xml:space="preserve"> Read Week 4 Lecture  </w:t>
      </w:r>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r w:rsidRPr="00412EFD">
        <w:rPr>
          <w:rFonts w:ascii="Arial" w:eastAsia="Verdana" w:hAnsi="Arial" w:cs="Arial"/>
          <w:bCs/>
          <w:color w:val="000000"/>
          <w:sz w:val="24"/>
          <w:szCs w:val="24"/>
        </w:rPr>
        <w:t>•     </w:t>
      </w:r>
      <w:r w:rsidRPr="00412EFD">
        <w:rPr>
          <w:rFonts w:ascii="Arial" w:eastAsia="Times New Roman" w:hAnsi="Arial" w:cs="Arial"/>
          <w:color w:val="000000"/>
          <w:sz w:val="24"/>
          <w:szCs w:val="24"/>
        </w:rPr>
        <w:t xml:space="preserve"> Complete Reading Quiz by 11 pm CST Saturday </w:t>
      </w:r>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r w:rsidRPr="00412EFD">
        <w:rPr>
          <w:rFonts w:ascii="Arial" w:eastAsia="Verdana" w:hAnsi="Arial" w:cs="Arial"/>
          <w:bCs/>
          <w:color w:val="000000"/>
          <w:sz w:val="24"/>
          <w:szCs w:val="24"/>
        </w:rPr>
        <w:t>•     </w:t>
      </w:r>
      <w:r w:rsidRPr="00412EFD">
        <w:rPr>
          <w:rFonts w:ascii="Arial" w:eastAsia="Times New Roman" w:hAnsi="Arial" w:cs="Arial"/>
          <w:color w:val="000000"/>
          <w:sz w:val="24"/>
          <w:szCs w:val="24"/>
        </w:rPr>
        <w:t xml:space="preserve"> Participate in Discussion Forum: initial response due 11 pm CST Saturday, reply by 11 pm CST Sunday</w:t>
      </w:r>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p>
    <w:p w:rsidR="00917F57" w:rsidRPr="00412EFD" w:rsidRDefault="00917F57" w:rsidP="00917F57">
      <w:pPr>
        <w:keepNext/>
        <w:keepLines/>
        <w:spacing w:after="0" w:line="240" w:lineRule="auto"/>
        <w:outlineLvl w:val="1"/>
        <w:rPr>
          <w:rFonts w:ascii="Arial" w:eastAsia="Times New Roman" w:hAnsi="Arial" w:cs="Arial"/>
          <w:color w:val="000000"/>
          <w:sz w:val="24"/>
          <w:szCs w:val="24"/>
        </w:rPr>
      </w:pPr>
      <w:r w:rsidRPr="00412EFD">
        <w:rPr>
          <w:rFonts w:ascii="Arial" w:eastAsia="Times New Roman" w:hAnsi="Arial" w:cs="Arial"/>
          <w:b/>
          <w:bCs/>
          <w:color w:val="4F81BD"/>
          <w:sz w:val="24"/>
          <w:szCs w:val="24"/>
        </w:rPr>
        <w:t> </w:t>
      </w:r>
    </w:p>
    <w:p w:rsidR="00917F57" w:rsidRPr="00412EFD" w:rsidRDefault="00462D8E" w:rsidP="00917F57">
      <w:pPr>
        <w:keepNext/>
        <w:keepLines/>
        <w:spacing w:after="0" w:line="240" w:lineRule="auto"/>
        <w:outlineLvl w:val="1"/>
        <w:rPr>
          <w:rFonts w:ascii="Arial" w:eastAsia="Times New Roman" w:hAnsi="Arial" w:cs="Arial"/>
          <w:color w:val="000000"/>
          <w:sz w:val="24"/>
          <w:szCs w:val="24"/>
        </w:rPr>
      </w:pPr>
      <w:r>
        <w:rPr>
          <w:rFonts w:ascii="Arial" w:eastAsia="Times New Roman" w:hAnsi="Arial" w:cs="Arial"/>
          <w:b/>
          <w:bCs/>
          <w:color w:val="4F81BD"/>
          <w:sz w:val="24"/>
          <w:szCs w:val="24"/>
        </w:rPr>
        <w:t>Week 5 (4/16-4/22</w:t>
      </w:r>
      <w:r w:rsidR="00917F57" w:rsidRPr="00412EFD">
        <w:rPr>
          <w:rFonts w:ascii="Arial" w:eastAsia="Times New Roman" w:hAnsi="Arial" w:cs="Arial"/>
          <w:b/>
          <w:bCs/>
          <w:color w:val="4F81BD"/>
          <w:sz w:val="24"/>
          <w:szCs w:val="24"/>
        </w:rPr>
        <w:t>):  Lesson 5: The Other Finds Her Voice</w:t>
      </w:r>
    </w:p>
    <w:p w:rsidR="00917F57" w:rsidRPr="00412EFD" w:rsidRDefault="00917F57" w:rsidP="00917F57">
      <w:pPr>
        <w:spacing w:after="0" w:line="240" w:lineRule="auto"/>
        <w:ind w:left="840" w:hanging="360"/>
        <w:rPr>
          <w:rFonts w:ascii="Arial" w:eastAsia="Times New Roman" w:hAnsi="Arial" w:cs="Arial"/>
          <w:color w:val="000000"/>
          <w:sz w:val="24"/>
          <w:szCs w:val="24"/>
        </w:rPr>
      </w:pPr>
      <w:r w:rsidRPr="00412EFD">
        <w:rPr>
          <w:rFonts w:ascii="Arial" w:eastAsia="Verdana" w:hAnsi="Arial" w:cs="Arial"/>
          <w:bCs/>
          <w:color w:val="000000"/>
          <w:sz w:val="24"/>
          <w:szCs w:val="24"/>
        </w:rPr>
        <w:t>•     </w:t>
      </w:r>
      <w:r w:rsidRPr="00412EFD">
        <w:rPr>
          <w:rFonts w:ascii="Arial" w:eastAsia="Times New Roman" w:hAnsi="Arial" w:cs="Arial"/>
          <w:color w:val="000000"/>
          <w:sz w:val="24"/>
          <w:szCs w:val="24"/>
        </w:rPr>
        <w:t> </w:t>
      </w:r>
      <w:r w:rsidRPr="00412EFD">
        <w:rPr>
          <w:rFonts w:ascii="Arial" w:eastAsia="Verdana" w:hAnsi="Arial" w:cs="Arial"/>
          <w:color w:val="000000"/>
          <w:sz w:val="24"/>
          <w:szCs w:val="24"/>
        </w:rPr>
        <w:t> </w:t>
      </w:r>
      <w:r w:rsidRPr="00412EFD">
        <w:rPr>
          <w:rFonts w:ascii="Arial" w:eastAsia="Times New Roman" w:hAnsi="Arial" w:cs="Arial"/>
          <w:color w:val="000000"/>
          <w:sz w:val="24"/>
          <w:szCs w:val="24"/>
        </w:rPr>
        <w:t>Read Week 5 Introduction</w:t>
      </w:r>
    </w:p>
    <w:p w:rsidR="00917F57" w:rsidRPr="00412EFD" w:rsidRDefault="00917F57" w:rsidP="00917F57">
      <w:pPr>
        <w:spacing w:after="0" w:line="240" w:lineRule="auto"/>
        <w:ind w:left="840" w:hanging="360"/>
        <w:rPr>
          <w:rFonts w:ascii="Arial" w:eastAsia="Times New Roman" w:hAnsi="Arial" w:cs="Arial"/>
          <w:color w:val="000000"/>
          <w:sz w:val="24"/>
          <w:szCs w:val="24"/>
        </w:rPr>
      </w:pPr>
      <w:r w:rsidRPr="00412EFD">
        <w:rPr>
          <w:rFonts w:ascii="Arial" w:eastAsia="Verdana" w:hAnsi="Arial" w:cs="Arial"/>
          <w:bCs/>
          <w:color w:val="000000"/>
          <w:sz w:val="24"/>
          <w:szCs w:val="24"/>
        </w:rPr>
        <w:t>•     </w:t>
      </w:r>
      <w:r w:rsidRPr="00412EFD">
        <w:rPr>
          <w:rFonts w:ascii="Arial" w:eastAsia="Times New Roman" w:hAnsi="Arial" w:cs="Arial"/>
          <w:color w:val="000000"/>
          <w:sz w:val="24"/>
          <w:szCs w:val="24"/>
        </w:rPr>
        <w:t xml:space="preserve">  Review the Study Guide </w:t>
      </w:r>
    </w:p>
    <w:p w:rsidR="00917F57" w:rsidRPr="00412EFD" w:rsidRDefault="00917F57" w:rsidP="00917F57">
      <w:pPr>
        <w:spacing w:after="0" w:line="240" w:lineRule="auto"/>
        <w:ind w:left="840" w:hanging="360"/>
        <w:rPr>
          <w:rFonts w:ascii="Arial" w:eastAsia="Times New Roman" w:hAnsi="Arial" w:cs="Arial"/>
          <w:color w:val="000000"/>
          <w:sz w:val="24"/>
          <w:szCs w:val="24"/>
        </w:rPr>
      </w:pPr>
      <w:r w:rsidRPr="00412EFD">
        <w:rPr>
          <w:rFonts w:ascii="Arial" w:eastAsia="Verdana" w:hAnsi="Arial" w:cs="Arial"/>
          <w:bCs/>
          <w:color w:val="000000"/>
          <w:sz w:val="24"/>
          <w:szCs w:val="24"/>
        </w:rPr>
        <w:t>•     </w:t>
      </w:r>
      <w:r w:rsidRPr="00412EFD">
        <w:rPr>
          <w:rFonts w:ascii="Arial" w:eastAsia="Times New Roman" w:hAnsi="Arial" w:cs="Arial"/>
          <w:color w:val="000000"/>
          <w:sz w:val="24"/>
          <w:szCs w:val="24"/>
        </w:rPr>
        <w:t xml:space="preserve">  Read ST 103-184 </w:t>
      </w:r>
    </w:p>
    <w:p w:rsidR="00917F57" w:rsidRPr="00412EFD" w:rsidRDefault="00917F57" w:rsidP="00917F57">
      <w:pPr>
        <w:spacing w:after="0" w:line="240" w:lineRule="auto"/>
        <w:ind w:left="840" w:hanging="360"/>
        <w:rPr>
          <w:rFonts w:ascii="Arial" w:eastAsia="Times New Roman" w:hAnsi="Arial" w:cs="Arial"/>
          <w:color w:val="000000"/>
          <w:sz w:val="24"/>
          <w:szCs w:val="24"/>
        </w:rPr>
      </w:pPr>
      <w:r w:rsidRPr="00412EFD">
        <w:rPr>
          <w:rFonts w:ascii="Arial" w:eastAsia="Verdana" w:hAnsi="Arial" w:cs="Arial"/>
          <w:bCs/>
          <w:color w:val="000000"/>
          <w:sz w:val="24"/>
          <w:szCs w:val="24"/>
        </w:rPr>
        <w:t>•     </w:t>
      </w:r>
      <w:r w:rsidRPr="00412EFD">
        <w:rPr>
          <w:rFonts w:ascii="Arial" w:eastAsia="Times New Roman" w:hAnsi="Arial" w:cs="Arial"/>
          <w:color w:val="000000"/>
          <w:sz w:val="24"/>
          <w:szCs w:val="24"/>
        </w:rPr>
        <w:t xml:space="preserve"> Read the introduction to ST, if you haven't already ST </w:t>
      </w:r>
      <w:proofErr w:type="gramStart"/>
      <w:r w:rsidRPr="00412EFD">
        <w:rPr>
          <w:rFonts w:ascii="Arial" w:eastAsia="Times New Roman" w:hAnsi="Arial" w:cs="Arial"/>
          <w:color w:val="000000"/>
          <w:sz w:val="24"/>
          <w:szCs w:val="24"/>
        </w:rPr>
        <w:t>ix-</w:t>
      </w:r>
      <w:proofErr w:type="gramEnd"/>
      <w:r w:rsidRPr="00412EFD">
        <w:rPr>
          <w:rFonts w:ascii="Arial" w:eastAsia="Times New Roman" w:hAnsi="Arial" w:cs="Arial"/>
          <w:color w:val="000000"/>
          <w:sz w:val="24"/>
          <w:szCs w:val="24"/>
        </w:rPr>
        <w:t>xxvi</w:t>
      </w:r>
    </w:p>
    <w:p w:rsidR="00917F57" w:rsidRPr="00412EFD" w:rsidRDefault="00917F57" w:rsidP="00917F57">
      <w:pPr>
        <w:spacing w:after="0" w:line="240" w:lineRule="auto"/>
        <w:ind w:left="840" w:hanging="360"/>
        <w:rPr>
          <w:rFonts w:ascii="Arial" w:eastAsia="Times New Roman" w:hAnsi="Arial" w:cs="Arial"/>
          <w:color w:val="000000"/>
          <w:sz w:val="24"/>
          <w:szCs w:val="24"/>
        </w:rPr>
      </w:pPr>
      <w:r w:rsidRPr="00412EFD">
        <w:rPr>
          <w:rFonts w:ascii="Arial" w:eastAsia="Verdana" w:hAnsi="Arial" w:cs="Arial"/>
          <w:bCs/>
          <w:color w:val="000000"/>
          <w:sz w:val="24"/>
          <w:szCs w:val="24"/>
        </w:rPr>
        <w:t>•     </w:t>
      </w:r>
      <w:r w:rsidRPr="00412EFD">
        <w:rPr>
          <w:rFonts w:ascii="Arial" w:eastAsia="Times New Roman" w:hAnsi="Arial" w:cs="Arial"/>
          <w:color w:val="000000"/>
          <w:sz w:val="24"/>
          <w:szCs w:val="24"/>
        </w:rPr>
        <w:t xml:space="preserve"> Read Week 5 Lecture </w:t>
      </w:r>
    </w:p>
    <w:p w:rsidR="00917F57" w:rsidRPr="00412EFD" w:rsidRDefault="00917F57" w:rsidP="00917F57">
      <w:pPr>
        <w:spacing w:after="0" w:line="240" w:lineRule="auto"/>
        <w:ind w:left="840" w:hanging="360"/>
        <w:rPr>
          <w:rFonts w:ascii="Arial" w:eastAsia="Times New Roman" w:hAnsi="Arial" w:cs="Arial"/>
          <w:color w:val="000000"/>
          <w:sz w:val="24"/>
          <w:szCs w:val="24"/>
        </w:rPr>
      </w:pPr>
      <w:r w:rsidRPr="00412EFD">
        <w:rPr>
          <w:rFonts w:ascii="Arial" w:eastAsia="Verdana" w:hAnsi="Arial" w:cs="Arial"/>
          <w:bCs/>
          <w:color w:val="000000"/>
          <w:sz w:val="24"/>
          <w:szCs w:val="24"/>
        </w:rPr>
        <w:t>•     </w:t>
      </w:r>
      <w:r w:rsidRPr="00412EFD">
        <w:rPr>
          <w:rFonts w:ascii="Arial" w:eastAsia="Times New Roman" w:hAnsi="Arial" w:cs="Arial"/>
          <w:color w:val="000000"/>
          <w:sz w:val="24"/>
          <w:szCs w:val="24"/>
        </w:rPr>
        <w:t xml:space="preserve"> Read “Of Repression, Assertion and </w:t>
      </w:r>
      <w:proofErr w:type="spellStart"/>
      <w:r w:rsidRPr="00412EFD">
        <w:rPr>
          <w:rFonts w:ascii="Arial" w:eastAsia="Times New Roman" w:hAnsi="Arial" w:cs="Arial"/>
          <w:color w:val="000000"/>
          <w:sz w:val="24"/>
          <w:szCs w:val="24"/>
        </w:rPr>
        <w:t>Speakerly</w:t>
      </w:r>
      <w:proofErr w:type="spellEnd"/>
      <w:r w:rsidRPr="00412EFD">
        <w:rPr>
          <w:rFonts w:ascii="Arial" w:eastAsia="Times New Roman" w:hAnsi="Arial" w:cs="Arial"/>
          <w:color w:val="000000"/>
          <w:sz w:val="24"/>
          <w:szCs w:val="24"/>
        </w:rPr>
        <w:t xml:space="preserve"> Dress" by Christopher N. Okonkwo, which is available on JSTOR: </w:t>
      </w:r>
      <w:hyperlink r:id="rId18" w:history="1">
        <w:r w:rsidRPr="00412EFD">
          <w:rPr>
            <w:rFonts w:ascii="Arial" w:eastAsia="Times New Roman" w:hAnsi="Arial" w:cs="Arial"/>
            <w:color w:val="004FA3"/>
            <w:sz w:val="24"/>
            <w:szCs w:val="24"/>
          </w:rPr>
          <w:t>https://login.ezproxy.uta.edu/login?url=http://www.jstor.org/search</w:t>
        </w:r>
      </w:hyperlink>
      <w:r w:rsidRPr="00412EFD">
        <w:rPr>
          <w:rFonts w:ascii="Arial" w:eastAsia="Times New Roman" w:hAnsi="Arial" w:cs="Arial"/>
          <w:color w:val="000000"/>
          <w:sz w:val="24"/>
          <w:szCs w:val="24"/>
        </w:rPr>
        <w:t xml:space="preserve">. </w:t>
      </w:r>
      <w:r w:rsidRPr="00412EFD">
        <w:rPr>
          <w:rFonts w:ascii="Arial" w:eastAsia="Times New Roman" w:hAnsi="Arial" w:cs="Arial"/>
          <w:color w:val="111111"/>
          <w:sz w:val="24"/>
          <w:szCs w:val="24"/>
        </w:rPr>
        <w:t> </w:t>
      </w:r>
      <w:r w:rsidRPr="00412EFD">
        <w:rPr>
          <w:rFonts w:ascii="Arial" w:eastAsia="Times New Roman" w:hAnsi="Arial" w:cs="Arial"/>
          <w:color w:val="000000"/>
          <w:sz w:val="24"/>
          <w:szCs w:val="24"/>
        </w:rPr>
        <w:t xml:space="preserve">  </w:t>
      </w:r>
    </w:p>
    <w:p w:rsidR="00917F57" w:rsidRPr="00412EFD" w:rsidRDefault="00917F57" w:rsidP="00917F57">
      <w:pPr>
        <w:spacing w:after="0" w:line="240" w:lineRule="auto"/>
        <w:ind w:left="840" w:hanging="360"/>
        <w:rPr>
          <w:rFonts w:ascii="Arial" w:eastAsia="Times New Roman" w:hAnsi="Arial" w:cs="Arial"/>
          <w:color w:val="000000"/>
          <w:sz w:val="24"/>
          <w:szCs w:val="24"/>
        </w:rPr>
      </w:pPr>
      <w:r w:rsidRPr="00412EFD">
        <w:rPr>
          <w:rFonts w:ascii="Arial" w:eastAsia="Verdana" w:hAnsi="Arial" w:cs="Arial"/>
          <w:bCs/>
          <w:color w:val="000000"/>
          <w:sz w:val="24"/>
          <w:szCs w:val="24"/>
        </w:rPr>
        <w:t>•     </w:t>
      </w:r>
      <w:r w:rsidRPr="00412EFD">
        <w:rPr>
          <w:rFonts w:ascii="Arial" w:eastAsia="Times New Roman" w:hAnsi="Arial" w:cs="Arial"/>
          <w:color w:val="000000"/>
          <w:sz w:val="24"/>
          <w:szCs w:val="24"/>
        </w:rPr>
        <w:t xml:space="preserve"> Watch scenes from the movie, "Salome of the Tenements" (see link in Week 5)</w:t>
      </w:r>
    </w:p>
    <w:p w:rsidR="00917F57" w:rsidRPr="00412EFD" w:rsidRDefault="00917F57" w:rsidP="00917F57">
      <w:pPr>
        <w:spacing w:after="0" w:line="240" w:lineRule="auto"/>
        <w:ind w:left="840" w:hanging="360"/>
        <w:rPr>
          <w:rFonts w:ascii="Arial" w:eastAsia="Times New Roman" w:hAnsi="Arial" w:cs="Arial"/>
          <w:color w:val="000000"/>
          <w:sz w:val="24"/>
          <w:szCs w:val="24"/>
        </w:rPr>
      </w:pPr>
      <w:r w:rsidRPr="00412EFD">
        <w:rPr>
          <w:rFonts w:ascii="Arial" w:eastAsia="Verdana" w:hAnsi="Arial" w:cs="Arial"/>
          <w:bCs/>
          <w:color w:val="000000"/>
          <w:sz w:val="24"/>
          <w:szCs w:val="24"/>
        </w:rPr>
        <w:t>•     </w:t>
      </w:r>
      <w:r w:rsidRPr="00412EFD">
        <w:rPr>
          <w:rFonts w:ascii="Arial" w:eastAsia="Times New Roman" w:hAnsi="Arial" w:cs="Arial"/>
          <w:color w:val="000000"/>
          <w:sz w:val="24"/>
          <w:szCs w:val="24"/>
        </w:rPr>
        <w:t xml:space="preserve"> Watch short biography of Anzia Yezierska (see link in Week 5)</w:t>
      </w:r>
    </w:p>
    <w:p w:rsidR="00917F57" w:rsidRPr="00412EFD" w:rsidRDefault="00917F57" w:rsidP="00917F57">
      <w:pPr>
        <w:spacing w:after="0" w:line="240" w:lineRule="auto"/>
        <w:ind w:left="840" w:hanging="360"/>
        <w:rPr>
          <w:rFonts w:ascii="Arial" w:eastAsia="Times New Roman" w:hAnsi="Arial" w:cs="Arial"/>
          <w:color w:val="000000"/>
          <w:sz w:val="24"/>
          <w:szCs w:val="24"/>
        </w:rPr>
      </w:pPr>
      <w:r w:rsidRPr="00412EFD">
        <w:rPr>
          <w:rFonts w:ascii="Arial" w:eastAsia="Verdana" w:hAnsi="Arial" w:cs="Arial"/>
          <w:bCs/>
          <w:color w:val="000000"/>
          <w:sz w:val="24"/>
          <w:szCs w:val="24"/>
        </w:rPr>
        <w:lastRenderedPageBreak/>
        <w:t>•     </w:t>
      </w:r>
      <w:r w:rsidRPr="00412EFD">
        <w:rPr>
          <w:rFonts w:ascii="Arial" w:eastAsia="Times New Roman" w:hAnsi="Arial" w:cs="Arial"/>
          <w:color w:val="000000"/>
          <w:sz w:val="24"/>
          <w:szCs w:val="24"/>
        </w:rPr>
        <w:t xml:space="preserve"> Complete Reading Quiz by 11 pm CST Saturday </w:t>
      </w:r>
    </w:p>
    <w:p w:rsidR="00917F57" w:rsidRPr="00412EFD" w:rsidRDefault="00917F57" w:rsidP="00917F57">
      <w:pPr>
        <w:spacing w:after="0" w:line="240" w:lineRule="auto"/>
        <w:ind w:left="840" w:hanging="360"/>
        <w:rPr>
          <w:rFonts w:ascii="Arial" w:eastAsia="Times New Roman" w:hAnsi="Arial" w:cs="Arial"/>
          <w:color w:val="000000"/>
          <w:sz w:val="24"/>
          <w:szCs w:val="24"/>
        </w:rPr>
      </w:pPr>
      <w:r w:rsidRPr="00412EFD">
        <w:rPr>
          <w:rFonts w:ascii="Arial" w:eastAsia="Verdana" w:hAnsi="Arial" w:cs="Arial"/>
          <w:bCs/>
          <w:color w:val="000000"/>
          <w:sz w:val="24"/>
          <w:szCs w:val="24"/>
        </w:rPr>
        <w:t>•     </w:t>
      </w:r>
      <w:r w:rsidRPr="00412EFD">
        <w:rPr>
          <w:rFonts w:ascii="Arial" w:eastAsia="Times New Roman" w:hAnsi="Arial" w:cs="Arial"/>
          <w:color w:val="000000"/>
          <w:sz w:val="24"/>
          <w:szCs w:val="24"/>
        </w:rPr>
        <w:t xml:space="preserve"> Participate in Discussion Forum: initial response due 11 pm CST Saturday, reply by 11 pm CST Sunday</w:t>
      </w:r>
    </w:p>
    <w:p w:rsidR="00917F57" w:rsidRPr="00412EFD" w:rsidRDefault="00917F57" w:rsidP="00917F57">
      <w:pPr>
        <w:spacing w:after="0" w:line="240" w:lineRule="auto"/>
        <w:ind w:left="840" w:hanging="360"/>
        <w:rPr>
          <w:rFonts w:ascii="Arial" w:eastAsia="Times New Roman" w:hAnsi="Arial" w:cs="Arial"/>
          <w:color w:val="000000"/>
          <w:sz w:val="24"/>
          <w:szCs w:val="24"/>
        </w:rPr>
      </w:pPr>
      <w:r w:rsidRPr="00412EFD">
        <w:rPr>
          <w:rFonts w:ascii="Arial" w:eastAsia="Verdana" w:hAnsi="Arial" w:cs="Arial"/>
          <w:bCs/>
          <w:color w:val="000000"/>
          <w:sz w:val="24"/>
          <w:szCs w:val="24"/>
        </w:rPr>
        <w:t>•     </w:t>
      </w:r>
      <w:r w:rsidRPr="00412EFD">
        <w:rPr>
          <w:rFonts w:ascii="Arial" w:eastAsia="Times New Roman" w:hAnsi="Arial" w:cs="Arial"/>
          <w:color w:val="000000"/>
          <w:sz w:val="24"/>
          <w:szCs w:val="24"/>
        </w:rPr>
        <w:t xml:space="preserve"> Submit Commentary # 2 by 11 pm CST Sunday</w:t>
      </w:r>
    </w:p>
    <w:p w:rsidR="00917F57" w:rsidRPr="00412EFD" w:rsidRDefault="00917F57" w:rsidP="00917F57">
      <w:pPr>
        <w:spacing w:before="100" w:beforeAutospacing="1" w:after="100" w:afterAutospacing="1" w:line="240" w:lineRule="auto"/>
        <w:rPr>
          <w:rFonts w:ascii="Arial" w:eastAsia="Times New Roman" w:hAnsi="Arial" w:cs="Arial"/>
          <w:color w:val="000000"/>
          <w:sz w:val="24"/>
          <w:szCs w:val="24"/>
        </w:rPr>
      </w:pPr>
      <w:r w:rsidRPr="00412EFD">
        <w:rPr>
          <w:rFonts w:ascii="Arial" w:eastAsia="Times New Roman" w:hAnsi="Arial" w:cs="Arial"/>
          <w:color w:val="000000"/>
          <w:sz w:val="24"/>
          <w:szCs w:val="24"/>
        </w:rPr>
        <w:t> </w:t>
      </w:r>
    </w:p>
    <w:p w:rsidR="00917F57" w:rsidRPr="00412EFD" w:rsidRDefault="00917F57" w:rsidP="00917F57">
      <w:pPr>
        <w:keepNext/>
        <w:keepLines/>
        <w:spacing w:after="0" w:line="240" w:lineRule="auto"/>
        <w:outlineLvl w:val="1"/>
        <w:rPr>
          <w:rFonts w:ascii="Arial" w:eastAsia="Times New Roman" w:hAnsi="Arial" w:cs="Arial"/>
          <w:color w:val="000000"/>
          <w:sz w:val="24"/>
          <w:szCs w:val="24"/>
        </w:rPr>
      </w:pPr>
      <w:r w:rsidRPr="00412EFD">
        <w:rPr>
          <w:rFonts w:ascii="Arial" w:eastAsia="Times New Roman" w:hAnsi="Arial" w:cs="Arial"/>
          <w:b/>
          <w:bCs/>
          <w:color w:val="4F81BD"/>
          <w:sz w:val="24"/>
          <w:szCs w:val="24"/>
        </w:rPr>
        <w:t> </w:t>
      </w:r>
    </w:p>
    <w:p w:rsidR="00917F57" w:rsidRPr="00412EFD" w:rsidRDefault="00917F57" w:rsidP="00917F57">
      <w:pPr>
        <w:keepNext/>
        <w:keepLines/>
        <w:spacing w:after="0" w:line="240" w:lineRule="auto"/>
        <w:outlineLvl w:val="1"/>
        <w:rPr>
          <w:rFonts w:ascii="Arial" w:eastAsia="Times New Roman" w:hAnsi="Arial" w:cs="Arial"/>
          <w:color w:val="000000"/>
          <w:sz w:val="24"/>
          <w:szCs w:val="24"/>
        </w:rPr>
      </w:pPr>
      <w:r w:rsidRPr="00412EFD">
        <w:rPr>
          <w:rFonts w:ascii="Arial" w:eastAsia="Times New Roman" w:hAnsi="Arial" w:cs="Arial"/>
          <w:b/>
          <w:bCs/>
          <w:color w:val="4F81BD"/>
          <w:sz w:val="24"/>
          <w:szCs w:val="24"/>
        </w:rPr>
        <w:t xml:space="preserve">UNIT THREE: </w:t>
      </w:r>
      <w:r w:rsidRPr="00412EFD">
        <w:rPr>
          <w:rFonts w:ascii="Arial" w:eastAsia="Times New Roman" w:hAnsi="Arial" w:cs="Arial"/>
          <w:color w:val="000000"/>
          <w:sz w:val="24"/>
          <w:szCs w:val="24"/>
        </w:rPr>
        <w:t xml:space="preserve"> </w:t>
      </w:r>
      <w:r w:rsidRPr="00412EFD">
        <w:rPr>
          <w:rFonts w:ascii="Arial" w:eastAsia="Times New Roman" w:hAnsi="Arial" w:cs="Arial"/>
          <w:b/>
          <w:bCs/>
          <w:color w:val="4F81BD"/>
          <w:sz w:val="24"/>
          <w:szCs w:val="24"/>
        </w:rPr>
        <w:t>Can Beauty Be Colorblind?</w:t>
      </w:r>
    </w:p>
    <w:p w:rsidR="00917F57" w:rsidRPr="00412EFD" w:rsidRDefault="00917F57" w:rsidP="00917F57">
      <w:pPr>
        <w:keepNext/>
        <w:keepLines/>
        <w:spacing w:after="0" w:line="240" w:lineRule="auto"/>
        <w:outlineLvl w:val="1"/>
        <w:rPr>
          <w:rFonts w:ascii="Arial" w:eastAsia="Times New Roman" w:hAnsi="Arial" w:cs="Arial"/>
          <w:color w:val="000000"/>
          <w:sz w:val="24"/>
          <w:szCs w:val="24"/>
        </w:rPr>
      </w:pPr>
      <w:r w:rsidRPr="00412EFD">
        <w:rPr>
          <w:rFonts w:ascii="Arial" w:eastAsia="Times New Roman" w:hAnsi="Arial" w:cs="Arial"/>
          <w:b/>
          <w:bCs/>
          <w:color w:val="000000"/>
          <w:sz w:val="24"/>
          <w:szCs w:val="24"/>
        </w:rPr>
        <w:t> </w:t>
      </w:r>
    </w:p>
    <w:p w:rsidR="00917F57" w:rsidRPr="00412EFD" w:rsidRDefault="00462D8E" w:rsidP="00917F57">
      <w:pPr>
        <w:keepNext/>
        <w:keepLines/>
        <w:spacing w:after="0" w:line="240" w:lineRule="auto"/>
        <w:outlineLvl w:val="1"/>
        <w:rPr>
          <w:rFonts w:ascii="Arial" w:eastAsia="Times New Roman" w:hAnsi="Arial" w:cs="Arial"/>
          <w:color w:val="000000"/>
          <w:sz w:val="24"/>
          <w:szCs w:val="24"/>
        </w:rPr>
      </w:pPr>
      <w:r>
        <w:rPr>
          <w:rFonts w:ascii="Arial" w:eastAsia="Times New Roman" w:hAnsi="Arial" w:cs="Arial"/>
          <w:b/>
          <w:bCs/>
          <w:color w:val="4F81BD"/>
          <w:sz w:val="24"/>
          <w:szCs w:val="24"/>
        </w:rPr>
        <w:t>Week 6 (4/23-4/29</w:t>
      </w:r>
      <w:r w:rsidR="00917F57" w:rsidRPr="00412EFD">
        <w:rPr>
          <w:rFonts w:ascii="Arial" w:eastAsia="Times New Roman" w:hAnsi="Arial" w:cs="Arial"/>
          <w:b/>
          <w:bCs/>
          <w:color w:val="4F81BD"/>
          <w:sz w:val="24"/>
          <w:szCs w:val="24"/>
        </w:rPr>
        <w:t>):  Lesson 6: The Eternal Return of the Same</w:t>
      </w:r>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r w:rsidRPr="00412EFD">
        <w:rPr>
          <w:rFonts w:ascii="Arial" w:eastAsia="Verdana" w:hAnsi="Arial" w:cs="Arial"/>
          <w:color w:val="000000"/>
          <w:sz w:val="24"/>
          <w:szCs w:val="24"/>
        </w:rPr>
        <w:t>•     </w:t>
      </w:r>
      <w:r w:rsidRPr="00412EFD">
        <w:rPr>
          <w:rFonts w:ascii="Arial" w:eastAsia="Times New Roman" w:hAnsi="Arial" w:cs="Arial"/>
          <w:color w:val="000000"/>
          <w:sz w:val="24"/>
          <w:szCs w:val="24"/>
        </w:rPr>
        <w:t xml:space="preserve"> Read Week 6 Introduction</w:t>
      </w:r>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r w:rsidRPr="00412EFD">
        <w:rPr>
          <w:rFonts w:ascii="Arial" w:eastAsia="Verdana" w:hAnsi="Arial" w:cs="Arial"/>
          <w:color w:val="000000"/>
          <w:sz w:val="24"/>
          <w:szCs w:val="24"/>
        </w:rPr>
        <w:t>•     </w:t>
      </w:r>
      <w:r w:rsidRPr="00412EFD">
        <w:rPr>
          <w:rFonts w:ascii="Arial" w:eastAsia="Times New Roman" w:hAnsi="Arial" w:cs="Arial"/>
          <w:color w:val="000000"/>
          <w:sz w:val="24"/>
          <w:szCs w:val="24"/>
        </w:rPr>
        <w:t xml:space="preserve"> Review the Study Guide </w:t>
      </w:r>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r w:rsidRPr="00412EFD">
        <w:rPr>
          <w:rFonts w:ascii="Arial" w:eastAsia="Verdana" w:hAnsi="Arial" w:cs="Arial"/>
          <w:color w:val="000000"/>
          <w:sz w:val="24"/>
          <w:szCs w:val="24"/>
        </w:rPr>
        <w:t>•     </w:t>
      </w:r>
      <w:r w:rsidRPr="00412EFD">
        <w:rPr>
          <w:rFonts w:ascii="Arial" w:eastAsia="Times New Roman" w:hAnsi="Arial" w:cs="Arial"/>
          <w:color w:val="000000"/>
          <w:sz w:val="24"/>
          <w:szCs w:val="24"/>
        </w:rPr>
        <w:t xml:space="preserve"> Read BE beginning (“Here is the </w:t>
      </w:r>
      <w:proofErr w:type="gramStart"/>
      <w:r w:rsidRPr="00412EFD">
        <w:rPr>
          <w:rFonts w:ascii="Arial" w:eastAsia="Times New Roman" w:hAnsi="Arial" w:cs="Arial"/>
          <w:color w:val="000000"/>
          <w:sz w:val="24"/>
          <w:szCs w:val="24"/>
        </w:rPr>
        <w:t>house.</w:t>
      </w:r>
      <w:proofErr w:type="gramEnd"/>
      <w:r w:rsidRPr="00412EFD">
        <w:rPr>
          <w:rFonts w:ascii="Arial" w:eastAsia="Times New Roman" w:hAnsi="Arial" w:cs="Arial"/>
          <w:color w:val="000000"/>
          <w:sz w:val="24"/>
          <w:szCs w:val="24"/>
        </w:rPr>
        <w:t xml:space="preserve"> . . . “) - 93 </w:t>
      </w:r>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r w:rsidRPr="00412EFD">
        <w:rPr>
          <w:rFonts w:ascii="Arial" w:eastAsia="Verdana" w:hAnsi="Arial" w:cs="Arial"/>
          <w:color w:val="000000"/>
          <w:sz w:val="24"/>
          <w:szCs w:val="24"/>
        </w:rPr>
        <w:t>•     </w:t>
      </w:r>
      <w:r w:rsidRPr="00412EFD">
        <w:rPr>
          <w:rFonts w:ascii="Arial" w:eastAsia="Times New Roman" w:hAnsi="Arial" w:cs="Arial"/>
          <w:color w:val="000000"/>
          <w:sz w:val="24"/>
          <w:szCs w:val="24"/>
        </w:rPr>
        <w:t xml:space="preserve"> Read "Anti-Semite and Jew" by Jean-Paul Sartre p.17 (last incomplete paragraph) to p.20 (to end of incomplete paragraph</w:t>
      </w:r>
      <w:proofErr w:type="gramStart"/>
      <w:r w:rsidRPr="00412EFD">
        <w:rPr>
          <w:rFonts w:ascii="Arial" w:eastAsia="Times New Roman" w:hAnsi="Arial" w:cs="Arial"/>
          <w:color w:val="000000"/>
          <w:sz w:val="24"/>
          <w:szCs w:val="24"/>
        </w:rPr>
        <w:t>)</w:t>
      </w:r>
      <w:proofErr w:type="gramEnd"/>
      <w:r w:rsidRPr="00412EFD">
        <w:rPr>
          <w:rFonts w:ascii="Arial" w:eastAsia="Times New Roman" w:hAnsi="Arial" w:cs="Arial"/>
          <w:color w:val="000000"/>
          <w:sz w:val="24"/>
          <w:szCs w:val="24"/>
        </w:rPr>
        <w:br/>
      </w:r>
      <w:hyperlink r:id="rId19" w:history="1">
        <w:r w:rsidRPr="00412EFD">
          <w:rPr>
            <w:rFonts w:ascii="Arial" w:eastAsia="Times New Roman" w:hAnsi="Arial" w:cs="Arial"/>
            <w:color w:val="0000FF"/>
            <w:sz w:val="24"/>
            <w:szCs w:val="24"/>
          </w:rPr>
          <w:t>http://abahlali.org/files/Jean-Paul_Sartre_Anti-Semite_and_Jew_An_Exploration_of_the_Etiology_of_Hate__1995.pdf</w:t>
        </w:r>
      </w:hyperlink>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r w:rsidRPr="00412EFD">
        <w:rPr>
          <w:rFonts w:ascii="Arial" w:eastAsia="Verdana" w:hAnsi="Arial" w:cs="Arial"/>
          <w:color w:val="000000"/>
          <w:sz w:val="24"/>
          <w:szCs w:val="24"/>
        </w:rPr>
        <w:t>•     </w:t>
      </w:r>
      <w:r w:rsidRPr="00412EFD">
        <w:rPr>
          <w:rFonts w:ascii="Arial" w:eastAsia="Times New Roman" w:hAnsi="Arial" w:cs="Arial"/>
          <w:color w:val="000000"/>
          <w:sz w:val="24"/>
          <w:szCs w:val="24"/>
        </w:rPr>
        <w:t xml:space="preserve"> Read Week 6 Lecture</w:t>
      </w:r>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r w:rsidRPr="00412EFD">
        <w:rPr>
          <w:rFonts w:ascii="Arial" w:eastAsia="Verdana" w:hAnsi="Arial" w:cs="Arial"/>
          <w:color w:val="000000"/>
          <w:sz w:val="24"/>
          <w:szCs w:val="24"/>
        </w:rPr>
        <w:t>•     </w:t>
      </w:r>
      <w:r w:rsidRPr="00412EFD">
        <w:rPr>
          <w:rFonts w:ascii="Arial" w:eastAsia="Times New Roman" w:hAnsi="Arial" w:cs="Arial"/>
          <w:color w:val="000000"/>
          <w:sz w:val="24"/>
          <w:szCs w:val="24"/>
        </w:rPr>
        <w:t xml:space="preserve"> Watch "A Girl </w:t>
      </w:r>
      <w:proofErr w:type="gramStart"/>
      <w:r w:rsidRPr="00412EFD">
        <w:rPr>
          <w:rFonts w:ascii="Arial" w:eastAsia="Times New Roman" w:hAnsi="Arial" w:cs="Arial"/>
          <w:color w:val="000000"/>
          <w:sz w:val="24"/>
          <w:szCs w:val="24"/>
        </w:rPr>
        <w:t>Like</w:t>
      </w:r>
      <w:proofErr w:type="gramEnd"/>
      <w:r w:rsidRPr="00412EFD">
        <w:rPr>
          <w:rFonts w:ascii="Arial" w:eastAsia="Times New Roman" w:hAnsi="Arial" w:cs="Arial"/>
          <w:color w:val="000000"/>
          <w:sz w:val="24"/>
          <w:szCs w:val="24"/>
        </w:rPr>
        <w:t xml:space="preserve"> Me" Featurette in Week 6</w:t>
      </w:r>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r w:rsidRPr="00412EFD">
        <w:rPr>
          <w:rFonts w:ascii="Arial" w:eastAsia="Verdana" w:hAnsi="Arial" w:cs="Arial"/>
          <w:color w:val="000000"/>
          <w:sz w:val="24"/>
          <w:szCs w:val="24"/>
        </w:rPr>
        <w:t>•     </w:t>
      </w:r>
      <w:r w:rsidRPr="00412EFD">
        <w:rPr>
          <w:rFonts w:ascii="Arial" w:eastAsia="Times New Roman" w:hAnsi="Arial" w:cs="Arial"/>
          <w:color w:val="000000"/>
          <w:sz w:val="24"/>
          <w:szCs w:val="24"/>
        </w:rPr>
        <w:t xml:space="preserve"> Watch video of Shirley Temple and </w:t>
      </w:r>
      <w:proofErr w:type="spellStart"/>
      <w:r w:rsidRPr="00412EFD">
        <w:rPr>
          <w:rFonts w:ascii="Arial" w:eastAsia="Times New Roman" w:hAnsi="Arial" w:cs="Arial"/>
          <w:color w:val="000000"/>
          <w:sz w:val="24"/>
          <w:szCs w:val="24"/>
        </w:rPr>
        <w:t>Bojangles</w:t>
      </w:r>
      <w:proofErr w:type="spellEnd"/>
      <w:r w:rsidRPr="00412EFD">
        <w:rPr>
          <w:rFonts w:ascii="Arial" w:eastAsia="Times New Roman" w:hAnsi="Arial" w:cs="Arial"/>
          <w:color w:val="000000"/>
          <w:sz w:val="24"/>
          <w:szCs w:val="24"/>
        </w:rPr>
        <w:t xml:space="preserve"> in this week's Lecture folder</w:t>
      </w:r>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r w:rsidRPr="00412EFD">
        <w:rPr>
          <w:rFonts w:ascii="Arial" w:eastAsia="Verdana" w:hAnsi="Arial" w:cs="Arial"/>
          <w:color w:val="000000"/>
          <w:sz w:val="24"/>
          <w:szCs w:val="24"/>
        </w:rPr>
        <w:t>•     </w:t>
      </w:r>
      <w:r w:rsidRPr="00412EFD">
        <w:rPr>
          <w:rFonts w:ascii="Arial" w:eastAsia="Times New Roman" w:hAnsi="Arial" w:cs="Arial"/>
          <w:color w:val="000000"/>
          <w:sz w:val="24"/>
          <w:szCs w:val="24"/>
        </w:rPr>
        <w:t xml:space="preserve"> Complete Reading Quiz by 11 pm CST Saturday</w:t>
      </w:r>
    </w:p>
    <w:p w:rsidR="00917F57" w:rsidRPr="00412EFD" w:rsidRDefault="00917F57" w:rsidP="00917F57">
      <w:pPr>
        <w:spacing w:before="100" w:beforeAutospacing="1" w:after="100" w:afterAutospacing="1" w:line="240" w:lineRule="auto"/>
        <w:ind w:left="840" w:hanging="360"/>
        <w:contextualSpacing/>
        <w:rPr>
          <w:rFonts w:ascii="Arial" w:eastAsia="Times New Roman" w:hAnsi="Arial" w:cs="Arial"/>
          <w:color w:val="000000"/>
          <w:sz w:val="24"/>
          <w:szCs w:val="24"/>
        </w:rPr>
      </w:pPr>
      <w:r w:rsidRPr="00412EFD">
        <w:rPr>
          <w:rFonts w:ascii="Arial" w:eastAsia="Verdana" w:hAnsi="Arial" w:cs="Arial"/>
          <w:color w:val="000000"/>
          <w:sz w:val="24"/>
          <w:szCs w:val="24"/>
        </w:rPr>
        <w:t>•     </w:t>
      </w:r>
      <w:r w:rsidRPr="00412EFD">
        <w:rPr>
          <w:rFonts w:ascii="Arial" w:eastAsia="Times New Roman" w:hAnsi="Arial" w:cs="Arial"/>
          <w:color w:val="000000"/>
          <w:sz w:val="24"/>
          <w:szCs w:val="24"/>
        </w:rPr>
        <w:t xml:space="preserve"> Participate in Discussion Forum: initial response due 11 pm CST Saturday, reply by 11 pm CST Sunday </w:t>
      </w:r>
    </w:p>
    <w:p w:rsidR="00917F57" w:rsidRPr="00412EFD" w:rsidRDefault="00917F57" w:rsidP="00917F57">
      <w:pPr>
        <w:keepNext/>
        <w:keepLines/>
        <w:spacing w:after="0" w:line="240" w:lineRule="auto"/>
        <w:outlineLvl w:val="1"/>
        <w:rPr>
          <w:rFonts w:ascii="Arial" w:eastAsia="Times New Roman" w:hAnsi="Arial" w:cs="Arial"/>
          <w:color w:val="000000"/>
          <w:sz w:val="24"/>
          <w:szCs w:val="24"/>
        </w:rPr>
      </w:pPr>
      <w:r w:rsidRPr="00412EFD">
        <w:rPr>
          <w:rFonts w:ascii="Arial" w:eastAsia="Times New Roman" w:hAnsi="Arial" w:cs="Arial"/>
          <w:b/>
          <w:bCs/>
          <w:color w:val="4F81BD"/>
          <w:sz w:val="24"/>
          <w:szCs w:val="24"/>
        </w:rPr>
        <w:t> </w:t>
      </w:r>
    </w:p>
    <w:p w:rsidR="00917F57" w:rsidRPr="00412EFD" w:rsidRDefault="00462D8E" w:rsidP="00917F57">
      <w:pPr>
        <w:keepNext/>
        <w:keepLines/>
        <w:spacing w:after="0" w:line="240" w:lineRule="auto"/>
        <w:outlineLvl w:val="1"/>
        <w:rPr>
          <w:rFonts w:ascii="Arial" w:eastAsia="Times New Roman" w:hAnsi="Arial" w:cs="Arial"/>
          <w:color w:val="000000"/>
          <w:sz w:val="24"/>
          <w:szCs w:val="24"/>
        </w:rPr>
      </w:pPr>
      <w:r>
        <w:rPr>
          <w:rFonts w:ascii="Arial" w:eastAsia="Times New Roman" w:hAnsi="Arial" w:cs="Arial"/>
          <w:b/>
          <w:bCs/>
          <w:color w:val="4F81BD"/>
          <w:sz w:val="24"/>
          <w:szCs w:val="24"/>
        </w:rPr>
        <w:t>Week 7 (4/30-5</w:t>
      </w:r>
      <w:r w:rsidR="00917F57" w:rsidRPr="00412EFD">
        <w:rPr>
          <w:rFonts w:ascii="Arial" w:eastAsia="Times New Roman" w:hAnsi="Arial" w:cs="Arial"/>
          <w:b/>
          <w:bCs/>
          <w:color w:val="4F81BD"/>
          <w:sz w:val="24"/>
          <w:szCs w:val="24"/>
        </w:rPr>
        <w:t>/6):  Lesson 7: “Why Is Difficult To Handle”</w:t>
      </w:r>
    </w:p>
    <w:p w:rsidR="00917F57" w:rsidRPr="00412EFD" w:rsidRDefault="00917F57" w:rsidP="00917F57">
      <w:pPr>
        <w:spacing w:after="0" w:line="240" w:lineRule="auto"/>
        <w:ind w:left="840" w:hanging="360"/>
        <w:rPr>
          <w:rFonts w:ascii="Arial" w:eastAsia="Times New Roman" w:hAnsi="Arial" w:cs="Arial"/>
          <w:color w:val="000000"/>
          <w:sz w:val="24"/>
          <w:szCs w:val="24"/>
        </w:rPr>
      </w:pPr>
      <w:r w:rsidRPr="00412EFD">
        <w:rPr>
          <w:rFonts w:ascii="Arial" w:eastAsia="Verdana" w:hAnsi="Arial" w:cs="Arial"/>
          <w:bCs/>
          <w:color w:val="000000"/>
          <w:sz w:val="24"/>
          <w:szCs w:val="24"/>
        </w:rPr>
        <w:t>•     </w:t>
      </w:r>
      <w:r w:rsidRPr="00412EFD">
        <w:rPr>
          <w:rFonts w:ascii="Arial" w:eastAsia="Times New Roman" w:hAnsi="Arial" w:cs="Arial"/>
          <w:color w:val="000000"/>
          <w:sz w:val="24"/>
          <w:szCs w:val="24"/>
        </w:rPr>
        <w:t xml:space="preserve"> Read Week 7 Introduction </w:t>
      </w:r>
    </w:p>
    <w:p w:rsidR="00917F57" w:rsidRPr="00412EFD" w:rsidRDefault="00917F57" w:rsidP="00917F57">
      <w:pPr>
        <w:spacing w:after="0" w:line="240" w:lineRule="auto"/>
        <w:ind w:left="840" w:hanging="360"/>
        <w:rPr>
          <w:rFonts w:ascii="Arial" w:eastAsia="Times New Roman" w:hAnsi="Arial" w:cs="Arial"/>
          <w:color w:val="000000"/>
          <w:sz w:val="24"/>
          <w:szCs w:val="24"/>
        </w:rPr>
      </w:pPr>
      <w:r w:rsidRPr="00412EFD">
        <w:rPr>
          <w:rFonts w:ascii="Arial" w:eastAsia="Verdana" w:hAnsi="Arial" w:cs="Arial"/>
          <w:bCs/>
          <w:color w:val="000000"/>
          <w:sz w:val="24"/>
          <w:szCs w:val="24"/>
        </w:rPr>
        <w:t>•     </w:t>
      </w:r>
      <w:r w:rsidRPr="00412EFD">
        <w:rPr>
          <w:rFonts w:ascii="Arial" w:eastAsia="Times New Roman" w:hAnsi="Arial" w:cs="Arial"/>
          <w:color w:val="000000"/>
          <w:sz w:val="24"/>
          <w:szCs w:val="24"/>
        </w:rPr>
        <w:t xml:space="preserve"> Review the Study Guide </w:t>
      </w:r>
    </w:p>
    <w:p w:rsidR="00917F57" w:rsidRPr="00412EFD" w:rsidRDefault="00917F57" w:rsidP="00917F57">
      <w:pPr>
        <w:spacing w:after="0" w:line="240" w:lineRule="auto"/>
        <w:ind w:left="840" w:hanging="360"/>
        <w:rPr>
          <w:rFonts w:ascii="Arial" w:eastAsia="Times New Roman" w:hAnsi="Arial" w:cs="Arial"/>
          <w:color w:val="000000"/>
          <w:sz w:val="24"/>
          <w:szCs w:val="24"/>
        </w:rPr>
      </w:pPr>
      <w:r w:rsidRPr="00412EFD">
        <w:rPr>
          <w:rFonts w:ascii="Arial" w:eastAsia="Verdana" w:hAnsi="Arial" w:cs="Arial"/>
          <w:bCs/>
          <w:color w:val="000000"/>
          <w:sz w:val="24"/>
          <w:szCs w:val="24"/>
        </w:rPr>
        <w:t>•     </w:t>
      </w:r>
      <w:r w:rsidRPr="00412EFD">
        <w:rPr>
          <w:rFonts w:ascii="Arial" w:eastAsia="Times New Roman" w:hAnsi="Arial" w:cs="Arial"/>
          <w:color w:val="000000"/>
          <w:sz w:val="24"/>
          <w:szCs w:val="24"/>
        </w:rPr>
        <w:t xml:space="preserve"> Read BE 95-end</w:t>
      </w:r>
    </w:p>
    <w:p w:rsidR="00917F57" w:rsidRPr="00412EFD" w:rsidRDefault="00917F57" w:rsidP="00917F57">
      <w:pPr>
        <w:spacing w:after="0" w:line="240" w:lineRule="auto"/>
        <w:ind w:left="840" w:hanging="360"/>
        <w:rPr>
          <w:rFonts w:ascii="Arial" w:eastAsia="Times New Roman" w:hAnsi="Arial" w:cs="Arial"/>
          <w:color w:val="000000"/>
          <w:sz w:val="24"/>
          <w:szCs w:val="24"/>
        </w:rPr>
      </w:pPr>
      <w:r w:rsidRPr="00412EFD">
        <w:rPr>
          <w:rFonts w:ascii="Arial" w:eastAsia="Verdana" w:hAnsi="Arial" w:cs="Arial"/>
          <w:bCs/>
          <w:color w:val="000000"/>
          <w:sz w:val="24"/>
          <w:szCs w:val="24"/>
        </w:rPr>
        <w:t>•     </w:t>
      </w:r>
      <w:r w:rsidRPr="00412EFD">
        <w:rPr>
          <w:rFonts w:ascii="Arial" w:eastAsia="Times New Roman" w:hAnsi="Arial" w:cs="Arial"/>
          <w:color w:val="000000"/>
          <w:sz w:val="24"/>
          <w:szCs w:val="24"/>
        </w:rPr>
        <w:t xml:space="preserve"> Read Week 7 Lecture </w:t>
      </w:r>
    </w:p>
    <w:p w:rsidR="00917F57" w:rsidRPr="00412EFD" w:rsidRDefault="00917F57" w:rsidP="00917F57">
      <w:pPr>
        <w:spacing w:after="0" w:line="240" w:lineRule="auto"/>
        <w:ind w:left="840" w:hanging="360"/>
        <w:rPr>
          <w:rFonts w:ascii="Arial" w:eastAsia="Times New Roman" w:hAnsi="Arial" w:cs="Arial"/>
          <w:color w:val="000000"/>
          <w:sz w:val="24"/>
          <w:szCs w:val="24"/>
        </w:rPr>
      </w:pPr>
      <w:r w:rsidRPr="00412EFD">
        <w:rPr>
          <w:rFonts w:ascii="Arial" w:eastAsia="Verdana" w:hAnsi="Arial" w:cs="Arial"/>
          <w:bCs/>
          <w:color w:val="000000"/>
          <w:sz w:val="24"/>
          <w:szCs w:val="24"/>
        </w:rPr>
        <w:t>•     </w:t>
      </w:r>
      <w:r w:rsidRPr="00412EFD">
        <w:rPr>
          <w:rFonts w:ascii="Arial" w:eastAsia="Times New Roman" w:hAnsi="Arial" w:cs="Arial"/>
          <w:color w:val="000000"/>
          <w:sz w:val="24"/>
          <w:szCs w:val="24"/>
        </w:rPr>
        <w:t xml:space="preserve"> Watch the video of Toni Morrison talking about racism in this week's Lecture folder </w:t>
      </w:r>
    </w:p>
    <w:p w:rsidR="00917F57" w:rsidRPr="00412EFD" w:rsidRDefault="00917F57" w:rsidP="00917F57">
      <w:pPr>
        <w:spacing w:after="0" w:line="240" w:lineRule="auto"/>
        <w:ind w:left="840" w:hanging="360"/>
        <w:rPr>
          <w:rFonts w:ascii="Arial" w:eastAsia="Times New Roman" w:hAnsi="Arial" w:cs="Arial"/>
          <w:color w:val="000000"/>
          <w:sz w:val="24"/>
          <w:szCs w:val="24"/>
        </w:rPr>
      </w:pPr>
      <w:r w:rsidRPr="00412EFD">
        <w:rPr>
          <w:rFonts w:ascii="Arial" w:eastAsia="Verdana" w:hAnsi="Arial" w:cs="Arial"/>
          <w:bCs/>
          <w:color w:val="000000"/>
          <w:sz w:val="24"/>
          <w:szCs w:val="24"/>
        </w:rPr>
        <w:t>•     </w:t>
      </w:r>
      <w:r w:rsidRPr="00412EFD">
        <w:rPr>
          <w:rFonts w:ascii="Arial" w:eastAsia="Times New Roman" w:hAnsi="Arial" w:cs="Arial"/>
          <w:color w:val="000000"/>
          <w:sz w:val="24"/>
          <w:szCs w:val="24"/>
        </w:rPr>
        <w:t xml:space="preserve"> Complete Reading Quiz by 11 pm CST Saturday </w:t>
      </w:r>
    </w:p>
    <w:p w:rsidR="00917F57" w:rsidRPr="00412EFD" w:rsidRDefault="00917F57" w:rsidP="00917F57">
      <w:pPr>
        <w:spacing w:after="0" w:line="240" w:lineRule="auto"/>
        <w:ind w:left="840" w:hanging="360"/>
        <w:rPr>
          <w:rFonts w:ascii="Arial" w:eastAsia="Times New Roman" w:hAnsi="Arial" w:cs="Arial"/>
          <w:color w:val="000000"/>
          <w:sz w:val="24"/>
          <w:szCs w:val="24"/>
        </w:rPr>
      </w:pPr>
      <w:r w:rsidRPr="00412EFD">
        <w:rPr>
          <w:rFonts w:ascii="Arial" w:eastAsia="Verdana" w:hAnsi="Arial" w:cs="Arial"/>
          <w:bCs/>
          <w:color w:val="000000"/>
          <w:sz w:val="24"/>
          <w:szCs w:val="24"/>
        </w:rPr>
        <w:t>•     </w:t>
      </w:r>
      <w:r w:rsidRPr="00412EFD">
        <w:rPr>
          <w:rFonts w:ascii="Arial" w:eastAsia="Times New Roman" w:hAnsi="Arial" w:cs="Arial"/>
          <w:color w:val="000000"/>
          <w:sz w:val="24"/>
          <w:szCs w:val="24"/>
        </w:rPr>
        <w:t xml:space="preserve"> Participate in Discussion Forum: initial response due 11 pm CST Saturday, reply by 11 pm CST Sunday. </w:t>
      </w:r>
    </w:p>
    <w:p w:rsidR="00917F57" w:rsidRPr="00412EFD" w:rsidRDefault="00917F57" w:rsidP="00917F57">
      <w:pPr>
        <w:spacing w:after="0" w:line="240" w:lineRule="auto"/>
        <w:ind w:left="840" w:hanging="360"/>
        <w:rPr>
          <w:rFonts w:ascii="Arial" w:eastAsia="Times New Roman" w:hAnsi="Arial" w:cs="Arial"/>
          <w:color w:val="000000"/>
          <w:sz w:val="24"/>
          <w:szCs w:val="24"/>
        </w:rPr>
      </w:pPr>
      <w:r w:rsidRPr="00412EFD">
        <w:rPr>
          <w:rFonts w:ascii="Arial" w:eastAsia="Times New Roman" w:hAnsi="Arial" w:cs="Arial"/>
          <w:color w:val="000000"/>
          <w:sz w:val="24"/>
          <w:szCs w:val="24"/>
        </w:rPr>
        <w:t> </w:t>
      </w:r>
    </w:p>
    <w:p w:rsidR="00917F57" w:rsidRPr="00412EFD" w:rsidRDefault="00917F57" w:rsidP="00917F57">
      <w:pPr>
        <w:spacing w:before="100" w:beforeAutospacing="1" w:after="100" w:afterAutospacing="1" w:line="240" w:lineRule="auto"/>
        <w:rPr>
          <w:rFonts w:ascii="Arial" w:eastAsia="Times New Roman" w:hAnsi="Arial" w:cs="Arial"/>
          <w:color w:val="000000"/>
          <w:sz w:val="24"/>
          <w:szCs w:val="24"/>
        </w:rPr>
      </w:pPr>
      <w:r w:rsidRPr="00412EFD">
        <w:rPr>
          <w:rFonts w:ascii="Arial" w:eastAsia="Times New Roman" w:hAnsi="Arial" w:cs="Arial"/>
          <w:b/>
          <w:bCs/>
          <w:color w:val="4F81BD"/>
          <w:sz w:val="24"/>
          <w:szCs w:val="24"/>
        </w:rPr>
        <w:t>UNIT FOUR: We Conclude</w:t>
      </w:r>
      <w:r w:rsidRPr="00412EFD">
        <w:rPr>
          <w:rFonts w:ascii="Arial" w:eastAsia="Times New Roman" w:hAnsi="Arial" w:cs="Arial"/>
          <w:color w:val="000000"/>
          <w:sz w:val="24"/>
          <w:szCs w:val="24"/>
        </w:rPr>
        <w:t> </w:t>
      </w:r>
    </w:p>
    <w:p w:rsidR="00917F57" w:rsidRPr="00412EFD" w:rsidRDefault="00462D8E" w:rsidP="00917F57">
      <w:pPr>
        <w:keepNext/>
        <w:keepLines/>
        <w:spacing w:after="0" w:line="240" w:lineRule="auto"/>
        <w:outlineLvl w:val="1"/>
        <w:rPr>
          <w:rFonts w:ascii="Arial" w:eastAsia="Times New Roman" w:hAnsi="Arial" w:cs="Arial"/>
          <w:color w:val="000000"/>
          <w:sz w:val="24"/>
          <w:szCs w:val="24"/>
        </w:rPr>
      </w:pPr>
      <w:r>
        <w:rPr>
          <w:rFonts w:ascii="Arial" w:eastAsia="Times New Roman" w:hAnsi="Arial" w:cs="Arial"/>
          <w:b/>
          <w:bCs/>
          <w:color w:val="4F81BD"/>
          <w:sz w:val="24"/>
          <w:szCs w:val="24"/>
        </w:rPr>
        <w:t>Week 8 (5/7-5</w:t>
      </w:r>
      <w:bookmarkStart w:id="0" w:name="_GoBack"/>
      <w:bookmarkEnd w:id="0"/>
      <w:r w:rsidR="00917F57" w:rsidRPr="00412EFD">
        <w:rPr>
          <w:rFonts w:ascii="Arial" w:eastAsia="Times New Roman" w:hAnsi="Arial" w:cs="Arial"/>
          <w:b/>
          <w:bCs/>
          <w:color w:val="4F81BD"/>
          <w:sz w:val="24"/>
          <w:szCs w:val="24"/>
        </w:rPr>
        <w:t>/13):  Lesson 8: Final Thoughts</w:t>
      </w:r>
    </w:p>
    <w:p w:rsidR="00917F57" w:rsidRPr="00412EFD" w:rsidRDefault="00917F57" w:rsidP="00917F57">
      <w:pPr>
        <w:spacing w:after="0" w:line="240" w:lineRule="atLeast"/>
        <w:ind w:left="840" w:hanging="360"/>
        <w:rPr>
          <w:rFonts w:ascii="Arial" w:eastAsia="Times New Roman" w:hAnsi="Arial" w:cs="Arial"/>
          <w:color w:val="000000"/>
          <w:sz w:val="24"/>
          <w:szCs w:val="24"/>
        </w:rPr>
      </w:pPr>
      <w:r w:rsidRPr="00412EFD">
        <w:rPr>
          <w:rFonts w:ascii="Arial" w:eastAsia="Verdana" w:hAnsi="Arial" w:cs="Arial"/>
          <w:bCs/>
          <w:color w:val="000000"/>
          <w:sz w:val="24"/>
          <w:szCs w:val="24"/>
        </w:rPr>
        <w:t>•   </w:t>
      </w:r>
      <w:r w:rsidRPr="00412EFD">
        <w:rPr>
          <w:rFonts w:ascii="Arial" w:eastAsia="Times New Roman" w:hAnsi="Arial" w:cs="Arial"/>
          <w:color w:val="000000"/>
          <w:sz w:val="24"/>
          <w:szCs w:val="24"/>
        </w:rPr>
        <w:t>Submit Final Paper by 11 pm CST Friday</w:t>
      </w:r>
    </w:p>
    <w:p w:rsidR="00917F57" w:rsidRPr="00412EFD" w:rsidRDefault="00917F57" w:rsidP="00917F57">
      <w:pPr>
        <w:spacing w:after="120" w:line="240" w:lineRule="atLeast"/>
        <w:ind w:left="840" w:hanging="360"/>
        <w:rPr>
          <w:rFonts w:ascii="Arial" w:eastAsia="Times New Roman" w:hAnsi="Arial" w:cs="Arial"/>
          <w:color w:val="000000"/>
          <w:sz w:val="24"/>
          <w:szCs w:val="24"/>
        </w:rPr>
      </w:pPr>
      <w:r w:rsidRPr="00412EFD">
        <w:rPr>
          <w:rFonts w:ascii="Arial" w:eastAsia="Verdana" w:hAnsi="Arial" w:cs="Arial"/>
          <w:bCs/>
          <w:color w:val="000000"/>
          <w:sz w:val="24"/>
          <w:szCs w:val="24"/>
        </w:rPr>
        <w:t>•       </w:t>
      </w:r>
      <w:r w:rsidRPr="00412EFD">
        <w:rPr>
          <w:rFonts w:ascii="Arial" w:eastAsia="Times New Roman" w:hAnsi="Arial" w:cs="Arial"/>
          <w:color w:val="000000"/>
          <w:sz w:val="24"/>
          <w:szCs w:val="24"/>
        </w:rPr>
        <w:t xml:space="preserve">Submit Presentation of Final Paper to Discussion Forum by 11 pm CST Friday (see instructions below) and respond to at least </w:t>
      </w:r>
      <w:r w:rsidRPr="00412EFD">
        <w:rPr>
          <w:rFonts w:ascii="Arial" w:eastAsia="Times New Roman" w:hAnsi="Arial" w:cs="Arial"/>
          <w:i/>
          <w:iCs/>
          <w:color w:val="000000"/>
          <w:sz w:val="24"/>
          <w:szCs w:val="24"/>
        </w:rPr>
        <w:t>three</w:t>
      </w:r>
      <w:r w:rsidRPr="00412EFD">
        <w:rPr>
          <w:rFonts w:ascii="Arial" w:eastAsia="Times New Roman" w:hAnsi="Arial" w:cs="Arial"/>
          <w:color w:val="000000"/>
          <w:sz w:val="24"/>
          <w:szCs w:val="24"/>
        </w:rPr>
        <w:t xml:space="preserve"> peer postings   by 11 pm CST Sunday</w:t>
      </w:r>
    </w:p>
    <w:p w:rsidR="00C20B0A" w:rsidRPr="00412EFD" w:rsidRDefault="00C20B0A">
      <w:pPr>
        <w:rPr>
          <w:rFonts w:ascii="Arial" w:hAnsi="Arial" w:cs="Arial"/>
          <w:sz w:val="24"/>
          <w:szCs w:val="24"/>
        </w:rPr>
      </w:pPr>
    </w:p>
    <w:sectPr w:rsidR="00C20B0A" w:rsidRPr="00412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in;height:3in" o:bullet="t"/>
    </w:pict>
  </w:numPicBullet>
  <w:abstractNum w:abstractNumId="0" w15:restartNumberingAfterBreak="0">
    <w:nsid w:val="06AD3848"/>
    <w:multiLevelType w:val="multilevel"/>
    <w:tmpl w:val="E544EC5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
      <w:lvlPicBulletId w:val="0"/>
      <w:lvlJc w:val="left"/>
      <w:pPr>
        <w:tabs>
          <w:tab w:val="num" w:pos="1530"/>
        </w:tabs>
        <w:ind w:left="1530" w:hanging="360"/>
      </w:pPr>
      <w:rPr>
        <w:rFonts w:ascii="Symbol" w:hAnsi="Symbol" w:hint="default"/>
        <w:sz w:val="20"/>
      </w:rPr>
    </w:lvl>
    <w:lvl w:ilvl="2" w:tentative="1">
      <w:start w:val="1"/>
      <w:numFmt w:val="bullet"/>
      <w:lvlText w:val=""/>
      <w:lvlJc w:val="left"/>
      <w:pPr>
        <w:tabs>
          <w:tab w:val="num" w:pos="2250"/>
        </w:tabs>
        <w:ind w:left="2250" w:hanging="360"/>
      </w:pPr>
      <w:rPr>
        <w:rFonts w:ascii="Symbol" w:hAnsi="Symbol" w:hint="default"/>
        <w:sz w:val="20"/>
      </w:rPr>
    </w:lvl>
    <w:lvl w:ilvl="3" w:tentative="1">
      <w:start w:val="1"/>
      <w:numFmt w:val="bullet"/>
      <w:lvlText w:val=""/>
      <w:lvlJc w:val="left"/>
      <w:pPr>
        <w:tabs>
          <w:tab w:val="num" w:pos="2970"/>
        </w:tabs>
        <w:ind w:left="2970" w:hanging="360"/>
      </w:pPr>
      <w:rPr>
        <w:rFonts w:ascii="Symbol" w:hAnsi="Symbol" w:hint="default"/>
        <w:sz w:val="20"/>
      </w:rPr>
    </w:lvl>
    <w:lvl w:ilvl="4" w:tentative="1">
      <w:start w:val="1"/>
      <w:numFmt w:val="bullet"/>
      <w:lvlText w:val=""/>
      <w:lvlJc w:val="left"/>
      <w:pPr>
        <w:tabs>
          <w:tab w:val="num" w:pos="3690"/>
        </w:tabs>
        <w:ind w:left="3690" w:hanging="360"/>
      </w:pPr>
      <w:rPr>
        <w:rFonts w:ascii="Symbol" w:hAnsi="Symbol" w:hint="default"/>
        <w:sz w:val="20"/>
      </w:rPr>
    </w:lvl>
    <w:lvl w:ilvl="5" w:tentative="1">
      <w:start w:val="1"/>
      <w:numFmt w:val="bullet"/>
      <w:lvlText w:val=""/>
      <w:lvlJc w:val="left"/>
      <w:pPr>
        <w:tabs>
          <w:tab w:val="num" w:pos="4410"/>
        </w:tabs>
        <w:ind w:left="4410" w:hanging="360"/>
      </w:pPr>
      <w:rPr>
        <w:rFonts w:ascii="Symbol" w:hAnsi="Symbol" w:hint="default"/>
        <w:sz w:val="20"/>
      </w:rPr>
    </w:lvl>
    <w:lvl w:ilvl="6" w:tentative="1">
      <w:start w:val="1"/>
      <w:numFmt w:val="bullet"/>
      <w:lvlText w:val=""/>
      <w:lvlJc w:val="left"/>
      <w:pPr>
        <w:tabs>
          <w:tab w:val="num" w:pos="5130"/>
        </w:tabs>
        <w:ind w:left="5130" w:hanging="360"/>
      </w:pPr>
      <w:rPr>
        <w:rFonts w:ascii="Symbol" w:hAnsi="Symbol" w:hint="default"/>
        <w:sz w:val="20"/>
      </w:rPr>
    </w:lvl>
    <w:lvl w:ilvl="7" w:tentative="1">
      <w:start w:val="1"/>
      <w:numFmt w:val="bullet"/>
      <w:lvlText w:val=""/>
      <w:lvlJc w:val="left"/>
      <w:pPr>
        <w:tabs>
          <w:tab w:val="num" w:pos="5850"/>
        </w:tabs>
        <w:ind w:left="5850" w:hanging="360"/>
      </w:pPr>
      <w:rPr>
        <w:rFonts w:ascii="Symbol" w:hAnsi="Symbol" w:hint="default"/>
        <w:sz w:val="20"/>
      </w:rPr>
    </w:lvl>
    <w:lvl w:ilvl="8" w:tentative="1">
      <w:start w:val="1"/>
      <w:numFmt w:val="bullet"/>
      <w:lvlText w:val=""/>
      <w:lvlJc w:val="left"/>
      <w:pPr>
        <w:tabs>
          <w:tab w:val="num" w:pos="6570"/>
        </w:tabs>
        <w:ind w:left="657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57"/>
    <w:rsid w:val="00000140"/>
    <w:rsid w:val="000014A2"/>
    <w:rsid w:val="0000161B"/>
    <w:rsid w:val="00001666"/>
    <w:rsid w:val="000047DF"/>
    <w:rsid w:val="000052A0"/>
    <w:rsid w:val="00005873"/>
    <w:rsid w:val="00005B77"/>
    <w:rsid w:val="00007B67"/>
    <w:rsid w:val="000110C0"/>
    <w:rsid w:val="000143C6"/>
    <w:rsid w:val="000156A5"/>
    <w:rsid w:val="000173F0"/>
    <w:rsid w:val="000204DC"/>
    <w:rsid w:val="000216F0"/>
    <w:rsid w:val="000217F3"/>
    <w:rsid w:val="0002357A"/>
    <w:rsid w:val="000244F8"/>
    <w:rsid w:val="000247C4"/>
    <w:rsid w:val="00026677"/>
    <w:rsid w:val="000269CB"/>
    <w:rsid w:val="00027B59"/>
    <w:rsid w:val="00030C33"/>
    <w:rsid w:val="0003143C"/>
    <w:rsid w:val="00031AA5"/>
    <w:rsid w:val="00033703"/>
    <w:rsid w:val="0003494A"/>
    <w:rsid w:val="00035B6E"/>
    <w:rsid w:val="0004221F"/>
    <w:rsid w:val="00050175"/>
    <w:rsid w:val="000504EE"/>
    <w:rsid w:val="00051C73"/>
    <w:rsid w:val="00053059"/>
    <w:rsid w:val="0005563A"/>
    <w:rsid w:val="00055B2F"/>
    <w:rsid w:val="00055FBE"/>
    <w:rsid w:val="00057122"/>
    <w:rsid w:val="0006099F"/>
    <w:rsid w:val="000609B8"/>
    <w:rsid w:val="000610CA"/>
    <w:rsid w:val="000619FA"/>
    <w:rsid w:val="00062A1F"/>
    <w:rsid w:val="0006445D"/>
    <w:rsid w:val="00065877"/>
    <w:rsid w:val="00065FA6"/>
    <w:rsid w:val="00066FD4"/>
    <w:rsid w:val="00067F66"/>
    <w:rsid w:val="00070F55"/>
    <w:rsid w:val="00072DC4"/>
    <w:rsid w:val="000731F2"/>
    <w:rsid w:val="000748B9"/>
    <w:rsid w:val="00074D83"/>
    <w:rsid w:val="0007592D"/>
    <w:rsid w:val="00076061"/>
    <w:rsid w:val="00076F82"/>
    <w:rsid w:val="000778CA"/>
    <w:rsid w:val="00081408"/>
    <w:rsid w:val="00082D3C"/>
    <w:rsid w:val="000835B2"/>
    <w:rsid w:val="00085C1C"/>
    <w:rsid w:val="000866BE"/>
    <w:rsid w:val="00092E7B"/>
    <w:rsid w:val="000932AD"/>
    <w:rsid w:val="00093FBD"/>
    <w:rsid w:val="00094FA5"/>
    <w:rsid w:val="000A050D"/>
    <w:rsid w:val="000A30A0"/>
    <w:rsid w:val="000A3669"/>
    <w:rsid w:val="000A3A0C"/>
    <w:rsid w:val="000A6AA7"/>
    <w:rsid w:val="000A6D1D"/>
    <w:rsid w:val="000A7008"/>
    <w:rsid w:val="000A7F6B"/>
    <w:rsid w:val="000B14ED"/>
    <w:rsid w:val="000B1773"/>
    <w:rsid w:val="000B292A"/>
    <w:rsid w:val="000B4673"/>
    <w:rsid w:val="000B78A3"/>
    <w:rsid w:val="000B799D"/>
    <w:rsid w:val="000B7E32"/>
    <w:rsid w:val="000C022E"/>
    <w:rsid w:val="000C12DB"/>
    <w:rsid w:val="000C22F7"/>
    <w:rsid w:val="000C2666"/>
    <w:rsid w:val="000C74F9"/>
    <w:rsid w:val="000D0A7C"/>
    <w:rsid w:val="000D3B4F"/>
    <w:rsid w:val="000D54A4"/>
    <w:rsid w:val="000D6214"/>
    <w:rsid w:val="000D6B3C"/>
    <w:rsid w:val="000D71E8"/>
    <w:rsid w:val="000E25BA"/>
    <w:rsid w:val="000E2C33"/>
    <w:rsid w:val="000E5C7F"/>
    <w:rsid w:val="000E7150"/>
    <w:rsid w:val="000F0E36"/>
    <w:rsid w:val="000F42AF"/>
    <w:rsid w:val="000F4E89"/>
    <w:rsid w:val="00100578"/>
    <w:rsid w:val="00101515"/>
    <w:rsid w:val="0010196E"/>
    <w:rsid w:val="00107BB8"/>
    <w:rsid w:val="00110145"/>
    <w:rsid w:val="00110B1D"/>
    <w:rsid w:val="00111FC7"/>
    <w:rsid w:val="00112DD5"/>
    <w:rsid w:val="0011320B"/>
    <w:rsid w:val="00116F5C"/>
    <w:rsid w:val="0011705C"/>
    <w:rsid w:val="00117244"/>
    <w:rsid w:val="00122DC2"/>
    <w:rsid w:val="00123BBD"/>
    <w:rsid w:val="00126F87"/>
    <w:rsid w:val="001271F4"/>
    <w:rsid w:val="001273CA"/>
    <w:rsid w:val="00130C1E"/>
    <w:rsid w:val="001320BE"/>
    <w:rsid w:val="001321A3"/>
    <w:rsid w:val="001331C9"/>
    <w:rsid w:val="00134787"/>
    <w:rsid w:val="0013507F"/>
    <w:rsid w:val="00136BCF"/>
    <w:rsid w:val="00137B37"/>
    <w:rsid w:val="00141543"/>
    <w:rsid w:val="00142093"/>
    <w:rsid w:val="00142887"/>
    <w:rsid w:val="001474AA"/>
    <w:rsid w:val="001509AB"/>
    <w:rsid w:val="00152365"/>
    <w:rsid w:val="0015318E"/>
    <w:rsid w:val="00153A15"/>
    <w:rsid w:val="00153B9F"/>
    <w:rsid w:val="0015557A"/>
    <w:rsid w:val="00156092"/>
    <w:rsid w:val="001578E5"/>
    <w:rsid w:val="00157B75"/>
    <w:rsid w:val="00157CA5"/>
    <w:rsid w:val="001613B0"/>
    <w:rsid w:val="00165074"/>
    <w:rsid w:val="001654B8"/>
    <w:rsid w:val="00166114"/>
    <w:rsid w:val="001665C7"/>
    <w:rsid w:val="001665DF"/>
    <w:rsid w:val="00171133"/>
    <w:rsid w:val="001734C3"/>
    <w:rsid w:val="00174720"/>
    <w:rsid w:val="00175A28"/>
    <w:rsid w:val="00176B58"/>
    <w:rsid w:val="001779E0"/>
    <w:rsid w:val="0018221F"/>
    <w:rsid w:val="00187353"/>
    <w:rsid w:val="00187B15"/>
    <w:rsid w:val="00190F1B"/>
    <w:rsid w:val="00191681"/>
    <w:rsid w:val="00192405"/>
    <w:rsid w:val="0019570C"/>
    <w:rsid w:val="001959B1"/>
    <w:rsid w:val="001964A3"/>
    <w:rsid w:val="001A1CCC"/>
    <w:rsid w:val="001A1E34"/>
    <w:rsid w:val="001A2E19"/>
    <w:rsid w:val="001A38BB"/>
    <w:rsid w:val="001A5F72"/>
    <w:rsid w:val="001A6421"/>
    <w:rsid w:val="001A6C74"/>
    <w:rsid w:val="001A77F9"/>
    <w:rsid w:val="001B0228"/>
    <w:rsid w:val="001B16F6"/>
    <w:rsid w:val="001B5614"/>
    <w:rsid w:val="001B6453"/>
    <w:rsid w:val="001C0053"/>
    <w:rsid w:val="001C0165"/>
    <w:rsid w:val="001C0DCD"/>
    <w:rsid w:val="001C2338"/>
    <w:rsid w:val="001C33B1"/>
    <w:rsid w:val="001C39C3"/>
    <w:rsid w:val="001C51BB"/>
    <w:rsid w:val="001D18C8"/>
    <w:rsid w:val="001D1CD4"/>
    <w:rsid w:val="001D1CFF"/>
    <w:rsid w:val="001D2AE0"/>
    <w:rsid w:val="001D2F64"/>
    <w:rsid w:val="001D30F4"/>
    <w:rsid w:val="001D38DD"/>
    <w:rsid w:val="001D4972"/>
    <w:rsid w:val="001D635E"/>
    <w:rsid w:val="001D663F"/>
    <w:rsid w:val="001D7604"/>
    <w:rsid w:val="001E13C8"/>
    <w:rsid w:val="001E18B7"/>
    <w:rsid w:val="001E2075"/>
    <w:rsid w:val="001E397E"/>
    <w:rsid w:val="001E58AA"/>
    <w:rsid w:val="001E5AC2"/>
    <w:rsid w:val="001E5D89"/>
    <w:rsid w:val="001E6AC2"/>
    <w:rsid w:val="001F0C37"/>
    <w:rsid w:val="001F4348"/>
    <w:rsid w:val="001F4892"/>
    <w:rsid w:val="001F4B8E"/>
    <w:rsid w:val="001F52BE"/>
    <w:rsid w:val="001F6482"/>
    <w:rsid w:val="001F7E6D"/>
    <w:rsid w:val="00200517"/>
    <w:rsid w:val="00201396"/>
    <w:rsid w:val="00201418"/>
    <w:rsid w:val="00202E62"/>
    <w:rsid w:val="00203EA2"/>
    <w:rsid w:val="00211243"/>
    <w:rsid w:val="0021195E"/>
    <w:rsid w:val="00211BF3"/>
    <w:rsid w:val="002126B5"/>
    <w:rsid w:val="00213601"/>
    <w:rsid w:val="00213C8F"/>
    <w:rsid w:val="00215A2C"/>
    <w:rsid w:val="0022150E"/>
    <w:rsid w:val="00222AAA"/>
    <w:rsid w:val="00223753"/>
    <w:rsid w:val="0022506D"/>
    <w:rsid w:val="00226971"/>
    <w:rsid w:val="002301CB"/>
    <w:rsid w:val="00230C99"/>
    <w:rsid w:val="00230D6E"/>
    <w:rsid w:val="00231253"/>
    <w:rsid w:val="0023183A"/>
    <w:rsid w:val="00233FDD"/>
    <w:rsid w:val="002349CB"/>
    <w:rsid w:val="00235E6D"/>
    <w:rsid w:val="002369ED"/>
    <w:rsid w:val="002401D7"/>
    <w:rsid w:val="0024057B"/>
    <w:rsid w:val="00244785"/>
    <w:rsid w:val="00246686"/>
    <w:rsid w:val="00246B78"/>
    <w:rsid w:val="0024772E"/>
    <w:rsid w:val="00247B56"/>
    <w:rsid w:val="002502C5"/>
    <w:rsid w:val="00251DA0"/>
    <w:rsid w:val="00254C13"/>
    <w:rsid w:val="00255F40"/>
    <w:rsid w:val="00257B91"/>
    <w:rsid w:val="00257F43"/>
    <w:rsid w:val="002616CE"/>
    <w:rsid w:val="00261E30"/>
    <w:rsid w:val="00261E89"/>
    <w:rsid w:val="002666F9"/>
    <w:rsid w:val="0027331D"/>
    <w:rsid w:val="00277E71"/>
    <w:rsid w:val="0028159E"/>
    <w:rsid w:val="00287396"/>
    <w:rsid w:val="002878AC"/>
    <w:rsid w:val="00287BB5"/>
    <w:rsid w:val="0029106B"/>
    <w:rsid w:val="002921B9"/>
    <w:rsid w:val="002925A4"/>
    <w:rsid w:val="002926EC"/>
    <w:rsid w:val="002945B5"/>
    <w:rsid w:val="00294E1D"/>
    <w:rsid w:val="00296C25"/>
    <w:rsid w:val="002A0094"/>
    <w:rsid w:val="002A1742"/>
    <w:rsid w:val="002A1B42"/>
    <w:rsid w:val="002A2B56"/>
    <w:rsid w:val="002A7682"/>
    <w:rsid w:val="002B140E"/>
    <w:rsid w:val="002B1AB2"/>
    <w:rsid w:val="002B27C9"/>
    <w:rsid w:val="002B372F"/>
    <w:rsid w:val="002B54A5"/>
    <w:rsid w:val="002B7F89"/>
    <w:rsid w:val="002C0823"/>
    <w:rsid w:val="002C08FA"/>
    <w:rsid w:val="002C1B76"/>
    <w:rsid w:val="002C23C0"/>
    <w:rsid w:val="002C4191"/>
    <w:rsid w:val="002C4453"/>
    <w:rsid w:val="002C4F00"/>
    <w:rsid w:val="002C6610"/>
    <w:rsid w:val="002C694D"/>
    <w:rsid w:val="002C6AD2"/>
    <w:rsid w:val="002C741C"/>
    <w:rsid w:val="002C75BF"/>
    <w:rsid w:val="002D285B"/>
    <w:rsid w:val="002D7FEB"/>
    <w:rsid w:val="002E380C"/>
    <w:rsid w:val="002E4BA7"/>
    <w:rsid w:val="002E6D9D"/>
    <w:rsid w:val="002E7296"/>
    <w:rsid w:val="002E789D"/>
    <w:rsid w:val="002F3FF7"/>
    <w:rsid w:val="002F5595"/>
    <w:rsid w:val="002F692D"/>
    <w:rsid w:val="002F7220"/>
    <w:rsid w:val="00300746"/>
    <w:rsid w:val="00301C20"/>
    <w:rsid w:val="0030391C"/>
    <w:rsid w:val="00305091"/>
    <w:rsid w:val="00305164"/>
    <w:rsid w:val="00305AA0"/>
    <w:rsid w:val="003067C6"/>
    <w:rsid w:val="003104F5"/>
    <w:rsid w:val="00312E5F"/>
    <w:rsid w:val="003161C9"/>
    <w:rsid w:val="00316F84"/>
    <w:rsid w:val="00320C9E"/>
    <w:rsid w:val="00320FD6"/>
    <w:rsid w:val="003210B8"/>
    <w:rsid w:val="00321649"/>
    <w:rsid w:val="0032175A"/>
    <w:rsid w:val="003256AA"/>
    <w:rsid w:val="003261CC"/>
    <w:rsid w:val="00331AD9"/>
    <w:rsid w:val="00331D1A"/>
    <w:rsid w:val="003322CC"/>
    <w:rsid w:val="00332420"/>
    <w:rsid w:val="00332E99"/>
    <w:rsid w:val="00334893"/>
    <w:rsid w:val="003378E2"/>
    <w:rsid w:val="00340B28"/>
    <w:rsid w:val="00344451"/>
    <w:rsid w:val="003446D1"/>
    <w:rsid w:val="003448E1"/>
    <w:rsid w:val="0034630E"/>
    <w:rsid w:val="003463D3"/>
    <w:rsid w:val="00346989"/>
    <w:rsid w:val="00352041"/>
    <w:rsid w:val="00352428"/>
    <w:rsid w:val="00352518"/>
    <w:rsid w:val="003525B7"/>
    <w:rsid w:val="003529F3"/>
    <w:rsid w:val="003535F7"/>
    <w:rsid w:val="00353735"/>
    <w:rsid w:val="003550C6"/>
    <w:rsid w:val="003555CA"/>
    <w:rsid w:val="00356BE9"/>
    <w:rsid w:val="00356F59"/>
    <w:rsid w:val="003570C8"/>
    <w:rsid w:val="00360598"/>
    <w:rsid w:val="003614CA"/>
    <w:rsid w:val="00364E54"/>
    <w:rsid w:val="003660A6"/>
    <w:rsid w:val="00370638"/>
    <w:rsid w:val="0037375B"/>
    <w:rsid w:val="003741D4"/>
    <w:rsid w:val="00376027"/>
    <w:rsid w:val="0037649E"/>
    <w:rsid w:val="00376E38"/>
    <w:rsid w:val="003807AD"/>
    <w:rsid w:val="00382084"/>
    <w:rsid w:val="00387951"/>
    <w:rsid w:val="00391424"/>
    <w:rsid w:val="00391606"/>
    <w:rsid w:val="003926CA"/>
    <w:rsid w:val="00395B5A"/>
    <w:rsid w:val="003A09FA"/>
    <w:rsid w:val="003A0C6A"/>
    <w:rsid w:val="003A0EE7"/>
    <w:rsid w:val="003A44B8"/>
    <w:rsid w:val="003A4AD2"/>
    <w:rsid w:val="003A4F8E"/>
    <w:rsid w:val="003A54BD"/>
    <w:rsid w:val="003A5A13"/>
    <w:rsid w:val="003B05CC"/>
    <w:rsid w:val="003B1585"/>
    <w:rsid w:val="003B1726"/>
    <w:rsid w:val="003B4C73"/>
    <w:rsid w:val="003B6040"/>
    <w:rsid w:val="003B6600"/>
    <w:rsid w:val="003C08E4"/>
    <w:rsid w:val="003C107E"/>
    <w:rsid w:val="003C290B"/>
    <w:rsid w:val="003C30F8"/>
    <w:rsid w:val="003C3BAE"/>
    <w:rsid w:val="003D019A"/>
    <w:rsid w:val="003D0E7D"/>
    <w:rsid w:val="003D0F1F"/>
    <w:rsid w:val="003D2D55"/>
    <w:rsid w:val="003D326B"/>
    <w:rsid w:val="003D3B13"/>
    <w:rsid w:val="003D428A"/>
    <w:rsid w:val="003D577B"/>
    <w:rsid w:val="003D6B48"/>
    <w:rsid w:val="003E0244"/>
    <w:rsid w:val="003E0DF2"/>
    <w:rsid w:val="003E1592"/>
    <w:rsid w:val="003E1EF6"/>
    <w:rsid w:val="003E29F1"/>
    <w:rsid w:val="003E3678"/>
    <w:rsid w:val="003E4076"/>
    <w:rsid w:val="003E42D5"/>
    <w:rsid w:val="003E5E41"/>
    <w:rsid w:val="003E6906"/>
    <w:rsid w:val="003F3F21"/>
    <w:rsid w:val="003F45D1"/>
    <w:rsid w:val="003F5746"/>
    <w:rsid w:val="003F5909"/>
    <w:rsid w:val="003F7ECD"/>
    <w:rsid w:val="00400EFA"/>
    <w:rsid w:val="00402D6F"/>
    <w:rsid w:val="00402EA4"/>
    <w:rsid w:val="004036A9"/>
    <w:rsid w:val="004050CD"/>
    <w:rsid w:val="0040579E"/>
    <w:rsid w:val="00412341"/>
    <w:rsid w:val="00412847"/>
    <w:rsid w:val="00412BCF"/>
    <w:rsid w:val="00412EFD"/>
    <w:rsid w:val="004131C2"/>
    <w:rsid w:val="004131EB"/>
    <w:rsid w:val="00414118"/>
    <w:rsid w:val="00414E5E"/>
    <w:rsid w:val="00414F64"/>
    <w:rsid w:val="00415063"/>
    <w:rsid w:val="004152CE"/>
    <w:rsid w:val="00420685"/>
    <w:rsid w:val="00420C36"/>
    <w:rsid w:val="0042216D"/>
    <w:rsid w:val="004236B9"/>
    <w:rsid w:val="00423F94"/>
    <w:rsid w:val="00424334"/>
    <w:rsid w:val="00424702"/>
    <w:rsid w:val="004254C0"/>
    <w:rsid w:val="004300A2"/>
    <w:rsid w:val="00430959"/>
    <w:rsid w:val="004332F5"/>
    <w:rsid w:val="00433804"/>
    <w:rsid w:val="004354FA"/>
    <w:rsid w:val="00440C5D"/>
    <w:rsid w:val="004414A9"/>
    <w:rsid w:val="00441ADF"/>
    <w:rsid w:val="004427AC"/>
    <w:rsid w:val="00442DF4"/>
    <w:rsid w:val="004457F6"/>
    <w:rsid w:val="0044749B"/>
    <w:rsid w:val="00447CCE"/>
    <w:rsid w:val="0045383C"/>
    <w:rsid w:val="00454641"/>
    <w:rsid w:val="00456458"/>
    <w:rsid w:val="004613B4"/>
    <w:rsid w:val="00461785"/>
    <w:rsid w:val="004626CD"/>
    <w:rsid w:val="00462A79"/>
    <w:rsid w:val="00462D8E"/>
    <w:rsid w:val="00462DB8"/>
    <w:rsid w:val="00464CC2"/>
    <w:rsid w:val="00465A67"/>
    <w:rsid w:val="00465ABB"/>
    <w:rsid w:val="00466430"/>
    <w:rsid w:val="004679E4"/>
    <w:rsid w:val="00467A7D"/>
    <w:rsid w:val="0047058D"/>
    <w:rsid w:val="0047316A"/>
    <w:rsid w:val="004745A4"/>
    <w:rsid w:val="00474880"/>
    <w:rsid w:val="00475005"/>
    <w:rsid w:val="004752EC"/>
    <w:rsid w:val="00475535"/>
    <w:rsid w:val="00475B70"/>
    <w:rsid w:val="00477AB6"/>
    <w:rsid w:val="00477B17"/>
    <w:rsid w:val="00477DB2"/>
    <w:rsid w:val="00480A04"/>
    <w:rsid w:val="00481A6F"/>
    <w:rsid w:val="004826D7"/>
    <w:rsid w:val="00483B8C"/>
    <w:rsid w:val="00484600"/>
    <w:rsid w:val="00484D59"/>
    <w:rsid w:val="004878A1"/>
    <w:rsid w:val="00492070"/>
    <w:rsid w:val="00492331"/>
    <w:rsid w:val="00492883"/>
    <w:rsid w:val="00494D64"/>
    <w:rsid w:val="00496487"/>
    <w:rsid w:val="00497B88"/>
    <w:rsid w:val="00497ED3"/>
    <w:rsid w:val="00497F44"/>
    <w:rsid w:val="004A35AA"/>
    <w:rsid w:val="004A3620"/>
    <w:rsid w:val="004B08FF"/>
    <w:rsid w:val="004B0D44"/>
    <w:rsid w:val="004B5C04"/>
    <w:rsid w:val="004B6310"/>
    <w:rsid w:val="004B6900"/>
    <w:rsid w:val="004B78F4"/>
    <w:rsid w:val="004C245E"/>
    <w:rsid w:val="004C3473"/>
    <w:rsid w:val="004C590A"/>
    <w:rsid w:val="004C709C"/>
    <w:rsid w:val="004D05F5"/>
    <w:rsid w:val="004D0EDE"/>
    <w:rsid w:val="004D10B5"/>
    <w:rsid w:val="004D3172"/>
    <w:rsid w:val="004D44D3"/>
    <w:rsid w:val="004D6DA7"/>
    <w:rsid w:val="004D7443"/>
    <w:rsid w:val="004D7BEF"/>
    <w:rsid w:val="004E17E7"/>
    <w:rsid w:val="004E259A"/>
    <w:rsid w:val="004E3A31"/>
    <w:rsid w:val="004E4902"/>
    <w:rsid w:val="004E4A47"/>
    <w:rsid w:val="004E5C09"/>
    <w:rsid w:val="004F17A7"/>
    <w:rsid w:val="004F20B3"/>
    <w:rsid w:val="004F4A77"/>
    <w:rsid w:val="004F5A69"/>
    <w:rsid w:val="00501ED3"/>
    <w:rsid w:val="0050581A"/>
    <w:rsid w:val="00506558"/>
    <w:rsid w:val="005066ED"/>
    <w:rsid w:val="005070EE"/>
    <w:rsid w:val="00507C12"/>
    <w:rsid w:val="0051216B"/>
    <w:rsid w:val="00513B72"/>
    <w:rsid w:val="005144EB"/>
    <w:rsid w:val="005152D4"/>
    <w:rsid w:val="005211D8"/>
    <w:rsid w:val="005214B6"/>
    <w:rsid w:val="00522655"/>
    <w:rsid w:val="00522E53"/>
    <w:rsid w:val="0052389E"/>
    <w:rsid w:val="00523A50"/>
    <w:rsid w:val="00525216"/>
    <w:rsid w:val="0052546E"/>
    <w:rsid w:val="005279C5"/>
    <w:rsid w:val="00530730"/>
    <w:rsid w:val="00530A35"/>
    <w:rsid w:val="00530CB6"/>
    <w:rsid w:val="00530DBB"/>
    <w:rsid w:val="00530EF9"/>
    <w:rsid w:val="00532370"/>
    <w:rsid w:val="00534279"/>
    <w:rsid w:val="00537D60"/>
    <w:rsid w:val="0054278B"/>
    <w:rsid w:val="005438FF"/>
    <w:rsid w:val="005440F1"/>
    <w:rsid w:val="00546495"/>
    <w:rsid w:val="0054666A"/>
    <w:rsid w:val="00546F00"/>
    <w:rsid w:val="005506CC"/>
    <w:rsid w:val="0055070A"/>
    <w:rsid w:val="005511BE"/>
    <w:rsid w:val="00551833"/>
    <w:rsid w:val="00551DC8"/>
    <w:rsid w:val="005526CE"/>
    <w:rsid w:val="00552B9F"/>
    <w:rsid w:val="00552DB5"/>
    <w:rsid w:val="0055367D"/>
    <w:rsid w:val="00553F5F"/>
    <w:rsid w:val="005546B5"/>
    <w:rsid w:val="005548C2"/>
    <w:rsid w:val="00555AD7"/>
    <w:rsid w:val="0055632E"/>
    <w:rsid w:val="005577E4"/>
    <w:rsid w:val="0056031F"/>
    <w:rsid w:val="005605DD"/>
    <w:rsid w:val="00560929"/>
    <w:rsid w:val="00561916"/>
    <w:rsid w:val="00561963"/>
    <w:rsid w:val="00562EC2"/>
    <w:rsid w:val="00563601"/>
    <w:rsid w:val="00565A3B"/>
    <w:rsid w:val="00565FF0"/>
    <w:rsid w:val="005667CE"/>
    <w:rsid w:val="00567777"/>
    <w:rsid w:val="005711DC"/>
    <w:rsid w:val="00571645"/>
    <w:rsid w:val="005732A0"/>
    <w:rsid w:val="00573FF8"/>
    <w:rsid w:val="00574018"/>
    <w:rsid w:val="0057411A"/>
    <w:rsid w:val="00576CC0"/>
    <w:rsid w:val="00577E2F"/>
    <w:rsid w:val="00581465"/>
    <w:rsid w:val="00581699"/>
    <w:rsid w:val="005829E9"/>
    <w:rsid w:val="00584726"/>
    <w:rsid w:val="005849F8"/>
    <w:rsid w:val="00584D22"/>
    <w:rsid w:val="00586B37"/>
    <w:rsid w:val="00586DF7"/>
    <w:rsid w:val="00590850"/>
    <w:rsid w:val="00591EF7"/>
    <w:rsid w:val="0059249A"/>
    <w:rsid w:val="0059316A"/>
    <w:rsid w:val="00593A1F"/>
    <w:rsid w:val="00594B17"/>
    <w:rsid w:val="0059501C"/>
    <w:rsid w:val="00595D46"/>
    <w:rsid w:val="005A0F2E"/>
    <w:rsid w:val="005A15BF"/>
    <w:rsid w:val="005A38FA"/>
    <w:rsid w:val="005A3BB5"/>
    <w:rsid w:val="005B13EA"/>
    <w:rsid w:val="005B2991"/>
    <w:rsid w:val="005B2EB6"/>
    <w:rsid w:val="005B3F05"/>
    <w:rsid w:val="005B4170"/>
    <w:rsid w:val="005B5D2C"/>
    <w:rsid w:val="005B6F3B"/>
    <w:rsid w:val="005B6FDD"/>
    <w:rsid w:val="005B7D1D"/>
    <w:rsid w:val="005C078B"/>
    <w:rsid w:val="005C1722"/>
    <w:rsid w:val="005C1AF5"/>
    <w:rsid w:val="005C3558"/>
    <w:rsid w:val="005C49EF"/>
    <w:rsid w:val="005D0743"/>
    <w:rsid w:val="005D15E0"/>
    <w:rsid w:val="005D200D"/>
    <w:rsid w:val="005D2283"/>
    <w:rsid w:val="005D38F1"/>
    <w:rsid w:val="005D5396"/>
    <w:rsid w:val="005D6596"/>
    <w:rsid w:val="005D66F9"/>
    <w:rsid w:val="005D6F35"/>
    <w:rsid w:val="005D714C"/>
    <w:rsid w:val="005E1940"/>
    <w:rsid w:val="005E22D7"/>
    <w:rsid w:val="005E382F"/>
    <w:rsid w:val="005E3AEA"/>
    <w:rsid w:val="005E5C99"/>
    <w:rsid w:val="005F0464"/>
    <w:rsid w:val="005F0EF8"/>
    <w:rsid w:val="005F1191"/>
    <w:rsid w:val="005F2E17"/>
    <w:rsid w:val="005F3AA2"/>
    <w:rsid w:val="005F43E1"/>
    <w:rsid w:val="005F44D0"/>
    <w:rsid w:val="005F5B01"/>
    <w:rsid w:val="005F5F79"/>
    <w:rsid w:val="005F73BE"/>
    <w:rsid w:val="006015A2"/>
    <w:rsid w:val="006024E3"/>
    <w:rsid w:val="006039F9"/>
    <w:rsid w:val="006048BE"/>
    <w:rsid w:val="00607334"/>
    <w:rsid w:val="00610784"/>
    <w:rsid w:val="00613281"/>
    <w:rsid w:val="00615186"/>
    <w:rsid w:val="00617783"/>
    <w:rsid w:val="00617C11"/>
    <w:rsid w:val="006205E9"/>
    <w:rsid w:val="0062147F"/>
    <w:rsid w:val="006236FF"/>
    <w:rsid w:val="00625437"/>
    <w:rsid w:val="006256C6"/>
    <w:rsid w:val="0062770A"/>
    <w:rsid w:val="006301E9"/>
    <w:rsid w:val="0063136D"/>
    <w:rsid w:val="006315F6"/>
    <w:rsid w:val="006319D4"/>
    <w:rsid w:val="0063283C"/>
    <w:rsid w:val="00632E21"/>
    <w:rsid w:val="006336FB"/>
    <w:rsid w:val="00633E9D"/>
    <w:rsid w:val="0063519D"/>
    <w:rsid w:val="006357A8"/>
    <w:rsid w:val="006363A2"/>
    <w:rsid w:val="0064118A"/>
    <w:rsid w:val="00642A2E"/>
    <w:rsid w:val="00651870"/>
    <w:rsid w:val="00651E81"/>
    <w:rsid w:val="00651F4E"/>
    <w:rsid w:val="006536CA"/>
    <w:rsid w:val="0065375E"/>
    <w:rsid w:val="006539B7"/>
    <w:rsid w:val="006550CC"/>
    <w:rsid w:val="00655167"/>
    <w:rsid w:val="006567F5"/>
    <w:rsid w:val="006608BA"/>
    <w:rsid w:val="00660A60"/>
    <w:rsid w:val="00663928"/>
    <w:rsid w:val="00664312"/>
    <w:rsid w:val="0066716C"/>
    <w:rsid w:val="00671ED5"/>
    <w:rsid w:val="006734A6"/>
    <w:rsid w:val="0067354B"/>
    <w:rsid w:val="00674517"/>
    <w:rsid w:val="00674F4B"/>
    <w:rsid w:val="006750F5"/>
    <w:rsid w:val="0067595D"/>
    <w:rsid w:val="00676FCF"/>
    <w:rsid w:val="00677AB5"/>
    <w:rsid w:val="006801A9"/>
    <w:rsid w:val="006809A9"/>
    <w:rsid w:val="00684CB0"/>
    <w:rsid w:val="00685369"/>
    <w:rsid w:val="006863FB"/>
    <w:rsid w:val="0068695F"/>
    <w:rsid w:val="00687F66"/>
    <w:rsid w:val="0069045E"/>
    <w:rsid w:val="006906F6"/>
    <w:rsid w:val="00690A92"/>
    <w:rsid w:val="00690C3B"/>
    <w:rsid w:val="00695E7D"/>
    <w:rsid w:val="00696638"/>
    <w:rsid w:val="006966D0"/>
    <w:rsid w:val="006967C6"/>
    <w:rsid w:val="00696EC8"/>
    <w:rsid w:val="006A163A"/>
    <w:rsid w:val="006A4E16"/>
    <w:rsid w:val="006A7409"/>
    <w:rsid w:val="006A7594"/>
    <w:rsid w:val="006B07B2"/>
    <w:rsid w:val="006B1DD8"/>
    <w:rsid w:val="006B23BF"/>
    <w:rsid w:val="006B7095"/>
    <w:rsid w:val="006B7D0E"/>
    <w:rsid w:val="006C131A"/>
    <w:rsid w:val="006C4131"/>
    <w:rsid w:val="006C5FD4"/>
    <w:rsid w:val="006C7AF4"/>
    <w:rsid w:val="006D1C30"/>
    <w:rsid w:val="006D214A"/>
    <w:rsid w:val="006D3F32"/>
    <w:rsid w:val="006D4F3B"/>
    <w:rsid w:val="006D5A97"/>
    <w:rsid w:val="006D6987"/>
    <w:rsid w:val="006D75EE"/>
    <w:rsid w:val="006E00C6"/>
    <w:rsid w:val="006E1AEB"/>
    <w:rsid w:val="006E1C82"/>
    <w:rsid w:val="006E26BA"/>
    <w:rsid w:val="006E359B"/>
    <w:rsid w:val="006E3BA5"/>
    <w:rsid w:val="006E4614"/>
    <w:rsid w:val="006E47F0"/>
    <w:rsid w:val="006E63D8"/>
    <w:rsid w:val="006E7594"/>
    <w:rsid w:val="006E7EDB"/>
    <w:rsid w:val="006F01E5"/>
    <w:rsid w:val="006F2A1B"/>
    <w:rsid w:val="006F48DA"/>
    <w:rsid w:val="006F7F03"/>
    <w:rsid w:val="00701144"/>
    <w:rsid w:val="007012A5"/>
    <w:rsid w:val="00701DC4"/>
    <w:rsid w:val="007025E5"/>
    <w:rsid w:val="00704BFB"/>
    <w:rsid w:val="00705312"/>
    <w:rsid w:val="0070573D"/>
    <w:rsid w:val="00705F86"/>
    <w:rsid w:val="007061BD"/>
    <w:rsid w:val="00706806"/>
    <w:rsid w:val="00707185"/>
    <w:rsid w:val="007108C6"/>
    <w:rsid w:val="0071100A"/>
    <w:rsid w:val="0071239C"/>
    <w:rsid w:val="00714720"/>
    <w:rsid w:val="00715410"/>
    <w:rsid w:val="0071598B"/>
    <w:rsid w:val="0071657C"/>
    <w:rsid w:val="00720B1D"/>
    <w:rsid w:val="00722872"/>
    <w:rsid w:val="00722B18"/>
    <w:rsid w:val="00722D35"/>
    <w:rsid w:val="007242FC"/>
    <w:rsid w:val="00736923"/>
    <w:rsid w:val="007406C5"/>
    <w:rsid w:val="00740C4A"/>
    <w:rsid w:val="007414B8"/>
    <w:rsid w:val="00741B0F"/>
    <w:rsid w:val="00745F68"/>
    <w:rsid w:val="00746E3F"/>
    <w:rsid w:val="00747AFD"/>
    <w:rsid w:val="007520E7"/>
    <w:rsid w:val="007524FD"/>
    <w:rsid w:val="007526A9"/>
    <w:rsid w:val="0075687B"/>
    <w:rsid w:val="00756B8B"/>
    <w:rsid w:val="00756CC0"/>
    <w:rsid w:val="00760AA2"/>
    <w:rsid w:val="00760F41"/>
    <w:rsid w:val="007637BA"/>
    <w:rsid w:val="00764F07"/>
    <w:rsid w:val="00766048"/>
    <w:rsid w:val="007660CB"/>
    <w:rsid w:val="00771FFE"/>
    <w:rsid w:val="00772202"/>
    <w:rsid w:val="00775973"/>
    <w:rsid w:val="0078006B"/>
    <w:rsid w:val="007800AF"/>
    <w:rsid w:val="00782883"/>
    <w:rsid w:val="007828C7"/>
    <w:rsid w:val="007833E1"/>
    <w:rsid w:val="0078355E"/>
    <w:rsid w:val="00783576"/>
    <w:rsid w:val="00784B9B"/>
    <w:rsid w:val="00785559"/>
    <w:rsid w:val="00786158"/>
    <w:rsid w:val="007878B6"/>
    <w:rsid w:val="00792CF4"/>
    <w:rsid w:val="0079329F"/>
    <w:rsid w:val="00795BD2"/>
    <w:rsid w:val="007A059A"/>
    <w:rsid w:val="007A0973"/>
    <w:rsid w:val="007A3C81"/>
    <w:rsid w:val="007A4309"/>
    <w:rsid w:val="007A47F7"/>
    <w:rsid w:val="007A5A01"/>
    <w:rsid w:val="007A7A79"/>
    <w:rsid w:val="007A7CF8"/>
    <w:rsid w:val="007A7F2E"/>
    <w:rsid w:val="007B01FE"/>
    <w:rsid w:val="007B254F"/>
    <w:rsid w:val="007B31F1"/>
    <w:rsid w:val="007B3F82"/>
    <w:rsid w:val="007B612C"/>
    <w:rsid w:val="007B685D"/>
    <w:rsid w:val="007B79EC"/>
    <w:rsid w:val="007B7BF8"/>
    <w:rsid w:val="007B7FC3"/>
    <w:rsid w:val="007C242F"/>
    <w:rsid w:val="007C3676"/>
    <w:rsid w:val="007C5352"/>
    <w:rsid w:val="007C7CD6"/>
    <w:rsid w:val="007D1338"/>
    <w:rsid w:val="007D40F8"/>
    <w:rsid w:val="007D5BF7"/>
    <w:rsid w:val="007D76CD"/>
    <w:rsid w:val="007E2AE9"/>
    <w:rsid w:val="007E4B2F"/>
    <w:rsid w:val="007E4EF3"/>
    <w:rsid w:val="007E57CE"/>
    <w:rsid w:val="007E62A6"/>
    <w:rsid w:val="007F02C9"/>
    <w:rsid w:val="007F38BF"/>
    <w:rsid w:val="007F65C0"/>
    <w:rsid w:val="007F7FE5"/>
    <w:rsid w:val="0080267F"/>
    <w:rsid w:val="00804856"/>
    <w:rsid w:val="00804D9C"/>
    <w:rsid w:val="0080515B"/>
    <w:rsid w:val="00805538"/>
    <w:rsid w:val="00805BDC"/>
    <w:rsid w:val="00806ED6"/>
    <w:rsid w:val="008071EF"/>
    <w:rsid w:val="00807705"/>
    <w:rsid w:val="00810AEC"/>
    <w:rsid w:val="00812E22"/>
    <w:rsid w:val="0081330D"/>
    <w:rsid w:val="008143C3"/>
    <w:rsid w:val="00814F86"/>
    <w:rsid w:val="00815203"/>
    <w:rsid w:val="00816DCC"/>
    <w:rsid w:val="0081799B"/>
    <w:rsid w:val="00821C03"/>
    <w:rsid w:val="008242B2"/>
    <w:rsid w:val="00824310"/>
    <w:rsid w:val="00824982"/>
    <w:rsid w:val="00825250"/>
    <w:rsid w:val="0082528A"/>
    <w:rsid w:val="00826E00"/>
    <w:rsid w:val="008275BE"/>
    <w:rsid w:val="008316FB"/>
    <w:rsid w:val="0083555A"/>
    <w:rsid w:val="00836172"/>
    <w:rsid w:val="00836A7A"/>
    <w:rsid w:val="00837347"/>
    <w:rsid w:val="00837FBE"/>
    <w:rsid w:val="0084130E"/>
    <w:rsid w:val="00841885"/>
    <w:rsid w:val="00842747"/>
    <w:rsid w:val="0084419B"/>
    <w:rsid w:val="0084608C"/>
    <w:rsid w:val="00850506"/>
    <w:rsid w:val="00850991"/>
    <w:rsid w:val="00850F18"/>
    <w:rsid w:val="00851089"/>
    <w:rsid w:val="008510B4"/>
    <w:rsid w:val="0085229C"/>
    <w:rsid w:val="0085538C"/>
    <w:rsid w:val="00855588"/>
    <w:rsid w:val="0085665C"/>
    <w:rsid w:val="008578FF"/>
    <w:rsid w:val="00857ABD"/>
    <w:rsid w:val="008613B7"/>
    <w:rsid w:val="0086160A"/>
    <w:rsid w:val="0086440C"/>
    <w:rsid w:val="008647F4"/>
    <w:rsid w:val="0086558E"/>
    <w:rsid w:val="00867D1B"/>
    <w:rsid w:val="00870526"/>
    <w:rsid w:val="008734A7"/>
    <w:rsid w:val="00874DE7"/>
    <w:rsid w:val="00874E4A"/>
    <w:rsid w:val="00875EC9"/>
    <w:rsid w:val="008808C3"/>
    <w:rsid w:val="00881B70"/>
    <w:rsid w:val="00883AEB"/>
    <w:rsid w:val="0088588B"/>
    <w:rsid w:val="00885899"/>
    <w:rsid w:val="00890D39"/>
    <w:rsid w:val="008932E6"/>
    <w:rsid w:val="00893A36"/>
    <w:rsid w:val="0089419E"/>
    <w:rsid w:val="00894E86"/>
    <w:rsid w:val="00895BC6"/>
    <w:rsid w:val="00897998"/>
    <w:rsid w:val="00897B4C"/>
    <w:rsid w:val="008A3934"/>
    <w:rsid w:val="008A71DE"/>
    <w:rsid w:val="008A75D0"/>
    <w:rsid w:val="008B4701"/>
    <w:rsid w:val="008B5B2F"/>
    <w:rsid w:val="008B63EB"/>
    <w:rsid w:val="008B6FB4"/>
    <w:rsid w:val="008B7660"/>
    <w:rsid w:val="008C0033"/>
    <w:rsid w:val="008C00F6"/>
    <w:rsid w:val="008C068E"/>
    <w:rsid w:val="008C08D8"/>
    <w:rsid w:val="008C09E3"/>
    <w:rsid w:val="008C1E64"/>
    <w:rsid w:val="008C5229"/>
    <w:rsid w:val="008D0457"/>
    <w:rsid w:val="008D298E"/>
    <w:rsid w:val="008D3B07"/>
    <w:rsid w:val="008D4490"/>
    <w:rsid w:val="008D48F2"/>
    <w:rsid w:val="008D4B0A"/>
    <w:rsid w:val="008D68C3"/>
    <w:rsid w:val="008D6B49"/>
    <w:rsid w:val="008E0041"/>
    <w:rsid w:val="008E1303"/>
    <w:rsid w:val="008E21F3"/>
    <w:rsid w:val="008E2538"/>
    <w:rsid w:val="008E43AB"/>
    <w:rsid w:val="008E4FF6"/>
    <w:rsid w:val="008E5451"/>
    <w:rsid w:val="008E5F31"/>
    <w:rsid w:val="008E625C"/>
    <w:rsid w:val="008E6D4E"/>
    <w:rsid w:val="008F13E2"/>
    <w:rsid w:val="008F1597"/>
    <w:rsid w:val="008F15C2"/>
    <w:rsid w:val="008F2103"/>
    <w:rsid w:val="008F36C9"/>
    <w:rsid w:val="008F4257"/>
    <w:rsid w:val="008F609A"/>
    <w:rsid w:val="008F6DF6"/>
    <w:rsid w:val="008F7C66"/>
    <w:rsid w:val="00903810"/>
    <w:rsid w:val="009127C5"/>
    <w:rsid w:val="00914506"/>
    <w:rsid w:val="00915AF6"/>
    <w:rsid w:val="00917F57"/>
    <w:rsid w:val="00922A82"/>
    <w:rsid w:val="009248B3"/>
    <w:rsid w:val="00925434"/>
    <w:rsid w:val="00926809"/>
    <w:rsid w:val="00926EAD"/>
    <w:rsid w:val="00927D2C"/>
    <w:rsid w:val="00930649"/>
    <w:rsid w:val="009328BE"/>
    <w:rsid w:val="00932985"/>
    <w:rsid w:val="00933029"/>
    <w:rsid w:val="009332C6"/>
    <w:rsid w:val="009333E5"/>
    <w:rsid w:val="00933CA8"/>
    <w:rsid w:val="00937020"/>
    <w:rsid w:val="00937744"/>
    <w:rsid w:val="00937952"/>
    <w:rsid w:val="0094175C"/>
    <w:rsid w:val="009424F3"/>
    <w:rsid w:val="00942E4F"/>
    <w:rsid w:val="00944B4A"/>
    <w:rsid w:val="009450AC"/>
    <w:rsid w:val="00945488"/>
    <w:rsid w:val="009463B1"/>
    <w:rsid w:val="00950FEC"/>
    <w:rsid w:val="0095454B"/>
    <w:rsid w:val="00955929"/>
    <w:rsid w:val="0095592E"/>
    <w:rsid w:val="00955E90"/>
    <w:rsid w:val="0095674D"/>
    <w:rsid w:val="00957384"/>
    <w:rsid w:val="009574F1"/>
    <w:rsid w:val="00957746"/>
    <w:rsid w:val="00957B0A"/>
    <w:rsid w:val="00960999"/>
    <w:rsid w:val="00964464"/>
    <w:rsid w:val="00965587"/>
    <w:rsid w:val="0096763D"/>
    <w:rsid w:val="009676CB"/>
    <w:rsid w:val="00967FE9"/>
    <w:rsid w:val="00973185"/>
    <w:rsid w:val="00973419"/>
    <w:rsid w:val="009735E4"/>
    <w:rsid w:val="00976944"/>
    <w:rsid w:val="009774B2"/>
    <w:rsid w:val="009775C4"/>
    <w:rsid w:val="00977CCD"/>
    <w:rsid w:val="009820A0"/>
    <w:rsid w:val="00982D27"/>
    <w:rsid w:val="00982EE0"/>
    <w:rsid w:val="00984472"/>
    <w:rsid w:val="009844BD"/>
    <w:rsid w:val="009903DE"/>
    <w:rsid w:val="00991981"/>
    <w:rsid w:val="00991990"/>
    <w:rsid w:val="009948A0"/>
    <w:rsid w:val="00995152"/>
    <w:rsid w:val="00995719"/>
    <w:rsid w:val="00997502"/>
    <w:rsid w:val="00997527"/>
    <w:rsid w:val="009A0021"/>
    <w:rsid w:val="009A0F84"/>
    <w:rsid w:val="009A166B"/>
    <w:rsid w:val="009A1A64"/>
    <w:rsid w:val="009A22D0"/>
    <w:rsid w:val="009A2A74"/>
    <w:rsid w:val="009A358A"/>
    <w:rsid w:val="009A7554"/>
    <w:rsid w:val="009A7639"/>
    <w:rsid w:val="009A7CC7"/>
    <w:rsid w:val="009B0000"/>
    <w:rsid w:val="009B101C"/>
    <w:rsid w:val="009B2B0F"/>
    <w:rsid w:val="009B2EC1"/>
    <w:rsid w:val="009B3940"/>
    <w:rsid w:val="009B6525"/>
    <w:rsid w:val="009B6F67"/>
    <w:rsid w:val="009C373F"/>
    <w:rsid w:val="009C4018"/>
    <w:rsid w:val="009C6F13"/>
    <w:rsid w:val="009C6F55"/>
    <w:rsid w:val="009C77BD"/>
    <w:rsid w:val="009D0306"/>
    <w:rsid w:val="009D0E0F"/>
    <w:rsid w:val="009D1C92"/>
    <w:rsid w:val="009D316F"/>
    <w:rsid w:val="009D423F"/>
    <w:rsid w:val="009D6BC8"/>
    <w:rsid w:val="009D7588"/>
    <w:rsid w:val="009E12A1"/>
    <w:rsid w:val="009E1A3F"/>
    <w:rsid w:val="009E2377"/>
    <w:rsid w:val="009E4056"/>
    <w:rsid w:val="009E4507"/>
    <w:rsid w:val="009E794B"/>
    <w:rsid w:val="009F0185"/>
    <w:rsid w:val="009F06DE"/>
    <w:rsid w:val="009F10E1"/>
    <w:rsid w:val="009F30C4"/>
    <w:rsid w:val="009F325B"/>
    <w:rsid w:val="009F43DB"/>
    <w:rsid w:val="009F4A2B"/>
    <w:rsid w:val="009F4C26"/>
    <w:rsid w:val="009F7345"/>
    <w:rsid w:val="009F7A7A"/>
    <w:rsid w:val="00A001AD"/>
    <w:rsid w:val="00A00421"/>
    <w:rsid w:val="00A0343F"/>
    <w:rsid w:val="00A036C7"/>
    <w:rsid w:val="00A06692"/>
    <w:rsid w:val="00A07AFD"/>
    <w:rsid w:val="00A11CC5"/>
    <w:rsid w:val="00A1342B"/>
    <w:rsid w:val="00A13D41"/>
    <w:rsid w:val="00A15EB5"/>
    <w:rsid w:val="00A16CD9"/>
    <w:rsid w:val="00A17844"/>
    <w:rsid w:val="00A201DC"/>
    <w:rsid w:val="00A20283"/>
    <w:rsid w:val="00A20E5D"/>
    <w:rsid w:val="00A22444"/>
    <w:rsid w:val="00A3430A"/>
    <w:rsid w:val="00A34839"/>
    <w:rsid w:val="00A378C7"/>
    <w:rsid w:val="00A37ECC"/>
    <w:rsid w:val="00A40B03"/>
    <w:rsid w:val="00A41679"/>
    <w:rsid w:val="00A425B8"/>
    <w:rsid w:val="00A42E65"/>
    <w:rsid w:val="00A42F56"/>
    <w:rsid w:val="00A433D6"/>
    <w:rsid w:val="00A43D0E"/>
    <w:rsid w:val="00A44568"/>
    <w:rsid w:val="00A479FB"/>
    <w:rsid w:val="00A47CD5"/>
    <w:rsid w:val="00A507A4"/>
    <w:rsid w:val="00A5122C"/>
    <w:rsid w:val="00A52309"/>
    <w:rsid w:val="00A524AF"/>
    <w:rsid w:val="00A528C4"/>
    <w:rsid w:val="00A52F90"/>
    <w:rsid w:val="00A5340F"/>
    <w:rsid w:val="00A54B9C"/>
    <w:rsid w:val="00A55D29"/>
    <w:rsid w:val="00A5617D"/>
    <w:rsid w:val="00A570EB"/>
    <w:rsid w:val="00A57B19"/>
    <w:rsid w:val="00A608BE"/>
    <w:rsid w:val="00A60977"/>
    <w:rsid w:val="00A6277C"/>
    <w:rsid w:val="00A65661"/>
    <w:rsid w:val="00A7093C"/>
    <w:rsid w:val="00A72521"/>
    <w:rsid w:val="00A72A96"/>
    <w:rsid w:val="00A7301D"/>
    <w:rsid w:val="00A7337E"/>
    <w:rsid w:val="00A743F2"/>
    <w:rsid w:val="00A74E84"/>
    <w:rsid w:val="00A75AFF"/>
    <w:rsid w:val="00A75FB5"/>
    <w:rsid w:val="00A766F7"/>
    <w:rsid w:val="00A769B1"/>
    <w:rsid w:val="00A77BFA"/>
    <w:rsid w:val="00A80B8F"/>
    <w:rsid w:val="00A80CD3"/>
    <w:rsid w:val="00A81D34"/>
    <w:rsid w:val="00A81D9D"/>
    <w:rsid w:val="00A832D8"/>
    <w:rsid w:val="00A835BE"/>
    <w:rsid w:val="00A84C96"/>
    <w:rsid w:val="00A8537B"/>
    <w:rsid w:val="00A85987"/>
    <w:rsid w:val="00A90FA2"/>
    <w:rsid w:val="00A92B98"/>
    <w:rsid w:val="00A9300A"/>
    <w:rsid w:val="00A95B96"/>
    <w:rsid w:val="00A96E34"/>
    <w:rsid w:val="00AA094F"/>
    <w:rsid w:val="00AA12C0"/>
    <w:rsid w:val="00AA17BA"/>
    <w:rsid w:val="00AA17C2"/>
    <w:rsid w:val="00AA1F6C"/>
    <w:rsid w:val="00AA3856"/>
    <w:rsid w:val="00AA4207"/>
    <w:rsid w:val="00AA47B4"/>
    <w:rsid w:val="00AA483F"/>
    <w:rsid w:val="00AA4882"/>
    <w:rsid w:val="00AA4997"/>
    <w:rsid w:val="00AA73E5"/>
    <w:rsid w:val="00AA7B80"/>
    <w:rsid w:val="00AB057E"/>
    <w:rsid w:val="00AB09BA"/>
    <w:rsid w:val="00AB0E49"/>
    <w:rsid w:val="00AB1C25"/>
    <w:rsid w:val="00AB3314"/>
    <w:rsid w:val="00AB47F7"/>
    <w:rsid w:val="00AB4A0C"/>
    <w:rsid w:val="00AB556E"/>
    <w:rsid w:val="00AB61CC"/>
    <w:rsid w:val="00AC2D3F"/>
    <w:rsid w:val="00AC3E36"/>
    <w:rsid w:val="00AC46DF"/>
    <w:rsid w:val="00AD0056"/>
    <w:rsid w:val="00AD082F"/>
    <w:rsid w:val="00AD175E"/>
    <w:rsid w:val="00AD2D65"/>
    <w:rsid w:val="00AD4E97"/>
    <w:rsid w:val="00AD7270"/>
    <w:rsid w:val="00AE0728"/>
    <w:rsid w:val="00AE1CFF"/>
    <w:rsid w:val="00AE4A34"/>
    <w:rsid w:val="00AE5652"/>
    <w:rsid w:val="00AE71FC"/>
    <w:rsid w:val="00AE7312"/>
    <w:rsid w:val="00AE7B2B"/>
    <w:rsid w:val="00AE7B39"/>
    <w:rsid w:val="00AF0427"/>
    <w:rsid w:val="00AF2545"/>
    <w:rsid w:val="00AF3559"/>
    <w:rsid w:val="00AF3BFD"/>
    <w:rsid w:val="00AF4B95"/>
    <w:rsid w:val="00AF5788"/>
    <w:rsid w:val="00AF57C4"/>
    <w:rsid w:val="00B00BAB"/>
    <w:rsid w:val="00B01201"/>
    <w:rsid w:val="00B02016"/>
    <w:rsid w:val="00B02B5C"/>
    <w:rsid w:val="00B0390A"/>
    <w:rsid w:val="00B0675B"/>
    <w:rsid w:val="00B11D64"/>
    <w:rsid w:val="00B159EC"/>
    <w:rsid w:val="00B171E5"/>
    <w:rsid w:val="00B17F4E"/>
    <w:rsid w:val="00B209CC"/>
    <w:rsid w:val="00B20ECC"/>
    <w:rsid w:val="00B24612"/>
    <w:rsid w:val="00B256CB"/>
    <w:rsid w:val="00B2682D"/>
    <w:rsid w:val="00B323F7"/>
    <w:rsid w:val="00B3326A"/>
    <w:rsid w:val="00B33E78"/>
    <w:rsid w:val="00B34E20"/>
    <w:rsid w:val="00B34EE2"/>
    <w:rsid w:val="00B36922"/>
    <w:rsid w:val="00B371D1"/>
    <w:rsid w:val="00B37268"/>
    <w:rsid w:val="00B37290"/>
    <w:rsid w:val="00B37618"/>
    <w:rsid w:val="00B37AAB"/>
    <w:rsid w:val="00B40BF8"/>
    <w:rsid w:val="00B4326E"/>
    <w:rsid w:val="00B4414F"/>
    <w:rsid w:val="00B45DD3"/>
    <w:rsid w:val="00B47971"/>
    <w:rsid w:val="00B500DB"/>
    <w:rsid w:val="00B50A70"/>
    <w:rsid w:val="00B51B8A"/>
    <w:rsid w:val="00B537E5"/>
    <w:rsid w:val="00B54331"/>
    <w:rsid w:val="00B54E03"/>
    <w:rsid w:val="00B56616"/>
    <w:rsid w:val="00B63069"/>
    <w:rsid w:val="00B63C32"/>
    <w:rsid w:val="00B6439F"/>
    <w:rsid w:val="00B669C9"/>
    <w:rsid w:val="00B74489"/>
    <w:rsid w:val="00B7466F"/>
    <w:rsid w:val="00B74E44"/>
    <w:rsid w:val="00B76A93"/>
    <w:rsid w:val="00B76B96"/>
    <w:rsid w:val="00B76DF9"/>
    <w:rsid w:val="00B81C99"/>
    <w:rsid w:val="00B85670"/>
    <w:rsid w:val="00B86778"/>
    <w:rsid w:val="00B8770D"/>
    <w:rsid w:val="00B93F81"/>
    <w:rsid w:val="00B94271"/>
    <w:rsid w:val="00B971BF"/>
    <w:rsid w:val="00B97C92"/>
    <w:rsid w:val="00BA01AC"/>
    <w:rsid w:val="00BA11E7"/>
    <w:rsid w:val="00BA71DF"/>
    <w:rsid w:val="00BA763A"/>
    <w:rsid w:val="00BB1334"/>
    <w:rsid w:val="00BB1B1C"/>
    <w:rsid w:val="00BB3A6D"/>
    <w:rsid w:val="00BB6F6B"/>
    <w:rsid w:val="00BB6FA4"/>
    <w:rsid w:val="00BB7CBE"/>
    <w:rsid w:val="00BC0E3C"/>
    <w:rsid w:val="00BC3685"/>
    <w:rsid w:val="00BC4073"/>
    <w:rsid w:val="00BC5817"/>
    <w:rsid w:val="00BC596A"/>
    <w:rsid w:val="00BD031E"/>
    <w:rsid w:val="00BD0CB7"/>
    <w:rsid w:val="00BD0D41"/>
    <w:rsid w:val="00BD0F1B"/>
    <w:rsid w:val="00BD13CE"/>
    <w:rsid w:val="00BD181D"/>
    <w:rsid w:val="00BD2092"/>
    <w:rsid w:val="00BD278F"/>
    <w:rsid w:val="00BD6DD5"/>
    <w:rsid w:val="00BE037D"/>
    <w:rsid w:val="00BE13F2"/>
    <w:rsid w:val="00BE203B"/>
    <w:rsid w:val="00BE45A0"/>
    <w:rsid w:val="00BE5541"/>
    <w:rsid w:val="00BE60E1"/>
    <w:rsid w:val="00BE74B4"/>
    <w:rsid w:val="00BF05FB"/>
    <w:rsid w:val="00BF2488"/>
    <w:rsid w:val="00BF4C60"/>
    <w:rsid w:val="00BF5161"/>
    <w:rsid w:val="00BF706B"/>
    <w:rsid w:val="00BF7F45"/>
    <w:rsid w:val="00C03214"/>
    <w:rsid w:val="00C03233"/>
    <w:rsid w:val="00C05069"/>
    <w:rsid w:val="00C05918"/>
    <w:rsid w:val="00C05F6F"/>
    <w:rsid w:val="00C07B62"/>
    <w:rsid w:val="00C13E58"/>
    <w:rsid w:val="00C14F6B"/>
    <w:rsid w:val="00C178AC"/>
    <w:rsid w:val="00C17D78"/>
    <w:rsid w:val="00C17EF9"/>
    <w:rsid w:val="00C20601"/>
    <w:rsid w:val="00C20B0A"/>
    <w:rsid w:val="00C21829"/>
    <w:rsid w:val="00C21C9A"/>
    <w:rsid w:val="00C21CAF"/>
    <w:rsid w:val="00C236DC"/>
    <w:rsid w:val="00C2476C"/>
    <w:rsid w:val="00C24DE4"/>
    <w:rsid w:val="00C25A50"/>
    <w:rsid w:val="00C25B95"/>
    <w:rsid w:val="00C25F2C"/>
    <w:rsid w:val="00C27056"/>
    <w:rsid w:val="00C311BC"/>
    <w:rsid w:val="00C31657"/>
    <w:rsid w:val="00C31731"/>
    <w:rsid w:val="00C32ABE"/>
    <w:rsid w:val="00C34045"/>
    <w:rsid w:val="00C35E3B"/>
    <w:rsid w:val="00C3687A"/>
    <w:rsid w:val="00C375CC"/>
    <w:rsid w:val="00C42143"/>
    <w:rsid w:val="00C44D74"/>
    <w:rsid w:val="00C4611E"/>
    <w:rsid w:val="00C467B9"/>
    <w:rsid w:val="00C47999"/>
    <w:rsid w:val="00C47E77"/>
    <w:rsid w:val="00C50998"/>
    <w:rsid w:val="00C530EE"/>
    <w:rsid w:val="00C550FB"/>
    <w:rsid w:val="00C5588C"/>
    <w:rsid w:val="00C63882"/>
    <w:rsid w:val="00C6704D"/>
    <w:rsid w:val="00C70C33"/>
    <w:rsid w:val="00C70DB8"/>
    <w:rsid w:val="00C71BB4"/>
    <w:rsid w:val="00C7259A"/>
    <w:rsid w:val="00C72F8A"/>
    <w:rsid w:val="00C767E5"/>
    <w:rsid w:val="00C7753B"/>
    <w:rsid w:val="00C77EC9"/>
    <w:rsid w:val="00C80DA6"/>
    <w:rsid w:val="00C82209"/>
    <w:rsid w:val="00C82964"/>
    <w:rsid w:val="00C84229"/>
    <w:rsid w:val="00C849F0"/>
    <w:rsid w:val="00C84C5C"/>
    <w:rsid w:val="00C8525D"/>
    <w:rsid w:val="00C8532A"/>
    <w:rsid w:val="00C8594E"/>
    <w:rsid w:val="00C85F98"/>
    <w:rsid w:val="00C8651D"/>
    <w:rsid w:val="00C87B51"/>
    <w:rsid w:val="00C9229E"/>
    <w:rsid w:val="00C929ED"/>
    <w:rsid w:val="00C93E69"/>
    <w:rsid w:val="00C9480F"/>
    <w:rsid w:val="00C965A7"/>
    <w:rsid w:val="00C96B9F"/>
    <w:rsid w:val="00CA1E7F"/>
    <w:rsid w:val="00CA33AB"/>
    <w:rsid w:val="00CA369A"/>
    <w:rsid w:val="00CA3C31"/>
    <w:rsid w:val="00CA490F"/>
    <w:rsid w:val="00CA4A6D"/>
    <w:rsid w:val="00CA4C8A"/>
    <w:rsid w:val="00CA5AE0"/>
    <w:rsid w:val="00CA5F4B"/>
    <w:rsid w:val="00CA78F9"/>
    <w:rsid w:val="00CB0D19"/>
    <w:rsid w:val="00CB2EBB"/>
    <w:rsid w:val="00CB3875"/>
    <w:rsid w:val="00CB5C34"/>
    <w:rsid w:val="00CB7E05"/>
    <w:rsid w:val="00CC0362"/>
    <w:rsid w:val="00CC0BF6"/>
    <w:rsid w:val="00CC25A0"/>
    <w:rsid w:val="00CC2A2B"/>
    <w:rsid w:val="00CC2C64"/>
    <w:rsid w:val="00CC3990"/>
    <w:rsid w:val="00CC3A6A"/>
    <w:rsid w:val="00CC5463"/>
    <w:rsid w:val="00CD0A44"/>
    <w:rsid w:val="00CD0BBF"/>
    <w:rsid w:val="00CD1C93"/>
    <w:rsid w:val="00CD2D5C"/>
    <w:rsid w:val="00CD3609"/>
    <w:rsid w:val="00CD45D8"/>
    <w:rsid w:val="00CD528D"/>
    <w:rsid w:val="00CD65E0"/>
    <w:rsid w:val="00CD6CFC"/>
    <w:rsid w:val="00CD733E"/>
    <w:rsid w:val="00CE22C5"/>
    <w:rsid w:val="00CE2869"/>
    <w:rsid w:val="00CE3695"/>
    <w:rsid w:val="00CE398E"/>
    <w:rsid w:val="00CE41E1"/>
    <w:rsid w:val="00CE6935"/>
    <w:rsid w:val="00CE6C5B"/>
    <w:rsid w:val="00CF2019"/>
    <w:rsid w:val="00CF219E"/>
    <w:rsid w:val="00CF3C61"/>
    <w:rsid w:val="00CF49EF"/>
    <w:rsid w:val="00CF5750"/>
    <w:rsid w:val="00CF57EB"/>
    <w:rsid w:val="00CF5D4C"/>
    <w:rsid w:val="00CF60B3"/>
    <w:rsid w:val="00CF66A9"/>
    <w:rsid w:val="00CF6EF7"/>
    <w:rsid w:val="00D00513"/>
    <w:rsid w:val="00D01F18"/>
    <w:rsid w:val="00D05085"/>
    <w:rsid w:val="00D0650A"/>
    <w:rsid w:val="00D06F4C"/>
    <w:rsid w:val="00D07AB8"/>
    <w:rsid w:val="00D07EE9"/>
    <w:rsid w:val="00D10014"/>
    <w:rsid w:val="00D1359C"/>
    <w:rsid w:val="00D1554E"/>
    <w:rsid w:val="00D158C8"/>
    <w:rsid w:val="00D17F97"/>
    <w:rsid w:val="00D20E95"/>
    <w:rsid w:val="00D23310"/>
    <w:rsid w:val="00D30C71"/>
    <w:rsid w:val="00D31492"/>
    <w:rsid w:val="00D31897"/>
    <w:rsid w:val="00D31CCE"/>
    <w:rsid w:val="00D325BE"/>
    <w:rsid w:val="00D332F4"/>
    <w:rsid w:val="00D35B8A"/>
    <w:rsid w:val="00D40457"/>
    <w:rsid w:val="00D452CD"/>
    <w:rsid w:val="00D47128"/>
    <w:rsid w:val="00D47806"/>
    <w:rsid w:val="00D5147C"/>
    <w:rsid w:val="00D51750"/>
    <w:rsid w:val="00D5270D"/>
    <w:rsid w:val="00D539B7"/>
    <w:rsid w:val="00D53B4E"/>
    <w:rsid w:val="00D54E23"/>
    <w:rsid w:val="00D55153"/>
    <w:rsid w:val="00D55AD6"/>
    <w:rsid w:val="00D62052"/>
    <w:rsid w:val="00D62B83"/>
    <w:rsid w:val="00D6525F"/>
    <w:rsid w:val="00D65344"/>
    <w:rsid w:val="00D657D6"/>
    <w:rsid w:val="00D66FBF"/>
    <w:rsid w:val="00D6729D"/>
    <w:rsid w:val="00D71B08"/>
    <w:rsid w:val="00D73819"/>
    <w:rsid w:val="00D73F5D"/>
    <w:rsid w:val="00D7469C"/>
    <w:rsid w:val="00D74B9E"/>
    <w:rsid w:val="00D75E71"/>
    <w:rsid w:val="00D764FC"/>
    <w:rsid w:val="00D76BD8"/>
    <w:rsid w:val="00D76E80"/>
    <w:rsid w:val="00D775D1"/>
    <w:rsid w:val="00D80A15"/>
    <w:rsid w:val="00D80FB2"/>
    <w:rsid w:val="00D80FFF"/>
    <w:rsid w:val="00D814D1"/>
    <w:rsid w:val="00D820EA"/>
    <w:rsid w:val="00D83013"/>
    <w:rsid w:val="00D83170"/>
    <w:rsid w:val="00D85127"/>
    <w:rsid w:val="00D87DA0"/>
    <w:rsid w:val="00D91482"/>
    <w:rsid w:val="00D91E65"/>
    <w:rsid w:val="00D91E8E"/>
    <w:rsid w:val="00D923C8"/>
    <w:rsid w:val="00D92F50"/>
    <w:rsid w:val="00D9666A"/>
    <w:rsid w:val="00D96EE0"/>
    <w:rsid w:val="00DA0547"/>
    <w:rsid w:val="00DA11DC"/>
    <w:rsid w:val="00DA29BC"/>
    <w:rsid w:val="00DA2F52"/>
    <w:rsid w:val="00DA332A"/>
    <w:rsid w:val="00DA3730"/>
    <w:rsid w:val="00DA4FF0"/>
    <w:rsid w:val="00DA7F44"/>
    <w:rsid w:val="00DB0244"/>
    <w:rsid w:val="00DB039E"/>
    <w:rsid w:val="00DB08E6"/>
    <w:rsid w:val="00DB2A9D"/>
    <w:rsid w:val="00DB2D6E"/>
    <w:rsid w:val="00DB2F96"/>
    <w:rsid w:val="00DB2FA4"/>
    <w:rsid w:val="00DB6C36"/>
    <w:rsid w:val="00DC0455"/>
    <w:rsid w:val="00DC082C"/>
    <w:rsid w:val="00DC1165"/>
    <w:rsid w:val="00DC347A"/>
    <w:rsid w:val="00DC3503"/>
    <w:rsid w:val="00DC4955"/>
    <w:rsid w:val="00DC63DF"/>
    <w:rsid w:val="00DC7FDA"/>
    <w:rsid w:val="00DD0917"/>
    <w:rsid w:val="00DD0937"/>
    <w:rsid w:val="00DD272D"/>
    <w:rsid w:val="00DD290A"/>
    <w:rsid w:val="00DD3612"/>
    <w:rsid w:val="00DD3905"/>
    <w:rsid w:val="00DD50CA"/>
    <w:rsid w:val="00DD57FC"/>
    <w:rsid w:val="00DD693A"/>
    <w:rsid w:val="00DD6C0E"/>
    <w:rsid w:val="00DD7460"/>
    <w:rsid w:val="00DD7624"/>
    <w:rsid w:val="00DE031F"/>
    <w:rsid w:val="00DE0F2D"/>
    <w:rsid w:val="00DE398D"/>
    <w:rsid w:val="00DE3D48"/>
    <w:rsid w:val="00DE4C38"/>
    <w:rsid w:val="00DE79DA"/>
    <w:rsid w:val="00DF0DA5"/>
    <w:rsid w:val="00DF208D"/>
    <w:rsid w:val="00DF2DD6"/>
    <w:rsid w:val="00DF54D1"/>
    <w:rsid w:val="00DF595E"/>
    <w:rsid w:val="00DF722F"/>
    <w:rsid w:val="00DF7299"/>
    <w:rsid w:val="00DF742F"/>
    <w:rsid w:val="00E01EBD"/>
    <w:rsid w:val="00E037B6"/>
    <w:rsid w:val="00E042E3"/>
    <w:rsid w:val="00E05E80"/>
    <w:rsid w:val="00E0667C"/>
    <w:rsid w:val="00E10F11"/>
    <w:rsid w:val="00E114ED"/>
    <w:rsid w:val="00E12E1D"/>
    <w:rsid w:val="00E137EF"/>
    <w:rsid w:val="00E14972"/>
    <w:rsid w:val="00E15E79"/>
    <w:rsid w:val="00E16AEF"/>
    <w:rsid w:val="00E16D3F"/>
    <w:rsid w:val="00E16E21"/>
    <w:rsid w:val="00E21027"/>
    <w:rsid w:val="00E21F5F"/>
    <w:rsid w:val="00E242C7"/>
    <w:rsid w:val="00E25D7D"/>
    <w:rsid w:val="00E26380"/>
    <w:rsid w:val="00E2656F"/>
    <w:rsid w:val="00E26A53"/>
    <w:rsid w:val="00E26B5F"/>
    <w:rsid w:val="00E3136C"/>
    <w:rsid w:val="00E327A7"/>
    <w:rsid w:val="00E335EC"/>
    <w:rsid w:val="00E347E4"/>
    <w:rsid w:val="00E35821"/>
    <w:rsid w:val="00E36289"/>
    <w:rsid w:val="00E36A07"/>
    <w:rsid w:val="00E40DD5"/>
    <w:rsid w:val="00E41834"/>
    <w:rsid w:val="00E41890"/>
    <w:rsid w:val="00E42118"/>
    <w:rsid w:val="00E43988"/>
    <w:rsid w:val="00E463CF"/>
    <w:rsid w:val="00E465C3"/>
    <w:rsid w:val="00E47466"/>
    <w:rsid w:val="00E50212"/>
    <w:rsid w:val="00E51A3D"/>
    <w:rsid w:val="00E5254A"/>
    <w:rsid w:val="00E52BA4"/>
    <w:rsid w:val="00E52FDB"/>
    <w:rsid w:val="00E53300"/>
    <w:rsid w:val="00E5368D"/>
    <w:rsid w:val="00E53B36"/>
    <w:rsid w:val="00E53FF3"/>
    <w:rsid w:val="00E545B4"/>
    <w:rsid w:val="00E63E91"/>
    <w:rsid w:val="00E6458D"/>
    <w:rsid w:val="00E66D86"/>
    <w:rsid w:val="00E678F2"/>
    <w:rsid w:val="00E67929"/>
    <w:rsid w:val="00E679BC"/>
    <w:rsid w:val="00E67B54"/>
    <w:rsid w:val="00E7383E"/>
    <w:rsid w:val="00E74302"/>
    <w:rsid w:val="00E74A19"/>
    <w:rsid w:val="00E752AD"/>
    <w:rsid w:val="00E75C21"/>
    <w:rsid w:val="00E76AB1"/>
    <w:rsid w:val="00E7786E"/>
    <w:rsid w:val="00E809DD"/>
    <w:rsid w:val="00E80B90"/>
    <w:rsid w:val="00E80B97"/>
    <w:rsid w:val="00E80D3D"/>
    <w:rsid w:val="00E80F6E"/>
    <w:rsid w:val="00E82867"/>
    <w:rsid w:val="00E83B46"/>
    <w:rsid w:val="00E83D6C"/>
    <w:rsid w:val="00E85175"/>
    <w:rsid w:val="00E853CF"/>
    <w:rsid w:val="00E86A89"/>
    <w:rsid w:val="00E909B4"/>
    <w:rsid w:val="00E910A7"/>
    <w:rsid w:val="00E91C2D"/>
    <w:rsid w:val="00E92457"/>
    <w:rsid w:val="00E92D1D"/>
    <w:rsid w:val="00E94126"/>
    <w:rsid w:val="00EA0159"/>
    <w:rsid w:val="00EA13BF"/>
    <w:rsid w:val="00EA15FC"/>
    <w:rsid w:val="00EA19F7"/>
    <w:rsid w:val="00EA2C29"/>
    <w:rsid w:val="00EA51ED"/>
    <w:rsid w:val="00EA6A4F"/>
    <w:rsid w:val="00EB27BA"/>
    <w:rsid w:val="00EB2E56"/>
    <w:rsid w:val="00EB30E7"/>
    <w:rsid w:val="00EB40E2"/>
    <w:rsid w:val="00EB4813"/>
    <w:rsid w:val="00EB6A83"/>
    <w:rsid w:val="00EC0ED2"/>
    <w:rsid w:val="00EC1B2F"/>
    <w:rsid w:val="00EC32C7"/>
    <w:rsid w:val="00EC3710"/>
    <w:rsid w:val="00EC5B34"/>
    <w:rsid w:val="00EC78F1"/>
    <w:rsid w:val="00ED2509"/>
    <w:rsid w:val="00ED2BB6"/>
    <w:rsid w:val="00ED4695"/>
    <w:rsid w:val="00ED68EC"/>
    <w:rsid w:val="00EE1371"/>
    <w:rsid w:val="00EE366F"/>
    <w:rsid w:val="00EE52FE"/>
    <w:rsid w:val="00EE6066"/>
    <w:rsid w:val="00EE784B"/>
    <w:rsid w:val="00EE7B77"/>
    <w:rsid w:val="00EF0844"/>
    <w:rsid w:val="00EF375D"/>
    <w:rsid w:val="00EF390D"/>
    <w:rsid w:val="00EF3D8A"/>
    <w:rsid w:val="00EF54D2"/>
    <w:rsid w:val="00EF7987"/>
    <w:rsid w:val="00F00EF5"/>
    <w:rsid w:val="00F01260"/>
    <w:rsid w:val="00F01615"/>
    <w:rsid w:val="00F0263A"/>
    <w:rsid w:val="00F02743"/>
    <w:rsid w:val="00F03969"/>
    <w:rsid w:val="00F03EAE"/>
    <w:rsid w:val="00F0748E"/>
    <w:rsid w:val="00F078BC"/>
    <w:rsid w:val="00F07B11"/>
    <w:rsid w:val="00F07DE4"/>
    <w:rsid w:val="00F11B47"/>
    <w:rsid w:val="00F14726"/>
    <w:rsid w:val="00F164C5"/>
    <w:rsid w:val="00F1674C"/>
    <w:rsid w:val="00F1685D"/>
    <w:rsid w:val="00F16F11"/>
    <w:rsid w:val="00F16FC6"/>
    <w:rsid w:val="00F212A2"/>
    <w:rsid w:val="00F21CFB"/>
    <w:rsid w:val="00F267AA"/>
    <w:rsid w:val="00F27E54"/>
    <w:rsid w:val="00F32B43"/>
    <w:rsid w:val="00F334D7"/>
    <w:rsid w:val="00F33CDB"/>
    <w:rsid w:val="00F35320"/>
    <w:rsid w:val="00F36553"/>
    <w:rsid w:val="00F36D47"/>
    <w:rsid w:val="00F3768E"/>
    <w:rsid w:val="00F3784A"/>
    <w:rsid w:val="00F40A0C"/>
    <w:rsid w:val="00F41E16"/>
    <w:rsid w:val="00F42DBE"/>
    <w:rsid w:val="00F437C6"/>
    <w:rsid w:val="00F443BB"/>
    <w:rsid w:val="00F46CDE"/>
    <w:rsid w:val="00F47209"/>
    <w:rsid w:val="00F475A9"/>
    <w:rsid w:val="00F50242"/>
    <w:rsid w:val="00F50E05"/>
    <w:rsid w:val="00F51B96"/>
    <w:rsid w:val="00F51D22"/>
    <w:rsid w:val="00F51FF1"/>
    <w:rsid w:val="00F5549D"/>
    <w:rsid w:val="00F57D42"/>
    <w:rsid w:val="00F57E20"/>
    <w:rsid w:val="00F57EA3"/>
    <w:rsid w:val="00F61711"/>
    <w:rsid w:val="00F63C05"/>
    <w:rsid w:val="00F6594B"/>
    <w:rsid w:val="00F65E6A"/>
    <w:rsid w:val="00F677D4"/>
    <w:rsid w:val="00F67F34"/>
    <w:rsid w:val="00F70289"/>
    <w:rsid w:val="00F70D04"/>
    <w:rsid w:val="00F733B4"/>
    <w:rsid w:val="00F739B9"/>
    <w:rsid w:val="00F73A7D"/>
    <w:rsid w:val="00F74EAC"/>
    <w:rsid w:val="00F757CD"/>
    <w:rsid w:val="00F768D4"/>
    <w:rsid w:val="00F76CA3"/>
    <w:rsid w:val="00F779EA"/>
    <w:rsid w:val="00F809F9"/>
    <w:rsid w:val="00F80AEA"/>
    <w:rsid w:val="00F83121"/>
    <w:rsid w:val="00F84154"/>
    <w:rsid w:val="00F848C1"/>
    <w:rsid w:val="00F85A0E"/>
    <w:rsid w:val="00F9015A"/>
    <w:rsid w:val="00F905FB"/>
    <w:rsid w:val="00F9072E"/>
    <w:rsid w:val="00F92284"/>
    <w:rsid w:val="00F92370"/>
    <w:rsid w:val="00F9293E"/>
    <w:rsid w:val="00F92B71"/>
    <w:rsid w:val="00F935A4"/>
    <w:rsid w:val="00F94BD5"/>
    <w:rsid w:val="00F94D5B"/>
    <w:rsid w:val="00F951DF"/>
    <w:rsid w:val="00F95888"/>
    <w:rsid w:val="00FA0740"/>
    <w:rsid w:val="00FA1237"/>
    <w:rsid w:val="00FA17F9"/>
    <w:rsid w:val="00FA28FD"/>
    <w:rsid w:val="00FA2A35"/>
    <w:rsid w:val="00FA3111"/>
    <w:rsid w:val="00FA472B"/>
    <w:rsid w:val="00FA4AB2"/>
    <w:rsid w:val="00FA4B56"/>
    <w:rsid w:val="00FA4D75"/>
    <w:rsid w:val="00FA69DF"/>
    <w:rsid w:val="00FA6B5E"/>
    <w:rsid w:val="00FA75EE"/>
    <w:rsid w:val="00FB0527"/>
    <w:rsid w:val="00FB0B79"/>
    <w:rsid w:val="00FB293C"/>
    <w:rsid w:val="00FB363B"/>
    <w:rsid w:val="00FB5330"/>
    <w:rsid w:val="00FC05B9"/>
    <w:rsid w:val="00FC0EC4"/>
    <w:rsid w:val="00FC1438"/>
    <w:rsid w:val="00FC19F7"/>
    <w:rsid w:val="00FC3AD6"/>
    <w:rsid w:val="00FC60F9"/>
    <w:rsid w:val="00FC6411"/>
    <w:rsid w:val="00FC710A"/>
    <w:rsid w:val="00FC7199"/>
    <w:rsid w:val="00FC71A2"/>
    <w:rsid w:val="00FC7BC2"/>
    <w:rsid w:val="00FD0625"/>
    <w:rsid w:val="00FD1218"/>
    <w:rsid w:val="00FD1B81"/>
    <w:rsid w:val="00FD2362"/>
    <w:rsid w:val="00FD23B1"/>
    <w:rsid w:val="00FE17E6"/>
    <w:rsid w:val="00FE3BF3"/>
    <w:rsid w:val="00FE64A5"/>
    <w:rsid w:val="00FE6B13"/>
    <w:rsid w:val="00FF1A35"/>
    <w:rsid w:val="00FF238C"/>
    <w:rsid w:val="00FF6ABA"/>
    <w:rsid w:val="00FF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FF1C83A3-FE0D-4A88-AA49-99C5EDBE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7F57"/>
    <w:pPr>
      <w:spacing w:before="240" w:after="240" w:line="240" w:lineRule="auto"/>
      <w:outlineLvl w:val="0"/>
    </w:pPr>
    <w:rPr>
      <w:rFonts w:ascii="Times New Roman" w:eastAsia="Times New Roman" w:hAnsi="Times New Roman" w:cs="Times New Roman"/>
      <w:b/>
      <w:bCs/>
      <w:kern w:val="36"/>
      <w:sz w:val="36"/>
      <w:szCs w:val="36"/>
    </w:rPr>
  </w:style>
  <w:style w:type="paragraph" w:styleId="Heading2">
    <w:name w:val="heading 2"/>
    <w:basedOn w:val="Normal"/>
    <w:link w:val="Heading2Char"/>
    <w:uiPriority w:val="9"/>
    <w:qFormat/>
    <w:rsid w:val="00917F57"/>
    <w:pPr>
      <w:spacing w:before="240" w:after="240" w:line="240" w:lineRule="auto"/>
      <w:outlineLvl w:val="1"/>
    </w:pPr>
    <w:rPr>
      <w:rFonts w:ascii="Times New Roman" w:eastAsia="Times New Roman" w:hAnsi="Times New Roman" w:cs="Times New Roman"/>
      <w:b/>
      <w:bCs/>
      <w:sz w:val="30"/>
      <w:szCs w:val="30"/>
    </w:rPr>
  </w:style>
  <w:style w:type="paragraph" w:styleId="Heading4">
    <w:name w:val="heading 4"/>
    <w:basedOn w:val="Normal"/>
    <w:link w:val="Heading4Char"/>
    <w:uiPriority w:val="9"/>
    <w:qFormat/>
    <w:rsid w:val="00917F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F57"/>
    <w:rPr>
      <w:rFonts w:ascii="Times New Roman" w:eastAsia="Times New Roman" w:hAnsi="Times New Roman" w:cs="Times New Roman"/>
      <w:b/>
      <w:bCs/>
      <w:kern w:val="36"/>
      <w:sz w:val="36"/>
      <w:szCs w:val="36"/>
    </w:rPr>
  </w:style>
  <w:style w:type="character" w:customStyle="1" w:styleId="Heading2Char">
    <w:name w:val="Heading 2 Char"/>
    <w:basedOn w:val="DefaultParagraphFont"/>
    <w:link w:val="Heading2"/>
    <w:uiPriority w:val="9"/>
    <w:rsid w:val="00917F57"/>
    <w:rPr>
      <w:rFonts w:ascii="Times New Roman" w:eastAsia="Times New Roman" w:hAnsi="Times New Roman" w:cs="Times New Roman"/>
      <w:b/>
      <w:bCs/>
      <w:sz w:val="30"/>
      <w:szCs w:val="30"/>
    </w:rPr>
  </w:style>
  <w:style w:type="character" w:customStyle="1" w:styleId="Heading4Char">
    <w:name w:val="Heading 4 Char"/>
    <w:basedOn w:val="DefaultParagraphFont"/>
    <w:link w:val="Heading4"/>
    <w:uiPriority w:val="9"/>
    <w:rsid w:val="00917F5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17F57"/>
    <w:rPr>
      <w:strike w:val="0"/>
      <w:dstrike w:val="0"/>
      <w:color w:val="004FA3"/>
      <w:u w:val="none"/>
      <w:effect w:val="none"/>
    </w:rPr>
  </w:style>
  <w:style w:type="character" w:styleId="Strong">
    <w:name w:val="Strong"/>
    <w:basedOn w:val="DefaultParagraphFont"/>
    <w:uiPriority w:val="22"/>
    <w:qFormat/>
    <w:rsid w:val="00917F57"/>
    <w:rPr>
      <w:b/>
      <w:bCs/>
    </w:rPr>
  </w:style>
  <w:style w:type="paragraph" w:styleId="NormalWeb">
    <w:name w:val="Normal (Web)"/>
    <w:basedOn w:val="Normal"/>
    <w:uiPriority w:val="99"/>
    <w:semiHidden/>
    <w:unhideWhenUsed/>
    <w:rsid w:val="00917F57"/>
    <w:pPr>
      <w:spacing w:before="100" w:beforeAutospacing="1" w:after="240" w:line="240" w:lineRule="auto"/>
    </w:pPr>
    <w:rPr>
      <w:rFonts w:ascii="Times New Roman" w:eastAsia="Times New Roman" w:hAnsi="Times New Roman" w:cs="Times New Roman"/>
      <w:sz w:val="24"/>
      <w:szCs w:val="24"/>
    </w:rPr>
  </w:style>
  <w:style w:type="paragraph" w:customStyle="1" w:styleId="default">
    <w:name w:val="default"/>
    <w:basedOn w:val="Normal"/>
    <w:rsid w:val="00917F57"/>
    <w:pPr>
      <w:spacing w:before="100" w:beforeAutospacing="1" w:after="240"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917F57"/>
    <w:pPr>
      <w:spacing w:before="100" w:beforeAutospacing="1" w:after="240"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917F57"/>
    <w:rPr>
      <w:rFonts w:ascii="Times New Roman" w:eastAsia="Times New Roman" w:hAnsi="Times New Roman" w:cs="Times New Roman"/>
      <w:sz w:val="24"/>
      <w:szCs w:val="24"/>
    </w:rPr>
  </w:style>
  <w:style w:type="paragraph" w:styleId="ListParagraph">
    <w:name w:val="List Paragraph"/>
    <w:basedOn w:val="Normal"/>
    <w:uiPriority w:val="34"/>
    <w:qFormat/>
    <w:rsid w:val="00917F57"/>
    <w:pPr>
      <w:spacing w:before="100" w:beforeAutospacing="1" w:after="24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17F57"/>
    <w:pPr>
      <w:spacing w:before="100" w:beforeAutospacing="1" w:after="240"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917F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904211">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resources" TargetMode="External"/><Relationship Id="rId13" Type="http://schemas.openxmlformats.org/officeDocument/2006/relationships/hyperlink" Target="http://www.uta.edu/sfs" TargetMode="External"/><Relationship Id="rId18" Type="http://schemas.openxmlformats.org/officeDocument/2006/relationships/hyperlink" Target="https://login.ezproxy.uta.edu/login?url=http://www.jstor.org/searc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sources@uta.edu" TargetMode="External"/><Relationship Id="rId12" Type="http://schemas.openxmlformats.org/officeDocument/2006/relationships/hyperlink" Target="http://www.uta.edu/oit/cs/email/mavmail.php" TargetMode="External"/><Relationship Id="rId17" Type="http://schemas.openxmlformats.org/officeDocument/2006/relationships/hyperlink" Target="http://www.goodreads.com/author/quotes/24390.Edward_W_Said" TargetMode="External"/><Relationship Id="rId2" Type="http://schemas.openxmlformats.org/officeDocument/2006/relationships/styles" Target="styles.xml"/><Relationship Id="rId16" Type="http://schemas.openxmlformats.org/officeDocument/2006/relationships/hyperlink" Target="http://www.nytimes.com/2007/11/21/books/21wharton.html?pagewanted=al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ta.edu/titleIX" TargetMode="External"/><Relationship Id="rId11" Type="http://schemas.openxmlformats.org/officeDocument/2006/relationships/hyperlink" Target="http://wweb.uta.edu/ses/fao" TargetMode="External"/><Relationship Id="rId5" Type="http://schemas.openxmlformats.org/officeDocument/2006/relationships/hyperlink" Target="http://www.uta.edu/disability" TargetMode="External"/><Relationship Id="rId15" Type="http://schemas.openxmlformats.org/officeDocument/2006/relationships/hyperlink" Target="https://login.ezproxy.uta.edu/login?url=http://www.jstor.org/search" TargetMode="External"/><Relationship Id="rId10" Type="http://schemas.openxmlformats.org/officeDocument/2006/relationships/hyperlink" Target="https://owa.uta.edu/owa/chiarello@exchange.uta.edu/redir.aspx?C=-QaoU0DK7keCfGQi4JRY_z1bwweKadBIeAW1YATRzie8IuoiZ8mf0bE3onbz8IqnohODEhD9lpo.&amp;URL=http%3a%2f%2fwww.uta.edu%2fowl" TargetMode="External"/><Relationship Id="rId19" Type="http://schemas.openxmlformats.org/officeDocument/2006/relationships/hyperlink" Target="http://abahlali.org/files/Jean-Paul_Sartre_Anti-Semite_and_Jew_An_Exploration_of_the_Etiology_of_Hate__1995.pdf" TargetMode="External"/><Relationship Id="rId4" Type="http://schemas.openxmlformats.org/officeDocument/2006/relationships/webSettings" Target="webSettings.xml"/><Relationship Id="rId9" Type="http://schemas.openxmlformats.org/officeDocument/2006/relationships/hyperlink" Target="https://owa.uta.edu/owa/chiarello@exchange.uta.edu/redir.aspx?C=-QaoU0DK7keCfGQi4JRY_z1bwweKadBIeAW1YATRzie8IuoiZ8mf0bE3onbz8IqnohODEhD9lpo.&amp;URL=http%3a%2f%2fwww.facebook.com%2fWritingCenteratUTArlington" TargetMode="External"/><Relationship Id="rId14" Type="http://schemas.openxmlformats.org/officeDocument/2006/relationships/hyperlink" Target="http://www.npg.si.edu/exh/wharton/whar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3478</Words>
  <Characters>19829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Chiarello</dc:creator>
  <cp:keywords/>
  <dc:description/>
  <cp:lastModifiedBy>Barbara Chiarello</cp:lastModifiedBy>
  <cp:revision>2</cp:revision>
  <dcterms:created xsi:type="dcterms:W3CDTF">2017-01-19T16:31:00Z</dcterms:created>
  <dcterms:modified xsi:type="dcterms:W3CDTF">2017-01-19T16:31:00Z</dcterms:modified>
</cp:coreProperties>
</file>