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AF646" w14:textId="77777777" w:rsidR="000F576E" w:rsidRPr="0001729D" w:rsidRDefault="005920D2" w:rsidP="005920D2">
      <w:bookmarkStart w:id="0" w:name="_GoBack"/>
      <w:bookmarkEnd w:id="0"/>
      <w:r w:rsidRPr="0001729D">
        <w:rPr>
          <w:noProof/>
          <w:lang w:val="en-US"/>
        </w:rPr>
        <w:drawing>
          <wp:anchor distT="0" distB="0" distL="114300" distR="114300" simplePos="0" relativeHeight="251657216" behindDoc="1" locked="0" layoutInCell="1" allowOverlap="1" wp14:anchorId="2908C2C2" wp14:editId="502466B1">
            <wp:simplePos x="0" y="0"/>
            <wp:positionH relativeFrom="margin">
              <wp:posOffset>-533400</wp:posOffset>
            </wp:positionH>
            <wp:positionV relativeFrom="paragraph">
              <wp:posOffset>0</wp:posOffset>
            </wp:positionV>
            <wp:extent cx="6948170" cy="809625"/>
            <wp:effectExtent l="0" t="0" r="5080" b="9525"/>
            <wp:wrapTight wrapText="bothSides">
              <wp:wrapPolygon edited="0">
                <wp:start x="0" y="0"/>
                <wp:lineTo x="0" y="21346"/>
                <wp:lineTo x="21557" y="21346"/>
                <wp:lineTo x="21557" y="0"/>
                <wp:lineTo x="0" y="0"/>
              </wp:wrapPolygon>
            </wp:wrapTight>
            <wp:docPr id="7" name="Picture 2" descr="Banner with UTA logo and caption College of Nursing and Health Innovation. Also includes photos of campus building and 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UTA logo and caption College of Nursing and Health Innovation. Also includes photos of campus building and nurs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6D629" w14:textId="77777777" w:rsidR="005F0A4E" w:rsidRPr="0001729D" w:rsidRDefault="005F0A4E" w:rsidP="000F576E">
      <w:pPr>
        <w:pStyle w:val="Heading1"/>
      </w:pPr>
      <w:r w:rsidRPr="0001729D">
        <w:t xml:space="preserve">The University of Texas at Arlington College of Nursing and Health Innovation </w:t>
      </w:r>
    </w:p>
    <w:p w14:paraId="67E2D11D" w14:textId="77777777" w:rsidR="005F0A4E" w:rsidRPr="0001729D" w:rsidRDefault="00BC446F" w:rsidP="00BC446F">
      <w:pPr>
        <w:pStyle w:val="Heading1"/>
        <w:rPr>
          <w:i/>
          <w:color w:val="0070C0"/>
        </w:rPr>
      </w:pPr>
      <w:r w:rsidRPr="0001729D">
        <w:t>NURS 5341</w:t>
      </w:r>
      <w:r w:rsidR="008C461C" w:rsidRPr="0001729D">
        <w:t xml:space="preserve">: </w:t>
      </w:r>
      <w:r w:rsidRPr="0001729D">
        <w:t>Financial Management in Nursing</w:t>
      </w:r>
    </w:p>
    <w:p w14:paraId="037D26CC" w14:textId="77777777" w:rsidR="005F0A4E" w:rsidRPr="0001729D" w:rsidRDefault="000F576E" w:rsidP="000F576E">
      <w:pPr>
        <w:pStyle w:val="Heading2"/>
      </w:pPr>
      <w:r w:rsidRPr="0001729D">
        <w:t>Course Description</w:t>
      </w:r>
    </w:p>
    <w:p w14:paraId="73460ABE" w14:textId="77777777" w:rsidR="004B1BFE" w:rsidRPr="0001729D" w:rsidRDefault="004B1BFE" w:rsidP="000F576E">
      <w:pPr>
        <w:rPr>
          <w:sz w:val="24"/>
          <w:szCs w:val="24"/>
        </w:rPr>
      </w:pPr>
      <w:r w:rsidRPr="0001729D">
        <w:rPr>
          <w:sz w:val="24"/>
          <w:szCs w:val="24"/>
        </w:rPr>
        <w:t xml:space="preserve">Examine and implement administrative and managerial roles in health care organizations. </w:t>
      </w:r>
    </w:p>
    <w:p w14:paraId="6117026C" w14:textId="77777777" w:rsidR="00F96D16" w:rsidRPr="0001729D" w:rsidRDefault="000F576E" w:rsidP="000F576E">
      <w:pPr>
        <w:pStyle w:val="Heading2"/>
      </w:pPr>
      <w:r w:rsidRPr="0001729D">
        <w:t>Course Outcomes</w:t>
      </w:r>
    </w:p>
    <w:p w14:paraId="4AC4DC8C" w14:textId="77777777" w:rsidR="00D11655" w:rsidRPr="0001729D" w:rsidRDefault="00D11655" w:rsidP="006546FB">
      <w:pPr>
        <w:numPr>
          <w:ilvl w:val="0"/>
          <w:numId w:val="7"/>
        </w:numPr>
        <w:rPr>
          <w:sz w:val="24"/>
          <w:szCs w:val="24"/>
        </w:rPr>
      </w:pPr>
      <w:r w:rsidRPr="0001729D">
        <w:rPr>
          <w:sz w:val="24"/>
          <w:szCs w:val="24"/>
        </w:rPr>
        <w:t xml:space="preserve">Evaluate the roles and functions of </w:t>
      </w:r>
      <w:r w:rsidR="003A5D18" w:rsidRPr="0001729D">
        <w:rPr>
          <w:sz w:val="24"/>
          <w:szCs w:val="24"/>
        </w:rPr>
        <w:t>nurse leaders with financial budget.</w:t>
      </w:r>
    </w:p>
    <w:p w14:paraId="7D4DD59A" w14:textId="77777777" w:rsidR="00D11655" w:rsidRPr="0001729D" w:rsidRDefault="00D11655" w:rsidP="006546FB">
      <w:pPr>
        <w:numPr>
          <w:ilvl w:val="0"/>
          <w:numId w:val="7"/>
        </w:numPr>
        <w:rPr>
          <w:sz w:val="24"/>
          <w:szCs w:val="24"/>
        </w:rPr>
      </w:pPr>
      <w:r w:rsidRPr="0001729D">
        <w:rPr>
          <w:sz w:val="24"/>
          <w:szCs w:val="24"/>
        </w:rPr>
        <w:t xml:space="preserve">Apply knowledge of trends and issues that influence </w:t>
      </w:r>
      <w:r w:rsidR="003A5D18" w:rsidRPr="0001729D">
        <w:rPr>
          <w:sz w:val="24"/>
          <w:szCs w:val="24"/>
        </w:rPr>
        <w:t xml:space="preserve">financial budgeting issues in the healthcare organization. </w:t>
      </w:r>
      <w:r w:rsidRPr="0001729D">
        <w:rPr>
          <w:sz w:val="24"/>
          <w:szCs w:val="24"/>
        </w:rPr>
        <w:t xml:space="preserve"> </w:t>
      </w:r>
    </w:p>
    <w:p w14:paraId="2E08609E" w14:textId="77777777" w:rsidR="00D11655" w:rsidRPr="0001729D" w:rsidRDefault="003A5D18" w:rsidP="006546FB">
      <w:pPr>
        <w:numPr>
          <w:ilvl w:val="0"/>
          <w:numId w:val="7"/>
        </w:numPr>
        <w:rPr>
          <w:sz w:val="24"/>
          <w:szCs w:val="24"/>
        </w:rPr>
      </w:pPr>
      <w:r w:rsidRPr="0001729D">
        <w:rPr>
          <w:sz w:val="24"/>
          <w:szCs w:val="24"/>
        </w:rPr>
        <w:t xml:space="preserve">Evaluate </w:t>
      </w:r>
      <w:r w:rsidR="00D11655" w:rsidRPr="0001729D">
        <w:rPr>
          <w:sz w:val="24"/>
          <w:szCs w:val="24"/>
        </w:rPr>
        <w:t xml:space="preserve">personal </w:t>
      </w:r>
      <w:r w:rsidRPr="0001729D">
        <w:rPr>
          <w:sz w:val="24"/>
          <w:szCs w:val="24"/>
        </w:rPr>
        <w:t>mission statement with healthcare organization’s mission statement.</w:t>
      </w:r>
      <w:r w:rsidR="00D11655" w:rsidRPr="0001729D">
        <w:rPr>
          <w:sz w:val="24"/>
          <w:szCs w:val="24"/>
        </w:rPr>
        <w:t xml:space="preserve"> </w:t>
      </w:r>
    </w:p>
    <w:p w14:paraId="56F51F8A" w14:textId="77777777" w:rsidR="003A5D18" w:rsidRPr="0001729D" w:rsidRDefault="003A5D18" w:rsidP="003A5D18">
      <w:pPr>
        <w:pStyle w:val="ListParagraph"/>
        <w:numPr>
          <w:ilvl w:val="0"/>
          <w:numId w:val="7"/>
        </w:numPr>
        <w:tabs>
          <w:tab w:val="left" w:pos="465"/>
        </w:tabs>
        <w:autoSpaceDE/>
        <w:autoSpaceDN/>
        <w:adjustRightInd/>
        <w:spacing w:after="0" w:line="275" w:lineRule="exact"/>
        <w:contextualSpacing w:val="0"/>
        <w:rPr>
          <w:sz w:val="24"/>
          <w:szCs w:val="24"/>
        </w:rPr>
      </w:pPr>
      <w:r w:rsidRPr="0001729D">
        <w:rPr>
          <w:sz w:val="24"/>
          <w:szCs w:val="24"/>
        </w:rPr>
        <w:t>Analyze health care financial management within the current health care environment.</w:t>
      </w:r>
    </w:p>
    <w:p w14:paraId="4F4409D2" w14:textId="31FBB319" w:rsidR="003A5D18" w:rsidRPr="0001729D" w:rsidRDefault="00CB0E1B" w:rsidP="008C461C">
      <w:pPr>
        <w:pStyle w:val="ListParagraph"/>
        <w:numPr>
          <w:ilvl w:val="0"/>
          <w:numId w:val="7"/>
        </w:numPr>
        <w:tabs>
          <w:tab w:val="left" w:pos="465"/>
        </w:tabs>
        <w:autoSpaceDE/>
        <w:autoSpaceDN/>
        <w:adjustRightInd/>
        <w:spacing w:after="0" w:line="275" w:lineRule="exact"/>
        <w:contextualSpacing w:val="0"/>
      </w:pPr>
      <w:r>
        <w:rPr>
          <w:sz w:val="24"/>
          <w:szCs w:val="24"/>
        </w:rPr>
        <w:t>Create a teaching project with solution for financial issue based on evidence-based research.</w:t>
      </w:r>
    </w:p>
    <w:p w14:paraId="00398C31" w14:textId="77777777" w:rsidR="000F576E" w:rsidRPr="0001729D" w:rsidRDefault="005F0A4E" w:rsidP="000F576E">
      <w:pPr>
        <w:pStyle w:val="Heading2"/>
      </w:pPr>
      <w:r w:rsidRPr="0001729D">
        <w:t>Credit hours</w:t>
      </w:r>
    </w:p>
    <w:p w14:paraId="3AC3F18B" w14:textId="77777777" w:rsidR="005F0A4E" w:rsidRPr="0001729D" w:rsidRDefault="005F0A4E" w:rsidP="000F576E">
      <w:pPr>
        <w:pStyle w:val="Default"/>
        <w:rPr>
          <w:rFonts w:ascii="Arial" w:hAnsi="Arial" w:cs="Arial"/>
          <w:color w:val="auto"/>
          <w:sz w:val="22"/>
          <w:szCs w:val="22"/>
        </w:rPr>
      </w:pPr>
      <w:r w:rsidRPr="0001729D">
        <w:rPr>
          <w:rFonts w:ascii="Arial" w:hAnsi="Arial" w:cs="Arial"/>
          <w:color w:val="auto"/>
          <w:sz w:val="22"/>
          <w:szCs w:val="22"/>
        </w:rPr>
        <w:t xml:space="preserve">3 hours. </w:t>
      </w:r>
    </w:p>
    <w:p w14:paraId="0A162EC1" w14:textId="77777777" w:rsidR="005F0A4E" w:rsidRPr="0001729D" w:rsidRDefault="000F576E" w:rsidP="000F576E">
      <w:pPr>
        <w:pStyle w:val="Heading2"/>
        <w:rPr>
          <w:color w:val="FF0000"/>
        </w:rPr>
      </w:pPr>
      <w:r w:rsidRPr="0001729D">
        <w:t>Pre and Co-requisite Courses</w:t>
      </w:r>
    </w:p>
    <w:p w14:paraId="100C4808" w14:textId="77777777" w:rsidR="00FA435F" w:rsidRPr="0001729D" w:rsidRDefault="00282EE9" w:rsidP="000F576E">
      <w:pPr>
        <w:pStyle w:val="Default"/>
        <w:rPr>
          <w:rStyle w:val="Hyperlink"/>
          <w:rFonts w:ascii="Arial" w:hAnsi="Arial" w:cs="Arial"/>
          <w:color w:val="auto"/>
          <w:sz w:val="22"/>
          <w:szCs w:val="22"/>
          <w:lang w:val="en"/>
        </w:rPr>
      </w:pPr>
      <w:hyperlink r:id="rId9" w:tooltip="NURS 5311" w:history="1">
        <w:r w:rsidR="00D11655" w:rsidRPr="0001729D">
          <w:rPr>
            <w:rStyle w:val="Hyperlink"/>
            <w:rFonts w:ascii="Arial" w:hAnsi="Arial" w:cs="Arial"/>
            <w:color w:val="auto"/>
            <w:sz w:val="22"/>
            <w:szCs w:val="22"/>
            <w:lang w:val="en"/>
          </w:rPr>
          <w:t>NURS 5311</w:t>
        </w:r>
      </w:hyperlink>
    </w:p>
    <w:p w14:paraId="42340AEF" w14:textId="77777777" w:rsidR="005F0A4E" w:rsidRPr="0001729D" w:rsidRDefault="000F576E" w:rsidP="000F576E">
      <w:pPr>
        <w:pStyle w:val="Heading2"/>
      </w:pPr>
      <w:r w:rsidRPr="0001729D">
        <w:t>Section</w:t>
      </w:r>
    </w:p>
    <w:p w14:paraId="61945D38" w14:textId="77777777" w:rsidR="005F0A4E" w:rsidRPr="0001729D" w:rsidRDefault="005F0A4E" w:rsidP="000F576E">
      <w:pPr>
        <w:pStyle w:val="Default"/>
        <w:rPr>
          <w:rFonts w:ascii="Arial" w:hAnsi="Arial" w:cs="Arial"/>
          <w:i/>
          <w:sz w:val="22"/>
          <w:szCs w:val="22"/>
        </w:rPr>
      </w:pPr>
      <w:r w:rsidRPr="0001729D">
        <w:rPr>
          <w:rFonts w:ascii="Arial" w:hAnsi="Arial" w:cs="Arial"/>
          <w:i/>
          <w:color w:val="FF0000"/>
          <w:sz w:val="22"/>
          <w:szCs w:val="22"/>
        </w:rPr>
        <w:t xml:space="preserve">[From UTA:  Insert course prefix, number, and section] </w:t>
      </w:r>
    </w:p>
    <w:p w14:paraId="13C92ADA" w14:textId="77777777" w:rsidR="005F0A4E" w:rsidRPr="0001729D" w:rsidRDefault="0058224C" w:rsidP="000F576E">
      <w:pPr>
        <w:pStyle w:val="Heading2"/>
      </w:pPr>
      <w:r w:rsidRPr="0001729D">
        <w:t xml:space="preserve">Lead Faculty </w:t>
      </w:r>
      <w:r w:rsidR="005F0A4E" w:rsidRPr="0001729D">
        <w:t xml:space="preserve">Instructor(s): </w:t>
      </w:r>
    </w:p>
    <w:p w14:paraId="277DAA30" w14:textId="77777777" w:rsidR="00D11655" w:rsidRPr="0001729D" w:rsidRDefault="003A5D18" w:rsidP="005920D2">
      <w:pPr>
        <w:pStyle w:val="Default"/>
        <w:ind w:left="720"/>
        <w:rPr>
          <w:rFonts w:ascii="Arial" w:hAnsi="Arial" w:cs="Arial"/>
          <w:bCs/>
          <w:sz w:val="22"/>
          <w:szCs w:val="22"/>
        </w:rPr>
      </w:pPr>
      <w:r w:rsidRPr="0001729D">
        <w:rPr>
          <w:rFonts w:ascii="Arial" w:hAnsi="Arial" w:cs="Arial"/>
          <w:bCs/>
          <w:sz w:val="22"/>
          <w:szCs w:val="22"/>
        </w:rPr>
        <w:t>Dr. Tammy Eades, DNP, MSN, RN</w:t>
      </w:r>
    </w:p>
    <w:p w14:paraId="1AF6C7BC" w14:textId="77777777" w:rsidR="00D11655" w:rsidRPr="0001729D" w:rsidRDefault="003A5D18" w:rsidP="005920D2">
      <w:pPr>
        <w:pStyle w:val="Default"/>
        <w:ind w:left="720"/>
        <w:rPr>
          <w:rFonts w:ascii="Arial" w:hAnsi="Arial" w:cs="Arial"/>
          <w:bCs/>
          <w:i/>
          <w:iCs/>
          <w:color w:val="2E74B5"/>
          <w:sz w:val="22"/>
          <w:szCs w:val="22"/>
        </w:rPr>
      </w:pPr>
      <w:r w:rsidRPr="0001729D">
        <w:rPr>
          <w:rFonts w:ascii="Arial" w:hAnsi="Arial" w:cs="Arial"/>
          <w:bCs/>
          <w:sz w:val="22"/>
          <w:szCs w:val="22"/>
        </w:rPr>
        <w:t xml:space="preserve">Clinical Assistant </w:t>
      </w:r>
      <w:r w:rsidR="00D11655" w:rsidRPr="0001729D">
        <w:rPr>
          <w:rFonts w:ascii="Arial" w:hAnsi="Arial" w:cs="Arial"/>
          <w:bCs/>
          <w:sz w:val="22"/>
          <w:szCs w:val="22"/>
        </w:rPr>
        <w:t>Professor</w:t>
      </w:r>
    </w:p>
    <w:p w14:paraId="0859380A" w14:textId="77777777" w:rsidR="005920D2" w:rsidRPr="0001729D" w:rsidRDefault="0058224C" w:rsidP="005920D2">
      <w:pPr>
        <w:ind w:left="720"/>
        <w:rPr>
          <w:i/>
        </w:rPr>
      </w:pPr>
      <w:r w:rsidRPr="0001729D">
        <w:rPr>
          <w:i/>
        </w:rPr>
        <w:t>Email</w:t>
      </w:r>
      <w:r w:rsidR="00E017E2" w:rsidRPr="0001729D">
        <w:t xml:space="preserve">: </w:t>
      </w:r>
      <w:hyperlink r:id="rId10" w:history="1">
        <w:r w:rsidR="003A5D18" w:rsidRPr="0001729D">
          <w:rPr>
            <w:rStyle w:val="Hyperlink"/>
          </w:rPr>
          <w:t>eades@uta.edu</w:t>
        </w:r>
      </w:hyperlink>
    </w:p>
    <w:p w14:paraId="61C788B6" w14:textId="77777777" w:rsidR="0018230C" w:rsidRPr="0001729D" w:rsidRDefault="003A5D18" w:rsidP="005920D2">
      <w:pPr>
        <w:ind w:left="720"/>
        <w:rPr>
          <w:color w:val="auto"/>
        </w:rPr>
      </w:pPr>
      <w:r w:rsidRPr="0001729D">
        <w:rPr>
          <w:i/>
        </w:rPr>
        <w:t>Phone: 817-272-2776</w:t>
      </w:r>
    </w:p>
    <w:p w14:paraId="3ED486FC" w14:textId="77777777" w:rsidR="005920D2" w:rsidRDefault="005920D2" w:rsidP="000F576E">
      <w:pPr>
        <w:pStyle w:val="Heading2"/>
      </w:pPr>
    </w:p>
    <w:p w14:paraId="7A4B355B" w14:textId="77777777" w:rsidR="000F576E" w:rsidRPr="0001729D" w:rsidRDefault="0018230C" w:rsidP="000F576E">
      <w:pPr>
        <w:pStyle w:val="Heading2"/>
      </w:pPr>
      <w:r w:rsidRPr="0001729D">
        <w:t>Academic Coach</w:t>
      </w:r>
    </w:p>
    <w:p w14:paraId="324ACCA9" w14:textId="77777777" w:rsidR="005920D2" w:rsidRDefault="00F9326F" w:rsidP="005920D2">
      <w:pPr>
        <w:pStyle w:val="Default"/>
        <w:rPr>
          <w:rFonts w:ascii="Arial" w:hAnsi="Arial" w:cs="Arial"/>
          <w:color w:val="auto"/>
          <w:sz w:val="22"/>
          <w:szCs w:val="22"/>
        </w:rPr>
      </w:pPr>
      <w:r w:rsidRPr="0001729D">
        <w:rPr>
          <w:rFonts w:ascii="Arial" w:hAnsi="Arial" w:cs="Arial"/>
          <w:color w:val="auto"/>
          <w:sz w:val="22"/>
          <w:szCs w:val="22"/>
        </w:rPr>
        <w:t>Assigned first day of course.</w:t>
      </w:r>
    </w:p>
    <w:p w14:paraId="7A9A38BF" w14:textId="77777777" w:rsidR="005920D2" w:rsidRDefault="005920D2" w:rsidP="005920D2">
      <w:pPr>
        <w:pStyle w:val="Default"/>
        <w:rPr>
          <w:rFonts w:ascii="Arial" w:hAnsi="Arial" w:cs="Arial"/>
          <w:color w:val="auto"/>
          <w:sz w:val="22"/>
          <w:szCs w:val="22"/>
        </w:rPr>
      </w:pPr>
    </w:p>
    <w:p w14:paraId="097FF0ED" w14:textId="77777777" w:rsidR="005920D2" w:rsidRDefault="005920D2" w:rsidP="005920D2">
      <w:pPr>
        <w:pStyle w:val="Default"/>
        <w:rPr>
          <w:rFonts w:ascii="Arial" w:hAnsi="Arial" w:cs="Arial"/>
          <w:b/>
          <w:u w:val="single"/>
        </w:rPr>
      </w:pPr>
    </w:p>
    <w:p w14:paraId="0C4A5931" w14:textId="77777777" w:rsidR="00E43412" w:rsidRPr="005920D2" w:rsidRDefault="005B1B39" w:rsidP="005920D2">
      <w:pPr>
        <w:pStyle w:val="Default"/>
        <w:rPr>
          <w:rFonts w:ascii="Arial" w:hAnsi="Arial" w:cs="Arial"/>
          <w:b/>
          <w:u w:val="single"/>
        </w:rPr>
      </w:pPr>
      <w:r w:rsidRPr="005920D2">
        <w:rPr>
          <w:rFonts w:ascii="Arial" w:hAnsi="Arial" w:cs="Arial"/>
          <w:b/>
          <w:u w:val="single"/>
        </w:rPr>
        <w:t>Textbook</w:t>
      </w:r>
    </w:p>
    <w:p w14:paraId="1B4C5CE8" w14:textId="77777777" w:rsidR="005B1B39" w:rsidRPr="0001729D" w:rsidRDefault="00E43412" w:rsidP="005920D2">
      <w:r w:rsidRPr="005920D2">
        <w:rPr>
          <w:shd w:val="clear" w:color="auto" w:fill="F4F4F4"/>
        </w:rPr>
        <w:t>Dunham-Taylor, J. &amp; </w:t>
      </w:r>
      <w:r w:rsidRPr="005920D2">
        <w:rPr>
          <w:bdr w:val="none" w:sz="0" w:space="0" w:color="auto" w:frame="1"/>
          <w:shd w:val="clear" w:color="auto" w:fill="F4F4F4"/>
        </w:rPr>
        <w:t>Pinczuk</w:t>
      </w:r>
      <w:r w:rsidRPr="005920D2">
        <w:rPr>
          <w:shd w:val="clear" w:color="auto" w:fill="F4F4F4"/>
        </w:rPr>
        <w:t>, J. (2015). </w:t>
      </w:r>
      <w:r w:rsidRPr="005920D2">
        <w:rPr>
          <w:rStyle w:val="Emphasis"/>
          <w:b/>
          <w:color w:val="111111"/>
          <w:szCs w:val="24"/>
          <w:bdr w:val="none" w:sz="0" w:space="0" w:color="auto" w:frame="1"/>
          <w:shd w:val="clear" w:color="auto" w:fill="F4F4F4"/>
        </w:rPr>
        <w:t>Financial Management for Nurse Managers: Merging the Heart with the Dollar.</w:t>
      </w:r>
      <w:r w:rsidR="008C461C" w:rsidRPr="005920D2">
        <w:rPr>
          <w:rStyle w:val="Emphasis"/>
          <w:b/>
          <w:color w:val="111111"/>
          <w:szCs w:val="24"/>
          <w:bdr w:val="none" w:sz="0" w:space="0" w:color="auto" w:frame="1"/>
          <w:shd w:val="clear" w:color="auto" w:fill="F4F4F4"/>
        </w:rPr>
        <w:t xml:space="preserve"> </w:t>
      </w:r>
      <w:r w:rsidRPr="005920D2">
        <w:rPr>
          <w:shd w:val="clear" w:color="auto" w:fill="F4F4F4"/>
        </w:rPr>
        <w:t>3rd ed. Burlington: Jones &amp; Bartlett</w:t>
      </w:r>
      <w:r w:rsidR="008C461C" w:rsidRPr="005920D2">
        <w:rPr>
          <w:shd w:val="clear" w:color="auto" w:fill="F4F4F4"/>
        </w:rPr>
        <w:t xml:space="preserve"> </w:t>
      </w:r>
      <w:r w:rsidRPr="005920D2">
        <w:rPr>
          <w:shd w:val="clear" w:color="auto" w:fill="F4F4F4"/>
        </w:rPr>
        <w:t>Learning. APA</w:t>
      </w:r>
      <w:r w:rsidR="005B1B39" w:rsidRPr="005920D2">
        <w:t xml:space="preserve"> 6</w:t>
      </w:r>
      <w:r w:rsidR="005B1B39" w:rsidRPr="005920D2">
        <w:rPr>
          <w:vertAlign w:val="superscript"/>
        </w:rPr>
        <w:t>th</w:t>
      </w:r>
      <w:r w:rsidR="005B1B39" w:rsidRPr="005920D2">
        <w:t xml:space="preserve"> Edition</w:t>
      </w:r>
      <w:r w:rsidR="008C461C" w:rsidRPr="005920D2">
        <w:t>.</w:t>
      </w:r>
    </w:p>
    <w:p w14:paraId="5B94FB48" w14:textId="77777777" w:rsidR="00E43412" w:rsidRPr="0001729D" w:rsidRDefault="00E43412" w:rsidP="00E43412">
      <w:pPr>
        <w:rPr>
          <w:lang w:val="en-US"/>
        </w:rPr>
      </w:pPr>
    </w:p>
    <w:p w14:paraId="7D78F289" w14:textId="77777777" w:rsidR="005920D2" w:rsidRDefault="005920D2" w:rsidP="000F576E">
      <w:pPr>
        <w:pStyle w:val="Default"/>
        <w:rPr>
          <w:rFonts w:ascii="Arial" w:hAnsi="Arial" w:cs="Arial"/>
          <w:sz w:val="22"/>
          <w:szCs w:val="22"/>
        </w:rPr>
      </w:pPr>
    </w:p>
    <w:p w14:paraId="23FD7BDD" w14:textId="77777777" w:rsidR="005B1B39" w:rsidRPr="0001729D" w:rsidRDefault="005B1B39" w:rsidP="000F576E">
      <w:pPr>
        <w:pStyle w:val="Default"/>
        <w:rPr>
          <w:rFonts w:ascii="Arial" w:hAnsi="Arial" w:cs="Arial"/>
          <w:sz w:val="22"/>
          <w:szCs w:val="22"/>
        </w:rPr>
      </w:pPr>
      <w:r w:rsidRPr="0001729D">
        <w:rPr>
          <w:rFonts w:ascii="Arial" w:hAnsi="Arial" w:cs="Arial"/>
          <w:sz w:val="22"/>
          <w:szCs w:val="22"/>
        </w:rPr>
        <w:t>Students are expected to use APA style to document resources.  Numerous resources can be found through the UTA Library at the following links:</w:t>
      </w:r>
    </w:p>
    <w:p w14:paraId="4E859E22" w14:textId="77777777" w:rsidR="005B1B39" w:rsidRPr="0001729D" w:rsidRDefault="005B1B39" w:rsidP="006546FB">
      <w:pPr>
        <w:pStyle w:val="Default"/>
        <w:numPr>
          <w:ilvl w:val="1"/>
          <w:numId w:val="2"/>
        </w:numPr>
        <w:rPr>
          <w:rFonts w:ascii="Arial" w:hAnsi="Arial" w:cs="Arial"/>
          <w:color w:val="auto"/>
          <w:sz w:val="22"/>
          <w:szCs w:val="22"/>
        </w:rPr>
      </w:pPr>
      <w:r w:rsidRPr="0001729D">
        <w:rPr>
          <w:rFonts w:ascii="Arial" w:hAnsi="Arial" w:cs="Arial"/>
          <w:sz w:val="22"/>
          <w:szCs w:val="22"/>
        </w:rPr>
        <w:t xml:space="preserve">APA tutorial link: </w:t>
      </w:r>
      <w:hyperlink r:id="rId11" w:history="1">
        <w:r w:rsidR="000F576E" w:rsidRPr="0001729D">
          <w:rPr>
            <w:rStyle w:val="Hyperlink"/>
            <w:rFonts w:ascii="Arial" w:hAnsi="Arial" w:cs="Arial"/>
            <w:sz w:val="22"/>
            <w:szCs w:val="22"/>
          </w:rPr>
          <w:t>http://www.apastyle.org/learn/tutorials/basics-tutorial.aspx</w:t>
        </w:r>
      </w:hyperlink>
      <w:r w:rsidR="000F576E" w:rsidRPr="0001729D">
        <w:rPr>
          <w:rFonts w:ascii="Arial" w:hAnsi="Arial" w:cs="Arial"/>
          <w:color w:val="auto"/>
          <w:sz w:val="22"/>
          <w:szCs w:val="22"/>
        </w:rPr>
        <w:t xml:space="preserve"> </w:t>
      </w:r>
    </w:p>
    <w:p w14:paraId="771057D0" w14:textId="77777777" w:rsidR="005B1B39" w:rsidRPr="0001729D" w:rsidRDefault="005B1B39" w:rsidP="006546FB">
      <w:pPr>
        <w:pStyle w:val="Default"/>
        <w:numPr>
          <w:ilvl w:val="1"/>
          <w:numId w:val="2"/>
        </w:numPr>
        <w:rPr>
          <w:rFonts w:ascii="Arial" w:hAnsi="Arial" w:cs="Arial"/>
          <w:color w:val="auto"/>
          <w:sz w:val="22"/>
          <w:szCs w:val="22"/>
        </w:rPr>
      </w:pPr>
      <w:r w:rsidRPr="0001729D">
        <w:rPr>
          <w:rFonts w:ascii="Arial" w:hAnsi="Arial" w:cs="Arial"/>
          <w:color w:val="auto"/>
          <w:sz w:val="22"/>
          <w:szCs w:val="22"/>
        </w:rPr>
        <w:t xml:space="preserve">UTA CONHI Cover page link: </w:t>
      </w:r>
      <w:hyperlink r:id="rId12" w:history="1">
        <w:r w:rsidR="000F576E" w:rsidRPr="0001729D">
          <w:rPr>
            <w:rStyle w:val="Hyperlink"/>
            <w:rFonts w:ascii="Arial" w:hAnsi="Arial" w:cs="Arial"/>
            <w:sz w:val="22"/>
            <w:szCs w:val="22"/>
          </w:rPr>
          <w:t>http://www.uta.edu/nursing/msn/apaformat</w:t>
        </w:r>
      </w:hyperlink>
      <w:r w:rsidR="000F576E" w:rsidRPr="0001729D">
        <w:rPr>
          <w:rFonts w:ascii="Arial" w:hAnsi="Arial" w:cs="Arial"/>
          <w:color w:val="auto"/>
          <w:sz w:val="22"/>
          <w:szCs w:val="22"/>
        </w:rPr>
        <w:t xml:space="preserve"> </w:t>
      </w:r>
    </w:p>
    <w:p w14:paraId="4905C21E" w14:textId="77777777" w:rsidR="005B1B39" w:rsidRPr="0001729D" w:rsidRDefault="00282EE9" w:rsidP="006546FB">
      <w:pPr>
        <w:pStyle w:val="Default"/>
        <w:numPr>
          <w:ilvl w:val="1"/>
          <w:numId w:val="2"/>
        </w:numPr>
        <w:rPr>
          <w:rFonts w:ascii="Arial" w:hAnsi="Arial" w:cs="Arial"/>
          <w:color w:val="auto"/>
          <w:sz w:val="22"/>
          <w:szCs w:val="22"/>
        </w:rPr>
      </w:pPr>
      <w:hyperlink r:id="rId13" w:history="1">
        <w:r w:rsidR="000F576E" w:rsidRPr="0001729D">
          <w:rPr>
            <w:rStyle w:val="Hyperlink"/>
            <w:rFonts w:ascii="Arial" w:hAnsi="Arial" w:cs="Arial"/>
            <w:sz w:val="22"/>
            <w:szCs w:val="22"/>
          </w:rPr>
          <w:t>http://library.uta.edu/sites/default/files/apa2014.pdf</w:t>
        </w:r>
      </w:hyperlink>
      <w:r w:rsidR="000F576E" w:rsidRPr="0001729D">
        <w:rPr>
          <w:rFonts w:ascii="Arial" w:hAnsi="Arial" w:cs="Arial"/>
          <w:color w:val="auto"/>
          <w:sz w:val="22"/>
          <w:szCs w:val="22"/>
        </w:rPr>
        <w:t xml:space="preserve"> </w:t>
      </w:r>
    </w:p>
    <w:p w14:paraId="7CF4E6F7" w14:textId="77777777" w:rsidR="005B1B39" w:rsidRPr="0001729D" w:rsidRDefault="00282EE9" w:rsidP="006546FB">
      <w:pPr>
        <w:pStyle w:val="Default"/>
        <w:numPr>
          <w:ilvl w:val="1"/>
          <w:numId w:val="2"/>
        </w:numPr>
        <w:rPr>
          <w:rFonts w:ascii="Arial" w:hAnsi="Arial" w:cs="Arial"/>
          <w:color w:val="auto"/>
          <w:sz w:val="22"/>
          <w:szCs w:val="22"/>
        </w:rPr>
      </w:pPr>
      <w:hyperlink r:id="rId14" w:history="1">
        <w:r w:rsidR="000F576E" w:rsidRPr="0001729D">
          <w:rPr>
            <w:rStyle w:val="Hyperlink"/>
            <w:rFonts w:ascii="Arial" w:hAnsi="Arial" w:cs="Arial"/>
            <w:sz w:val="22"/>
            <w:szCs w:val="22"/>
          </w:rPr>
          <w:t>http://libguides.uta.edu/apa</w:t>
        </w:r>
      </w:hyperlink>
      <w:r w:rsidR="000F576E" w:rsidRPr="0001729D">
        <w:rPr>
          <w:rFonts w:ascii="Arial" w:hAnsi="Arial" w:cs="Arial"/>
          <w:color w:val="auto"/>
          <w:sz w:val="22"/>
          <w:szCs w:val="22"/>
        </w:rPr>
        <w:t xml:space="preserve"> </w:t>
      </w:r>
      <w:r w:rsidR="005B1B39" w:rsidRPr="0001729D">
        <w:rPr>
          <w:rFonts w:ascii="Arial" w:hAnsi="Arial" w:cs="Arial"/>
          <w:color w:val="auto"/>
          <w:sz w:val="22"/>
          <w:szCs w:val="22"/>
        </w:rPr>
        <w:t xml:space="preserve"> </w:t>
      </w:r>
    </w:p>
    <w:p w14:paraId="5A4D8B6A" w14:textId="77777777" w:rsidR="005D655D" w:rsidRPr="0001729D" w:rsidRDefault="00282EE9" w:rsidP="006546FB">
      <w:pPr>
        <w:pStyle w:val="Default"/>
        <w:numPr>
          <w:ilvl w:val="1"/>
          <w:numId w:val="2"/>
        </w:numPr>
        <w:rPr>
          <w:rFonts w:ascii="Arial" w:hAnsi="Arial" w:cs="Arial"/>
          <w:color w:val="auto"/>
          <w:sz w:val="22"/>
          <w:szCs w:val="22"/>
        </w:rPr>
      </w:pPr>
      <w:hyperlink r:id="rId15" w:history="1">
        <w:r w:rsidR="000F576E" w:rsidRPr="0001729D">
          <w:rPr>
            <w:rStyle w:val="Hyperlink"/>
            <w:rFonts w:ascii="Arial" w:hAnsi="Arial" w:cs="Arial"/>
            <w:sz w:val="22"/>
            <w:szCs w:val="22"/>
          </w:rPr>
          <w:t>http://library.uta.edu/how-to/paper-formatting-apa-st</w:t>
        </w:r>
      </w:hyperlink>
      <w:r w:rsidR="000F576E" w:rsidRPr="0001729D">
        <w:rPr>
          <w:rFonts w:ascii="Arial" w:hAnsi="Arial" w:cs="Arial"/>
          <w:color w:val="auto"/>
          <w:sz w:val="22"/>
          <w:szCs w:val="22"/>
        </w:rPr>
        <w:t xml:space="preserve"> </w:t>
      </w:r>
    </w:p>
    <w:p w14:paraId="6BEA3ABF" w14:textId="77777777" w:rsidR="005B1B39" w:rsidRPr="0001729D" w:rsidRDefault="005B1B39" w:rsidP="001E3A72">
      <w:pPr>
        <w:pStyle w:val="Heading2"/>
        <w:rPr>
          <w:bCs/>
        </w:rPr>
      </w:pPr>
      <w:r w:rsidRPr="0001729D">
        <w:t>Technology</w:t>
      </w:r>
      <w:r w:rsidRPr="0001729D">
        <w:rPr>
          <w:spacing w:val="-7"/>
        </w:rPr>
        <w:t xml:space="preserve"> </w:t>
      </w:r>
      <w:r w:rsidR="001E3A72" w:rsidRPr="0001729D">
        <w:t>Requirements</w:t>
      </w:r>
    </w:p>
    <w:p w14:paraId="13DC980B" w14:textId="77777777" w:rsidR="005B1B39" w:rsidRPr="0001729D" w:rsidRDefault="005B1B39" w:rsidP="0078130A">
      <w:r w:rsidRPr="0001729D">
        <w:t>Students</w:t>
      </w:r>
      <w:r w:rsidRPr="0001729D">
        <w:rPr>
          <w:spacing w:val="-2"/>
        </w:rPr>
        <w:t xml:space="preserve"> </w:t>
      </w:r>
      <w:r w:rsidRPr="0001729D">
        <w:t xml:space="preserve">must </w:t>
      </w:r>
      <w:r w:rsidRPr="0001729D">
        <w:rPr>
          <w:spacing w:val="-2"/>
        </w:rPr>
        <w:t>have</w:t>
      </w:r>
      <w:r w:rsidRPr="0001729D">
        <w:t xml:space="preserve"> an</w:t>
      </w:r>
      <w:r w:rsidRPr="0001729D">
        <w:rPr>
          <w:spacing w:val="-2"/>
        </w:rPr>
        <w:t xml:space="preserve"> </w:t>
      </w:r>
      <w:r w:rsidRPr="0001729D">
        <w:t>up-to-date computer system</w:t>
      </w:r>
      <w:r w:rsidRPr="0001729D">
        <w:rPr>
          <w:spacing w:val="1"/>
        </w:rPr>
        <w:t xml:space="preserve"> </w:t>
      </w:r>
      <w:r w:rsidRPr="0001729D">
        <w:t>with wired (not</w:t>
      </w:r>
      <w:r w:rsidRPr="0001729D">
        <w:rPr>
          <w:spacing w:val="-2"/>
        </w:rPr>
        <w:t xml:space="preserve"> </w:t>
      </w:r>
      <w:r w:rsidRPr="0001729D">
        <w:t>wireless) high-speed</w:t>
      </w:r>
      <w:r w:rsidRPr="0001729D">
        <w:rPr>
          <w:spacing w:val="73"/>
        </w:rPr>
        <w:t xml:space="preserve"> </w:t>
      </w:r>
      <w:r w:rsidRPr="0001729D">
        <w:t>Internet in</w:t>
      </w:r>
      <w:r w:rsidRPr="0001729D">
        <w:rPr>
          <w:spacing w:val="-2"/>
        </w:rPr>
        <w:t xml:space="preserve"> </w:t>
      </w:r>
      <w:r w:rsidRPr="0001729D">
        <w:t>addition to e-mail and internet</w:t>
      </w:r>
      <w:r w:rsidRPr="0001729D">
        <w:rPr>
          <w:spacing w:val="-2"/>
        </w:rPr>
        <w:t xml:space="preserve"> </w:t>
      </w:r>
      <w:r w:rsidRPr="0001729D">
        <w:t>skills. The</w:t>
      </w:r>
      <w:r w:rsidRPr="0001729D">
        <w:rPr>
          <w:spacing w:val="-2"/>
        </w:rPr>
        <w:t xml:space="preserve"> </w:t>
      </w:r>
      <w:r w:rsidRPr="0001729D">
        <w:t>entire course will be</w:t>
      </w:r>
      <w:r w:rsidRPr="0001729D">
        <w:rPr>
          <w:spacing w:val="-2"/>
        </w:rPr>
        <w:t xml:space="preserve"> </w:t>
      </w:r>
      <w:r w:rsidRPr="0001729D">
        <w:t>delivered in an</w:t>
      </w:r>
      <w:r w:rsidR="0078130A" w:rsidRPr="0001729D">
        <w:rPr>
          <w:spacing w:val="73"/>
        </w:rPr>
        <w:t xml:space="preserve"> </w:t>
      </w:r>
      <w:r w:rsidRPr="0001729D">
        <w:t>online</w:t>
      </w:r>
      <w:r w:rsidRPr="0001729D">
        <w:rPr>
          <w:spacing w:val="-2"/>
        </w:rPr>
        <w:t xml:space="preserve"> </w:t>
      </w:r>
      <w:r w:rsidRPr="0001729D">
        <w:t>format.</w:t>
      </w:r>
    </w:p>
    <w:p w14:paraId="10C18BC8" w14:textId="77777777" w:rsidR="002425B9" w:rsidRPr="0001729D" w:rsidRDefault="001E3A72" w:rsidP="002425B9">
      <w:pPr>
        <w:pStyle w:val="Heading2"/>
      </w:pPr>
      <w:r w:rsidRPr="0001729D">
        <w:t>Communication</w:t>
      </w:r>
    </w:p>
    <w:p w14:paraId="6C1C2A75" w14:textId="77777777" w:rsidR="005D655D" w:rsidRPr="0001729D" w:rsidRDefault="007C1BC1" w:rsidP="0078130A">
      <w:pPr>
        <w:pStyle w:val="Heading3"/>
        <w:spacing w:before="120"/>
      </w:pPr>
      <w:r w:rsidRPr="0001729D">
        <w:t>Preferred</w:t>
      </w:r>
      <w:r w:rsidR="005D655D" w:rsidRPr="0001729D">
        <w:t xml:space="preserve"> contact method </w:t>
      </w:r>
    </w:p>
    <w:p w14:paraId="0F95AA31" w14:textId="77777777" w:rsidR="007C1BC1" w:rsidRPr="0001729D" w:rsidRDefault="007C1BC1" w:rsidP="002425B9">
      <w:pPr>
        <w:pStyle w:val="Default"/>
        <w:ind w:left="360"/>
        <w:rPr>
          <w:rFonts w:ascii="Arial" w:hAnsi="Arial" w:cs="Arial"/>
          <w:b/>
          <w:sz w:val="22"/>
          <w:szCs w:val="22"/>
        </w:rPr>
      </w:pPr>
      <w:r w:rsidRPr="0001729D">
        <w:rPr>
          <w:rFonts w:ascii="Arial" w:hAnsi="Arial" w:cs="Arial"/>
          <w:sz w:val="22"/>
          <w:szCs w:val="22"/>
        </w:rPr>
        <w:t xml:space="preserve">Contact your academic coach as your first line contact.  The Coach will contact the Faculty as needed.  </w:t>
      </w:r>
    </w:p>
    <w:p w14:paraId="7BAECBA0" w14:textId="77777777" w:rsidR="005F0A4E" w:rsidRPr="0001729D" w:rsidRDefault="005F0A4E" w:rsidP="002425B9">
      <w:pPr>
        <w:pStyle w:val="Heading3"/>
      </w:pPr>
      <w:r w:rsidRPr="0001729D">
        <w:t>Student Email</w:t>
      </w:r>
    </w:p>
    <w:p w14:paraId="7BC6B14F" w14:textId="77777777" w:rsidR="005F0A4E" w:rsidRPr="0001729D" w:rsidRDefault="005F0A4E" w:rsidP="002425B9">
      <w:pPr>
        <w:pStyle w:val="Default"/>
        <w:ind w:left="360"/>
        <w:rPr>
          <w:rFonts w:ascii="Arial" w:hAnsi="Arial" w:cs="Arial"/>
          <w:b/>
          <w:sz w:val="22"/>
          <w:szCs w:val="22"/>
        </w:rPr>
      </w:pPr>
      <w:r w:rsidRPr="0001729D">
        <w:rPr>
          <w:rFonts w:ascii="Arial" w:hAnsi="Arial" w:cs="Arial"/>
          <w:sz w:val="22"/>
          <w:szCs w:val="22"/>
        </w:rPr>
        <w:t>Students enrolled in online UTA MSN Nurse Educator courses are expected to check their UTA email daily.  Students waiting for their next course to start are expected to check their UTA email a minimum of twice weekly</w:t>
      </w:r>
      <w:r w:rsidRPr="0001729D">
        <w:rPr>
          <w:rFonts w:ascii="Arial" w:hAnsi="Arial" w:cs="Arial"/>
          <w:b/>
          <w:sz w:val="22"/>
          <w:szCs w:val="22"/>
        </w:rPr>
        <w:t>.</w:t>
      </w:r>
    </w:p>
    <w:p w14:paraId="108D0B07" w14:textId="77777777" w:rsidR="002425B9" w:rsidRPr="0001729D" w:rsidRDefault="005F0A4E" w:rsidP="002425B9">
      <w:pPr>
        <w:pStyle w:val="Heading3"/>
      </w:pPr>
      <w:r w:rsidRPr="0001729D">
        <w:t>Faculty and Students – Email</w:t>
      </w:r>
    </w:p>
    <w:p w14:paraId="0DECD19B" w14:textId="77777777" w:rsidR="005F0A4E" w:rsidRPr="0001729D" w:rsidRDefault="005F0A4E" w:rsidP="00E017E2">
      <w:pPr>
        <w:ind w:left="360"/>
      </w:pPr>
      <w:r w:rsidRPr="0001729D">
        <w:t xml:space="preserve">For reasons of web security, faculty, staff, and students </w:t>
      </w:r>
      <w:r w:rsidRPr="0001729D">
        <w:rPr>
          <w:bCs/>
        </w:rPr>
        <w:t>must</w:t>
      </w:r>
      <w:r w:rsidRPr="0001729D">
        <w:t xml:space="preserve"> use their </w:t>
      </w:r>
      <w:r w:rsidRPr="0001729D">
        <w:rPr>
          <w:b/>
          <w:u w:val="single"/>
        </w:rPr>
        <w:t>official</w:t>
      </w:r>
      <w:r w:rsidRPr="0001729D">
        <w:t xml:space="preserve"> UT Arlington e-mail address for all university-related business. As a security measure, and in order to protect student privacy, only emails received through the UTA email system will receive a response. Emails received from any student’s personal email address will be deleted without a response. </w:t>
      </w:r>
    </w:p>
    <w:p w14:paraId="5131D46A" w14:textId="77777777" w:rsidR="005F0A4E" w:rsidRPr="0001729D" w:rsidRDefault="005F0A4E" w:rsidP="002425B9">
      <w:pPr>
        <w:pStyle w:val="Heading3"/>
        <w:rPr>
          <w:rFonts w:eastAsia="SimSun"/>
          <w:lang w:eastAsia="zh-CN"/>
        </w:rPr>
      </w:pPr>
      <w:r w:rsidRPr="0001729D">
        <w:rPr>
          <w:rFonts w:eastAsia="SimSun"/>
          <w:lang w:eastAsia="zh-CN"/>
        </w:rPr>
        <w:t>Depar</w:t>
      </w:r>
      <w:r w:rsidR="002425B9" w:rsidRPr="0001729D">
        <w:rPr>
          <w:rFonts w:eastAsia="SimSun"/>
          <w:lang w:eastAsia="zh-CN"/>
        </w:rPr>
        <w:t>tment Telephone Number</w:t>
      </w:r>
    </w:p>
    <w:p w14:paraId="7FAECDAE" w14:textId="77777777" w:rsidR="005F0A4E" w:rsidRPr="0001729D" w:rsidRDefault="005F0A4E" w:rsidP="002425B9">
      <w:pPr>
        <w:pStyle w:val="Default"/>
        <w:ind w:left="360"/>
        <w:rPr>
          <w:rFonts w:ascii="Arial" w:hAnsi="Arial" w:cs="Arial"/>
          <w:color w:val="auto"/>
          <w:sz w:val="22"/>
          <w:szCs w:val="22"/>
        </w:rPr>
      </w:pPr>
      <w:r w:rsidRPr="0001729D">
        <w:rPr>
          <w:rFonts w:ascii="Arial" w:hAnsi="Arial" w:cs="Arial"/>
          <w:color w:val="auto"/>
          <w:sz w:val="22"/>
          <w:szCs w:val="22"/>
        </w:rPr>
        <w:t xml:space="preserve">Felicia Chamberlain, (817) 272-0659, </w:t>
      </w:r>
      <w:hyperlink r:id="rId16" w:history="1">
        <w:r w:rsidR="00E017E2" w:rsidRPr="0001729D">
          <w:rPr>
            <w:rStyle w:val="Hyperlink"/>
            <w:rFonts w:ascii="Arial" w:hAnsi="Arial" w:cs="Arial"/>
            <w:sz w:val="22"/>
            <w:szCs w:val="22"/>
          </w:rPr>
          <w:t>chamberl@uta.edu</w:t>
        </w:r>
      </w:hyperlink>
      <w:r w:rsidR="00E017E2" w:rsidRPr="0001729D">
        <w:rPr>
          <w:rFonts w:ascii="Arial" w:hAnsi="Arial" w:cs="Arial"/>
          <w:color w:val="auto"/>
          <w:sz w:val="22"/>
          <w:szCs w:val="22"/>
        </w:rPr>
        <w:t xml:space="preserve"> </w:t>
      </w:r>
    </w:p>
    <w:p w14:paraId="701590FB" w14:textId="77777777" w:rsidR="005F0A4E" w:rsidRPr="0001729D" w:rsidRDefault="005F0A4E" w:rsidP="00E017E2">
      <w:pPr>
        <w:pStyle w:val="Default"/>
        <w:ind w:left="360"/>
        <w:rPr>
          <w:rFonts w:ascii="Arial" w:hAnsi="Arial" w:cs="Arial"/>
          <w:color w:val="auto"/>
          <w:sz w:val="22"/>
          <w:szCs w:val="22"/>
        </w:rPr>
      </w:pPr>
      <w:r w:rsidRPr="0001729D">
        <w:rPr>
          <w:rFonts w:ascii="Arial" w:hAnsi="Arial" w:cs="Arial"/>
          <w:color w:val="auto"/>
          <w:sz w:val="22"/>
          <w:szCs w:val="22"/>
        </w:rPr>
        <w:t>Coordinator –Accelerated Online MSN Nursing Education Program</w:t>
      </w:r>
    </w:p>
    <w:p w14:paraId="0667E84B" w14:textId="77777777" w:rsidR="005F0A4E" w:rsidRPr="0001729D" w:rsidRDefault="005F0A4E" w:rsidP="002425B9">
      <w:pPr>
        <w:pStyle w:val="Heading3"/>
        <w:rPr>
          <w:color w:val="FF0000"/>
        </w:rPr>
      </w:pPr>
      <w:r w:rsidRPr="0001729D">
        <w:t>Preferred Methods for Reaching</w:t>
      </w:r>
      <w:r w:rsidR="002C2F02" w:rsidRPr="0001729D">
        <w:t xml:space="preserve"> Course Faculty</w:t>
      </w:r>
    </w:p>
    <w:p w14:paraId="5B474981" w14:textId="77777777" w:rsidR="005F0A4E" w:rsidRPr="0001729D" w:rsidRDefault="00266C1D" w:rsidP="002425B9">
      <w:pPr>
        <w:pStyle w:val="Default"/>
        <w:ind w:left="360"/>
        <w:rPr>
          <w:rFonts w:ascii="Arial" w:hAnsi="Arial" w:cs="Arial"/>
          <w:color w:val="auto"/>
          <w:sz w:val="22"/>
          <w:szCs w:val="22"/>
        </w:rPr>
      </w:pPr>
      <w:r w:rsidRPr="0001729D">
        <w:rPr>
          <w:rFonts w:ascii="Arial" w:hAnsi="Arial" w:cs="Arial"/>
          <w:color w:val="auto"/>
          <w:sz w:val="22"/>
          <w:szCs w:val="22"/>
        </w:rPr>
        <w:t>Email co</w:t>
      </w:r>
      <w:r w:rsidR="005F0A4E" w:rsidRPr="0001729D">
        <w:rPr>
          <w:rFonts w:ascii="Arial" w:hAnsi="Arial" w:cs="Arial"/>
          <w:color w:val="auto"/>
          <w:sz w:val="22"/>
          <w:szCs w:val="22"/>
        </w:rPr>
        <w:t xml:space="preserve">rrespondence should be </w:t>
      </w:r>
      <w:r w:rsidRPr="0001729D">
        <w:rPr>
          <w:rFonts w:ascii="Arial" w:hAnsi="Arial" w:cs="Arial"/>
          <w:color w:val="auto"/>
          <w:sz w:val="22"/>
          <w:szCs w:val="22"/>
        </w:rPr>
        <w:t xml:space="preserve">sent to me </w:t>
      </w:r>
      <w:r w:rsidR="005F0A4E" w:rsidRPr="0001729D">
        <w:rPr>
          <w:rFonts w:ascii="Arial" w:hAnsi="Arial" w:cs="Arial"/>
          <w:color w:val="auto"/>
          <w:sz w:val="22"/>
          <w:szCs w:val="22"/>
        </w:rPr>
        <w:t xml:space="preserve">via YOUR </w:t>
      </w:r>
      <w:r w:rsidR="002C2F02" w:rsidRPr="0001729D">
        <w:rPr>
          <w:rFonts w:ascii="Arial" w:hAnsi="Arial" w:cs="Arial"/>
          <w:color w:val="auto"/>
          <w:sz w:val="22"/>
          <w:szCs w:val="22"/>
        </w:rPr>
        <w:t xml:space="preserve">UTA </w:t>
      </w:r>
      <w:r w:rsidR="005F0A4E" w:rsidRPr="0001729D">
        <w:rPr>
          <w:rFonts w:ascii="Arial" w:hAnsi="Arial" w:cs="Arial"/>
          <w:color w:val="auto"/>
          <w:sz w:val="22"/>
          <w:szCs w:val="22"/>
        </w:rPr>
        <w:t xml:space="preserve">EMAIL. Emails are checked at least once daily on weekdays and weekend days. Should we need to communicate further via telephone or virtual video conferencing, then that may be arranged after the initial email correspondence. </w:t>
      </w:r>
      <w:r w:rsidR="005F0A4E" w:rsidRPr="0001729D">
        <w:rPr>
          <w:rFonts w:ascii="Arial" w:hAnsi="Arial" w:cs="Arial"/>
          <w:b/>
          <w:color w:val="auto"/>
          <w:sz w:val="22"/>
          <w:szCs w:val="22"/>
        </w:rPr>
        <w:t>Maximum Timeframe for Responding to Student Communication</w:t>
      </w:r>
      <w:r w:rsidR="005F0A4E" w:rsidRPr="0001729D">
        <w:rPr>
          <w:rFonts w:ascii="Arial" w:hAnsi="Arial" w:cs="Arial"/>
          <w:color w:val="auto"/>
          <w:sz w:val="22"/>
          <w:szCs w:val="22"/>
        </w:rPr>
        <w:t xml:space="preserve"> </w:t>
      </w:r>
    </w:p>
    <w:p w14:paraId="58DBC5E9" w14:textId="77777777" w:rsidR="005F0A4E"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 xml:space="preserve">Response to student emails can generally be expected within 24 hours with a 48 hour maximum time frame.  </w:t>
      </w:r>
    </w:p>
    <w:p w14:paraId="024452A4" w14:textId="77777777" w:rsidR="005F0A4E" w:rsidRPr="0001729D" w:rsidRDefault="00266C1D" w:rsidP="006546FB">
      <w:pPr>
        <w:pStyle w:val="Default"/>
        <w:numPr>
          <w:ilvl w:val="1"/>
          <w:numId w:val="6"/>
        </w:numPr>
        <w:rPr>
          <w:rFonts w:ascii="Arial" w:hAnsi="Arial" w:cs="Arial"/>
          <w:color w:val="auto"/>
          <w:sz w:val="22"/>
          <w:szCs w:val="22"/>
        </w:rPr>
      </w:pPr>
      <w:r w:rsidRPr="0001729D">
        <w:rPr>
          <w:rFonts w:ascii="Arial" w:hAnsi="Arial" w:cs="Arial"/>
          <w:bCs/>
          <w:color w:val="auto"/>
          <w:sz w:val="22"/>
          <w:szCs w:val="22"/>
        </w:rPr>
        <w:t xml:space="preserve">Students may expect </w:t>
      </w:r>
      <w:r w:rsidR="005F0A4E" w:rsidRPr="0001729D">
        <w:rPr>
          <w:rFonts w:ascii="Arial" w:hAnsi="Arial" w:cs="Arial"/>
          <w:bCs/>
          <w:color w:val="auto"/>
          <w:sz w:val="22"/>
          <w:szCs w:val="22"/>
        </w:rPr>
        <w:t xml:space="preserve">assignments </w:t>
      </w:r>
      <w:r w:rsidRPr="0001729D">
        <w:rPr>
          <w:rFonts w:ascii="Arial" w:hAnsi="Arial" w:cs="Arial"/>
          <w:bCs/>
          <w:color w:val="auto"/>
          <w:sz w:val="22"/>
          <w:szCs w:val="22"/>
        </w:rPr>
        <w:t xml:space="preserve">to be graded </w:t>
      </w:r>
      <w:r w:rsidR="005F0A4E" w:rsidRPr="0001729D">
        <w:rPr>
          <w:rFonts w:ascii="Arial" w:hAnsi="Arial" w:cs="Arial"/>
          <w:bCs/>
          <w:color w:val="auto"/>
          <w:sz w:val="22"/>
          <w:szCs w:val="22"/>
        </w:rPr>
        <w:t xml:space="preserve">within 72 hours. </w:t>
      </w:r>
    </w:p>
    <w:p w14:paraId="12230CA3" w14:textId="77777777" w:rsidR="005F0A4E" w:rsidRPr="0001729D" w:rsidRDefault="00E017E2" w:rsidP="002425B9">
      <w:pPr>
        <w:pStyle w:val="Heading3"/>
      </w:pPr>
      <w:r w:rsidRPr="0001729D">
        <w:lastRenderedPageBreak/>
        <w:t>Virtual Office Hours</w:t>
      </w:r>
    </w:p>
    <w:p w14:paraId="65A87F63" w14:textId="77777777" w:rsidR="005F0A4E" w:rsidRPr="0001729D" w:rsidRDefault="00A84A1F" w:rsidP="006546FB">
      <w:pPr>
        <w:pStyle w:val="NoSpacing"/>
        <w:numPr>
          <w:ilvl w:val="1"/>
          <w:numId w:val="6"/>
        </w:numPr>
        <w:rPr>
          <w:rFonts w:ascii="Arial" w:hAnsi="Arial" w:cs="Arial"/>
        </w:rPr>
      </w:pPr>
      <w:r w:rsidRPr="0001729D">
        <w:rPr>
          <w:rFonts w:ascii="Arial" w:hAnsi="Arial" w:cs="Arial"/>
          <w:color w:val="0D0D0D"/>
        </w:rPr>
        <w:t>Office hours by appointment</w:t>
      </w:r>
      <w:r w:rsidR="000561FD" w:rsidRPr="0001729D">
        <w:rPr>
          <w:rFonts w:ascii="Arial" w:hAnsi="Arial" w:cs="Arial"/>
          <w:color w:val="0D0D0D"/>
        </w:rPr>
        <w:t xml:space="preserve">. </w:t>
      </w:r>
      <w:r w:rsidR="005F0A4E" w:rsidRPr="0001729D">
        <w:rPr>
          <w:rFonts w:ascii="Arial" w:hAnsi="Arial" w:cs="Arial"/>
        </w:rPr>
        <w:t xml:space="preserve">Please email the professor or your lab/clinical faculty to request and schedule an individual (or small group) virtual work session. The purpose of virtual office hours is to address those unique instructional challenges or questions that require a response that </w:t>
      </w:r>
      <w:r w:rsidR="005F0A4E" w:rsidRPr="0001729D">
        <w:rPr>
          <w:rFonts w:ascii="Arial" w:hAnsi="Arial" w:cs="Arial"/>
          <w:u w:val="single"/>
        </w:rPr>
        <w:t>cannot be answered via email</w:t>
      </w:r>
      <w:r w:rsidR="005F0A4E" w:rsidRPr="0001729D">
        <w:rPr>
          <w:rFonts w:ascii="Arial" w:hAnsi="Arial" w:cs="Arial"/>
        </w:rPr>
        <w:t xml:space="preserve"> (</w:t>
      </w:r>
      <w:r w:rsidR="005F0A4E" w:rsidRPr="0001729D">
        <w:rPr>
          <w:rFonts w:ascii="Arial" w:hAnsi="Arial" w:cs="Arial"/>
          <w:u w:val="single"/>
        </w:rPr>
        <w:t>in this order</w:t>
      </w:r>
      <w:r w:rsidR="005F0A4E" w:rsidRPr="0001729D">
        <w:rPr>
          <w:rFonts w:ascii="Arial" w:hAnsi="Arial" w:cs="Arial"/>
        </w:rPr>
        <w:t>: course coach, lab/clinical instructor then lead faculty), announcement, or the Q&amp;A forum provided within the course.</w:t>
      </w:r>
    </w:p>
    <w:p w14:paraId="0C2BF653" w14:textId="77777777" w:rsidR="005F0A4E" w:rsidRPr="0001729D" w:rsidRDefault="005F0A4E" w:rsidP="006546FB">
      <w:pPr>
        <w:pStyle w:val="NoSpacing"/>
        <w:numPr>
          <w:ilvl w:val="1"/>
          <w:numId w:val="6"/>
        </w:numPr>
        <w:rPr>
          <w:rFonts w:ascii="Arial" w:hAnsi="Arial" w:cs="Arial"/>
        </w:rPr>
      </w:pPr>
      <w:r w:rsidRPr="0001729D">
        <w:rPr>
          <w:rFonts w:ascii="Arial" w:hAnsi="Arial" w:cs="Arial"/>
        </w:rPr>
        <w:t>If the above resources are not appropriate, please email the lab/clinical instructor or lead faculty to schedule an individual virtual work session Include the purpose of the meeting, what you hope to learn as a result of this meeting, and who will be participating (i.e. coach, lab/clinical instructor and/or lead faculty).</w:t>
      </w:r>
      <w:r w:rsidRPr="0001729D">
        <w:rPr>
          <w:rFonts w:ascii="Arial" w:hAnsi="Arial" w:cs="Arial"/>
          <w:color w:val="1F497D"/>
        </w:rPr>
        <w:t xml:space="preserve"> </w:t>
      </w:r>
    </w:p>
    <w:p w14:paraId="0D957D36" w14:textId="77777777" w:rsidR="005F0A4E" w:rsidRPr="0001729D" w:rsidRDefault="00E017E2" w:rsidP="00E017E2">
      <w:pPr>
        <w:pStyle w:val="Heading3"/>
        <w:rPr>
          <w:i/>
          <w:color w:val="0070C0"/>
        </w:rPr>
      </w:pPr>
      <w:r w:rsidRPr="0001729D">
        <w:t>Zoom</w:t>
      </w:r>
    </w:p>
    <w:p w14:paraId="3AF136CA" w14:textId="77777777" w:rsidR="005F0A4E"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Zoom is a user-friendly, online, video-conferencing, screen-share tool.  It operates outside of Blackboard.  If invited to attend a Zoom conference, students simply need to:</w:t>
      </w:r>
    </w:p>
    <w:p w14:paraId="52CFC9BC" w14:textId="77777777" w:rsidR="005F0A4E" w:rsidRPr="0001729D" w:rsidRDefault="005F0A4E" w:rsidP="006546FB">
      <w:pPr>
        <w:pStyle w:val="Default"/>
        <w:numPr>
          <w:ilvl w:val="2"/>
          <w:numId w:val="6"/>
        </w:numPr>
        <w:rPr>
          <w:rFonts w:ascii="Arial" w:hAnsi="Arial" w:cs="Arial"/>
          <w:color w:val="auto"/>
          <w:sz w:val="22"/>
          <w:szCs w:val="22"/>
        </w:rPr>
      </w:pPr>
      <w:r w:rsidRPr="0001729D">
        <w:rPr>
          <w:rFonts w:ascii="Arial" w:hAnsi="Arial" w:cs="Arial"/>
          <w:color w:val="auto"/>
          <w:sz w:val="22"/>
          <w:szCs w:val="22"/>
        </w:rPr>
        <w:t>Use a computer with video and audio features</w:t>
      </w:r>
    </w:p>
    <w:p w14:paraId="087B0FC9" w14:textId="77777777" w:rsidR="005F0A4E" w:rsidRPr="0001729D" w:rsidRDefault="005F0A4E" w:rsidP="006546FB">
      <w:pPr>
        <w:pStyle w:val="Default"/>
        <w:numPr>
          <w:ilvl w:val="2"/>
          <w:numId w:val="6"/>
        </w:numPr>
        <w:rPr>
          <w:rFonts w:ascii="Arial" w:hAnsi="Arial" w:cs="Arial"/>
          <w:color w:val="auto"/>
          <w:sz w:val="22"/>
          <w:szCs w:val="22"/>
        </w:rPr>
      </w:pPr>
      <w:r w:rsidRPr="0001729D">
        <w:rPr>
          <w:rFonts w:ascii="Arial" w:hAnsi="Arial" w:cs="Arial"/>
          <w:color w:val="auto"/>
          <w:sz w:val="22"/>
          <w:szCs w:val="22"/>
        </w:rPr>
        <w:t>Download Zoom to their computer the first time they receive a Zoom link (you will do this simply by clicking on the link)</w:t>
      </w:r>
    </w:p>
    <w:p w14:paraId="7419475E" w14:textId="77777777" w:rsidR="005F0A4E" w:rsidRPr="0001729D" w:rsidRDefault="005F0A4E" w:rsidP="006546FB">
      <w:pPr>
        <w:pStyle w:val="Default"/>
        <w:numPr>
          <w:ilvl w:val="2"/>
          <w:numId w:val="6"/>
        </w:numPr>
        <w:rPr>
          <w:rFonts w:ascii="Arial" w:hAnsi="Arial" w:cs="Arial"/>
          <w:color w:val="auto"/>
          <w:sz w:val="22"/>
          <w:szCs w:val="22"/>
        </w:rPr>
      </w:pPr>
      <w:r w:rsidRPr="0001729D">
        <w:rPr>
          <w:rFonts w:ascii="Arial" w:hAnsi="Arial" w:cs="Arial"/>
          <w:color w:val="auto"/>
          <w:sz w:val="22"/>
          <w:szCs w:val="22"/>
        </w:rPr>
        <w:t>Check their video and audio features via the cues provided in Zoom</w:t>
      </w:r>
    </w:p>
    <w:p w14:paraId="08D3C794" w14:textId="77777777" w:rsidR="005F0A4E"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The Zoom link can also be downloaded to your smart phone.  Lastly, Zoom sessions can be saved and made available to all students through a link provided by the professor.</w:t>
      </w:r>
    </w:p>
    <w:p w14:paraId="3F9C37EE" w14:textId="77777777" w:rsidR="00FE3CE9"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 xml:space="preserve">Students do not need a Zoom account to join Zoom meetings hosted by a faculty member or lab/clinical instructor. Zoom tutorial can be found at the following link: </w:t>
      </w:r>
      <w:hyperlink r:id="rId17" w:history="1">
        <w:r w:rsidRPr="0001729D">
          <w:rPr>
            <w:rStyle w:val="Hyperlink"/>
            <w:rFonts w:ascii="Arial" w:hAnsi="Arial" w:cs="Arial"/>
            <w:sz w:val="22"/>
            <w:szCs w:val="22"/>
          </w:rPr>
          <w:t>https://support.zoom.us/hc/en-us/articles/206618765-Zoom-Video-Tutorials</w:t>
        </w:r>
      </w:hyperlink>
      <w:r w:rsidRPr="0001729D">
        <w:rPr>
          <w:rFonts w:ascii="Arial" w:hAnsi="Arial" w:cs="Arial"/>
          <w:color w:val="auto"/>
          <w:sz w:val="22"/>
          <w:szCs w:val="22"/>
        </w:rPr>
        <w:t xml:space="preserve">  </w:t>
      </w:r>
    </w:p>
    <w:p w14:paraId="671A8405" w14:textId="77777777" w:rsidR="00E43412" w:rsidRPr="0001729D" w:rsidRDefault="00E43412"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Skype is a free user-friendly, online, video-conferencing tool.  It operates outside of Blackboard.  Students will need to set up a skype account</w:t>
      </w:r>
    </w:p>
    <w:p w14:paraId="7F47967E" w14:textId="77777777" w:rsidR="00E43412" w:rsidRPr="0001729D" w:rsidRDefault="00E43412"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 xml:space="preserve">Facetime for those students that have that capability on their cell phones. </w:t>
      </w:r>
    </w:p>
    <w:p w14:paraId="78656871" w14:textId="77777777" w:rsidR="005F0A4E" w:rsidRPr="0001729D" w:rsidRDefault="005F0A4E" w:rsidP="00E017E2">
      <w:pPr>
        <w:pStyle w:val="Heading2"/>
      </w:pPr>
      <w:r w:rsidRPr="0001729D">
        <w:t>Attendance Policy</w:t>
      </w:r>
    </w:p>
    <w:p w14:paraId="65649CE0" w14:textId="77777777" w:rsidR="00FE3CE9" w:rsidRPr="0001729D" w:rsidRDefault="005F0A4E" w:rsidP="000F576E">
      <w:pPr>
        <w:pStyle w:val="Default"/>
        <w:tabs>
          <w:tab w:val="left" w:pos="3580"/>
        </w:tabs>
        <w:rPr>
          <w:rFonts w:ascii="Arial" w:hAnsi="Arial" w:cs="Arial"/>
          <w:strike/>
          <w:color w:val="FF0000"/>
          <w:sz w:val="22"/>
          <w:szCs w:val="22"/>
        </w:rPr>
      </w:pPr>
      <w:r w:rsidRPr="0001729D">
        <w:rPr>
          <w:rFonts w:ascii="Arial" w:hAnsi="Arial" w:cs="Arial"/>
          <w:color w:val="auto"/>
          <w:sz w:val="22"/>
          <w:szCs w:val="22"/>
        </w:rPr>
        <w:t xml:space="preserve">Student attendance in this online course is required virtually as needed to successfully complete course assignments and assessments within the required timelines. </w:t>
      </w:r>
    </w:p>
    <w:p w14:paraId="5FE337E2" w14:textId="77777777" w:rsidR="005920D2" w:rsidRDefault="00E017E2" w:rsidP="005920D2">
      <w:pPr>
        <w:pStyle w:val="Heading2"/>
      </w:pPr>
      <w:r w:rsidRPr="0001729D">
        <w:t>Grading and Evaluation</w:t>
      </w:r>
    </w:p>
    <w:p w14:paraId="2AE3B245" w14:textId="77777777" w:rsidR="00010727" w:rsidRPr="005920D2" w:rsidRDefault="00010727" w:rsidP="005920D2">
      <w:pPr>
        <w:pStyle w:val="Heading2"/>
        <w:ind w:left="720"/>
        <w:rPr>
          <w:b w:val="0"/>
          <w:sz w:val="22"/>
          <w:u w:val="none"/>
        </w:rPr>
      </w:pPr>
      <w:r w:rsidRPr="005920D2">
        <w:rPr>
          <w:b w:val="0"/>
          <w:sz w:val="22"/>
          <w:u w:val="none"/>
        </w:rPr>
        <w:t>A = 90-100</w:t>
      </w:r>
    </w:p>
    <w:p w14:paraId="7C3ABA62" w14:textId="77777777" w:rsidR="00010727" w:rsidRPr="0001729D"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B = 80-89.99</w:t>
      </w:r>
    </w:p>
    <w:p w14:paraId="740D4014" w14:textId="77777777" w:rsidR="00010727" w:rsidRPr="0001729D"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C = 70-79.99</w:t>
      </w:r>
    </w:p>
    <w:p w14:paraId="3B60307C" w14:textId="77777777" w:rsidR="00010727" w:rsidRPr="0001729D"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D = 60-69.99</w:t>
      </w:r>
      <w:r w:rsidR="0058224C" w:rsidRPr="0001729D">
        <w:rPr>
          <w:rFonts w:ascii="Arial" w:hAnsi="Arial" w:cs="Arial"/>
          <w:color w:val="auto"/>
          <w:sz w:val="22"/>
          <w:szCs w:val="22"/>
        </w:rPr>
        <w:t xml:space="preserve"> (cannot progress)</w:t>
      </w:r>
    </w:p>
    <w:p w14:paraId="7430CA34" w14:textId="77777777" w:rsidR="005920D2"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F = below 60.00</w:t>
      </w:r>
      <w:r w:rsidR="0058224C" w:rsidRPr="0001729D">
        <w:rPr>
          <w:rFonts w:ascii="Arial" w:hAnsi="Arial" w:cs="Arial"/>
          <w:color w:val="auto"/>
          <w:sz w:val="22"/>
          <w:szCs w:val="22"/>
        </w:rPr>
        <w:t xml:space="preserve"> (cannot progress)</w:t>
      </w:r>
    </w:p>
    <w:p w14:paraId="0ECA1FD5" w14:textId="77777777" w:rsidR="005920D2" w:rsidRDefault="005920D2" w:rsidP="005920D2">
      <w:pPr>
        <w:pStyle w:val="Default"/>
        <w:tabs>
          <w:tab w:val="left" w:pos="3580"/>
        </w:tabs>
        <w:ind w:left="720"/>
        <w:rPr>
          <w:rFonts w:ascii="Arial" w:hAnsi="Arial" w:cs="Arial"/>
          <w:color w:val="auto"/>
          <w:sz w:val="22"/>
          <w:szCs w:val="22"/>
        </w:rPr>
      </w:pPr>
    </w:p>
    <w:p w14:paraId="7B33FA6E" w14:textId="77777777" w:rsidR="005920D2" w:rsidRDefault="00666FD0" w:rsidP="005920D2">
      <w:pPr>
        <w:pStyle w:val="NoSpacing"/>
        <w:rPr>
          <w:rFonts w:ascii="Arial" w:hAnsi="Arial" w:cs="Arial"/>
        </w:rPr>
      </w:pPr>
      <w:r w:rsidRPr="0001729D">
        <w:rPr>
          <w:rFonts w:ascii="Arial" w:hAnsi="Arial" w:cs="Arial"/>
        </w:rPr>
        <w:t>Final grades are not rounded up.</w:t>
      </w:r>
    </w:p>
    <w:p w14:paraId="141B35D1" w14:textId="77777777" w:rsidR="00666FD0" w:rsidRPr="0001729D" w:rsidRDefault="00010727" w:rsidP="005920D2">
      <w:pPr>
        <w:pStyle w:val="NoSpacing"/>
        <w:rPr>
          <w:rFonts w:ascii="Arial" w:hAnsi="Arial" w:cs="Arial"/>
          <w:spacing w:val="-1"/>
        </w:rPr>
      </w:pPr>
      <w:r w:rsidRPr="0001729D">
        <w:rPr>
          <w:rFonts w:ascii="Arial" w:hAnsi="Arial" w:cs="Arial"/>
          <w:b/>
          <w:bCs/>
          <w:color w:val="000000"/>
        </w:rPr>
        <w:t xml:space="preserve"> </w:t>
      </w:r>
    </w:p>
    <w:p w14:paraId="72EC3D1C" w14:textId="77777777" w:rsidR="00666FD0" w:rsidRPr="0001729D" w:rsidRDefault="00666FD0" w:rsidP="000F576E">
      <w:pPr>
        <w:pStyle w:val="NoSpacing"/>
        <w:rPr>
          <w:rFonts w:ascii="Arial" w:hAnsi="Arial" w:cs="Arial"/>
          <w:spacing w:val="-1"/>
        </w:rPr>
      </w:pP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spacing w:val="-1"/>
        </w:rPr>
        <w:t>must maintain</w:t>
      </w:r>
      <w:r w:rsidRPr="0001729D">
        <w:rPr>
          <w:rFonts w:ascii="Arial" w:hAnsi="Arial" w:cs="Arial"/>
        </w:rPr>
        <w:t xml:space="preserve"> a</w:t>
      </w:r>
      <w:r w:rsidRPr="0001729D">
        <w:rPr>
          <w:rFonts w:ascii="Arial" w:hAnsi="Arial" w:cs="Arial"/>
          <w:spacing w:val="-2"/>
        </w:rPr>
        <w:t xml:space="preserve"> </w:t>
      </w:r>
      <w:r w:rsidRPr="0001729D">
        <w:rPr>
          <w:rFonts w:ascii="Arial" w:hAnsi="Arial" w:cs="Arial"/>
          <w:spacing w:val="-1"/>
        </w:rPr>
        <w:t>GPA</w:t>
      </w:r>
      <w:r w:rsidRPr="0001729D">
        <w:rPr>
          <w:rFonts w:ascii="Arial" w:hAnsi="Arial" w:cs="Arial"/>
          <w:spacing w:val="-3"/>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3.0.</w:t>
      </w:r>
      <w:r w:rsidRPr="0001729D">
        <w:rPr>
          <w:rFonts w:ascii="Arial" w:hAnsi="Arial" w:cs="Arial"/>
        </w:rPr>
        <w:t xml:space="preserve">  </w:t>
      </w:r>
      <w:r w:rsidRPr="0001729D">
        <w:rPr>
          <w:rFonts w:ascii="Arial" w:hAnsi="Arial" w:cs="Arial"/>
          <w:spacing w:val="-1"/>
        </w:rPr>
        <w:t>Please</w:t>
      </w:r>
      <w:r w:rsidRPr="0001729D">
        <w:rPr>
          <w:rFonts w:ascii="Arial" w:hAnsi="Arial" w:cs="Arial"/>
        </w:rPr>
        <w:t xml:space="preserve"> </w:t>
      </w:r>
      <w:r w:rsidRPr="0001729D">
        <w:rPr>
          <w:rFonts w:ascii="Arial" w:hAnsi="Arial" w:cs="Arial"/>
          <w:spacing w:val="-1"/>
        </w:rPr>
        <w:t>seek</w:t>
      </w:r>
      <w:r w:rsidRPr="0001729D">
        <w:rPr>
          <w:rFonts w:ascii="Arial" w:hAnsi="Arial" w:cs="Arial"/>
          <w:spacing w:val="1"/>
        </w:rPr>
        <w:t xml:space="preserve"> </w:t>
      </w:r>
      <w:r w:rsidRPr="0001729D">
        <w:rPr>
          <w:rFonts w:ascii="Arial" w:hAnsi="Arial" w:cs="Arial"/>
          <w:spacing w:val="-1"/>
        </w:rPr>
        <w:t>help</w:t>
      </w:r>
      <w:r w:rsidRPr="0001729D">
        <w:rPr>
          <w:rFonts w:ascii="Arial" w:hAnsi="Arial" w:cs="Arial"/>
        </w:rPr>
        <w:t xml:space="preserve"> </w:t>
      </w:r>
      <w:r w:rsidRPr="0001729D">
        <w:rPr>
          <w:rFonts w:ascii="Arial" w:hAnsi="Arial" w:cs="Arial"/>
          <w:spacing w:val="-1"/>
        </w:rPr>
        <w:t>immediately</w:t>
      </w:r>
      <w:r w:rsidRPr="0001729D">
        <w:rPr>
          <w:rFonts w:ascii="Arial" w:hAnsi="Arial" w:cs="Arial"/>
          <w:spacing w:val="-2"/>
        </w:rPr>
        <w:t xml:space="preserve"> </w:t>
      </w:r>
      <w:r w:rsidRPr="0001729D">
        <w:rPr>
          <w:rFonts w:ascii="Arial" w:hAnsi="Arial" w:cs="Arial"/>
          <w:spacing w:val="-1"/>
        </w:rPr>
        <w:t>if</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are</w:t>
      </w:r>
      <w:r w:rsidRPr="0001729D">
        <w:rPr>
          <w:rFonts w:ascii="Arial" w:hAnsi="Arial" w:cs="Arial"/>
          <w:spacing w:val="-2"/>
        </w:rPr>
        <w:t xml:space="preserve"> </w:t>
      </w:r>
      <w:r w:rsidRPr="0001729D">
        <w:rPr>
          <w:rFonts w:ascii="Arial" w:hAnsi="Arial" w:cs="Arial"/>
        </w:rPr>
        <w:t xml:space="preserve">at </w:t>
      </w:r>
      <w:r w:rsidRPr="0001729D">
        <w:rPr>
          <w:rFonts w:ascii="Arial" w:hAnsi="Arial" w:cs="Arial"/>
          <w:spacing w:val="-1"/>
        </w:rPr>
        <w:t>risk</w:t>
      </w:r>
      <w:r w:rsidRPr="0001729D">
        <w:rPr>
          <w:rFonts w:ascii="Arial" w:hAnsi="Arial" w:cs="Arial"/>
          <w:spacing w:val="1"/>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dipping</w:t>
      </w:r>
      <w:r w:rsidRPr="0001729D">
        <w:rPr>
          <w:rFonts w:ascii="Arial" w:hAnsi="Arial" w:cs="Arial"/>
        </w:rPr>
        <w:t xml:space="preserve"> </w:t>
      </w:r>
      <w:r w:rsidRPr="0001729D">
        <w:rPr>
          <w:rFonts w:ascii="Arial" w:hAnsi="Arial" w:cs="Arial"/>
          <w:spacing w:val="-1"/>
        </w:rPr>
        <w:t>below</w:t>
      </w:r>
      <w:r w:rsidRPr="0001729D">
        <w:rPr>
          <w:rFonts w:ascii="Arial" w:hAnsi="Arial" w:cs="Arial"/>
          <w:spacing w:val="-3"/>
        </w:rPr>
        <w:t xml:space="preserve"> </w:t>
      </w:r>
      <w:r w:rsidRPr="0001729D">
        <w:rPr>
          <w:rFonts w:ascii="Arial" w:hAnsi="Arial" w:cs="Arial"/>
          <w:spacing w:val="-1"/>
        </w:rPr>
        <w:t>this</w:t>
      </w:r>
      <w:r w:rsidRPr="0001729D">
        <w:rPr>
          <w:rFonts w:ascii="Arial" w:hAnsi="Arial" w:cs="Arial"/>
          <w:spacing w:val="1"/>
        </w:rPr>
        <w:t xml:space="preserve"> </w:t>
      </w:r>
      <w:r w:rsidRPr="0001729D">
        <w:rPr>
          <w:rFonts w:ascii="Arial" w:hAnsi="Arial" w:cs="Arial"/>
          <w:spacing w:val="-1"/>
        </w:rPr>
        <w:t>GPA.</w:t>
      </w:r>
      <w:r w:rsidRPr="0001729D">
        <w:rPr>
          <w:rFonts w:ascii="Arial" w:hAnsi="Arial" w:cs="Arial"/>
          <w:spacing w:val="59"/>
        </w:rPr>
        <w:t xml:space="preserve"> </w:t>
      </w:r>
      <w:r w:rsidRPr="0001729D">
        <w:rPr>
          <w:rFonts w:ascii="Arial" w:hAnsi="Arial" w:cs="Arial"/>
          <w:spacing w:val="-1"/>
        </w:rPr>
        <w:t>Ready</w:t>
      </w:r>
      <w:r w:rsidRPr="0001729D">
        <w:rPr>
          <w:rFonts w:ascii="Arial" w:hAnsi="Arial" w:cs="Arial"/>
          <w:spacing w:val="-2"/>
        </w:rPr>
        <w:t xml:space="preserve"> </w:t>
      </w:r>
      <w:r w:rsidRPr="0001729D">
        <w:rPr>
          <w:rFonts w:ascii="Arial" w:hAnsi="Arial" w:cs="Arial"/>
        </w:rPr>
        <w:t xml:space="preserve">to </w:t>
      </w:r>
      <w:r w:rsidRPr="0001729D">
        <w:rPr>
          <w:rFonts w:ascii="Arial" w:hAnsi="Arial" w:cs="Arial"/>
          <w:spacing w:val="-1"/>
        </w:rPr>
        <w:t>assist</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are:</w:t>
      </w:r>
    </w:p>
    <w:p w14:paraId="6BF13F20" w14:textId="77777777"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1"/>
        </w:rPr>
        <w:t xml:space="preserve"> </w:t>
      </w:r>
      <w:r w:rsidRPr="0001729D">
        <w:rPr>
          <w:rFonts w:ascii="Arial" w:hAnsi="Arial" w:cs="Arial"/>
          <w:spacing w:val="-1"/>
        </w:rPr>
        <w:t>course</w:t>
      </w:r>
      <w:r w:rsidRPr="0001729D">
        <w:rPr>
          <w:rFonts w:ascii="Arial" w:hAnsi="Arial" w:cs="Arial"/>
        </w:rPr>
        <w:t xml:space="preserve"> </w:t>
      </w:r>
      <w:r w:rsidRPr="0001729D">
        <w:rPr>
          <w:rFonts w:ascii="Arial" w:hAnsi="Arial" w:cs="Arial"/>
          <w:spacing w:val="-1"/>
        </w:rPr>
        <w:t>professor</w:t>
      </w:r>
    </w:p>
    <w:p w14:paraId="210F9474" w14:textId="77777777"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2"/>
        </w:rPr>
        <w:t xml:space="preserve"> </w:t>
      </w:r>
      <w:r w:rsidRPr="0001729D">
        <w:rPr>
          <w:rFonts w:ascii="Arial" w:hAnsi="Arial" w:cs="Arial"/>
          <w:spacing w:val="-1"/>
        </w:rPr>
        <w:t>advisor</w:t>
      </w:r>
    </w:p>
    <w:p w14:paraId="6DBEFA48" w14:textId="77777777" w:rsidR="00E017E2" w:rsidRPr="005920D2" w:rsidRDefault="00666FD0" w:rsidP="00A373D9">
      <w:pPr>
        <w:pStyle w:val="NoSpacing"/>
        <w:numPr>
          <w:ilvl w:val="0"/>
          <w:numId w:val="1"/>
        </w:numPr>
        <w:rPr>
          <w:rFonts w:ascii="Arial" w:hAnsi="Arial" w:cs="Arial"/>
        </w:rPr>
      </w:pPr>
      <w:r w:rsidRPr="005920D2">
        <w:rPr>
          <w:rFonts w:ascii="Arial" w:hAnsi="Arial" w:cs="Arial"/>
          <w:spacing w:val="-1"/>
        </w:rPr>
        <w:t>UTA</w:t>
      </w:r>
      <w:r w:rsidRPr="005920D2">
        <w:rPr>
          <w:rFonts w:ascii="Arial" w:hAnsi="Arial" w:cs="Arial"/>
        </w:rPr>
        <w:t xml:space="preserve"> </w:t>
      </w:r>
      <w:r w:rsidRPr="005920D2">
        <w:rPr>
          <w:rFonts w:ascii="Arial" w:hAnsi="Arial" w:cs="Arial"/>
          <w:spacing w:val="-1"/>
        </w:rPr>
        <w:t>Student Success</w:t>
      </w:r>
      <w:r w:rsidRPr="005920D2">
        <w:rPr>
          <w:rFonts w:ascii="Arial" w:hAnsi="Arial" w:cs="Arial"/>
          <w:spacing w:val="-2"/>
        </w:rPr>
        <w:t xml:space="preserve"> </w:t>
      </w:r>
      <w:r w:rsidRPr="005920D2">
        <w:rPr>
          <w:rFonts w:ascii="Arial" w:hAnsi="Arial" w:cs="Arial"/>
          <w:spacing w:val="-1"/>
        </w:rPr>
        <w:t>Coordinators</w:t>
      </w:r>
    </w:p>
    <w:p w14:paraId="52949BAF" w14:textId="77777777" w:rsidR="005920D2" w:rsidRPr="0001729D" w:rsidRDefault="005920D2" w:rsidP="005920D2">
      <w:pPr>
        <w:pStyle w:val="NoSpacing"/>
        <w:ind w:left="1440"/>
        <w:rPr>
          <w:rFonts w:ascii="Arial" w:hAnsi="Arial" w:cs="Arial"/>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520"/>
        <w:gridCol w:w="3715"/>
      </w:tblGrid>
      <w:tr w:rsidR="00010727" w:rsidRPr="0001729D" w14:paraId="7B0207F7" w14:textId="77777777" w:rsidTr="009521F3">
        <w:trPr>
          <w:tblHeader/>
        </w:trPr>
        <w:tc>
          <w:tcPr>
            <w:tcW w:w="5599" w:type="dxa"/>
            <w:shd w:val="clear" w:color="auto" w:fill="0070C0"/>
            <w:vAlign w:val="center"/>
          </w:tcPr>
          <w:p w14:paraId="2A256869" w14:textId="77777777" w:rsidR="00010727" w:rsidRPr="0001729D" w:rsidRDefault="00010727" w:rsidP="00E017E2">
            <w:pPr>
              <w:pStyle w:val="Default"/>
              <w:tabs>
                <w:tab w:val="left" w:pos="3580"/>
              </w:tabs>
              <w:rPr>
                <w:rFonts w:ascii="Arial" w:hAnsi="Arial" w:cs="Arial"/>
                <w:b/>
                <w:color w:val="FFFFFF"/>
                <w:sz w:val="22"/>
                <w:szCs w:val="22"/>
              </w:rPr>
            </w:pPr>
            <w:r w:rsidRPr="0001729D">
              <w:rPr>
                <w:rFonts w:ascii="Arial" w:hAnsi="Arial" w:cs="Arial"/>
                <w:b/>
                <w:color w:val="FFFFFF"/>
                <w:sz w:val="22"/>
                <w:szCs w:val="22"/>
              </w:rPr>
              <w:t>Required Components for Course Credit</w:t>
            </w:r>
          </w:p>
        </w:tc>
        <w:tc>
          <w:tcPr>
            <w:tcW w:w="3761" w:type="dxa"/>
            <w:shd w:val="clear" w:color="auto" w:fill="0070C0"/>
            <w:vAlign w:val="center"/>
          </w:tcPr>
          <w:p w14:paraId="782343D5" w14:textId="77777777" w:rsidR="00010727" w:rsidRPr="0001729D" w:rsidRDefault="00010727" w:rsidP="00E017E2">
            <w:pPr>
              <w:pStyle w:val="Default"/>
              <w:tabs>
                <w:tab w:val="left" w:pos="3580"/>
              </w:tabs>
              <w:jc w:val="center"/>
              <w:rPr>
                <w:rFonts w:ascii="Arial" w:hAnsi="Arial" w:cs="Arial"/>
                <w:b/>
                <w:color w:val="FFFFFF"/>
                <w:sz w:val="22"/>
                <w:szCs w:val="22"/>
              </w:rPr>
            </w:pPr>
            <w:r w:rsidRPr="0001729D">
              <w:rPr>
                <w:rFonts w:ascii="Arial" w:hAnsi="Arial" w:cs="Arial"/>
                <w:b/>
                <w:color w:val="FFFFFF"/>
                <w:sz w:val="22"/>
                <w:szCs w:val="22"/>
              </w:rPr>
              <w:t>Percentage Value</w:t>
            </w:r>
          </w:p>
          <w:p w14:paraId="7BEE2B5A" w14:textId="77777777" w:rsidR="00010727" w:rsidRPr="0001729D" w:rsidRDefault="00010727" w:rsidP="00E017E2">
            <w:pPr>
              <w:pStyle w:val="Default"/>
              <w:tabs>
                <w:tab w:val="left" w:pos="3580"/>
              </w:tabs>
              <w:jc w:val="center"/>
              <w:rPr>
                <w:rFonts w:ascii="Arial" w:hAnsi="Arial" w:cs="Arial"/>
                <w:b/>
                <w:color w:val="FFFFFF"/>
                <w:sz w:val="22"/>
                <w:szCs w:val="22"/>
              </w:rPr>
            </w:pPr>
            <w:r w:rsidRPr="0001729D">
              <w:rPr>
                <w:rFonts w:ascii="Arial" w:hAnsi="Arial" w:cs="Arial"/>
                <w:b/>
                <w:color w:val="FFFFFF"/>
                <w:sz w:val="22"/>
                <w:szCs w:val="22"/>
              </w:rPr>
              <w:t>Within the Course</w:t>
            </w:r>
          </w:p>
        </w:tc>
      </w:tr>
      <w:tr w:rsidR="00010727" w:rsidRPr="0001729D" w14:paraId="2A936AEB" w14:textId="77777777" w:rsidTr="009521F3">
        <w:tc>
          <w:tcPr>
            <w:tcW w:w="5599" w:type="dxa"/>
            <w:shd w:val="clear" w:color="auto" w:fill="auto"/>
            <w:vAlign w:val="center"/>
          </w:tcPr>
          <w:p w14:paraId="17F87AB4" w14:textId="77777777" w:rsidR="00A64C50"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Staffing Module Assignment (Excel Spreadsheet)</w:t>
            </w:r>
          </w:p>
        </w:tc>
        <w:tc>
          <w:tcPr>
            <w:tcW w:w="3761" w:type="dxa"/>
            <w:shd w:val="clear" w:color="auto" w:fill="auto"/>
            <w:vAlign w:val="center"/>
          </w:tcPr>
          <w:p w14:paraId="32881B7D" w14:textId="77777777"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3</w:t>
            </w:r>
            <w:r w:rsidR="00A64C50" w:rsidRPr="00CB0E1B">
              <w:rPr>
                <w:rFonts w:ascii="Arial" w:hAnsi="Arial" w:cs="Arial"/>
                <w:color w:val="auto"/>
                <w:sz w:val="22"/>
                <w:szCs w:val="22"/>
              </w:rPr>
              <w:t>0</w:t>
            </w:r>
            <w:r w:rsidR="00A829A0" w:rsidRPr="00CB0E1B">
              <w:rPr>
                <w:rFonts w:ascii="Arial" w:hAnsi="Arial" w:cs="Arial"/>
                <w:color w:val="auto"/>
                <w:sz w:val="22"/>
                <w:szCs w:val="22"/>
              </w:rPr>
              <w:t>%</w:t>
            </w:r>
          </w:p>
        </w:tc>
      </w:tr>
      <w:tr w:rsidR="00010727" w:rsidRPr="0001729D" w14:paraId="17A8130D" w14:textId="77777777" w:rsidTr="009521F3">
        <w:tc>
          <w:tcPr>
            <w:tcW w:w="5599" w:type="dxa"/>
            <w:shd w:val="clear" w:color="auto" w:fill="auto"/>
            <w:vAlign w:val="center"/>
          </w:tcPr>
          <w:p w14:paraId="74799169" w14:textId="77777777" w:rsidR="00A64C50"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Financial Budget Assignment (Formal APA Paper)</w:t>
            </w:r>
          </w:p>
        </w:tc>
        <w:tc>
          <w:tcPr>
            <w:tcW w:w="3761" w:type="dxa"/>
            <w:shd w:val="clear" w:color="auto" w:fill="auto"/>
            <w:vAlign w:val="center"/>
          </w:tcPr>
          <w:p w14:paraId="76CC5364" w14:textId="77777777"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3</w:t>
            </w:r>
            <w:r w:rsidR="00A64C50" w:rsidRPr="00CB0E1B">
              <w:rPr>
                <w:rFonts w:ascii="Arial" w:hAnsi="Arial" w:cs="Arial"/>
                <w:color w:val="auto"/>
                <w:sz w:val="22"/>
                <w:szCs w:val="22"/>
              </w:rPr>
              <w:t>0</w:t>
            </w:r>
            <w:r w:rsidR="00A829A0" w:rsidRPr="00CB0E1B">
              <w:rPr>
                <w:rFonts w:ascii="Arial" w:hAnsi="Arial" w:cs="Arial"/>
                <w:color w:val="auto"/>
                <w:sz w:val="22"/>
                <w:szCs w:val="22"/>
              </w:rPr>
              <w:t>%</w:t>
            </w:r>
          </w:p>
        </w:tc>
      </w:tr>
      <w:tr w:rsidR="00010727" w:rsidRPr="0001729D" w14:paraId="6A01AA89" w14:textId="77777777" w:rsidTr="009521F3">
        <w:tc>
          <w:tcPr>
            <w:tcW w:w="5599" w:type="dxa"/>
            <w:shd w:val="clear" w:color="auto" w:fill="auto"/>
            <w:vAlign w:val="center"/>
          </w:tcPr>
          <w:p w14:paraId="25EF869B" w14:textId="77777777" w:rsidR="00010727"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Final Financial Budget PowerPoint Presentation with signed Proctor agreement and evaluation</w:t>
            </w:r>
          </w:p>
        </w:tc>
        <w:tc>
          <w:tcPr>
            <w:tcW w:w="3761" w:type="dxa"/>
            <w:shd w:val="clear" w:color="auto" w:fill="auto"/>
            <w:vAlign w:val="center"/>
          </w:tcPr>
          <w:p w14:paraId="710BBA94" w14:textId="712692DD"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3</w:t>
            </w:r>
            <w:r w:rsidR="00CB0E1B" w:rsidRPr="00CB0E1B">
              <w:rPr>
                <w:rFonts w:ascii="Arial" w:hAnsi="Arial" w:cs="Arial"/>
                <w:color w:val="auto"/>
                <w:sz w:val="22"/>
                <w:szCs w:val="22"/>
              </w:rPr>
              <w:t>0</w:t>
            </w:r>
            <w:r w:rsidR="007D2BBE" w:rsidRPr="00CB0E1B">
              <w:rPr>
                <w:rFonts w:ascii="Arial" w:hAnsi="Arial" w:cs="Arial"/>
                <w:color w:val="auto"/>
                <w:sz w:val="22"/>
                <w:szCs w:val="22"/>
              </w:rPr>
              <w:t>%</w:t>
            </w:r>
          </w:p>
        </w:tc>
      </w:tr>
      <w:tr w:rsidR="00010727" w:rsidRPr="0001729D" w14:paraId="369A84D6" w14:textId="77777777" w:rsidTr="009521F3">
        <w:tc>
          <w:tcPr>
            <w:tcW w:w="5599" w:type="dxa"/>
            <w:shd w:val="clear" w:color="auto" w:fill="auto"/>
            <w:vAlign w:val="center"/>
          </w:tcPr>
          <w:p w14:paraId="5CF843D4" w14:textId="77777777" w:rsidR="00A64C50"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 xml:space="preserve">Weekly </w:t>
            </w:r>
            <w:r w:rsidR="00A829A0" w:rsidRPr="00CB0E1B">
              <w:rPr>
                <w:rFonts w:ascii="Arial" w:hAnsi="Arial" w:cs="Arial"/>
                <w:color w:val="auto"/>
                <w:sz w:val="22"/>
                <w:szCs w:val="22"/>
              </w:rPr>
              <w:t>Discussion Board</w:t>
            </w:r>
            <w:r w:rsidR="00A64C50" w:rsidRPr="00CB0E1B">
              <w:rPr>
                <w:rFonts w:ascii="Arial" w:hAnsi="Arial" w:cs="Arial"/>
                <w:color w:val="auto"/>
                <w:sz w:val="22"/>
                <w:szCs w:val="22"/>
              </w:rPr>
              <w:t>s</w:t>
            </w:r>
            <w:r w:rsidRPr="00CB0E1B">
              <w:rPr>
                <w:rFonts w:ascii="Arial" w:hAnsi="Arial" w:cs="Arial"/>
                <w:color w:val="auto"/>
                <w:sz w:val="22"/>
                <w:szCs w:val="22"/>
              </w:rPr>
              <w:t xml:space="preserve"> and Surveys</w:t>
            </w:r>
          </w:p>
          <w:p w14:paraId="3B4EF1BC" w14:textId="77777777" w:rsidR="00010727" w:rsidRPr="00CB0E1B" w:rsidRDefault="00010727" w:rsidP="00E017E2">
            <w:pPr>
              <w:pStyle w:val="Default"/>
              <w:tabs>
                <w:tab w:val="left" w:pos="3580"/>
              </w:tabs>
              <w:rPr>
                <w:rFonts w:ascii="Arial" w:hAnsi="Arial" w:cs="Arial"/>
                <w:color w:val="auto"/>
                <w:sz w:val="22"/>
                <w:szCs w:val="22"/>
              </w:rPr>
            </w:pPr>
          </w:p>
        </w:tc>
        <w:tc>
          <w:tcPr>
            <w:tcW w:w="3761" w:type="dxa"/>
            <w:shd w:val="clear" w:color="auto" w:fill="auto"/>
            <w:vAlign w:val="center"/>
          </w:tcPr>
          <w:p w14:paraId="5E9C8B58" w14:textId="77777777"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10</w:t>
            </w:r>
            <w:r w:rsidR="007D2BBE" w:rsidRPr="00CB0E1B">
              <w:rPr>
                <w:rFonts w:ascii="Arial" w:hAnsi="Arial" w:cs="Arial"/>
                <w:color w:val="auto"/>
                <w:sz w:val="22"/>
                <w:szCs w:val="22"/>
              </w:rPr>
              <w:t>%</w:t>
            </w:r>
          </w:p>
        </w:tc>
      </w:tr>
    </w:tbl>
    <w:p w14:paraId="60E6E5B9" w14:textId="77777777" w:rsidR="00010727" w:rsidRPr="0001729D" w:rsidRDefault="00010727" w:rsidP="00E017E2">
      <w:pPr>
        <w:pStyle w:val="Heading2"/>
      </w:pPr>
      <w:r w:rsidRPr="0001729D">
        <w:t xml:space="preserve">Late </w:t>
      </w:r>
      <w:r w:rsidRPr="0001729D">
        <w:rPr>
          <w:rStyle w:val="Heading2Char"/>
          <w:b/>
        </w:rPr>
        <w:t>Assignments / Assessments</w:t>
      </w:r>
    </w:p>
    <w:p w14:paraId="1507DE33" w14:textId="77777777" w:rsidR="00010727" w:rsidRPr="0001729D" w:rsidRDefault="00010727" w:rsidP="00E017E2">
      <w:pPr>
        <w:pStyle w:val="NoSpacing"/>
        <w:rPr>
          <w:rFonts w:ascii="Arial" w:hAnsi="Arial" w:cs="Arial"/>
        </w:rPr>
      </w:pPr>
      <w:r w:rsidRPr="0001729D">
        <w:rPr>
          <w:rFonts w:ascii="Arial" w:hAnsi="Arial" w:cs="Arial"/>
        </w:rPr>
        <w:t xml:space="preserve">Late assignments </w:t>
      </w:r>
      <w:r w:rsidR="00731D27" w:rsidRPr="0001729D">
        <w:rPr>
          <w:rFonts w:ascii="Arial" w:hAnsi="Arial" w:cs="Arial"/>
        </w:rPr>
        <w:t xml:space="preserve">and/or quizzes and/or tests </w:t>
      </w:r>
      <w:r w:rsidRPr="0001729D">
        <w:rPr>
          <w:rFonts w:ascii="Arial" w:hAnsi="Arial" w:cs="Arial"/>
        </w:rPr>
        <w:t xml:space="preserve">will </w:t>
      </w:r>
      <w:r w:rsidR="00A84A1F" w:rsidRPr="0001729D">
        <w:rPr>
          <w:rFonts w:ascii="Arial" w:hAnsi="Arial" w:cs="Arial"/>
        </w:rPr>
        <w:t xml:space="preserve">receive a </w:t>
      </w:r>
      <w:r w:rsidR="006246EB" w:rsidRPr="0001729D">
        <w:rPr>
          <w:rFonts w:ascii="Arial" w:hAnsi="Arial" w:cs="Arial"/>
        </w:rPr>
        <w:t>minus</w:t>
      </w:r>
      <w:r w:rsidR="00E017E2" w:rsidRPr="0001729D">
        <w:rPr>
          <w:rFonts w:ascii="Arial" w:hAnsi="Arial" w:cs="Arial"/>
        </w:rPr>
        <w:t xml:space="preserve"> </w:t>
      </w:r>
      <w:r w:rsidR="00A84A1F" w:rsidRPr="0001729D">
        <w:rPr>
          <w:rFonts w:ascii="Arial" w:hAnsi="Arial" w:cs="Arial"/>
        </w:rPr>
        <w:t xml:space="preserve">10 points for the first day </w:t>
      </w:r>
      <w:r w:rsidR="00AD0E0D" w:rsidRPr="0001729D">
        <w:rPr>
          <w:rFonts w:ascii="Arial" w:hAnsi="Arial" w:cs="Arial"/>
        </w:rPr>
        <w:t>and not</w:t>
      </w:r>
      <w:r w:rsidRPr="0001729D">
        <w:rPr>
          <w:rFonts w:ascii="Arial" w:hAnsi="Arial" w:cs="Arial"/>
        </w:rPr>
        <w:t xml:space="preserve"> be accepted for a grade or reviewed for feedback and will be assigned a zero</w:t>
      </w:r>
      <w:r w:rsidR="00E43412" w:rsidRPr="0001729D">
        <w:rPr>
          <w:rFonts w:ascii="Arial" w:hAnsi="Arial" w:cs="Arial"/>
        </w:rPr>
        <w:t xml:space="preserve"> after one day late</w:t>
      </w:r>
      <w:r w:rsidRPr="0001729D">
        <w:rPr>
          <w:rFonts w:ascii="Arial" w:hAnsi="Arial" w:cs="Arial"/>
        </w:rPr>
        <w:t xml:space="preserve">. Emergent situations in which faculty </w:t>
      </w:r>
      <w:r w:rsidRPr="0001729D">
        <w:rPr>
          <w:rFonts w:ascii="Arial" w:hAnsi="Arial" w:cs="Arial"/>
          <w:u w:val="single"/>
        </w:rPr>
        <w:t>may</w:t>
      </w:r>
      <w:r w:rsidRPr="0001729D">
        <w:rPr>
          <w:rFonts w:ascii="Arial" w:hAnsi="Arial" w:cs="Arial"/>
        </w:rPr>
        <w:t xml:space="preserve"> consider late assignments, etc. IT IS THE SOLE RESPONSIBIITY OF THE STUDENT TO NOTIFY THEIR COACH AND/OR INSTRUCTOR OF ILLNESS/EMERGENCY. FAILURE TO DO SO DOES NOT GUARANTEE STUDENT ANY EXTENSION OF ASSIGNMENT DUE DATES.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14:paraId="69E404E5" w14:textId="77777777" w:rsidR="00247872" w:rsidRPr="0001729D" w:rsidRDefault="00247872" w:rsidP="00010727">
      <w:pPr>
        <w:pStyle w:val="NoSpacing"/>
        <w:rPr>
          <w:rFonts w:ascii="Arial" w:hAnsi="Arial" w:cs="Arial"/>
          <w:color w:val="FF0000"/>
        </w:rPr>
      </w:pPr>
    </w:p>
    <w:p w14:paraId="6B9CB223" w14:textId="77777777" w:rsidR="00010727" w:rsidRPr="0001729D" w:rsidRDefault="00247872" w:rsidP="006546FB">
      <w:pPr>
        <w:pStyle w:val="NoSpacing"/>
        <w:numPr>
          <w:ilvl w:val="0"/>
          <w:numId w:val="4"/>
        </w:numPr>
        <w:rPr>
          <w:rFonts w:ascii="Arial" w:hAnsi="Arial" w:cs="Arial"/>
        </w:rPr>
      </w:pPr>
      <w:r w:rsidRPr="0001729D">
        <w:rPr>
          <w:rFonts w:ascii="Arial" w:hAnsi="Arial" w:cs="Arial"/>
        </w:rPr>
        <w:t xml:space="preserve">Late Discussion Board Posts will </w:t>
      </w:r>
      <w:r w:rsidR="006246EB" w:rsidRPr="0001729D">
        <w:rPr>
          <w:rFonts w:ascii="Arial" w:hAnsi="Arial" w:cs="Arial"/>
        </w:rPr>
        <w:t>receive a minus</w:t>
      </w:r>
      <w:r w:rsidR="00E017E2" w:rsidRPr="0001729D">
        <w:rPr>
          <w:rFonts w:ascii="Arial" w:hAnsi="Arial" w:cs="Arial"/>
        </w:rPr>
        <w:t xml:space="preserve"> </w:t>
      </w:r>
      <w:r w:rsidR="006246EB" w:rsidRPr="0001729D">
        <w:rPr>
          <w:rFonts w:ascii="Arial" w:hAnsi="Arial" w:cs="Arial"/>
        </w:rPr>
        <w:t xml:space="preserve">10 points for the first day and a </w:t>
      </w:r>
      <w:r w:rsidRPr="0001729D">
        <w:rPr>
          <w:rFonts w:ascii="Arial" w:hAnsi="Arial" w:cs="Arial"/>
        </w:rPr>
        <w:t xml:space="preserve">result </w:t>
      </w:r>
      <w:r w:rsidR="006246EB" w:rsidRPr="0001729D">
        <w:rPr>
          <w:rFonts w:ascii="Arial" w:hAnsi="Arial" w:cs="Arial"/>
        </w:rPr>
        <w:t xml:space="preserve">of zero </w:t>
      </w:r>
      <w:r w:rsidR="00E017E2" w:rsidRPr="0001729D">
        <w:rPr>
          <w:rFonts w:ascii="Arial" w:hAnsi="Arial" w:cs="Arial"/>
        </w:rPr>
        <w:t>after one day.</w:t>
      </w:r>
    </w:p>
    <w:p w14:paraId="756AC699" w14:textId="77777777" w:rsidR="00010727" w:rsidRPr="0001729D" w:rsidRDefault="00010727" w:rsidP="00E017E2">
      <w:pPr>
        <w:pStyle w:val="Heading2"/>
        <w:rPr>
          <w:szCs w:val="24"/>
        </w:rPr>
      </w:pPr>
      <w:r w:rsidRPr="0001729D">
        <w:t>Course Format and Design</w:t>
      </w:r>
    </w:p>
    <w:p w14:paraId="1C51CC5A" w14:textId="77777777" w:rsidR="00010727" w:rsidRPr="0001729D" w:rsidRDefault="00010727" w:rsidP="00010727">
      <w:pPr>
        <w:pStyle w:val="NoSpacing"/>
        <w:rPr>
          <w:rFonts w:ascii="Arial" w:hAnsi="Arial" w:cs="Arial"/>
        </w:rPr>
      </w:pPr>
      <w:r w:rsidRPr="0001729D">
        <w:rPr>
          <w:rFonts w:ascii="Arial" w:hAnsi="Arial" w:cs="Arial"/>
        </w:rPr>
        <w:t xml:space="preserve">This </w:t>
      </w:r>
      <w:r w:rsidRPr="0001729D">
        <w:rPr>
          <w:rFonts w:ascii="Arial" w:hAnsi="Arial" w:cs="Arial"/>
          <w:spacing w:val="-1"/>
        </w:rPr>
        <w:t>course</w:t>
      </w:r>
      <w:r w:rsidRPr="0001729D">
        <w:rPr>
          <w:rFonts w:ascii="Arial" w:hAnsi="Arial" w:cs="Arial"/>
        </w:rPr>
        <w:t xml:space="preserve"> is</w:t>
      </w:r>
      <w:r w:rsidRPr="0001729D">
        <w:rPr>
          <w:rFonts w:ascii="Arial" w:hAnsi="Arial" w:cs="Arial"/>
          <w:spacing w:val="-3"/>
        </w:rPr>
        <w:t xml:space="preserve"> </w:t>
      </w:r>
      <w:r w:rsidRPr="0001729D">
        <w:rPr>
          <w:rFonts w:ascii="Arial" w:hAnsi="Arial" w:cs="Arial"/>
          <w:spacing w:val="-1"/>
        </w:rPr>
        <w:t>presented</w:t>
      </w:r>
      <w:r w:rsidRPr="0001729D">
        <w:rPr>
          <w:rFonts w:ascii="Arial" w:hAnsi="Arial" w:cs="Arial"/>
          <w:spacing w:val="3"/>
        </w:rPr>
        <w:t xml:space="preserve"> </w:t>
      </w:r>
      <w:r w:rsidRPr="0001729D">
        <w:rPr>
          <w:rFonts w:ascii="Arial" w:hAnsi="Arial" w:cs="Arial"/>
          <w:spacing w:val="-1"/>
        </w:rPr>
        <w:t>completely</w:t>
      </w:r>
      <w:r w:rsidRPr="0001729D">
        <w:rPr>
          <w:rFonts w:ascii="Arial" w:hAnsi="Arial" w:cs="Arial"/>
          <w:spacing w:val="-3"/>
        </w:rPr>
        <w:t xml:space="preserve"> </w:t>
      </w:r>
      <w:r w:rsidRPr="0001729D">
        <w:rPr>
          <w:rFonts w:ascii="Arial" w:hAnsi="Arial" w:cs="Arial"/>
        </w:rPr>
        <w:t>online</w:t>
      </w:r>
      <w:r w:rsidRPr="0001729D">
        <w:rPr>
          <w:rFonts w:ascii="Arial" w:hAnsi="Arial" w:cs="Arial"/>
          <w:spacing w:val="-2"/>
        </w:rPr>
        <w:t xml:space="preserve"> </w:t>
      </w:r>
      <w:r w:rsidRPr="0001729D">
        <w:rPr>
          <w:rFonts w:ascii="Arial" w:hAnsi="Arial" w:cs="Arial"/>
          <w:spacing w:val="-1"/>
        </w:rPr>
        <w:t>and</w:t>
      </w:r>
      <w:r w:rsidRPr="0001729D">
        <w:rPr>
          <w:rFonts w:ascii="Arial" w:hAnsi="Arial" w:cs="Arial"/>
        </w:rPr>
        <w:t xml:space="preserve"> is </w:t>
      </w:r>
      <w:r w:rsidRPr="0001729D">
        <w:rPr>
          <w:rFonts w:ascii="Arial" w:hAnsi="Arial" w:cs="Arial"/>
          <w:spacing w:val="-1"/>
        </w:rPr>
        <w:t>administered</w:t>
      </w:r>
      <w:r w:rsidRPr="0001729D">
        <w:rPr>
          <w:rFonts w:ascii="Arial" w:hAnsi="Arial" w:cs="Arial"/>
          <w:spacing w:val="-2"/>
        </w:rPr>
        <w:t xml:space="preserve"> </w:t>
      </w:r>
      <w:r w:rsidRPr="0001729D">
        <w:rPr>
          <w:rFonts w:ascii="Arial" w:hAnsi="Arial" w:cs="Arial"/>
        </w:rPr>
        <w:t>at</w:t>
      </w:r>
      <w:r w:rsidRPr="0001729D">
        <w:rPr>
          <w:rFonts w:ascii="Arial" w:hAnsi="Arial" w:cs="Arial"/>
          <w:spacing w:val="-2"/>
        </w:rPr>
        <w:t xml:space="preserve"> </w:t>
      </w:r>
      <w:r w:rsidRPr="0001729D">
        <w:rPr>
          <w:rFonts w:ascii="Arial" w:hAnsi="Arial" w:cs="Arial"/>
          <w:spacing w:val="-1"/>
        </w:rPr>
        <w:t>an</w:t>
      </w:r>
      <w:r w:rsidRPr="0001729D">
        <w:rPr>
          <w:rFonts w:ascii="Arial" w:hAnsi="Arial" w:cs="Arial"/>
        </w:rPr>
        <w:t xml:space="preserve"> </w:t>
      </w:r>
      <w:r w:rsidRPr="0001729D">
        <w:rPr>
          <w:rFonts w:ascii="Arial" w:hAnsi="Arial" w:cs="Arial"/>
          <w:spacing w:val="-1"/>
        </w:rPr>
        <w:t>accelerated</w:t>
      </w:r>
      <w:r w:rsidRPr="0001729D">
        <w:rPr>
          <w:rFonts w:ascii="Arial" w:hAnsi="Arial" w:cs="Arial"/>
        </w:rPr>
        <w:t xml:space="preserve"> </w:t>
      </w:r>
      <w:r w:rsidRPr="0001729D">
        <w:rPr>
          <w:rFonts w:ascii="Arial" w:hAnsi="Arial" w:cs="Arial"/>
          <w:spacing w:val="-1"/>
        </w:rPr>
        <w:t>pace.</w:t>
      </w:r>
      <w:r w:rsidRPr="0001729D">
        <w:rPr>
          <w:rFonts w:ascii="Arial" w:hAnsi="Arial" w:cs="Arial"/>
          <w:spacing w:val="-2"/>
        </w:rPr>
        <w:t xml:space="preserve"> </w:t>
      </w:r>
      <w:r w:rsidRPr="0001729D">
        <w:rPr>
          <w:rFonts w:ascii="Arial" w:hAnsi="Arial" w:cs="Arial"/>
          <w:spacing w:val="-1"/>
        </w:rPr>
        <w:t>The</w:t>
      </w:r>
      <w:r w:rsidRPr="0001729D">
        <w:rPr>
          <w:rFonts w:ascii="Arial" w:hAnsi="Arial" w:cs="Arial"/>
          <w:spacing w:val="81"/>
        </w:rPr>
        <w:t xml:space="preserve"> </w:t>
      </w:r>
      <w:r w:rsidRPr="0001729D">
        <w:rPr>
          <w:rFonts w:ascii="Arial" w:hAnsi="Arial" w:cs="Arial"/>
        </w:rPr>
        <w:t xml:space="preserve">course </w:t>
      </w:r>
      <w:r w:rsidRPr="0001729D">
        <w:rPr>
          <w:rFonts w:ascii="Arial" w:hAnsi="Arial" w:cs="Arial"/>
          <w:spacing w:val="-1"/>
        </w:rPr>
        <w:t>builds</w:t>
      </w:r>
      <w:r w:rsidRPr="0001729D">
        <w:rPr>
          <w:rFonts w:ascii="Arial" w:hAnsi="Arial" w:cs="Arial"/>
        </w:rPr>
        <w:t xml:space="preserve"> </w:t>
      </w:r>
      <w:r w:rsidRPr="0001729D">
        <w:rPr>
          <w:rFonts w:ascii="Arial" w:hAnsi="Arial" w:cs="Arial"/>
          <w:spacing w:val="-1"/>
        </w:rPr>
        <w:t>upon</w:t>
      </w:r>
      <w:r w:rsidRPr="0001729D">
        <w:rPr>
          <w:rFonts w:ascii="Arial" w:hAnsi="Arial" w:cs="Arial"/>
          <w:spacing w:val="-2"/>
        </w:rPr>
        <w:t xml:space="preserve">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undergraduate</w:t>
      </w:r>
      <w:r w:rsidRPr="0001729D">
        <w:rPr>
          <w:rFonts w:ascii="Arial" w:hAnsi="Arial" w:cs="Arial"/>
        </w:rPr>
        <w:t xml:space="preserve"> </w:t>
      </w:r>
      <w:r w:rsidRPr="0001729D">
        <w:rPr>
          <w:rFonts w:ascii="Arial" w:hAnsi="Arial" w:cs="Arial"/>
          <w:spacing w:val="-1"/>
        </w:rPr>
        <w:t>education</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will</w:t>
      </w:r>
      <w:r w:rsidRPr="0001729D">
        <w:rPr>
          <w:rFonts w:ascii="Arial" w:hAnsi="Arial" w:cs="Arial"/>
        </w:rPr>
        <w:t xml:space="preserve"> cover a significant</w:t>
      </w:r>
      <w:r w:rsidRPr="0001729D">
        <w:rPr>
          <w:rFonts w:ascii="Arial" w:hAnsi="Arial" w:cs="Arial"/>
          <w:spacing w:val="-2"/>
        </w:rPr>
        <w:t xml:space="preserve"> </w:t>
      </w:r>
      <w:r w:rsidRPr="0001729D">
        <w:rPr>
          <w:rFonts w:ascii="Arial" w:hAnsi="Arial" w:cs="Arial"/>
          <w:spacing w:val="-1"/>
        </w:rPr>
        <w:t>amount</w:t>
      </w:r>
      <w:r w:rsidRPr="0001729D">
        <w:rPr>
          <w:rFonts w:ascii="Arial" w:hAnsi="Arial" w:cs="Arial"/>
          <w:spacing w:val="-2"/>
        </w:rPr>
        <w:t xml:space="preserve"> </w:t>
      </w:r>
      <w:r w:rsidRPr="0001729D">
        <w:rPr>
          <w:rFonts w:ascii="Arial" w:hAnsi="Arial" w:cs="Arial"/>
          <w:spacing w:val="-1"/>
        </w:rPr>
        <w:t>of</w:t>
      </w:r>
      <w:r w:rsidRPr="0001729D">
        <w:rPr>
          <w:rFonts w:ascii="Arial" w:hAnsi="Arial" w:cs="Arial"/>
          <w:spacing w:val="49"/>
        </w:rPr>
        <w:t xml:space="preserve"> </w:t>
      </w:r>
      <w:r w:rsidRPr="0001729D">
        <w:rPr>
          <w:rFonts w:ascii="Arial" w:hAnsi="Arial" w:cs="Arial"/>
          <w:spacing w:val="-1"/>
        </w:rPr>
        <w:t>content</w:t>
      </w:r>
      <w:r w:rsidRPr="0001729D">
        <w:rPr>
          <w:rFonts w:ascii="Arial" w:hAnsi="Arial" w:cs="Arial"/>
          <w:spacing w:val="-2"/>
        </w:rPr>
        <w:t xml:space="preserve"> </w:t>
      </w:r>
      <w:r w:rsidRPr="0001729D">
        <w:rPr>
          <w:rFonts w:ascii="Arial" w:hAnsi="Arial" w:cs="Arial"/>
          <w:spacing w:val="-1"/>
        </w:rPr>
        <w:t>over</w:t>
      </w:r>
      <w:r w:rsidRPr="0001729D">
        <w:rPr>
          <w:rFonts w:ascii="Arial" w:hAnsi="Arial" w:cs="Arial"/>
        </w:rPr>
        <w:t xml:space="preserve"> a short</w:t>
      </w:r>
      <w:r w:rsidRPr="0001729D">
        <w:rPr>
          <w:rFonts w:ascii="Arial" w:hAnsi="Arial" w:cs="Arial"/>
          <w:spacing w:val="-3"/>
        </w:rPr>
        <w:t xml:space="preserve"> </w:t>
      </w:r>
      <w:r w:rsidRPr="0001729D">
        <w:rPr>
          <w:rFonts w:ascii="Arial" w:hAnsi="Arial" w:cs="Arial"/>
          <w:spacing w:val="-1"/>
        </w:rPr>
        <w:t>period</w:t>
      </w:r>
      <w:r w:rsidRPr="0001729D">
        <w:rPr>
          <w:rFonts w:ascii="Arial" w:hAnsi="Arial" w:cs="Arial"/>
        </w:rPr>
        <w:t xml:space="preserve"> </w:t>
      </w:r>
      <w:r w:rsidRPr="0001729D">
        <w:rPr>
          <w:rFonts w:ascii="Arial" w:hAnsi="Arial" w:cs="Arial"/>
          <w:spacing w:val="-1"/>
        </w:rPr>
        <w:t>of</w:t>
      </w:r>
      <w:r w:rsidRPr="0001729D">
        <w:rPr>
          <w:rFonts w:ascii="Arial" w:hAnsi="Arial" w:cs="Arial"/>
          <w:spacing w:val="2"/>
        </w:rPr>
        <w:t xml:space="preserve"> </w:t>
      </w:r>
      <w:r w:rsidRPr="0001729D">
        <w:rPr>
          <w:rFonts w:ascii="Arial" w:hAnsi="Arial" w:cs="Arial"/>
          <w:spacing w:val="-1"/>
        </w:rPr>
        <w:t>time.</w:t>
      </w:r>
      <w:r w:rsidRPr="0001729D">
        <w:rPr>
          <w:rFonts w:ascii="Arial" w:hAnsi="Arial" w:cs="Arial"/>
        </w:rPr>
        <w:t xml:space="preserve"> It is</w:t>
      </w:r>
      <w:r w:rsidRPr="0001729D">
        <w:rPr>
          <w:rFonts w:ascii="Arial" w:hAnsi="Arial" w:cs="Arial"/>
          <w:spacing w:val="-2"/>
        </w:rPr>
        <w:t xml:space="preserve"> </w:t>
      </w:r>
      <w:r w:rsidRPr="0001729D">
        <w:rPr>
          <w:rFonts w:ascii="Arial" w:hAnsi="Arial" w:cs="Arial"/>
          <w:spacing w:val="-1"/>
        </w:rPr>
        <w:t>designed</w:t>
      </w:r>
      <w:r w:rsidRPr="0001729D">
        <w:rPr>
          <w:rFonts w:ascii="Arial" w:hAnsi="Arial" w:cs="Arial"/>
          <w:spacing w:val="-2"/>
        </w:rPr>
        <w:t xml:space="preserve"> </w:t>
      </w:r>
      <w:r w:rsidRPr="0001729D">
        <w:rPr>
          <w:rFonts w:ascii="Arial" w:hAnsi="Arial" w:cs="Arial"/>
        </w:rPr>
        <w:t>to</w:t>
      </w:r>
      <w:r w:rsidRPr="0001729D">
        <w:rPr>
          <w:rFonts w:ascii="Arial" w:hAnsi="Arial" w:cs="Arial"/>
          <w:spacing w:val="-1"/>
        </w:rPr>
        <w:t xml:space="preserve"> </w:t>
      </w:r>
      <w:r w:rsidRPr="0001729D">
        <w:rPr>
          <w:rFonts w:ascii="Arial" w:hAnsi="Arial" w:cs="Arial"/>
        </w:rPr>
        <w:t>facilitate</w:t>
      </w:r>
      <w:r w:rsidRPr="0001729D">
        <w:rPr>
          <w:rFonts w:ascii="Arial" w:hAnsi="Arial" w:cs="Arial"/>
          <w:spacing w:val="-1"/>
        </w:rPr>
        <w:t xml:space="preserve"> and</w:t>
      </w:r>
      <w:r w:rsidRPr="0001729D">
        <w:rPr>
          <w:rFonts w:ascii="Arial" w:hAnsi="Arial" w:cs="Arial"/>
        </w:rPr>
        <w:t xml:space="preserve"> </w:t>
      </w:r>
      <w:r w:rsidRPr="0001729D">
        <w:rPr>
          <w:rFonts w:ascii="Arial" w:hAnsi="Arial" w:cs="Arial"/>
          <w:spacing w:val="-1"/>
        </w:rPr>
        <w:t>guide</w:t>
      </w:r>
      <w:r w:rsidRPr="0001729D">
        <w:rPr>
          <w:rFonts w:ascii="Arial" w:hAnsi="Arial" w:cs="Arial"/>
          <w:spacing w:val="1"/>
        </w:rPr>
        <w:t xml:space="preserve"> </w:t>
      </w:r>
      <w:r w:rsidRPr="0001729D">
        <w:rPr>
          <w:rFonts w:ascii="Arial" w:hAnsi="Arial" w:cs="Arial"/>
          <w:spacing w:val="-1"/>
        </w:rPr>
        <w:t>your</w:t>
      </w:r>
      <w:r w:rsidRPr="0001729D">
        <w:rPr>
          <w:rFonts w:ascii="Arial" w:hAnsi="Arial" w:cs="Arial"/>
        </w:rPr>
        <w:t xml:space="preserve"> learning. As</w:t>
      </w:r>
      <w:r w:rsidRPr="0001729D">
        <w:rPr>
          <w:rFonts w:ascii="Arial" w:hAnsi="Arial" w:cs="Arial"/>
          <w:spacing w:val="63"/>
        </w:rPr>
        <w:t xml:space="preserve"> </w:t>
      </w:r>
      <w:r w:rsidRPr="0001729D">
        <w:rPr>
          <w:rFonts w:ascii="Arial" w:hAnsi="Arial" w:cs="Arial"/>
        </w:rPr>
        <w:t>such</w:t>
      </w:r>
      <w:r w:rsidRPr="0001729D">
        <w:rPr>
          <w:rFonts w:ascii="Arial" w:hAnsi="Arial" w:cs="Arial"/>
          <w:spacing w:val="-2"/>
        </w:rPr>
        <w:t xml:space="preserve"> </w:t>
      </w:r>
      <w:r w:rsidRPr="0001729D">
        <w:rPr>
          <w:rFonts w:ascii="Arial" w:hAnsi="Arial" w:cs="Arial"/>
        </w:rPr>
        <w:t xml:space="preserve">minimal </w:t>
      </w:r>
      <w:r w:rsidRPr="0001729D">
        <w:rPr>
          <w:rFonts w:ascii="Arial" w:hAnsi="Arial" w:cs="Arial"/>
          <w:spacing w:val="-1"/>
        </w:rPr>
        <w:t>written</w:t>
      </w:r>
      <w:r w:rsidRPr="0001729D">
        <w:rPr>
          <w:rFonts w:ascii="Arial" w:hAnsi="Arial" w:cs="Arial"/>
        </w:rPr>
        <w:t xml:space="preserve"> lecture </w:t>
      </w:r>
      <w:r w:rsidRPr="0001729D">
        <w:rPr>
          <w:rFonts w:ascii="Arial" w:hAnsi="Arial" w:cs="Arial"/>
          <w:spacing w:val="-1"/>
        </w:rPr>
        <w:t>content</w:t>
      </w:r>
      <w:r w:rsidRPr="0001729D">
        <w:rPr>
          <w:rFonts w:ascii="Arial" w:hAnsi="Arial" w:cs="Arial"/>
        </w:rPr>
        <w:t xml:space="preserve"> is </w:t>
      </w:r>
      <w:r w:rsidR="007402AD" w:rsidRPr="0001729D">
        <w:rPr>
          <w:rFonts w:ascii="Arial" w:hAnsi="Arial" w:cs="Arial"/>
          <w:spacing w:val="-1"/>
        </w:rPr>
        <w:t>provided;</w:t>
      </w:r>
      <w:r w:rsidRPr="0001729D">
        <w:rPr>
          <w:rFonts w:ascii="Arial" w:hAnsi="Arial" w:cs="Arial"/>
        </w:rPr>
        <w:t xml:space="preserve"> you </w:t>
      </w:r>
      <w:r w:rsidRPr="0001729D">
        <w:rPr>
          <w:rFonts w:ascii="Arial" w:hAnsi="Arial" w:cs="Arial"/>
          <w:spacing w:val="-1"/>
        </w:rPr>
        <w:t>will</w:t>
      </w:r>
      <w:r w:rsidRPr="0001729D">
        <w:rPr>
          <w:rFonts w:ascii="Arial" w:hAnsi="Arial" w:cs="Arial"/>
        </w:rPr>
        <w:t xml:space="preserve"> be </w:t>
      </w:r>
      <w:r w:rsidRPr="0001729D">
        <w:rPr>
          <w:rFonts w:ascii="Arial" w:hAnsi="Arial" w:cs="Arial"/>
          <w:spacing w:val="-1"/>
        </w:rPr>
        <w:t>required</w:t>
      </w:r>
      <w:r w:rsidRPr="0001729D">
        <w:rPr>
          <w:rFonts w:ascii="Arial" w:hAnsi="Arial" w:cs="Arial"/>
        </w:rPr>
        <w:t xml:space="preserve"> to </w:t>
      </w:r>
      <w:r w:rsidRPr="0001729D">
        <w:rPr>
          <w:rFonts w:ascii="Arial" w:hAnsi="Arial" w:cs="Arial"/>
          <w:spacing w:val="-1"/>
        </w:rPr>
        <w:t>read</w:t>
      </w:r>
      <w:r w:rsidRPr="0001729D">
        <w:rPr>
          <w:rFonts w:ascii="Arial" w:hAnsi="Arial" w:cs="Arial"/>
          <w:spacing w:val="-2"/>
        </w:rPr>
        <w:t xml:space="preserve"> </w:t>
      </w:r>
      <w:r w:rsidRPr="0001729D">
        <w:rPr>
          <w:rFonts w:ascii="Arial" w:hAnsi="Arial" w:cs="Arial"/>
        </w:rPr>
        <w:t>the</w:t>
      </w:r>
      <w:r w:rsidRPr="0001729D">
        <w:rPr>
          <w:rFonts w:ascii="Arial" w:hAnsi="Arial" w:cs="Arial"/>
          <w:spacing w:val="-2"/>
        </w:rPr>
        <w:t xml:space="preserve"> </w:t>
      </w:r>
      <w:r w:rsidRPr="0001729D">
        <w:rPr>
          <w:rFonts w:ascii="Arial" w:hAnsi="Arial" w:cs="Arial"/>
          <w:spacing w:val="-1"/>
        </w:rPr>
        <w:t>text</w:t>
      </w:r>
      <w:r w:rsidRPr="0001729D">
        <w:rPr>
          <w:rFonts w:ascii="Arial" w:hAnsi="Arial" w:cs="Arial"/>
        </w:rPr>
        <w:t xml:space="preserve"> </w:t>
      </w:r>
      <w:r w:rsidRPr="0001729D">
        <w:rPr>
          <w:rFonts w:ascii="Arial" w:hAnsi="Arial" w:cs="Arial"/>
          <w:spacing w:val="-1"/>
        </w:rPr>
        <w:t>books</w:t>
      </w:r>
      <w:r w:rsidRPr="0001729D">
        <w:rPr>
          <w:rFonts w:ascii="Arial" w:hAnsi="Arial" w:cs="Arial"/>
          <w:spacing w:val="45"/>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other</w:t>
      </w:r>
      <w:r w:rsidRPr="0001729D">
        <w:rPr>
          <w:rFonts w:ascii="Arial" w:hAnsi="Arial" w:cs="Arial"/>
        </w:rPr>
        <w:t xml:space="preserve"> course</w:t>
      </w:r>
      <w:r w:rsidRPr="0001729D">
        <w:rPr>
          <w:rFonts w:ascii="Arial" w:hAnsi="Arial" w:cs="Arial"/>
          <w:spacing w:val="-3"/>
        </w:rPr>
        <w:t xml:space="preserve"> </w:t>
      </w:r>
      <w:r w:rsidRPr="0001729D">
        <w:rPr>
          <w:rFonts w:ascii="Arial" w:hAnsi="Arial" w:cs="Arial"/>
          <w:spacing w:val="-1"/>
        </w:rPr>
        <w:t>materials</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synthesize</w:t>
      </w:r>
      <w:r w:rsidRPr="0001729D">
        <w:rPr>
          <w:rFonts w:ascii="Arial" w:hAnsi="Arial" w:cs="Arial"/>
          <w:spacing w:val="-2"/>
        </w:rPr>
        <w:t xml:space="preserve"> </w:t>
      </w:r>
      <w:r w:rsidRPr="0001729D">
        <w:rPr>
          <w:rFonts w:ascii="Arial" w:hAnsi="Arial" w:cs="Arial"/>
        </w:rPr>
        <w:t>this</w:t>
      </w:r>
      <w:r w:rsidRPr="0001729D">
        <w:rPr>
          <w:rFonts w:ascii="Arial" w:hAnsi="Arial" w:cs="Arial"/>
          <w:spacing w:val="1"/>
        </w:rPr>
        <w:t xml:space="preserve"> </w:t>
      </w:r>
      <w:r w:rsidRPr="0001729D">
        <w:rPr>
          <w:rFonts w:ascii="Arial" w:hAnsi="Arial" w:cs="Arial"/>
          <w:spacing w:val="-1"/>
        </w:rPr>
        <w:t>information</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complete</w:t>
      </w:r>
      <w:r w:rsidRPr="0001729D">
        <w:rPr>
          <w:rFonts w:ascii="Arial" w:hAnsi="Arial" w:cs="Arial"/>
          <w:spacing w:val="-2"/>
        </w:rPr>
        <w:t xml:space="preserve"> </w:t>
      </w:r>
      <w:r w:rsidRPr="0001729D">
        <w:rPr>
          <w:rFonts w:ascii="Arial" w:hAnsi="Arial" w:cs="Arial"/>
        </w:rPr>
        <w:t>all</w:t>
      </w:r>
      <w:r w:rsidRPr="0001729D">
        <w:rPr>
          <w:rFonts w:ascii="Arial" w:hAnsi="Arial" w:cs="Arial"/>
          <w:spacing w:val="-1"/>
        </w:rPr>
        <w:t xml:space="preserve"> of</w:t>
      </w:r>
      <w:r w:rsidRPr="0001729D">
        <w:rPr>
          <w:rFonts w:ascii="Arial" w:hAnsi="Arial" w:cs="Arial"/>
        </w:rPr>
        <w:t xml:space="preserve"> the</w:t>
      </w:r>
      <w:r w:rsidRPr="0001729D">
        <w:rPr>
          <w:rFonts w:ascii="Arial" w:hAnsi="Arial" w:cs="Arial"/>
          <w:spacing w:val="-2"/>
        </w:rPr>
        <w:t xml:space="preserve"> </w:t>
      </w:r>
      <w:r w:rsidRPr="0001729D">
        <w:rPr>
          <w:rFonts w:ascii="Arial" w:hAnsi="Arial" w:cs="Arial"/>
        </w:rPr>
        <w:t>course</w:t>
      </w:r>
      <w:r w:rsidRPr="0001729D">
        <w:rPr>
          <w:rFonts w:ascii="Arial" w:hAnsi="Arial" w:cs="Arial"/>
          <w:spacing w:val="65"/>
        </w:rPr>
        <w:t xml:space="preserve"> </w:t>
      </w:r>
      <w:r w:rsidRPr="0001729D">
        <w:rPr>
          <w:rFonts w:ascii="Arial" w:hAnsi="Arial" w:cs="Arial"/>
          <w:spacing w:val="-1"/>
        </w:rPr>
        <w:t>assignments.</w:t>
      </w:r>
    </w:p>
    <w:p w14:paraId="09195A69" w14:textId="77777777" w:rsidR="00010727" w:rsidRPr="0001729D" w:rsidRDefault="00010727" w:rsidP="00010727">
      <w:pPr>
        <w:pStyle w:val="NoSpacing"/>
        <w:rPr>
          <w:rFonts w:ascii="Arial" w:hAnsi="Arial" w:cs="Arial"/>
        </w:rPr>
      </w:pPr>
    </w:p>
    <w:p w14:paraId="2CAE2D16" w14:textId="77777777" w:rsidR="00010727" w:rsidRPr="0001729D" w:rsidRDefault="00010727" w:rsidP="00010727">
      <w:pPr>
        <w:pStyle w:val="NoSpacing"/>
        <w:rPr>
          <w:rFonts w:ascii="Arial" w:hAnsi="Arial" w:cs="Arial"/>
          <w:spacing w:val="-1"/>
        </w:rPr>
      </w:pPr>
      <w:r w:rsidRPr="0001729D">
        <w:rPr>
          <w:rFonts w:ascii="Arial" w:hAnsi="Arial" w:cs="Arial"/>
        </w:rPr>
        <w:t>As a</w:t>
      </w:r>
      <w:r w:rsidRPr="0001729D">
        <w:rPr>
          <w:rFonts w:ascii="Arial" w:hAnsi="Arial" w:cs="Arial"/>
          <w:spacing w:val="1"/>
        </w:rPr>
        <w:t xml:space="preserve"> </w:t>
      </w:r>
      <w:r w:rsidRPr="0001729D">
        <w:rPr>
          <w:rFonts w:ascii="Arial" w:hAnsi="Arial" w:cs="Arial"/>
          <w:spacing w:val="-1"/>
        </w:rPr>
        <w:t>graduate student,</w:t>
      </w:r>
      <w:r w:rsidRPr="0001729D">
        <w:rPr>
          <w:rFonts w:ascii="Arial" w:hAnsi="Arial" w:cs="Arial"/>
          <w:spacing w:val="-2"/>
        </w:rPr>
        <w:t xml:space="preserve"> </w:t>
      </w:r>
      <w:r w:rsidRPr="0001729D">
        <w:rPr>
          <w:rFonts w:ascii="Arial" w:hAnsi="Arial" w:cs="Arial"/>
        </w:rPr>
        <w:t>the</w:t>
      </w:r>
      <w:r w:rsidRPr="0001729D">
        <w:rPr>
          <w:rFonts w:ascii="Arial" w:hAnsi="Arial" w:cs="Arial"/>
          <w:spacing w:val="-2"/>
        </w:rPr>
        <w:t xml:space="preserve"> </w:t>
      </w:r>
      <w:r w:rsidRPr="0001729D">
        <w:rPr>
          <w:rFonts w:ascii="Arial" w:hAnsi="Arial" w:cs="Arial"/>
          <w:spacing w:val="-1"/>
        </w:rPr>
        <w:t>expectations</w:t>
      </w:r>
      <w:r w:rsidRPr="0001729D">
        <w:rPr>
          <w:rFonts w:ascii="Arial" w:hAnsi="Arial" w:cs="Arial"/>
        </w:rPr>
        <w:t xml:space="preserve"> </w:t>
      </w:r>
      <w:r w:rsidRPr="0001729D">
        <w:rPr>
          <w:rFonts w:ascii="Arial" w:hAnsi="Arial" w:cs="Arial"/>
          <w:spacing w:val="-1"/>
        </w:rPr>
        <w:t>of</w:t>
      </w:r>
      <w:r w:rsidRPr="0001729D">
        <w:rPr>
          <w:rFonts w:ascii="Arial" w:hAnsi="Arial" w:cs="Arial"/>
        </w:rPr>
        <w:t xml:space="preserve"> </w:t>
      </w:r>
      <w:r w:rsidRPr="0001729D">
        <w:rPr>
          <w:rFonts w:ascii="Arial" w:hAnsi="Arial" w:cs="Arial"/>
          <w:spacing w:val="-1"/>
        </w:rPr>
        <w:t>this</w:t>
      </w:r>
      <w:r w:rsidRPr="0001729D">
        <w:rPr>
          <w:rFonts w:ascii="Arial" w:hAnsi="Arial" w:cs="Arial"/>
        </w:rPr>
        <w:t xml:space="preserve"> course</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rPr>
        <w:t>curriculum</w:t>
      </w:r>
      <w:r w:rsidRPr="0001729D">
        <w:rPr>
          <w:rFonts w:ascii="Arial" w:hAnsi="Arial" w:cs="Arial"/>
          <w:spacing w:val="1"/>
        </w:rPr>
        <w:t xml:space="preserve"> </w:t>
      </w:r>
      <w:r w:rsidRPr="0001729D">
        <w:rPr>
          <w:rFonts w:ascii="Arial" w:hAnsi="Arial" w:cs="Arial"/>
        </w:rPr>
        <w:t>are</w:t>
      </w:r>
      <w:r w:rsidRPr="0001729D">
        <w:rPr>
          <w:rFonts w:ascii="Arial" w:hAnsi="Arial" w:cs="Arial"/>
          <w:spacing w:val="-3"/>
        </w:rPr>
        <w:t xml:space="preserve"> </w:t>
      </w:r>
      <w:r w:rsidRPr="0001729D">
        <w:rPr>
          <w:rFonts w:ascii="Arial" w:hAnsi="Arial" w:cs="Arial"/>
          <w:spacing w:val="-1"/>
        </w:rPr>
        <w:t>different</w:t>
      </w:r>
      <w:r w:rsidRPr="0001729D">
        <w:rPr>
          <w:rFonts w:ascii="Arial" w:hAnsi="Arial" w:cs="Arial"/>
          <w:spacing w:val="-2"/>
        </w:rPr>
        <w:t xml:space="preserve"> </w:t>
      </w:r>
      <w:r w:rsidRPr="0001729D">
        <w:rPr>
          <w:rFonts w:ascii="Arial" w:hAnsi="Arial" w:cs="Arial"/>
          <w:spacing w:val="-1"/>
        </w:rPr>
        <w:t>than</w:t>
      </w:r>
      <w:r w:rsidRPr="0001729D">
        <w:rPr>
          <w:rFonts w:ascii="Arial" w:hAnsi="Arial" w:cs="Arial"/>
        </w:rPr>
        <w:t xml:space="preserve"> </w:t>
      </w:r>
      <w:r w:rsidRPr="0001729D">
        <w:rPr>
          <w:rFonts w:ascii="Arial" w:hAnsi="Arial" w:cs="Arial"/>
          <w:spacing w:val="-1"/>
        </w:rPr>
        <w:t>your</w:t>
      </w:r>
      <w:r w:rsidRPr="0001729D">
        <w:rPr>
          <w:rFonts w:ascii="Arial" w:hAnsi="Arial" w:cs="Arial"/>
          <w:spacing w:val="73"/>
        </w:rPr>
        <w:t xml:space="preserve"> </w:t>
      </w:r>
      <w:r w:rsidRPr="0001729D">
        <w:rPr>
          <w:rFonts w:ascii="Arial" w:hAnsi="Arial" w:cs="Arial"/>
          <w:spacing w:val="-1"/>
        </w:rPr>
        <w:t>undergraduate education.</w:t>
      </w:r>
      <w:r w:rsidRPr="0001729D">
        <w:rPr>
          <w:rFonts w:ascii="Arial" w:hAnsi="Arial" w:cs="Arial"/>
        </w:rPr>
        <w:t xml:space="preserve"> </w:t>
      </w:r>
      <w:r w:rsidRPr="0001729D">
        <w:rPr>
          <w:rFonts w:ascii="Arial" w:hAnsi="Arial" w:cs="Arial"/>
          <w:spacing w:val="-1"/>
        </w:rPr>
        <w:t>You</w:t>
      </w:r>
      <w:r w:rsidRPr="0001729D">
        <w:rPr>
          <w:rFonts w:ascii="Arial" w:hAnsi="Arial" w:cs="Arial"/>
          <w:spacing w:val="-2"/>
        </w:rPr>
        <w:t xml:space="preserve"> </w:t>
      </w:r>
      <w:r w:rsidRPr="0001729D">
        <w:rPr>
          <w:rFonts w:ascii="Arial" w:hAnsi="Arial" w:cs="Arial"/>
        </w:rPr>
        <w:t>are</w:t>
      </w:r>
      <w:r w:rsidRPr="0001729D">
        <w:rPr>
          <w:rFonts w:ascii="Arial" w:hAnsi="Arial" w:cs="Arial"/>
          <w:spacing w:val="-2"/>
        </w:rPr>
        <w:t xml:space="preserve"> </w:t>
      </w:r>
      <w:r w:rsidRPr="0001729D">
        <w:rPr>
          <w:rFonts w:ascii="Arial" w:hAnsi="Arial" w:cs="Arial"/>
          <w:spacing w:val="-1"/>
        </w:rPr>
        <w:t>expected</w:t>
      </w:r>
      <w:r w:rsidRPr="0001729D">
        <w:rPr>
          <w:rFonts w:ascii="Arial" w:hAnsi="Arial" w:cs="Arial"/>
          <w:spacing w:val="-2"/>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synthesize</w:t>
      </w:r>
      <w:r w:rsidRPr="0001729D">
        <w:rPr>
          <w:rFonts w:ascii="Arial" w:hAnsi="Arial" w:cs="Arial"/>
        </w:rPr>
        <w:t xml:space="preserve"> the</w:t>
      </w:r>
      <w:r w:rsidRPr="0001729D">
        <w:rPr>
          <w:rFonts w:ascii="Arial" w:hAnsi="Arial" w:cs="Arial"/>
          <w:spacing w:val="-2"/>
        </w:rPr>
        <w:t xml:space="preserve"> </w:t>
      </w:r>
      <w:r w:rsidRPr="0001729D">
        <w:rPr>
          <w:rFonts w:ascii="Arial" w:hAnsi="Arial" w:cs="Arial"/>
          <w:spacing w:val="-1"/>
        </w:rPr>
        <w:t>information</w:t>
      </w:r>
      <w:r w:rsidRPr="0001729D">
        <w:rPr>
          <w:rFonts w:ascii="Arial" w:hAnsi="Arial" w:cs="Arial"/>
          <w:spacing w:val="-2"/>
        </w:rPr>
        <w:t xml:space="preserve"> </w:t>
      </w:r>
      <w:r w:rsidRPr="0001729D">
        <w:rPr>
          <w:rFonts w:ascii="Arial" w:hAnsi="Arial" w:cs="Arial"/>
          <w:spacing w:val="-1"/>
        </w:rPr>
        <w:t>from</w:t>
      </w:r>
      <w:r w:rsidRPr="0001729D">
        <w:rPr>
          <w:rFonts w:ascii="Arial" w:hAnsi="Arial" w:cs="Arial"/>
          <w:spacing w:val="1"/>
        </w:rPr>
        <w:t xml:space="preserve"> </w:t>
      </w:r>
      <w:r w:rsidRPr="0001729D">
        <w:rPr>
          <w:rFonts w:ascii="Arial" w:hAnsi="Arial" w:cs="Arial"/>
          <w:spacing w:val="-1"/>
        </w:rPr>
        <w:t>your</w:t>
      </w:r>
      <w:r w:rsidRPr="0001729D">
        <w:rPr>
          <w:rFonts w:ascii="Arial" w:hAnsi="Arial" w:cs="Arial"/>
          <w:spacing w:val="83"/>
        </w:rPr>
        <w:t xml:space="preserve"> </w:t>
      </w:r>
      <w:r w:rsidRPr="0001729D">
        <w:rPr>
          <w:rFonts w:ascii="Arial" w:hAnsi="Arial" w:cs="Arial"/>
          <w:spacing w:val="-1"/>
        </w:rPr>
        <w:t>readings</w:t>
      </w:r>
      <w:r w:rsidRPr="0001729D">
        <w:rPr>
          <w:rFonts w:ascii="Arial" w:hAnsi="Arial" w:cs="Arial"/>
        </w:rPr>
        <w:t xml:space="preserve">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1"/>
        </w:rPr>
        <w:t>be</w:t>
      </w:r>
      <w:r w:rsidRPr="0001729D">
        <w:rPr>
          <w:rFonts w:ascii="Arial" w:hAnsi="Arial" w:cs="Arial"/>
        </w:rPr>
        <w:t xml:space="preserve"> </w:t>
      </w:r>
      <w:r w:rsidRPr="0001729D">
        <w:rPr>
          <w:rFonts w:ascii="Arial" w:hAnsi="Arial" w:cs="Arial"/>
          <w:spacing w:val="-1"/>
        </w:rPr>
        <w:t>able</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apply</w:t>
      </w:r>
      <w:r w:rsidRPr="0001729D">
        <w:rPr>
          <w:rFonts w:ascii="Arial" w:hAnsi="Arial" w:cs="Arial"/>
          <w:spacing w:val="-3"/>
        </w:rPr>
        <w:t xml:space="preserve"> </w:t>
      </w:r>
      <w:r w:rsidRPr="0001729D">
        <w:rPr>
          <w:rFonts w:ascii="Arial" w:hAnsi="Arial" w:cs="Arial"/>
        </w:rPr>
        <w:t>it to</w:t>
      </w:r>
      <w:r w:rsidRPr="0001729D">
        <w:rPr>
          <w:rFonts w:ascii="Arial" w:hAnsi="Arial" w:cs="Arial"/>
          <w:spacing w:val="1"/>
        </w:rPr>
        <w:t xml:space="preserve"> </w:t>
      </w:r>
      <w:r w:rsidRPr="0001729D">
        <w:rPr>
          <w:rFonts w:ascii="Arial" w:hAnsi="Arial" w:cs="Arial"/>
        </w:rPr>
        <w:t xml:space="preserve">clinical </w:t>
      </w:r>
      <w:r w:rsidRPr="0001729D">
        <w:rPr>
          <w:rFonts w:ascii="Arial" w:hAnsi="Arial" w:cs="Arial"/>
          <w:spacing w:val="-1"/>
        </w:rPr>
        <w:t>scenarios</w:t>
      </w:r>
      <w:r w:rsidRPr="0001729D">
        <w:rPr>
          <w:rFonts w:ascii="Arial" w:hAnsi="Arial" w:cs="Arial"/>
        </w:rPr>
        <w:t xml:space="preserve"> in</w:t>
      </w:r>
      <w:r w:rsidRPr="0001729D">
        <w:rPr>
          <w:rFonts w:ascii="Arial" w:hAnsi="Arial" w:cs="Arial"/>
          <w:spacing w:val="-2"/>
        </w:rPr>
        <w:t xml:space="preserve"> </w:t>
      </w:r>
      <w:r w:rsidRPr="0001729D">
        <w:rPr>
          <w:rFonts w:ascii="Arial" w:hAnsi="Arial" w:cs="Arial"/>
        </w:rPr>
        <w:t xml:space="preserve">a </w:t>
      </w:r>
      <w:r w:rsidRPr="0001729D">
        <w:rPr>
          <w:rFonts w:ascii="Arial" w:hAnsi="Arial" w:cs="Arial"/>
          <w:spacing w:val="-1"/>
        </w:rPr>
        <w:t>manner</w:t>
      </w:r>
      <w:r w:rsidRPr="0001729D">
        <w:rPr>
          <w:rFonts w:ascii="Arial" w:hAnsi="Arial" w:cs="Arial"/>
        </w:rPr>
        <w:t xml:space="preserve"> </w:t>
      </w:r>
      <w:r w:rsidRPr="0001729D">
        <w:rPr>
          <w:rFonts w:ascii="Arial" w:hAnsi="Arial" w:cs="Arial"/>
          <w:spacing w:val="-1"/>
        </w:rPr>
        <w:t>which</w:t>
      </w:r>
      <w:r w:rsidRPr="0001729D">
        <w:rPr>
          <w:rFonts w:ascii="Arial" w:hAnsi="Arial" w:cs="Arial"/>
        </w:rPr>
        <w:t xml:space="preserve"> is </w:t>
      </w:r>
      <w:r w:rsidRPr="0001729D">
        <w:rPr>
          <w:rFonts w:ascii="Arial" w:hAnsi="Arial" w:cs="Arial"/>
          <w:spacing w:val="-1"/>
        </w:rPr>
        <w:t>reflective</w:t>
      </w:r>
      <w:r w:rsidRPr="0001729D">
        <w:rPr>
          <w:rFonts w:ascii="Arial" w:hAnsi="Arial" w:cs="Arial"/>
        </w:rPr>
        <w:t xml:space="preserve"> </w:t>
      </w:r>
      <w:r w:rsidRPr="0001729D">
        <w:rPr>
          <w:rFonts w:ascii="Arial" w:hAnsi="Arial" w:cs="Arial"/>
          <w:spacing w:val="-1"/>
        </w:rPr>
        <w:t>of</w:t>
      </w:r>
      <w:r w:rsidRPr="0001729D">
        <w:rPr>
          <w:rFonts w:ascii="Arial" w:hAnsi="Arial" w:cs="Arial"/>
          <w:spacing w:val="69"/>
        </w:rPr>
        <w:t xml:space="preserve"> </w:t>
      </w:r>
      <w:r w:rsidRPr="0001729D">
        <w:rPr>
          <w:rFonts w:ascii="Arial" w:hAnsi="Arial" w:cs="Arial"/>
          <w:spacing w:val="-1"/>
        </w:rPr>
        <w:t>advanced</w:t>
      </w:r>
      <w:r w:rsidRPr="0001729D">
        <w:rPr>
          <w:rFonts w:ascii="Arial" w:hAnsi="Arial" w:cs="Arial"/>
          <w:spacing w:val="-2"/>
        </w:rPr>
        <w:t xml:space="preserve"> </w:t>
      </w:r>
      <w:r w:rsidRPr="0001729D">
        <w:rPr>
          <w:rFonts w:ascii="Arial" w:hAnsi="Arial" w:cs="Arial"/>
        </w:rPr>
        <w:t>practice</w:t>
      </w:r>
      <w:r w:rsidRPr="0001729D">
        <w:rPr>
          <w:rFonts w:ascii="Arial" w:hAnsi="Arial" w:cs="Arial"/>
          <w:spacing w:val="-2"/>
        </w:rPr>
        <w:t xml:space="preserve"> </w:t>
      </w:r>
      <w:r w:rsidRPr="0001729D">
        <w:rPr>
          <w:rFonts w:ascii="Arial" w:hAnsi="Arial" w:cs="Arial"/>
          <w:spacing w:val="-1"/>
        </w:rPr>
        <w:t>nursing.</w:t>
      </w:r>
      <w:r w:rsidRPr="0001729D">
        <w:rPr>
          <w:rFonts w:ascii="Arial" w:hAnsi="Arial" w:cs="Arial"/>
          <w:spacing w:val="3"/>
        </w:rPr>
        <w:t xml:space="preserve"> </w:t>
      </w:r>
      <w:r w:rsidRPr="0001729D">
        <w:rPr>
          <w:rFonts w:ascii="Arial" w:hAnsi="Arial" w:cs="Arial"/>
        </w:rPr>
        <w:t>As a</w:t>
      </w:r>
      <w:r w:rsidRPr="0001729D">
        <w:rPr>
          <w:rFonts w:ascii="Arial" w:hAnsi="Arial" w:cs="Arial"/>
          <w:spacing w:val="1"/>
        </w:rPr>
        <w:t xml:space="preserve"> </w:t>
      </w:r>
      <w:r w:rsidRPr="0001729D">
        <w:rPr>
          <w:rFonts w:ascii="Arial" w:hAnsi="Arial" w:cs="Arial"/>
          <w:spacing w:val="-1"/>
        </w:rPr>
        <w:t>graduate</w:t>
      </w:r>
      <w:r w:rsidRPr="0001729D">
        <w:rPr>
          <w:rFonts w:ascii="Arial" w:hAnsi="Arial" w:cs="Arial"/>
          <w:spacing w:val="1"/>
        </w:rPr>
        <w:t xml:space="preserve"> </w:t>
      </w:r>
      <w:r w:rsidRPr="0001729D">
        <w:rPr>
          <w:rFonts w:ascii="Arial" w:hAnsi="Arial" w:cs="Arial"/>
          <w:spacing w:val="-1"/>
        </w:rPr>
        <w:t>student,</w:t>
      </w:r>
      <w:r w:rsidRPr="0001729D">
        <w:rPr>
          <w:rFonts w:ascii="Arial" w:hAnsi="Arial" w:cs="Arial"/>
        </w:rPr>
        <w:t xml:space="preserve"> </w:t>
      </w:r>
      <w:r w:rsidRPr="0001729D">
        <w:rPr>
          <w:rFonts w:ascii="Arial" w:hAnsi="Arial" w:cs="Arial"/>
          <w:spacing w:val="-1"/>
        </w:rPr>
        <w:t>you</w:t>
      </w:r>
      <w:r w:rsidRPr="0001729D">
        <w:rPr>
          <w:rFonts w:ascii="Arial" w:hAnsi="Arial" w:cs="Arial"/>
        </w:rPr>
        <w:t xml:space="preserve"> are </w:t>
      </w:r>
      <w:r w:rsidRPr="0001729D">
        <w:rPr>
          <w:rFonts w:ascii="Arial" w:hAnsi="Arial" w:cs="Arial"/>
          <w:spacing w:val="-1"/>
        </w:rPr>
        <w:t>considered</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be</w:t>
      </w:r>
      <w:r w:rsidRPr="0001729D">
        <w:rPr>
          <w:rFonts w:ascii="Arial" w:hAnsi="Arial" w:cs="Arial"/>
        </w:rPr>
        <w:t xml:space="preserve"> </w:t>
      </w:r>
      <w:r w:rsidRPr="0001729D">
        <w:rPr>
          <w:rFonts w:ascii="Arial" w:hAnsi="Arial" w:cs="Arial"/>
          <w:spacing w:val="-1"/>
        </w:rPr>
        <w:t>an</w:t>
      </w:r>
      <w:r w:rsidRPr="0001729D">
        <w:rPr>
          <w:rFonts w:ascii="Arial" w:hAnsi="Arial" w:cs="Arial"/>
        </w:rPr>
        <w:t xml:space="preserve"> </w:t>
      </w:r>
      <w:r w:rsidRPr="0001729D">
        <w:rPr>
          <w:rFonts w:ascii="Arial" w:hAnsi="Arial" w:cs="Arial"/>
          <w:spacing w:val="-1"/>
        </w:rPr>
        <w:t>independent</w:t>
      </w:r>
      <w:r w:rsidRPr="0001729D">
        <w:rPr>
          <w:rFonts w:ascii="Arial" w:hAnsi="Arial" w:cs="Arial"/>
          <w:spacing w:val="65"/>
        </w:rPr>
        <w:t xml:space="preserve"> </w:t>
      </w:r>
      <w:r w:rsidRPr="0001729D">
        <w:rPr>
          <w:rFonts w:ascii="Arial" w:hAnsi="Arial" w:cs="Arial"/>
        </w:rPr>
        <w:t xml:space="preserve">learner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2"/>
        </w:rPr>
        <w:t>if</w:t>
      </w:r>
      <w:r w:rsidRPr="0001729D">
        <w:rPr>
          <w:rFonts w:ascii="Arial" w:hAnsi="Arial" w:cs="Arial"/>
        </w:rPr>
        <w:t xml:space="preserve"> </w:t>
      </w:r>
      <w:r w:rsidRPr="0001729D">
        <w:rPr>
          <w:rFonts w:ascii="Arial" w:hAnsi="Arial" w:cs="Arial"/>
          <w:spacing w:val="-1"/>
        </w:rPr>
        <w:t>needed</w:t>
      </w:r>
      <w:r w:rsidRPr="0001729D">
        <w:rPr>
          <w:rFonts w:ascii="Arial" w:hAnsi="Arial" w:cs="Arial"/>
        </w:rPr>
        <w:t xml:space="preserve"> </w:t>
      </w:r>
      <w:r w:rsidRPr="0001729D">
        <w:rPr>
          <w:rFonts w:ascii="Arial" w:hAnsi="Arial" w:cs="Arial"/>
          <w:spacing w:val="-1"/>
        </w:rPr>
        <w:t>identify</w:t>
      </w:r>
      <w:r w:rsidRPr="0001729D">
        <w:rPr>
          <w:rFonts w:ascii="Arial" w:hAnsi="Arial" w:cs="Arial"/>
          <w:spacing w:val="-3"/>
        </w:rPr>
        <w:t xml:space="preserve"> </w:t>
      </w:r>
      <w:r w:rsidRPr="0001729D">
        <w:rPr>
          <w:rFonts w:ascii="Arial" w:hAnsi="Arial" w:cs="Arial"/>
          <w:spacing w:val="-1"/>
        </w:rPr>
        <w:t>additional</w:t>
      </w:r>
      <w:r w:rsidRPr="0001729D">
        <w:rPr>
          <w:rFonts w:ascii="Arial" w:hAnsi="Arial" w:cs="Arial"/>
        </w:rPr>
        <w:t xml:space="preserve"> </w:t>
      </w:r>
      <w:r w:rsidRPr="0001729D">
        <w:rPr>
          <w:rFonts w:ascii="Arial" w:hAnsi="Arial" w:cs="Arial"/>
          <w:spacing w:val="-1"/>
        </w:rPr>
        <w:t>resources</w:t>
      </w:r>
      <w:r w:rsidRPr="0001729D">
        <w:rPr>
          <w:rFonts w:ascii="Arial" w:hAnsi="Arial" w:cs="Arial"/>
        </w:rPr>
        <w:t xml:space="preserve"> to</w:t>
      </w:r>
      <w:r w:rsidRPr="0001729D">
        <w:rPr>
          <w:rFonts w:ascii="Arial" w:hAnsi="Arial" w:cs="Arial"/>
          <w:spacing w:val="-1"/>
        </w:rPr>
        <w:t xml:space="preserve"> </w:t>
      </w:r>
      <w:r w:rsidRPr="0001729D">
        <w:rPr>
          <w:rFonts w:ascii="Arial" w:hAnsi="Arial" w:cs="Arial"/>
        </w:rPr>
        <w:t>help</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understand</w:t>
      </w:r>
      <w:r w:rsidRPr="0001729D">
        <w:rPr>
          <w:rFonts w:ascii="Arial" w:hAnsi="Arial" w:cs="Arial"/>
        </w:rPr>
        <w:t xml:space="preserve">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1"/>
        </w:rPr>
        <w:t>concepts</w:t>
      </w:r>
      <w:r w:rsidRPr="0001729D">
        <w:rPr>
          <w:rFonts w:ascii="Arial" w:hAnsi="Arial" w:cs="Arial"/>
        </w:rPr>
        <w:t xml:space="preserve"> </w:t>
      </w:r>
      <w:r w:rsidRPr="0001729D">
        <w:rPr>
          <w:rFonts w:ascii="Arial" w:hAnsi="Arial" w:cs="Arial"/>
          <w:spacing w:val="-2"/>
        </w:rPr>
        <w:t>in</w:t>
      </w:r>
      <w:r w:rsidRPr="0001729D">
        <w:rPr>
          <w:rFonts w:ascii="Arial" w:hAnsi="Arial" w:cs="Arial"/>
          <w:spacing w:val="75"/>
        </w:rPr>
        <w:t xml:space="preserve"> </w:t>
      </w:r>
      <w:r w:rsidRPr="0001729D">
        <w:rPr>
          <w:rFonts w:ascii="Arial" w:hAnsi="Arial" w:cs="Arial"/>
        </w:rPr>
        <w:t xml:space="preserve">the </w:t>
      </w:r>
      <w:r w:rsidRPr="0001729D">
        <w:rPr>
          <w:rFonts w:ascii="Arial" w:hAnsi="Arial" w:cs="Arial"/>
          <w:spacing w:val="-1"/>
        </w:rPr>
        <w:t>course.</w:t>
      </w:r>
    </w:p>
    <w:p w14:paraId="31046EA6" w14:textId="77777777" w:rsidR="00010727" w:rsidRPr="0001729D" w:rsidRDefault="00010727" w:rsidP="00010727">
      <w:pPr>
        <w:pStyle w:val="NoSpacing"/>
        <w:rPr>
          <w:rFonts w:ascii="Arial" w:hAnsi="Arial" w:cs="Arial"/>
          <w:sz w:val="24"/>
          <w:szCs w:val="24"/>
        </w:rPr>
      </w:pPr>
    </w:p>
    <w:p w14:paraId="12159EFD" w14:textId="77777777" w:rsidR="00E017E2" w:rsidRPr="0001729D" w:rsidRDefault="00010727" w:rsidP="00010727">
      <w:pPr>
        <w:pStyle w:val="NoSpacing"/>
        <w:rPr>
          <w:rFonts w:ascii="Arial" w:hAnsi="Arial" w:cs="Arial"/>
          <w:spacing w:val="-1"/>
        </w:rPr>
      </w:pPr>
      <w:r w:rsidRPr="0001729D">
        <w:rPr>
          <w:rFonts w:ascii="Arial" w:hAnsi="Arial" w:cs="Arial"/>
        </w:rPr>
        <w:t>This class</w:t>
      </w:r>
      <w:r w:rsidRPr="0001729D">
        <w:rPr>
          <w:rFonts w:ascii="Arial" w:hAnsi="Arial" w:cs="Arial"/>
          <w:spacing w:val="-2"/>
        </w:rPr>
        <w:t xml:space="preserve"> </w:t>
      </w:r>
      <w:r w:rsidRPr="0001729D">
        <w:rPr>
          <w:rFonts w:ascii="Arial" w:hAnsi="Arial" w:cs="Arial"/>
          <w:spacing w:val="-1"/>
        </w:rPr>
        <w:t>utilizes</w:t>
      </w:r>
      <w:r w:rsidRPr="0001729D">
        <w:rPr>
          <w:rFonts w:ascii="Arial" w:hAnsi="Arial" w:cs="Arial"/>
        </w:rPr>
        <w:t xml:space="preserve"> </w:t>
      </w:r>
      <w:r w:rsidRPr="0001729D">
        <w:rPr>
          <w:rFonts w:ascii="Arial" w:hAnsi="Arial" w:cs="Arial"/>
          <w:spacing w:val="-1"/>
        </w:rPr>
        <w:t>multiple</w:t>
      </w:r>
      <w:r w:rsidRPr="0001729D">
        <w:rPr>
          <w:rFonts w:ascii="Arial" w:hAnsi="Arial" w:cs="Arial"/>
        </w:rPr>
        <w:t xml:space="preserve"> </w:t>
      </w:r>
      <w:r w:rsidRPr="0001729D">
        <w:rPr>
          <w:rFonts w:ascii="Arial" w:hAnsi="Arial" w:cs="Arial"/>
          <w:spacing w:val="-1"/>
        </w:rPr>
        <w:t>teaching/learning</w:t>
      </w:r>
      <w:r w:rsidRPr="0001729D">
        <w:rPr>
          <w:rFonts w:ascii="Arial" w:hAnsi="Arial" w:cs="Arial"/>
          <w:spacing w:val="-2"/>
        </w:rPr>
        <w:t xml:space="preserve"> </w:t>
      </w:r>
      <w:r w:rsidRPr="0001729D">
        <w:rPr>
          <w:rFonts w:ascii="Arial" w:hAnsi="Arial" w:cs="Arial"/>
        </w:rPr>
        <w:t>modalities in</w:t>
      </w:r>
      <w:r w:rsidRPr="0001729D">
        <w:rPr>
          <w:rFonts w:ascii="Arial" w:hAnsi="Arial" w:cs="Arial"/>
          <w:spacing w:val="-2"/>
        </w:rPr>
        <w:t xml:space="preserve"> </w:t>
      </w:r>
      <w:r w:rsidRPr="0001729D">
        <w:rPr>
          <w:rFonts w:ascii="Arial" w:hAnsi="Arial" w:cs="Arial"/>
        </w:rPr>
        <w:t>the</w:t>
      </w:r>
      <w:r w:rsidRPr="0001729D">
        <w:rPr>
          <w:rFonts w:ascii="Arial" w:hAnsi="Arial" w:cs="Arial"/>
          <w:spacing w:val="-2"/>
        </w:rPr>
        <w:t xml:space="preserve"> </w:t>
      </w:r>
      <w:r w:rsidRPr="0001729D">
        <w:rPr>
          <w:rFonts w:ascii="Arial" w:hAnsi="Arial" w:cs="Arial"/>
          <w:spacing w:val="-1"/>
        </w:rPr>
        <w:t>delivery</w:t>
      </w:r>
      <w:r w:rsidRPr="0001729D">
        <w:rPr>
          <w:rFonts w:ascii="Arial" w:hAnsi="Arial" w:cs="Arial"/>
          <w:spacing w:val="-4"/>
        </w:rPr>
        <w:t xml:space="preserve"> </w:t>
      </w:r>
      <w:r w:rsidRPr="0001729D">
        <w:rPr>
          <w:rFonts w:ascii="Arial" w:hAnsi="Arial" w:cs="Arial"/>
        </w:rPr>
        <w:t>of</w:t>
      </w:r>
      <w:r w:rsidRPr="0001729D">
        <w:rPr>
          <w:rFonts w:ascii="Arial" w:hAnsi="Arial" w:cs="Arial"/>
          <w:spacing w:val="2"/>
        </w:rPr>
        <w:t xml:space="preserve"> </w:t>
      </w:r>
      <w:r w:rsidRPr="0001729D">
        <w:rPr>
          <w:rFonts w:ascii="Arial" w:hAnsi="Arial" w:cs="Arial"/>
          <w:spacing w:val="-1"/>
        </w:rPr>
        <w:t>the</w:t>
      </w:r>
      <w:r w:rsidRPr="0001729D">
        <w:rPr>
          <w:rFonts w:ascii="Arial" w:hAnsi="Arial" w:cs="Arial"/>
          <w:spacing w:val="4"/>
        </w:rPr>
        <w:t xml:space="preserve"> </w:t>
      </w:r>
      <w:r w:rsidRPr="0001729D">
        <w:rPr>
          <w:rFonts w:ascii="Arial" w:hAnsi="Arial" w:cs="Arial"/>
          <w:spacing w:val="-1"/>
        </w:rPr>
        <w:t>content.</w:t>
      </w:r>
      <w:r w:rsidRPr="0001729D">
        <w:rPr>
          <w:rFonts w:ascii="Arial" w:hAnsi="Arial" w:cs="Arial"/>
          <w:spacing w:val="81"/>
        </w:rPr>
        <w:t xml:space="preserve"> </w:t>
      </w:r>
      <w:r w:rsidRPr="0001729D">
        <w:rPr>
          <w:rFonts w:ascii="Arial" w:hAnsi="Arial" w:cs="Arial"/>
          <w:spacing w:val="-1"/>
        </w:rPr>
        <w:t>Supplemental</w:t>
      </w:r>
      <w:r w:rsidRPr="0001729D">
        <w:rPr>
          <w:rFonts w:ascii="Arial" w:hAnsi="Arial" w:cs="Arial"/>
        </w:rPr>
        <w:t xml:space="preserve"> </w:t>
      </w:r>
      <w:r w:rsidRPr="0001729D">
        <w:rPr>
          <w:rFonts w:ascii="Arial" w:hAnsi="Arial" w:cs="Arial"/>
          <w:spacing w:val="-1"/>
        </w:rPr>
        <w:t>videos</w:t>
      </w:r>
      <w:r w:rsidRPr="0001729D">
        <w:rPr>
          <w:rFonts w:ascii="Arial" w:hAnsi="Arial" w:cs="Arial"/>
        </w:rPr>
        <w:t xml:space="preserve">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1"/>
        </w:rPr>
        <w:t>lectures</w:t>
      </w:r>
      <w:r w:rsidRPr="0001729D">
        <w:rPr>
          <w:rFonts w:ascii="Arial" w:hAnsi="Arial" w:cs="Arial"/>
        </w:rPr>
        <w:t xml:space="preserve"> </w:t>
      </w:r>
      <w:r w:rsidRPr="0001729D">
        <w:rPr>
          <w:rFonts w:ascii="Arial" w:hAnsi="Arial" w:cs="Arial"/>
          <w:spacing w:val="-2"/>
        </w:rPr>
        <w:t>have</w:t>
      </w:r>
      <w:r w:rsidRPr="0001729D">
        <w:rPr>
          <w:rFonts w:ascii="Arial" w:hAnsi="Arial" w:cs="Arial"/>
        </w:rPr>
        <w:t xml:space="preserve"> </w:t>
      </w:r>
      <w:r w:rsidRPr="0001729D">
        <w:rPr>
          <w:rFonts w:ascii="Arial" w:hAnsi="Arial" w:cs="Arial"/>
          <w:spacing w:val="-1"/>
        </w:rPr>
        <w:t>been</w:t>
      </w:r>
      <w:r w:rsidRPr="0001729D">
        <w:rPr>
          <w:rFonts w:ascii="Arial" w:hAnsi="Arial" w:cs="Arial"/>
          <w:spacing w:val="-2"/>
        </w:rPr>
        <w:t xml:space="preserve"> </w:t>
      </w:r>
      <w:r w:rsidRPr="0001729D">
        <w:rPr>
          <w:rFonts w:ascii="Arial" w:hAnsi="Arial" w:cs="Arial"/>
          <w:spacing w:val="-1"/>
        </w:rPr>
        <w:t>provided</w:t>
      </w:r>
      <w:r w:rsidRPr="0001729D">
        <w:rPr>
          <w:rFonts w:ascii="Arial" w:hAnsi="Arial" w:cs="Arial"/>
        </w:rPr>
        <w:t xml:space="preserve"> </w:t>
      </w:r>
      <w:r w:rsidRPr="0001729D">
        <w:rPr>
          <w:rFonts w:ascii="Arial" w:hAnsi="Arial" w:cs="Arial"/>
          <w:spacing w:val="-1"/>
        </w:rPr>
        <w:t>over</w:t>
      </w:r>
      <w:r w:rsidRPr="0001729D">
        <w:rPr>
          <w:rFonts w:ascii="Arial" w:hAnsi="Arial" w:cs="Arial"/>
        </w:rPr>
        <w:t xml:space="preserve"> select</w:t>
      </w:r>
      <w:r w:rsidRPr="0001729D">
        <w:rPr>
          <w:rFonts w:ascii="Arial" w:hAnsi="Arial" w:cs="Arial"/>
          <w:spacing w:val="9"/>
        </w:rPr>
        <w:t xml:space="preserve"> </w:t>
      </w:r>
      <w:r w:rsidRPr="0001729D">
        <w:rPr>
          <w:rFonts w:ascii="Arial" w:hAnsi="Arial" w:cs="Arial"/>
          <w:spacing w:val="-1"/>
        </w:rPr>
        <w:t>concepts</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enhance</w:t>
      </w:r>
      <w:r w:rsidRPr="0001729D">
        <w:rPr>
          <w:rFonts w:ascii="Arial" w:hAnsi="Arial" w:cs="Arial"/>
          <w:spacing w:val="79"/>
        </w:rPr>
        <w:t xml:space="preserve">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learning.</w:t>
      </w:r>
      <w:r w:rsidRPr="0001729D">
        <w:rPr>
          <w:rFonts w:ascii="Arial" w:hAnsi="Arial" w:cs="Arial"/>
        </w:rPr>
        <w:t xml:space="preserve"> These</w:t>
      </w:r>
      <w:r w:rsidRPr="0001729D">
        <w:rPr>
          <w:rFonts w:ascii="Arial" w:hAnsi="Arial" w:cs="Arial"/>
          <w:spacing w:val="-2"/>
        </w:rPr>
        <w:t xml:space="preserve"> </w:t>
      </w:r>
      <w:r w:rsidRPr="0001729D">
        <w:rPr>
          <w:rFonts w:ascii="Arial" w:hAnsi="Arial" w:cs="Arial"/>
          <w:spacing w:val="-1"/>
        </w:rPr>
        <w:t>videos</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lectures</w:t>
      </w:r>
      <w:r w:rsidRPr="0001729D">
        <w:rPr>
          <w:rFonts w:ascii="Arial" w:hAnsi="Arial" w:cs="Arial"/>
        </w:rPr>
        <w:t xml:space="preserve"> are</w:t>
      </w:r>
      <w:r w:rsidRPr="0001729D">
        <w:rPr>
          <w:rFonts w:ascii="Arial" w:hAnsi="Arial" w:cs="Arial"/>
          <w:spacing w:val="-2"/>
        </w:rPr>
        <w:t xml:space="preserve"> </w:t>
      </w:r>
      <w:r w:rsidRPr="0001729D">
        <w:rPr>
          <w:rFonts w:ascii="Arial" w:hAnsi="Arial" w:cs="Arial"/>
          <w:spacing w:val="-1"/>
        </w:rPr>
        <w:t>mandatory</w:t>
      </w:r>
      <w:r w:rsidRPr="0001729D">
        <w:rPr>
          <w:rFonts w:ascii="Arial" w:hAnsi="Arial" w:cs="Arial"/>
          <w:spacing w:val="-4"/>
        </w:rPr>
        <w:t xml:space="preserve"> </w:t>
      </w:r>
      <w:r w:rsidRPr="0001729D">
        <w:rPr>
          <w:rFonts w:ascii="Arial" w:hAnsi="Arial" w:cs="Arial"/>
        </w:rPr>
        <w:t xml:space="preserve">to </w:t>
      </w:r>
      <w:r w:rsidRPr="0001729D">
        <w:rPr>
          <w:rFonts w:ascii="Arial" w:hAnsi="Arial" w:cs="Arial"/>
          <w:spacing w:val="-1"/>
        </w:rPr>
        <w:t>view,</w:t>
      </w:r>
      <w:r w:rsidRPr="0001729D">
        <w:rPr>
          <w:rFonts w:ascii="Arial" w:hAnsi="Arial" w:cs="Arial"/>
        </w:rPr>
        <w:t xml:space="preserve">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will</w:t>
      </w:r>
      <w:r w:rsidRPr="0001729D">
        <w:rPr>
          <w:rFonts w:ascii="Arial" w:hAnsi="Arial" w:cs="Arial"/>
        </w:rPr>
        <w:t xml:space="preserve"> find</w:t>
      </w:r>
      <w:r w:rsidRPr="0001729D">
        <w:rPr>
          <w:rFonts w:ascii="Arial" w:hAnsi="Arial" w:cs="Arial"/>
          <w:spacing w:val="1"/>
        </w:rPr>
        <w:t xml:space="preserve"> </w:t>
      </w:r>
      <w:r w:rsidRPr="0001729D">
        <w:rPr>
          <w:rFonts w:ascii="Arial" w:hAnsi="Arial" w:cs="Arial"/>
          <w:spacing w:val="-1"/>
        </w:rPr>
        <w:t>them</w:t>
      </w:r>
      <w:r w:rsidRPr="0001729D">
        <w:rPr>
          <w:rFonts w:ascii="Arial" w:hAnsi="Arial" w:cs="Arial"/>
          <w:spacing w:val="1"/>
        </w:rPr>
        <w:t xml:space="preserve"> </w:t>
      </w:r>
      <w:r w:rsidRPr="0001729D">
        <w:rPr>
          <w:rFonts w:ascii="Arial" w:hAnsi="Arial" w:cs="Arial"/>
        </w:rPr>
        <w:t>to</w:t>
      </w:r>
      <w:r w:rsidRPr="0001729D">
        <w:rPr>
          <w:rFonts w:ascii="Arial" w:hAnsi="Arial" w:cs="Arial"/>
          <w:spacing w:val="61"/>
        </w:rPr>
        <w:t xml:space="preserve"> </w:t>
      </w:r>
      <w:r w:rsidRPr="0001729D">
        <w:rPr>
          <w:rFonts w:ascii="Arial" w:hAnsi="Arial" w:cs="Arial"/>
        </w:rPr>
        <w:t xml:space="preserve">be </w:t>
      </w:r>
      <w:r w:rsidRPr="0001729D">
        <w:rPr>
          <w:rFonts w:ascii="Arial" w:hAnsi="Arial" w:cs="Arial"/>
          <w:spacing w:val="-1"/>
        </w:rPr>
        <w:t>an</w:t>
      </w:r>
      <w:r w:rsidRPr="0001729D">
        <w:rPr>
          <w:rFonts w:ascii="Arial" w:hAnsi="Arial" w:cs="Arial"/>
        </w:rPr>
        <w:t xml:space="preserve"> </w:t>
      </w:r>
      <w:r w:rsidRPr="0001729D">
        <w:rPr>
          <w:rFonts w:ascii="Arial" w:hAnsi="Arial" w:cs="Arial"/>
          <w:spacing w:val="-1"/>
        </w:rPr>
        <w:t>integral</w:t>
      </w:r>
      <w:r w:rsidRPr="0001729D">
        <w:rPr>
          <w:rFonts w:ascii="Arial" w:hAnsi="Arial" w:cs="Arial"/>
        </w:rPr>
        <w:t xml:space="preserve"> part </w:t>
      </w:r>
      <w:r w:rsidRPr="0001729D">
        <w:rPr>
          <w:rFonts w:ascii="Arial" w:hAnsi="Arial" w:cs="Arial"/>
          <w:spacing w:val="-1"/>
        </w:rPr>
        <w:t>of</w:t>
      </w:r>
      <w:r w:rsidRPr="0001729D">
        <w:rPr>
          <w:rFonts w:ascii="Arial" w:hAnsi="Arial" w:cs="Arial"/>
        </w:rPr>
        <w:t xml:space="preserve"> </w:t>
      </w:r>
      <w:r w:rsidRPr="0001729D">
        <w:rPr>
          <w:rFonts w:ascii="Arial" w:hAnsi="Arial" w:cs="Arial"/>
          <w:spacing w:val="-1"/>
        </w:rPr>
        <w:t>learning</w:t>
      </w:r>
      <w:r w:rsidRPr="0001729D">
        <w:rPr>
          <w:rFonts w:ascii="Arial" w:hAnsi="Arial" w:cs="Arial"/>
          <w:spacing w:val="-2"/>
        </w:rPr>
        <w:t xml:space="preserve"> </w:t>
      </w:r>
      <w:r w:rsidRPr="0001729D">
        <w:rPr>
          <w:rFonts w:ascii="Arial" w:hAnsi="Arial" w:cs="Arial"/>
        </w:rPr>
        <w:t>in this</w:t>
      </w:r>
      <w:r w:rsidRPr="0001729D">
        <w:rPr>
          <w:rFonts w:ascii="Arial" w:hAnsi="Arial" w:cs="Arial"/>
          <w:spacing w:val="-3"/>
        </w:rPr>
        <w:t xml:space="preserve"> </w:t>
      </w:r>
      <w:r w:rsidRPr="0001729D">
        <w:rPr>
          <w:rFonts w:ascii="Arial" w:hAnsi="Arial" w:cs="Arial"/>
          <w:spacing w:val="-1"/>
        </w:rPr>
        <w:t>particular</w:t>
      </w:r>
      <w:r w:rsidRPr="0001729D">
        <w:rPr>
          <w:rFonts w:ascii="Arial" w:hAnsi="Arial" w:cs="Arial"/>
          <w:spacing w:val="-3"/>
        </w:rPr>
        <w:t xml:space="preserve"> </w:t>
      </w:r>
      <w:r w:rsidRPr="0001729D">
        <w:rPr>
          <w:rFonts w:ascii="Arial" w:hAnsi="Arial" w:cs="Arial"/>
        </w:rPr>
        <w:t>course</w:t>
      </w:r>
      <w:r w:rsidR="006246EB" w:rsidRPr="0001729D">
        <w:rPr>
          <w:rFonts w:ascii="Arial" w:hAnsi="Arial" w:cs="Arial"/>
        </w:rPr>
        <w:t>. Y</w:t>
      </w:r>
      <w:r w:rsidRPr="0001729D">
        <w:rPr>
          <w:rFonts w:ascii="Arial" w:hAnsi="Arial" w:cs="Arial"/>
          <w:spacing w:val="-1"/>
        </w:rPr>
        <w:t>ou</w:t>
      </w:r>
      <w:r w:rsidRPr="0001729D">
        <w:rPr>
          <w:rFonts w:ascii="Arial" w:hAnsi="Arial" w:cs="Arial"/>
          <w:spacing w:val="-2"/>
        </w:rPr>
        <w:t xml:space="preserve"> </w:t>
      </w:r>
      <w:r w:rsidRPr="0001729D">
        <w:rPr>
          <w:rFonts w:ascii="Arial" w:hAnsi="Arial" w:cs="Arial"/>
        </w:rPr>
        <w:t>are</w:t>
      </w:r>
      <w:r w:rsidRPr="0001729D">
        <w:rPr>
          <w:rFonts w:ascii="Arial" w:hAnsi="Arial" w:cs="Arial"/>
          <w:spacing w:val="63"/>
        </w:rPr>
        <w:t xml:space="preserve"> </w:t>
      </w:r>
      <w:r w:rsidRPr="0001729D">
        <w:rPr>
          <w:rFonts w:ascii="Arial" w:hAnsi="Arial" w:cs="Arial"/>
          <w:spacing w:val="-1"/>
        </w:rPr>
        <w:t>responsible</w:t>
      </w:r>
      <w:r w:rsidRPr="0001729D">
        <w:rPr>
          <w:rFonts w:ascii="Arial" w:hAnsi="Arial" w:cs="Arial"/>
          <w:spacing w:val="-2"/>
        </w:rPr>
        <w:t xml:space="preserve"> </w:t>
      </w:r>
      <w:r w:rsidRPr="0001729D">
        <w:rPr>
          <w:rFonts w:ascii="Arial" w:hAnsi="Arial" w:cs="Arial"/>
        </w:rPr>
        <w:t xml:space="preserve">for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1"/>
        </w:rPr>
        <w:t>content</w:t>
      </w:r>
      <w:r w:rsidRPr="0001729D">
        <w:rPr>
          <w:rFonts w:ascii="Arial" w:hAnsi="Arial" w:cs="Arial"/>
        </w:rPr>
        <w:t xml:space="preserve"> </w:t>
      </w:r>
      <w:r w:rsidRPr="0001729D">
        <w:rPr>
          <w:rFonts w:ascii="Arial" w:hAnsi="Arial" w:cs="Arial"/>
          <w:spacing w:val="-2"/>
        </w:rPr>
        <w:t>in</w:t>
      </w:r>
      <w:r w:rsidRPr="0001729D">
        <w:rPr>
          <w:rFonts w:ascii="Arial" w:hAnsi="Arial" w:cs="Arial"/>
        </w:rPr>
        <w:t xml:space="preserve">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2"/>
        </w:rPr>
        <w:t>text</w:t>
      </w:r>
      <w:r w:rsidRPr="0001729D">
        <w:rPr>
          <w:rFonts w:ascii="Arial" w:hAnsi="Arial" w:cs="Arial"/>
        </w:rPr>
        <w:t xml:space="preserve"> books,</w:t>
      </w:r>
      <w:r w:rsidRPr="0001729D">
        <w:rPr>
          <w:rFonts w:ascii="Arial" w:hAnsi="Arial" w:cs="Arial"/>
          <w:spacing w:val="-2"/>
        </w:rPr>
        <w:t xml:space="preserve"> </w:t>
      </w:r>
      <w:r w:rsidRPr="0001729D">
        <w:rPr>
          <w:rFonts w:ascii="Arial" w:hAnsi="Arial" w:cs="Arial"/>
        </w:rPr>
        <w:t xml:space="preserve">lectures, </w:t>
      </w:r>
      <w:r w:rsidRPr="0001729D">
        <w:rPr>
          <w:rFonts w:ascii="Arial" w:hAnsi="Arial" w:cs="Arial"/>
          <w:spacing w:val="-1"/>
        </w:rPr>
        <w:t>videos,</w:t>
      </w:r>
      <w:r w:rsidRPr="0001729D">
        <w:rPr>
          <w:rFonts w:ascii="Arial" w:hAnsi="Arial" w:cs="Arial"/>
        </w:rPr>
        <w:t xml:space="preserve"> </w:t>
      </w:r>
      <w:r w:rsidRPr="0001729D">
        <w:rPr>
          <w:rFonts w:ascii="Arial" w:hAnsi="Arial" w:cs="Arial"/>
          <w:spacing w:val="-1"/>
        </w:rPr>
        <w:t>supplemental</w:t>
      </w:r>
      <w:r w:rsidRPr="0001729D">
        <w:rPr>
          <w:rFonts w:ascii="Arial" w:hAnsi="Arial" w:cs="Arial"/>
        </w:rPr>
        <w:t xml:space="preserve"> </w:t>
      </w:r>
      <w:r w:rsidRPr="0001729D">
        <w:rPr>
          <w:rFonts w:ascii="Arial" w:hAnsi="Arial" w:cs="Arial"/>
          <w:spacing w:val="-1"/>
        </w:rPr>
        <w:t>readings,</w:t>
      </w:r>
      <w:r w:rsidRPr="0001729D">
        <w:rPr>
          <w:rFonts w:ascii="Arial" w:hAnsi="Arial" w:cs="Arial"/>
        </w:rPr>
        <w:t xml:space="preserve"> </w:t>
      </w:r>
      <w:r w:rsidRPr="0001729D">
        <w:rPr>
          <w:rFonts w:ascii="Arial" w:hAnsi="Arial" w:cs="Arial"/>
          <w:spacing w:val="-1"/>
        </w:rPr>
        <w:t>and</w:t>
      </w:r>
      <w:r w:rsidRPr="0001729D">
        <w:rPr>
          <w:rFonts w:ascii="Arial" w:hAnsi="Arial" w:cs="Arial"/>
          <w:spacing w:val="75"/>
        </w:rPr>
        <w:t xml:space="preserve"> </w:t>
      </w:r>
      <w:r w:rsidRPr="0001729D">
        <w:rPr>
          <w:rFonts w:ascii="Arial" w:hAnsi="Arial" w:cs="Arial"/>
        </w:rPr>
        <w:t>any</w:t>
      </w:r>
      <w:r w:rsidRPr="0001729D">
        <w:rPr>
          <w:rFonts w:ascii="Arial" w:hAnsi="Arial" w:cs="Arial"/>
          <w:spacing w:val="-3"/>
        </w:rPr>
        <w:t xml:space="preserve"> </w:t>
      </w:r>
      <w:r w:rsidRPr="0001729D">
        <w:rPr>
          <w:rFonts w:ascii="Arial" w:hAnsi="Arial" w:cs="Arial"/>
          <w:spacing w:val="-1"/>
        </w:rPr>
        <w:t>of</w:t>
      </w:r>
      <w:r w:rsidRPr="0001729D">
        <w:rPr>
          <w:rFonts w:ascii="Arial" w:hAnsi="Arial" w:cs="Arial"/>
          <w:spacing w:val="2"/>
        </w:rPr>
        <w:t xml:space="preserve"> </w:t>
      </w:r>
      <w:r w:rsidRPr="0001729D">
        <w:rPr>
          <w:rFonts w:ascii="Arial" w:hAnsi="Arial" w:cs="Arial"/>
          <w:spacing w:val="-1"/>
        </w:rPr>
        <w:t>the</w:t>
      </w:r>
      <w:r w:rsidRPr="0001729D">
        <w:rPr>
          <w:rFonts w:ascii="Arial" w:hAnsi="Arial" w:cs="Arial"/>
        </w:rPr>
        <w:t xml:space="preserve"> other</w:t>
      </w:r>
      <w:r w:rsidRPr="0001729D">
        <w:rPr>
          <w:rFonts w:ascii="Arial" w:hAnsi="Arial" w:cs="Arial"/>
          <w:spacing w:val="-3"/>
        </w:rPr>
        <w:t xml:space="preserve"> </w:t>
      </w:r>
      <w:r w:rsidRPr="0001729D">
        <w:rPr>
          <w:rFonts w:ascii="Arial" w:hAnsi="Arial" w:cs="Arial"/>
          <w:spacing w:val="-1"/>
        </w:rPr>
        <w:t>multimedia</w:t>
      </w:r>
      <w:r w:rsidRPr="0001729D">
        <w:rPr>
          <w:rFonts w:ascii="Arial" w:hAnsi="Arial" w:cs="Arial"/>
        </w:rPr>
        <w:t xml:space="preserve"> </w:t>
      </w:r>
      <w:r w:rsidRPr="0001729D">
        <w:rPr>
          <w:rFonts w:ascii="Arial" w:hAnsi="Arial" w:cs="Arial"/>
          <w:spacing w:val="-1"/>
        </w:rPr>
        <w:t>teaching/learning</w:t>
      </w:r>
      <w:r w:rsidRPr="0001729D">
        <w:rPr>
          <w:rFonts w:ascii="Arial" w:hAnsi="Arial" w:cs="Arial"/>
          <w:spacing w:val="-4"/>
        </w:rPr>
        <w:t xml:space="preserve"> </w:t>
      </w:r>
      <w:r w:rsidRPr="0001729D">
        <w:rPr>
          <w:rFonts w:ascii="Arial" w:hAnsi="Arial" w:cs="Arial"/>
          <w:spacing w:val="-1"/>
        </w:rPr>
        <w:t>presentations</w:t>
      </w:r>
      <w:r w:rsidRPr="0001729D">
        <w:rPr>
          <w:rFonts w:ascii="Arial" w:hAnsi="Arial" w:cs="Arial"/>
          <w:spacing w:val="5"/>
        </w:rPr>
        <w:t xml:space="preserve"> </w:t>
      </w:r>
      <w:r w:rsidRPr="0001729D">
        <w:rPr>
          <w:rFonts w:ascii="Arial" w:hAnsi="Arial" w:cs="Arial"/>
          <w:spacing w:val="-1"/>
        </w:rPr>
        <w:t>utilized</w:t>
      </w:r>
      <w:r w:rsidRPr="0001729D">
        <w:rPr>
          <w:rFonts w:ascii="Arial" w:hAnsi="Arial" w:cs="Arial"/>
        </w:rPr>
        <w:t xml:space="preserve"> in this </w:t>
      </w:r>
      <w:r w:rsidRPr="0001729D">
        <w:rPr>
          <w:rFonts w:ascii="Arial" w:hAnsi="Arial" w:cs="Arial"/>
          <w:spacing w:val="-1"/>
        </w:rPr>
        <w:t>course.</w:t>
      </w:r>
      <w:r w:rsidRPr="0001729D">
        <w:rPr>
          <w:rFonts w:ascii="Arial" w:hAnsi="Arial" w:cs="Arial"/>
        </w:rPr>
        <w:t xml:space="preserve"> In</w:t>
      </w:r>
      <w:r w:rsidR="0001729D" w:rsidRPr="0001729D">
        <w:rPr>
          <w:rFonts w:ascii="Arial" w:hAnsi="Arial" w:cs="Arial"/>
        </w:rPr>
        <w:t xml:space="preserve"> </w:t>
      </w:r>
      <w:r w:rsidRPr="0001729D">
        <w:rPr>
          <w:rFonts w:ascii="Arial" w:hAnsi="Arial" w:cs="Arial"/>
        </w:rPr>
        <w:t xml:space="preserve">simpler </w:t>
      </w:r>
      <w:r w:rsidRPr="0001729D">
        <w:rPr>
          <w:rFonts w:ascii="Arial" w:hAnsi="Arial" w:cs="Arial"/>
          <w:spacing w:val="-1"/>
        </w:rPr>
        <w:t>terms,</w:t>
      </w:r>
      <w:r w:rsidRPr="0001729D">
        <w:rPr>
          <w:rFonts w:ascii="Arial" w:hAnsi="Arial" w:cs="Arial"/>
          <w:spacing w:val="-2"/>
        </w:rPr>
        <w:t xml:space="preserve"> </w:t>
      </w:r>
      <w:r w:rsidRPr="0001729D">
        <w:rPr>
          <w:rFonts w:ascii="Arial" w:hAnsi="Arial" w:cs="Arial"/>
        </w:rPr>
        <w:t>any</w:t>
      </w:r>
      <w:r w:rsidRPr="0001729D">
        <w:rPr>
          <w:rFonts w:ascii="Arial" w:hAnsi="Arial" w:cs="Arial"/>
          <w:spacing w:val="-3"/>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rPr>
        <w:t>all</w:t>
      </w:r>
      <w:r w:rsidRPr="0001729D">
        <w:rPr>
          <w:rFonts w:ascii="Arial" w:hAnsi="Arial" w:cs="Arial"/>
          <w:spacing w:val="-1"/>
        </w:rPr>
        <w:t xml:space="preserve"> </w:t>
      </w:r>
      <w:r w:rsidRPr="0001729D">
        <w:rPr>
          <w:rFonts w:ascii="Arial" w:hAnsi="Arial" w:cs="Arial"/>
        </w:rPr>
        <w:t xml:space="preserve">course-related </w:t>
      </w:r>
      <w:r w:rsidRPr="0001729D">
        <w:rPr>
          <w:rFonts w:ascii="Arial" w:hAnsi="Arial" w:cs="Arial"/>
          <w:spacing w:val="-1"/>
        </w:rPr>
        <w:t>content</w:t>
      </w:r>
      <w:r w:rsidRPr="0001729D">
        <w:rPr>
          <w:rFonts w:ascii="Arial" w:hAnsi="Arial" w:cs="Arial"/>
          <w:spacing w:val="-2"/>
        </w:rPr>
        <w:t xml:space="preserve"> </w:t>
      </w:r>
      <w:r w:rsidRPr="0001729D">
        <w:rPr>
          <w:rFonts w:ascii="Arial" w:hAnsi="Arial" w:cs="Arial"/>
        </w:rPr>
        <w:t>may</w:t>
      </w:r>
      <w:r w:rsidRPr="0001729D">
        <w:rPr>
          <w:rFonts w:ascii="Arial" w:hAnsi="Arial" w:cs="Arial"/>
          <w:spacing w:val="-3"/>
        </w:rPr>
        <w:t xml:space="preserve"> </w:t>
      </w:r>
      <w:r w:rsidRPr="0001729D">
        <w:rPr>
          <w:rFonts w:ascii="Arial" w:hAnsi="Arial" w:cs="Arial"/>
        </w:rPr>
        <w:t>be</w:t>
      </w:r>
      <w:r w:rsidRPr="0001729D">
        <w:rPr>
          <w:rFonts w:ascii="Arial" w:hAnsi="Arial" w:cs="Arial"/>
          <w:spacing w:val="4"/>
        </w:rPr>
        <w:t xml:space="preserve"> </w:t>
      </w:r>
      <w:r w:rsidRPr="0001729D">
        <w:rPr>
          <w:rFonts w:ascii="Arial" w:hAnsi="Arial" w:cs="Arial"/>
          <w:spacing w:val="-1"/>
        </w:rPr>
        <w:t>covered</w:t>
      </w:r>
      <w:r w:rsidRPr="0001729D">
        <w:rPr>
          <w:rFonts w:ascii="Arial" w:hAnsi="Arial" w:cs="Arial"/>
        </w:rPr>
        <w:t xml:space="preserve"> </w:t>
      </w:r>
      <w:r w:rsidRPr="0001729D">
        <w:rPr>
          <w:rFonts w:ascii="Arial" w:hAnsi="Arial" w:cs="Arial"/>
          <w:spacing w:val="-1"/>
        </w:rPr>
        <w:t>on</w:t>
      </w:r>
      <w:r w:rsidRPr="0001729D">
        <w:rPr>
          <w:rFonts w:ascii="Arial" w:hAnsi="Arial" w:cs="Arial"/>
          <w:spacing w:val="-2"/>
        </w:rPr>
        <w:t xml:space="preserve"> </w:t>
      </w:r>
      <w:r w:rsidRPr="0001729D">
        <w:rPr>
          <w:rFonts w:ascii="Arial" w:hAnsi="Arial" w:cs="Arial"/>
          <w:spacing w:val="-1"/>
        </w:rPr>
        <w:t>your</w:t>
      </w:r>
      <w:r w:rsidRPr="0001729D">
        <w:rPr>
          <w:rFonts w:ascii="Arial" w:hAnsi="Arial" w:cs="Arial"/>
        </w:rPr>
        <w:t xml:space="preserve"> </w:t>
      </w:r>
      <w:r w:rsidR="006246EB" w:rsidRPr="0001729D">
        <w:rPr>
          <w:rFonts w:ascii="Arial" w:hAnsi="Arial" w:cs="Arial"/>
        </w:rPr>
        <w:t xml:space="preserve">assignments and </w:t>
      </w:r>
      <w:r w:rsidRPr="0001729D">
        <w:rPr>
          <w:rFonts w:ascii="Arial" w:hAnsi="Arial" w:cs="Arial"/>
          <w:spacing w:val="-1"/>
        </w:rPr>
        <w:t>exams.</w:t>
      </w:r>
    </w:p>
    <w:p w14:paraId="62810ABA" w14:textId="77777777" w:rsidR="00010727" w:rsidRPr="0001729D" w:rsidRDefault="00010727" w:rsidP="00E017E2">
      <w:pPr>
        <w:pStyle w:val="Heading2"/>
        <w:rPr>
          <w:color w:val="FF0000"/>
          <w:szCs w:val="24"/>
        </w:rPr>
      </w:pPr>
      <w:r w:rsidRPr="0001729D">
        <w:lastRenderedPageBreak/>
        <w:t xml:space="preserve">Course Expectations </w:t>
      </w:r>
    </w:p>
    <w:p w14:paraId="0B8571F7" w14:textId="77777777" w:rsidR="00010727" w:rsidRPr="0001729D" w:rsidRDefault="00010727" w:rsidP="00FE3CE9">
      <w:pPr>
        <w:pStyle w:val="NoSpacing"/>
        <w:rPr>
          <w:rFonts w:ascii="Arial" w:hAnsi="Arial" w:cs="Arial"/>
          <w:spacing w:val="-1"/>
        </w:rPr>
      </w:pPr>
      <w:r w:rsidRPr="0001729D">
        <w:rPr>
          <w:rFonts w:ascii="Arial" w:hAnsi="Arial" w:cs="Arial"/>
          <w:b/>
          <w:bCs/>
          <w:spacing w:val="-1"/>
        </w:rPr>
        <w:t>Students</w:t>
      </w:r>
      <w:r w:rsidRPr="0001729D">
        <w:rPr>
          <w:rFonts w:ascii="Arial" w:hAnsi="Arial" w:cs="Arial"/>
          <w:b/>
          <w:bCs/>
        </w:rPr>
        <w:t xml:space="preserve"> are</w:t>
      </w:r>
      <w:r w:rsidRPr="0001729D">
        <w:rPr>
          <w:rFonts w:ascii="Arial" w:hAnsi="Arial" w:cs="Arial"/>
          <w:b/>
          <w:bCs/>
          <w:spacing w:val="-1"/>
        </w:rPr>
        <w:t xml:space="preserve"> expected</w:t>
      </w:r>
      <w:r w:rsidRPr="0001729D">
        <w:rPr>
          <w:rFonts w:ascii="Arial" w:hAnsi="Arial" w:cs="Arial"/>
          <w:b/>
          <w:bCs/>
        </w:rPr>
        <w:t xml:space="preserve"> to</w:t>
      </w:r>
      <w:r w:rsidRPr="0001729D">
        <w:rPr>
          <w:rFonts w:ascii="Arial" w:hAnsi="Arial" w:cs="Arial"/>
          <w:b/>
          <w:bCs/>
          <w:spacing w:val="-3"/>
        </w:rPr>
        <w:t xml:space="preserve"> </w:t>
      </w:r>
      <w:r w:rsidRPr="0001729D">
        <w:rPr>
          <w:rFonts w:ascii="Arial" w:hAnsi="Arial" w:cs="Arial"/>
          <w:b/>
          <w:bCs/>
          <w:spacing w:val="1"/>
        </w:rPr>
        <w:t>work</w:t>
      </w:r>
      <w:r w:rsidRPr="0001729D">
        <w:rPr>
          <w:rFonts w:ascii="Arial" w:hAnsi="Arial" w:cs="Arial"/>
          <w:b/>
          <w:bCs/>
        </w:rPr>
        <w:t xml:space="preserve"> </w:t>
      </w:r>
      <w:r w:rsidRPr="0001729D">
        <w:rPr>
          <w:rFonts w:ascii="Arial" w:hAnsi="Arial" w:cs="Arial"/>
          <w:b/>
          <w:bCs/>
          <w:spacing w:val="-1"/>
        </w:rPr>
        <w:t>independently</w:t>
      </w:r>
      <w:r w:rsidRPr="0001729D">
        <w:rPr>
          <w:rFonts w:ascii="Arial" w:hAnsi="Arial" w:cs="Arial"/>
          <w:b/>
          <w:bCs/>
          <w:spacing w:val="-4"/>
        </w:rPr>
        <w:t xml:space="preserve"> </w:t>
      </w:r>
      <w:r w:rsidRPr="0001729D">
        <w:rPr>
          <w:rFonts w:ascii="Arial" w:hAnsi="Arial" w:cs="Arial"/>
          <w:b/>
          <w:bCs/>
        </w:rPr>
        <w:t>on every</w:t>
      </w:r>
      <w:r w:rsidRPr="0001729D">
        <w:rPr>
          <w:rFonts w:ascii="Arial" w:hAnsi="Arial" w:cs="Arial"/>
          <w:b/>
          <w:bCs/>
          <w:spacing w:val="-4"/>
        </w:rPr>
        <w:t xml:space="preserve"> </w:t>
      </w:r>
      <w:r w:rsidRPr="0001729D">
        <w:rPr>
          <w:rFonts w:ascii="Arial" w:hAnsi="Arial" w:cs="Arial"/>
          <w:b/>
          <w:bCs/>
        </w:rPr>
        <w:t>assignment</w:t>
      </w:r>
      <w:r w:rsidRPr="0001729D">
        <w:rPr>
          <w:rFonts w:ascii="Arial" w:hAnsi="Arial" w:cs="Arial"/>
          <w:b/>
          <w:bCs/>
          <w:spacing w:val="-1"/>
        </w:rPr>
        <w:t xml:space="preserve"> </w:t>
      </w:r>
      <w:r w:rsidRPr="0001729D">
        <w:rPr>
          <w:rFonts w:ascii="Arial" w:hAnsi="Arial" w:cs="Arial"/>
          <w:b/>
          <w:bCs/>
        </w:rPr>
        <w:t xml:space="preserve">in this </w:t>
      </w:r>
      <w:r w:rsidRPr="0001729D">
        <w:rPr>
          <w:rFonts w:ascii="Arial" w:hAnsi="Arial" w:cs="Arial"/>
          <w:b/>
          <w:bCs/>
          <w:spacing w:val="-1"/>
        </w:rPr>
        <w:t>course</w:t>
      </w:r>
      <w:r w:rsidRPr="0001729D">
        <w:rPr>
          <w:rFonts w:ascii="Arial" w:hAnsi="Arial" w:cs="Arial"/>
          <w:b/>
          <w:bCs/>
          <w:spacing w:val="51"/>
        </w:rPr>
        <w:t xml:space="preserve"> </w:t>
      </w:r>
      <w:r w:rsidRPr="0001729D">
        <w:rPr>
          <w:rFonts w:ascii="Arial" w:hAnsi="Arial" w:cs="Arial"/>
          <w:b/>
          <w:bCs/>
        </w:rPr>
        <w:t>unless</w:t>
      </w:r>
      <w:r w:rsidRPr="0001729D">
        <w:rPr>
          <w:rFonts w:ascii="Arial" w:hAnsi="Arial" w:cs="Arial"/>
          <w:b/>
          <w:bCs/>
          <w:spacing w:val="-2"/>
        </w:rPr>
        <w:t xml:space="preserve"> </w:t>
      </w:r>
      <w:r w:rsidRPr="0001729D">
        <w:rPr>
          <w:rFonts w:ascii="Arial" w:hAnsi="Arial" w:cs="Arial"/>
          <w:b/>
          <w:bCs/>
        </w:rPr>
        <w:t xml:space="preserve">instructed </w:t>
      </w:r>
      <w:r w:rsidRPr="0001729D">
        <w:rPr>
          <w:rFonts w:ascii="Arial" w:hAnsi="Arial" w:cs="Arial"/>
          <w:b/>
          <w:bCs/>
          <w:spacing w:val="-1"/>
        </w:rPr>
        <w:t>otherwise</w:t>
      </w:r>
      <w:r w:rsidRPr="0001729D">
        <w:rPr>
          <w:rFonts w:ascii="Arial" w:hAnsi="Arial" w:cs="Arial"/>
          <w:spacing w:val="-1"/>
        </w:rPr>
        <w:t>.</w:t>
      </w:r>
      <w:r w:rsidRPr="0001729D">
        <w:rPr>
          <w:rFonts w:ascii="Arial" w:hAnsi="Arial" w:cs="Arial"/>
        </w:rPr>
        <w:t xml:space="preserve">  </w:t>
      </w:r>
      <w:r w:rsidRPr="0001729D">
        <w:rPr>
          <w:rFonts w:ascii="Arial" w:hAnsi="Arial" w:cs="Arial"/>
          <w:spacing w:val="-1"/>
        </w:rPr>
        <w:t>Collusion</w:t>
      </w:r>
      <w:r w:rsidRPr="0001729D">
        <w:rPr>
          <w:rFonts w:ascii="Arial" w:hAnsi="Arial" w:cs="Arial"/>
          <w:spacing w:val="-2"/>
        </w:rPr>
        <w:t xml:space="preserve"> </w:t>
      </w:r>
      <w:r w:rsidRPr="0001729D">
        <w:rPr>
          <w:rFonts w:ascii="Arial" w:hAnsi="Arial" w:cs="Arial"/>
        </w:rPr>
        <w:t>or consulting</w:t>
      </w:r>
      <w:r w:rsidRPr="0001729D">
        <w:rPr>
          <w:rFonts w:ascii="Arial" w:hAnsi="Arial" w:cs="Arial"/>
          <w:spacing w:val="-1"/>
        </w:rPr>
        <w:t xml:space="preserve"> with</w:t>
      </w:r>
      <w:r w:rsidRPr="0001729D">
        <w:rPr>
          <w:rFonts w:ascii="Arial" w:hAnsi="Arial" w:cs="Arial"/>
        </w:rPr>
        <w:t xml:space="preserve"> other </w:t>
      </w: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rPr>
        <w:t xml:space="preserve">or </w:t>
      </w:r>
      <w:r w:rsidRPr="0001729D">
        <w:rPr>
          <w:rFonts w:ascii="Arial" w:hAnsi="Arial" w:cs="Arial"/>
          <w:spacing w:val="-1"/>
        </w:rPr>
        <w:t>healthcare</w:t>
      </w:r>
      <w:r w:rsidRPr="0001729D">
        <w:rPr>
          <w:rFonts w:ascii="Arial" w:hAnsi="Arial" w:cs="Arial"/>
          <w:spacing w:val="51"/>
        </w:rPr>
        <w:t xml:space="preserve"> </w:t>
      </w:r>
      <w:r w:rsidRPr="0001729D">
        <w:rPr>
          <w:rFonts w:ascii="Arial" w:hAnsi="Arial" w:cs="Arial"/>
          <w:spacing w:val="-1"/>
        </w:rPr>
        <w:t>professionals</w:t>
      </w:r>
      <w:r w:rsidRPr="0001729D">
        <w:rPr>
          <w:rFonts w:ascii="Arial" w:hAnsi="Arial" w:cs="Arial"/>
        </w:rPr>
        <w:t xml:space="preserve"> </w:t>
      </w:r>
      <w:r w:rsidRPr="0001729D">
        <w:rPr>
          <w:rFonts w:ascii="Arial" w:hAnsi="Arial" w:cs="Arial"/>
          <w:spacing w:val="-1"/>
        </w:rPr>
        <w:t>concerning</w:t>
      </w:r>
      <w:r w:rsidRPr="0001729D">
        <w:rPr>
          <w:rFonts w:ascii="Arial" w:hAnsi="Arial" w:cs="Arial"/>
          <w:spacing w:val="-2"/>
        </w:rPr>
        <w:t xml:space="preserve"> </w:t>
      </w:r>
      <w:r w:rsidRPr="0001729D">
        <w:rPr>
          <w:rFonts w:ascii="Arial" w:hAnsi="Arial" w:cs="Arial"/>
          <w:spacing w:val="-1"/>
        </w:rPr>
        <w:t>assignments</w:t>
      </w:r>
      <w:r w:rsidRPr="0001729D">
        <w:rPr>
          <w:rFonts w:ascii="Arial" w:hAnsi="Arial" w:cs="Arial"/>
        </w:rPr>
        <w:t xml:space="preserve"> is </w:t>
      </w:r>
      <w:r w:rsidRPr="0001729D">
        <w:rPr>
          <w:rFonts w:ascii="Arial" w:hAnsi="Arial" w:cs="Arial"/>
          <w:spacing w:val="-1"/>
        </w:rPr>
        <w:t>not</w:t>
      </w:r>
      <w:r w:rsidRPr="0001729D">
        <w:rPr>
          <w:rFonts w:ascii="Arial" w:hAnsi="Arial" w:cs="Arial"/>
          <w:spacing w:val="-2"/>
        </w:rPr>
        <w:t xml:space="preserve"> </w:t>
      </w:r>
      <w:r w:rsidRPr="0001729D">
        <w:rPr>
          <w:rFonts w:ascii="Arial" w:hAnsi="Arial" w:cs="Arial"/>
          <w:spacing w:val="-1"/>
        </w:rPr>
        <w:t>permitted.</w:t>
      </w:r>
      <w:r w:rsidRPr="0001729D">
        <w:rPr>
          <w:rFonts w:ascii="Arial" w:hAnsi="Arial" w:cs="Arial"/>
          <w:spacing w:val="64"/>
        </w:rPr>
        <w:t xml:space="preserve"> </w:t>
      </w:r>
      <w:r w:rsidRPr="0001729D">
        <w:rPr>
          <w:rFonts w:ascii="Arial" w:hAnsi="Arial" w:cs="Arial"/>
          <w:spacing w:val="-1"/>
        </w:rPr>
        <w:t>Sharing</w:t>
      </w:r>
      <w:r w:rsidRPr="0001729D">
        <w:rPr>
          <w:rFonts w:ascii="Arial" w:hAnsi="Arial" w:cs="Arial"/>
          <w:spacing w:val="-2"/>
        </w:rPr>
        <w:t xml:space="preserve">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work</w:t>
      </w:r>
      <w:r w:rsidRPr="0001729D">
        <w:rPr>
          <w:rFonts w:ascii="Arial" w:hAnsi="Arial" w:cs="Arial"/>
        </w:rPr>
        <w:t xml:space="preserve"> or </w:t>
      </w:r>
      <w:r w:rsidRPr="0001729D">
        <w:rPr>
          <w:rFonts w:ascii="Arial" w:hAnsi="Arial" w:cs="Arial"/>
          <w:spacing w:val="-1"/>
        </w:rPr>
        <w:t xml:space="preserve">borrowing </w:t>
      </w:r>
      <w:r w:rsidRPr="0001729D">
        <w:rPr>
          <w:rFonts w:ascii="Arial" w:hAnsi="Arial" w:cs="Arial"/>
          <w:spacing w:val="1"/>
        </w:rPr>
        <w:t>the</w:t>
      </w:r>
      <w:r w:rsidRPr="0001729D">
        <w:rPr>
          <w:rFonts w:ascii="Arial" w:hAnsi="Arial" w:cs="Arial"/>
          <w:spacing w:val="85"/>
        </w:rPr>
        <w:t xml:space="preserve"> </w:t>
      </w:r>
      <w:r w:rsidRPr="0001729D">
        <w:rPr>
          <w:rFonts w:ascii="Arial" w:hAnsi="Arial" w:cs="Arial"/>
          <w:spacing w:val="-1"/>
        </w:rPr>
        <w:t>work</w:t>
      </w:r>
      <w:r w:rsidRPr="0001729D">
        <w:rPr>
          <w:rFonts w:ascii="Arial" w:hAnsi="Arial" w:cs="Arial"/>
        </w:rPr>
        <w:t xml:space="preserve"> of</w:t>
      </w:r>
      <w:r w:rsidRPr="0001729D">
        <w:rPr>
          <w:rFonts w:ascii="Arial" w:hAnsi="Arial" w:cs="Arial"/>
          <w:spacing w:val="2"/>
        </w:rPr>
        <w:t xml:space="preserve"> </w:t>
      </w:r>
      <w:r w:rsidRPr="0001729D">
        <w:rPr>
          <w:rFonts w:ascii="Arial" w:hAnsi="Arial" w:cs="Arial"/>
          <w:spacing w:val="-1"/>
        </w:rPr>
        <w:t>others</w:t>
      </w:r>
      <w:r w:rsidRPr="0001729D">
        <w:rPr>
          <w:rFonts w:ascii="Arial" w:hAnsi="Arial" w:cs="Arial"/>
        </w:rPr>
        <w:t xml:space="preserve"> </w:t>
      </w:r>
      <w:r w:rsidRPr="0001729D">
        <w:rPr>
          <w:rFonts w:ascii="Arial" w:hAnsi="Arial" w:cs="Arial"/>
          <w:spacing w:val="-2"/>
        </w:rPr>
        <w:t>will</w:t>
      </w:r>
      <w:r w:rsidRPr="0001729D">
        <w:rPr>
          <w:rFonts w:ascii="Arial" w:hAnsi="Arial" w:cs="Arial"/>
        </w:rPr>
        <w:t xml:space="preserve"> prevent </w:t>
      </w: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spacing w:val="-1"/>
        </w:rPr>
        <w:t>from</w:t>
      </w:r>
      <w:r w:rsidRPr="0001729D">
        <w:rPr>
          <w:rFonts w:ascii="Arial" w:hAnsi="Arial" w:cs="Arial"/>
          <w:spacing w:val="-3"/>
        </w:rPr>
        <w:t xml:space="preserve"> </w:t>
      </w:r>
      <w:r w:rsidRPr="0001729D">
        <w:rPr>
          <w:rFonts w:ascii="Arial" w:hAnsi="Arial" w:cs="Arial"/>
        </w:rPr>
        <w:t>fully</w:t>
      </w:r>
      <w:r w:rsidRPr="0001729D">
        <w:rPr>
          <w:rFonts w:ascii="Arial" w:hAnsi="Arial" w:cs="Arial"/>
          <w:spacing w:val="-3"/>
        </w:rPr>
        <w:t xml:space="preserve"> </w:t>
      </w:r>
      <w:r w:rsidRPr="0001729D">
        <w:rPr>
          <w:rFonts w:ascii="Arial" w:hAnsi="Arial" w:cs="Arial"/>
          <w:spacing w:val="-1"/>
        </w:rPr>
        <w:t>benefitting</w:t>
      </w:r>
      <w:r w:rsidRPr="0001729D">
        <w:rPr>
          <w:rFonts w:ascii="Arial" w:hAnsi="Arial" w:cs="Arial"/>
          <w:spacing w:val="-4"/>
        </w:rPr>
        <w:t xml:space="preserve"> </w:t>
      </w:r>
      <w:r w:rsidRPr="0001729D">
        <w:rPr>
          <w:rFonts w:ascii="Arial" w:hAnsi="Arial" w:cs="Arial"/>
          <w:spacing w:val="-1"/>
        </w:rPr>
        <w:t>from</w:t>
      </w:r>
      <w:r w:rsidRPr="0001729D">
        <w:rPr>
          <w:rFonts w:ascii="Arial" w:hAnsi="Arial" w:cs="Arial"/>
          <w:spacing w:val="1"/>
        </w:rPr>
        <w:t xml:space="preserve">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1"/>
        </w:rPr>
        <w:t>learning</w:t>
      </w:r>
      <w:r w:rsidRPr="0001729D">
        <w:rPr>
          <w:rFonts w:ascii="Arial" w:hAnsi="Arial" w:cs="Arial"/>
          <w:spacing w:val="-2"/>
        </w:rPr>
        <w:t xml:space="preserve"> </w:t>
      </w:r>
      <w:r w:rsidRPr="0001729D">
        <w:rPr>
          <w:rFonts w:ascii="Arial" w:hAnsi="Arial" w:cs="Arial"/>
          <w:spacing w:val="-1"/>
        </w:rPr>
        <w:t>opportunities</w:t>
      </w:r>
      <w:r w:rsidRPr="0001729D">
        <w:rPr>
          <w:rFonts w:ascii="Arial" w:hAnsi="Arial" w:cs="Arial"/>
        </w:rPr>
        <w:t xml:space="preserve"> </w:t>
      </w:r>
      <w:r w:rsidRPr="0001729D">
        <w:rPr>
          <w:rFonts w:ascii="Arial" w:hAnsi="Arial" w:cs="Arial"/>
          <w:spacing w:val="-2"/>
        </w:rPr>
        <w:t>in</w:t>
      </w:r>
      <w:r w:rsidRPr="0001729D">
        <w:rPr>
          <w:rFonts w:ascii="Arial" w:hAnsi="Arial" w:cs="Arial"/>
          <w:spacing w:val="97"/>
        </w:rPr>
        <w:t xml:space="preserve"> </w:t>
      </w:r>
      <w:r w:rsidRPr="0001729D">
        <w:rPr>
          <w:rFonts w:ascii="Arial" w:hAnsi="Arial" w:cs="Arial"/>
        </w:rPr>
        <w:t xml:space="preserve">this </w:t>
      </w:r>
      <w:r w:rsidRPr="0001729D">
        <w:rPr>
          <w:rFonts w:ascii="Arial" w:hAnsi="Arial" w:cs="Arial"/>
          <w:spacing w:val="-1"/>
        </w:rPr>
        <w:t>course.</w:t>
      </w:r>
      <w:r w:rsidRPr="0001729D">
        <w:rPr>
          <w:rFonts w:ascii="Arial" w:hAnsi="Arial" w:cs="Arial"/>
        </w:rPr>
        <w:t xml:space="preserve">  It</w:t>
      </w:r>
      <w:r w:rsidRPr="0001729D">
        <w:rPr>
          <w:rFonts w:ascii="Arial" w:hAnsi="Arial" w:cs="Arial"/>
          <w:spacing w:val="-2"/>
        </w:rPr>
        <w:t xml:space="preserve"> </w:t>
      </w:r>
      <w:r w:rsidRPr="0001729D">
        <w:rPr>
          <w:rFonts w:ascii="Arial" w:hAnsi="Arial" w:cs="Arial"/>
        </w:rPr>
        <w:t xml:space="preserve">is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work</w:t>
      </w:r>
      <w:r w:rsidRPr="0001729D">
        <w:rPr>
          <w:rFonts w:ascii="Arial" w:hAnsi="Arial" w:cs="Arial"/>
        </w:rPr>
        <w:t xml:space="preserve"> that </w:t>
      </w:r>
      <w:r w:rsidRPr="0001729D">
        <w:rPr>
          <w:rFonts w:ascii="Arial" w:hAnsi="Arial" w:cs="Arial"/>
          <w:spacing w:val="-2"/>
        </w:rPr>
        <w:t>we</w:t>
      </w:r>
      <w:r w:rsidRPr="0001729D">
        <w:rPr>
          <w:rFonts w:ascii="Arial" w:hAnsi="Arial" w:cs="Arial"/>
        </w:rPr>
        <w:t xml:space="preserve"> are </w:t>
      </w:r>
      <w:r w:rsidRPr="0001729D">
        <w:rPr>
          <w:rFonts w:ascii="Arial" w:hAnsi="Arial" w:cs="Arial"/>
          <w:spacing w:val="-1"/>
        </w:rPr>
        <w:t>interested</w:t>
      </w:r>
      <w:r w:rsidRPr="0001729D">
        <w:rPr>
          <w:rFonts w:ascii="Arial" w:hAnsi="Arial" w:cs="Arial"/>
        </w:rPr>
        <w:t xml:space="preserve"> in</w:t>
      </w:r>
      <w:r w:rsidRPr="0001729D">
        <w:rPr>
          <w:rFonts w:ascii="Arial" w:hAnsi="Arial" w:cs="Arial"/>
          <w:spacing w:val="-2"/>
        </w:rPr>
        <w:t xml:space="preserve"> </w:t>
      </w:r>
      <w:r w:rsidRPr="0001729D">
        <w:rPr>
          <w:rFonts w:ascii="Arial" w:hAnsi="Arial" w:cs="Arial"/>
          <w:spacing w:val="-1"/>
        </w:rPr>
        <w:t>evaluating,</w:t>
      </w:r>
      <w:r w:rsidRPr="0001729D">
        <w:rPr>
          <w:rFonts w:ascii="Arial" w:hAnsi="Arial" w:cs="Arial"/>
        </w:rPr>
        <w:t xml:space="preserve"> </w:t>
      </w:r>
      <w:r w:rsidRPr="0001729D">
        <w:rPr>
          <w:rFonts w:ascii="Arial" w:hAnsi="Arial" w:cs="Arial"/>
          <w:spacing w:val="-1"/>
        </w:rPr>
        <w:t>NOT</w:t>
      </w:r>
      <w:r w:rsidRPr="0001729D">
        <w:rPr>
          <w:rFonts w:ascii="Arial" w:hAnsi="Arial" w:cs="Arial"/>
        </w:rPr>
        <w:t xml:space="preserve"> the</w:t>
      </w:r>
      <w:r w:rsidRPr="0001729D">
        <w:rPr>
          <w:rFonts w:ascii="Arial" w:hAnsi="Arial" w:cs="Arial"/>
          <w:spacing w:val="-2"/>
        </w:rPr>
        <w:t xml:space="preserve"> </w:t>
      </w:r>
      <w:r w:rsidRPr="0001729D">
        <w:rPr>
          <w:rFonts w:ascii="Arial" w:hAnsi="Arial" w:cs="Arial"/>
          <w:spacing w:val="-1"/>
        </w:rPr>
        <w:t>work</w:t>
      </w:r>
      <w:r w:rsidRPr="0001729D">
        <w:rPr>
          <w:rFonts w:ascii="Arial" w:hAnsi="Arial" w:cs="Arial"/>
        </w:rPr>
        <w:t xml:space="preserve"> of </w:t>
      </w:r>
      <w:r w:rsidRPr="0001729D">
        <w:rPr>
          <w:rFonts w:ascii="Arial" w:hAnsi="Arial" w:cs="Arial"/>
          <w:spacing w:val="-1"/>
        </w:rPr>
        <w:t>others.</w:t>
      </w:r>
      <w:r w:rsidR="0001729D" w:rsidRPr="0001729D">
        <w:rPr>
          <w:rFonts w:ascii="Arial" w:hAnsi="Arial" w:cs="Arial"/>
          <w:spacing w:val="71"/>
        </w:rPr>
        <w:t xml:space="preserve"> </w:t>
      </w:r>
      <w:r w:rsidRPr="0001729D">
        <w:rPr>
          <w:rFonts w:ascii="Arial" w:hAnsi="Arial" w:cs="Arial"/>
        </w:rPr>
        <w:t xml:space="preserve">Collusion or </w:t>
      </w:r>
      <w:r w:rsidRPr="0001729D">
        <w:rPr>
          <w:rFonts w:ascii="Arial" w:hAnsi="Arial" w:cs="Arial"/>
          <w:spacing w:val="-1"/>
        </w:rPr>
        <w:t>consulting</w:t>
      </w:r>
      <w:r w:rsidRPr="0001729D">
        <w:rPr>
          <w:rFonts w:ascii="Arial" w:hAnsi="Arial" w:cs="Arial"/>
          <w:spacing w:val="-4"/>
        </w:rPr>
        <w:t xml:space="preserve"> </w:t>
      </w:r>
      <w:r w:rsidRPr="0001729D">
        <w:rPr>
          <w:rFonts w:ascii="Arial" w:hAnsi="Arial" w:cs="Arial"/>
          <w:spacing w:val="-1"/>
        </w:rPr>
        <w:t>with</w:t>
      </w:r>
      <w:r w:rsidRPr="0001729D">
        <w:rPr>
          <w:rFonts w:ascii="Arial" w:hAnsi="Arial" w:cs="Arial"/>
        </w:rPr>
        <w:t xml:space="preserve"> others </w:t>
      </w:r>
      <w:r w:rsidRPr="0001729D">
        <w:rPr>
          <w:rFonts w:ascii="Arial" w:hAnsi="Arial" w:cs="Arial"/>
          <w:spacing w:val="-1"/>
        </w:rPr>
        <w:t>is</w:t>
      </w:r>
      <w:r w:rsidRPr="0001729D">
        <w:rPr>
          <w:rFonts w:ascii="Arial" w:hAnsi="Arial" w:cs="Arial"/>
        </w:rPr>
        <w:t xml:space="preserve"> </w:t>
      </w:r>
      <w:r w:rsidRPr="0001729D">
        <w:rPr>
          <w:rFonts w:ascii="Arial" w:hAnsi="Arial" w:cs="Arial"/>
          <w:spacing w:val="-1"/>
        </w:rPr>
        <w:t>considered</w:t>
      </w:r>
      <w:r w:rsidRPr="0001729D">
        <w:rPr>
          <w:rFonts w:ascii="Arial" w:hAnsi="Arial" w:cs="Arial"/>
        </w:rPr>
        <w:t xml:space="preserve"> a</w:t>
      </w:r>
      <w:r w:rsidRPr="0001729D">
        <w:rPr>
          <w:rFonts w:ascii="Arial" w:hAnsi="Arial" w:cs="Arial"/>
          <w:spacing w:val="-1"/>
        </w:rPr>
        <w:t xml:space="preserve"> </w:t>
      </w:r>
      <w:r w:rsidRPr="0001729D">
        <w:rPr>
          <w:rFonts w:ascii="Arial" w:hAnsi="Arial" w:cs="Arial"/>
        </w:rPr>
        <w:t>matter</w:t>
      </w:r>
      <w:r w:rsidRPr="0001729D">
        <w:rPr>
          <w:rFonts w:ascii="Arial" w:hAnsi="Arial" w:cs="Arial"/>
          <w:spacing w:val="-3"/>
        </w:rPr>
        <w:t xml:space="preserve"> </w:t>
      </w:r>
      <w:r w:rsidRPr="0001729D">
        <w:rPr>
          <w:rFonts w:ascii="Arial" w:hAnsi="Arial" w:cs="Arial"/>
          <w:spacing w:val="-1"/>
        </w:rPr>
        <w:t>of</w:t>
      </w:r>
      <w:r w:rsidRPr="0001729D">
        <w:rPr>
          <w:rFonts w:ascii="Arial" w:hAnsi="Arial" w:cs="Arial"/>
        </w:rPr>
        <w:t xml:space="preserve"> </w:t>
      </w:r>
      <w:r w:rsidRPr="0001729D">
        <w:rPr>
          <w:rFonts w:ascii="Arial" w:hAnsi="Arial" w:cs="Arial"/>
          <w:spacing w:val="-1"/>
        </w:rPr>
        <w:t>academic</w:t>
      </w:r>
      <w:r w:rsidRPr="0001729D">
        <w:rPr>
          <w:rFonts w:ascii="Arial" w:hAnsi="Arial" w:cs="Arial"/>
        </w:rPr>
        <w:t xml:space="preserve"> dishonesty</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will</w:t>
      </w:r>
      <w:r w:rsidRPr="0001729D">
        <w:rPr>
          <w:rFonts w:ascii="Arial" w:hAnsi="Arial" w:cs="Arial"/>
        </w:rPr>
        <w:t xml:space="preserve"> </w:t>
      </w:r>
      <w:r w:rsidRPr="0001729D">
        <w:rPr>
          <w:rFonts w:ascii="Arial" w:hAnsi="Arial" w:cs="Arial"/>
          <w:spacing w:val="5"/>
        </w:rPr>
        <w:t>be</w:t>
      </w:r>
      <w:r w:rsidRPr="0001729D">
        <w:rPr>
          <w:rFonts w:ascii="Arial" w:hAnsi="Arial" w:cs="Arial"/>
          <w:color w:val="FF0000"/>
        </w:rPr>
        <w:t xml:space="preserve"> </w:t>
      </w:r>
      <w:r w:rsidRPr="0001729D">
        <w:rPr>
          <w:rFonts w:ascii="Arial" w:hAnsi="Arial" w:cs="Arial"/>
          <w:spacing w:val="-1"/>
        </w:rPr>
        <w:t>treated</w:t>
      </w:r>
      <w:r w:rsidRPr="0001729D">
        <w:rPr>
          <w:rFonts w:ascii="Arial" w:hAnsi="Arial" w:cs="Arial"/>
        </w:rPr>
        <w:t xml:space="preserve"> as </w:t>
      </w:r>
      <w:r w:rsidRPr="0001729D">
        <w:rPr>
          <w:rFonts w:ascii="Arial" w:hAnsi="Arial" w:cs="Arial"/>
          <w:spacing w:val="-1"/>
        </w:rPr>
        <w:t>such.</w:t>
      </w:r>
    </w:p>
    <w:p w14:paraId="1971D5E4" w14:textId="77777777" w:rsidR="00FE3CE9" w:rsidRPr="0001729D" w:rsidRDefault="00FE3CE9" w:rsidP="00FE3CE9">
      <w:pPr>
        <w:pStyle w:val="NoSpacing"/>
        <w:rPr>
          <w:rFonts w:ascii="Arial" w:hAnsi="Arial" w:cs="Arial"/>
          <w:color w:val="FF0000"/>
        </w:rPr>
      </w:pPr>
    </w:p>
    <w:p w14:paraId="3F275868" w14:textId="77777777" w:rsidR="00FE3CE9" w:rsidRPr="0001729D" w:rsidRDefault="00010727" w:rsidP="00FE3CE9">
      <w:pPr>
        <w:pStyle w:val="NoSpacing"/>
        <w:rPr>
          <w:rFonts w:ascii="Arial" w:hAnsi="Arial" w:cs="Arial"/>
        </w:rPr>
      </w:pPr>
      <w:r w:rsidRPr="0001729D">
        <w:rPr>
          <w:rStyle w:val="BodyTextChar"/>
          <w:sz w:val="22"/>
          <w:szCs w:val="22"/>
        </w:rPr>
        <w:t>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w:t>
      </w:r>
      <w:r w:rsidR="002901B3" w:rsidRPr="0001729D">
        <w:rPr>
          <w:rFonts w:ascii="Arial" w:hAnsi="Arial" w:cs="Arial"/>
        </w:rPr>
        <w:t xml:space="preserve">.  </w:t>
      </w:r>
    </w:p>
    <w:p w14:paraId="637759AF" w14:textId="77777777" w:rsidR="005920D2" w:rsidRDefault="005920D2">
      <w:pPr>
        <w:widowControl/>
        <w:autoSpaceDE/>
        <w:autoSpaceDN/>
        <w:adjustRightInd/>
        <w:rPr>
          <w:b/>
          <w:color w:val="auto"/>
          <w:sz w:val="24"/>
          <w:u w:val="single"/>
          <w:lang w:val="en-US"/>
        </w:rPr>
      </w:pPr>
      <w:r>
        <w:br w:type="page"/>
      </w:r>
    </w:p>
    <w:p w14:paraId="74B8687C" w14:textId="77777777" w:rsidR="00A829A0" w:rsidRPr="0001729D" w:rsidRDefault="002901B3" w:rsidP="009521F3">
      <w:pPr>
        <w:pStyle w:val="Heading2"/>
        <w:rPr>
          <w:i/>
          <w:color w:val="0070C0"/>
        </w:rPr>
      </w:pPr>
      <w:r w:rsidRPr="0001729D">
        <w:lastRenderedPageBreak/>
        <w:t>Course Topics / Lesson Titles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204"/>
        <w:gridCol w:w="3260"/>
        <w:gridCol w:w="4771"/>
      </w:tblGrid>
      <w:tr w:rsidR="00D0692F" w:rsidRPr="0001729D" w14:paraId="440B747F" w14:textId="77777777" w:rsidTr="009521F3">
        <w:trPr>
          <w:tblHeader/>
        </w:trPr>
        <w:tc>
          <w:tcPr>
            <w:tcW w:w="1210" w:type="dxa"/>
            <w:shd w:val="clear" w:color="auto" w:fill="0070C0"/>
          </w:tcPr>
          <w:p w14:paraId="618D5C0C" w14:textId="77777777" w:rsidR="00D0692F" w:rsidRPr="0001729D" w:rsidRDefault="00D0692F" w:rsidP="004213BF">
            <w:pPr>
              <w:pStyle w:val="Default"/>
              <w:jc w:val="center"/>
              <w:rPr>
                <w:rFonts w:ascii="Arial" w:hAnsi="Arial" w:cs="Arial"/>
                <w:b/>
                <w:color w:val="FFFFFF"/>
                <w:sz w:val="22"/>
              </w:rPr>
            </w:pPr>
            <w:r w:rsidRPr="0001729D">
              <w:rPr>
                <w:rFonts w:ascii="Arial" w:hAnsi="Arial" w:cs="Arial"/>
                <w:b/>
                <w:color w:val="FFFFFF"/>
                <w:sz w:val="22"/>
              </w:rPr>
              <w:t>Module</w:t>
            </w:r>
          </w:p>
        </w:tc>
        <w:tc>
          <w:tcPr>
            <w:tcW w:w="3283" w:type="dxa"/>
            <w:shd w:val="clear" w:color="auto" w:fill="0070C0"/>
            <w:vAlign w:val="center"/>
          </w:tcPr>
          <w:p w14:paraId="07113412" w14:textId="77777777" w:rsidR="00D0692F" w:rsidRPr="0001729D" w:rsidRDefault="00D0692F" w:rsidP="002901B3">
            <w:pPr>
              <w:pStyle w:val="Default"/>
              <w:rPr>
                <w:rFonts w:ascii="Arial" w:hAnsi="Arial" w:cs="Arial"/>
                <w:b/>
                <w:color w:val="FFFFFF"/>
                <w:sz w:val="22"/>
              </w:rPr>
            </w:pPr>
            <w:r w:rsidRPr="0001729D">
              <w:rPr>
                <w:rFonts w:ascii="Arial" w:hAnsi="Arial" w:cs="Arial"/>
                <w:b/>
                <w:color w:val="FFFFFF"/>
                <w:sz w:val="22"/>
              </w:rPr>
              <w:t>Module Topics / Titles</w:t>
            </w:r>
          </w:p>
        </w:tc>
        <w:tc>
          <w:tcPr>
            <w:tcW w:w="4867" w:type="dxa"/>
            <w:shd w:val="clear" w:color="auto" w:fill="0070C0"/>
            <w:vAlign w:val="center"/>
          </w:tcPr>
          <w:p w14:paraId="3A0745BF" w14:textId="77777777" w:rsidR="00D0692F" w:rsidRPr="0001729D" w:rsidRDefault="00D0692F" w:rsidP="002901B3">
            <w:pPr>
              <w:pStyle w:val="Default"/>
              <w:rPr>
                <w:rFonts w:ascii="Arial" w:hAnsi="Arial" w:cs="Arial"/>
                <w:b/>
                <w:color w:val="FFFFFF"/>
                <w:sz w:val="22"/>
              </w:rPr>
            </w:pPr>
            <w:r w:rsidRPr="0001729D">
              <w:rPr>
                <w:rFonts w:ascii="Arial" w:hAnsi="Arial" w:cs="Arial"/>
                <w:b/>
                <w:color w:val="FFFFFF"/>
                <w:sz w:val="22"/>
              </w:rPr>
              <w:t>Lesson Topics / Lesson Titles</w:t>
            </w:r>
          </w:p>
        </w:tc>
      </w:tr>
      <w:tr w:rsidR="00D0692F" w:rsidRPr="0001729D" w14:paraId="171A0B05" w14:textId="77777777" w:rsidTr="009521F3">
        <w:tc>
          <w:tcPr>
            <w:tcW w:w="1210" w:type="dxa"/>
            <w:shd w:val="clear" w:color="auto" w:fill="auto"/>
            <w:vAlign w:val="center"/>
          </w:tcPr>
          <w:p w14:paraId="06810A40" w14:textId="77777777"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1</w:t>
            </w:r>
          </w:p>
        </w:tc>
        <w:tc>
          <w:tcPr>
            <w:tcW w:w="3283" w:type="dxa"/>
            <w:shd w:val="clear" w:color="auto" w:fill="auto"/>
            <w:vAlign w:val="center"/>
          </w:tcPr>
          <w:p w14:paraId="1F72F21F" w14:textId="77777777" w:rsidR="00D0692F" w:rsidRPr="0001729D" w:rsidRDefault="005118B1" w:rsidP="002901B3">
            <w:pPr>
              <w:pStyle w:val="Default"/>
              <w:rPr>
                <w:rFonts w:ascii="Arial" w:hAnsi="Arial" w:cs="Arial"/>
                <w:color w:val="auto"/>
                <w:sz w:val="22"/>
              </w:rPr>
            </w:pPr>
            <w:r w:rsidRPr="0001729D">
              <w:rPr>
                <w:rFonts w:ascii="Arial" w:hAnsi="Arial" w:cs="Arial"/>
                <w:color w:val="auto"/>
                <w:sz w:val="22"/>
              </w:rPr>
              <w:t>Introduction to Labor Management/Budgetary Concepts</w:t>
            </w:r>
          </w:p>
        </w:tc>
        <w:tc>
          <w:tcPr>
            <w:tcW w:w="4867" w:type="dxa"/>
            <w:shd w:val="clear" w:color="auto" w:fill="auto"/>
          </w:tcPr>
          <w:p w14:paraId="17BF63EF" w14:textId="77777777" w:rsidR="00A260FB" w:rsidRPr="0001729D" w:rsidRDefault="001C151D" w:rsidP="001C151D">
            <w:pPr>
              <w:pStyle w:val="Default"/>
              <w:rPr>
                <w:rFonts w:ascii="Arial" w:hAnsi="Arial" w:cs="Arial"/>
                <w:color w:val="auto"/>
                <w:sz w:val="22"/>
              </w:rPr>
            </w:pPr>
            <w:r w:rsidRPr="0001729D">
              <w:rPr>
                <w:rFonts w:ascii="Arial" w:hAnsi="Arial" w:cs="Arial"/>
                <w:color w:val="auto"/>
                <w:sz w:val="22"/>
              </w:rPr>
              <w:t xml:space="preserve">Introduction to financial management </w:t>
            </w:r>
          </w:p>
          <w:p w14:paraId="2469850B" w14:textId="77777777" w:rsidR="001C151D" w:rsidRPr="0001729D" w:rsidRDefault="001C151D" w:rsidP="001C151D">
            <w:pPr>
              <w:pStyle w:val="Default"/>
              <w:rPr>
                <w:rFonts w:ascii="Arial" w:hAnsi="Arial" w:cs="Arial"/>
                <w:color w:val="auto"/>
                <w:sz w:val="22"/>
              </w:rPr>
            </w:pPr>
            <w:r w:rsidRPr="0001729D">
              <w:rPr>
                <w:rFonts w:ascii="Arial" w:hAnsi="Arial" w:cs="Arial"/>
                <w:color w:val="auto"/>
                <w:sz w:val="22"/>
              </w:rPr>
              <w:t>Doing what is right for the patient</w:t>
            </w:r>
          </w:p>
          <w:p w14:paraId="7F21B9D4" w14:textId="77777777" w:rsidR="001C151D" w:rsidRPr="0001729D" w:rsidRDefault="001C151D" w:rsidP="001C151D">
            <w:pPr>
              <w:pStyle w:val="Default"/>
              <w:rPr>
                <w:rFonts w:ascii="Arial" w:hAnsi="Arial" w:cs="Arial"/>
                <w:color w:val="auto"/>
                <w:sz w:val="22"/>
              </w:rPr>
            </w:pPr>
            <w:r w:rsidRPr="0001729D">
              <w:rPr>
                <w:rFonts w:ascii="Arial" w:hAnsi="Arial" w:cs="Arial"/>
                <w:color w:val="auto"/>
                <w:sz w:val="22"/>
              </w:rPr>
              <w:t>Providing Value Based Purchasing and Services</w:t>
            </w:r>
          </w:p>
          <w:p w14:paraId="4BE2FB1E" w14:textId="77777777" w:rsidR="001C151D" w:rsidRPr="0001729D" w:rsidRDefault="001C151D" w:rsidP="001C151D">
            <w:pPr>
              <w:pStyle w:val="Default"/>
              <w:rPr>
                <w:rFonts w:ascii="Arial" w:hAnsi="Arial" w:cs="Arial"/>
                <w:color w:val="auto"/>
                <w:sz w:val="22"/>
              </w:rPr>
            </w:pPr>
            <w:r w:rsidRPr="0001729D">
              <w:rPr>
                <w:rFonts w:ascii="Arial" w:hAnsi="Arial" w:cs="Arial"/>
                <w:color w:val="auto"/>
                <w:sz w:val="22"/>
              </w:rPr>
              <w:t>Workforce management</w:t>
            </w:r>
          </w:p>
          <w:p w14:paraId="5DC8868A" w14:textId="77777777" w:rsidR="001C151D" w:rsidRPr="0001729D" w:rsidRDefault="001C151D" w:rsidP="001C151D">
            <w:pPr>
              <w:pStyle w:val="Default"/>
              <w:rPr>
                <w:rFonts w:ascii="Arial" w:hAnsi="Arial" w:cs="Arial"/>
                <w:color w:val="auto"/>
                <w:sz w:val="22"/>
              </w:rPr>
            </w:pPr>
            <w:r w:rsidRPr="0001729D">
              <w:rPr>
                <w:rFonts w:ascii="Arial" w:hAnsi="Arial" w:cs="Arial"/>
                <w:color w:val="auto"/>
                <w:sz w:val="22"/>
              </w:rPr>
              <w:t>Staffing module overview and terminology</w:t>
            </w:r>
          </w:p>
          <w:p w14:paraId="70DE3166" w14:textId="77777777" w:rsidR="001C151D" w:rsidRPr="0001729D" w:rsidRDefault="001C151D" w:rsidP="001C151D">
            <w:pPr>
              <w:pStyle w:val="Default"/>
              <w:rPr>
                <w:rFonts w:ascii="Arial" w:hAnsi="Arial" w:cs="Arial"/>
                <w:color w:val="auto"/>
                <w:sz w:val="22"/>
              </w:rPr>
            </w:pPr>
            <w:r w:rsidRPr="0001729D">
              <w:rPr>
                <w:rFonts w:ascii="Arial" w:hAnsi="Arial" w:cs="Arial"/>
                <w:color w:val="auto"/>
                <w:sz w:val="22"/>
              </w:rPr>
              <w:t>Quality relationships with finance department</w:t>
            </w:r>
          </w:p>
        </w:tc>
      </w:tr>
      <w:tr w:rsidR="00D0692F" w:rsidRPr="0001729D" w14:paraId="37CD7B42" w14:textId="77777777" w:rsidTr="009521F3">
        <w:tc>
          <w:tcPr>
            <w:tcW w:w="1210" w:type="dxa"/>
            <w:shd w:val="clear" w:color="auto" w:fill="auto"/>
            <w:vAlign w:val="center"/>
          </w:tcPr>
          <w:p w14:paraId="5D25871F" w14:textId="77777777"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2</w:t>
            </w:r>
          </w:p>
        </w:tc>
        <w:tc>
          <w:tcPr>
            <w:tcW w:w="3283" w:type="dxa"/>
            <w:shd w:val="clear" w:color="auto" w:fill="auto"/>
            <w:vAlign w:val="center"/>
          </w:tcPr>
          <w:p w14:paraId="03BD94F8" w14:textId="77777777" w:rsidR="00D0692F" w:rsidRPr="0001729D" w:rsidRDefault="005118B1" w:rsidP="002901B3">
            <w:pPr>
              <w:pStyle w:val="Default"/>
              <w:rPr>
                <w:rFonts w:ascii="Arial" w:hAnsi="Arial" w:cs="Arial"/>
                <w:color w:val="auto"/>
                <w:sz w:val="22"/>
              </w:rPr>
            </w:pPr>
            <w:r w:rsidRPr="0001729D">
              <w:rPr>
                <w:rFonts w:ascii="Arial" w:hAnsi="Arial" w:cs="Arial"/>
                <w:color w:val="auto"/>
                <w:sz w:val="22"/>
              </w:rPr>
              <w:t>Labor Cost Allocation</w:t>
            </w:r>
          </w:p>
        </w:tc>
        <w:tc>
          <w:tcPr>
            <w:tcW w:w="4867" w:type="dxa"/>
            <w:shd w:val="clear" w:color="auto" w:fill="auto"/>
          </w:tcPr>
          <w:p w14:paraId="1B08A65E" w14:textId="77777777" w:rsidR="00A260FB" w:rsidRPr="0001729D" w:rsidRDefault="001C151D" w:rsidP="0092247F">
            <w:pPr>
              <w:pStyle w:val="Default"/>
              <w:rPr>
                <w:rFonts w:ascii="Arial" w:hAnsi="Arial" w:cs="Arial"/>
                <w:color w:val="auto"/>
                <w:sz w:val="22"/>
              </w:rPr>
            </w:pPr>
            <w:r w:rsidRPr="0001729D">
              <w:rPr>
                <w:rFonts w:ascii="Arial" w:hAnsi="Arial" w:cs="Arial"/>
                <w:color w:val="auto"/>
                <w:sz w:val="22"/>
              </w:rPr>
              <w:t>Labor cost allocation</w:t>
            </w:r>
          </w:p>
          <w:p w14:paraId="35E3276F" w14:textId="77777777" w:rsidR="001C151D" w:rsidRPr="0001729D" w:rsidRDefault="001C151D" w:rsidP="0092247F">
            <w:pPr>
              <w:pStyle w:val="Default"/>
              <w:rPr>
                <w:rFonts w:ascii="Arial" w:hAnsi="Arial" w:cs="Arial"/>
                <w:color w:val="auto"/>
                <w:sz w:val="22"/>
              </w:rPr>
            </w:pPr>
            <w:r w:rsidRPr="0001729D">
              <w:rPr>
                <w:rFonts w:ascii="Arial" w:hAnsi="Arial" w:cs="Arial"/>
                <w:color w:val="auto"/>
                <w:sz w:val="22"/>
              </w:rPr>
              <w:t>Understanding impact of labor cost</w:t>
            </w:r>
          </w:p>
          <w:p w14:paraId="666CAB82" w14:textId="77777777" w:rsidR="001C151D" w:rsidRPr="0001729D" w:rsidRDefault="001C151D" w:rsidP="0092247F">
            <w:pPr>
              <w:pStyle w:val="Default"/>
              <w:rPr>
                <w:rFonts w:ascii="Arial" w:hAnsi="Arial" w:cs="Arial"/>
                <w:color w:val="auto"/>
                <w:sz w:val="22"/>
              </w:rPr>
            </w:pPr>
            <w:r w:rsidRPr="0001729D">
              <w:rPr>
                <w:rFonts w:ascii="Arial" w:hAnsi="Arial" w:cs="Arial"/>
                <w:color w:val="auto"/>
                <w:sz w:val="22"/>
              </w:rPr>
              <w:t>Staffing effectiveness, concepts, models, and processes</w:t>
            </w:r>
          </w:p>
          <w:p w14:paraId="71FC806D" w14:textId="77777777" w:rsidR="001C151D" w:rsidRPr="0001729D" w:rsidRDefault="001C151D" w:rsidP="0092247F">
            <w:pPr>
              <w:pStyle w:val="Default"/>
              <w:rPr>
                <w:rFonts w:ascii="Arial" w:hAnsi="Arial" w:cs="Arial"/>
                <w:color w:val="auto"/>
                <w:sz w:val="22"/>
              </w:rPr>
            </w:pPr>
            <w:r w:rsidRPr="0001729D">
              <w:rPr>
                <w:rFonts w:ascii="Arial" w:hAnsi="Arial" w:cs="Arial"/>
                <w:color w:val="auto"/>
                <w:sz w:val="22"/>
              </w:rPr>
              <w:t>Ethics in nursing administration</w:t>
            </w:r>
          </w:p>
          <w:p w14:paraId="7ED7CC81" w14:textId="77777777" w:rsidR="001C151D" w:rsidRPr="0001729D" w:rsidRDefault="001C151D" w:rsidP="0092247F">
            <w:pPr>
              <w:pStyle w:val="Default"/>
              <w:rPr>
                <w:rFonts w:ascii="Arial" w:hAnsi="Arial" w:cs="Arial"/>
                <w:color w:val="auto"/>
                <w:sz w:val="22"/>
              </w:rPr>
            </w:pPr>
            <w:r w:rsidRPr="0001729D">
              <w:rPr>
                <w:rFonts w:ascii="Arial" w:hAnsi="Arial" w:cs="Arial"/>
                <w:color w:val="auto"/>
                <w:sz w:val="22"/>
              </w:rPr>
              <w:t>Terminology and workforce management myths</w:t>
            </w:r>
          </w:p>
        </w:tc>
      </w:tr>
      <w:tr w:rsidR="00D0692F" w:rsidRPr="0001729D" w14:paraId="7F2D365D" w14:textId="77777777" w:rsidTr="009521F3">
        <w:tc>
          <w:tcPr>
            <w:tcW w:w="1210" w:type="dxa"/>
            <w:shd w:val="clear" w:color="auto" w:fill="auto"/>
            <w:vAlign w:val="center"/>
          </w:tcPr>
          <w:p w14:paraId="60FE5955" w14:textId="77777777"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3</w:t>
            </w:r>
          </w:p>
        </w:tc>
        <w:tc>
          <w:tcPr>
            <w:tcW w:w="3283" w:type="dxa"/>
            <w:shd w:val="clear" w:color="auto" w:fill="auto"/>
            <w:vAlign w:val="center"/>
          </w:tcPr>
          <w:p w14:paraId="18B6013A" w14:textId="77777777" w:rsidR="00D0692F" w:rsidRPr="0001729D" w:rsidRDefault="005118B1" w:rsidP="002901B3">
            <w:pPr>
              <w:pStyle w:val="Default"/>
              <w:rPr>
                <w:rFonts w:ascii="Arial" w:hAnsi="Arial" w:cs="Arial"/>
                <w:color w:val="auto"/>
                <w:sz w:val="22"/>
              </w:rPr>
            </w:pPr>
            <w:r w:rsidRPr="0001729D">
              <w:rPr>
                <w:rFonts w:ascii="Arial" w:hAnsi="Arial" w:cs="Arial"/>
                <w:color w:val="auto"/>
                <w:sz w:val="22"/>
              </w:rPr>
              <w:t>Labor Variance Management</w:t>
            </w:r>
          </w:p>
        </w:tc>
        <w:tc>
          <w:tcPr>
            <w:tcW w:w="4867" w:type="dxa"/>
            <w:shd w:val="clear" w:color="auto" w:fill="auto"/>
          </w:tcPr>
          <w:p w14:paraId="1959BE67" w14:textId="77777777" w:rsidR="00A260FB" w:rsidRPr="0001729D" w:rsidRDefault="001C151D" w:rsidP="0092247F">
            <w:pPr>
              <w:pStyle w:val="Default"/>
              <w:rPr>
                <w:rFonts w:ascii="Arial" w:hAnsi="Arial" w:cs="Arial"/>
                <w:color w:val="auto"/>
                <w:sz w:val="22"/>
              </w:rPr>
            </w:pPr>
            <w:r w:rsidRPr="0001729D">
              <w:rPr>
                <w:rFonts w:ascii="Arial" w:hAnsi="Arial" w:cs="Arial"/>
                <w:color w:val="auto"/>
                <w:sz w:val="22"/>
              </w:rPr>
              <w:t xml:space="preserve">Labor variance management </w:t>
            </w:r>
          </w:p>
          <w:p w14:paraId="22EA2EF7" w14:textId="77777777" w:rsidR="001C151D" w:rsidRPr="0001729D" w:rsidRDefault="001C151D" w:rsidP="0092247F">
            <w:pPr>
              <w:pStyle w:val="Default"/>
              <w:rPr>
                <w:rFonts w:ascii="Arial" w:hAnsi="Arial" w:cs="Arial"/>
                <w:color w:val="auto"/>
                <w:sz w:val="22"/>
              </w:rPr>
            </w:pPr>
            <w:r w:rsidRPr="0001729D">
              <w:rPr>
                <w:rFonts w:ascii="Arial" w:hAnsi="Arial" w:cs="Arial"/>
                <w:color w:val="auto"/>
                <w:sz w:val="22"/>
              </w:rPr>
              <w:t>Budget and evaluation principles</w:t>
            </w:r>
          </w:p>
          <w:p w14:paraId="0D188064" w14:textId="77777777" w:rsidR="001C151D" w:rsidRPr="0001729D" w:rsidRDefault="001C151D" w:rsidP="0092247F">
            <w:pPr>
              <w:pStyle w:val="Default"/>
              <w:rPr>
                <w:rFonts w:ascii="Arial" w:hAnsi="Arial" w:cs="Arial"/>
                <w:color w:val="auto"/>
                <w:sz w:val="22"/>
              </w:rPr>
            </w:pPr>
            <w:r w:rsidRPr="0001729D">
              <w:rPr>
                <w:rFonts w:ascii="Arial" w:hAnsi="Arial" w:cs="Arial"/>
                <w:color w:val="auto"/>
                <w:sz w:val="22"/>
              </w:rPr>
              <w:t>Patient care model design impact</w:t>
            </w:r>
          </w:p>
          <w:p w14:paraId="00023AD3" w14:textId="77777777" w:rsidR="001C151D" w:rsidRPr="0001729D" w:rsidRDefault="001C151D" w:rsidP="0092247F">
            <w:pPr>
              <w:pStyle w:val="Default"/>
              <w:rPr>
                <w:rFonts w:ascii="Arial" w:hAnsi="Arial" w:cs="Arial"/>
                <w:color w:val="auto"/>
                <w:sz w:val="22"/>
              </w:rPr>
            </w:pPr>
            <w:r w:rsidRPr="0001729D">
              <w:rPr>
                <w:rFonts w:ascii="Arial" w:hAnsi="Arial" w:cs="Arial"/>
                <w:color w:val="auto"/>
                <w:sz w:val="22"/>
              </w:rPr>
              <w:t>Fatigue on the workforce</w:t>
            </w:r>
          </w:p>
          <w:p w14:paraId="7097507F" w14:textId="77777777" w:rsidR="001C151D" w:rsidRPr="0001729D" w:rsidRDefault="001C151D" w:rsidP="0092247F">
            <w:pPr>
              <w:pStyle w:val="Default"/>
              <w:rPr>
                <w:rFonts w:ascii="Arial" w:hAnsi="Arial" w:cs="Arial"/>
                <w:color w:val="auto"/>
                <w:sz w:val="22"/>
              </w:rPr>
            </w:pPr>
            <w:r w:rsidRPr="0001729D">
              <w:rPr>
                <w:rFonts w:ascii="Arial" w:hAnsi="Arial" w:cs="Arial"/>
                <w:color w:val="auto"/>
                <w:sz w:val="22"/>
              </w:rPr>
              <w:t>Productivity importance and misconceptions</w:t>
            </w:r>
          </w:p>
          <w:p w14:paraId="77F7F98B" w14:textId="77777777" w:rsidR="001C151D" w:rsidRPr="0001729D" w:rsidRDefault="001C151D" w:rsidP="0092247F">
            <w:pPr>
              <w:pStyle w:val="Default"/>
              <w:rPr>
                <w:rFonts w:ascii="Arial" w:hAnsi="Arial" w:cs="Arial"/>
                <w:color w:val="auto"/>
                <w:sz w:val="22"/>
              </w:rPr>
            </w:pPr>
            <w:r w:rsidRPr="0001729D">
              <w:rPr>
                <w:rFonts w:ascii="Arial" w:hAnsi="Arial" w:cs="Arial"/>
                <w:color w:val="auto"/>
                <w:sz w:val="22"/>
              </w:rPr>
              <w:t>Staffing module assignment</w:t>
            </w:r>
          </w:p>
        </w:tc>
      </w:tr>
      <w:tr w:rsidR="00D0692F" w:rsidRPr="0001729D" w14:paraId="27C70B2F" w14:textId="77777777" w:rsidTr="009521F3">
        <w:tc>
          <w:tcPr>
            <w:tcW w:w="1210" w:type="dxa"/>
            <w:shd w:val="clear" w:color="auto" w:fill="auto"/>
            <w:vAlign w:val="center"/>
          </w:tcPr>
          <w:p w14:paraId="048B8B25" w14:textId="77777777"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4</w:t>
            </w:r>
          </w:p>
        </w:tc>
        <w:tc>
          <w:tcPr>
            <w:tcW w:w="3283" w:type="dxa"/>
            <w:shd w:val="clear" w:color="auto" w:fill="auto"/>
            <w:vAlign w:val="center"/>
          </w:tcPr>
          <w:p w14:paraId="7865B991" w14:textId="77777777" w:rsidR="00D0692F" w:rsidRPr="0001729D" w:rsidRDefault="005118B1" w:rsidP="002901B3">
            <w:pPr>
              <w:pStyle w:val="Default"/>
              <w:rPr>
                <w:rFonts w:ascii="Arial" w:hAnsi="Arial" w:cs="Arial"/>
                <w:color w:val="auto"/>
                <w:sz w:val="22"/>
              </w:rPr>
            </w:pPr>
            <w:r w:rsidRPr="0001729D">
              <w:rPr>
                <w:rFonts w:ascii="Arial" w:hAnsi="Arial" w:cs="Arial"/>
                <w:color w:val="auto"/>
                <w:sz w:val="22"/>
              </w:rPr>
              <w:t>Healthcare and the Economy</w:t>
            </w:r>
          </w:p>
        </w:tc>
        <w:tc>
          <w:tcPr>
            <w:tcW w:w="4867" w:type="dxa"/>
            <w:shd w:val="clear" w:color="auto" w:fill="auto"/>
          </w:tcPr>
          <w:p w14:paraId="718CF98B" w14:textId="77777777" w:rsidR="00A260FB" w:rsidRPr="0001729D" w:rsidRDefault="00C96A4B" w:rsidP="0092247F">
            <w:pPr>
              <w:pStyle w:val="Default"/>
              <w:rPr>
                <w:rFonts w:ascii="Arial" w:hAnsi="Arial" w:cs="Arial"/>
                <w:color w:val="auto"/>
                <w:sz w:val="22"/>
              </w:rPr>
            </w:pPr>
            <w:r w:rsidRPr="0001729D">
              <w:rPr>
                <w:rFonts w:ascii="Arial" w:hAnsi="Arial" w:cs="Arial"/>
                <w:color w:val="auto"/>
                <w:sz w:val="22"/>
              </w:rPr>
              <w:t>Healthcare and the economy</w:t>
            </w:r>
          </w:p>
          <w:p w14:paraId="484E2BBA" w14:textId="77777777" w:rsidR="00C96A4B" w:rsidRPr="0001729D" w:rsidRDefault="00C96A4B" w:rsidP="0092247F">
            <w:pPr>
              <w:pStyle w:val="Default"/>
              <w:rPr>
                <w:rFonts w:ascii="Arial" w:hAnsi="Arial" w:cs="Arial"/>
                <w:color w:val="auto"/>
                <w:sz w:val="22"/>
              </w:rPr>
            </w:pPr>
            <w:r w:rsidRPr="0001729D">
              <w:rPr>
                <w:rFonts w:ascii="Arial" w:hAnsi="Arial" w:cs="Arial"/>
                <w:color w:val="auto"/>
                <w:sz w:val="22"/>
              </w:rPr>
              <w:t>Budgeting variance</w:t>
            </w:r>
          </w:p>
          <w:p w14:paraId="79F05D80" w14:textId="77777777" w:rsidR="00C96A4B" w:rsidRPr="0001729D" w:rsidRDefault="00C96A4B" w:rsidP="0092247F">
            <w:pPr>
              <w:pStyle w:val="Default"/>
              <w:rPr>
                <w:rFonts w:ascii="Arial" w:hAnsi="Arial" w:cs="Arial"/>
                <w:color w:val="auto"/>
                <w:sz w:val="22"/>
              </w:rPr>
            </w:pPr>
            <w:r w:rsidRPr="0001729D">
              <w:rPr>
                <w:rFonts w:ascii="Arial" w:hAnsi="Arial" w:cs="Arial"/>
                <w:color w:val="auto"/>
                <w:sz w:val="22"/>
              </w:rPr>
              <w:t xml:space="preserve">Overview of Case management </w:t>
            </w:r>
          </w:p>
          <w:p w14:paraId="153FFD06" w14:textId="77777777" w:rsidR="00C96A4B" w:rsidRPr="0001729D" w:rsidRDefault="00C96A4B" w:rsidP="0092247F">
            <w:pPr>
              <w:pStyle w:val="Default"/>
              <w:rPr>
                <w:rFonts w:ascii="Arial" w:hAnsi="Arial" w:cs="Arial"/>
                <w:color w:val="auto"/>
                <w:sz w:val="22"/>
              </w:rPr>
            </w:pPr>
            <w:r w:rsidRPr="0001729D">
              <w:rPr>
                <w:rFonts w:ascii="Arial" w:hAnsi="Arial" w:cs="Arial"/>
                <w:color w:val="auto"/>
                <w:sz w:val="22"/>
              </w:rPr>
              <w:t>Cost control defined</w:t>
            </w:r>
          </w:p>
          <w:p w14:paraId="52DA9D08" w14:textId="77777777" w:rsidR="00C96A4B" w:rsidRPr="0001729D" w:rsidRDefault="00C96A4B" w:rsidP="00C96A4B">
            <w:pPr>
              <w:pStyle w:val="Default"/>
              <w:rPr>
                <w:rFonts w:ascii="Arial" w:hAnsi="Arial" w:cs="Arial"/>
                <w:color w:val="auto"/>
                <w:sz w:val="22"/>
              </w:rPr>
            </w:pPr>
            <w:r w:rsidRPr="0001729D">
              <w:rPr>
                <w:rFonts w:ascii="Arial" w:hAnsi="Arial" w:cs="Arial"/>
                <w:color w:val="auto"/>
                <w:sz w:val="22"/>
              </w:rPr>
              <w:t>Financial budget issues assignment</w:t>
            </w:r>
          </w:p>
        </w:tc>
      </w:tr>
      <w:tr w:rsidR="00D0692F" w:rsidRPr="0001729D" w14:paraId="2BD8A8EB" w14:textId="77777777" w:rsidTr="009521F3">
        <w:tc>
          <w:tcPr>
            <w:tcW w:w="1210" w:type="dxa"/>
            <w:shd w:val="clear" w:color="auto" w:fill="auto"/>
            <w:vAlign w:val="center"/>
          </w:tcPr>
          <w:p w14:paraId="1A04C44C" w14:textId="77777777"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5</w:t>
            </w:r>
          </w:p>
        </w:tc>
        <w:tc>
          <w:tcPr>
            <w:tcW w:w="3283" w:type="dxa"/>
            <w:shd w:val="clear" w:color="auto" w:fill="auto"/>
            <w:vAlign w:val="center"/>
          </w:tcPr>
          <w:p w14:paraId="43EB5041" w14:textId="77777777" w:rsidR="00D0692F" w:rsidRPr="0001729D" w:rsidRDefault="005118B1" w:rsidP="002901B3">
            <w:pPr>
              <w:pStyle w:val="Default"/>
              <w:rPr>
                <w:rFonts w:ascii="Arial" w:hAnsi="Arial" w:cs="Arial"/>
                <w:color w:val="auto"/>
                <w:sz w:val="22"/>
              </w:rPr>
            </w:pPr>
            <w:r w:rsidRPr="0001729D">
              <w:rPr>
                <w:rFonts w:ascii="Arial" w:hAnsi="Arial" w:cs="Arial"/>
                <w:color w:val="auto"/>
                <w:sz w:val="22"/>
              </w:rPr>
              <w:t>Budget Project</w:t>
            </w:r>
          </w:p>
        </w:tc>
        <w:tc>
          <w:tcPr>
            <w:tcW w:w="4867" w:type="dxa"/>
            <w:shd w:val="clear" w:color="auto" w:fill="auto"/>
          </w:tcPr>
          <w:p w14:paraId="3572B3BE" w14:textId="77777777" w:rsidR="00C96A4B" w:rsidRPr="0001729D" w:rsidRDefault="00C96A4B" w:rsidP="0092247F">
            <w:pPr>
              <w:pStyle w:val="Default"/>
              <w:rPr>
                <w:rFonts w:ascii="Arial" w:hAnsi="Arial" w:cs="Arial"/>
                <w:color w:val="auto"/>
                <w:sz w:val="22"/>
              </w:rPr>
            </w:pPr>
            <w:r w:rsidRPr="0001729D">
              <w:rPr>
                <w:rFonts w:ascii="Arial" w:hAnsi="Arial" w:cs="Arial"/>
                <w:color w:val="auto"/>
                <w:sz w:val="22"/>
              </w:rPr>
              <w:t>Budget principles</w:t>
            </w:r>
          </w:p>
          <w:p w14:paraId="0C66499B" w14:textId="77777777" w:rsidR="00C96A4B" w:rsidRPr="0001729D" w:rsidRDefault="00C96A4B" w:rsidP="0092247F">
            <w:pPr>
              <w:pStyle w:val="Default"/>
              <w:rPr>
                <w:rFonts w:ascii="Arial" w:hAnsi="Arial" w:cs="Arial"/>
                <w:color w:val="auto"/>
                <w:sz w:val="22"/>
              </w:rPr>
            </w:pPr>
            <w:r w:rsidRPr="0001729D">
              <w:rPr>
                <w:rFonts w:ascii="Arial" w:hAnsi="Arial" w:cs="Arial"/>
                <w:color w:val="auto"/>
                <w:sz w:val="22"/>
              </w:rPr>
              <w:t>Reimbursements with cost of services</w:t>
            </w:r>
          </w:p>
          <w:p w14:paraId="4B228105" w14:textId="77777777" w:rsidR="00C96A4B" w:rsidRPr="0001729D" w:rsidRDefault="00C96A4B" w:rsidP="0092247F">
            <w:pPr>
              <w:pStyle w:val="Default"/>
              <w:rPr>
                <w:rFonts w:ascii="Arial" w:hAnsi="Arial" w:cs="Arial"/>
                <w:color w:val="auto"/>
                <w:sz w:val="22"/>
              </w:rPr>
            </w:pPr>
            <w:r w:rsidRPr="0001729D">
              <w:rPr>
                <w:rFonts w:ascii="Arial" w:hAnsi="Arial" w:cs="Arial"/>
                <w:color w:val="auto"/>
                <w:sz w:val="22"/>
              </w:rPr>
              <w:t>Budget implications</w:t>
            </w:r>
          </w:p>
          <w:p w14:paraId="05BC8220" w14:textId="77777777" w:rsidR="00A260FB" w:rsidRPr="0001729D" w:rsidRDefault="00C96A4B" w:rsidP="0092247F">
            <w:pPr>
              <w:pStyle w:val="Default"/>
              <w:rPr>
                <w:rFonts w:ascii="Arial" w:hAnsi="Arial" w:cs="Arial"/>
                <w:color w:val="auto"/>
                <w:sz w:val="22"/>
              </w:rPr>
            </w:pPr>
            <w:r w:rsidRPr="0001729D">
              <w:rPr>
                <w:rFonts w:ascii="Arial" w:hAnsi="Arial" w:cs="Arial"/>
                <w:color w:val="auto"/>
                <w:sz w:val="22"/>
              </w:rPr>
              <w:t>Financial budget project powerpoint presentation</w:t>
            </w:r>
            <w:r w:rsidR="00A260FB" w:rsidRPr="0001729D">
              <w:rPr>
                <w:rFonts w:ascii="Arial" w:hAnsi="Arial" w:cs="Arial"/>
                <w:color w:val="auto"/>
                <w:sz w:val="22"/>
              </w:rPr>
              <w:t xml:space="preserve"> </w:t>
            </w:r>
          </w:p>
        </w:tc>
      </w:tr>
    </w:tbl>
    <w:p w14:paraId="31D5080D" w14:textId="77777777" w:rsidR="00D0692F" w:rsidRPr="0001729D" w:rsidRDefault="00D0692F" w:rsidP="00D0692F">
      <w:pPr>
        <w:pStyle w:val="Default"/>
        <w:rPr>
          <w:rFonts w:ascii="Arial" w:hAnsi="Arial" w:cs="Arial"/>
          <w:b/>
          <w:color w:val="2E74B5"/>
        </w:rPr>
      </w:pPr>
    </w:p>
    <w:p w14:paraId="54A2BBE7" w14:textId="77777777" w:rsidR="00FE2818" w:rsidRPr="0001729D" w:rsidRDefault="00FE2818" w:rsidP="009521F3">
      <w:pPr>
        <w:pStyle w:val="Heading3"/>
      </w:pPr>
      <w:r w:rsidRPr="0001729D">
        <w:t>Schedule</w:t>
      </w:r>
      <w:r w:rsidRPr="0001729D">
        <w:rPr>
          <w:spacing w:val="1"/>
        </w:rPr>
        <w:t xml:space="preserve"> </w:t>
      </w:r>
      <w:r w:rsidR="009521F3" w:rsidRPr="0001729D">
        <w:t>Adjustments</w:t>
      </w:r>
    </w:p>
    <w:p w14:paraId="020F7D51" w14:textId="77777777" w:rsidR="0001729D" w:rsidRPr="0001729D" w:rsidRDefault="00FE2818" w:rsidP="0001729D">
      <w:pPr>
        <w:pStyle w:val="NoSpacing"/>
        <w:ind w:left="360"/>
        <w:rPr>
          <w:rFonts w:ascii="Arial" w:hAnsi="Arial" w:cs="Arial"/>
        </w:rPr>
      </w:pPr>
      <w:r w:rsidRPr="0001729D">
        <w:rPr>
          <w:rFonts w:ascii="Arial" w:hAnsi="Arial" w:cs="Arial"/>
          <w:i/>
          <w:iCs/>
          <w:sz w:val="24"/>
          <w:szCs w:val="24"/>
        </w:rPr>
        <w:t>As the</w:t>
      </w:r>
      <w:r w:rsidRPr="0001729D">
        <w:rPr>
          <w:rFonts w:ascii="Arial" w:hAnsi="Arial" w:cs="Arial"/>
          <w:i/>
          <w:iCs/>
          <w:spacing w:val="-2"/>
          <w:sz w:val="24"/>
          <w:szCs w:val="24"/>
        </w:rPr>
        <w:t xml:space="preserve"> </w:t>
      </w:r>
      <w:r w:rsidRPr="0001729D">
        <w:rPr>
          <w:rFonts w:ascii="Arial" w:hAnsi="Arial" w:cs="Arial"/>
          <w:i/>
          <w:iCs/>
          <w:spacing w:val="-1"/>
          <w:sz w:val="24"/>
          <w:szCs w:val="24"/>
        </w:rPr>
        <w:t>instructor</w:t>
      </w:r>
      <w:r w:rsidRPr="0001729D">
        <w:rPr>
          <w:rFonts w:ascii="Arial" w:hAnsi="Arial" w:cs="Arial"/>
          <w:i/>
          <w:iCs/>
          <w:sz w:val="24"/>
          <w:szCs w:val="24"/>
        </w:rPr>
        <w:t xml:space="preserve"> for </w:t>
      </w:r>
      <w:r w:rsidRPr="0001729D">
        <w:rPr>
          <w:rFonts w:ascii="Arial" w:hAnsi="Arial" w:cs="Arial"/>
          <w:i/>
          <w:iCs/>
          <w:spacing w:val="-2"/>
          <w:sz w:val="24"/>
          <w:szCs w:val="24"/>
        </w:rPr>
        <w:t>this</w:t>
      </w:r>
      <w:r w:rsidRPr="0001729D">
        <w:rPr>
          <w:rFonts w:ascii="Arial" w:hAnsi="Arial" w:cs="Arial"/>
          <w:i/>
          <w:iCs/>
          <w:sz w:val="24"/>
          <w:szCs w:val="24"/>
        </w:rPr>
        <w:t xml:space="preserve"> course,</w:t>
      </w:r>
      <w:r w:rsidRPr="0001729D">
        <w:rPr>
          <w:rFonts w:ascii="Arial" w:hAnsi="Arial" w:cs="Arial"/>
          <w:i/>
          <w:iCs/>
          <w:spacing w:val="-2"/>
          <w:sz w:val="24"/>
          <w:szCs w:val="24"/>
        </w:rPr>
        <w:t xml:space="preserve"> </w:t>
      </w:r>
      <w:r w:rsidRPr="0001729D">
        <w:rPr>
          <w:rFonts w:ascii="Arial" w:hAnsi="Arial" w:cs="Arial"/>
          <w:i/>
          <w:iCs/>
          <w:sz w:val="24"/>
          <w:szCs w:val="24"/>
        </w:rPr>
        <w:t>I reserve</w:t>
      </w:r>
      <w:r w:rsidRPr="0001729D">
        <w:rPr>
          <w:rFonts w:ascii="Arial" w:hAnsi="Arial" w:cs="Arial"/>
          <w:i/>
          <w:iCs/>
          <w:spacing w:val="-3"/>
          <w:sz w:val="24"/>
          <w:szCs w:val="24"/>
        </w:rPr>
        <w:t xml:space="preserve"> </w:t>
      </w:r>
      <w:r w:rsidRPr="0001729D">
        <w:rPr>
          <w:rFonts w:ascii="Arial" w:hAnsi="Arial" w:cs="Arial"/>
          <w:i/>
          <w:iCs/>
          <w:spacing w:val="-1"/>
          <w:sz w:val="24"/>
          <w:szCs w:val="24"/>
        </w:rPr>
        <w:t>the</w:t>
      </w:r>
      <w:r w:rsidRPr="0001729D">
        <w:rPr>
          <w:rFonts w:ascii="Arial" w:hAnsi="Arial" w:cs="Arial"/>
          <w:i/>
          <w:iCs/>
          <w:spacing w:val="-2"/>
          <w:sz w:val="24"/>
          <w:szCs w:val="24"/>
        </w:rPr>
        <w:t xml:space="preserve"> </w:t>
      </w:r>
      <w:r w:rsidRPr="0001729D">
        <w:rPr>
          <w:rFonts w:ascii="Arial" w:hAnsi="Arial" w:cs="Arial"/>
          <w:i/>
          <w:iCs/>
          <w:spacing w:val="-1"/>
          <w:sz w:val="24"/>
          <w:szCs w:val="24"/>
        </w:rPr>
        <w:t>right</w:t>
      </w:r>
      <w:r w:rsidRPr="0001729D">
        <w:rPr>
          <w:rFonts w:ascii="Arial" w:hAnsi="Arial" w:cs="Arial"/>
          <w:i/>
          <w:iCs/>
          <w:sz w:val="24"/>
          <w:szCs w:val="24"/>
        </w:rPr>
        <w:t xml:space="preserve"> to</w:t>
      </w:r>
      <w:r w:rsidRPr="0001729D">
        <w:rPr>
          <w:rFonts w:ascii="Arial" w:hAnsi="Arial" w:cs="Arial"/>
          <w:i/>
          <w:iCs/>
          <w:spacing w:val="-1"/>
          <w:sz w:val="24"/>
          <w:szCs w:val="24"/>
        </w:rPr>
        <w:t xml:space="preserve"> adjust</w:t>
      </w:r>
      <w:r w:rsidRPr="0001729D">
        <w:rPr>
          <w:rFonts w:ascii="Arial" w:hAnsi="Arial" w:cs="Arial"/>
          <w:i/>
          <w:iCs/>
          <w:spacing w:val="7"/>
          <w:sz w:val="24"/>
          <w:szCs w:val="24"/>
        </w:rPr>
        <w:t xml:space="preserve"> </w:t>
      </w:r>
      <w:r w:rsidRPr="0001729D">
        <w:rPr>
          <w:rFonts w:ascii="Arial" w:hAnsi="Arial" w:cs="Arial"/>
          <w:i/>
          <w:iCs/>
          <w:sz w:val="24"/>
          <w:szCs w:val="24"/>
        </w:rPr>
        <w:t xml:space="preserve">this </w:t>
      </w:r>
      <w:r w:rsidRPr="0001729D">
        <w:rPr>
          <w:rFonts w:ascii="Arial" w:hAnsi="Arial" w:cs="Arial"/>
          <w:i/>
          <w:iCs/>
          <w:spacing w:val="-1"/>
          <w:sz w:val="24"/>
          <w:szCs w:val="24"/>
        </w:rPr>
        <w:t>schedule</w:t>
      </w:r>
      <w:r w:rsidRPr="0001729D">
        <w:rPr>
          <w:rFonts w:ascii="Arial" w:hAnsi="Arial" w:cs="Arial"/>
          <w:i/>
          <w:iCs/>
          <w:sz w:val="24"/>
          <w:szCs w:val="24"/>
        </w:rPr>
        <w:t xml:space="preserve"> in</w:t>
      </w:r>
      <w:r w:rsidRPr="0001729D">
        <w:rPr>
          <w:rFonts w:ascii="Arial" w:hAnsi="Arial" w:cs="Arial"/>
          <w:i/>
          <w:iCs/>
          <w:spacing w:val="-2"/>
          <w:sz w:val="24"/>
          <w:szCs w:val="24"/>
        </w:rPr>
        <w:t xml:space="preserve"> </w:t>
      </w:r>
      <w:r w:rsidRPr="0001729D">
        <w:rPr>
          <w:rFonts w:ascii="Arial" w:hAnsi="Arial" w:cs="Arial"/>
          <w:i/>
          <w:iCs/>
          <w:sz w:val="24"/>
          <w:szCs w:val="24"/>
        </w:rPr>
        <w:t>any</w:t>
      </w:r>
      <w:r w:rsidRPr="0001729D">
        <w:rPr>
          <w:rFonts w:ascii="Arial" w:hAnsi="Arial" w:cs="Arial"/>
          <w:i/>
          <w:iCs/>
          <w:spacing w:val="-2"/>
          <w:sz w:val="24"/>
          <w:szCs w:val="24"/>
        </w:rPr>
        <w:t xml:space="preserve"> </w:t>
      </w:r>
      <w:r w:rsidRPr="0001729D">
        <w:rPr>
          <w:rFonts w:ascii="Arial" w:hAnsi="Arial" w:cs="Arial"/>
          <w:i/>
          <w:iCs/>
          <w:sz w:val="24"/>
          <w:szCs w:val="24"/>
        </w:rPr>
        <w:t xml:space="preserve">way </w:t>
      </w:r>
      <w:r w:rsidRPr="0001729D">
        <w:rPr>
          <w:rFonts w:ascii="Arial" w:hAnsi="Arial" w:cs="Arial"/>
          <w:i/>
          <w:iCs/>
          <w:spacing w:val="-1"/>
          <w:sz w:val="24"/>
          <w:szCs w:val="24"/>
        </w:rPr>
        <w:t>that</w:t>
      </w:r>
      <w:r w:rsidRPr="0001729D">
        <w:rPr>
          <w:rFonts w:ascii="Arial" w:hAnsi="Arial" w:cs="Arial"/>
          <w:i/>
          <w:iCs/>
          <w:spacing w:val="55"/>
          <w:sz w:val="24"/>
          <w:szCs w:val="24"/>
        </w:rPr>
        <w:t xml:space="preserve"> </w:t>
      </w:r>
      <w:r w:rsidRPr="0001729D">
        <w:rPr>
          <w:rFonts w:ascii="Arial" w:hAnsi="Arial" w:cs="Arial"/>
          <w:i/>
          <w:iCs/>
          <w:sz w:val="24"/>
          <w:szCs w:val="24"/>
        </w:rPr>
        <w:t xml:space="preserve">serves </w:t>
      </w:r>
      <w:r w:rsidRPr="0001729D">
        <w:rPr>
          <w:rFonts w:ascii="Arial" w:hAnsi="Arial" w:cs="Arial"/>
          <w:i/>
          <w:iCs/>
          <w:spacing w:val="-1"/>
          <w:sz w:val="24"/>
          <w:szCs w:val="24"/>
        </w:rPr>
        <w:t>the</w:t>
      </w:r>
      <w:r w:rsidRPr="0001729D">
        <w:rPr>
          <w:rFonts w:ascii="Arial" w:hAnsi="Arial" w:cs="Arial"/>
          <w:i/>
          <w:iCs/>
          <w:sz w:val="24"/>
          <w:szCs w:val="24"/>
        </w:rPr>
        <w:t xml:space="preserve"> </w:t>
      </w:r>
      <w:r w:rsidRPr="0001729D">
        <w:rPr>
          <w:rFonts w:ascii="Arial" w:hAnsi="Arial" w:cs="Arial"/>
          <w:i/>
          <w:iCs/>
          <w:spacing w:val="-1"/>
          <w:sz w:val="24"/>
          <w:szCs w:val="24"/>
        </w:rPr>
        <w:t>educational</w:t>
      </w:r>
      <w:r w:rsidRPr="0001729D">
        <w:rPr>
          <w:rFonts w:ascii="Arial" w:hAnsi="Arial" w:cs="Arial"/>
          <w:i/>
          <w:iCs/>
          <w:sz w:val="24"/>
          <w:szCs w:val="24"/>
        </w:rPr>
        <w:t xml:space="preserve"> </w:t>
      </w:r>
      <w:r w:rsidRPr="0001729D">
        <w:rPr>
          <w:rFonts w:ascii="Arial" w:hAnsi="Arial" w:cs="Arial"/>
          <w:i/>
          <w:iCs/>
          <w:spacing w:val="-1"/>
          <w:sz w:val="24"/>
          <w:szCs w:val="24"/>
        </w:rPr>
        <w:t>needs</w:t>
      </w:r>
      <w:r w:rsidRPr="0001729D">
        <w:rPr>
          <w:rFonts w:ascii="Arial" w:hAnsi="Arial" w:cs="Arial"/>
          <w:i/>
          <w:iCs/>
          <w:sz w:val="24"/>
          <w:szCs w:val="24"/>
        </w:rPr>
        <w:t xml:space="preserve"> </w:t>
      </w:r>
      <w:r w:rsidRPr="0001729D">
        <w:rPr>
          <w:rFonts w:ascii="Arial" w:hAnsi="Arial" w:cs="Arial"/>
          <w:i/>
          <w:iCs/>
          <w:spacing w:val="-1"/>
          <w:sz w:val="24"/>
          <w:szCs w:val="24"/>
        </w:rPr>
        <w:t>of</w:t>
      </w:r>
      <w:r w:rsidRPr="0001729D">
        <w:rPr>
          <w:rFonts w:ascii="Arial" w:hAnsi="Arial" w:cs="Arial"/>
          <w:i/>
          <w:iCs/>
          <w:sz w:val="24"/>
          <w:szCs w:val="24"/>
        </w:rPr>
        <w:t xml:space="preserve"> </w:t>
      </w:r>
      <w:r w:rsidRPr="0001729D">
        <w:rPr>
          <w:rFonts w:ascii="Arial" w:hAnsi="Arial" w:cs="Arial"/>
          <w:i/>
          <w:iCs/>
          <w:spacing w:val="-1"/>
          <w:sz w:val="24"/>
          <w:szCs w:val="24"/>
        </w:rPr>
        <w:t>the</w:t>
      </w:r>
      <w:r w:rsidRPr="0001729D">
        <w:rPr>
          <w:rFonts w:ascii="Arial" w:hAnsi="Arial" w:cs="Arial"/>
          <w:i/>
          <w:iCs/>
          <w:sz w:val="24"/>
          <w:szCs w:val="24"/>
        </w:rPr>
        <w:t xml:space="preserve"> </w:t>
      </w:r>
      <w:r w:rsidRPr="0001729D">
        <w:rPr>
          <w:rFonts w:ascii="Arial" w:hAnsi="Arial" w:cs="Arial"/>
          <w:i/>
          <w:iCs/>
          <w:spacing w:val="-1"/>
          <w:sz w:val="24"/>
          <w:szCs w:val="24"/>
        </w:rPr>
        <w:t>students</w:t>
      </w:r>
      <w:r w:rsidRPr="0001729D">
        <w:rPr>
          <w:rFonts w:ascii="Arial" w:hAnsi="Arial" w:cs="Arial"/>
          <w:i/>
          <w:iCs/>
          <w:spacing w:val="-2"/>
          <w:sz w:val="24"/>
          <w:szCs w:val="24"/>
        </w:rPr>
        <w:t xml:space="preserve"> </w:t>
      </w:r>
      <w:r w:rsidRPr="0001729D">
        <w:rPr>
          <w:rFonts w:ascii="Arial" w:hAnsi="Arial" w:cs="Arial"/>
          <w:i/>
          <w:iCs/>
          <w:spacing w:val="-1"/>
          <w:sz w:val="24"/>
          <w:szCs w:val="24"/>
        </w:rPr>
        <w:t>enrolled</w:t>
      </w:r>
      <w:r w:rsidRPr="0001729D">
        <w:rPr>
          <w:rFonts w:ascii="Arial" w:hAnsi="Arial" w:cs="Arial"/>
          <w:i/>
          <w:iCs/>
          <w:sz w:val="24"/>
          <w:szCs w:val="24"/>
        </w:rPr>
        <w:t xml:space="preserve"> </w:t>
      </w:r>
      <w:r w:rsidRPr="0001729D">
        <w:rPr>
          <w:rFonts w:ascii="Arial" w:hAnsi="Arial" w:cs="Arial"/>
          <w:i/>
          <w:iCs/>
          <w:spacing w:val="-2"/>
          <w:sz w:val="24"/>
          <w:szCs w:val="24"/>
        </w:rPr>
        <w:t>in</w:t>
      </w:r>
      <w:r w:rsidRPr="0001729D">
        <w:rPr>
          <w:rFonts w:ascii="Arial" w:hAnsi="Arial" w:cs="Arial"/>
          <w:i/>
          <w:iCs/>
          <w:sz w:val="24"/>
          <w:szCs w:val="24"/>
        </w:rPr>
        <w:t xml:space="preserve"> this course.</w:t>
      </w:r>
      <w:r w:rsidRPr="0001729D">
        <w:rPr>
          <w:rFonts w:ascii="Arial" w:hAnsi="Arial" w:cs="Arial"/>
          <w:i/>
          <w:iCs/>
          <w:spacing w:val="-1"/>
          <w:sz w:val="24"/>
          <w:szCs w:val="24"/>
        </w:rPr>
        <w:t xml:space="preserve"> </w:t>
      </w:r>
      <w:r w:rsidR="004C128F" w:rsidRPr="0001729D">
        <w:rPr>
          <w:rFonts w:ascii="Arial" w:hAnsi="Arial" w:cs="Arial"/>
          <w:i/>
          <w:iCs/>
          <w:spacing w:val="-1"/>
          <w:sz w:val="24"/>
          <w:szCs w:val="24"/>
        </w:rPr>
        <w:t xml:space="preserve">If any changes are made, they will be added to the Announcement Board.  </w:t>
      </w:r>
      <w:r w:rsidR="00C96A4B" w:rsidRPr="0001729D">
        <w:rPr>
          <w:rFonts w:ascii="Arial" w:hAnsi="Arial" w:cs="Arial"/>
          <w:i/>
          <w:iCs/>
          <w:sz w:val="24"/>
          <w:szCs w:val="24"/>
        </w:rPr>
        <w:t>–</w:t>
      </w:r>
      <w:r w:rsidR="00C96A4B" w:rsidRPr="0001729D">
        <w:rPr>
          <w:rFonts w:ascii="Arial" w:hAnsi="Arial" w:cs="Arial"/>
          <w:i/>
          <w:iCs/>
          <w:spacing w:val="1"/>
          <w:sz w:val="24"/>
          <w:szCs w:val="24"/>
        </w:rPr>
        <w:t xml:space="preserve"> Dr. T</w:t>
      </w:r>
      <w:r w:rsidR="00C96A4B" w:rsidRPr="0001729D">
        <w:rPr>
          <w:rFonts w:ascii="Arial" w:hAnsi="Arial" w:cs="Arial"/>
          <w:i/>
          <w:iCs/>
          <w:spacing w:val="-1"/>
          <w:sz w:val="24"/>
          <w:szCs w:val="24"/>
        </w:rPr>
        <w:t>ammy Eades, DNP, MSN, RN</w:t>
      </w:r>
    </w:p>
    <w:p w14:paraId="27472B39" w14:textId="77777777" w:rsidR="0001729D" w:rsidRPr="0001729D" w:rsidRDefault="0001729D" w:rsidP="0001729D">
      <w:pPr>
        <w:pStyle w:val="NoSpacing"/>
        <w:ind w:left="360"/>
        <w:rPr>
          <w:rFonts w:ascii="Arial" w:hAnsi="Arial" w:cs="Arial"/>
        </w:rPr>
      </w:pPr>
    </w:p>
    <w:p w14:paraId="7051F649" w14:textId="77777777" w:rsidR="005F2908" w:rsidRPr="0001729D" w:rsidRDefault="005F2908" w:rsidP="0001729D">
      <w:pPr>
        <w:pStyle w:val="NoSpacing"/>
        <w:ind w:left="360"/>
        <w:rPr>
          <w:rFonts w:ascii="Arial" w:hAnsi="Arial" w:cs="Arial"/>
          <w:b/>
        </w:rPr>
      </w:pPr>
      <w:r w:rsidRPr="0001729D">
        <w:rPr>
          <w:rFonts w:ascii="Arial" w:hAnsi="Arial" w:cs="Arial"/>
          <w:b/>
          <w:sz w:val="28"/>
        </w:rPr>
        <w:t>Assignments</w:t>
      </w:r>
      <w:r w:rsidRPr="0001729D">
        <w:rPr>
          <w:rFonts w:ascii="Arial" w:hAnsi="Arial" w:cs="Arial"/>
          <w:b/>
        </w:rPr>
        <w:t xml:space="preserve"> </w:t>
      </w:r>
    </w:p>
    <w:p w14:paraId="1362316E" w14:textId="77777777" w:rsidR="009521F3" w:rsidRPr="0001729D" w:rsidRDefault="005F2908" w:rsidP="009521F3">
      <w:pPr>
        <w:pStyle w:val="Heading3"/>
      </w:pPr>
      <w:r w:rsidRPr="0001729D">
        <w:t xml:space="preserve">Description </w:t>
      </w:r>
      <w:r w:rsidR="009521F3" w:rsidRPr="0001729D">
        <w:t>of Major Assignments/Assessments</w:t>
      </w:r>
    </w:p>
    <w:p w14:paraId="390EF372" w14:textId="77777777" w:rsidR="00F56100" w:rsidRPr="0001729D" w:rsidRDefault="005F2908" w:rsidP="009521F3">
      <w:pPr>
        <w:pStyle w:val="BodyText"/>
        <w:ind w:left="360"/>
        <w:rPr>
          <w:i/>
          <w:iCs/>
          <w:sz w:val="22"/>
          <w:szCs w:val="22"/>
        </w:rPr>
      </w:pPr>
      <w:r w:rsidRPr="0001729D">
        <w:rPr>
          <w:sz w:val="22"/>
          <w:szCs w:val="22"/>
        </w:rPr>
        <w:t>For all course</w:t>
      </w:r>
      <w:r w:rsidRPr="0001729D">
        <w:rPr>
          <w:i/>
          <w:iCs/>
          <w:sz w:val="22"/>
          <w:szCs w:val="22"/>
        </w:rPr>
        <w:t xml:space="preserve"> </w:t>
      </w:r>
      <w:r w:rsidRPr="0001729D">
        <w:rPr>
          <w:sz w:val="22"/>
          <w:szCs w:val="22"/>
        </w:rPr>
        <w:t>assignments/ assessments,</w:t>
      </w:r>
      <w:r w:rsidRPr="0001729D">
        <w:rPr>
          <w:spacing w:val="-2"/>
          <w:sz w:val="22"/>
          <w:szCs w:val="22"/>
        </w:rPr>
        <w:t xml:space="preserve"> </w:t>
      </w:r>
      <w:r w:rsidRPr="0001729D">
        <w:rPr>
          <w:sz w:val="22"/>
          <w:szCs w:val="22"/>
        </w:rPr>
        <w:t>please refer to the course</w:t>
      </w:r>
      <w:r w:rsidRPr="0001729D">
        <w:rPr>
          <w:spacing w:val="-3"/>
          <w:sz w:val="22"/>
          <w:szCs w:val="22"/>
        </w:rPr>
        <w:t xml:space="preserve"> </w:t>
      </w:r>
      <w:r w:rsidRPr="0001729D">
        <w:rPr>
          <w:sz w:val="22"/>
          <w:szCs w:val="22"/>
        </w:rPr>
        <w:t>calendar in</w:t>
      </w:r>
      <w:r w:rsidRPr="0001729D">
        <w:rPr>
          <w:spacing w:val="-2"/>
          <w:sz w:val="22"/>
          <w:szCs w:val="22"/>
        </w:rPr>
        <w:t xml:space="preserve"> </w:t>
      </w:r>
      <w:r w:rsidRPr="0001729D">
        <w:rPr>
          <w:sz w:val="22"/>
          <w:szCs w:val="22"/>
        </w:rPr>
        <w:t xml:space="preserve">this syllabus </w:t>
      </w:r>
      <w:r w:rsidRPr="0001729D">
        <w:rPr>
          <w:spacing w:val="2"/>
          <w:sz w:val="22"/>
          <w:szCs w:val="22"/>
        </w:rPr>
        <w:t>for</w:t>
      </w:r>
      <w:r w:rsidRPr="0001729D">
        <w:rPr>
          <w:sz w:val="22"/>
          <w:szCs w:val="22"/>
        </w:rPr>
        <w:t xml:space="preserve"> specific</w:t>
      </w:r>
      <w:r w:rsidR="00F26838" w:rsidRPr="0001729D">
        <w:rPr>
          <w:sz w:val="22"/>
          <w:szCs w:val="22"/>
        </w:rPr>
        <w:t xml:space="preserve"> </w:t>
      </w:r>
      <w:r w:rsidRPr="0001729D">
        <w:rPr>
          <w:sz w:val="22"/>
          <w:szCs w:val="22"/>
        </w:rPr>
        <w:t>due</w:t>
      </w:r>
      <w:r w:rsidRPr="0001729D">
        <w:rPr>
          <w:spacing w:val="-2"/>
          <w:sz w:val="22"/>
          <w:szCs w:val="22"/>
        </w:rPr>
        <w:t xml:space="preserve"> </w:t>
      </w:r>
      <w:r w:rsidRPr="0001729D">
        <w:rPr>
          <w:sz w:val="22"/>
          <w:szCs w:val="22"/>
        </w:rPr>
        <w:t>dates and times.</w:t>
      </w:r>
      <w:r w:rsidRPr="0001729D">
        <w:rPr>
          <w:spacing w:val="64"/>
          <w:sz w:val="22"/>
          <w:szCs w:val="22"/>
        </w:rPr>
        <w:t xml:space="preserve"> </w:t>
      </w:r>
      <w:r w:rsidRPr="0001729D">
        <w:rPr>
          <w:sz w:val="22"/>
          <w:szCs w:val="22"/>
        </w:rPr>
        <w:t xml:space="preserve">Please refer </w:t>
      </w:r>
      <w:r w:rsidRPr="0001729D">
        <w:rPr>
          <w:spacing w:val="-2"/>
          <w:sz w:val="22"/>
          <w:szCs w:val="22"/>
        </w:rPr>
        <w:t>to</w:t>
      </w:r>
      <w:r w:rsidRPr="0001729D">
        <w:rPr>
          <w:sz w:val="22"/>
          <w:szCs w:val="22"/>
        </w:rPr>
        <w:t xml:space="preserve"> Blackboard for more details concerning these assignments and for grading rubrics.</w:t>
      </w:r>
    </w:p>
    <w:p w14:paraId="0D9E35E2" w14:textId="77777777" w:rsidR="00F56100" w:rsidRPr="0001729D" w:rsidRDefault="00F56100" w:rsidP="000F576E">
      <w:pPr>
        <w:pStyle w:val="BodyText"/>
        <w:rPr>
          <w:sz w:val="22"/>
          <w:szCs w:val="22"/>
        </w:rPr>
      </w:pPr>
      <w:r w:rsidRPr="0001729D">
        <w:rPr>
          <w:sz w:val="22"/>
          <w:szCs w:val="22"/>
        </w:rPr>
        <w:t xml:space="preserve"> </w:t>
      </w:r>
    </w:p>
    <w:p w14:paraId="0985CDEF" w14:textId="77777777" w:rsidR="005F2908" w:rsidRPr="0001729D" w:rsidRDefault="005F2908" w:rsidP="009521F3">
      <w:pPr>
        <w:pStyle w:val="Heading3"/>
      </w:pPr>
      <w:r w:rsidRPr="0001729D">
        <w:lastRenderedPageBreak/>
        <w:t>Blackboard Required</w:t>
      </w:r>
    </w:p>
    <w:p w14:paraId="6D3A1174" w14:textId="77777777" w:rsidR="005F2908" w:rsidRPr="0001729D" w:rsidRDefault="005F2908" w:rsidP="009521F3">
      <w:pPr>
        <w:pStyle w:val="CM1"/>
        <w:ind w:left="360"/>
        <w:rPr>
          <w:rFonts w:ascii="Arial" w:hAnsi="Arial" w:cs="Arial"/>
          <w:b/>
          <w:bCs/>
          <w:color w:val="000000"/>
          <w:sz w:val="22"/>
          <w:szCs w:val="22"/>
        </w:rPr>
      </w:pPr>
      <w:r w:rsidRPr="0001729D">
        <w:rPr>
          <w:rFonts w:ascii="Arial" w:hAnsi="Arial" w:cs="Arial"/>
          <w:bCs/>
          <w:color w:val="000000"/>
          <w:sz w:val="22"/>
          <w:szCs w:val="22"/>
        </w:rPr>
        <w:t xml:space="preserve">Only assignments submitted through Blackboard will be reviewed and accepted for a grade, regardless of the reason. Assignments that are submitted through email will not be reviewed for feedback or graded; they will be assigned a grade of zero. </w:t>
      </w:r>
      <w:r w:rsidRPr="0001729D">
        <w:rPr>
          <w:rFonts w:ascii="Arial" w:hAnsi="Arial" w:cs="Arial"/>
          <w:b/>
          <w:bCs/>
          <w:color w:val="000000"/>
          <w:sz w:val="22"/>
          <w:szCs w:val="22"/>
          <w:u w:val="single"/>
        </w:rPr>
        <w:t>No exceptions will be made.</w:t>
      </w:r>
      <w:r w:rsidRPr="0001729D">
        <w:rPr>
          <w:rFonts w:ascii="Arial" w:hAnsi="Arial" w:cs="Arial"/>
          <w:b/>
          <w:bCs/>
          <w:color w:val="000000"/>
          <w:sz w:val="22"/>
          <w:szCs w:val="22"/>
        </w:rPr>
        <w:t xml:space="preserve"> </w:t>
      </w:r>
    </w:p>
    <w:p w14:paraId="67BC81DB" w14:textId="77777777" w:rsidR="005F2908" w:rsidRPr="0001729D" w:rsidRDefault="005F2908" w:rsidP="009521F3">
      <w:pPr>
        <w:pStyle w:val="Heading3"/>
      </w:pPr>
      <w:r w:rsidRPr="0001729D">
        <w:t>Technical Problems</w:t>
      </w:r>
    </w:p>
    <w:p w14:paraId="45CE8BFF" w14:textId="77777777" w:rsidR="00FE3CE9" w:rsidRPr="0001729D" w:rsidRDefault="005F2908" w:rsidP="009521F3">
      <w:pPr>
        <w:pStyle w:val="CM1"/>
        <w:ind w:left="360"/>
        <w:rPr>
          <w:rFonts w:ascii="Arial" w:hAnsi="Arial" w:cs="Arial"/>
          <w:color w:val="000000"/>
          <w:sz w:val="22"/>
          <w:szCs w:val="22"/>
        </w:rPr>
      </w:pPr>
      <w:r w:rsidRPr="0001729D">
        <w:rPr>
          <w:rFonts w:ascii="Arial" w:hAnsi="Arial" w:cs="Arial"/>
          <w:color w:val="000000"/>
          <w:sz w:val="22"/>
          <w:szCs w:val="22"/>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14:paraId="1FDD7C85" w14:textId="77777777" w:rsidR="00FE3CE9" w:rsidRPr="0001729D" w:rsidRDefault="009521F3" w:rsidP="009521F3">
      <w:pPr>
        <w:pStyle w:val="Heading3"/>
      </w:pPr>
      <w:r w:rsidRPr="0001729D">
        <w:t>Discussion Boards</w:t>
      </w:r>
    </w:p>
    <w:p w14:paraId="0EFECDB7" w14:textId="77777777" w:rsidR="00FE3CE9" w:rsidRPr="0001729D" w:rsidRDefault="00FE3CE9" w:rsidP="009521F3">
      <w:pPr>
        <w:pStyle w:val="NoSpacing1"/>
        <w:ind w:left="360"/>
        <w:rPr>
          <w:rFonts w:ascii="Arial" w:hAnsi="Arial" w:cs="Arial"/>
        </w:rPr>
      </w:pPr>
      <w:r w:rsidRPr="0001729D">
        <w:rPr>
          <w:rFonts w:ascii="Arial" w:hAnsi="Arial" w:cs="Arial"/>
        </w:rPr>
        <w:t xml:space="preserve">Discussion participation is crucial to your learning and success in the course. </w:t>
      </w:r>
    </w:p>
    <w:p w14:paraId="60269F53" w14:textId="77777777" w:rsidR="00FE3CE9" w:rsidRPr="0001729D" w:rsidRDefault="00FE3CE9" w:rsidP="006546FB">
      <w:pPr>
        <w:pStyle w:val="BodyText"/>
        <w:numPr>
          <w:ilvl w:val="0"/>
          <w:numId w:val="5"/>
        </w:numPr>
        <w:rPr>
          <w:sz w:val="22"/>
          <w:szCs w:val="22"/>
        </w:rPr>
      </w:pPr>
      <w:r w:rsidRPr="0001729D">
        <w:rPr>
          <w:sz w:val="22"/>
          <w:szCs w:val="22"/>
        </w:rPr>
        <w:t>In order to receive full credit for each module discussion, you must contribute</w:t>
      </w:r>
      <w:r w:rsidR="00F56100" w:rsidRPr="0001729D">
        <w:rPr>
          <w:sz w:val="22"/>
          <w:szCs w:val="22"/>
        </w:rPr>
        <w:t xml:space="preserve"> to </w:t>
      </w:r>
      <w:r w:rsidRPr="0001729D">
        <w:rPr>
          <w:sz w:val="22"/>
          <w:szCs w:val="22"/>
        </w:rPr>
        <w:t xml:space="preserve"> </w:t>
      </w:r>
      <w:r w:rsidR="00A54892" w:rsidRPr="0001729D">
        <w:rPr>
          <w:sz w:val="22"/>
          <w:szCs w:val="22"/>
        </w:rPr>
        <w:t>d</w:t>
      </w:r>
      <w:r w:rsidR="00F56100" w:rsidRPr="0001729D">
        <w:rPr>
          <w:sz w:val="22"/>
          <w:szCs w:val="22"/>
        </w:rPr>
        <w:t xml:space="preserve">iscussions through </w:t>
      </w:r>
      <w:r w:rsidR="00A54892" w:rsidRPr="0001729D">
        <w:rPr>
          <w:sz w:val="22"/>
          <w:szCs w:val="22"/>
        </w:rPr>
        <w:t xml:space="preserve">your </w:t>
      </w:r>
      <w:r w:rsidR="00F56100" w:rsidRPr="0001729D">
        <w:rPr>
          <w:sz w:val="22"/>
          <w:szCs w:val="22"/>
        </w:rPr>
        <w:t>postings as required</w:t>
      </w:r>
      <w:r w:rsidR="00A54892" w:rsidRPr="0001729D">
        <w:rPr>
          <w:sz w:val="22"/>
          <w:szCs w:val="22"/>
        </w:rPr>
        <w:t xml:space="preserve"> by discussio</w:t>
      </w:r>
      <w:r w:rsidR="009521F3" w:rsidRPr="0001729D">
        <w:rPr>
          <w:sz w:val="22"/>
          <w:szCs w:val="22"/>
        </w:rPr>
        <w:t>n board guidelines and rubrics.</w:t>
      </w:r>
    </w:p>
    <w:p w14:paraId="44BB15AF" w14:textId="77777777" w:rsidR="00FE3CE9" w:rsidRPr="0001729D" w:rsidRDefault="00FE3CE9" w:rsidP="006546FB">
      <w:pPr>
        <w:pStyle w:val="BodyText"/>
        <w:numPr>
          <w:ilvl w:val="0"/>
          <w:numId w:val="5"/>
        </w:numPr>
        <w:rPr>
          <w:sz w:val="22"/>
          <w:szCs w:val="22"/>
        </w:rPr>
      </w:pPr>
      <w:r w:rsidRPr="0001729D">
        <w:rPr>
          <w:sz w:val="22"/>
          <w:szCs w:val="22"/>
        </w:rPr>
        <w:t xml:space="preserve">A substantive post is thoughtful and includes reflection, elaboration, analysis, application, synthesis and/or evaluation. In your initial post you must also provide personal insights which includes: </w:t>
      </w:r>
    </w:p>
    <w:p w14:paraId="583BAEF1" w14:textId="77777777" w:rsidR="00FE3CE9" w:rsidRPr="0001729D" w:rsidRDefault="00FE3CE9" w:rsidP="006546FB">
      <w:pPr>
        <w:pStyle w:val="BodyText"/>
        <w:numPr>
          <w:ilvl w:val="1"/>
          <w:numId w:val="5"/>
        </w:numPr>
        <w:rPr>
          <w:sz w:val="22"/>
          <w:szCs w:val="22"/>
        </w:rPr>
      </w:pPr>
      <w:r w:rsidRPr="0001729D">
        <w:rPr>
          <w:sz w:val="22"/>
          <w:szCs w:val="22"/>
        </w:rPr>
        <w:t xml:space="preserve">How this information impacts the role of a nurse educator </w:t>
      </w:r>
      <w:r w:rsidRPr="0001729D">
        <w:rPr>
          <w:sz w:val="22"/>
          <w:szCs w:val="22"/>
          <w:u w:val="single"/>
        </w:rPr>
        <w:t>and</w:t>
      </w:r>
      <w:r w:rsidRPr="0001729D">
        <w:rPr>
          <w:sz w:val="22"/>
          <w:szCs w:val="22"/>
        </w:rPr>
        <w:t xml:space="preserve"> </w:t>
      </w:r>
    </w:p>
    <w:p w14:paraId="04B341A0" w14:textId="77777777" w:rsidR="00FE3CE9" w:rsidRPr="0001729D" w:rsidRDefault="00FE3CE9" w:rsidP="006546FB">
      <w:pPr>
        <w:pStyle w:val="BodyText"/>
        <w:numPr>
          <w:ilvl w:val="1"/>
          <w:numId w:val="5"/>
        </w:numPr>
        <w:rPr>
          <w:sz w:val="22"/>
          <w:szCs w:val="22"/>
        </w:rPr>
      </w:pPr>
      <w:r w:rsidRPr="0001729D">
        <w:rPr>
          <w:sz w:val="22"/>
          <w:szCs w:val="22"/>
        </w:rPr>
        <w:t>How it can be applied to nursing education</w:t>
      </w:r>
    </w:p>
    <w:p w14:paraId="6BE94414" w14:textId="77777777" w:rsidR="00FE3CE9" w:rsidRPr="0001729D" w:rsidRDefault="00FE3CE9" w:rsidP="006546FB">
      <w:pPr>
        <w:pStyle w:val="BodyText"/>
        <w:numPr>
          <w:ilvl w:val="0"/>
          <w:numId w:val="5"/>
        </w:numPr>
        <w:rPr>
          <w:sz w:val="22"/>
          <w:szCs w:val="22"/>
        </w:rPr>
      </w:pPr>
      <w:r w:rsidRPr="0001729D">
        <w:rPr>
          <w:sz w:val="22"/>
          <w:szCs w:val="22"/>
        </w:rPr>
        <w:t xml:space="preserve">Please refer to the Guidelines for Substantive Posts and the Discussion board grading rubric. </w:t>
      </w:r>
    </w:p>
    <w:p w14:paraId="6EE5B2DE" w14:textId="77777777" w:rsidR="0001729D" w:rsidRPr="0001729D" w:rsidRDefault="0001729D" w:rsidP="0001729D">
      <w:pPr>
        <w:pStyle w:val="NoSpacing"/>
        <w:numPr>
          <w:ilvl w:val="0"/>
          <w:numId w:val="5"/>
        </w:numPr>
        <w:rPr>
          <w:rFonts w:ascii="Arial" w:hAnsi="Arial" w:cs="Arial"/>
        </w:rPr>
      </w:pPr>
      <w:r w:rsidRPr="0001729D">
        <w:rPr>
          <w:rFonts w:ascii="Arial" w:hAnsi="Arial" w:cs="Arial"/>
        </w:rPr>
        <w:t>Late Discussion Board Posts will receive a minus 10 points for the first day and a result of zero after one day.</w:t>
      </w:r>
    </w:p>
    <w:p w14:paraId="7D0BD55F" w14:textId="77777777" w:rsidR="00E40834" w:rsidRPr="0001729D" w:rsidRDefault="0066565D" w:rsidP="009521F3">
      <w:pPr>
        <w:pStyle w:val="Heading2"/>
      </w:pPr>
      <w:r w:rsidRPr="0001729D">
        <w:br w:type="page"/>
      </w:r>
      <w:r w:rsidR="00E40834" w:rsidRPr="0001729D">
        <w:lastRenderedPageBreak/>
        <w:t>Course Outcome</w:t>
      </w:r>
      <w:r w:rsidR="009521F3" w:rsidRPr="0001729D">
        <w:t>s and Performance Measurement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07"/>
        <w:gridCol w:w="3513"/>
        <w:gridCol w:w="2915"/>
      </w:tblGrid>
      <w:tr w:rsidR="00E40834" w:rsidRPr="0001729D" w14:paraId="6060B54F" w14:textId="77777777" w:rsidTr="00CB0E1B">
        <w:trPr>
          <w:trHeight w:val="620"/>
          <w:tblHeader/>
        </w:trPr>
        <w:tc>
          <w:tcPr>
            <w:tcW w:w="2807"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4A059EEA" w14:textId="77777777" w:rsidR="00E40834" w:rsidRPr="0001729D" w:rsidRDefault="00E40834" w:rsidP="0030294C">
            <w:pPr>
              <w:pStyle w:val="Heading1"/>
              <w:spacing w:after="0"/>
              <w:jc w:val="left"/>
              <w:rPr>
                <w:color w:val="FFFFFF"/>
                <w:sz w:val="22"/>
                <w:szCs w:val="22"/>
              </w:rPr>
            </w:pPr>
            <w:r w:rsidRPr="0001729D">
              <w:rPr>
                <w:color w:val="FFFFFF"/>
                <w:sz w:val="22"/>
                <w:szCs w:val="22"/>
              </w:rPr>
              <w:t>Course Objective(s)</w:t>
            </w:r>
          </w:p>
        </w:tc>
        <w:tc>
          <w:tcPr>
            <w:tcW w:w="3513"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54AE4528" w14:textId="77777777" w:rsidR="00E40834" w:rsidRPr="0001729D" w:rsidRDefault="00E40834" w:rsidP="0030294C">
            <w:pPr>
              <w:pStyle w:val="Heading1"/>
              <w:spacing w:after="0"/>
              <w:jc w:val="left"/>
              <w:rPr>
                <w:color w:val="FFFFFF"/>
                <w:sz w:val="22"/>
                <w:szCs w:val="22"/>
              </w:rPr>
            </w:pPr>
            <w:r w:rsidRPr="0001729D">
              <w:rPr>
                <w:color w:val="FFFFFF"/>
                <w:sz w:val="22"/>
                <w:szCs w:val="22"/>
              </w:rPr>
              <w:t>Module Number and Objective(s)</w:t>
            </w:r>
          </w:p>
        </w:tc>
        <w:tc>
          <w:tcPr>
            <w:tcW w:w="2915"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3C9FFAAE" w14:textId="77777777" w:rsidR="00E40834" w:rsidRPr="0001729D" w:rsidRDefault="00E40834" w:rsidP="0030294C">
            <w:pPr>
              <w:pStyle w:val="Heading1"/>
              <w:spacing w:after="0"/>
              <w:jc w:val="left"/>
              <w:rPr>
                <w:color w:val="FFFFFF"/>
                <w:sz w:val="22"/>
                <w:szCs w:val="22"/>
              </w:rPr>
            </w:pPr>
            <w:r w:rsidRPr="0001729D">
              <w:rPr>
                <w:color w:val="FFFFFF"/>
                <w:sz w:val="22"/>
                <w:szCs w:val="22"/>
              </w:rPr>
              <w:t>Assessment Item</w:t>
            </w:r>
          </w:p>
        </w:tc>
      </w:tr>
      <w:tr w:rsidR="00CB0E1B" w:rsidRPr="0001729D" w14:paraId="34496492" w14:textId="77777777" w:rsidTr="00CB0E1B">
        <w:tc>
          <w:tcPr>
            <w:tcW w:w="2807" w:type="dxa"/>
            <w:vMerge w:val="restart"/>
            <w:tcBorders>
              <w:top w:val="single" w:sz="4" w:space="0" w:color="auto"/>
              <w:left w:val="single" w:sz="4" w:space="0" w:color="auto"/>
              <w:right w:val="single" w:sz="4" w:space="0" w:color="auto"/>
            </w:tcBorders>
            <w:shd w:val="clear" w:color="auto" w:fill="auto"/>
          </w:tcPr>
          <w:p w14:paraId="79187834" w14:textId="77777777" w:rsidR="00CB0E1B" w:rsidRPr="0001729D" w:rsidRDefault="00CB0E1B" w:rsidP="004A40F6">
            <w:r w:rsidRPr="0001729D">
              <w:t>1. Evaluate the roles and functions of nurse leaders in selected rural/urban health care organizations</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AC8614C" w14:textId="77777777" w:rsidR="00CB0E1B" w:rsidRPr="0001729D" w:rsidRDefault="00CB0E1B" w:rsidP="004A40F6">
            <w:pPr>
              <w:pStyle w:val="Normal1"/>
              <w:spacing w:line="240" w:lineRule="auto"/>
              <w:rPr>
                <w:szCs w:val="22"/>
              </w:rPr>
            </w:pPr>
            <w:r w:rsidRPr="0001729D">
              <w:rPr>
                <w:szCs w:val="22"/>
              </w:rPr>
              <w:t>Module 1</w:t>
            </w:r>
          </w:p>
        </w:tc>
      </w:tr>
      <w:tr w:rsidR="00CB0E1B" w:rsidRPr="0001729D" w14:paraId="2102C3C9" w14:textId="77777777" w:rsidTr="00CB0E1B">
        <w:tc>
          <w:tcPr>
            <w:tcW w:w="2807" w:type="dxa"/>
            <w:vMerge/>
            <w:tcBorders>
              <w:left w:val="single" w:sz="4" w:space="0" w:color="auto"/>
              <w:right w:val="single" w:sz="4" w:space="0" w:color="auto"/>
            </w:tcBorders>
            <w:shd w:val="clear" w:color="auto" w:fill="auto"/>
          </w:tcPr>
          <w:p w14:paraId="7EA40535"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7568D017" w14:textId="5348AF50" w:rsidR="00CB0E1B" w:rsidRPr="0001729D" w:rsidRDefault="00CB0E1B" w:rsidP="004A40F6">
            <w:pPr>
              <w:pStyle w:val="Normal1"/>
              <w:spacing w:line="240" w:lineRule="auto"/>
              <w:rPr>
                <w:szCs w:val="22"/>
              </w:rPr>
            </w:pPr>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70C6FC00" w14:textId="4383A87D" w:rsidR="000254D7" w:rsidRDefault="000254D7" w:rsidP="000254D7">
            <w:r>
              <w:t>Discussion Boards: Value Based Purchasing, Quality Relationship with Finance, Nurse Leader Implications</w:t>
            </w:r>
          </w:p>
          <w:p w14:paraId="2CE3929C" w14:textId="3773D182" w:rsidR="000254D7" w:rsidRDefault="000254D7" w:rsidP="000254D7">
            <w:r>
              <w:t>Survey</w:t>
            </w:r>
          </w:p>
          <w:p w14:paraId="5103FCB6" w14:textId="13CB2FBB" w:rsidR="00CB0E1B" w:rsidRPr="0001729D" w:rsidRDefault="00CB0E1B" w:rsidP="004A40F6"/>
        </w:tc>
      </w:tr>
      <w:tr w:rsidR="00CB0E1B" w:rsidRPr="0001729D" w14:paraId="4A6ACCE0" w14:textId="77777777" w:rsidTr="00CB0E1B">
        <w:tc>
          <w:tcPr>
            <w:tcW w:w="2807" w:type="dxa"/>
            <w:vMerge/>
            <w:tcBorders>
              <w:left w:val="single" w:sz="4" w:space="0" w:color="auto"/>
              <w:right w:val="single" w:sz="4" w:space="0" w:color="auto"/>
            </w:tcBorders>
            <w:shd w:val="clear" w:color="auto" w:fill="auto"/>
          </w:tcPr>
          <w:p w14:paraId="67841DC8" w14:textId="77777777" w:rsidR="00CB0E1B" w:rsidRPr="0001729D" w:rsidRDefault="00CB0E1B"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2776BAE" w14:textId="77777777" w:rsidR="00CB0E1B" w:rsidRPr="0001729D" w:rsidRDefault="00CB0E1B" w:rsidP="004A40F6">
            <w:pPr>
              <w:pStyle w:val="Normal1"/>
              <w:spacing w:line="240" w:lineRule="auto"/>
              <w:rPr>
                <w:szCs w:val="22"/>
              </w:rPr>
            </w:pPr>
            <w:r w:rsidRPr="0001729D">
              <w:rPr>
                <w:szCs w:val="22"/>
              </w:rPr>
              <w:t xml:space="preserve">Module 2 </w:t>
            </w:r>
          </w:p>
        </w:tc>
      </w:tr>
      <w:tr w:rsidR="00CB0E1B" w:rsidRPr="0001729D" w14:paraId="4A4F4903" w14:textId="77777777" w:rsidTr="00CB0E1B">
        <w:tc>
          <w:tcPr>
            <w:tcW w:w="2807" w:type="dxa"/>
            <w:vMerge/>
            <w:tcBorders>
              <w:left w:val="single" w:sz="4" w:space="0" w:color="auto"/>
              <w:right w:val="single" w:sz="4" w:space="0" w:color="auto"/>
            </w:tcBorders>
            <w:shd w:val="clear" w:color="auto" w:fill="auto"/>
          </w:tcPr>
          <w:p w14:paraId="7E427EF8"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55D0D315" w14:textId="77777777" w:rsidR="00CB0E1B" w:rsidRDefault="00CB0E1B" w:rsidP="00CB0E1B">
            <w:r>
              <w:t>Illustrate a workforce management myth.</w:t>
            </w:r>
          </w:p>
          <w:p w14:paraId="580DE8E1" w14:textId="3152F013" w:rsidR="00CB0E1B" w:rsidRPr="0001729D" w:rsidRDefault="00CB0E1B" w:rsidP="004A40F6">
            <w:pPr>
              <w:pStyle w:val="Normal1"/>
              <w:spacing w:line="240" w:lineRule="auto"/>
              <w:rPr>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62A7615E" w14:textId="3BF8B235" w:rsidR="00CB0E1B" w:rsidRPr="0001729D" w:rsidRDefault="000254D7" w:rsidP="004A40F6">
            <w:r>
              <w:t>Discussion Board: Workforce Myths</w:t>
            </w:r>
          </w:p>
        </w:tc>
      </w:tr>
      <w:tr w:rsidR="00CB0E1B" w:rsidRPr="0001729D" w14:paraId="7BBD3DB5" w14:textId="77777777" w:rsidTr="00CB0E1B">
        <w:tc>
          <w:tcPr>
            <w:tcW w:w="2807" w:type="dxa"/>
            <w:vMerge/>
            <w:tcBorders>
              <w:left w:val="single" w:sz="4" w:space="0" w:color="auto"/>
              <w:right w:val="single" w:sz="4" w:space="0" w:color="auto"/>
            </w:tcBorders>
            <w:shd w:val="clear" w:color="auto" w:fill="auto"/>
          </w:tcPr>
          <w:p w14:paraId="6C0305D4"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468DEC12" w14:textId="3E22DF6F" w:rsidR="00CB0E1B" w:rsidRDefault="00CB0E1B" w:rsidP="00CB0E1B">
            <w:r>
              <w:t>Evaluate a departmental staffing report.</w:t>
            </w:r>
          </w:p>
          <w:p w14:paraId="4B03916C" w14:textId="77777777" w:rsidR="00CB0E1B" w:rsidRDefault="00CB0E1B" w:rsidP="00CB0E1B"/>
        </w:tc>
        <w:tc>
          <w:tcPr>
            <w:tcW w:w="2915" w:type="dxa"/>
            <w:tcBorders>
              <w:top w:val="single" w:sz="4" w:space="0" w:color="auto"/>
              <w:left w:val="single" w:sz="4" w:space="0" w:color="auto"/>
              <w:bottom w:val="single" w:sz="4" w:space="0" w:color="auto"/>
              <w:right w:val="single" w:sz="4" w:space="0" w:color="auto"/>
            </w:tcBorders>
            <w:shd w:val="clear" w:color="auto" w:fill="auto"/>
          </w:tcPr>
          <w:p w14:paraId="632671CE" w14:textId="77777777" w:rsidR="00CB0E1B" w:rsidRDefault="000254D7" w:rsidP="004A40F6">
            <w:r>
              <w:t>Survey</w:t>
            </w:r>
          </w:p>
          <w:p w14:paraId="62EEBC5E" w14:textId="058EAF7D" w:rsidR="000254D7" w:rsidRPr="0001729D" w:rsidRDefault="000254D7" w:rsidP="004A40F6">
            <w:r>
              <w:t>Assignment: Staffing Module</w:t>
            </w:r>
            <w:r w:rsidR="000031A3">
              <w:t xml:space="preserve"> (ongoing)</w:t>
            </w:r>
          </w:p>
        </w:tc>
      </w:tr>
      <w:tr w:rsidR="00CB0E1B" w:rsidRPr="0001729D" w14:paraId="35592F56" w14:textId="77777777" w:rsidTr="00CB0E1B">
        <w:tc>
          <w:tcPr>
            <w:tcW w:w="2807" w:type="dxa"/>
            <w:vMerge/>
            <w:tcBorders>
              <w:left w:val="single" w:sz="4" w:space="0" w:color="auto"/>
              <w:right w:val="single" w:sz="4" w:space="0" w:color="auto"/>
            </w:tcBorders>
            <w:shd w:val="clear" w:color="auto" w:fill="auto"/>
          </w:tcPr>
          <w:p w14:paraId="1C8D0E19"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6A62A328" w14:textId="35B44023" w:rsidR="00CB0E1B" w:rsidRDefault="00CB0E1B" w:rsidP="00CB0E1B">
            <w:r>
              <w:t>Apply knowledge of financial management in preparation of a written essay.</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467CECE" w14:textId="77777777" w:rsidR="00CB0E1B" w:rsidRDefault="000254D7" w:rsidP="004A40F6">
            <w:r>
              <w:t>Survey</w:t>
            </w:r>
          </w:p>
          <w:p w14:paraId="651A19B5" w14:textId="36ACFF9D" w:rsidR="000254D7" w:rsidRPr="0001729D" w:rsidRDefault="000254D7" w:rsidP="004A40F6">
            <w:r>
              <w:t>Assignment: Staffing Module</w:t>
            </w:r>
            <w:r w:rsidR="000031A3">
              <w:t xml:space="preserve"> (ongoing)</w:t>
            </w:r>
          </w:p>
        </w:tc>
      </w:tr>
      <w:tr w:rsidR="00CB0E1B" w:rsidRPr="0001729D" w14:paraId="42C7E560" w14:textId="77777777" w:rsidTr="00A373D9">
        <w:tc>
          <w:tcPr>
            <w:tcW w:w="2807" w:type="dxa"/>
            <w:vMerge/>
            <w:tcBorders>
              <w:left w:val="single" w:sz="4" w:space="0" w:color="auto"/>
              <w:right w:val="single" w:sz="4" w:space="0" w:color="auto"/>
            </w:tcBorders>
            <w:shd w:val="clear" w:color="auto" w:fill="auto"/>
          </w:tcPr>
          <w:p w14:paraId="25DD45FF" w14:textId="77777777" w:rsidR="00CB0E1B" w:rsidRPr="0001729D" w:rsidRDefault="00CB0E1B"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E66BF2" w14:textId="0CBF3C96" w:rsidR="00CB0E1B" w:rsidRPr="0001729D" w:rsidRDefault="00CB0E1B" w:rsidP="004A40F6">
            <w:r>
              <w:t>Module 3</w:t>
            </w:r>
          </w:p>
        </w:tc>
      </w:tr>
      <w:tr w:rsidR="00CB0E1B" w:rsidRPr="0001729D" w14:paraId="709A8832" w14:textId="77777777" w:rsidTr="00CB0E1B">
        <w:tc>
          <w:tcPr>
            <w:tcW w:w="2807" w:type="dxa"/>
            <w:vMerge/>
            <w:tcBorders>
              <w:left w:val="single" w:sz="4" w:space="0" w:color="auto"/>
              <w:right w:val="single" w:sz="4" w:space="0" w:color="auto"/>
            </w:tcBorders>
            <w:shd w:val="clear" w:color="auto" w:fill="auto"/>
          </w:tcPr>
          <w:p w14:paraId="785D5C1F"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30A4118A" w14:textId="3F9B1B9C" w:rsidR="00CB0E1B" w:rsidRDefault="00CB0E1B" w:rsidP="00CB0E1B">
            <w:r>
              <w:t>Summarize the impact of skill mix in labor cost and variance.</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B620F14" w14:textId="77777777" w:rsidR="00CB0E1B" w:rsidRDefault="00A373D9" w:rsidP="004A40F6">
            <w:r>
              <w:t>Discussion: Patient Care Model Design Impact</w:t>
            </w:r>
          </w:p>
          <w:p w14:paraId="2141B3C6" w14:textId="2AD13E85" w:rsidR="00A373D9" w:rsidRPr="0001729D" w:rsidRDefault="00A373D9" w:rsidP="004A40F6">
            <w:r>
              <w:t>Survey</w:t>
            </w:r>
          </w:p>
        </w:tc>
      </w:tr>
      <w:tr w:rsidR="00CB0E1B" w:rsidRPr="0001729D" w14:paraId="0A00E921" w14:textId="77777777" w:rsidTr="00CB0E1B">
        <w:tc>
          <w:tcPr>
            <w:tcW w:w="2807" w:type="dxa"/>
            <w:vMerge/>
            <w:tcBorders>
              <w:left w:val="single" w:sz="4" w:space="0" w:color="auto"/>
              <w:right w:val="single" w:sz="4" w:space="0" w:color="auto"/>
            </w:tcBorders>
            <w:shd w:val="clear" w:color="auto" w:fill="auto"/>
          </w:tcPr>
          <w:p w14:paraId="1BEF235F"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402CC09D" w14:textId="6F79E4BC" w:rsidR="00CB0E1B" w:rsidRDefault="00CB0E1B" w:rsidP="00CB0E1B">
            <w:r>
              <w:t>Defend the significance that fatigue management has on healthcare workers.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4611BCD" w14:textId="77777777" w:rsidR="00CB0E1B" w:rsidRDefault="000254D7" w:rsidP="004A40F6">
            <w:r>
              <w:t>Discussion: Fatigue on the Workforce</w:t>
            </w:r>
          </w:p>
          <w:p w14:paraId="0FE61D5B" w14:textId="17078AC2" w:rsidR="00A373D9" w:rsidRPr="0001729D" w:rsidRDefault="00A373D9" w:rsidP="004A40F6">
            <w:r>
              <w:t>Survey</w:t>
            </w:r>
          </w:p>
        </w:tc>
      </w:tr>
      <w:tr w:rsidR="00CB0E1B" w:rsidRPr="0001729D" w14:paraId="0F3A2190" w14:textId="77777777" w:rsidTr="00CB0E1B">
        <w:tc>
          <w:tcPr>
            <w:tcW w:w="2807" w:type="dxa"/>
            <w:vMerge/>
            <w:tcBorders>
              <w:left w:val="single" w:sz="4" w:space="0" w:color="auto"/>
              <w:right w:val="single" w:sz="4" w:space="0" w:color="auto"/>
            </w:tcBorders>
            <w:shd w:val="clear" w:color="auto" w:fill="auto"/>
          </w:tcPr>
          <w:p w14:paraId="6BBD8015"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5FE79C9D" w14:textId="60E3B0FE" w:rsidR="00CB0E1B" w:rsidRDefault="00CB0E1B" w:rsidP="00CB0E1B">
            <w:r>
              <w:t>Demonstrate the application of labor productivity standards and variance management.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8168EA5" w14:textId="77777777" w:rsidR="00CB0E1B" w:rsidRDefault="00A373D9" w:rsidP="004A40F6">
            <w:r>
              <w:t>Discussion: Importance of Productivity Survey, Productivity Misconceptions</w:t>
            </w:r>
          </w:p>
          <w:p w14:paraId="53701DF5" w14:textId="4A8232AD" w:rsidR="00A373D9" w:rsidRPr="0001729D" w:rsidRDefault="00A373D9" w:rsidP="004A40F6">
            <w:r>
              <w:t>Survey</w:t>
            </w:r>
          </w:p>
        </w:tc>
      </w:tr>
      <w:tr w:rsidR="00CB0E1B" w:rsidRPr="0001729D" w14:paraId="3ADBD141" w14:textId="77777777" w:rsidTr="00CB0E1B">
        <w:tc>
          <w:tcPr>
            <w:tcW w:w="2807" w:type="dxa"/>
            <w:vMerge/>
            <w:tcBorders>
              <w:left w:val="single" w:sz="4" w:space="0" w:color="auto"/>
              <w:right w:val="single" w:sz="4" w:space="0" w:color="auto"/>
            </w:tcBorders>
            <w:shd w:val="clear" w:color="auto" w:fill="auto"/>
          </w:tcPr>
          <w:p w14:paraId="02A2E596"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3E4E5E85" w14:textId="6F76453B" w:rsidR="00CB0E1B" w:rsidRDefault="00CB0E1B" w:rsidP="00CB0E1B">
            <w:r>
              <w:t>Apply labor variance management techniques to achieve desired skill mix and labor cost ratio.</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6BAAF638" w14:textId="77777777" w:rsidR="00CB0E1B" w:rsidRDefault="00A373D9" w:rsidP="004A40F6">
            <w:r>
              <w:t>Discussion: Patient Care Model Design Impact</w:t>
            </w:r>
          </w:p>
          <w:p w14:paraId="5F8CE28B" w14:textId="21E5E319" w:rsidR="00A373D9" w:rsidRPr="0001729D" w:rsidRDefault="00A373D9" w:rsidP="004A40F6">
            <w:r>
              <w:t>Survey</w:t>
            </w:r>
          </w:p>
        </w:tc>
      </w:tr>
      <w:tr w:rsidR="00CB0E1B" w:rsidRPr="0001729D" w14:paraId="4BB355F5" w14:textId="77777777" w:rsidTr="00A373D9">
        <w:tc>
          <w:tcPr>
            <w:tcW w:w="2807" w:type="dxa"/>
            <w:vMerge/>
            <w:tcBorders>
              <w:left w:val="single" w:sz="4" w:space="0" w:color="auto"/>
              <w:right w:val="single" w:sz="4" w:space="0" w:color="auto"/>
            </w:tcBorders>
            <w:shd w:val="clear" w:color="auto" w:fill="auto"/>
          </w:tcPr>
          <w:p w14:paraId="618438DD" w14:textId="77777777" w:rsidR="00CB0E1B" w:rsidRPr="0001729D" w:rsidRDefault="00CB0E1B"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96F7F5" w14:textId="1D1BFE38" w:rsidR="00CB0E1B" w:rsidRPr="0001729D" w:rsidRDefault="00CB0E1B" w:rsidP="004A40F6">
            <w:r>
              <w:t>Module 4</w:t>
            </w:r>
          </w:p>
        </w:tc>
      </w:tr>
      <w:tr w:rsidR="00CB0E1B" w:rsidRPr="0001729D" w14:paraId="548AC8DC" w14:textId="77777777" w:rsidTr="00CB0E1B">
        <w:tc>
          <w:tcPr>
            <w:tcW w:w="2807" w:type="dxa"/>
            <w:vMerge/>
            <w:tcBorders>
              <w:left w:val="single" w:sz="4" w:space="0" w:color="auto"/>
              <w:right w:val="single" w:sz="4" w:space="0" w:color="auto"/>
            </w:tcBorders>
            <w:shd w:val="clear" w:color="auto" w:fill="auto"/>
          </w:tcPr>
          <w:p w14:paraId="5C92F260"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0C693388" w14:textId="2ABF6BE1" w:rsidR="00CB0E1B" w:rsidRDefault="00CB0E1B" w:rsidP="00CB0E1B">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5734E7D0" w14:textId="77777777" w:rsidR="00CB0E1B" w:rsidRDefault="00A373D9" w:rsidP="004A40F6">
            <w:r>
              <w:t>Discussion Board: Cost Control, Cost Defined</w:t>
            </w:r>
          </w:p>
          <w:p w14:paraId="3AEA960A" w14:textId="6D04EA42" w:rsidR="00A373D9" w:rsidRPr="0001729D" w:rsidRDefault="00A373D9" w:rsidP="004A40F6">
            <w:r>
              <w:t>Survey</w:t>
            </w:r>
          </w:p>
        </w:tc>
      </w:tr>
      <w:tr w:rsidR="00CB0E1B" w:rsidRPr="0001729D" w14:paraId="0E243010" w14:textId="77777777" w:rsidTr="00CB0E1B">
        <w:tc>
          <w:tcPr>
            <w:tcW w:w="2807" w:type="dxa"/>
            <w:vMerge/>
            <w:tcBorders>
              <w:left w:val="single" w:sz="4" w:space="0" w:color="auto"/>
              <w:right w:val="single" w:sz="4" w:space="0" w:color="auto"/>
            </w:tcBorders>
            <w:shd w:val="clear" w:color="auto" w:fill="auto"/>
          </w:tcPr>
          <w:p w14:paraId="4CC30549"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70AEA94B" w14:textId="6DC64D1C" w:rsidR="00CB0E1B" w:rsidRDefault="00CB0E1B" w:rsidP="00CB0E1B">
            <w:r>
              <w:t>Understand the role of case management in a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1F4327FB" w14:textId="77777777" w:rsidR="00CB0E1B" w:rsidRDefault="00A373D9" w:rsidP="004A40F6">
            <w:r>
              <w:t>Discussion Board: Case Management</w:t>
            </w:r>
          </w:p>
          <w:p w14:paraId="77A19D80" w14:textId="725B2B88" w:rsidR="00A373D9" w:rsidRPr="0001729D" w:rsidRDefault="00A373D9" w:rsidP="004A40F6">
            <w:r>
              <w:t>Survey</w:t>
            </w:r>
          </w:p>
        </w:tc>
      </w:tr>
      <w:tr w:rsidR="00CB0E1B" w:rsidRPr="0001729D" w14:paraId="2C502D40" w14:textId="77777777" w:rsidTr="00CB0E1B">
        <w:tc>
          <w:tcPr>
            <w:tcW w:w="2807" w:type="dxa"/>
            <w:vMerge/>
            <w:tcBorders>
              <w:left w:val="single" w:sz="4" w:space="0" w:color="auto"/>
              <w:bottom w:val="single" w:sz="4" w:space="0" w:color="auto"/>
              <w:right w:val="single" w:sz="4" w:space="0" w:color="auto"/>
            </w:tcBorders>
            <w:shd w:val="clear" w:color="auto" w:fill="auto"/>
          </w:tcPr>
          <w:p w14:paraId="58B8E543" w14:textId="77777777"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484024C4" w14:textId="0C01E4F7" w:rsidR="00CB0E1B" w:rsidRDefault="00CB0E1B" w:rsidP="00CB0E1B">
            <w:r>
              <w:t xml:space="preserve">Summarize a proposed budget </w:t>
            </w:r>
            <w:r>
              <w:lastRenderedPageBreak/>
              <w:t>proposal..</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5FCF3C7B" w14:textId="055EA6B0" w:rsidR="00CB0E1B" w:rsidRPr="0001729D" w:rsidRDefault="000031A3" w:rsidP="004A40F6">
            <w:r>
              <w:lastRenderedPageBreak/>
              <w:t xml:space="preserve">Assignment: Final Budget </w:t>
            </w:r>
            <w:r>
              <w:lastRenderedPageBreak/>
              <w:t>Issue Project (ongoing)</w:t>
            </w:r>
          </w:p>
        </w:tc>
      </w:tr>
      <w:tr w:rsidR="00C50178" w:rsidRPr="0001729D" w14:paraId="737481C6" w14:textId="77777777" w:rsidTr="00CB0E1B">
        <w:tc>
          <w:tcPr>
            <w:tcW w:w="2807" w:type="dxa"/>
            <w:tcBorders>
              <w:top w:val="single" w:sz="4" w:space="0" w:color="auto"/>
              <w:left w:val="single" w:sz="4" w:space="0" w:color="auto"/>
              <w:right w:val="single" w:sz="4" w:space="0" w:color="auto"/>
            </w:tcBorders>
            <w:shd w:val="clear" w:color="auto" w:fill="auto"/>
          </w:tcPr>
          <w:p w14:paraId="55003482" w14:textId="77777777" w:rsidR="00C50178" w:rsidRPr="0001729D" w:rsidRDefault="00C50178" w:rsidP="00CB0E1B"/>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3EB42F6" w14:textId="67F128B3" w:rsidR="00C50178" w:rsidRPr="0001729D" w:rsidRDefault="00C50178" w:rsidP="00DA6551">
            <w:r>
              <w:t>Module 1</w:t>
            </w:r>
          </w:p>
        </w:tc>
      </w:tr>
      <w:tr w:rsidR="00C50178" w:rsidRPr="0001729D" w14:paraId="67C47D1E" w14:textId="77777777" w:rsidTr="00C50178">
        <w:tc>
          <w:tcPr>
            <w:tcW w:w="2807" w:type="dxa"/>
            <w:vMerge w:val="restart"/>
            <w:tcBorders>
              <w:top w:val="single" w:sz="4" w:space="0" w:color="auto"/>
              <w:left w:val="single" w:sz="4" w:space="0" w:color="auto"/>
              <w:right w:val="single" w:sz="4" w:space="0" w:color="auto"/>
            </w:tcBorders>
            <w:shd w:val="clear" w:color="auto" w:fill="auto"/>
          </w:tcPr>
          <w:p w14:paraId="7AC93702" w14:textId="63164B60" w:rsidR="00C50178" w:rsidRPr="0001729D" w:rsidRDefault="00C50178" w:rsidP="00CB0E1B">
            <w:r w:rsidRPr="0001729D">
              <w:t>2. Apply knowledge of trends and issues that influence</w:t>
            </w:r>
            <w:r>
              <w:t xml:space="preserve"> financial budgeting issues in the healthcare organization.</w:t>
            </w:r>
            <w:r w:rsidRPr="0001729D">
              <w:t xml:space="preserve"> </w:t>
            </w: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7B967" w14:textId="4C80C865" w:rsidR="00C50178" w:rsidRPr="0001729D" w:rsidRDefault="00C50178" w:rsidP="00DA6551">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6586" w14:textId="77777777" w:rsidR="00C50178" w:rsidRDefault="00A373D9" w:rsidP="00DA6551">
            <w:r>
              <w:t>Discussion Boards: Value-Based Purchasing, Quality Relationship with Finance, Nurse Leaders Implications</w:t>
            </w:r>
          </w:p>
          <w:p w14:paraId="14504DC7" w14:textId="14157325" w:rsidR="000031A3" w:rsidRPr="0001729D" w:rsidRDefault="000031A3" w:rsidP="00DA6551">
            <w:r>
              <w:t>Survey</w:t>
            </w:r>
          </w:p>
        </w:tc>
      </w:tr>
      <w:tr w:rsidR="00C50178" w:rsidRPr="0001729D" w14:paraId="66E2F060" w14:textId="77777777" w:rsidTr="00A373D9">
        <w:tc>
          <w:tcPr>
            <w:tcW w:w="2807" w:type="dxa"/>
            <w:vMerge/>
            <w:tcBorders>
              <w:left w:val="single" w:sz="4" w:space="0" w:color="auto"/>
              <w:right w:val="single" w:sz="4" w:space="0" w:color="auto"/>
            </w:tcBorders>
            <w:shd w:val="clear" w:color="auto" w:fill="auto"/>
          </w:tcPr>
          <w:p w14:paraId="5EB0C736" w14:textId="4C2FDBF6" w:rsidR="00C50178" w:rsidRPr="0001729D" w:rsidRDefault="00C50178" w:rsidP="00CB0E1B"/>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ED75BA0" w14:textId="77777777" w:rsidR="00C50178" w:rsidRPr="0001729D" w:rsidRDefault="00C50178" w:rsidP="00DA6551">
            <w:r w:rsidRPr="0001729D">
              <w:t>Module 2</w:t>
            </w:r>
          </w:p>
        </w:tc>
      </w:tr>
      <w:tr w:rsidR="00C50178" w:rsidRPr="0001729D" w14:paraId="56783FED" w14:textId="77777777" w:rsidTr="00CB0E1B">
        <w:tc>
          <w:tcPr>
            <w:tcW w:w="2807" w:type="dxa"/>
            <w:vMerge/>
            <w:tcBorders>
              <w:left w:val="single" w:sz="4" w:space="0" w:color="auto"/>
              <w:right w:val="single" w:sz="4" w:space="0" w:color="auto"/>
            </w:tcBorders>
            <w:shd w:val="clear" w:color="auto" w:fill="auto"/>
          </w:tcPr>
          <w:p w14:paraId="2B2C7841" w14:textId="77777777" w:rsidR="00C50178" w:rsidRPr="0001729D" w:rsidRDefault="00C50178"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640E263C" w14:textId="1C672E72" w:rsidR="00C50178" w:rsidRPr="0001729D" w:rsidRDefault="00C50178" w:rsidP="004A40F6">
            <w:r>
              <w:t>Illustrate a workforce management myth.</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11C39EC7" w14:textId="77777777" w:rsidR="00C50178" w:rsidRDefault="00A373D9" w:rsidP="004A40F6">
            <w:r>
              <w:t>Discussion: Workforce Myths</w:t>
            </w:r>
          </w:p>
          <w:p w14:paraId="0DB79267" w14:textId="406D65F3" w:rsidR="000031A3" w:rsidRPr="0001729D" w:rsidRDefault="000031A3" w:rsidP="004A40F6">
            <w:r>
              <w:t>Survey</w:t>
            </w:r>
          </w:p>
        </w:tc>
      </w:tr>
      <w:tr w:rsidR="00C50178" w:rsidRPr="0001729D" w14:paraId="4E097062" w14:textId="77777777" w:rsidTr="00C50178">
        <w:tc>
          <w:tcPr>
            <w:tcW w:w="2807" w:type="dxa"/>
            <w:vMerge/>
            <w:tcBorders>
              <w:left w:val="single" w:sz="4" w:space="0" w:color="auto"/>
              <w:right w:val="single" w:sz="4" w:space="0" w:color="auto"/>
            </w:tcBorders>
            <w:shd w:val="clear" w:color="auto" w:fill="auto"/>
          </w:tcPr>
          <w:p w14:paraId="1CDCEFF6" w14:textId="77777777" w:rsidR="00C50178" w:rsidRPr="0001729D" w:rsidRDefault="00C50178"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75C4BD" w14:textId="27974C49" w:rsidR="00C50178" w:rsidRPr="0001729D" w:rsidRDefault="00C50178" w:rsidP="004A40F6">
            <w:r>
              <w:t>Module 3</w:t>
            </w:r>
          </w:p>
        </w:tc>
      </w:tr>
      <w:tr w:rsidR="00C50178" w:rsidRPr="0001729D" w14:paraId="107E18DC" w14:textId="77777777" w:rsidTr="00CB0E1B">
        <w:tc>
          <w:tcPr>
            <w:tcW w:w="2807" w:type="dxa"/>
            <w:vMerge/>
            <w:tcBorders>
              <w:left w:val="single" w:sz="4" w:space="0" w:color="auto"/>
              <w:right w:val="single" w:sz="4" w:space="0" w:color="auto"/>
            </w:tcBorders>
            <w:shd w:val="clear" w:color="auto" w:fill="auto"/>
          </w:tcPr>
          <w:p w14:paraId="7BA63076" w14:textId="77777777" w:rsidR="00C50178" w:rsidRPr="0001729D" w:rsidRDefault="00C50178"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14:paraId="319E1A33" w14:textId="48BB12A2" w:rsidR="00C50178" w:rsidRDefault="00C50178" w:rsidP="004A40F6">
            <w:r>
              <w:t>Defend the significance that fatigue management has on healthcare worker</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4094C89" w14:textId="77777777" w:rsidR="000031A3" w:rsidRDefault="000031A3" w:rsidP="000031A3">
            <w:r>
              <w:t>Discussion: Fatigue on the Workforce</w:t>
            </w:r>
          </w:p>
          <w:p w14:paraId="195FEFC5" w14:textId="33C9FD03" w:rsidR="00C50178" w:rsidRPr="0001729D" w:rsidRDefault="000031A3" w:rsidP="000031A3">
            <w:r>
              <w:t>Survey</w:t>
            </w:r>
          </w:p>
        </w:tc>
      </w:tr>
      <w:tr w:rsidR="00C50178" w:rsidRPr="0001729D" w14:paraId="2132B86E" w14:textId="77777777" w:rsidTr="00A373D9">
        <w:tc>
          <w:tcPr>
            <w:tcW w:w="2807" w:type="dxa"/>
            <w:vMerge/>
            <w:tcBorders>
              <w:left w:val="single" w:sz="4" w:space="0" w:color="auto"/>
              <w:right w:val="single" w:sz="4" w:space="0" w:color="auto"/>
            </w:tcBorders>
            <w:shd w:val="clear" w:color="auto" w:fill="auto"/>
          </w:tcPr>
          <w:p w14:paraId="15D6648F" w14:textId="77777777" w:rsidR="00C50178" w:rsidRPr="0001729D" w:rsidRDefault="00C50178"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CDDA0C" w14:textId="5D112ABD" w:rsidR="00C50178" w:rsidRPr="0001729D" w:rsidRDefault="00C50178" w:rsidP="004A40F6">
            <w:r>
              <w:t>Module 4</w:t>
            </w:r>
          </w:p>
        </w:tc>
      </w:tr>
      <w:tr w:rsidR="000031A3" w:rsidRPr="0001729D" w14:paraId="054EF99E" w14:textId="77777777" w:rsidTr="00CB0E1B">
        <w:tc>
          <w:tcPr>
            <w:tcW w:w="2807" w:type="dxa"/>
            <w:vMerge/>
            <w:tcBorders>
              <w:left w:val="single" w:sz="4" w:space="0" w:color="auto"/>
              <w:right w:val="single" w:sz="4" w:space="0" w:color="auto"/>
            </w:tcBorders>
            <w:shd w:val="clear" w:color="auto" w:fill="auto"/>
          </w:tcPr>
          <w:p w14:paraId="24C84B25"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1C3FB839" w14:textId="77777777" w:rsidR="000031A3" w:rsidRDefault="000031A3" w:rsidP="000031A3">
            <w:r>
              <w:t>Understand the role of case management in a healthcare delivery system.</w:t>
            </w:r>
          </w:p>
          <w:p w14:paraId="32F790F3" w14:textId="77777777" w:rsidR="000031A3" w:rsidRDefault="000031A3" w:rsidP="000031A3"/>
        </w:tc>
        <w:tc>
          <w:tcPr>
            <w:tcW w:w="2915" w:type="dxa"/>
            <w:tcBorders>
              <w:top w:val="single" w:sz="4" w:space="0" w:color="auto"/>
              <w:left w:val="single" w:sz="4" w:space="0" w:color="auto"/>
              <w:bottom w:val="single" w:sz="4" w:space="0" w:color="auto"/>
              <w:right w:val="single" w:sz="4" w:space="0" w:color="auto"/>
            </w:tcBorders>
            <w:shd w:val="clear" w:color="auto" w:fill="auto"/>
          </w:tcPr>
          <w:p w14:paraId="6304164B" w14:textId="77777777" w:rsidR="000031A3" w:rsidRDefault="000031A3" w:rsidP="000031A3">
            <w:r>
              <w:t>Discussion Board: Case Management</w:t>
            </w:r>
          </w:p>
          <w:p w14:paraId="5E809131" w14:textId="2ED81BFB" w:rsidR="000031A3" w:rsidRPr="0001729D" w:rsidRDefault="000031A3" w:rsidP="000031A3">
            <w:r>
              <w:t>Survey</w:t>
            </w:r>
          </w:p>
        </w:tc>
      </w:tr>
      <w:tr w:rsidR="000031A3" w:rsidRPr="0001729D" w14:paraId="6C0F9793" w14:textId="77777777" w:rsidTr="00CB0E1B">
        <w:tc>
          <w:tcPr>
            <w:tcW w:w="2807" w:type="dxa"/>
            <w:vMerge/>
            <w:tcBorders>
              <w:left w:val="single" w:sz="4" w:space="0" w:color="auto"/>
              <w:right w:val="single" w:sz="4" w:space="0" w:color="auto"/>
            </w:tcBorders>
            <w:shd w:val="clear" w:color="auto" w:fill="auto"/>
          </w:tcPr>
          <w:p w14:paraId="5E393E03" w14:textId="77777777" w:rsidR="000031A3" w:rsidRPr="0001729D" w:rsidRDefault="000031A3" w:rsidP="000031A3"/>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50CEDE7" w14:textId="77777777" w:rsidR="000031A3" w:rsidRPr="0001729D" w:rsidRDefault="000031A3" w:rsidP="000031A3">
            <w:r w:rsidRPr="0001729D">
              <w:t xml:space="preserve">Module 5 </w:t>
            </w:r>
          </w:p>
        </w:tc>
      </w:tr>
      <w:tr w:rsidR="000031A3" w:rsidRPr="0001729D" w14:paraId="3B95894C" w14:textId="77777777" w:rsidTr="00CB0E1B">
        <w:tc>
          <w:tcPr>
            <w:tcW w:w="2807" w:type="dxa"/>
            <w:vMerge/>
            <w:tcBorders>
              <w:left w:val="single" w:sz="4" w:space="0" w:color="auto"/>
              <w:bottom w:val="single" w:sz="4" w:space="0" w:color="auto"/>
              <w:right w:val="single" w:sz="4" w:space="0" w:color="auto"/>
            </w:tcBorders>
            <w:shd w:val="clear" w:color="auto" w:fill="auto"/>
          </w:tcPr>
          <w:p w14:paraId="2D36C862"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29B21352" w14:textId="477C9465" w:rsidR="000031A3" w:rsidRPr="0001729D" w:rsidRDefault="000031A3" w:rsidP="000031A3">
            <w:r>
              <w:t xml:space="preserve">Discuss financial issues with managers. </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EFA838E" w14:textId="3432D9A6" w:rsidR="000031A3" w:rsidRPr="0001729D" w:rsidRDefault="000031A3" w:rsidP="000031A3">
            <w:r>
              <w:t>Assignment: Final Budget Issue Project</w:t>
            </w:r>
            <w:r w:rsidR="000A5C43">
              <w:t xml:space="preserve"> (ongoing)</w:t>
            </w:r>
          </w:p>
        </w:tc>
      </w:tr>
      <w:tr w:rsidR="000031A3" w:rsidRPr="0001729D" w14:paraId="7B84EE30" w14:textId="77777777" w:rsidTr="00CB0E1B">
        <w:tc>
          <w:tcPr>
            <w:tcW w:w="2807" w:type="dxa"/>
            <w:vMerge w:val="restart"/>
            <w:tcBorders>
              <w:top w:val="single" w:sz="4" w:space="0" w:color="auto"/>
              <w:left w:val="single" w:sz="4" w:space="0" w:color="auto"/>
              <w:right w:val="single" w:sz="4" w:space="0" w:color="auto"/>
            </w:tcBorders>
            <w:shd w:val="clear" w:color="auto" w:fill="auto"/>
          </w:tcPr>
          <w:p w14:paraId="72C0F09D" w14:textId="56C6DFDA" w:rsidR="000031A3" w:rsidRPr="0001729D" w:rsidRDefault="000031A3" w:rsidP="000031A3">
            <w:r w:rsidRPr="0001729D">
              <w:t xml:space="preserve">3. </w:t>
            </w:r>
            <w:r>
              <w:t>Evaluation personal mission statement with healthcare organization’s mission statement.</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EDBA63A" w14:textId="283E4567" w:rsidR="000031A3" w:rsidRPr="0001729D" w:rsidRDefault="000031A3" w:rsidP="000031A3">
            <w:r>
              <w:t>Module 1</w:t>
            </w:r>
          </w:p>
        </w:tc>
      </w:tr>
      <w:tr w:rsidR="000031A3" w:rsidRPr="0001729D" w14:paraId="6322CD24" w14:textId="77777777" w:rsidTr="00CB0E1B">
        <w:tc>
          <w:tcPr>
            <w:tcW w:w="2807" w:type="dxa"/>
            <w:vMerge/>
            <w:tcBorders>
              <w:left w:val="single" w:sz="4" w:space="0" w:color="auto"/>
              <w:right w:val="single" w:sz="4" w:space="0" w:color="auto"/>
            </w:tcBorders>
            <w:shd w:val="clear" w:color="auto" w:fill="auto"/>
          </w:tcPr>
          <w:p w14:paraId="35B28FAA"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1E3E39B6" w14:textId="1385082F" w:rsidR="000031A3" w:rsidRPr="0001729D" w:rsidRDefault="000031A3" w:rsidP="000031A3">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16BD70BC" w14:textId="77777777" w:rsidR="000031A3" w:rsidRDefault="000031A3" w:rsidP="000031A3">
            <w:r>
              <w:t>Discussion Board: Nurse Leader Implications</w:t>
            </w:r>
          </w:p>
          <w:p w14:paraId="396141B7" w14:textId="1682D041" w:rsidR="000031A3" w:rsidRPr="0001729D" w:rsidRDefault="000031A3" w:rsidP="000031A3">
            <w:r>
              <w:t>Survey</w:t>
            </w:r>
          </w:p>
        </w:tc>
      </w:tr>
      <w:tr w:rsidR="000031A3" w:rsidRPr="0001729D" w14:paraId="5BC1346E" w14:textId="77777777" w:rsidTr="00CB0E1B">
        <w:tc>
          <w:tcPr>
            <w:tcW w:w="2807" w:type="dxa"/>
            <w:vMerge w:val="restart"/>
            <w:tcBorders>
              <w:top w:val="single" w:sz="4" w:space="0" w:color="auto"/>
              <w:left w:val="single" w:sz="4" w:space="0" w:color="auto"/>
              <w:right w:val="single" w:sz="4" w:space="0" w:color="auto"/>
            </w:tcBorders>
            <w:shd w:val="clear" w:color="auto" w:fill="auto"/>
          </w:tcPr>
          <w:p w14:paraId="5BAE5E34" w14:textId="03BFE7E7" w:rsidR="000031A3" w:rsidRPr="0001729D" w:rsidRDefault="000031A3" w:rsidP="000031A3">
            <w:r w:rsidRPr="0001729D">
              <w:t xml:space="preserve">4. Analyze research and evidence based practice findings in decision-making processes. </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B60CDBA" w14:textId="6460E6F1" w:rsidR="000031A3" w:rsidRPr="0001729D" w:rsidRDefault="000031A3" w:rsidP="000031A3">
            <w:r>
              <w:t>Module 4</w:t>
            </w:r>
          </w:p>
        </w:tc>
      </w:tr>
      <w:tr w:rsidR="000031A3" w:rsidRPr="0001729D" w14:paraId="6472D137" w14:textId="77777777" w:rsidTr="00C50178">
        <w:tc>
          <w:tcPr>
            <w:tcW w:w="2807" w:type="dxa"/>
            <w:vMerge/>
            <w:tcBorders>
              <w:left w:val="single" w:sz="4" w:space="0" w:color="auto"/>
              <w:right w:val="single" w:sz="4" w:space="0" w:color="auto"/>
            </w:tcBorders>
            <w:shd w:val="clear" w:color="auto" w:fill="auto"/>
          </w:tcPr>
          <w:p w14:paraId="603F3001" w14:textId="3AF929A8"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8AF5C" w14:textId="67AFE465" w:rsidR="000031A3" w:rsidRPr="0001729D" w:rsidRDefault="000031A3" w:rsidP="000031A3">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866F7" w14:textId="6D72CF14" w:rsidR="000031A3" w:rsidRDefault="000031A3" w:rsidP="000031A3">
            <w:r>
              <w:t>Discussion Board: Cost Control, Cost Defined</w:t>
            </w:r>
          </w:p>
          <w:p w14:paraId="73216D81" w14:textId="38AEB026" w:rsidR="000031A3" w:rsidRPr="0001729D" w:rsidRDefault="000031A3" w:rsidP="000031A3">
            <w:r>
              <w:t>Survey</w:t>
            </w:r>
          </w:p>
        </w:tc>
      </w:tr>
      <w:tr w:rsidR="000031A3" w:rsidRPr="0001729D" w14:paraId="29FC86E6" w14:textId="77777777" w:rsidTr="00C50178">
        <w:tc>
          <w:tcPr>
            <w:tcW w:w="2807" w:type="dxa"/>
            <w:vMerge/>
            <w:tcBorders>
              <w:left w:val="single" w:sz="4" w:space="0" w:color="auto"/>
              <w:right w:val="single" w:sz="4" w:space="0" w:color="auto"/>
            </w:tcBorders>
            <w:shd w:val="clear" w:color="auto" w:fill="auto"/>
          </w:tcPr>
          <w:p w14:paraId="75C74C59" w14:textId="3AF748D4"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FB551" w14:textId="13712366" w:rsidR="000031A3" w:rsidRPr="0001729D" w:rsidRDefault="000031A3" w:rsidP="000031A3">
            <w:r>
              <w:t>Understand the role of the case management in the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4BA1A" w14:textId="67F102BC" w:rsidR="000031A3" w:rsidRDefault="000031A3" w:rsidP="000031A3">
            <w:r>
              <w:t>Discussion Board: Case Management</w:t>
            </w:r>
          </w:p>
          <w:p w14:paraId="79C8DE13" w14:textId="621AA625" w:rsidR="000031A3" w:rsidRPr="0001729D" w:rsidRDefault="000031A3" w:rsidP="000031A3">
            <w:r>
              <w:t>Survey</w:t>
            </w:r>
          </w:p>
        </w:tc>
      </w:tr>
      <w:tr w:rsidR="000031A3" w:rsidRPr="0001729D" w14:paraId="092F0EAC" w14:textId="77777777" w:rsidTr="00C50178">
        <w:tc>
          <w:tcPr>
            <w:tcW w:w="2807" w:type="dxa"/>
            <w:vMerge/>
            <w:tcBorders>
              <w:left w:val="single" w:sz="4" w:space="0" w:color="auto"/>
              <w:right w:val="single" w:sz="4" w:space="0" w:color="auto"/>
            </w:tcBorders>
            <w:shd w:val="clear" w:color="auto" w:fill="auto"/>
          </w:tcPr>
          <w:p w14:paraId="5D9A00DF" w14:textId="021DF2C5"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C2169" w14:textId="035DB8CB" w:rsidR="000031A3" w:rsidRPr="0001729D" w:rsidRDefault="000031A3" w:rsidP="000031A3">
            <w:r>
              <w:t>Summarize a proposed budget proposal.</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0461F" w14:textId="3F562D5D" w:rsidR="000031A3" w:rsidRPr="0001729D" w:rsidRDefault="000A5C43" w:rsidP="000031A3">
            <w:r>
              <w:t>Assignment: Financial Issue Project, Final Budget Issue Project (ongoing)</w:t>
            </w:r>
          </w:p>
        </w:tc>
      </w:tr>
      <w:tr w:rsidR="000031A3" w:rsidRPr="0001729D" w14:paraId="3AE41131" w14:textId="77777777" w:rsidTr="00A373D9">
        <w:tc>
          <w:tcPr>
            <w:tcW w:w="2807" w:type="dxa"/>
            <w:vMerge/>
            <w:tcBorders>
              <w:left w:val="single" w:sz="4" w:space="0" w:color="auto"/>
              <w:right w:val="single" w:sz="4" w:space="0" w:color="auto"/>
            </w:tcBorders>
            <w:shd w:val="clear" w:color="auto" w:fill="auto"/>
          </w:tcPr>
          <w:p w14:paraId="12185E73" w14:textId="4E14DFC3" w:rsidR="000031A3" w:rsidRPr="0001729D" w:rsidRDefault="000031A3" w:rsidP="000031A3"/>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BEC14BA" w14:textId="77777777" w:rsidR="000031A3" w:rsidRPr="0001729D" w:rsidRDefault="000031A3" w:rsidP="000031A3">
            <w:r w:rsidRPr="0001729D">
              <w:t>Module 5</w:t>
            </w:r>
          </w:p>
        </w:tc>
      </w:tr>
      <w:tr w:rsidR="000031A3" w:rsidRPr="0001729D" w14:paraId="6059AA83" w14:textId="77777777" w:rsidTr="00CB0E1B">
        <w:tc>
          <w:tcPr>
            <w:tcW w:w="2807" w:type="dxa"/>
            <w:vMerge/>
            <w:tcBorders>
              <w:left w:val="single" w:sz="4" w:space="0" w:color="auto"/>
              <w:right w:val="single" w:sz="4" w:space="0" w:color="auto"/>
            </w:tcBorders>
            <w:shd w:val="clear" w:color="auto" w:fill="auto"/>
          </w:tcPr>
          <w:p w14:paraId="5A7454AC"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3BE13C73" w14:textId="7D2F45CE" w:rsidR="000031A3" w:rsidRPr="0001729D" w:rsidRDefault="000031A3" w:rsidP="000031A3">
            <w:r>
              <w:t>Evaluate your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7EE989D5" w14:textId="24058604" w:rsidR="000031A3" w:rsidRPr="0001729D" w:rsidRDefault="000A5C43" w:rsidP="000031A3">
            <w:r>
              <w:t>Assignment: Financial Issue Project, Final Budget Issue Project (ongoing)</w:t>
            </w:r>
          </w:p>
        </w:tc>
      </w:tr>
      <w:tr w:rsidR="000031A3" w:rsidRPr="0001729D" w14:paraId="0642FA95" w14:textId="77777777" w:rsidTr="00CB0E1B">
        <w:tc>
          <w:tcPr>
            <w:tcW w:w="2807" w:type="dxa"/>
            <w:vMerge/>
            <w:tcBorders>
              <w:left w:val="single" w:sz="4" w:space="0" w:color="auto"/>
              <w:right w:val="single" w:sz="4" w:space="0" w:color="auto"/>
            </w:tcBorders>
            <w:shd w:val="clear" w:color="auto" w:fill="auto"/>
          </w:tcPr>
          <w:p w14:paraId="6602B6C1"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1129E48E" w14:textId="3870FEE2" w:rsidR="000031A3" w:rsidRDefault="000031A3" w:rsidP="000031A3">
            <w:r>
              <w:t>Discuss the financial issues with managers.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1AB5C54" w14:textId="77777777" w:rsidR="000031A3" w:rsidRDefault="000031A3" w:rsidP="000031A3">
            <w:r>
              <w:t>Discussion Board: Budget Implications</w:t>
            </w:r>
          </w:p>
          <w:p w14:paraId="0F31D848" w14:textId="6E0D4A7A" w:rsidR="000031A3" w:rsidRPr="0001729D" w:rsidRDefault="000031A3" w:rsidP="000031A3"/>
        </w:tc>
      </w:tr>
      <w:tr w:rsidR="000031A3" w:rsidRPr="0001729D" w14:paraId="1DBCF54E" w14:textId="77777777" w:rsidTr="00CB0E1B">
        <w:tc>
          <w:tcPr>
            <w:tcW w:w="2807" w:type="dxa"/>
            <w:vMerge/>
            <w:tcBorders>
              <w:left w:val="single" w:sz="4" w:space="0" w:color="auto"/>
              <w:right w:val="single" w:sz="4" w:space="0" w:color="auto"/>
            </w:tcBorders>
            <w:shd w:val="clear" w:color="auto" w:fill="auto"/>
          </w:tcPr>
          <w:p w14:paraId="40849992"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3A045426" w14:textId="1D8AB0A0" w:rsidR="000031A3" w:rsidRDefault="000031A3" w:rsidP="000031A3">
            <w:r>
              <w:t>Produce a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531D150A" w14:textId="6AA0E8B4" w:rsidR="000031A3" w:rsidRPr="0001729D" w:rsidRDefault="000031A3" w:rsidP="000031A3">
            <w:r>
              <w:t>Assignment: Final Budget Issue Project (ongoing)</w:t>
            </w:r>
          </w:p>
        </w:tc>
      </w:tr>
      <w:tr w:rsidR="000031A3" w:rsidRPr="0001729D" w14:paraId="6F4790FD" w14:textId="77777777" w:rsidTr="00CB0E1B">
        <w:tc>
          <w:tcPr>
            <w:tcW w:w="2807" w:type="dxa"/>
            <w:vMerge w:val="restart"/>
            <w:tcBorders>
              <w:top w:val="single" w:sz="4" w:space="0" w:color="auto"/>
              <w:left w:val="single" w:sz="4" w:space="0" w:color="auto"/>
              <w:right w:val="single" w:sz="4" w:space="0" w:color="auto"/>
            </w:tcBorders>
            <w:shd w:val="clear" w:color="auto" w:fill="auto"/>
          </w:tcPr>
          <w:p w14:paraId="44A6ED32" w14:textId="2972C68C" w:rsidR="000031A3" w:rsidRPr="0001729D" w:rsidRDefault="000031A3" w:rsidP="000031A3">
            <w:r w:rsidRPr="0001729D">
              <w:t xml:space="preserve">5. </w:t>
            </w:r>
            <w:r>
              <w:t>Create a teaching project with solution for financial issue based on evidence-based research.</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2E67C9E" w14:textId="6789A47F" w:rsidR="000031A3" w:rsidRPr="0001729D" w:rsidRDefault="000031A3" w:rsidP="000031A3">
            <w:r>
              <w:t>Module 4</w:t>
            </w:r>
          </w:p>
        </w:tc>
      </w:tr>
      <w:tr w:rsidR="000031A3" w:rsidRPr="0001729D" w14:paraId="073A394A" w14:textId="77777777" w:rsidTr="000031A3">
        <w:tc>
          <w:tcPr>
            <w:tcW w:w="2807" w:type="dxa"/>
            <w:vMerge/>
            <w:tcBorders>
              <w:left w:val="single" w:sz="4" w:space="0" w:color="auto"/>
              <w:right w:val="single" w:sz="4" w:space="0" w:color="auto"/>
            </w:tcBorders>
            <w:shd w:val="clear" w:color="auto" w:fill="auto"/>
          </w:tcPr>
          <w:p w14:paraId="279220B7"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2BFDC80D" w14:textId="6326AB2C" w:rsidR="000031A3" w:rsidRPr="0001729D" w:rsidRDefault="000031A3" w:rsidP="000031A3">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BF6DB12" w14:textId="77777777" w:rsidR="000031A3" w:rsidRDefault="000031A3" w:rsidP="000031A3">
            <w:r>
              <w:t>Discussion Board: Cost Control, Cost Defined</w:t>
            </w:r>
          </w:p>
          <w:p w14:paraId="3D47D16E" w14:textId="083F196F" w:rsidR="000031A3" w:rsidRPr="0001729D" w:rsidRDefault="000031A3" w:rsidP="000031A3">
            <w:r>
              <w:t>Survey</w:t>
            </w:r>
          </w:p>
        </w:tc>
      </w:tr>
      <w:tr w:rsidR="000031A3" w:rsidRPr="0001729D" w14:paraId="0FC9E5C1" w14:textId="77777777" w:rsidTr="00720ECF">
        <w:tc>
          <w:tcPr>
            <w:tcW w:w="2807" w:type="dxa"/>
            <w:vMerge/>
            <w:tcBorders>
              <w:left w:val="single" w:sz="4" w:space="0" w:color="auto"/>
              <w:right w:val="single" w:sz="4" w:space="0" w:color="auto"/>
            </w:tcBorders>
            <w:shd w:val="clear" w:color="auto" w:fill="auto"/>
          </w:tcPr>
          <w:p w14:paraId="71CF053D"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2E08D897" w14:textId="46A1665A" w:rsidR="000031A3" w:rsidRDefault="000031A3" w:rsidP="000031A3">
            <w:r>
              <w:t>Understand the role of the case management in the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5E3023A5" w14:textId="77777777" w:rsidR="000031A3" w:rsidRDefault="000031A3" w:rsidP="000031A3">
            <w:r>
              <w:t>Discussion Board: Case Management</w:t>
            </w:r>
          </w:p>
          <w:p w14:paraId="2469F432" w14:textId="77D46BE5" w:rsidR="000031A3" w:rsidRPr="0001729D" w:rsidRDefault="000031A3" w:rsidP="000031A3">
            <w:r>
              <w:t>Survey</w:t>
            </w:r>
          </w:p>
        </w:tc>
      </w:tr>
      <w:tr w:rsidR="000031A3" w:rsidRPr="0001729D" w14:paraId="1EB7ADCE" w14:textId="77777777" w:rsidTr="00312C33">
        <w:tc>
          <w:tcPr>
            <w:tcW w:w="2807" w:type="dxa"/>
            <w:vMerge/>
            <w:tcBorders>
              <w:left w:val="single" w:sz="4" w:space="0" w:color="auto"/>
              <w:right w:val="single" w:sz="4" w:space="0" w:color="auto"/>
            </w:tcBorders>
            <w:shd w:val="clear" w:color="auto" w:fill="auto"/>
          </w:tcPr>
          <w:p w14:paraId="1E2DB472"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5A703C06" w14:textId="493CD3A8" w:rsidR="000031A3" w:rsidRDefault="000031A3" w:rsidP="000031A3">
            <w:r>
              <w:t>Summarize a proposed budget proposal.</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1EBB9E61" w14:textId="0F13737C" w:rsidR="000031A3" w:rsidRPr="0001729D" w:rsidRDefault="000031A3" w:rsidP="000031A3">
            <w:r>
              <w:t>Assignment: Financial Issue Project, Final Budget Issue Project (ongoing)</w:t>
            </w:r>
          </w:p>
        </w:tc>
      </w:tr>
      <w:tr w:rsidR="000031A3" w:rsidRPr="0001729D" w14:paraId="369132D5" w14:textId="77777777" w:rsidTr="000031A3">
        <w:tc>
          <w:tcPr>
            <w:tcW w:w="2807" w:type="dxa"/>
            <w:vMerge/>
            <w:tcBorders>
              <w:left w:val="single" w:sz="4" w:space="0" w:color="auto"/>
              <w:right w:val="single" w:sz="4" w:space="0" w:color="auto"/>
            </w:tcBorders>
            <w:shd w:val="clear" w:color="auto" w:fill="auto"/>
          </w:tcPr>
          <w:p w14:paraId="24D40C70" w14:textId="77777777" w:rsidR="000031A3" w:rsidRPr="0001729D" w:rsidRDefault="000031A3" w:rsidP="000031A3"/>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EEADE0" w14:textId="554F53C1" w:rsidR="000031A3" w:rsidRPr="0001729D" w:rsidRDefault="000031A3" w:rsidP="000031A3">
            <w:r>
              <w:t>Module 5</w:t>
            </w:r>
          </w:p>
        </w:tc>
      </w:tr>
      <w:tr w:rsidR="000031A3" w:rsidRPr="0001729D" w14:paraId="21D51C3A" w14:textId="77777777" w:rsidTr="000031A3">
        <w:tc>
          <w:tcPr>
            <w:tcW w:w="2807" w:type="dxa"/>
            <w:vMerge/>
            <w:tcBorders>
              <w:left w:val="single" w:sz="4" w:space="0" w:color="auto"/>
              <w:right w:val="single" w:sz="4" w:space="0" w:color="auto"/>
            </w:tcBorders>
            <w:shd w:val="clear" w:color="auto" w:fill="auto"/>
          </w:tcPr>
          <w:p w14:paraId="1622798A"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439D63B9" w14:textId="6F786D4A" w:rsidR="000031A3" w:rsidRDefault="000031A3" w:rsidP="000031A3">
            <w:r>
              <w:t>Evaluate your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80779B7" w14:textId="05AE01EB" w:rsidR="000031A3" w:rsidRPr="0001729D" w:rsidRDefault="000031A3" w:rsidP="000031A3">
            <w:r>
              <w:t>Assignment: Final Budget Issue Project (ongoing)</w:t>
            </w:r>
          </w:p>
        </w:tc>
      </w:tr>
      <w:tr w:rsidR="000031A3" w:rsidRPr="0001729D" w14:paraId="04454CAB" w14:textId="77777777" w:rsidTr="000031A3">
        <w:tc>
          <w:tcPr>
            <w:tcW w:w="2807" w:type="dxa"/>
            <w:vMerge/>
            <w:tcBorders>
              <w:left w:val="single" w:sz="4" w:space="0" w:color="auto"/>
              <w:right w:val="single" w:sz="4" w:space="0" w:color="auto"/>
            </w:tcBorders>
            <w:shd w:val="clear" w:color="auto" w:fill="auto"/>
          </w:tcPr>
          <w:p w14:paraId="2943AE38"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247F535E" w14:textId="751C6D27" w:rsidR="000031A3" w:rsidRDefault="000031A3" w:rsidP="000031A3">
            <w:r>
              <w:t>Discuss the financial issues with managers.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3ADF964" w14:textId="6E2A8FEC" w:rsidR="000031A3" w:rsidRPr="0001729D" w:rsidRDefault="000031A3" w:rsidP="000031A3">
            <w:r>
              <w:t>Discussion Board: Budget Implications</w:t>
            </w:r>
          </w:p>
        </w:tc>
      </w:tr>
      <w:tr w:rsidR="000031A3" w:rsidRPr="0001729D" w14:paraId="571A2865" w14:textId="77777777" w:rsidTr="00CB0E1B">
        <w:tc>
          <w:tcPr>
            <w:tcW w:w="2807" w:type="dxa"/>
            <w:vMerge/>
            <w:tcBorders>
              <w:left w:val="single" w:sz="4" w:space="0" w:color="auto"/>
              <w:bottom w:val="single" w:sz="4" w:space="0" w:color="auto"/>
              <w:right w:val="single" w:sz="4" w:space="0" w:color="auto"/>
            </w:tcBorders>
            <w:shd w:val="clear" w:color="auto" w:fill="auto"/>
          </w:tcPr>
          <w:p w14:paraId="7D0F349F" w14:textId="77777777"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14:paraId="4B62B56B" w14:textId="5767164C" w:rsidR="000031A3" w:rsidRDefault="000031A3" w:rsidP="000031A3">
            <w:r>
              <w:t>Produce a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4D694E0" w14:textId="4F2654E4" w:rsidR="000031A3" w:rsidRPr="0001729D" w:rsidRDefault="000031A3" w:rsidP="000031A3">
            <w:r>
              <w:t>Assignment: Final Budget Issue Project (ongoing)</w:t>
            </w:r>
          </w:p>
        </w:tc>
      </w:tr>
    </w:tbl>
    <w:p w14:paraId="480D63B2" w14:textId="77777777" w:rsidR="00247872" w:rsidRPr="0001729D" w:rsidRDefault="00247872" w:rsidP="000F576E"/>
    <w:p w14:paraId="44B671D0" w14:textId="77777777" w:rsidR="00010727" w:rsidRPr="0001729D" w:rsidRDefault="002C0242" w:rsidP="0030294C">
      <w:pPr>
        <w:pStyle w:val="Heading2"/>
      </w:pPr>
      <w:r w:rsidRPr="0001729D">
        <w:br w:type="page"/>
      </w:r>
      <w:r w:rsidR="005F2908" w:rsidRPr="0001729D">
        <w:lastRenderedPageBreak/>
        <w:t>UTA Policies</w:t>
      </w:r>
    </w:p>
    <w:p w14:paraId="263923B6" w14:textId="77777777" w:rsidR="005F2908" w:rsidRPr="0001729D" w:rsidRDefault="005F2908" w:rsidP="0030294C">
      <w:pPr>
        <w:pStyle w:val="Heading3"/>
      </w:pPr>
      <w:r w:rsidRPr="0001729D">
        <w:t>Plagiarism</w:t>
      </w:r>
    </w:p>
    <w:p w14:paraId="791BCD36" w14:textId="77777777" w:rsidR="002C0242" w:rsidRPr="0001729D" w:rsidRDefault="005F2908" w:rsidP="002C0242">
      <w:pPr>
        <w:pStyle w:val="CM13"/>
        <w:ind w:left="360"/>
        <w:rPr>
          <w:rFonts w:ascii="Arial" w:hAnsi="Arial"/>
          <w:b/>
          <w:sz w:val="22"/>
          <w:szCs w:val="22"/>
          <w:u w:val="single"/>
        </w:rPr>
      </w:pPr>
      <w:r w:rsidRPr="0001729D">
        <w:rPr>
          <w:rFonts w:ascii="Arial" w:hAnsi="Arial"/>
          <w:sz w:val="22"/>
          <w:szCs w:val="22"/>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002C0242" w:rsidRPr="0001729D">
        <w:rPr>
          <w:rFonts w:ascii="Arial" w:hAnsi="Arial"/>
          <w:b/>
          <w:sz w:val="22"/>
          <w:szCs w:val="22"/>
          <w:u w:val="single"/>
        </w:rPr>
        <w:t>.</w:t>
      </w:r>
    </w:p>
    <w:p w14:paraId="3A9C977D" w14:textId="77777777" w:rsidR="005F2908" w:rsidRPr="0001729D" w:rsidRDefault="005F2908" w:rsidP="002C0242">
      <w:pPr>
        <w:pStyle w:val="Heading3"/>
        <w:rPr>
          <w:u w:val="single"/>
        </w:rPr>
      </w:pPr>
      <w:r w:rsidRPr="0001729D">
        <w:t>Academic Integrity</w:t>
      </w:r>
    </w:p>
    <w:p w14:paraId="246C6E74" w14:textId="77777777" w:rsidR="005F2908" w:rsidRPr="0001729D" w:rsidRDefault="005F2908" w:rsidP="0030294C">
      <w:pPr>
        <w:pStyle w:val="CM13"/>
        <w:spacing w:after="120"/>
        <w:ind w:left="360"/>
        <w:rPr>
          <w:rFonts w:ascii="Arial" w:hAnsi="Arial"/>
          <w:sz w:val="22"/>
          <w:szCs w:val="22"/>
        </w:rPr>
      </w:pPr>
      <w:r w:rsidRPr="0001729D">
        <w:rPr>
          <w:rFonts w:ascii="Arial" w:hAnsi="Arial"/>
          <w:sz w:val="22"/>
          <w:szCs w:val="22"/>
        </w:rPr>
        <w:t xml:space="preserve">All students enrolled in this course are expected to adhere to the UT Arlington Honor Code: </w:t>
      </w:r>
    </w:p>
    <w:p w14:paraId="6ED61C06" w14:textId="77777777" w:rsidR="005F2908" w:rsidRPr="0001729D" w:rsidRDefault="005F2908" w:rsidP="00D83867">
      <w:pPr>
        <w:pStyle w:val="CM13"/>
        <w:spacing w:after="120"/>
        <w:ind w:left="720"/>
        <w:rPr>
          <w:rFonts w:ascii="Arial" w:hAnsi="Arial"/>
          <w:i/>
          <w:sz w:val="22"/>
          <w:szCs w:val="22"/>
        </w:rPr>
      </w:pPr>
      <w:r w:rsidRPr="0001729D">
        <w:rPr>
          <w:rFonts w:ascii="Arial" w:hAnsi="Arial"/>
          <w:i/>
          <w:sz w:val="22"/>
          <w:szCs w:val="22"/>
        </w:rPr>
        <w:t xml:space="preserve">I pledge, on my honor, to uphold UT Arlington’s tradition of academic integrity, a tradition that values hard work and honest effort in the pursuit of academic excellence. </w:t>
      </w:r>
    </w:p>
    <w:p w14:paraId="26FE01C0" w14:textId="77777777" w:rsidR="005F2908" w:rsidRPr="0001729D" w:rsidRDefault="005F2908" w:rsidP="0030294C">
      <w:pPr>
        <w:pStyle w:val="CM13"/>
        <w:spacing w:after="120"/>
        <w:ind w:left="720"/>
        <w:rPr>
          <w:rFonts w:ascii="Arial" w:hAnsi="Arial"/>
          <w:i/>
          <w:sz w:val="22"/>
          <w:szCs w:val="22"/>
        </w:rPr>
      </w:pPr>
      <w:r w:rsidRPr="0001729D">
        <w:rPr>
          <w:rFonts w:ascii="Arial" w:hAnsi="Arial"/>
          <w:i/>
          <w:sz w:val="22"/>
          <w:szCs w:val="22"/>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7995E80E" w14:textId="77777777" w:rsidR="005F2908" w:rsidRPr="0001729D" w:rsidRDefault="005F2908" w:rsidP="00D83867">
      <w:pPr>
        <w:pStyle w:val="CM13"/>
        <w:spacing w:after="120"/>
        <w:ind w:left="360"/>
        <w:rPr>
          <w:rFonts w:ascii="Arial" w:hAnsi="Arial"/>
          <w:sz w:val="22"/>
          <w:szCs w:val="22"/>
        </w:rPr>
      </w:pPr>
      <w:r w:rsidRPr="0001729D">
        <w:rPr>
          <w:rFonts w:ascii="Arial" w:hAnsi="Arial"/>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06F461F7" w14:textId="77777777" w:rsidR="005F2908" w:rsidRPr="0001729D" w:rsidRDefault="005F2908" w:rsidP="00D83867">
      <w:pPr>
        <w:pStyle w:val="CM13"/>
        <w:spacing w:after="120"/>
        <w:ind w:left="360"/>
        <w:rPr>
          <w:rFonts w:ascii="Arial" w:hAnsi="Arial"/>
          <w:sz w:val="22"/>
          <w:szCs w:val="22"/>
        </w:rPr>
      </w:pPr>
      <w:r w:rsidRPr="0001729D">
        <w:rPr>
          <w:rFonts w:ascii="Arial" w:hAnsi="Arial"/>
          <w:sz w:val="22"/>
          <w:szCs w:val="22"/>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685F0463" w14:textId="77777777" w:rsidR="005F2908" w:rsidRPr="0001729D" w:rsidRDefault="005F2908" w:rsidP="00D83867">
      <w:pPr>
        <w:pStyle w:val="CM13"/>
        <w:spacing w:after="120"/>
        <w:ind w:left="360"/>
        <w:rPr>
          <w:rFonts w:ascii="Arial" w:hAnsi="Arial"/>
          <w:sz w:val="22"/>
          <w:szCs w:val="22"/>
        </w:rPr>
      </w:pPr>
      <w:r w:rsidRPr="0001729D">
        <w:rPr>
          <w:rFonts w:ascii="Arial" w:hAnsi="Arial"/>
          <w:sz w:val="22"/>
          <w:szCs w:val="22"/>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20384AFE" w14:textId="77777777" w:rsidR="005F2908" w:rsidRPr="0001729D" w:rsidRDefault="005F2908" w:rsidP="00D83867">
      <w:pPr>
        <w:pStyle w:val="CM5"/>
        <w:ind w:left="360" w:right="105"/>
        <w:rPr>
          <w:rFonts w:ascii="Arial" w:hAnsi="Arial" w:cs="Arial"/>
          <w:b/>
          <w:bCs/>
          <w:sz w:val="22"/>
          <w:szCs w:val="22"/>
        </w:rPr>
      </w:pPr>
      <w:r w:rsidRPr="0001729D">
        <w:rPr>
          <w:rFonts w:ascii="Arial" w:hAnsi="Arial" w:cs="Arial"/>
          <w:sz w:val="22"/>
          <w:szCs w:val="22"/>
        </w:rPr>
        <w:t xml:space="preserve">As a licensed registered nurse, graduate students are expected to demonstrate professional conduct as set forth in the Texas Board of Nursing rule </w:t>
      </w:r>
      <w:r w:rsidRPr="0001729D">
        <w:rPr>
          <w:rFonts w:ascii="Arial" w:hAnsi="Arial" w:cs="Arial"/>
          <w:b/>
          <w:bCs/>
          <w:sz w:val="22"/>
          <w:szCs w:val="22"/>
        </w:rPr>
        <w:t xml:space="preserve">§215.8. in the event that a graduate student holding an RN license is found to have engaged in academic dishonesty, the college may report the nurse to the Texas Board of Nursing (BON) using rule §215.8 as a guide. </w:t>
      </w:r>
    </w:p>
    <w:p w14:paraId="2AA1C3DF" w14:textId="77777777" w:rsidR="005F2908" w:rsidRPr="0001729D" w:rsidRDefault="005F2908" w:rsidP="0030294C">
      <w:pPr>
        <w:pStyle w:val="Heading3"/>
      </w:pPr>
      <w:r w:rsidRPr="0001729D">
        <w:t>Disability</w:t>
      </w:r>
      <w:r w:rsidRPr="0001729D">
        <w:rPr>
          <w:spacing w:val="-2"/>
        </w:rPr>
        <w:t xml:space="preserve"> </w:t>
      </w:r>
      <w:r w:rsidR="008707D9" w:rsidRPr="0001729D">
        <w:t>Accommodations</w:t>
      </w:r>
    </w:p>
    <w:p w14:paraId="1AE4146F" w14:textId="77777777" w:rsidR="005F2908" w:rsidRPr="0001729D" w:rsidRDefault="005F2908" w:rsidP="008707D9">
      <w:pPr>
        <w:pStyle w:val="BodyText"/>
        <w:ind w:left="360"/>
        <w:rPr>
          <w:sz w:val="22"/>
          <w:szCs w:val="22"/>
        </w:rPr>
      </w:pPr>
      <w:r w:rsidRPr="0001729D">
        <w:rPr>
          <w:sz w:val="22"/>
          <w:szCs w:val="22"/>
        </w:rPr>
        <w:t>UT</w:t>
      </w:r>
      <w:r w:rsidRPr="0001729D">
        <w:rPr>
          <w:spacing w:val="3"/>
          <w:sz w:val="22"/>
          <w:szCs w:val="22"/>
        </w:rPr>
        <w:t xml:space="preserve"> </w:t>
      </w:r>
      <w:r w:rsidRPr="0001729D">
        <w:rPr>
          <w:sz w:val="22"/>
          <w:szCs w:val="22"/>
        </w:rPr>
        <w:t>Arlington is</w:t>
      </w:r>
      <w:r w:rsidRPr="0001729D">
        <w:rPr>
          <w:spacing w:val="-2"/>
          <w:sz w:val="22"/>
          <w:szCs w:val="22"/>
        </w:rPr>
        <w:t xml:space="preserve"> </w:t>
      </w:r>
      <w:r w:rsidRPr="0001729D">
        <w:rPr>
          <w:sz w:val="22"/>
          <w:szCs w:val="22"/>
        </w:rPr>
        <w:t>on record as being committed</w:t>
      </w:r>
      <w:r w:rsidRPr="0001729D">
        <w:rPr>
          <w:spacing w:val="-2"/>
          <w:sz w:val="22"/>
          <w:szCs w:val="22"/>
        </w:rPr>
        <w:t xml:space="preserve"> </w:t>
      </w:r>
      <w:r w:rsidRPr="0001729D">
        <w:rPr>
          <w:sz w:val="22"/>
          <w:szCs w:val="22"/>
        </w:rPr>
        <w:t>to</w:t>
      </w:r>
      <w:r w:rsidRPr="0001729D">
        <w:rPr>
          <w:spacing w:val="1"/>
          <w:sz w:val="22"/>
          <w:szCs w:val="22"/>
        </w:rPr>
        <w:t xml:space="preserve"> </w:t>
      </w:r>
      <w:r w:rsidRPr="0001729D">
        <w:rPr>
          <w:sz w:val="22"/>
          <w:szCs w:val="22"/>
        </w:rPr>
        <w:t>both the</w:t>
      </w:r>
      <w:r w:rsidRPr="0001729D">
        <w:rPr>
          <w:spacing w:val="-2"/>
          <w:sz w:val="22"/>
          <w:szCs w:val="22"/>
        </w:rPr>
        <w:t xml:space="preserve"> </w:t>
      </w:r>
      <w:r w:rsidRPr="0001729D">
        <w:rPr>
          <w:sz w:val="22"/>
          <w:szCs w:val="22"/>
        </w:rPr>
        <w:t>spirit and letter of all</w:t>
      </w:r>
      <w:r w:rsidRPr="0001729D">
        <w:rPr>
          <w:spacing w:val="-3"/>
          <w:sz w:val="22"/>
          <w:szCs w:val="22"/>
        </w:rPr>
        <w:t xml:space="preserve"> </w:t>
      </w:r>
      <w:r w:rsidRPr="0001729D">
        <w:rPr>
          <w:sz w:val="22"/>
          <w:szCs w:val="22"/>
        </w:rPr>
        <w:t>federal equal</w:t>
      </w:r>
      <w:r w:rsidRPr="0001729D">
        <w:rPr>
          <w:spacing w:val="77"/>
          <w:sz w:val="22"/>
          <w:szCs w:val="22"/>
        </w:rPr>
        <w:t xml:space="preserve"> </w:t>
      </w:r>
      <w:r w:rsidRPr="0001729D">
        <w:rPr>
          <w:sz w:val="22"/>
          <w:szCs w:val="22"/>
        </w:rPr>
        <w:t>opportunity</w:t>
      </w:r>
      <w:r w:rsidRPr="0001729D">
        <w:rPr>
          <w:spacing w:val="-3"/>
          <w:sz w:val="22"/>
          <w:szCs w:val="22"/>
        </w:rPr>
        <w:t xml:space="preserve"> </w:t>
      </w:r>
      <w:r w:rsidRPr="0001729D">
        <w:rPr>
          <w:sz w:val="22"/>
          <w:szCs w:val="22"/>
        </w:rPr>
        <w:t>legislation,</w:t>
      </w:r>
      <w:r w:rsidRPr="0001729D">
        <w:rPr>
          <w:spacing w:val="-2"/>
          <w:sz w:val="22"/>
          <w:szCs w:val="22"/>
        </w:rPr>
        <w:t xml:space="preserve"> </w:t>
      </w:r>
      <w:r w:rsidRPr="0001729D">
        <w:rPr>
          <w:sz w:val="22"/>
          <w:szCs w:val="22"/>
        </w:rPr>
        <w:t>including</w:t>
      </w:r>
      <w:r w:rsidRPr="0001729D">
        <w:rPr>
          <w:spacing w:val="1"/>
          <w:sz w:val="22"/>
          <w:szCs w:val="22"/>
        </w:rPr>
        <w:t xml:space="preserve"> </w:t>
      </w:r>
      <w:r w:rsidRPr="0001729D">
        <w:rPr>
          <w:i/>
          <w:iCs/>
          <w:sz w:val="22"/>
          <w:szCs w:val="22"/>
        </w:rPr>
        <w:t>The</w:t>
      </w:r>
      <w:r w:rsidRPr="0001729D">
        <w:rPr>
          <w:i/>
          <w:iCs/>
          <w:spacing w:val="-2"/>
          <w:sz w:val="22"/>
          <w:szCs w:val="22"/>
        </w:rPr>
        <w:t xml:space="preserve"> </w:t>
      </w:r>
      <w:r w:rsidRPr="0001729D">
        <w:rPr>
          <w:i/>
          <w:iCs/>
          <w:sz w:val="22"/>
          <w:szCs w:val="22"/>
        </w:rPr>
        <w:t>Americans with Disabilities</w:t>
      </w:r>
      <w:r w:rsidRPr="0001729D">
        <w:rPr>
          <w:i/>
          <w:iCs/>
          <w:spacing w:val="-2"/>
          <w:sz w:val="22"/>
          <w:szCs w:val="22"/>
        </w:rPr>
        <w:t xml:space="preserve"> </w:t>
      </w:r>
      <w:r w:rsidRPr="0001729D">
        <w:rPr>
          <w:i/>
          <w:iCs/>
          <w:sz w:val="22"/>
          <w:szCs w:val="22"/>
        </w:rPr>
        <w:t>Act</w:t>
      </w:r>
      <w:r w:rsidRPr="0001729D">
        <w:rPr>
          <w:i/>
          <w:iCs/>
          <w:spacing w:val="-2"/>
          <w:sz w:val="22"/>
          <w:szCs w:val="22"/>
        </w:rPr>
        <w:t xml:space="preserve"> </w:t>
      </w:r>
      <w:r w:rsidRPr="0001729D">
        <w:rPr>
          <w:i/>
          <w:iCs/>
          <w:sz w:val="22"/>
          <w:szCs w:val="22"/>
        </w:rPr>
        <w:t>(ADA), The Americans</w:t>
      </w:r>
      <w:r w:rsidRPr="0001729D">
        <w:rPr>
          <w:i/>
          <w:iCs/>
          <w:spacing w:val="57"/>
          <w:sz w:val="22"/>
          <w:szCs w:val="22"/>
        </w:rPr>
        <w:t xml:space="preserve"> </w:t>
      </w:r>
      <w:r w:rsidRPr="0001729D">
        <w:rPr>
          <w:i/>
          <w:iCs/>
          <w:sz w:val="22"/>
          <w:szCs w:val="22"/>
        </w:rPr>
        <w:t>with Disabilities Amendments Act (ADAAA),</w:t>
      </w:r>
      <w:r w:rsidRPr="0001729D">
        <w:rPr>
          <w:i/>
          <w:iCs/>
          <w:spacing w:val="2"/>
          <w:sz w:val="22"/>
          <w:szCs w:val="22"/>
        </w:rPr>
        <w:t xml:space="preserve"> </w:t>
      </w:r>
      <w:r w:rsidRPr="0001729D">
        <w:rPr>
          <w:sz w:val="22"/>
          <w:szCs w:val="22"/>
        </w:rPr>
        <w:t xml:space="preserve">and </w:t>
      </w:r>
      <w:r w:rsidRPr="0001729D">
        <w:rPr>
          <w:i/>
          <w:iCs/>
          <w:sz w:val="22"/>
          <w:szCs w:val="22"/>
        </w:rPr>
        <w:t>Section 504</w:t>
      </w:r>
      <w:r w:rsidRPr="0001729D">
        <w:rPr>
          <w:i/>
          <w:iCs/>
          <w:spacing w:val="-2"/>
          <w:sz w:val="22"/>
          <w:szCs w:val="22"/>
        </w:rPr>
        <w:t xml:space="preserve"> </w:t>
      </w:r>
      <w:r w:rsidRPr="0001729D">
        <w:rPr>
          <w:i/>
          <w:iCs/>
          <w:sz w:val="22"/>
          <w:szCs w:val="22"/>
        </w:rPr>
        <w:t>of the</w:t>
      </w:r>
      <w:r w:rsidRPr="0001729D">
        <w:rPr>
          <w:i/>
          <w:iCs/>
          <w:spacing w:val="-2"/>
          <w:sz w:val="22"/>
          <w:szCs w:val="22"/>
        </w:rPr>
        <w:t xml:space="preserve"> </w:t>
      </w:r>
      <w:r w:rsidRPr="0001729D">
        <w:rPr>
          <w:i/>
          <w:iCs/>
          <w:sz w:val="22"/>
          <w:szCs w:val="22"/>
        </w:rPr>
        <w:t>Rehabilitation</w:t>
      </w:r>
      <w:r w:rsidRPr="0001729D">
        <w:rPr>
          <w:i/>
          <w:iCs/>
          <w:spacing w:val="-2"/>
          <w:sz w:val="22"/>
          <w:szCs w:val="22"/>
        </w:rPr>
        <w:t xml:space="preserve"> </w:t>
      </w:r>
      <w:r w:rsidRPr="0001729D">
        <w:rPr>
          <w:i/>
          <w:iCs/>
          <w:sz w:val="22"/>
          <w:szCs w:val="22"/>
        </w:rPr>
        <w:t>Act.</w:t>
      </w:r>
      <w:r w:rsidRPr="0001729D">
        <w:rPr>
          <w:i/>
          <w:iCs/>
          <w:spacing w:val="3"/>
          <w:sz w:val="22"/>
          <w:szCs w:val="22"/>
        </w:rPr>
        <w:t xml:space="preserve"> </w:t>
      </w:r>
      <w:r w:rsidRPr="0001729D">
        <w:rPr>
          <w:sz w:val="22"/>
          <w:szCs w:val="22"/>
        </w:rPr>
        <w:t>All</w:t>
      </w:r>
      <w:r w:rsidRPr="0001729D">
        <w:rPr>
          <w:spacing w:val="75"/>
          <w:sz w:val="22"/>
          <w:szCs w:val="22"/>
        </w:rPr>
        <w:t xml:space="preserve"> </w:t>
      </w:r>
      <w:r w:rsidRPr="0001729D">
        <w:rPr>
          <w:sz w:val="22"/>
          <w:szCs w:val="22"/>
        </w:rPr>
        <w:t>instructors at UT Arlington</w:t>
      </w:r>
      <w:r w:rsidRPr="0001729D">
        <w:rPr>
          <w:spacing w:val="-2"/>
          <w:sz w:val="22"/>
          <w:szCs w:val="22"/>
        </w:rPr>
        <w:t xml:space="preserve"> </w:t>
      </w:r>
      <w:r w:rsidRPr="0001729D">
        <w:rPr>
          <w:sz w:val="22"/>
          <w:szCs w:val="22"/>
        </w:rPr>
        <w:t>are required</w:t>
      </w:r>
      <w:r w:rsidRPr="0001729D">
        <w:rPr>
          <w:spacing w:val="-2"/>
          <w:sz w:val="22"/>
          <w:szCs w:val="22"/>
        </w:rPr>
        <w:t xml:space="preserve"> </w:t>
      </w:r>
      <w:r w:rsidRPr="0001729D">
        <w:rPr>
          <w:sz w:val="22"/>
          <w:szCs w:val="22"/>
        </w:rPr>
        <w:t>by</w:t>
      </w:r>
      <w:r w:rsidRPr="0001729D">
        <w:rPr>
          <w:spacing w:val="-3"/>
          <w:sz w:val="22"/>
          <w:szCs w:val="22"/>
        </w:rPr>
        <w:t xml:space="preserve"> </w:t>
      </w:r>
      <w:r w:rsidRPr="0001729D">
        <w:rPr>
          <w:sz w:val="22"/>
          <w:szCs w:val="22"/>
        </w:rPr>
        <w:t>law to</w:t>
      </w:r>
      <w:r w:rsidRPr="0001729D">
        <w:rPr>
          <w:spacing w:val="1"/>
          <w:sz w:val="22"/>
          <w:szCs w:val="22"/>
        </w:rPr>
        <w:t xml:space="preserve"> </w:t>
      </w:r>
      <w:r w:rsidRPr="0001729D">
        <w:rPr>
          <w:sz w:val="22"/>
          <w:szCs w:val="22"/>
        </w:rPr>
        <w:t>provide</w:t>
      </w:r>
      <w:r w:rsidRPr="0001729D">
        <w:rPr>
          <w:spacing w:val="1"/>
          <w:sz w:val="22"/>
          <w:szCs w:val="22"/>
        </w:rPr>
        <w:t xml:space="preserve"> </w:t>
      </w:r>
      <w:r w:rsidRPr="0001729D">
        <w:rPr>
          <w:sz w:val="22"/>
          <w:szCs w:val="22"/>
        </w:rPr>
        <w:t>“reasonable</w:t>
      </w:r>
      <w:r w:rsidRPr="0001729D">
        <w:rPr>
          <w:spacing w:val="-2"/>
          <w:sz w:val="22"/>
          <w:szCs w:val="22"/>
        </w:rPr>
        <w:t xml:space="preserve"> </w:t>
      </w:r>
      <w:r w:rsidRPr="0001729D">
        <w:rPr>
          <w:sz w:val="22"/>
          <w:szCs w:val="22"/>
        </w:rPr>
        <w:t xml:space="preserve">accommodations” </w:t>
      </w:r>
      <w:r w:rsidRPr="0001729D">
        <w:rPr>
          <w:spacing w:val="-2"/>
          <w:sz w:val="22"/>
          <w:szCs w:val="22"/>
        </w:rPr>
        <w:t>to</w:t>
      </w:r>
      <w:r w:rsidRPr="0001729D">
        <w:rPr>
          <w:spacing w:val="69"/>
          <w:sz w:val="22"/>
          <w:szCs w:val="22"/>
        </w:rPr>
        <w:t xml:space="preserve"> </w:t>
      </w:r>
      <w:r w:rsidRPr="0001729D">
        <w:rPr>
          <w:sz w:val="22"/>
          <w:szCs w:val="22"/>
        </w:rPr>
        <w:t>students with disabilities, so as</w:t>
      </w:r>
      <w:r w:rsidRPr="0001729D">
        <w:rPr>
          <w:spacing w:val="-3"/>
          <w:sz w:val="22"/>
          <w:szCs w:val="22"/>
        </w:rPr>
        <w:t xml:space="preserve"> </w:t>
      </w:r>
      <w:r w:rsidRPr="0001729D">
        <w:rPr>
          <w:sz w:val="22"/>
          <w:szCs w:val="22"/>
        </w:rPr>
        <w:t>not to discriminate on</w:t>
      </w:r>
      <w:r w:rsidRPr="0001729D">
        <w:rPr>
          <w:spacing w:val="-2"/>
          <w:sz w:val="22"/>
          <w:szCs w:val="22"/>
        </w:rPr>
        <w:t xml:space="preserve"> </w:t>
      </w:r>
      <w:r w:rsidRPr="0001729D">
        <w:rPr>
          <w:sz w:val="22"/>
          <w:szCs w:val="22"/>
        </w:rPr>
        <w:t>the basis</w:t>
      </w:r>
      <w:r w:rsidRPr="0001729D">
        <w:rPr>
          <w:spacing w:val="-3"/>
          <w:sz w:val="22"/>
          <w:szCs w:val="22"/>
        </w:rPr>
        <w:t xml:space="preserve"> </w:t>
      </w:r>
      <w:r w:rsidRPr="0001729D">
        <w:rPr>
          <w:sz w:val="22"/>
          <w:szCs w:val="22"/>
        </w:rPr>
        <w:t>of disability. Students</w:t>
      </w:r>
      <w:r w:rsidRPr="0001729D">
        <w:rPr>
          <w:spacing w:val="-2"/>
          <w:sz w:val="22"/>
          <w:szCs w:val="22"/>
        </w:rPr>
        <w:t xml:space="preserve"> </w:t>
      </w:r>
      <w:r w:rsidRPr="0001729D">
        <w:rPr>
          <w:sz w:val="22"/>
          <w:szCs w:val="22"/>
        </w:rPr>
        <w:t>are</w:t>
      </w:r>
      <w:r w:rsidRPr="0001729D">
        <w:rPr>
          <w:spacing w:val="99"/>
          <w:sz w:val="22"/>
          <w:szCs w:val="22"/>
        </w:rPr>
        <w:t xml:space="preserve"> </w:t>
      </w:r>
      <w:r w:rsidRPr="0001729D">
        <w:rPr>
          <w:sz w:val="22"/>
          <w:szCs w:val="22"/>
        </w:rPr>
        <w:t>responsible</w:t>
      </w:r>
      <w:r w:rsidRPr="0001729D">
        <w:rPr>
          <w:spacing w:val="-2"/>
          <w:sz w:val="22"/>
          <w:szCs w:val="22"/>
        </w:rPr>
        <w:t xml:space="preserve"> </w:t>
      </w:r>
      <w:r w:rsidRPr="0001729D">
        <w:rPr>
          <w:sz w:val="22"/>
          <w:szCs w:val="22"/>
        </w:rPr>
        <w:t>for</w:t>
      </w:r>
      <w:r w:rsidRPr="0001729D">
        <w:rPr>
          <w:spacing w:val="-3"/>
          <w:sz w:val="22"/>
          <w:szCs w:val="22"/>
        </w:rPr>
        <w:t xml:space="preserve"> </w:t>
      </w:r>
      <w:r w:rsidRPr="0001729D">
        <w:rPr>
          <w:sz w:val="22"/>
          <w:szCs w:val="22"/>
        </w:rPr>
        <w:t>providing</w:t>
      </w:r>
      <w:r w:rsidRPr="0001729D">
        <w:rPr>
          <w:spacing w:val="-2"/>
          <w:sz w:val="22"/>
          <w:szCs w:val="22"/>
        </w:rPr>
        <w:t xml:space="preserve"> </w:t>
      </w:r>
      <w:r w:rsidRPr="0001729D">
        <w:rPr>
          <w:sz w:val="22"/>
          <w:szCs w:val="22"/>
        </w:rPr>
        <w:t>the instructor with official</w:t>
      </w:r>
      <w:r w:rsidRPr="0001729D">
        <w:rPr>
          <w:spacing w:val="-3"/>
          <w:sz w:val="22"/>
          <w:szCs w:val="22"/>
        </w:rPr>
        <w:t xml:space="preserve"> </w:t>
      </w:r>
      <w:r w:rsidRPr="0001729D">
        <w:rPr>
          <w:sz w:val="22"/>
          <w:szCs w:val="22"/>
        </w:rPr>
        <w:t>notification</w:t>
      </w:r>
      <w:r w:rsidRPr="0001729D">
        <w:rPr>
          <w:spacing w:val="7"/>
          <w:sz w:val="22"/>
          <w:szCs w:val="22"/>
        </w:rPr>
        <w:t xml:space="preserve"> </w:t>
      </w:r>
      <w:r w:rsidRPr="0001729D">
        <w:rPr>
          <w:spacing w:val="-2"/>
          <w:sz w:val="22"/>
          <w:szCs w:val="22"/>
        </w:rPr>
        <w:t>in</w:t>
      </w:r>
      <w:r w:rsidRPr="0001729D">
        <w:rPr>
          <w:sz w:val="22"/>
          <w:szCs w:val="22"/>
        </w:rPr>
        <w:t xml:space="preserve"> the</w:t>
      </w:r>
      <w:r w:rsidRPr="0001729D">
        <w:rPr>
          <w:spacing w:val="-2"/>
          <w:sz w:val="22"/>
          <w:szCs w:val="22"/>
        </w:rPr>
        <w:t xml:space="preserve"> </w:t>
      </w:r>
      <w:r w:rsidRPr="0001729D">
        <w:rPr>
          <w:sz w:val="22"/>
          <w:szCs w:val="22"/>
        </w:rPr>
        <w:t>form</w:t>
      </w:r>
      <w:r w:rsidRPr="0001729D">
        <w:rPr>
          <w:spacing w:val="-2"/>
          <w:sz w:val="22"/>
          <w:szCs w:val="22"/>
        </w:rPr>
        <w:t xml:space="preserve"> </w:t>
      </w:r>
      <w:r w:rsidRPr="0001729D">
        <w:rPr>
          <w:sz w:val="22"/>
          <w:szCs w:val="22"/>
        </w:rPr>
        <w:t>of a letter certified</w:t>
      </w:r>
      <w:r w:rsidRPr="0001729D">
        <w:rPr>
          <w:spacing w:val="91"/>
          <w:sz w:val="22"/>
          <w:szCs w:val="22"/>
        </w:rPr>
        <w:t xml:space="preserve"> </w:t>
      </w:r>
      <w:r w:rsidRPr="0001729D">
        <w:rPr>
          <w:sz w:val="22"/>
          <w:szCs w:val="22"/>
        </w:rPr>
        <w:t>by</w:t>
      </w:r>
      <w:r w:rsidRPr="0001729D">
        <w:rPr>
          <w:spacing w:val="-3"/>
          <w:sz w:val="22"/>
          <w:szCs w:val="22"/>
        </w:rPr>
        <w:t xml:space="preserve"> </w:t>
      </w:r>
      <w:r w:rsidRPr="0001729D">
        <w:rPr>
          <w:sz w:val="22"/>
          <w:szCs w:val="22"/>
        </w:rPr>
        <w:t>the</w:t>
      </w:r>
      <w:r w:rsidRPr="0001729D">
        <w:rPr>
          <w:spacing w:val="2"/>
          <w:sz w:val="22"/>
          <w:szCs w:val="22"/>
        </w:rPr>
        <w:t xml:space="preserve"> </w:t>
      </w:r>
      <w:r w:rsidRPr="0001729D">
        <w:rPr>
          <w:b/>
          <w:bCs/>
          <w:sz w:val="22"/>
          <w:szCs w:val="22"/>
          <w:u w:val="thick"/>
        </w:rPr>
        <w:t>Office</w:t>
      </w:r>
      <w:r w:rsidRPr="0001729D">
        <w:rPr>
          <w:b/>
          <w:bCs/>
          <w:spacing w:val="-2"/>
          <w:sz w:val="22"/>
          <w:szCs w:val="22"/>
          <w:u w:val="thick"/>
        </w:rPr>
        <w:t xml:space="preserve"> </w:t>
      </w:r>
      <w:r w:rsidRPr="0001729D">
        <w:rPr>
          <w:b/>
          <w:bCs/>
          <w:sz w:val="22"/>
          <w:szCs w:val="22"/>
          <w:u w:val="thick"/>
        </w:rPr>
        <w:t>for Students</w:t>
      </w:r>
      <w:r w:rsidRPr="0001729D">
        <w:rPr>
          <w:b/>
          <w:bCs/>
          <w:spacing w:val="-2"/>
          <w:sz w:val="22"/>
          <w:szCs w:val="22"/>
          <w:u w:val="thick"/>
        </w:rPr>
        <w:t xml:space="preserve"> </w:t>
      </w:r>
      <w:r w:rsidRPr="0001729D">
        <w:rPr>
          <w:b/>
          <w:bCs/>
          <w:sz w:val="22"/>
          <w:szCs w:val="22"/>
          <w:u w:val="thick"/>
        </w:rPr>
        <w:t>with Disabilities</w:t>
      </w:r>
      <w:r w:rsidRPr="0001729D">
        <w:rPr>
          <w:b/>
          <w:bCs/>
          <w:spacing w:val="-2"/>
          <w:sz w:val="22"/>
          <w:szCs w:val="22"/>
          <w:u w:val="thick"/>
        </w:rPr>
        <w:t xml:space="preserve"> </w:t>
      </w:r>
      <w:r w:rsidRPr="0001729D">
        <w:rPr>
          <w:b/>
          <w:bCs/>
          <w:sz w:val="22"/>
          <w:szCs w:val="22"/>
          <w:u w:val="thick"/>
        </w:rPr>
        <w:t>(OSD).</w:t>
      </w:r>
      <w:r w:rsidRPr="0001729D">
        <w:rPr>
          <w:b/>
          <w:bCs/>
          <w:sz w:val="22"/>
          <w:szCs w:val="22"/>
        </w:rPr>
        <w:t xml:space="preserve"> </w:t>
      </w:r>
      <w:r w:rsidRPr="0001729D">
        <w:rPr>
          <w:b/>
          <w:bCs/>
          <w:spacing w:val="3"/>
          <w:sz w:val="22"/>
          <w:szCs w:val="22"/>
        </w:rPr>
        <w:t xml:space="preserve"> </w:t>
      </w:r>
      <w:r w:rsidRPr="0001729D">
        <w:rPr>
          <w:sz w:val="22"/>
          <w:szCs w:val="22"/>
        </w:rPr>
        <w:t>Students experiencing a</w:t>
      </w:r>
      <w:r w:rsidRPr="0001729D">
        <w:rPr>
          <w:spacing w:val="1"/>
          <w:sz w:val="22"/>
          <w:szCs w:val="22"/>
        </w:rPr>
        <w:t xml:space="preserve"> </w:t>
      </w:r>
      <w:r w:rsidRPr="0001729D">
        <w:rPr>
          <w:sz w:val="22"/>
          <w:szCs w:val="22"/>
        </w:rPr>
        <w:t>range of</w:t>
      </w:r>
      <w:r w:rsidRPr="0001729D">
        <w:rPr>
          <w:spacing w:val="71"/>
          <w:sz w:val="22"/>
          <w:szCs w:val="22"/>
        </w:rPr>
        <w:t xml:space="preserve"> </w:t>
      </w:r>
      <w:r w:rsidRPr="0001729D">
        <w:rPr>
          <w:sz w:val="22"/>
          <w:szCs w:val="22"/>
        </w:rPr>
        <w:t>conditions (Physical, Learning, Chronic Health, Mental Health,</w:t>
      </w:r>
      <w:r w:rsidRPr="0001729D">
        <w:rPr>
          <w:spacing w:val="-2"/>
          <w:sz w:val="22"/>
          <w:szCs w:val="22"/>
        </w:rPr>
        <w:t xml:space="preserve"> </w:t>
      </w:r>
      <w:r w:rsidRPr="0001729D">
        <w:rPr>
          <w:sz w:val="22"/>
          <w:szCs w:val="22"/>
        </w:rPr>
        <w:t>and</w:t>
      </w:r>
      <w:r w:rsidRPr="0001729D">
        <w:rPr>
          <w:spacing w:val="-4"/>
          <w:sz w:val="22"/>
          <w:szCs w:val="22"/>
        </w:rPr>
        <w:t xml:space="preserve"> </w:t>
      </w:r>
      <w:r w:rsidRPr="0001729D">
        <w:rPr>
          <w:sz w:val="22"/>
          <w:szCs w:val="22"/>
        </w:rPr>
        <w:t>Sensory) that</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cause</w:t>
      </w:r>
      <w:r w:rsidRPr="0001729D">
        <w:rPr>
          <w:spacing w:val="75"/>
          <w:sz w:val="22"/>
          <w:szCs w:val="22"/>
        </w:rPr>
        <w:t xml:space="preserve"> </w:t>
      </w:r>
      <w:r w:rsidRPr="0001729D">
        <w:rPr>
          <w:sz w:val="22"/>
          <w:szCs w:val="22"/>
        </w:rPr>
        <w:t>diminished</w:t>
      </w:r>
      <w:r w:rsidRPr="0001729D">
        <w:rPr>
          <w:spacing w:val="-2"/>
          <w:sz w:val="22"/>
          <w:szCs w:val="22"/>
        </w:rPr>
        <w:t xml:space="preserve"> </w:t>
      </w:r>
      <w:r w:rsidRPr="0001729D">
        <w:rPr>
          <w:sz w:val="22"/>
          <w:szCs w:val="22"/>
        </w:rPr>
        <w:t>academic</w:t>
      </w:r>
      <w:r w:rsidRPr="0001729D">
        <w:rPr>
          <w:spacing w:val="-3"/>
          <w:sz w:val="22"/>
          <w:szCs w:val="22"/>
        </w:rPr>
        <w:t xml:space="preserve"> </w:t>
      </w:r>
      <w:r w:rsidRPr="0001729D">
        <w:rPr>
          <w:sz w:val="22"/>
          <w:szCs w:val="22"/>
        </w:rPr>
        <w:t>performance</w:t>
      </w:r>
      <w:r w:rsidRPr="0001729D">
        <w:rPr>
          <w:spacing w:val="-2"/>
          <w:sz w:val="22"/>
          <w:szCs w:val="22"/>
        </w:rPr>
        <w:t xml:space="preserve"> </w:t>
      </w:r>
      <w:r w:rsidRPr="0001729D">
        <w:rPr>
          <w:sz w:val="22"/>
          <w:szCs w:val="22"/>
        </w:rPr>
        <w:t>or other barriers to learning</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seek services and/or</w:t>
      </w:r>
      <w:r w:rsidRPr="0001729D">
        <w:rPr>
          <w:spacing w:val="85"/>
          <w:sz w:val="22"/>
          <w:szCs w:val="22"/>
        </w:rPr>
        <w:t xml:space="preserve"> </w:t>
      </w:r>
      <w:r w:rsidRPr="0001729D">
        <w:rPr>
          <w:sz w:val="22"/>
          <w:szCs w:val="22"/>
        </w:rPr>
        <w:t>accommodations</w:t>
      </w:r>
      <w:r w:rsidRPr="0001729D">
        <w:rPr>
          <w:spacing w:val="-2"/>
          <w:sz w:val="22"/>
          <w:szCs w:val="22"/>
        </w:rPr>
        <w:t xml:space="preserve"> </w:t>
      </w:r>
      <w:r w:rsidRPr="0001729D">
        <w:rPr>
          <w:sz w:val="22"/>
          <w:szCs w:val="22"/>
        </w:rPr>
        <w:t>by</w:t>
      </w:r>
      <w:r w:rsidRPr="0001729D">
        <w:rPr>
          <w:spacing w:val="-3"/>
          <w:sz w:val="22"/>
          <w:szCs w:val="22"/>
        </w:rPr>
        <w:t xml:space="preserve"> </w:t>
      </w:r>
      <w:r w:rsidRPr="0001729D">
        <w:rPr>
          <w:sz w:val="22"/>
          <w:szCs w:val="22"/>
        </w:rPr>
        <w:t>contacting:</w:t>
      </w:r>
    </w:p>
    <w:p w14:paraId="3AF0B8AC" w14:textId="77777777" w:rsidR="002C0242" w:rsidRPr="0001729D" w:rsidRDefault="002C0242" w:rsidP="008707D9">
      <w:pPr>
        <w:pStyle w:val="BodyText"/>
        <w:ind w:left="360"/>
        <w:rPr>
          <w:sz w:val="22"/>
          <w:szCs w:val="22"/>
        </w:rPr>
      </w:pPr>
    </w:p>
    <w:p w14:paraId="3FE969DD" w14:textId="77777777" w:rsidR="005F2908" w:rsidRPr="0001729D" w:rsidRDefault="005F2908" w:rsidP="006546FB">
      <w:pPr>
        <w:pStyle w:val="BodyText"/>
        <w:numPr>
          <w:ilvl w:val="0"/>
          <w:numId w:val="8"/>
        </w:numPr>
        <w:rPr>
          <w:sz w:val="22"/>
          <w:szCs w:val="22"/>
        </w:rPr>
      </w:pPr>
      <w:r w:rsidRPr="0001729D">
        <w:rPr>
          <w:rStyle w:val="Heading1Char"/>
          <w:rFonts w:eastAsia="Calibri"/>
          <w:color w:val="auto"/>
          <w:sz w:val="22"/>
          <w:szCs w:val="22"/>
        </w:rPr>
        <w:t>The Office for Students with Disabilities, (OSD):</w:t>
      </w:r>
      <w:r w:rsidRPr="0001729D">
        <w:rPr>
          <w:spacing w:val="37"/>
          <w:sz w:val="22"/>
          <w:szCs w:val="22"/>
        </w:rPr>
        <w:t xml:space="preserve"> </w:t>
      </w:r>
      <w:hyperlink r:id="rId18" w:history="1">
        <w:r w:rsidRPr="0001729D">
          <w:rPr>
            <w:rStyle w:val="Hyperlink"/>
            <w:spacing w:val="-1"/>
            <w:sz w:val="22"/>
            <w:szCs w:val="22"/>
          </w:rPr>
          <w:t>www.uta.edu/disability</w:t>
        </w:r>
      </w:hyperlink>
      <w:r w:rsidRPr="0001729D">
        <w:rPr>
          <w:spacing w:val="37"/>
          <w:sz w:val="22"/>
          <w:szCs w:val="22"/>
        </w:rPr>
        <w:t xml:space="preserve"> </w:t>
      </w:r>
      <w:r w:rsidRPr="0001729D">
        <w:rPr>
          <w:sz w:val="22"/>
          <w:szCs w:val="22"/>
        </w:rPr>
        <w:t xml:space="preserve">or calling </w:t>
      </w:r>
      <w:r w:rsidRPr="0001729D">
        <w:rPr>
          <w:sz w:val="22"/>
          <w:szCs w:val="22"/>
        </w:rPr>
        <w:lastRenderedPageBreak/>
        <w:t>817-272-3364.</w:t>
      </w:r>
    </w:p>
    <w:p w14:paraId="788F12C8" w14:textId="77777777" w:rsidR="005F2908" w:rsidRPr="0001729D" w:rsidRDefault="005F2908" w:rsidP="006546FB">
      <w:pPr>
        <w:numPr>
          <w:ilvl w:val="0"/>
          <w:numId w:val="8"/>
        </w:numPr>
        <w:rPr>
          <w:color w:val="auto"/>
        </w:rPr>
      </w:pPr>
      <w:r w:rsidRPr="0001729D">
        <w:rPr>
          <w:b/>
          <w:color w:val="auto"/>
        </w:rPr>
        <w:t xml:space="preserve">Counseling and </w:t>
      </w:r>
      <w:r w:rsidRPr="0001729D">
        <w:rPr>
          <w:b/>
          <w:color w:val="auto"/>
          <w:spacing w:val="-1"/>
        </w:rPr>
        <w:t>Psychological</w:t>
      </w:r>
      <w:r w:rsidRPr="0001729D">
        <w:rPr>
          <w:b/>
          <w:color w:val="auto"/>
          <w:spacing w:val="-2"/>
        </w:rPr>
        <w:t xml:space="preserve"> </w:t>
      </w:r>
      <w:r w:rsidRPr="0001729D">
        <w:rPr>
          <w:b/>
          <w:color w:val="auto"/>
          <w:spacing w:val="-1"/>
        </w:rPr>
        <w:t>Services,</w:t>
      </w:r>
      <w:r w:rsidRPr="0001729D">
        <w:rPr>
          <w:b/>
          <w:color w:val="auto"/>
          <w:spacing w:val="4"/>
        </w:rPr>
        <w:t xml:space="preserve"> </w:t>
      </w:r>
      <w:r w:rsidRPr="0001729D">
        <w:rPr>
          <w:b/>
          <w:color w:val="auto"/>
          <w:spacing w:val="-2"/>
        </w:rPr>
        <w:t>(CAPS):</w:t>
      </w:r>
      <w:r w:rsidRPr="0001729D">
        <w:rPr>
          <w:color w:val="auto"/>
          <w:spacing w:val="-2"/>
        </w:rPr>
        <w:t xml:space="preserve"> </w:t>
      </w:r>
      <w:hyperlink r:id="rId19" w:history="1">
        <w:r w:rsidRPr="0001729D">
          <w:rPr>
            <w:color w:val="00469A"/>
            <w:spacing w:val="-1"/>
          </w:rPr>
          <w:t>www.uta.edu/caps/</w:t>
        </w:r>
      </w:hyperlink>
      <w:r w:rsidRPr="0001729D">
        <w:rPr>
          <w:color w:val="00469A"/>
        </w:rPr>
        <w:t xml:space="preserve"> </w:t>
      </w:r>
      <w:r w:rsidRPr="0001729D">
        <w:t>or</w:t>
      </w:r>
      <w:r w:rsidRPr="0001729D">
        <w:rPr>
          <w:spacing w:val="-3"/>
        </w:rPr>
        <w:t xml:space="preserve"> </w:t>
      </w:r>
      <w:r w:rsidRPr="0001729D">
        <w:rPr>
          <w:spacing w:val="-1"/>
        </w:rPr>
        <w:t>calling 817-272-3671.</w:t>
      </w:r>
    </w:p>
    <w:p w14:paraId="23D07825" w14:textId="77777777" w:rsidR="005F2908" w:rsidRPr="0001729D" w:rsidRDefault="005F2908" w:rsidP="002C0242">
      <w:pPr>
        <w:pStyle w:val="BodyText"/>
        <w:spacing w:before="120"/>
        <w:ind w:left="360"/>
        <w:rPr>
          <w:sz w:val="22"/>
          <w:szCs w:val="22"/>
        </w:rPr>
      </w:pPr>
      <w:r w:rsidRPr="0001729D">
        <w:rPr>
          <w:sz w:val="22"/>
          <w:szCs w:val="22"/>
        </w:rPr>
        <w:t>Only</w:t>
      </w:r>
      <w:r w:rsidRPr="0001729D">
        <w:rPr>
          <w:spacing w:val="-3"/>
          <w:sz w:val="22"/>
          <w:szCs w:val="22"/>
        </w:rPr>
        <w:t xml:space="preserve"> </w:t>
      </w:r>
      <w:r w:rsidRPr="0001729D">
        <w:rPr>
          <w:sz w:val="22"/>
          <w:szCs w:val="22"/>
        </w:rPr>
        <w:t>those students who have officially</w:t>
      </w:r>
      <w:r w:rsidRPr="0001729D">
        <w:rPr>
          <w:spacing w:val="-3"/>
          <w:sz w:val="22"/>
          <w:szCs w:val="22"/>
        </w:rPr>
        <w:t xml:space="preserve"> </w:t>
      </w:r>
      <w:r w:rsidRPr="0001729D">
        <w:rPr>
          <w:sz w:val="22"/>
          <w:szCs w:val="22"/>
        </w:rPr>
        <w:t>documented</w:t>
      </w:r>
      <w:r w:rsidRPr="0001729D">
        <w:rPr>
          <w:spacing w:val="-2"/>
          <w:sz w:val="22"/>
          <w:szCs w:val="22"/>
        </w:rPr>
        <w:t xml:space="preserve"> </w:t>
      </w:r>
      <w:r w:rsidRPr="0001729D">
        <w:rPr>
          <w:sz w:val="22"/>
          <w:szCs w:val="22"/>
        </w:rPr>
        <w:t>a need</w:t>
      </w:r>
      <w:r w:rsidRPr="0001729D">
        <w:rPr>
          <w:spacing w:val="-2"/>
          <w:sz w:val="22"/>
          <w:szCs w:val="22"/>
        </w:rPr>
        <w:t xml:space="preserve"> </w:t>
      </w:r>
      <w:r w:rsidRPr="0001729D">
        <w:rPr>
          <w:sz w:val="22"/>
          <w:szCs w:val="22"/>
        </w:rPr>
        <w:t>for an</w:t>
      </w:r>
      <w:r w:rsidRPr="0001729D">
        <w:rPr>
          <w:spacing w:val="-2"/>
          <w:sz w:val="22"/>
          <w:szCs w:val="22"/>
        </w:rPr>
        <w:t xml:space="preserve"> </w:t>
      </w:r>
      <w:r w:rsidRPr="0001729D">
        <w:rPr>
          <w:sz w:val="22"/>
          <w:szCs w:val="22"/>
        </w:rPr>
        <w:t>accommodation will have</w:t>
      </w:r>
      <w:r w:rsidRPr="0001729D">
        <w:rPr>
          <w:spacing w:val="53"/>
          <w:sz w:val="22"/>
          <w:szCs w:val="22"/>
        </w:rPr>
        <w:t xml:space="preserve"> </w:t>
      </w:r>
      <w:r w:rsidRPr="0001729D">
        <w:rPr>
          <w:sz w:val="22"/>
          <w:szCs w:val="22"/>
        </w:rPr>
        <w:t>their</w:t>
      </w:r>
      <w:r w:rsidRPr="0001729D">
        <w:rPr>
          <w:spacing w:val="-2"/>
          <w:sz w:val="22"/>
          <w:szCs w:val="22"/>
        </w:rPr>
        <w:t xml:space="preserve"> </w:t>
      </w:r>
      <w:r w:rsidRPr="0001729D">
        <w:rPr>
          <w:sz w:val="22"/>
          <w:szCs w:val="22"/>
        </w:rPr>
        <w:t>request</w:t>
      </w:r>
      <w:r w:rsidRPr="0001729D">
        <w:rPr>
          <w:spacing w:val="-2"/>
          <w:sz w:val="22"/>
          <w:szCs w:val="22"/>
        </w:rPr>
        <w:t xml:space="preserve"> </w:t>
      </w:r>
      <w:r w:rsidRPr="0001729D">
        <w:rPr>
          <w:sz w:val="22"/>
          <w:szCs w:val="22"/>
        </w:rPr>
        <w:t>honored.</w:t>
      </w:r>
      <w:r w:rsidRPr="0001729D">
        <w:rPr>
          <w:spacing w:val="-2"/>
          <w:sz w:val="22"/>
          <w:szCs w:val="22"/>
        </w:rPr>
        <w:t xml:space="preserve"> </w:t>
      </w:r>
      <w:r w:rsidRPr="0001729D">
        <w:rPr>
          <w:sz w:val="22"/>
          <w:szCs w:val="22"/>
        </w:rPr>
        <w:t>Information regarding</w:t>
      </w:r>
      <w:r w:rsidRPr="0001729D">
        <w:rPr>
          <w:spacing w:val="-4"/>
          <w:sz w:val="22"/>
          <w:szCs w:val="22"/>
        </w:rPr>
        <w:t xml:space="preserve"> </w:t>
      </w:r>
      <w:r w:rsidRPr="0001729D">
        <w:rPr>
          <w:sz w:val="22"/>
          <w:szCs w:val="22"/>
        </w:rPr>
        <w:t>diagnostic criteria and</w:t>
      </w:r>
      <w:r w:rsidRPr="0001729D">
        <w:rPr>
          <w:spacing w:val="-2"/>
          <w:sz w:val="22"/>
          <w:szCs w:val="22"/>
        </w:rPr>
        <w:t xml:space="preserve"> </w:t>
      </w:r>
      <w:r w:rsidRPr="0001729D">
        <w:rPr>
          <w:sz w:val="22"/>
          <w:szCs w:val="22"/>
        </w:rPr>
        <w:t>policies</w:t>
      </w:r>
      <w:r w:rsidRPr="0001729D">
        <w:rPr>
          <w:spacing w:val="-2"/>
          <w:sz w:val="22"/>
          <w:szCs w:val="22"/>
        </w:rPr>
        <w:t xml:space="preserve"> </w:t>
      </w:r>
      <w:r w:rsidRPr="0001729D">
        <w:rPr>
          <w:sz w:val="22"/>
          <w:szCs w:val="22"/>
        </w:rPr>
        <w:t>for</w:t>
      </w:r>
      <w:r w:rsidRPr="0001729D">
        <w:rPr>
          <w:spacing w:val="-3"/>
          <w:sz w:val="22"/>
          <w:szCs w:val="22"/>
        </w:rPr>
        <w:t xml:space="preserve"> </w:t>
      </w:r>
      <w:r w:rsidRPr="0001729D">
        <w:rPr>
          <w:sz w:val="22"/>
          <w:szCs w:val="22"/>
        </w:rPr>
        <w:t>obtaining</w:t>
      </w:r>
      <w:r w:rsidRPr="0001729D">
        <w:rPr>
          <w:spacing w:val="115"/>
          <w:sz w:val="22"/>
          <w:szCs w:val="22"/>
        </w:rPr>
        <w:t xml:space="preserve"> </w:t>
      </w:r>
      <w:r w:rsidRPr="0001729D">
        <w:rPr>
          <w:sz w:val="22"/>
          <w:szCs w:val="22"/>
        </w:rPr>
        <w:t>disability-based academic accommodations can be</w:t>
      </w:r>
      <w:r w:rsidRPr="0001729D">
        <w:rPr>
          <w:spacing w:val="-2"/>
          <w:sz w:val="22"/>
          <w:szCs w:val="22"/>
        </w:rPr>
        <w:t xml:space="preserve"> </w:t>
      </w:r>
      <w:r w:rsidRPr="0001729D">
        <w:rPr>
          <w:sz w:val="22"/>
          <w:szCs w:val="22"/>
        </w:rPr>
        <w:t>found at</w:t>
      </w:r>
      <w:r w:rsidRPr="0001729D">
        <w:rPr>
          <w:spacing w:val="4"/>
          <w:sz w:val="22"/>
          <w:szCs w:val="22"/>
        </w:rPr>
        <w:t xml:space="preserve"> </w:t>
      </w:r>
      <w:hyperlink r:id="rId20" w:history="1">
        <w:r w:rsidRPr="0001729D">
          <w:rPr>
            <w:color w:val="00469A"/>
            <w:sz w:val="22"/>
            <w:szCs w:val="22"/>
          </w:rPr>
          <w:t>www.uta.edu/disability</w:t>
        </w:r>
      </w:hyperlink>
      <w:r w:rsidRPr="0001729D">
        <w:rPr>
          <w:color w:val="00469A"/>
          <w:sz w:val="22"/>
          <w:szCs w:val="22"/>
        </w:rPr>
        <w:t xml:space="preserve"> </w:t>
      </w:r>
      <w:r w:rsidRPr="0001729D">
        <w:rPr>
          <w:sz w:val="22"/>
          <w:szCs w:val="22"/>
        </w:rPr>
        <w:t>or by</w:t>
      </w:r>
      <w:r w:rsidRPr="0001729D">
        <w:rPr>
          <w:spacing w:val="101"/>
          <w:sz w:val="22"/>
          <w:szCs w:val="22"/>
        </w:rPr>
        <w:t xml:space="preserve"> </w:t>
      </w:r>
      <w:r w:rsidRPr="0001729D">
        <w:rPr>
          <w:sz w:val="22"/>
          <w:szCs w:val="22"/>
        </w:rPr>
        <w:t>calling the Office</w:t>
      </w:r>
      <w:r w:rsidRPr="0001729D">
        <w:rPr>
          <w:spacing w:val="-2"/>
          <w:sz w:val="22"/>
          <w:szCs w:val="22"/>
        </w:rPr>
        <w:t xml:space="preserve"> </w:t>
      </w:r>
      <w:r w:rsidRPr="0001729D">
        <w:rPr>
          <w:sz w:val="22"/>
          <w:szCs w:val="22"/>
        </w:rPr>
        <w:t>for</w:t>
      </w:r>
      <w:r w:rsidRPr="0001729D">
        <w:rPr>
          <w:spacing w:val="-3"/>
          <w:sz w:val="22"/>
          <w:szCs w:val="22"/>
        </w:rPr>
        <w:t xml:space="preserve"> </w:t>
      </w:r>
      <w:r w:rsidRPr="0001729D">
        <w:rPr>
          <w:sz w:val="22"/>
          <w:szCs w:val="22"/>
        </w:rPr>
        <w:t>Students with Disabilities at (817) 272-3364.</w:t>
      </w:r>
    </w:p>
    <w:p w14:paraId="0F9DF617" w14:textId="77777777" w:rsidR="005F2908" w:rsidRPr="0001729D" w:rsidRDefault="008707D9" w:rsidP="008707D9">
      <w:pPr>
        <w:pStyle w:val="Heading3"/>
      </w:pPr>
      <w:r w:rsidRPr="0001729D">
        <w:t>Student Evaluation of Course</w:t>
      </w:r>
    </w:p>
    <w:p w14:paraId="39F6913E" w14:textId="77777777" w:rsidR="005F2908" w:rsidRPr="0001729D" w:rsidRDefault="005F2908" w:rsidP="008707D9">
      <w:pPr>
        <w:pStyle w:val="BodyText"/>
        <w:ind w:left="360"/>
        <w:rPr>
          <w:sz w:val="22"/>
          <w:szCs w:val="22"/>
        </w:rPr>
      </w:pPr>
      <w:r w:rsidRPr="0001729D">
        <w:rPr>
          <w:sz w:val="22"/>
          <w:szCs w:val="22"/>
        </w:rPr>
        <w:t>Students</w:t>
      </w:r>
      <w:r w:rsidRPr="0001729D">
        <w:rPr>
          <w:spacing w:val="-2"/>
          <w:sz w:val="22"/>
          <w:szCs w:val="22"/>
        </w:rPr>
        <w:t xml:space="preserve"> </w:t>
      </w:r>
      <w:r w:rsidRPr="0001729D">
        <w:rPr>
          <w:sz w:val="22"/>
          <w:szCs w:val="22"/>
        </w:rPr>
        <w:t>are</w:t>
      </w:r>
      <w:r w:rsidRPr="0001729D">
        <w:rPr>
          <w:spacing w:val="-2"/>
          <w:sz w:val="22"/>
          <w:szCs w:val="22"/>
        </w:rPr>
        <w:t xml:space="preserve"> </w:t>
      </w:r>
      <w:r w:rsidRPr="0001729D">
        <w:rPr>
          <w:sz w:val="22"/>
          <w:szCs w:val="22"/>
        </w:rPr>
        <w:t>asked</w:t>
      </w:r>
      <w:r w:rsidRPr="0001729D">
        <w:rPr>
          <w:spacing w:val="-2"/>
          <w:sz w:val="22"/>
          <w:szCs w:val="22"/>
        </w:rPr>
        <w:t xml:space="preserve"> </w:t>
      </w:r>
      <w:r w:rsidRPr="0001729D">
        <w:rPr>
          <w:sz w:val="22"/>
          <w:szCs w:val="22"/>
        </w:rPr>
        <w:t>to please</w:t>
      </w:r>
      <w:r w:rsidRPr="0001729D">
        <w:rPr>
          <w:spacing w:val="-2"/>
          <w:sz w:val="22"/>
          <w:szCs w:val="22"/>
        </w:rPr>
        <w:t xml:space="preserve"> </w:t>
      </w:r>
      <w:r w:rsidRPr="0001729D">
        <w:rPr>
          <w:sz w:val="22"/>
          <w:szCs w:val="22"/>
        </w:rPr>
        <w:t>complete the</w:t>
      </w:r>
      <w:r w:rsidRPr="0001729D">
        <w:rPr>
          <w:spacing w:val="3"/>
          <w:sz w:val="22"/>
          <w:szCs w:val="22"/>
        </w:rPr>
        <w:t xml:space="preserve"> </w:t>
      </w:r>
      <w:r w:rsidRPr="0001729D">
        <w:rPr>
          <w:sz w:val="22"/>
          <w:szCs w:val="22"/>
        </w:rPr>
        <w:t>anonymous</w:t>
      </w:r>
      <w:r w:rsidRPr="0001729D">
        <w:rPr>
          <w:spacing w:val="2"/>
          <w:sz w:val="22"/>
          <w:szCs w:val="22"/>
        </w:rPr>
        <w:t xml:space="preserve"> </w:t>
      </w:r>
      <w:r w:rsidRPr="0001729D">
        <w:rPr>
          <w:sz w:val="22"/>
          <w:szCs w:val="22"/>
        </w:rPr>
        <w:t>course evaluation upon completion of</w:t>
      </w:r>
      <w:r w:rsidRPr="0001729D">
        <w:rPr>
          <w:spacing w:val="75"/>
          <w:sz w:val="22"/>
          <w:szCs w:val="22"/>
        </w:rPr>
        <w:t xml:space="preserve"> </w:t>
      </w:r>
      <w:r w:rsidRPr="0001729D">
        <w:rPr>
          <w:sz w:val="22"/>
          <w:szCs w:val="22"/>
        </w:rPr>
        <w:t>this course.</w:t>
      </w:r>
      <w:r w:rsidRPr="0001729D">
        <w:rPr>
          <w:spacing w:val="60"/>
          <w:sz w:val="22"/>
          <w:szCs w:val="22"/>
        </w:rPr>
        <w:t xml:space="preserve"> </w:t>
      </w:r>
      <w:r w:rsidRPr="0001729D">
        <w:rPr>
          <w:spacing w:val="4"/>
          <w:sz w:val="22"/>
          <w:szCs w:val="22"/>
        </w:rPr>
        <w:t>We</w:t>
      </w:r>
      <w:r w:rsidRPr="0001729D">
        <w:rPr>
          <w:spacing w:val="-4"/>
          <w:sz w:val="22"/>
          <w:szCs w:val="22"/>
        </w:rPr>
        <w:t xml:space="preserve"> </w:t>
      </w:r>
      <w:r w:rsidRPr="0001729D">
        <w:rPr>
          <w:sz w:val="22"/>
          <w:szCs w:val="22"/>
        </w:rPr>
        <w:t>use</w:t>
      </w:r>
      <w:r w:rsidRPr="0001729D">
        <w:rPr>
          <w:spacing w:val="3"/>
          <w:sz w:val="22"/>
          <w:szCs w:val="22"/>
        </w:rPr>
        <w:t xml:space="preserve"> </w:t>
      </w:r>
      <w:r w:rsidRPr="0001729D">
        <w:rPr>
          <w:sz w:val="22"/>
          <w:szCs w:val="22"/>
        </w:rPr>
        <w:t>information gathered</w:t>
      </w:r>
      <w:r w:rsidRPr="0001729D">
        <w:rPr>
          <w:spacing w:val="1"/>
          <w:sz w:val="22"/>
          <w:szCs w:val="22"/>
        </w:rPr>
        <w:t xml:space="preserve"> </w:t>
      </w:r>
      <w:r w:rsidRPr="0001729D">
        <w:rPr>
          <w:sz w:val="22"/>
          <w:szCs w:val="22"/>
        </w:rPr>
        <w:t>from</w:t>
      </w:r>
      <w:r w:rsidRPr="0001729D">
        <w:rPr>
          <w:spacing w:val="1"/>
          <w:sz w:val="22"/>
          <w:szCs w:val="22"/>
        </w:rPr>
        <w:t xml:space="preserve"> </w:t>
      </w:r>
      <w:r w:rsidRPr="0001729D">
        <w:rPr>
          <w:sz w:val="22"/>
          <w:szCs w:val="22"/>
        </w:rPr>
        <w:t>student</w:t>
      </w:r>
      <w:r w:rsidRPr="0001729D">
        <w:rPr>
          <w:spacing w:val="-2"/>
          <w:sz w:val="22"/>
          <w:szCs w:val="22"/>
        </w:rPr>
        <w:t xml:space="preserve"> </w:t>
      </w:r>
      <w:r w:rsidRPr="0001729D">
        <w:rPr>
          <w:sz w:val="22"/>
          <w:szCs w:val="22"/>
        </w:rPr>
        <w:t>feedback</w:t>
      </w:r>
      <w:r w:rsidRPr="0001729D">
        <w:rPr>
          <w:spacing w:val="-2"/>
          <w:sz w:val="22"/>
          <w:szCs w:val="22"/>
        </w:rPr>
        <w:t xml:space="preserve"> </w:t>
      </w:r>
      <w:r w:rsidRPr="0001729D">
        <w:rPr>
          <w:sz w:val="22"/>
          <w:szCs w:val="22"/>
        </w:rPr>
        <w:t>to guide</w:t>
      </w:r>
      <w:r w:rsidRPr="0001729D">
        <w:rPr>
          <w:spacing w:val="1"/>
          <w:sz w:val="22"/>
          <w:szCs w:val="22"/>
        </w:rPr>
        <w:t xml:space="preserve"> </w:t>
      </w:r>
      <w:r w:rsidRPr="0001729D">
        <w:rPr>
          <w:sz w:val="22"/>
          <w:szCs w:val="22"/>
        </w:rPr>
        <w:t>our</w:t>
      </w:r>
      <w:r w:rsidRPr="0001729D">
        <w:rPr>
          <w:spacing w:val="-3"/>
          <w:sz w:val="22"/>
          <w:szCs w:val="22"/>
        </w:rPr>
        <w:t xml:space="preserve"> </w:t>
      </w:r>
      <w:r w:rsidRPr="0001729D">
        <w:rPr>
          <w:sz w:val="22"/>
          <w:szCs w:val="22"/>
        </w:rPr>
        <w:t>overall</w:t>
      </w:r>
      <w:r w:rsidRPr="0001729D">
        <w:rPr>
          <w:spacing w:val="73"/>
          <w:sz w:val="22"/>
          <w:szCs w:val="22"/>
        </w:rPr>
        <w:t xml:space="preserve"> </w:t>
      </w:r>
      <w:r w:rsidRPr="0001729D">
        <w:rPr>
          <w:sz w:val="22"/>
          <w:szCs w:val="22"/>
        </w:rPr>
        <w:t>continual improvement</w:t>
      </w:r>
      <w:r w:rsidRPr="0001729D">
        <w:rPr>
          <w:spacing w:val="-2"/>
          <w:sz w:val="22"/>
          <w:szCs w:val="22"/>
        </w:rPr>
        <w:t xml:space="preserve"> </w:t>
      </w:r>
      <w:r w:rsidRPr="0001729D">
        <w:rPr>
          <w:sz w:val="22"/>
          <w:szCs w:val="22"/>
        </w:rPr>
        <w:t>process.</w:t>
      </w:r>
      <w:r w:rsidRPr="0001729D">
        <w:rPr>
          <w:spacing w:val="62"/>
          <w:sz w:val="22"/>
          <w:szCs w:val="22"/>
        </w:rPr>
        <w:t xml:space="preserve"> </w:t>
      </w:r>
      <w:r w:rsidRPr="0001729D">
        <w:rPr>
          <w:sz w:val="22"/>
          <w:szCs w:val="22"/>
        </w:rPr>
        <w:t>Thank you!</w:t>
      </w:r>
    </w:p>
    <w:p w14:paraId="432EDCE7" w14:textId="77777777" w:rsidR="005F2908" w:rsidRPr="0001729D" w:rsidRDefault="005F2908" w:rsidP="008707D9">
      <w:pPr>
        <w:pStyle w:val="Heading3"/>
      </w:pPr>
      <w:r w:rsidRPr="0001729D">
        <w:t xml:space="preserve">Title </w:t>
      </w:r>
      <w:r w:rsidR="008707D9" w:rsidRPr="0001729D">
        <w:rPr>
          <w:spacing w:val="-1"/>
        </w:rPr>
        <w:t>IX</w:t>
      </w:r>
    </w:p>
    <w:p w14:paraId="77DD5A8A" w14:textId="77777777" w:rsidR="005F2908" w:rsidRPr="0001729D" w:rsidRDefault="005F2908" w:rsidP="008707D9">
      <w:pPr>
        <w:pStyle w:val="BodyText"/>
        <w:ind w:left="360"/>
        <w:rPr>
          <w:sz w:val="22"/>
          <w:szCs w:val="22"/>
        </w:rPr>
      </w:pPr>
      <w:r w:rsidRPr="0001729D">
        <w:rPr>
          <w:sz w:val="22"/>
          <w:szCs w:val="22"/>
        </w:rPr>
        <w:t>The University of Texas at Arlington</w:t>
      </w:r>
      <w:r w:rsidRPr="0001729D">
        <w:rPr>
          <w:spacing w:val="-2"/>
          <w:sz w:val="22"/>
          <w:szCs w:val="22"/>
        </w:rPr>
        <w:t xml:space="preserve"> </w:t>
      </w:r>
      <w:r w:rsidRPr="0001729D">
        <w:rPr>
          <w:sz w:val="22"/>
          <w:szCs w:val="22"/>
        </w:rPr>
        <w:t>does not</w:t>
      </w:r>
      <w:r w:rsidRPr="0001729D">
        <w:rPr>
          <w:spacing w:val="-2"/>
          <w:sz w:val="22"/>
          <w:szCs w:val="22"/>
        </w:rPr>
        <w:t xml:space="preserve"> </w:t>
      </w:r>
      <w:r w:rsidRPr="0001729D">
        <w:rPr>
          <w:sz w:val="22"/>
          <w:szCs w:val="22"/>
        </w:rPr>
        <w:t>discriminate</w:t>
      </w:r>
      <w:r w:rsidRPr="0001729D">
        <w:rPr>
          <w:spacing w:val="1"/>
          <w:sz w:val="22"/>
          <w:szCs w:val="22"/>
        </w:rPr>
        <w:t xml:space="preserve"> </w:t>
      </w:r>
      <w:r w:rsidRPr="0001729D">
        <w:rPr>
          <w:sz w:val="22"/>
          <w:szCs w:val="22"/>
        </w:rPr>
        <w:t>on</w:t>
      </w:r>
      <w:r w:rsidRPr="0001729D">
        <w:rPr>
          <w:spacing w:val="-2"/>
          <w:sz w:val="22"/>
          <w:szCs w:val="22"/>
        </w:rPr>
        <w:t xml:space="preserve"> </w:t>
      </w:r>
      <w:r w:rsidRPr="0001729D">
        <w:rPr>
          <w:sz w:val="22"/>
          <w:szCs w:val="22"/>
        </w:rPr>
        <w:t xml:space="preserve">the basis of </w:t>
      </w:r>
      <w:r w:rsidRPr="0001729D">
        <w:rPr>
          <w:spacing w:val="1"/>
          <w:sz w:val="22"/>
          <w:szCs w:val="22"/>
        </w:rPr>
        <w:t>race,</w:t>
      </w:r>
      <w:r w:rsidRPr="0001729D">
        <w:rPr>
          <w:spacing w:val="-2"/>
          <w:sz w:val="22"/>
          <w:szCs w:val="22"/>
        </w:rPr>
        <w:t xml:space="preserve"> </w:t>
      </w:r>
      <w:r w:rsidRPr="0001729D">
        <w:rPr>
          <w:sz w:val="22"/>
          <w:szCs w:val="22"/>
        </w:rPr>
        <w:t>color,</w:t>
      </w:r>
      <w:r w:rsidRPr="0001729D">
        <w:rPr>
          <w:spacing w:val="-2"/>
          <w:sz w:val="22"/>
          <w:szCs w:val="22"/>
        </w:rPr>
        <w:t xml:space="preserve"> </w:t>
      </w:r>
      <w:r w:rsidRPr="0001729D">
        <w:rPr>
          <w:sz w:val="22"/>
          <w:szCs w:val="22"/>
        </w:rPr>
        <w:t>national origin, religion, age,</w:t>
      </w:r>
      <w:r w:rsidRPr="0001729D">
        <w:rPr>
          <w:spacing w:val="-2"/>
          <w:sz w:val="22"/>
          <w:szCs w:val="22"/>
        </w:rPr>
        <w:t xml:space="preserve"> </w:t>
      </w:r>
      <w:r w:rsidRPr="0001729D">
        <w:rPr>
          <w:sz w:val="22"/>
          <w:szCs w:val="22"/>
        </w:rPr>
        <w:t>gender, sexual</w:t>
      </w:r>
      <w:r w:rsidRPr="0001729D">
        <w:rPr>
          <w:spacing w:val="-3"/>
          <w:sz w:val="22"/>
          <w:szCs w:val="22"/>
        </w:rPr>
        <w:t xml:space="preserve"> </w:t>
      </w:r>
      <w:r w:rsidRPr="0001729D">
        <w:rPr>
          <w:sz w:val="22"/>
          <w:szCs w:val="22"/>
        </w:rPr>
        <w:t>orientation, disabilities, genetic information, and/or veteran</w:t>
      </w:r>
      <w:r w:rsidRPr="0001729D">
        <w:rPr>
          <w:spacing w:val="-2"/>
          <w:sz w:val="22"/>
          <w:szCs w:val="22"/>
        </w:rPr>
        <w:t xml:space="preserve"> </w:t>
      </w:r>
      <w:r w:rsidRPr="0001729D">
        <w:rPr>
          <w:sz w:val="22"/>
          <w:szCs w:val="22"/>
        </w:rPr>
        <w:t>status in its</w:t>
      </w:r>
      <w:r w:rsidRPr="0001729D">
        <w:rPr>
          <w:spacing w:val="-2"/>
          <w:sz w:val="22"/>
          <w:szCs w:val="22"/>
        </w:rPr>
        <w:t xml:space="preserve"> </w:t>
      </w:r>
      <w:r w:rsidRPr="0001729D">
        <w:rPr>
          <w:sz w:val="22"/>
          <w:szCs w:val="22"/>
        </w:rPr>
        <w:t>educational programs or activities it operates. For more information,</w:t>
      </w:r>
      <w:r w:rsidRPr="0001729D">
        <w:rPr>
          <w:spacing w:val="63"/>
          <w:sz w:val="22"/>
          <w:szCs w:val="22"/>
        </w:rPr>
        <w:t xml:space="preserve"> </w:t>
      </w:r>
      <w:r w:rsidRPr="0001729D">
        <w:rPr>
          <w:sz w:val="22"/>
          <w:szCs w:val="22"/>
        </w:rPr>
        <w:t>visit</w:t>
      </w:r>
      <w:r w:rsidRPr="0001729D">
        <w:rPr>
          <w:spacing w:val="1"/>
          <w:sz w:val="22"/>
          <w:szCs w:val="22"/>
        </w:rPr>
        <w:t xml:space="preserve"> </w:t>
      </w:r>
      <w:hyperlink r:id="rId21" w:history="1">
        <w:r w:rsidRPr="0001729D">
          <w:rPr>
            <w:color w:val="00469A"/>
            <w:sz w:val="22"/>
            <w:szCs w:val="22"/>
          </w:rPr>
          <w:t>uta.edu/eos</w:t>
        </w:r>
      </w:hyperlink>
      <w:r w:rsidRPr="0001729D">
        <w:rPr>
          <w:sz w:val="22"/>
          <w:szCs w:val="22"/>
        </w:rPr>
        <w:t>. For information regarding Title IX, visit</w:t>
      </w:r>
      <w:r w:rsidRPr="0001729D">
        <w:rPr>
          <w:spacing w:val="5"/>
          <w:sz w:val="22"/>
          <w:szCs w:val="22"/>
        </w:rPr>
        <w:t xml:space="preserve"> </w:t>
      </w:r>
      <w:hyperlink r:id="rId22" w:history="1">
        <w:r w:rsidRPr="0001729D">
          <w:rPr>
            <w:color w:val="00469A"/>
            <w:sz w:val="22"/>
            <w:szCs w:val="22"/>
          </w:rPr>
          <w:t>www.uta.edu/titleIX</w:t>
        </w:r>
      </w:hyperlink>
      <w:r w:rsidRPr="0001729D">
        <w:rPr>
          <w:sz w:val="22"/>
          <w:szCs w:val="22"/>
        </w:rPr>
        <w:t>.</w:t>
      </w:r>
    </w:p>
    <w:p w14:paraId="01E74B0F" w14:textId="77777777" w:rsidR="00247872" w:rsidRPr="0001729D" w:rsidRDefault="008707D9" w:rsidP="008707D9">
      <w:pPr>
        <w:pStyle w:val="Heading3"/>
      </w:pPr>
      <w:r w:rsidRPr="0001729D">
        <w:t>Student Support Services</w:t>
      </w:r>
    </w:p>
    <w:p w14:paraId="213739B8" w14:textId="77777777" w:rsidR="00247872" w:rsidRPr="0001729D" w:rsidRDefault="00247872" w:rsidP="008707D9">
      <w:pPr>
        <w:pStyle w:val="BodyText"/>
        <w:ind w:left="360"/>
        <w:rPr>
          <w:sz w:val="22"/>
          <w:szCs w:val="22"/>
        </w:rPr>
      </w:pPr>
      <w:r w:rsidRPr="0001729D">
        <w:rPr>
          <w:sz w:val="22"/>
          <w:szCs w:val="22"/>
        </w:rPr>
        <w:t>UT</w:t>
      </w:r>
      <w:r w:rsidRPr="0001729D">
        <w:rPr>
          <w:spacing w:val="1"/>
          <w:sz w:val="22"/>
          <w:szCs w:val="22"/>
        </w:rPr>
        <w:t xml:space="preserve"> </w:t>
      </w:r>
      <w:r w:rsidRPr="0001729D">
        <w:rPr>
          <w:sz w:val="22"/>
          <w:szCs w:val="22"/>
        </w:rPr>
        <w:t>Arlington</w:t>
      </w:r>
      <w:r w:rsidRPr="0001729D">
        <w:rPr>
          <w:spacing w:val="-2"/>
          <w:sz w:val="22"/>
          <w:szCs w:val="22"/>
        </w:rPr>
        <w:t xml:space="preserve"> </w:t>
      </w:r>
      <w:r w:rsidRPr="0001729D">
        <w:rPr>
          <w:sz w:val="22"/>
          <w:szCs w:val="22"/>
        </w:rPr>
        <w:t>provides</w:t>
      </w:r>
      <w:r w:rsidRPr="0001729D">
        <w:rPr>
          <w:spacing w:val="-2"/>
          <w:sz w:val="22"/>
          <w:szCs w:val="22"/>
        </w:rPr>
        <w:t xml:space="preserve"> </w:t>
      </w:r>
      <w:r w:rsidRPr="0001729D">
        <w:rPr>
          <w:sz w:val="22"/>
          <w:szCs w:val="22"/>
        </w:rPr>
        <w:t>a variety</w:t>
      </w:r>
      <w:r w:rsidRPr="0001729D">
        <w:rPr>
          <w:spacing w:val="-2"/>
          <w:sz w:val="22"/>
          <w:szCs w:val="22"/>
        </w:rPr>
        <w:t xml:space="preserve"> </w:t>
      </w:r>
      <w:r w:rsidRPr="0001729D">
        <w:rPr>
          <w:sz w:val="22"/>
          <w:szCs w:val="22"/>
        </w:rPr>
        <w:t>of</w:t>
      </w:r>
      <w:r w:rsidRPr="0001729D">
        <w:rPr>
          <w:spacing w:val="2"/>
          <w:sz w:val="22"/>
          <w:szCs w:val="22"/>
        </w:rPr>
        <w:t xml:space="preserve"> </w:t>
      </w:r>
      <w:r w:rsidRPr="0001729D">
        <w:rPr>
          <w:sz w:val="22"/>
          <w:szCs w:val="22"/>
        </w:rPr>
        <w:t>resources</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programs</w:t>
      </w:r>
      <w:r w:rsidRPr="0001729D">
        <w:rPr>
          <w:spacing w:val="-2"/>
          <w:sz w:val="22"/>
          <w:szCs w:val="22"/>
        </w:rPr>
        <w:t xml:space="preserve"> </w:t>
      </w:r>
      <w:r w:rsidRPr="0001729D">
        <w:rPr>
          <w:sz w:val="22"/>
          <w:szCs w:val="22"/>
        </w:rPr>
        <w:t>designed to</w:t>
      </w:r>
      <w:r w:rsidRPr="0001729D">
        <w:rPr>
          <w:spacing w:val="-2"/>
          <w:sz w:val="22"/>
          <w:szCs w:val="22"/>
        </w:rPr>
        <w:t xml:space="preserve"> </w:t>
      </w:r>
      <w:r w:rsidRPr="0001729D">
        <w:rPr>
          <w:sz w:val="22"/>
          <w:szCs w:val="22"/>
        </w:rPr>
        <w:t>help</w:t>
      </w:r>
      <w:r w:rsidRPr="0001729D">
        <w:rPr>
          <w:spacing w:val="-2"/>
          <w:sz w:val="22"/>
          <w:szCs w:val="22"/>
        </w:rPr>
        <w:t xml:space="preserve"> </w:t>
      </w:r>
      <w:r w:rsidRPr="0001729D">
        <w:rPr>
          <w:sz w:val="22"/>
          <w:szCs w:val="22"/>
        </w:rPr>
        <w:t>students</w:t>
      </w:r>
      <w:r w:rsidRPr="0001729D">
        <w:rPr>
          <w:spacing w:val="-2"/>
          <w:sz w:val="22"/>
          <w:szCs w:val="22"/>
        </w:rPr>
        <w:t xml:space="preserve"> </w:t>
      </w:r>
      <w:r w:rsidRPr="0001729D">
        <w:rPr>
          <w:sz w:val="22"/>
          <w:szCs w:val="22"/>
        </w:rPr>
        <w:t>develop</w:t>
      </w:r>
      <w:r w:rsidRPr="0001729D">
        <w:rPr>
          <w:spacing w:val="93"/>
          <w:sz w:val="22"/>
          <w:szCs w:val="22"/>
        </w:rPr>
        <w:t xml:space="preserve"> </w:t>
      </w:r>
      <w:r w:rsidRPr="0001729D">
        <w:rPr>
          <w:sz w:val="22"/>
          <w:szCs w:val="22"/>
        </w:rPr>
        <w:t>academic skills, deal with personal situations,</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better understand</w:t>
      </w:r>
      <w:r w:rsidRPr="0001729D">
        <w:rPr>
          <w:spacing w:val="-4"/>
          <w:sz w:val="22"/>
          <w:szCs w:val="22"/>
        </w:rPr>
        <w:t xml:space="preserve"> </w:t>
      </w:r>
      <w:r w:rsidRPr="0001729D">
        <w:rPr>
          <w:sz w:val="22"/>
          <w:szCs w:val="22"/>
        </w:rPr>
        <w:t>concepts and</w:t>
      </w:r>
      <w:r w:rsidRPr="0001729D">
        <w:rPr>
          <w:spacing w:val="93"/>
          <w:sz w:val="22"/>
          <w:szCs w:val="22"/>
        </w:rPr>
        <w:t xml:space="preserve"> </w:t>
      </w:r>
      <w:r w:rsidRPr="0001729D">
        <w:rPr>
          <w:sz w:val="22"/>
          <w:szCs w:val="22"/>
        </w:rPr>
        <w:t>information related to their</w:t>
      </w:r>
      <w:r w:rsidRPr="0001729D">
        <w:rPr>
          <w:spacing w:val="-2"/>
          <w:sz w:val="22"/>
          <w:szCs w:val="22"/>
        </w:rPr>
        <w:t xml:space="preserve"> </w:t>
      </w:r>
      <w:r w:rsidRPr="0001729D">
        <w:rPr>
          <w:sz w:val="22"/>
          <w:szCs w:val="22"/>
        </w:rPr>
        <w:t>courses.</w:t>
      </w:r>
      <w:r w:rsidRPr="0001729D">
        <w:rPr>
          <w:spacing w:val="-2"/>
          <w:sz w:val="22"/>
          <w:szCs w:val="22"/>
        </w:rPr>
        <w:t xml:space="preserve"> </w:t>
      </w:r>
      <w:r w:rsidRPr="0001729D">
        <w:rPr>
          <w:sz w:val="22"/>
          <w:szCs w:val="22"/>
        </w:rPr>
        <w:t>Resources include tutoring, major-based learning</w:t>
      </w:r>
      <w:r w:rsidRPr="0001729D">
        <w:rPr>
          <w:spacing w:val="81"/>
          <w:sz w:val="22"/>
          <w:szCs w:val="22"/>
        </w:rPr>
        <w:t xml:space="preserve"> </w:t>
      </w:r>
      <w:r w:rsidRPr="0001729D">
        <w:rPr>
          <w:sz w:val="22"/>
          <w:szCs w:val="22"/>
        </w:rPr>
        <w:t>centers,</w:t>
      </w:r>
      <w:r w:rsidRPr="0001729D">
        <w:rPr>
          <w:spacing w:val="-3"/>
          <w:sz w:val="22"/>
          <w:szCs w:val="22"/>
        </w:rPr>
        <w:t xml:space="preserve"> </w:t>
      </w:r>
      <w:r w:rsidRPr="0001729D">
        <w:rPr>
          <w:sz w:val="22"/>
          <w:szCs w:val="22"/>
        </w:rPr>
        <w:t>developmental education,</w:t>
      </w:r>
      <w:r w:rsidRPr="0001729D">
        <w:rPr>
          <w:spacing w:val="-2"/>
          <w:sz w:val="22"/>
          <w:szCs w:val="22"/>
        </w:rPr>
        <w:t xml:space="preserve"> </w:t>
      </w:r>
      <w:r w:rsidRPr="0001729D">
        <w:rPr>
          <w:sz w:val="22"/>
          <w:szCs w:val="22"/>
        </w:rPr>
        <w:t>advising</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mentoring, personal</w:t>
      </w:r>
      <w:r w:rsidRPr="0001729D">
        <w:rPr>
          <w:spacing w:val="-3"/>
          <w:sz w:val="22"/>
          <w:szCs w:val="22"/>
        </w:rPr>
        <w:t xml:space="preserve"> </w:t>
      </w:r>
      <w:r w:rsidRPr="0001729D">
        <w:rPr>
          <w:sz w:val="22"/>
          <w:szCs w:val="22"/>
        </w:rPr>
        <w:t>counseling, and</w:t>
      </w:r>
      <w:r w:rsidRPr="0001729D">
        <w:rPr>
          <w:spacing w:val="77"/>
          <w:sz w:val="22"/>
          <w:szCs w:val="22"/>
        </w:rPr>
        <w:t xml:space="preserve"> </w:t>
      </w:r>
      <w:r w:rsidRPr="0001729D">
        <w:rPr>
          <w:sz w:val="22"/>
          <w:szCs w:val="22"/>
        </w:rPr>
        <w:t>federally</w:t>
      </w:r>
      <w:r w:rsidRPr="0001729D">
        <w:rPr>
          <w:spacing w:val="-3"/>
          <w:sz w:val="22"/>
          <w:szCs w:val="22"/>
        </w:rPr>
        <w:t xml:space="preserve"> </w:t>
      </w:r>
      <w:r w:rsidRPr="0001729D">
        <w:rPr>
          <w:sz w:val="22"/>
          <w:szCs w:val="22"/>
        </w:rPr>
        <w:t>funded</w:t>
      </w:r>
      <w:r w:rsidRPr="0001729D">
        <w:rPr>
          <w:spacing w:val="-2"/>
          <w:sz w:val="22"/>
          <w:szCs w:val="22"/>
        </w:rPr>
        <w:t xml:space="preserve"> </w:t>
      </w:r>
      <w:r w:rsidRPr="0001729D">
        <w:rPr>
          <w:sz w:val="22"/>
          <w:szCs w:val="22"/>
        </w:rPr>
        <w:t>programs. For individualized referrals, students</w:t>
      </w:r>
      <w:r w:rsidRPr="0001729D">
        <w:rPr>
          <w:spacing w:val="-2"/>
          <w:sz w:val="22"/>
          <w:szCs w:val="22"/>
        </w:rPr>
        <w:t xml:space="preserve"> </w:t>
      </w:r>
      <w:r w:rsidRPr="0001729D">
        <w:rPr>
          <w:sz w:val="22"/>
          <w:szCs w:val="22"/>
        </w:rPr>
        <w:t>may visit the reception</w:t>
      </w:r>
      <w:r w:rsidRPr="0001729D">
        <w:rPr>
          <w:spacing w:val="-2"/>
          <w:sz w:val="22"/>
          <w:szCs w:val="22"/>
        </w:rPr>
        <w:t xml:space="preserve"> </w:t>
      </w:r>
      <w:r w:rsidRPr="0001729D">
        <w:rPr>
          <w:sz w:val="22"/>
          <w:szCs w:val="22"/>
        </w:rPr>
        <w:t>desk</w:t>
      </w:r>
      <w:r w:rsidRPr="0001729D">
        <w:rPr>
          <w:spacing w:val="71"/>
          <w:sz w:val="22"/>
          <w:szCs w:val="22"/>
        </w:rPr>
        <w:t xml:space="preserve"> </w:t>
      </w:r>
      <w:r w:rsidRPr="0001729D">
        <w:rPr>
          <w:sz w:val="22"/>
          <w:szCs w:val="22"/>
        </w:rPr>
        <w:t>at University</w:t>
      </w:r>
      <w:r w:rsidRPr="0001729D">
        <w:rPr>
          <w:spacing w:val="-2"/>
          <w:sz w:val="22"/>
          <w:szCs w:val="22"/>
        </w:rPr>
        <w:t xml:space="preserve"> </w:t>
      </w:r>
      <w:r w:rsidRPr="0001729D">
        <w:rPr>
          <w:sz w:val="22"/>
          <w:szCs w:val="22"/>
        </w:rPr>
        <w:t>College (Ransom</w:t>
      </w:r>
      <w:r w:rsidRPr="0001729D">
        <w:rPr>
          <w:spacing w:val="1"/>
          <w:sz w:val="22"/>
          <w:szCs w:val="22"/>
        </w:rPr>
        <w:t xml:space="preserve"> </w:t>
      </w:r>
      <w:r w:rsidRPr="0001729D">
        <w:rPr>
          <w:sz w:val="22"/>
          <w:szCs w:val="22"/>
        </w:rPr>
        <w:t>Hall), call the</w:t>
      </w:r>
      <w:r w:rsidRPr="0001729D">
        <w:rPr>
          <w:spacing w:val="-2"/>
          <w:sz w:val="22"/>
          <w:szCs w:val="22"/>
        </w:rPr>
        <w:t xml:space="preserve"> </w:t>
      </w:r>
      <w:r w:rsidRPr="0001729D">
        <w:rPr>
          <w:sz w:val="22"/>
          <w:szCs w:val="22"/>
        </w:rPr>
        <w:t xml:space="preserve">Maverick Resource Hotline </w:t>
      </w:r>
      <w:r w:rsidRPr="0001729D">
        <w:rPr>
          <w:spacing w:val="4"/>
          <w:sz w:val="22"/>
          <w:szCs w:val="22"/>
        </w:rPr>
        <w:t>at</w:t>
      </w:r>
      <w:r w:rsidRPr="0001729D">
        <w:rPr>
          <w:spacing w:val="-2"/>
          <w:sz w:val="22"/>
          <w:szCs w:val="22"/>
        </w:rPr>
        <w:t xml:space="preserve"> </w:t>
      </w:r>
      <w:r w:rsidRPr="0001729D">
        <w:rPr>
          <w:sz w:val="22"/>
          <w:szCs w:val="22"/>
        </w:rPr>
        <w:t>817-272-6107,</w:t>
      </w:r>
      <w:r w:rsidRPr="0001729D">
        <w:rPr>
          <w:spacing w:val="63"/>
          <w:sz w:val="22"/>
          <w:szCs w:val="22"/>
        </w:rPr>
        <w:t xml:space="preserve"> </w:t>
      </w:r>
      <w:r w:rsidRPr="0001729D">
        <w:rPr>
          <w:sz w:val="22"/>
          <w:szCs w:val="22"/>
        </w:rPr>
        <w:t>send</w:t>
      </w:r>
      <w:r w:rsidRPr="0001729D">
        <w:rPr>
          <w:spacing w:val="-2"/>
          <w:sz w:val="22"/>
          <w:szCs w:val="22"/>
        </w:rPr>
        <w:t xml:space="preserve"> </w:t>
      </w:r>
      <w:r w:rsidRPr="0001729D">
        <w:rPr>
          <w:sz w:val="22"/>
          <w:szCs w:val="22"/>
        </w:rPr>
        <w:t>a</w:t>
      </w:r>
      <w:r w:rsidRPr="0001729D">
        <w:rPr>
          <w:spacing w:val="-2"/>
          <w:sz w:val="22"/>
          <w:szCs w:val="22"/>
        </w:rPr>
        <w:t xml:space="preserve"> </w:t>
      </w:r>
      <w:r w:rsidRPr="0001729D">
        <w:rPr>
          <w:sz w:val="22"/>
          <w:szCs w:val="22"/>
        </w:rPr>
        <w:t>message</w:t>
      </w:r>
      <w:r w:rsidRPr="0001729D">
        <w:rPr>
          <w:spacing w:val="-2"/>
          <w:sz w:val="22"/>
          <w:szCs w:val="22"/>
        </w:rPr>
        <w:t xml:space="preserve"> </w:t>
      </w:r>
      <w:r w:rsidRPr="0001729D">
        <w:rPr>
          <w:sz w:val="22"/>
          <w:szCs w:val="22"/>
        </w:rPr>
        <w:t>to</w:t>
      </w:r>
      <w:r w:rsidRPr="0001729D">
        <w:rPr>
          <w:spacing w:val="4"/>
          <w:sz w:val="22"/>
          <w:szCs w:val="22"/>
        </w:rPr>
        <w:t xml:space="preserve"> </w:t>
      </w:r>
      <w:hyperlink r:id="rId23" w:history="1">
        <w:r w:rsidRPr="0001729D">
          <w:rPr>
            <w:color w:val="0000FF"/>
            <w:sz w:val="22"/>
            <w:szCs w:val="22"/>
            <w:u w:val="single"/>
          </w:rPr>
          <w:t>resources@uta.edu</w:t>
        </w:r>
      </w:hyperlink>
      <w:r w:rsidRPr="0001729D">
        <w:rPr>
          <w:sz w:val="22"/>
          <w:szCs w:val="22"/>
        </w:rPr>
        <w:t>, or view</w:t>
      </w:r>
      <w:r w:rsidRPr="0001729D">
        <w:rPr>
          <w:spacing w:val="-3"/>
          <w:sz w:val="22"/>
          <w:szCs w:val="22"/>
        </w:rPr>
        <w:t xml:space="preserve"> </w:t>
      </w:r>
      <w:r w:rsidRPr="0001729D">
        <w:rPr>
          <w:sz w:val="22"/>
          <w:szCs w:val="22"/>
        </w:rPr>
        <w:t>the information at</w:t>
      </w:r>
      <w:r w:rsidRPr="0001729D">
        <w:rPr>
          <w:spacing w:val="1"/>
          <w:sz w:val="22"/>
          <w:szCs w:val="22"/>
        </w:rPr>
        <w:t xml:space="preserve"> </w:t>
      </w:r>
      <w:hyperlink r:id="rId24" w:history="1">
        <w:r w:rsidRPr="0001729D">
          <w:rPr>
            <w:color w:val="0000FF"/>
            <w:sz w:val="22"/>
            <w:szCs w:val="22"/>
            <w:u w:val="single"/>
          </w:rPr>
          <w:t>www.uta.edu/resources</w:t>
        </w:r>
      </w:hyperlink>
      <w:r w:rsidRPr="0001729D">
        <w:rPr>
          <w:sz w:val="22"/>
          <w:szCs w:val="22"/>
        </w:rPr>
        <w:t>.</w:t>
      </w:r>
    </w:p>
    <w:p w14:paraId="5EAE1552" w14:textId="77777777" w:rsidR="00247872" w:rsidRPr="0001729D" w:rsidRDefault="008707D9" w:rsidP="008707D9">
      <w:pPr>
        <w:pStyle w:val="Heading3"/>
      </w:pPr>
      <w:r w:rsidRPr="0001729D">
        <w:t>Drop Policy</w:t>
      </w:r>
    </w:p>
    <w:p w14:paraId="5774D496" w14:textId="77777777" w:rsidR="00247872" w:rsidRPr="0001729D" w:rsidRDefault="00247872" w:rsidP="008707D9">
      <w:pPr>
        <w:pStyle w:val="BodyText"/>
        <w:ind w:left="360"/>
        <w:rPr>
          <w:sz w:val="22"/>
          <w:szCs w:val="22"/>
        </w:rPr>
      </w:pPr>
      <w:r w:rsidRPr="0001729D">
        <w:rPr>
          <w:sz w:val="22"/>
          <w:szCs w:val="22"/>
        </w:rPr>
        <w:t>Students</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drop or</w:t>
      </w:r>
      <w:r w:rsidRPr="0001729D">
        <w:rPr>
          <w:spacing w:val="-3"/>
          <w:sz w:val="22"/>
          <w:szCs w:val="22"/>
        </w:rPr>
        <w:t xml:space="preserve"> </w:t>
      </w:r>
      <w:r w:rsidRPr="0001729D">
        <w:rPr>
          <w:sz w:val="22"/>
          <w:szCs w:val="22"/>
        </w:rPr>
        <w:t>swap (adding and</w:t>
      </w:r>
      <w:r w:rsidRPr="0001729D">
        <w:rPr>
          <w:spacing w:val="-2"/>
          <w:sz w:val="22"/>
          <w:szCs w:val="22"/>
        </w:rPr>
        <w:t xml:space="preserve"> </w:t>
      </w:r>
      <w:r w:rsidRPr="0001729D">
        <w:rPr>
          <w:sz w:val="22"/>
          <w:szCs w:val="22"/>
        </w:rPr>
        <w:t>dropping a</w:t>
      </w:r>
      <w:r w:rsidRPr="0001729D">
        <w:rPr>
          <w:spacing w:val="1"/>
          <w:sz w:val="22"/>
          <w:szCs w:val="22"/>
        </w:rPr>
        <w:t xml:space="preserve"> </w:t>
      </w:r>
      <w:r w:rsidRPr="0001729D">
        <w:rPr>
          <w:sz w:val="22"/>
          <w:szCs w:val="22"/>
        </w:rPr>
        <w:t xml:space="preserve">class concurrently) classes through </w:t>
      </w:r>
      <w:r w:rsidRPr="0001729D">
        <w:rPr>
          <w:spacing w:val="1"/>
          <w:sz w:val="22"/>
          <w:szCs w:val="22"/>
        </w:rPr>
        <w:t>self-</w:t>
      </w:r>
      <w:r w:rsidRPr="0001729D">
        <w:rPr>
          <w:spacing w:val="75"/>
          <w:sz w:val="22"/>
          <w:szCs w:val="22"/>
        </w:rPr>
        <w:t xml:space="preserve"> </w:t>
      </w:r>
      <w:r w:rsidRPr="0001729D">
        <w:rPr>
          <w:sz w:val="22"/>
          <w:szCs w:val="22"/>
        </w:rPr>
        <w:t>service in MyMav</w:t>
      </w:r>
      <w:r w:rsidRPr="0001729D">
        <w:rPr>
          <w:spacing w:val="-3"/>
          <w:sz w:val="22"/>
          <w:szCs w:val="22"/>
        </w:rPr>
        <w:t xml:space="preserve"> </w:t>
      </w:r>
      <w:r w:rsidRPr="0001729D">
        <w:rPr>
          <w:sz w:val="22"/>
          <w:szCs w:val="22"/>
        </w:rPr>
        <w:t>from the</w:t>
      </w:r>
      <w:r w:rsidRPr="0001729D">
        <w:rPr>
          <w:spacing w:val="-2"/>
          <w:sz w:val="22"/>
          <w:szCs w:val="22"/>
        </w:rPr>
        <w:t xml:space="preserve"> </w:t>
      </w:r>
      <w:r w:rsidRPr="0001729D">
        <w:rPr>
          <w:sz w:val="22"/>
          <w:szCs w:val="22"/>
        </w:rPr>
        <w:t>beginning of the registration</w:t>
      </w:r>
      <w:r w:rsidRPr="0001729D">
        <w:rPr>
          <w:spacing w:val="1"/>
          <w:sz w:val="22"/>
          <w:szCs w:val="22"/>
        </w:rPr>
        <w:t xml:space="preserve"> </w:t>
      </w:r>
      <w:r w:rsidRPr="0001729D">
        <w:rPr>
          <w:sz w:val="22"/>
          <w:szCs w:val="22"/>
        </w:rPr>
        <w:t>period</w:t>
      </w:r>
      <w:r w:rsidRPr="0001729D">
        <w:rPr>
          <w:spacing w:val="-2"/>
          <w:sz w:val="22"/>
          <w:szCs w:val="22"/>
        </w:rPr>
        <w:t xml:space="preserve"> </w:t>
      </w:r>
      <w:r w:rsidRPr="0001729D">
        <w:rPr>
          <w:sz w:val="22"/>
          <w:szCs w:val="22"/>
        </w:rPr>
        <w:t>through the late registration</w:t>
      </w:r>
      <w:r w:rsidRPr="0001729D">
        <w:rPr>
          <w:spacing w:val="99"/>
          <w:sz w:val="22"/>
          <w:szCs w:val="22"/>
        </w:rPr>
        <w:t xml:space="preserve"> </w:t>
      </w:r>
      <w:r w:rsidRPr="0001729D">
        <w:rPr>
          <w:sz w:val="22"/>
          <w:szCs w:val="22"/>
        </w:rPr>
        <w:t>period.</w:t>
      </w:r>
      <w:r w:rsidRPr="0001729D">
        <w:rPr>
          <w:spacing w:val="-2"/>
          <w:sz w:val="22"/>
          <w:szCs w:val="22"/>
        </w:rPr>
        <w:t xml:space="preserve"> </w:t>
      </w:r>
      <w:r w:rsidRPr="0001729D">
        <w:rPr>
          <w:sz w:val="22"/>
          <w:szCs w:val="22"/>
        </w:rPr>
        <w:t>After the</w:t>
      </w:r>
      <w:r w:rsidRPr="0001729D">
        <w:rPr>
          <w:spacing w:val="-2"/>
          <w:sz w:val="22"/>
          <w:szCs w:val="22"/>
        </w:rPr>
        <w:t xml:space="preserve"> </w:t>
      </w:r>
      <w:r w:rsidRPr="0001729D">
        <w:rPr>
          <w:sz w:val="22"/>
          <w:szCs w:val="22"/>
        </w:rPr>
        <w:t>late registration</w:t>
      </w:r>
      <w:r w:rsidRPr="0001729D">
        <w:rPr>
          <w:spacing w:val="1"/>
          <w:sz w:val="22"/>
          <w:szCs w:val="22"/>
        </w:rPr>
        <w:t xml:space="preserve"> </w:t>
      </w:r>
      <w:r w:rsidRPr="0001729D">
        <w:rPr>
          <w:sz w:val="22"/>
          <w:szCs w:val="22"/>
        </w:rPr>
        <w:t>period, students must see their</w:t>
      </w:r>
      <w:r w:rsidRPr="0001729D">
        <w:rPr>
          <w:spacing w:val="-2"/>
          <w:sz w:val="22"/>
          <w:szCs w:val="22"/>
        </w:rPr>
        <w:t xml:space="preserve"> </w:t>
      </w:r>
      <w:r w:rsidRPr="0001729D">
        <w:rPr>
          <w:sz w:val="22"/>
          <w:szCs w:val="22"/>
        </w:rPr>
        <w:t>academic</w:t>
      </w:r>
      <w:r w:rsidRPr="0001729D">
        <w:rPr>
          <w:spacing w:val="-3"/>
          <w:sz w:val="22"/>
          <w:szCs w:val="22"/>
        </w:rPr>
        <w:t xml:space="preserve"> </w:t>
      </w:r>
      <w:r w:rsidRPr="0001729D">
        <w:rPr>
          <w:sz w:val="22"/>
          <w:szCs w:val="22"/>
        </w:rPr>
        <w:t>advisor to drop</w:t>
      </w:r>
      <w:r w:rsidRPr="0001729D">
        <w:rPr>
          <w:spacing w:val="-2"/>
          <w:sz w:val="22"/>
          <w:szCs w:val="22"/>
        </w:rPr>
        <w:t xml:space="preserve"> </w:t>
      </w:r>
      <w:r w:rsidRPr="0001729D">
        <w:rPr>
          <w:sz w:val="22"/>
          <w:szCs w:val="22"/>
        </w:rPr>
        <w:t>a</w:t>
      </w:r>
      <w:r w:rsidRPr="0001729D">
        <w:rPr>
          <w:spacing w:val="87"/>
          <w:sz w:val="22"/>
          <w:szCs w:val="22"/>
        </w:rPr>
        <w:t xml:space="preserve"> </w:t>
      </w:r>
      <w:r w:rsidRPr="0001729D">
        <w:rPr>
          <w:sz w:val="22"/>
          <w:szCs w:val="22"/>
        </w:rPr>
        <w:t>class or withdraw. Undeclared students</w:t>
      </w:r>
      <w:r w:rsidRPr="0001729D">
        <w:rPr>
          <w:spacing w:val="-2"/>
          <w:sz w:val="22"/>
          <w:szCs w:val="22"/>
        </w:rPr>
        <w:t xml:space="preserve"> </w:t>
      </w:r>
      <w:r w:rsidRPr="0001729D">
        <w:rPr>
          <w:sz w:val="22"/>
          <w:szCs w:val="22"/>
        </w:rPr>
        <w:t>must</w:t>
      </w:r>
      <w:r w:rsidRPr="0001729D">
        <w:rPr>
          <w:spacing w:val="-2"/>
          <w:sz w:val="22"/>
          <w:szCs w:val="22"/>
        </w:rPr>
        <w:t xml:space="preserve"> </w:t>
      </w:r>
      <w:r w:rsidRPr="0001729D">
        <w:rPr>
          <w:sz w:val="22"/>
          <w:szCs w:val="22"/>
        </w:rPr>
        <w:t>see an advisor in the University</w:t>
      </w:r>
      <w:r w:rsidRPr="0001729D">
        <w:rPr>
          <w:spacing w:val="-3"/>
          <w:sz w:val="22"/>
          <w:szCs w:val="22"/>
        </w:rPr>
        <w:t xml:space="preserve"> </w:t>
      </w:r>
      <w:r w:rsidRPr="0001729D">
        <w:rPr>
          <w:sz w:val="22"/>
          <w:szCs w:val="22"/>
        </w:rPr>
        <w:t>Advising</w:t>
      </w:r>
      <w:r w:rsidRPr="0001729D">
        <w:rPr>
          <w:spacing w:val="51"/>
          <w:sz w:val="22"/>
          <w:szCs w:val="22"/>
        </w:rPr>
        <w:t xml:space="preserve"> </w:t>
      </w:r>
      <w:r w:rsidRPr="0001729D">
        <w:rPr>
          <w:sz w:val="22"/>
          <w:szCs w:val="22"/>
        </w:rPr>
        <w:t>Center. Drops</w:t>
      </w:r>
      <w:r w:rsidRPr="0001729D">
        <w:rPr>
          <w:spacing w:val="-3"/>
          <w:sz w:val="22"/>
          <w:szCs w:val="22"/>
        </w:rPr>
        <w:t xml:space="preserve"> </w:t>
      </w:r>
      <w:r w:rsidRPr="0001729D">
        <w:rPr>
          <w:sz w:val="22"/>
          <w:szCs w:val="22"/>
        </w:rPr>
        <w:t>can</w:t>
      </w:r>
      <w:r w:rsidRPr="0001729D">
        <w:rPr>
          <w:spacing w:val="-2"/>
          <w:sz w:val="22"/>
          <w:szCs w:val="22"/>
        </w:rPr>
        <w:t xml:space="preserve"> </w:t>
      </w:r>
      <w:r w:rsidRPr="0001729D">
        <w:rPr>
          <w:sz w:val="22"/>
          <w:szCs w:val="22"/>
        </w:rPr>
        <w:t>continue</w:t>
      </w:r>
      <w:r w:rsidRPr="0001729D">
        <w:rPr>
          <w:spacing w:val="-2"/>
          <w:sz w:val="22"/>
          <w:szCs w:val="22"/>
        </w:rPr>
        <w:t xml:space="preserve"> </w:t>
      </w:r>
      <w:r w:rsidRPr="0001729D">
        <w:rPr>
          <w:sz w:val="22"/>
          <w:szCs w:val="22"/>
        </w:rPr>
        <w:t>through</w:t>
      </w:r>
      <w:r w:rsidRPr="0001729D">
        <w:rPr>
          <w:spacing w:val="-2"/>
          <w:sz w:val="22"/>
          <w:szCs w:val="22"/>
        </w:rPr>
        <w:t xml:space="preserve"> </w:t>
      </w:r>
      <w:r w:rsidRPr="0001729D">
        <w:rPr>
          <w:sz w:val="22"/>
          <w:szCs w:val="22"/>
        </w:rPr>
        <w:t>a point</w:t>
      </w:r>
      <w:r w:rsidRPr="0001729D">
        <w:rPr>
          <w:spacing w:val="-2"/>
          <w:sz w:val="22"/>
          <w:szCs w:val="22"/>
        </w:rPr>
        <w:t xml:space="preserve"> </w:t>
      </w:r>
      <w:r w:rsidRPr="0001729D">
        <w:rPr>
          <w:sz w:val="22"/>
          <w:szCs w:val="22"/>
        </w:rPr>
        <w:t>two-thirds of the</w:t>
      </w:r>
      <w:r w:rsidRPr="0001729D">
        <w:rPr>
          <w:spacing w:val="-2"/>
          <w:sz w:val="22"/>
          <w:szCs w:val="22"/>
        </w:rPr>
        <w:t xml:space="preserve"> </w:t>
      </w:r>
      <w:r w:rsidRPr="0001729D">
        <w:rPr>
          <w:sz w:val="22"/>
          <w:szCs w:val="22"/>
        </w:rPr>
        <w:t>way</w:t>
      </w:r>
      <w:r w:rsidRPr="0001729D">
        <w:rPr>
          <w:spacing w:val="-3"/>
          <w:sz w:val="22"/>
          <w:szCs w:val="22"/>
        </w:rPr>
        <w:t xml:space="preserve"> </w:t>
      </w:r>
      <w:r w:rsidRPr="0001729D">
        <w:rPr>
          <w:sz w:val="22"/>
          <w:szCs w:val="22"/>
        </w:rPr>
        <w:t>through the</w:t>
      </w:r>
      <w:r w:rsidRPr="0001729D">
        <w:rPr>
          <w:spacing w:val="-2"/>
          <w:sz w:val="22"/>
          <w:szCs w:val="22"/>
        </w:rPr>
        <w:t xml:space="preserve"> </w:t>
      </w:r>
      <w:r w:rsidRPr="0001729D">
        <w:rPr>
          <w:sz w:val="22"/>
          <w:szCs w:val="22"/>
        </w:rPr>
        <w:t>term</w:t>
      </w:r>
      <w:r w:rsidRPr="0001729D">
        <w:rPr>
          <w:spacing w:val="1"/>
          <w:sz w:val="22"/>
          <w:szCs w:val="22"/>
        </w:rPr>
        <w:t xml:space="preserve"> </w:t>
      </w:r>
      <w:r w:rsidRPr="0001729D">
        <w:rPr>
          <w:sz w:val="22"/>
          <w:szCs w:val="22"/>
        </w:rPr>
        <w:t>or session.</w:t>
      </w:r>
      <w:r w:rsidRPr="0001729D">
        <w:rPr>
          <w:spacing w:val="83"/>
          <w:sz w:val="22"/>
          <w:szCs w:val="22"/>
        </w:rPr>
        <w:t xml:space="preserve"> </w:t>
      </w:r>
      <w:r w:rsidRPr="0001729D">
        <w:rPr>
          <w:sz w:val="22"/>
          <w:szCs w:val="22"/>
        </w:rPr>
        <w:t>It is the student's responsibility</w:t>
      </w:r>
      <w:r w:rsidRPr="0001729D">
        <w:rPr>
          <w:spacing w:val="-2"/>
          <w:sz w:val="22"/>
          <w:szCs w:val="22"/>
        </w:rPr>
        <w:t xml:space="preserve"> </w:t>
      </w:r>
      <w:r w:rsidRPr="0001729D">
        <w:rPr>
          <w:sz w:val="22"/>
          <w:szCs w:val="22"/>
        </w:rPr>
        <w:t>to officially</w:t>
      </w:r>
      <w:r w:rsidRPr="0001729D">
        <w:rPr>
          <w:spacing w:val="-3"/>
          <w:sz w:val="22"/>
          <w:szCs w:val="22"/>
        </w:rPr>
        <w:t xml:space="preserve"> </w:t>
      </w:r>
      <w:r w:rsidRPr="0001729D">
        <w:rPr>
          <w:sz w:val="22"/>
          <w:szCs w:val="22"/>
        </w:rPr>
        <w:t>withdraw</w:t>
      </w:r>
      <w:r w:rsidRPr="0001729D">
        <w:rPr>
          <w:spacing w:val="-3"/>
          <w:sz w:val="22"/>
          <w:szCs w:val="22"/>
        </w:rPr>
        <w:t xml:space="preserve"> </w:t>
      </w:r>
      <w:r w:rsidRPr="0001729D">
        <w:rPr>
          <w:sz w:val="22"/>
          <w:szCs w:val="22"/>
        </w:rPr>
        <w:t>if</w:t>
      </w:r>
      <w:r w:rsidRPr="0001729D">
        <w:rPr>
          <w:spacing w:val="2"/>
          <w:sz w:val="22"/>
          <w:szCs w:val="22"/>
        </w:rPr>
        <w:t xml:space="preserve"> </w:t>
      </w:r>
      <w:r w:rsidRPr="0001729D">
        <w:rPr>
          <w:sz w:val="22"/>
          <w:szCs w:val="22"/>
        </w:rPr>
        <w:t>they</w:t>
      </w:r>
      <w:r w:rsidRPr="0001729D">
        <w:rPr>
          <w:spacing w:val="-3"/>
          <w:sz w:val="22"/>
          <w:szCs w:val="22"/>
        </w:rPr>
        <w:t xml:space="preserve"> </w:t>
      </w:r>
      <w:r w:rsidRPr="0001729D">
        <w:rPr>
          <w:sz w:val="22"/>
          <w:szCs w:val="22"/>
        </w:rPr>
        <w:t>do</w:t>
      </w:r>
      <w:r w:rsidRPr="0001729D">
        <w:rPr>
          <w:spacing w:val="-2"/>
          <w:sz w:val="22"/>
          <w:szCs w:val="22"/>
        </w:rPr>
        <w:t xml:space="preserve"> </w:t>
      </w:r>
      <w:r w:rsidRPr="0001729D">
        <w:rPr>
          <w:sz w:val="22"/>
          <w:szCs w:val="22"/>
        </w:rPr>
        <w:t>not</w:t>
      </w:r>
      <w:r w:rsidRPr="0001729D">
        <w:rPr>
          <w:spacing w:val="-2"/>
          <w:sz w:val="22"/>
          <w:szCs w:val="22"/>
        </w:rPr>
        <w:t xml:space="preserve"> </w:t>
      </w:r>
      <w:r w:rsidRPr="0001729D">
        <w:rPr>
          <w:sz w:val="22"/>
          <w:szCs w:val="22"/>
        </w:rPr>
        <w:t>plan to attend after</w:t>
      </w:r>
      <w:r w:rsidRPr="0001729D">
        <w:rPr>
          <w:spacing w:val="75"/>
          <w:sz w:val="22"/>
          <w:szCs w:val="22"/>
        </w:rPr>
        <w:t xml:space="preserve"> </w:t>
      </w:r>
      <w:r w:rsidRPr="0001729D">
        <w:rPr>
          <w:sz w:val="22"/>
          <w:szCs w:val="22"/>
        </w:rPr>
        <w:t>registering.</w:t>
      </w:r>
      <w:r w:rsidRPr="0001729D">
        <w:rPr>
          <w:spacing w:val="1"/>
          <w:sz w:val="22"/>
          <w:szCs w:val="22"/>
        </w:rPr>
        <w:t xml:space="preserve"> </w:t>
      </w:r>
      <w:r w:rsidRPr="0001729D">
        <w:rPr>
          <w:b/>
          <w:bCs/>
          <w:sz w:val="22"/>
          <w:szCs w:val="22"/>
        </w:rPr>
        <w:t>Students will not be</w:t>
      </w:r>
      <w:r w:rsidRPr="0001729D">
        <w:rPr>
          <w:b/>
          <w:bCs/>
          <w:spacing w:val="-2"/>
          <w:sz w:val="22"/>
          <w:szCs w:val="22"/>
        </w:rPr>
        <w:t xml:space="preserve"> </w:t>
      </w:r>
      <w:r w:rsidRPr="0001729D">
        <w:rPr>
          <w:b/>
          <w:bCs/>
          <w:sz w:val="22"/>
          <w:szCs w:val="22"/>
        </w:rPr>
        <w:t>automatically</w:t>
      </w:r>
      <w:r w:rsidRPr="0001729D">
        <w:rPr>
          <w:b/>
          <w:bCs/>
          <w:spacing w:val="-7"/>
          <w:sz w:val="22"/>
          <w:szCs w:val="22"/>
        </w:rPr>
        <w:t xml:space="preserve"> </w:t>
      </w:r>
      <w:r w:rsidRPr="0001729D">
        <w:rPr>
          <w:b/>
          <w:bCs/>
          <w:sz w:val="22"/>
          <w:szCs w:val="22"/>
        </w:rPr>
        <w:t>dropped for non-attendance</w:t>
      </w:r>
      <w:r w:rsidRPr="0001729D">
        <w:rPr>
          <w:sz w:val="22"/>
          <w:szCs w:val="22"/>
        </w:rPr>
        <w:t>. Repayment</w:t>
      </w:r>
      <w:r w:rsidRPr="0001729D">
        <w:rPr>
          <w:spacing w:val="35"/>
          <w:sz w:val="22"/>
          <w:szCs w:val="22"/>
        </w:rPr>
        <w:t xml:space="preserve"> </w:t>
      </w:r>
      <w:r w:rsidRPr="0001729D">
        <w:rPr>
          <w:sz w:val="22"/>
          <w:szCs w:val="22"/>
        </w:rPr>
        <w:t>of</w:t>
      </w:r>
      <w:r w:rsidRPr="0001729D">
        <w:rPr>
          <w:spacing w:val="2"/>
          <w:sz w:val="22"/>
          <w:szCs w:val="22"/>
        </w:rPr>
        <w:t xml:space="preserve"> </w:t>
      </w:r>
      <w:r w:rsidRPr="0001729D">
        <w:rPr>
          <w:sz w:val="22"/>
          <w:szCs w:val="22"/>
        </w:rPr>
        <w:t>certain types of</w:t>
      </w:r>
      <w:r w:rsidRPr="0001729D">
        <w:rPr>
          <w:spacing w:val="-2"/>
          <w:sz w:val="22"/>
          <w:szCs w:val="22"/>
        </w:rPr>
        <w:t xml:space="preserve"> </w:t>
      </w:r>
      <w:r w:rsidRPr="0001729D">
        <w:rPr>
          <w:sz w:val="22"/>
          <w:szCs w:val="22"/>
        </w:rPr>
        <w:t>financial aid</w:t>
      </w:r>
      <w:r w:rsidRPr="0001729D">
        <w:rPr>
          <w:spacing w:val="-2"/>
          <w:sz w:val="22"/>
          <w:szCs w:val="22"/>
        </w:rPr>
        <w:t xml:space="preserve"> </w:t>
      </w:r>
      <w:r w:rsidRPr="0001729D">
        <w:rPr>
          <w:sz w:val="22"/>
          <w:szCs w:val="22"/>
        </w:rPr>
        <w:t>administered through the University may</w:t>
      </w:r>
      <w:r w:rsidRPr="0001729D">
        <w:rPr>
          <w:spacing w:val="-3"/>
          <w:sz w:val="22"/>
          <w:szCs w:val="22"/>
        </w:rPr>
        <w:t xml:space="preserve"> </w:t>
      </w:r>
      <w:r w:rsidRPr="0001729D">
        <w:rPr>
          <w:sz w:val="22"/>
          <w:szCs w:val="22"/>
        </w:rPr>
        <w:t>be</w:t>
      </w:r>
      <w:r w:rsidRPr="0001729D">
        <w:rPr>
          <w:spacing w:val="8"/>
          <w:sz w:val="22"/>
          <w:szCs w:val="22"/>
        </w:rPr>
        <w:t xml:space="preserve"> </w:t>
      </w:r>
      <w:r w:rsidRPr="0001729D">
        <w:rPr>
          <w:sz w:val="22"/>
          <w:szCs w:val="22"/>
        </w:rPr>
        <w:t>required</w:t>
      </w:r>
      <w:r w:rsidRPr="0001729D">
        <w:rPr>
          <w:spacing w:val="-2"/>
          <w:sz w:val="22"/>
          <w:szCs w:val="22"/>
        </w:rPr>
        <w:t xml:space="preserve"> </w:t>
      </w:r>
      <w:r w:rsidRPr="0001729D">
        <w:rPr>
          <w:sz w:val="22"/>
          <w:szCs w:val="22"/>
        </w:rPr>
        <w:t>as the</w:t>
      </w:r>
      <w:r w:rsidRPr="0001729D">
        <w:rPr>
          <w:spacing w:val="85"/>
          <w:sz w:val="22"/>
          <w:szCs w:val="22"/>
        </w:rPr>
        <w:t xml:space="preserve"> </w:t>
      </w:r>
      <w:r w:rsidRPr="0001729D">
        <w:rPr>
          <w:sz w:val="22"/>
          <w:szCs w:val="22"/>
        </w:rPr>
        <w:t>result of dropping classes or withdrawing. For more information, contact</w:t>
      </w:r>
      <w:r w:rsidRPr="0001729D">
        <w:rPr>
          <w:spacing w:val="-2"/>
          <w:sz w:val="22"/>
          <w:szCs w:val="22"/>
        </w:rPr>
        <w:t xml:space="preserve"> </w:t>
      </w:r>
      <w:r w:rsidRPr="0001729D">
        <w:rPr>
          <w:sz w:val="22"/>
          <w:szCs w:val="22"/>
        </w:rPr>
        <w:t>the</w:t>
      </w:r>
      <w:r w:rsidRPr="0001729D">
        <w:rPr>
          <w:spacing w:val="-2"/>
          <w:sz w:val="22"/>
          <w:szCs w:val="22"/>
        </w:rPr>
        <w:t xml:space="preserve"> </w:t>
      </w:r>
      <w:r w:rsidRPr="0001729D">
        <w:rPr>
          <w:sz w:val="22"/>
          <w:szCs w:val="22"/>
        </w:rPr>
        <w:t>Office</w:t>
      </w:r>
      <w:r w:rsidRPr="0001729D">
        <w:rPr>
          <w:spacing w:val="-2"/>
          <w:sz w:val="22"/>
          <w:szCs w:val="22"/>
        </w:rPr>
        <w:t xml:space="preserve"> </w:t>
      </w:r>
      <w:r w:rsidRPr="0001729D">
        <w:rPr>
          <w:sz w:val="22"/>
          <w:szCs w:val="22"/>
        </w:rPr>
        <w:t>of</w:t>
      </w:r>
      <w:r w:rsidRPr="0001729D">
        <w:rPr>
          <w:spacing w:val="67"/>
          <w:sz w:val="22"/>
          <w:szCs w:val="22"/>
        </w:rPr>
        <w:t xml:space="preserve"> </w:t>
      </w:r>
      <w:r w:rsidRPr="0001729D">
        <w:rPr>
          <w:sz w:val="22"/>
          <w:szCs w:val="22"/>
        </w:rPr>
        <w:t>Financial Aid</w:t>
      </w:r>
      <w:r w:rsidRPr="0001729D">
        <w:rPr>
          <w:spacing w:val="-2"/>
          <w:sz w:val="22"/>
          <w:szCs w:val="22"/>
        </w:rPr>
        <w:t xml:space="preserve"> </w:t>
      </w:r>
      <w:r w:rsidRPr="0001729D">
        <w:rPr>
          <w:sz w:val="22"/>
          <w:szCs w:val="22"/>
        </w:rPr>
        <w:t>and Scholarships (</w:t>
      </w:r>
      <w:hyperlink r:id="rId25" w:history="1">
        <w:r w:rsidRPr="0001729D">
          <w:rPr>
            <w:color w:val="00469A"/>
            <w:sz w:val="22"/>
            <w:szCs w:val="22"/>
          </w:rPr>
          <w:t>http://wweb.uta.edu/aao/fao/</w:t>
        </w:r>
      </w:hyperlink>
      <w:r w:rsidRPr="0001729D">
        <w:rPr>
          <w:sz w:val="22"/>
          <w:szCs w:val="22"/>
        </w:rPr>
        <w:t>).</w:t>
      </w:r>
    </w:p>
    <w:p w14:paraId="380C6A9D" w14:textId="77777777" w:rsidR="00247872" w:rsidRPr="0001729D" w:rsidRDefault="008707D9" w:rsidP="008707D9">
      <w:pPr>
        <w:pStyle w:val="Heading3"/>
      </w:pPr>
      <w:r w:rsidRPr="0001729D">
        <w:t>Drop Policy</w:t>
      </w:r>
    </w:p>
    <w:p w14:paraId="4F62E6FF" w14:textId="77777777" w:rsidR="00247872" w:rsidRPr="0001729D" w:rsidRDefault="00247872" w:rsidP="008707D9">
      <w:pPr>
        <w:pStyle w:val="BodyText"/>
        <w:ind w:left="360"/>
        <w:rPr>
          <w:sz w:val="22"/>
          <w:szCs w:val="22"/>
        </w:rPr>
      </w:pPr>
      <w:r w:rsidRPr="0001729D">
        <w:rPr>
          <w:sz w:val="22"/>
          <w:szCs w:val="22"/>
        </w:rPr>
        <w:t>Graduate</w:t>
      </w:r>
      <w:r w:rsidRPr="0001729D">
        <w:rPr>
          <w:spacing w:val="1"/>
          <w:sz w:val="22"/>
          <w:szCs w:val="22"/>
        </w:rPr>
        <w:t xml:space="preserve"> </w:t>
      </w:r>
      <w:r w:rsidRPr="0001729D">
        <w:rPr>
          <w:sz w:val="22"/>
          <w:szCs w:val="22"/>
        </w:rPr>
        <w:t xml:space="preserve">students </w:t>
      </w:r>
      <w:r w:rsidRPr="0001729D">
        <w:rPr>
          <w:spacing w:val="-2"/>
          <w:sz w:val="22"/>
          <w:szCs w:val="22"/>
        </w:rPr>
        <w:t>who</w:t>
      </w:r>
      <w:r w:rsidRPr="0001729D">
        <w:rPr>
          <w:sz w:val="22"/>
          <w:szCs w:val="22"/>
        </w:rPr>
        <w:t xml:space="preserve"> wish to</w:t>
      </w:r>
      <w:r w:rsidRPr="0001729D">
        <w:rPr>
          <w:spacing w:val="1"/>
          <w:sz w:val="22"/>
          <w:szCs w:val="22"/>
        </w:rPr>
        <w:t xml:space="preserve"> </w:t>
      </w:r>
      <w:r w:rsidRPr="0001729D">
        <w:rPr>
          <w:sz w:val="22"/>
          <w:szCs w:val="22"/>
        </w:rPr>
        <w:t>change a</w:t>
      </w:r>
      <w:r w:rsidRPr="0001729D">
        <w:rPr>
          <w:spacing w:val="1"/>
          <w:sz w:val="22"/>
          <w:szCs w:val="22"/>
        </w:rPr>
        <w:t xml:space="preserve"> </w:t>
      </w:r>
      <w:r w:rsidRPr="0001729D">
        <w:rPr>
          <w:sz w:val="22"/>
          <w:szCs w:val="22"/>
        </w:rPr>
        <w:t>schedule</w:t>
      </w:r>
      <w:r w:rsidRPr="0001729D">
        <w:rPr>
          <w:spacing w:val="-2"/>
          <w:sz w:val="22"/>
          <w:szCs w:val="22"/>
        </w:rPr>
        <w:t xml:space="preserve"> </w:t>
      </w:r>
      <w:r w:rsidRPr="0001729D">
        <w:rPr>
          <w:sz w:val="22"/>
          <w:szCs w:val="22"/>
        </w:rPr>
        <w:t>by</w:t>
      </w:r>
      <w:r w:rsidRPr="0001729D">
        <w:rPr>
          <w:spacing w:val="-3"/>
          <w:sz w:val="22"/>
          <w:szCs w:val="22"/>
        </w:rPr>
        <w:t xml:space="preserve"> </w:t>
      </w:r>
      <w:r w:rsidRPr="0001729D">
        <w:rPr>
          <w:sz w:val="22"/>
          <w:szCs w:val="22"/>
        </w:rPr>
        <w:t>either</w:t>
      </w:r>
      <w:r w:rsidRPr="0001729D">
        <w:rPr>
          <w:spacing w:val="-3"/>
          <w:sz w:val="22"/>
          <w:szCs w:val="22"/>
        </w:rPr>
        <w:t xml:space="preserve"> </w:t>
      </w:r>
      <w:r w:rsidRPr="0001729D">
        <w:rPr>
          <w:sz w:val="22"/>
          <w:szCs w:val="22"/>
        </w:rPr>
        <w:t>dropping</w:t>
      </w:r>
      <w:r w:rsidRPr="0001729D">
        <w:rPr>
          <w:spacing w:val="-2"/>
          <w:sz w:val="22"/>
          <w:szCs w:val="22"/>
        </w:rPr>
        <w:t xml:space="preserve"> </w:t>
      </w:r>
      <w:r w:rsidRPr="0001729D">
        <w:rPr>
          <w:sz w:val="22"/>
          <w:szCs w:val="22"/>
        </w:rPr>
        <w:t>or adding a</w:t>
      </w:r>
      <w:r w:rsidRPr="0001729D">
        <w:rPr>
          <w:spacing w:val="1"/>
          <w:sz w:val="22"/>
          <w:szCs w:val="22"/>
        </w:rPr>
        <w:t xml:space="preserve"> </w:t>
      </w:r>
      <w:r w:rsidRPr="0001729D">
        <w:rPr>
          <w:sz w:val="22"/>
          <w:szCs w:val="22"/>
        </w:rPr>
        <w:t>course</w:t>
      </w:r>
      <w:r w:rsidRPr="0001729D">
        <w:rPr>
          <w:spacing w:val="59"/>
          <w:sz w:val="22"/>
          <w:szCs w:val="22"/>
        </w:rPr>
        <w:t xml:space="preserve"> </w:t>
      </w:r>
      <w:r w:rsidRPr="0001729D">
        <w:rPr>
          <w:sz w:val="22"/>
          <w:szCs w:val="22"/>
        </w:rPr>
        <w:t>must</w:t>
      </w:r>
      <w:r w:rsidRPr="0001729D">
        <w:rPr>
          <w:spacing w:val="-2"/>
          <w:sz w:val="22"/>
          <w:szCs w:val="22"/>
        </w:rPr>
        <w:t xml:space="preserve"> </w:t>
      </w:r>
      <w:r w:rsidRPr="0001729D">
        <w:rPr>
          <w:sz w:val="22"/>
          <w:szCs w:val="22"/>
        </w:rPr>
        <w:t>first</w:t>
      </w:r>
      <w:r w:rsidRPr="0001729D">
        <w:rPr>
          <w:spacing w:val="-2"/>
          <w:sz w:val="22"/>
          <w:szCs w:val="22"/>
        </w:rPr>
        <w:t xml:space="preserve"> </w:t>
      </w:r>
      <w:r w:rsidRPr="0001729D">
        <w:rPr>
          <w:sz w:val="22"/>
          <w:szCs w:val="22"/>
        </w:rPr>
        <w:t>consult with their</w:t>
      </w:r>
      <w:r w:rsidRPr="0001729D">
        <w:rPr>
          <w:spacing w:val="-2"/>
          <w:sz w:val="22"/>
          <w:szCs w:val="22"/>
        </w:rPr>
        <w:t xml:space="preserve"> </w:t>
      </w:r>
      <w:r w:rsidRPr="0001729D">
        <w:rPr>
          <w:sz w:val="22"/>
          <w:szCs w:val="22"/>
        </w:rPr>
        <w:t>Graduate Advisor. Regulations</w:t>
      </w:r>
      <w:r w:rsidRPr="0001729D">
        <w:rPr>
          <w:spacing w:val="-2"/>
          <w:sz w:val="22"/>
          <w:szCs w:val="22"/>
        </w:rPr>
        <w:t xml:space="preserve"> </w:t>
      </w:r>
      <w:r w:rsidRPr="0001729D">
        <w:rPr>
          <w:sz w:val="22"/>
          <w:szCs w:val="22"/>
        </w:rPr>
        <w:t>pertaining</w:t>
      </w:r>
      <w:r w:rsidRPr="0001729D">
        <w:rPr>
          <w:spacing w:val="-2"/>
          <w:sz w:val="22"/>
          <w:szCs w:val="22"/>
        </w:rPr>
        <w:t xml:space="preserve"> </w:t>
      </w:r>
      <w:r w:rsidRPr="0001729D">
        <w:rPr>
          <w:sz w:val="22"/>
          <w:szCs w:val="22"/>
        </w:rPr>
        <w:t>to adding or</w:t>
      </w:r>
      <w:r w:rsidRPr="0001729D">
        <w:rPr>
          <w:spacing w:val="-3"/>
          <w:sz w:val="22"/>
          <w:szCs w:val="22"/>
        </w:rPr>
        <w:t xml:space="preserve"> </w:t>
      </w:r>
      <w:r w:rsidRPr="0001729D">
        <w:rPr>
          <w:sz w:val="22"/>
          <w:szCs w:val="22"/>
        </w:rPr>
        <w:t>dropping</w:t>
      </w:r>
      <w:r w:rsidRPr="0001729D">
        <w:rPr>
          <w:spacing w:val="79"/>
          <w:sz w:val="22"/>
          <w:szCs w:val="22"/>
        </w:rPr>
        <w:t xml:space="preserve"> </w:t>
      </w:r>
      <w:r w:rsidRPr="0001729D">
        <w:rPr>
          <w:sz w:val="22"/>
          <w:szCs w:val="22"/>
        </w:rPr>
        <w:t>courses are</w:t>
      </w:r>
      <w:r w:rsidRPr="0001729D">
        <w:rPr>
          <w:spacing w:val="-3"/>
          <w:sz w:val="22"/>
          <w:szCs w:val="22"/>
        </w:rPr>
        <w:t xml:space="preserve"> </w:t>
      </w:r>
      <w:r w:rsidRPr="0001729D">
        <w:rPr>
          <w:sz w:val="22"/>
          <w:szCs w:val="22"/>
        </w:rPr>
        <w:t>described</w:t>
      </w:r>
      <w:r w:rsidRPr="0001729D">
        <w:rPr>
          <w:spacing w:val="-2"/>
          <w:sz w:val="22"/>
          <w:szCs w:val="22"/>
        </w:rPr>
        <w:t xml:space="preserve"> </w:t>
      </w:r>
      <w:r w:rsidRPr="0001729D">
        <w:rPr>
          <w:sz w:val="22"/>
          <w:szCs w:val="22"/>
        </w:rPr>
        <w:t>below. Adds</w:t>
      </w:r>
      <w:r w:rsidRPr="0001729D">
        <w:rPr>
          <w:spacing w:val="-2"/>
          <w:sz w:val="22"/>
          <w:szCs w:val="22"/>
        </w:rPr>
        <w:t xml:space="preserve"> </w:t>
      </w:r>
      <w:r w:rsidRPr="0001729D">
        <w:rPr>
          <w:sz w:val="22"/>
          <w:szCs w:val="22"/>
        </w:rPr>
        <w:t>and drops</w:t>
      </w:r>
      <w:r w:rsidRPr="0001729D">
        <w:rPr>
          <w:spacing w:val="-3"/>
          <w:sz w:val="22"/>
          <w:szCs w:val="22"/>
        </w:rPr>
        <w:t xml:space="preserve"> </w:t>
      </w:r>
      <w:r w:rsidRPr="0001729D">
        <w:rPr>
          <w:sz w:val="22"/>
          <w:szCs w:val="22"/>
        </w:rPr>
        <w:t>may</w:t>
      </w:r>
      <w:r w:rsidRPr="0001729D">
        <w:rPr>
          <w:spacing w:val="-3"/>
          <w:sz w:val="22"/>
          <w:szCs w:val="22"/>
        </w:rPr>
        <w:t xml:space="preserve"> </w:t>
      </w:r>
      <w:r w:rsidRPr="0001729D">
        <w:rPr>
          <w:sz w:val="22"/>
          <w:szCs w:val="22"/>
        </w:rPr>
        <w:t>be</w:t>
      </w:r>
      <w:r w:rsidRPr="0001729D">
        <w:rPr>
          <w:spacing w:val="-2"/>
          <w:sz w:val="22"/>
          <w:szCs w:val="22"/>
        </w:rPr>
        <w:t xml:space="preserve"> </w:t>
      </w:r>
      <w:r w:rsidRPr="0001729D">
        <w:rPr>
          <w:sz w:val="22"/>
          <w:szCs w:val="22"/>
        </w:rPr>
        <w:t>made</w:t>
      </w:r>
      <w:r w:rsidRPr="0001729D">
        <w:rPr>
          <w:spacing w:val="-2"/>
          <w:sz w:val="22"/>
          <w:szCs w:val="22"/>
        </w:rPr>
        <w:t xml:space="preserve"> </w:t>
      </w:r>
      <w:r w:rsidRPr="0001729D">
        <w:rPr>
          <w:sz w:val="22"/>
          <w:szCs w:val="22"/>
        </w:rPr>
        <w:t>through late</w:t>
      </w:r>
      <w:r w:rsidRPr="0001729D">
        <w:rPr>
          <w:spacing w:val="1"/>
          <w:sz w:val="22"/>
          <w:szCs w:val="22"/>
        </w:rPr>
        <w:t xml:space="preserve"> </w:t>
      </w:r>
      <w:r w:rsidRPr="0001729D">
        <w:rPr>
          <w:sz w:val="22"/>
          <w:szCs w:val="22"/>
        </w:rPr>
        <w:t>registration</w:t>
      </w:r>
      <w:r w:rsidRPr="0001729D">
        <w:rPr>
          <w:spacing w:val="-2"/>
          <w:sz w:val="22"/>
          <w:szCs w:val="22"/>
        </w:rPr>
        <w:t xml:space="preserve"> </w:t>
      </w:r>
      <w:r w:rsidRPr="0001729D">
        <w:rPr>
          <w:sz w:val="22"/>
          <w:szCs w:val="22"/>
        </w:rPr>
        <w:t>either</w:t>
      </w:r>
      <w:r w:rsidRPr="0001729D">
        <w:rPr>
          <w:spacing w:val="65"/>
          <w:sz w:val="22"/>
          <w:szCs w:val="22"/>
        </w:rPr>
        <w:t xml:space="preserve"> </w:t>
      </w:r>
      <w:r w:rsidRPr="0001729D">
        <w:rPr>
          <w:sz w:val="22"/>
          <w:szCs w:val="22"/>
        </w:rPr>
        <w:t>on the</w:t>
      </w:r>
      <w:r w:rsidRPr="0001729D">
        <w:rPr>
          <w:spacing w:val="-6"/>
          <w:sz w:val="22"/>
          <w:szCs w:val="22"/>
        </w:rPr>
        <w:t xml:space="preserve"> </w:t>
      </w:r>
      <w:r w:rsidRPr="0001729D">
        <w:rPr>
          <w:spacing w:val="2"/>
          <w:sz w:val="22"/>
          <w:szCs w:val="22"/>
        </w:rPr>
        <w:t>Web</w:t>
      </w:r>
      <w:r w:rsidRPr="0001729D">
        <w:rPr>
          <w:spacing w:val="-2"/>
          <w:sz w:val="22"/>
          <w:szCs w:val="22"/>
        </w:rPr>
        <w:t xml:space="preserve"> </w:t>
      </w:r>
      <w:r w:rsidRPr="0001729D">
        <w:rPr>
          <w:sz w:val="22"/>
          <w:szCs w:val="22"/>
        </w:rPr>
        <w:t>at</w:t>
      </w:r>
      <w:r w:rsidRPr="0001729D">
        <w:rPr>
          <w:spacing w:val="-2"/>
          <w:sz w:val="22"/>
          <w:szCs w:val="22"/>
        </w:rPr>
        <w:t xml:space="preserve"> </w:t>
      </w:r>
      <w:r w:rsidRPr="0001729D">
        <w:rPr>
          <w:sz w:val="22"/>
          <w:szCs w:val="22"/>
        </w:rPr>
        <w:t>MyMav</w:t>
      </w:r>
      <w:r w:rsidRPr="0001729D">
        <w:rPr>
          <w:spacing w:val="-3"/>
          <w:sz w:val="22"/>
          <w:szCs w:val="22"/>
        </w:rPr>
        <w:t xml:space="preserve"> </w:t>
      </w:r>
      <w:r w:rsidRPr="0001729D">
        <w:rPr>
          <w:sz w:val="22"/>
          <w:szCs w:val="22"/>
        </w:rPr>
        <w:t xml:space="preserve">or in person through </w:t>
      </w:r>
      <w:r w:rsidRPr="0001729D">
        <w:rPr>
          <w:spacing w:val="-2"/>
          <w:sz w:val="22"/>
          <w:szCs w:val="22"/>
        </w:rPr>
        <w:t>the</w:t>
      </w:r>
      <w:r w:rsidRPr="0001729D">
        <w:rPr>
          <w:sz w:val="22"/>
          <w:szCs w:val="22"/>
        </w:rPr>
        <w:t xml:space="preserve"> student’s academic department. Drops</w:t>
      </w:r>
      <w:r w:rsidRPr="0001729D">
        <w:rPr>
          <w:spacing w:val="-3"/>
          <w:sz w:val="22"/>
          <w:szCs w:val="22"/>
        </w:rPr>
        <w:t xml:space="preserve"> </w:t>
      </w:r>
      <w:r w:rsidRPr="0001729D">
        <w:rPr>
          <w:sz w:val="22"/>
          <w:szCs w:val="22"/>
        </w:rPr>
        <w:t>can continue through</w:t>
      </w:r>
      <w:r w:rsidRPr="0001729D">
        <w:rPr>
          <w:spacing w:val="-2"/>
          <w:sz w:val="22"/>
          <w:szCs w:val="22"/>
        </w:rPr>
        <w:t xml:space="preserve"> </w:t>
      </w:r>
      <w:r w:rsidRPr="0001729D">
        <w:rPr>
          <w:sz w:val="22"/>
          <w:szCs w:val="22"/>
        </w:rPr>
        <w:t>a point two-thirds of the</w:t>
      </w:r>
      <w:r w:rsidRPr="0001729D">
        <w:rPr>
          <w:spacing w:val="-2"/>
          <w:sz w:val="22"/>
          <w:szCs w:val="22"/>
        </w:rPr>
        <w:t xml:space="preserve"> </w:t>
      </w:r>
      <w:r w:rsidRPr="0001729D">
        <w:rPr>
          <w:sz w:val="22"/>
          <w:szCs w:val="22"/>
        </w:rPr>
        <w:t>way</w:t>
      </w:r>
      <w:r w:rsidRPr="0001729D">
        <w:rPr>
          <w:spacing w:val="-3"/>
          <w:sz w:val="22"/>
          <w:szCs w:val="22"/>
        </w:rPr>
        <w:t xml:space="preserve"> </w:t>
      </w:r>
      <w:r w:rsidRPr="0001729D">
        <w:rPr>
          <w:sz w:val="22"/>
          <w:szCs w:val="22"/>
        </w:rPr>
        <w:t>through the</w:t>
      </w:r>
      <w:r w:rsidRPr="0001729D">
        <w:rPr>
          <w:spacing w:val="-2"/>
          <w:sz w:val="22"/>
          <w:szCs w:val="22"/>
        </w:rPr>
        <w:t xml:space="preserve"> </w:t>
      </w:r>
      <w:r w:rsidRPr="0001729D">
        <w:rPr>
          <w:sz w:val="22"/>
          <w:szCs w:val="22"/>
        </w:rPr>
        <w:t>term</w:t>
      </w:r>
      <w:r w:rsidRPr="0001729D">
        <w:rPr>
          <w:spacing w:val="-2"/>
          <w:sz w:val="22"/>
          <w:szCs w:val="22"/>
        </w:rPr>
        <w:t xml:space="preserve"> </w:t>
      </w:r>
      <w:r w:rsidRPr="0001729D">
        <w:rPr>
          <w:sz w:val="22"/>
          <w:szCs w:val="22"/>
        </w:rPr>
        <w:t>or session.</w:t>
      </w:r>
      <w:r w:rsidRPr="0001729D">
        <w:rPr>
          <w:spacing w:val="-2"/>
          <w:sz w:val="22"/>
          <w:szCs w:val="22"/>
        </w:rPr>
        <w:t xml:space="preserve"> </w:t>
      </w:r>
      <w:r w:rsidRPr="0001729D">
        <w:rPr>
          <w:sz w:val="22"/>
          <w:szCs w:val="22"/>
        </w:rPr>
        <w:t>It is the student's</w:t>
      </w:r>
      <w:r w:rsidRPr="0001729D">
        <w:rPr>
          <w:spacing w:val="81"/>
          <w:sz w:val="22"/>
          <w:szCs w:val="22"/>
        </w:rPr>
        <w:t xml:space="preserve"> </w:t>
      </w:r>
      <w:r w:rsidRPr="0001729D">
        <w:rPr>
          <w:sz w:val="22"/>
          <w:szCs w:val="22"/>
        </w:rPr>
        <w:t>responsibility</w:t>
      </w:r>
      <w:r w:rsidRPr="0001729D">
        <w:rPr>
          <w:spacing w:val="-2"/>
          <w:sz w:val="22"/>
          <w:szCs w:val="22"/>
        </w:rPr>
        <w:t xml:space="preserve"> </w:t>
      </w:r>
      <w:r w:rsidRPr="0001729D">
        <w:rPr>
          <w:sz w:val="22"/>
          <w:szCs w:val="22"/>
        </w:rPr>
        <w:t>to officially withdraw</w:t>
      </w:r>
      <w:r w:rsidRPr="0001729D">
        <w:rPr>
          <w:spacing w:val="-3"/>
          <w:sz w:val="22"/>
          <w:szCs w:val="22"/>
        </w:rPr>
        <w:t xml:space="preserve"> </w:t>
      </w:r>
      <w:r w:rsidRPr="0001729D">
        <w:rPr>
          <w:sz w:val="22"/>
          <w:szCs w:val="22"/>
        </w:rPr>
        <w:t>if</w:t>
      </w:r>
      <w:r w:rsidRPr="0001729D">
        <w:rPr>
          <w:spacing w:val="2"/>
          <w:sz w:val="22"/>
          <w:szCs w:val="22"/>
        </w:rPr>
        <w:t xml:space="preserve"> </w:t>
      </w:r>
      <w:r w:rsidRPr="0001729D">
        <w:rPr>
          <w:sz w:val="22"/>
          <w:szCs w:val="22"/>
        </w:rPr>
        <w:t>they</w:t>
      </w:r>
      <w:r w:rsidRPr="0001729D">
        <w:rPr>
          <w:spacing w:val="-3"/>
          <w:sz w:val="22"/>
          <w:szCs w:val="22"/>
        </w:rPr>
        <w:t xml:space="preserve"> </w:t>
      </w:r>
      <w:r w:rsidRPr="0001729D">
        <w:rPr>
          <w:sz w:val="22"/>
          <w:szCs w:val="22"/>
        </w:rPr>
        <w:t>do</w:t>
      </w:r>
      <w:r w:rsidRPr="0001729D">
        <w:rPr>
          <w:spacing w:val="-2"/>
          <w:sz w:val="22"/>
          <w:szCs w:val="22"/>
        </w:rPr>
        <w:t xml:space="preserve"> </w:t>
      </w:r>
      <w:r w:rsidRPr="0001729D">
        <w:rPr>
          <w:sz w:val="22"/>
          <w:szCs w:val="22"/>
        </w:rPr>
        <w:t>not plan to attend after registering.</w:t>
      </w:r>
      <w:r w:rsidRPr="0001729D">
        <w:rPr>
          <w:spacing w:val="2"/>
          <w:sz w:val="22"/>
          <w:szCs w:val="22"/>
        </w:rPr>
        <w:t xml:space="preserve"> </w:t>
      </w:r>
      <w:r w:rsidRPr="0001729D">
        <w:rPr>
          <w:b/>
          <w:bCs/>
          <w:sz w:val="22"/>
          <w:szCs w:val="22"/>
        </w:rPr>
        <w:t>Students</w:t>
      </w:r>
      <w:r w:rsidRPr="0001729D">
        <w:rPr>
          <w:b/>
          <w:bCs/>
          <w:spacing w:val="-2"/>
          <w:sz w:val="22"/>
          <w:szCs w:val="22"/>
        </w:rPr>
        <w:t xml:space="preserve"> </w:t>
      </w:r>
      <w:r w:rsidRPr="0001729D">
        <w:rPr>
          <w:b/>
          <w:bCs/>
          <w:sz w:val="22"/>
          <w:szCs w:val="22"/>
        </w:rPr>
        <w:t>will</w:t>
      </w:r>
      <w:r w:rsidRPr="0001729D">
        <w:rPr>
          <w:b/>
          <w:bCs/>
          <w:spacing w:val="95"/>
          <w:sz w:val="22"/>
          <w:szCs w:val="22"/>
        </w:rPr>
        <w:t xml:space="preserve"> </w:t>
      </w:r>
      <w:r w:rsidRPr="0001729D">
        <w:rPr>
          <w:b/>
          <w:bCs/>
          <w:sz w:val="22"/>
          <w:szCs w:val="22"/>
        </w:rPr>
        <w:t>not</w:t>
      </w:r>
      <w:r w:rsidRPr="0001729D">
        <w:rPr>
          <w:b/>
          <w:bCs/>
          <w:spacing w:val="-2"/>
          <w:sz w:val="22"/>
          <w:szCs w:val="22"/>
        </w:rPr>
        <w:t xml:space="preserve"> </w:t>
      </w:r>
      <w:r w:rsidRPr="0001729D">
        <w:rPr>
          <w:b/>
          <w:bCs/>
          <w:sz w:val="22"/>
          <w:szCs w:val="22"/>
        </w:rPr>
        <w:t>be automatically</w:t>
      </w:r>
      <w:r w:rsidRPr="0001729D">
        <w:rPr>
          <w:b/>
          <w:bCs/>
          <w:spacing w:val="-4"/>
          <w:sz w:val="22"/>
          <w:szCs w:val="22"/>
        </w:rPr>
        <w:t xml:space="preserve"> </w:t>
      </w:r>
      <w:r w:rsidRPr="0001729D">
        <w:rPr>
          <w:b/>
          <w:bCs/>
          <w:sz w:val="22"/>
          <w:szCs w:val="22"/>
        </w:rPr>
        <w:t>dropped for non-attendance</w:t>
      </w:r>
      <w:r w:rsidRPr="0001729D">
        <w:rPr>
          <w:sz w:val="22"/>
          <w:szCs w:val="22"/>
        </w:rPr>
        <w:t>. Repayment of</w:t>
      </w:r>
      <w:r w:rsidRPr="0001729D">
        <w:rPr>
          <w:spacing w:val="2"/>
          <w:sz w:val="22"/>
          <w:szCs w:val="22"/>
        </w:rPr>
        <w:t xml:space="preserve"> </w:t>
      </w:r>
      <w:r w:rsidRPr="0001729D">
        <w:rPr>
          <w:sz w:val="22"/>
          <w:szCs w:val="22"/>
        </w:rPr>
        <w:t>certain</w:t>
      </w:r>
      <w:r w:rsidRPr="0001729D">
        <w:rPr>
          <w:spacing w:val="-2"/>
          <w:sz w:val="22"/>
          <w:szCs w:val="22"/>
        </w:rPr>
        <w:t xml:space="preserve"> </w:t>
      </w:r>
      <w:r w:rsidRPr="0001729D">
        <w:rPr>
          <w:sz w:val="22"/>
          <w:szCs w:val="22"/>
        </w:rPr>
        <w:t>types of financial</w:t>
      </w:r>
      <w:r w:rsidRPr="0001729D">
        <w:rPr>
          <w:spacing w:val="45"/>
          <w:sz w:val="22"/>
          <w:szCs w:val="22"/>
        </w:rPr>
        <w:t xml:space="preserve"> </w:t>
      </w:r>
      <w:r w:rsidRPr="0001729D">
        <w:rPr>
          <w:sz w:val="22"/>
          <w:szCs w:val="22"/>
        </w:rPr>
        <w:t>aid administered through the University</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be required</w:t>
      </w:r>
      <w:r w:rsidRPr="0001729D">
        <w:rPr>
          <w:spacing w:val="-2"/>
          <w:sz w:val="22"/>
          <w:szCs w:val="22"/>
        </w:rPr>
        <w:t xml:space="preserve"> </w:t>
      </w:r>
      <w:r w:rsidRPr="0001729D">
        <w:rPr>
          <w:sz w:val="22"/>
          <w:szCs w:val="22"/>
        </w:rPr>
        <w:t>as the result of dropping classes</w:t>
      </w:r>
      <w:r w:rsidRPr="0001729D">
        <w:rPr>
          <w:spacing w:val="-2"/>
          <w:sz w:val="22"/>
          <w:szCs w:val="22"/>
        </w:rPr>
        <w:t xml:space="preserve"> </w:t>
      </w:r>
      <w:r w:rsidRPr="0001729D">
        <w:rPr>
          <w:sz w:val="22"/>
          <w:szCs w:val="22"/>
        </w:rPr>
        <w:t>or</w:t>
      </w:r>
      <w:r w:rsidRPr="0001729D">
        <w:rPr>
          <w:spacing w:val="71"/>
          <w:sz w:val="22"/>
          <w:szCs w:val="22"/>
        </w:rPr>
        <w:t xml:space="preserve"> </w:t>
      </w:r>
      <w:r w:rsidRPr="0001729D">
        <w:rPr>
          <w:sz w:val="22"/>
          <w:szCs w:val="22"/>
        </w:rPr>
        <w:t>withdrawing. Contact the Office of</w:t>
      </w:r>
      <w:r w:rsidRPr="0001729D">
        <w:rPr>
          <w:spacing w:val="4"/>
          <w:sz w:val="22"/>
          <w:szCs w:val="22"/>
        </w:rPr>
        <w:t xml:space="preserve"> </w:t>
      </w:r>
      <w:r w:rsidRPr="0001729D">
        <w:rPr>
          <w:sz w:val="22"/>
          <w:szCs w:val="22"/>
        </w:rPr>
        <w:t>Financial</w:t>
      </w:r>
      <w:r w:rsidRPr="0001729D">
        <w:rPr>
          <w:spacing w:val="-2"/>
          <w:sz w:val="22"/>
          <w:szCs w:val="22"/>
        </w:rPr>
        <w:t xml:space="preserve"> </w:t>
      </w:r>
      <w:r w:rsidRPr="0001729D">
        <w:rPr>
          <w:sz w:val="22"/>
          <w:szCs w:val="22"/>
        </w:rPr>
        <w:t>Aid and Scholarships</w:t>
      </w:r>
      <w:r w:rsidRPr="0001729D">
        <w:rPr>
          <w:spacing w:val="-2"/>
          <w:sz w:val="22"/>
          <w:szCs w:val="22"/>
        </w:rPr>
        <w:t xml:space="preserve"> </w:t>
      </w:r>
      <w:r w:rsidRPr="0001729D">
        <w:rPr>
          <w:sz w:val="22"/>
          <w:szCs w:val="22"/>
        </w:rPr>
        <w:t xml:space="preserve">at: </w:t>
      </w:r>
      <w:hyperlink r:id="rId26" w:history="1">
        <w:r w:rsidRPr="0001729D">
          <w:rPr>
            <w:color w:val="0000FF"/>
            <w:sz w:val="22"/>
            <w:szCs w:val="22"/>
            <w:u w:val="single"/>
          </w:rPr>
          <w:t>http://wweb.uta.edu/aao/fao/</w:t>
        </w:r>
      </w:hyperlink>
    </w:p>
    <w:p w14:paraId="0238CEBD" w14:textId="77777777" w:rsidR="00247872" w:rsidRPr="0001729D" w:rsidRDefault="00247872" w:rsidP="000F576E">
      <w:pPr>
        <w:pStyle w:val="BodyText"/>
      </w:pPr>
    </w:p>
    <w:p w14:paraId="585FE520" w14:textId="77777777" w:rsidR="00247872" w:rsidRPr="0001729D" w:rsidRDefault="005920D2" w:rsidP="008707D9">
      <w:pPr>
        <w:pStyle w:val="BodyText"/>
        <w:ind w:left="360"/>
      </w:pPr>
      <w:r w:rsidRPr="0001729D">
        <w:rPr>
          <w:noProof/>
          <w:lang w:val="en-US" w:eastAsia="en-US"/>
        </w:rPr>
        <w:lastRenderedPageBreak/>
        <mc:AlternateContent>
          <mc:Choice Requires="wps">
            <w:drawing>
              <wp:inline distT="0" distB="0" distL="0" distR="0" wp14:anchorId="1F846274" wp14:editId="34C1C0ED">
                <wp:extent cx="5593715" cy="610235"/>
                <wp:effectExtent l="19050" t="10795" r="16510" b="1714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10235"/>
                        </a:xfrm>
                        <a:prstGeom prst="rect">
                          <a:avLst/>
                        </a:prstGeom>
                        <a:noFill/>
                        <a:ln w="1955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2399CE" w14:textId="1FA98B4B" w:rsidR="000A5C43" w:rsidRPr="000A5C43" w:rsidRDefault="000A5C43" w:rsidP="000A5C43">
                            <w:pPr>
                              <w:pStyle w:val="BodyText"/>
                              <w:ind w:left="360"/>
                              <w:rPr>
                                <w:b/>
                                <w:sz w:val="22"/>
                                <w:szCs w:val="22"/>
                                <w:lang w:val="en-US"/>
                              </w:rPr>
                            </w:pPr>
                            <w:r w:rsidRPr="000A5C43">
                              <w:rPr>
                                <w:b/>
                                <w:sz w:val="22"/>
                                <w:szCs w:val="22"/>
                                <w:lang w:val="en-US"/>
                              </w:rPr>
                              <w:t>Drop Day:</w:t>
                            </w:r>
                          </w:p>
                          <w:p w14:paraId="1C6EFFB9" w14:textId="18423CCF" w:rsidR="000A5C43" w:rsidRPr="0001729D" w:rsidRDefault="000A5C43" w:rsidP="000A5C43">
                            <w:pPr>
                              <w:pStyle w:val="BodyText"/>
                              <w:ind w:left="360"/>
                              <w:rPr>
                                <w:sz w:val="22"/>
                                <w:szCs w:val="22"/>
                                <w:u w:val="single"/>
                              </w:rPr>
                            </w:pPr>
                            <w:r w:rsidRPr="0001729D">
                              <w:rPr>
                                <w:sz w:val="22"/>
                                <w:szCs w:val="22"/>
                              </w:rPr>
                              <w:t>The last</w:t>
                            </w:r>
                            <w:r w:rsidRPr="0001729D">
                              <w:rPr>
                                <w:spacing w:val="-2"/>
                                <w:sz w:val="22"/>
                                <w:szCs w:val="22"/>
                              </w:rPr>
                              <w:t xml:space="preserve"> </w:t>
                            </w:r>
                            <w:r w:rsidRPr="0001729D">
                              <w:rPr>
                                <w:sz w:val="22"/>
                                <w:szCs w:val="22"/>
                              </w:rPr>
                              <w:t>day</w:t>
                            </w:r>
                            <w:r w:rsidRPr="0001729D">
                              <w:rPr>
                                <w:spacing w:val="-3"/>
                                <w:sz w:val="22"/>
                                <w:szCs w:val="22"/>
                              </w:rPr>
                              <w:t xml:space="preserve"> </w:t>
                            </w:r>
                            <w:r w:rsidRPr="0001729D">
                              <w:rPr>
                                <w:sz w:val="22"/>
                                <w:szCs w:val="22"/>
                              </w:rPr>
                              <w:t>to</w:t>
                            </w:r>
                            <w:r w:rsidRPr="0001729D">
                              <w:rPr>
                                <w:spacing w:val="-2"/>
                                <w:sz w:val="22"/>
                                <w:szCs w:val="22"/>
                              </w:rPr>
                              <w:t xml:space="preserve"> </w:t>
                            </w:r>
                            <w:r w:rsidRPr="0001729D">
                              <w:rPr>
                                <w:sz w:val="22"/>
                                <w:szCs w:val="22"/>
                              </w:rPr>
                              <w:t>drop a</w:t>
                            </w:r>
                            <w:r w:rsidRPr="0001729D">
                              <w:rPr>
                                <w:spacing w:val="-2"/>
                                <w:sz w:val="22"/>
                                <w:szCs w:val="22"/>
                              </w:rPr>
                              <w:t xml:space="preserve"> </w:t>
                            </w:r>
                            <w:r w:rsidRPr="0001729D">
                              <w:rPr>
                                <w:sz w:val="22"/>
                                <w:szCs w:val="22"/>
                              </w:rPr>
                              <w:t>course is listed in the</w:t>
                            </w:r>
                            <w:r w:rsidRPr="0001729D">
                              <w:rPr>
                                <w:spacing w:val="-2"/>
                                <w:sz w:val="22"/>
                                <w:szCs w:val="22"/>
                              </w:rPr>
                              <w:t xml:space="preserve"> </w:t>
                            </w:r>
                            <w:r w:rsidRPr="0001729D">
                              <w:rPr>
                                <w:sz w:val="22"/>
                                <w:szCs w:val="22"/>
                              </w:rPr>
                              <w:t xml:space="preserve">Academic Calendar available: </w:t>
                            </w:r>
                            <w:r w:rsidRPr="0001729D">
                              <w:rPr>
                                <w:color w:val="0000FF"/>
                                <w:sz w:val="22"/>
                                <w:szCs w:val="22"/>
                                <w:u w:val="single"/>
                              </w:rPr>
                              <w:t>http://www.uta.edu/records/services/academic-partnershipprograms.php</w:t>
                            </w:r>
                          </w:p>
                          <w:p w14:paraId="54825C5B" w14:textId="5FFD889E" w:rsidR="00A373D9" w:rsidRPr="00431D0E" w:rsidRDefault="00A373D9" w:rsidP="00431D0E">
                            <w:pPr>
                              <w:pStyle w:val="BodyText"/>
                              <w:jc w:val="center"/>
                              <w:rPr>
                                <w:b/>
                                <w:color w:val="FF0000"/>
                              </w:rPr>
                            </w:pPr>
                          </w:p>
                        </w:txbxContent>
                      </wps:txbx>
                      <wps:bodyPr rot="0" vert="horz" wrap="square" lIns="0" tIns="0" rIns="0" bIns="0" anchor="t" anchorCtr="0" upright="1">
                        <a:noAutofit/>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F846274" id="_x0000_t202" coordsize="21600,21600" o:spt="202" path="m,l,21600r21600,l21600,xe">
                <v:stroke joinstyle="miter"/>
                <v:path gradientshapeok="t" o:connecttype="rect"/>
              </v:shapetype>
              <v:shape id="Text Box 3" o:spid="_x0000_s1026" type="#_x0000_t202" style="width:440.4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" filled="f" strokeweight="1.54pt">
                <v:stroke linestyle="thinThin"/>
                <v:textbox inset="0,0,0,0">
                  <w:txbxContent>
                    <w:p w14:paraId="402399CE" w14:textId="1FA98B4B" w:rsidR="000A5C43" w:rsidRPr="000A5C43" w:rsidRDefault="000A5C43" w:rsidP="000A5C43">
                      <w:pPr>
                        <w:pStyle w:val="BodyText"/>
                        <w:ind w:left="360"/>
                        <w:rPr>
                          <w:b/>
                          <w:sz w:val="22"/>
                          <w:szCs w:val="22"/>
                          <w:lang w:val="en-US"/>
                        </w:rPr>
                      </w:pPr>
                      <w:r w:rsidRPr="000A5C43">
                        <w:rPr>
                          <w:b/>
                          <w:sz w:val="22"/>
                          <w:szCs w:val="22"/>
                          <w:lang w:val="en-US"/>
                        </w:rPr>
                        <w:t>Drop Day:</w:t>
                      </w:r>
                    </w:p>
                    <w:p w14:paraId="1C6EFFB9" w14:textId="18423CCF" w:rsidR="000A5C43" w:rsidRPr="0001729D" w:rsidRDefault="000A5C43" w:rsidP="000A5C43">
                      <w:pPr>
                        <w:pStyle w:val="BodyText"/>
                        <w:ind w:left="360"/>
                        <w:rPr>
                          <w:sz w:val="22"/>
                          <w:szCs w:val="22"/>
                          <w:u w:val="single"/>
                        </w:rPr>
                      </w:pPr>
                      <w:r w:rsidRPr="0001729D">
                        <w:rPr>
                          <w:sz w:val="22"/>
                          <w:szCs w:val="22"/>
                        </w:rPr>
                        <w:t>The last</w:t>
                      </w:r>
                      <w:r w:rsidRPr="0001729D">
                        <w:rPr>
                          <w:spacing w:val="-2"/>
                          <w:sz w:val="22"/>
                          <w:szCs w:val="22"/>
                        </w:rPr>
                        <w:t xml:space="preserve"> </w:t>
                      </w:r>
                      <w:r w:rsidRPr="0001729D">
                        <w:rPr>
                          <w:sz w:val="22"/>
                          <w:szCs w:val="22"/>
                        </w:rPr>
                        <w:t>day</w:t>
                      </w:r>
                      <w:r w:rsidRPr="0001729D">
                        <w:rPr>
                          <w:spacing w:val="-3"/>
                          <w:sz w:val="22"/>
                          <w:szCs w:val="22"/>
                        </w:rPr>
                        <w:t xml:space="preserve"> </w:t>
                      </w:r>
                      <w:r w:rsidRPr="0001729D">
                        <w:rPr>
                          <w:sz w:val="22"/>
                          <w:szCs w:val="22"/>
                        </w:rPr>
                        <w:t>to</w:t>
                      </w:r>
                      <w:r w:rsidRPr="0001729D">
                        <w:rPr>
                          <w:spacing w:val="-2"/>
                          <w:sz w:val="22"/>
                          <w:szCs w:val="22"/>
                        </w:rPr>
                        <w:t xml:space="preserve"> </w:t>
                      </w:r>
                      <w:r w:rsidRPr="0001729D">
                        <w:rPr>
                          <w:sz w:val="22"/>
                          <w:szCs w:val="22"/>
                        </w:rPr>
                        <w:t>drop a</w:t>
                      </w:r>
                      <w:r w:rsidRPr="0001729D">
                        <w:rPr>
                          <w:spacing w:val="-2"/>
                          <w:sz w:val="22"/>
                          <w:szCs w:val="22"/>
                        </w:rPr>
                        <w:t xml:space="preserve"> </w:t>
                      </w:r>
                      <w:r w:rsidRPr="0001729D">
                        <w:rPr>
                          <w:sz w:val="22"/>
                          <w:szCs w:val="22"/>
                        </w:rPr>
                        <w:t>course is listed in the</w:t>
                      </w:r>
                      <w:r w:rsidRPr="0001729D">
                        <w:rPr>
                          <w:spacing w:val="-2"/>
                          <w:sz w:val="22"/>
                          <w:szCs w:val="22"/>
                        </w:rPr>
                        <w:t xml:space="preserve"> </w:t>
                      </w:r>
                      <w:r w:rsidRPr="0001729D">
                        <w:rPr>
                          <w:sz w:val="22"/>
                          <w:szCs w:val="22"/>
                        </w:rPr>
                        <w:t xml:space="preserve">Academic Calendar available: </w:t>
                      </w:r>
                      <w:r w:rsidRPr="0001729D">
                        <w:rPr>
                          <w:color w:val="0000FF"/>
                          <w:sz w:val="22"/>
                          <w:szCs w:val="22"/>
                          <w:u w:val="single"/>
                        </w:rPr>
                        <w:t>http://www.uta.edu/records/services/academic-partnershipprograms.php</w:t>
                      </w:r>
                    </w:p>
                    <w:p w14:paraId="54825C5B" w14:textId="5FFD889E" w:rsidR="00A373D9" w:rsidRPr="00431D0E" w:rsidRDefault="00A373D9" w:rsidP="00431D0E">
                      <w:pPr>
                        <w:pStyle w:val="BodyText"/>
                        <w:jc w:val="center"/>
                        <w:rPr>
                          <w:b/>
                          <w:color w:val="FF0000"/>
                        </w:rPr>
                      </w:pPr>
                    </w:p>
                  </w:txbxContent>
                </v:textbox>
                <w10:anchorlock/>
              </v:shape>
            </w:pict>
          </mc:Fallback>
        </mc:AlternateContent>
      </w:r>
    </w:p>
    <w:p w14:paraId="71E5ECDE" w14:textId="77777777" w:rsidR="00247872" w:rsidRPr="0001729D" w:rsidRDefault="00247872" w:rsidP="000F576E">
      <w:pPr>
        <w:pStyle w:val="BodyText"/>
      </w:pPr>
    </w:p>
    <w:p w14:paraId="1CBCF53D" w14:textId="77777777" w:rsidR="0001729D" w:rsidRPr="0001729D" w:rsidRDefault="0001729D" w:rsidP="0001729D">
      <w:pPr>
        <w:pStyle w:val="BodyText"/>
        <w:ind w:left="788"/>
        <w:rPr>
          <w:sz w:val="22"/>
        </w:rPr>
      </w:pPr>
    </w:p>
    <w:p w14:paraId="1818F0EA" w14:textId="77777777" w:rsidR="00247872" w:rsidRPr="0001729D" w:rsidRDefault="00247872" w:rsidP="006546FB">
      <w:pPr>
        <w:pStyle w:val="BodyText"/>
        <w:numPr>
          <w:ilvl w:val="0"/>
          <w:numId w:val="9"/>
        </w:numPr>
        <w:rPr>
          <w:sz w:val="22"/>
        </w:rPr>
      </w:pPr>
      <w:r w:rsidRPr="0001729D">
        <w:rPr>
          <w:sz w:val="22"/>
          <w:szCs w:val="22"/>
        </w:rPr>
        <w:t>A</w:t>
      </w:r>
      <w:r w:rsidRPr="0001729D">
        <w:rPr>
          <w:sz w:val="22"/>
        </w:rPr>
        <w:t xml:space="preserve"> student</w:t>
      </w:r>
      <w:r w:rsidRPr="0001729D">
        <w:rPr>
          <w:spacing w:val="-2"/>
          <w:sz w:val="22"/>
        </w:rPr>
        <w:t xml:space="preserve"> </w:t>
      </w:r>
      <w:r w:rsidRPr="0001729D">
        <w:rPr>
          <w:sz w:val="22"/>
        </w:rPr>
        <w:t>may</w:t>
      </w:r>
      <w:r w:rsidRPr="0001729D">
        <w:rPr>
          <w:spacing w:val="-3"/>
          <w:sz w:val="22"/>
        </w:rPr>
        <w:t xml:space="preserve"> </w:t>
      </w:r>
      <w:r w:rsidRPr="0001729D">
        <w:rPr>
          <w:sz w:val="22"/>
        </w:rPr>
        <w:t>not</w:t>
      </w:r>
      <w:r w:rsidRPr="0001729D">
        <w:rPr>
          <w:spacing w:val="-2"/>
          <w:sz w:val="22"/>
        </w:rPr>
        <w:t xml:space="preserve"> </w:t>
      </w:r>
      <w:r w:rsidRPr="0001729D">
        <w:rPr>
          <w:sz w:val="22"/>
        </w:rPr>
        <w:t>add</w:t>
      </w:r>
      <w:r w:rsidRPr="0001729D">
        <w:rPr>
          <w:spacing w:val="-2"/>
          <w:sz w:val="22"/>
        </w:rPr>
        <w:t xml:space="preserve"> </w:t>
      </w:r>
      <w:r w:rsidRPr="0001729D">
        <w:rPr>
          <w:sz w:val="22"/>
        </w:rPr>
        <w:t>a</w:t>
      </w:r>
      <w:r w:rsidRPr="0001729D">
        <w:rPr>
          <w:spacing w:val="1"/>
          <w:sz w:val="22"/>
        </w:rPr>
        <w:t xml:space="preserve"> </w:t>
      </w:r>
      <w:r w:rsidRPr="0001729D">
        <w:rPr>
          <w:sz w:val="22"/>
        </w:rPr>
        <w:t>course after the</w:t>
      </w:r>
      <w:r w:rsidRPr="0001729D">
        <w:rPr>
          <w:spacing w:val="-2"/>
          <w:sz w:val="22"/>
        </w:rPr>
        <w:t xml:space="preserve"> </w:t>
      </w:r>
      <w:r w:rsidRPr="0001729D">
        <w:rPr>
          <w:sz w:val="22"/>
        </w:rPr>
        <w:t>end</w:t>
      </w:r>
      <w:r w:rsidRPr="0001729D">
        <w:rPr>
          <w:spacing w:val="-2"/>
          <w:sz w:val="22"/>
        </w:rPr>
        <w:t xml:space="preserve"> </w:t>
      </w:r>
      <w:r w:rsidRPr="0001729D">
        <w:rPr>
          <w:sz w:val="22"/>
        </w:rPr>
        <w:t>of</w:t>
      </w:r>
      <w:r w:rsidRPr="0001729D">
        <w:rPr>
          <w:spacing w:val="2"/>
          <w:sz w:val="22"/>
        </w:rPr>
        <w:t xml:space="preserve"> </w:t>
      </w:r>
      <w:r w:rsidRPr="0001729D">
        <w:rPr>
          <w:sz w:val="22"/>
        </w:rPr>
        <w:t>late registration</w:t>
      </w:r>
    </w:p>
    <w:p w14:paraId="0FDF0CFD" w14:textId="77777777" w:rsidR="00247872" w:rsidRPr="0001729D" w:rsidRDefault="00247872" w:rsidP="006546FB">
      <w:pPr>
        <w:pStyle w:val="BodyText"/>
        <w:numPr>
          <w:ilvl w:val="0"/>
          <w:numId w:val="9"/>
        </w:numPr>
        <w:rPr>
          <w:sz w:val="22"/>
        </w:rPr>
      </w:pPr>
      <w:r w:rsidRPr="0001729D">
        <w:rPr>
          <w:sz w:val="22"/>
        </w:rPr>
        <w:t>A student</w:t>
      </w:r>
      <w:r w:rsidRPr="0001729D">
        <w:rPr>
          <w:spacing w:val="-2"/>
          <w:sz w:val="22"/>
        </w:rPr>
        <w:t xml:space="preserve"> </w:t>
      </w:r>
      <w:r w:rsidRPr="0001729D">
        <w:rPr>
          <w:sz w:val="22"/>
        </w:rPr>
        <w:t>dropping a</w:t>
      </w:r>
      <w:r w:rsidRPr="0001729D">
        <w:rPr>
          <w:spacing w:val="1"/>
          <w:sz w:val="22"/>
        </w:rPr>
        <w:t xml:space="preserve"> </w:t>
      </w:r>
      <w:r w:rsidRPr="0001729D">
        <w:rPr>
          <w:sz w:val="22"/>
        </w:rPr>
        <w:t xml:space="preserve">graduate course after </w:t>
      </w:r>
      <w:r w:rsidRPr="0001729D">
        <w:rPr>
          <w:spacing w:val="-2"/>
          <w:sz w:val="22"/>
        </w:rPr>
        <w:t>the</w:t>
      </w:r>
      <w:r w:rsidRPr="0001729D">
        <w:rPr>
          <w:spacing w:val="6"/>
          <w:sz w:val="22"/>
        </w:rPr>
        <w:t xml:space="preserve"> </w:t>
      </w:r>
      <w:r w:rsidRPr="0001729D">
        <w:rPr>
          <w:sz w:val="22"/>
        </w:rPr>
        <w:t>Census Date but on</w:t>
      </w:r>
      <w:r w:rsidRPr="0001729D">
        <w:rPr>
          <w:spacing w:val="-2"/>
          <w:sz w:val="22"/>
        </w:rPr>
        <w:t xml:space="preserve"> </w:t>
      </w:r>
      <w:r w:rsidRPr="0001729D">
        <w:rPr>
          <w:sz w:val="22"/>
        </w:rPr>
        <w:t>or before the last</w:t>
      </w:r>
      <w:r w:rsidRPr="0001729D">
        <w:rPr>
          <w:spacing w:val="71"/>
          <w:sz w:val="22"/>
        </w:rPr>
        <w:t xml:space="preserve"> </w:t>
      </w:r>
      <w:r w:rsidRPr="0001729D">
        <w:rPr>
          <w:sz w:val="22"/>
        </w:rPr>
        <w:t>day</w:t>
      </w:r>
      <w:r w:rsidRPr="0001729D">
        <w:rPr>
          <w:spacing w:val="-3"/>
          <w:sz w:val="22"/>
        </w:rPr>
        <w:t xml:space="preserve"> </w:t>
      </w:r>
      <w:r w:rsidRPr="0001729D">
        <w:rPr>
          <w:sz w:val="22"/>
        </w:rPr>
        <w:t>to drop</w:t>
      </w:r>
      <w:r w:rsidRPr="0001729D">
        <w:rPr>
          <w:spacing w:val="-2"/>
          <w:sz w:val="22"/>
        </w:rPr>
        <w:t xml:space="preserve"> </w:t>
      </w:r>
      <w:r w:rsidRPr="0001729D">
        <w:rPr>
          <w:sz w:val="22"/>
        </w:rPr>
        <w:t>may</w:t>
      </w:r>
      <w:r w:rsidRPr="0001729D">
        <w:rPr>
          <w:spacing w:val="-3"/>
          <w:sz w:val="22"/>
        </w:rPr>
        <w:t xml:space="preserve"> </w:t>
      </w:r>
      <w:r w:rsidRPr="0001729D">
        <w:rPr>
          <w:sz w:val="22"/>
        </w:rPr>
        <w:t>with the agreement of the instructor, receive a</w:t>
      </w:r>
      <w:r w:rsidRPr="0001729D">
        <w:rPr>
          <w:spacing w:val="1"/>
          <w:sz w:val="22"/>
        </w:rPr>
        <w:t xml:space="preserve"> </w:t>
      </w:r>
      <w:r w:rsidRPr="0001729D">
        <w:rPr>
          <w:sz w:val="22"/>
        </w:rPr>
        <w:t>grade of</w:t>
      </w:r>
      <w:r w:rsidRPr="0001729D">
        <w:rPr>
          <w:spacing w:val="-5"/>
          <w:sz w:val="22"/>
        </w:rPr>
        <w:t xml:space="preserve"> </w:t>
      </w:r>
      <w:r w:rsidRPr="0001729D">
        <w:rPr>
          <w:sz w:val="22"/>
        </w:rPr>
        <w:t>W</w:t>
      </w:r>
      <w:r w:rsidRPr="0001729D">
        <w:rPr>
          <w:spacing w:val="6"/>
          <w:sz w:val="22"/>
        </w:rPr>
        <w:t xml:space="preserve"> </w:t>
      </w:r>
      <w:r w:rsidRPr="0001729D">
        <w:rPr>
          <w:sz w:val="22"/>
        </w:rPr>
        <w:t>but</w:t>
      </w:r>
      <w:r w:rsidRPr="0001729D">
        <w:rPr>
          <w:spacing w:val="-2"/>
          <w:sz w:val="22"/>
        </w:rPr>
        <w:t xml:space="preserve"> </w:t>
      </w:r>
      <w:r w:rsidRPr="0001729D">
        <w:rPr>
          <w:sz w:val="22"/>
        </w:rPr>
        <w:t>only</w:t>
      </w:r>
      <w:r w:rsidRPr="0001729D">
        <w:rPr>
          <w:spacing w:val="-3"/>
          <w:sz w:val="22"/>
        </w:rPr>
        <w:t xml:space="preserve"> </w:t>
      </w:r>
      <w:r w:rsidRPr="0001729D">
        <w:rPr>
          <w:sz w:val="22"/>
        </w:rPr>
        <w:t>if</w:t>
      </w:r>
      <w:r w:rsidRPr="0001729D">
        <w:rPr>
          <w:spacing w:val="61"/>
          <w:sz w:val="22"/>
        </w:rPr>
        <w:t xml:space="preserve"> </w:t>
      </w:r>
      <w:r w:rsidRPr="0001729D">
        <w:rPr>
          <w:sz w:val="22"/>
        </w:rPr>
        <w:t>passing the</w:t>
      </w:r>
      <w:r w:rsidRPr="0001729D">
        <w:rPr>
          <w:spacing w:val="-2"/>
          <w:sz w:val="22"/>
        </w:rPr>
        <w:t xml:space="preserve"> </w:t>
      </w:r>
      <w:r w:rsidRPr="0001729D">
        <w:rPr>
          <w:sz w:val="22"/>
        </w:rPr>
        <w:t>course with a</w:t>
      </w:r>
      <w:r w:rsidRPr="0001729D">
        <w:rPr>
          <w:spacing w:val="1"/>
          <w:sz w:val="22"/>
        </w:rPr>
        <w:t xml:space="preserve"> </w:t>
      </w:r>
      <w:r w:rsidRPr="0001729D">
        <w:rPr>
          <w:sz w:val="22"/>
        </w:rPr>
        <w:t>C</w:t>
      </w:r>
      <w:r w:rsidRPr="0001729D">
        <w:rPr>
          <w:spacing w:val="-2"/>
          <w:sz w:val="22"/>
        </w:rPr>
        <w:t xml:space="preserve"> </w:t>
      </w:r>
      <w:r w:rsidRPr="0001729D">
        <w:rPr>
          <w:sz w:val="22"/>
        </w:rPr>
        <w:t>or better average. A grade of</w:t>
      </w:r>
      <w:r w:rsidRPr="0001729D">
        <w:rPr>
          <w:spacing w:val="-4"/>
          <w:sz w:val="22"/>
        </w:rPr>
        <w:t xml:space="preserve"> </w:t>
      </w:r>
      <w:r w:rsidRPr="0001729D">
        <w:rPr>
          <w:sz w:val="22"/>
        </w:rPr>
        <w:t>W</w:t>
      </w:r>
      <w:r w:rsidRPr="0001729D">
        <w:rPr>
          <w:spacing w:val="8"/>
          <w:sz w:val="22"/>
        </w:rPr>
        <w:t xml:space="preserve"> </w:t>
      </w:r>
      <w:r w:rsidRPr="0001729D">
        <w:rPr>
          <w:sz w:val="22"/>
        </w:rPr>
        <w:t xml:space="preserve">will not be given </w:t>
      </w:r>
      <w:r w:rsidRPr="0001729D">
        <w:rPr>
          <w:spacing w:val="-2"/>
          <w:sz w:val="22"/>
        </w:rPr>
        <w:t>if</w:t>
      </w:r>
      <w:r w:rsidRPr="0001729D">
        <w:rPr>
          <w:spacing w:val="2"/>
          <w:sz w:val="22"/>
        </w:rPr>
        <w:t xml:space="preserve"> </w:t>
      </w:r>
      <w:r w:rsidRPr="0001729D">
        <w:rPr>
          <w:sz w:val="22"/>
        </w:rPr>
        <w:t>the</w:t>
      </w:r>
      <w:r w:rsidRPr="0001729D">
        <w:rPr>
          <w:spacing w:val="39"/>
          <w:sz w:val="22"/>
        </w:rPr>
        <w:t xml:space="preserve"> </w:t>
      </w:r>
      <w:r w:rsidRPr="0001729D">
        <w:rPr>
          <w:sz w:val="22"/>
        </w:rPr>
        <w:t>student</w:t>
      </w:r>
      <w:r w:rsidRPr="0001729D">
        <w:rPr>
          <w:spacing w:val="-2"/>
          <w:sz w:val="22"/>
        </w:rPr>
        <w:t xml:space="preserve"> </w:t>
      </w:r>
      <w:r w:rsidRPr="0001729D">
        <w:rPr>
          <w:sz w:val="22"/>
        </w:rPr>
        <w:t>does</w:t>
      </w:r>
      <w:r w:rsidRPr="0001729D">
        <w:rPr>
          <w:spacing w:val="-3"/>
          <w:sz w:val="22"/>
        </w:rPr>
        <w:t xml:space="preserve"> </w:t>
      </w:r>
      <w:r w:rsidRPr="0001729D">
        <w:rPr>
          <w:sz w:val="22"/>
        </w:rPr>
        <w:t>not</w:t>
      </w:r>
      <w:r w:rsidRPr="0001729D">
        <w:rPr>
          <w:spacing w:val="-2"/>
          <w:sz w:val="22"/>
        </w:rPr>
        <w:t xml:space="preserve"> </w:t>
      </w:r>
      <w:r w:rsidRPr="0001729D">
        <w:rPr>
          <w:sz w:val="22"/>
        </w:rPr>
        <w:t>have</w:t>
      </w:r>
      <w:r w:rsidRPr="0001729D">
        <w:rPr>
          <w:spacing w:val="-2"/>
          <w:sz w:val="22"/>
        </w:rPr>
        <w:t xml:space="preserve"> </w:t>
      </w:r>
      <w:r w:rsidRPr="0001729D">
        <w:rPr>
          <w:sz w:val="22"/>
        </w:rPr>
        <w:t>at least a C</w:t>
      </w:r>
      <w:r w:rsidRPr="0001729D">
        <w:rPr>
          <w:spacing w:val="-2"/>
          <w:sz w:val="22"/>
        </w:rPr>
        <w:t xml:space="preserve"> </w:t>
      </w:r>
      <w:r w:rsidRPr="0001729D">
        <w:rPr>
          <w:sz w:val="22"/>
        </w:rPr>
        <w:t>average. In</w:t>
      </w:r>
      <w:r w:rsidRPr="0001729D">
        <w:rPr>
          <w:spacing w:val="6"/>
          <w:sz w:val="22"/>
        </w:rPr>
        <w:t xml:space="preserve"> </w:t>
      </w:r>
      <w:r w:rsidRPr="0001729D">
        <w:rPr>
          <w:sz w:val="22"/>
        </w:rPr>
        <w:t>such</w:t>
      </w:r>
      <w:r w:rsidRPr="0001729D">
        <w:rPr>
          <w:spacing w:val="-2"/>
          <w:sz w:val="22"/>
        </w:rPr>
        <w:t xml:space="preserve"> </w:t>
      </w:r>
      <w:r w:rsidRPr="0001729D">
        <w:rPr>
          <w:sz w:val="22"/>
        </w:rPr>
        <w:t>instances,</w:t>
      </w:r>
      <w:r w:rsidRPr="0001729D">
        <w:rPr>
          <w:spacing w:val="-2"/>
          <w:sz w:val="22"/>
        </w:rPr>
        <w:t xml:space="preserve"> </w:t>
      </w:r>
      <w:r w:rsidRPr="0001729D">
        <w:rPr>
          <w:sz w:val="22"/>
        </w:rPr>
        <w:t>the</w:t>
      </w:r>
      <w:r w:rsidRPr="0001729D">
        <w:rPr>
          <w:spacing w:val="-2"/>
          <w:sz w:val="22"/>
        </w:rPr>
        <w:t xml:space="preserve"> </w:t>
      </w:r>
      <w:r w:rsidRPr="0001729D">
        <w:rPr>
          <w:sz w:val="22"/>
        </w:rPr>
        <w:t>student will receive</w:t>
      </w:r>
      <w:r w:rsidRPr="0001729D">
        <w:rPr>
          <w:spacing w:val="67"/>
          <w:sz w:val="22"/>
        </w:rPr>
        <w:t xml:space="preserve"> </w:t>
      </w:r>
      <w:r w:rsidRPr="0001729D">
        <w:rPr>
          <w:sz w:val="22"/>
        </w:rPr>
        <w:t xml:space="preserve">a grade of F </w:t>
      </w:r>
      <w:r w:rsidRPr="0001729D">
        <w:rPr>
          <w:spacing w:val="-2"/>
          <w:sz w:val="22"/>
        </w:rPr>
        <w:t>if</w:t>
      </w:r>
      <w:r w:rsidRPr="0001729D">
        <w:rPr>
          <w:sz w:val="22"/>
        </w:rPr>
        <w:t xml:space="preserve"> he</w:t>
      </w:r>
      <w:r w:rsidRPr="0001729D">
        <w:rPr>
          <w:spacing w:val="-2"/>
          <w:sz w:val="22"/>
        </w:rPr>
        <w:t xml:space="preserve"> </w:t>
      </w:r>
      <w:r w:rsidRPr="0001729D">
        <w:rPr>
          <w:sz w:val="22"/>
        </w:rPr>
        <w:t>or she withdraws from the</w:t>
      </w:r>
      <w:r w:rsidRPr="0001729D">
        <w:rPr>
          <w:spacing w:val="-2"/>
          <w:sz w:val="22"/>
        </w:rPr>
        <w:t xml:space="preserve"> </w:t>
      </w:r>
      <w:r w:rsidRPr="0001729D">
        <w:rPr>
          <w:sz w:val="22"/>
        </w:rPr>
        <w:t>class. Students</w:t>
      </w:r>
      <w:r w:rsidRPr="0001729D">
        <w:rPr>
          <w:spacing w:val="-2"/>
          <w:sz w:val="22"/>
        </w:rPr>
        <w:t xml:space="preserve"> </w:t>
      </w:r>
      <w:r w:rsidRPr="0001729D">
        <w:rPr>
          <w:sz w:val="22"/>
        </w:rPr>
        <w:t>dropping</w:t>
      </w:r>
      <w:r w:rsidRPr="0001729D">
        <w:rPr>
          <w:spacing w:val="-2"/>
          <w:sz w:val="22"/>
        </w:rPr>
        <w:t xml:space="preserve"> </w:t>
      </w:r>
      <w:r w:rsidRPr="0001729D">
        <w:rPr>
          <w:sz w:val="22"/>
        </w:rPr>
        <w:t>a</w:t>
      </w:r>
      <w:r w:rsidRPr="0001729D">
        <w:rPr>
          <w:spacing w:val="1"/>
          <w:sz w:val="22"/>
        </w:rPr>
        <w:t xml:space="preserve"> </w:t>
      </w:r>
      <w:r w:rsidRPr="0001729D">
        <w:rPr>
          <w:sz w:val="22"/>
        </w:rPr>
        <w:t>course</w:t>
      </w:r>
      <w:r w:rsidRPr="0001729D">
        <w:rPr>
          <w:spacing w:val="-2"/>
          <w:sz w:val="22"/>
        </w:rPr>
        <w:t xml:space="preserve"> </w:t>
      </w:r>
      <w:r w:rsidRPr="0001729D">
        <w:rPr>
          <w:sz w:val="22"/>
        </w:rPr>
        <w:t>must:</w:t>
      </w:r>
    </w:p>
    <w:p w14:paraId="7B02006D" w14:textId="77777777" w:rsidR="00247872" w:rsidRPr="0001729D" w:rsidRDefault="00247872" w:rsidP="006546FB">
      <w:pPr>
        <w:pStyle w:val="BodyText"/>
        <w:numPr>
          <w:ilvl w:val="1"/>
          <w:numId w:val="3"/>
        </w:numPr>
        <w:rPr>
          <w:sz w:val="22"/>
        </w:rPr>
      </w:pPr>
      <w:r w:rsidRPr="0001729D">
        <w:rPr>
          <w:sz w:val="22"/>
        </w:rPr>
        <w:t>Contact</w:t>
      </w:r>
      <w:r w:rsidRPr="0001729D">
        <w:rPr>
          <w:spacing w:val="-2"/>
          <w:sz w:val="22"/>
        </w:rPr>
        <w:t xml:space="preserve"> </w:t>
      </w:r>
      <w:r w:rsidRPr="0001729D">
        <w:rPr>
          <w:sz w:val="22"/>
        </w:rPr>
        <w:t>course</w:t>
      </w:r>
      <w:r w:rsidRPr="0001729D">
        <w:rPr>
          <w:spacing w:val="-5"/>
          <w:sz w:val="22"/>
        </w:rPr>
        <w:t xml:space="preserve"> </w:t>
      </w:r>
      <w:r w:rsidRPr="0001729D">
        <w:rPr>
          <w:sz w:val="22"/>
        </w:rPr>
        <w:t>faculty</w:t>
      </w:r>
      <w:r w:rsidRPr="0001729D">
        <w:rPr>
          <w:spacing w:val="-3"/>
          <w:sz w:val="22"/>
        </w:rPr>
        <w:t xml:space="preserve"> </w:t>
      </w:r>
      <w:r w:rsidRPr="0001729D">
        <w:rPr>
          <w:sz w:val="22"/>
        </w:rPr>
        <w:t>to obtain</w:t>
      </w:r>
      <w:r w:rsidRPr="0001729D">
        <w:rPr>
          <w:spacing w:val="-2"/>
          <w:sz w:val="22"/>
        </w:rPr>
        <w:t xml:space="preserve"> </w:t>
      </w:r>
      <w:r w:rsidRPr="0001729D">
        <w:rPr>
          <w:sz w:val="22"/>
        </w:rPr>
        <w:t>permission to</w:t>
      </w:r>
      <w:r w:rsidRPr="0001729D">
        <w:rPr>
          <w:spacing w:val="-2"/>
          <w:sz w:val="22"/>
        </w:rPr>
        <w:t xml:space="preserve"> </w:t>
      </w:r>
      <w:r w:rsidRPr="0001729D">
        <w:rPr>
          <w:sz w:val="22"/>
        </w:rPr>
        <w:t>drop the</w:t>
      </w:r>
      <w:r w:rsidRPr="0001729D">
        <w:rPr>
          <w:spacing w:val="-2"/>
          <w:sz w:val="22"/>
        </w:rPr>
        <w:t xml:space="preserve"> </w:t>
      </w:r>
      <w:r w:rsidRPr="0001729D">
        <w:rPr>
          <w:sz w:val="22"/>
        </w:rPr>
        <w:t>course</w:t>
      </w:r>
      <w:r w:rsidRPr="0001729D">
        <w:rPr>
          <w:spacing w:val="-3"/>
          <w:sz w:val="22"/>
        </w:rPr>
        <w:t xml:space="preserve"> </w:t>
      </w:r>
      <w:r w:rsidRPr="0001729D">
        <w:rPr>
          <w:sz w:val="22"/>
        </w:rPr>
        <w:t>with</w:t>
      </w:r>
      <w:r w:rsidRPr="0001729D">
        <w:rPr>
          <w:spacing w:val="1"/>
          <w:sz w:val="22"/>
        </w:rPr>
        <w:t xml:space="preserve"> </w:t>
      </w:r>
      <w:r w:rsidRPr="0001729D">
        <w:rPr>
          <w:sz w:val="22"/>
        </w:rPr>
        <w:t>a</w:t>
      </w:r>
      <w:r w:rsidRPr="0001729D">
        <w:rPr>
          <w:spacing w:val="1"/>
          <w:sz w:val="22"/>
        </w:rPr>
        <w:t xml:space="preserve"> </w:t>
      </w:r>
      <w:r w:rsidRPr="0001729D">
        <w:rPr>
          <w:sz w:val="22"/>
        </w:rPr>
        <w:t>grade of “W”.</w:t>
      </w:r>
    </w:p>
    <w:p w14:paraId="16D7507C" w14:textId="77777777" w:rsidR="00247872" w:rsidRPr="0001729D" w:rsidRDefault="00247872" w:rsidP="006546FB">
      <w:pPr>
        <w:pStyle w:val="BodyText"/>
        <w:numPr>
          <w:ilvl w:val="1"/>
          <w:numId w:val="3"/>
        </w:numPr>
        <w:rPr>
          <w:sz w:val="22"/>
        </w:rPr>
      </w:pPr>
      <w:r w:rsidRPr="0001729D">
        <w:rPr>
          <w:sz w:val="22"/>
        </w:rPr>
        <w:t>Contact</w:t>
      </w:r>
      <w:r w:rsidRPr="0001729D">
        <w:rPr>
          <w:spacing w:val="-2"/>
          <w:sz w:val="22"/>
        </w:rPr>
        <w:t xml:space="preserve"> </w:t>
      </w:r>
      <w:r w:rsidRPr="0001729D">
        <w:rPr>
          <w:sz w:val="22"/>
        </w:rPr>
        <w:t>your graduate advisor to obtain</w:t>
      </w:r>
      <w:r w:rsidRPr="0001729D">
        <w:rPr>
          <w:spacing w:val="-2"/>
          <w:sz w:val="22"/>
        </w:rPr>
        <w:t xml:space="preserve"> </w:t>
      </w:r>
      <w:r w:rsidRPr="0001729D">
        <w:rPr>
          <w:sz w:val="22"/>
        </w:rPr>
        <w:t>the</w:t>
      </w:r>
      <w:r w:rsidRPr="0001729D">
        <w:rPr>
          <w:spacing w:val="-2"/>
          <w:sz w:val="22"/>
        </w:rPr>
        <w:t xml:space="preserve"> </w:t>
      </w:r>
      <w:r w:rsidRPr="0001729D">
        <w:rPr>
          <w:sz w:val="22"/>
        </w:rPr>
        <w:t>form</w:t>
      </w:r>
      <w:r w:rsidRPr="0001729D">
        <w:rPr>
          <w:spacing w:val="1"/>
          <w:sz w:val="22"/>
        </w:rPr>
        <w:t xml:space="preserve"> </w:t>
      </w:r>
      <w:r w:rsidRPr="0001729D">
        <w:rPr>
          <w:sz w:val="22"/>
        </w:rPr>
        <w:t>and</w:t>
      </w:r>
      <w:r w:rsidRPr="0001729D">
        <w:rPr>
          <w:spacing w:val="-2"/>
          <w:sz w:val="22"/>
        </w:rPr>
        <w:t xml:space="preserve"> </w:t>
      </w:r>
      <w:r w:rsidRPr="0001729D">
        <w:rPr>
          <w:sz w:val="22"/>
        </w:rPr>
        <w:t>further instructions</w:t>
      </w:r>
    </w:p>
    <w:p w14:paraId="5D375453" w14:textId="77777777" w:rsidR="00247872" w:rsidRPr="0001729D" w:rsidRDefault="00247872" w:rsidP="000F576E">
      <w:pPr>
        <w:pStyle w:val="BodyText"/>
      </w:pPr>
    </w:p>
    <w:p w14:paraId="2EAAE598" w14:textId="77777777" w:rsidR="00247872" w:rsidRPr="0001729D" w:rsidRDefault="00247872" w:rsidP="008707D9">
      <w:pPr>
        <w:pStyle w:val="Heading3"/>
      </w:pPr>
      <w:r w:rsidRPr="0001729D">
        <w:t>University Library Resources for Online Students</w:t>
      </w:r>
    </w:p>
    <w:p w14:paraId="6D36D235" w14:textId="77777777" w:rsidR="00431D0E" w:rsidRPr="0001729D" w:rsidRDefault="00564E59" w:rsidP="008707D9">
      <w:pPr>
        <w:ind w:left="360"/>
      </w:pPr>
      <w:r w:rsidRPr="0001729D">
        <w:t xml:space="preserve">Librarian to Contact: </w:t>
      </w:r>
    </w:p>
    <w:p w14:paraId="6B2B1ADC" w14:textId="77777777" w:rsidR="00431D0E" w:rsidRPr="0001729D" w:rsidRDefault="00431D0E" w:rsidP="006546FB">
      <w:pPr>
        <w:numPr>
          <w:ilvl w:val="0"/>
          <w:numId w:val="10"/>
        </w:numPr>
      </w:pPr>
      <w:r w:rsidRPr="0001729D">
        <w:t xml:space="preserve">Peace Williamson, 817-272-6208, </w:t>
      </w:r>
      <w:hyperlink r:id="rId27" w:history="1">
        <w:r w:rsidRPr="0001729D">
          <w:rPr>
            <w:rStyle w:val="Hyperlink"/>
            <w:szCs w:val="24"/>
          </w:rPr>
          <w:t>peace@uta.edu</w:t>
        </w:r>
      </w:hyperlink>
    </w:p>
    <w:p w14:paraId="6FB2616E" w14:textId="77777777" w:rsidR="00431D0E" w:rsidRPr="0001729D" w:rsidRDefault="00431D0E" w:rsidP="006546FB">
      <w:pPr>
        <w:numPr>
          <w:ilvl w:val="0"/>
          <w:numId w:val="10"/>
        </w:numPr>
      </w:pPr>
      <w:r w:rsidRPr="0001729D">
        <w:t xml:space="preserve">Lydia Pyburn, 817-272-7593, </w:t>
      </w:r>
      <w:hyperlink r:id="rId28" w:history="1">
        <w:r w:rsidRPr="0001729D">
          <w:rPr>
            <w:rStyle w:val="Hyperlink"/>
            <w:szCs w:val="24"/>
          </w:rPr>
          <w:t>llpyburn@uta.edu</w:t>
        </w:r>
      </w:hyperlink>
    </w:p>
    <w:p w14:paraId="2950AE60" w14:textId="77777777" w:rsidR="00431D0E" w:rsidRPr="0001729D" w:rsidRDefault="00431D0E" w:rsidP="006546FB">
      <w:pPr>
        <w:numPr>
          <w:ilvl w:val="0"/>
          <w:numId w:val="10"/>
        </w:numPr>
      </w:pPr>
      <w:r w:rsidRPr="0001729D">
        <w:t xml:space="preserve">Heather Scalf, 817-272-7436, </w:t>
      </w:r>
      <w:hyperlink r:id="rId29" w:history="1">
        <w:r w:rsidRPr="0001729D">
          <w:rPr>
            <w:rStyle w:val="Hyperlink"/>
            <w:szCs w:val="24"/>
          </w:rPr>
          <w:t>scalf@uta.edu</w:t>
        </w:r>
      </w:hyperlink>
    </w:p>
    <w:p w14:paraId="173E64A1" w14:textId="77777777" w:rsidR="005920D2" w:rsidRDefault="00431D0E" w:rsidP="005920D2">
      <w:pPr>
        <w:numPr>
          <w:ilvl w:val="0"/>
          <w:numId w:val="10"/>
        </w:numPr>
      </w:pPr>
      <w:r w:rsidRPr="0001729D">
        <w:t xml:space="preserve">Kaeli Vandertulip, 817-272-5352, </w:t>
      </w:r>
      <w:hyperlink r:id="rId30" w:history="1">
        <w:r w:rsidRPr="0001729D">
          <w:rPr>
            <w:rStyle w:val="Hyperlink"/>
            <w:szCs w:val="24"/>
          </w:rPr>
          <w:t>Kaeli.vandertulip@uta.edu</w:t>
        </w:r>
      </w:hyperlink>
    </w:p>
    <w:p w14:paraId="4FA74077" w14:textId="77777777" w:rsidR="005920D2" w:rsidRDefault="005920D2" w:rsidP="005920D2"/>
    <w:p w14:paraId="5E60F61C" w14:textId="77777777" w:rsidR="00564E59" w:rsidRPr="0001729D" w:rsidRDefault="00564E59" w:rsidP="005920D2">
      <w:r w:rsidRPr="0001729D">
        <w:t>Contact all nursing librarians:</w:t>
      </w:r>
      <w:r w:rsidR="002C0242" w:rsidRPr="0001729D">
        <w:rPr>
          <w:lang w:val="en-US"/>
        </w:rPr>
        <w:t xml:space="preserve"> </w:t>
      </w:r>
      <w:hyperlink r:id="rId31" w:history="1">
        <w:r w:rsidRPr="0001729D">
          <w:rPr>
            <w:rStyle w:val="Hyperlink"/>
            <w:color w:val="1155CC"/>
          </w:rPr>
          <w:t>library-nursing@listserv.uta.edu</w:t>
        </w:r>
      </w:hyperlink>
    </w:p>
    <w:p w14:paraId="48CE8B0E" w14:textId="77777777" w:rsidR="00564E59" w:rsidRPr="0001729D" w:rsidRDefault="00564E59" w:rsidP="002C0242">
      <w:pPr>
        <w:pStyle w:val="Heading3"/>
      </w:pPr>
      <w:r w:rsidRPr="0001729D">
        <w:t xml:space="preserve">Helpful Direct Links to the UTA Libraries’ Resources </w:t>
      </w:r>
    </w:p>
    <w:p w14:paraId="36B96DBB" w14:textId="77777777" w:rsidR="002C0242" w:rsidRPr="0001729D" w:rsidRDefault="002C0242" w:rsidP="006546FB">
      <w:pPr>
        <w:numPr>
          <w:ilvl w:val="0"/>
          <w:numId w:val="11"/>
        </w:numPr>
        <w:rPr>
          <w:lang w:val="en-US"/>
        </w:rPr>
      </w:pPr>
      <w:r w:rsidRPr="0001729D">
        <w:rPr>
          <w:lang w:val="en-US"/>
        </w:rPr>
        <w:t xml:space="preserve">Research Information on Nursing, </w:t>
      </w:r>
      <w:hyperlink r:id="rId32" w:history="1">
        <w:r w:rsidRPr="0001729D">
          <w:rPr>
            <w:rStyle w:val="Hyperlink"/>
            <w:lang w:val="en-US"/>
          </w:rPr>
          <w:t>http://libguides.uta.edu/nursing</w:t>
        </w:r>
      </w:hyperlink>
      <w:r w:rsidRPr="0001729D">
        <w:rPr>
          <w:lang w:val="en-US"/>
        </w:rPr>
        <w:t xml:space="preserve"> </w:t>
      </w:r>
    </w:p>
    <w:p w14:paraId="02B36A04" w14:textId="77777777" w:rsidR="002C0242" w:rsidRPr="0001729D" w:rsidRDefault="002C0242" w:rsidP="006546FB">
      <w:pPr>
        <w:numPr>
          <w:ilvl w:val="0"/>
          <w:numId w:val="11"/>
        </w:numPr>
        <w:rPr>
          <w:lang w:val="en-US"/>
        </w:rPr>
      </w:pPr>
      <w:r w:rsidRPr="0001729D">
        <w:rPr>
          <w:lang w:val="en-US"/>
        </w:rPr>
        <w:t xml:space="preserve">Library Home Page, </w:t>
      </w:r>
      <w:hyperlink r:id="rId33" w:history="1">
        <w:r w:rsidRPr="0001729D">
          <w:rPr>
            <w:rStyle w:val="Hyperlink"/>
            <w:lang w:val="en-US"/>
          </w:rPr>
          <w:t>http://library.uta.edu/</w:t>
        </w:r>
      </w:hyperlink>
      <w:r w:rsidRPr="0001729D">
        <w:rPr>
          <w:lang w:val="en-US"/>
        </w:rPr>
        <w:t xml:space="preserve"> </w:t>
      </w:r>
    </w:p>
    <w:p w14:paraId="37F6CF14" w14:textId="77777777" w:rsidR="002C0242" w:rsidRPr="0001729D" w:rsidRDefault="002C0242" w:rsidP="006546FB">
      <w:pPr>
        <w:numPr>
          <w:ilvl w:val="0"/>
          <w:numId w:val="11"/>
        </w:numPr>
        <w:rPr>
          <w:lang w:val="en-US"/>
        </w:rPr>
      </w:pPr>
      <w:r w:rsidRPr="0001729D">
        <w:rPr>
          <w:lang w:val="en-US"/>
        </w:rPr>
        <w:t xml:space="preserve">Subject Guides, </w:t>
      </w:r>
      <w:hyperlink r:id="rId34" w:history="1">
        <w:r w:rsidRPr="0001729D">
          <w:rPr>
            <w:rStyle w:val="Hyperlink"/>
            <w:lang w:val="en-US"/>
          </w:rPr>
          <w:t>http://libguides.uta.edu</w:t>
        </w:r>
      </w:hyperlink>
      <w:r w:rsidRPr="0001729D">
        <w:rPr>
          <w:lang w:val="en-US"/>
        </w:rPr>
        <w:t xml:space="preserve"> </w:t>
      </w:r>
    </w:p>
    <w:p w14:paraId="127311E1" w14:textId="77777777" w:rsidR="002C0242" w:rsidRPr="0001729D" w:rsidRDefault="002C0242" w:rsidP="006546FB">
      <w:pPr>
        <w:numPr>
          <w:ilvl w:val="0"/>
          <w:numId w:val="11"/>
        </w:numPr>
        <w:rPr>
          <w:lang w:val="en-US"/>
        </w:rPr>
      </w:pPr>
      <w:r w:rsidRPr="0001729D">
        <w:rPr>
          <w:lang w:val="en-US"/>
        </w:rPr>
        <w:t xml:space="preserve">Chat with the Library, </w:t>
      </w:r>
      <w:hyperlink r:id="rId35" w:history="1">
        <w:r w:rsidRPr="0001729D">
          <w:rPr>
            <w:rStyle w:val="Hyperlink"/>
            <w:lang w:val="en-US"/>
          </w:rPr>
          <w:t>http://ask.uta.edu</w:t>
        </w:r>
      </w:hyperlink>
      <w:r w:rsidRPr="0001729D">
        <w:rPr>
          <w:lang w:val="en-US"/>
        </w:rPr>
        <w:t xml:space="preserve"> </w:t>
      </w:r>
    </w:p>
    <w:p w14:paraId="6381A686" w14:textId="77777777" w:rsidR="002C0242" w:rsidRPr="0001729D" w:rsidRDefault="002C0242" w:rsidP="006546FB">
      <w:pPr>
        <w:numPr>
          <w:ilvl w:val="0"/>
          <w:numId w:val="11"/>
        </w:numPr>
        <w:rPr>
          <w:lang w:val="en-US"/>
        </w:rPr>
      </w:pPr>
      <w:r w:rsidRPr="0001729D">
        <w:rPr>
          <w:lang w:val="en-US"/>
        </w:rPr>
        <w:t xml:space="preserve">Database List, </w:t>
      </w:r>
      <w:hyperlink r:id="rId36" w:history="1">
        <w:r w:rsidRPr="0001729D">
          <w:rPr>
            <w:rStyle w:val="Hyperlink"/>
            <w:lang w:val="en-US"/>
          </w:rPr>
          <w:t>http://libguides.uta.edu/az.php</w:t>
        </w:r>
      </w:hyperlink>
      <w:r w:rsidRPr="0001729D">
        <w:rPr>
          <w:lang w:val="en-US"/>
        </w:rPr>
        <w:t xml:space="preserve"> </w:t>
      </w:r>
    </w:p>
    <w:p w14:paraId="7FDE4EF3" w14:textId="77777777" w:rsidR="002C0242" w:rsidRPr="0001729D" w:rsidRDefault="002C0242" w:rsidP="006546FB">
      <w:pPr>
        <w:numPr>
          <w:ilvl w:val="0"/>
          <w:numId w:val="11"/>
        </w:numPr>
        <w:rPr>
          <w:lang w:val="en-US"/>
        </w:rPr>
      </w:pPr>
      <w:r w:rsidRPr="0001729D">
        <w:rPr>
          <w:lang w:val="en-US"/>
        </w:rPr>
        <w:t xml:space="preserve">Course Reserves, </w:t>
      </w:r>
      <w:hyperlink r:id="rId37" w:history="1">
        <w:r w:rsidRPr="0001729D">
          <w:rPr>
            <w:rStyle w:val="Hyperlink"/>
            <w:lang w:val="en-US"/>
          </w:rPr>
          <w:t>http://pulse.uta.edu/vwebv/enterCourseReserve.do</w:t>
        </w:r>
      </w:hyperlink>
      <w:r w:rsidRPr="0001729D">
        <w:rPr>
          <w:lang w:val="en-US"/>
        </w:rPr>
        <w:t xml:space="preserve"> </w:t>
      </w:r>
    </w:p>
    <w:p w14:paraId="0E87AC2D" w14:textId="77777777" w:rsidR="002C0242" w:rsidRPr="0001729D" w:rsidRDefault="002C0242" w:rsidP="006546FB">
      <w:pPr>
        <w:numPr>
          <w:ilvl w:val="0"/>
          <w:numId w:val="11"/>
        </w:numPr>
        <w:rPr>
          <w:lang w:val="en-US"/>
        </w:rPr>
      </w:pPr>
      <w:r w:rsidRPr="0001729D">
        <w:rPr>
          <w:lang w:val="en-US"/>
        </w:rPr>
        <w:t xml:space="preserve">Library Catalog, </w:t>
      </w:r>
      <w:hyperlink r:id="rId38" w:anchor="!/" w:history="1">
        <w:r w:rsidRPr="0001729D">
          <w:rPr>
            <w:rStyle w:val="Hyperlink"/>
            <w:lang w:val="en-US"/>
          </w:rPr>
          <w:t>http://uta.summon.serialssolutions.com/#!/</w:t>
        </w:r>
      </w:hyperlink>
      <w:r w:rsidRPr="0001729D">
        <w:rPr>
          <w:lang w:val="en-US"/>
        </w:rPr>
        <w:t xml:space="preserve"> </w:t>
      </w:r>
    </w:p>
    <w:p w14:paraId="05E50368" w14:textId="77777777" w:rsidR="002C0242" w:rsidRPr="0001729D" w:rsidRDefault="002C0242" w:rsidP="006546FB">
      <w:pPr>
        <w:numPr>
          <w:ilvl w:val="0"/>
          <w:numId w:val="11"/>
        </w:numPr>
        <w:rPr>
          <w:lang w:val="en-US"/>
        </w:rPr>
      </w:pPr>
      <w:r w:rsidRPr="0001729D">
        <w:rPr>
          <w:lang w:val="en-US"/>
        </w:rPr>
        <w:t xml:space="preserve">E-Journals, </w:t>
      </w:r>
      <w:hyperlink r:id="rId39" w:history="1">
        <w:r w:rsidRPr="0001729D">
          <w:rPr>
            <w:rStyle w:val="Hyperlink"/>
            <w:lang w:val="en-US"/>
          </w:rPr>
          <w:t>http://pulse.uta.edu/vwebv/searchSubject</w:t>
        </w:r>
      </w:hyperlink>
      <w:r w:rsidRPr="0001729D">
        <w:rPr>
          <w:lang w:val="en-US"/>
        </w:rPr>
        <w:t xml:space="preserve"> </w:t>
      </w:r>
    </w:p>
    <w:p w14:paraId="3DC06414" w14:textId="77777777" w:rsidR="002C0242" w:rsidRPr="0001729D" w:rsidRDefault="002C0242" w:rsidP="006546FB">
      <w:pPr>
        <w:numPr>
          <w:ilvl w:val="0"/>
          <w:numId w:val="11"/>
        </w:numPr>
        <w:rPr>
          <w:lang w:val="en-US"/>
        </w:rPr>
      </w:pPr>
      <w:r w:rsidRPr="0001729D">
        <w:rPr>
          <w:lang w:val="en-US"/>
        </w:rPr>
        <w:t xml:space="preserve">Library Tutorials, </w:t>
      </w:r>
      <w:hyperlink r:id="rId40" w:history="1">
        <w:r w:rsidRPr="0001729D">
          <w:rPr>
            <w:rStyle w:val="Hyperlink"/>
            <w:lang w:val="en-US"/>
          </w:rPr>
          <w:t>http://www.uta.edu/library/help/tutorials.php</w:t>
        </w:r>
      </w:hyperlink>
      <w:r w:rsidRPr="0001729D">
        <w:rPr>
          <w:lang w:val="en-US"/>
        </w:rPr>
        <w:t xml:space="preserve"> </w:t>
      </w:r>
    </w:p>
    <w:p w14:paraId="18CC2F0E" w14:textId="77777777" w:rsidR="002C0242" w:rsidRPr="0001729D" w:rsidRDefault="002C0242" w:rsidP="006546FB">
      <w:pPr>
        <w:numPr>
          <w:ilvl w:val="0"/>
          <w:numId w:val="11"/>
        </w:numPr>
        <w:rPr>
          <w:lang w:val="en-US"/>
        </w:rPr>
      </w:pPr>
      <w:r w:rsidRPr="0001729D">
        <w:rPr>
          <w:lang w:val="en-US"/>
        </w:rPr>
        <w:t xml:space="preserve">Connecting from Off- Campus, </w:t>
      </w:r>
      <w:hyperlink r:id="rId41" w:history="1">
        <w:r w:rsidRPr="0001729D">
          <w:rPr>
            <w:rStyle w:val="Hyperlink"/>
            <w:lang w:val="en-US"/>
          </w:rPr>
          <w:t>http://libguides.uta.edu/offcampus</w:t>
        </w:r>
      </w:hyperlink>
      <w:r w:rsidRPr="0001729D">
        <w:rPr>
          <w:lang w:val="en-US"/>
        </w:rPr>
        <w:t xml:space="preserve"> </w:t>
      </w:r>
      <w:r w:rsidRPr="0001729D">
        <w:rPr>
          <w:lang w:val="en-US"/>
        </w:rPr>
        <w:cr/>
      </w:r>
    </w:p>
    <w:p w14:paraId="6C35F31E" w14:textId="77777777" w:rsidR="004D512D" w:rsidRPr="0001729D" w:rsidRDefault="00564E59" w:rsidP="002C0242">
      <w:pPr>
        <w:pStyle w:val="PlainText"/>
        <w:ind w:left="360"/>
        <w:rPr>
          <w:rFonts w:ascii="Arial" w:hAnsi="Arial"/>
          <w:sz w:val="22"/>
          <w:szCs w:val="22"/>
        </w:rPr>
      </w:pPr>
      <w:r w:rsidRPr="0001729D">
        <w:rPr>
          <w:rFonts w:ascii="Arial" w:hAnsi="Arial"/>
          <w:sz w:val="22"/>
          <w:szCs w:val="22"/>
        </w:rPr>
        <w:t xml:space="preserve">The following URL houses a page </w:t>
      </w:r>
      <w:r w:rsidR="00A54892" w:rsidRPr="0001729D">
        <w:rPr>
          <w:rFonts w:ascii="Arial" w:hAnsi="Arial"/>
          <w:sz w:val="22"/>
          <w:szCs w:val="22"/>
          <w:lang w:val="en-US"/>
        </w:rPr>
        <w:t xml:space="preserve">for </w:t>
      </w:r>
      <w:r w:rsidRPr="0001729D">
        <w:rPr>
          <w:rFonts w:ascii="Arial" w:hAnsi="Arial"/>
          <w:sz w:val="22"/>
          <w:szCs w:val="22"/>
        </w:rPr>
        <w:t xml:space="preserve"> commonly used resources needed by students in online courses: </w:t>
      </w:r>
      <w:hyperlink r:id="rId42" w:history="1">
        <w:r w:rsidRPr="0001729D">
          <w:rPr>
            <w:rStyle w:val="Hyperlink"/>
            <w:rFonts w:ascii="Arial" w:hAnsi="Arial"/>
            <w:sz w:val="22"/>
            <w:szCs w:val="22"/>
          </w:rPr>
          <w:t>http://www.uta.edu/library/services/distance.php</w:t>
        </w:r>
      </w:hyperlink>
      <w:r w:rsidRPr="0001729D">
        <w:rPr>
          <w:rFonts w:ascii="Arial" w:hAnsi="Arial"/>
          <w:sz w:val="22"/>
          <w:szCs w:val="22"/>
        </w:rPr>
        <w:t>.</w:t>
      </w:r>
    </w:p>
    <w:p w14:paraId="6CBCA73A" w14:textId="77777777" w:rsidR="00666FD0" w:rsidRPr="0001729D" w:rsidRDefault="002C0242" w:rsidP="002C0242">
      <w:pPr>
        <w:pStyle w:val="Heading2"/>
      </w:pPr>
      <w:r w:rsidRPr="0001729D">
        <w:br w:type="page"/>
      </w:r>
      <w:r w:rsidR="00247872" w:rsidRPr="0001729D">
        <w:lastRenderedPageBreak/>
        <w:t xml:space="preserve">COHNI </w:t>
      </w:r>
      <w:r w:rsidR="00666FD0" w:rsidRPr="0001729D">
        <w:t xml:space="preserve">and Program </w:t>
      </w:r>
      <w:r w:rsidR="00247872" w:rsidRPr="0001729D">
        <w:t xml:space="preserve">Policies </w:t>
      </w:r>
    </w:p>
    <w:p w14:paraId="1C685A7A" w14:textId="77777777" w:rsidR="00666FD0" w:rsidRPr="0001729D" w:rsidRDefault="000F0DA2" w:rsidP="002C0242">
      <w:pPr>
        <w:pStyle w:val="Heading3"/>
      </w:pPr>
      <w:r w:rsidRPr="0001729D">
        <w:t>MSN Program Expectations</w:t>
      </w:r>
    </w:p>
    <w:p w14:paraId="6A63BE47" w14:textId="77777777" w:rsidR="00666FD0" w:rsidRPr="0001729D" w:rsidRDefault="00666FD0" w:rsidP="000F0DA2">
      <w:pPr>
        <w:pStyle w:val="NoSpacing"/>
        <w:ind w:left="360"/>
        <w:rPr>
          <w:rFonts w:ascii="Arial" w:hAnsi="Arial" w:cs="Arial"/>
          <w:spacing w:val="-1"/>
        </w:rPr>
      </w:pPr>
      <w:r w:rsidRPr="0001729D">
        <w:rPr>
          <w:rFonts w:ascii="Arial" w:hAnsi="Arial" w:cs="Arial"/>
          <w:b/>
          <w:spacing w:val="-1"/>
        </w:rPr>
        <w:t>GPA</w:t>
      </w:r>
      <w:r w:rsidRPr="0001729D">
        <w:rPr>
          <w:rFonts w:ascii="Arial" w:hAnsi="Arial" w:cs="Arial"/>
          <w:b/>
        </w:rPr>
        <w:t xml:space="preserve"> </w:t>
      </w:r>
      <w:r w:rsidRPr="0001729D">
        <w:rPr>
          <w:rFonts w:ascii="Arial" w:hAnsi="Arial" w:cs="Arial"/>
          <w:b/>
          <w:spacing w:val="-2"/>
        </w:rPr>
        <w:t>of</w:t>
      </w:r>
      <w:r w:rsidRPr="0001729D">
        <w:rPr>
          <w:rFonts w:ascii="Arial" w:hAnsi="Arial" w:cs="Arial"/>
          <w:b/>
          <w:spacing w:val="2"/>
        </w:rPr>
        <w:t xml:space="preserve"> </w:t>
      </w:r>
      <w:r w:rsidRPr="0001729D">
        <w:rPr>
          <w:rFonts w:ascii="Arial" w:hAnsi="Arial" w:cs="Arial"/>
          <w:b/>
          <w:spacing w:val="-1"/>
        </w:rPr>
        <w:t>3.0:</w:t>
      </w:r>
      <w:r w:rsidRPr="0001729D">
        <w:rPr>
          <w:rFonts w:ascii="Arial" w:hAnsi="Arial" w:cs="Arial"/>
        </w:rPr>
        <w:t xml:space="preserve">  </w:t>
      </w: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spacing w:val="-1"/>
        </w:rPr>
        <w:t>must maintain</w:t>
      </w:r>
      <w:r w:rsidRPr="0001729D">
        <w:rPr>
          <w:rFonts w:ascii="Arial" w:hAnsi="Arial" w:cs="Arial"/>
        </w:rPr>
        <w:t xml:space="preserve"> a</w:t>
      </w:r>
      <w:r w:rsidRPr="0001729D">
        <w:rPr>
          <w:rFonts w:ascii="Arial" w:hAnsi="Arial" w:cs="Arial"/>
          <w:spacing w:val="-2"/>
        </w:rPr>
        <w:t xml:space="preserve"> </w:t>
      </w:r>
      <w:r w:rsidRPr="0001729D">
        <w:rPr>
          <w:rFonts w:ascii="Arial" w:hAnsi="Arial" w:cs="Arial"/>
          <w:spacing w:val="-1"/>
        </w:rPr>
        <w:t>GPA</w:t>
      </w:r>
      <w:r w:rsidRPr="0001729D">
        <w:rPr>
          <w:rFonts w:ascii="Arial" w:hAnsi="Arial" w:cs="Arial"/>
          <w:spacing w:val="-3"/>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3.0.</w:t>
      </w:r>
      <w:r w:rsidRPr="0001729D">
        <w:rPr>
          <w:rFonts w:ascii="Arial" w:hAnsi="Arial" w:cs="Arial"/>
        </w:rPr>
        <w:t xml:space="preserve">  </w:t>
      </w:r>
      <w:r w:rsidRPr="0001729D">
        <w:rPr>
          <w:rFonts w:ascii="Arial" w:hAnsi="Arial" w:cs="Arial"/>
          <w:spacing w:val="-1"/>
        </w:rPr>
        <w:t>Please</w:t>
      </w:r>
      <w:r w:rsidRPr="0001729D">
        <w:rPr>
          <w:rFonts w:ascii="Arial" w:hAnsi="Arial" w:cs="Arial"/>
        </w:rPr>
        <w:t xml:space="preserve"> </w:t>
      </w:r>
      <w:r w:rsidRPr="0001729D">
        <w:rPr>
          <w:rFonts w:ascii="Arial" w:hAnsi="Arial" w:cs="Arial"/>
          <w:spacing w:val="-1"/>
        </w:rPr>
        <w:t>seek</w:t>
      </w:r>
      <w:r w:rsidRPr="0001729D">
        <w:rPr>
          <w:rFonts w:ascii="Arial" w:hAnsi="Arial" w:cs="Arial"/>
          <w:spacing w:val="1"/>
        </w:rPr>
        <w:t xml:space="preserve"> </w:t>
      </w:r>
      <w:r w:rsidRPr="0001729D">
        <w:rPr>
          <w:rFonts w:ascii="Arial" w:hAnsi="Arial" w:cs="Arial"/>
          <w:spacing w:val="-1"/>
        </w:rPr>
        <w:t>help</w:t>
      </w:r>
      <w:r w:rsidRPr="0001729D">
        <w:rPr>
          <w:rFonts w:ascii="Arial" w:hAnsi="Arial" w:cs="Arial"/>
        </w:rPr>
        <w:t xml:space="preserve"> </w:t>
      </w:r>
      <w:r w:rsidRPr="0001729D">
        <w:rPr>
          <w:rFonts w:ascii="Arial" w:hAnsi="Arial" w:cs="Arial"/>
          <w:spacing w:val="-1"/>
        </w:rPr>
        <w:t>immediately</w:t>
      </w:r>
      <w:r w:rsidRPr="0001729D">
        <w:rPr>
          <w:rFonts w:ascii="Arial" w:hAnsi="Arial" w:cs="Arial"/>
          <w:spacing w:val="-2"/>
        </w:rPr>
        <w:t xml:space="preserve"> </w:t>
      </w:r>
      <w:r w:rsidRPr="0001729D">
        <w:rPr>
          <w:rFonts w:ascii="Arial" w:hAnsi="Arial" w:cs="Arial"/>
          <w:spacing w:val="-1"/>
        </w:rPr>
        <w:t>if</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are</w:t>
      </w:r>
      <w:r w:rsidRPr="0001729D">
        <w:rPr>
          <w:rFonts w:ascii="Arial" w:hAnsi="Arial" w:cs="Arial"/>
          <w:spacing w:val="-2"/>
        </w:rPr>
        <w:t xml:space="preserve"> </w:t>
      </w:r>
      <w:r w:rsidRPr="0001729D">
        <w:rPr>
          <w:rFonts w:ascii="Arial" w:hAnsi="Arial" w:cs="Arial"/>
        </w:rPr>
        <w:t xml:space="preserve">at </w:t>
      </w:r>
      <w:r w:rsidRPr="0001729D">
        <w:rPr>
          <w:rFonts w:ascii="Arial" w:hAnsi="Arial" w:cs="Arial"/>
          <w:spacing w:val="-1"/>
        </w:rPr>
        <w:t>risk</w:t>
      </w:r>
      <w:r w:rsidRPr="0001729D">
        <w:rPr>
          <w:rFonts w:ascii="Arial" w:hAnsi="Arial" w:cs="Arial"/>
          <w:spacing w:val="1"/>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dipping</w:t>
      </w:r>
      <w:r w:rsidRPr="0001729D">
        <w:rPr>
          <w:rFonts w:ascii="Arial" w:hAnsi="Arial" w:cs="Arial"/>
        </w:rPr>
        <w:t xml:space="preserve"> </w:t>
      </w:r>
      <w:r w:rsidRPr="0001729D">
        <w:rPr>
          <w:rFonts w:ascii="Arial" w:hAnsi="Arial" w:cs="Arial"/>
          <w:spacing w:val="-1"/>
        </w:rPr>
        <w:t>below</w:t>
      </w:r>
      <w:r w:rsidRPr="0001729D">
        <w:rPr>
          <w:rFonts w:ascii="Arial" w:hAnsi="Arial" w:cs="Arial"/>
          <w:spacing w:val="-3"/>
        </w:rPr>
        <w:t xml:space="preserve"> </w:t>
      </w:r>
      <w:r w:rsidRPr="0001729D">
        <w:rPr>
          <w:rFonts w:ascii="Arial" w:hAnsi="Arial" w:cs="Arial"/>
          <w:spacing w:val="-1"/>
        </w:rPr>
        <w:t>this</w:t>
      </w:r>
      <w:r w:rsidRPr="0001729D">
        <w:rPr>
          <w:rFonts w:ascii="Arial" w:hAnsi="Arial" w:cs="Arial"/>
          <w:spacing w:val="1"/>
        </w:rPr>
        <w:t xml:space="preserve"> </w:t>
      </w:r>
      <w:r w:rsidRPr="0001729D">
        <w:rPr>
          <w:rFonts w:ascii="Arial" w:hAnsi="Arial" w:cs="Arial"/>
          <w:spacing w:val="-1"/>
        </w:rPr>
        <w:t>GPA.</w:t>
      </w:r>
      <w:r w:rsidRPr="0001729D">
        <w:rPr>
          <w:rFonts w:ascii="Arial" w:hAnsi="Arial" w:cs="Arial"/>
          <w:spacing w:val="59"/>
        </w:rPr>
        <w:t xml:space="preserve"> </w:t>
      </w:r>
      <w:r w:rsidRPr="0001729D">
        <w:rPr>
          <w:rFonts w:ascii="Arial" w:hAnsi="Arial" w:cs="Arial"/>
          <w:spacing w:val="-1"/>
        </w:rPr>
        <w:t>Ready</w:t>
      </w:r>
      <w:r w:rsidRPr="0001729D">
        <w:rPr>
          <w:rFonts w:ascii="Arial" w:hAnsi="Arial" w:cs="Arial"/>
          <w:spacing w:val="-2"/>
        </w:rPr>
        <w:t xml:space="preserve"> </w:t>
      </w:r>
      <w:r w:rsidRPr="0001729D">
        <w:rPr>
          <w:rFonts w:ascii="Arial" w:hAnsi="Arial" w:cs="Arial"/>
        </w:rPr>
        <w:t xml:space="preserve">to </w:t>
      </w:r>
      <w:r w:rsidRPr="0001729D">
        <w:rPr>
          <w:rFonts w:ascii="Arial" w:hAnsi="Arial" w:cs="Arial"/>
          <w:spacing w:val="-1"/>
        </w:rPr>
        <w:t>assist</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are:</w:t>
      </w:r>
    </w:p>
    <w:p w14:paraId="0F87A055" w14:textId="77777777"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1"/>
        </w:rPr>
        <w:t xml:space="preserve"> </w:t>
      </w:r>
      <w:r w:rsidRPr="0001729D">
        <w:rPr>
          <w:rFonts w:ascii="Arial" w:hAnsi="Arial" w:cs="Arial"/>
          <w:spacing w:val="-1"/>
        </w:rPr>
        <w:t>course</w:t>
      </w:r>
      <w:r w:rsidRPr="0001729D">
        <w:rPr>
          <w:rFonts w:ascii="Arial" w:hAnsi="Arial" w:cs="Arial"/>
        </w:rPr>
        <w:t xml:space="preserve"> </w:t>
      </w:r>
      <w:r w:rsidRPr="0001729D">
        <w:rPr>
          <w:rFonts w:ascii="Arial" w:hAnsi="Arial" w:cs="Arial"/>
          <w:spacing w:val="-1"/>
        </w:rPr>
        <w:t>professor</w:t>
      </w:r>
    </w:p>
    <w:p w14:paraId="611E9DFD" w14:textId="77777777"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UTA</w:t>
      </w:r>
      <w:r w:rsidRPr="0001729D">
        <w:rPr>
          <w:rFonts w:ascii="Arial" w:hAnsi="Arial" w:cs="Arial"/>
        </w:rPr>
        <w:t xml:space="preserve"> </w:t>
      </w:r>
      <w:r w:rsidRPr="0001729D">
        <w:rPr>
          <w:rFonts w:ascii="Arial" w:hAnsi="Arial" w:cs="Arial"/>
          <w:spacing w:val="-1"/>
        </w:rPr>
        <w:t>Student Success</w:t>
      </w:r>
      <w:r w:rsidRPr="0001729D">
        <w:rPr>
          <w:rFonts w:ascii="Arial" w:hAnsi="Arial" w:cs="Arial"/>
          <w:spacing w:val="-2"/>
        </w:rPr>
        <w:t xml:space="preserve"> </w:t>
      </w:r>
      <w:r w:rsidRPr="0001729D">
        <w:rPr>
          <w:rFonts w:ascii="Arial" w:hAnsi="Arial" w:cs="Arial"/>
          <w:spacing w:val="-1"/>
        </w:rPr>
        <w:t>Coordinators</w:t>
      </w:r>
    </w:p>
    <w:p w14:paraId="6E9FED31" w14:textId="77777777"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2"/>
        </w:rPr>
        <w:t xml:space="preserve"> </w:t>
      </w:r>
      <w:r w:rsidRPr="0001729D">
        <w:rPr>
          <w:rFonts w:ascii="Arial" w:hAnsi="Arial" w:cs="Arial"/>
          <w:spacing w:val="-1"/>
        </w:rPr>
        <w:t>advisor</w:t>
      </w:r>
    </w:p>
    <w:p w14:paraId="085B5B6D" w14:textId="77777777" w:rsidR="007B3411" w:rsidRPr="0001729D" w:rsidRDefault="007B3411" w:rsidP="007B3411">
      <w:pPr>
        <w:pStyle w:val="NoSpacing"/>
        <w:ind w:left="1440"/>
        <w:rPr>
          <w:rFonts w:ascii="Arial" w:hAnsi="Arial" w:cs="Arial"/>
          <w:spacing w:val="-1"/>
        </w:rPr>
      </w:pPr>
    </w:p>
    <w:p w14:paraId="33CF2A5B" w14:textId="77777777" w:rsidR="00327031" w:rsidRPr="0001729D" w:rsidRDefault="00327031" w:rsidP="000F0DA2">
      <w:pPr>
        <w:pStyle w:val="Heading3"/>
      </w:pPr>
      <w:r w:rsidRPr="0001729D">
        <w:t xml:space="preserve">Student Success </w:t>
      </w:r>
      <w:r w:rsidR="000F0DA2" w:rsidRPr="0001729D">
        <w:rPr>
          <w:spacing w:val="-2"/>
        </w:rPr>
        <w:t>Faculty</w:t>
      </w:r>
    </w:p>
    <w:p w14:paraId="2D98C305" w14:textId="77777777" w:rsidR="00327031" w:rsidRPr="0001729D" w:rsidRDefault="00327031" w:rsidP="000F0DA2">
      <w:pPr>
        <w:pStyle w:val="BodyText"/>
        <w:ind w:left="360"/>
        <w:rPr>
          <w:spacing w:val="-3"/>
          <w:sz w:val="22"/>
          <w:szCs w:val="22"/>
        </w:rPr>
      </w:pPr>
      <w:r w:rsidRPr="0001729D">
        <w:rPr>
          <w:sz w:val="22"/>
          <w:szCs w:val="22"/>
        </w:rPr>
        <w:t>In</w:t>
      </w:r>
      <w:r w:rsidRPr="0001729D">
        <w:rPr>
          <w:spacing w:val="1"/>
          <w:sz w:val="22"/>
          <w:szCs w:val="22"/>
        </w:rPr>
        <w:t xml:space="preserve"> </w:t>
      </w:r>
      <w:r w:rsidRPr="0001729D">
        <w:rPr>
          <w:sz w:val="22"/>
          <w:szCs w:val="22"/>
        </w:rPr>
        <w:t>order to assist</w:t>
      </w:r>
      <w:r w:rsidRPr="0001729D">
        <w:rPr>
          <w:spacing w:val="-2"/>
          <w:sz w:val="22"/>
          <w:szCs w:val="22"/>
        </w:rPr>
        <w:t xml:space="preserve"> </w:t>
      </w:r>
      <w:r w:rsidRPr="0001729D">
        <w:rPr>
          <w:sz w:val="22"/>
          <w:szCs w:val="22"/>
        </w:rPr>
        <w:t>masters nursing</w:t>
      </w:r>
      <w:r w:rsidRPr="0001729D">
        <w:rPr>
          <w:spacing w:val="-2"/>
          <w:sz w:val="22"/>
          <w:szCs w:val="22"/>
        </w:rPr>
        <w:t xml:space="preserve"> </w:t>
      </w:r>
      <w:r w:rsidRPr="0001729D">
        <w:rPr>
          <w:sz w:val="22"/>
          <w:szCs w:val="22"/>
        </w:rPr>
        <w:t>students</w:t>
      </w:r>
      <w:r w:rsidRPr="0001729D">
        <w:rPr>
          <w:spacing w:val="-2"/>
          <w:sz w:val="22"/>
          <w:szCs w:val="22"/>
        </w:rPr>
        <w:t xml:space="preserve"> </w:t>
      </w:r>
      <w:r w:rsidRPr="0001729D">
        <w:rPr>
          <w:sz w:val="22"/>
          <w:szCs w:val="22"/>
        </w:rPr>
        <w:t>who are</w:t>
      </w:r>
      <w:r w:rsidRPr="0001729D">
        <w:rPr>
          <w:spacing w:val="-3"/>
          <w:sz w:val="22"/>
          <w:szCs w:val="22"/>
        </w:rPr>
        <w:t xml:space="preserve"> </w:t>
      </w:r>
      <w:r w:rsidRPr="0001729D">
        <w:rPr>
          <w:sz w:val="22"/>
          <w:szCs w:val="22"/>
        </w:rPr>
        <w:t>at</w:t>
      </w:r>
      <w:r w:rsidRPr="0001729D">
        <w:rPr>
          <w:spacing w:val="-2"/>
          <w:sz w:val="22"/>
          <w:szCs w:val="22"/>
        </w:rPr>
        <w:t xml:space="preserve"> </w:t>
      </w:r>
      <w:r w:rsidRPr="0001729D">
        <w:rPr>
          <w:sz w:val="22"/>
          <w:szCs w:val="22"/>
        </w:rPr>
        <w:t xml:space="preserve">academic risk or </w:t>
      </w:r>
      <w:r w:rsidRPr="0001729D">
        <w:rPr>
          <w:spacing w:val="-2"/>
          <w:sz w:val="22"/>
          <w:szCs w:val="22"/>
        </w:rPr>
        <w:t>who</w:t>
      </w:r>
      <w:r w:rsidRPr="0001729D">
        <w:rPr>
          <w:sz w:val="22"/>
          <w:szCs w:val="22"/>
        </w:rPr>
        <w:t xml:space="preserve"> need academic</w:t>
      </w:r>
      <w:r w:rsidRPr="0001729D">
        <w:rPr>
          <w:spacing w:val="77"/>
          <w:sz w:val="22"/>
          <w:szCs w:val="22"/>
        </w:rPr>
        <w:t xml:space="preserve"> </w:t>
      </w:r>
      <w:r w:rsidRPr="0001729D">
        <w:rPr>
          <w:sz w:val="22"/>
          <w:szCs w:val="22"/>
        </w:rPr>
        <w:t>support, there</w:t>
      </w:r>
      <w:r w:rsidRPr="0001729D">
        <w:rPr>
          <w:spacing w:val="-2"/>
          <w:sz w:val="22"/>
          <w:szCs w:val="22"/>
        </w:rPr>
        <w:t xml:space="preserve"> </w:t>
      </w:r>
      <w:r w:rsidRPr="0001729D">
        <w:rPr>
          <w:sz w:val="22"/>
          <w:szCs w:val="22"/>
        </w:rPr>
        <w:t>are graduate</w:t>
      </w:r>
      <w:r w:rsidRPr="0001729D">
        <w:rPr>
          <w:spacing w:val="-3"/>
          <w:sz w:val="22"/>
          <w:szCs w:val="22"/>
        </w:rPr>
        <w:t xml:space="preserve"> </w:t>
      </w:r>
      <w:r w:rsidRPr="0001729D">
        <w:rPr>
          <w:sz w:val="22"/>
          <w:szCs w:val="22"/>
        </w:rPr>
        <w:t>faculty</w:t>
      </w:r>
      <w:r w:rsidRPr="0001729D">
        <w:rPr>
          <w:spacing w:val="-3"/>
          <w:sz w:val="22"/>
          <w:szCs w:val="22"/>
        </w:rPr>
        <w:t xml:space="preserve"> </w:t>
      </w:r>
      <w:r w:rsidRPr="0001729D">
        <w:rPr>
          <w:sz w:val="22"/>
          <w:szCs w:val="22"/>
        </w:rPr>
        <w:t>members</w:t>
      </w:r>
      <w:r w:rsidRPr="0001729D">
        <w:rPr>
          <w:spacing w:val="-3"/>
          <w:sz w:val="22"/>
          <w:szCs w:val="22"/>
        </w:rPr>
        <w:t xml:space="preserve"> </w:t>
      </w:r>
      <w:r w:rsidRPr="0001729D">
        <w:rPr>
          <w:sz w:val="22"/>
          <w:szCs w:val="22"/>
        </w:rPr>
        <w:t>available to</w:t>
      </w:r>
      <w:r w:rsidRPr="0001729D">
        <w:rPr>
          <w:spacing w:val="1"/>
          <w:sz w:val="22"/>
          <w:szCs w:val="22"/>
        </w:rPr>
        <w:t xml:space="preserve"> </w:t>
      </w:r>
      <w:r w:rsidRPr="0001729D">
        <w:rPr>
          <w:sz w:val="22"/>
          <w:szCs w:val="22"/>
        </w:rPr>
        <w:t>you.</w:t>
      </w:r>
      <w:r w:rsidRPr="0001729D">
        <w:rPr>
          <w:spacing w:val="60"/>
          <w:sz w:val="22"/>
          <w:szCs w:val="22"/>
        </w:rPr>
        <w:t xml:space="preserve"> </w:t>
      </w:r>
      <w:r w:rsidRPr="0001729D">
        <w:rPr>
          <w:sz w:val="22"/>
          <w:szCs w:val="22"/>
        </w:rPr>
        <w:t>The</w:t>
      </w:r>
      <w:r w:rsidRPr="0001729D">
        <w:rPr>
          <w:spacing w:val="-2"/>
          <w:sz w:val="22"/>
          <w:szCs w:val="22"/>
        </w:rPr>
        <w:t xml:space="preserve"> </w:t>
      </w:r>
      <w:r w:rsidRPr="0001729D">
        <w:rPr>
          <w:sz w:val="22"/>
          <w:szCs w:val="22"/>
        </w:rPr>
        <w:t>goal of</w:t>
      </w:r>
      <w:r w:rsidRPr="0001729D">
        <w:rPr>
          <w:spacing w:val="2"/>
          <w:sz w:val="22"/>
          <w:szCs w:val="22"/>
        </w:rPr>
        <w:t xml:space="preserve"> </w:t>
      </w:r>
      <w:r w:rsidRPr="0001729D">
        <w:rPr>
          <w:sz w:val="22"/>
          <w:szCs w:val="22"/>
        </w:rPr>
        <w:t>the success</w:t>
      </w:r>
      <w:r w:rsidRPr="0001729D">
        <w:rPr>
          <w:spacing w:val="71"/>
          <w:sz w:val="22"/>
          <w:szCs w:val="22"/>
        </w:rPr>
        <w:t xml:space="preserve"> </w:t>
      </w:r>
      <w:r w:rsidRPr="0001729D">
        <w:rPr>
          <w:sz w:val="22"/>
          <w:szCs w:val="22"/>
        </w:rPr>
        <w:t>faculty members is to support student achievement in</w:t>
      </w:r>
      <w:r w:rsidRPr="0001729D">
        <w:rPr>
          <w:spacing w:val="-2"/>
          <w:sz w:val="22"/>
          <w:szCs w:val="22"/>
        </w:rPr>
        <w:t xml:space="preserve"> </w:t>
      </w:r>
      <w:r w:rsidRPr="0001729D">
        <w:rPr>
          <w:sz w:val="22"/>
          <w:szCs w:val="22"/>
        </w:rPr>
        <w:t>masters-level coursework so students</w:t>
      </w:r>
      <w:r w:rsidRPr="0001729D">
        <w:rPr>
          <w:spacing w:val="61"/>
          <w:sz w:val="22"/>
          <w:szCs w:val="22"/>
        </w:rPr>
        <w:t xml:space="preserve"> </w:t>
      </w:r>
      <w:r w:rsidRPr="0001729D">
        <w:rPr>
          <w:sz w:val="22"/>
          <w:szCs w:val="22"/>
        </w:rPr>
        <w:t>can reach their</w:t>
      </w:r>
      <w:r w:rsidRPr="0001729D">
        <w:rPr>
          <w:spacing w:val="-2"/>
          <w:sz w:val="22"/>
          <w:szCs w:val="22"/>
        </w:rPr>
        <w:t xml:space="preserve"> </w:t>
      </w:r>
      <w:r w:rsidRPr="0001729D">
        <w:rPr>
          <w:sz w:val="22"/>
          <w:szCs w:val="22"/>
        </w:rPr>
        <w:t>educational goals.</w:t>
      </w:r>
      <w:r w:rsidRPr="0001729D">
        <w:rPr>
          <w:spacing w:val="64"/>
          <w:sz w:val="22"/>
          <w:szCs w:val="22"/>
        </w:rPr>
        <w:t xml:space="preserve"> </w:t>
      </w:r>
      <w:r w:rsidRPr="0001729D">
        <w:rPr>
          <w:sz w:val="22"/>
          <w:szCs w:val="22"/>
        </w:rPr>
        <w:t>Students</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contact a</w:t>
      </w:r>
      <w:r w:rsidRPr="0001729D">
        <w:rPr>
          <w:spacing w:val="-2"/>
          <w:sz w:val="22"/>
          <w:szCs w:val="22"/>
        </w:rPr>
        <w:t xml:space="preserve"> </w:t>
      </w:r>
      <w:r w:rsidRPr="0001729D">
        <w:rPr>
          <w:sz w:val="22"/>
          <w:szCs w:val="22"/>
        </w:rPr>
        <w:t>success</w:t>
      </w:r>
      <w:r w:rsidRPr="0001729D">
        <w:rPr>
          <w:spacing w:val="-3"/>
          <w:sz w:val="22"/>
          <w:szCs w:val="22"/>
        </w:rPr>
        <w:t xml:space="preserve"> </w:t>
      </w:r>
      <w:r w:rsidRPr="0001729D">
        <w:rPr>
          <w:sz w:val="22"/>
          <w:szCs w:val="22"/>
        </w:rPr>
        <w:t>faculty</w:t>
      </w:r>
      <w:r w:rsidRPr="0001729D">
        <w:rPr>
          <w:spacing w:val="-3"/>
          <w:sz w:val="22"/>
          <w:szCs w:val="22"/>
        </w:rPr>
        <w:t xml:space="preserve"> </w:t>
      </w:r>
      <w:r w:rsidRPr="0001729D">
        <w:rPr>
          <w:sz w:val="22"/>
          <w:szCs w:val="22"/>
        </w:rPr>
        <w:t xml:space="preserve">member </w:t>
      </w:r>
      <w:r w:rsidRPr="0001729D">
        <w:rPr>
          <w:spacing w:val="-3"/>
          <w:sz w:val="22"/>
          <w:szCs w:val="22"/>
        </w:rPr>
        <w:t>directly,</w:t>
      </w:r>
      <w:r w:rsidRPr="0001729D">
        <w:rPr>
          <w:spacing w:val="69"/>
          <w:sz w:val="22"/>
          <w:szCs w:val="22"/>
        </w:rPr>
        <w:t xml:space="preserve"> </w:t>
      </w:r>
      <w:r w:rsidRPr="0001729D">
        <w:rPr>
          <w:sz w:val="22"/>
          <w:szCs w:val="22"/>
        </w:rPr>
        <w:t>or a course instructor</w:t>
      </w:r>
      <w:r w:rsidRPr="0001729D">
        <w:rPr>
          <w:spacing w:val="-3"/>
          <w:sz w:val="22"/>
          <w:szCs w:val="22"/>
        </w:rPr>
        <w:t xml:space="preserve"> </w:t>
      </w:r>
      <w:r w:rsidRPr="0001729D">
        <w:rPr>
          <w:sz w:val="22"/>
          <w:szCs w:val="22"/>
        </w:rPr>
        <w:t>may</w:t>
      </w:r>
      <w:r w:rsidRPr="0001729D">
        <w:rPr>
          <w:spacing w:val="-3"/>
          <w:sz w:val="22"/>
          <w:szCs w:val="22"/>
        </w:rPr>
        <w:t xml:space="preserve"> </w:t>
      </w:r>
      <w:r w:rsidRPr="0001729D">
        <w:rPr>
          <w:sz w:val="22"/>
          <w:szCs w:val="22"/>
        </w:rPr>
        <w:t>encourage you to</w:t>
      </w:r>
      <w:r w:rsidRPr="0001729D">
        <w:rPr>
          <w:spacing w:val="-4"/>
          <w:sz w:val="22"/>
          <w:szCs w:val="22"/>
        </w:rPr>
        <w:t xml:space="preserve"> </w:t>
      </w:r>
      <w:r w:rsidRPr="0001729D">
        <w:rPr>
          <w:sz w:val="22"/>
          <w:szCs w:val="22"/>
        </w:rPr>
        <w:t>contact a success</w:t>
      </w:r>
      <w:r w:rsidRPr="0001729D">
        <w:rPr>
          <w:spacing w:val="-2"/>
          <w:sz w:val="22"/>
          <w:szCs w:val="22"/>
        </w:rPr>
        <w:t xml:space="preserve"> </w:t>
      </w:r>
      <w:r w:rsidRPr="0001729D">
        <w:rPr>
          <w:sz w:val="22"/>
          <w:szCs w:val="22"/>
        </w:rPr>
        <w:t>faculty</w:t>
      </w:r>
      <w:r w:rsidRPr="0001729D">
        <w:rPr>
          <w:spacing w:val="-3"/>
          <w:sz w:val="22"/>
          <w:szCs w:val="22"/>
        </w:rPr>
        <w:t xml:space="preserve"> member.</w:t>
      </w:r>
    </w:p>
    <w:p w14:paraId="587E681D" w14:textId="77777777" w:rsidR="00327031" w:rsidRPr="0001729D" w:rsidRDefault="00327031" w:rsidP="000F576E">
      <w:pPr>
        <w:pStyle w:val="BodyText"/>
        <w:rPr>
          <w:sz w:val="22"/>
          <w:szCs w:val="22"/>
        </w:rPr>
      </w:pPr>
    </w:p>
    <w:p w14:paraId="046CFD73" w14:textId="77777777" w:rsidR="00327031" w:rsidRPr="0001729D" w:rsidRDefault="00327031" w:rsidP="000F0DA2">
      <w:pPr>
        <w:pStyle w:val="BodyText"/>
        <w:ind w:left="360"/>
        <w:rPr>
          <w:sz w:val="22"/>
          <w:szCs w:val="22"/>
        </w:rPr>
      </w:pPr>
      <w:r w:rsidRPr="0001729D">
        <w:rPr>
          <w:sz w:val="22"/>
          <w:szCs w:val="22"/>
        </w:rPr>
        <w:t>The following are</w:t>
      </w:r>
      <w:r w:rsidRPr="0001729D">
        <w:rPr>
          <w:spacing w:val="1"/>
          <w:sz w:val="22"/>
          <w:szCs w:val="22"/>
        </w:rPr>
        <w:t xml:space="preserve"> </w:t>
      </w:r>
      <w:r w:rsidRPr="0001729D">
        <w:rPr>
          <w:sz w:val="22"/>
          <w:szCs w:val="22"/>
        </w:rPr>
        <w:t>success</w:t>
      </w:r>
      <w:r w:rsidRPr="0001729D">
        <w:rPr>
          <w:spacing w:val="-2"/>
          <w:sz w:val="22"/>
          <w:szCs w:val="22"/>
        </w:rPr>
        <w:t xml:space="preserve"> </w:t>
      </w:r>
      <w:r w:rsidRPr="0001729D">
        <w:rPr>
          <w:sz w:val="22"/>
          <w:szCs w:val="22"/>
        </w:rPr>
        <w:t>faculty</w:t>
      </w:r>
      <w:r w:rsidRPr="0001729D">
        <w:rPr>
          <w:spacing w:val="-3"/>
          <w:sz w:val="22"/>
          <w:szCs w:val="22"/>
        </w:rPr>
        <w:t xml:space="preserve"> </w:t>
      </w:r>
      <w:r w:rsidRPr="0001729D">
        <w:rPr>
          <w:sz w:val="22"/>
          <w:szCs w:val="22"/>
        </w:rPr>
        <w:t>in the MSN</w:t>
      </w:r>
      <w:r w:rsidRPr="0001729D">
        <w:rPr>
          <w:spacing w:val="-2"/>
          <w:sz w:val="22"/>
          <w:szCs w:val="22"/>
        </w:rPr>
        <w:t xml:space="preserve"> </w:t>
      </w:r>
      <w:r w:rsidRPr="0001729D">
        <w:rPr>
          <w:sz w:val="22"/>
          <w:szCs w:val="22"/>
        </w:rPr>
        <w:t>Program:</w:t>
      </w:r>
    </w:p>
    <w:p w14:paraId="6443E13E" w14:textId="77777777" w:rsidR="00327031" w:rsidRPr="0001729D" w:rsidRDefault="00327031" w:rsidP="000F576E">
      <w:pPr>
        <w:pStyle w:val="BodyText"/>
        <w:rPr>
          <w:sz w:val="22"/>
          <w:szCs w:val="22"/>
        </w:rPr>
      </w:pPr>
    </w:p>
    <w:p w14:paraId="1B24F7C5" w14:textId="77777777" w:rsidR="00327031" w:rsidRPr="0001729D" w:rsidRDefault="00327031" w:rsidP="000F0DA2">
      <w:pPr>
        <w:pStyle w:val="BodyText"/>
        <w:ind w:left="360"/>
        <w:rPr>
          <w:sz w:val="22"/>
          <w:szCs w:val="22"/>
        </w:rPr>
      </w:pPr>
      <w:r w:rsidRPr="0001729D">
        <w:rPr>
          <w:spacing w:val="-6"/>
          <w:sz w:val="22"/>
          <w:szCs w:val="22"/>
          <w:u w:val="single"/>
        </w:rPr>
        <w:t>Dr.</w:t>
      </w:r>
      <w:r w:rsidRPr="0001729D">
        <w:rPr>
          <w:sz w:val="22"/>
          <w:szCs w:val="22"/>
          <w:u w:val="single"/>
        </w:rPr>
        <w:t xml:space="preserve"> Donelle Barnes</w:t>
      </w:r>
      <w:r w:rsidRPr="0001729D">
        <w:rPr>
          <w:sz w:val="22"/>
          <w:szCs w:val="22"/>
        </w:rPr>
        <w:t xml:space="preserve"> is available as a</w:t>
      </w:r>
      <w:r w:rsidRPr="0001729D">
        <w:rPr>
          <w:spacing w:val="1"/>
          <w:sz w:val="22"/>
          <w:szCs w:val="22"/>
        </w:rPr>
        <w:t xml:space="preserve"> </w:t>
      </w:r>
      <w:r w:rsidRPr="0001729D">
        <w:rPr>
          <w:sz w:val="22"/>
          <w:szCs w:val="22"/>
        </w:rPr>
        <w:t>writing</w:t>
      </w:r>
      <w:r w:rsidRPr="0001729D">
        <w:rPr>
          <w:spacing w:val="-2"/>
          <w:sz w:val="22"/>
          <w:szCs w:val="22"/>
        </w:rPr>
        <w:t xml:space="preserve"> </w:t>
      </w:r>
      <w:r w:rsidRPr="0001729D">
        <w:rPr>
          <w:sz w:val="22"/>
          <w:szCs w:val="22"/>
        </w:rPr>
        <w:t>coach to assist students</w:t>
      </w:r>
      <w:r w:rsidRPr="0001729D">
        <w:rPr>
          <w:spacing w:val="-2"/>
          <w:sz w:val="22"/>
          <w:szCs w:val="22"/>
        </w:rPr>
        <w:t xml:space="preserve"> </w:t>
      </w:r>
      <w:r w:rsidRPr="0001729D">
        <w:rPr>
          <w:sz w:val="22"/>
          <w:szCs w:val="22"/>
        </w:rPr>
        <w:t>in the MSN Core</w:t>
      </w:r>
      <w:r w:rsidRPr="0001729D">
        <w:rPr>
          <w:spacing w:val="39"/>
          <w:sz w:val="22"/>
          <w:szCs w:val="22"/>
        </w:rPr>
        <w:t xml:space="preserve"> </w:t>
      </w:r>
      <w:r w:rsidRPr="0001729D">
        <w:rPr>
          <w:sz w:val="22"/>
          <w:szCs w:val="22"/>
        </w:rPr>
        <w:t xml:space="preserve">courses; </w:t>
      </w:r>
      <w:r w:rsidRPr="0001729D">
        <w:rPr>
          <w:spacing w:val="-4"/>
          <w:sz w:val="22"/>
          <w:szCs w:val="22"/>
        </w:rPr>
        <w:t>theory,</w:t>
      </w:r>
      <w:r w:rsidRPr="0001729D">
        <w:rPr>
          <w:sz w:val="22"/>
          <w:szCs w:val="22"/>
        </w:rPr>
        <w:t xml:space="preserve"> research, and</w:t>
      </w:r>
      <w:r w:rsidRPr="0001729D">
        <w:rPr>
          <w:spacing w:val="-2"/>
          <w:sz w:val="22"/>
          <w:szCs w:val="22"/>
        </w:rPr>
        <w:t xml:space="preserve"> </w:t>
      </w:r>
      <w:r w:rsidRPr="0001729D">
        <w:rPr>
          <w:sz w:val="22"/>
          <w:szCs w:val="22"/>
        </w:rPr>
        <w:t>evidence based practice.  Since these courses</w:t>
      </w:r>
      <w:r w:rsidRPr="0001729D">
        <w:rPr>
          <w:spacing w:val="-3"/>
          <w:sz w:val="22"/>
          <w:szCs w:val="22"/>
        </w:rPr>
        <w:t xml:space="preserve"> </w:t>
      </w:r>
      <w:r w:rsidRPr="0001729D">
        <w:rPr>
          <w:sz w:val="22"/>
          <w:szCs w:val="22"/>
        </w:rPr>
        <w:t>are writing</w:t>
      </w:r>
      <w:r w:rsidRPr="0001729D">
        <w:rPr>
          <w:spacing w:val="65"/>
          <w:sz w:val="22"/>
          <w:szCs w:val="22"/>
        </w:rPr>
        <w:t xml:space="preserve"> </w:t>
      </w:r>
      <w:r w:rsidRPr="0001729D">
        <w:rPr>
          <w:sz w:val="22"/>
          <w:szCs w:val="22"/>
        </w:rPr>
        <w:t xml:space="preserve">intensive, </w:t>
      </w:r>
      <w:r w:rsidRPr="0001729D">
        <w:rPr>
          <w:spacing w:val="-6"/>
          <w:sz w:val="22"/>
          <w:szCs w:val="22"/>
        </w:rPr>
        <w:t>Dr.</w:t>
      </w:r>
      <w:r w:rsidRPr="0001729D">
        <w:rPr>
          <w:sz w:val="22"/>
          <w:szCs w:val="22"/>
        </w:rPr>
        <w:t xml:space="preserve"> Barnes can help students </w:t>
      </w:r>
      <w:r w:rsidRPr="0001729D">
        <w:rPr>
          <w:spacing w:val="-2"/>
          <w:sz w:val="22"/>
          <w:szCs w:val="22"/>
        </w:rPr>
        <w:t>improve</w:t>
      </w:r>
      <w:r w:rsidRPr="0001729D">
        <w:rPr>
          <w:sz w:val="22"/>
          <w:szCs w:val="22"/>
        </w:rPr>
        <w:t xml:space="preserve"> the clarity</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organization of their</w:t>
      </w:r>
      <w:r w:rsidRPr="0001729D">
        <w:rPr>
          <w:spacing w:val="-2"/>
          <w:sz w:val="22"/>
          <w:szCs w:val="22"/>
        </w:rPr>
        <w:t xml:space="preserve"> </w:t>
      </w:r>
      <w:r w:rsidRPr="0001729D">
        <w:rPr>
          <w:sz w:val="22"/>
          <w:szCs w:val="22"/>
        </w:rPr>
        <w:t>written</w:t>
      </w:r>
      <w:r w:rsidRPr="0001729D">
        <w:rPr>
          <w:spacing w:val="77"/>
          <w:sz w:val="22"/>
          <w:szCs w:val="22"/>
        </w:rPr>
        <w:t xml:space="preserve"> </w:t>
      </w:r>
      <w:r w:rsidRPr="0001729D">
        <w:rPr>
          <w:sz w:val="22"/>
          <w:szCs w:val="22"/>
        </w:rPr>
        <w:t>papers.</w:t>
      </w:r>
      <w:r w:rsidRPr="0001729D">
        <w:rPr>
          <w:spacing w:val="66"/>
          <w:sz w:val="22"/>
          <w:szCs w:val="22"/>
        </w:rPr>
        <w:t xml:space="preserve"> </w:t>
      </w:r>
      <w:r w:rsidRPr="0001729D">
        <w:rPr>
          <w:sz w:val="22"/>
          <w:szCs w:val="22"/>
        </w:rPr>
        <w:t>She can be reached via email:</w:t>
      </w:r>
      <w:r w:rsidRPr="0001729D">
        <w:rPr>
          <w:spacing w:val="5"/>
          <w:sz w:val="22"/>
          <w:szCs w:val="22"/>
        </w:rPr>
        <w:t xml:space="preserve"> </w:t>
      </w:r>
      <w:hyperlink r:id="rId43" w:history="1">
        <w:r w:rsidRPr="0001729D">
          <w:rPr>
            <w:color w:val="00469A"/>
            <w:sz w:val="22"/>
            <w:szCs w:val="22"/>
          </w:rPr>
          <w:t>donelle@uta.edu</w:t>
        </w:r>
      </w:hyperlink>
    </w:p>
    <w:p w14:paraId="7441F7C9" w14:textId="77777777" w:rsidR="00327031" w:rsidRPr="0001729D" w:rsidRDefault="00327031" w:rsidP="000F576E">
      <w:pPr>
        <w:pStyle w:val="BodyText"/>
        <w:rPr>
          <w:sz w:val="22"/>
          <w:szCs w:val="22"/>
        </w:rPr>
      </w:pPr>
    </w:p>
    <w:p w14:paraId="21CBD534" w14:textId="77777777" w:rsidR="00327031" w:rsidRPr="0001729D" w:rsidRDefault="00327031" w:rsidP="000F0DA2">
      <w:pPr>
        <w:pStyle w:val="BodyText"/>
        <w:ind w:left="360"/>
        <w:rPr>
          <w:sz w:val="22"/>
          <w:szCs w:val="22"/>
        </w:rPr>
      </w:pPr>
      <w:r w:rsidRPr="0001729D">
        <w:rPr>
          <w:sz w:val="22"/>
          <w:szCs w:val="22"/>
          <w:u w:val="single"/>
        </w:rPr>
        <w:t>Dr. Mary</w:t>
      </w:r>
      <w:r w:rsidRPr="0001729D">
        <w:rPr>
          <w:spacing w:val="-4"/>
          <w:sz w:val="22"/>
          <w:szCs w:val="22"/>
          <w:u w:val="single"/>
        </w:rPr>
        <w:t xml:space="preserve"> </w:t>
      </w:r>
      <w:r w:rsidRPr="0001729D">
        <w:rPr>
          <w:sz w:val="22"/>
          <w:szCs w:val="22"/>
          <w:u w:val="single"/>
        </w:rPr>
        <w:t>Schira</w:t>
      </w:r>
      <w:r w:rsidRPr="0001729D">
        <w:rPr>
          <w:sz w:val="22"/>
          <w:szCs w:val="22"/>
        </w:rPr>
        <w:t xml:space="preserve"> is available as</w:t>
      </w:r>
      <w:r w:rsidRPr="0001729D">
        <w:rPr>
          <w:spacing w:val="-3"/>
          <w:sz w:val="22"/>
          <w:szCs w:val="22"/>
        </w:rPr>
        <w:t xml:space="preserve"> </w:t>
      </w:r>
      <w:r w:rsidRPr="0001729D">
        <w:rPr>
          <w:sz w:val="22"/>
          <w:szCs w:val="22"/>
        </w:rPr>
        <w:t>a</w:t>
      </w:r>
      <w:r w:rsidRPr="0001729D">
        <w:rPr>
          <w:spacing w:val="1"/>
          <w:sz w:val="22"/>
          <w:szCs w:val="22"/>
        </w:rPr>
        <w:t xml:space="preserve"> </w:t>
      </w:r>
      <w:r w:rsidRPr="0001729D">
        <w:rPr>
          <w:sz w:val="22"/>
          <w:szCs w:val="22"/>
        </w:rPr>
        <w:t>success</w:t>
      </w:r>
      <w:r w:rsidRPr="0001729D">
        <w:rPr>
          <w:spacing w:val="-2"/>
          <w:sz w:val="22"/>
          <w:szCs w:val="22"/>
        </w:rPr>
        <w:t xml:space="preserve"> </w:t>
      </w:r>
      <w:r w:rsidRPr="0001729D">
        <w:rPr>
          <w:sz w:val="22"/>
          <w:szCs w:val="22"/>
        </w:rPr>
        <w:t>faculty</w:t>
      </w:r>
      <w:r w:rsidRPr="0001729D">
        <w:rPr>
          <w:spacing w:val="-3"/>
          <w:sz w:val="22"/>
          <w:szCs w:val="22"/>
        </w:rPr>
        <w:t xml:space="preserve"> </w:t>
      </w:r>
      <w:r w:rsidRPr="0001729D">
        <w:rPr>
          <w:sz w:val="22"/>
          <w:szCs w:val="22"/>
        </w:rPr>
        <w:t>to assist with diverse resources</w:t>
      </w:r>
      <w:r w:rsidRPr="0001729D">
        <w:rPr>
          <w:spacing w:val="-3"/>
          <w:sz w:val="22"/>
          <w:szCs w:val="22"/>
        </w:rPr>
        <w:t xml:space="preserve"> </w:t>
      </w:r>
      <w:r w:rsidRPr="0001729D">
        <w:rPr>
          <w:sz w:val="22"/>
          <w:szCs w:val="22"/>
        </w:rPr>
        <w:t>that</w:t>
      </w:r>
      <w:r w:rsidRPr="0001729D">
        <w:rPr>
          <w:spacing w:val="-2"/>
          <w:sz w:val="22"/>
          <w:szCs w:val="22"/>
        </w:rPr>
        <w:t xml:space="preserve"> </w:t>
      </w:r>
      <w:r w:rsidRPr="0001729D">
        <w:rPr>
          <w:sz w:val="22"/>
          <w:szCs w:val="22"/>
        </w:rPr>
        <w:t>may</w:t>
      </w:r>
      <w:r w:rsidRPr="0001729D">
        <w:rPr>
          <w:spacing w:val="57"/>
          <w:sz w:val="22"/>
          <w:szCs w:val="22"/>
        </w:rPr>
        <w:t xml:space="preserve"> </w:t>
      </w:r>
      <w:r w:rsidRPr="0001729D">
        <w:rPr>
          <w:sz w:val="22"/>
          <w:szCs w:val="22"/>
        </w:rPr>
        <w:t>include study</w:t>
      </w:r>
      <w:r w:rsidRPr="0001729D">
        <w:rPr>
          <w:spacing w:val="-3"/>
          <w:sz w:val="22"/>
          <w:szCs w:val="22"/>
        </w:rPr>
        <w:t xml:space="preserve"> </w:t>
      </w:r>
      <w:r w:rsidRPr="0001729D">
        <w:rPr>
          <w:sz w:val="22"/>
          <w:szCs w:val="22"/>
        </w:rPr>
        <w:t>skills, testing</w:t>
      </w:r>
      <w:r w:rsidRPr="0001729D">
        <w:rPr>
          <w:spacing w:val="-2"/>
          <w:sz w:val="22"/>
          <w:szCs w:val="22"/>
        </w:rPr>
        <w:t xml:space="preserve"> </w:t>
      </w:r>
      <w:r w:rsidRPr="0001729D">
        <w:rPr>
          <w:sz w:val="22"/>
          <w:szCs w:val="22"/>
        </w:rPr>
        <w:t>challenges/approaches,</w:t>
      </w:r>
      <w:r w:rsidRPr="0001729D">
        <w:rPr>
          <w:spacing w:val="-2"/>
          <w:sz w:val="22"/>
          <w:szCs w:val="22"/>
        </w:rPr>
        <w:t xml:space="preserve"> </w:t>
      </w:r>
      <w:r w:rsidRPr="0001729D">
        <w:rPr>
          <w:sz w:val="22"/>
          <w:szCs w:val="22"/>
        </w:rPr>
        <w:t>managing multiple responsibilities, and</w:t>
      </w:r>
      <w:r w:rsidRPr="0001729D">
        <w:rPr>
          <w:spacing w:val="111"/>
          <w:sz w:val="22"/>
          <w:szCs w:val="22"/>
        </w:rPr>
        <w:t xml:space="preserve"> </w:t>
      </w:r>
      <w:r w:rsidRPr="0001729D">
        <w:rPr>
          <w:sz w:val="22"/>
          <w:szCs w:val="22"/>
        </w:rPr>
        <w:t>addressing personal issues impacting</w:t>
      </w:r>
      <w:r w:rsidRPr="0001729D">
        <w:rPr>
          <w:spacing w:val="-2"/>
          <w:sz w:val="22"/>
          <w:szCs w:val="22"/>
        </w:rPr>
        <w:t xml:space="preserve"> </w:t>
      </w:r>
      <w:r w:rsidRPr="0001729D">
        <w:rPr>
          <w:sz w:val="22"/>
          <w:szCs w:val="22"/>
        </w:rPr>
        <w:t xml:space="preserve">academic performance.  </w:t>
      </w:r>
      <w:r w:rsidRPr="0001729D">
        <w:rPr>
          <w:spacing w:val="5"/>
          <w:sz w:val="22"/>
          <w:szCs w:val="22"/>
        </w:rPr>
        <w:t xml:space="preserve"> </w:t>
      </w:r>
      <w:r w:rsidRPr="0001729D">
        <w:rPr>
          <w:sz w:val="22"/>
          <w:szCs w:val="22"/>
        </w:rPr>
        <w:t>Course content challenges</w:t>
      </w:r>
      <w:r w:rsidRPr="0001729D">
        <w:rPr>
          <w:spacing w:val="71"/>
          <w:sz w:val="22"/>
          <w:szCs w:val="22"/>
        </w:rPr>
        <w:t xml:space="preserve"> </w:t>
      </w:r>
      <w:r w:rsidRPr="0001729D">
        <w:rPr>
          <w:sz w:val="22"/>
          <w:szCs w:val="22"/>
        </w:rPr>
        <w:t>may</w:t>
      </w:r>
      <w:r w:rsidRPr="0001729D">
        <w:rPr>
          <w:spacing w:val="-3"/>
          <w:sz w:val="22"/>
          <w:szCs w:val="22"/>
        </w:rPr>
        <w:t xml:space="preserve"> </w:t>
      </w:r>
      <w:r w:rsidRPr="0001729D">
        <w:rPr>
          <w:sz w:val="22"/>
          <w:szCs w:val="22"/>
        </w:rPr>
        <w:t>also be addressed, with referral to additional resources</w:t>
      </w:r>
      <w:r w:rsidRPr="0001729D">
        <w:rPr>
          <w:spacing w:val="-2"/>
          <w:sz w:val="22"/>
          <w:szCs w:val="22"/>
        </w:rPr>
        <w:t xml:space="preserve"> </w:t>
      </w:r>
      <w:r w:rsidRPr="0001729D">
        <w:rPr>
          <w:sz w:val="22"/>
          <w:szCs w:val="22"/>
        </w:rPr>
        <w:t xml:space="preserve">as indicated. </w:t>
      </w:r>
      <w:r w:rsidRPr="0001729D">
        <w:rPr>
          <w:spacing w:val="8"/>
          <w:sz w:val="22"/>
          <w:szCs w:val="22"/>
        </w:rPr>
        <w:t xml:space="preserve"> </w:t>
      </w:r>
      <w:r w:rsidRPr="0001729D">
        <w:rPr>
          <w:sz w:val="22"/>
          <w:szCs w:val="22"/>
        </w:rPr>
        <w:t>Dr. Schira can</w:t>
      </w:r>
      <w:r w:rsidRPr="0001729D">
        <w:rPr>
          <w:spacing w:val="-2"/>
          <w:sz w:val="22"/>
          <w:szCs w:val="22"/>
        </w:rPr>
        <w:t xml:space="preserve"> </w:t>
      </w:r>
      <w:r w:rsidRPr="0001729D">
        <w:rPr>
          <w:sz w:val="22"/>
          <w:szCs w:val="22"/>
        </w:rPr>
        <w:t>be</w:t>
      </w:r>
      <w:r w:rsidRPr="0001729D">
        <w:rPr>
          <w:spacing w:val="79"/>
          <w:sz w:val="22"/>
          <w:szCs w:val="22"/>
        </w:rPr>
        <w:t xml:space="preserve"> </w:t>
      </w:r>
      <w:r w:rsidRPr="0001729D">
        <w:rPr>
          <w:sz w:val="22"/>
          <w:szCs w:val="22"/>
        </w:rPr>
        <w:t xml:space="preserve">reached via email: </w:t>
      </w:r>
      <w:r w:rsidRPr="0001729D">
        <w:rPr>
          <w:spacing w:val="3"/>
          <w:sz w:val="22"/>
          <w:szCs w:val="22"/>
        </w:rPr>
        <w:t xml:space="preserve"> </w:t>
      </w:r>
      <w:hyperlink r:id="rId44" w:history="1">
        <w:r w:rsidRPr="0001729D">
          <w:rPr>
            <w:color w:val="00469A"/>
            <w:sz w:val="22"/>
            <w:szCs w:val="22"/>
          </w:rPr>
          <w:t>schira@uta.edu</w:t>
        </w:r>
      </w:hyperlink>
    </w:p>
    <w:p w14:paraId="23BEF70C" w14:textId="77777777" w:rsidR="00327031" w:rsidRPr="0001729D" w:rsidRDefault="00327031" w:rsidP="000F0DA2">
      <w:pPr>
        <w:pStyle w:val="Heading3"/>
      </w:pPr>
      <w:r w:rsidRPr="0001729D">
        <w:t>Student Code</w:t>
      </w:r>
      <w:r w:rsidRPr="0001729D">
        <w:rPr>
          <w:spacing w:val="1"/>
        </w:rPr>
        <w:t xml:space="preserve"> </w:t>
      </w:r>
      <w:r w:rsidRPr="0001729D">
        <w:t xml:space="preserve">of </w:t>
      </w:r>
      <w:r w:rsidR="000F0DA2" w:rsidRPr="0001729D">
        <w:rPr>
          <w:spacing w:val="-2"/>
        </w:rPr>
        <w:t>Ethics</w:t>
      </w:r>
    </w:p>
    <w:p w14:paraId="701841F3" w14:textId="77777777" w:rsidR="00327031" w:rsidRPr="0001729D" w:rsidRDefault="00327031" w:rsidP="000F0DA2">
      <w:pPr>
        <w:pStyle w:val="BodyText"/>
        <w:ind w:left="360"/>
        <w:rPr>
          <w:sz w:val="22"/>
          <w:szCs w:val="22"/>
        </w:rPr>
      </w:pPr>
      <w:r w:rsidRPr="0001729D">
        <w:rPr>
          <w:spacing w:val="-1"/>
          <w:sz w:val="22"/>
          <w:szCs w:val="22"/>
        </w:rPr>
        <w:t>The</w:t>
      </w:r>
      <w:r w:rsidRPr="0001729D">
        <w:rPr>
          <w:spacing w:val="2"/>
          <w:sz w:val="22"/>
          <w:szCs w:val="22"/>
        </w:rPr>
        <w:t xml:space="preserve"> </w:t>
      </w:r>
      <w:r w:rsidRPr="0001729D">
        <w:rPr>
          <w:sz w:val="22"/>
          <w:szCs w:val="22"/>
        </w:rPr>
        <w:t>University</w:t>
      </w:r>
      <w:r w:rsidRPr="0001729D">
        <w:rPr>
          <w:spacing w:val="-4"/>
          <w:sz w:val="22"/>
          <w:szCs w:val="22"/>
        </w:rPr>
        <w:t xml:space="preserve"> </w:t>
      </w:r>
      <w:r w:rsidRPr="0001729D">
        <w:rPr>
          <w:spacing w:val="-1"/>
          <w:sz w:val="22"/>
          <w:szCs w:val="22"/>
        </w:rPr>
        <w:t>of</w:t>
      </w:r>
      <w:r w:rsidRPr="0001729D">
        <w:rPr>
          <w:sz w:val="22"/>
          <w:szCs w:val="22"/>
        </w:rPr>
        <w:t xml:space="preserve"> </w:t>
      </w:r>
      <w:r w:rsidRPr="0001729D">
        <w:rPr>
          <w:spacing w:val="-1"/>
          <w:sz w:val="22"/>
          <w:szCs w:val="22"/>
        </w:rPr>
        <w:t>Texas</w:t>
      </w:r>
      <w:r w:rsidRPr="0001729D">
        <w:rPr>
          <w:sz w:val="22"/>
          <w:szCs w:val="22"/>
        </w:rPr>
        <w:t xml:space="preserve"> at Arlington College</w:t>
      </w:r>
      <w:r w:rsidRPr="0001729D">
        <w:rPr>
          <w:spacing w:val="-3"/>
          <w:sz w:val="22"/>
          <w:szCs w:val="22"/>
        </w:rPr>
        <w:t xml:space="preserve"> </w:t>
      </w:r>
      <w:r w:rsidRPr="0001729D">
        <w:rPr>
          <w:spacing w:val="-1"/>
          <w:sz w:val="22"/>
          <w:szCs w:val="22"/>
        </w:rPr>
        <w:t>of</w:t>
      </w:r>
      <w:r w:rsidRPr="0001729D">
        <w:rPr>
          <w:sz w:val="22"/>
          <w:szCs w:val="22"/>
        </w:rPr>
        <w:t xml:space="preserve"> nursing</w:t>
      </w:r>
      <w:r w:rsidRPr="0001729D">
        <w:rPr>
          <w:spacing w:val="-5"/>
          <w:sz w:val="22"/>
          <w:szCs w:val="22"/>
        </w:rPr>
        <w:t xml:space="preserve"> </w:t>
      </w:r>
      <w:r w:rsidRPr="0001729D">
        <w:rPr>
          <w:sz w:val="22"/>
          <w:szCs w:val="22"/>
        </w:rPr>
        <w:t xml:space="preserve">supports </w:t>
      </w:r>
      <w:r w:rsidRPr="0001729D">
        <w:rPr>
          <w:spacing w:val="-1"/>
          <w:sz w:val="22"/>
          <w:szCs w:val="22"/>
        </w:rPr>
        <w:t>the Student</w:t>
      </w:r>
      <w:r w:rsidRPr="0001729D">
        <w:rPr>
          <w:spacing w:val="41"/>
          <w:sz w:val="22"/>
          <w:szCs w:val="22"/>
        </w:rPr>
        <w:t xml:space="preserve"> </w:t>
      </w:r>
      <w:r w:rsidRPr="0001729D">
        <w:rPr>
          <w:sz w:val="22"/>
          <w:szCs w:val="22"/>
        </w:rPr>
        <w:t>Code</w:t>
      </w:r>
      <w:r w:rsidRPr="0001729D">
        <w:rPr>
          <w:spacing w:val="-1"/>
          <w:sz w:val="22"/>
          <w:szCs w:val="22"/>
        </w:rPr>
        <w:t xml:space="preserve"> of</w:t>
      </w:r>
      <w:r w:rsidRPr="0001729D">
        <w:rPr>
          <w:sz w:val="22"/>
          <w:szCs w:val="22"/>
        </w:rPr>
        <w:t xml:space="preserve"> Ethics</w:t>
      </w:r>
      <w:r w:rsidRPr="0001729D">
        <w:rPr>
          <w:spacing w:val="83"/>
          <w:sz w:val="22"/>
          <w:szCs w:val="22"/>
        </w:rPr>
        <w:t xml:space="preserve"> </w:t>
      </w:r>
      <w:r w:rsidRPr="0001729D">
        <w:rPr>
          <w:spacing w:val="-1"/>
          <w:sz w:val="22"/>
          <w:szCs w:val="22"/>
        </w:rPr>
        <w:t>Policy.</w:t>
      </w:r>
      <w:r w:rsidRPr="0001729D">
        <w:rPr>
          <w:spacing w:val="53"/>
          <w:sz w:val="22"/>
          <w:szCs w:val="22"/>
        </w:rPr>
        <w:t xml:space="preserve"> </w:t>
      </w:r>
      <w:r w:rsidRPr="0001729D">
        <w:rPr>
          <w:sz w:val="22"/>
          <w:szCs w:val="22"/>
        </w:rPr>
        <w:t>Students</w:t>
      </w:r>
      <w:r w:rsidRPr="0001729D">
        <w:rPr>
          <w:spacing w:val="-4"/>
          <w:sz w:val="22"/>
          <w:szCs w:val="22"/>
        </w:rPr>
        <w:t xml:space="preserve"> </w:t>
      </w:r>
      <w:r w:rsidRPr="0001729D">
        <w:rPr>
          <w:sz w:val="22"/>
          <w:szCs w:val="22"/>
        </w:rPr>
        <w:t>are</w:t>
      </w:r>
      <w:r w:rsidRPr="0001729D">
        <w:rPr>
          <w:spacing w:val="1"/>
          <w:sz w:val="22"/>
          <w:szCs w:val="22"/>
        </w:rPr>
        <w:t xml:space="preserve"> </w:t>
      </w:r>
      <w:r w:rsidRPr="0001729D">
        <w:rPr>
          <w:sz w:val="22"/>
          <w:szCs w:val="22"/>
        </w:rPr>
        <w:t>responsible</w:t>
      </w:r>
      <w:r w:rsidRPr="0001729D">
        <w:rPr>
          <w:spacing w:val="-3"/>
          <w:sz w:val="22"/>
          <w:szCs w:val="22"/>
        </w:rPr>
        <w:t xml:space="preserve"> </w:t>
      </w:r>
      <w:r w:rsidRPr="0001729D">
        <w:rPr>
          <w:sz w:val="22"/>
          <w:szCs w:val="22"/>
        </w:rPr>
        <w:t xml:space="preserve">for </w:t>
      </w:r>
      <w:r w:rsidRPr="0001729D">
        <w:rPr>
          <w:spacing w:val="-3"/>
          <w:sz w:val="22"/>
          <w:szCs w:val="22"/>
        </w:rPr>
        <w:t>knowing</w:t>
      </w:r>
      <w:r w:rsidRPr="0001729D">
        <w:rPr>
          <w:spacing w:val="-4"/>
          <w:sz w:val="22"/>
          <w:szCs w:val="22"/>
        </w:rPr>
        <w:t xml:space="preserve"> </w:t>
      </w:r>
      <w:r w:rsidRPr="0001729D">
        <w:rPr>
          <w:sz w:val="22"/>
          <w:szCs w:val="22"/>
        </w:rPr>
        <w:t>and</w:t>
      </w:r>
      <w:r w:rsidRPr="0001729D">
        <w:rPr>
          <w:spacing w:val="-1"/>
          <w:sz w:val="22"/>
          <w:szCs w:val="22"/>
        </w:rPr>
        <w:t xml:space="preserve"> complying</w:t>
      </w:r>
      <w:r w:rsidRPr="0001729D">
        <w:rPr>
          <w:spacing w:val="-3"/>
          <w:sz w:val="22"/>
          <w:szCs w:val="22"/>
        </w:rPr>
        <w:t xml:space="preserve"> </w:t>
      </w:r>
      <w:r w:rsidRPr="0001729D">
        <w:rPr>
          <w:sz w:val="22"/>
          <w:szCs w:val="22"/>
        </w:rPr>
        <w:t>with</w:t>
      </w:r>
      <w:r w:rsidRPr="0001729D">
        <w:rPr>
          <w:spacing w:val="-4"/>
          <w:sz w:val="22"/>
          <w:szCs w:val="22"/>
        </w:rPr>
        <w:t xml:space="preserve"> </w:t>
      </w:r>
      <w:r w:rsidRPr="0001729D">
        <w:rPr>
          <w:spacing w:val="-1"/>
          <w:sz w:val="22"/>
          <w:szCs w:val="22"/>
        </w:rPr>
        <w:t>the Code.</w:t>
      </w:r>
      <w:r w:rsidRPr="0001729D">
        <w:rPr>
          <w:spacing w:val="-4"/>
          <w:sz w:val="22"/>
          <w:szCs w:val="22"/>
        </w:rPr>
        <w:t xml:space="preserve"> </w:t>
      </w:r>
      <w:r w:rsidRPr="0001729D">
        <w:rPr>
          <w:sz w:val="22"/>
          <w:szCs w:val="22"/>
        </w:rPr>
        <w:t>The</w:t>
      </w:r>
      <w:r w:rsidRPr="0001729D">
        <w:rPr>
          <w:spacing w:val="-1"/>
          <w:sz w:val="22"/>
          <w:szCs w:val="22"/>
        </w:rPr>
        <w:t xml:space="preserve"> Code can</w:t>
      </w:r>
      <w:r w:rsidRPr="0001729D">
        <w:rPr>
          <w:spacing w:val="59"/>
          <w:sz w:val="22"/>
          <w:szCs w:val="22"/>
        </w:rPr>
        <w:t xml:space="preserve"> </w:t>
      </w:r>
      <w:r w:rsidRPr="0001729D">
        <w:rPr>
          <w:sz w:val="22"/>
          <w:szCs w:val="22"/>
        </w:rPr>
        <w:t>be</w:t>
      </w:r>
      <w:r w:rsidRPr="0001729D">
        <w:rPr>
          <w:spacing w:val="51"/>
          <w:sz w:val="22"/>
          <w:szCs w:val="22"/>
        </w:rPr>
        <w:t xml:space="preserve"> </w:t>
      </w:r>
      <w:r w:rsidRPr="0001729D">
        <w:rPr>
          <w:spacing w:val="-1"/>
          <w:sz w:val="22"/>
          <w:szCs w:val="22"/>
        </w:rPr>
        <w:t>found</w:t>
      </w:r>
      <w:r w:rsidRPr="0001729D">
        <w:rPr>
          <w:spacing w:val="1"/>
          <w:sz w:val="22"/>
          <w:szCs w:val="22"/>
        </w:rPr>
        <w:t xml:space="preserve"> </w:t>
      </w:r>
      <w:r w:rsidRPr="0001729D">
        <w:rPr>
          <w:spacing w:val="-1"/>
          <w:sz w:val="22"/>
          <w:szCs w:val="22"/>
        </w:rPr>
        <w:t>in</w:t>
      </w:r>
      <w:r w:rsidRPr="0001729D">
        <w:rPr>
          <w:spacing w:val="-4"/>
          <w:sz w:val="22"/>
          <w:szCs w:val="22"/>
        </w:rPr>
        <w:t xml:space="preserve"> </w:t>
      </w:r>
      <w:r w:rsidRPr="0001729D">
        <w:rPr>
          <w:sz w:val="22"/>
          <w:szCs w:val="22"/>
        </w:rPr>
        <w:t>the</w:t>
      </w:r>
      <w:r w:rsidRPr="0001729D">
        <w:rPr>
          <w:spacing w:val="-1"/>
          <w:sz w:val="22"/>
          <w:szCs w:val="22"/>
        </w:rPr>
        <w:t xml:space="preserve"> </w:t>
      </w:r>
      <w:r w:rsidRPr="0001729D">
        <w:rPr>
          <w:sz w:val="22"/>
          <w:szCs w:val="22"/>
        </w:rPr>
        <w:t xml:space="preserve">student </w:t>
      </w:r>
      <w:r w:rsidRPr="0001729D">
        <w:rPr>
          <w:spacing w:val="-1"/>
          <w:sz w:val="22"/>
          <w:szCs w:val="22"/>
        </w:rPr>
        <w:t>handbook</w:t>
      </w:r>
      <w:r w:rsidRPr="0001729D">
        <w:rPr>
          <w:spacing w:val="-6"/>
          <w:sz w:val="22"/>
          <w:szCs w:val="22"/>
        </w:rPr>
        <w:t xml:space="preserve"> </w:t>
      </w:r>
      <w:r w:rsidRPr="0001729D">
        <w:rPr>
          <w:sz w:val="22"/>
          <w:szCs w:val="22"/>
        </w:rPr>
        <w:t>online:</w:t>
      </w:r>
      <w:r w:rsidRPr="0001729D">
        <w:rPr>
          <w:spacing w:val="53"/>
          <w:sz w:val="22"/>
          <w:szCs w:val="22"/>
        </w:rPr>
        <w:t xml:space="preserve"> </w:t>
      </w:r>
      <w:hyperlink r:id="rId45" w:history="1">
        <w:r w:rsidRPr="0001729D">
          <w:rPr>
            <w:color w:val="0000FF"/>
            <w:sz w:val="22"/>
            <w:szCs w:val="22"/>
            <w:u w:val="single"/>
          </w:rPr>
          <w:t>http://www.uta.edu/nursing/msn/msn-students</w:t>
        </w:r>
      </w:hyperlink>
    </w:p>
    <w:p w14:paraId="6DA70920" w14:textId="77777777" w:rsidR="00327031" w:rsidRPr="0001729D" w:rsidRDefault="00327031" w:rsidP="000F0DA2">
      <w:pPr>
        <w:pStyle w:val="Heading3"/>
      </w:pPr>
      <w:r w:rsidRPr="0001729D">
        <w:rPr>
          <w:spacing w:val="-1"/>
        </w:rPr>
        <w:t>No</w:t>
      </w:r>
      <w:r w:rsidRPr="0001729D">
        <w:rPr>
          <w:spacing w:val="1"/>
        </w:rPr>
        <w:t xml:space="preserve"> </w:t>
      </w:r>
      <w:r w:rsidRPr="0001729D">
        <w:rPr>
          <w:spacing w:val="-1"/>
        </w:rPr>
        <w:t>Gift</w:t>
      </w:r>
      <w:r w:rsidRPr="0001729D">
        <w:rPr>
          <w:spacing w:val="-6"/>
        </w:rPr>
        <w:t xml:space="preserve"> </w:t>
      </w:r>
      <w:r w:rsidRPr="0001729D">
        <w:t>Policy</w:t>
      </w:r>
    </w:p>
    <w:p w14:paraId="3C160896" w14:textId="77777777" w:rsidR="00327031" w:rsidRPr="0001729D" w:rsidRDefault="00327031" w:rsidP="000F0DA2">
      <w:pPr>
        <w:pStyle w:val="BodyText"/>
        <w:ind w:left="360"/>
        <w:rPr>
          <w:sz w:val="22"/>
          <w:szCs w:val="22"/>
        </w:rPr>
      </w:pPr>
      <w:r w:rsidRPr="0001729D">
        <w:rPr>
          <w:spacing w:val="-1"/>
          <w:sz w:val="22"/>
          <w:szCs w:val="22"/>
        </w:rPr>
        <w:t xml:space="preserve">In </w:t>
      </w:r>
      <w:r w:rsidRPr="0001729D">
        <w:rPr>
          <w:sz w:val="22"/>
          <w:szCs w:val="22"/>
        </w:rPr>
        <w:t>accordance</w:t>
      </w:r>
      <w:r w:rsidRPr="0001729D">
        <w:rPr>
          <w:spacing w:val="1"/>
          <w:sz w:val="22"/>
          <w:szCs w:val="22"/>
        </w:rPr>
        <w:t xml:space="preserve"> </w:t>
      </w:r>
      <w:r w:rsidRPr="0001729D">
        <w:rPr>
          <w:sz w:val="22"/>
          <w:szCs w:val="22"/>
        </w:rPr>
        <w:t>with</w:t>
      </w:r>
      <w:r w:rsidRPr="0001729D">
        <w:rPr>
          <w:spacing w:val="1"/>
          <w:sz w:val="22"/>
          <w:szCs w:val="22"/>
        </w:rPr>
        <w:t xml:space="preserve"> </w:t>
      </w:r>
      <w:r w:rsidRPr="0001729D">
        <w:rPr>
          <w:sz w:val="22"/>
          <w:szCs w:val="22"/>
        </w:rPr>
        <w:t>Regent</w:t>
      </w:r>
      <w:r w:rsidRPr="0001729D">
        <w:rPr>
          <w:spacing w:val="1"/>
          <w:sz w:val="22"/>
          <w:szCs w:val="22"/>
        </w:rPr>
        <w:t xml:space="preserve"> </w:t>
      </w:r>
      <w:r w:rsidRPr="0001729D">
        <w:rPr>
          <w:sz w:val="22"/>
          <w:szCs w:val="22"/>
        </w:rPr>
        <w:t xml:space="preserve">Rules </w:t>
      </w:r>
      <w:r w:rsidRPr="0001729D">
        <w:rPr>
          <w:spacing w:val="-1"/>
          <w:sz w:val="22"/>
          <w:szCs w:val="22"/>
        </w:rPr>
        <w:t xml:space="preserve">and </w:t>
      </w:r>
      <w:r w:rsidRPr="0001729D">
        <w:rPr>
          <w:sz w:val="22"/>
          <w:szCs w:val="22"/>
        </w:rPr>
        <w:t xml:space="preserve">Regulations </w:t>
      </w:r>
      <w:r w:rsidRPr="0001729D">
        <w:rPr>
          <w:spacing w:val="-1"/>
          <w:sz w:val="22"/>
          <w:szCs w:val="22"/>
        </w:rPr>
        <w:t xml:space="preserve">and </w:t>
      </w:r>
      <w:r w:rsidRPr="0001729D">
        <w:rPr>
          <w:sz w:val="22"/>
          <w:szCs w:val="22"/>
        </w:rPr>
        <w:t>the</w:t>
      </w:r>
      <w:r w:rsidRPr="0001729D">
        <w:rPr>
          <w:spacing w:val="1"/>
          <w:sz w:val="22"/>
          <w:szCs w:val="22"/>
        </w:rPr>
        <w:t xml:space="preserve"> </w:t>
      </w:r>
      <w:r w:rsidRPr="0001729D">
        <w:rPr>
          <w:spacing w:val="-1"/>
          <w:sz w:val="22"/>
          <w:szCs w:val="22"/>
        </w:rPr>
        <w:t>UTA</w:t>
      </w:r>
      <w:r w:rsidRPr="0001729D">
        <w:rPr>
          <w:spacing w:val="-4"/>
          <w:sz w:val="22"/>
          <w:szCs w:val="22"/>
        </w:rPr>
        <w:t xml:space="preserve"> </w:t>
      </w:r>
      <w:r w:rsidRPr="0001729D">
        <w:rPr>
          <w:sz w:val="22"/>
          <w:szCs w:val="22"/>
        </w:rPr>
        <w:t xml:space="preserve">Standards </w:t>
      </w:r>
      <w:r w:rsidRPr="0001729D">
        <w:rPr>
          <w:spacing w:val="-1"/>
          <w:sz w:val="22"/>
          <w:szCs w:val="22"/>
        </w:rPr>
        <w:t>of</w:t>
      </w:r>
      <w:r w:rsidRPr="0001729D">
        <w:rPr>
          <w:sz w:val="22"/>
          <w:szCs w:val="22"/>
        </w:rPr>
        <w:t xml:space="preserve"> Conduct, </w:t>
      </w:r>
      <w:r w:rsidRPr="0001729D">
        <w:rPr>
          <w:spacing w:val="9"/>
          <w:sz w:val="22"/>
          <w:szCs w:val="22"/>
        </w:rPr>
        <w:t>the</w:t>
      </w:r>
      <w:r w:rsidRPr="0001729D">
        <w:rPr>
          <w:spacing w:val="63"/>
          <w:sz w:val="22"/>
          <w:szCs w:val="22"/>
        </w:rPr>
        <w:t xml:space="preserve"> </w:t>
      </w:r>
      <w:r w:rsidRPr="0001729D">
        <w:rPr>
          <w:spacing w:val="-1"/>
          <w:sz w:val="22"/>
          <w:szCs w:val="22"/>
        </w:rPr>
        <w:t>College of</w:t>
      </w:r>
      <w:r w:rsidRPr="0001729D">
        <w:rPr>
          <w:sz w:val="22"/>
          <w:szCs w:val="22"/>
        </w:rPr>
        <w:t xml:space="preserve"> </w:t>
      </w:r>
      <w:r w:rsidRPr="0001729D">
        <w:rPr>
          <w:spacing w:val="-1"/>
          <w:sz w:val="22"/>
          <w:szCs w:val="22"/>
        </w:rPr>
        <w:t>Nursing</w:t>
      </w:r>
      <w:r w:rsidRPr="0001729D">
        <w:rPr>
          <w:spacing w:val="-6"/>
          <w:sz w:val="22"/>
          <w:szCs w:val="22"/>
        </w:rPr>
        <w:t xml:space="preserve"> </w:t>
      </w:r>
      <w:r w:rsidRPr="0001729D">
        <w:rPr>
          <w:sz w:val="22"/>
          <w:szCs w:val="22"/>
        </w:rPr>
        <w:t>has</w:t>
      </w:r>
      <w:r w:rsidRPr="0001729D">
        <w:rPr>
          <w:spacing w:val="-5"/>
          <w:sz w:val="22"/>
          <w:szCs w:val="22"/>
        </w:rPr>
        <w:t xml:space="preserve"> </w:t>
      </w:r>
      <w:r w:rsidRPr="0001729D">
        <w:rPr>
          <w:sz w:val="22"/>
          <w:szCs w:val="22"/>
        </w:rPr>
        <w:t>a “no</w:t>
      </w:r>
      <w:r w:rsidRPr="0001729D">
        <w:rPr>
          <w:spacing w:val="2"/>
          <w:sz w:val="22"/>
          <w:szCs w:val="22"/>
        </w:rPr>
        <w:t xml:space="preserve"> </w:t>
      </w:r>
      <w:r w:rsidRPr="0001729D">
        <w:rPr>
          <w:sz w:val="22"/>
          <w:szCs w:val="22"/>
        </w:rPr>
        <w:t>gift”</w:t>
      </w:r>
      <w:r w:rsidRPr="0001729D">
        <w:rPr>
          <w:spacing w:val="-3"/>
          <w:sz w:val="22"/>
          <w:szCs w:val="22"/>
        </w:rPr>
        <w:t xml:space="preserve"> </w:t>
      </w:r>
      <w:r w:rsidRPr="0001729D">
        <w:rPr>
          <w:spacing w:val="-1"/>
          <w:sz w:val="22"/>
          <w:szCs w:val="22"/>
        </w:rPr>
        <w:t>policy.</w:t>
      </w:r>
      <w:r w:rsidRPr="0001729D">
        <w:rPr>
          <w:sz w:val="22"/>
          <w:szCs w:val="22"/>
        </w:rPr>
        <w:t xml:space="preserve"> A donation</w:t>
      </w:r>
      <w:r w:rsidRPr="0001729D">
        <w:rPr>
          <w:spacing w:val="1"/>
          <w:sz w:val="22"/>
          <w:szCs w:val="22"/>
        </w:rPr>
        <w:t xml:space="preserve"> </w:t>
      </w:r>
      <w:r w:rsidRPr="0001729D">
        <w:rPr>
          <w:spacing w:val="-1"/>
          <w:sz w:val="22"/>
          <w:szCs w:val="22"/>
        </w:rPr>
        <w:t>to one of</w:t>
      </w:r>
      <w:r w:rsidRPr="0001729D">
        <w:rPr>
          <w:sz w:val="22"/>
          <w:szCs w:val="22"/>
        </w:rPr>
        <w:t xml:space="preserve"> the</w:t>
      </w:r>
      <w:r w:rsidRPr="0001729D">
        <w:rPr>
          <w:spacing w:val="1"/>
          <w:sz w:val="22"/>
          <w:szCs w:val="22"/>
        </w:rPr>
        <w:t xml:space="preserve"> </w:t>
      </w:r>
      <w:r w:rsidRPr="0001729D">
        <w:rPr>
          <w:spacing w:val="-1"/>
          <w:sz w:val="22"/>
          <w:szCs w:val="22"/>
        </w:rPr>
        <w:t>UTA</w:t>
      </w:r>
      <w:r w:rsidRPr="0001729D">
        <w:rPr>
          <w:sz w:val="22"/>
          <w:szCs w:val="22"/>
        </w:rPr>
        <w:t xml:space="preserve"> </w:t>
      </w:r>
      <w:r w:rsidRPr="0001729D">
        <w:rPr>
          <w:spacing w:val="-3"/>
          <w:sz w:val="22"/>
          <w:szCs w:val="22"/>
        </w:rPr>
        <w:t>College</w:t>
      </w:r>
      <w:r w:rsidRPr="0001729D">
        <w:rPr>
          <w:spacing w:val="-1"/>
          <w:sz w:val="22"/>
          <w:szCs w:val="22"/>
        </w:rPr>
        <w:t xml:space="preserve"> of</w:t>
      </w:r>
      <w:r w:rsidRPr="0001729D">
        <w:rPr>
          <w:spacing w:val="3"/>
          <w:sz w:val="22"/>
          <w:szCs w:val="22"/>
        </w:rPr>
        <w:t xml:space="preserve"> </w:t>
      </w:r>
      <w:r w:rsidRPr="0001729D">
        <w:rPr>
          <w:spacing w:val="-1"/>
          <w:sz w:val="22"/>
          <w:szCs w:val="22"/>
        </w:rPr>
        <w:t>Nursing</w:t>
      </w:r>
      <w:r w:rsidRPr="0001729D">
        <w:rPr>
          <w:spacing w:val="45"/>
          <w:sz w:val="22"/>
          <w:szCs w:val="22"/>
        </w:rPr>
        <w:t xml:space="preserve"> </w:t>
      </w:r>
      <w:r w:rsidRPr="0001729D">
        <w:rPr>
          <w:sz w:val="22"/>
          <w:szCs w:val="22"/>
        </w:rPr>
        <w:t>Scholarship Funds,</w:t>
      </w:r>
      <w:r w:rsidRPr="0001729D">
        <w:rPr>
          <w:spacing w:val="-4"/>
          <w:sz w:val="22"/>
          <w:szCs w:val="22"/>
        </w:rPr>
        <w:t xml:space="preserve"> </w:t>
      </w:r>
      <w:r w:rsidRPr="0001729D">
        <w:rPr>
          <w:spacing w:val="-1"/>
          <w:sz w:val="22"/>
          <w:szCs w:val="22"/>
        </w:rPr>
        <w:t>found</w:t>
      </w:r>
      <w:r w:rsidRPr="0001729D">
        <w:rPr>
          <w:spacing w:val="-3"/>
          <w:sz w:val="22"/>
          <w:szCs w:val="22"/>
        </w:rPr>
        <w:t xml:space="preserve"> </w:t>
      </w:r>
      <w:r w:rsidRPr="0001729D">
        <w:rPr>
          <w:spacing w:val="-1"/>
          <w:sz w:val="22"/>
          <w:szCs w:val="22"/>
        </w:rPr>
        <w:t>at</w:t>
      </w:r>
      <w:r w:rsidRPr="0001729D">
        <w:rPr>
          <w:spacing w:val="1"/>
          <w:sz w:val="22"/>
          <w:szCs w:val="22"/>
        </w:rPr>
        <w:t xml:space="preserve"> </w:t>
      </w:r>
      <w:r w:rsidRPr="0001729D">
        <w:rPr>
          <w:sz w:val="22"/>
          <w:szCs w:val="22"/>
        </w:rPr>
        <w:t>the</w:t>
      </w:r>
      <w:r w:rsidRPr="0001729D">
        <w:rPr>
          <w:spacing w:val="-1"/>
          <w:sz w:val="22"/>
          <w:szCs w:val="22"/>
        </w:rPr>
        <w:t xml:space="preserve"> following</w:t>
      </w:r>
      <w:r w:rsidRPr="0001729D">
        <w:rPr>
          <w:spacing w:val="-3"/>
          <w:sz w:val="22"/>
          <w:szCs w:val="22"/>
        </w:rPr>
        <w:t xml:space="preserve"> </w:t>
      </w:r>
      <w:r w:rsidRPr="0001729D">
        <w:rPr>
          <w:sz w:val="22"/>
          <w:szCs w:val="22"/>
        </w:rPr>
        <w:t xml:space="preserve">link: </w:t>
      </w:r>
      <w:r w:rsidRPr="0001729D">
        <w:rPr>
          <w:spacing w:val="-1"/>
          <w:sz w:val="22"/>
          <w:szCs w:val="22"/>
        </w:rPr>
        <w:t>is</w:t>
      </w:r>
      <w:r w:rsidRPr="0001729D">
        <w:rPr>
          <w:spacing w:val="2"/>
          <w:sz w:val="22"/>
          <w:szCs w:val="22"/>
        </w:rPr>
        <w:t xml:space="preserve"> </w:t>
      </w:r>
      <w:hyperlink r:id="rId46" w:history="1">
        <w:r w:rsidRPr="0001729D">
          <w:rPr>
            <w:color w:val="0000FF"/>
            <w:sz w:val="22"/>
            <w:szCs w:val="22"/>
            <w:u w:val="single"/>
          </w:rPr>
          <w:t>http://www.uta.edu/nursing/student-</w:t>
        </w:r>
      </w:hyperlink>
      <w:r w:rsidRPr="0001729D">
        <w:rPr>
          <w:color w:val="0000FF"/>
          <w:sz w:val="22"/>
          <w:szCs w:val="22"/>
        </w:rPr>
        <w:t xml:space="preserve">  </w:t>
      </w:r>
      <w:hyperlink r:id="rId47" w:history="1">
        <w:r w:rsidRPr="0001729D">
          <w:rPr>
            <w:color w:val="0000FF"/>
            <w:sz w:val="22"/>
            <w:szCs w:val="22"/>
            <w:u w:val="single"/>
          </w:rPr>
          <w:t xml:space="preserve">resources/scholarship </w:t>
        </w:r>
      </w:hyperlink>
      <w:r w:rsidRPr="0001729D">
        <w:rPr>
          <w:spacing w:val="-3"/>
          <w:sz w:val="22"/>
          <w:szCs w:val="22"/>
        </w:rPr>
        <w:t>would</w:t>
      </w:r>
      <w:r w:rsidRPr="0001729D">
        <w:rPr>
          <w:spacing w:val="-1"/>
          <w:sz w:val="22"/>
          <w:szCs w:val="22"/>
        </w:rPr>
        <w:t xml:space="preserve"> </w:t>
      </w:r>
      <w:r w:rsidRPr="0001729D">
        <w:rPr>
          <w:sz w:val="22"/>
          <w:szCs w:val="22"/>
        </w:rPr>
        <w:t>be an</w:t>
      </w:r>
      <w:r w:rsidRPr="0001729D">
        <w:rPr>
          <w:spacing w:val="-3"/>
          <w:sz w:val="22"/>
          <w:szCs w:val="22"/>
        </w:rPr>
        <w:t xml:space="preserve"> </w:t>
      </w:r>
      <w:r w:rsidRPr="0001729D">
        <w:rPr>
          <w:sz w:val="22"/>
          <w:szCs w:val="22"/>
        </w:rPr>
        <w:t>appropriate</w:t>
      </w:r>
      <w:r w:rsidRPr="0001729D">
        <w:rPr>
          <w:spacing w:val="1"/>
          <w:sz w:val="22"/>
          <w:szCs w:val="22"/>
        </w:rPr>
        <w:t xml:space="preserve"> </w:t>
      </w:r>
      <w:r w:rsidRPr="0001729D">
        <w:rPr>
          <w:spacing w:val="-1"/>
          <w:sz w:val="22"/>
          <w:szCs w:val="22"/>
        </w:rPr>
        <w:t>way</w:t>
      </w:r>
      <w:r w:rsidRPr="0001729D">
        <w:rPr>
          <w:spacing w:val="-5"/>
          <w:sz w:val="22"/>
          <w:szCs w:val="22"/>
        </w:rPr>
        <w:t xml:space="preserve"> </w:t>
      </w:r>
      <w:r w:rsidRPr="0001729D">
        <w:rPr>
          <w:sz w:val="22"/>
          <w:szCs w:val="22"/>
        </w:rPr>
        <w:t>to</w:t>
      </w:r>
      <w:r w:rsidRPr="0001729D">
        <w:rPr>
          <w:spacing w:val="-1"/>
          <w:sz w:val="22"/>
          <w:szCs w:val="22"/>
        </w:rPr>
        <w:t xml:space="preserve"> </w:t>
      </w:r>
      <w:r w:rsidRPr="0001729D">
        <w:rPr>
          <w:sz w:val="22"/>
          <w:szCs w:val="22"/>
        </w:rPr>
        <w:t>recognize</w:t>
      </w:r>
      <w:r w:rsidRPr="0001729D">
        <w:rPr>
          <w:spacing w:val="1"/>
          <w:sz w:val="22"/>
          <w:szCs w:val="22"/>
        </w:rPr>
        <w:t xml:space="preserve"> </w:t>
      </w:r>
      <w:r w:rsidRPr="0001729D">
        <w:rPr>
          <w:sz w:val="22"/>
          <w:szCs w:val="22"/>
        </w:rPr>
        <w:t>a</w:t>
      </w:r>
      <w:r w:rsidRPr="0001729D">
        <w:rPr>
          <w:spacing w:val="-4"/>
          <w:sz w:val="22"/>
          <w:szCs w:val="22"/>
        </w:rPr>
        <w:t xml:space="preserve"> </w:t>
      </w:r>
      <w:r w:rsidRPr="0001729D">
        <w:rPr>
          <w:spacing w:val="-1"/>
          <w:sz w:val="22"/>
          <w:szCs w:val="22"/>
        </w:rPr>
        <w:t>faculty</w:t>
      </w:r>
      <w:r w:rsidRPr="0001729D">
        <w:rPr>
          <w:spacing w:val="-4"/>
          <w:sz w:val="22"/>
          <w:szCs w:val="22"/>
        </w:rPr>
        <w:t xml:space="preserve"> </w:t>
      </w:r>
      <w:r w:rsidRPr="0001729D">
        <w:rPr>
          <w:spacing w:val="-1"/>
          <w:sz w:val="22"/>
          <w:szCs w:val="22"/>
        </w:rPr>
        <w:t>member’s</w:t>
      </w:r>
      <w:r w:rsidRPr="0001729D">
        <w:rPr>
          <w:spacing w:val="55"/>
          <w:sz w:val="22"/>
          <w:szCs w:val="22"/>
        </w:rPr>
        <w:t xml:space="preserve"> </w:t>
      </w:r>
      <w:r w:rsidRPr="0001729D">
        <w:rPr>
          <w:sz w:val="22"/>
          <w:szCs w:val="22"/>
        </w:rPr>
        <w:t>contribution</w:t>
      </w:r>
      <w:r w:rsidRPr="0001729D">
        <w:rPr>
          <w:spacing w:val="-1"/>
          <w:sz w:val="22"/>
          <w:szCs w:val="22"/>
        </w:rPr>
        <w:t xml:space="preserve"> to</w:t>
      </w:r>
      <w:r w:rsidRPr="0001729D">
        <w:rPr>
          <w:spacing w:val="1"/>
          <w:sz w:val="22"/>
          <w:szCs w:val="22"/>
        </w:rPr>
        <w:t xml:space="preserve"> </w:t>
      </w:r>
      <w:r w:rsidRPr="0001729D">
        <w:rPr>
          <w:sz w:val="22"/>
          <w:szCs w:val="22"/>
        </w:rPr>
        <w:t>your</w:t>
      </w:r>
      <w:r w:rsidRPr="0001729D">
        <w:rPr>
          <w:spacing w:val="64"/>
          <w:sz w:val="22"/>
          <w:szCs w:val="22"/>
        </w:rPr>
        <w:t xml:space="preserve"> </w:t>
      </w:r>
      <w:r w:rsidRPr="0001729D">
        <w:rPr>
          <w:sz w:val="22"/>
          <w:szCs w:val="22"/>
        </w:rPr>
        <w:t xml:space="preserve">learning.   </w:t>
      </w:r>
      <w:r w:rsidRPr="0001729D">
        <w:rPr>
          <w:spacing w:val="-1"/>
          <w:sz w:val="22"/>
          <w:szCs w:val="22"/>
        </w:rPr>
        <w:t xml:space="preserve">For </w:t>
      </w:r>
      <w:r w:rsidRPr="0001729D">
        <w:rPr>
          <w:sz w:val="22"/>
          <w:szCs w:val="22"/>
        </w:rPr>
        <w:t>information</w:t>
      </w:r>
      <w:r w:rsidRPr="0001729D">
        <w:rPr>
          <w:spacing w:val="-1"/>
          <w:sz w:val="22"/>
          <w:szCs w:val="22"/>
        </w:rPr>
        <w:t xml:space="preserve"> </w:t>
      </w:r>
      <w:r w:rsidRPr="0001729D">
        <w:rPr>
          <w:sz w:val="22"/>
          <w:szCs w:val="22"/>
        </w:rPr>
        <w:t>regarding</w:t>
      </w:r>
      <w:r w:rsidRPr="0001729D">
        <w:rPr>
          <w:spacing w:val="-5"/>
          <w:sz w:val="22"/>
          <w:szCs w:val="22"/>
        </w:rPr>
        <w:t xml:space="preserve"> </w:t>
      </w:r>
      <w:r w:rsidRPr="0001729D">
        <w:rPr>
          <w:sz w:val="22"/>
          <w:szCs w:val="22"/>
        </w:rPr>
        <w:t>Scholarship</w:t>
      </w:r>
      <w:r w:rsidRPr="0001729D">
        <w:rPr>
          <w:spacing w:val="2"/>
          <w:sz w:val="22"/>
          <w:szCs w:val="22"/>
        </w:rPr>
        <w:t xml:space="preserve"> </w:t>
      </w:r>
      <w:r w:rsidRPr="0001729D">
        <w:rPr>
          <w:sz w:val="22"/>
          <w:szCs w:val="22"/>
        </w:rPr>
        <w:t>Funds, please contact</w:t>
      </w:r>
      <w:r w:rsidRPr="0001729D">
        <w:rPr>
          <w:spacing w:val="89"/>
          <w:sz w:val="22"/>
          <w:szCs w:val="22"/>
        </w:rPr>
        <w:t xml:space="preserve"> </w:t>
      </w:r>
      <w:r w:rsidRPr="0001729D">
        <w:rPr>
          <w:spacing w:val="-1"/>
          <w:sz w:val="22"/>
          <w:szCs w:val="22"/>
        </w:rPr>
        <w:t xml:space="preserve">the </w:t>
      </w:r>
      <w:r w:rsidRPr="0001729D">
        <w:rPr>
          <w:sz w:val="22"/>
          <w:szCs w:val="22"/>
        </w:rPr>
        <w:t>Dean’s office.</w:t>
      </w:r>
    </w:p>
    <w:p w14:paraId="345434FD" w14:textId="77777777" w:rsidR="00327031" w:rsidRPr="0001729D" w:rsidRDefault="00327031" w:rsidP="000F0DA2">
      <w:pPr>
        <w:pStyle w:val="Heading3"/>
      </w:pPr>
      <w:r w:rsidRPr="0001729D">
        <w:rPr>
          <w:spacing w:val="-1"/>
        </w:rPr>
        <w:t xml:space="preserve">Online </w:t>
      </w:r>
      <w:r w:rsidR="000F0DA2" w:rsidRPr="0001729D">
        <w:t>Conduct</w:t>
      </w:r>
    </w:p>
    <w:p w14:paraId="1D81A73A" w14:textId="77777777" w:rsidR="00327031" w:rsidRPr="0001729D" w:rsidRDefault="00327031" w:rsidP="000F0DA2">
      <w:pPr>
        <w:pStyle w:val="BodyText"/>
        <w:ind w:left="360"/>
        <w:rPr>
          <w:sz w:val="22"/>
          <w:szCs w:val="22"/>
        </w:rPr>
      </w:pPr>
      <w:r w:rsidRPr="0001729D">
        <w:rPr>
          <w:spacing w:val="-1"/>
          <w:sz w:val="22"/>
          <w:szCs w:val="22"/>
        </w:rPr>
        <w:t xml:space="preserve">The </w:t>
      </w:r>
      <w:r w:rsidRPr="0001729D">
        <w:rPr>
          <w:sz w:val="22"/>
          <w:szCs w:val="22"/>
        </w:rPr>
        <w:t>discussion</w:t>
      </w:r>
      <w:r w:rsidRPr="0001729D">
        <w:rPr>
          <w:spacing w:val="-1"/>
          <w:sz w:val="22"/>
          <w:szCs w:val="22"/>
        </w:rPr>
        <w:t xml:space="preserve"> </w:t>
      </w:r>
      <w:r w:rsidRPr="0001729D">
        <w:rPr>
          <w:sz w:val="22"/>
          <w:szCs w:val="22"/>
        </w:rPr>
        <w:t>board</w:t>
      </w:r>
      <w:r w:rsidRPr="0001729D">
        <w:rPr>
          <w:spacing w:val="-4"/>
          <w:sz w:val="22"/>
          <w:szCs w:val="22"/>
        </w:rPr>
        <w:t xml:space="preserve"> </w:t>
      </w:r>
      <w:r w:rsidRPr="0001729D">
        <w:rPr>
          <w:sz w:val="22"/>
          <w:szCs w:val="22"/>
        </w:rPr>
        <w:t>should</w:t>
      </w:r>
      <w:r w:rsidRPr="0001729D">
        <w:rPr>
          <w:spacing w:val="-1"/>
          <w:sz w:val="22"/>
          <w:szCs w:val="22"/>
        </w:rPr>
        <w:t xml:space="preserve"> </w:t>
      </w:r>
      <w:r w:rsidRPr="0001729D">
        <w:rPr>
          <w:sz w:val="22"/>
          <w:szCs w:val="22"/>
        </w:rPr>
        <w:t>be</w:t>
      </w:r>
      <w:r w:rsidRPr="0001729D">
        <w:rPr>
          <w:spacing w:val="-1"/>
          <w:sz w:val="22"/>
          <w:szCs w:val="22"/>
        </w:rPr>
        <w:t xml:space="preserve"> </w:t>
      </w:r>
      <w:r w:rsidRPr="0001729D">
        <w:rPr>
          <w:spacing w:val="-3"/>
          <w:sz w:val="22"/>
          <w:szCs w:val="22"/>
        </w:rPr>
        <w:t>viewed</w:t>
      </w:r>
      <w:r w:rsidRPr="0001729D">
        <w:rPr>
          <w:spacing w:val="-1"/>
          <w:sz w:val="22"/>
          <w:szCs w:val="22"/>
        </w:rPr>
        <w:t xml:space="preserve"> </w:t>
      </w:r>
      <w:r w:rsidRPr="0001729D">
        <w:rPr>
          <w:sz w:val="22"/>
          <w:szCs w:val="22"/>
        </w:rPr>
        <w:t>as a</w:t>
      </w:r>
      <w:r w:rsidRPr="0001729D">
        <w:rPr>
          <w:spacing w:val="-1"/>
          <w:sz w:val="22"/>
          <w:szCs w:val="22"/>
        </w:rPr>
        <w:t xml:space="preserve"> public</w:t>
      </w:r>
      <w:r w:rsidRPr="0001729D">
        <w:rPr>
          <w:spacing w:val="-5"/>
          <w:sz w:val="22"/>
          <w:szCs w:val="22"/>
        </w:rPr>
        <w:t xml:space="preserve"> </w:t>
      </w:r>
      <w:r w:rsidRPr="0001729D">
        <w:rPr>
          <w:spacing w:val="-1"/>
          <w:sz w:val="22"/>
          <w:szCs w:val="22"/>
        </w:rPr>
        <w:t xml:space="preserve">and </w:t>
      </w:r>
      <w:r w:rsidRPr="0001729D">
        <w:rPr>
          <w:sz w:val="22"/>
          <w:szCs w:val="22"/>
        </w:rPr>
        <w:t xml:space="preserve">professional </w:t>
      </w:r>
      <w:r w:rsidRPr="0001729D">
        <w:rPr>
          <w:spacing w:val="-1"/>
          <w:sz w:val="22"/>
          <w:szCs w:val="22"/>
        </w:rPr>
        <w:t>forum</w:t>
      </w:r>
      <w:r w:rsidRPr="0001729D">
        <w:rPr>
          <w:spacing w:val="-5"/>
          <w:sz w:val="22"/>
          <w:szCs w:val="22"/>
        </w:rPr>
        <w:t xml:space="preserve"> </w:t>
      </w:r>
      <w:r w:rsidRPr="0001729D">
        <w:rPr>
          <w:sz w:val="22"/>
          <w:szCs w:val="22"/>
        </w:rPr>
        <w:t xml:space="preserve">for </w:t>
      </w:r>
      <w:r w:rsidRPr="0001729D">
        <w:rPr>
          <w:spacing w:val="-1"/>
          <w:sz w:val="22"/>
          <w:szCs w:val="22"/>
        </w:rPr>
        <w:t>course-</w:t>
      </w:r>
      <w:r w:rsidRPr="0001729D">
        <w:rPr>
          <w:spacing w:val="73"/>
          <w:sz w:val="22"/>
          <w:szCs w:val="22"/>
        </w:rPr>
        <w:t xml:space="preserve"> </w:t>
      </w:r>
      <w:r w:rsidRPr="0001729D">
        <w:rPr>
          <w:spacing w:val="-1"/>
          <w:sz w:val="22"/>
          <w:szCs w:val="22"/>
        </w:rPr>
        <w:t xml:space="preserve">related </w:t>
      </w:r>
      <w:r w:rsidRPr="0001729D">
        <w:rPr>
          <w:sz w:val="22"/>
          <w:szCs w:val="22"/>
        </w:rPr>
        <w:t>discussions.</w:t>
      </w:r>
      <w:r w:rsidRPr="0001729D">
        <w:rPr>
          <w:spacing w:val="-1"/>
          <w:sz w:val="22"/>
          <w:szCs w:val="22"/>
        </w:rPr>
        <w:t xml:space="preserve"> Students </w:t>
      </w:r>
      <w:r w:rsidRPr="0001729D">
        <w:rPr>
          <w:sz w:val="22"/>
          <w:szCs w:val="22"/>
        </w:rPr>
        <w:t>are</w:t>
      </w:r>
      <w:r w:rsidRPr="0001729D">
        <w:rPr>
          <w:spacing w:val="-4"/>
          <w:sz w:val="22"/>
          <w:szCs w:val="22"/>
        </w:rPr>
        <w:t xml:space="preserve"> </w:t>
      </w:r>
      <w:r w:rsidRPr="0001729D">
        <w:rPr>
          <w:spacing w:val="-1"/>
          <w:sz w:val="22"/>
          <w:szCs w:val="22"/>
        </w:rPr>
        <w:t>free</w:t>
      </w:r>
      <w:r w:rsidRPr="0001729D">
        <w:rPr>
          <w:spacing w:val="-4"/>
          <w:sz w:val="22"/>
          <w:szCs w:val="22"/>
        </w:rPr>
        <w:t xml:space="preserve"> </w:t>
      </w:r>
      <w:r w:rsidRPr="0001729D">
        <w:rPr>
          <w:sz w:val="22"/>
          <w:szCs w:val="22"/>
        </w:rPr>
        <w:t>to</w:t>
      </w:r>
      <w:r w:rsidRPr="0001729D">
        <w:rPr>
          <w:spacing w:val="-1"/>
          <w:sz w:val="22"/>
          <w:szCs w:val="22"/>
        </w:rPr>
        <w:t xml:space="preserve"> </w:t>
      </w:r>
      <w:r w:rsidRPr="0001729D">
        <w:rPr>
          <w:sz w:val="22"/>
          <w:szCs w:val="22"/>
        </w:rPr>
        <w:t xml:space="preserve">discuss academic matters </w:t>
      </w:r>
      <w:r w:rsidRPr="0001729D">
        <w:rPr>
          <w:spacing w:val="-1"/>
          <w:sz w:val="22"/>
          <w:szCs w:val="22"/>
        </w:rPr>
        <w:t xml:space="preserve">and </w:t>
      </w:r>
      <w:r w:rsidRPr="0001729D">
        <w:rPr>
          <w:sz w:val="22"/>
          <w:szCs w:val="22"/>
        </w:rPr>
        <w:t>consult</w:t>
      </w:r>
      <w:r w:rsidRPr="0001729D">
        <w:rPr>
          <w:spacing w:val="1"/>
          <w:sz w:val="22"/>
          <w:szCs w:val="22"/>
        </w:rPr>
        <w:t xml:space="preserve"> </w:t>
      </w:r>
      <w:r w:rsidRPr="0001729D">
        <w:rPr>
          <w:sz w:val="22"/>
          <w:szCs w:val="22"/>
        </w:rPr>
        <w:t>one</w:t>
      </w:r>
      <w:r w:rsidRPr="0001729D">
        <w:rPr>
          <w:spacing w:val="-1"/>
          <w:sz w:val="22"/>
          <w:szCs w:val="22"/>
        </w:rPr>
        <w:t xml:space="preserve"> </w:t>
      </w:r>
      <w:r w:rsidRPr="0001729D">
        <w:rPr>
          <w:sz w:val="22"/>
          <w:szCs w:val="22"/>
        </w:rPr>
        <w:t>another</w:t>
      </w:r>
      <w:r w:rsidRPr="0001729D">
        <w:rPr>
          <w:spacing w:val="77"/>
          <w:sz w:val="22"/>
          <w:szCs w:val="22"/>
        </w:rPr>
        <w:t xml:space="preserve"> </w:t>
      </w:r>
      <w:r w:rsidRPr="0001729D">
        <w:rPr>
          <w:spacing w:val="-1"/>
          <w:sz w:val="22"/>
          <w:szCs w:val="22"/>
        </w:rPr>
        <w:t>regarding</w:t>
      </w:r>
      <w:r w:rsidRPr="0001729D">
        <w:rPr>
          <w:spacing w:val="61"/>
          <w:sz w:val="22"/>
          <w:szCs w:val="22"/>
        </w:rPr>
        <w:t xml:space="preserve"> </w:t>
      </w:r>
      <w:r w:rsidRPr="0001729D">
        <w:rPr>
          <w:sz w:val="22"/>
          <w:szCs w:val="22"/>
        </w:rPr>
        <w:t>academic resources.</w:t>
      </w:r>
      <w:r w:rsidRPr="0001729D">
        <w:rPr>
          <w:spacing w:val="-6"/>
          <w:sz w:val="22"/>
          <w:szCs w:val="22"/>
        </w:rPr>
        <w:t xml:space="preserve"> </w:t>
      </w:r>
      <w:r w:rsidRPr="0001729D">
        <w:rPr>
          <w:spacing w:val="-1"/>
          <w:sz w:val="22"/>
          <w:szCs w:val="22"/>
        </w:rPr>
        <w:t>The tone of</w:t>
      </w:r>
      <w:r w:rsidRPr="0001729D">
        <w:rPr>
          <w:spacing w:val="3"/>
          <w:sz w:val="22"/>
          <w:szCs w:val="22"/>
        </w:rPr>
        <w:t xml:space="preserve"> </w:t>
      </w:r>
      <w:r w:rsidRPr="0001729D">
        <w:rPr>
          <w:sz w:val="22"/>
          <w:szCs w:val="22"/>
        </w:rPr>
        <w:t>postings should</w:t>
      </w:r>
      <w:r w:rsidRPr="0001729D">
        <w:rPr>
          <w:spacing w:val="2"/>
          <w:sz w:val="22"/>
          <w:szCs w:val="22"/>
        </w:rPr>
        <w:t xml:space="preserve"> </w:t>
      </w:r>
      <w:r w:rsidRPr="0001729D">
        <w:rPr>
          <w:sz w:val="22"/>
          <w:szCs w:val="22"/>
        </w:rPr>
        <w:t>be</w:t>
      </w:r>
      <w:r w:rsidRPr="0001729D">
        <w:rPr>
          <w:spacing w:val="-4"/>
          <w:sz w:val="22"/>
          <w:szCs w:val="22"/>
        </w:rPr>
        <w:t xml:space="preserve"> </w:t>
      </w:r>
      <w:r w:rsidRPr="0001729D">
        <w:rPr>
          <w:sz w:val="22"/>
          <w:szCs w:val="22"/>
        </w:rPr>
        <w:t xml:space="preserve">professional in nature. </w:t>
      </w:r>
      <w:r w:rsidRPr="0001729D">
        <w:rPr>
          <w:spacing w:val="-1"/>
          <w:sz w:val="22"/>
          <w:szCs w:val="22"/>
        </w:rPr>
        <w:t>It</w:t>
      </w:r>
      <w:r w:rsidRPr="0001729D">
        <w:rPr>
          <w:sz w:val="22"/>
          <w:szCs w:val="22"/>
        </w:rPr>
        <w:t xml:space="preserve"> is</w:t>
      </w:r>
      <w:r w:rsidRPr="0001729D">
        <w:rPr>
          <w:spacing w:val="79"/>
          <w:sz w:val="22"/>
          <w:szCs w:val="22"/>
        </w:rPr>
        <w:t xml:space="preserve"> </w:t>
      </w:r>
      <w:r w:rsidRPr="0001729D">
        <w:rPr>
          <w:sz w:val="22"/>
          <w:szCs w:val="22"/>
        </w:rPr>
        <w:t>not</w:t>
      </w:r>
      <w:r w:rsidRPr="0001729D">
        <w:rPr>
          <w:spacing w:val="-1"/>
          <w:sz w:val="22"/>
          <w:szCs w:val="22"/>
        </w:rPr>
        <w:t xml:space="preserve"> </w:t>
      </w:r>
      <w:r w:rsidRPr="0001729D">
        <w:rPr>
          <w:sz w:val="22"/>
          <w:szCs w:val="22"/>
        </w:rPr>
        <w:t>appropriate to</w:t>
      </w:r>
      <w:r w:rsidRPr="0001729D">
        <w:rPr>
          <w:spacing w:val="-4"/>
          <w:sz w:val="22"/>
          <w:szCs w:val="22"/>
        </w:rPr>
        <w:t xml:space="preserve"> </w:t>
      </w:r>
      <w:r w:rsidRPr="0001729D">
        <w:rPr>
          <w:spacing w:val="-1"/>
          <w:sz w:val="22"/>
          <w:szCs w:val="22"/>
        </w:rPr>
        <w:t>post</w:t>
      </w:r>
      <w:r w:rsidRPr="0001729D">
        <w:rPr>
          <w:spacing w:val="-4"/>
          <w:sz w:val="22"/>
          <w:szCs w:val="22"/>
        </w:rPr>
        <w:t xml:space="preserve"> </w:t>
      </w:r>
      <w:r w:rsidRPr="0001729D">
        <w:rPr>
          <w:sz w:val="22"/>
          <w:szCs w:val="22"/>
        </w:rPr>
        <w:t>statements</w:t>
      </w:r>
      <w:r w:rsidRPr="0001729D">
        <w:rPr>
          <w:spacing w:val="-1"/>
          <w:sz w:val="22"/>
          <w:szCs w:val="22"/>
        </w:rPr>
        <w:t xml:space="preserve"> of</w:t>
      </w:r>
      <w:r w:rsidRPr="0001729D">
        <w:rPr>
          <w:sz w:val="22"/>
          <w:szCs w:val="22"/>
        </w:rPr>
        <w:t xml:space="preserve"> a</w:t>
      </w:r>
      <w:r w:rsidRPr="0001729D">
        <w:rPr>
          <w:spacing w:val="-1"/>
          <w:sz w:val="22"/>
          <w:szCs w:val="22"/>
        </w:rPr>
        <w:t xml:space="preserve"> </w:t>
      </w:r>
      <w:r w:rsidRPr="0001729D">
        <w:rPr>
          <w:sz w:val="22"/>
          <w:szCs w:val="22"/>
        </w:rPr>
        <w:t>personal or</w:t>
      </w:r>
      <w:r w:rsidRPr="0001729D">
        <w:rPr>
          <w:spacing w:val="-6"/>
          <w:sz w:val="22"/>
          <w:szCs w:val="22"/>
        </w:rPr>
        <w:t xml:space="preserve"> </w:t>
      </w:r>
      <w:r w:rsidRPr="0001729D">
        <w:rPr>
          <w:spacing w:val="-1"/>
          <w:sz w:val="22"/>
          <w:szCs w:val="22"/>
        </w:rPr>
        <w:t>political</w:t>
      </w:r>
      <w:r w:rsidRPr="0001729D">
        <w:rPr>
          <w:sz w:val="22"/>
          <w:szCs w:val="22"/>
        </w:rPr>
        <w:t xml:space="preserve"> nature,</w:t>
      </w:r>
      <w:r w:rsidRPr="0001729D">
        <w:rPr>
          <w:spacing w:val="1"/>
          <w:sz w:val="22"/>
          <w:szCs w:val="22"/>
        </w:rPr>
        <w:t xml:space="preserve"> </w:t>
      </w:r>
      <w:r w:rsidRPr="0001729D">
        <w:rPr>
          <w:sz w:val="22"/>
          <w:szCs w:val="22"/>
        </w:rPr>
        <w:t>or</w:t>
      </w:r>
      <w:r w:rsidRPr="0001729D">
        <w:rPr>
          <w:spacing w:val="-3"/>
          <w:sz w:val="22"/>
          <w:szCs w:val="22"/>
        </w:rPr>
        <w:t xml:space="preserve"> </w:t>
      </w:r>
      <w:r w:rsidRPr="0001729D">
        <w:rPr>
          <w:sz w:val="22"/>
          <w:szCs w:val="22"/>
        </w:rPr>
        <w:t>statements</w:t>
      </w:r>
      <w:r w:rsidRPr="0001729D">
        <w:rPr>
          <w:spacing w:val="1"/>
          <w:sz w:val="22"/>
          <w:szCs w:val="22"/>
        </w:rPr>
        <w:t xml:space="preserve"> </w:t>
      </w:r>
      <w:r w:rsidRPr="0001729D">
        <w:rPr>
          <w:spacing w:val="-1"/>
          <w:sz w:val="22"/>
          <w:szCs w:val="22"/>
        </w:rPr>
        <w:t>criticizing classmates</w:t>
      </w:r>
      <w:r w:rsidRPr="0001729D">
        <w:rPr>
          <w:spacing w:val="1"/>
          <w:sz w:val="22"/>
          <w:szCs w:val="22"/>
        </w:rPr>
        <w:t xml:space="preserve"> </w:t>
      </w:r>
      <w:r w:rsidRPr="0001729D">
        <w:rPr>
          <w:spacing w:val="-1"/>
          <w:sz w:val="22"/>
          <w:szCs w:val="22"/>
        </w:rPr>
        <w:t>or</w:t>
      </w:r>
      <w:r w:rsidRPr="0001729D">
        <w:rPr>
          <w:spacing w:val="-6"/>
          <w:sz w:val="22"/>
          <w:szCs w:val="22"/>
        </w:rPr>
        <w:t xml:space="preserve"> </w:t>
      </w:r>
      <w:r w:rsidRPr="0001729D">
        <w:rPr>
          <w:sz w:val="22"/>
          <w:szCs w:val="22"/>
        </w:rPr>
        <w:t>faculty. Inappropriate statements/language</w:t>
      </w:r>
      <w:r w:rsidRPr="0001729D">
        <w:rPr>
          <w:spacing w:val="2"/>
          <w:sz w:val="22"/>
          <w:szCs w:val="22"/>
        </w:rPr>
        <w:t xml:space="preserve"> </w:t>
      </w:r>
      <w:r w:rsidRPr="0001729D">
        <w:rPr>
          <w:spacing w:val="-1"/>
          <w:sz w:val="22"/>
          <w:szCs w:val="22"/>
        </w:rPr>
        <w:t>will</w:t>
      </w:r>
      <w:r w:rsidRPr="0001729D">
        <w:rPr>
          <w:sz w:val="22"/>
          <w:szCs w:val="22"/>
        </w:rPr>
        <w:t xml:space="preserve"> be</w:t>
      </w:r>
      <w:r w:rsidRPr="0001729D">
        <w:rPr>
          <w:spacing w:val="-4"/>
          <w:sz w:val="22"/>
          <w:szCs w:val="22"/>
        </w:rPr>
        <w:t xml:space="preserve"> </w:t>
      </w:r>
      <w:r w:rsidRPr="0001729D">
        <w:rPr>
          <w:sz w:val="22"/>
          <w:szCs w:val="22"/>
        </w:rPr>
        <w:t>deleted</w:t>
      </w:r>
      <w:r w:rsidRPr="0001729D">
        <w:rPr>
          <w:spacing w:val="-1"/>
          <w:sz w:val="22"/>
          <w:szCs w:val="22"/>
        </w:rPr>
        <w:t xml:space="preserve"> </w:t>
      </w:r>
      <w:r w:rsidRPr="0001729D">
        <w:rPr>
          <w:sz w:val="22"/>
          <w:szCs w:val="22"/>
        </w:rPr>
        <w:t>by</w:t>
      </w:r>
      <w:r w:rsidRPr="0001729D">
        <w:rPr>
          <w:spacing w:val="-5"/>
          <w:sz w:val="22"/>
          <w:szCs w:val="22"/>
        </w:rPr>
        <w:t xml:space="preserve"> </w:t>
      </w:r>
      <w:r w:rsidRPr="0001729D">
        <w:rPr>
          <w:sz w:val="22"/>
          <w:szCs w:val="22"/>
        </w:rPr>
        <w:t>the</w:t>
      </w:r>
      <w:r w:rsidRPr="0001729D">
        <w:rPr>
          <w:spacing w:val="-1"/>
          <w:sz w:val="22"/>
          <w:szCs w:val="22"/>
        </w:rPr>
        <w:t xml:space="preserve"> </w:t>
      </w:r>
      <w:r w:rsidRPr="0001729D">
        <w:rPr>
          <w:sz w:val="22"/>
          <w:szCs w:val="22"/>
        </w:rPr>
        <w:t>course</w:t>
      </w:r>
      <w:r w:rsidRPr="0001729D">
        <w:rPr>
          <w:spacing w:val="75"/>
          <w:sz w:val="22"/>
          <w:szCs w:val="22"/>
        </w:rPr>
        <w:t xml:space="preserve"> </w:t>
      </w:r>
      <w:r w:rsidRPr="0001729D">
        <w:rPr>
          <w:spacing w:val="-1"/>
          <w:sz w:val="22"/>
          <w:szCs w:val="22"/>
        </w:rPr>
        <w:t>faculty</w:t>
      </w:r>
      <w:r w:rsidRPr="0001729D">
        <w:rPr>
          <w:spacing w:val="-6"/>
          <w:sz w:val="22"/>
          <w:szCs w:val="22"/>
        </w:rPr>
        <w:t xml:space="preserve"> </w:t>
      </w:r>
      <w:r w:rsidRPr="0001729D">
        <w:rPr>
          <w:sz w:val="22"/>
          <w:szCs w:val="22"/>
        </w:rPr>
        <w:t>and</w:t>
      </w:r>
      <w:r w:rsidRPr="0001729D">
        <w:rPr>
          <w:spacing w:val="-1"/>
          <w:sz w:val="22"/>
          <w:szCs w:val="22"/>
        </w:rPr>
        <w:t xml:space="preserve"> may</w:t>
      </w:r>
      <w:r w:rsidRPr="0001729D">
        <w:rPr>
          <w:spacing w:val="54"/>
          <w:sz w:val="22"/>
          <w:szCs w:val="22"/>
        </w:rPr>
        <w:t xml:space="preserve"> </w:t>
      </w:r>
      <w:r w:rsidRPr="0001729D">
        <w:rPr>
          <w:sz w:val="22"/>
          <w:szCs w:val="22"/>
        </w:rPr>
        <w:t>result</w:t>
      </w:r>
      <w:r w:rsidRPr="0001729D">
        <w:rPr>
          <w:spacing w:val="-4"/>
          <w:sz w:val="22"/>
          <w:szCs w:val="22"/>
        </w:rPr>
        <w:t xml:space="preserve"> </w:t>
      </w:r>
      <w:r w:rsidRPr="0001729D">
        <w:rPr>
          <w:sz w:val="22"/>
          <w:szCs w:val="22"/>
        </w:rPr>
        <w:t>in denied</w:t>
      </w:r>
      <w:r w:rsidRPr="0001729D">
        <w:rPr>
          <w:spacing w:val="-1"/>
          <w:sz w:val="22"/>
          <w:szCs w:val="22"/>
        </w:rPr>
        <w:t xml:space="preserve"> access</w:t>
      </w:r>
      <w:r w:rsidRPr="0001729D">
        <w:rPr>
          <w:sz w:val="22"/>
          <w:szCs w:val="22"/>
        </w:rPr>
        <w:t xml:space="preserve"> </w:t>
      </w:r>
      <w:r w:rsidRPr="0001729D">
        <w:rPr>
          <w:spacing w:val="-1"/>
          <w:sz w:val="22"/>
          <w:szCs w:val="22"/>
        </w:rPr>
        <w:t xml:space="preserve">to the </w:t>
      </w:r>
      <w:r w:rsidRPr="0001729D">
        <w:rPr>
          <w:sz w:val="22"/>
          <w:szCs w:val="22"/>
        </w:rPr>
        <w:t>Discussion</w:t>
      </w:r>
      <w:r w:rsidRPr="0001729D">
        <w:rPr>
          <w:spacing w:val="-1"/>
          <w:sz w:val="22"/>
          <w:szCs w:val="22"/>
        </w:rPr>
        <w:t xml:space="preserve"> boards.</w:t>
      </w:r>
      <w:r w:rsidRPr="0001729D">
        <w:rPr>
          <w:sz w:val="22"/>
          <w:szCs w:val="22"/>
        </w:rPr>
        <w:t xml:space="preserve"> Refer</w:t>
      </w:r>
      <w:r w:rsidRPr="0001729D">
        <w:rPr>
          <w:spacing w:val="-3"/>
          <w:sz w:val="22"/>
          <w:szCs w:val="22"/>
        </w:rPr>
        <w:t xml:space="preserve"> </w:t>
      </w:r>
      <w:r w:rsidRPr="0001729D">
        <w:rPr>
          <w:sz w:val="22"/>
          <w:szCs w:val="22"/>
        </w:rPr>
        <w:t>to</w:t>
      </w:r>
      <w:r w:rsidRPr="0001729D">
        <w:rPr>
          <w:spacing w:val="1"/>
          <w:sz w:val="22"/>
          <w:szCs w:val="22"/>
        </w:rPr>
        <w:t xml:space="preserve"> </w:t>
      </w:r>
      <w:r w:rsidRPr="0001729D">
        <w:rPr>
          <w:spacing w:val="-3"/>
          <w:sz w:val="22"/>
          <w:szCs w:val="22"/>
        </w:rPr>
        <w:t>UTACON</w:t>
      </w:r>
      <w:r w:rsidRPr="0001729D">
        <w:rPr>
          <w:spacing w:val="59"/>
          <w:sz w:val="22"/>
          <w:szCs w:val="22"/>
        </w:rPr>
        <w:t xml:space="preserve"> </w:t>
      </w:r>
      <w:r w:rsidRPr="0001729D">
        <w:rPr>
          <w:sz w:val="22"/>
          <w:szCs w:val="22"/>
        </w:rPr>
        <w:t>Student</w:t>
      </w:r>
      <w:r w:rsidRPr="0001729D">
        <w:rPr>
          <w:spacing w:val="1"/>
          <w:sz w:val="22"/>
          <w:szCs w:val="22"/>
        </w:rPr>
        <w:t xml:space="preserve"> </w:t>
      </w:r>
      <w:r w:rsidRPr="0001729D">
        <w:rPr>
          <w:sz w:val="22"/>
          <w:szCs w:val="22"/>
        </w:rPr>
        <w:t>Handbook</w:t>
      </w:r>
      <w:r w:rsidRPr="0001729D">
        <w:rPr>
          <w:spacing w:val="-7"/>
          <w:sz w:val="22"/>
          <w:szCs w:val="22"/>
        </w:rPr>
        <w:t xml:space="preserve"> </w:t>
      </w:r>
      <w:r w:rsidRPr="0001729D">
        <w:rPr>
          <w:sz w:val="22"/>
          <w:szCs w:val="22"/>
        </w:rPr>
        <w:t>for</w:t>
      </w:r>
      <w:r w:rsidRPr="0001729D">
        <w:rPr>
          <w:spacing w:val="-3"/>
          <w:sz w:val="22"/>
          <w:szCs w:val="22"/>
        </w:rPr>
        <w:t xml:space="preserve"> </w:t>
      </w:r>
      <w:r w:rsidRPr="0001729D">
        <w:rPr>
          <w:sz w:val="22"/>
          <w:szCs w:val="22"/>
        </w:rPr>
        <w:t>more information.</w:t>
      </w:r>
    </w:p>
    <w:p w14:paraId="11F92355" w14:textId="77777777" w:rsidR="000F0DA2" w:rsidRPr="0001729D" w:rsidRDefault="000F0DA2" w:rsidP="000F0DA2">
      <w:pPr>
        <w:pStyle w:val="BodyText"/>
        <w:ind w:left="360"/>
        <w:rPr>
          <w:sz w:val="22"/>
          <w:szCs w:val="22"/>
        </w:rPr>
      </w:pPr>
    </w:p>
    <w:p w14:paraId="1DCD1D64" w14:textId="77777777" w:rsidR="00327031" w:rsidRPr="0001729D" w:rsidRDefault="000F0DA2" w:rsidP="000F0DA2">
      <w:pPr>
        <w:pStyle w:val="Heading2"/>
        <w:rPr>
          <w:sz w:val="22"/>
        </w:rPr>
      </w:pPr>
      <w:r w:rsidRPr="0001729D">
        <w:lastRenderedPageBreak/>
        <w:t>Department of</w:t>
      </w:r>
      <w:r w:rsidRPr="0001729D">
        <w:rPr>
          <w:spacing w:val="-1"/>
        </w:rPr>
        <w:t xml:space="preserve"> Graduate</w:t>
      </w:r>
      <w:r w:rsidRPr="0001729D">
        <w:rPr>
          <w:spacing w:val="25"/>
        </w:rPr>
        <w:t xml:space="preserve"> </w:t>
      </w:r>
      <w:r w:rsidRPr="0001729D">
        <w:t>Programs</w:t>
      </w:r>
    </w:p>
    <w:p w14:paraId="60ED50EE" w14:textId="77777777" w:rsidR="00327031" w:rsidRPr="0001729D" w:rsidRDefault="000F0DA2" w:rsidP="000F0DA2">
      <w:pPr>
        <w:pStyle w:val="Heading3"/>
      </w:pPr>
      <w:r w:rsidRPr="0001729D">
        <w:t>J</w:t>
      </w:r>
      <w:r w:rsidR="00327031" w:rsidRPr="0001729D">
        <w:t>udy</w:t>
      </w:r>
      <w:r w:rsidR="00327031" w:rsidRPr="0001729D">
        <w:rPr>
          <w:spacing w:val="-7"/>
        </w:rPr>
        <w:t xml:space="preserve"> </w:t>
      </w:r>
      <w:r w:rsidR="00327031" w:rsidRPr="0001729D">
        <w:t xml:space="preserve">Leflore, </w:t>
      </w:r>
      <w:r w:rsidR="00327031" w:rsidRPr="0001729D">
        <w:rPr>
          <w:spacing w:val="-1"/>
        </w:rPr>
        <w:t>PhD,</w:t>
      </w:r>
      <w:r w:rsidR="00327031" w:rsidRPr="0001729D">
        <w:t xml:space="preserve"> RN</w:t>
      </w:r>
      <w:r w:rsidR="00327031" w:rsidRPr="0001729D">
        <w:rPr>
          <w:spacing w:val="-1"/>
        </w:rPr>
        <w:t>,</w:t>
      </w:r>
      <w:r w:rsidR="00327031" w:rsidRPr="0001729D">
        <w:t xml:space="preserve"> NNP-BC, </w:t>
      </w:r>
      <w:r w:rsidR="00327031" w:rsidRPr="0001729D">
        <w:rPr>
          <w:spacing w:val="-1"/>
        </w:rPr>
        <w:t>CPNP-PC</w:t>
      </w:r>
      <w:r w:rsidR="00327031" w:rsidRPr="0001729D">
        <w:t xml:space="preserve"> &amp;</w:t>
      </w:r>
      <w:r w:rsidR="00327031" w:rsidRPr="0001729D">
        <w:rPr>
          <w:spacing w:val="2"/>
        </w:rPr>
        <w:t xml:space="preserve"> </w:t>
      </w:r>
      <w:r w:rsidR="00327031" w:rsidRPr="0001729D">
        <w:rPr>
          <w:spacing w:val="-2"/>
        </w:rPr>
        <w:t>AC,</w:t>
      </w:r>
      <w:r w:rsidR="00327031" w:rsidRPr="0001729D">
        <w:rPr>
          <w:spacing w:val="5"/>
        </w:rPr>
        <w:t xml:space="preserve"> </w:t>
      </w:r>
      <w:r w:rsidR="00327031" w:rsidRPr="0001729D">
        <w:rPr>
          <w:spacing w:val="-2"/>
        </w:rPr>
        <w:t>ANEF,</w:t>
      </w:r>
      <w:r w:rsidR="00327031" w:rsidRPr="0001729D">
        <w:t xml:space="preserve"> </w:t>
      </w:r>
      <w:r w:rsidR="00327031" w:rsidRPr="0001729D">
        <w:rPr>
          <w:spacing w:val="-2"/>
        </w:rPr>
        <w:t>FAAN</w:t>
      </w:r>
    </w:p>
    <w:p w14:paraId="0B469EDE" w14:textId="77777777" w:rsidR="00327031" w:rsidRPr="0001729D" w:rsidRDefault="00327031" w:rsidP="000F0DA2">
      <w:pPr>
        <w:pStyle w:val="BodyText"/>
        <w:ind w:left="360"/>
        <w:rPr>
          <w:sz w:val="22"/>
          <w:szCs w:val="22"/>
        </w:rPr>
      </w:pPr>
      <w:r w:rsidRPr="0001729D">
        <w:rPr>
          <w:sz w:val="22"/>
          <w:szCs w:val="22"/>
        </w:rPr>
        <w:t>Associate</w:t>
      </w:r>
      <w:r w:rsidRPr="0001729D">
        <w:rPr>
          <w:spacing w:val="3"/>
          <w:sz w:val="22"/>
          <w:szCs w:val="22"/>
        </w:rPr>
        <w:t xml:space="preserve"> </w:t>
      </w:r>
      <w:r w:rsidRPr="0001729D">
        <w:rPr>
          <w:sz w:val="22"/>
          <w:szCs w:val="22"/>
        </w:rPr>
        <w:t>Dean</w:t>
      </w:r>
      <w:r w:rsidRPr="0001729D">
        <w:rPr>
          <w:spacing w:val="28"/>
          <w:sz w:val="22"/>
          <w:szCs w:val="22"/>
        </w:rPr>
        <w:t xml:space="preserve"> G</w:t>
      </w:r>
      <w:r w:rsidRPr="0001729D">
        <w:rPr>
          <w:sz w:val="22"/>
          <w:szCs w:val="22"/>
        </w:rPr>
        <w:t>raduate</w:t>
      </w:r>
      <w:r w:rsidRPr="0001729D">
        <w:rPr>
          <w:spacing w:val="1"/>
          <w:sz w:val="22"/>
          <w:szCs w:val="22"/>
        </w:rPr>
        <w:t xml:space="preserve"> </w:t>
      </w:r>
      <w:r w:rsidRPr="0001729D">
        <w:rPr>
          <w:sz w:val="22"/>
          <w:szCs w:val="22"/>
        </w:rPr>
        <w:t>Nursing</w:t>
      </w:r>
      <w:r w:rsidRPr="0001729D">
        <w:rPr>
          <w:spacing w:val="-2"/>
          <w:sz w:val="22"/>
          <w:szCs w:val="22"/>
        </w:rPr>
        <w:t xml:space="preserve"> </w:t>
      </w:r>
      <w:r w:rsidRPr="0001729D">
        <w:rPr>
          <w:sz w:val="22"/>
          <w:szCs w:val="22"/>
        </w:rPr>
        <w:t>Programs</w:t>
      </w:r>
    </w:p>
    <w:p w14:paraId="2F496D69" w14:textId="77777777" w:rsidR="00327031" w:rsidRPr="0001729D" w:rsidRDefault="00327031" w:rsidP="000F0DA2">
      <w:pPr>
        <w:pStyle w:val="BodyText"/>
        <w:ind w:left="360"/>
        <w:rPr>
          <w:sz w:val="22"/>
          <w:szCs w:val="22"/>
        </w:rPr>
      </w:pPr>
      <w:r w:rsidRPr="0001729D">
        <w:rPr>
          <w:sz w:val="22"/>
          <w:szCs w:val="22"/>
        </w:rPr>
        <w:t>Director, PNP, ACPNP, NNP Programs</w:t>
      </w:r>
      <w:r w:rsidRPr="0001729D">
        <w:rPr>
          <w:spacing w:val="35"/>
          <w:sz w:val="22"/>
          <w:szCs w:val="22"/>
        </w:rPr>
        <w:t xml:space="preserve"> </w:t>
      </w:r>
      <w:r w:rsidRPr="0001729D">
        <w:rPr>
          <w:sz w:val="22"/>
          <w:szCs w:val="22"/>
        </w:rPr>
        <w:t>Office # 518-Pickard Hall</w:t>
      </w:r>
    </w:p>
    <w:p w14:paraId="2EF728EA" w14:textId="77777777" w:rsidR="00327031" w:rsidRPr="0001729D" w:rsidRDefault="00327031" w:rsidP="000F0DA2">
      <w:pPr>
        <w:pStyle w:val="BodyText"/>
        <w:ind w:left="360"/>
        <w:rPr>
          <w:sz w:val="22"/>
          <w:szCs w:val="22"/>
        </w:rPr>
      </w:pPr>
      <w:r w:rsidRPr="0001729D">
        <w:rPr>
          <w:sz w:val="22"/>
          <w:szCs w:val="22"/>
        </w:rPr>
        <w:t xml:space="preserve">Email: </w:t>
      </w:r>
      <w:hyperlink r:id="rId48" w:history="1">
        <w:r w:rsidRPr="0001729D">
          <w:rPr>
            <w:color w:val="00469A"/>
            <w:spacing w:val="-1"/>
            <w:sz w:val="22"/>
            <w:szCs w:val="22"/>
          </w:rPr>
          <w:t>jleflore@uta.edu</w:t>
        </w:r>
      </w:hyperlink>
    </w:p>
    <w:p w14:paraId="5AE975B1" w14:textId="77777777" w:rsidR="006D0B1D" w:rsidRPr="0001729D" w:rsidRDefault="004D512D" w:rsidP="000F0DA2">
      <w:pPr>
        <w:pStyle w:val="Heading3"/>
      </w:pPr>
      <w:r w:rsidRPr="0001729D">
        <w:t>Cynthia Plonien, DNP, RN, CENP</w:t>
      </w:r>
    </w:p>
    <w:p w14:paraId="4954FB97" w14:textId="77777777" w:rsidR="00E40834" w:rsidRPr="0001729D" w:rsidRDefault="00E40834" w:rsidP="000F0DA2">
      <w:pPr>
        <w:pStyle w:val="BodyText"/>
        <w:ind w:left="360"/>
        <w:rPr>
          <w:rStyle w:val="Heading1Char"/>
          <w:rFonts w:eastAsia="Calibri"/>
          <w:b w:val="0"/>
          <w:color w:val="auto"/>
          <w:sz w:val="22"/>
          <w:szCs w:val="22"/>
          <w:lang w:val="en-US"/>
        </w:rPr>
      </w:pPr>
      <w:r w:rsidRPr="0001729D">
        <w:rPr>
          <w:rStyle w:val="Heading1Char"/>
          <w:rFonts w:eastAsia="Calibri"/>
          <w:b w:val="0"/>
          <w:color w:val="auto"/>
          <w:sz w:val="22"/>
          <w:szCs w:val="22"/>
          <w:lang w:val="en-US"/>
        </w:rPr>
        <w:t>Director MSN Nurse Educator Program</w:t>
      </w:r>
    </w:p>
    <w:p w14:paraId="5C44A619" w14:textId="77777777" w:rsidR="00E40834" w:rsidRPr="0001729D" w:rsidRDefault="00E40834" w:rsidP="000F0DA2">
      <w:pPr>
        <w:pStyle w:val="BodyText"/>
        <w:ind w:left="360"/>
        <w:rPr>
          <w:rStyle w:val="Heading1Char"/>
          <w:rFonts w:eastAsia="Calibri"/>
          <w:b w:val="0"/>
          <w:color w:val="auto"/>
          <w:sz w:val="22"/>
          <w:szCs w:val="22"/>
          <w:lang w:val="en-US"/>
        </w:rPr>
      </w:pPr>
      <w:r w:rsidRPr="0001729D">
        <w:rPr>
          <w:rStyle w:val="Heading1Char"/>
          <w:rFonts w:eastAsia="Calibri"/>
          <w:b w:val="0"/>
          <w:color w:val="auto"/>
          <w:sz w:val="22"/>
          <w:szCs w:val="22"/>
          <w:lang w:val="en-US"/>
        </w:rPr>
        <w:t>Office #: 528 Pickard Hall</w:t>
      </w:r>
    </w:p>
    <w:p w14:paraId="50A4E98B" w14:textId="77777777" w:rsidR="00327031" w:rsidRPr="0001729D" w:rsidRDefault="00E40834" w:rsidP="000F0DA2">
      <w:pPr>
        <w:pStyle w:val="BodyText"/>
        <w:ind w:left="360"/>
        <w:rPr>
          <w:sz w:val="22"/>
          <w:szCs w:val="22"/>
        </w:rPr>
      </w:pPr>
      <w:r w:rsidRPr="0001729D">
        <w:rPr>
          <w:rStyle w:val="Heading1Char"/>
          <w:rFonts w:eastAsia="Calibri"/>
          <w:b w:val="0"/>
          <w:color w:val="auto"/>
          <w:sz w:val="22"/>
          <w:szCs w:val="22"/>
          <w:lang w:val="en-US"/>
        </w:rPr>
        <w:t>Email: aguilar@uta.edu</w:t>
      </w:r>
    </w:p>
    <w:p w14:paraId="61A058E1" w14:textId="77777777" w:rsidR="00327031" w:rsidRPr="0001729D" w:rsidRDefault="000F0DA2" w:rsidP="000F0DA2">
      <w:pPr>
        <w:pStyle w:val="Heading2"/>
      </w:pPr>
      <w:r w:rsidRPr="0001729D">
        <w:t>Department of</w:t>
      </w:r>
      <w:r w:rsidRPr="0001729D">
        <w:rPr>
          <w:spacing w:val="-1"/>
        </w:rPr>
        <w:t xml:space="preserve"> Graduate</w:t>
      </w:r>
      <w:r w:rsidRPr="0001729D">
        <w:rPr>
          <w:spacing w:val="25"/>
        </w:rPr>
        <w:t xml:space="preserve"> </w:t>
      </w:r>
      <w:r w:rsidRPr="0001729D">
        <w:t xml:space="preserve">Programs Staff </w:t>
      </w:r>
    </w:p>
    <w:p w14:paraId="5F7E9258" w14:textId="77777777" w:rsidR="000F0DA2" w:rsidRPr="0001729D" w:rsidRDefault="00327031" w:rsidP="000F0DA2">
      <w:pPr>
        <w:pStyle w:val="Heading3"/>
      </w:pPr>
      <w:r w:rsidRPr="0001729D">
        <w:rPr>
          <w:rStyle w:val="Heading1Char"/>
          <w:rFonts w:eastAsia="Calibri"/>
          <w:b/>
          <w:bCs w:val="0"/>
          <w:color w:val="auto"/>
          <w:sz w:val="22"/>
          <w:szCs w:val="22"/>
        </w:rPr>
        <w:t>Felicia Chamberlain, AP Program</w:t>
      </w:r>
      <w:r w:rsidRPr="0001729D">
        <w:t xml:space="preserve"> Coordinator </w:t>
      </w:r>
    </w:p>
    <w:p w14:paraId="15C1154F" w14:textId="77777777" w:rsidR="000F0DA2" w:rsidRPr="0001729D" w:rsidRDefault="00327031" w:rsidP="000F0DA2">
      <w:pPr>
        <w:pStyle w:val="BodyText"/>
        <w:ind w:left="360"/>
        <w:rPr>
          <w:spacing w:val="27"/>
          <w:sz w:val="22"/>
          <w:szCs w:val="22"/>
        </w:rPr>
      </w:pPr>
      <w:r w:rsidRPr="0001729D">
        <w:rPr>
          <w:spacing w:val="-1"/>
          <w:sz w:val="22"/>
          <w:szCs w:val="22"/>
        </w:rPr>
        <w:t>Office</w:t>
      </w:r>
      <w:r w:rsidRPr="0001729D">
        <w:rPr>
          <w:sz w:val="22"/>
          <w:szCs w:val="22"/>
        </w:rPr>
        <w:t xml:space="preserve"> #</w:t>
      </w:r>
      <w:r w:rsidRPr="0001729D">
        <w:rPr>
          <w:spacing w:val="-1"/>
          <w:sz w:val="22"/>
          <w:szCs w:val="22"/>
        </w:rPr>
        <w:t xml:space="preserve"> </w:t>
      </w:r>
      <w:r w:rsidRPr="0001729D">
        <w:rPr>
          <w:sz w:val="22"/>
          <w:szCs w:val="22"/>
        </w:rPr>
        <w:t>515-</w:t>
      </w:r>
      <w:r w:rsidRPr="0001729D">
        <w:rPr>
          <w:spacing w:val="-1"/>
          <w:sz w:val="22"/>
          <w:szCs w:val="22"/>
        </w:rPr>
        <w:t xml:space="preserve"> </w:t>
      </w:r>
      <w:r w:rsidRPr="0001729D">
        <w:rPr>
          <w:sz w:val="22"/>
          <w:szCs w:val="22"/>
        </w:rPr>
        <w:t>Pickard</w:t>
      </w:r>
      <w:r w:rsidRPr="0001729D">
        <w:rPr>
          <w:spacing w:val="-2"/>
          <w:sz w:val="22"/>
          <w:szCs w:val="22"/>
        </w:rPr>
        <w:t xml:space="preserve"> </w:t>
      </w:r>
      <w:r w:rsidRPr="0001729D">
        <w:rPr>
          <w:sz w:val="22"/>
          <w:szCs w:val="22"/>
        </w:rPr>
        <w:t xml:space="preserve">Hall </w:t>
      </w:r>
      <w:r w:rsidRPr="0001729D">
        <w:rPr>
          <w:spacing w:val="-1"/>
          <w:sz w:val="22"/>
          <w:szCs w:val="22"/>
        </w:rPr>
        <w:t>(817)-272-0659</w:t>
      </w:r>
      <w:r w:rsidRPr="0001729D">
        <w:rPr>
          <w:spacing w:val="27"/>
          <w:sz w:val="22"/>
          <w:szCs w:val="22"/>
        </w:rPr>
        <w:t xml:space="preserve"> </w:t>
      </w:r>
    </w:p>
    <w:p w14:paraId="2B5B3B49" w14:textId="77777777" w:rsidR="00327031" w:rsidRPr="0001729D" w:rsidRDefault="00327031" w:rsidP="000F0DA2">
      <w:pPr>
        <w:pStyle w:val="BodyText"/>
        <w:ind w:left="360"/>
        <w:rPr>
          <w:color w:val="1F487C"/>
          <w:sz w:val="22"/>
          <w:szCs w:val="22"/>
        </w:rPr>
      </w:pPr>
      <w:r w:rsidRPr="0001729D">
        <w:rPr>
          <w:sz w:val="22"/>
          <w:szCs w:val="22"/>
        </w:rPr>
        <w:t>Email</w:t>
      </w:r>
      <w:r w:rsidRPr="0001729D">
        <w:rPr>
          <w:color w:val="1F487C"/>
          <w:sz w:val="22"/>
          <w:szCs w:val="22"/>
        </w:rPr>
        <w:t xml:space="preserve">: </w:t>
      </w:r>
      <w:hyperlink r:id="rId49" w:history="1">
        <w:r w:rsidRPr="0001729D">
          <w:rPr>
            <w:color w:val="00469A"/>
            <w:spacing w:val="-1"/>
            <w:sz w:val="22"/>
            <w:szCs w:val="22"/>
          </w:rPr>
          <w:t>chamberl@uta.edu</w:t>
        </w:r>
      </w:hyperlink>
    </w:p>
    <w:p w14:paraId="65FE3336" w14:textId="77777777" w:rsidR="000F0DA2" w:rsidRPr="0001729D" w:rsidRDefault="00327031" w:rsidP="000F0DA2">
      <w:pPr>
        <w:pStyle w:val="Heading3"/>
        <w:rPr>
          <w:rStyle w:val="Heading1Char"/>
          <w:rFonts w:eastAsia="Calibri"/>
          <w:b/>
          <w:bCs w:val="0"/>
          <w:color w:val="auto"/>
          <w:sz w:val="22"/>
          <w:szCs w:val="22"/>
        </w:rPr>
      </w:pPr>
      <w:r w:rsidRPr="0001729D">
        <w:rPr>
          <w:rStyle w:val="Heading1Char"/>
          <w:rFonts w:eastAsia="Calibri"/>
          <w:b/>
          <w:bCs w:val="0"/>
          <w:color w:val="auto"/>
          <w:sz w:val="22"/>
          <w:szCs w:val="22"/>
        </w:rPr>
        <w:t>Janette Rieta, AP/Campus Programs, Administrative Assistant</w:t>
      </w:r>
    </w:p>
    <w:p w14:paraId="63FF9AB2" w14:textId="77777777" w:rsidR="00327031" w:rsidRPr="0001729D" w:rsidRDefault="00327031" w:rsidP="000F0DA2">
      <w:pPr>
        <w:pStyle w:val="BodyText"/>
        <w:ind w:left="360"/>
        <w:rPr>
          <w:spacing w:val="-1"/>
          <w:sz w:val="22"/>
          <w:szCs w:val="22"/>
        </w:rPr>
      </w:pPr>
      <w:r w:rsidRPr="0001729D">
        <w:rPr>
          <w:spacing w:val="-1"/>
          <w:sz w:val="22"/>
          <w:szCs w:val="22"/>
        </w:rPr>
        <w:t>Office</w:t>
      </w:r>
      <w:r w:rsidRPr="0001729D">
        <w:rPr>
          <w:sz w:val="22"/>
          <w:szCs w:val="22"/>
        </w:rPr>
        <w:t xml:space="preserve"> #</w:t>
      </w:r>
      <w:r w:rsidRPr="0001729D">
        <w:rPr>
          <w:spacing w:val="-1"/>
          <w:sz w:val="22"/>
          <w:szCs w:val="22"/>
        </w:rPr>
        <w:t xml:space="preserve"> </w:t>
      </w:r>
      <w:r w:rsidRPr="0001729D">
        <w:rPr>
          <w:sz w:val="22"/>
          <w:szCs w:val="22"/>
        </w:rPr>
        <w:t xml:space="preserve">510-Pickard </w:t>
      </w:r>
      <w:r w:rsidRPr="0001729D">
        <w:rPr>
          <w:spacing w:val="-1"/>
          <w:sz w:val="22"/>
          <w:szCs w:val="22"/>
        </w:rPr>
        <w:t xml:space="preserve">Hall </w:t>
      </w:r>
      <w:r w:rsidRPr="0001729D">
        <w:rPr>
          <w:sz w:val="22"/>
          <w:szCs w:val="22"/>
        </w:rPr>
        <w:t xml:space="preserve">(817) </w:t>
      </w:r>
      <w:r w:rsidRPr="0001729D">
        <w:rPr>
          <w:spacing w:val="-1"/>
          <w:sz w:val="22"/>
          <w:szCs w:val="22"/>
        </w:rPr>
        <w:t>272-1039</w:t>
      </w:r>
    </w:p>
    <w:p w14:paraId="5FDE9712" w14:textId="77777777" w:rsidR="00327031" w:rsidRPr="0001729D" w:rsidRDefault="00327031" w:rsidP="000F0DA2">
      <w:pPr>
        <w:pStyle w:val="BodyText"/>
        <w:ind w:left="360"/>
        <w:rPr>
          <w:sz w:val="22"/>
          <w:szCs w:val="22"/>
        </w:rPr>
      </w:pPr>
      <w:r w:rsidRPr="0001729D">
        <w:rPr>
          <w:sz w:val="22"/>
          <w:szCs w:val="22"/>
        </w:rPr>
        <w:t xml:space="preserve">Email: </w:t>
      </w:r>
      <w:hyperlink r:id="rId50" w:history="1">
        <w:r w:rsidRPr="0001729D">
          <w:rPr>
            <w:color w:val="00469A"/>
            <w:spacing w:val="-1"/>
            <w:sz w:val="22"/>
            <w:szCs w:val="22"/>
          </w:rPr>
          <w:t>jrieta@uta.edu</w:t>
        </w:r>
      </w:hyperlink>
    </w:p>
    <w:p w14:paraId="795689C4" w14:textId="77777777" w:rsidR="000F0DA2" w:rsidRPr="0001729D" w:rsidRDefault="00327031" w:rsidP="000F0DA2">
      <w:pPr>
        <w:pStyle w:val="Heading3"/>
      </w:pPr>
      <w:r w:rsidRPr="0001729D">
        <w:rPr>
          <w:rStyle w:val="Heading1Char"/>
          <w:rFonts w:eastAsia="Calibri"/>
          <w:b/>
          <w:bCs w:val="0"/>
          <w:color w:val="auto"/>
          <w:sz w:val="22"/>
          <w:szCs w:val="22"/>
        </w:rPr>
        <w:t>Kimberly Doubrava, Support Specialist II</w:t>
      </w:r>
      <w:r w:rsidRPr="0001729D">
        <w:t xml:space="preserve"> </w:t>
      </w:r>
    </w:p>
    <w:p w14:paraId="07F02A8E" w14:textId="77777777" w:rsidR="00327031" w:rsidRPr="0001729D" w:rsidRDefault="00327031" w:rsidP="000F0DA2">
      <w:pPr>
        <w:pStyle w:val="BodyText"/>
        <w:ind w:left="360"/>
        <w:rPr>
          <w:spacing w:val="-1"/>
          <w:sz w:val="22"/>
          <w:szCs w:val="22"/>
        </w:rPr>
      </w:pPr>
      <w:r w:rsidRPr="0001729D">
        <w:rPr>
          <w:spacing w:val="-1"/>
          <w:sz w:val="22"/>
          <w:szCs w:val="22"/>
        </w:rPr>
        <w:t>Office</w:t>
      </w:r>
      <w:r w:rsidRPr="0001729D">
        <w:rPr>
          <w:sz w:val="22"/>
          <w:szCs w:val="22"/>
        </w:rPr>
        <w:t xml:space="preserve"> #</w:t>
      </w:r>
      <w:r w:rsidRPr="0001729D">
        <w:rPr>
          <w:spacing w:val="-1"/>
          <w:sz w:val="22"/>
          <w:szCs w:val="22"/>
        </w:rPr>
        <w:t xml:space="preserve"> </w:t>
      </w:r>
      <w:r w:rsidRPr="0001729D">
        <w:rPr>
          <w:sz w:val="22"/>
          <w:szCs w:val="22"/>
        </w:rPr>
        <w:t xml:space="preserve">612-Pickard </w:t>
      </w:r>
      <w:r w:rsidRPr="0001729D">
        <w:rPr>
          <w:spacing w:val="-1"/>
          <w:sz w:val="22"/>
          <w:szCs w:val="22"/>
        </w:rPr>
        <w:t xml:space="preserve">Hall </w:t>
      </w:r>
      <w:r w:rsidRPr="0001729D">
        <w:rPr>
          <w:sz w:val="22"/>
          <w:szCs w:val="22"/>
        </w:rPr>
        <w:t xml:space="preserve">(817) </w:t>
      </w:r>
      <w:r w:rsidRPr="0001729D">
        <w:rPr>
          <w:spacing w:val="-1"/>
          <w:sz w:val="22"/>
          <w:szCs w:val="22"/>
        </w:rPr>
        <w:t>272-9373</w:t>
      </w:r>
    </w:p>
    <w:p w14:paraId="239D30ED" w14:textId="77777777" w:rsidR="00327031" w:rsidRPr="0001729D" w:rsidRDefault="00327031" w:rsidP="000F0DA2">
      <w:pPr>
        <w:pStyle w:val="BodyText"/>
        <w:ind w:left="360"/>
        <w:rPr>
          <w:sz w:val="22"/>
          <w:szCs w:val="22"/>
        </w:rPr>
      </w:pPr>
      <w:r w:rsidRPr="0001729D">
        <w:rPr>
          <w:sz w:val="22"/>
          <w:szCs w:val="22"/>
        </w:rPr>
        <w:t>Email</w:t>
      </w:r>
      <w:r w:rsidRPr="0001729D">
        <w:rPr>
          <w:spacing w:val="-3"/>
          <w:sz w:val="22"/>
          <w:szCs w:val="22"/>
        </w:rPr>
        <w:t xml:space="preserve"> </w:t>
      </w:r>
      <w:r w:rsidRPr="0001729D">
        <w:rPr>
          <w:spacing w:val="-1"/>
          <w:sz w:val="22"/>
          <w:szCs w:val="22"/>
        </w:rPr>
        <w:t>address:</w:t>
      </w:r>
      <w:r w:rsidRPr="0001729D">
        <w:rPr>
          <w:sz w:val="22"/>
          <w:szCs w:val="22"/>
        </w:rPr>
        <w:t xml:space="preserve"> </w:t>
      </w:r>
      <w:r w:rsidRPr="0001729D">
        <w:rPr>
          <w:spacing w:val="3"/>
          <w:sz w:val="22"/>
          <w:szCs w:val="22"/>
        </w:rPr>
        <w:t xml:space="preserve"> </w:t>
      </w:r>
      <w:hyperlink r:id="rId51" w:history="1">
        <w:r w:rsidRPr="0001729D">
          <w:rPr>
            <w:color w:val="0000FF"/>
            <w:spacing w:val="-1"/>
            <w:sz w:val="22"/>
            <w:szCs w:val="22"/>
            <w:u w:val="single"/>
          </w:rPr>
          <w:t>khodges@uta.edu</w:t>
        </w:r>
      </w:hyperlink>
      <w:r w:rsidRPr="0001729D">
        <w:rPr>
          <w:color w:val="0000FF"/>
          <w:spacing w:val="1"/>
          <w:sz w:val="22"/>
          <w:szCs w:val="22"/>
          <w:u w:val="single"/>
        </w:rPr>
        <w:t xml:space="preserve"> </w:t>
      </w:r>
      <w:r w:rsidRPr="0001729D">
        <w:rPr>
          <w:sz w:val="22"/>
          <w:szCs w:val="22"/>
        </w:rPr>
        <w:t xml:space="preserve">or </w:t>
      </w:r>
      <w:hyperlink r:id="rId52" w:history="1">
        <w:r w:rsidRPr="0001729D">
          <w:rPr>
            <w:color w:val="00469A"/>
            <w:spacing w:val="-1"/>
            <w:sz w:val="22"/>
            <w:szCs w:val="22"/>
          </w:rPr>
          <w:t>npclinicalclearance@uta.edu</w:t>
        </w:r>
      </w:hyperlink>
    </w:p>
    <w:p w14:paraId="606AB56F" w14:textId="77777777" w:rsidR="000F0DA2" w:rsidRPr="0001729D" w:rsidRDefault="000F0DA2" w:rsidP="000F0DA2">
      <w:pPr>
        <w:pStyle w:val="Heading2"/>
      </w:pPr>
      <w:r w:rsidRPr="0001729D">
        <w:t>Graduate</w:t>
      </w:r>
      <w:r w:rsidRPr="0001729D">
        <w:rPr>
          <w:spacing w:val="3"/>
        </w:rPr>
        <w:t xml:space="preserve"> </w:t>
      </w:r>
      <w:r w:rsidRPr="0001729D">
        <w:rPr>
          <w:spacing w:val="-1"/>
        </w:rPr>
        <w:t>Advisors</w:t>
      </w:r>
    </w:p>
    <w:p w14:paraId="78BF4C25" w14:textId="77777777" w:rsidR="007B3411" w:rsidRPr="0001729D" w:rsidRDefault="007B3411" w:rsidP="006546FB">
      <w:pPr>
        <w:pStyle w:val="Heading3"/>
        <w:rPr>
          <w:spacing w:val="35"/>
        </w:rPr>
      </w:pPr>
      <w:r w:rsidRPr="0001729D">
        <w:rPr>
          <w:bCs/>
        </w:rPr>
        <w:t xml:space="preserve">Timara Spivey </w:t>
      </w:r>
      <w:r w:rsidR="00327031" w:rsidRPr="0001729D">
        <w:t>AO/Campus Programs, Academic</w:t>
      </w:r>
      <w:r w:rsidR="00327031" w:rsidRPr="0001729D">
        <w:rPr>
          <w:spacing w:val="-3"/>
        </w:rPr>
        <w:t xml:space="preserve"> </w:t>
      </w:r>
      <w:r w:rsidR="00327031" w:rsidRPr="0001729D">
        <w:t>Advisor II (A-</w:t>
      </w:r>
      <w:r w:rsidRPr="0001729D">
        <w:t>L</w:t>
      </w:r>
      <w:r w:rsidR="00327031" w:rsidRPr="0001729D">
        <w:t>)</w:t>
      </w:r>
      <w:r w:rsidRPr="0001729D">
        <w:rPr>
          <w:spacing w:val="35"/>
        </w:rPr>
        <w:t xml:space="preserve"> </w:t>
      </w:r>
    </w:p>
    <w:p w14:paraId="5DD92C10" w14:textId="77777777" w:rsidR="00327031" w:rsidRPr="0001729D" w:rsidRDefault="00327031" w:rsidP="006546FB">
      <w:pPr>
        <w:pStyle w:val="BodyText"/>
        <w:ind w:left="360"/>
        <w:rPr>
          <w:sz w:val="22"/>
          <w:szCs w:val="22"/>
        </w:rPr>
      </w:pPr>
      <w:r w:rsidRPr="0001729D">
        <w:rPr>
          <w:sz w:val="22"/>
          <w:szCs w:val="22"/>
        </w:rPr>
        <w:t>Pickard Hall (817) 272-</w:t>
      </w:r>
      <w:r w:rsidR="007B3411" w:rsidRPr="0001729D">
        <w:rPr>
          <w:sz w:val="22"/>
          <w:szCs w:val="22"/>
        </w:rPr>
        <w:t>4297</w:t>
      </w:r>
    </w:p>
    <w:p w14:paraId="6F7C4F21" w14:textId="77777777" w:rsidR="00327031" w:rsidRPr="0001729D" w:rsidRDefault="00327031" w:rsidP="006546FB">
      <w:pPr>
        <w:pStyle w:val="BodyText"/>
        <w:ind w:left="360"/>
        <w:rPr>
          <w:sz w:val="22"/>
          <w:szCs w:val="22"/>
        </w:rPr>
      </w:pPr>
      <w:r w:rsidRPr="0001729D">
        <w:rPr>
          <w:sz w:val="22"/>
          <w:szCs w:val="22"/>
        </w:rPr>
        <w:t>Email:</w:t>
      </w:r>
      <w:r w:rsidR="007B3411" w:rsidRPr="0001729D">
        <w:rPr>
          <w:sz w:val="22"/>
          <w:szCs w:val="22"/>
        </w:rPr>
        <w:t xml:space="preserve"> </w:t>
      </w:r>
      <w:hyperlink r:id="rId53" w:history="1">
        <w:r w:rsidR="007B3411" w:rsidRPr="0001729D">
          <w:rPr>
            <w:rStyle w:val="Hyperlink"/>
            <w:sz w:val="22"/>
            <w:szCs w:val="22"/>
          </w:rPr>
          <w:t>tnspivey@uta.edu</w:t>
        </w:r>
      </w:hyperlink>
      <w:r w:rsidR="007B3411" w:rsidRPr="0001729D">
        <w:rPr>
          <w:sz w:val="22"/>
          <w:szCs w:val="22"/>
        </w:rPr>
        <w:t xml:space="preserve"> </w:t>
      </w:r>
    </w:p>
    <w:p w14:paraId="0EF4A5B8" w14:textId="77777777" w:rsidR="00327031" w:rsidRPr="0001729D" w:rsidRDefault="00327031" w:rsidP="006546FB">
      <w:pPr>
        <w:pStyle w:val="Heading3"/>
      </w:pPr>
      <w:r w:rsidRPr="0001729D">
        <w:rPr>
          <w:bCs/>
        </w:rPr>
        <w:t>Caitlin Wade</w:t>
      </w:r>
      <w:r w:rsidRPr="0001729D">
        <w:t>,</w:t>
      </w:r>
      <w:r w:rsidRPr="0001729D">
        <w:rPr>
          <w:spacing w:val="-2"/>
        </w:rPr>
        <w:t xml:space="preserve"> </w:t>
      </w:r>
      <w:r w:rsidRPr="0001729D">
        <w:t>AP/Campus Program,</w:t>
      </w:r>
      <w:r w:rsidRPr="0001729D">
        <w:rPr>
          <w:spacing w:val="-2"/>
        </w:rPr>
        <w:t xml:space="preserve"> </w:t>
      </w:r>
      <w:r w:rsidR="007B3411" w:rsidRPr="0001729D">
        <w:t>Academic Advisor II (M</w:t>
      </w:r>
      <w:r w:rsidRPr="0001729D">
        <w:t>-Z)</w:t>
      </w:r>
    </w:p>
    <w:p w14:paraId="5A8639B7" w14:textId="77777777" w:rsidR="00327031" w:rsidRPr="0001729D" w:rsidRDefault="00327031" w:rsidP="006546FB">
      <w:pPr>
        <w:pStyle w:val="BodyText"/>
        <w:ind w:left="360"/>
        <w:rPr>
          <w:sz w:val="22"/>
          <w:szCs w:val="22"/>
        </w:rPr>
      </w:pPr>
      <w:r w:rsidRPr="0001729D">
        <w:rPr>
          <w:sz w:val="22"/>
          <w:szCs w:val="22"/>
        </w:rPr>
        <w:t>Pickard</w:t>
      </w:r>
      <w:r w:rsidRPr="0001729D">
        <w:rPr>
          <w:spacing w:val="-3"/>
          <w:sz w:val="22"/>
          <w:szCs w:val="22"/>
        </w:rPr>
        <w:t xml:space="preserve"> </w:t>
      </w:r>
      <w:r w:rsidRPr="0001729D">
        <w:rPr>
          <w:sz w:val="22"/>
          <w:szCs w:val="22"/>
        </w:rPr>
        <w:t>Hall (817) 272-9397</w:t>
      </w:r>
    </w:p>
    <w:p w14:paraId="6A611252" w14:textId="77777777" w:rsidR="00010727" w:rsidRPr="0001729D" w:rsidRDefault="00327031" w:rsidP="006546FB">
      <w:pPr>
        <w:pStyle w:val="BodyText"/>
        <w:ind w:left="360"/>
        <w:rPr>
          <w:sz w:val="22"/>
          <w:szCs w:val="22"/>
        </w:rPr>
      </w:pPr>
      <w:r w:rsidRPr="0001729D">
        <w:rPr>
          <w:sz w:val="22"/>
          <w:szCs w:val="22"/>
        </w:rPr>
        <w:t xml:space="preserve">Email: </w:t>
      </w:r>
      <w:hyperlink r:id="rId54" w:history="1">
        <w:r w:rsidRPr="0001729D">
          <w:rPr>
            <w:color w:val="00469A"/>
            <w:spacing w:val="-1"/>
            <w:sz w:val="22"/>
            <w:szCs w:val="22"/>
          </w:rPr>
          <w:t>cwade@uta.edu</w:t>
        </w:r>
      </w:hyperlink>
    </w:p>
    <w:sectPr w:rsidR="00010727" w:rsidRPr="0001729D" w:rsidSect="005D511D">
      <w:headerReference w:type="default"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AB936" w14:textId="77777777" w:rsidR="00A77DB3" w:rsidRDefault="00A77DB3">
      <w:r>
        <w:separator/>
      </w:r>
    </w:p>
  </w:endnote>
  <w:endnote w:type="continuationSeparator" w:id="0">
    <w:p w14:paraId="4CAC2409" w14:textId="77777777" w:rsidR="00A77DB3" w:rsidRDefault="00A7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E6E5" w14:textId="77777777" w:rsidR="00A373D9" w:rsidRDefault="00A373D9">
    <w:pPr>
      <w:pStyle w:val="BodyText"/>
      <w:spacing w:line="14" w:lineRule="auto"/>
      <w:rPr>
        <w:sz w:val="20"/>
      </w:rPr>
    </w:pPr>
    <w:r>
      <w:rPr>
        <w:noProof/>
        <w:lang w:val="en-US" w:eastAsia="en-US"/>
      </w:rPr>
      <mc:AlternateContent>
        <mc:Choice Requires="wps">
          <w:drawing>
            <wp:anchor distT="0" distB="0" distL="114300" distR="114300" simplePos="0" relativeHeight="251658240" behindDoc="1" locked="0" layoutInCell="1" allowOverlap="1" wp14:anchorId="35457419" wp14:editId="4483AB3D">
              <wp:simplePos x="0" y="0"/>
              <wp:positionH relativeFrom="page">
                <wp:posOffset>3787775</wp:posOffset>
              </wp:positionH>
              <wp:positionV relativeFrom="page">
                <wp:posOffset>9411335</wp:posOffset>
              </wp:positionV>
              <wp:extent cx="203200" cy="177800"/>
              <wp:effectExtent l="0" t="63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DC8E" w14:textId="747ED937" w:rsidR="00A373D9" w:rsidRDefault="00A373D9">
                          <w:pPr>
                            <w:pStyle w:val="BodyText"/>
                            <w:spacing w:line="265" w:lineRule="exact"/>
                            <w:ind w:left="40"/>
                          </w:pPr>
                          <w:r>
                            <w:fldChar w:fldCharType="begin"/>
                          </w:r>
                          <w:r>
                            <w:instrText xml:space="preserve"> PAGE </w:instrText>
                          </w:r>
                          <w:r>
                            <w:fldChar w:fldCharType="separate"/>
                          </w:r>
                          <w:r w:rsidR="00282EE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57419" id="_x0000_t202" coordsize="21600,21600" o:spt="202" path="m,l,21600r21600,l21600,xe">
              <v:stroke joinstyle="miter"/>
              <v:path gradientshapeok="t" o:connecttype="rect"/>
            </v:shapetype>
            <v:shape id="Text Box 2" o:spid="_x0000_s1028" type="#_x0000_t202" style="position:absolute;left:0;text-align:left;margin-left:298.25pt;margin-top:741.0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mu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" filled="f" stroked="f">
              <v:textbox inset="0,0,0,0">
                <w:txbxContent>
                  <w:p w14:paraId="78B3DC8E" w14:textId="747ED937" w:rsidR="00A373D9" w:rsidRDefault="00A373D9">
                    <w:pPr>
                      <w:pStyle w:val="BodyText"/>
                      <w:spacing w:line="265" w:lineRule="exact"/>
                      <w:ind w:left="40"/>
                    </w:pPr>
                    <w:r>
                      <w:fldChar w:fldCharType="begin"/>
                    </w:r>
                    <w:r>
                      <w:instrText xml:space="preserve"> PAGE </w:instrText>
                    </w:r>
                    <w:r>
                      <w:fldChar w:fldCharType="separate"/>
                    </w:r>
                    <w:r w:rsidR="00282EE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4BDFD" w14:textId="77777777" w:rsidR="00A77DB3" w:rsidRDefault="00A77DB3">
      <w:r>
        <w:separator/>
      </w:r>
    </w:p>
  </w:footnote>
  <w:footnote w:type="continuationSeparator" w:id="0">
    <w:p w14:paraId="0BBE9205" w14:textId="77777777" w:rsidR="00A77DB3" w:rsidRDefault="00A77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7C47" w14:textId="77777777" w:rsidR="00A373D9" w:rsidRDefault="00A373D9">
    <w:pPr>
      <w:pStyle w:val="BodyText"/>
      <w:spacing w:line="14" w:lineRule="auto"/>
      <w:rPr>
        <w:sz w:val="20"/>
      </w:rPr>
    </w:pPr>
    <w:r>
      <w:rPr>
        <w:noProof/>
        <w:lang w:val="en-US" w:eastAsia="en-US"/>
      </w:rPr>
      <mc:AlternateContent>
        <mc:Choice Requires="wps">
          <w:drawing>
            <wp:anchor distT="0" distB="0" distL="114300" distR="114300" simplePos="0" relativeHeight="251657216" behindDoc="1" locked="0" layoutInCell="1" allowOverlap="1" wp14:anchorId="44D01388" wp14:editId="7D8A149B">
              <wp:simplePos x="0" y="0"/>
              <wp:positionH relativeFrom="page">
                <wp:posOffset>904875</wp:posOffset>
              </wp:positionH>
              <wp:positionV relativeFrom="page">
                <wp:posOffset>464185</wp:posOffset>
              </wp:positionV>
              <wp:extent cx="1973580" cy="162560"/>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16D8" w14:textId="77777777" w:rsidR="00A373D9" w:rsidRDefault="00A373D9">
                          <w:pPr>
                            <w:spacing w:line="240" w:lineRule="exact"/>
                            <w:ind w:left="20" w:right="-8"/>
                            <w:rPr>
                              <w:b/>
                              <w:i/>
                              <w:sz w:val="21"/>
                            </w:rPr>
                          </w:pPr>
                          <w:r>
                            <w:rPr>
                              <w:b/>
                              <w:i/>
                              <w:w w:val="105"/>
                              <w:sz w:val="21"/>
                            </w:rPr>
                            <w:t>N5341 Financial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44D01388" id="_x0000_t202" coordsize="21600,21600" o:spt="202" path="m,l,21600r21600,l21600,xe">
              <v:stroke joinstyle="miter"/>
              <v:path gradientshapeok="t" o:connecttype="rect"/>
            </v:shapetype>
            <v:shape id="Text Box 1" o:spid="_x0000_s1027" type="#_x0000_t202" style="position:absolute;left:0;text-align:left;margin-left:71.25pt;margin-top:36.55pt;width:155.4pt;height:1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7v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" filled="f" stroked="f">
              <v:textbox inset="0,0,0,0">
                <w:txbxContent>
                  <w:p w14:paraId="25AB16D8" w14:textId="77777777" w:rsidR="00C96A4B" w:rsidRDefault="00C96A4B">
                    <w:pPr>
                      <w:spacing w:line="240" w:lineRule="exact"/>
                      <w:ind w:left="20" w:right="-8"/>
                      <w:rPr>
                        <w:b/>
                        <w:i/>
                        <w:sz w:val="21"/>
                      </w:rPr>
                    </w:pPr>
                    <w:r>
                      <w:rPr>
                        <w:b/>
                        <w:i/>
                        <w:w w:val="105"/>
                        <w:sz w:val="21"/>
                      </w:rPr>
                      <w:t>N5341 Financial Management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2"/>
      <w:numFmt w:val="decimal"/>
      <w:lvlText w:val="%1."/>
      <w:lvlJc w:val="left"/>
      <w:pPr>
        <w:ind w:left="832" w:hanging="360"/>
      </w:pPr>
      <w:rPr>
        <w:rFonts w:ascii="Times New Roman" w:hAnsi="Times New Roman" w:cs="Times New Roman"/>
        <w:b w:val="0"/>
        <w:bCs w:val="0"/>
        <w:sz w:val="22"/>
        <w:szCs w:val="22"/>
      </w:rPr>
    </w:lvl>
    <w:lvl w:ilvl="1">
      <w:numFmt w:val="bullet"/>
      <w:lvlText w:val="•"/>
      <w:lvlJc w:val="left"/>
      <w:pPr>
        <w:ind w:left="1755" w:hanging="360"/>
      </w:pPr>
    </w:lvl>
    <w:lvl w:ilvl="2">
      <w:numFmt w:val="bullet"/>
      <w:lvlText w:val="•"/>
      <w:lvlJc w:val="left"/>
      <w:pPr>
        <w:ind w:left="2678" w:hanging="360"/>
      </w:pPr>
    </w:lvl>
    <w:lvl w:ilvl="3">
      <w:numFmt w:val="bullet"/>
      <w:lvlText w:val="•"/>
      <w:lvlJc w:val="left"/>
      <w:pPr>
        <w:ind w:left="3600" w:hanging="360"/>
      </w:pPr>
    </w:lvl>
    <w:lvl w:ilvl="4">
      <w:numFmt w:val="bullet"/>
      <w:lvlText w:val="•"/>
      <w:lvlJc w:val="left"/>
      <w:pPr>
        <w:ind w:left="4523" w:hanging="360"/>
      </w:pPr>
    </w:lvl>
    <w:lvl w:ilvl="5">
      <w:numFmt w:val="bullet"/>
      <w:lvlText w:val="•"/>
      <w:lvlJc w:val="left"/>
      <w:pPr>
        <w:ind w:left="5446" w:hanging="360"/>
      </w:pPr>
    </w:lvl>
    <w:lvl w:ilvl="6">
      <w:numFmt w:val="bullet"/>
      <w:lvlText w:val="•"/>
      <w:lvlJc w:val="left"/>
      <w:pPr>
        <w:ind w:left="6369" w:hanging="360"/>
      </w:pPr>
    </w:lvl>
    <w:lvl w:ilvl="7">
      <w:numFmt w:val="bullet"/>
      <w:lvlText w:val="•"/>
      <w:lvlJc w:val="left"/>
      <w:pPr>
        <w:ind w:left="7291" w:hanging="360"/>
      </w:pPr>
    </w:lvl>
    <w:lvl w:ilvl="8">
      <w:numFmt w:val="bullet"/>
      <w:lvlText w:val="•"/>
      <w:lvlJc w:val="left"/>
      <w:pPr>
        <w:ind w:left="8214" w:hanging="360"/>
      </w:pPr>
    </w:lvl>
  </w:abstractNum>
  <w:abstractNum w:abstractNumId="1" w15:restartNumberingAfterBreak="0">
    <w:nsid w:val="17E5584B"/>
    <w:multiLevelType w:val="hybridMultilevel"/>
    <w:tmpl w:val="DE8C2D3C"/>
    <w:lvl w:ilvl="0" w:tplc="B57E31C8">
      <w:start w:val="1"/>
      <w:numFmt w:val="decimal"/>
      <w:lvlText w:val="%1."/>
      <w:lvlJc w:val="left"/>
      <w:pPr>
        <w:ind w:left="464" w:hanging="360"/>
      </w:pPr>
      <w:rPr>
        <w:rFonts w:ascii="Times New Roman" w:eastAsia="Times New Roman" w:hAnsi="Times New Roman" w:cs="Times New Roman" w:hint="default"/>
        <w:w w:val="100"/>
        <w:sz w:val="24"/>
        <w:szCs w:val="24"/>
      </w:rPr>
    </w:lvl>
    <w:lvl w:ilvl="1" w:tplc="3C4A3C3C">
      <w:start w:val="1"/>
      <w:numFmt w:val="bullet"/>
      <w:lvlText w:val="•"/>
      <w:lvlJc w:val="left"/>
      <w:pPr>
        <w:ind w:left="1382" w:hanging="360"/>
      </w:pPr>
      <w:rPr>
        <w:rFonts w:hint="default"/>
      </w:rPr>
    </w:lvl>
    <w:lvl w:ilvl="2" w:tplc="1AA44AAA">
      <w:start w:val="1"/>
      <w:numFmt w:val="bullet"/>
      <w:lvlText w:val="•"/>
      <w:lvlJc w:val="left"/>
      <w:pPr>
        <w:ind w:left="2304" w:hanging="360"/>
      </w:pPr>
      <w:rPr>
        <w:rFonts w:hint="default"/>
      </w:rPr>
    </w:lvl>
    <w:lvl w:ilvl="3" w:tplc="ED6E4EEC">
      <w:start w:val="1"/>
      <w:numFmt w:val="bullet"/>
      <w:lvlText w:val="•"/>
      <w:lvlJc w:val="left"/>
      <w:pPr>
        <w:ind w:left="3226" w:hanging="360"/>
      </w:pPr>
      <w:rPr>
        <w:rFonts w:hint="default"/>
      </w:rPr>
    </w:lvl>
    <w:lvl w:ilvl="4" w:tplc="36F84386">
      <w:start w:val="1"/>
      <w:numFmt w:val="bullet"/>
      <w:lvlText w:val="•"/>
      <w:lvlJc w:val="left"/>
      <w:pPr>
        <w:ind w:left="4148" w:hanging="360"/>
      </w:pPr>
      <w:rPr>
        <w:rFonts w:hint="default"/>
      </w:rPr>
    </w:lvl>
    <w:lvl w:ilvl="5" w:tplc="DF44ACB8">
      <w:start w:val="1"/>
      <w:numFmt w:val="bullet"/>
      <w:lvlText w:val="•"/>
      <w:lvlJc w:val="left"/>
      <w:pPr>
        <w:ind w:left="5070" w:hanging="360"/>
      </w:pPr>
      <w:rPr>
        <w:rFonts w:hint="default"/>
      </w:rPr>
    </w:lvl>
    <w:lvl w:ilvl="6" w:tplc="805A7FA0">
      <w:start w:val="1"/>
      <w:numFmt w:val="bullet"/>
      <w:lvlText w:val="•"/>
      <w:lvlJc w:val="left"/>
      <w:pPr>
        <w:ind w:left="5992" w:hanging="360"/>
      </w:pPr>
      <w:rPr>
        <w:rFonts w:hint="default"/>
      </w:rPr>
    </w:lvl>
    <w:lvl w:ilvl="7" w:tplc="BFDCF90E">
      <w:start w:val="1"/>
      <w:numFmt w:val="bullet"/>
      <w:lvlText w:val="•"/>
      <w:lvlJc w:val="left"/>
      <w:pPr>
        <w:ind w:left="6914" w:hanging="360"/>
      </w:pPr>
      <w:rPr>
        <w:rFonts w:hint="default"/>
      </w:rPr>
    </w:lvl>
    <w:lvl w:ilvl="8" w:tplc="1554ABAA">
      <w:start w:val="1"/>
      <w:numFmt w:val="bullet"/>
      <w:lvlText w:val="•"/>
      <w:lvlJc w:val="left"/>
      <w:pPr>
        <w:ind w:left="7836" w:hanging="360"/>
      </w:pPr>
      <w:rPr>
        <w:rFonts w:hint="default"/>
      </w:rPr>
    </w:lvl>
  </w:abstractNum>
  <w:abstractNum w:abstractNumId="2"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2D94532B"/>
    <w:multiLevelType w:val="hybridMultilevel"/>
    <w:tmpl w:val="99CC8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CF105C"/>
    <w:multiLevelType w:val="hybridMultilevel"/>
    <w:tmpl w:val="E9FAC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94107"/>
    <w:multiLevelType w:val="hybridMultilevel"/>
    <w:tmpl w:val="F566EC8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7"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B24BA5"/>
    <w:multiLevelType w:val="hybridMultilevel"/>
    <w:tmpl w:val="46D6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E4D60"/>
    <w:multiLevelType w:val="hybridMultilevel"/>
    <w:tmpl w:val="43A6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C5F33"/>
    <w:multiLevelType w:val="hybridMultilevel"/>
    <w:tmpl w:val="2918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9C6D43"/>
    <w:multiLevelType w:val="hybridMultilevel"/>
    <w:tmpl w:val="A8A0B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23321"/>
    <w:multiLevelType w:val="hybridMultilevel"/>
    <w:tmpl w:val="2A345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10687"/>
    <w:multiLevelType w:val="hybridMultilevel"/>
    <w:tmpl w:val="34DC4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8"/>
  </w:num>
  <w:num w:numId="5">
    <w:abstractNumId w:val="3"/>
  </w:num>
  <w:num w:numId="6">
    <w:abstractNumId w:val="12"/>
  </w:num>
  <w:num w:numId="7">
    <w:abstractNumId w:val="9"/>
  </w:num>
  <w:num w:numId="8">
    <w:abstractNumId w:val="10"/>
  </w:num>
  <w:num w:numId="9">
    <w:abstractNumId w:val="6"/>
  </w:num>
  <w:num w:numId="10">
    <w:abstractNumId w:val="7"/>
  </w:num>
  <w:num w:numId="11">
    <w:abstractNumId w:val="2"/>
  </w:num>
  <w:num w:numId="12">
    <w:abstractNumId w:val="1"/>
  </w:num>
  <w:num w:numId="13">
    <w:abstractNumId w:val="1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4E"/>
    <w:rsid w:val="000020A0"/>
    <w:rsid w:val="000031A3"/>
    <w:rsid w:val="00010727"/>
    <w:rsid w:val="0001729D"/>
    <w:rsid w:val="000254D7"/>
    <w:rsid w:val="000561FD"/>
    <w:rsid w:val="00091410"/>
    <w:rsid w:val="000A5C43"/>
    <w:rsid w:val="000D6FA4"/>
    <w:rsid w:val="000F0DA2"/>
    <w:rsid w:val="000F576E"/>
    <w:rsid w:val="001103D1"/>
    <w:rsid w:val="0011143B"/>
    <w:rsid w:val="0012013F"/>
    <w:rsid w:val="00162713"/>
    <w:rsid w:val="00175112"/>
    <w:rsid w:val="0018230C"/>
    <w:rsid w:val="001A3FEF"/>
    <w:rsid w:val="001C151D"/>
    <w:rsid w:val="001E0DD4"/>
    <w:rsid w:val="001E3A72"/>
    <w:rsid w:val="002425B9"/>
    <w:rsid w:val="002433D5"/>
    <w:rsid w:val="00247872"/>
    <w:rsid w:val="00266C1D"/>
    <w:rsid w:val="00282EE9"/>
    <w:rsid w:val="002901B3"/>
    <w:rsid w:val="002A6A87"/>
    <w:rsid w:val="002C0242"/>
    <w:rsid w:val="002C2F02"/>
    <w:rsid w:val="002F3A0C"/>
    <w:rsid w:val="0030294C"/>
    <w:rsid w:val="00327031"/>
    <w:rsid w:val="00396302"/>
    <w:rsid w:val="003A5D18"/>
    <w:rsid w:val="003A72B6"/>
    <w:rsid w:val="004213BF"/>
    <w:rsid w:val="004243FB"/>
    <w:rsid w:val="00431D0E"/>
    <w:rsid w:val="0045092C"/>
    <w:rsid w:val="0046462F"/>
    <w:rsid w:val="004A40F6"/>
    <w:rsid w:val="004B1BFE"/>
    <w:rsid w:val="004C128F"/>
    <w:rsid w:val="004D512D"/>
    <w:rsid w:val="005118B1"/>
    <w:rsid w:val="00564E59"/>
    <w:rsid w:val="0058224C"/>
    <w:rsid w:val="005920D2"/>
    <w:rsid w:val="005B1B39"/>
    <w:rsid w:val="005C121A"/>
    <w:rsid w:val="005D511D"/>
    <w:rsid w:val="005D655D"/>
    <w:rsid w:val="005E5B78"/>
    <w:rsid w:val="005F0A4E"/>
    <w:rsid w:val="005F2908"/>
    <w:rsid w:val="006246EB"/>
    <w:rsid w:val="006300E5"/>
    <w:rsid w:val="00640860"/>
    <w:rsid w:val="006546FB"/>
    <w:rsid w:val="0066565D"/>
    <w:rsid w:val="00666FD0"/>
    <w:rsid w:val="0068339F"/>
    <w:rsid w:val="006D0B1D"/>
    <w:rsid w:val="00731D27"/>
    <w:rsid w:val="007402AD"/>
    <w:rsid w:val="00756B69"/>
    <w:rsid w:val="0078130A"/>
    <w:rsid w:val="007A1538"/>
    <w:rsid w:val="007A5BAB"/>
    <w:rsid w:val="007B3411"/>
    <w:rsid w:val="007C1BC1"/>
    <w:rsid w:val="007D2BBE"/>
    <w:rsid w:val="007D66A8"/>
    <w:rsid w:val="007F1EE7"/>
    <w:rsid w:val="00816826"/>
    <w:rsid w:val="00856E38"/>
    <w:rsid w:val="008707D9"/>
    <w:rsid w:val="008C461C"/>
    <w:rsid w:val="008D00C8"/>
    <w:rsid w:val="008D2F00"/>
    <w:rsid w:val="008E29D6"/>
    <w:rsid w:val="008E4D31"/>
    <w:rsid w:val="00914D22"/>
    <w:rsid w:val="0092247F"/>
    <w:rsid w:val="00926DD5"/>
    <w:rsid w:val="00940690"/>
    <w:rsid w:val="009521F3"/>
    <w:rsid w:val="009824FB"/>
    <w:rsid w:val="009E27D3"/>
    <w:rsid w:val="009F2010"/>
    <w:rsid w:val="009F7547"/>
    <w:rsid w:val="00A03046"/>
    <w:rsid w:val="00A260FB"/>
    <w:rsid w:val="00A373D9"/>
    <w:rsid w:val="00A54892"/>
    <w:rsid w:val="00A64C50"/>
    <w:rsid w:val="00A77DB3"/>
    <w:rsid w:val="00A829A0"/>
    <w:rsid w:val="00A84A1F"/>
    <w:rsid w:val="00A91FA9"/>
    <w:rsid w:val="00AD0E0D"/>
    <w:rsid w:val="00AD4305"/>
    <w:rsid w:val="00AE76F5"/>
    <w:rsid w:val="00B06973"/>
    <w:rsid w:val="00BC446F"/>
    <w:rsid w:val="00BE581D"/>
    <w:rsid w:val="00C33FBC"/>
    <w:rsid w:val="00C378D0"/>
    <w:rsid w:val="00C50178"/>
    <w:rsid w:val="00C94B36"/>
    <w:rsid w:val="00C96A4B"/>
    <w:rsid w:val="00CB0E1B"/>
    <w:rsid w:val="00D0692F"/>
    <w:rsid w:val="00D11655"/>
    <w:rsid w:val="00D81BB5"/>
    <w:rsid w:val="00D83867"/>
    <w:rsid w:val="00DA6551"/>
    <w:rsid w:val="00E017E2"/>
    <w:rsid w:val="00E03393"/>
    <w:rsid w:val="00E04815"/>
    <w:rsid w:val="00E40834"/>
    <w:rsid w:val="00E43412"/>
    <w:rsid w:val="00E4630D"/>
    <w:rsid w:val="00EB05C2"/>
    <w:rsid w:val="00F05081"/>
    <w:rsid w:val="00F26838"/>
    <w:rsid w:val="00F56100"/>
    <w:rsid w:val="00F9326F"/>
    <w:rsid w:val="00F96D16"/>
    <w:rsid w:val="00FA435F"/>
    <w:rsid w:val="00FA4B9D"/>
    <w:rsid w:val="00FB1B32"/>
    <w:rsid w:val="00FC54AE"/>
    <w:rsid w:val="00FE2818"/>
    <w:rsid w:val="00FE3CE9"/>
    <w:rsid w:val="00FF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EFCA1"/>
  <w15:chartTrackingRefBased/>
  <w15:docId w15:val="{090ED7CE-2D90-48E9-B031-2312B6CE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6E"/>
    <w:pPr>
      <w:widowControl w:val="0"/>
      <w:autoSpaceDE w:val="0"/>
      <w:autoSpaceDN w:val="0"/>
      <w:adjustRightInd w:val="0"/>
    </w:pPr>
    <w:rPr>
      <w:rFonts w:ascii="Arial" w:eastAsia="Times New Roman" w:hAnsi="Arial" w:cs="Arial"/>
      <w:color w:val="000000"/>
      <w:sz w:val="22"/>
      <w:szCs w:val="22"/>
      <w:lang w:val="en"/>
    </w:rPr>
  </w:style>
  <w:style w:type="paragraph" w:styleId="Heading1">
    <w:name w:val="heading 1"/>
    <w:basedOn w:val="CM13"/>
    <w:next w:val="Normal"/>
    <w:link w:val="Heading1Char"/>
    <w:uiPriority w:val="1"/>
    <w:qFormat/>
    <w:rsid w:val="000F576E"/>
    <w:pPr>
      <w:spacing w:after="120"/>
      <w:jc w:val="center"/>
      <w:outlineLvl w:val="0"/>
    </w:pPr>
    <w:rPr>
      <w:rFonts w:ascii="Arial" w:hAnsi="Arial"/>
      <w:b/>
      <w:bCs/>
    </w:rPr>
  </w:style>
  <w:style w:type="paragraph" w:styleId="Heading2">
    <w:name w:val="heading 2"/>
    <w:basedOn w:val="Default"/>
    <w:next w:val="Normal"/>
    <w:link w:val="Heading2Char"/>
    <w:uiPriority w:val="9"/>
    <w:unhideWhenUsed/>
    <w:qFormat/>
    <w:rsid w:val="002901B3"/>
    <w:pPr>
      <w:spacing w:before="360" w:after="80"/>
      <w:outlineLvl w:val="1"/>
    </w:pPr>
    <w:rPr>
      <w:rFonts w:ascii="Arial" w:hAnsi="Arial" w:cs="Arial"/>
      <w:b/>
      <w:color w:val="auto"/>
      <w:szCs w:val="22"/>
      <w:u w:val="single"/>
    </w:rPr>
  </w:style>
  <w:style w:type="paragraph" w:styleId="Heading3">
    <w:name w:val="heading 3"/>
    <w:basedOn w:val="Heading2"/>
    <w:next w:val="Normal"/>
    <w:link w:val="Heading3Char"/>
    <w:uiPriority w:val="9"/>
    <w:unhideWhenUsed/>
    <w:qFormat/>
    <w:rsid w:val="009521F3"/>
    <w:pPr>
      <w:spacing w:before="160" w:after="20"/>
      <w:ind w:left="360"/>
      <w:outlineLvl w:val="2"/>
    </w:pPr>
    <w:rPr>
      <w:sz w:val="22"/>
      <w:u w:val="none"/>
    </w:rPr>
  </w:style>
  <w:style w:type="paragraph" w:styleId="Heading4">
    <w:name w:val="heading 4"/>
    <w:basedOn w:val="Normal"/>
    <w:next w:val="Normal"/>
    <w:link w:val="Heading4Char"/>
    <w:uiPriority w:val="9"/>
    <w:semiHidden/>
    <w:unhideWhenUsed/>
    <w:qFormat/>
    <w:rsid w:val="001A3FE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rPr>
      <w:rFonts w:ascii="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pPr>
    <w:rPr>
      <w:sz w:val="20"/>
      <w:szCs w:val="20"/>
      <w:lang w:val="x-none" w:eastAsia="x-none"/>
    </w:rPr>
  </w:style>
  <w:style w:type="character" w:customStyle="1" w:styleId="CommentTextChar">
    <w:name w:val="Comment Text Char"/>
    <w:link w:val="CommentText"/>
    <w:uiPriority w:val="99"/>
    <w:semiHidden/>
    <w:rsid w:val="005F0A4E"/>
    <w:rPr>
      <w:lang w:val="x-none" w:eastAsia="x-none"/>
    </w:rPr>
  </w:style>
  <w:style w:type="paragraph" w:styleId="BalloonText">
    <w:name w:val="Balloon Text"/>
    <w:basedOn w:val="Normal"/>
    <w:link w:val="BalloonTextChar"/>
    <w:uiPriority w:val="99"/>
    <w:semiHidden/>
    <w:unhideWhenUsed/>
    <w:rsid w:val="005F0A4E"/>
    <w:rPr>
      <w:rFonts w:ascii="Tahoma" w:hAnsi="Tahoma"/>
      <w:sz w:val="16"/>
      <w:szCs w:val="16"/>
      <w:lang w:val="x-none" w:eastAsia="x-none"/>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lang w:val="x-none" w:eastAsia="x-none"/>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ind w:left="68"/>
    </w:pPr>
    <w:rPr>
      <w:sz w:val="24"/>
      <w:szCs w:val="24"/>
      <w:lang w:val="x-none" w:eastAsia="x-none"/>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F576E"/>
    <w:rPr>
      <w:rFonts w:ascii="Arial" w:eastAsia="Times New Roman" w:hAnsi="Arial" w:cs="Arial"/>
      <w:b/>
      <w:bCs/>
      <w:color w:val="000000"/>
      <w:sz w:val="24"/>
      <w:szCs w:val="24"/>
    </w:rPr>
  </w:style>
  <w:style w:type="table" w:styleId="TableGrid">
    <w:name w:val="Table Grid"/>
    <w:basedOn w:val="TableNormal"/>
    <w:uiPriority w:val="59"/>
    <w:rsid w:val="005F2908"/>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pPr>
    <w:rPr>
      <w:lang w:val="x-none" w:eastAsia="x-none"/>
    </w:r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pPr>
    <w:rPr>
      <w:lang w:val="x-none" w:eastAsia="x-none"/>
    </w:r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rPr>
      <w:rFonts w:ascii="Times New Roman" w:hAnsi="Times New Roman"/>
      <w:sz w:val="24"/>
      <w:szCs w:val="24"/>
    </w:rPr>
  </w:style>
  <w:style w:type="paragraph" w:styleId="ListParagraph">
    <w:name w:val="List Paragraph"/>
    <w:basedOn w:val="Normal"/>
    <w:uiPriority w:val="1"/>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rPr>
      <w:rFonts w:ascii="Consolas" w:hAnsi="Consolas"/>
      <w:sz w:val="21"/>
      <w:szCs w:val="21"/>
      <w:lang w:val="x-none" w:eastAsia="x-none"/>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
    <w:name w:val="Normal1"/>
    <w:rsid w:val="00BE581D"/>
    <w:pPr>
      <w:spacing w:line="276" w:lineRule="auto"/>
    </w:pPr>
    <w:rPr>
      <w:rFonts w:ascii="Arial" w:eastAsia="Arial" w:hAnsi="Arial" w:cs="Arial"/>
      <w:color w:val="000000"/>
      <w:sz w:val="22"/>
      <w:szCs w:val="24"/>
      <w:lang w:eastAsia="zh-CN"/>
    </w:rPr>
  </w:style>
  <w:style w:type="character" w:customStyle="1" w:styleId="Heading4Char">
    <w:name w:val="Heading 4 Char"/>
    <w:link w:val="Heading4"/>
    <w:uiPriority w:val="9"/>
    <w:semiHidden/>
    <w:rsid w:val="001A3FEF"/>
    <w:rPr>
      <w:rFonts w:ascii="Calibri" w:eastAsia="Times New Roman" w:hAnsi="Calibri" w:cs="Times New Roman"/>
      <w:b/>
      <w:bCs/>
      <w:sz w:val="28"/>
      <w:szCs w:val="28"/>
    </w:rPr>
  </w:style>
  <w:style w:type="character" w:customStyle="1" w:styleId="Heading2Char">
    <w:name w:val="Heading 2 Char"/>
    <w:link w:val="Heading2"/>
    <w:uiPriority w:val="9"/>
    <w:rsid w:val="002901B3"/>
    <w:rPr>
      <w:rFonts w:ascii="Arial" w:eastAsia="Times New Roman" w:hAnsi="Arial" w:cs="Arial"/>
      <w:b/>
      <w:sz w:val="24"/>
      <w:szCs w:val="22"/>
      <w:u w:val="single"/>
    </w:rPr>
  </w:style>
  <w:style w:type="character" w:customStyle="1" w:styleId="Heading3Char">
    <w:name w:val="Heading 3 Char"/>
    <w:link w:val="Heading3"/>
    <w:uiPriority w:val="9"/>
    <w:rsid w:val="009521F3"/>
    <w:rPr>
      <w:rFonts w:ascii="Arial" w:eastAsia="Times New Roman" w:hAnsi="Arial" w:cs="Arial"/>
      <w:b/>
      <w:sz w:val="22"/>
      <w:szCs w:val="22"/>
    </w:rPr>
  </w:style>
  <w:style w:type="paragraph" w:customStyle="1" w:styleId="courseblocktitle">
    <w:name w:val="courseblocktitle"/>
    <w:basedOn w:val="Normal"/>
    <w:rsid w:val="003A5D18"/>
    <w:pPr>
      <w:widowControl/>
      <w:autoSpaceDE/>
      <w:autoSpaceDN/>
      <w:adjustRightInd/>
      <w:spacing w:before="100" w:beforeAutospacing="1" w:after="100" w:afterAutospacing="1"/>
    </w:pPr>
    <w:rPr>
      <w:rFonts w:ascii="Times New Roman" w:hAnsi="Times New Roman" w:cs="Times New Roman"/>
      <w:color w:val="auto"/>
      <w:sz w:val="24"/>
      <w:szCs w:val="24"/>
      <w:lang w:val="en-US"/>
    </w:rPr>
  </w:style>
  <w:style w:type="character" w:styleId="Emphasis">
    <w:name w:val="Emphasis"/>
    <w:uiPriority w:val="20"/>
    <w:qFormat/>
    <w:rsid w:val="00E43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4028">
      <w:bodyDiv w:val="1"/>
      <w:marLeft w:val="0"/>
      <w:marRight w:val="0"/>
      <w:marTop w:val="0"/>
      <w:marBottom w:val="0"/>
      <w:divBdr>
        <w:top w:val="none" w:sz="0" w:space="0" w:color="auto"/>
        <w:left w:val="none" w:sz="0" w:space="0" w:color="auto"/>
        <w:bottom w:val="none" w:sz="0" w:space="0" w:color="auto"/>
        <w:right w:val="none" w:sz="0" w:space="0" w:color="auto"/>
      </w:divBdr>
    </w:div>
    <w:div w:id="937493134">
      <w:bodyDiv w:val="1"/>
      <w:marLeft w:val="0"/>
      <w:marRight w:val="0"/>
      <w:marTop w:val="0"/>
      <w:marBottom w:val="0"/>
      <w:divBdr>
        <w:top w:val="none" w:sz="0" w:space="0" w:color="auto"/>
        <w:left w:val="none" w:sz="0" w:space="0" w:color="auto"/>
        <w:bottom w:val="none" w:sz="0" w:space="0" w:color="auto"/>
        <w:right w:val="none" w:sz="0" w:space="0" w:color="auto"/>
      </w:divBdr>
    </w:div>
    <w:div w:id="1205292644">
      <w:bodyDiv w:val="1"/>
      <w:marLeft w:val="0"/>
      <w:marRight w:val="0"/>
      <w:marTop w:val="0"/>
      <w:marBottom w:val="0"/>
      <w:divBdr>
        <w:top w:val="none" w:sz="0" w:space="0" w:color="auto"/>
        <w:left w:val="none" w:sz="0" w:space="0" w:color="auto"/>
        <w:bottom w:val="none" w:sz="0" w:space="0" w:color="auto"/>
        <w:right w:val="none" w:sz="0" w:space="0" w:color="auto"/>
      </w:divBdr>
    </w:div>
    <w:div w:id="1674919130">
      <w:bodyDiv w:val="1"/>
      <w:marLeft w:val="0"/>
      <w:marRight w:val="0"/>
      <w:marTop w:val="0"/>
      <w:marBottom w:val="0"/>
      <w:divBdr>
        <w:top w:val="none" w:sz="0" w:space="0" w:color="auto"/>
        <w:left w:val="none" w:sz="0" w:space="0" w:color="auto"/>
        <w:bottom w:val="none" w:sz="0" w:space="0" w:color="auto"/>
        <w:right w:val="none" w:sz="0" w:space="0" w:color="auto"/>
      </w:divBdr>
    </w:div>
    <w:div w:id="1789885496">
      <w:bodyDiv w:val="1"/>
      <w:marLeft w:val="0"/>
      <w:marRight w:val="0"/>
      <w:marTop w:val="0"/>
      <w:marBottom w:val="0"/>
      <w:divBdr>
        <w:top w:val="none" w:sz="0" w:space="0" w:color="auto"/>
        <w:left w:val="none" w:sz="0" w:space="0" w:color="auto"/>
        <w:bottom w:val="none" w:sz="0" w:space="0" w:color="auto"/>
        <w:right w:val="none" w:sz="0" w:space="0" w:color="auto"/>
      </w:divBdr>
    </w:div>
    <w:div w:id="1997564331">
      <w:bodyDiv w:val="1"/>
      <w:marLeft w:val="0"/>
      <w:marRight w:val="0"/>
      <w:marTop w:val="0"/>
      <w:marBottom w:val="0"/>
      <w:divBdr>
        <w:top w:val="none" w:sz="0" w:space="0" w:color="auto"/>
        <w:left w:val="none" w:sz="0" w:space="0" w:color="auto"/>
        <w:bottom w:val="none" w:sz="0" w:space="0" w:color="auto"/>
        <w:right w:val="none" w:sz="0" w:space="0" w:color="auto"/>
      </w:divBdr>
    </w:div>
    <w:div w:id="20392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rary.uta.edu/sites/default/files/apa2014.pdf" TargetMode="External"/><Relationship Id="rId18" Type="http://schemas.openxmlformats.org/officeDocument/2006/relationships/hyperlink" Target="http://www.uta.edu/disability" TargetMode="External"/><Relationship Id="rId26" Type="http://schemas.openxmlformats.org/officeDocument/2006/relationships/hyperlink" Target="http://wweb.uta.edu/aao/fao/" TargetMode="External"/><Relationship Id="rId39" Type="http://schemas.openxmlformats.org/officeDocument/2006/relationships/hyperlink" Target="http://pulse.uta.edu/vwebv/searchSubject" TargetMode="External"/><Relationship Id="rId21" Type="http://schemas.openxmlformats.org/officeDocument/2006/relationships/hyperlink" Target="http://www.uta.edu/hr/eos/index.php" TargetMode="External"/><Relationship Id="rId34" Type="http://schemas.openxmlformats.org/officeDocument/2006/relationships/hyperlink" Target="http://libguides.uta.edu" TargetMode="External"/><Relationship Id="rId42" Type="http://schemas.openxmlformats.org/officeDocument/2006/relationships/hyperlink" Target="http://www.uta.edu/library/services/distance.php" TargetMode="External"/><Relationship Id="rId47" Type="http://schemas.openxmlformats.org/officeDocument/2006/relationships/hyperlink" Target="http://www.uta.edu/nursing/student-resources/scholarship" TargetMode="External"/><Relationship Id="rId50" Type="http://schemas.openxmlformats.org/officeDocument/2006/relationships/hyperlink" Target="mailto:jrieta@uta.edu"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ta.edu/nursing/msn/apaformat" TargetMode="External"/><Relationship Id="rId17" Type="http://schemas.openxmlformats.org/officeDocument/2006/relationships/hyperlink" Target="https://support.zoom.us/hc/en-us/articles/206618765-Zoom-Video-Tutorials" TargetMode="External"/><Relationship Id="rId25" Type="http://schemas.openxmlformats.org/officeDocument/2006/relationships/hyperlink" Target="http://wweb.uta.edu/aao/fao/" TargetMode="External"/><Relationship Id="rId33" Type="http://schemas.openxmlformats.org/officeDocument/2006/relationships/hyperlink" Target="http://library.uta.edu/" TargetMode="External"/><Relationship Id="rId38" Type="http://schemas.openxmlformats.org/officeDocument/2006/relationships/hyperlink" Target="http://uta.summon.serialssolutions.com/" TargetMode="External"/><Relationship Id="rId46" Type="http://schemas.openxmlformats.org/officeDocument/2006/relationships/hyperlink" Target="http://www.uta.edu/nursing/student-resources/scholarship" TargetMode="External"/><Relationship Id="rId2" Type="http://schemas.openxmlformats.org/officeDocument/2006/relationships/numbering" Target="numbering.xml"/><Relationship Id="rId16" Type="http://schemas.openxmlformats.org/officeDocument/2006/relationships/hyperlink" Target="mailto:chamberl@uta.edu" TargetMode="External"/><Relationship Id="rId20" Type="http://schemas.openxmlformats.org/officeDocument/2006/relationships/hyperlink" Target="http://www.uta.edu/disability" TargetMode="External"/><Relationship Id="rId29" Type="http://schemas.openxmlformats.org/officeDocument/2006/relationships/hyperlink" Target="mailto:scalf@uta.edu" TargetMode="External"/><Relationship Id="rId41" Type="http://schemas.openxmlformats.org/officeDocument/2006/relationships/hyperlink" Target="http://libguides.uta.edu/offcampus" TargetMode="External"/><Relationship Id="rId54" Type="http://schemas.openxmlformats.org/officeDocument/2006/relationships/hyperlink" Target="https://owa.uta.edu/owa/schwartz%40exchange.uta.edu/UrlBlockedErro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learn/tutorials/basics-tutorial.aspx" TargetMode="External"/><Relationship Id="rId24" Type="http://schemas.openxmlformats.org/officeDocument/2006/relationships/hyperlink" Target="http://www.uta.edu/resources" TargetMode="External"/><Relationship Id="rId32" Type="http://schemas.openxmlformats.org/officeDocument/2006/relationships/hyperlink" Target="http://libguides.uta.edu/nursing" TargetMode="External"/><Relationship Id="rId37" Type="http://schemas.openxmlformats.org/officeDocument/2006/relationships/hyperlink" Target="http://pulse.uta.edu/vwebv/enterCourseReserve.do" TargetMode="External"/><Relationship Id="rId40" Type="http://schemas.openxmlformats.org/officeDocument/2006/relationships/hyperlink" Target="http://www.uta.edu/library/help/tutorials.php" TargetMode="External"/><Relationship Id="rId45" Type="http://schemas.openxmlformats.org/officeDocument/2006/relationships/hyperlink" Target="http://www.uta.edu/nursing/msn/msn-students" TargetMode="External"/><Relationship Id="rId53" Type="http://schemas.openxmlformats.org/officeDocument/2006/relationships/hyperlink" Target="mailto:tnspivey@uta.ed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uta.edu/how-to/paper-formatting-apa-st" TargetMode="External"/><Relationship Id="rId23" Type="http://schemas.openxmlformats.org/officeDocument/2006/relationships/hyperlink" Target="mailto:resources@uta.edu" TargetMode="External"/><Relationship Id="rId28" Type="http://schemas.openxmlformats.org/officeDocument/2006/relationships/hyperlink" Target="mailto:llpyburn@uta.edu" TargetMode="External"/><Relationship Id="rId36" Type="http://schemas.openxmlformats.org/officeDocument/2006/relationships/hyperlink" Target="http://libguides.uta.edu/az.php" TargetMode="External"/><Relationship Id="rId49" Type="http://schemas.openxmlformats.org/officeDocument/2006/relationships/hyperlink" Target="mailto:chamberl@uta.edu" TargetMode="External"/><Relationship Id="rId57" Type="http://schemas.openxmlformats.org/officeDocument/2006/relationships/fontTable" Target="fontTable.xml"/><Relationship Id="rId10" Type="http://schemas.openxmlformats.org/officeDocument/2006/relationships/hyperlink" Target="mailto:eades@uta.edu" TargetMode="External"/><Relationship Id="rId19" Type="http://schemas.openxmlformats.org/officeDocument/2006/relationships/hyperlink" Target="http://www.uta.edu/caps/" TargetMode="External"/><Relationship Id="rId31" Type="http://schemas.openxmlformats.org/officeDocument/2006/relationships/hyperlink" Target="mailto:library-nursing@listserv.uta.edu" TargetMode="External"/><Relationship Id="rId44" Type="http://schemas.openxmlformats.org/officeDocument/2006/relationships/hyperlink" Target="mailto:schira@uta.edu" TargetMode="External"/><Relationship Id="rId52" Type="http://schemas.openxmlformats.org/officeDocument/2006/relationships/hyperlink" Target="mailto:npclinicalclearance@uta.edu" TargetMode="External"/><Relationship Id="rId4" Type="http://schemas.openxmlformats.org/officeDocument/2006/relationships/settings" Target="settings.xml"/><Relationship Id="rId9" Type="http://schemas.openxmlformats.org/officeDocument/2006/relationships/hyperlink" Target="http://catalog.uta.edu/search/?P=NURS%205311" TargetMode="External"/><Relationship Id="rId14" Type="http://schemas.openxmlformats.org/officeDocument/2006/relationships/hyperlink" Target="http://libguides.uta.edu/apa" TargetMode="External"/><Relationship Id="rId22" Type="http://schemas.openxmlformats.org/officeDocument/2006/relationships/hyperlink" Target="http://www.uta.edu/titleIX" TargetMode="External"/><Relationship Id="rId27" Type="http://schemas.openxmlformats.org/officeDocument/2006/relationships/hyperlink" Target="mailto:peace@uta.edu" TargetMode="External"/><Relationship Id="rId30" Type="http://schemas.openxmlformats.org/officeDocument/2006/relationships/hyperlink" Target="mailto:Kaeli.vandertulip@uta.edu" TargetMode="External"/><Relationship Id="rId35" Type="http://schemas.openxmlformats.org/officeDocument/2006/relationships/hyperlink" Target="http://ask.uta.edu" TargetMode="External"/><Relationship Id="rId43" Type="http://schemas.openxmlformats.org/officeDocument/2006/relationships/hyperlink" Target="mailto:donelle@uta.edu" TargetMode="External"/><Relationship Id="rId48" Type="http://schemas.openxmlformats.org/officeDocument/2006/relationships/hyperlink" Target="mailto:jleflore@uta.edu"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khodges@uta.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EB71D4-455F-45F4-AE19-2973945F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31909</CharactersWithSpaces>
  <SharedDoc>false</SharedDoc>
  <HLinks>
    <vt:vector size="276" baseType="variant">
      <vt:variant>
        <vt:i4>6160455</vt:i4>
      </vt:variant>
      <vt:variant>
        <vt:i4>138</vt:i4>
      </vt:variant>
      <vt:variant>
        <vt:i4>0</vt:i4>
      </vt:variant>
      <vt:variant>
        <vt:i4>5</vt:i4>
      </vt:variant>
      <vt:variant>
        <vt:lpwstr>https://owa.uta.edu/owa/schwartz%40exchange.uta.edu/UrlBlockedError.aspx</vt:lpwstr>
      </vt:variant>
      <vt:variant>
        <vt:lpwstr/>
      </vt:variant>
      <vt:variant>
        <vt:i4>1507370</vt:i4>
      </vt:variant>
      <vt:variant>
        <vt:i4>135</vt:i4>
      </vt:variant>
      <vt:variant>
        <vt:i4>0</vt:i4>
      </vt:variant>
      <vt:variant>
        <vt:i4>5</vt:i4>
      </vt:variant>
      <vt:variant>
        <vt:lpwstr>mailto:tnspivey@uta.edu</vt:lpwstr>
      </vt:variant>
      <vt:variant>
        <vt:lpwstr/>
      </vt:variant>
      <vt:variant>
        <vt:i4>7667782</vt:i4>
      </vt:variant>
      <vt:variant>
        <vt:i4>132</vt:i4>
      </vt:variant>
      <vt:variant>
        <vt:i4>0</vt:i4>
      </vt:variant>
      <vt:variant>
        <vt:i4>5</vt:i4>
      </vt:variant>
      <vt:variant>
        <vt:lpwstr>mailto:npclinicalclearance@uta.edu</vt:lpwstr>
      </vt:variant>
      <vt:variant>
        <vt:lpwstr/>
      </vt:variant>
      <vt:variant>
        <vt:i4>7733341</vt:i4>
      </vt:variant>
      <vt:variant>
        <vt:i4>129</vt:i4>
      </vt:variant>
      <vt:variant>
        <vt:i4>0</vt:i4>
      </vt:variant>
      <vt:variant>
        <vt:i4>5</vt:i4>
      </vt:variant>
      <vt:variant>
        <vt:lpwstr>mailto:khodges@uta.edu</vt:lpwstr>
      </vt:variant>
      <vt:variant>
        <vt:lpwstr/>
      </vt:variant>
      <vt:variant>
        <vt:i4>7012429</vt:i4>
      </vt:variant>
      <vt:variant>
        <vt:i4>126</vt:i4>
      </vt:variant>
      <vt:variant>
        <vt:i4>0</vt:i4>
      </vt:variant>
      <vt:variant>
        <vt:i4>5</vt:i4>
      </vt:variant>
      <vt:variant>
        <vt:lpwstr>mailto:jrieta@uta.edu</vt:lpwstr>
      </vt:variant>
      <vt:variant>
        <vt:lpwstr/>
      </vt:variant>
      <vt:variant>
        <vt:i4>917559</vt:i4>
      </vt:variant>
      <vt:variant>
        <vt:i4>123</vt:i4>
      </vt:variant>
      <vt:variant>
        <vt:i4>0</vt:i4>
      </vt:variant>
      <vt:variant>
        <vt:i4>5</vt:i4>
      </vt:variant>
      <vt:variant>
        <vt:lpwstr>mailto:chamberl@uta.edu</vt:lpwstr>
      </vt:variant>
      <vt:variant>
        <vt:lpwstr/>
      </vt:variant>
      <vt:variant>
        <vt:i4>852027</vt:i4>
      </vt:variant>
      <vt:variant>
        <vt:i4>120</vt:i4>
      </vt:variant>
      <vt:variant>
        <vt:i4>0</vt:i4>
      </vt:variant>
      <vt:variant>
        <vt:i4>5</vt:i4>
      </vt:variant>
      <vt:variant>
        <vt:lpwstr>mailto:jleflore@uta.edu</vt:lpwstr>
      </vt:variant>
      <vt:variant>
        <vt:lpwstr/>
      </vt:variant>
      <vt:variant>
        <vt:i4>5439504</vt:i4>
      </vt:variant>
      <vt:variant>
        <vt:i4>117</vt:i4>
      </vt:variant>
      <vt:variant>
        <vt:i4>0</vt:i4>
      </vt:variant>
      <vt:variant>
        <vt:i4>5</vt:i4>
      </vt:variant>
      <vt:variant>
        <vt:lpwstr>http://www.uta.edu/nursing/student-resources/scholarship</vt:lpwstr>
      </vt:variant>
      <vt:variant>
        <vt:lpwstr/>
      </vt:variant>
      <vt:variant>
        <vt:i4>5439504</vt:i4>
      </vt:variant>
      <vt:variant>
        <vt:i4>114</vt:i4>
      </vt:variant>
      <vt:variant>
        <vt:i4>0</vt:i4>
      </vt:variant>
      <vt:variant>
        <vt:i4>5</vt:i4>
      </vt:variant>
      <vt:variant>
        <vt:lpwstr>http://www.uta.edu/nursing/student-resources/scholarship</vt:lpwstr>
      </vt:variant>
      <vt:variant>
        <vt:lpwstr/>
      </vt:variant>
      <vt:variant>
        <vt:i4>2752634</vt:i4>
      </vt:variant>
      <vt:variant>
        <vt:i4>111</vt:i4>
      </vt:variant>
      <vt:variant>
        <vt:i4>0</vt:i4>
      </vt:variant>
      <vt:variant>
        <vt:i4>5</vt:i4>
      </vt:variant>
      <vt:variant>
        <vt:lpwstr>http://www.uta.edu/nursing/msn/msn-students</vt:lpwstr>
      </vt:variant>
      <vt:variant>
        <vt:lpwstr/>
      </vt:variant>
      <vt:variant>
        <vt:i4>7667792</vt:i4>
      </vt:variant>
      <vt:variant>
        <vt:i4>108</vt:i4>
      </vt:variant>
      <vt:variant>
        <vt:i4>0</vt:i4>
      </vt:variant>
      <vt:variant>
        <vt:i4>5</vt:i4>
      </vt:variant>
      <vt:variant>
        <vt:lpwstr>mailto:schira@uta.edu</vt:lpwstr>
      </vt:variant>
      <vt:variant>
        <vt:lpwstr/>
      </vt:variant>
      <vt:variant>
        <vt:i4>6619218</vt:i4>
      </vt:variant>
      <vt:variant>
        <vt:i4>105</vt:i4>
      </vt:variant>
      <vt:variant>
        <vt:i4>0</vt:i4>
      </vt:variant>
      <vt:variant>
        <vt:i4>5</vt:i4>
      </vt:variant>
      <vt:variant>
        <vt:lpwstr>mailto:donelle@uta.edu</vt:lpwstr>
      </vt:variant>
      <vt:variant>
        <vt:lpwstr/>
      </vt:variant>
      <vt:variant>
        <vt:i4>852055</vt:i4>
      </vt:variant>
      <vt:variant>
        <vt:i4>102</vt:i4>
      </vt:variant>
      <vt:variant>
        <vt:i4>0</vt:i4>
      </vt:variant>
      <vt:variant>
        <vt:i4>5</vt:i4>
      </vt:variant>
      <vt:variant>
        <vt:lpwstr>http://www.uta.edu/library/services/distance.php</vt:lpwstr>
      </vt:variant>
      <vt:variant>
        <vt:lpwstr/>
      </vt:variant>
      <vt:variant>
        <vt:i4>2621481</vt:i4>
      </vt:variant>
      <vt:variant>
        <vt:i4>99</vt:i4>
      </vt:variant>
      <vt:variant>
        <vt:i4>0</vt:i4>
      </vt:variant>
      <vt:variant>
        <vt:i4>5</vt:i4>
      </vt:variant>
      <vt:variant>
        <vt:lpwstr>http://libguides.uta.edu/offcampus</vt:lpwstr>
      </vt:variant>
      <vt:variant>
        <vt:lpwstr/>
      </vt:variant>
      <vt:variant>
        <vt:i4>4915202</vt:i4>
      </vt:variant>
      <vt:variant>
        <vt:i4>96</vt:i4>
      </vt:variant>
      <vt:variant>
        <vt:i4>0</vt:i4>
      </vt:variant>
      <vt:variant>
        <vt:i4>5</vt:i4>
      </vt:variant>
      <vt:variant>
        <vt:lpwstr>http://www.uta.edu/library/help/tutorials.php</vt:lpwstr>
      </vt:variant>
      <vt:variant>
        <vt:lpwstr/>
      </vt:variant>
      <vt:variant>
        <vt:i4>4325385</vt:i4>
      </vt:variant>
      <vt:variant>
        <vt:i4>93</vt:i4>
      </vt:variant>
      <vt:variant>
        <vt:i4>0</vt:i4>
      </vt:variant>
      <vt:variant>
        <vt:i4>5</vt:i4>
      </vt:variant>
      <vt:variant>
        <vt:lpwstr>http://pulse.uta.edu/vwebv/searchSubject</vt:lpwstr>
      </vt:variant>
      <vt:variant>
        <vt:lpwstr/>
      </vt:variant>
      <vt:variant>
        <vt:i4>5636171</vt:i4>
      </vt:variant>
      <vt:variant>
        <vt:i4>90</vt:i4>
      </vt:variant>
      <vt:variant>
        <vt:i4>0</vt:i4>
      </vt:variant>
      <vt:variant>
        <vt:i4>5</vt:i4>
      </vt:variant>
      <vt:variant>
        <vt:lpwstr>http://uta.summon.serialssolutions.com/</vt:lpwstr>
      </vt:variant>
      <vt:variant>
        <vt:lpwstr>!/</vt:lpwstr>
      </vt:variant>
      <vt:variant>
        <vt:i4>2031638</vt:i4>
      </vt:variant>
      <vt:variant>
        <vt:i4>87</vt:i4>
      </vt:variant>
      <vt:variant>
        <vt:i4>0</vt:i4>
      </vt:variant>
      <vt:variant>
        <vt:i4>5</vt:i4>
      </vt:variant>
      <vt:variant>
        <vt:lpwstr>http://pulse.uta.edu/vwebv/enterCourseReserve.do</vt:lpwstr>
      </vt:variant>
      <vt:variant>
        <vt:lpwstr/>
      </vt:variant>
      <vt:variant>
        <vt:i4>6553662</vt:i4>
      </vt:variant>
      <vt:variant>
        <vt:i4>84</vt:i4>
      </vt:variant>
      <vt:variant>
        <vt:i4>0</vt:i4>
      </vt:variant>
      <vt:variant>
        <vt:i4>5</vt:i4>
      </vt:variant>
      <vt:variant>
        <vt:lpwstr>http://libguides.uta.edu/az.php</vt:lpwstr>
      </vt:variant>
      <vt:variant>
        <vt:lpwstr/>
      </vt:variant>
      <vt:variant>
        <vt:i4>2424938</vt:i4>
      </vt:variant>
      <vt:variant>
        <vt:i4>81</vt:i4>
      </vt:variant>
      <vt:variant>
        <vt:i4>0</vt:i4>
      </vt:variant>
      <vt:variant>
        <vt:i4>5</vt:i4>
      </vt:variant>
      <vt:variant>
        <vt:lpwstr>http://ask.uta.edu/</vt:lpwstr>
      </vt:variant>
      <vt:variant>
        <vt:lpwstr/>
      </vt:variant>
      <vt:variant>
        <vt:i4>4390939</vt:i4>
      </vt:variant>
      <vt:variant>
        <vt:i4>78</vt:i4>
      </vt:variant>
      <vt:variant>
        <vt:i4>0</vt:i4>
      </vt:variant>
      <vt:variant>
        <vt:i4>5</vt:i4>
      </vt:variant>
      <vt:variant>
        <vt:lpwstr>http://libguides.uta.edu/</vt:lpwstr>
      </vt:variant>
      <vt:variant>
        <vt:lpwstr/>
      </vt:variant>
      <vt:variant>
        <vt:i4>3735664</vt:i4>
      </vt:variant>
      <vt:variant>
        <vt:i4>75</vt:i4>
      </vt:variant>
      <vt:variant>
        <vt:i4>0</vt:i4>
      </vt:variant>
      <vt:variant>
        <vt:i4>5</vt:i4>
      </vt:variant>
      <vt:variant>
        <vt:lpwstr>http://library.uta.edu/</vt:lpwstr>
      </vt:variant>
      <vt:variant>
        <vt:lpwstr/>
      </vt:variant>
      <vt:variant>
        <vt:i4>5308508</vt:i4>
      </vt:variant>
      <vt:variant>
        <vt:i4>72</vt:i4>
      </vt:variant>
      <vt:variant>
        <vt:i4>0</vt:i4>
      </vt:variant>
      <vt:variant>
        <vt:i4>5</vt:i4>
      </vt:variant>
      <vt:variant>
        <vt:lpwstr>http://libguides.uta.edu/nursing</vt:lpwstr>
      </vt:variant>
      <vt:variant>
        <vt:lpwstr/>
      </vt:variant>
      <vt:variant>
        <vt:i4>6815833</vt:i4>
      </vt:variant>
      <vt:variant>
        <vt:i4>69</vt:i4>
      </vt:variant>
      <vt:variant>
        <vt:i4>0</vt:i4>
      </vt:variant>
      <vt:variant>
        <vt:i4>5</vt:i4>
      </vt:variant>
      <vt:variant>
        <vt:lpwstr>mailto:library-nursing@listserv.uta.edu</vt:lpwstr>
      </vt:variant>
      <vt:variant>
        <vt:lpwstr/>
      </vt:variant>
      <vt:variant>
        <vt:i4>1310844</vt:i4>
      </vt:variant>
      <vt:variant>
        <vt:i4>66</vt:i4>
      </vt:variant>
      <vt:variant>
        <vt:i4>0</vt:i4>
      </vt:variant>
      <vt:variant>
        <vt:i4>5</vt:i4>
      </vt:variant>
      <vt:variant>
        <vt:lpwstr>mailto:Kaeli.vandertulip@uta.edu</vt:lpwstr>
      </vt:variant>
      <vt:variant>
        <vt:lpwstr/>
      </vt:variant>
      <vt:variant>
        <vt:i4>1179707</vt:i4>
      </vt:variant>
      <vt:variant>
        <vt:i4>63</vt:i4>
      </vt:variant>
      <vt:variant>
        <vt:i4>0</vt:i4>
      </vt:variant>
      <vt:variant>
        <vt:i4>5</vt:i4>
      </vt:variant>
      <vt:variant>
        <vt:lpwstr>mailto:scalf@uta.edu</vt:lpwstr>
      </vt:variant>
      <vt:variant>
        <vt:lpwstr/>
      </vt:variant>
      <vt:variant>
        <vt:i4>1048629</vt:i4>
      </vt:variant>
      <vt:variant>
        <vt:i4>60</vt:i4>
      </vt:variant>
      <vt:variant>
        <vt:i4>0</vt:i4>
      </vt:variant>
      <vt:variant>
        <vt:i4>5</vt:i4>
      </vt:variant>
      <vt:variant>
        <vt:lpwstr>mailto:llpyburn@uta.edu</vt:lpwstr>
      </vt:variant>
      <vt:variant>
        <vt:lpwstr/>
      </vt:variant>
      <vt:variant>
        <vt:i4>1179698</vt:i4>
      </vt:variant>
      <vt:variant>
        <vt:i4>57</vt:i4>
      </vt:variant>
      <vt:variant>
        <vt:i4>0</vt:i4>
      </vt:variant>
      <vt:variant>
        <vt:i4>5</vt:i4>
      </vt:variant>
      <vt:variant>
        <vt:lpwstr>mailto:peace@uta.edu</vt:lpwstr>
      </vt:variant>
      <vt:variant>
        <vt:lpwstr/>
      </vt:variant>
      <vt:variant>
        <vt:i4>393247</vt:i4>
      </vt:variant>
      <vt:variant>
        <vt:i4>51</vt:i4>
      </vt:variant>
      <vt:variant>
        <vt:i4>0</vt:i4>
      </vt:variant>
      <vt:variant>
        <vt:i4>5</vt:i4>
      </vt:variant>
      <vt:variant>
        <vt:lpwstr>http://wweb.uta.edu/aao/fao/</vt:lpwstr>
      </vt:variant>
      <vt:variant>
        <vt:lpwstr/>
      </vt:variant>
      <vt:variant>
        <vt:i4>393247</vt:i4>
      </vt:variant>
      <vt:variant>
        <vt:i4>48</vt:i4>
      </vt:variant>
      <vt:variant>
        <vt:i4>0</vt:i4>
      </vt:variant>
      <vt:variant>
        <vt:i4>5</vt:i4>
      </vt:variant>
      <vt:variant>
        <vt:lpwstr>http://wweb.uta.edu/aao/fao/</vt:lpwstr>
      </vt:variant>
      <vt:variant>
        <vt:lpwstr/>
      </vt:variant>
      <vt:variant>
        <vt:i4>4915292</vt:i4>
      </vt:variant>
      <vt:variant>
        <vt:i4>45</vt:i4>
      </vt:variant>
      <vt:variant>
        <vt:i4>0</vt:i4>
      </vt:variant>
      <vt:variant>
        <vt:i4>5</vt:i4>
      </vt:variant>
      <vt:variant>
        <vt:lpwstr>http://www.uta.edu/resources</vt:lpwstr>
      </vt:variant>
      <vt:variant>
        <vt:lpwstr/>
      </vt:variant>
      <vt:variant>
        <vt:i4>131113</vt:i4>
      </vt:variant>
      <vt:variant>
        <vt:i4>42</vt:i4>
      </vt:variant>
      <vt:variant>
        <vt:i4>0</vt:i4>
      </vt:variant>
      <vt:variant>
        <vt:i4>5</vt:i4>
      </vt:variant>
      <vt:variant>
        <vt:lpwstr>mailto:resources@uta.edu</vt:lpwstr>
      </vt:variant>
      <vt:variant>
        <vt:lpwstr/>
      </vt:variant>
      <vt:variant>
        <vt:i4>3276845</vt:i4>
      </vt:variant>
      <vt:variant>
        <vt:i4>39</vt:i4>
      </vt:variant>
      <vt:variant>
        <vt:i4>0</vt:i4>
      </vt:variant>
      <vt:variant>
        <vt:i4>5</vt:i4>
      </vt:variant>
      <vt:variant>
        <vt:lpwstr>http://www.uta.edu/titleIX</vt:lpwstr>
      </vt:variant>
      <vt:variant>
        <vt:lpwstr/>
      </vt:variant>
      <vt:variant>
        <vt:i4>6619168</vt:i4>
      </vt:variant>
      <vt:variant>
        <vt:i4>36</vt:i4>
      </vt:variant>
      <vt:variant>
        <vt:i4>0</vt:i4>
      </vt:variant>
      <vt:variant>
        <vt:i4>5</vt:i4>
      </vt:variant>
      <vt:variant>
        <vt:lpwstr>http://www.uta.edu/hr/eos/index.php</vt:lpwstr>
      </vt:variant>
      <vt:variant>
        <vt:lpwstr/>
      </vt:variant>
      <vt:variant>
        <vt:i4>4325449</vt:i4>
      </vt:variant>
      <vt:variant>
        <vt:i4>33</vt:i4>
      </vt:variant>
      <vt:variant>
        <vt:i4>0</vt:i4>
      </vt:variant>
      <vt:variant>
        <vt:i4>5</vt:i4>
      </vt:variant>
      <vt:variant>
        <vt:lpwstr>http://www.uta.edu/disability</vt:lpwstr>
      </vt:variant>
      <vt:variant>
        <vt:lpwstr/>
      </vt:variant>
      <vt:variant>
        <vt:i4>1245267</vt:i4>
      </vt:variant>
      <vt:variant>
        <vt:i4>30</vt:i4>
      </vt:variant>
      <vt:variant>
        <vt:i4>0</vt:i4>
      </vt:variant>
      <vt:variant>
        <vt:i4>5</vt:i4>
      </vt:variant>
      <vt:variant>
        <vt:lpwstr>http://www.uta.edu/caps/</vt:lpwstr>
      </vt:variant>
      <vt:variant>
        <vt:lpwstr/>
      </vt:variant>
      <vt:variant>
        <vt:i4>4325449</vt:i4>
      </vt:variant>
      <vt:variant>
        <vt:i4>27</vt:i4>
      </vt:variant>
      <vt:variant>
        <vt:i4>0</vt:i4>
      </vt:variant>
      <vt:variant>
        <vt:i4>5</vt:i4>
      </vt:variant>
      <vt:variant>
        <vt:lpwstr>http://www.uta.edu/disability</vt:lpwstr>
      </vt:variant>
      <vt:variant>
        <vt:lpwstr/>
      </vt:variant>
      <vt:variant>
        <vt:i4>5111894</vt:i4>
      </vt:variant>
      <vt:variant>
        <vt:i4>24</vt:i4>
      </vt:variant>
      <vt:variant>
        <vt:i4>0</vt:i4>
      </vt:variant>
      <vt:variant>
        <vt:i4>5</vt:i4>
      </vt:variant>
      <vt:variant>
        <vt:lpwstr>https://support.zoom.us/hc/en-us/articles/206618765-Zoom-Video-Tutorials</vt:lpwstr>
      </vt:variant>
      <vt:variant>
        <vt:lpwstr/>
      </vt:variant>
      <vt:variant>
        <vt:i4>917559</vt:i4>
      </vt:variant>
      <vt:variant>
        <vt:i4>21</vt:i4>
      </vt:variant>
      <vt:variant>
        <vt:i4>0</vt:i4>
      </vt:variant>
      <vt:variant>
        <vt:i4>5</vt:i4>
      </vt:variant>
      <vt:variant>
        <vt:lpwstr>mailto:chamberl@uta.edu</vt:lpwstr>
      </vt:variant>
      <vt:variant>
        <vt:lpwstr/>
      </vt:variant>
      <vt:variant>
        <vt:i4>6225951</vt:i4>
      </vt:variant>
      <vt:variant>
        <vt:i4>18</vt:i4>
      </vt:variant>
      <vt:variant>
        <vt:i4>0</vt:i4>
      </vt:variant>
      <vt:variant>
        <vt:i4>5</vt:i4>
      </vt:variant>
      <vt:variant>
        <vt:lpwstr>http://library.uta.edu/how-to/paper-formatting-apa-st</vt:lpwstr>
      </vt:variant>
      <vt:variant>
        <vt:lpwstr/>
      </vt:variant>
      <vt:variant>
        <vt:i4>4390980</vt:i4>
      </vt:variant>
      <vt:variant>
        <vt:i4>15</vt:i4>
      </vt:variant>
      <vt:variant>
        <vt:i4>0</vt:i4>
      </vt:variant>
      <vt:variant>
        <vt:i4>5</vt:i4>
      </vt:variant>
      <vt:variant>
        <vt:lpwstr>http://libguides.uta.edu/apa</vt:lpwstr>
      </vt:variant>
      <vt:variant>
        <vt:lpwstr/>
      </vt:variant>
      <vt:variant>
        <vt:i4>2424865</vt:i4>
      </vt:variant>
      <vt:variant>
        <vt:i4>12</vt:i4>
      </vt:variant>
      <vt:variant>
        <vt:i4>0</vt:i4>
      </vt:variant>
      <vt:variant>
        <vt:i4>5</vt:i4>
      </vt:variant>
      <vt:variant>
        <vt:lpwstr>http://library.uta.edu/sites/default/files/apa2014.pdf</vt:lpwstr>
      </vt:variant>
      <vt:variant>
        <vt:lpwstr/>
      </vt:variant>
      <vt:variant>
        <vt:i4>4718687</vt:i4>
      </vt:variant>
      <vt:variant>
        <vt:i4>9</vt:i4>
      </vt:variant>
      <vt:variant>
        <vt:i4>0</vt:i4>
      </vt:variant>
      <vt:variant>
        <vt:i4>5</vt:i4>
      </vt:variant>
      <vt:variant>
        <vt:lpwstr>http://www.uta.edu/nursing/msn/apaformat</vt:lpwstr>
      </vt:variant>
      <vt:variant>
        <vt:lpwstr/>
      </vt:variant>
      <vt:variant>
        <vt:i4>327701</vt:i4>
      </vt:variant>
      <vt:variant>
        <vt:i4>6</vt:i4>
      </vt:variant>
      <vt:variant>
        <vt:i4>0</vt:i4>
      </vt:variant>
      <vt:variant>
        <vt:i4>5</vt:i4>
      </vt:variant>
      <vt:variant>
        <vt:lpwstr>http://www.apastyle.org/learn/tutorials/basics-tutorial.aspx</vt:lpwstr>
      </vt:variant>
      <vt:variant>
        <vt:lpwstr/>
      </vt:variant>
      <vt:variant>
        <vt:i4>1310768</vt:i4>
      </vt:variant>
      <vt:variant>
        <vt:i4>3</vt:i4>
      </vt:variant>
      <vt:variant>
        <vt:i4>0</vt:i4>
      </vt:variant>
      <vt:variant>
        <vt:i4>5</vt:i4>
      </vt:variant>
      <vt:variant>
        <vt:lpwstr>mailto:eades@uta.edu</vt:lpwstr>
      </vt:variant>
      <vt:variant>
        <vt:lpwstr/>
      </vt:variant>
      <vt:variant>
        <vt:i4>1441812</vt:i4>
      </vt:variant>
      <vt:variant>
        <vt:i4>0</vt:i4>
      </vt:variant>
      <vt:variant>
        <vt:i4>0</vt:i4>
      </vt:variant>
      <vt:variant>
        <vt:i4>5</vt:i4>
      </vt:variant>
      <vt:variant>
        <vt:lpwstr>http://catalog.uta.edu/search/?P=NURS%205311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cp:lastModifiedBy>Tammie Peterson</cp:lastModifiedBy>
  <cp:revision>2</cp:revision>
  <cp:lastPrinted>2016-07-11T16:08:00Z</cp:lastPrinted>
  <dcterms:created xsi:type="dcterms:W3CDTF">2018-01-29T01:16:00Z</dcterms:created>
  <dcterms:modified xsi:type="dcterms:W3CDTF">2018-01-29T01:16:00Z</dcterms:modified>
</cp:coreProperties>
</file>