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D3" w:rsidRPr="00DF09E6" w:rsidRDefault="005508D3" w:rsidP="00FF5AE5">
      <w:pPr>
        <w:jc w:val="center"/>
        <w:rPr>
          <w:rFonts w:ascii="Times New Roman" w:hAnsi="Times New Roman"/>
          <w:b/>
          <w:sz w:val="24"/>
          <w:szCs w:val="24"/>
        </w:rPr>
      </w:pPr>
      <w:r w:rsidRPr="00DF09E6">
        <w:rPr>
          <w:rFonts w:ascii="Times New Roman" w:hAnsi="Times New Roman"/>
          <w:b/>
          <w:sz w:val="24"/>
          <w:szCs w:val="24"/>
        </w:rPr>
        <w:t>The University of Texas at Arlington</w:t>
      </w:r>
    </w:p>
    <w:p w:rsidR="005508D3" w:rsidRPr="00DF09E6" w:rsidRDefault="00A96D51" w:rsidP="00FF5AE5">
      <w:pPr>
        <w:jc w:val="center"/>
        <w:rPr>
          <w:rFonts w:ascii="Times New Roman" w:hAnsi="Times New Roman"/>
          <w:b/>
          <w:sz w:val="24"/>
          <w:szCs w:val="24"/>
        </w:rPr>
      </w:pPr>
      <w:r>
        <w:rPr>
          <w:rFonts w:ascii="Times New Roman" w:hAnsi="Times New Roman"/>
          <w:b/>
          <w:sz w:val="24"/>
          <w:szCs w:val="24"/>
        </w:rPr>
        <w:t>College of Nursing</w:t>
      </w:r>
    </w:p>
    <w:p w:rsidR="003779C7" w:rsidRPr="00DF09E6" w:rsidRDefault="00AC04D7" w:rsidP="00FF5AE5">
      <w:pPr>
        <w:jc w:val="center"/>
        <w:rPr>
          <w:rFonts w:ascii="Times New Roman" w:hAnsi="Times New Roman"/>
          <w:b/>
          <w:sz w:val="24"/>
          <w:szCs w:val="24"/>
        </w:rPr>
      </w:pPr>
      <w:r>
        <w:rPr>
          <w:rFonts w:ascii="Times New Roman" w:hAnsi="Times New Roman"/>
          <w:b/>
          <w:sz w:val="24"/>
          <w:szCs w:val="24"/>
        </w:rPr>
        <w:t>N</w:t>
      </w:r>
      <w:r w:rsidR="00D63F26">
        <w:rPr>
          <w:rFonts w:ascii="Times New Roman" w:hAnsi="Times New Roman"/>
          <w:b/>
          <w:sz w:val="24"/>
          <w:szCs w:val="24"/>
        </w:rPr>
        <w:t>URS 5341</w:t>
      </w:r>
      <w:r w:rsidR="00523620">
        <w:rPr>
          <w:rFonts w:ascii="Times New Roman" w:hAnsi="Times New Roman"/>
          <w:b/>
          <w:sz w:val="24"/>
          <w:szCs w:val="24"/>
        </w:rPr>
        <w:t xml:space="preserve"> </w:t>
      </w:r>
      <w:r w:rsidR="00D63F26">
        <w:rPr>
          <w:rFonts w:ascii="Times New Roman" w:hAnsi="Times New Roman"/>
          <w:b/>
          <w:sz w:val="24"/>
          <w:szCs w:val="24"/>
        </w:rPr>
        <w:t>–</w:t>
      </w:r>
      <w:r w:rsidR="00523620">
        <w:rPr>
          <w:rFonts w:ascii="Times New Roman" w:hAnsi="Times New Roman"/>
          <w:b/>
          <w:sz w:val="24"/>
          <w:szCs w:val="24"/>
        </w:rPr>
        <w:t xml:space="preserve"> </w:t>
      </w:r>
      <w:r w:rsidR="00BD2A94">
        <w:rPr>
          <w:rFonts w:ascii="Times New Roman" w:hAnsi="Times New Roman"/>
          <w:b/>
          <w:sz w:val="24"/>
          <w:szCs w:val="24"/>
        </w:rPr>
        <w:t>401</w:t>
      </w:r>
      <w:r w:rsidR="00014514">
        <w:rPr>
          <w:rFonts w:ascii="Times New Roman" w:hAnsi="Times New Roman"/>
          <w:b/>
          <w:sz w:val="24"/>
          <w:szCs w:val="24"/>
        </w:rPr>
        <w:t xml:space="preserve"> - </w:t>
      </w:r>
      <w:r w:rsidR="00D63F26">
        <w:rPr>
          <w:rFonts w:ascii="Times New Roman" w:hAnsi="Times New Roman"/>
          <w:b/>
          <w:sz w:val="24"/>
          <w:szCs w:val="24"/>
        </w:rPr>
        <w:t>Financial Management in Nursing</w:t>
      </w:r>
    </w:p>
    <w:p w:rsidR="002C1D5C" w:rsidRDefault="0076028F" w:rsidP="00FF5AE5">
      <w:pPr>
        <w:jc w:val="center"/>
        <w:rPr>
          <w:rFonts w:ascii="Times New Roman" w:hAnsi="Times New Roman"/>
          <w:b/>
          <w:sz w:val="24"/>
          <w:szCs w:val="24"/>
        </w:rPr>
      </w:pPr>
      <w:r>
        <w:rPr>
          <w:rFonts w:ascii="Times New Roman" w:hAnsi="Times New Roman"/>
          <w:b/>
          <w:sz w:val="24"/>
          <w:szCs w:val="24"/>
        </w:rPr>
        <w:t>Fall</w:t>
      </w:r>
      <w:r w:rsidR="00523620">
        <w:rPr>
          <w:rFonts w:ascii="Times New Roman" w:hAnsi="Times New Roman"/>
          <w:b/>
          <w:sz w:val="24"/>
          <w:szCs w:val="24"/>
        </w:rPr>
        <w:t xml:space="preserve"> 2018</w:t>
      </w:r>
    </w:p>
    <w:p w:rsidR="00ED60E8" w:rsidRPr="00DF09E6" w:rsidRDefault="00D97E8F" w:rsidP="00FF5AE5">
      <w:pPr>
        <w:jc w:val="center"/>
        <w:rPr>
          <w:rFonts w:ascii="Times New Roman" w:hAnsi="Times New Roman"/>
          <w:b/>
          <w:sz w:val="24"/>
          <w:szCs w:val="24"/>
        </w:rPr>
      </w:pPr>
      <w:r w:rsidRPr="00D97E8F">
        <w:rPr>
          <w:rFonts w:ascii="Times New Roman" w:hAnsi="Times New Roman"/>
          <w:b/>
          <w:sz w:val="28"/>
          <w:szCs w:val="28"/>
        </w:rPr>
        <w:pict>
          <v:rect id="_x0000_i1025" style="width:0;height:1.5pt" o:hralign="center" o:hrstd="t" o:hr="t" fillcolor="#a0a0a0" stroked="f"/>
        </w:pict>
      </w:r>
    </w:p>
    <w:p w:rsidR="00ED60E8" w:rsidRPr="00DF09E6" w:rsidRDefault="00ED60E8" w:rsidP="00FF5AE5">
      <w:pPr>
        <w:rPr>
          <w:rFonts w:ascii="Times New Roman" w:hAnsi="Times New Roman"/>
          <w:sz w:val="24"/>
          <w:szCs w:val="24"/>
        </w:rPr>
      </w:pPr>
    </w:p>
    <w:p w:rsidR="00A82438" w:rsidRPr="005D6CEE" w:rsidRDefault="00A82438" w:rsidP="00A82438">
      <w:pPr>
        <w:rPr>
          <w:rFonts w:ascii="Times New Roman" w:hAnsi="Times New Roman"/>
          <w:sz w:val="24"/>
          <w:szCs w:val="24"/>
        </w:rPr>
      </w:pPr>
      <w:r w:rsidRPr="005D6CEE">
        <w:rPr>
          <w:rFonts w:ascii="Times New Roman" w:hAnsi="Times New Roman"/>
          <w:b/>
          <w:sz w:val="24"/>
          <w:szCs w:val="24"/>
          <w:u w:val="single"/>
        </w:rPr>
        <w:t>Instructor</w:t>
      </w:r>
      <w:r w:rsidRPr="005D6CEE">
        <w:rPr>
          <w:rFonts w:ascii="Times New Roman" w:hAnsi="Times New Roman"/>
          <w:b/>
          <w:sz w:val="24"/>
          <w:szCs w:val="24"/>
        </w:rPr>
        <w:t xml:space="preserve">(s): </w:t>
      </w:r>
      <w:r w:rsidR="00D63F26">
        <w:rPr>
          <w:rFonts w:ascii="Times New Roman" w:hAnsi="Times New Roman"/>
          <w:b/>
          <w:sz w:val="24"/>
          <w:szCs w:val="24"/>
        </w:rPr>
        <w:t>Tammie Peterson, RN, MSN/MPH, CPTC, NEA-BC</w:t>
      </w:r>
    </w:p>
    <w:p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Office Number:</w:t>
      </w:r>
      <w:r w:rsidRPr="005D6CEE">
        <w:rPr>
          <w:rFonts w:ascii="Times New Roman" w:hAnsi="Times New Roman"/>
          <w:sz w:val="24"/>
          <w:szCs w:val="24"/>
        </w:rPr>
        <w:t xml:space="preserve"> </w:t>
      </w:r>
      <w:r w:rsidR="00D63F26">
        <w:rPr>
          <w:rFonts w:ascii="Times New Roman" w:hAnsi="Times New Roman"/>
          <w:sz w:val="24"/>
          <w:szCs w:val="24"/>
        </w:rPr>
        <w:t>By appointment only</w:t>
      </w:r>
    </w:p>
    <w:p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Office Telephone Number:</w:t>
      </w:r>
      <w:r w:rsidRPr="005D6CEE">
        <w:rPr>
          <w:rFonts w:ascii="Times New Roman" w:hAnsi="Times New Roman"/>
          <w:sz w:val="24"/>
          <w:szCs w:val="24"/>
        </w:rPr>
        <w:t xml:space="preserve"> </w:t>
      </w:r>
      <w:r w:rsidR="00D63F26">
        <w:rPr>
          <w:rFonts w:ascii="Times New Roman" w:hAnsi="Times New Roman"/>
          <w:sz w:val="24"/>
          <w:szCs w:val="24"/>
        </w:rPr>
        <w:t>Cell Phone: 214-693-9985</w:t>
      </w:r>
    </w:p>
    <w:p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Email Address:</w:t>
      </w:r>
      <w:r w:rsidRPr="005D6CEE">
        <w:rPr>
          <w:rFonts w:ascii="Times New Roman" w:hAnsi="Times New Roman"/>
          <w:sz w:val="24"/>
          <w:szCs w:val="24"/>
        </w:rPr>
        <w:t xml:space="preserve"> </w:t>
      </w:r>
      <w:r w:rsidR="00D63F26">
        <w:rPr>
          <w:rFonts w:ascii="Times New Roman" w:hAnsi="Times New Roman"/>
          <w:sz w:val="24"/>
          <w:szCs w:val="24"/>
        </w:rPr>
        <w:t>TAMMIE@uta.edu</w:t>
      </w:r>
    </w:p>
    <w:p w:rsidR="00D63F26" w:rsidRDefault="00A82438" w:rsidP="00896CBE">
      <w:pPr>
        <w:rPr>
          <w:rFonts w:ascii="Times New Roman" w:hAnsi="Times New Roman"/>
          <w:sz w:val="24"/>
          <w:szCs w:val="24"/>
        </w:rPr>
      </w:pPr>
      <w:r w:rsidRPr="002D0ED8">
        <w:rPr>
          <w:rFonts w:ascii="Times New Roman" w:hAnsi="Times New Roman"/>
          <w:b/>
          <w:sz w:val="24"/>
          <w:szCs w:val="24"/>
          <w:u w:val="single"/>
        </w:rPr>
        <w:t>Faculty Profile:</w:t>
      </w:r>
      <w:r w:rsidRPr="0079686B">
        <w:rPr>
          <w:rFonts w:ascii="Times New Roman" w:hAnsi="Times New Roman"/>
          <w:sz w:val="24"/>
          <w:szCs w:val="24"/>
        </w:rPr>
        <w:t xml:space="preserve"> </w:t>
      </w:r>
      <w:hyperlink r:id="rId8" w:anchor="profile/profile/edit/id/10664/category/1" w:history="1">
        <w:r w:rsidR="00014514" w:rsidRPr="00401963">
          <w:rPr>
            <w:rStyle w:val="Hyperlink"/>
            <w:rFonts w:ascii="Times New Roman" w:hAnsi="Times New Roman"/>
            <w:sz w:val="24"/>
            <w:szCs w:val="24"/>
          </w:rPr>
          <w:t>https://mentis.uta.edu/public/#profile/profile/edit/id/10664/category/1</w:t>
        </w:r>
      </w:hyperlink>
      <w:r w:rsidR="00D63F26" w:rsidRPr="00D63F26">
        <w:rPr>
          <w:rFonts w:ascii="Times New Roman" w:hAnsi="Times New Roman"/>
          <w:sz w:val="24"/>
          <w:szCs w:val="24"/>
        </w:rPr>
        <w:t xml:space="preserve"> </w:t>
      </w:r>
    </w:p>
    <w:p w:rsidR="00014514" w:rsidRDefault="00014514" w:rsidP="00896CBE">
      <w:pPr>
        <w:rPr>
          <w:rFonts w:ascii="Times New Roman" w:hAnsi="Times New Roman"/>
          <w:sz w:val="24"/>
          <w:szCs w:val="24"/>
        </w:rPr>
      </w:pPr>
    </w:p>
    <w:p w:rsidR="00014514" w:rsidRDefault="00014514" w:rsidP="00896CBE">
      <w:pPr>
        <w:rPr>
          <w:rFonts w:ascii="Times New Roman" w:hAnsi="Times New Roman"/>
          <w:sz w:val="24"/>
          <w:szCs w:val="24"/>
        </w:rPr>
      </w:pPr>
      <w:r w:rsidRPr="00014514">
        <w:rPr>
          <w:rFonts w:ascii="Times New Roman" w:hAnsi="Times New Roman"/>
          <w:b/>
          <w:sz w:val="24"/>
          <w:szCs w:val="24"/>
        </w:rPr>
        <w:t>Coaches</w:t>
      </w:r>
      <w:r>
        <w:rPr>
          <w:rFonts w:ascii="Times New Roman" w:hAnsi="Times New Roman"/>
          <w:sz w:val="24"/>
          <w:szCs w:val="24"/>
        </w:rPr>
        <w:t xml:space="preserve">: </w:t>
      </w:r>
    </w:p>
    <w:p w:rsidR="00014514" w:rsidRDefault="00014514" w:rsidP="00896CBE">
      <w:pPr>
        <w:rPr>
          <w:rFonts w:ascii="Times New Roman" w:hAnsi="Times New Roman"/>
          <w:sz w:val="24"/>
          <w:szCs w:val="24"/>
        </w:rPr>
      </w:pPr>
      <w:r>
        <w:rPr>
          <w:rFonts w:ascii="Times New Roman" w:hAnsi="Times New Roman"/>
          <w:sz w:val="24"/>
          <w:szCs w:val="24"/>
        </w:rPr>
        <w:t xml:space="preserve">Jeanette </w:t>
      </w:r>
      <w:proofErr w:type="spellStart"/>
      <w:r>
        <w:rPr>
          <w:rFonts w:ascii="Times New Roman" w:hAnsi="Times New Roman"/>
          <w:sz w:val="24"/>
          <w:szCs w:val="24"/>
        </w:rPr>
        <w:t>Mincey</w:t>
      </w:r>
      <w:proofErr w:type="spellEnd"/>
      <w:r>
        <w:rPr>
          <w:rFonts w:ascii="Times New Roman" w:hAnsi="Times New Roman"/>
          <w:sz w:val="24"/>
          <w:szCs w:val="24"/>
        </w:rPr>
        <w:tab/>
      </w:r>
      <w:r w:rsidR="0091431C">
        <w:rPr>
          <w:rFonts w:ascii="Times New Roman" w:hAnsi="Times New Roman"/>
          <w:sz w:val="24"/>
          <w:szCs w:val="24"/>
        </w:rPr>
        <w:tab/>
      </w:r>
      <w:r>
        <w:rPr>
          <w:rFonts w:ascii="Times New Roman" w:hAnsi="Times New Roman"/>
          <w:sz w:val="24"/>
          <w:szCs w:val="24"/>
        </w:rPr>
        <w:t>Jeanette.cagle@iconnect-na.com</w:t>
      </w:r>
    </w:p>
    <w:p w:rsidR="0091431C" w:rsidRDefault="0091431C" w:rsidP="00896CBE">
      <w:pPr>
        <w:rPr>
          <w:rFonts w:ascii="Times New Roman" w:hAnsi="Times New Roman"/>
          <w:sz w:val="24"/>
          <w:szCs w:val="24"/>
        </w:rPr>
      </w:pPr>
      <w:proofErr w:type="spellStart"/>
      <w:r>
        <w:rPr>
          <w:rFonts w:ascii="Times New Roman" w:hAnsi="Times New Roman"/>
          <w:sz w:val="24"/>
          <w:szCs w:val="24"/>
        </w:rPr>
        <w:t>Lakesha</w:t>
      </w:r>
      <w:proofErr w:type="spellEnd"/>
      <w:r>
        <w:rPr>
          <w:rFonts w:ascii="Times New Roman" w:hAnsi="Times New Roman"/>
          <w:sz w:val="24"/>
          <w:szCs w:val="24"/>
        </w:rPr>
        <w:t xml:space="preserve"> Butler</w:t>
      </w:r>
      <w:r>
        <w:rPr>
          <w:rFonts w:ascii="Times New Roman" w:hAnsi="Times New Roman"/>
          <w:sz w:val="24"/>
          <w:szCs w:val="24"/>
        </w:rPr>
        <w:tab/>
      </w:r>
      <w:r>
        <w:rPr>
          <w:rFonts w:ascii="Times New Roman" w:hAnsi="Times New Roman"/>
          <w:sz w:val="24"/>
          <w:szCs w:val="24"/>
        </w:rPr>
        <w:tab/>
        <w:t>lakesha.butler@iconnect-na.com</w:t>
      </w:r>
    </w:p>
    <w:p w:rsidR="0091431C" w:rsidRDefault="0091431C" w:rsidP="00896CBE">
      <w:pPr>
        <w:rPr>
          <w:rFonts w:ascii="Times New Roman" w:hAnsi="Times New Roman"/>
          <w:sz w:val="24"/>
          <w:szCs w:val="24"/>
        </w:rPr>
      </w:pPr>
      <w:r>
        <w:rPr>
          <w:rFonts w:ascii="Times New Roman" w:hAnsi="Times New Roman"/>
          <w:sz w:val="24"/>
          <w:szCs w:val="24"/>
        </w:rPr>
        <w:t>Patricia Clayton-</w:t>
      </w:r>
      <w:proofErr w:type="spellStart"/>
      <w:r>
        <w:rPr>
          <w:rFonts w:ascii="Times New Roman" w:hAnsi="Times New Roman"/>
          <w:sz w:val="24"/>
          <w:szCs w:val="24"/>
        </w:rPr>
        <w:t>LeVasseur</w:t>
      </w:r>
      <w:proofErr w:type="spellEnd"/>
      <w:r>
        <w:rPr>
          <w:rFonts w:ascii="Times New Roman" w:hAnsi="Times New Roman"/>
          <w:sz w:val="24"/>
          <w:szCs w:val="24"/>
        </w:rPr>
        <w:tab/>
        <w:t>patricia.claytonlevasseur@iconnect-na.com</w:t>
      </w:r>
    </w:p>
    <w:p w:rsidR="0091431C" w:rsidRDefault="0091431C" w:rsidP="00896CBE">
      <w:pPr>
        <w:rPr>
          <w:rFonts w:ascii="Times New Roman" w:hAnsi="Times New Roman"/>
          <w:sz w:val="24"/>
          <w:szCs w:val="24"/>
        </w:rPr>
      </w:pPr>
      <w:r>
        <w:rPr>
          <w:rFonts w:ascii="Times New Roman" w:hAnsi="Times New Roman"/>
          <w:sz w:val="24"/>
          <w:szCs w:val="24"/>
        </w:rPr>
        <w:t>Kim Pinter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kim.pinter@iconnect-na.com</w:t>
      </w:r>
    </w:p>
    <w:p w:rsidR="00BD2A94" w:rsidRDefault="00BD2A94" w:rsidP="00896CBE">
      <w:pPr>
        <w:rPr>
          <w:rFonts w:ascii="Times New Roman" w:hAnsi="Times New Roman"/>
          <w:b/>
          <w:sz w:val="24"/>
          <w:szCs w:val="24"/>
        </w:rPr>
      </w:pPr>
    </w:p>
    <w:p w:rsidR="00896CBE" w:rsidRPr="00A470FF" w:rsidRDefault="00A82438" w:rsidP="00896CBE">
      <w:pPr>
        <w:rPr>
          <w:rFonts w:ascii="Arial" w:hAnsi="Arial" w:cs="Arial"/>
          <w:color w:val="FF0000"/>
          <w:sz w:val="21"/>
          <w:szCs w:val="21"/>
        </w:rPr>
      </w:pPr>
      <w:r w:rsidRPr="00A64B56">
        <w:rPr>
          <w:rFonts w:ascii="Times New Roman" w:hAnsi="Times New Roman"/>
          <w:b/>
          <w:sz w:val="24"/>
          <w:szCs w:val="24"/>
        </w:rPr>
        <w:t>Office Hours:</w:t>
      </w:r>
      <w:r w:rsidRPr="005D6CEE">
        <w:rPr>
          <w:rFonts w:ascii="Times New Roman" w:hAnsi="Times New Roman"/>
          <w:b/>
          <w:sz w:val="24"/>
          <w:szCs w:val="24"/>
        </w:rPr>
        <w:t xml:space="preserve"> </w:t>
      </w:r>
      <w:r w:rsidR="003E21AB" w:rsidRPr="003E21AB">
        <w:rPr>
          <w:rFonts w:ascii="Times New Roman" w:hAnsi="Times New Roman"/>
          <w:sz w:val="24"/>
          <w:szCs w:val="24"/>
        </w:rPr>
        <w:t>By appointment. Call the cell phone to schedule</w:t>
      </w:r>
    </w:p>
    <w:p w:rsidR="00ED60E8" w:rsidRPr="00DF09E6" w:rsidRDefault="00ED60E8" w:rsidP="00FF5AE5">
      <w:pPr>
        <w:rPr>
          <w:rFonts w:ascii="Times New Roman" w:hAnsi="Times New Roman"/>
          <w:sz w:val="24"/>
          <w:szCs w:val="24"/>
        </w:rPr>
      </w:pPr>
    </w:p>
    <w:p w:rsidR="00ED60E8" w:rsidRPr="00DF09E6" w:rsidRDefault="00ED60E8" w:rsidP="00FF5AE5">
      <w:pPr>
        <w:rPr>
          <w:rFonts w:ascii="Times New Roman" w:hAnsi="Times New Roman"/>
          <w:sz w:val="24"/>
          <w:szCs w:val="24"/>
        </w:rPr>
      </w:pPr>
      <w:r w:rsidRPr="00DF09E6">
        <w:rPr>
          <w:rFonts w:ascii="Times New Roman" w:hAnsi="Times New Roman"/>
          <w:b/>
          <w:sz w:val="24"/>
          <w:szCs w:val="24"/>
          <w:u w:val="single"/>
        </w:rPr>
        <w:t>Section Information</w:t>
      </w:r>
      <w:r w:rsidRPr="00DF09E6">
        <w:rPr>
          <w:rFonts w:ascii="Times New Roman" w:hAnsi="Times New Roman"/>
          <w:b/>
          <w:sz w:val="24"/>
          <w:szCs w:val="24"/>
        </w:rPr>
        <w:t xml:space="preserve">: </w:t>
      </w:r>
      <w:r w:rsidR="003E21AB">
        <w:rPr>
          <w:rFonts w:ascii="Times New Roman" w:hAnsi="Times New Roman"/>
          <w:sz w:val="24"/>
          <w:szCs w:val="24"/>
        </w:rPr>
        <w:t xml:space="preserve">N5341 - </w:t>
      </w:r>
      <w:r w:rsidR="0091431C">
        <w:rPr>
          <w:rFonts w:ascii="Times New Roman" w:hAnsi="Times New Roman"/>
          <w:sz w:val="24"/>
          <w:szCs w:val="24"/>
        </w:rPr>
        <w:t>402</w:t>
      </w:r>
    </w:p>
    <w:p w:rsidR="00ED60E8" w:rsidRPr="00DF09E6" w:rsidRDefault="00ED60E8" w:rsidP="00FF5AE5">
      <w:pPr>
        <w:rPr>
          <w:rFonts w:ascii="Times New Roman" w:hAnsi="Times New Roman"/>
          <w:b/>
          <w:sz w:val="24"/>
          <w:szCs w:val="24"/>
        </w:rPr>
      </w:pPr>
      <w:r w:rsidRPr="00DF09E6">
        <w:rPr>
          <w:rFonts w:ascii="Times New Roman" w:hAnsi="Times New Roman"/>
          <w:b/>
          <w:sz w:val="24"/>
          <w:szCs w:val="24"/>
          <w:u w:val="single"/>
        </w:rPr>
        <w:t>Time and Place of Class Meetings</w:t>
      </w:r>
      <w:r w:rsidRPr="00DF09E6">
        <w:rPr>
          <w:rFonts w:ascii="Times New Roman" w:hAnsi="Times New Roman"/>
          <w:b/>
          <w:sz w:val="24"/>
          <w:szCs w:val="24"/>
        </w:rPr>
        <w:t xml:space="preserve">: </w:t>
      </w:r>
      <w:r w:rsidR="003E21AB" w:rsidRPr="003E21AB">
        <w:rPr>
          <w:rFonts w:ascii="Times New Roman" w:hAnsi="Times New Roman"/>
          <w:sz w:val="24"/>
          <w:szCs w:val="24"/>
        </w:rPr>
        <w:t>On Line</w:t>
      </w:r>
    </w:p>
    <w:p w:rsidR="003E21AB" w:rsidRDefault="003E21AB" w:rsidP="00FF5AE5">
      <w:pPr>
        <w:rPr>
          <w:rFonts w:ascii="Times New Roman" w:hAnsi="Times New Roman"/>
          <w:b/>
          <w:sz w:val="24"/>
          <w:szCs w:val="24"/>
          <w:u w:val="single"/>
        </w:rPr>
      </w:pPr>
    </w:p>
    <w:p w:rsidR="002A4340" w:rsidRPr="003E21AB" w:rsidRDefault="00ED60E8" w:rsidP="00FF5AE5">
      <w:pPr>
        <w:rPr>
          <w:rFonts w:ascii="Times New Roman" w:hAnsi="Times New Roman"/>
          <w:b/>
        </w:rPr>
      </w:pPr>
      <w:r w:rsidRPr="00DF09E6">
        <w:rPr>
          <w:rFonts w:ascii="Times New Roman" w:hAnsi="Times New Roman"/>
          <w:b/>
          <w:sz w:val="24"/>
          <w:szCs w:val="24"/>
          <w:u w:val="single"/>
        </w:rPr>
        <w:t>Description of Course Content</w:t>
      </w:r>
      <w:r w:rsidRPr="00DF09E6">
        <w:rPr>
          <w:rFonts w:ascii="Times New Roman" w:hAnsi="Times New Roman"/>
          <w:b/>
          <w:sz w:val="24"/>
          <w:szCs w:val="24"/>
        </w:rPr>
        <w:t>:</w:t>
      </w:r>
      <w:r w:rsidR="002A4340">
        <w:rPr>
          <w:rFonts w:ascii="Times New Roman" w:hAnsi="Times New Roman"/>
          <w:sz w:val="24"/>
          <w:szCs w:val="24"/>
        </w:rPr>
        <w:t xml:space="preserve"> </w:t>
      </w:r>
      <w:r w:rsidR="003E21AB" w:rsidRPr="003E21AB">
        <w:rPr>
          <w:rFonts w:ascii="Times New Roman" w:hAnsi="Times New Roman"/>
          <w:color w:val="000000"/>
          <w:sz w:val="24"/>
          <w:szCs w:val="24"/>
          <w:shd w:val="clear" w:color="auto" w:fill="FFFFFF"/>
        </w:rPr>
        <w:t>Analyze and apply financial management concepts to financial planning, budgeting, and reimbursement systems in health care</w:t>
      </w:r>
      <w:r w:rsidR="003E21AB" w:rsidRPr="003E21AB">
        <w:rPr>
          <w:rFonts w:ascii="Arial" w:hAnsi="Arial" w:cs="Arial"/>
          <w:color w:val="000000"/>
          <w:shd w:val="clear" w:color="auto" w:fill="FFFFFF"/>
        </w:rPr>
        <w:t>. </w:t>
      </w:r>
    </w:p>
    <w:p w:rsidR="003E21AB" w:rsidRDefault="003E21AB" w:rsidP="009039F8">
      <w:pPr>
        <w:rPr>
          <w:rFonts w:ascii="Times New Roman" w:hAnsi="Times New Roman"/>
          <w:b/>
          <w:sz w:val="24"/>
          <w:szCs w:val="24"/>
          <w:u w:val="single"/>
        </w:rPr>
      </w:pPr>
    </w:p>
    <w:p w:rsidR="009039F8" w:rsidRDefault="009039F8" w:rsidP="009039F8">
      <w:pPr>
        <w:rPr>
          <w:rFonts w:ascii="Times New Roman" w:hAnsi="Times New Roman"/>
          <w:sz w:val="24"/>
          <w:szCs w:val="24"/>
        </w:rPr>
      </w:pPr>
      <w:r w:rsidRPr="00DF09E6">
        <w:rPr>
          <w:rFonts w:ascii="Times New Roman" w:hAnsi="Times New Roman"/>
          <w:b/>
          <w:sz w:val="24"/>
          <w:szCs w:val="24"/>
          <w:u w:val="single"/>
        </w:rPr>
        <w:t>Student Learning Outcomes</w:t>
      </w:r>
      <w:r w:rsidRPr="00DF09E6">
        <w:rPr>
          <w:rFonts w:ascii="Times New Roman" w:hAnsi="Times New Roman"/>
          <w:b/>
          <w:sz w:val="24"/>
          <w:szCs w:val="24"/>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
      <w:tblGrid>
        <w:gridCol w:w="2807"/>
        <w:gridCol w:w="3513"/>
        <w:gridCol w:w="2915"/>
      </w:tblGrid>
      <w:tr w:rsidR="00622C5D" w:rsidRPr="0001729D" w:rsidTr="00622C5D">
        <w:trPr>
          <w:trHeight w:val="620"/>
          <w:tblHeader/>
        </w:trPr>
        <w:tc>
          <w:tcPr>
            <w:tcW w:w="2807" w:type="dxa"/>
            <w:tcBorders>
              <w:top w:val="single" w:sz="4" w:space="0" w:color="auto"/>
              <w:left w:val="single" w:sz="4" w:space="0" w:color="auto"/>
              <w:bottom w:val="single" w:sz="4" w:space="0" w:color="auto"/>
              <w:right w:val="single" w:sz="4" w:space="0" w:color="auto"/>
            </w:tcBorders>
            <w:shd w:val="clear" w:color="auto" w:fill="2E74B5"/>
            <w:vAlign w:val="center"/>
            <w:hideMark/>
          </w:tcPr>
          <w:p w:rsidR="00622C5D" w:rsidRPr="0001729D" w:rsidRDefault="00A07C0D" w:rsidP="00622C5D">
            <w:pPr>
              <w:pStyle w:val="Heading1"/>
              <w:rPr>
                <w:color w:val="FFFFFF"/>
                <w:sz w:val="22"/>
                <w:szCs w:val="22"/>
              </w:rPr>
            </w:pPr>
            <w:r>
              <w:rPr>
                <w:color w:val="FFFFFF"/>
                <w:sz w:val="22"/>
                <w:szCs w:val="22"/>
              </w:rPr>
              <w:t>Degree Essentials</w:t>
            </w:r>
          </w:p>
        </w:tc>
        <w:tc>
          <w:tcPr>
            <w:tcW w:w="3513" w:type="dxa"/>
            <w:tcBorders>
              <w:top w:val="single" w:sz="4" w:space="0" w:color="auto"/>
              <w:left w:val="single" w:sz="4" w:space="0" w:color="auto"/>
              <w:bottom w:val="single" w:sz="4" w:space="0" w:color="auto"/>
              <w:right w:val="single" w:sz="4" w:space="0" w:color="auto"/>
            </w:tcBorders>
            <w:shd w:val="clear" w:color="auto" w:fill="2E74B5"/>
            <w:vAlign w:val="center"/>
            <w:hideMark/>
          </w:tcPr>
          <w:p w:rsidR="00A07C0D" w:rsidRPr="00A07C0D" w:rsidRDefault="00A07C0D" w:rsidP="00A07C0D">
            <w:pPr>
              <w:pStyle w:val="Heading1"/>
              <w:rPr>
                <w:color w:val="FFFFFF"/>
                <w:sz w:val="22"/>
                <w:szCs w:val="22"/>
              </w:rPr>
            </w:pPr>
            <w:r>
              <w:rPr>
                <w:color w:val="FFFFFF"/>
                <w:sz w:val="22"/>
                <w:szCs w:val="22"/>
              </w:rPr>
              <w:t>Course Outcomes/Objective(s)</w:t>
            </w:r>
          </w:p>
        </w:tc>
        <w:tc>
          <w:tcPr>
            <w:tcW w:w="2915" w:type="dxa"/>
            <w:tcBorders>
              <w:top w:val="single" w:sz="4" w:space="0" w:color="auto"/>
              <w:left w:val="single" w:sz="4" w:space="0" w:color="auto"/>
              <w:bottom w:val="single" w:sz="4" w:space="0" w:color="auto"/>
              <w:right w:val="single" w:sz="4" w:space="0" w:color="auto"/>
            </w:tcBorders>
            <w:shd w:val="clear" w:color="auto" w:fill="2E74B5"/>
            <w:vAlign w:val="center"/>
            <w:hideMark/>
          </w:tcPr>
          <w:p w:rsidR="00622C5D" w:rsidRPr="0001729D" w:rsidRDefault="00622C5D" w:rsidP="00622C5D">
            <w:pPr>
              <w:pStyle w:val="Heading1"/>
              <w:rPr>
                <w:color w:val="FFFFFF"/>
                <w:sz w:val="22"/>
                <w:szCs w:val="22"/>
              </w:rPr>
            </w:pPr>
            <w:r w:rsidRPr="0001729D">
              <w:rPr>
                <w:color w:val="FFFFFF"/>
                <w:sz w:val="22"/>
                <w:szCs w:val="22"/>
              </w:rPr>
              <w:t>Assessment Item</w:t>
            </w:r>
          </w:p>
        </w:tc>
      </w:tr>
      <w:tr w:rsidR="00622C5D" w:rsidRPr="0001729D" w:rsidTr="00622C5D">
        <w:tc>
          <w:tcPr>
            <w:tcW w:w="2807" w:type="dxa"/>
            <w:vMerge w:val="restart"/>
            <w:tcBorders>
              <w:top w:val="single" w:sz="4" w:space="0" w:color="auto"/>
              <w:left w:val="single" w:sz="4" w:space="0" w:color="auto"/>
              <w:right w:val="single" w:sz="4" w:space="0" w:color="auto"/>
            </w:tcBorders>
            <w:shd w:val="clear" w:color="auto" w:fill="auto"/>
          </w:tcPr>
          <w:p w:rsidR="00622C5D" w:rsidRPr="0001729D" w:rsidRDefault="00622C5D" w:rsidP="00622C5D">
            <w:r w:rsidRPr="0001729D">
              <w:t>1. Evaluate the roles and functions of nurse leaders in selected rural/urban health care organizations</w:t>
            </w:r>
          </w:p>
        </w:tc>
        <w:tc>
          <w:tcPr>
            <w:tcW w:w="6428"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622C5D" w:rsidRPr="0001729D" w:rsidRDefault="00622C5D" w:rsidP="00622C5D">
            <w:pPr>
              <w:pStyle w:val="Normal1"/>
              <w:spacing w:line="240" w:lineRule="auto"/>
              <w:rPr>
                <w:szCs w:val="22"/>
              </w:rPr>
            </w:pPr>
            <w:r w:rsidRPr="0001729D">
              <w:rPr>
                <w:szCs w:val="22"/>
              </w:rPr>
              <w:t>Module 1</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pPr>
              <w:pStyle w:val="Normal1"/>
              <w:spacing w:line="240" w:lineRule="auto"/>
              <w:rPr>
                <w:szCs w:val="22"/>
              </w:rPr>
            </w:pPr>
            <w:r>
              <w:t>Summarize the impact of quality and value on healthcare.</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Boards: Value Based Purchasing, Quality Relationship with Finance, Nurse Leader Implications</w:t>
            </w:r>
          </w:p>
          <w:p w:rsidR="00622C5D" w:rsidRDefault="00622C5D" w:rsidP="00622C5D">
            <w:r>
              <w:t>Survey</w:t>
            </w:r>
          </w:p>
          <w:p w:rsidR="00622C5D" w:rsidRPr="0001729D" w:rsidRDefault="00622C5D" w:rsidP="00622C5D"/>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6428"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622C5D" w:rsidRPr="0001729D" w:rsidRDefault="00622C5D" w:rsidP="00622C5D">
            <w:pPr>
              <w:pStyle w:val="Normal1"/>
              <w:spacing w:line="240" w:lineRule="auto"/>
              <w:rPr>
                <w:szCs w:val="22"/>
              </w:rPr>
            </w:pPr>
            <w:r w:rsidRPr="0001729D">
              <w:rPr>
                <w:szCs w:val="22"/>
              </w:rPr>
              <w:t xml:space="preserve">Module 2 </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Illustrate a workforce management myth.</w:t>
            </w:r>
          </w:p>
          <w:p w:rsidR="00622C5D" w:rsidRPr="0001729D" w:rsidRDefault="00622C5D" w:rsidP="00622C5D">
            <w:pPr>
              <w:pStyle w:val="Normal1"/>
              <w:spacing w:line="240" w:lineRule="auto"/>
              <w:rPr>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Discussion Board: Workforce Myths</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Evaluate a departmental staffing report.</w:t>
            </w:r>
          </w:p>
          <w:p w:rsidR="00622C5D" w:rsidRDefault="00622C5D" w:rsidP="00622C5D"/>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Survey</w:t>
            </w:r>
          </w:p>
          <w:p w:rsidR="00622C5D" w:rsidRPr="0001729D" w:rsidRDefault="00622C5D" w:rsidP="00622C5D">
            <w:r>
              <w:t>Assignment: Staffing Module (ongoing)</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Apply knowledge of financial management in preparation of a written essay.</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Survey</w:t>
            </w:r>
          </w:p>
          <w:p w:rsidR="00622C5D" w:rsidRPr="0001729D" w:rsidRDefault="00622C5D" w:rsidP="00622C5D">
            <w:r>
              <w:t>Assignment: Staffing Module (ongoing)</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64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22C5D" w:rsidRPr="0001729D" w:rsidRDefault="00622C5D" w:rsidP="00622C5D">
            <w:r>
              <w:t>Module 3</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Summarize the impact of skill mix in labor cost and variance.</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Patient Care Model Design Impact</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Defend the significance that fatigue management has on healthcare workers.</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Fatigue on the Workforce</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Demonstrate the application of labor productivity standards and variance management.</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Importance of Productivity Survey, Productivity Misconceptions</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Apply labor variance management techniques to achieve desired skill mix and labor cost ratio.</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Patient Care Model Design Impact</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64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22C5D" w:rsidRPr="0001729D" w:rsidRDefault="00622C5D" w:rsidP="00622C5D">
            <w:r>
              <w:t>Module 4</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 the significance of cost.</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Board: Cost Control, Cost Defined</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Understand the role of case management in a healthcare delivery system.</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Board: Case Management</w:t>
            </w:r>
          </w:p>
          <w:p w:rsidR="00622C5D" w:rsidRPr="0001729D" w:rsidRDefault="00622C5D" w:rsidP="00622C5D">
            <w:r>
              <w:t>Survey</w:t>
            </w:r>
          </w:p>
        </w:tc>
      </w:tr>
      <w:tr w:rsidR="00622C5D" w:rsidRPr="0001729D" w:rsidTr="00622C5D">
        <w:tc>
          <w:tcPr>
            <w:tcW w:w="2807" w:type="dxa"/>
            <w:vMerge/>
            <w:tcBorders>
              <w:left w:val="single" w:sz="4" w:space="0" w:color="auto"/>
              <w:bottom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Summarize a proposed budget proposal..</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Assignment: Final Budget Issue Project (ongoing)</w:t>
            </w:r>
          </w:p>
        </w:tc>
      </w:tr>
      <w:tr w:rsidR="00622C5D" w:rsidRPr="0001729D" w:rsidTr="00622C5D">
        <w:tc>
          <w:tcPr>
            <w:tcW w:w="2807" w:type="dxa"/>
            <w:tcBorders>
              <w:top w:val="single" w:sz="4" w:space="0" w:color="auto"/>
              <w:left w:val="single" w:sz="4" w:space="0" w:color="auto"/>
              <w:right w:val="single" w:sz="4" w:space="0" w:color="auto"/>
            </w:tcBorders>
            <w:shd w:val="clear" w:color="auto" w:fill="auto"/>
          </w:tcPr>
          <w:p w:rsidR="00622C5D" w:rsidRPr="0001729D" w:rsidRDefault="00622C5D" w:rsidP="00622C5D"/>
        </w:tc>
        <w:tc>
          <w:tcPr>
            <w:tcW w:w="6428"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622C5D" w:rsidRPr="0001729D" w:rsidRDefault="00622C5D" w:rsidP="00622C5D">
            <w:r>
              <w:t>Module 1</w:t>
            </w:r>
          </w:p>
        </w:tc>
      </w:tr>
      <w:tr w:rsidR="00622C5D" w:rsidRPr="0001729D" w:rsidTr="00622C5D">
        <w:tc>
          <w:tcPr>
            <w:tcW w:w="2807" w:type="dxa"/>
            <w:vMerge w:val="restart"/>
            <w:tcBorders>
              <w:top w:val="single" w:sz="4" w:space="0" w:color="auto"/>
              <w:left w:val="single" w:sz="4" w:space="0" w:color="auto"/>
              <w:right w:val="single" w:sz="4" w:space="0" w:color="auto"/>
            </w:tcBorders>
            <w:shd w:val="clear" w:color="auto" w:fill="auto"/>
          </w:tcPr>
          <w:p w:rsidR="00622C5D" w:rsidRPr="0001729D" w:rsidRDefault="00622C5D" w:rsidP="00622C5D">
            <w:r w:rsidRPr="0001729D">
              <w:t>2. Apply knowledge of trends and issues that influence</w:t>
            </w:r>
            <w:r>
              <w:t xml:space="preserve"> financial budgeting issues in the healthcare organization.</w:t>
            </w:r>
            <w:r w:rsidRPr="0001729D">
              <w:t xml:space="preserve"> </w:t>
            </w:r>
          </w:p>
        </w:tc>
        <w:tc>
          <w:tcPr>
            <w:tcW w:w="3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2C5D" w:rsidRPr="0001729D" w:rsidRDefault="00622C5D" w:rsidP="00622C5D">
            <w:r>
              <w:t>Summarize the impact of quality and value on healthcare.</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2C5D" w:rsidRDefault="00622C5D" w:rsidP="00622C5D">
            <w:r>
              <w:t>Discussion Boards: Value-Based Purchasing, Quality Relationship with Finance, Nurse Leaders Implications</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6428"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622C5D" w:rsidRPr="0001729D" w:rsidRDefault="00622C5D" w:rsidP="00622C5D">
            <w:r w:rsidRPr="0001729D">
              <w:t>Module 2</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Illustrate a workforce management myth.</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Workforce Myths</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64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22C5D" w:rsidRPr="0001729D" w:rsidRDefault="00622C5D" w:rsidP="00622C5D">
            <w:r>
              <w:t>Module 3</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 xml:space="preserve">Defend the significance that fatigue management has on healthcare </w:t>
            </w:r>
            <w:r>
              <w:lastRenderedPageBreak/>
              <w:t>worker</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lastRenderedPageBreak/>
              <w:t>Discussion: Fatigue on the Workforce</w:t>
            </w:r>
          </w:p>
          <w:p w:rsidR="00622C5D" w:rsidRPr="0001729D" w:rsidRDefault="00622C5D" w:rsidP="00622C5D">
            <w:r>
              <w:lastRenderedPageBreak/>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64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22C5D" w:rsidRPr="0001729D" w:rsidRDefault="00622C5D" w:rsidP="00622C5D">
            <w:r>
              <w:t>Module 4</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Understand the role of case management in a healthcare delivery system.</w:t>
            </w:r>
          </w:p>
          <w:p w:rsidR="00622C5D" w:rsidRDefault="00622C5D" w:rsidP="00622C5D"/>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Board: Case Management</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6428"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622C5D" w:rsidRPr="0001729D" w:rsidRDefault="00622C5D" w:rsidP="00622C5D">
            <w:r w:rsidRPr="0001729D">
              <w:t xml:space="preserve">Module 5 </w:t>
            </w:r>
          </w:p>
        </w:tc>
      </w:tr>
      <w:tr w:rsidR="00622C5D" w:rsidRPr="0001729D" w:rsidTr="00622C5D">
        <w:tc>
          <w:tcPr>
            <w:tcW w:w="2807" w:type="dxa"/>
            <w:vMerge/>
            <w:tcBorders>
              <w:left w:val="single" w:sz="4" w:space="0" w:color="auto"/>
              <w:bottom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 xml:space="preserve">Discuss financial issues with managers. </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Assignment: Final Budget Issue Project (ongoing)</w:t>
            </w:r>
          </w:p>
        </w:tc>
      </w:tr>
      <w:tr w:rsidR="00622C5D" w:rsidRPr="0001729D" w:rsidTr="00622C5D">
        <w:tc>
          <w:tcPr>
            <w:tcW w:w="2807" w:type="dxa"/>
            <w:vMerge w:val="restart"/>
            <w:tcBorders>
              <w:top w:val="single" w:sz="4" w:space="0" w:color="auto"/>
              <w:left w:val="single" w:sz="4" w:space="0" w:color="auto"/>
              <w:right w:val="single" w:sz="4" w:space="0" w:color="auto"/>
            </w:tcBorders>
            <w:shd w:val="clear" w:color="auto" w:fill="auto"/>
          </w:tcPr>
          <w:p w:rsidR="00622C5D" w:rsidRPr="0001729D" w:rsidRDefault="00622C5D" w:rsidP="00622C5D">
            <w:r w:rsidRPr="0001729D">
              <w:t xml:space="preserve">3. </w:t>
            </w:r>
            <w:r>
              <w:t>Evaluation personal mission statement with healthcare organization’s mission statement.</w:t>
            </w:r>
          </w:p>
        </w:tc>
        <w:tc>
          <w:tcPr>
            <w:tcW w:w="6428"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622C5D" w:rsidRPr="0001729D" w:rsidRDefault="00622C5D" w:rsidP="00622C5D">
            <w:r>
              <w:t>Module 1</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Summarize the impact of quality and value on healthcare.</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Board: Nurse Leader Implications</w:t>
            </w:r>
          </w:p>
          <w:p w:rsidR="00622C5D" w:rsidRPr="0001729D" w:rsidRDefault="00622C5D" w:rsidP="00622C5D">
            <w:r>
              <w:t>Survey</w:t>
            </w:r>
          </w:p>
        </w:tc>
      </w:tr>
      <w:tr w:rsidR="00622C5D" w:rsidRPr="0001729D" w:rsidTr="00622C5D">
        <w:tc>
          <w:tcPr>
            <w:tcW w:w="2807" w:type="dxa"/>
            <w:vMerge w:val="restart"/>
            <w:tcBorders>
              <w:top w:val="single" w:sz="4" w:space="0" w:color="auto"/>
              <w:left w:val="single" w:sz="4" w:space="0" w:color="auto"/>
              <w:right w:val="single" w:sz="4" w:space="0" w:color="auto"/>
            </w:tcBorders>
            <w:shd w:val="clear" w:color="auto" w:fill="auto"/>
          </w:tcPr>
          <w:p w:rsidR="00622C5D" w:rsidRPr="0001729D" w:rsidRDefault="00622C5D" w:rsidP="00622C5D">
            <w:r w:rsidRPr="0001729D">
              <w:t xml:space="preserve">4. Analyze research and evidence based practice findings in decision-making processes. </w:t>
            </w:r>
          </w:p>
        </w:tc>
        <w:tc>
          <w:tcPr>
            <w:tcW w:w="6428"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622C5D" w:rsidRPr="0001729D" w:rsidRDefault="00622C5D" w:rsidP="00622C5D">
            <w:r>
              <w:t>Module 4</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2C5D" w:rsidRPr="0001729D" w:rsidRDefault="00622C5D" w:rsidP="00622C5D">
            <w:r>
              <w:t>Discuss the significance of cost.</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2C5D" w:rsidRDefault="00622C5D" w:rsidP="00622C5D">
            <w:r>
              <w:t>Discussion Board: Cost Control, Cost Defined</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2C5D" w:rsidRPr="0001729D" w:rsidRDefault="00622C5D" w:rsidP="00622C5D">
            <w:r>
              <w:t>Understand the role of the case management in the healthcare delivery system.</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2C5D" w:rsidRDefault="00622C5D" w:rsidP="00622C5D">
            <w:r>
              <w:t>Discussion Board: Case Management</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2C5D" w:rsidRPr="0001729D" w:rsidRDefault="00622C5D" w:rsidP="00622C5D">
            <w:r>
              <w:t>Summarize a proposed budget proposal.</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2C5D" w:rsidRPr="0001729D" w:rsidRDefault="00622C5D" w:rsidP="00622C5D">
            <w:r>
              <w:t>Assignment: Financial Issue Project, Final Budget Issue Project (ongoing)</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6428"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622C5D" w:rsidRPr="0001729D" w:rsidRDefault="00622C5D" w:rsidP="00622C5D">
            <w:r w:rsidRPr="0001729D">
              <w:t>Module 5</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Evaluate your financial issue project.</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Assignment: Financial Issue Project, Final Budget Issue Project (ongoing)</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 the financial issues with managers.</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Board: Budget Implications</w:t>
            </w:r>
          </w:p>
          <w:p w:rsidR="00622C5D" w:rsidRPr="0001729D" w:rsidRDefault="00622C5D" w:rsidP="00622C5D"/>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Produce a financial issue project.</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Assignment: Final Budget Issue Project (ongoing)</w:t>
            </w:r>
          </w:p>
        </w:tc>
      </w:tr>
      <w:tr w:rsidR="00622C5D" w:rsidRPr="0001729D" w:rsidTr="00622C5D">
        <w:tc>
          <w:tcPr>
            <w:tcW w:w="2807" w:type="dxa"/>
            <w:vMerge w:val="restart"/>
            <w:tcBorders>
              <w:top w:val="single" w:sz="4" w:space="0" w:color="auto"/>
              <w:left w:val="single" w:sz="4" w:space="0" w:color="auto"/>
              <w:right w:val="single" w:sz="4" w:space="0" w:color="auto"/>
            </w:tcBorders>
            <w:shd w:val="clear" w:color="auto" w:fill="auto"/>
          </w:tcPr>
          <w:p w:rsidR="00622C5D" w:rsidRPr="00014514" w:rsidRDefault="00622C5D" w:rsidP="00622C5D">
            <w:r w:rsidRPr="00014514">
              <w:t>5. Create a teaching project with solution for financial issue based on evidence-based research.</w:t>
            </w:r>
          </w:p>
        </w:tc>
        <w:tc>
          <w:tcPr>
            <w:tcW w:w="6428"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622C5D" w:rsidRPr="0001729D" w:rsidRDefault="00622C5D" w:rsidP="00622C5D">
            <w:r w:rsidRPr="00014514">
              <w:t>Module 4</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Discuss the significance of cost.</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Discussion Board: Cost Control, Cost Defined</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 xml:space="preserve">Understand the role of the case </w:t>
            </w:r>
            <w:r>
              <w:lastRenderedPageBreak/>
              <w:t>management in the healthcare delivery system.</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622C5D" w:rsidRDefault="00622C5D" w:rsidP="00622C5D">
            <w:r>
              <w:lastRenderedPageBreak/>
              <w:t xml:space="preserve">Discussion Board: Case </w:t>
            </w:r>
            <w:r>
              <w:lastRenderedPageBreak/>
              <w:t>Management</w:t>
            </w:r>
          </w:p>
          <w:p w:rsidR="00622C5D" w:rsidRPr="0001729D" w:rsidRDefault="00622C5D" w:rsidP="00622C5D">
            <w:r>
              <w:t>Survey</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Summarize a proposed budget proposal.</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622C5D" w:rsidRPr="0001729D" w:rsidRDefault="00622C5D" w:rsidP="00622C5D">
            <w:r>
              <w:t>Assignment: Financial Issue Project, Final Budget Issue Project (ongoing)</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64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22C5D" w:rsidRPr="0001729D" w:rsidRDefault="00622C5D" w:rsidP="00622C5D">
            <w:r>
              <w:t>Module 5</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Evaluate your financial issue project.</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Assignment: Final Budget Issue Project (ongoing)</w:t>
            </w:r>
          </w:p>
        </w:tc>
      </w:tr>
      <w:tr w:rsidR="00622C5D" w:rsidRPr="0001729D" w:rsidTr="00622C5D">
        <w:tc>
          <w:tcPr>
            <w:tcW w:w="2807" w:type="dxa"/>
            <w:vMerge/>
            <w:tcBorders>
              <w:left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Discuss the financial issues with managers.</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Discussion Board: Budget Implications</w:t>
            </w:r>
          </w:p>
        </w:tc>
      </w:tr>
      <w:tr w:rsidR="00622C5D" w:rsidRPr="00014514" w:rsidTr="00622C5D">
        <w:tc>
          <w:tcPr>
            <w:tcW w:w="2807" w:type="dxa"/>
            <w:vMerge/>
            <w:tcBorders>
              <w:left w:val="single" w:sz="4" w:space="0" w:color="auto"/>
              <w:bottom w:val="single" w:sz="4" w:space="0" w:color="auto"/>
              <w:right w:val="single" w:sz="4" w:space="0" w:color="auto"/>
            </w:tcBorders>
            <w:shd w:val="clear" w:color="auto" w:fill="auto"/>
          </w:tcPr>
          <w:p w:rsidR="00622C5D" w:rsidRPr="0001729D" w:rsidRDefault="00622C5D" w:rsidP="00622C5D"/>
        </w:tc>
        <w:tc>
          <w:tcPr>
            <w:tcW w:w="3513" w:type="dxa"/>
            <w:tcBorders>
              <w:top w:val="single" w:sz="4" w:space="0" w:color="auto"/>
              <w:left w:val="single" w:sz="4" w:space="0" w:color="auto"/>
              <w:bottom w:val="single" w:sz="4" w:space="0" w:color="auto"/>
              <w:right w:val="single" w:sz="4" w:space="0" w:color="auto"/>
            </w:tcBorders>
            <w:shd w:val="clear" w:color="auto" w:fill="auto"/>
          </w:tcPr>
          <w:p w:rsidR="00622C5D" w:rsidRDefault="00622C5D" w:rsidP="00622C5D">
            <w:r>
              <w:t>Produce a financial issue project.</w:t>
            </w:r>
          </w:p>
        </w:tc>
        <w:tc>
          <w:tcPr>
            <w:tcW w:w="2915" w:type="dxa"/>
            <w:tcBorders>
              <w:top w:val="single" w:sz="4" w:space="0" w:color="auto"/>
              <w:left w:val="single" w:sz="4" w:space="0" w:color="auto"/>
              <w:bottom w:val="single" w:sz="4" w:space="0" w:color="auto"/>
              <w:right w:val="single" w:sz="4" w:space="0" w:color="auto"/>
            </w:tcBorders>
            <w:shd w:val="clear" w:color="auto" w:fill="auto"/>
          </w:tcPr>
          <w:p w:rsidR="00622C5D" w:rsidRPr="0001729D" w:rsidRDefault="00622C5D" w:rsidP="00622C5D">
            <w:r>
              <w:t>Assignment: Final Budget Issue Project (ongoing)</w:t>
            </w:r>
          </w:p>
        </w:tc>
      </w:tr>
    </w:tbl>
    <w:p w:rsidR="00622C5D" w:rsidRPr="0001729D" w:rsidRDefault="00622C5D" w:rsidP="00622C5D"/>
    <w:p w:rsidR="00617C36" w:rsidRDefault="00A84253" w:rsidP="00622C5D">
      <w:pPr>
        <w:rPr>
          <w:rFonts w:ascii="Times New Roman" w:hAnsi="Times New Roman"/>
          <w:sz w:val="24"/>
          <w:szCs w:val="24"/>
          <w:shd w:val="clear" w:color="auto" w:fill="F4F4F4"/>
        </w:rPr>
      </w:pPr>
      <w:r w:rsidRPr="00DF09E6">
        <w:rPr>
          <w:rFonts w:ascii="Times New Roman" w:hAnsi="Times New Roman"/>
          <w:b/>
          <w:sz w:val="24"/>
          <w:szCs w:val="24"/>
          <w:u w:val="single"/>
        </w:rPr>
        <w:t>Required Textbooks and Other Course Materials</w:t>
      </w:r>
      <w:r w:rsidRPr="00DF09E6">
        <w:rPr>
          <w:rFonts w:ascii="Times New Roman" w:hAnsi="Times New Roman"/>
          <w:b/>
          <w:sz w:val="24"/>
          <w:szCs w:val="24"/>
        </w:rPr>
        <w:t xml:space="preserve">: </w:t>
      </w:r>
      <w:r w:rsidR="00A64B56">
        <w:rPr>
          <w:rFonts w:ascii="Times New Roman" w:hAnsi="Times New Roman"/>
          <w:b/>
          <w:color w:val="FF0000"/>
          <w:sz w:val="24"/>
          <w:szCs w:val="24"/>
        </w:rPr>
        <w:t xml:space="preserve"> </w:t>
      </w:r>
      <w:r w:rsidR="00622C5D" w:rsidRPr="00014514">
        <w:rPr>
          <w:rFonts w:ascii="Times New Roman" w:hAnsi="Times New Roman"/>
          <w:sz w:val="24"/>
          <w:szCs w:val="24"/>
          <w:shd w:val="clear" w:color="auto" w:fill="F4F4F4"/>
        </w:rPr>
        <w:t>Leger, J. &amp; Dunham-Taylor, J. (2018). </w:t>
      </w:r>
      <w:r w:rsidR="00622C5D" w:rsidRPr="00014514">
        <w:rPr>
          <w:rStyle w:val="Emphasis"/>
          <w:rFonts w:ascii="Times New Roman" w:hAnsi="Times New Roman"/>
          <w:b/>
          <w:color w:val="111111"/>
          <w:sz w:val="24"/>
          <w:szCs w:val="24"/>
          <w:bdr w:val="none" w:sz="0" w:space="0" w:color="auto" w:frame="1"/>
          <w:shd w:val="clear" w:color="auto" w:fill="F4F4F4"/>
        </w:rPr>
        <w:t xml:space="preserve">Financial Management for Nurse Managers: Merging the Heart with the Dollar. </w:t>
      </w:r>
      <w:r w:rsidR="00622C5D" w:rsidRPr="00014514">
        <w:rPr>
          <w:rFonts w:ascii="Times New Roman" w:hAnsi="Times New Roman"/>
          <w:sz w:val="24"/>
          <w:szCs w:val="24"/>
          <w:shd w:val="clear" w:color="auto" w:fill="F4F4F4"/>
        </w:rPr>
        <w:t xml:space="preserve">4th ed. Burlington: Jones &amp; Bartlett Learning. </w:t>
      </w:r>
    </w:p>
    <w:p w:rsidR="00622C5D" w:rsidRDefault="00622C5D" w:rsidP="00622C5D">
      <w:pPr>
        <w:rPr>
          <w:rFonts w:ascii="Times New Roman" w:hAnsi="Times New Roman"/>
          <w:sz w:val="24"/>
          <w:szCs w:val="24"/>
        </w:rPr>
      </w:pPr>
      <w:bookmarkStart w:id="0" w:name="_GoBack"/>
      <w:bookmarkEnd w:id="0"/>
      <w:r w:rsidRPr="00014514">
        <w:rPr>
          <w:rFonts w:ascii="Times New Roman" w:hAnsi="Times New Roman"/>
          <w:sz w:val="24"/>
          <w:szCs w:val="24"/>
          <w:shd w:val="clear" w:color="auto" w:fill="F4F4F4"/>
        </w:rPr>
        <w:t>APA</w:t>
      </w:r>
      <w:r w:rsidRPr="00014514">
        <w:rPr>
          <w:rFonts w:ascii="Times New Roman" w:hAnsi="Times New Roman"/>
          <w:sz w:val="24"/>
          <w:szCs w:val="24"/>
        </w:rPr>
        <w:t xml:space="preserve"> 6</w:t>
      </w:r>
      <w:r w:rsidRPr="00014514">
        <w:rPr>
          <w:rFonts w:ascii="Times New Roman" w:hAnsi="Times New Roman"/>
          <w:sz w:val="24"/>
          <w:szCs w:val="24"/>
          <w:vertAlign w:val="superscript"/>
        </w:rPr>
        <w:t>th</w:t>
      </w:r>
      <w:r w:rsidRPr="00622C5D">
        <w:rPr>
          <w:rFonts w:ascii="Times New Roman" w:hAnsi="Times New Roman"/>
          <w:sz w:val="24"/>
          <w:szCs w:val="24"/>
        </w:rPr>
        <w:t xml:space="preserve"> Edition.</w:t>
      </w:r>
      <w:r>
        <w:rPr>
          <w:rFonts w:ascii="Times New Roman" w:hAnsi="Times New Roman"/>
          <w:sz w:val="24"/>
          <w:szCs w:val="24"/>
        </w:rPr>
        <w:t xml:space="preserve"> ISBN: 9781284127256</w:t>
      </w:r>
    </w:p>
    <w:p w:rsidR="00A07C0D" w:rsidRDefault="00A07C0D" w:rsidP="00622C5D">
      <w:pPr>
        <w:rPr>
          <w:rFonts w:ascii="Times New Roman" w:hAnsi="Times New Roman"/>
          <w:sz w:val="24"/>
          <w:szCs w:val="24"/>
        </w:rPr>
      </w:pPr>
    </w:p>
    <w:p w:rsidR="00A07C0D" w:rsidRPr="0001729D" w:rsidRDefault="00A07C0D" w:rsidP="00A07C0D">
      <w:pPr>
        <w:pStyle w:val="Default"/>
        <w:rPr>
          <w:sz w:val="22"/>
          <w:szCs w:val="22"/>
        </w:rPr>
      </w:pPr>
      <w:r w:rsidRPr="0001729D">
        <w:rPr>
          <w:sz w:val="22"/>
          <w:szCs w:val="22"/>
        </w:rPr>
        <w:t>Students are expected to use APA style to document resources.  Numerous resources can be found through the UTA Library at the following links:</w:t>
      </w:r>
    </w:p>
    <w:p w:rsidR="00A07C0D" w:rsidRPr="0001729D" w:rsidRDefault="00A07C0D" w:rsidP="00A07C0D">
      <w:pPr>
        <w:pStyle w:val="Default"/>
        <w:widowControl w:val="0"/>
        <w:numPr>
          <w:ilvl w:val="1"/>
          <w:numId w:val="9"/>
        </w:numPr>
        <w:rPr>
          <w:color w:val="auto"/>
          <w:sz w:val="22"/>
          <w:szCs w:val="22"/>
        </w:rPr>
      </w:pPr>
      <w:r w:rsidRPr="0001729D">
        <w:rPr>
          <w:sz w:val="22"/>
          <w:szCs w:val="22"/>
        </w:rPr>
        <w:t xml:space="preserve">APA tutorial link: </w:t>
      </w:r>
      <w:hyperlink r:id="rId9" w:history="1">
        <w:r w:rsidRPr="0001729D">
          <w:rPr>
            <w:rStyle w:val="Hyperlink"/>
            <w:sz w:val="22"/>
            <w:szCs w:val="22"/>
          </w:rPr>
          <w:t>http://www.apastyle.org/learn/tutorials/basics-tutorial.aspx</w:t>
        </w:r>
      </w:hyperlink>
      <w:r w:rsidRPr="0001729D">
        <w:rPr>
          <w:color w:val="auto"/>
          <w:sz w:val="22"/>
          <w:szCs w:val="22"/>
        </w:rPr>
        <w:t xml:space="preserve"> </w:t>
      </w:r>
    </w:p>
    <w:p w:rsidR="00A07C0D" w:rsidRPr="0001729D" w:rsidRDefault="00A07C0D" w:rsidP="00A07C0D">
      <w:pPr>
        <w:pStyle w:val="Default"/>
        <w:widowControl w:val="0"/>
        <w:numPr>
          <w:ilvl w:val="1"/>
          <w:numId w:val="9"/>
        </w:numPr>
        <w:rPr>
          <w:color w:val="auto"/>
          <w:sz w:val="22"/>
          <w:szCs w:val="22"/>
        </w:rPr>
      </w:pPr>
      <w:r w:rsidRPr="0001729D">
        <w:rPr>
          <w:color w:val="auto"/>
          <w:sz w:val="22"/>
          <w:szCs w:val="22"/>
        </w:rPr>
        <w:t xml:space="preserve">UTA CONHI Cover page link: </w:t>
      </w:r>
      <w:hyperlink r:id="rId10" w:history="1">
        <w:r w:rsidRPr="0001729D">
          <w:rPr>
            <w:rStyle w:val="Hyperlink"/>
            <w:sz w:val="22"/>
            <w:szCs w:val="22"/>
          </w:rPr>
          <w:t>http://www.uta.edu/nursing/msn/apaformat</w:t>
        </w:r>
      </w:hyperlink>
      <w:r w:rsidRPr="0001729D">
        <w:rPr>
          <w:color w:val="auto"/>
          <w:sz w:val="22"/>
          <w:szCs w:val="22"/>
        </w:rPr>
        <w:t xml:space="preserve"> </w:t>
      </w:r>
    </w:p>
    <w:p w:rsidR="00A07C0D" w:rsidRPr="0001729D" w:rsidRDefault="00D97E8F" w:rsidP="00A07C0D">
      <w:pPr>
        <w:pStyle w:val="Default"/>
        <w:widowControl w:val="0"/>
        <w:numPr>
          <w:ilvl w:val="1"/>
          <w:numId w:val="9"/>
        </w:numPr>
        <w:rPr>
          <w:color w:val="auto"/>
          <w:sz w:val="22"/>
          <w:szCs w:val="22"/>
        </w:rPr>
      </w:pPr>
      <w:hyperlink r:id="rId11" w:history="1">
        <w:r w:rsidR="00A07C0D" w:rsidRPr="0001729D">
          <w:rPr>
            <w:rStyle w:val="Hyperlink"/>
            <w:sz w:val="22"/>
            <w:szCs w:val="22"/>
          </w:rPr>
          <w:t>http://library.uta.edu/sites/default/files/apa2014.pdf</w:t>
        </w:r>
      </w:hyperlink>
      <w:r w:rsidR="00A07C0D" w:rsidRPr="0001729D">
        <w:rPr>
          <w:color w:val="auto"/>
          <w:sz w:val="22"/>
          <w:szCs w:val="22"/>
        </w:rPr>
        <w:t xml:space="preserve"> </w:t>
      </w:r>
    </w:p>
    <w:p w:rsidR="00A07C0D" w:rsidRPr="0001729D" w:rsidRDefault="00D97E8F" w:rsidP="00A07C0D">
      <w:pPr>
        <w:pStyle w:val="Default"/>
        <w:widowControl w:val="0"/>
        <w:numPr>
          <w:ilvl w:val="1"/>
          <w:numId w:val="9"/>
        </w:numPr>
        <w:rPr>
          <w:color w:val="auto"/>
          <w:sz w:val="22"/>
          <w:szCs w:val="22"/>
        </w:rPr>
      </w:pPr>
      <w:hyperlink r:id="rId12" w:history="1">
        <w:r w:rsidR="00A07C0D" w:rsidRPr="0001729D">
          <w:rPr>
            <w:rStyle w:val="Hyperlink"/>
            <w:sz w:val="22"/>
            <w:szCs w:val="22"/>
          </w:rPr>
          <w:t>http://libguides.uta.edu/apa</w:t>
        </w:r>
      </w:hyperlink>
      <w:r w:rsidR="00A07C0D" w:rsidRPr="0001729D">
        <w:rPr>
          <w:color w:val="auto"/>
          <w:sz w:val="22"/>
          <w:szCs w:val="22"/>
        </w:rPr>
        <w:t xml:space="preserve">  </w:t>
      </w:r>
    </w:p>
    <w:p w:rsidR="00A07C0D" w:rsidRPr="00622C5D" w:rsidRDefault="0091431C" w:rsidP="00A07C0D">
      <w:pPr>
        <w:rPr>
          <w:rFonts w:ascii="Times New Roman" w:hAnsi="Times New Roman"/>
          <w:sz w:val="24"/>
          <w:szCs w:val="24"/>
        </w:rPr>
      </w:pPr>
      <w:r>
        <w:tab/>
      </w:r>
      <w:hyperlink r:id="rId13" w:history="1">
        <w:r w:rsidR="00A07C0D" w:rsidRPr="0001729D">
          <w:rPr>
            <w:rStyle w:val="Hyperlink"/>
            <w:rFonts w:ascii="Arial" w:hAnsi="Arial" w:cs="Arial"/>
          </w:rPr>
          <w:t>http://library.uta.edu/how-to/paper-formatting-apa-st</w:t>
        </w:r>
      </w:hyperlink>
    </w:p>
    <w:p w:rsidR="00A64B56" w:rsidRPr="00EF7D2F" w:rsidRDefault="00A64B56" w:rsidP="00A64B56">
      <w:pPr>
        <w:rPr>
          <w:rFonts w:ascii="Arial" w:hAnsi="Arial" w:cs="Arial"/>
          <w:color w:val="FF0000"/>
          <w:sz w:val="21"/>
          <w:szCs w:val="21"/>
        </w:rPr>
      </w:pPr>
    </w:p>
    <w:p w:rsidR="00A84253" w:rsidRDefault="00A84253" w:rsidP="00A84253">
      <w:pPr>
        <w:rPr>
          <w:rFonts w:ascii="Times New Roman" w:hAnsi="Times New Roman"/>
          <w:b/>
          <w:sz w:val="24"/>
          <w:szCs w:val="24"/>
        </w:rPr>
      </w:pPr>
      <w:r w:rsidRPr="00DF09E6">
        <w:rPr>
          <w:rFonts w:ascii="Times New Roman" w:hAnsi="Times New Roman"/>
          <w:b/>
          <w:sz w:val="24"/>
          <w:szCs w:val="24"/>
          <w:u w:val="single"/>
        </w:rPr>
        <w:t>Descriptions of major assignments and examinations with due dates</w:t>
      </w:r>
      <w:r w:rsidRPr="00DF09E6">
        <w:rPr>
          <w:rFonts w:ascii="Times New Roman" w:hAnsi="Times New Roman"/>
          <w:b/>
          <w:sz w:val="24"/>
          <w:szCs w:val="24"/>
        </w:rPr>
        <w:t xml:space="preserve">: </w:t>
      </w:r>
    </w:p>
    <w:p w:rsidR="00A07C0D" w:rsidRDefault="00A07C0D" w:rsidP="00A84253">
      <w:pPr>
        <w:rPr>
          <w:rFonts w:ascii="Times New Roman" w:hAnsi="Times New Roman"/>
          <w:b/>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
      <w:tblGrid>
        <w:gridCol w:w="4012"/>
        <w:gridCol w:w="2837"/>
        <w:gridCol w:w="2386"/>
      </w:tblGrid>
      <w:tr w:rsidR="00A07C0D" w:rsidRPr="0001729D" w:rsidTr="00A07C0D">
        <w:trPr>
          <w:tblHeader/>
        </w:trPr>
        <w:tc>
          <w:tcPr>
            <w:tcW w:w="4012" w:type="dxa"/>
            <w:shd w:val="clear" w:color="auto" w:fill="0070C0"/>
            <w:vAlign w:val="center"/>
          </w:tcPr>
          <w:p w:rsidR="00A07C0D" w:rsidRPr="0001729D" w:rsidRDefault="00A07C0D" w:rsidP="00917A36">
            <w:pPr>
              <w:pStyle w:val="Default"/>
              <w:tabs>
                <w:tab w:val="left" w:pos="3580"/>
              </w:tabs>
              <w:rPr>
                <w:b/>
                <w:color w:val="FFFFFF"/>
                <w:sz w:val="22"/>
                <w:szCs w:val="22"/>
              </w:rPr>
            </w:pPr>
            <w:r w:rsidRPr="0001729D">
              <w:rPr>
                <w:b/>
                <w:color w:val="FFFFFF"/>
                <w:sz w:val="22"/>
                <w:szCs w:val="22"/>
              </w:rPr>
              <w:t>Required Components for Course Credit</w:t>
            </w:r>
          </w:p>
        </w:tc>
        <w:tc>
          <w:tcPr>
            <w:tcW w:w="2837" w:type="dxa"/>
            <w:shd w:val="clear" w:color="auto" w:fill="0070C0"/>
            <w:vAlign w:val="center"/>
          </w:tcPr>
          <w:p w:rsidR="00A07C0D" w:rsidRPr="0001729D" w:rsidRDefault="00A07C0D" w:rsidP="00917A36">
            <w:pPr>
              <w:pStyle w:val="Default"/>
              <w:tabs>
                <w:tab w:val="left" w:pos="3580"/>
              </w:tabs>
              <w:jc w:val="center"/>
              <w:rPr>
                <w:b/>
                <w:color w:val="FFFFFF"/>
                <w:sz w:val="22"/>
                <w:szCs w:val="22"/>
              </w:rPr>
            </w:pPr>
            <w:r w:rsidRPr="0001729D">
              <w:rPr>
                <w:b/>
                <w:color w:val="FFFFFF"/>
                <w:sz w:val="22"/>
                <w:szCs w:val="22"/>
              </w:rPr>
              <w:t>Percentage Value</w:t>
            </w:r>
          </w:p>
          <w:p w:rsidR="00A07C0D" w:rsidRPr="0001729D" w:rsidRDefault="00A07C0D" w:rsidP="00917A36">
            <w:pPr>
              <w:pStyle w:val="Default"/>
              <w:tabs>
                <w:tab w:val="left" w:pos="3580"/>
              </w:tabs>
              <w:jc w:val="center"/>
              <w:rPr>
                <w:b/>
                <w:color w:val="FFFFFF"/>
                <w:sz w:val="22"/>
                <w:szCs w:val="22"/>
              </w:rPr>
            </w:pPr>
            <w:r w:rsidRPr="0001729D">
              <w:rPr>
                <w:b/>
                <w:color w:val="FFFFFF"/>
                <w:sz w:val="22"/>
                <w:szCs w:val="22"/>
              </w:rPr>
              <w:t>Within the Course</w:t>
            </w:r>
          </w:p>
        </w:tc>
        <w:tc>
          <w:tcPr>
            <w:tcW w:w="2386" w:type="dxa"/>
            <w:shd w:val="clear" w:color="auto" w:fill="0070C0"/>
          </w:tcPr>
          <w:p w:rsidR="00A07C0D" w:rsidRPr="0001729D" w:rsidRDefault="00A07C0D" w:rsidP="00917A36">
            <w:pPr>
              <w:pStyle w:val="Default"/>
              <w:tabs>
                <w:tab w:val="left" w:pos="3580"/>
              </w:tabs>
              <w:jc w:val="center"/>
              <w:rPr>
                <w:b/>
                <w:color w:val="FFFFFF"/>
                <w:sz w:val="22"/>
                <w:szCs w:val="22"/>
              </w:rPr>
            </w:pPr>
            <w:r>
              <w:rPr>
                <w:b/>
                <w:color w:val="FFFFFF"/>
                <w:sz w:val="22"/>
                <w:szCs w:val="22"/>
              </w:rPr>
              <w:t xml:space="preserve">Due Date </w:t>
            </w:r>
          </w:p>
        </w:tc>
      </w:tr>
      <w:tr w:rsidR="00A07C0D" w:rsidRPr="00CB0E1B" w:rsidTr="00A07C0D">
        <w:tc>
          <w:tcPr>
            <w:tcW w:w="4012" w:type="dxa"/>
            <w:shd w:val="clear" w:color="auto" w:fill="auto"/>
            <w:vAlign w:val="center"/>
          </w:tcPr>
          <w:p w:rsidR="00A07C0D" w:rsidRPr="00CB0E1B" w:rsidRDefault="00A07C0D" w:rsidP="00917A36">
            <w:pPr>
              <w:pStyle w:val="Default"/>
              <w:tabs>
                <w:tab w:val="left" w:pos="3580"/>
              </w:tabs>
              <w:rPr>
                <w:color w:val="auto"/>
                <w:sz w:val="22"/>
                <w:szCs w:val="22"/>
              </w:rPr>
            </w:pPr>
            <w:r w:rsidRPr="00CB0E1B">
              <w:rPr>
                <w:color w:val="auto"/>
                <w:sz w:val="22"/>
                <w:szCs w:val="22"/>
              </w:rPr>
              <w:t>Staffing Module Assignment (Excel Spreadsheet)</w:t>
            </w:r>
          </w:p>
        </w:tc>
        <w:tc>
          <w:tcPr>
            <w:tcW w:w="2837" w:type="dxa"/>
            <w:shd w:val="clear" w:color="auto" w:fill="auto"/>
            <w:vAlign w:val="center"/>
          </w:tcPr>
          <w:p w:rsidR="00A07C0D" w:rsidRPr="00CB0E1B" w:rsidRDefault="00A07C0D" w:rsidP="00917A36">
            <w:pPr>
              <w:pStyle w:val="Default"/>
              <w:tabs>
                <w:tab w:val="left" w:pos="3580"/>
              </w:tabs>
              <w:jc w:val="center"/>
              <w:rPr>
                <w:color w:val="auto"/>
                <w:sz w:val="22"/>
                <w:szCs w:val="22"/>
              </w:rPr>
            </w:pPr>
            <w:r w:rsidRPr="00CB0E1B">
              <w:rPr>
                <w:color w:val="auto"/>
                <w:sz w:val="22"/>
                <w:szCs w:val="22"/>
              </w:rPr>
              <w:t>30%</w:t>
            </w:r>
          </w:p>
        </w:tc>
        <w:tc>
          <w:tcPr>
            <w:tcW w:w="2386" w:type="dxa"/>
          </w:tcPr>
          <w:p w:rsidR="00A07C0D" w:rsidRPr="00CB0E1B" w:rsidRDefault="00A07C0D" w:rsidP="00917A36">
            <w:pPr>
              <w:pStyle w:val="Default"/>
              <w:tabs>
                <w:tab w:val="left" w:pos="3580"/>
              </w:tabs>
              <w:jc w:val="center"/>
              <w:rPr>
                <w:color w:val="auto"/>
                <w:sz w:val="22"/>
                <w:szCs w:val="22"/>
              </w:rPr>
            </w:pPr>
          </w:p>
        </w:tc>
      </w:tr>
      <w:tr w:rsidR="00A07C0D" w:rsidRPr="00CB0E1B" w:rsidTr="00A07C0D">
        <w:tc>
          <w:tcPr>
            <w:tcW w:w="4012" w:type="dxa"/>
            <w:shd w:val="clear" w:color="auto" w:fill="auto"/>
            <w:vAlign w:val="center"/>
          </w:tcPr>
          <w:p w:rsidR="00A07C0D" w:rsidRPr="00CB0E1B" w:rsidRDefault="00A07C0D" w:rsidP="00917A36">
            <w:pPr>
              <w:pStyle w:val="Default"/>
              <w:tabs>
                <w:tab w:val="left" w:pos="3580"/>
              </w:tabs>
              <w:rPr>
                <w:color w:val="auto"/>
                <w:sz w:val="22"/>
                <w:szCs w:val="22"/>
              </w:rPr>
            </w:pPr>
            <w:r w:rsidRPr="00CB0E1B">
              <w:rPr>
                <w:color w:val="auto"/>
                <w:sz w:val="22"/>
                <w:szCs w:val="22"/>
              </w:rPr>
              <w:t>Financial Budget Assignment (Formal APA Paper)</w:t>
            </w:r>
          </w:p>
        </w:tc>
        <w:tc>
          <w:tcPr>
            <w:tcW w:w="2837" w:type="dxa"/>
            <w:shd w:val="clear" w:color="auto" w:fill="auto"/>
            <w:vAlign w:val="center"/>
          </w:tcPr>
          <w:p w:rsidR="00A07C0D" w:rsidRPr="00CB0E1B" w:rsidRDefault="00A07C0D" w:rsidP="00917A36">
            <w:pPr>
              <w:pStyle w:val="Default"/>
              <w:tabs>
                <w:tab w:val="left" w:pos="3580"/>
              </w:tabs>
              <w:jc w:val="center"/>
              <w:rPr>
                <w:color w:val="auto"/>
                <w:sz w:val="22"/>
                <w:szCs w:val="22"/>
              </w:rPr>
            </w:pPr>
            <w:r w:rsidRPr="00CB0E1B">
              <w:rPr>
                <w:color w:val="auto"/>
                <w:sz w:val="22"/>
                <w:szCs w:val="22"/>
              </w:rPr>
              <w:t>30%</w:t>
            </w:r>
          </w:p>
        </w:tc>
        <w:tc>
          <w:tcPr>
            <w:tcW w:w="2386" w:type="dxa"/>
          </w:tcPr>
          <w:p w:rsidR="00A07C0D" w:rsidRPr="00CB0E1B" w:rsidRDefault="00A07C0D" w:rsidP="00917A36">
            <w:pPr>
              <w:pStyle w:val="Default"/>
              <w:tabs>
                <w:tab w:val="left" w:pos="3580"/>
              </w:tabs>
              <w:jc w:val="center"/>
              <w:rPr>
                <w:color w:val="auto"/>
                <w:sz w:val="22"/>
                <w:szCs w:val="22"/>
              </w:rPr>
            </w:pPr>
          </w:p>
        </w:tc>
      </w:tr>
      <w:tr w:rsidR="00A07C0D" w:rsidRPr="00CB0E1B" w:rsidTr="00A07C0D">
        <w:tc>
          <w:tcPr>
            <w:tcW w:w="4012" w:type="dxa"/>
            <w:shd w:val="clear" w:color="auto" w:fill="auto"/>
            <w:vAlign w:val="center"/>
          </w:tcPr>
          <w:p w:rsidR="00A07C0D" w:rsidRPr="00CB0E1B" w:rsidRDefault="00A07C0D" w:rsidP="00917A36">
            <w:pPr>
              <w:pStyle w:val="Default"/>
              <w:tabs>
                <w:tab w:val="left" w:pos="3580"/>
              </w:tabs>
              <w:rPr>
                <w:color w:val="auto"/>
                <w:sz w:val="22"/>
                <w:szCs w:val="22"/>
              </w:rPr>
            </w:pPr>
            <w:r w:rsidRPr="00CB0E1B">
              <w:rPr>
                <w:color w:val="auto"/>
                <w:sz w:val="22"/>
                <w:szCs w:val="22"/>
              </w:rPr>
              <w:t>Final Financial Budget PowerPoint Presentation with signed Proctor agreement and evaluation</w:t>
            </w:r>
          </w:p>
        </w:tc>
        <w:tc>
          <w:tcPr>
            <w:tcW w:w="2837" w:type="dxa"/>
            <w:shd w:val="clear" w:color="auto" w:fill="auto"/>
            <w:vAlign w:val="center"/>
          </w:tcPr>
          <w:p w:rsidR="00A07C0D" w:rsidRPr="00CB0E1B" w:rsidRDefault="00A07C0D" w:rsidP="00917A36">
            <w:pPr>
              <w:pStyle w:val="Default"/>
              <w:tabs>
                <w:tab w:val="left" w:pos="3580"/>
              </w:tabs>
              <w:jc w:val="center"/>
              <w:rPr>
                <w:color w:val="auto"/>
                <w:sz w:val="22"/>
                <w:szCs w:val="22"/>
              </w:rPr>
            </w:pPr>
            <w:r w:rsidRPr="00CB0E1B">
              <w:rPr>
                <w:color w:val="auto"/>
                <w:sz w:val="22"/>
                <w:szCs w:val="22"/>
              </w:rPr>
              <w:t>30%</w:t>
            </w:r>
          </w:p>
        </w:tc>
        <w:tc>
          <w:tcPr>
            <w:tcW w:w="2386" w:type="dxa"/>
          </w:tcPr>
          <w:p w:rsidR="00A07C0D" w:rsidRPr="00CB0E1B" w:rsidRDefault="00A07C0D" w:rsidP="00917A36">
            <w:pPr>
              <w:pStyle w:val="Default"/>
              <w:tabs>
                <w:tab w:val="left" w:pos="3580"/>
              </w:tabs>
              <w:jc w:val="center"/>
              <w:rPr>
                <w:color w:val="auto"/>
                <w:sz w:val="22"/>
                <w:szCs w:val="22"/>
              </w:rPr>
            </w:pPr>
          </w:p>
        </w:tc>
      </w:tr>
      <w:tr w:rsidR="00A07C0D" w:rsidRPr="00CB0E1B" w:rsidTr="00A07C0D">
        <w:tc>
          <w:tcPr>
            <w:tcW w:w="4012" w:type="dxa"/>
            <w:shd w:val="clear" w:color="auto" w:fill="auto"/>
            <w:vAlign w:val="center"/>
          </w:tcPr>
          <w:p w:rsidR="00A07C0D" w:rsidRPr="00CB0E1B" w:rsidRDefault="00A07C0D" w:rsidP="00917A36">
            <w:pPr>
              <w:pStyle w:val="Default"/>
              <w:tabs>
                <w:tab w:val="left" w:pos="3580"/>
              </w:tabs>
              <w:rPr>
                <w:color w:val="auto"/>
                <w:sz w:val="22"/>
                <w:szCs w:val="22"/>
              </w:rPr>
            </w:pPr>
            <w:r w:rsidRPr="00CB0E1B">
              <w:rPr>
                <w:color w:val="auto"/>
                <w:sz w:val="22"/>
                <w:szCs w:val="22"/>
              </w:rPr>
              <w:t>Weekly Discussion Boards and Surveys</w:t>
            </w:r>
          </w:p>
          <w:p w:rsidR="00A07C0D" w:rsidRPr="00CB0E1B" w:rsidRDefault="00A07C0D" w:rsidP="00917A36">
            <w:pPr>
              <w:pStyle w:val="Default"/>
              <w:tabs>
                <w:tab w:val="left" w:pos="3580"/>
              </w:tabs>
              <w:rPr>
                <w:color w:val="auto"/>
                <w:sz w:val="22"/>
                <w:szCs w:val="22"/>
              </w:rPr>
            </w:pPr>
          </w:p>
        </w:tc>
        <w:tc>
          <w:tcPr>
            <w:tcW w:w="2837" w:type="dxa"/>
            <w:shd w:val="clear" w:color="auto" w:fill="auto"/>
            <w:vAlign w:val="center"/>
          </w:tcPr>
          <w:p w:rsidR="00A07C0D" w:rsidRPr="00CB0E1B" w:rsidRDefault="00A07C0D" w:rsidP="00917A36">
            <w:pPr>
              <w:pStyle w:val="Default"/>
              <w:tabs>
                <w:tab w:val="left" w:pos="3580"/>
              </w:tabs>
              <w:jc w:val="center"/>
              <w:rPr>
                <w:color w:val="auto"/>
                <w:sz w:val="22"/>
                <w:szCs w:val="22"/>
              </w:rPr>
            </w:pPr>
            <w:r w:rsidRPr="00CB0E1B">
              <w:rPr>
                <w:color w:val="auto"/>
                <w:sz w:val="22"/>
                <w:szCs w:val="22"/>
              </w:rPr>
              <w:t>10%</w:t>
            </w:r>
          </w:p>
        </w:tc>
        <w:tc>
          <w:tcPr>
            <w:tcW w:w="2386" w:type="dxa"/>
          </w:tcPr>
          <w:p w:rsidR="00A07C0D" w:rsidRPr="00CB0E1B" w:rsidRDefault="00A07C0D" w:rsidP="00917A36">
            <w:pPr>
              <w:pStyle w:val="Default"/>
              <w:tabs>
                <w:tab w:val="left" w:pos="3580"/>
              </w:tabs>
              <w:jc w:val="center"/>
              <w:rPr>
                <w:color w:val="auto"/>
                <w:sz w:val="22"/>
                <w:szCs w:val="22"/>
              </w:rPr>
            </w:pPr>
          </w:p>
        </w:tc>
      </w:tr>
    </w:tbl>
    <w:p w:rsidR="00A07C0D" w:rsidRPr="00DF09E6" w:rsidRDefault="00A07C0D" w:rsidP="00A84253">
      <w:pPr>
        <w:rPr>
          <w:rFonts w:ascii="Times New Roman" w:hAnsi="Times New Roman"/>
          <w:sz w:val="24"/>
          <w:szCs w:val="24"/>
        </w:rPr>
      </w:pPr>
    </w:p>
    <w:p w:rsidR="00BD2A94" w:rsidRDefault="00BD2A94" w:rsidP="00B10DF6">
      <w:pPr>
        <w:pStyle w:val="Heading3"/>
        <w:rPr>
          <w:rFonts w:ascii="Times New Roman" w:hAnsi="Times New Roman" w:cs="Times New Roman"/>
          <w:b/>
          <w:color w:val="auto"/>
        </w:rPr>
      </w:pPr>
    </w:p>
    <w:p w:rsidR="00BD2A94" w:rsidRDefault="00BD2A94" w:rsidP="00B10DF6">
      <w:pPr>
        <w:pStyle w:val="Heading3"/>
        <w:rPr>
          <w:rFonts w:ascii="Times New Roman" w:hAnsi="Times New Roman" w:cs="Times New Roman"/>
          <w:b/>
          <w:color w:val="auto"/>
        </w:rPr>
      </w:pPr>
    </w:p>
    <w:p w:rsidR="00B10DF6" w:rsidRPr="00B10DF6" w:rsidRDefault="00B10DF6" w:rsidP="00B10DF6">
      <w:pPr>
        <w:pStyle w:val="Heading3"/>
        <w:rPr>
          <w:rFonts w:ascii="Times New Roman" w:hAnsi="Times New Roman" w:cs="Times New Roman"/>
          <w:b/>
          <w:color w:val="auto"/>
        </w:rPr>
      </w:pPr>
      <w:r w:rsidRPr="00B10DF6">
        <w:rPr>
          <w:rFonts w:ascii="Times New Roman" w:hAnsi="Times New Roman" w:cs="Times New Roman"/>
          <w:b/>
          <w:color w:val="auto"/>
        </w:rPr>
        <w:t>Discussion Boards</w:t>
      </w:r>
    </w:p>
    <w:p w:rsidR="00B10DF6" w:rsidRPr="00B10DF6" w:rsidRDefault="00B10DF6" w:rsidP="00B10DF6">
      <w:pPr>
        <w:pStyle w:val="NoSpacing1"/>
        <w:ind w:left="360"/>
        <w:rPr>
          <w:rFonts w:ascii="Times New Roman" w:hAnsi="Times New Roman"/>
          <w:sz w:val="24"/>
          <w:szCs w:val="24"/>
        </w:rPr>
      </w:pPr>
      <w:r w:rsidRPr="00B10DF6">
        <w:rPr>
          <w:rFonts w:ascii="Times New Roman" w:hAnsi="Times New Roman"/>
          <w:sz w:val="24"/>
          <w:szCs w:val="24"/>
        </w:rPr>
        <w:t xml:space="preserve">Discussion participation is crucial to your learning and success in the course. </w:t>
      </w:r>
    </w:p>
    <w:p w:rsidR="00B10DF6" w:rsidRPr="00B10DF6" w:rsidRDefault="00B10DF6" w:rsidP="00B10DF6">
      <w:pPr>
        <w:pStyle w:val="BodyText"/>
        <w:numPr>
          <w:ilvl w:val="0"/>
          <w:numId w:val="11"/>
        </w:numPr>
        <w:rPr>
          <w:rFonts w:ascii="Times New Roman" w:hAnsi="Times New Roman" w:cs="Times New Roman"/>
        </w:rPr>
      </w:pPr>
      <w:r w:rsidRPr="00B10DF6">
        <w:rPr>
          <w:rFonts w:ascii="Times New Roman" w:hAnsi="Times New Roman" w:cs="Times New Roman"/>
        </w:rPr>
        <w:t xml:space="preserve">In order to receive full credit for each module discussion, you must contribute to  discussions </w:t>
      </w:r>
      <w:r>
        <w:rPr>
          <w:rFonts w:ascii="Times New Roman" w:hAnsi="Times New Roman" w:cs="Times New Roman"/>
        </w:rPr>
        <w:t>through</w:t>
      </w:r>
      <w:r w:rsidRPr="00B10DF6">
        <w:rPr>
          <w:rFonts w:ascii="Times New Roman" w:hAnsi="Times New Roman" w:cs="Times New Roman"/>
        </w:rPr>
        <w:t xml:space="preserve"> postings as required by discussion board guidelines and rubrics.</w:t>
      </w:r>
    </w:p>
    <w:p w:rsidR="00B10DF6" w:rsidRPr="00B10DF6" w:rsidRDefault="00B10DF6" w:rsidP="00B10DF6">
      <w:pPr>
        <w:pStyle w:val="BodyText"/>
        <w:numPr>
          <w:ilvl w:val="0"/>
          <w:numId w:val="11"/>
        </w:numPr>
        <w:rPr>
          <w:rFonts w:ascii="Times New Roman" w:hAnsi="Times New Roman" w:cs="Times New Roman"/>
        </w:rPr>
      </w:pPr>
      <w:r w:rsidRPr="00B10DF6">
        <w:rPr>
          <w:rFonts w:ascii="Times New Roman" w:hAnsi="Times New Roman" w:cs="Times New Roman"/>
        </w:rPr>
        <w:t xml:space="preserve">A substantive post is thoughtful and includes reflection, elaboration, analysis, application, synthesis and/or evaluation. In your initial post you must also provide personal insights which includes: </w:t>
      </w:r>
    </w:p>
    <w:p w:rsidR="00B10DF6" w:rsidRPr="00B10DF6" w:rsidRDefault="00B10DF6" w:rsidP="00B10DF6">
      <w:pPr>
        <w:pStyle w:val="BodyText"/>
        <w:numPr>
          <w:ilvl w:val="1"/>
          <w:numId w:val="11"/>
        </w:numPr>
        <w:rPr>
          <w:rFonts w:ascii="Times New Roman" w:hAnsi="Times New Roman" w:cs="Times New Roman"/>
        </w:rPr>
      </w:pPr>
      <w:r w:rsidRPr="00B10DF6">
        <w:rPr>
          <w:rFonts w:ascii="Times New Roman" w:hAnsi="Times New Roman" w:cs="Times New Roman"/>
        </w:rPr>
        <w:t xml:space="preserve">How this information impacts the role of a nurse educator </w:t>
      </w:r>
      <w:r w:rsidRPr="00B10DF6">
        <w:rPr>
          <w:rFonts w:ascii="Times New Roman" w:hAnsi="Times New Roman" w:cs="Times New Roman"/>
          <w:u w:val="single"/>
        </w:rPr>
        <w:t>and</w:t>
      </w:r>
      <w:r w:rsidRPr="00B10DF6">
        <w:rPr>
          <w:rFonts w:ascii="Times New Roman" w:hAnsi="Times New Roman" w:cs="Times New Roman"/>
        </w:rPr>
        <w:t xml:space="preserve"> </w:t>
      </w:r>
    </w:p>
    <w:p w:rsidR="00B10DF6" w:rsidRPr="00B10DF6" w:rsidRDefault="00B10DF6" w:rsidP="00B10DF6">
      <w:pPr>
        <w:pStyle w:val="BodyText"/>
        <w:numPr>
          <w:ilvl w:val="1"/>
          <w:numId w:val="11"/>
        </w:numPr>
        <w:rPr>
          <w:rFonts w:ascii="Times New Roman" w:hAnsi="Times New Roman" w:cs="Times New Roman"/>
        </w:rPr>
      </w:pPr>
      <w:r w:rsidRPr="00B10DF6">
        <w:rPr>
          <w:rFonts w:ascii="Times New Roman" w:hAnsi="Times New Roman" w:cs="Times New Roman"/>
        </w:rPr>
        <w:t>How it can be applied to nursing education</w:t>
      </w:r>
    </w:p>
    <w:p w:rsidR="00B10DF6" w:rsidRPr="00B10DF6" w:rsidRDefault="00B10DF6" w:rsidP="00B10DF6">
      <w:pPr>
        <w:pStyle w:val="BodyText"/>
        <w:numPr>
          <w:ilvl w:val="0"/>
          <w:numId w:val="11"/>
        </w:numPr>
        <w:rPr>
          <w:rFonts w:ascii="Times New Roman" w:hAnsi="Times New Roman" w:cs="Times New Roman"/>
        </w:rPr>
      </w:pPr>
      <w:r w:rsidRPr="00B10DF6">
        <w:rPr>
          <w:rFonts w:ascii="Times New Roman" w:hAnsi="Times New Roman" w:cs="Times New Roman"/>
        </w:rPr>
        <w:t xml:space="preserve">Please refer to the Guidelines for Substantive Posts and the Discussion board grading rubric. </w:t>
      </w:r>
    </w:p>
    <w:p w:rsidR="00B10DF6" w:rsidRPr="00B10DF6" w:rsidRDefault="00B10DF6" w:rsidP="00B10DF6">
      <w:pPr>
        <w:pStyle w:val="NoSpacing"/>
        <w:numPr>
          <w:ilvl w:val="0"/>
          <w:numId w:val="11"/>
        </w:numPr>
        <w:rPr>
          <w:rFonts w:ascii="Times New Roman" w:hAnsi="Times New Roman"/>
          <w:sz w:val="24"/>
          <w:szCs w:val="24"/>
        </w:rPr>
      </w:pPr>
      <w:r w:rsidRPr="00B10DF6">
        <w:rPr>
          <w:rFonts w:ascii="Times New Roman" w:hAnsi="Times New Roman"/>
          <w:sz w:val="24"/>
          <w:szCs w:val="24"/>
        </w:rPr>
        <w:t>Late Discussion Board Posts will receive a minus 10 points for the first day and a result of zero after one day.</w:t>
      </w:r>
    </w:p>
    <w:p w:rsidR="00B10DF6" w:rsidRDefault="00B10DF6" w:rsidP="00A07C0D">
      <w:pPr>
        <w:pStyle w:val="Default"/>
        <w:tabs>
          <w:tab w:val="left" w:pos="3580"/>
        </w:tabs>
        <w:rPr>
          <w:rFonts w:ascii="Times New Roman" w:hAnsi="Times New Roman"/>
          <w:b/>
          <w:u w:val="single"/>
        </w:rPr>
      </w:pPr>
    </w:p>
    <w:p w:rsidR="00AB76C2" w:rsidRPr="00173C56" w:rsidRDefault="00A84253" w:rsidP="00A07C0D">
      <w:pPr>
        <w:pStyle w:val="Default"/>
        <w:tabs>
          <w:tab w:val="left" w:pos="3580"/>
        </w:tabs>
        <w:rPr>
          <w:rFonts w:ascii="Times New Roman" w:hAnsi="Times New Roman"/>
        </w:rPr>
      </w:pPr>
      <w:r w:rsidRPr="00D053A6">
        <w:rPr>
          <w:rFonts w:ascii="Times New Roman" w:hAnsi="Times New Roman"/>
          <w:b/>
          <w:u w:val="single"/>
        </w:rPr>
        <w:t>Attendance Policy</w:t>
      </w:r>
      <w:r w:rsidRPr="00D053A6">
        <w:rPr>
          <w:rFonts w:ascii="Times New Roman" w:hAnsi="Times New Roman"/>
          <w:b/>
        </w:rPr>
        <w:t xml:space="preserve">: </w:t>
      </w:r>
      <w:r w:rsidR="00AB76C2" w:rsidRPr="00173C56">
        <w:rPr>
          <w:rFonts w:ascii="Times New Roman" w:hAnsi="Times New Roman"/>
        </w:rPr>
        <w:t xml:space="preserve">At The University of Texas at Arlington, taking attendance is not required but attendance is a critical indicator in student success. Each faculty member is free to develop his or her own methods of evaluating students’ academic performance, which includes establishing course-specific policies on attendance. As the instructor of this section, </w:t>
      </w:r>
      <w:r w:rsidR="00A07C0D" w:rsidRPr="00A07C0D">
        <w:rPr>
          <w:rFonts w:ascii="Times New Roman" w:hAnsi="Times New Roman" w:cs="Times New Roman"/>
          <w:color w:val="auto"/>
        </w:rPr>
        <w:t>student attendance in this online course is required virtually as needed to successfully complete course assignments and assessments within the required timelines.</w:t>
      </w:r>
      <w:r w:rsidR="00A07C0D">
        <w:rPr>
          <w:rFonts w:ascii="Times New Roman" w:eastAsia="SimSun" w:hAnsi="Times New Roman" w:cs="Times New Roman"/>
          <w:color w:val="auto"/>
          <w:lang w:eastAsia="zh-CN"/>
        </w:rPr>
        <w:t xml:space="preserve"> </w:t>
      </w:r>
      <w:r w:rsidR="00AB76C2" w:rsidRPr="00173C56">
        <w:rPr>
          <w:rFonts w:ascii="Times New Roman" w:hAnsi="Times New Roman"/>
        </w:rPr>
        <w:t>However,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rsidR="00AB76C2" w:rsidRDefault="00AB76C2" w:rsidP="00AB76C2">
      <w:pPr>
        <w:rPr>
          <w:rFonts w:ascii="Arial" w:hAnsi="Arial" w:cs="Arial"/>
          <w:sz w:val="21"/>
          <w:szCs w:val="21"/>
        </w:rPr>
      </w:pPr>
    </w:p>
    <w:p w:rsidR="00051D0E" w:rsidRPr="00014514" w:rsidRDefault="00A84253" w:rsidP="00051D0E">
      <w:pPr>
        <w:pStyle w:val="Heading2"/>
        <w:rPr>
          <w:rFonts w:ascii="Times New Roman" w:hAnsi="Times New Roman" w:cs="Times New Roman"/>
          <w:b/>
          <w:bCs/>
          <w:color w:val="auto"/>
          <w:sz w:val="24"/>
          <w:szCs w:val="24"/>
        </w:rPr>
      </w:pPr>
      <w:r w:rsidRPr="00014514">
        <w:rPr>
          <w:rFonts w:ascii="Times New Roman" w:hAnsi="Times New Roman" w:cs="Times New Roman"/>
          <w:b/>
          <w:color w:val="auto"/>
          <w:sz w:val="24"/>
          <w:szCs w:val="24"/>
        </w:rPr>
        <w:t xml:space="preserve">Other Requirements: </w:t>
      </w:r>
      <w:r w:rsidR="00051D0E" w:rsidRPr="00014514">
        <w:rPr>
          <w:rFonts w:ascii="Times New Roman" w:hAnsi="Times New Roman" w:cs="Times New Roman"/>
          <w:b/>
          <w:color w:val="auto"/>
          <w:sz w:val="24"/>
          <w:szCs w:val="24"/>
        </w:rPr>
        <w:t>Technology</w:t>
      </w:r>
      <w:r w:rsidR="00051D0E" w:rsidRPr="00014514">
        <w:rPr>
          <w:rFonts w:ascii="Times New Roman" w:hAnsi="Times New Roman" w:cs="Times New Roman"/>
          <w:b/>
          <w:color w:val="auto"/>
          <w:spacing w:val="-7"/>
          <w:sz w:val="24"/>
          <w:szCs w:val="24"/>
        </w:rPr>
        <w:t xml:space="preserve"> </w:t>
      </w:r>
      <w:r w:rsidR="00051D0E" w:rsidRPr="00014514">
        <w:rPr>
          <w:rFonts w:ascii="Times New Roman" w:hAnsi="Times New Roman" w:cs="Times New Roman"/>
          <w:b/>
          <w:color w:val="auto"/>
          <w:sz w:val="24"/>
          <w:szCs w:val="24"/>
        </w:rPr>
        <w:t>Requirements</w:t>
      </w:r>
    </w:p>
    <w:p w:rsidR="00051D0E" w:rsidRPr="00051D0E" w:rsidRDefault="00051D0E" w:rsidP="00051D0E">
      <w:pPr>
        <w:rPr>
          <w:rFonts w:ascii="Times New Roman" w:hAnsi="Times New Roman"/>
          <w:sz w:val="24"/>
          <w:szCs w:val="24"/>
        </w:rPr>
      </w:pPr>
      <w:r w:rsidRPr="00051D0E">
        <w:rPr>
          <w:rFonts w:ascii="Times New Roman" w:hAnsi="Times New Roman"/>
          <w:sz w:val="24"/>
          <w:szCs w:val="24"/>
        </w:rPr>
        <w:t>Students</w:t>
      </w:r>
      <w:r w:rsidRPr="00051D0E">
        <w:rPr>
          <w:rFonts w:ascii="Times New Roman" w:hAnsi="Times New Roman"/>
          <w:spacing w:val="-2"/>
          <w:sz w:val="24"/>
          <w:szCs w:val="24"/>
        </w:rPr>
        <w:t xml:space="preserve"> </w:t>
      </w:r>
      <w:r w:rsidRPr="00051D0E">
        <w:rPr>
          <w:rFonts w:ascii="Times New Roman" w:hAnsi="Times New Roman"/>
          <w:sz w:val="24"/>
          <w:szCs w:val="24"/>
        </w:rPr>
        <w:t xml:space="preserve">must </w:t>
      </w:r>
      <w:r w:rsidRPr="00051D0E">
        <w:rPr>
          <w:rFonts w:ascii="Times New Roman" w:hAnsi="Times New Roman"/>
          <w:spacing w:val="-2"/>
          <w:sz w:val="24"/>
          <w:szCs w:val="24"/>
        </w:rPr>
        <w:t>have</w:t>
      </w:r>
      <w:r w:rsidRPr="00051D0E">
        <w:rPr>
          <w:rFonts w:ascii="Times New Roman" w:hAnsi="Times New Roman"/>
          <w:sz w:val="24"/>
          <w:szCs w:val="24"/>
        </w:rPr>
        <w:t xml:space="preserve"> an</w:t>
      </w:r>
      <w:r w:rsidRPr="00051D0E">
        <w:rPr>
          <w:rFonts w:ascii="Times New Roman" w:hAnsi="Times New Roman"/>
          <w:spacing w:val="-2"/>
          <w:sz w:val="24"/>
          <w:szCs w:val="24"/>
        </w:rPr>
        <w:t xml:space="preserve"> </w:t>
      </w:r>
      <w:r w:rsidRPr="00051D0E">
        <w:rPr>
          <w:rFonts w:ascii="Times New Roman" w:hAnsi="Times New Roman"/>
          <w:sz w:val="24"/>
          <w:szCs w:val="24"/>
        </w:rPr>
        <w:t>up-to-date computer system</w:t>
      </w:r>
      <w:r w:rsidRPr="00051D0E">
        <w:rPr>
          <w:rFonts w:ascii="Times New Roman" w:hAnsi="Times New Roman"/>
          <w:spacing w:val="1"/>
          <w:sz w:val="24"/>
          <w:szCs w:val="24"/>
        </w:rPr>
        <w:t xml:space="preserve"> </w:t>
      </w:r>
      <w:r w:rsidRPr="00051D0E">
        <w:rPr>
          <w:rFonts w:ascii="Times New Roman" w:hAnsi="Times New Roman"/>
          <w:sz w:val="24"/>
          <w:szCs w:val="24"/>
        </w:rPr>
        <w:t>with wired (not</w:t>
      </w:r>
      <w:r w:rsidRPr="00051D0E">
        <w:rPr>
          <w:rFonts w:ascii="Times New Roman" w:hAnsi="Times New Roman"/>
          <w:spacing w:val="-2"/>
          <w:sz w:val="24"/>
          <w:szCs w:val="24"/>
        </w:rPr>
        <w:t xml:space="preserve"> </w:t>
      </w:r>
      <w:r w:rsidRPr="00051D0E">
        <w:rPr>
          <w:rFonts w:ascii="Times New Roman" w:hAnsi="Times New Roman"/>
          <w:sz w:val="24"/>
          <w:szCs w:val="24"/>
        </w:rPr>
        <w:t>wireless) high-speed</w:t>
      </w:r>
      <w:r w:rsidR="00014514">
        <w:rPr>
          <w:rFonts w:ascii="Times New Roman" w:hAnsi="Times New Roman"/>
          <w:spacing w:val="73"/>
          <w:sz w:val="24"/>
          <w:szCs w:val="24"/>
        </w:rPr>
        <w:t xml:space="preserve"> </w:t>
      </w:r>
      <w:r w:rsidRPr="00051D0E">
        <w:rPr>
          <w:rFonts w:ascii="Times New Roman" w:hAnsi="Times New Roman"/>
          <w:sz w:val="24"/>
          <w:szCs w:val="24"/>
        </w:rPr>
        <w:t>Internet in</w:t>
      </w:r>
      <w:r w:rsidRPr="00051D0E">
        <w:rPr>
          <w:rFonts w:ascii="Times New Roman" w:hAnsi="Times New Roman"/>
          <w:spacing w:val="-2"/>
          <w:sz w:val="24"/>
          <w:szCs w:val="24"/>
        </w:rPr>
        <w:t xml:space="preserve"> </w:t>
      </w:r>
      <w:r w:rsidRPr="00051D0E">
        <w:rPr>
          <w:rFonts w:ascii="Times New Roman" w:hAnsi="Times New Roman"/>
          <w:sz w:val="24"/>
          <w:szCs w:val="24"/>
        </w:rPr>
        <w:t>addition to e-mail and internet</w:t>
      </w:r>
      <w:r w:rsidRPr="00051D0E">
        <w:rPr>
          <w:rFonts w:ascii="Times New Roman" w:hAnsi="Times New Roman"/>
          <w:spacing w:val="-2"/>
          <w:sz w:val="24"/>
          <w:szCs w:val="24"/>
        </w:rPr>
        <w:t xml:space="preserve"> </w:t>
      </w:r>
      <w:r w:rsidRPr="00051D0E">
        <w:rPr>
          <w:rFonts w:ascii="Times New Roman" w:hAnsi="Times New Roman"/>
          <w:sz w:val="24"/>
          <w:szCs w:val="24"/>
        </w:rPr>
        <w:t>skills. The</w:t>
      </w:r>
      <w:r w:rsidRPr="00051D0E">
        <w:rPr>
          <w:rFonts w:ascii="Times New Roman" w:hAnsi="Times New Roman"/>
          <w:spacing w:val="-2"/>
          <w:sz w:val="24"/>
          <w:szCs w:val="24"/>
        </w:rPr>
        <w:t xml:space="preserve"> </w:t>
      </w:r>
      <w:r w:rsidRPr="00051D0E">
        <w:rPr>
          <w:rFonts w:ascii="Times New Roman" w:hAnsi="Times New Roman"/>
          <w:sz w:val="24"/>
          <w:szCs w:val="24"/>
        </w:rPr>
        <w:t>entire course will be</w:t>
      </w:r>
      <w:r w:rsidRPr="00051D0E">
        <w:rPr>
          <w:rFonts w:ascii="Times New Roman" w:hAnsi="Times New Roman"/>
          <w:spacing w:val="-2"/>
          <w:sz w:val="24"/>
          <w:szCs w:val="24"/>
        </w:rPr>
        <w:t xml:space="preserve"> </w:t>
      </w:r>
      <w:r w:rsidRPr="00051D0E">
        <w:rPr>
          <w:rFonts w:ascii="Times New Roman" w:hAnsi="Times New Roman"/>
          <w:sz w:val="24"/>
          <w:szCs w:val="24"/>
        </w:rPr>
        <w:t>delivered in an</w:t>
      </w:r>
      <w:r w:rsidRPr="00051D0E">
        <w:rPr>
          <w:rFonts w:ascii="Times New Roman" w:hAnsi="Times New Roman"/>
          <w:spacing w:val="73"/>
          <w:sz w:val="24"/>
          <w:szCs w:val="24"/>
        </w:rPr>
        <w:t xml:space="preserve"> </w:t>
      </w:r>
      <w:r w:rsidRPr="00051D0E">
        <w:rPr>
          <w:rFonts w:ascii="Times New Roman" w:hAnsi="Times New Roman"/>
          <w:sz w:val="24"/>
          <w:szCs w:val="24"/>
        </w:rPr>
        <w:t>online</w:t>
      </w:r>
      <w:r w:rsidRPr="00051D0E">
        <w:rPr>
          <w:rFonts w:ascii="Times New Roman" w:hAnsi="Times New Roman"/>
          <w:spacing w:val="-2"/>
          <w:sz w:val="24"/>
          <w:szCs w:val="24"/>
        </w:rPr>
        <w:t xml:space="preserve"> </w:t>
      </w:r>
      <w:r w:rsidRPr="00051D0E">
        <w:rPr>
          <w:rFonts w:ascii="Times New Roman" w:hAnsi="Times New Roman"/>
          <w:sz w:val="24"/>
          <w:szCs w:val="24"/>
        </w:rPr>
        <w:t>format.</w:t>
      </w:r>
    </w:p>
    <w:p w:rsidR="00B10DF6" w:rsidRDefault="00B10DF6" w:rsidP="00FF5AE5">
      <w:pPr>
        <w:rPr>
          <w:rFonts w:ascii="Times New Roman" w:hAnsi="Times New Roman"/>
          <w:b/>
          <w:sz w:val="24"/>
          <w:szCs w:val="24"/>
        </w:rPr>
      </w:pPr>
    </w:p>
    <w:p w:rsidR="00173C56" w:rsidRDefault="00051D0E" w:rsidP="00FF5AE5">
      <w:pPr>
        <w:rPr>
          <w:rFonts w:ascii="Times New Roman" w:hAnsi="Times New Roman"/>
          <w:sz w:val="24"/>
          <w:szCs w:val="24"/>
        </w:rPr>
      </w:pPr>
      <w:r>
        <w:rPr>
          <w:rFonts w:ascii="Times New Roman" w:hAnsi="Times New Roman"/>
          <w:b/>
          <w:sz w:val="24"/>
          <w:szCs w:val="24"/>
        </w:rPr>
        <w:t>C</w:t>
      </w:r>
      <w:r w:rsidR="00173C56">
        <w:rPr>
          <w:rFonts w:ascii="Times New Roman" w:hAnsi="Times New Roman"/>
          <w:b/>
          <w:sz w:val="24"/>
          <w:szCs w:val="24"/>
        </w:rPr>
        <w:t xml:space="preserve">linical Hours:  </w:t>
      </w:r>
      <w:r w:rsidRPr="00051D0E">
        <w:rPr>
          <w:rFonts w:ascii="Times New Roman" w:hAnsi="Times New Roman"/>
          <w:sz w:val="24"/>
          <w:szCs w:val="24"/>
        </w:rPr>
        <w:t>No clinical hours required for this course except as it relates to completing the assignments. However, no documentation of clinical hours is required.</w:t>
      </w:r>
    </w:p>
    <w:p w:rsidR="00014514" w:rsidRDefault="00014514" w:rsidP="00FF5AE5">
      <w:pPr>
        <w:rPr>
          <w:rFonts w:ascii="Times New Roman" w:hAnsi="Times New Roman"/>
          <w:sz w:val="24"/>
          <w:szCs w:val="24"/>
        </w:rPr>
      </w:pPr>
    </w:p>
    <w:p w:rsidR="00B10DF6" w:rsidRPr="00B10DF6" w:rsidRDefault="00B10DF6" w:rsidP="00B10DF6">
      <w:pPr>
        <w:pStyle w:val="Heading2"/>
        <w:rPr>
          <w:rFonts w:ascii="Times New Roman" w:hAnsi="Times New Roman" w:cs="Times New Roman"/>
          <w:b/>
          <w:color w:val="auto"/>
          <w:sz w:val="28"/>
          <w:szCs w:val="28"/>
        </w:rPr>
      </w:pPr>
      <w:r w:rsidRPr="00B10DF6">
        <w:rPr>
          <w:rFonts w:ascii="Times New Roman" w:hAnsi="Times New Roman" w:cs="Times New Roman"/>
          <w:b/>
          <w:color w:val="auto"/>
          <w:sz w:val="28"/>
          <w:szCs w:val="28"/>
        </w:rPr>
        <w:t>Communication</w:t>
      </w:r>
    </w:p>
    <w:p w:rsidR="00B10DF6" w:rsidRPr="00B10DF6" w:rsidRDefault="00B10DF6" w:rsidP="00B10DF6">
      <w:pPr>
        <w:pStyle w:val="Heading3"/>
        <w:spacing w:before="120"/>
        <w:rPr>
          <w:rFonts w:ascii="Times New Roman" w:hAnsi="Times New Roman" w:cs="Times New Roman"/>
          <w:b/>
          <w:color w:val="auto"/>
        </w:rPr>
      </w:pPr>
      <w:r w:rsidRPr="00B10DF6">
        <w:rPr>
          <w:rFonts w:ascii="Times New Roman" w:hAnsi="Times New Roman" w:cs="Times New Roman"/>
          <w:b/>
          <w:color w:val="auto"/>
        </w:rPr>
        <w:t xml:space="preserve">Preferred contact method </w:t>
      </w:r>
    </w:p>
    <w:p w:rsidR="00B10DF6" w:rsidRPr="00B10DF6" w:rsidRDefault="00B10DF6" w:rsidP="00B10DF6">
      <w:pPr>
        <w:pStyle w:val="Default"/>
        <w:ind w:left="360"/>
        <w:rPr>
          <w:rFonts w:ascii="Times New Roman" w:hAnsi="Times New Roman" w:cs="Times New Roman"/>
          <w:b/>
        </w:rPr>
      </w:pPr>
      <w:r w:rsidRPr="00B10DF6">
        <w:rPr>
          <w:rFonts w:ascii="Times New Roman" w:hAnsi="Times New Roman" w:cs="Times New Roman"/>
        </w:rPr>
        <w:t xml:space="preserve">Contact your academic coach as your first line contact.  The Coach will contact the Faculty as needed.  </w:t>
      </w:r>
    </w:p>
    <w:p w:rsidR="00B10DF6" w:rsidRPr="00B10DF6" w:rsidRDefault="00B10DF6" w:rsidP="00B10DF6">
      <w:pPr>
        <w:pStyle w:val="Heading3"/>
        <w:rPr>
          <w:rFonts w:ascii="Times New Roman" w:hAnsi="Times New Roman" w:cs="Times New Roman"/>
          <w:b/>
          <w:color w:val="auto"/>
        </w:rPr>
      </w:pPr>
      <w:r w:rsidRPr="00B10DF6">
        <w:rPr>
          <w:rFonts w:ascii="Times New Roman" w:hAnsi="Times New Roman" w:cs="Times New Roman"/>
          <w:b/>
          <w:color w:val="auto"/>
        </w:rPr>
        <w:t>Student Email</w:t>
      </w:r>
    </w:p>
    <w:p w:rsidR="00B10DF6" w:rsidRPr="00B10DF6" w:rsidRDefault="00B10DF6" w:rsidP="00B10DF6">
      <w:pPr>
        <w:pStyle w:val="Default"/>
        <w:ind w:left="360"/>
        <w:rPr>
          <w:rFonts w:ascii="Times New Roman" w:hAnsi="Times New Roman" w:cs="Times New Roman"/>
          <w:b/>
        </w:rPr>
      </w:pPr>
      <w:r w:rsidRPr="00B10DF6">
        <w:rPr>
          <w:rFonts w:ascii="Times New Roman" w:hAnsi="Times New Roman" w:cs="Times New Roman"/>
        </w:rPr>
        <w:t>Students enrolled in online UTA MSN Nurse Educator courses are expected to check their UTA email daily.  Students waiting for their next course to start are expected to check their UTA email a minimum of twice weekly</w:t>
      </w:r>
      <w:r w:rsidRPr="00B10DF6">
        <w:rPr>
          <w:rFonts w:ascii="Times New Roman" w:hAnsi="Times New Roman" w:cs="Times New Roman"/>
          <w:b/>
        </w:rPr>
        <w:t>.</w:t>
      </w:r>
    </w:p>
    <w:p w:rsidR="00B10DF6" w:rsidRPr="00B10DF6" w:rsidRDefault="00B10DF6" w:rsidP="00B10DF6">
      <w:pPr>
        <w:pStyle w:val="Heading3"/>
        <w:rPr>
          <w:rFonts w:ascii="Times New Roman" w:hAnsi="Times New Roman" w:cs="Times New Roman"/>
          <w:b/>
          <w:color w:val="auto"/>
        </w:rPr>
      </w:pPr>
      <w:r w:rsidRPr="00B10DF6">
        <w:rPr>
          <w:rFonts w:ascii="Times New Roman" w:hAnsi="Times New Roman" w:cs="Times New Roman"/>
          <w:b/>
          <w:color w:val="auto"/>
        </w:rPr>
        <w:lastRenderedPageBreak/>
        <w:t>Faculty and Students – Email</w:t>
      </w:r>
    </w:p>
    <w:p w:rsidR="00B10DF6" w:rsidRPr="00B10DF6" w:rsidRDefault="00B10DF6" w:rsidP="00B10DF6">
      <w:pPr>
        <w:ind w:left="360"/>
        <w:rPr>
          <w:rFonts w:ascii="Times New Roman" w:hAnsi="Times New Roman"/>
          <w:sz w:val="24"/>
          <w:szCs w:val="24"/>
        </w:rPr>
      </w:pPr>
      <w:r w:rsidRPr="00B10DF6">
        <w:rPr>
          <w:rFonts w:ascii="Times New Roman" w:hAnsi="Times New Roman"/>
          <w:sz w:val="24"/>
          <w:szCs w:val="24"/>
        </w:rPr>
        <w:t xml:space="preserve">For reasons of web security, faculty, staff, and students </w:t>
      </w:r>
      <w:r w:rsidRPr="00B10DF6">
        <w:rPr>
          <w:rFonts w:ascii="Times New Roman" w:hAnsi="Times New Roman"/>
          <w:bCs/>
          <w:sz w:val="24"/>
          <w:szCs w:val="24"/>
        </w:rPr>
        <w:t>must</w:t>
      </w:r>
      <w:r w:rsidRPr="00B10DF6">
        <w:rPr>
          <w:rFonts w:ascii="Times New Roman" w:hAnsi="Times New Roman"/>
          <w:sz w:val="24"/>
          <w:szCs w:val="24"/>
        </w:rPr>
        <w:t xml:space="preserve"> use their </w:t>
      </w:r>
      <w:r w:rsidRPr="00B10DF6">
        <w:rPr>
          <w:rFonts w:ascii="Times New Roman" w:hAnsi="Times New Roman"/>
          <w:b/>
          <w:sz w:val="24"/>
          <w:szCs w:val="24"/>
          <w:u w:val="single"/>
        </w:rPr>
        <w:t>official</w:t>
      </w:r>
      <w:r w:rsidRPr="00B10DF6">
        <w:rPr>
          <w:rFonts w:ascii="Times New Roman" w:hAnsi="Times New Roman"/>
          <w:sz w:val="24"/>
          <w:szCs w:val="24"/>
        </w:rPr>
        <w:t xml:space="preserve"> UT Arlington e-mail address for all university-related business. As a security measure, and in order to protect student privacy, only emails received through the UTA email system will receive a response. Emails received from any student’s personal email address will be deleted without a response. </w:t>
      </w:r>
    </w:p>
    <w:p w:rsidR="00B10DF6" w:rsidRPr="00B10DF6" w:rsidRDefault="00B10DF6" w:rsidP="00B10DF6">
      <w:pPr>
        <w:pStyle w:val="Heading3"/>
        <w:rPr>
          <w:rFonts w:ascii="Times New Roman" w:eastAsia="SimSun" w:hAnsi="Times New Roman" w:cs="Times New Roman"/>
          <w:b/>
          <w:color w:val="auto"/>
        </w:rPr>
      </w:pPr>
      <w:r w:rsidRPr="00B10DF6">
        <w:rPr>
          <w:rFonts w:ascii="Times New Roman" w:eastAsia="SimSun" w:hAnsi="Times New Roman" w:cs="Times New Roman"/>
          <w:b/>
          <w:color w:val="auto"/>
        </w:rPr>
        <w:t>Department Telephone Number</w:t>
      </w:r>
    </w:p>
    <w:p w:rsidR="00B10DF6" w:rsidRPr="00B10DF6" w:rsidRDefault="00B10DF6" w:rsidP="00B10DF6">
      <w:pPr>
        <w:pStyle w:val="Default"/>
        <w:ind w:left="360"/>
        <w:rPr>
          <w:rFonts w:ascii="Times New Roman" w:hAnsi="Times New Roman" w:cs="Times New Roman"/>
          <w:color w:val="auto"/>
        </w:rPr>
      </w:pPr>
      <w:r w:rsidRPr="00B10DF6">
        <w:rPr>
          <w:rFonts w:ascii="Times New Roman" w:hAnsi="Times New Roman" w:cs="Times New Roman"/>
          <w:color w:val="auto"/>
        </w:rPr>
        <w:t xml:space="preserve">Felicia Chamberlain, (817) 272-0659, </w:t>
      </w:r>
      <w:hyperlink r:id="rId14" w:history="1">
        <w:r w:rsidRPr="00B10DF6">
          <w:rPr>
            <w:rStyle w:val="Hyperlink"/>
            <w:rFonts w:ascii="Times New Roman" w:hAnsi="Times New Roman" w:cs="Times New Roman"/>
          </w:rPr>
          <w:t>chamberl@uta.edu</w:t>
        </w:r>
      </w:hyperlink>
      <w:r w:rsidRPr="00B10DF6">
        <w:rPr>
          <w:rFonts w:ascii="Times New Roman" w:hAnsi="Times New Roman" w:cs="Times New Roman"/>
          <w:color w:val="auto"/>
        </w:rPr>
        <w:t xml:space="preserve"> </w:t>
      </w:r>
    </w:p>
    <w:p w:rsidR="00B10DF6" w:rsidRPr="00B10DF6" w:rsidRDefault="00B10DF6" w:rsidP="00B10DF6">
      <w:pPr>
        <w:pStyle w:val="Default"/>
        <w:ind w:left="360"/>
        <w:rPr>
          <w:rFonts w:ascii="Times New Roman" w:hAnsi="Times New Roman" w:cs="Times New Roman"/>
          <w:color w:val="auto"/>
        </w:rPr>
      </w:pPr>
      <w:r w:rsidRPr="00B10DF6">
        <w:rPr>
          <w:rFonts w:ascii="Times New Roman" w:hAnsi="Times New Roman" w:cs="Times New Roman"/>
          <w:color w:val="auto"/>
        </w:rPr>
        <w:t>Coordinator –Accelerated Online MSN Nursing Education Program</w:t>
      </w:r>
    </w:p>
    <w:p w:rsidR="00B10DF6" w:rsidRPr="00B10DF6" w:rsidRDefault="00B10DF6" w:rsidP="00B10DF6">
      <w:pPr>
        <w:pStyle w:val="Heading3"/>
        <w:rPr>
          <w:rFonts w:ascii="Times New Roman" w:hAnsi="Times New Roman" w:cs="Times New Roman"/>
          <w:b/>
          <w:color w:val="auto"/>
        </w:rPr>
      </w:pPr>
      <w:r w:rsidRPr="00B10DF6">
        <w:rPr>
          <w:rFonts w:ascii="Times New Roman" w:hAnsi="Times New Roman" w:cs="Times New Roman"/>
          <w:b/>
          <w:color w:val="auto"/>
        </w:rPr>
        <w:t>Preferred Methods for Reaching Course Faculty</w:t>
      </w:r>
    </w:p>
    <w:p w:rsidR="00B10DF6" w:rsidRPr="00B10DF6" w:rsidRDefault="00B10DF6" w:rsidP="00B10DF6">
      <w:pPr>
        <w:pStyle w:val="Default"/>
        <w:ind w:left="360"/>
        <w:rPr>
          <w:rFonts w:ascii="Times New Roman" w:hAnsi="Times New Roman" w:cs="Times New Roman"/>
          <w:color w:val="auto"/>
        </w:rPr>
      </w:pPr>
      <w:r w:rsidRPr="00B10DF6">
        <w:rPr>
          <w:rFonts w:ascii="Times New Roman" w:hAnsi="Times New Roman" w:cs="Times New Roman"/>
          <w:color w:val="auto"/>
        </w:rPr>
        <w:t xml:space="preserve">Email correspondence should be sent to me via YOUR UTA EMAIL. Emails are checked at least once daily on weekdays and weekend days. Should we need to communicate further via telephone or virtual video conferencing, then that may be arranged after the initial email correspondence. </w:t>
      </w:r>
      <w:r w:rsidRPr="00B10DF6">
        <w:rPr>
          <w:rFonts w:ascii="Times New Roman" w:hAnsi="Times New Roman" w:cs="Times New Roman"/>
          <w:b/>
          <w:color w:val="auto"/>
        </w:rPr>
        <w:t>Maximum Timeframe for Responding to Student Communication</w:t>
      </w:r>
      <w:r w:rsidRPr="00B10DF6">
        <w:rPr>
          <w:rFonts w:ascii="Times New Roman" w:hAnsi="Times New Roman" w:cs="Times New Roman"/>
          <w:color w:val="auto"/>
        </w:rPr>
        <w:t xml:space="preserve"> </w:t>
      </w:r>
    </w:p>
    <w:p w:rsidR="00B10DF6" w:rsidRPr="00B10DF6" w:rsidRDefault="00B10DF6" w:rsidP="00B10DF6">
      <w:pPr>
        <w:pStyle w:val="Default"/>
        <w:widowControl w:val="0"/>
        <w:numPr>
          <w:ilvl w:val="1"/>
          <w:numId w:val="10"/>
        </w:numPr>
        <w:rPr>
          <w:rFonts w:ascii="Times New Roman" w:hAnsi="Times New Roman" w:cs="Times New Roman"/>
          <w:color w:val="auto"/>
        </w:rPr>
      </w:pPr>
      <w:r w:rsidRPr="00B10DF6">
        <w:rPr>
          <w:rFonts w:ascii="Times New Roman" w:hAnsi="Times New Roman" w:cs="Times New Roman"/>
          <w:color w:val="auto"/>
        </w:rPr>
        <w:t xml:space="preserve">Response to student emails can generally be expected within 24 hours with a 48 hour maximum time frame.  </w:t>
      </w:r>
    </w:p>
    <w:p w:rsidR="00B10DF6" w:rsidRPr="00B10DF6" w:rsidRDefault="00B10DF6" w:rsidP="00B10DF6">
      <w:pPr>
        <w:pStyle w:val="Default"/>
        <w:widowControl w:val="0"/>
        <w:numPr>
          <w:ilvl w:val="1"/>
          <w:numId w:val="10"/>
        </w:numPr>
        <w:rPr>
          <w:rFonts w:ascii="Times New Roman" w:hAnsi="Times New Roman" w:cs="Times New Roman"/>
          <w:color w:val="auto"/>
        </w:rPr>
      </w:pPr>
      <w:r w:rsidRPr="00B10DF6">
        <w:rPr>
          <w:rFonts w:ascii="Times New Roman" w:hAnsi="Times New Roman" w:cs="Times New Roman"/>
          <w:bCs/>
          <w:color w:val="auto"/>
        </w:rPr>
        <w:t xml:space="preserve">Students may expect assignments to be graded within 72 hours. </w:t>
      </w:r>
    </w:p>
    <w:p w:rsidR="00B10DF6" w:rsidRPr="00B10DF6" w:rsidRDefault="00B10DF6" w:rsidP="00B10DF6">
      <w:pPr>
        <w:pStyle w:val="Heading3"/>
      </w:pPr>
      <w:r w:rsidRPr="00B10DF6">
        <w:rPr>
          <w:rFonts w:ascii="Times New Roman" w:hAnsi="Times New Roman" w:cs="Times New Roman"/>
          <w:b/>
          <w:color w:val="auto"/>
        </w:rPr>
        <w:t>Virtual Office Hours</w:t>
      </w:r>
    </w:p>
    <w:p w:rsidR="00B10DF6" w:rsidRPr="00B10DF6" w:rsidRDefault="00B10DF6" w:rsidP="00B10DF6">
      <w:pPr>
        <w:pStyle w:val="NoSpacing"/>
        <w:numPr>
          <w:ilvl w:val="1"/>
          <w:numId w:val="10"/>
        </w:numPr>
        <w:rPr>
          <w:rFonts w:ascii="Times New Roman" w:hAnsi="Times New Roman"/>
          <w:sz w:val="24"/>
          <w:szCs w:val="24"/>
        </w:rPr>
      </w:pPr>
      <w:r w:rsidRPr="00B10DF6">
        <w:rPr>
          <w:rFonts w:ascii="Times New Roman" w:hAnsi="Times New Roman"/>
          <w:color w:val="0D0D0D"/>
          <w:sz w:val="24"/>
          <w:szCs w:val="24"/>
        </w:rPr>
        <w:t xml:space="preserve">Office hours by appointment. </w:t>
      </w:r>
      <w:r w:rsidRPr="00B10DF6">
        <w:rPr>
          <w:rFonts w:ascii="Times New Roman" w:hAnsi="Times New Roman"/>
          <w:sz w:val="24"/>
          <w:szCs w:val="24"/>
        </w:rPr>
        <w:t xml:space="preserve">Please email the professor or your lab/clinical faculty to request and schedule an individual (or small group) virtual work session. The purpose of virtual office hours is to address those unique instructional challenges or questions that require a response that </w:t>
      </w:r>
      <w:r w:rsidRPr="00B10DF6">
        <w:rPr>
          <w:rFonts w:ascii="Times New Roman" w:hAnsi="Times New Roman"/>
          <w:sz w:val="24"/>
          <w:szCs w:val="24"/>
          <w:u w:val="single"/>
        </w:rPr>
        <w:t>cannot be answered via email</w:t>
      </w:r>
      <w:r w:rsidRPr="00B10DF6">
        <w:rPr>
          <w:rFonts w:ascii="Times New Roman" w:hAnsi="Times New Roman"/>
          <w:sz w:val="24"/>
          <w:szCs w:val="24"/>
        </w:rPr>
        <w:t xml:space="preserve"> (</w:t>
      </w:r>
      <w:r w:rsidRPr="00B10DF6">
        <w:rPr>
          <w:rFonts w:ascii="Times New Roman" w:hAnsi="Times New Roman"/>
          <w:sz w:val="24"/>
          <w:szCs w:val="24"/>
          <w:u w:val="single"/>
        </w:rPr>
        <w:t>in this order</w:t>
      </w:r>
      <w:r w:rsidRPr="00B10DF6">
        <w:rPr>
          <w:rFonts w:ascii="Times New Roman" w:hAnsi="Times New Roman"/>
          <w:sz w:val="24"/>
          <w:szCs w:val="24"/>
        </w:rPr>
        <w:t>: course coach, lab/clinical instructor then lead faculty), announcement, or the Q&amp;A forum provided within the course.</w:t>
      </w:r>
    </w:p>
    <w:p w:rsidR="00B10DF6" w:rsidRPr="00B10DF6" w:rsidRDefault="00B10DF6" w:rsidP="00B10DF6">
      <w:pPr>
        <w:pStyle w:val="NoSpacing"/>
        <w:numPr>
          <w:ilvl w:val="1"/>
          <w:numId w:val="10"/>
        </w:numPr>
        <w:rPr>
          <w:rFonts w:ascii="Times New Roman" w:hAnsi="Times New Roman"/>
          <w:sz w:val="24"/>
          <w:szCs w:val="24"/>
        </w:rPr>
      </w:pPr>
      <w:r w:rsidRPr="00B10DF6">
        <w:rPr>
          <w:rFonts w:ascii="Times New Roman" w:hAnsi="Times New Roman"/>
          <w:sz w:val="24"/>
          <w:szCs w:val="24"/>
        </w:rPr>
        <w:t>If the above resources are not appropriate, please email the lab/clinical instructor or lead faculty to schedule an individual virtual work session Include the purpose of the meeting, what you hope to learn as a result of this meeting, and who will be participating (i.e. coach, lab/clinical instructor and/or lead faculty).</w:t>
      </w:r>
      <w:r w:rsidRPr="00B10DF6">
        <w:rPr>
          <w:rFonts w:ascii="Times New Roman" w:hAnsi="Times New Roman"/>
          <w:color w:val="1F497D"/>
          <w:sz w:val="24"/>
          <w:szCs w:val="24"/>
        </w:rPr>
        <w:t xml:space="preserve"> </w:t>
      </w:r>
    </w:p>
    <w:p w:rsidR="00B10DF6" w:rsidRPr="00B10DF6" w:rsidRDefault="00B10DF6" w:rsidP="00B10DF6">
      <w:pPr>
        <w:pStyle w:val="Heading3"/>
        <w:rPr>
          <w:rFonts w:ascii="Times New Roman" w:hAnsi="Times New Roman" w:cs="Times New Roman"/>
          <w:b/>
          <w:i/>
          <w:color w:val="auto"/>
        </w:rPr>
      </w:pPr>
      <w:r w:rsidRPr="00B10DF6">
        <w:rPr>
          <w:rFonts w:ascii="Times New Roman" w:hAnsi="Times New Roman" w:cs="Times New Roman"/>
          <w:b/>
          <w:color w:val="auto"/>
        </w:rPr>
        <w:t>Zoom</w:t>
      </w:r>
    </w:p>
    <w:p w:rsidR="00B10DF6" w:rsidRPr="00B10DF6" w:rsidRDefault="00B10DF6" w:rsidP="00B10DF6">
      <w:pPr>
        <w:pStyle w:val="Default"/>
        <w:widowControl w:val="0"/>
        <w:numPr>
          <w:ilvl w:val="1"/>
          <w:numId w:val="10"/>
        </w:numPr>
        <w:rPr>
          <w:rFonts w:ascii="Times New Roman" w:hAnsi="Times New Roman" w:cs="Times New Roman"/>
          <w:color w:val="auto"/>
        </w:rPr>
      </w:pPr>
      <w:r w:rsidRPr="00B10DF6">
        <w:rPr>
          <w:rFonts w:ascii="Times New Roman" w:hAnsi="Times New Roman" w:cs="Times New Roman"/>
          <w:color w:val="auto"/>
        </w:rPr>
        <w:t>Zoom is a user-friendly, online, video-conferencing, screen-share tool.  It operates outside of Blackboard.  If invited to attend a Zoom conference, students simply need to:</w:t>
      </w:r>
    </w:p>
    <w:p w:rsidR="00B10DF6" w:rsidRPr="00B10DF6" w:rsidRDefault="00B10DF6" w:rsidP="00B10DF6">
      <w:pPr>
        <w:pStyle w:val="Default"/>
        <w:widowControl w:val="0"/>
        <w:numPr>
          <w:ilvl w:val="2"/>
          <w:numId w:val="10"/>
        </w:numPr>
        <w:rPr>
          <w:rFonts w:ascii="Times New Roman" w:hAnsi="Times New Roman" w:cs="Times New Roman"/>
          <w:color w:val="auto"/>
        </w:rPr>
      </w:pPr>
      <w:r w:rsidRPr="00B10DF6">
        <w:rPr>
          <w:rFonts w:ascii="Times New Roman" w:hAnsi="Times New Roman" w:cs="Times New Roman"/>
          <w:color w:val="auto"/>
        </w:rPr>
        <w:t>Use a computer with video and audio features</w:t>
      </w:r>
    </w:p>
    <w:p w:rsidR="00B10DF6" w:rsidRPr="00B10DF6" w:rsidRDefault="00B10DF6" w:rsidP="00B10DF6">
      <w:pPr>
        <w:pStyle w:val="Default"/>
        <w:widowControl w:val="0"/>
        <w:numPr>
          <w:ilvl w:val="2"/>
          <w:numId w:val="10"/>
        </w:numPr>
        <w:rPr>
          <w:rFonts w:ascii="Times New Roman" w:hAnsi="Times New Roman" w:cs="Times New Roman"/>
          <w:color w:val="auto"/>
        </w:rPr>
      </w:pPr>
      <w:r w:rsidRPr="00B10DF6">
        <w:rPr>
          <w:rFonts w:ascii="Times New Roman" w:hAnsi="Times New Roman" w:cs="Times New Roman"/>
          <w:color w:val="auto"/>
        </w:rPr>
        <w:t>Download Zoom to their computer the first time they receive a Zoom link (you will do this simply by clicking on the link)</w:t>
      </w:r>
    </w:p>
    <w:p w:rsidR="00B10DF6" w:rsidRPr="00B10DF6" w:rsidRDefault="00B10DF6" w:rsidP="00B10DF6">
      <w:pPr>
        <w:pStyle w:val="Default"/>
        <w:widowControl w:val="0"/>
        <w:numPr>
          <w:ilvl w:val="2"/>
          <w:numId w:val="10"/>
        </w:numPr>
        <w:rPr>
          <w:rFonts w:ascii="Times New Roman" w:hAnsi="Times New Roman" w:cs="Times New Roman"/>
          <w:color w:val="auto"/>
        </w:rPr>
      </w:pPr>
      <w:r w:rsidRPr="00B10DF6">
        <w:rPr>
          <w:rFonts w:ascii="Times New Roman" w:hAnsi="Times New Roman" w:cs="Times New Roman"/>
          <w:color w:val="auto"/>
        </w:rPr>
        <w:t>Check their video and audio features via the cues provided in Zoom</w:t>
      </w:r>
    </w:p>
    <w:p w:rsidR="00B10DF6" w:rsidRPr="00B10DF6" w:rsidRDefault="00B10DF6" w:rsidP="00B10DF6">
      <w:pPr>
        <w:pStyle w:val="Default"/>
        <w:widowControl w:val="0"/>
        <w:numPr>
          <w:ilvl w:val="1"/>
          <w:numId w:val="10"/>
        </w:numPr>
        <w:rPr>
          <w:rFonts w:ascii="Times New Roman" w:hAnsi="Times New Roman" w:cs="Times New Roman"/>
          <w:color w:val="auto"/>
        </w:rPr>
      </w:pPr>
      <w:r w:rsidRPr="00B10DF6">
        <w:rPr>
          <w:rFonts w:ascii="Times New Roman" w:hAnsi="Times New Roman" w:cs="Times New Roman"/>
          <w:color w:val="auto"/>
        </w:rPr>
        <w:t>The Zoom link can also be downloaded to your smart phone.  Lastly, Zoom sessions can be saved and made available to all students through a link provided by the professor.</w:t>
      </w:r>
    </w:p>
    <w:p w:rsidR="00B10DF6" w:rsidRPr="00B10DF6" w:rsidRDefault="00B10DF6" w:rsidP="00B10DF6">
      <w:pPr>
        <w:pStyle w:val="Default"/>
        <w:widowControl w:val="0"/>
        <w:numPr>
          <w:ilvl w:val="1"/>
          <w:numId w:val="10"/>
        </w:numPr>
        <w:rPr>
          <w:rFonts w:ascii="Times New Roman" w:hAnsi="Times New Roman" w:cs="Times New Roman"/>
          <w:color w:val="auto"/>
        </w:rPr>
      </w:pPr>
      <w:r w:rsidRPr="00B10DF6">
        <w:rPr>
          <w:rFonts w:ascii="Times New Roman" w:hAnsi="Times New Roman" w:cs="Times New Roman"/>
          <w:color w:val="auto"/>
        </w:rPr>
        <w:t xml:space="preserve">Students do not need a Zoom account to join Zoom meetings hosted by a faculty member or lab/clinical instructor. Zoom tutorial can be found at the following link: </w:t>
      </w:r>
      <w:hyperlink r:id="rId15" w:history="1">
        <w:r w:rsidRPr="00B10DF6">
          <w:rPr>
            <w:rStyle w:val="Hyperlink"/>
            <w:rFonts w:ascii="Times New Roman" w:hAnsi="Times New Roman" w:cs="Times New Roman"/>
          </w:rPr>
          <w:t>https://support.zoom.us/hc/en-us/articles/206618765-Zoom-Video-Tutorials</w:t>
        </w:r>
      </w:hyperlink>
      <w:r w:rsidRPr="00B10DF6">
        <w:rPr>
          <w:rFonts w:ascii="Times New Roman" w:hAnsi="Times New Roman" w:cs="Times New Roman"/>
          <w:color w:val="auto"/>
        </w:rPr>
        <w:t xml:space="preserve">  </w:t>
      </w:r>
    </w:p>
    <w:p w:rsidR="00B10DF6" w:rsidRPr="00B10DF6" w:rsidRDefault="00B10DF6" w:rsidP="00B10DF6">
      <w:pPr>
        <w:pStyle w:val="Default"/>
        <w:widowControl w:val="0"/>
        <w:numPr>
          <w:ilvl w:val="1"/>
          <w:numId w:val="10"/>
        </w:numPr>
        <w:rPr>
          <w:rFonts w:ascii="Times New Roman" w:hAnsi="Times New Roman" w:cs="Times New Roman"/>
          <w:color w:val="auto"/>
        </w:rPr>
      </w:pPr>
      <w:r w:rsidRPr="00B10DF6">
        <w:rPr>
          <w:rFonts w:ascii="Times New Roman" w:hAnsi="Times New Roman" w:cs="Times New Roman"/>
          <w:color w:val="auto"/>
        </w:rPr>
        <w:t>Skype is a free user-friendly, online, video-conferencing tool.  It operates outside of Blackboard.  Students will need to set up a skype account</w:t>
      </w:r>
    </w:p>
    <w:p w:rsidR="00B10DF6" w:rsidRPr="00B10DF6" w:rsidRDefault="00B10DF6" w:rsidP="00B10DF6">
      <w:pPr>
        <w:pStyle w:val="Default"/>
        <w:widowControl w:val="0"/>
        <w:numPr>
          <w:ilvl w:val="1"/>
          <w:numId w:val="10"/>
        </w:numPr>
        <w:rPr>
          <w:rFonts w:ascii="Times New Roman" w:hAnsi="Times New Roman" w:cs="Times New Roman"/>
          <w:color w:val="auto"/>
        </w:rPr>
      </w:pPr>
      <w:r w:rsidRPr="00B10DF6">
        <w:rPr>
          <w:rFonts w:ascii="Times New Roman" w:hAnsi="Times New Roman" w:cs="Times New Roman"/>
          <w:color w:val="auto"/>
        </w:rPr>
        <w:t xml:space="preserve">Facetime for those students that have that capability on their cell phones. </w:t>
      </w:r>
    </w:p>
    <w:p w:rsidR="00B10DF6" w:rsidRPr="00051D0E" w:rsidRDefault="00B10DF6" w:rsidP="00FF5AE5">
      <w:pPr>
        <w:rPr>
          <w:rFonts w:ascii="Times New Roman" w:hAnsi="Times New Roman"/>
          <w:sz w:val="24"/>
          <w:szCs w:val="24"/>
        </w:rPr>
      </w:pPr>
    </w:p>
    <w:p w:rsidR="00173C56" w:rsidRPr="00051D0E" w:rsidRDefault="00173C56" w:rsidP="00DF09E6">
      <w:pPr>
        <w:rPr>
          <w:rFonts w:ascii="Times New Roman" w:hAnsi="Times New Roman"/>
          <w:sz w:val="24"/>
          <w:szCs w:val="24"/>
          <w:u w:val="single"/>
        </w:rPr>
      </w:pPr>
    </w:p>
    <w:p w:rsidR="00DF09E6" w:rsidRPr="00DF09E6" w:rsidRDefault="00DF09E6" w:rsidP="00DF09E6">
      <w:pPr>
        <w:rPr>
          <w:rFonts w:ascii="Times New Roman" w:hAnsi="Times New Roman"/>
          <w:sz w:val="24"/>
          <w:szCs w:val="24"/>
        </w:rPr>
      </w:pPr>
      <w:r w:rsidRPr="00DF09E6">
        <w:rPr>
          <w:rFonts w:ascii="Times New Roman" w:hAnsi="Times New Roman"/>
          <w:b/>
          <w:sz w:val="24"/>
          <w:szCs w:val="24"/>
          <w:u w:val="single"/>
        </w:rPr>
        <w:lastRenderedPageBreak/>
        <w:t>Grading Policy</w:t>
      </w:r>
      <w:r w:rsidRPr="00DF09E6">
        <w:rPr>
          <w:rFonts w:ascii="Times New Roman" w:hAnsi="Times New Roman"/>
          <w:b/>
          <w:sz w:val="24"/>
          <w:szCs w:val="24"/>
        </w:rPr>
        <w:t xml:space="preserve">: </w:t>
      </w:r>
      <w:r w:rsidR="00F15827" w:rsidRPr="00A84253">
        <w:rPr>
          <w:rFonts w:ascii="Times New Roman" w:hAnsi="Times New Roman"/>
          <w:sz w:val="24"/>
          <w:szCs w:val="24"/>
        </w:rPr>
        <w:t>Students</w:t>
      </w:r>
      <w:r w:rsidRPr="00A84253">
        <w:rPr>
          <w:rFonts w:ascii="Times New Roman" w:hAnsi="Times New Roman"/>
          <w:sz w:val="24"/>
          <w:szCs w:val="24"/>
        </w:rPr>
        <w:t xml:space="preserve">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r w:rsidR="00173C56">
        <w:rPr>
          <w:rFonts w:ascii="Times New Roman" w:hAnsi="Times New Roman"/>
          <w:sz w:val="24"/>
          <w:szCs w:val="24"/>
        </w:rPr>
        <w:t xml:space="preserve"> </w:t>
      </w:r>
    </w:p>
    <w:p w:rsidR="00DF09E6" w:rsidRPr="00DF09E6" w:rsidRDefault="00DF09E6" w:rsidP="00DF09E6">
      <w:pPr>
        <w:rPr>
          <w:rFonts w:ascii="Times New Roman" w:hAnsi="Times New Roman"/>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sz w:val="24"/>
          <w:szCs w:val="24"/>
        </w:rPr>
        <w:t>Course Grading Scale</w:t>
      </w:r>
    </w:p>
    <w:p w:rsidR="00DF09E6" w:rsidRPr="00DF09E6" w:rsidRDefault="004E781C" w:rsidP="00DF09E6">
      <w:pPr>
        <w:rPr>
          <w:rFonts w:ascii="Times New Roman" w:hAnsi="Times New Roman"/>
          <w:sz w:val="24"/>
          <w:szCs w:val="24"/>
        </w:rPr>
      </w:pPr>
      <w:r>
        <w:rPr>
          <w:rFonts w:ascii="Times New Roman" w:hAnsi="Times New Roman"/>
          <w:sz w:val="24"/>
          <w:szCs w:val="24"/>
        </w:rPr>
        <w:t>A = 90</w:t>
      </w:r>
      <w:r w:rsidR="00DF09E6" w:rsidRPr="00DF09E6">
        <w:rPr>
          <w:rFonts w:ascii="Times New Roman" w:hAnsi="Times New Roman"/>
          <w:sz w:val="24"/>
          <w:szCs w:val="24"/>
        </w:rPr>
        <w:t xml:space="preserve"> to 100</w:t>
      </w:r>
    </w:p>
    <w:p w:rsidR="00DF09E6" w:rsidRPr="00DF09E6" w:rsidRDefault="004E781C" w:rsidP="00DF09E6">
      <w:pPr>
        <w:rPr>
          <w:rFonts w:ascii="Times New Roman" w:hAnsi="Times New Roman"/>
          <w:sz w:val="24"/>
          <w:szCs w:val="24"/>
        </w:rPr>
      </w:pPr>
      <w:r>
        <w:rPr>
          <w:rFonts w:ascii="Times New Roman" w:hAnsi="Times New Roman"/>
          <w:sz w:val="24"/>
          <w:szCs w:val="24"/>
        </w:rPr>
        <w:t>B = 80-89</w:t>
      </w:r>
    </w:p>
    <w:p w:rsidR="00DF09E6" w:rsidRPr="00DF09E6" w:rsidRDefault="004E781C" w:rsidP="00DF09E6">
      <w:pPr>
        <w:rPr>
          <w:rFonts w:ascii="Times New Roman" w:hAnsi="Times New Roman"/>
          <w:sz w:val="24"/>
          <w:szCs w:val="24"/>
        </w:rPr>
      </w:pPr>
      <w:r>
        <w:rPr>
          <w:rFonts w:ascii="Times New Roman" w:hAnsi="Times New Roman"/>
          <w:sz w:val="24"/>
          <w:szCs w:val="24"/>
        </w:rPr>
        <w:t>C = 70-79</w:t>
      </w:r>
    </w:p>
    <w:p w:rsidR="00DF09E6" w:rsidRPr="00DF09E6" w:rsidRDefault="004E781C" w:rsidP="00DF09E6">
      <w:pPr>
        <w:rPr>
          <w:rFonts w:ascii="Times New Roman" w:hAnsi="Times New Roman"/>
          <w:sz w:val="24"/>
          <w:szCs w:val="24"/>
        </w:rPr>
      </w:pPr>
      <w:r>
        <w:rPr>
          <w:rFonts w:ascii="Times New Roman" w:hAnsi="Times New Roman"/>
          <w:sz w:val="24"/>
          <w:szCs w:val="24"/>
        </w:rPr>
        <w:t>D = 60 to 69</w:t>
      </w:r>
      <w:r w:rsidR="00DF09E6" w:rsidRPr="00DF09E6">
        <w:rPr>
          <w:rFonts w:ascii="Times New Roman" w:hAnsi="Times New Roman"/>
          <w:sz w:val="24"/>
          <w:szCs w:val="24"/>
        </w:rPr>
        <w:t xml:space="preserve"> – cannot progress</w:t>
      </w:r>
    </w:p>
    <w:p w:rsidR="00DF09E6" w:rsidRPr="00DF09E6" w:rsidRDefault="004E781C" w:rsidP="00DF09E6">
      <w:pPr>
        <w:rPr>
          <w:rFonts w:ascii="Times New Roman" w:hAnsi="Times New Roman"/>
          <w:sz w:val="24"/>
          <w:szCs w:val="24"/>
        </w:rPr>
      </w:pPr>
      <w:r>
        <w:rPr>
          <w:rFonts w:ascii="Times New Roman" w:hAnsi="Times New Roman"/>
          <w:sz w:val="24"/>
          <w:szCs w:val="24"/>
        </w:rPr>
        <w:t>F = below 59</w:t>
      </w:r>
      <w:r w:rsidR="00DF09E6" w:rsidRPr="00DF09E6">
        <w:rPr>
          <w:rFonts w:ascii="Times New Roman" w:hAnsi="Times New Roman"/>
          <w:sz w:val="24"/>
          <w:szCs w:val="24"/>
        </w:rPr>
        <w:t xml:space="preserve"> – cannot progress</w:t>
      </w:r>
    </w:p>
    <w:p w:rsidR="00DF09E6" w:rsidRPr="00DF09E6" w:rsidRDefault="00DF09E6" w:rsidP="00FF5AE5">
      <w:pPr>
        <w:rPr>
          <w:rFonts w:ascii="Times New Roman" w:hAnsi="Times New Roman"/>
          <w:b/>
          <w:sz w:val="24"/>
          <w:szCs w:val="24"/>
        </w:rPr>
      </w:pPr>
    </w:p>
    <w:p w:rsidR="00173C56" w:rsidRDefault="00173C56" w:rsidP="00FF5AE5">
      <w:pPr>
        <w:rPr>
          <w:rFonts w:ascii="Times New Roman" w:hAnsi="Times New Roman"/>
          <w:i/>
          <w:sz w:val="24"/>
          <w:szCs w:val="24"/>
        </w:rPr>
      </w:pPr>
      <w:r>
        <w:rPr>
          <w:rFonts w:ascii="Times New Roman" w:hAnsi="Times New Roman"/>
          <w:b/>
          <w:sz w:val="24"/>
          <w:szCs w:val="24"/>
          <w:u w:val="single"/>
        </w:rPr>
        <w:t>Late Assignments / Assignments</w:t>
      </w:r>
      <w:r>
        <w:rPr>
          <w:rFonts w:ascii="Times New Roman" w:hAnsi="Times New Roman"/>
          <w:b/>
          <w:sz w:val="24"/>
          <w:szCs w:val="24"/>
        </w:rPr>
        <w:t xml:space="preserve">:  </w:t>
      </w:r>
      <w:r>
        <w:rPr>
          <w:rFonts w:ascii="Times New Roman" w:hAnsi="Times New Roman"/>
          <w:i/>
          <w:sz w:val="24"/>
          <w:szCs w:val="24"/>
        </w:rPr>
        <w:t xml:space="preserve">Late assignments will </w:t>
      </w:r>
      <w:r w:rsidR="00E96467">
        <w:rPr>
          <w:rFonts w:ascii="Times New Roman" w:hAnsi="Times New Roman"/>
          <w:i/>
          <w:sz w:val="24"/>
          <w:szCs w:val="24"/>
        </w:rPr>
        <w:t>require a 10 point deduction on day 1 and a zero for day 2</w:t>
      </w:r>
    </w:p>
    <w:p w:rsidR="00E96467" w:rsidRDefault="00E96467" w:rsidP="00FF5AE5">
      <w:pPr>
        <w:rPr>
          <w:rFonts w:ascii="Times New Roman" w:hAnsi="Times New Roman"/>
          <w:b/>
          <w:sz w:val="24"/>
          <w:szCs w:val="24"/>
          <w:u w:val="single"/>
        </w:rPr>
      </w:pPr>
    </w:p>
    <w:p w:rsidR="00051D0E" w:rsidRPr="00051D0E" w:rsidRDefault="00DE0C3B" w:rsidP="00051D0E">
      <w:pPr>
        <w:pStyle w:val="NoSpacing"/>
        <w:rPr>
          <w:rFonts w:ascii="Times New Roman" w:hAnsi="Times New Roman"/>
          <w:sz w:val="24"/>
          <w:szCs w:val="24"/>
        </w:rPr>
      </w:pPr>
      <w:r w:rsidRPr="00DF09E6">
        <w:rPr>
          <w:rFonts w:ascii="Times New Roman" w:hAnsi="Times New Roman"/>
          <w:b/>
          <w:sz w:val="24"/>
          <w:szCs w:val="24"/>
          <w:u w:val="single"/>
        </w:rPr>
        <w:t>Expectations of Out-of-Class Study</w:t>
      </w:r>
      <w:r w:rsidRPr="00DF09E6">
        <w:rPr>
          <w:rFonts w:ascii="Times New Roman" w:hAnsi="Times New Roman"/>
          <w:b/>
          <w:sz w:val="24"/>
          <w:szCs w:val="24"/>
        </w:rPr>
        <w:t xml:space="preserve">: </w:t>
      </w:r>
      <w:r w:rsidRPr="00DF09E6">
        <w:rPr>
          <w:rFonts w:ascii="Times New Roman" w:hAnsi="Times New Roman"/>
          <w:b/>
          <w:color w:val="FF0000"/>
          <w:sz w:val="24"/>
          <w:szCs w:val="24"/>
        </w:rPr>
        <w:t xml:space="preserve"> </w:t>
      </w:r>
      <w:r w:rsidR="00F15827" w:rsidRPr="00051D0E">
        <w:rPr>
          <w:rFonts w:ascii="Times New Roman" w:hAnsi="Times New Roman"/>
          <w:sz w:val="24"/>
          <w:szCs w:val="24"/>
        </w:rPr>
        <w:t>A</w:t>
      </w:r>
      <w:r w:rsidR="003852E8" w:rsidRPr="00051D0E">
        <w:rPr>
          <w:rFonts w:ascii="Times New Roman" w:hAnsi="Times New Roman"/>
          <w:bCs/>
          <w:sz w:val="24"/>
          <w:szCs w:val="24"/>
        </w:rPr>
        <w:t xml:space="preserve"> general rule of thumb is this: for every credit hour earned, a student should spend 3 hours per week working outside of class. Hence, a 3-credit course might have a minimum expectation of 9 hours of reading, study, etc</w:t>
      </w:r>
      <w:r w:rsidR="00051D0E" w:rsidRPr="00051D0E">
        <w:rPr>
          <w:rFonts w:ascii="Times New Roman" w:hAnsi="Times New Roman"/>
          <w:bCs/>
          <w:sz w:val="24"/>
          <w:szCs w:val="24"/>
        </w:rPr>
        <w:t xml:space="preserve">. </w:t>
      </w:r>
      <w:r w:rsidR="00051D0E">
        <w:rPr>
          <w:rFonts w:ascii="Times New Roman" w:hAnsi="Times New Roman"/>
          <w:bCs/>
          <w:sz w:val="24"/>
          <w:szCs w:val="24"/>
        </w:rPr>
        <w:t>However, t</w:t>
      </w:r>
      <w:r w:rsidR="00051D0E" w:rsidRPr="00051D0E">
        <w:rPr>
          <w:rStyle w:val="BodyTextChar"/>
          <w:rFonts w:ascii="Times New Roman" w:eastAsia="Calibri" w:hAnsi="Times New Roman" w:cs="Times New Roman"/>
          <w:sz w:val="24"/>
        </w:rPr>
        <w:t>he amount of time required by students to study and complete assignments in this course will vary according to students’ previous professional experiences, prior learning, and, the pace at which one works. While having completed multiple years of practice generally provides students an advantage, these same students sometimes find themselves having to “unlearn” practices that are not supported by the most recent evidence or research. Students with fewer years of nursing experience will generally find themselves working more diligently to quickly increase their overall knowledge base – knowledge that their classmates may have developed over multiple years of working in healthcare settings</w:t>
      </w:r>
      <w:r w:rsidR="00051D0E" w:rsidRPr="00051D0E">
        <w:rPr>
          <w:rFonts w:ascii="Times New Roman" w:hAnsi="Times New Roman"/>
          <w:sz w:val="24"/>
          <w:szCs w:val="24"/>
        </w:rPr>
        <w:t xml:space="preserve">.  </w:t>
      </w:r>
    </w:p>
    <w:p w:rsidR="00DE0C3B" w:rsidRPr="00DF09E6" w:rsidRDefault="00DE0C3B" w:rsidP="00FF5AE5">
      <w:pPr>
        <w:rPr>
          <w:rFonts w:ascii="Times New Roman" w:hAnsi="Times New Roman"/>
          <w:sz w:val="24"/>
          <w:szCs w:val="24"/>
        </w:rPr>
      </w:pPr>
    </w:p>
    <w:p w:rsidR="006849DB" w:rsidRDefault="00D6289F" w:rsidP="006849DB">
      <w:pPr>
        <w:pStyle w:val="NormalWeb"/>
        <w:spacing w:before="0" w:beforeAutospacing="0" w:after="0" w:afterAutospacing="0"/>
      </w:pPr>
      <w:r>
        <w:rPr>
          <w:b/>
          <w:bCs/>
          <w:u w:val="single"/>
        </w:rPr>
        <w:t>Drop Policy</w:t>
      </w:r>
      <w:r>
        <w:rPr>
          <w:b/>
          <w:bCs/>
        </w:rPr>
        <w:t xml:space="preserve">:  </w:t>
      </w:r>
      <w:r w:rsidR="006849DB">
        <w:t xml:space="preserve">Graduate students who wish to change a schedule by either dropping or adding a course must first consult with their Graduate </w:t>
      </w:r>
      <w:r w:rsidR="006849DB">
        <w:rPr>
          <w:color w:val="FF0000"/>
        </w:rPr>
        <w:t xml:space="preserve">Academic </w:t>
      </w:r>
      <w:r w:rsidR="004B2528">
        <w:t xml:space="preserve">Advisor @ </w:t>
      </w:r>
      <w:hyperlink r:id="rId16" w:history="1">
        <w:r w:rsidR="004B2528" w:rsidRPr="00A8037B">
          <w:rPr>
            <w:rStyle w:val="Hyperlink"/>
          </w:rPr>
          <w:t>MSNAdvising@uta.edu</w:t>
        </w:r>
      </w:hyperlink>
      <w:r w:rsidR="004B2528">
        <w:t xml:space="preserve">. </w:t>
      </w:r>
    </w:p>
    <w:p w:rsidR="006849DB" w:rsidRDefault="006849DB" w:rsidP="006849DB">
      <w:pPr>
        <w:pStyle w:val="NormalWeb"/>
        <w:spacing w:before="0" w:beforeAutospacing="0" w:after="0" w:afterAutospacing="0"/>
      </w:pPr>
    </w:p>
    <w:p w:rsidR="006849DB" w:rsidRDefault="006849DB" w:rsidP="006849DB">
      <w:pPr>
        <w:pStyle w:val="NormalWeb"/>
        <w:spacing w:before="0" w:beforeAutospacing="0" w:after="0" w:afterAutospacing="0"/>
      </w:pPr>
      <w:r>
        <w:t xml:space="preserve">Regulations pertaining to adding or dropping courses are described below. Adds and drops may be made through late registration either on the Web at </w:t>
      </w:r>
      <w:proofErr w:type="spellStart"/>
      <w:r>
        <w:t>MyMav</w:t>
      </w:r>
      <w:proofErr w:type="spellEnd"/>
      <w:r>
        <w:t xml:space="preserve">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7"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8" w:history="1">
        <w:r>
          <w:rPr>
            <w:rStyle w:val="Hyperlink"/>
          </w:rPr>
          <w:t>http://www.uta.edu/uta/acadcal.php?session=20176</w:t>
        </w:r>
      </w:hyperlink>
    </w:p>
    <w:p w:rsidR="006849DB" w:rsidRDefault="006849DB" w:rsidP="006849DB">
      <w:pPr>
        <w:pStyle w:val="NormalWeb"/>
        <w:spacing w:before="0" w:beforeAutospacing="0" w:after="0" w:afterAutospacing="0"/>
        <w:rPr>
          <w:rStyle w:val="Hyperlink"/>
        </w:rPr>
      </w:pPr>
    </w:p>
    <w:p w:rsidR="006849DB" w:rsidRDefault="006849DB" w:rsidP="006849DB">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6849DB" w:rsidRDefault="006849DB" w:rsidP="006849DB">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6849DB" w:rsidRDefault="006849DB" w:rsidP="006849DB">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rsidR="00ED18A0" w:rsidRPr="0079686B" w:rsidRDefault="00ED18A0" w:rsidP="006849DB">
      <w:pPr>
        <w:pStyle w:val="NormalWeb"/>
        <w:spacing w:before="0" w:beforeAutospacing="0" w:after="0" w:afterAutospacing="0"/>
        <w:rPr>
          <w:color w:val="FF0000"/>
          <w:highlight w:val="yellow"/>
        </w:rPr>
      </w:pPr>
    </w:p>
    <w:p w:rsidR="0076028F" w:rsidRPr="002C185C" w:rsidRDefault="00BD2A94" w:rsidP="0033720A">
      <w:pPr>
        <w:pBdr>
          <w:top w:val="single" w:sz="24" w:space="1" w:color="auto"/>
          <w:left w:val="single" w:sz="24" w:space="4" w:color="auto"/>
          <w:bottom w:val="single" w:sz="24" w:space="0" w:color="auto"/>
          <w:right w:val="single" w:sz="24" w:space="4" w:color="auto"/>
        </w:pBdr>
        <w:ind w:left="1260" w:right="1422"/>
        <w:jc w:val="center"/>
        <w:rPr>
          <w:rFonts w:ascii="Times New Roman" w:hAnsi="Times New Roman"/>
          <w:b/>
          <w:bCs/>
          <w:color w:val="FF0000"/>
          <w:sz w:val="24"/>
          <w:szCs w:val="24"/>
          <w:highlight w:val="cyan"/>
        </w:rPr>
      </w:pPr>
      <w:r>
        <w:rPr>
          <w:rFonts w:ascii="Times New Roman" w:hAnsi="Times New Roman"/>
          <w:b/>
          <w:bCs/>
          <w:color w:val="FF0000"/>
          <w:sz w:val="24"/>
          <w:szCs w:val="24"/>
          <w:highlight w:val="cyan"/>
        </w:rPr>
        <w:t>L</w:t>
      </w:r>
      <w:r w:rsidR="0076028F" w:rsidRPr="002C185C">
        <w:rPr>
          <w:rFonts w:ascii="Times New Roman" w:hAnsi="Times New Roman"/>
          <w:b/>
          <w:bCs/>
          <w:color w:val="FF0000"/>
          <w:sz w:val="24"/>
          <w:szCs w:val="24"/>
          <w:highlight w:val="cyan"/>
        </w:rPr>
        <w:t>ast day to drop</w:t>
      </w:r>
      <w:r w:rsidR="0033720A">
        <w:rPr>
          <w:rFonts w:ascii="Times New Roman" w:hAnsi="Times New Roman"/>
          <w:b/>
          <w:bCs/>
          <w:color w:val="FF0000"/>
          <w:sz w:val="24"/>
          <w:szCs w:val="24"/>
          <w:highlight w:val="cyan"/>
        </w:rPr>
        <w:t xml:space="preserve"> or withdraw –</w:t>
      </w:r>
      <w:r w:rsidR="00B10DF6">
        <w:rPr>
          <w:rFonts w:ascii="Times New Roman" w:hAnsi="Times New Roman"/>
          <w:b/>
          <w:bCs/>
          <w:color w:val="FF0000"/>
          <w:sz w:val="24"/>
          <w:szCs w:val="24"/>
          <w:highlight w:val="cyan"/>
        </w:rPr>
        <w:t xml:space="preserve"> </w:t>
      </w:r>
      <w:r w:rsidR="0091431C">
        <w:rPr>
          <w:rFonts w:ascii="Times New Roman" w:hAnsi="Times New Roman"/>
          <w:b/>
          <w:bCs/>
          <w:color w:val="FF0000"/>
          <w:sz w:val="24"/>
          <w:szCs w:val="24"/>
          <w:highlight w:val="cyan"/>
        </w:rPr>
        <w:t>11/26/2018</w:t>
      </w:r>
    </w:p>
    <w:p w:rsidR="00AB76C2" w:rsidRDefault="00BD2A94" w:rsidP="001D464A">
      <w:pPr>
        <w:rPr>
          <w:rFonts w:ascii="Times New Roman" w:hAnsi="Times New Roman"/>
          <w:sz w:val="24"/>
          <w:szCs w:val="24"/>
        </w:rPr>
      </w:pPr>
      <w:r>
        <w:rPr>
          <w:rFonts w:ascii="Times New Roman" w:eastAsiaTheme="minorHAnsi" w:hAnsi="Times New Roman"/>
          <w:b/>
          <w:bCs/>
          <w:color w:val="000000"/>
          <w:sz w:val="24"/>
          <w:szCs w:val="24"/>
          <w:lang w:eastAsia="en-US"/>
        </w:rPr>
        <w:lastRenderedPageBreak/>
        <w:t>D</w:t>
      </w:r>
      <w:r w:rsidR="00AB76C2">
        <w:rPr>
          <w:rFonts w:ascii="Times New Roman" w:eastAsiaTheme="minorHAnsi" w:hAnsi="Times New Roman"/>
          <w:b/>
          <w:bCs/>
          <w:color w:val="000000"/>
          <w:sz w:val="24"/>
          <w:szCs w:val="24"/>
          <w:lang w:eastAsia="en-US"/>
        </w:rPr>
        <w:t xml:space="preserve">isability Accommodations: </w:t>
      </w:r>
      <w:r w:rsidR="001D464A" w:rsidRPr="001D464A">
        <w:rPr>
          <w:rFonts w:ascii="Times New Roman" w:hAnsi="Times New Roman"/>
          <w:sz w:val="24"/>
          <w:szCs w:val="24"/>
        </w:rPr>
        <w:t>UT</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Arlington is on record as being committed to both the spirit and letter of all federal equal opportunity legislation, including </w:t>
      </w:r>
      <w:r w:rsidR="001D464A" w:rsidRPr="001D464A">
        <w:rPr>
          <w:rFonts w:ascii="Times New Roman" w:hAnsi="Times New Roman"/>
          <w:i/>
          <w:sz w:val="24"/>
          <w:szCs w:val="24"/>
        </w:rPr>
        <w:t xml:space="preserve">The Americans with Disabilities Act (ADA), The Americans with Disabilities Amendments Act (ADAAA), </w:t>
      </w:r>
      <w:r w:rsidR="001D464A" w:rsidRPr="001D464A">
        <w:rPr>
          <w:rFonts w:ascii="Times New Roman" w:hAnsi="Times New Roman"/>
          <w:sz w:val="24"/>
          <w:szCs w:val="24"/>
        </w:rPr>
        <w:t xml:space="preserve">and </w:t>
      </w:r>
      <w:r w:rsidR="001D464A" w:rsidRPr="001D464A">
        <w:rPr>
          <w:rFonts w:ascii="Times New Roman" w:hAnsi="Times New Roman"/>
          <w:i/>
          <w:sz w:val="24"/>
          <w:szCs w:val="24"/>
        </w:rPr>
        <w:t xml:space="preserve">Section 504 of the Rehabilitation Act. </w:t>
      </w:r>
      <w:r w:rsidR="001D464A" w:rsidRPr="001D464A">
        <w:rPr>
          <w:rFonts w:ascii="Times New Roman" w:hAnsi="Times New Roman"/>
          <w:sz w:val="24"/>
          <w:szCs w:val="24"/>
        </w:rPr>
        <w:t>All instructors at UT Arlington are required by law to provide “reasonable accommodations” to students with disabilities, so as not to discriminate on the basis of disability.</w:t>
      </w:r>
    </w:p>
    <w:p w:rsidR="004B2528" w:rsidRDefault="004B2528" w:rsidP="001D464A">
      <w:pPr>
        <w:rPr>
          <w:rFonts w:ascii="Times New Roman" w:hAnsi="Times New Roman"/>
          <w:sz w:val="24"/>
          <w:szCs w:val="24"/>
        </w:rPr>
      </w:pPr>
    </w:p>
    <w:p w:rsidR="001D464A" w:rsidRPr="001D464A" w:rsidRDefault="001D464A" w:rsidP="001D464A">
      <w:pPr>
        <w:rPr>
          <w:rFonts w:ascii="Times New Roman" w:hAnsi="Times New Roman"/>
          <w:sz w:val="24"/>
          <w:szCs w:val="24"/>
        </w:rPr>
      </w:pPr>
      <w:r w:rsidRPr="001D464A">
        <w:rPr>
          <w:rFonts w:ascii="Times New Roman" w:hAnsi="Times New Roman"/>
          <w:sz w:val="24"/>
          <w:szCs w:val="24"/>
        </w:rPr>
        <w:t xml:space="preserve">Students are responsible for providing the instructor with official notification in the form of </w:t>
      </w:r>
      <w:r w:rsidRPr="001D464A">
        <w:rPr>
          <w:rFonts w:ascii="Times New Roman" w:hAnsi="Times New Roman"/>
          <w:b/>
          <w:sz w:val="24"/>
          <w:szCs w:val="24"/>
        </w:rPr>
        <w:t>a letter certified</w:t>
      </w:r>
      <w:r w:rsidRPr="001D464A">
        <w:rPr>
          <w:rFonts w:ascii="Times New Roman" w:hAnsi="Times New Roman"/>
          <w:sz w:val="24"/>
          <w:szCs w:val="24"/>
        </w:rPr>
        <w:t xml:space="preserve"> by the Office for Students with Disabilities (OSD).</w:t>
      </w:r>
      <w:r w:rsidRPr="001D464A">
        <w:rPr>
          <w:rFonts w:ascii="Times New Roman" w:hAnsi="Times New Roman"/>
          <w:b/>
          <w:sz w:val="24"/>
          <w:szCs w:val="24"/>
        </w:rPr>
        <w:t xml:space="preserve"> </w:t>
      </w:r>
      <w:r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593074" w:rsidRDefault="00593074" w:rsidP="001D464A">
      <w:pPr>
        <w:pStyle w:val="NormalWeb"/>
        <w:spacing w:before="0" w:beforeAutospacing="0" w:after="0" w:afterAutospacing="0"/>
        <w:rPr>
          <w:rFonts w:eastAsia="SimSun"/>
          <w:b/>
          <w:u w:val="single"/>
        </w:rPr>
      </w:pPr>
    </w:p>
    <w:p w:rsidR="001D464A" w:rsidRPr="001D464A" w:rsidRDefault="001D464A" w:rsidP="001D464A">
      <w:pPr>
        <w:pStyle w:val="NormalWeb"/>
        <w:spacing w:before="0" w:beforeAutospacing="0" w:after="0" w:afterAutospacing="0"/>
      </w:pPr>
      <w:r w:rsidRPr="001D464A">
        <w:rPr>
          <w:b/>
          <w:u w:val="single"/>
        </w:rPr>
        <w:t>The Office for Students with Disabilities, (OSD)</w:t>
      </w:r>
      <w:r w:rsidRPr="001D464A">
        <w:t xml:space="preserve">  </w:t>
      </w:r>
      <w:hyperlink r:id="rId19"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20" w:history="1">
        <w:r w:rsidRPr="001D464A">
          <w:rPr>
            <w:rStyle w:val="Hyperlink"/>
          </w:rPr>
          <w:t>www.uta.edu/disability</w:t>
        </w:r>
      </w:hyperlink>
      <w:r w:rsidRPr="001D464A">
        <w:rPr>
          <w:rStyle w:val="Hyperlink"/>
        </w:rPr>
        <w:t>.</w:t>
      </w:r>
    </w:p>
    <w:p w:rsidR="001D464A" w:rsidRPr="001D464A" w:rsidRDefault="001D464A" w:rsidP="001D464A">
      <w:pPr>
        <w:rPr>
          <w:rFonts w:ascii="Times New Roman" w:hAnsi="Times New Roman"/>
          <w:sz w:val="24"/>
          <w:szCs w:val="24"/>
        </w:rPr>
      </w:pPr>
    </w:p>
    <w:p w:rsidR="001D464A" w:rsidRDefault="001D464A" w:rsidP="001D464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21"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rsidR="00593074" w:rsidRDefault="00593074" w:rsidP="001D464A">
      <w:pPr>
        <w:rPr>
          <w:rFonts w:ascii="Times New Roman" w:eastAsia="Times New Roman" w:hAnsi="Times New Roman"/>
          <w:color w:val="333333"/>
          <w:sz w:val="24"/>
          <w:szCs w:val="24"/>
          <w:shd w:val="clear" w:color="auto" w:fill="FFFFFF"/>
          <w:lang w:eastAsia="en-US"/>
        </w:rPr>
      </w:pPr>
    </w:p>
    <w:p w:rsidR="001D464A" w:rsidRPr="001D464A" w:rsidRDefault="001D464A" w:rsidP="001D464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2" w:history="1">
        <w:r w:rsidRPr="001D464A">
          <w:rPr>
            <w:rStyle w:val="Hyperlink"/>
            <w:rFonts w:ascii="Times New Roman" w:hAnsi="Times New Roman"/>
            <w:i/>
            <w:iCs/>
            <w:sz w:val="24"/>
            <w:szCs w:val="24"/>
          </w:rPr>
          <w:t>uta.edu/</w:t>
        </w:r>
        <w:proofErr w:type="spellStart"/>
        <w:r w:rsidRPr="001D464A">
          <w:rPr>
            <w:rStyle w:val="Hyperlink"/>
            <w:rFonts w:ascii="Times New Roman" w:hAnsi="Times New Roman"/>
            <w:i/>
            <w:iCs/>
            <w:sz w:val="24"/>
            <w:szCs w:val="24"/>
          </w:rPr>
          <w:t>eos</w:t>
        </w:r>
        <w:proofErr w:type="spellEnd"/>
      </w:hyperlink>
      <w:r w:rsidRPr="001D464A">
        <w:rPr>
          <w:rFonts w:ascii="Times New Roman" w:hAnsi="Times New Roman"/>
          <w:i/>
          <w:iCs/>
          <w:sz w:val="24"/>
          <w:szCs w:val="24"/>
        </w:rPr>
        <w:t>.</w:t>
      </w:r>
    </w:p>
    <w:p w:rsidR="008E0310" w:rsidRPr="008E0310" w:rsidRDefault="001D464A" w:rsidP="001D464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rsidR="000F48D0" w:rsidRPr="000F48D0" w:rsidRDefault="00593074" w:rsidP="000F48D0">
      <w:pPr>
        <w:rPr>
          <w:rFonts w:ascii="Times New Roman" w:hAnsi="Times New Roman"/>
          <w:sz w:val="24"/>
          <w:szCs w:val="24"/>
        </w:rPr>
      </w:pPr>
      <w:r>
        <w:rPr>
          <w:rFonts w:ascii="Times New Roman" w:hAnsi="Times New Roman"/>
          <w:b/>
          <w:iCs/>
          <w:sz w:val="24"/>
          <w:szCs w:val="24"/>
        </w:rPr>
        <w:t xml:space="preserve">Title IX Policy: </w:t>
      </w:r>
      <w:r w:rsidR="000F48D0"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000F48D0" w:rsidRPr="000F48D0">
        <w:rPr>
          <w:rFonts w:ascii="Times New Roman" w:hAnsi="Times New Roman"/>
          <w:iCs/>
          <w:sz w:val="24"/>
          <w:szCs w:val="24"/>
        </w:rPr>
        <w:t>SaVE</w:t>
      </w:r>
      <w:proofErr w:type="spellEnd"/>
      <w:r w:rsidR="000F48D0" w:rsidRPr="000F48D0">
        <w:rPr>
          <w:rFonts w:ascii="Times New Roman" w:hAnsi="Times New Roman"/>
          <w:iCs/>
          <w:sz w:val="24"/>
          <w:szCs w:val="24"/>
        </w:rPr>
        <w:t xml:space="preserve"> Act). Sexual misconduct is a form of sex discrimination and will not be tolerated.</w:t>
      </w:r>
      <w:r w:rsidR="000F48D0" w:rsidRPr="000F48D0">
        <w:rPr>
          <w:rFonts w:ascii="Times New Roman" w:hAnsi="Times New Roman"/>
          <w:b/>
          <w:iCs/>
          <w:sz w:val="24"/>
          <w:szCs w:val="24"/>
        </w:rPr>
        <w:t xml:space="preserve"> </w:t>
      </w:r>
      <w:r w:rsidR="000F48D0" w:rsidRPr="000F48D0">
        <w:rPr>
          <w:rFonts w:ascii="Times New Roman" w:eastAsia="Times New Roman" w:hAnsi="Times New Roman"/>
          <w:i/>
          <w:iCs/>
          <w:color w:val="000000"/>
          <w:sz w:val="24"/>
          <w:szCs w:val="24"/>
          <w:shd w:val="clear" w:color="auto" w:fill="FFFFFF"/>
          <w:lang w:eastAsia="en-US"/>
        </w:rPr>
        <w:t>For information regarding Title IX, visit</w:t>
      </w:r>
      <w:r w:rsidR="000F48D0" w:rsidRPr="000F48D0">
        <w:rPr>
          <w:rFonts w:ascii="Times New Roman" w:eastAsia="Times New Roman" w:hAnsi="Times New Roman"/>
          <w:sz w:val="24"/>
          <w:szCs w:val="24"/>
          <w:lang w:eastAsia="en-US"/>
        </w:rPr>
        <w:t xml:space="preserve"> </w:t>
      </w:r>
      <w:hyperlink r:id="rId23" w:history="1">
        <w:r w:rsidR="000F48D0" w:rsidRPr="000F48D0">
          <w:rPr>
            <w:rStyle w:val="Hyperlink"/>
            <w:rFonts w:ascii="Times New Roman" w:hAnsi="Times New Roman"/>
            <w:sz w:val="24"/>
            <w:szCs w:val="24"/>
          </w:rPr>
          <w:t>www.uta.edu/titleIX</w:t>
        </w:r>
      </w:hyperlink>
      <w:r w:rsidR="000F48D0" w:rsidRPr="000F48D0">
        <w:rPr>
          <w:rFonts w:ascii="Times New Roman" w:hAnsi="Times New Roman"/>
          <w:sz w:val="24"/>
          <w:szCs w:val="24"/>
        </w:rPr>
        <w:t xml:space="preserve"> or contact Ms. Jean Hood, Vice President and Title IX Coordinator at (817) 272-7091 or </w:t>
      </w:r>
      <w:hyperlink r:id="rId24" w:history="1">
        <w:r w:rsidR="000F48D0" w:rsidRPr="000F48D0">
          <w:rPr>
            <w:rStyle w:val="Hyperlink"/>
            <w:rFonts w:ascii="Times New Roman" w:hAnsi="Times New Roman"/>
            <w:sz w:val="24"/>
            <w:szCs w:val="24"/>
          </w:rPr>
          <w:t>jmhood@uta.edu</w:t>
        </w:r>
      </w:hyperlink>
      <w:r w:rsidR="000F48D0" w:rsidRPr="000F48D0">
        <w:rPr>
          <w:rFonts w:ascii="Times New Roman" w:hAnsi="Times New Roman"/>
          <w:sz w:val="24"/>
          <w:szCs w:val="24"/>
        </w:rPr>
        <w:t>.</w:t>
      </w:r>
    </w:p>
    <w:p w:rsidR="000F48D0" w:rsidRPr="00023EB8" w:rsidRDefault="000F48D0" w:rsidP="000F48D0">
      <w:pPr>
        <w:rPr>
          <w:rFonts w:ascii="Times" w:eastAsia="Times New Roman" w:hAnsi="Times"/>
          <w:sz w:val="20"/>
          <w:szCs w:val="20"/>
          <w:lang w:eastAsia="en-US"/>
        </w:rPr>
      </w:pPr>
    </w:p>
    <w:p w:rsidR="008B5F47" w:rsidRPr="00DF09E6" w:rsidRDefault="00933D35" w:rsidP="00FF5AE5">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sidR="00593074">
        <w:rPr>
          <w:rFonts w:ascii="Times New Roman" w:hAnsi="Times New Roman"/>
          <w:b/>
          <w:bCs/>
          <w:sz w:val="24"/>
          <w:szCs w:val="24"/>
        </w:rPr>
        <w:t xml:space="preserve">: </w:t>
      </w:r>
      <w:r w:rsidR="008B5F47" w:rsidRPr="00DF09E6">
        <w:rPr>
          <w:rFonts w:ascii="Times New Roman" w:eastAsia="Calibri" w:hAnsi="Times New Roman"/>
          <w:sz w:val="24"/>
          <w:szCs w:val="24"/>
          <w:lang w:eastAsia="en-US"/>
        </w:rPr>
        <w:t>All students enrolled in this course are expected to adhere to the UT Arlington Honor Code:</w:t>
      </w:r>
    </w:p>
    <w:p w:rsidR="008B5F47" w:rsidRPr="00DF09E6" w:rsidRDefault="008B5F47" w:rsidP="00FF5AE5">
      <w:pPr>
        <w:tabs>
          <w:tab w:val="left" w:pos="2160"/>
        </w:tabs>
        <w:rPr>
          <w:rFonts w:ascii="Times New Roman" w:eastAsia="Calibri" w:hAnsi="Times New Roman"/>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B5F47" w:rsidRPr="00DF09E6" w:rsidRDefault="008B5F47" w:rsidP="00140EC2">
      <w:pPr>
        <w:ind w:left="360"/>
        <w:rPr>
          <w:rFonts w:ascii="Times New Roman" w:eastAsia="Calibri" w:hAnsi="Times New Roman"/>
          <w:i/>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B5F47" w:rsidRDefault="008B5F47" w:rsidP="00FF5AE5">
      <w:pPr>
        <w:rPr>
          <w:rFonts w:ascii="Times New Roman" w:eastAsia="Calibri" w:hAnsi="Times New Roman"/>
          <w:i/>
          <w:sz w:val="24"/>
          <w:szCs w:val="24"/>
          <w:lang w:eastAsia="en-US"/>
        </w:rPr>
      </w:pPr>
    </w:p>
    <w:p w:rsidR="00A82438" w:rsidRDefault="006815E8" w:rsidP="00FF5AE5">
      <w:pPr>
        <w:rPr>
          <w:rFonts w:ascii="Times New Roman" w:eastAsia="Calibri" w:hAnsi="Times New Roman"/>
          <w:sz w:val="24"/>
          <w:szCs w:val="24"/>
          <w:lang w:eastAsia="en-US"/>
        </w:rPr>
      </w:pPr>
      <w:r w:rsidRPr="006815E8">
        <w:rPr>
          <w:rFonts w:ascii="Times New Roman" w:eastAsia="Calibri" w:hAnsi="Times New Roman"/>
          <w:sz w:val="24"/>
          <w:szCs w:val="24"/>
          <w:lang w:eastAsia="en-US"/>
        </w:rPr>
        <w:lastRenderedPageBreak/>
        <w:t>UT Arlington faculty members may employ the Honor Code as they see fit in their courses, including (but not limited to) having students acknowledge the honor code as part of an examination or requiring students to incorporate the hono</w:t>
      </w:r>
      <w:r w:rsidR="00A82438">
        <w:rPr>
          <w:rFonts w:ascii="Times New Roman" w:eastAsia="Calibri" w:hAnsi="Times New Roman"/>
          <w:sz w:val="24"/>
          <w:szCs w:val="24"/>
          <w:lang w:eastAsia="en-US"/>
        </w:rPr>
        <w:t>r code into any work submitted.</w:t>
      </w:r>
    </w:p>
    <w:p w:rsidR="00A82438" w:rsidRDefault="00A82438" w:rsidP="00FF5AE5">
      <w:pPr>
        <w:rPr>
          <w:rFonts w:ascii="Times New Roman" w:eastAsia="Calibri" w:hAnsi="Times New Roman"/>
          <w:sz w:val="24"/>
          <w:szCs w:val="24"/>
          <w:lang w:eastAsia="en-US"/>
        </w:rPr>
      </w:pPr>
    </w:p>
    <w:p w:rsidR="000F48D0" w:rsidRPr="000F48D0" w:rsidRDefault="008B5F47" w:rsidP="000F48D0">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w:t>
      </w:r>
      <w:r w:rsidR="001D0F62" w:rsidRPr="00DF09E6">
        <w:rPr>
          <w:rFonts w:ascii="Times New Roman" w:eastAsia="Calibri" w:hAnsi="Times New Roman"/>
          <w:sz w:val="24"/>
          <w:szCs w:val="24"/>
          <w:lang w:eastAsia="en-US"/>
        </w:rPr>
        <w:t>’s</w:t>
      </w:r>
      <w:r w:rsidRPr="00DF09E6">
        <w:rPr>
          <w:rFonts w:ascii="Times New Roman" w:eastAsia="Calibri" w:hAnsi="Times New Roman"/>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Pr>
          <w:rFonts w:ascii="Times New Roman" w:eastAsia="Calibri" w:hAnsi="Times New Roman"/>
          <w:sz w:val="24"/>
          <w:szCs w:val="24"/>
          <w:lang w:eastAsia="en-US"/>
        </w:rPr>
        <w:t xml:space="preserve">  </w:t>
      </w:r>
      <w:r w:rsidR="000F48D0" w:rsidRPr="000F48D0">
        <w:rPr>
          <w:rFonts w:ascii="Times New Roman" w:hAnsi="Times New Roman"/>
          <w:sz w:val="24"/>
          <w:szCs w:val="24"/>
        </w:rPr>
        <w:t xml:space="preserve">Additional information is available at </w:t>
      </w:r>
      <w:hyperlink r:id="rId25" w:history="1">
        <w:r w:rsidR="000F48D0" w:rsidRPr="000F48D0">
          <w:rPr>
            <w:rStyle w:val="Hyperlink"/>
            <w:rFonts w:ascii="Times New Roman" w:hAnsi="Times New Roman"/>
            <w:sz w:val="24"/>
            <w:szCs w:val="24"/>
          </w:rPr>
          <w:t>https://www.uta.edu/conduct/</w:t>
        </w:r>
      </w:hyperlink>
      <w:r w:rsidR="000F48D0" w:rsidRPr="000F48D0">
        <w:rPr>
          <w:rFonts w:ascii="Times New Roman" w:hAnsi="Times New Roman"/>
          <w:sz w:val="24"/>
          <w:szCs w:val="24"/>
        </w:rPr>
        <w:t xml:space="preserve">.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6F2F49" w:rsidRPr="00DF09E6" w:rsidRDefault="006F2F49" w:rsidP="00FF5AE5">
      <w:pPr>
        <w:pStyle w:val="NormalWeb"/>
        <w:spacing w:before="0" w:beforeAutospacing="0" w:after="0" w:afterAutospacing="0"/>
      </w:pPr>
    </w:p>
    <w:p w:rsidR="00275659" w:rsidRPr="00DF09E6" w:rsidRDefault="00275659" w:rsidP="00FF5AE5">
      <w:pPr>
        <w:rPr>
          <w:rFonts w:ascii="Times New Roman" w:hAnsi="Times New Roman"/>
          <w:sz w:val="24"/>
          <w:szCs w:val="24"/>
        </w:rPr>
      </w:pPr>
      <w:r w:rsidRPr="00DF09E6">
        <w:rPr>
          <w:rFonts w:ascii="Times New Roman" w:hAnsi="Times New Roman"/>
          <w:b/>
          <w:sz w:val="24"/>
          <w:szCs w:val="24"/>
          <w:u w:val="single"/>
        </w:rPr>
        <w:t>Plagiarism</w:t>
      </w:r>
      <w:r w:rsidR="00593074">
        <w:rPr>
          <w:rFonts w:ascii="Times New Roman" w:hAnsi="Times New Roman"/>
          <w:b/>
          <w:sz w:val="24"/>
          <w:szCs w:val="24"/>
        </w:rPr>
        <w:t xml:space="preserve">: </w:t>
      </w:r>
      <w:r w:rsidRPr="00DF09E6">
        <w:rPr>
          <w:rFonts w:ascii="Times New Roman" w:hAnsi="Times New Roman"/>
          <w:sz w:val="24"/>
          <w:szCs w:val="24"/>
        </w:rPr>
        <w:t>Copying another student’s paper or any portion of it i</w:t>
      </w:r>
      <w:r w:rsidR="006F2F49" w:rsidRPr="00DF09E6">
        <w:rPr>
          <w:rFonts w:ascii="Times New Roman" w:hAnsi="Times New Roman"/>
          <w:sz w:val="24"/>
          <w:szCs w:val="24"/>
        </w:rPr>
        <w:t xml:space="preserve">s </w:t>
      </w:r>
      <w:r w:rsidRPr="00DF09E6">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6" w:history="1">
        <w:r w:rsidR="004246F2"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275659" w:rsidRPr="00DF09E6" w:rsidRDefault="00275659" w:rsidP="00FF5AE5">
      <w:pPr>
        <w:rPr>
          <w:rFonts w:ascii="Times New Roman" w:hAnsi="Times New Roman"/>
          <w:b/>
          <w:bCs/>
          <w:sz w:val="24"/>
          <w:szCs w:val="24"/>
        </w:rPr>
      </w:pPr>
    </w:p>
    <w:p w:rsidR="00D04D60" w:rsidRPr="00D04D60" w:rsidRDefault="00113045" w:rsidP="00D04D60">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sidR="00D04D60">
        <w:rPr>
          <w:rFonts w:ascii="Times New Roman" w:hAnsi="Times New Roman"/>
          <w:b/>
          <w:sz w:val="24"/>
          <w:u w:val="single"/>
        </w:rPr>
        <w:t>Faculty</w:t>
      </w:r>
      <w:r w:rsidR="00B660F8">
        <w:rPr>
          <w:rFonts w:ascii="Times New Roman" w:hAnsi="Times New Roman"/>
          <w:b/>
          <w:sz w:val="24"/>
          <w:u w:val="single"/>
        </w:rPr>
        <w:t>:</w:t>
      </w:r>
      <w:r w:rsidR="00B660F8">
        <w:rPr>
          <w:rFonts w:ascii="Times New Roman" w:hAnsi="Times New Roman"/>
          <w:sz w:val="24"/>
        </w:rPr>
        <w:t xml:space="preserve"> </w:t>
      </w:r>
      <w:r w:rsidR="00D04D60"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sidR="00D04D60">
        <w:rPr>
          <w:rFonts w:ascii="Times New Roman" w:hAnsi="Times New Roman" w:cs="Times New Roman"/>
          <w:sz w:val="24"/>
        </w:rPr>
        <w:t xml:space="preserve">nt in masters-level coursework </w:t>
      </w:r>
      <w:r w:rsidR="00D04D60"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F508AD" w:rsidRDefault="00F508AD" w:rsidP="00F508AD">
      <w:pPr>
        <w:rPr>
          <w:rFonts w:ascii="Times New Roman" w:hAnsi="Times New Roman"/>
          <w:iCs/>
          <w:sz w:val="24"/>
          <w:szCs w:val="24"/>
        </w:rPr>
      </w:pPr>
      <w:r>
        <w:rPr>
          <w:rFonts w:ascii="Times New Roman" w:hAnsi="Times New Roman"/>
          <w:iCs/>
          <w:sz w:val="24"/>
          <w:szCs w:val="24"/>
        </w:rPr>
        <w:t xml:space="preserve">Dr. Lauri John is available as a writing coach to assist graduate nursing students who need help with their writing assignments/papers. She can help students improve the clarity and organization of their written papers.  She can be reached via email: </w:t>
      </w:r>
      <w:hyperlink r:id="rId27" w:history="1">
        <w:r>
          <w:rPr>
            <w:rStyle w:val="Hyperlink"/>
            <w:rFonts w:ascii="Times New Roman" w:hAnsi="Times New Roman"/>
            <w:iCs/>
            <w:sz w:val="24"/>
            <w:szCs w:val="24"/>
          </w:rPr>
          <w:t>ljohn@uta.edu</w:t>
        </w:r>
      </w:hyperlink>
    </w:p>
    <w:p w:rsidR="00F508AD" w:rsidRDefault="00F508AD" w:rsidP="00F508AD">
      <w:pPr>
        <w:rPr>
          <w:rFonts w:ascii="Times New Roman" w:hAnsi="Times New Roman"/>
          <w:iCs/>
          <w:sz w:val="24"/>
          <w:szCs w:val="24"/>
        </w:rPr>
      </w:pPr>
    </w:p>
    <w:p w:rsidR="00D04D60" w:rsidRPr="00D04D60" w:rsidRDefault="00D04D60" w:rsidP="00D04D60">
      <w:pPr>
        <w:rPr>
          <w:rFonts w:ascii="Times New Roman" w:hAnsi="Times New Roman"/>
          <w:color w:val="000000"/>
          <w:sz w:val="24"/>
          <w:szCs w:val="24"/>
        </w:rPr>
      </w:pPr>
      <w:r w:rsidRPr="00D04D60">
        <w:rPr>
          <w:rFonts w:ascii="Times New Roman" w:hAnsi="Times New Roman"/>
          <w:color w:val="000000"/>
          <w:sz w:val="24"/>
          <w:szCs w:val="24"/>
        </w:rPr>
        <w:t xml:space="preserve">Dr. Mary </w:t>
      </w:r>
      <w:proofErr w:type="spellStart"/>
      <w:r w:rsidRPr="00D04D60">
        <w:rPr>
          <w:rFonts w:ascii="Times New Roman" w:hAnsi="Times New Roman"/>
          <w:color w:val="000000"/>
          <w:sz w:val="24"/>
          <w:szCs w:val="24"/>
        </w:rPr>
        <w:t>Schira</w:t>
      </w:r>
      <w:proofErr w:type="spellEnd"/>
      <w:r w:rsidRPr="00D04D60">
        <w:rPr>
          <w:rFonts w:ascii="Times New Roman" w:hAnsi="Times New Roman"/>
          <w:color w:val="000000"/>
          <w:sz w:val="24"/>
          <w:szCs w:val="24"/>
        </w:rPr>
        <w:t xml:space="preserve">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w:t>
      </w:r>
      <w:proofErr w:type="spellStart"/>
      <w:r w:rsidRPr="00D04D60">
        <w:rPr>
          <w:rFonts w:ascii="Times New Roman" w:hAnsi="Times New Roman"/>
          <w:color w:val="000000"/>
          <w:sz w:val="24"/>
          <w:szCs w:val="24"/>
        </w:rPr>
        <w:t>Schira</w:t>
      </w:r>
      <w:proofErr w:type="spellEnd"/>
      <w:r w:rsidRPr="00D04D60">
        <w:rPr>
          <w:rFonts w:ascii="Times New Roman" w:hAnsi="Times New Roman"/>
          <w:color w:val="000000"/>
          <w:sz w:val="24"/>
          <w:szCs w:val="24"/>
        </w:rPr>
        <w:t xml:space="preserve"> can be reached via email:  </w:t>
      </w:r>
      <w:hyperlink r:id="rId28"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6F2F49" w:rsidRDefault="006F2F49" w:rsidP="00FF5AE5">
      <w:pPr>
        <w:rPr>
          <w:rFonts w:ascii="Times New Roman" w:hAnsi="Times New Roman"/>
          <w:sz w:val="24"/>
          <w:szCs w:val="24"/>
        </w:rPr>
      </w:pPr>
    </w:p>
    <w:p w:rsidR="00883561" w:rsidRPr="00351DD1" w:rsidRDefault="00883561" w:rsidP="0088356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w:t>
      </w:r>
      <w:proofErr w:type="spellStart"/>
      <w:r w:rsidRPr="00351DD1">
        <w:rPr>
          <w:rFonts w:ascii="Times New Roman" w:hAnsi="Times New Roman"/>
          <w:sz w:val="24"/>
          <w:szCs w:val="24"/>
        </w:rPr>
        <w:t>MavMail</w:t>
      </w:r>
      <w:proofErr w:type="spellEnd"/>
      <w:r w:rsidRPr="00351DD1">
        <w:rPr>
          <w:rFonts w:ascii="Times New Roman" w:hAnsi="Times New Roman"/>
          <w:sz w:val="24"/>
          <w:szCs w:val="24"/>
        </w:rPr>
        <w:t xml:space="preserve">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 xml:space="preserve">All students are assigned a </w:t>
      </w:r>
      <w:proofErr w:type="spellStart"/>
      <w:r w:rsidRPr="00351DD1">
        <w:rPr>
          <w:rFonts w:ascii="Times New Roman" w:hAnsi="Times New Roman"/>
          <w:b/>
          <w:sz w:val="24"/>
          <w:szCs w:val="24"/>
          <w:u w:val="single"/>
        </w:rPr>
        <w:t>MavMail</w:t>
      </w:r>
      <w:proofErr w:type="spellEnd"/>
      <w:r w:rsidRPr="00351DD1">
        <w:rPr>
          <w:rFonts w:ascii="Times New Roman" w:hAnsi="Times New Roman"/>
          <w:b/>
          <w:sz w:val="24"/>
          <w:szCs w:val="24"/>
          <w:u w:val="single"/>
        </w:rPr>
        <w:t xml:space="preserve">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w:t>
      </w:r>
      <w:proofErr w:type="spellStart"/>
      <w:r w:rsidRPr="00351DD1">
        <w:rPr>
          <w:rFonts w:ascii="Times New Roman" w:hAnsi="Times New Roman"/>
          <w:sz w:val="24"/>
          <w:szCs w:val="24"/>
        </w:rPr>
        <w:t>MavMail</w:t>
      </w:r>
      <w:proofErr w:type="spellEnd"/>
      <w:r w:rsidRPr="00351DD1">
        <w:rPr>
          <w:rFonts w:ascii="Times New Roman" w:hAnsi="Times New Roman"/>
          <w:sz w:val="24"/>
          <w:szCs w:val="24"/>
        </w:rPr>
        <w:t xml:space="preserve"> is available at </w:t>
      </w:r>
      <w:hyperlink r:id="rId29"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883561" w:rsidRDefault="00883561" w:rsidP="00883561">
      <w:pPr>
        <w:rPr>
          <w:rFonts w:ascii="Times New Roman" w:hAnsi="Times New Roman"/>
          <w:bCs/>
          <w:sz w:val="24"/>
          <w:szCs w:val="24"/>
        </w:rPr>
      </w:pPr>
    </w:p>
    <w:p w:rsidR="00883561" w:rsidRDefault="00883561" w:rsidP="00883561">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30"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3852E8" w:rsidRDefault="003852E8" w:rsidP="00FF5AE5">
      <w:pPr>
        <w:rPr>
          <w:rFonts w:ascii="Times New Roman" w:hAnsi="Times New Roman"/>
          <w:sz w:val="24"/>
          <w:szCs w:val="24"/>
          <w:u w:val="single"/>
        </w:rPr>
      </w:pPr>
    </w:p>
    <w:p w:rsidR="00467FAC" w:rsidRPr="00467FAC" w:rsidRDefault="00255631" w:rsidP="00467FAC">
      <w:pPr>
        <w:autoSpaceDE w:val="0"/>
        <w:autoSpaceDN w:val="0"/>
        <w:adjustRightInd w:val="0"/>
        <w:rPr>
          <w:rFonts w:ascii="Times New Roman" w:hAnsi="Times New Roman"/>
          <w:sz w:val="24"/>
          <w:szCs w:val="24"/>
        </w:rPr>
      </w:pPr>
      <w:r w:rsidRPr="00557CAF">
        <w:rPr>
          <w:rFonts w:ascii="Times New Roman" w:hAnsi="Times New Roman"/>
          <w:b/>
          <w:sz w:val="24"/>
          <w:szCs w:val="24"/>
          <w:u w:val="single"/>
        </w:rPr>
        <w:t>Student Feedback Survey</w:t>
      </w:r>
      <w:r w:rsidRPr="00255631">
        <w:rPr>
          <w:rFonts w:ascii="Times New Roman" w:hAnsi="Times New Roman"/>
          <w:b/>
          <w:sz w:val="24"/>
          <w:szCs w:val="24"/>
        </w:rPr>
        <w:t xml:space="preserve">: </w:t>
      </w:r>
      <w:r w:rsidR="00467FAC"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sidR="00467FAC" w:rsidRPr="00467FAC">
        <w:rPr>
          <w:rFonts w:ascii="Times New Roman" w:hAnsi="Times New Roman"/>
          <w:bCs/>
          <w:sz w:val="24"/>
          <w:szCs w:val="24"/>
        </w:rPr>
        <w:t>MavMail</w:t>
      </w:r>
      <w:proofErr w:type="spellEnd"/>
      <w:r w:rsidR="00467FAC" w:rsidRPr="00467FAC">
        <w:rPr>
          <w:rFonts w:ascii="Times New Roman" w:hAnsi="Times New Roman"/>
          <w:bCs/>
          <w:sz w:val="24"/>
          <w:szCs w:val="24"/>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31" w:history="1">
        <w:r w:rsidR="00467FAC" w:rsidRPr="00467FAC">
          <w:rPr>
            <w:rStyle w:val="Hyperlink"/>
            <w:rFonts w:ascii="Times New Roman" w:hAnsi="Times New Roman"/>
            <w:bCs/>
            <w:sz w:val="24"/>
            <w:szCs w:val="24"/>
          </w:rPr>
          <w:t>http://www.uta.edu/sfs</w:t>
        </w:r>
      </w:hyperlink>
      <w:r w:rsidR="00467FAC" w:rsidRPr="00467FAC">
        <w:rPr>
          <w:rFonts w:ascii="Times New Roman" w:hAnsi="Times New Roman"/>
          <w:bCs/>
          <w:sz w:val="24"/>
          <w:szCs w:val="24"/>
        </w:rPr>
        <w:t>.</w:t>
      </w:r>
    </w:p>
    <w:p w:rsidR="00883561" w:rsidRDefault="00883561" w:rsidP="00883561">
      <w:pPr>
        <w:tabs>
          <w:tab w:val="left" w:pos="-1080"/>
        </w:tabs>
        <w:ind w:right="-576"/>
        <w:rPr>
          <w:rFonts w:ascii="Times New Roman" w:hAnsi="Times New Roman"/>
          <w:b/>
          <w:color w:val="FF0000"/>
          <w:sz w:val="24"/>
          <w:szCs w:val="24"/>
        </w:rPr>
      </w:pPr>
    </w:p>
    <w:p w:rsidR="00E33923" w:rsidRPr="00F04BE4" w:rsidRDefault="00E33923" w:rsidP="00E33923">
      <w:pPr>
        <w:tabs>
          <w:tab w:val="left" w:pos="-1080"/>
        </w:tabs>
        <w:ind w:right="-576"/>
        <w:rPr>
          <w:rFonts w:ascii="Times New Roman" w:hAnsi="Times New Roman"/>
          <w:b/>
          <w:color w:val="FF0000"/>
          <w:sz w:val="24"/>
          <w:szCs w:val="24"/>
        </w:rPr>
      </w:pPr>
      <w:r w:rsidRPr="00AA7454">
        <w:rPr>
          <w:rFonts w:ascii="Times New Roman" w:hAnsi="Times New Roman"/>
          <w:b/>
          <w:sz w:val="24"/>
          <w:szCs w:val="24"/>
          <w:highlight w:val="cyan"/>
        </w:rPr>
        <w:t>Librarian to Contact:</w:t>
      </w:r>
      <w:r w:rsidRPr="00B07E53">
        <w:rPr>
          <w:rFonts w:ascii="Times New Roman" w:hAnsi="Times New Roman"/>
          <w:b/>
          <w:sz w:val="24"/>
          <w:szCs w:val="24"/>
        </w:rPr>
        <w:t xml:space="preserve">  </w:t>
      </w:r>
      <w:r w:rsidRPr="00F04BE4">
        <w:rPr>
          <w:rFonts w:ascii="Times New Roman" w:hAnsi="Times New Roman"/>
          <w:b/>
          <w:color w:val="0000FF"/>
          <w:sz w:val="24"/>
          <w:szCs w:val="24"/>
        </w:rPr>
        <w:t xml:space="preserve"> </w:t>
      </w:r>
    </w:p>
    <w:tbl>
      <w:tblPr>
        <w:tblStyle w:val="TableGrid"/>
        <w:tblW w:w="5935" w:type="dxa"/>
        <w:tblLook w:val="04A0"/>
      </w:tblPr>
      <w:tblGrid>
        <w:gridCol w:w="5935"/>
      </w:tblGrid>
      <w:tr w:rsidR="00A12B03" w:rsidRPr="00DA55D6" w:rsidTr="00622C5D">
        <w:tc>
          <w:tcPr>
            <w:tcW w:w="5935" w:type="dxa"/>
          </w:tcPr>
          <w:p w:rsidR="00A12B03" w:rsidRDefault="00A12B03" w:rsidP="00622C5D">
            <w:pPr>
              <w:tabs>
                <w:tab w:val="left" w:pos="-1080"/>
              </w:tabs>
              <w:ind w:right="-576"/>
              <w:rPr>
                <w:rFonts w:ascii="Times New Roman" w:hAnsi="Times New Roman"/>
                <w:b/>
                <w:sz w:val="24"/>
                <w:szCs w:val="24"/>
              </w:rPr>
            </w:pPr>
            <w:r>
              <w:rPr>
                <w:rFonts w:ascii="Times New Roman" w:hAnsi="Times New Roman"/>
                <w:b/>
                <w:sz w:val="24"/>
                <w:szCs w:val="24"/>
              </w:rPr>
              <w:t>Nursing Liaison Librarians:</w:t>
            </w:r>
          </w:p>
          <w:p w:rsidR="00A12B03" w:rsidRDefault="00D97E8F" w:rsidP="00622C5D">
            <w:pPr>
              <w:tabs>
                <w:tab w:val="left" w:pos="-1080"/>
              </w:tabs>
              <w:ind w:right="-576"/>
              <w:rPr>
                <w:color w:val="000000"/>
              </w:rPr>
            </w:pPr>
            <w:hyperlink r:id="rId32" w:history="1">
              <w:r w:rsidR="00A12B03">
                <w:rPr>
                  <w:rStyle w:val="Hyperlink"/>
                </w:rPr>
                <w:t>nursinglibrarians@uta.edu</w:t>
              </w:r>
            </w:hyperlink>
            <w:r w:rsidR="00A12B03">
              <w:rPr>
                <w:color w:val="000000"/>
              </w:rPr>
              <w:t xml:space="preserve"> </w:t>
            </w:r>
          </w:p>
          <w:p w:rsidR="00A12B03" w:rsidRPr="00E24991" w:rsidRDefault="00A12B03" w:rsidP="00622C5D">
            <w:pPr>
              <w:tabs>
                <w:tab w:val="left" w:pos="-1080"/>
              </w:tabs>
              <w:ind w:right="-576"/>
              <w:rPr>
                <w:rFonts w:ascii="Times New Roman" w:hAnsi="Times New Roman"/>
                <w:sz w:val="24"/>
                <w:szCs w:val="24"/>
              </w:rPr>
            </w:pPr>
            <w:r>
              <w:rPr>
                <w:color w:val="000000"/>
              </w:rPr>
              <w:t>(Use if you need an immediate response)</w:t>
            </w:r>
          </w:p>
        </w:tc>
      </w:tr>
      <w:tr w:rsidR="00A12B03" w:rsidRPr="00DA55D6" w:rsidTr="00622C5D">
        <w:tc>
          <w:tcPr>
            <w:tcW w:w="5935" w:type="dxa"/>
          </w:tcPr>
          <w:p w:rsidR="00A12B03" w:rsidRPr="00E24991" w:rsidRDefault="00A12B03" w:rsidP="00622C5D">
            <w:pPr>
              <w:tabs>
                <w:tab w:val="left" w:pos="-1080"/>
              </w:tabs>
              <w:ind w:right="-576"/>
              <w:rPr>
                <w:rFonts w:ascii="Times New Roman" w:hAnsi="Times New Roman"/>
                <w:b/>
                <w:sz w:val="24"/>
                <w:szCs w:val="24"/>
              </w:rPr>
            </w:pPr>
            <w:proofErr w:type="spellStart"/>
            <w:r w:rsidRPr="00E24991">
              <w:rPr>
                <w:rFonts w:ascii="Times New Roman" w:hAnsi="Times New Roman"/>
                <w:b/>
                <w:sz w:val="24"/>
                <w:szCs w:val="24"/>
              </w:rPr>
              <w:t>ReaAnna</w:t>
            </w:r>
            <w:proofErr w:type="spellEnd"/>
            <w:r w:rsidRPr="00E24991">
              <w:rPr>
                <w:rFonts w:ascii="Times New Roman" w:hAnsi="Times New Roman"/>
                <w:b/>
                <w:sz w:val="24"/>
                <w:szCs w:val="24"/>
              </w:rPr>
              <w:t xml:space="preserve"> Jeffers</w:t>
            </w:r>
          </w:p>
          <w:p w:rsidR="00A12B03" w:rsidRDefault="00A12B03" w:rsidP="00622C5D">
            <w:pPr>
              <w:tabs>
                <w:tab w:val="left" w:pos="-1080"/>
              </w:tabs>
              <w:ind w:right="-576"/>
              <w:rPr>
                <w:rFonts w:ascii="Times New Roman" w:hAnsi="Times New Roman"/>
                <w:sz w:val="24"/>
                <w:szCs w:val="24"/>
              </w:rPr>
            </w:pPr>
            <w:r>
              <w:rPr>
                <w:rFonts w:ascii="Times New Roman" w:hAnsi="Times New Roman"/>
                <w:sz w:val="24"/>
                <w:szCs w:val="24"/>
              </w:rPr>
              <w:t>Information Literacy and Health Sciences Librarian</w:t>
            </w:r>
          </w:p>
          <w:p w:rsidR="00A12B03" w:rsidRDefault="00D97E8F" w:rsidP="00622C5D">
            <w:pPr>
              <w:tabs>
                <w:tab w:val="left" w:pos="-1080"/>
              </w:tabs>
              <w:ind w:right="-576"/>
              <w:rPr>
                <w:rFonts w:ascii="Times New Roman" w:hAnsi="Times New Roman"/>
                <w:sz w:val="24"/>
                <w:szCs w:val="24"/>
              </w:rPr>
            </w:pPr>
            <w:hyperlink r:id="rId33" w:history="1">
              <w:r w:rsidR="00A12B03" w:rsidRPr="006471E4">
                <w:rPr>
                  <w:rStyle w:val="Hyperlink"/>
                  <w:rFonts w:ascii="Times New Roman" w:hAnsi="Times New Roman"/>
                  <w:sz w:val="24"/>
                  <w:szCs w:val="24"/>
                </w:rPr>
                <w:t>raeanna.jeffers@uta.edu</w:t>
              </w:r>
            </w:hyperlink>
          </w:p>
          <w:p w:rsidR="00A12B03" w:rsidRDefault="00A12B03" w:rsidP="00622C5D">
            <w:pPr>
              <w:tabs>
                <w:tab w:val="left" w:pos="-1080"/>
              </w:tabs>
              <w:ind w:right="-576"/>
              <w:rPr>
                <w:rFonts w:ascii="Times New Roman" w:hAnsi="Times New Roman"/>
                <w:sz w:val="24"/>
                <w:szCs w:val="24"/>
              </w:rPr>
            </w:pPr>
            <w:r>
              <w:rPr>
                <w:rFonts w:ascii="Times New Roman" w:hAnsi="Times New Roman"/>
                <w:sz w:val="24"/>
                <w:szCs w:val="24"/>
              </w:rPr>
              <w:t>817-272-1563</w:t>
            </w:r>
          </w:p>
          <w:p w:rsidR="00A12B03" w:rsidRPr="00F04BE4" w:rsidRDefault="00A12B03" w:rsidP="00622C5D">
            <w:pPr>
              <w:tabs>
                <w:tab w:val="left" w:pos="-1080"/>
              </w:tabs>
              <w:ind w:right="-576"/>
              <w:rPr>
                <w:rFonts w:ascii="Times New Roman" w:hAnsi="Times New Roman"/>
                <w:sz w:val="24"/>
                <w:szCs w:val="24"/>
              </w:rPr>
            </w:pPr>
            <w:r>
              <w:rPr>
                <w:rFonts w:ascii="Times New Roman" w:hAnsi="Times New Roman"/>
                <w:sz w:val="24"/>
                <w:szCs w:val="24"/>
              </w:rPr>
              <w:t>Office Hours: 11am – 2pm (Mon., Tues., Wed.)</w:t>
            </w:r>
          </w:p>
        </w:tc>
      </w:tr>
      <w:tr w:rsidR="00A12B03" w:rsidRPr="00DA55D6" w:rsidTr="00622C5D">
        <w:tc>
          <w:tcPr>
            <w:tcW w:w="5935" w:type="dxa"/>
          </w:tcPr>
          <w:p w:rsidR="00A12B03" w:rsidRDefault="00A12B03" w:rsidP="00622C5D">
            <w:pPr>
              <w:tabs>
                <w:tab w:val="left" w:pos="-1080"/>
              </w:tabs>
              <w:ind w:right="-576"/>
              <w:rPr>
                <w:rFonts w:ascii="Times New Roman" w:hAnsi="Times New Roman"/>
                <w:b/>
                <w:sz w:val="24"/>
                <w:szCs w:val="24"/>
              </w:rPr>
            </w:pPr>
            <w:r>
              <w:rPr>
                <w:rFonts w:ascii="Times New Roman" w:hAnsi="Times New Roman"/>
                <w:b/>
                <w:sz w:val="24"/>
                <w:szCs w:val="24"/>
              </w:rPr>
              <w:t>Library Resources</w:t>
            </w:r>
          </w:p>
          <w:p w:rsidR="00A12B03" w:rsidRDefault="00A12B03" w:rsidP="00622C5D">
            <w:pPr>
              <w:tabs>
                <w:tab w:val="left" w:pos="-1080"/>
              </w:tabs>
              <w:ind w:right="-576"/>
              <w:rPr>
                <w:rFonts w:ascii="Times New Roman" w:hAnsi="Times New Roman"/>
                <w:sz w:val="24"/>
                <w:szCs w:val="24"/>
              </w:rPr>
            </w:pPr>
            <w:r>
              <w:rPr>
                <w:rFonts w:ascii="Times New Roman" w:hAnsi="Times New Roman"/>
                <w:sz w:val="24"/>
                <w:szCs w:val="24"/>
              </w:rPr>
              <w:t xml:space="preserve">Library Website: </w:t>
            </w:r>
            <w:hyperlink r:id="rId34" w:history="1">
              <w:r w:rsidRPr="00E24991">
                <w:rPr>
                  <w:rStyle w:val="Hyperlink"/>
                  <w:rFonts w:ascii="Times New Roman" w:hAnsi="Times New Roman"/>
                  <w:sz w:val="24"/>
                  <w:szCs w:val="24"/>
                </w:rPr>
                <w:t>library@uta.edu</w:t>
              </w:r>
            </w:hyperlink>
          </w:p>
          <w:p w:rsidR="00A12B03" w:rsidRDefault="00A12B03" w:rsidP="00622C5D">
            <w:pPr>
              <w:tabs>
                <w:tab w:val="left" w:pos="-1080"/>
              </w:tabs>
              <w:ind w:right="-576"/>
              <w:rPr>
                <w:rFonts w:ascii="Times New Roman" w:hAnsi="Times New Roman"/>
                <w:sz w:val="24"/>
                <w:szCs w:val="24"/>
              </w:rPr>
            </w:pPr>
            <w:r>
              <w:rPr>
                <w:rFonts w:ascii="Times New Roman" w:hAnsi="Times New Roman"/>
                <w:sz w:val="24"/>
                <w:szCs w:val="24"/>
              </w:rPr>
              <w:t>Nursing Databases:</w:t>
            </w:r>
            <w:r>
              <w:rPr>
                <w:color w:val="000000"/>
              </w:rPr>
              <w:t xml:space="preserve"> </w:t>
            </w:r>
            <w:hyperlink r:id="rId35" w:history="1">
              <w:r>
                <w:rPr>
                  <w:rStyle w:val="Hyperlink"/>
                </w:rPr>
                <w:t>http://libguides.uta.edu/az.php?s=9598</w:t>
              </w:r>
            </w:hyperlink>
          </w:p>
          <w:p w:rsidR="00A12B03" w:rsidRDefault="00A12B03" w:rsidP="00622C5D">
            <w:pPr>
              <w:tabs>
                <w:tab w:val="left" w:pos="-1080"/>
              </w:tabs>
              <w:ind w:right="-576"/>
              <w:rPr>
                <w:rFonts w:ascii="Times New Roman" w:hAnsi="Times New Roman"/>
                <w:sz w:val="24"/>
                <w:szCs w:val="24"/>
              </w:rPr>
            </w:pPr>
            <w:r>
              <w:rPr>
                <w:rFonts w:ascii="Times New Roman" w:hAnsi="Times New Roman"/>
                <w:sz w:val="24"/>
                <w:szCs w:val="24"/>
              </w:rPr>
              <w:t>APA Guide:</w:t>
            </w:r>
            <w:r>
              <w:rPr>
                <w:color w:val="000000"/>
              </w:rPr>
              <w:t xml:space="preserve"> </w:t>
            </w:r>
            <w:hyperlink r:id="rId36" w:history="1">
              <w:r>
                <w:rPr>
                  <w:rStyle w:val="Hyperlink"/>
                </w:rPr>
                <w:t>http://libguides.uta.edu/apa</w:t>
              </w:r>
            </w:hyperlink>
          </w:p>
          <w:p w:rsidR="00A12B03" w:rsidRDefault="00A12B03" w:rsidP="00622C5D">
            <w:pPr>
              <w:tabs>
                <w:tab w:val="left" w:pos="-1080"/>
              </w:tabs>
              <w:ind w:right="-576"/>
              <w:rPr>
                <w:rFonts w:ascii="Times New Roman" w:hAnsi="Times New Roman"/>
                <w:sz w:val="24"/>
                <w:szCs w:val="24"/>
              </w:rPr>
            </w:pPr>
            <w:r>
              <w:rPr>
                <w:rFonts w:ascii="Times New Roman" w:hAnsi="Times New Roman"/>
                <w:sz w:val="24"/>
                <w:szCs w:val="24"/>
              </w:rPr>
              <w:t>Nursing Guide:</w:t>
            </w:r>
            <w:r>
              <w:rPr>
                <w:color w:val="000000"/>
              </w:rPr>
              <w:t xml:space="preserve"> </w:t>
            </w:r>
            <w:hyperlink r:id="rId37" w:history="1">
              <w:r>
                <w:rPr>
                  <w:rStyle w:val="Hyperlink"/>
                </w:rPr>
                <w:t>http://libguides.uta.edu/nursing</w:t>
              </w:r>
            </w:hyperlink>
          </w:p>
          <w:p w:rsidR="00A12B03" w:rsidRPr="00E24991" w:rsidRDefault="00A12B03" w:rsidP="00622C5D">
            <w:pPr>
              <w:tabs>
                <w:tab w:val="left" w:pos="-1080"/>
              </w:tabs>
              <w:ind w:right="-576"/>
              <w:rPr>
                <w:rFonts w:ascii="Times New Roman" w:hAnsi="Times New Roman"/>
                <w:sz w:val="24"/>
                <w:szCs w:val="24"/>
              </w:rPr>
            </w:pPr>
            <w:r>
              <w:rPr>
                <w:rFonts w:ascii="Times New Roman" w:hAnsi="Times New Roman"/>
                <w:sz w:val="24"/>
                <w:szCs w:val="24"/>
              </w:rPr>
              <w:t xml:space="preserve">Other </w:t>
            </w:r>
            <w:proofErr w:type="spellStart"/>
            <w:r>
              <w:rPr>
                <w:rFonts w:ascii="Times New Roman" w:hAnsi="Times New Roman"/>
                <w:sz w:val="24"/>
                <w:szCs w:val="24"/>
              </w:rPr>
              <w:t>Nurrsing</w:t>
            </w:r>
            <w:proofErr w:type="spellEnd"/>
            <w:r>
              <w:rPr>
                <w:rFonts w:ascii="Times New Roman" w:hAnsi="Times New Roman"/>
                <w:sz w:val="24"/>
                <w:szCs w:val="24"/>
              </w:rPr>
              <w:t xml:space="preserve"> Guides:</w:t>
            </w:r>
            <w:r>
              <w:rPr>
                <w:color w:val="000000"/>
              </w:rPr>
              <w:t xml:space="preserve"> </w:t>
            </w:r>
            <w:hyperlink r:id="rId38" w:history="1">
              <w:r>
                <w:rPr>
                  <w:rStyle w:val="Hyperlink"/>
                </w:rPr>
                <w:t>http://libguides.uta.edu/?b=s</w:t>
              </w:r>
            </w:hyperlink>
          </w:p>
        </w:tc>
      </w:tr>
    </w:tbl>
    <w:p w:rsidR="00E33923" w:rsidRDefault="00E33923"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Contact all nursing librarians:</w:t>
      </w:r>
    </w:p>
    <w:p w:rsidR="00E33923" w:rsidRPr="00F04BE4" w:rsidRDefault="00D97E8F" w:rsidP="00E33923">
      <w:pPr>
        <w:pStyle w:val="PlainText"/>
        <w:rPr>
          <w:rFonts w:ascii="Times New Roman" w:hAnsi="Times New Roman"/>
          <w:sz w:val="24"/>
          <w:szCs w:val="24"/>
        </w:rPr>
      </w:pPr>
      <w:hyperlink r:id="rId39" w:history="1">
        <w:r w:rsidR="00E33923" w:rsidRPr="00F04BE4">
          <w:rPr>
            <w:rStyle w:val="Hyperlink"/>
            <w:rFonts w:ascii="Times New Roman" w:hAnsi="Times New Roman"/>
            <w:color w:val="1155CC"/>
            <w:sz w:val="24"/>
            <w:szCs w:val="24"/>
          </w:rPr>
          <w:t>library-nursing@listserv.uta.edu</w:t>
        </w:r>
      </w:hyperlink>
    </w:p>
    <w:p w:rsidR="00E33923" w:rsidRDefault="00E33923" w:rsidP="00E33923">
      <w:pPr>
        <w:tabs>
          <w:tab w:val="left" w:pos="-1080"/>
        </w:tabs>
        <w:ind w:right="-576"/>
        <w:rPr>
          <w:rFonts w:ascii="Times New Roman" w:hAnsi="Times New Roman"/>
          <w:sz w:val="24"/>
          <w:szCs w:val="24"/>
        </w:rPr>
      </w:pPr>
    </w:p>
    <w:p w:rsidR="00E33923" w:rsidRPr="00F04BE4" w:rsidRDefault="00E33923" w:rsidP="00E33923">
      <w:pPr>
        <w:pStyle w:val="PlainText"/>
        <w:rPr>
          <w:b/>
          <w:bCs/>
          <w:sz w:val="24"/>
          <w:szCs w:val="24"/>
        </w:rPr>
      </w:pPr>
      <w:r w:rsidRPr="00F04BE4">
        <w:rPr>
          <w:b/>
          <w:bCs/>
          <w:sz w:val="24"/>
          <w:szCs w:val="24"/>
        </w:rPr>
        <w:t xml:space="preserve">Helpful Direct Links to the UTA Libraries’ Resources </w:t>
      </w:r>
    </w:p>
    <w:p w:rsidR="00E33923" w:rsidRPr="00F04BE4" w:rsidRDefault="00E33923" w:rsidP="00E33923">
      <w:pPr>
        <w:pStyle w:val="PlainText"/>
        <w:rPr>
          <w:sz w:val="24"/>
          <w:szCs w:val="24"/>
        </w:rPr>
      </w:pPr>
    </w:p>
    <w:tbl>
      <w:tblPr>
        <w:tblW w:w="0" w:type="auto"/>
        <w:tblCellMar>
          <w:left w:w="0" w:type="dxa"/>
          <w:right w:w="0" w:type="dxa"/>
        </w:tblCellMar>
        <w:tblLook w:val="04A0"/>
      </w:tblPr>
      <w:tblGrid>
        <w:gridCol w:w="3235"/>
        <w:gridCol w:w="6115"/>
      </w:tblGrid>
      <w:tr w:rsidR="00E33923" w:rsidRPr="00F04BE4" w:rsidTr="00622C5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622C5D">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D97E8F" w:rsidP="00622C5D">
            <w:pPr>
              <w:pStyle w:val="PlainText"/>
              <w:rPr>
                <w:b/>
                <w:bCs/>
                <w:sz w:val="24"/>
                <w:szCs w:val="24"/>
              </w:rPr>
            </w:pPr>
            <w:hyperlink r:id="rId40" w:history="1">
              <w:r w:rsidR="00E33923" w:rsidRPr="00F04BE4">
                <w:rPr>
                  <w:rStyle w:val="Hyperlink"/>
                  <w:b/>
                  <w:bCs/>
                  <w:sz w:val="24"/>
                  <w:szCs w:val="24"/>
                </w:rPr>
                <w:t>http://libguides.uta.edu/nursing</w:t>
              </w:r>
            </w:hyperlink>
          </w:p>
        </w:tc>
      </w:tr>
      <w:tr w:rsidR="00E33923" w:rsidRPr="00F04BE4" w:rsidTr="00622C5D">
        <w:tc>
          <w:tcPr>
            <w:tcW w:w="323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E33923" w:rsidP="00622C5D">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D97E8F" w:rsidP="00622C5D">
            <w:pPr>
              <w:pStyle w:val="PlainText"/>
              <w:rPr>
                <w:sz w:val="24"/>
                <w:szCs w:val="24"/>
              </w:rPr>
            </w:pPr>
            <w:hyperlink r:id="rId41" w:history="1">
              <w:r w:rsidR="00E33923" w:rsidRPr="00F04BE4">
                <w:rPr>
                  <w:rStyle w:val="Hyperlink"/>
                  <w:sz w:val="24"/>
                  <w:szCs w:val="24"/>
                </w:rPr>
                <w:t>http://library.uta.edu/</w:t>
              </w:r>
            </w:hyperlink>
          </w:p>
        </w:tc>
      </w:tr>
      <w:tr w:rsidR="00E33923" w:rsidRPr="00F04BE4" w:rsidTr="00622C5D">
        <w:tc>
          <w:tcPr>
            <w:tcW w:w="3235" w:type="dxa"/>
            <w:tcMar>
              <w:top w:w="0" w:type="dxa"/>
              <w:left w:w="108" w:type="dxa"/>
              <w:bottom w:w="0" w:type="dxa"/>
              <w:right w:w="108" w:type="dxa"/>
            </w:tcMar>
            <w:hideMark/>
          </w:tcPr>
          <w:p w:rsidR="00E33923" w:rsidRPr="00F04BE4" w:rsidRDefault="00E33923" w:rsidP="00622C5D">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E33923" w:rsidRPr="00F04BE4" w:rsidRDefault="00D97E8F" w:rsidP="00622C5D">
            <w:pPr>
              <w:pStyle w:val="PlainText"/>
              <w:rPr>
                <w:sz w:val="24"/>
                <w:szCs w:val="24"/>
              </w:rPr>
            </w:pPr>
            <w:hyperlink r:id="rId42" w:history="1">
              <w:r w:rsidR="00E33923" w:rsidRPr="00F04BE4">
                <w:rPr>
                  <w:rStyle w:val="Hyperlink"/>
                  <w:sz w:val="24"/>
                  <w:szCs w:val="24"/>
                </w:rPr>
                <w:t>http://libguides.uta.edu</w:t>
              </w:r>
            </w:hyperlink>
          </w:p>
        </w:tc>
      </w:tr>
      <w:tr w:rsidR="00E33923" w:rsidRPr="00F04BE4" w:rsidTr="00622C5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D0ED8" w:rsidP="00622C5D">
            <w:pPr>
              <w:pStyle w:val="PlainText"/>
              <w:rPr>
                <w:b/>
                <w:bCs/>
                <w:sz w:val="24"/>
                <w:szCs w:val="24"/>
              </w:rPr>
            </w:pPr>
            <w:r>
              <w:rPr>
                <w:b/>
                <w:bCs/>
                <w:sz w:val="24"/>
                <w:szCs w:val="24"/>
              </w:rPr>
              <w:lastRenderedPageBreak/>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D97E8F" w:rsidP="00622C5D">
            <w:pPr>
              <w:pStyle w:val="PlainText"/>
              <w:rPr>
                <w:sz w:val="24"/>
                <w:szCs w:val="24"/>
              </w:rPr>
            </w:pPr>
            <w:hyperlink r:id="rId43" w:history="1">
              <w:r w:rsidR="00E33923" w:rsidRPr="00F04BE4">
                <w:rPr>
                  <w:rStyle w:val="Hyperlink"/>
                  <w:sz w:val="24"/>
                  <w:szCs w:val="24"/>
                </w:rPr>
                <w:t>http://ask.uta.edu</w:t>
              </w:r>
            </w:hyperlink>
          </w:p>
        </w:tc>
      </w:tr>
      <w:tr w:rsidR="00E33923" w:rsidRPr="00F04BE4" w:rsidTr="00622C5D">
        <w:tc>
          <w:tcPr>
            <w:tcW w:w="3235" w:type="dxa"/>
            <w:tcMar>
              <w:top w:w="0" w:type="dxa"/>
              <w:left w:w="108" w:type="dxa"/>
              <w:bottom w:w="0" w:type="dxa"/>
              <w:right w:w="108" w:type="dxa"/>
            </w:tcMar>
            <w:hideMark/>
          </w:tcPr>
          <w:p w:rsidR="00E33923" w:rsidRPr="00F04BE4" w:rsidRDefault="00E33923" w:rsidP="00622C5D">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E33923" w:rsidRPr="00F04BE4" w:rsidRDefault="00D97E8F" w:rsidP="00622C5D">
            <w:pPr>
              <w:pStyle w:val="PlainText"/>
              <w:rPr>
                <w:sz w:val="24"/>
                <w:szCs w:val="24"/>
              </w:rPr>
            </w:pPr>
            <w:hyperlink r:id="rId44" w:history="1">
              <w:r w:rsidR="00E33923" w:rsidRPr="00F04BE4">
                <w:rPr>
                  <w:rStyle w:val="Hyperlink"/>
                  <w:sz w:val="24"/>
                  <w:szCs w:val="24"/>
                </w:rPr>
                <w:t>http://libguides.uta.edu/az.php</w:t>
              </w:r>
            </w:hyperlink>
            <w:r w:rsidR="00E33923" w:rsidRPr="00F04BE4">
              <w:rPr>
                <w:sz w:val="24"/>
                <w:szCs w:val="24"/>
              </w:rPr>
              <w:t xml:space="preserve"> </w:t>
            </w:r>
          </w:p>
        </w:tc>
      </w:tr>
      <w:tr w:rsidR="00E33923" w:rsidRPr="00F04BE4" w:rsidTr="00622C5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622C5D">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D97E8F" w:rsidP="00622C5D">
            <w:pPr>
              <w:pStyle w:val="PlainText"/>
              <w:rPr>
                <w:sz w:val="24"/>
                <w:szCs w:val="24"/>
              </w:rPr>
            </w:pPr>
            <w:hyperlink r:id="rId45" w:history="1">
              <w:r w:rsidR="00E33923" w:rsidRPr="00F04BE4">
                <w:rPr>
                  <w:rStyle w:val="Hyperlink"/>
                  <w:sz w:val="24"/>
                  <w:szCs w:val="24"/>
                </w:rPr>
                <w:t>http://pulse.uta.edu/vwebv/enterCourseReserve.do</w:t>
              </w:r>
            </w:hyperlink>
          </w:p>
        </w:tc>
      </w:tr>
      <w:tr w:rsidR="00E33923" w:rsidRPr="00F04BE4" w:rsidTr="00622C5D">
        <w:tc>
          <w:tcPr>
            <w:tcW w:w="3235" w:type="dxa"/>
            <w:tcMar>
              <w:top w:w="0" w:type="dxa"/>
              <w:left w:w="108" w:type="dxa"/>
              <w:bottom w:w="0" w:type="dxa"/>
              <w:right w:w="108" w:type="dxa"/>
            </w:tcMar>
            <w:hideMark/>
          </w:tcPr>
          <w:p w:rsidR="00E33923" w:rsidRPr="00F04BE4" w:rsidRDefault="00E33923" w:rsidP="00622C5D">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E33923" w:rsidRPr="00F04BE4" w:rsidRDefault="00D97E8F" w:rsidP="00622C5D">
            <w:pPr>
              <w:pStyle w:val="PlainText"/>
              <w:rPr>
                <w:sz w:val="24"/>
                <w:szCs w:val="24"/>
              </w:rPr>
            </w:pPr>
            <w:hyperlink r:id="rId46" w:anchor="!/" w:history="1">
              <w:r w:rsidR="00E33923" w:rsidRPr="00F04BE4">
                <w:rPr>
                  <w:rStyle w:val="Hyperlink"/>
                  <w:sz w:val="24"/>
                  <w:szCs w:val="24"/>
                </w:rPr>
                <w:t>http://uta.summon.serialssolutions.com/#!/</w:t>
              </w:r>
            </w:hyperlink>
          </w:p>
        </w:tc>
      </w:tr>
      <w:tr w:rsidR="00E33923" w:rsidRPr="00F04BE4" w:rsidTr="00622C5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622C5D">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D97E8F" w:rsidP="00622C5D">
            <w:pPr>
              <w:pStyle w:val="PlainText"/>
              <w:rPr>
                <w:sz w:val="24"/>
                <w:szCs w:val="24"/>
              </w:rPr>
            </w:pPr>
            <w:hyperlink r:id="rId47" w:history="1">
              <w:r w:rsidR="00E33923" w:rsidRPr="00F04BE4">
                <w:rPr>
                  <w:rStyle w:val="Hyperlink"/>
                  <w:sz w:val="24"/>
                  <w:szCs w:val="24"/>
                </w:rPr>
                <w:t>http://pulse.uta.edu/vwebv/searchSubject</w:t>
              </w:r>
            </w:hyperlink>
          </w:p>
        </w:tc>
      </w:tr>
      <w:tr w:rsidR="00E33923" w:rsidRPr="00F04BE4" w:rsidTr="00622C5D">
        <w:tc>
          <w:tcPr>
            <w:tcW w:w="3235" w:type="dxa"/>
            <w:tcMar>
              <w:top w:w="0" w:type="dxa"/>
              <w:left w:w="108" w:type="dxa"/>
              <w:bottom w:w="0" w:type="dxa"/>
              <w:right w:w="108" w:type="dxa"/>
            </w:tcMar>
            <w:hideMark/>
          </w:tcPr>
          <w:p w:rsidR="00E33923" w:rsidRPr="00F04BE4" w:rsidRDefault="00E33923" w:rsidP="00622C5D">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E33923" w:rsidRPr="00F04BE4" w:rsidRDefault="00D97E8F" w:rsidP="00622C5D">
            <w:pPr>
              <w:pStyle w:val="PlainText"/>
              <w:rPr>
                <w:sz w:val="24"/>
                <w:szCs w:val="24"/>
              </w:rPr>
            </w:pPr>
            <w:hyperlink r:id="rId48" w:history="1">
              <w:r w:rsidR="00BF5A6F" w:rsidRPr="00EF7D2F">
                <w:rPr>
                  <w:rStyle w:val="hyperlinkchar"/>
                  <w:rFonts w:ascii="Arial" w:hAnsi="Arial" w:cs="Arial"/>
                  <w:color w:val="0000FF"/>
                  <w:sz w:val="21"/>
                  <w:szCs w:val="21"/>
                </w:rPr>
                <w:t>library.uta.edu/how-to</w:t>
              </w:r>
            </w:hyperlink>
          </w:p>
        </w:tc>
      </w:tr>
      <w:tr w:rsidR="00E33923" w:rsidRPr="00F04BE4" w:rsidTr="00622C5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622C5D">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D97E8F" w:rsidP="00622C5D">
            <w:pPr>
              <w:pStyle w:val="PlainText"/>
              <w:rPr>
                <w:sz w:val="24"/>
                <w:szCs w:val="24"/>
              </w:rPr>
            </w:pPr>
            <w:hyperlink r:id="rId49" w:history="1">
              <w:r w:rsidR="00E33923" w:rsidRPr="00F04BE4">
                <w:rPr>
                  <w:rStyle w:val="Hyperlink"/>
                  <w:sz w:val="24"/>
                  <w:szCs w:val="24"/>
                </w:rPr>
                <w:t>http://libguides.uta.edu/offcampus</w:t>
              </w:r>
            </w:hyperlink>
          </w:p>
        </w:tc>
      </w:tr>
      <w:tr w:rsidR="002D0ED8" w:rsidRPr="00F04BE4" w:rsidTr="00622C5D">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2D0ED8" w:rsidRPr="00F04BE4" w:rsidRDefault="002D0ED8" w:rsidP="00622C5D">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2D0ED8" w:rsidRDefault="00D97E8F" w:rsidP="00622C5D">
            <w:pPr>
              <w:pStyle w:val="PlainText"/>
            </w:pPr>
            <w:hyperlink r:id="rId50" w:history="1">
              <w:r w:rsidR="002D0ED8" w:rsidRPr="00EF7D2F">
                <w:rPr>
                  <w:rStyle w:val="hyperlinkchar"/>
                  <w:rFonts w:ascii="Arial" w:hAnsi="Arial" w:cs="Arial"/>
                  <w:color w:val="0000FF"/>
                  <w:sz w:val="21"/>
                  <w:szCs w:val="21"/>
                </w:rPr>
                <w:t>library.uta.edu/academic-plaza</w:t>
              </w:r>
            </w:hyperlink>
          </w:p>
        </w:tc>
      </w:tr>
      <w:tr w:rsidR="00BF5A6F" w:rsidRPr="00F04BE4" w:rsidTr="00622C5D">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BF5A6F" w:rsidP="00622C5D">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D97E8F" w:rsidP="00622C5D">
            <w:pPr>
              <w:pStyle w:val="PlainText"/>
            </w:pPr>
            <w:hyperlink r:id="rId51" w:history="1">
              <w:r w:rsidR="00BF5A6F" w:rsidRPr="00EF7D2F">
                <w:rPr>
                  <w:rStyle w:val="hyperlinkchar"/>
                  <w:rFonts w:ascii="Arial" w:hAnsi="Arial" w:cs="Arial"/>
                  <w:color w:val="0000FF"/>
                  <w:sz w:val="21"/>
                  <w:szCs w:val="21"/>
                </w:rPr>
                <w:t>openroom.uta.edu/</w:t>
              </w:r>
            </w:hyperlink>
          </w:p>
        </w:tc>
      </w:tr>
    </w:tbl>
    <w:p w:rsidR="00E33923" w:rsidRDefault="00E33923" w:rsidP="00E33923">
      <w:pPr>
        <w:pStyle w:val="PlainText"/>
      </w:pPr>
    </w:p>
    <w:p w:rsidR="004B48F8" w:rsidRDefault="004B48F8" w:rsidP="004B48F8">
      <w:r>
        <w:t>For help with APA formatting, you can go to:</w:t>
      </w:r>
    </w:p>
    <w:p w:rsidR="004B48F8" w:rsidRDefault="004B48F8" w:rsidP="004B48F8"/>
    <w:p w:rsidR="004B48F8" w:rsidRDefault="00D97E8F" w:rsidP="004B48F8">
      <w:pPr>
        <w:pStyle w:val="ListParagraph"/>
        <w:numPr>
          <w:ilvl w:val="0"/>
          <w:numId w:val="8"/>
        </w:numPr>
        <w:contextualSpacing w:val="0"/>
      </w:pPr>
      <w:hyperlink r:id="rId52" w:history="1">
        <w:r w:rsidR="004B48F8">
          <w:rPr>
            <w:rStyle w:val="Hyperlink"/>
          </w:rPr>
          <w:t>http://libguides.uta.edu</w:t>
        </w:r>
      </w:hyperlink>
    </w:p>
    <w:p w:rsidR="004B48F8" w:rsidRDefault="004B48F8" w:rsidP="004B48F8">
      <w:pPr>
        <w:pStyle w:val="ListParagraph"/>
        <w:numPr>
          <w:ilvl w:val="0"/>
          <w:numId w:val="8"/>
        </w:numPr>
        <w:contextualSpacing w:val="0"/>
      </w:pPr>
      <w:r>
        <w:t>Scroll down and click on “Nursing”</w:t>
      </w:r>
    </w:p>
    <w:p w:rsidR="004B48F8" w:rsidRDefault="004B48F8" w:rsidP="004B48F8">
      <w:pPr>
        <w:pStyle w:val="ListParagraph"/>
        <w:numPr>
          <w:ilvl w:val="0"/>
          <w:numId w:val="8"/>
        </w:numPr>
        <w:contextualSpacing w:val="0"/>
      </w:pPr>
      <w:r>
        <w:t>Click on “APA Guide” for advice on various aspects of paper writing.  This is a short-cut for the APA Manual.  When in doubt, refer to the Manual.</w:t>
      </w: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53"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54"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55"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5425D1" w:rsidRPr="00DF09E6" w:rsidRDefault="005425D1" w:rsidP="00FF5AE5">
      <w:pPr>
        <w:rPr>
          <w:rFonts w:ascii="Times New Roman" w:hAnsi="Times New Roman"/>
          <w:sz w:val="24"/>
          <w:szCs w:val="24"/>
        </w:rPr>
      </w:pPr>
    </w:p>
    <w:p w:rsidR="00593074" w:rsidRPr="0020685B" w:rsidRDefault="00750860" w:rsidP="00593074">
      <w:pPr>
        <w:rPr>
          <w:rFonts w:ascii="Arial" w:hAnsi="Arial" w:cs="Arial"/>
          <w:color w:val="FF0000"/>
          <w:sz w:val="21"/>
          <w:szCs w:val="21"/>
        </w:rPr>
      </w:pPr>
      <w:r w:rsidRPr="00DF09E6">
        <w:rPr>
          <w:rFonts w:ascii="Times New Roman" w:hAnsi="Times New Roman"/>
          <w:b/>
          <w:sz w:val="24"/>
          <w:szCs w:val="24"/>
          <w:u w:val="single"/>
        </w:rPr>
        <w:t>Course Schedule</w:t>
      </w:r>
    </w:p>
    <w:p w:rsidR="00593074" w:rsidRDefault="00593074" w:rsidP="00482B80">
      <w:pPr>
        <w:rPr>
          <w:rFonts w:ascii="Arial" w:hAnsi="Arial" w:cs="Arial"/>
          <w:color w:val="FF0000"/>
          <w:sz w:val="21"/>
          <w:szCs w:val="21"/>
        </w:rPr>
      </w:pPr>
    </w:p>
    <w:p w:rsidR="00593074" w:rsidRPr="0001729D" w:rsidRDefault="00593074" w:rsidP="00593074">
      <w:pPr>
        <w:pStyle w:val="NoSpacing"/>
        <w:ind w:left="360"/>
        <w:rPr>
          <w:rFonts w:ascii="Arial" w:hAnsi="Arial" w:cs="Arial"/>
        </w:rPr>
      </w:pPr>
      <w:r>
        <w:rPr>
          <w:rFonts w:ascii="Times New Roman" w:hAnsi="Times New Roman"/>
          <w:sz w:val="24"/>
          <w:szCs w:val="24"/>
        </w:rPr>
        <w:t xml:space="preserve">The course schedule will be attached to blackboard with the due dates. </w:t>
      </w:r>
      <w:r w:rsidRPr="0001729D">
        <w:rPr>
          <w:rFonts w:ascii="Arial" w:hAnsi="Arial" w:cs="Arial"/>
          <w:i/>
          <w:iCs/>
          <w:sz w:val="24"/>
          <w:szCs w:val="24"/>
        </w:rPr>
        <w:t>As the</w:t>
      </w:r>
      <w:r w:rsidRPr="0001729D">
        <w:rPr>
          <w:rFonts w:ascii="Arial" w:hAnsi="Arial" w:cs="Arial"/>
          <w:i/>
          <w:iCs/>
          <w:spacing w:val="-2"/>
          <w:sz w:val="24"/>
          <w:szCs w:val="24"/>
        </w:rPr>
        <w:t xml:space="preserve"> </w:t>
      </w:r>
      <w:r w:rsidRPr="0001729D">
        <w:rPr>
          <w:rFonts w:ascii="Arial" w:hAnsi="Arial" w:cs="Arial"/>
          <w:i/>
          <w:iCs/>
          <w:spacing w:val="-1"/>
          <w:sz w:val="24"/>
          <w:szCs w:val="24"/>
        </w:rPr>
        <w:t>instructor</w:t>
      </w:r>
      <w:r w:rsidRPr="0001729D">
        <w:rPr>
          <w:rFonts w:ascii="Arial" w:hAnsi="Arial" w:cs="Arial"/>
          <w:i/>
          <w:iCs/>
          <w:sz w:val="24"/>
          <w:szCs w:val="24"/>
        </w:rPr>
        <w:t xml:space="preserve"> for </w:t>
      </w:r>
      <w:r w:rsidRPr="0001729D">
        <w:rPr>
          <w:rFonts w:ascii="Arial" w:hAnsi="Arial" w:cs="Arial"/>
          <w:i/>
          <w:iCs/>
          <w:spacing w:val="-2"/>
          <w:sz w:val="24"/>
          <w:szCs w:val="24"/>
        </w:rPr>
        <w:t>this</w:t>
      </w:r>
      <w:r w:rsidRPr="0001729D">
        <w:rPr>
          <w:rFonts w:ascii="Arial" w:hAnsi="Arial" w:cs="Arial"/>
          <w:i/>
          <w:iCs/>
          <w:sz w:val="24"/>
          <w:szCs w:val="24"/>
        </w:rPr>
        <w:t xml:space="preserve"> course,</w:t>
      </w:r>
      <w:r w:rsidRPr="0001729D">
        <w:rPr>
          <w:rFonts w:ascii="Arial" w:hAnsi="Arial" w:cs="Arial"/>
          <w:i/>
          <w:iCs/>
          <w:spacing w:val="-2"/>
          <w:sz w:val="24"/>
          <w:szCs w:val="24"/>
        </w:rPr>
        <w:t xml:space="preserve"> </w:t>
      </w:r>
      <w:r w:rsidRPr="0001729D">
        <w:rPr>
          <w:rFonts w:ascii="Arial" w:hAnsi="Arial" w:cs="Arial"/>
          <w:i/>
          <w:iCs/>
          <w:sz w:val="24"/>
          <w:szCs w:val="24"/>
        </w:rPr>
        <w:t>I reserve</w:t>
      </w:r>
      <w:r w:rsidRPr="0001729D">
        <w:rPr>
          <w:rFonts w:ascii="Arial" w:hAnsi="Arial" w:cs="Arial"/>
          <w:i/>
          <w:iCs/>
          <w:spacing w:val="-3"/>
          <w:sz w:val="24"/>
          <w:szCs w:val="24"/>
        </w:rPr>
        <w:t xml:space="preserve"> </w:t>
      </w:r>
      <w:r w:rsidRPr="0001729D">
        <w:rPr>
          <w:rFonts w:ascii="Arial" w:hAnsi="Arial" w:cs="Arial"/>
          <w:i/>
          <w:iCs/>
          <w:spacing w:val="-1"/>
          <w:sz w:val="24"/>
          <w:szCs w:val="24"/>
        </w:rPr>
        <w:t>the</w:t>
      </w:r>
      <w:r w:rsidRPr="0001729D">
        <w:rPr>
          <w:rFonts w:ascii="Arial" w:hAnsi="Arial" w:cs="Arial"/>
          <w:i/>
          <w:iCs/>
          <w:spacing w:val="-2"/>
          <w:sz w:val="24"/>
          <w:szCs w:val="24"/>
        </w:rPr>
        <w:t xml:space="preserve"> </w:t>
      </w:r>
      <w:r w:rsidRPr="0001729D">
        <w:rPr>
          <w:rFonts w:ascii="Arial" w:hAnsi="Arial" w:cs="Arial"/>
          <w:i/>
          <w:iCs/>
          <w:spacing w:val="-1"/>
          <w:sz w:val="24"/>
          <w:szCs w:val="24"/>
        </w:rPr>
        <w:t>right</w:t>
      </w:r>
      <w:r w:rsidRPr="0001729D">
        <w:rPr>
          <w:rFonts w:ascii="Arial" w:hAnsi="Arial" w:cs="Arial"/>
          <w:i/>
          <w:iCs/>
          <w:sz w:val="24"/>
          <w:szCs w:val="24"/>
        </w:rPr>
        <w:t xml:space="preserve"> to</w:t>
      </w:r>
      <w:r w:rsidRPr="0001729D">
        <w:rPr>
          <w:rFonts w:ascii="Arial" w:hAnsi="Arial" w:cs="Arial"/>
          <w:i/>
          <w:iCs/>
          <w:spacing w:val="-1"/>
          <w:sz w:val="24"/>
          <w:szCs w:val="24"/>
        </w:rPr>
        <w:t xml:space="preserve"> adjust</w:t>
      </w:r>
      <w:r w:rsidRPr="0001729D">
        <w:rPr>
          <w:rFonts w:ascii="Arial" w:hAnsi="Arial" w:cs="Arial"/>
          <w:i/>
          <w:iCs/>
          <w:spacing w:val="7"/>
          <w:sz w:val="24"/>
          <w:szCs w:val="24"/>
        </w:rPr>
        <w:t xml:space="preserve"> </w:t>
      </w:r>
      <w:r w:rsidRPr="0001729D">
        <w:rPr>
          <w:rFonts w:ascii="Arial" w:hAnsi="Arial" w:cs="Arial"/>
          <w:i/>
          <w:iCs/>
          <w:sz w:val="24"/>
          <w:szCs w:val="24"/>
        </w:rPr>
        <w:t xml:space="preserve">this </w:t>
      </w:r>
      <w:r w:rsidRPr="0001729D">
        <w:rPr>
          <w:rFonts w:ascii="Arial" w:hAnsi="Arial" w:cs="Arial"/>
          <w:i/>
          <w:iCs/>
          <w:spacing w:val="-1"/>
          <w:sz w:val="24"/>
          <w:szCs w:val="24"/>
        </w:rPr>
        <w:t>schedule</w:t>
      </w:r>
      <w:r w:rsidRPr="0001729D">
        <w:rPr>
          <w:rFonts w:ascii="Arial" w:hAnsi="Arial" w:cs="Arial"/>
          <w:i/>
          <w:iCs/>
          <w:sz w:val="24"/>
          <w:szCs w:val="24"/>
        </w:rPr>
        <w:t xml:space="preserve"> in</w:t>
      </w:r>
      <w:r w:rsidRPr="0001729D">
        <w:rPr>
          <w:rFonts w:ascii="Arial" w:hAnsi="Arial" w:cs="Arial"/>
          <w:i/>
          <w:iCs/>
          <w:spacing w:val="-2"/>
          <w:sz w:val="24"/>
          <w:szCs w:val="24"/>
        </w:rPr>
        <w:t xml:space="preserve"> </w:t>
      </w:r>
      <w:r w:rsidRPr="0001729D">
        <w:rPr>
          <w:rFonts w:ascii="Arial" w:hAnsi="Arial" w:cs="Arial"/>
          <w:i/>
          <w:iCs/>
          <w:sz w:val="24"/>
          <w:szCs w:val="24"/>
        </w:rPr>
        <w:t>any</w:t>
      </w:r>
      <w:r w:rsidRPr="0001729D">
        <w:rPr>
          <w:rFonts w:ascii="Arial" w:hAnsi="Arial" w:cs="Arial"/>
          <w:i/>
          <w:iCs/>
          <w:spacing w:val="-2"/>
          <w:sz w:val="24"/>
          <w:szCs w:val="24"/>
        </w:rPr>
        <w:t xml:space="preserve"> </w:t>
      </w:r>
      <w:r w:rsidRPr="0001729D">
        <w:rPr>
          <w:rFonts w:ascii="Arial" w:hAnsi="Arial" w:cs="Arial"/>
          <w:i/>
          <w:iCs/>
          <w:sz w:val="24"/>
          <w:szCs w:val="24"/>
        </w:rPr>
        <w:t xml:space="preserve">way </w:t>
      </w:r>
      <w:r w:rsidRPr="0001729D">
        <w:rPr>
          <w:rFonts w:ascii="Arial" w:hAnsi="Arial" w:cs="Arial"/>
          <w:i/>
          <w:iCs/>
          <w:spacing w:val="-1"/>
          <w:sz w:val="24"/>
          <w:szCs w:val="24"/>
        </w:rPr>
        <w:t>that</w:t>
      </w:r>
      <w:r w:rsidRPr="0001729D">
        <w:rPr>
          <w:rFonts w:ascii="Arial" w:hAnsi="Arial" w:cs="Arial"/>
          <w:i/>
          <w:iCs/>
          <w:spacing w:val="55"/>
          <w:sz w:val="24"/>
          <w:szCs w:val="24"/>
        </w:rPr>
        <w:t xml:space="preserve"> </w:t>
      </w:r>
      <w:r w:rsidRPr="0001729D">
        <w:rPr>
          <w:rFonts w:ascii="Arial" w:hAnsi="Arial" w:cs="Arial"/>
          <w:i/>
          <w:iCs/>
          <w:sz w:val="24"/>
          <w:szCs w:val="24"/>
        </w:rPr>
        <w:t xml:space="preserve">serves </w:t>
      </w:r>
      <w:r w:rsidRPr="0001729D">
        <w:rPr>
          <w:rFonts w:ascii="Arial" w:hAnsi="Arial" w:cs="Arial"/>
          <w:i/>
          <w:iCs/>
          <w:spacing w:val="-1"/>
          <w:sz w:val="24"/>
          <w:szCs w:val="24"/>
        </w:rPr>
        <w:t>the</w:t>
      </w:r>
      <w:r w:rsidRPr="0001729D">
        <w:rPr>
          <w:rFonts w:ascii="Arial" w:hAnsi="Arial" w:cs="Arial"/>
          <w:i/>
          <w:iCs/>
          <w:sz w:val="24"/>
          <w:szCs w:val="24"/>
        </w:rPr>
        <w:t xml:space="preserve"> </w:t>
      </w:r>
      <w:r w:rsidRPr="0001729D">
        <w:rPr>
          <w:rFonts w:ascii="Arial" w:hAnsi="Arial" w:cs="Arial"/>
          <w:i/>
          <w:iCs/>
          <w:spacing w:val="-1"/>
          <w:sz w:val="24"/>
          <w:szCs w:val="24"/>
        </w:rPr>
        <w:t>educational</w:t>
      </w:r>
      <w:r w:rsidRPr="0001729D">
        <w:rPr>
          <w:rFonts w:ascii="Arial" w:hAnsi="Arial" w:cs="Arial"/>
          <w:i/>
          <w:iCs/>
          <w:sz w:val="24"/>
          <w:szCs w:val="24"/>
        </w:rPr>
        <w:t xml:space="preserve"> </w:t>
      </w:r>
      <w:r w:rsidRPr="0001729D">
        <w:rPr>
          <w:rFonts w:ascii="Arial" w:hAnsi="Arial" w:cs="Arial"/>
          <w:i/>
          <w:iCs/>
          <w:spacing w:val="-1"/>
          <w:sz w:val="24"/>
          <w:szCs w:val="24"/>
        </w:rPr>
        <w:t>needs</w:t>
      </w:r>
      <w:r w:rsidRPr="0001729D">
        <w:rPr>
          <w:rFonts w:ascii="Arial" w:hAnsi="Arial" w:cs="Arial"/>
          <w:i/>
          <w:iCs/>
          <w:sz w:val="24"/>
          <w:szCs w:val="24"/>
        </w:rPr>
        <w:t xml:space="preserve"> </w:t>
      </w:r>
      <w:r w:rsidRPr="0001729D">
        <w:rPr>
          <w:rFonts w:ascii="Arial" w:hAnsi="Arial" w:cs="Arial"/>
          <w:i/>
          <w:iCs/>
          <w:spacing w:val="-1"/>
          <w:sz w:val="24"/>
          <w:szCs w:val="24"/>
        </w:rPr>
        <w:t>of</w:t>
      </w:r>
      <w:r w:rsidRPr="0001729D">
        <w:rPr>
          <w:rFonts w:ascii="Arial" w:hAnsi="Arial" w:cs="Arial"/>
          <w:i/>
          <w:iCs/>
          <w:sz w:val="24"/>
          <w:szCs w:val="24"/>
        </w:rPr>
        <w:t xml:space="preserve"> </w:t>
      </w:r>
      <w:r w:rsidRPr="0001729D">
        <w:rPr>
          <w:rFonts w:ascii="Arial" w:hAnsi="Arial" w:cs="Arial"/>
          <w:i/>
          <w:iCs/>
          <w:spacing w:val="-1"/>
          <w:sz w:val="24"/>
          <w:szCs w:val="24"/>
        </w:rPr>
        <w:t>the</w:t>
      </w:r>
      <w:r w:rsidRPr="0001729D">
        <w:rPr>
          <w:rFonts w:ascii="Arial" w:hAnsi="Arial" w:cs="Arial"/>
          <w:i/>
          <w:iCs/>
          <w:sz w:val="24"/>
          <w:szCs w:val="24"/>
        </w:rPr>
        <w:t xml:space="preserve"> </w:t>
      </w:r>
      <w:r w:rsidRPr="0001729D">
        <w:rPr>
          <w:rFonts w:ascii="Arial" w:hAnsi="Arial" w:cs="Arial"/>
          <w:i/>
          <w:iCs/>
          <w:spacing w:val="-1"/>
          <w:sz w:val="24"/>
          <w:szCs w:val="24"/>
        </w:rPr>
        <w:t>students</w:t>
      </w:r>
      <w:r w:rsidRPr="0001729D">
        <w:rPr>
          <w:rFonts w:ascii="Arial" w:hAnsi="Arial" w:cs="Arial"/>
          <w:i/>
          <w:iCs/>
          <w:spacing w:val="-2"/>
          <w:sz w:val="24"/>
          <w:szCs w:val="24"/>
        </w:rPr>
        <w:t xml:space="preserve"> </w:t>
      </w:r>
      <w:r w:rsidRPr="0001729D">
        <w:rPr>
          <w:rFonts w:ascii="Arial" w:hAnsi="Arial" w:cs="Arial"/>
          <w:i/>
          <w:iCs/>
          <w:spacing w:val="-1"/>
          <w:sz w:val="24"/>
          <w:szCs w:val="24"/>
        </w:rPr>
        <w:t>enrolled</w:t>
      </w:r>
      <w:r w:rsidRPr="0001729D">
        <w:rPr>
          <w:rFonts w:ascii="Arial" w:hAnsi="Arial" w:cs="Arial"/>
          <w:i/>
          <w:iCs/>
          <w:sz w:val="24"/>
          <w:szCs w:val="24"/>
        </w:rPr>
        <w:t xml:space="preserve"> </w:t>
      </w:r>
      <w:r w:rsidRPr="0001729D">
        <w:rPr>
          <w:rFonts w:ascii="Arial" w:hAnsi="Arial" w:cs="Arial"/>
          <w:i/>
          <w:iCs/>
          <w:spacing w:val="-2"/>
          <w:sz w:val="24"/>
          <w:szCs w:val="24"/>
        </w:rPr>
        <w:t>in</w:t>
      </w:r>
      <w:r w:rsidRPr="0001729D">
        <w:rPr>
          <w:rFonts w:ascii="Arial" w:hAnsi="Arial" w:cs="Arial"/>
          <w:i/>
          <w:iCs/>
          <w:sz w:val="24"/>
          <w:szCs w:val="24"/>
        </w:rPr>
        <w:t xml:space="preserve"> this course.</w:t>
      </w:r>
      <w:r w:rsidRPr="0001729D">
        <w:rPr>
          <w:rFonts w:ascii="Arial" w:hAnsi="Arial" w:cs="Arial"/>
          <w:i/>
          <w:iCs/>
          <w:spacing w:val="-1"/>
          <w:sz w:val="24"/>
          <w:szCs w:val="24"/>
        </w:rPr>
        <w:t xml:space="preserve"> If any changes are made, they will be added to the Announcement Board.  </w:t>
      </w:r>
      <w:r w:rsidRPr="0001729D">
        <w:rPr>
          <w:rFonts w:ascii="Arial" w:hAnsi="Arial" w:cs="Arial"/>
          <w:i/>
          <w:iCs/>
          <w:sz w:val="24"/>
          <w:szCs w:val="24"/>
        </w:rPr>
        <w:t>–</w:t>
      </w:r>
      <w:r w:rsidRPr="0001729D">
        <w:rPr>
          <w:rFonts w:ascii="Arial" w:hAnsi="Arial" w:cs="Arial"/>
          <w:i/>
          <w:iCs/>
          <w:spacing w:val="1"/>
          <w:sz w:val="24"/>
          <w:szCs w:val="24"/>
        </w:rPr>
        <w:t xml:space="preserve"> </w:t>
      </w:r>
      <w:r>
        <w:rPr>
          <w:rFonts w:ascii="Arial" w:hAnsi="Arial" w:cs="Arial"/>
          <w:i/>
          <w:iCs/>
          <w:spacing w:val="1"/>
          <w:sz w:val="24"/>
          <w:szCs w:val="24"/>
        </w:rPr>
        <w:t>Tammie Peterson, RN, MSN/MPH, CPTC, NEA-BC</w:t>
      </w:r>
    </w:p>
    <w:p w:rsidR="00E866A5" w:rsidRPr="005D6CEE" w:rsidRDefault="00D97E8F" w:rsidP="00E866A5">
      <w:pPr>
        <w:rPr>
          <w:rFonts w:ascii="Times New Roman" w:hAnsi="Times New Roman"/>
          <w:b/>
          <w:color w:val="0000FF"/>
          <w:sz w:val="24"/>
          <w:szCs w:val="24"/>
        </w:rPr>
      </w:pPr>
      <w:r w:rsidRPr="00D97E8F">
        <w:rPr>
          <w:rFonts w:ascii="Times New Roman" w:hAnsi="Times New Roman"/>
          <w:b/>
          <w:sz w:val="28"/>
          <w:szCs w:val="28"/>
        </w:rPr>
        <w:pict>
          <v:rect id="_x0000_i1026" style="width:0;height:1.5pt" o:hralign="center" o:hrstd="t" o:hr="t" fillcolor="#a0a0a0" stroked="f"/>
        </w:pict>
      </w:r>
    </w:p>
    <w:p w:rsidR="00E866A5" w:rsidRPr="00B204DE" w:rsidRDefault="00E866A5" w:rsidP="00E866A5">
      <w:pPr>
        <w:rPr>
          <w:rFonts w:ascii="Times New Roman" w:hAnsi="Times New Roman"/>
          <w:b/>
          <w:color w:val="FF0000"/>
          <w:sz w:val="24"/>
          <w:szCs w:val="24"/>
        </w:rPr>
      </w:pPr>
    </w:p>
    <w:p w:rsidR="00E866A5" w:rsidRPr="00AD0331" w:rsidRDefault="00E866A5" w:rsidP="00E866A5">
      <w:pPr>
        <w:rPr>
          <w:rFonts w:ascii="Times New Roman" w:hAnsi="Times New Roman"/>
          <w:b/>
          <w:sz w:val="28"/>
          <w:szCs w:val="28"/>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rsidR="00E866A5" w:rsidRPr="00AD0331" w:rsidRDefault="00D97E8F" w:rsidP="00E866A5">
      <w:pPr>
        <w:rPr>
          <w:rFonts w:ascii="Times New Roman" w:hAnsi="Times New Roman"/>
          <w:b/>
          <w:sz w:val="28"/>
          <w:szCs w:val="28"/>
        </w:rPr>
      </w:pPr>
      <w:r w:rsidRPr="00D97E8F">
        <w:rPr>
          <w:rFonts w:ascii="Times New Roman" w:hAnsi="Times New Roman"/>
          <w:b/>
          <w:sz w:val="28"/>
          <w:szCs w:val="28"/>
        </w:rPr>
        <w:pict>
          <v:rect id="_x0000_i1027" style="width:0;height:1.5pt" o:hralign="center" o:hrstd="t" o:hr="t" fillcolor="#a0a0a0" stroked="f"/>
        </w:pict>
      </w:r>
    </w:p>
    <w:p w:rsidR="006C7AD0" w:rsidRPr="00CC2243" w:rsidRDefault="00E95634" w:rsidP="006C7AD0">
      <w:pPr>
        <w:spacing w:before="100" w:beforeAutospacing="1" w:after="100" w:afterAutospacing="1"/>
        <w:jc w:val="center"/>
        <w:rPr>
          <w:rFonts w:eastAsia="Times New Roman"/>
          <w:b/>
          <w:bCs/>
          <w:color w:val="0070C0"/>
        </w:rPr>
      </w:pPr>
      <w:r>
        <w:rPr>
          <w:rFonts w:eastAsia="Times New Roman"/>
          <w:b/>
          <w:bCs/>
          <w:color w:val="0070C0"/>
        </w:rPr>
        <w:t>Y</w:t>
      </w:r>
      <w:r w:rsidR="006C7AD0" w:rsidRPr="00CC2243">
        <w:rPr>
          <w:rFonts w:eastAsia="Times New Roman"/>
          <w:b/>
          <w:bCs/>
          <w:color w:val="0070C0"/>
        </w:rPr>
        <w:t>our Clinical Coordination Team</w:t>
      </w:r>
    </w:p>
    <w:p w:rsidR="006C7AD0" w:rsidRPr="00CC2243" w:rsidRDefault="006C7AD0" w:rsidP="006C7AD0">
      <w:pPr>
        <w:rPr>
          <w:b/>
        </w:rPr>
      </w:pPr>
      <w:r w:rsidRPr="00CC2243">
        <w:rPr>
          <w:b/>
        </w:rPr>
        <w:t>Nurse Practitioner students with last names beginning with A-G only</w:t>
      </w:r>
    </w:p>
    <w:p w:rsidR="006C7AD0" w:rsidRPr="00CC2243" w:rsidRDefault="006C7AD0" w:rsidP="006C7AD0">
      <w:proofErr w:type="spellStart"/>
      <w:r w:rsidRPr="00CC2243">
        <w:t>Tameshia</w:t>
      </w:r>
      <w:proofErr w:type="spellEnd"/>
      <w:r w:rsidRPr="00CC2243">
        <w:t xml:space="preserve"> Morgan (</w:t>
      </w:r>
      <w:hyperlink r:id="rId56" w:history="1">
        <w:r w:rsidRPr="00CC2243">
          <w:rPr>
            <w:rStyle w:val="Hyperlink"/>
          </w:rPr>
          <w:t>tameshia.morgan@uta.edu</w:t>
        </w:r>
      </w:hyperlink>
      <w:r w:rsidRPr="00CC2243">
        <w:t>)</w:t>
      </w:r>
    </w:p>
    <w:p w:rsidR="006C7AD0" w:rsidRPr="00CC2243" w:rsidRDefault="006C7AD0" w:rsidP="006C7AD0">
      <w:pPr>
        <w:rPr>
          <w:b/>
        </w:rPr>
      </w:pPr>
    </w:p>
    <w:p w:rsidR="006C7AD0" w:rsidRPr="00CC2243" w:rsidRDefault="006C7AD0" w:rsidP="006C7AD0">
      <w:pPr>
        <w:rPr>
          <w:b/>
        </w:rPr>
      </w:pPr>
      <w:r w:rsidRPr="00CC2243">
        <w:rPr>
          <w:b/>
        </w:rPr>
        <w:t>Nurse Practitioner students with last names beginning with H-J only</w:t>
      </w:r>
    </w:p>
    <w:p w:rsidR="006C7AD0" w:rsidRPr="00CC2243" w:rsidRDefault="006C7AD0" w:rsidP="006C7AD0">
      <w:pPr>
        <w:rPr>
          <w:b/>
        </w:rPr>
      </w:pPr>
      <w:r w:rsidRPr="00CC2243">
        <w:rPr>
          <w:b/>
        </w:rPr>
        <w:t>All DNP and Nursing Education students</w:t>
      </w:r>
    </w:p>
    <w:p w:rsidR="006C7AD0" w:rsidRPr="00CC2243" w:rsidRDefault="006C7AD0" w:rsidP="006C7AD0">
      <w:r w:rsidRPr="00CC2243">
        <w:t>Brittany Garza (</w:t>
      </w:r>
      <w:hyperlink r:id="rId57" w:history="1">
        <w:r w:rsidRPr="00CC2243">
          <w:rPr>
            <w:rStyle w:val="Hyperlink"/>
          </w:rPr>
          <w:t>brittany.garza@uta.edu</w:t>
        </w:r>
      </w:hyperlink>
      <w:r w:rsidRPr="00CC2243">
        <w:t xml:space="preserve">) </w:t>
      </w:r>
    </w:p>
    <w:p w:rsidR="006C7AD0" w:rsidRPr="00CC2243" w:rsidRDefault="006C7AD0" w:rsidP="006C7AD0"/>
    <w:p w:rsidR="006C7AD0" w:rsidRPr="00CC2243" w:rsidRDefault="006C7AD0" w:rsidP="006C7AD0">
      <w:pPr>
        <w:rPr>
          <w:b/>
        </w:rPr>
      </w:pPr>
      <w:r w:rsidRPr="00CC2243">
        <w:rPr>
          <w:b/>
        </w:rPr>
        <w:t>Nurse Practitioner Students with last names beginning with K-Q only</w:t>
      </w:r>
    </w:p>
    <w:p w:rsidR="006C7AD0" w:rsidRPr="00CC2243" w:rsidRDefault="006C7AD0" w:rsidP="006C7AD0">
      <w:r w:rsidRPr="00CC2243">
        <w:t xml:space="preserve">Angel </w:t>
      </w:r>
      <w:proofErr w:type="spellStart"/>
      <w:r w:rsidRPr="00CC2243">
        <w:t>Korenek</w:t>
      </w:r>
      <w:proofErr w:type="spellEnd"/>
      <w:r w:rsidRPr="00CC2243">
        <w:t xml:space="preserve"> (</w:t>
      </w:r>
      <w:hyperlink r:id="rId58" w:history="1">
        <w:r w:rsidRPr="00CC2243">
          <w:rPr>
            <w:rStyle w:val="Hyperlink"/>
          </w:rPr>
          <w:t>angel.korenek@uta.edu</w:t>
        </w:r>
      </w:hyperlink>
      <w:r w:rsidRPr="00CC2243">
        <w:t xml:space="preserve">) </w:t>
      </w:r>
    </w:p>
    <w:p w:rsidR="006C7AD0" w:rsidRPr="00CC2243" w:rsidRDefault="006C7AD0" w:rsidP="006C7AD0"/>
    <w:p w:rsidR="006C7AD0" w:rsidRPr="00CC2243" w:rsidRDefault="006C7AD0" w:rsidP="006C7AD0">
      <w:pPr>
        <w:rPr>
          <w:b/>
        </w:rPr>
      </w:pPr>
      <w:r w:rsidRPr="00CC2243">
        <w:rPr>
          <w:b/>
        </w:rPr>
        <w:lastRenderedPageBreak/>
        <w:t>Nurse Practitioner students with last names beginning with R-Z only</w:t>
      </w:r>
    </w:p>
    <w:p w:rsidR="006C7AD0" w:rsidRPr="00CC2243" w:rsidRDefault="006C7AD0" w:rsidP="006C7AD0">
      <w:r w:rsidRPr="00CC2243">
        <w:t>Kendra Lemon (</w:t>
      </w:r>
      <w:hyperlink r:id="rId59" w:history="1">
        <w:r w:rsidRPr="00CC2243">
          <w:rPr>
            <w:rStyle w:val="Hyperlink"/>
          </w:rPr>
          <w:t>kendra.lemon@uta.edu</w:t>
        </w:r>
      </w:hyperlink>
      <w:r w:rsidRPr="00CC2243">
        <w:t xml:space="preserve">) </w:t>
      </w:r>
    </w:p>
    <w:p w:rsidR="006C7AD0" w:rsidRPr="00CC2243" w:rsidRDefault="006C7AD0" w:rsidP="006C7AD0"/>
    <w:p w:rsidR="006C7AD0" w:rsidRPr="00CC2243" w:rsidRDefault="006C7AD0" w:rsidP="006C7AD0">
      <w:pPr>
        <w:rPr>
          <w:b/>
          <w:i/>
          <w:color w:val="FF0000"/>
        </w:rPr>
      </w:pPr>
      <w:r w:rsidRPr="00CC2243">
        <w:rPr>
          <w:b/>
          <w:i/>
          <w:color w:val="FF0000"/>
        </w:rPr>
        <w:t>Please include your full name, 10 digit UTA student ID number, and program in all email correspondence. Thank you!</w:t>
      </w:r>
    </w:p>
    <w:p w:rsidR="002E31D4" w:rsidRDefault="002E31D4" w:rsidP="00FF5AE5">
      <w:pPr>
        <w:rPr>
          <w:rFonts w:ascii="Times New Roman" w:hAnsi="Times New Roman"/>
          <w:b/>
          <w:sz w:val="24"/>
          <w:szCs w:val="24"/>
          <w:u w:val="single"/>
        </w:rPr>
      </w:pPr>
    </w:p>
    <w:p w:rsidR="001A1743" w:rsidRDefault="001A1743" w:rsidP="001A1743">
      <w:pPr>
        <w:rPr>
          <w:rFonts w:ascii="Times New Roman" w:eastAsiaTheme="minorHAnsi" w:hAnsi="Times New Roman"/>
          <w:sz w:val="24"/>
          <w:szCs w:val="24"/>
          <w:lang w:eastAsia="en-US"/>
        </w:rPr>
      </w:pPr>
      <w:r w:rsidRPr="00AA7454">
        <w:rPr>
          <w:rFonts w:ascii="Times New Roman" w:hAnsi="Times New Roman"/>
          <w:b/>
          <w:sz w:val="24"/>
          <w:szCs w:val="24"/>
          <w:highlight w:val="cyan"/>
          <w:u w:val="single"/>
        </w:rPr>
        <w:t>Status of RN Licensure</w:t>
      </w:r>
      <w:r w:rsidRPr="00AA7454">
        <w:rPr>
          <w:rFonts w:ascii="Times New Roman" w:hAnsi="Times New Roman"/>
          <w:b/>
          <w:sz w:val="24"/>
          <w:szCs w:val="24"/>
          <w:highlight w:val="cyan"/>
        </w:rPr>
        <w:t>:</w:t>
      </w:r>
      <w:r w:rsidRPr="006800A0">
        <w:rPr>
          <w:rFonts w:ascii="Times New Roman" w:hAnsi="Times New Roman"/>
          <w:b/>
          <w:color w:val="FF0000"/>
          <w:sz w:val="24"/>
          <w:szCs w:val="24"/>
        </w:rPr>
        <w:t xml:space="preserve"> </w:t>
      </w:r>
      <w:r>
        <w:rPr>
          <w:rFonts w:ascii="Times New Roman" w:hAnsi="Times New Roman"/>
          <w:sz w:val="24"/>
          <w:szCs w:val="24"/>
        </w:rPr>
        <w:t xml:space="preserve">All graduate nursing students must have an unencumbered license as designated by the Texas Board of Nursing (BON) to participate in graduate clinical nursing courses </w:t>
      </w:r>
      <w:r>
        <w:rPr>
          <w:rFonts w:ascii="Times New Roman" w:hAnsi="Times New Roman"/>
          <w:color w:val="FF0000"/>
          <w:sz w:val="24"/>
          <w:szCs w:val="24"/>
        </w:rPr>
        <w:t>in the state of Texas</w:t>
      </w:r>
      <w:r>
        <w:rPr>
          <w:rFonts w:ascii="Times New Roman" w:hAnsi="Times New Roman"/>
          <w:sz w:val="24"/>
          <w:szCs w:val="24"/>
        </w:rPr>
        <w:t xml:space="preserve">.  It is also imperative that any student whose license becomes encumbered by the BON must immediately notify the Chair of the Graduate Nursing Program. The complete policy about encumbered licenses is available online at: </w:t>
      </w:r>
      <w:hyperlink r:id="rId60" w:history="1">
        <w:r>
          <w:rPr>
            <w:rStyle w:val="Hyperlink"/>
            <w:rFonts w:ascii="Times New Roman" w:hAnsi="Times New Roman"/>
            <w:sz w:val="24"/>
            <w:szCs w:val="24"/>
          </w:rPr>
          <w:t>www.bon.state.tx.us</w:t>
        </w:r>
      </w:hyperlink>
    </w:p>
    <w:p w:rsidR="000C5D1A" w:rsidRPr="006800A0" w:rsidRDefault="000C5D1A" w:rsidP="00FF5AE5">
      <w:pPr>
        <w:rPr>
          <w:rFonts w:ascii="Times New Roman" w:hAnsi="Times New Roman"/>
          <w:b/>
          <w:sz w:val="24"/>
          <w:szCs w:val="24"/>
          <w:u w:val="single"/>
        </w:rPr>
      </w:pPr>
    </w:p>
    <w:p w:rsidR="000C5D1A" w:rsidRPr="00B07E53" w:rsidRDefault="000C5D1A" w:rsidP="00FF5AE5">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005C12A0"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008A4F55">
        <w:rPr>
          <w:rFonts w:ascii="Times New Roman" w:hAnsi="Times New Roman"/>
          <w:color w:val="234060"/>
          <w:sz w:val="24"/>
          <w:szCs w:val="24"/>
        </w:rPr>
        <w:t>Dress Code Policy</w:t>
      </w:r>
      <w:r w:rsidR="005C12A0" w:rsidRPr="008E0310">
        <w:rPr>
          <w:rFonts w:ascii="Times New Roman" w:hAnsi="Times New Roman"/>
          <w:sz w:val="24"/>
          <w:szCs w:val="24"/>
        </w:rPr>
        <w:t xml:space="preserve">. </w:t>
      </w:r>
      <w:r w:rsidR="005C12A0" w:rsidRPr="00E33923">
        <w:rPr>
          <w:rFonts w:ascii="Times New Roman" w:hAnsi="Times New Roman"/>
          <w:color w:val="0000FF"/>
          <w:sz w:val="24"/>
          <w:szCs w:val="24"/>
        </w:rPr>
        <w:t>www.uta.edu/nursing/file_download/234/BSNDressCode.pdf</w:t>
      </w:r>
      <w:r w:rsidR="005C12A0" w:rsidRPr="008E0310">
        <w:rPr>
          <w:color w:val="0000FF"/>
          <w:sz w:val="23"/>
          <w:szCs w:val="23"/>
        </w:rPr>
        <w:t xml:space="preserve"> </w:t>
      </w:r>
      <w:r w:rsidR="009E11EE"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w:t>
      </w:r>
      <w:r w:rsidR="0036041E" w:rsidRPr="008E0310">
        <w:rPr>
          <w:rFonts w:ascii="Times New Roman" w:hAnsi="Times New Roman"/>
          <w:b/>
          <w:bCs/>
          <w:sz w:val="24"/>
          <w:szCs w:val="24"/>
        </w:rPr>
        <w:t xml:space="preserve">  </w:t>
      </w:r>
      <w:r w:rsidRPr="008E0310">
        <w:rPr>
          <w:rFonts w:ascii="Times New Roman" w:hAnsi="Times New Roman"/>
          <w:b/>
          <w:bCs/>
          <w:sz w:val="24"/>
          <w:szCs w:val="24"/>
        </w:rPr>
        <w:t>Students not complying with this policy will not be allowed to participate in clinical.</w:t>
      </w:r>
    </w:p>
    <w:p w:rsidR="000C5D1A" w:rsidRPr="006800A0" w:rsidRDefault="000C5D1A" w:rsidP="00FF5AE5">
      <w:pPr>
        <w:rPr>
          <w:rFonts w:ascii="Times New Roman" w:hAnsi="Times New Roman"/>
          <w:sz w:val="24"/>
          <w:szCs w:val="24"/>
        </w:rPr>
      </w:pPr>
    </w:p>
    <w:p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rsidR="000C5D1A" w:rsidRPr="00DF09E6" w:rsidRDefault="000C5D1A" w:rsidP="00FF5AE5">
      <w:pPr>
        <w:rPr>
          <w:rFonts w:ascii="Times New Roman" w:hAnsi="Times New Roman"/>
          <w:b/>
          <w:bCs/>
          <w:sz w:val="24"/>
          <w:szCs w:val="24"/>
        </w:rPr>
      </w:pPr>
    </w:p>
    <w:p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61" w:history="1">
        <w:r w:rsidRPr="00DF09E6">
          <w:rPr>
            <w:rStyle w:val="Hyperlink"/>
            <w:rFonts w:ascii="Times New Roman" w:hAnsi="Times New Roman"/>
            <w:sz w:val="24"/>
            <w:szCs w:val="24"/>
          </w:rPr>
          <w:t>http://www.cdc.gov/</w:t>
        </w:r>
      </w:hyperlink>
    </w:p>
    <w:p w:rsidR="000C5D1A" w:rsidRDefault="000C5D1A" w:rsidP="00FF5AE5">
      <w:pPr>
        <w:rPr>
          <w:rFonts w:ascii="Times New Roman" w:hAnsi="Times New Roman"/>
          <w:b/>
          <w:sz w:val="24"/>
          <w:szCs w:val="24"/>
        </w:rPr>
      </w:pPr>
    </w:p>
    <w:p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rsidR="00EB677B" w:rsidRPr="00DF09E6" w:rsidRDefault="00EB677B"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0C5D1A" w:rsidRPr="00DF09E6" w:rsidRDefault="000C5D1A" w:rsidP="00FF5AE5">
      <w:pPr>
        <w:rPr>
          <w:rFonts w:ascii="Times New Roman" w:hAnsi="Times New Roman"/>
          <w:b/>
          <w:bCs/>
          <w:sz w:val="24"/>
          <w:szCs w:val="24"/>
        </w:rPr>
      </w:pPr>
    </w:p>
    <w:p w:rsidR="000C5D1A" w:rsidRDefault="000C5D1A" w:rsidP="00FF5AE5">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62" w:history="1">
        <w:r w:rsidR="002657C6">
          <w:rPr>
            <w:rStyle w:val="Hyperlink"/>
          </w:rPr>
          <w:t>http://www.uta.edu/conhi/students/policy/index.php</w:t>
        </w:r>
      </w:hyperlink>
    </w:p>
    <w:p w:rsidR="002923EC" w:rsidRPr="00DF09E6" w:rsidRDefault="002923EC"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63" w:history="1">
        <w:r w:rsidR="00AF53F5" w:rsidRPr="00D7499F">
          <w:rPr>
            <w:rStyle w:val="Hyperlink"/>
          </w:rPr>
          <w:t>http://www.uta.edu/conhi/students/msn-resources/index.php</w:t>
        </w:r>
      </w:hyperlink>
    </w:p>
    <w:p w:rsidR="000C5D1A" w:rsidRPr="00DF09E6" w:rsidRDefault="000C5D1A"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lastRenderedPageBreak/>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64"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DF09E6" w:rsidRDefault="000C5D1A" w:rsidP="00FF5AE5">
      <w:pPr>
        <w:rPr>
          <w:rFonts w:ascii="Times New Roman" w:hAnsi="Times New Roman"/>
          <w:sz w:val="24"/>
          <w:szCs w:val="24"/>
        </w:rPr>
      </w:pPr>
    </w:p>
    <w:p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6D428E" w:rsidRPr="00DF09E6" w:rsidRDefault="000C5D1A" w:rsidP="001022AF">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D11A79" w:rsidRPr="00283079" w:rsidRDefault="00D97E8F" w:rsidP="00D11A79">
      <w:pPr>
        <w:rPr>
          <w:rFonts w:ascii="Times New Roman" w:hAnsi="Times New Roman"/>
          <w:b/>
          <w:sz w:val="24"/>
          <w:szCs w:val="24"/>
          <w:u w:val="single"/>
        </w:rPr>
      </w:pPr>
      <w:r w:rsidRPr="00D97E8F">
        <w:rPr>
          <w:rFonts w:ascii="Times New Roman" w:hAnsi="Times New Roman"/>
          <w:b/>
          <w:sz w:val="28"/>
          <w:szCs w:val="28"/>
        </w:rPr>
        <w:pict>
          <v:rect id="_x0000_i1028" style="width:489.6pt;height:1.5pt" o:hralign="center" o:hrstd="t" o:hr="t" fillcolor="#a0a0a0" stroked="f"/>
        </w:pict>
      </w:r>
    </w:p>
    <w:p w:rsidR="00EB677B" w:rsidRDefault="00EB677B" w:rsidP="00E96467">
      <w:pPr>
        <w:spacing w:line="276" w:lineRule="auto"/>
        <w:jc w:val="center"/>
        <w:rPr>
          <w:rFonts w:ascii="Times New Roman" w:hAnsi="Times New Roman"/>
          <w:b/>
          <w:sz w:val="28"/>
          <w:szCs w:val="28"/>
        </w:rPr>
      </w:pPr>
    </w:p>
    <w:p w:rsidR="0008446E" w:rsidRDefault="0008446E" w:rsidP="00E96467">
      <w:pPr>
        <w:spacing w:line="276" w:lineRule="auto"/>
        <w:jc w:val="center"/>
        <w:rPr>
          <w:rFonts w:ascii="Times New Roman" w:hAnsi="Times New Roman"/>
          <w:b/>
          <w:sz w:val="28"/>
          <w:szCs w:val="28"/>
        </w:rPr>
      </w:pPr>
      <w:r>
        <w:rPr>
          <w:rFonts w:ascii="Times New Roman" w:hAnsi="Times New Roman"/>
          <w:b/>
          <w:sz w:val="28"/>
          <w:szCs w:val="28"/>
        </w:rPr>
        <w:t>Graduate</w:t>
      </w:r>
      <w:r w:rsidRPr="00283079">
        <w:rPr>
          <w:rFonts w:ascii="Times New Roman" w:hAnsi="Times New Roman"/>
          <w:b/>
          <w:sz w:val="28"/>
          <w:szCs w:val="28"/>
        </w:rPr>
        <w:t xml:space="preserve"> Nursing Support Staff</w:t>
      </w:r>
    </w:p>
    <w:p w:rsidR="0091431C" w:rsidRDefault="0091431C" w:rsidP="00E96467">
      <w:pPr>
        <w:spacing w:line="276" w:lineRule="auto"/>
        <w:jc w:val="center"/>
        <w:rPr>
          <w:rFonts w:ascii="Times New Roman" w:hAnsi="Times New Roman"/>
          <w:b/>
          <w:sz w:val="28"/>
          <w:szCs w:val="28"/>
        </w:rPr>
      </w:pPr>
    </w:p>
    <w:tbl>
      <w:tblPr>
        <w:tblpPr w:leftFromText="180" w:rightFromText="180" w:vertAnchor="text" w:horzAnchor="margin" w:tblpY="390"/>
        <w:tblW w:w="9918" w:type="dxa"/>
        <w:tblCellMar>
          <w:left w:w="0" w:type="dxa"/>
          <w:right w:w="0" w:type="dxa"/>
        </w:tblCellMar>
        <w:tblLook w:val="04A0"/>
      </w:tblPr>
      <w:tblGrid>
        <w:gridCol w:w="4788"/>
        <w:gridCol w:w="5130"/>
      </w:tblGrid>
      <w:tr w:rsidR="002B364E" w:rsidTr="00EB677B">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364E" w:rsidRDefault="002B364E" w:rsidP="00EB677B">
            <w:pPr>
              <w:rPr>
                <w:rFonts w:ascii="Times New Roman" w:eastAsiaTheme="minorHAnsi" w:hAnsi="Times New Roman"/>
                <w:b/>
                <w:bCs/>
                <w:color w:val="000000"/>
                <w:sz w:val="18"/>
                <w:szCs w:val="18"/>
                <w:lang w:eastAsia="en-US"/>
              </w:rPr>
            </w:pPr>
            <w:r>
              <w:rPr>
                <w:rFonts w:ascii="Times New Roman" w:hAnsi="Times New Roman"/>
                <w:b/>
                <w:bCs/>
                <w:color w:val="000000"/>
                <w:sz w:val="24"/>
                <w:szCs w:val="24"/>
              </w:rPr>
              <w:t xml:space="preserve">John Gonzalez, </w:t>
            </w:r>
            <w:r>
              <w:rPr>
                <w:rFonts w:ascii="Times New Roman" w:hAnsi="Times New Roman"/>
                <w:b/>
                <w:bCs/>
                <w:color w:val="000000"/>
                <w:sz w:val="20"/>
                <w:szCs w:val="20"/>
              </w:rPr>
              <w:t>DNP, RN, ACNP-BC, ANP-C</w:t>
            </w:r>
          </w:p>
          <w:p w:rsidR="002B364E" w:rsidRDefault="002B364E" w:rsidP="00EB677B">
            <w:pPr>
              <w:rPr>
                <w:rFonts w:ascii="Times New Roman" w:hAnsi="Times New Roman"/>
                <w:color w:val="000000"/>
              </w:rPr>
            </w:pPr>
            <w:r>
              <w:rPr>
                <w:rFonts w:ascii="Times New Roman" w:hAnsi="Times New Roman"/>
                <w:color w:val="000000"/>
                <w:sz w:val="24"/>
                <w:szCs w:val="24"/>
              </w:rPr>
              <w:t>Chair, Graduate Nursing Programs</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Assistant Professor, Clinical</w:t>
            </w:r>
          </w:p>
          <w:p w:rsidR="002B364E" w:rsidRDefault="002B364E" w:rsidP="00EB677B">
            <w:pPr>
              <w:rPr>
                <w:rFonts w:ascii="Times New Roman" w:hAnsi="Times New Roman"/>
                <w:color w:val="000000"/>
                <w:sz w:val="24"/>
                <w:szCs w:val="24"/>
                <w:lang w:eastAsia="en-US"/>
              </w:rPr>
            </w:pPr>
            <w:r>
              <w:rPr>
                <w:rFonts w:ascii="Times New Roman" w:hAnsi="Times New Roman"/>
                <w:color w:val="000000"/>
                <w:sz w:val="24"/>
                <w:szCs w:val="24"/>
              </w:rPr>
              <w:t>Pickard Hall Office #512</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 xml:space="preserve">Email address:  </w:t>
            </w:r>
            <w:hyperlink r:id="rId65" w:history="1">
              <w:r>
                <w:rPr>
                  <w:rStyle w:val="Hyperlink"/>
                  <w:rFonts w:ascii="Times New Roman" w:hAnsi="Times New Roman"/>
                  <w:sz w:val="24"/>
                  <w:szCs w:val="24"/>
                </w:rPr>
                <w:t>johngonz@uta.edu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364E" w:rsidRDefault="002B364E" w:rsidP="00EB677B">
            <w:pPr>
              <w:rPr>
                <w:rFonts w:ascii="Times New Roman" w:hAnsi="Times New Roman"/>
                <w:b/>
                <w:bCs/>
                <w:sz w:val="24"/>
                <w:szCs w:val="24"/>
              </w:rPr>
            </w:pPr>
            <w:r>
              <w:rPr>
                <w:rFonts w:ascii="Times New Roman" w:hAnsi="Times New Roman"/>
                <w:b/>
                <w:bCs/>
                <w:sz w:val="24"/>
                <w:szCs w:val="24"/>
              </w:rPr>
              <w:t>E. Monee’ Carter-Griffin, DNP, RN, ACNP-BC</w:t>
            </w:r>
          </w:p>
          <w:p w:rsidR="002B364E" w:rsidRDefault="002B364E" w:rsidP="00EB677B">
            <w:pPr>
              <w:rPr>
                <w:rFonts w:ascii="Times New Roman" w:hAnsi="Times New Roman"/>
                <w:sz w:val="24"/>
                <w:szCs w:val="24"/>
              </w:rPr>
            </w:pPr>
            <w:r>
              <w:rPr>
                <w:rFonts w:ascii="Times New Roman" w:hAnsi="Times New Roman"/>
                <w:sz w:val="24"/>
                <w:szCs w:val="24"/>
              </w:rPr>
              <w:t>Associate Chair for Advanced Practice Nursing</w:t>
            </w:r>
          </w:p>
          <w:p w:rsidR="002B364E" w:rsidRDefault="002B364E" w:rsidP="00EB677B">
            <w:pPr>
              <w:rPr>
                <w:rFonts w:ascii="Times New Roman" w:hAnsi="Times New Roman"/>
                <w:sz w:val="24"/>
                <w:szCs w:val="24"/>
              </w:rPr>
            </w:pPr>
            <w:r>
              <w:rPr>
                <w:rFonts w:ascii="Times New Roman" w:hAnsi="Times New Roman"/>
                <w:sz w:val="24"/>
                <w:szCs w:val="24"/>
              </w:rPr>
              <w:t>Assistant Professor, Clinical</w:t>
            </w:r>
          </w:p>
          <w:p w:rsidR="002B364E" w:rsidRDefault="002B364E" w:rsidP="00EB677B">
            <w:pPr>
              <w:rPr>
                <w:rFonts w:ascii="Times New Roman" w:hAnsi="Times New Roman"/>
                <w:sz w:val="24"/>
                <w:szCs w:val="24"/>
              </w:rPr>
            </w:pPr>
            <w:r>
              <w:rPr>
                <w:rFonts w:ascii="Times New Roman" w:hAnsi="Times New Roman"/>
                <w:sz w:val="24"/>
                <w:szCs w:val="24"/>
              </w:rPr>
              <w:t>Pickard Hall Office #510</w:t>
            </w:r>
          </w:p>
          <w:p w:rsidR="002B364E" w:rsidRDefault="002B364E" w:rsidP="00EB677B">
            <w:pPr>
              <w:rPr>
                <w:rFonts w:ascii="Times New Roman" w:hAnsi="Times New Roman"/>
                <w:sz w:val="24"/>
                <w:szCs w:val="24"/>
              </w:rPr>
            </w:pPr>
            <w:r>
              <w:rPr>
                <w:rFonts w:ascii="Times New Roman" w:hAnsi="Times New Roman"/>
                <w:sz w:val="24"/>
                <w:szCs w:val="24"/>
              </w:rPr>
              <w:t xml:space="preserve">Email address:  </w:t>
            </w:r>
            <w:hyperlink r:id="rId66" w:history="1">
              <w:r>
                <w:rPr>
                  <w:rStyle w:val="Hyperlink"/>
                  <w:rFonts w:ascii="Times New Roman" w:hAnsi="Times New Roman"/>
                  <w:sz w:val="24"/>
                  <w:szCs w:val="24"/>
                </w:rPr>
                <w:t>monee@uta.edu</w:t>
              </w:r>
            </w:hyperlink>
          </w:p>
        </w:tc>
      </w:tr>
      <w:tr w:rsidR="002B364E" w:rsidTr="00EB677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364E" w:rsidRDefault="002B364E" w:rsidP="00EB677B">
            <w:pPr>
              <w:rPr>
                <w:rFonts w:ascii="Times New Roman" w:hAnsi="Times New Roman"/>
                <w:b/>
                <w:bCs/>
                <w:sz w:val="24"/>
                <w:szCs w:val="24"/>
              </w:rPr>
            </w:pPr>
            <w:r>
              <w:rPr>
                <w:rFonts w:ascii="Times New Roman" w:hAnsi="Times New Roman"/>
                <w:b/>
                <w:bCs/>
                <w:sz w:val="24"/>
                <w:szCs w:val="24"/>
              </w:rPr>
              <w:t>Margarita Trevino, PhD, RN, CHN</w:t>
            </w:r>
          </w:p>
          <w:p w:rsidR="002B364E" w:rsidRDefault="002B364E" w:rsidP="00EB677B">
            <w:pPr>
              <w:rPr>
                <w:rFonts w:ascii="Times New Roman" w:hAnsi="Times New Roman"/>
                <w:sz w:val="24"/>
                <w:szCs w:val="24"/>
              </w:rPr>
            </w:pPr>
            <w:r>
              <w:rPr>
                <w:rFonts w:ascii="Times New Roman" w:hAnsi="Times New Roman"/>
                <w:sz w:val="24"/>
                <w:szCs w:val="24"/>
              </w:rPr>
              <w:t>Associate Chair, DNP, PhD, Graduate Educator and Administration Programs</w:t>
            </w:r>
          </w:p>
          <w:p w:rsidR="002B364E" w:rsidRDefault="002B364E" w:rsidP="00EB677B">
            <w:pPr>
              <w:rPr>
                <w:rFonts w:ascii="Times New Roman" w:hAnsi="Times New Roman"/>
                <w:sz w:val="24"/>
                <w:szCs w:val="24"/>
              </w:rPr>
            </w:pPr>
            <w:r>
              <w:rPr>
                <w:rFonts w:ascii="Times New Roman" w:hAnsi="Times New Roman"/>
                <w:sz w:val="24"/>
                <w:szCs w:val="24"/>
              </w:rPr>
              <w:t>Pickard Hall Office #512A</w:t>
            </w:r>
          </w:p>
          <w:p w:rsidR="002B364E" w:rsidRDefault="002B364E" w:rsidP="00EB677B">
            <w:pPr>
              <w:rPr>
                <w:rFonts w:ascii="Times New Roman" w:hAnsi="Times New Roman"/>
                <w:sz w:val="24"/>
                <w:szCs w:val="24"/>
                <w:lang w:eastAsia="en-US"/>
              </w:rPr>
            </w:pPr>
            <w:r>
              <w:rPr>
                <w:rFonts w:ascii="Times New Roman" w:hAnsi="Times New Roman"/>
                <w:sz w:val="24"/>
                <w:szCs w:val="24"/>
              </w:rPr>
              <w:t>817-272-6347</w:t>
            </w:r>
          </w:p>
          <w:p w:rsidR="002B364E" w:rsidRDefault="002B364E" w:rsidP="00EB677B">
            <w:pPr>
              <w:rPr>
                <w:rFonts w:ascii="Times New Roman" w:hAnsi="Times New Roman"/>
                <w:sz w:val="24"/>
                <w:szCs w:val="24"/>
              </w:rPr>
            </w:pPr>
            <w:r>
              <w:rPr>
                <w:rFonts w:ascii="Times New Roman" w:hAnsi="Times New Roman"/>
                <w:sz w:val="24"/>
                <w:szCs w:val="24"/>
              </w:rPr>
              <w:t xml:space="preserve">Email address: </w:t>
            </w:r>
            <w:hyperlink r:id="rId67" w:history="1">
              <w:r>
                <w:rPr>
                  <w:rStyle w:val="Hyperlink"/>
                  <w:rFonts w:ascii="Arial" w:hAnsi="Arial" w:cs="Arial"/>
                  <w:sz w:val="20"/>
                  <w:szCs w:val="20"/>
                </w:rPr>
                <w:t>trevinom@uta.edu</w:t>
              </w:r>
            </w:hyperlink>
            <w:r>
              <w:rPr>
                <w:rFonts w:ascii="Times New Roman" w:hAnsi="Times New Roman"/>
                <w:sz w:val="24"/>
                <w:szCs w:val="24"/>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2B364E" w:rsidRDefault="002B364E" w:rsidP="00EB677B">
            <w:pPr>
              <w:rPr>
                <w:rFonts w:cs="Calibri"/>
                <w:b/>
                <w:bCs/>
                <w:sz w:val="24"/>
                <w:szCs w:val="24"/>
              </w:rPr>
            </w:pPr>
            <w:r>
              <w:rPr>
                <w:rFonts w:ascii="Times New Roman" w:hAnsi="Times New Roman"/>
                <w:b/>
                <w:bCs/>
                <w:sz w:val="24"/>
                <w:szCs w:val="24"/>
              </w:rPr>
              <w:t>Felicia Chamberlain</w:t>
            </w:r>
          </w:p>
          <w:p w:rsidR="002B364E" w:rsidRDefault="002B364E" w:rsidP="00EB677B">
            <w:pPr>
              <w:rPr>
                <w:rFonts w:ascii="Times New Roman" w:hAnsi="Times New Roman"/>
                <w:sz w:val="24"/>
                <w:szCs w:val="24"/>
              </w:rPr>
            </w:pPr>
            <w:r>
              <w:rPr>
                <w:rFonts w:ascii="Times New Roman" w:hAnsi="Times New Roman"/>
                <w:sz w:val="24"/>
                <w:szCs w:val="24"/>
              </w:rPr>
              <w:t>Manager of Graduate Nursing Programs</w:t>
            </w:r>
          </w:p>
          <w:p w:rsidR="002B364E" w:rsidRDefault="0014588E" w:rsidP="00EB677B">
            <w:pPr>
              <w:rPr>
                <w:rFonts w:ascii="Times New Roman" w:hAnsi="Times New Roman"/>
                <w:sz w:val="24"/>
                <w:szCs w:val="24"/>
              </w:rPr>
            </w:pPr>
            <w:r>
              <w:rPr>
                <w:rFonts w:ascii="Times New Roman" w:hAnsi="Times New Roman"/>
                <w:sz w:val="24"/>
                <w:szCs w:val="24"/>
              </w:rPr>
              <w:t xml:space="preserve">On-line Programs </w:t>
            </w:r>
          </w:p>
          <w:p w:rsidR="002B364E" w:rsidRDefault="002B364E" w:rsidP="00EB677B">
            <w:pPr>
              <w:rPr>
                <w:rFonts w:ascii="Times New Roman" w:hAnsi="Times New Roman"/>
                <w:sz w:val="24"/>
                <w:szCs w:val="24"/>
              </w:rPr>
            </w:pPr>
            <w:r>
              <w:rPr>
                <w:rFonts w:ascii="Times New Roman" w:hAnsi="Times New Roman"/>
                <w:sz w:val="24"/>
                <w:szCs w:val="24"/>
              </w:rPr>
              <w:t>Pickard Hall Office #515</w:t>
            </w:r>
          </w:p>
          <w:p w:rsidR="002B364E" w:rsidRDefault="002B364E" w:rsidP="00EB677B">
            <w:pPr>
              <w:rPr>
                <w:rFonts w:ascii="Times New Roman" w:hAnsi="Times New Roman"/>
                <w:sz w:val="24"/>
                <w:szCs w:val="24"/>
              </w:rPr>
            </w:pPr>
            <w:r>
              <w:rPr>
                <w:rFonts w:ascii="Times New Roman" w:hAnsi="Times New Roman"/>
                <w:sz w:val="24"/>
                <w:szCs w:val="24"/>
              </w:rPr>
              <w:t>817-272-0659</w:t>
            </w:r>
          </w:p>
          <w:p w:rsidR="002B364E" w:rsidRDefault="002B364E" w:rsidP="00EB677B">
            <w:pPr>
              <w:rPr>
                <w:rFonts w:ascii="Times New Roman" w:hAnsi="Times New Roman"/>
                <w:color w:val="1F497D"/>
                <w:sz w:val="24"/>
                <w:szCs w:val="24"/>
              </w:rPr>
            </w:pPr>
            <w:r>
              <w:rPr>
                <w:rFonts w:ascii="Times New Roman" w:hAnsi="Times New Roman"/>
                <w:sz w:val="24"/>
                <w:szCs w:val="24"/>
              </w:rPr>
              <w:t xml:space="preserve">Email Address: </w:t>
            </w:r>
            <w:hyperlink r:id="rId68" w:history="1">
              <w:r>
                <w:rPr>
                  <w:rStyle w:val="Hyperlink"/>
                  <w:rFonts w:ascii="Times New Roman" w:hAnsi="Times New Roman"/>
                  <w:sz w:val="24"/>
                  <w:szCs w:val="24"/>
                </w:rPr>
                <w:t>chamberl@uta.edu</w:t>
              </w:r>
            </w:hyperlink>
          </w:p>
        </w:tc>
      </w:tr>
      <w:tr w:rsidR="002B364E" w:rsidTr="00EB677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364E" w:rsidRDefault="002B364E" w:rsidP="00EB677B">
            <w:pPr>
              <w:rPr>
                <w:rFonts w:ascii="Times New Roman" w:hAnsi="Times New Roman"/>
                <w:b/>
                <w:bCs/>
                <w:color w:val="000000"/>
                <w:sz w:val="24"/>
                <w:szCs w:val="24"/>
              </w:rPr>
            </w:pPr>
            <w:r>
              <w:rPr>
                <w:rFonts w:ascii="Times New Roman" w:hAnsi="Times New Roman"/>
                <w:b/>
                <w:bCs/>
                <w:color w:val="000000"/>
                <w:sz w:val="24"/>
                <w:szCs w:val="24"/>
              </w:rPr>
              <w:t>Rose Olivier</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Administrative Assistant II</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Graduate Nursing Programs</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Pickard Hall Office #513</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817-272-9517</w:t>
            </w:r>
          </w:p>
          <w:p w:rsidR="002B364E" w:rsidRDefault="002B364E" w:rsidP="00EB677B">
            <w:pPr>
              <w:rPr>
                <w:rFonts w:cs="Calibri"/>
              </w:rPr>
            </w:pPr>
            <w:r>
              <w:rPr>
                <w:rFonts w:ascii="Times New Roman" w:hAnsi="Times New Roman"/>
                <w:color w:val="000000"/>
                <w:sz w:val="24"/>
                <w:szCs w:val="24"/>
              </w:rPr>
              <w:t xml:space="preserve">Email address:  </w:t>
            </w:r>
            <w:hyperlink r:id="rId69" w:history="1">
              <w:r>
                <w:rPr>
                  <w:rStyle w:val="Hyperlink"/>
                  <w:rFonts w:ascii="Times New Roman" w:hAnsi="Times New Roman"/>
                  <w:sz w:val="24"/>
                  <w:szCs w:val="24"/>
                </w:rPr>
                <w:t>olivier@uta.edu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2B364E" w:rsidRDefault="002B364E" w:rsidP="00EB677B">
            <w:pPr>
              <w:rPr>
                <w:rFonts w:ascii="Times New Roman" w:hAnsi="Times New Roman"/>
                <w:b/>
                <w:bCs/>
                <w:color w:val="000000"/>
                <w:sz w:val="24"/>
                <w:szCs w:val="24"/>
              </w:rPr>
            </w:pPr>
            <w:r>
              <w:rPr>
                <w:rFonts w:ascii="Times New Roman" w:hAnsi="Times New Roman"/>
                <w:b/>
                <w:bCs/>
                <w:color w:val="000000"/>
                <w:sz w:val="24"/>
                <w:szCs w:val="24"/>
              </w:rPr>
              <w:t>Meagan Hare</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Support Specialist II</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Graduate Nursing Programs</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Pickard Hall Office #520</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817-272-5769</w:t>
            </w:r>
          </w:p>
          <w:p w:rsidR="002B364E" w:rsidRDefault="002B364E" w:rsidP="00EB677B">
            <w:pPr>
              <w:rPr>
                <w:rFonts w:ascii="Times New Roman" w:hAnsi="Times New Roman"/>
              </w:rPr>
            </w:pPr>
            <w:r>
              <w:rPr>
                <w:rFonts w:ascii="Times New Roman" w:hAnsi="Times New Roman"/>
                <w:color w:val="000000"/>
                <w:sz w:val="24"/>
                <w:szCs w:val="24"/>
              </w:rPr>
              <w:t xml:space="preserve">Email address: </w:t>
            </w:r>
            <w:hyperlink r:id="rId70" w:history="1">
              <w:r>
                <w:rPr>
                  <w:rStyle w:val="Hyperlink"/>
                  <w:rFonts w:ascii="Times New Roman" w:hAnsi="Times New Roman"/>
                  <w:sz w:val="24"/>
                  <w:szCs w:val="24"/>
                </w:rPr>
                <w:t>mhare@uta.edu</w:t>
              </w:r>
            </w:hyperlink>
          </w:p>
        </w:tc>
      </w:tr>
      <w:tr w:rsidR="002B364E" w:rsidTr="00EB677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364E" w:rsidRDefault="002B364E" w:rsidP="00EB677B">
            <w:pPr>
              <w:rPr>
                <w:rFonts w:ascii="Times New Roman" w:hAnsi="Times New Roman"/>
                <w:color w:val="000000"/>
                <w:sz w:val="24"/>
                <w:szCs w:val="24"/>
              </w:rPr>
            </w:pPr>
            <w:proofErr w:type="spellStart"/>
            <w:r>
              <w:rPr>
                <w:rFonts w:ascii="Times New Roman" w:hAnsi="Times New Roman"/>
                <w:b/>
                <w:bCs/>
                <w:color w:val="000000"/>
                <w:sz w:val="24"/>
                <w:szCs w:val="24"/>
              </w:rPr>
              <w:t>Tameshia</w:t>
            </w:r>
            <w:proofErr w:type="spellEnd"/>
            <w:r>
              <w:rPr>
                <w:rFonts w:ascii="Times New Roman" w:hAnsi="Times New Roman"/>
                <w:b/>
                <w:bCs/>
                <w:color w:val="000000"/>
                <w:sz w:val="24"/>
                <w:szCs w:val="24"/>
              </w:rPr>
              <w:t xml:space="preserve"> Morgan,  </w:t>
            </w:r>
            <w:r>
              <w:rPr>
                <w:rFonts w:ascii="Times New Roman" w:hAnsi="Times New Roman"/>
                <w:color w:val="000000"/>
                <w:sz w:val="24"/>
                <w:szCs w:val="24"/>
              </w:rPr>
              <w:t>Clinical Coordinator</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Letter set – A-G</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Pickard Hall Office #518</w:t>
            </w:r>
          </w:p>
          <w:p w:rsidR="002B364E" w:rsidRDefault="002B364E" w:rsidP="00EB677B">
            <w:pPr>
              <w:rPr>
                <w:rFonts w:ascii="Times New Roman" w:hAnsi="Times New Roman"/>
                <w:sz w:val="24"/>
                <w:szCs w:val="24"/>
                <w:lang w:eastAsia="en-US"/>
              </w:rPr>
            </w:pPr>
            <w:r>
              <w:rPr>
                <w:rFonts w:ascii="Times New Roman" w:hAnsi="Times New Roman"/>
                <w:sz w:val="24"/>
                <w:szCs w:val="24"/>
              </w:rPr>
              <w:t>817-272-6344</w:t>
            </w:r>
          </w:p>
          <w:p w:rsidR="002B364E" w:rsidRDefault="002B364E" w:rsidP="00EB677B">
            <w:pPr>
              <w:rPr>
                <w:rFonts w:ascii="Times New Roman" w:hAnsi="Times New Roman"/>
                <w:b/>
                <w:bCs/>
              </w:rPr>
            </w:pPr>
            <w:r>
              <w:rPr>
                <w:rFonts w:ascii="Times New Roman" w:hAnsi="Times New Roman"/>
                <w:color w:val="000000"/>
                <w:sz w:val="24"/>
                <w:szCs w:val="24"/>
              </w:rPr>
              <w:t xml:space="preserve">Email address:  </w:t>
            </w:r>
            <w:hyperlink r:id="rId71" w:history="1">
              <w:r>
                <w:rPr>
                  <w:rStyle w:val="Hyperlink"/>
                  <w:rFonts w:ascii="Times New Roman" w:hAnsi="Times New Roman"/>
                  <w:sz w:val="24"/>
                  <w:szCs w:val="24"/>
                </w:rPr>
                <w:t>tameshia.morgan@uta.edu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2B364E" w:rsidRDefault="002B364E" w:rsidP="00EB677B">
            <w:pPr>
              <w:rPr>
                <w:rFonts w:ascii="Times New Roman" w:hAnsi="Times New Roman"/>
                <w:sz w:val="24"/>
                <w:szCs w:val="24"/>
              </w:rPr>
            </w:pPr>
            <w:r>
              <w:rPr>
                <w:rFonts w:ascii="Times New Roman" w:hAnsi="Times New Roman"/>
                <w:b/>
                <w:bCs/>
                <w:sz w:val="24"/>
                <w:szCs w:val="24"/>
              </w:rPr>
              <w:t>Angel Trevino-</w:t>
            </w:r>
            <w:proofErr w:type="spellStart"/>
            <w:r>
              <w:rPr>
                <w:rFonts w:ascii="Times New Roman" w:hAnsi="Times New Roman"/>
                <w:b/>
                <w:bCs/>
                <w:sz w:val="24"/>
                <w:szCs w:val="24"/>
              </w:rPr>
              <w:t>Korenek</w:t>
            </w:r>
            <w:proofErr w:type="spellEnd"/>
            <w:r>
              <w:rPr>
                <w:rFonts w:ascii="Times New Roman" w:hAnsi="Times New Roman"/>
                <w:b/>
                <w:bCs/>
                <w:sz w:val="24"/>
                <w:szCs w:val="24"/>
              </w:rPr>
              <w:t xml:space="preserve">,  </w:t>
            </w:r>
            <w:r>
              <w:rPr>
                <w:rFonts w:ascii="Times New Roman" w:hAnsi="Times New Roman"/>
                <w:sz w:val="24"/>
                <w:szCs w:val="24"/>
              </w:rPr>
              <w:t>Clinical Coordinator</w:t>
            </w:r>
          </w:p>
          <w:p w:rsidR="002B364E" w:rsidRDefault="002B364E" w:rsidP="00EB677B">
            <w:pPr>
              <w:rPr>
                <w:rFonts w:ascii="Times New Roman" w:hAnsi="Times New Roman"/>
                <w:sz w:val="24"/>
                <w:szCs w:val="24"/>
              </w:rPr>
            </w:pPr>
            <w:r>
              <w:rPr>
                <w:rFonts w:ascii="Times New Roman" w:hAnsi="Times New Roman"/>
                <w:sz w:val="24"/>
                <w:szCs w:val="24"/>
              </w:rPr>
              <w:t>Letter set – K-Q</w:t>
            </w:r>
          </w:p>
          <w:p w:rsidR="002B364E" w:rsidRDefault="002B364E" w:rsidP="00EB677B">
            <w:pPr>
              <w:rPr>
                <w:rFonts w:ascii="Times New Roman" w:hAnsi="Times New Roman"/>
                <w:sz w:val="24"/>
                <w:szCs w:val="24"/>
              </w:rPr>
            </w:pPr>
            <w:r>
              <w:rPr>
                <w:rFonts w:ascii="Times New Roman" w:hAnsi="Times New Roman"/>
                <w:sz w:val="24"/>
                <w:szCs w:val="24"/>
              </w:rPr>
              <w:t>682-710-1569</w:t>
            </w:r>
          </w:p>
          <w:p w:rsidR="002B364E" w:rsidRDefault="002B364E" w:rsidP="00EB677B">
            <w:pPr>
              <w:rPr>
                <w:rFonts w:ascii="Times New Roman" w:hAnsi="Times New Roman"/>
                <w:sz w:val="24"/>
                <w:szCs w:val="24"/>
              </w:rPr>
            </w:pPr>
            <w:r>
              <w:rPr>
                <w:rFonts w:ascii="Times New Roman" w:hAnsi="Times New Roman"/>
                <w:sz w:val="24"/>
                <w:szCs w:val="24"/>
              </w:rPr>
              <w:t xml:space="preserve">Email address:  </w:t>
            </w:r>
            <w:hyperlink r:id="rId72" w:history="1">
              <w:r>
                <w:rPr>
                  <w:rStyle w:val="Hyperlink"/>
                  <w:rFonts w:ascii="Times New Roman" w:hAnsi="Times New Roman"/>
                  <w:sz w:val="24"/>
                  <w:szCs w:val="24"/>
                </w:rPr>
                <w:t>angel.korenek@uta.edu</w:t>
              </w:r>
            </w:hyperlink>
          </w:p>
        </w:tc>
      </w:tr>
      <w:tr w:rsidR="002B364E" w:rsidTr="00EB677B">
        <w:trPr>
          <w:trHeight w:val="1978"/>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431C" w:rsidRDefault="0091431C" w:rsidP="00EB677B">
            <w:pPr>
              <w:rPr>
                <w:rFonts w:ascii="Times New Roman" w:hAnsi="Times New Roman"/>
                <w:b/>
                <w:bCs/>
                <w:sz w:val="24"/>
                <w:szCs w:val="24"/>
              </w:rPr>
            </w:pPr>
          </w:p>
          <w:p w:rsidR="0091431C" w:rsidRDefault="0091431C" w:rsidP="00EB677B">
            <w:pPr>
              <w:rPr>
                <w:rFonts w:ascii="Times New Roman" w:hAnsi="Times New Roman"/>
                <w:b/>
                <w:bCs/>
                <w:sz w:val="24"/>
                <w:szCs w:val="24"/>
              </w:rPr>
            </w:pPr>
          </w:p>
          <w:p w:rsidR="002B364E" w:rsidRDefault="002B364E" w:rsidP="00EB677B">
            <w:pPr>
              <w:rPr>
                <w:rFonts w:ascii="Times New Roman" w:hAnsi="Times New Roman"/>
                <w:sz w:val="24"/>
                <w:szCs w:val="24"/>
              </w:rPr>
            </w:pPr>
            <w:r>
              <w:rPr>
                <w:rFonts w:ascii="Times New Roman" w:hAnsi="Times New Roman"/>
                <w:b/>
                <w:bCs/>
                <w:sz w:val="24"/>
                <w:szCs w:val="24"/>
              </w:rPr>
              <w:t xml:space="preserve">Kendra Lemon, </w:t>
            </w:r>
            <w:r>
              <w:rPr>
                <w:rFonts w:ascii="Times New Roman" w:hAnsi="Times New Roman"/>
                <w:sz w:val="24"/>
                <w:szCs w:val="24"/>
              </w:rPr>
              <w:t xml:space="preserve">Clinical Coordinator </w:t>
            </w:r>
          </w:p>
          <w:p w:rsidR="002B364E" w:rsidRDefault="002B364E" w:rsidP="00EB677B">
            <w:pPr>
              <w:rPr>
                <w:rFonts w:ascii="Times New Roman" w:hAnsi="Times New Roman"/>
                <w:sz w:val="24"/>
                <w:szCs w:val="24"/>
              </w:rPr>
            </w:pPr>
            <w:r>
              <w:rPr>
                <w:rFonts w:ascii="Times New Roman" w:hAnsi="Times New Roman"/>
                <w:sz w:val="24"/>
                <w:szCs w:val="24"/>
              </w:rPr>
              <w:t>Letter set – R-Z</w:t>
            </w:r>
          </w:p>
          <w:p w:rsidR="002B364E" w:rsidRDefault="002B364E" w:rsidP="00EB677B">
            <w:pPr>
              <w:rPr>
                <w:rFonts w:ascii="Times New Roman" w:hAnsi="Times New Roman"/>
                <w:sz w:val="24"/>
                <w:szCs w:val="24"/>
              </w:rPr>
            </w:pPr>
            <w:r>
              <w:rPr>
                <w:rFonts w:ascii="Times New Roman" w:hAnsi="Times New Roman"/>
                <w:sz w:val="24"/>
                <w:szCs w:val="24"/>
              </w:rPr>
              <w:t>Pickard Hall Office #518</w:t>
            </w:r>
          </w:p>
          <w:p w:rsidR="002B364E" w:rsidRDefault="002B364E" w:rsidP="00EB677B">
            <w:pPr>
              <w:rPr>
                <w:rFonts w:ascii="Times New Roman" w:hAnsi="Times New Roman"/>
                <w:sz w:val="24"/>
                <w:szCs w:val="24"/>
              </w:rPr>
            </w:pPr>
            <w:r>
              <w:rPr>
                <w:rFonts w:ascii="Times New Roman" w:hAnsi="Times New Roman"/>
                <w:sz w:val="24"/>
                <w:szCs w:val="24"/>
              </w:rPr>
              <w:t>817-272-9440</w:t>
            </w:r>
          </w:p>
          <w:p w:rsidR="002B364E" w:rsidRDefault="002B364E" w:rsidP="00EB677B">
            <w:pPr>
              <w:rPr>
                <w:rFonts w:ascii="Times New Roman" w:hAnsi="Times New Roman"/>
                <w:sz w:val="24"/>
                <w:szCs w:val="24"/>
              </w:rPr>
            </w:pPr>
            <w:r>
              <w:rPr>
                <w:rFonts w:ascii="Times New Roman" w:hAnsi="Times New Roman"/>
                <w:sz w:val="24"/>
                <w:szCs w:val="24"/>
              </w:rPr>
              <w:t xml:space="preserve">Email address: </w:t>
            </w:r>
            <w:hyperlink r:id="rId73" w:history="1">
              <w:r>
                <w:rPr>
                  <w:rStyle w:val="Hyperlink"/>
                  <w:rFonts w:ascii="Times New Roman" w:hAnsi="Times New Roman"/>
                  <w:sz w:val="24"/>
                  <w:szCs w:val="24"/>
                </w:rPr>
                <w:t>Kendra.lemon@uta.edu</w:t>
              </w:r>
            </w:hyperlink>
          </w:p>
          <w:p w:rsidR="002B364E" w:rsidRDefault="002B364E" w:rsidP="00EB677B">
            <w:pPr>
              <w:rPr>
                <w:rFonts w:ascii="Times New Roman" w:hAnsi="Times New Roman"/>
                <w:sz w:val="24"/>
                <w:szCs w:val="24"/>
              </w:rPr>
            </w:pPr>
          </w:p>
          <w:p w:rsidR="002B364E" w:rsidRDefault="002B364E" w:rsidP="00EB677B">
            <w:pPr>
              <w:rPr>
                <w:rFonts w:cs="Calibri"/>
                <w:b/>
                <w:bCs/>
              </w:rPr>
            </w:pP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91431C" w:rsidRDefault="0091431C" w:rsidP="00EB677B">
            <w:pPr>
              <w:rPr>
                <w:rFonts w:ascii="Times New Roman" w:hAnsi="Times New Roman"/>
                <w:b/>
                <w:bCs/>
                <w:color w:val="000000"/>
                <w:sz w:val="24"/>
                <w:szCs w:val="24"/>
              </w:rPr>
            </w:pPr>
          </w:p>
          <w:p w:rsidR="0091431C" w:rsidRDefault="0091431C" w:rsidP="00EB677B">
            <w:pPr>
              <w:rPr>
                <w:rFonts w:ascii="Times New Roman" w:hAnsi="Times New Roman"/>
                <w:b/>
                <w:bCs/>
                <w:color w:val="000000"/>
                <w:sz w:val="24"/>
                <w:szCs w:val="24"/>
              </w:rPr>
            </w:pPr>
          </w:p>
          <w:p w:rsidR="002B364E" w:rsidRDefault="002B364E" w:rsidP="00EB677B">
            <w:pPr>
              <w:rPr>
                <w:rFonts w:ascii="Times New Roman" w:hAnsi="Times New Roman"/>
                <w:color w:val="000000"/>
                <w:sz w:val="24"/>
                <w:szCs w:val="24"/>
              </w:rPr>
            </w:pPr>
            <w:r>
              <w:rPr>
                <w:rFonts w:ascii="Times New Roman" w:hAnsi="Times New Roman"/>
                <w:b/>
                <w:bCs/>
                <w:color w:val="000000"/>
                <w:sz w:val="24"/>
                <w:szCs w:val="24"/>
              </w:rPr>
              <w:t>Brittany Garza</w:t>
            </w:r>
            <w:r>
              <w:rPr>
                <w:rFonts w:ascii="Times New Roman" w:hAnsi="Times New Roman"/>
                <w:color w:val="000000"/>
                <w:sz w:val="24"/>
                <w:szCs w:val="24"/>
              </w:rPr>
              <w:t>, Clinical Coordinator</w:t>
            </w:r>
          </w:p>
          <w:p w:rsidR="002B364E" w:rsidRDefault="002B364E" w:rsidP="00EB677B">
            <w:pPr>
              <w:rPr>
                <w:rFonts w:ascii="Times New Roman" w:hAnsi="Times New Roman"/>
                <w:color w:val="000000"/>
                <w:sz w:val="24"/>
                <w:szCs w:val="24"/>
              </w:rPr>
            </w:pPr>
            <w:r>
              <w:rPr>
                <w:rFonts w:ascii="Times New Roman" w:hAnsi="Times New Roman"/>
                <w:color w:val="000000"/>
                <w:sz w:val="24"/>
                <w:szCs w:val="24"/>
              </w:rPr>
              <w:t>Letter set – H-J, NEDU, DNP</w:t>
            </w:r>
          </w:p>
          <w:p w:rsidR="002B364E" w:rsidRDefault="002B364E" w:rsidP="00EB677B">
            <w:pPr>
              <w:rPr>
                <w:rFonts w:ascii="Times New Roman" w:hAnsi="Times New Roman"/>
                <w:sz w:val="24"/>
                <w:szCs w:val="24"/>
              </w:rPr>
            </w:pPr>
            <w:r>
              <w:rPr>
                <w:rFonts w:ascii="Times New Roman" w:hAnsi="Times New Roman"/>
                <w:sz w:val="24"/>
                <w:szCs w:val="24"/>
              </w:rPr>
              <w:t>Pickard Hall Office #518</w:t>
            </w:r>
          </w:p>
          <w:p w:rsidR="002B364E" w:rsidRDefault="002B364E" w:rsidP="00EB677B">
            <w:pPr>
              <w:rPr>
                <w:rFonts w:ascii="Times New Roman" w:hAnsi="Times New Roman"/>
                <w:sz w:val="24"/>
                <w:szCs w:val="24"/>
              </w:rPr>
            </w:pPr>
            <w:r>
              <w:rPr>
                <w:rFonts w:ascii="Times New Roman" w:hAnsi="Times New Roman"/>
                <w:sz w:val="24"/>
                <w:szCs w:val="24"/>
              </w:rPr>
              <w:t>817-272-1039</w:t>
            </w:r>
          </w:p>
          <w:p w:rsidR="002B364E" w:rsidRDefault="002B364E" w:rsidP="00EB677B">
            <w:pPr>
              <w:rPr>
                <w:rFonts w:ascii="Times New Roman" w:hAnsi="Times New Roman"/>
                <w:sz w:val="24"/>
                <w:szCs w:val="24"/>
              </w:rPr>
            </w:pPr>
            <w:r>
              <w:rPr>
                <w:rFonts w:ascii="Times New Roman" w:hAnsi="Times New Roman"/>
                <w:sz w:val="24"/>
                <w:szCs w:val="24"/>
              </w:rPr>
              <w:t xml:space="preserve">281-810-2339 Friday’s only </w:t>
            </w:r>
          </w:p>
          <w:p w:rsidR="002B364E" w:rsidRDefault="002B364E" w:rsidP="00EB677B">
            <w:pPr>
              <w:rPr>
                <w:rFonts w:ascii="Times New Roman" w:hAnsi="Times New Roman"/>
                <w:color w:val="000000"/>
                <w:sz w:val="24"/>
                <w:szCs w:val="24"/>
              </w:rPr>
            </w:pPr>
            <w:r>
              <w:rPr>
                <w:rFonts w:ascii="Times New Roman" w:hAnsi="Times New Roman"/>
                <w:sz w:val="24"/>
                <w:szCs w:val="24"/>
              </w:rPr>
              <w:t xml:space="preserve">Email address: </w:t>
            </w:r>
            <w:hyperlink r:id="rId74" w:history="1">
              <w:r>
                <w:rPr>
                  <w:rStyle w:val="Hyperlink"/>
                  <w:rFonts w:ascii="Times New Roman" w:hAnsi="Times New Roman"/>
                  <w:sz w:val="24"/>
                  <w:szCs w:val="24"/>
                </w:rPr>
                <w:t>Brittany.garza@uta.edu</w:t>
              </w:r>
            </w:hyperlink>
            <w:r>
              <w:rPr>
                <w:rFonts w:ascii="Times New Roman" w:hAnsi="Times New Roman"/>
                <w:color w:val="000000"/>
                <w:sz w:val="24"/>
                <w:szCs w:val="24"/>
              </w:rPr>
              <w:t xml:space="preserve"> </w:t>
            </w:r>
          </w:p>
        </w:tc>
      </w:tr>
      <w:tr w:rsidR="002B364E" w:rsidTr="00EB677B">
        <w:trPr>
          <w:trHeight w:val="78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77F" w:rsidRDefault="0078477F" w:rsidP="00EB677B">
            <w:pPr>
              <w:rPr>
                <w:rFonts w:ascii="Times New Roman" w:hAnsi="Times New Roman"/>
                <w:color w:val="000000"/>
                <w:sz w:val="24"/>
                <w:szCs w:val="24"/>
              </w:rPr>
            </w:pPr>
            <w:r>
              <w:rPr>
                <w:rFonts w:ascii="Times New Roman" w:hAnsi="Times New Roman"/>
                <w:b/>
                <w:bCs/>
                <w:color w:val="000000"/>
                <w:sz w:val="24"/>
                <w:szCs w:val="24"/>
              </w:rPr>
              <w:t xml:space="preserve">Tabitha Giddings, </w:t>
            </w:r>
            <w:r>
              <w:rPr>
                <w:rFonts w:ascii="Times New Roman" w:hAnsi="Times New Roman"/>
                <w:color w:val="000000"/>
                <w:sz w:val="24"/>
                <w:szCs w:val="24"/>
              </w:rPr>
              <w:t>Administrative Assistant</w:t>
            </w:r>
          </w:p>
          <w:p w:rsidR="0078477F" w:rsidRDefault="0078477F" w:rsidP="00EB677B">
            <w:pPr>
              <w:rPr>
                <w:rFonts w:ascii="Times New Roman" w:hAnsi="Times New Roman"/>
                <w:szCs w:val="24"/>
              </w:rPr>
            </w:pPr>
            <w:r>
              <w:rPr>
                <w:rFonts w:ascii="Times New Roman" w:hAnsi="Times New Roman"/>
                <w:color w:val="000000"/>
                <w:sz w:val="24"/>
                <w:szCs w:val="24"/>
              </w:rPr>
              <w:t>817-272-</w:t>
            </w:r>
            <w:r>
              <w:rPr>
                <w:rFonts w:ascii="Times New Roman" w:hAnsi="Times New Roman"/>
                <w:sz w:val="24"/>
                <w:szCs w:val="24"/>
              </w:rPr>
              <w:t>4876</w:t>
            </w:r>
          </w:p>
          <w:p w:rsidR="0078477F" w:rsidRDefault="0078477F" w:rsidP="00EB677B">
            <w:pPr>
              <w:rPr>
                <w:rFonts w:ascii="Times New Roman" w:hAnsi="Times New Roman"/>
                <w:color w:val="000000"/>
                <w:sz w:val="24"/>
                <w:szCs w:val="24"/>
              </w:rPr>
            </w:pPr>
            <w:r>
              <w:rPr>
                <w:rFonts w:ascii="Times New Roman" w:hAnsi="Times New Roman"/>
                <w:szCs w:val="24"/>
              </w:rPr>
              <w:t>Pickard Hall Office #517</w:t>
            </w:r>
          </w:p>
          <w:p w:rsidR="002B364E" w:rsidRDefault="0078477F" w:rsidP="00EB677B">
            <w:pPr>
              <w:rPr>
                <w:rFonts w:ascii="Times New Roman" w:hAnsi="Times New Roman"/>
                <w:sz w:val="24"/>
                <w:szCs w:val="24"/>
              </w:rPr>
            </w:pPr>
            <w:r w:rsidRPr="006A0945">
              <w:rPr>
                <w:rFonts w:ascii="Times New Roman" w:hAnsi="Times New Roman"/>
              </w:rPr>
              <w:t>Email address:</w:t>
            </w:r>
            <w:r>
              <w:t xml:space="preserve"> </w:t>
            </w:r>
            <w:hyperlink r:id="rId75" w:history="1">
              <w:r>
                <w:rPr>
                  <w:rStyle w:val="Hyperlink"/>
                  <w:rFonts w:ascii="Times New Roman" w:hAnsi="Times New Roman"/>
                  <w:sz w:val="24"/>
                  <w:szCs w:val="24"/>
                </w:rPr>
                <w:t>Tabitha.giddings@uta.edu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2B364E" w:rsidRDefault="002B364E" w:rsidP="00EB677B">
            <w:pPr>
              <w:rPr>
                <w:rFonts w:ascii="Times New Roman" w:hAnsi="Times New Roman"/>
                <w:b/>
                <w:bCs/>
                <w:color w:val="000000"/>
                <w:sz w:val="24"/>
                <w:szCs w:val="24"/>
              </w:rPr>
            </w:pPr>
          </w:p>
        </w:tc>
      </w:tr>
    </w:tbl>
    <w:p w:rsidR="0008446E" w:rsidRDefault="00D97E8F" w:rsidP="0008446E">
      <w:pPr>
        <w:rPr>
          <w:rFonts w:ascii="Times New Roman" w:hAnsi="Times New Roman"/>
          <w:b/>
          <w:sz w:val="28"/>
          <w:szCs w:val="28"/>
        </w:rPr>
      </w:pPr>
      <w:r w:rsidRPr="00D97E8F">
        <w:rPr>
          <w:rFonts w:ascii="Times New Roman" w:hAnsi="Times New Roman"/>
          <w:b/>
          <w:sz w:val="28"/>
          <w:szCs w:val="28"/>
        </w:rPr>
        <w:pict>
          <v:rect id="_x0000_i1029" style="width:489.6pt;height:1.5pt" o:hralign="center" o:hrstd="t" o:hr="t" fillcolor="#a0a0a0" stroked="f"/>
        </w:pict>
      </w:r>
    </w:p>
    <w:p w:rsidR="00BD2A94" w:rsidRPr="00283079" w:rsidRDefault="00BD2A94" w:rsidP="0008446E">
      <w:pPr>
        <w:rPr>
          <w:rFonts w:ascii="Times New Roman" w:hAnsi="Times New Roman"/>
          <w:b/>
          <w:sz w:val="24"/>
          <w:szCs w:val="24"/>
        </w:rPr>
      </w:pPr>
    </w:p>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tblPr>
      <w:tblGrid>
        <w:gridCol w:w="9330"/>
      </w:tblGrid>
      <w:tr w:rsidR="0008446E" w:rsidTr="00E96467">
        <w:tc>
          <w:tcPr>
            <w:tcW w:w="9330" w:type="dxa"/>
            <w:tcMar>
              <w:top w:w="0" w:type="dxa"/>
              <w:left w:w="108" w:type="dxa"/>
              <w:bottom w:w="0" w:type="dxa"/>
              <w:right w:w="108" w:type="dxa"/>
            </w:tcMar>
          </w:tcPr>
          <w:p w:rsidR="002D5FEE" w:rsidRDefault="002D5FEE" w:rsidP="002D5FEE">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rsidR="002D5FEE" w:rsidRDefault="00D97E8F" w:rsidP="002D5FEE">
            <w:pPr>
              <w:jc w:val="center"/>
              <w:rPr>
                <w:rFonts w:ascii="Bookman Old Style" w:hAnsi="Bookman Old Style"/>
                <w:sz w:val="24"/>
                <w:szCs w:val="24"/>
              </w:rPr>
            </w:pPr>
            <w:hyperlink r:id="rId76" w:history="1">
              <w:r w:rsidR="001A6852">
                <w:rPr>
                  <w:rStyle w:val="Hyperlink"/>
                  <w:rFonts w:ascii="Bookman Old Style" w:hAnsi="Bookman Old Style"/>
                  <w:sz w:val="24"/>
                  <w:szCs w:val="24"/>
                </w:rPr>
                <w:t>msnadvising@uta.edu</w:t>
              </w:r>
            </w:hyperlink>
          </w:p>
          <w:p w:rsidR="0008446E" w:rsidRDefault="0008446E" w:rsidP="002D5FEE">
            <w:pPr>
              <w:rPr>
                <w:rFonts w:ascii="Times New Roman" w:eastAsiaTheme="minorHAnsi" w:hAnsi="Times New Roman"/>
                <w:b/>
                <w:bCs/>
                <w:color w:val="0000FF"/>
                <w:sz w:val="24"/>
                <w:szCs w:val="24"/>
              </w:rPr>
            </w:pPr>
          </w:p>
        </w:tc>
      </w:tr>
    </w:tbl>
    <w:p w:rsidR="00AF53F5" w:rsidRPr="00DF09E6" w:rsidRDefault="00AF53F5" w:rsidP="0008446E">
      <w:pPr>
        <w:jc w:val="center"/>
        <w:rPr>
          <w:rFonts w:ascii="Times New Roman" w:hAnsi="Times New Roman"/>
          <w:sz w:val="24"/>
          <w:szCs w:val="24"/>
        </w:rPr>
      </w:pPr>
    </w:p>
    <w:sectPr w:rsidR="00AF53F5" w:rsidRPr="00DF09E6" w:rsidSect="00014514">
      <w:headerReference w:type="default" r:id="rId77"/>
      <w:footerReference w:type="default" r:id="rId78"/>
      <w:pgSz w:w="12240" w:h="15840" w:code="1"/>
      <w:pgMar w:top="1440" w:right="1080" w:bottom="1440" w:left="1080" w:header="72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C5D" w:rsidRDefault="00622C5D">
      <w:r>
        <w:separator/>
      </w:r>
    </w:p>
  </w:endnote>
  <w:endnote w:type="continuationSeparator" w:id="0">
    <w:p w:rsidR="00622C5D" w:rsidRDefault="00622C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1"/>
    <w:family w:val="roman"/>
    <w:notTrueType/>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141361"/>
      <w:docPartObj>
        <w:docPartGallery w:val="Page Numbers (Bottom of Page)"/>
        <w:docPartUnique/>
      </w:docPartObj>
    </w:sdtPr>
    <w:sdtEndPr>
      <w:rPr>
        <w:color w:val="7F7F7F" w:themeColor="background1" w:themeShade="7F"/>
        <w:spacing w:val="60"/>
      </w:rPr>
    </w:sdtEndPr>
    <w:sdtContent>
      <w:p w:rsidR="00622C5D" w:rsidRDefault="00622C5D" w:rsidP="002C0B77">
        <w:pPr>
          <w:pStyle w:val="Footer"/>
        </w:pPr>
      </w:p>
      <w:p w:rsidR="00622C5D" w:rsidRDefault="00D97E8F" w:rsidP="002C0B77">
        <w:pPr>
          <w:pStyle w:val="Footer"/>
        </w:pPr>
        <w:r>
          <w:pict>
            <v:rect id="_x0000_i1030" style="width:0;height:1.5pt" o:hralign="center" o:hrstd="t" o:hr="t" fillcolor="#a0a0a0" stroked="f"/>
          </w:pict>
        </w:r>
      </w:p>
      <w:p w:rsidR="00622C5D" w:rsidRDefault="00E96467" w:rsidP="002C0B77">
        <w:pPr>
          <w:pStyle w:val="Footer"/>
        </w:pPr>
        <w:r>
          <w:rPr>
            <w:u w:val="single"/>
          </w:rPr>
          <w:t>NURS 5341</w:t>
        </w:r>
        <w:r w:rsidR="00622C5D" w:rsidRPr="002E31D4">
          <w:rPr>
            <w:u w:val="single"/>
          </w:rPr>
          <w:t xml:space="preserve"> –</w:t>
        </w:r>
        <w:r w:rsidR="00622C5D">
          <w:rPr>
            <w:u w:val="single"/>
          </w:rPr>
          <w:t xml:space="preserve"> </w:t>
        </w:r>
        <w:r w:rsidR="0091431C">
          <w:rPr>
            <w:u w:val="single"/>
          </w:rPr>
          <w:t>402</w:t>
        </w:r>
        <w:r>
          <w:rPr>
            <w:u w:val="single"/>
          </w:rPr>
          <w:t xml:space="preserve"> – Financial Management in Nursing</w:t>
        </w:r>
        <w:r w:rsidR="00622C5D">
          <w:rPr>
            <w:u w:val="single"/>
          </w:rPr>
          <w:t xml:space="preserve"> –Fall 2018</w:t>
        </w:r>
        <w:r w:rsidR="00622C5D" w:rsidRPr="002E31D4">
          <w:rPr>
            <w:u w:val="single"/>
          </w:rPr>
          <w:t xml:space="preserve"> Syllabus</w:t>
        </w:r>
        <w:r w:rsidR="00622C5D">
          <w:tab/>
        </w:r>
        <w:r w:rsidR="00D97E8F">
          <w:fldChar w:fldCharType="begin"/>
        </w:r>
        <w:r w:rsidR="00622C5D">
          <w:instrText xml:space="preserve"> PAGE   \* MERGEFORMAT </w:instrText>
        </w:r>
        <w:r w:rsidR="00D97E8F">
          <w:fldChar w:fldCharType="separate"/>
        </w:r>
        <w:r w:rsidR="0091431C">
          <w:rPr>
            <w:noProof/>
          </w:rPr>
          <w:t>14</w:t>
        </w:r>
        <w:r w:rsidR="00D97E8F">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C5D" w:rsidRDefault="00622C5D">
      <w:r>
        <w:separator/>
      </w:r>
    </w:p>
  </w:footnote>
  <w:footnote w:type="continuationSeparator" w:id="0">
    <w:p w:rsidR="00622C5D" w:rsidRDefault="00622C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5D" w:rsidRDefault="00014514" w:rsidP="006815E8">
    <w:pPr>
      <w:pStyle w:val="Header"/>
      <w:jc w:val="center"/>
    </w:pPr>
    <w:r w:rsidRPr="0001729D">
      <w:rPr>
        <w:noProof/>
      </w:rPr>
      <w:drawing>
        <wp:anchor distT="0" distB="0" distL="114300" distR="114300" simplePos="0" relativeHeight="251661312" behindDoc="1" locked="0" layoutInCell="1" allowOverlap="1">
          <wp:simplePos x="0" y="0"/>
          <wp:positionH relativeFrom="margin">
            <wp:posOffset>-247650</wp:posOffset>
          </wp:positionH>
          <wp:positionV relativeFrom="paragraph">
            <wp:posOffset>-211455</wp:posOffset>
          </wp:positionV>
          <wp:extent cx="6948170" cy="809625"/>
          <wp:effectExtent l="0" t="0" r="5080" b="9525"/>
          <wp:wrapTight wrapText="bothSides">
            <wp:wrapPolygon edited="0">
              <wp:start x="0" y="0"/>
              <wp:lineTo x="0" y="21346"/>
              <wp:lineTo x="21557" y="21346"/>
              <wp:lineTo x="21557" y="0"/>
              <wp:lineTo x="0" y="0"/>
            </wp:wrapPolygon>
          </wp:wrapTight>
          <wp:docPr id="7" name="Picture 2" descr="Banner with UTA logo and caption College of Nursing and Health Innovation. Also includes photos of campus building and n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with UTA logo and caption College of Nursing and Health Innovation. Also includes photos of campus building and nurses."/>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48170" cy="8096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B0278"/>
    <w:multiLevelType w:val="hybridMultilevel"/>
    <w:tmpl w:val="AE7693D6"/>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3C23321"/>
    <w:multiLevelType w:val="hybridMultilevel"/>
    <w:tmpl w:val="2A345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610687"/>
    <w:multiLevelType w:val="hybridMultilevel"/>
    <w:tmpl w:val="34DC40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4578"/>
  </w:hdrShapeDefaults>
  <w:footnotePr>
    <w:footnote w:id="-1"/>
    <w:footnote w:id="0"/>
  </w:footnotePr>
  <w:endnotePr>
    <w:endnote w:id="-1"/>
    <w:endnote w:id="0"/>
  </w:endnotePr>
  <w:compat/>
  <w:rsids>
    <w:rsidRoot w:val="00ED60E8"/>
    <w:rsid w:val="00001370"/>
    <w:rsid w:val="00013BA3"/>
    <w:rsid w:val="00014514"/>
    <w:rsid w:val="0002450B"/>
    <w:rsid w:val="00033836"/>
    <w:rsid w:val="00050BEC"/>
    <w:rsid w:val="00051D0E"/>
    <w:rsid w:val="00054421"/>
    <w:rsid w:val="00074339"/>
    <w:rsid w:val="00084334"/>
    <w:rsid w:val="0008446E"/>
    <w:rsid w:val="00091B8C"/>
    <w:rsid w:val="00094373"/>
    <w:rsid w:val="000A1744"/>
    <w:rsid w:val="000A6261"/>
    <w:rsid w:val="000B4AD7"/>
    <w:rsid w:val="000B68F3"/>
    <w:rsid w:val="000C456E"/>
    <w:rsid w:val="000C5D1A"/>
    <w:rsid w:val="000D0531"/>
    <w:rsid w:val="000F2926"/>
    <w:rsid w:val="000F48D0"/>
    <w:rsid w:val="001022AF"/>
    <w:rsid w:val="00103434"/>
    <w:rsid w:val="00113045"/>
    <w:rsid w:val="0012070F"/>
    <w:rsid w:val="00132703"/>
    <w:rsid w:val="00140EC2"/>
    <w:rsid w:val="0014588E"/>
    <w:rsid w:val="00150280"/>
    <w:rsid w:val="0016170E"/>
    <w:rsid w:val="0017013A"/>
    <w:rsid w:val="001725F5"/>
    <w:rsid w:val="00173C56"/>
    <w:rsid w:val="0018063B"/>
    <w:rsid w:val="001A1743"/>
    <w:rsid w:val="001A3839"/>
    <w:rsid w:val="001A6852"/>
    <w:rsid w:val="001C0A81"/>
    <w:rsid w:val="001D085D"/>
    <w:rsid w:val="001D0F62"/>
    <w:rsid w:val="001D2DB9"/>
    <w:rsid w:val="001D464A"/>
    <w:rsid w:val="001E04BC"/>
    <w:rsid w:val="001E1332"/>
    <w:rsid w:val="001F6D14"/>
    <w:rsid w:val="00200111"/>
    <w:rsid w:val="00230145"/>
    <w:rsid w:val="00231353"/>
    <w:rsid w:val="00240AED"/>
    <w:rsid w:val="00251B7F"/>
    <w:rsid w:val="0025298E"/>
    <w:rsid w:val="00255631"/>
    <w:rsid w:val="00261811"/>
    <w:rsid w:val="0026184F"/>
    <w:rsid w:val="002625D4"/>
    <w:rsid w:val="002647BE"/>
    <w:rsid w:val="002657C6"/>
    <w:rsid w:val="00275659"/>
    <w:rsid w:val="00277954"/>
    <w:rsid w:val="00287411"/>
    <w:rsid w:val="002906B4"/>
    <w:rsid w:val="002923EC"/>
    <w:rsid w:val="002A17F2"/>
    <w:rsid w:val="002A3EAF"/>
    <w:rsid w:val="002A4340"/>
    <w:rsid w:val="002A5C64"/>
    <w:rsid w:val="002A77CC"/>
    <w:rsid w:val="002B364E"/>
    <w:rsid w:val="002B4D04"/>
    <w:rsid w:val="002C0B77"/>
    <w:rsid w:val="002C185C"/>
    <w:rsid w:val="002C1D5C"/>
    <w:rsid w:val="002C4A58"/>
    <w:rsid w:val="002C5AF6"/>
    <w:rsid w:val="002D0ED8"/>
    <w:rsid w:val="002D4ECF"/>
    <w:rsid w:val="002D5FEE"/>
    <w:rsid w:val="002E31D4"/>
    <w:rsid w:val="002E6C13"/>
    <w:rsid w:val="00312DEF"/>
    <w:rsid w:val="003171FC"/>
    <w:rsid w:val="00317A1D"/>
    <w:rsid w:val="0033060D"/>
    <w:rsid w:val="00331946"/>
    <w:rsid w:val="003320CB"/>
    <w:rsid w:val="003341D4"/>
    <w:rsid w:val="00334CFF"/>
    <w:rsid w:val="0033720A"/>
    <w:rsid w:val="003507D8"/>
    <w:rsid w:val="0036041E"/>
    <w:rsid w:val="0036150B"/>
    <w:rsid w:val="0036406E"/>
    <w:rsid w:val="003720AD"/>
    <w:rsid w:val="003779C7"/>
    <w:rsid w:val="00380DC8"/>
    <w:rsid w:val="00384AC7"/>
    <w:rsid w:val="00384D00"/>
    <w:rsid w:val="003852E8"/>
    <w:rsid w:val="00391E89"/>
    <w:rsid w:val="003C60DA"/>
    <w:rsid w:val="003C65F4"/>
    <w:rsid w:val="003D3AE7"/>
    <w:rsid w:val="003E21AB"/>
    <w:rsid w:val="003F33D9"/>
    <w:rsid w:val="004246F2"/>
    <w:rsid w:val="004350B2"/>
    <w:rsid w:val="00435D7C"/>
    <w:rsid w:val="00440D06"/>
    <w:rsid w:val="0044439A"/>
    <w:rsid w:val="00467A4D"/>
    <w:rsid w:val="00467FAC"/>
    <w:rsid w:val="00482B80"/>
    <w:rsid w:val="004A024E"/>
    <w:rsid w:val="004B2528"/>
    <w:rsid w:val="004B3BFC"/>
    <w:rsid w:val="004B48F8"/>
    <w:rsid w:val="004C0450"/>
    <w:rsid w:val="004D5A3E"/>
    <w:rsid w:val="004E2B9E"/>
    <w:rsid w:val="004E781C"/>
    <w:rsid w:val="00511E8C"/>
    <w:rsid w:val="00523620"/>
    <w:rsid w:val="005275D2"/>
    <w:rsid w:val="005425D1"/>
    <w:rsid w:val="0054461F"/>
    <w:rsid w:val="005508D3"/>
    <w:rsid w:val="00557CAF"/>
    <w:rsid w:val="0056007E"/>
    <w:rsid w:val="00570EE5"/>
    <w:rsid w:val="00575803"/>
    <w:rsid w:val="005839B2"/>
    <w:rsid w:val="0058509C"/>
    <w:rsid w:val="00593074"/>
    <w:rsid w:val="005960C5"/>
    <w:rsid w:val="005A4673"/>
    <w:rsid w:val="005A7E35"/>
    <w:rsid w:val="005C12A0"/>
    <w:rsid w:val="005C44BA"/>
    <w:rsid w:val="005C4F44"/>
    <w:rsid w:val="005D3BD5"/>
    <w:rsid w:val="005E7A9D"/>
    <w:rsid w:val="00600DF4"/>
    <w:rsid w:val="00617C36"/>
    <w:rsid w:val="00617D1F"/>
    <w:rsid w:val="00621982"/>
    <w:rsid w:val="00621A71"/>
    <w:rsid w:val="00622C5D"/>
    <w:rsid w:val="00631101"/>
    <w:rsid w:val="006519F2"/>
    <w:rsid w:val="006564C2"/>
    <w:rsid w:val="0066066D"/>
    <w:rsid w:val="006800A0"/>
    <w:rsid w:val="006810BB"/>
    <w:rsid w:val="006815E8"/>
    <w:rsid w:val="006849DB"/>
    <w:rsid w:val="006B5455"/>
    <w:rsid w:val="006C5B7E"/>
    <w:rsid w:val="006C7AD0"/>
    <w:rsid w:val="006D1DA4"/>
    <w:rsid w:val="006D428E"/>
    <w:rsid w:val="006E098D"/>
    <w:rsid w:val="006E46C2"/>
    <w:rsid w:val="006E497B"/>
    <w:rsid w:val="006F2F49"/>
    <w:rsid w:val="006F54A2"/>
    <w:rsid w:val="007053A3"/>
    <w:rsid w:val="007059FB"/>
    <w:rsid w:val="00711985"/>
    <w:rsid w:val="00724E71"/>
    <w:rsid w:val="00726C9B"/>
    <w:rsid w:val="007330C2"/>
    <w:rsid w:val="00733811"/>
    <w:rsid w:val="007410F4"/>
    <w:rsid w:val="007475B5"/>
    <w:rsid w:val="00750860"/>
    <w:rsid w:val="007537EE"/>
    <w:rsid w:val="0076028F"/>
    <w:rsid w:val="00760352"/>
    <w:rsid w:val="00775AC2"/>
    <w:rsid w:val="00780651"/>
    <w:rsid w:val="0078477F"/>
    <w:rsid w:val="00795EF4"/>
    <w:rsid w:val="0079686B"/>
    <w:rsid w:val="007B1E87"/>
    <w:rsid w:val="007C1B40"/>
    <w:rsid w:val="007C44DB"/>
    <w:rsid w:val="007C5040"/>
    <w:rsid w:val="007C536F"/>
    <w:rsid w:val="007D241A"/>
    <w:rsid w:val="007E48B4"/>
    <w:rsid w:val="007E6CC4"/>
    <w:rsid w:val="007F024D"/>
    <w:rsid w:val="007F1A0D"/>
    <w:rsid w:val="008005D3"/>
    <w:rsid w:val="008063D8"/>
    <w:rsid w:val="00816267"/>
    <w:rsid w:val="00853B18"/>
    <w:rsid w:val="0085674D"/>
    <w:rsid w:val="00866C4F"/>
    <w:rsid w:val="00876463"/>
    <w:rsid w:val="00883561"/>
    <w:rsid w:val="00884779"/>
    <w:rsid w:val="00891CA6"/>
    <w:rsid w:val="00896CBE"/>
    <w:rsid w:val="008A4F55"/>
    <w:rsid w:val="008A77E7"/>
    <w:rsid w:val="008B01AA"/>
    <w:rsid w:val="008B5F47"/>
    <w:rsid w:val="008C6F39"/>
    <w:rsid w:val="008D1305"/>
    <w:rsid w:val="008E0310"/>
    <w:rsid w:val="008E6421"/>
    <w:rsid w:val="009039F8"/>
    <w:rsid w:val="00911D9C"/>
    <w:rsid w:val="0091431C"/>
    <w:rsid w:val="00926E61"/>
    <w:rsid w:val="0093367A"/>
    <w:rsid w:val="00933D35"/>
    <w:rsid w:val="00934700"/>
    <w:rsid w:val="009506B4"/>
    <w:rsid w:val="009561B2"/>
    <w:rsid w:val="009629F1"/>
    <w:rsid w:val="00973262"/>
    <w:rsid w:val="009A14C6"/>
    <w:rsid w:val="009B3961"/>
    <w:rsid w:val="009C1F54"/>
    <w:rsid w:val="009E11EE"/>
    <w:rsid w:val="00A00F2F"/>
    <w:rsid w:val="00A07C0D"/>
    <w:rsid w:val="00A07F0D"/>
    <w:rsid w:val="00A11F5E"/>
    <w:rsid w:val="00A126BC"/>
    <w:rsid w:val="00A12B03"/>
    <w:rsid w:val="00A13A1E"/>
    <w:rsid w:val="00A15C0E"/>
    <w:rsid w:val="00A31CBC"/>
    <w:rsid w:val="00A36E0D"/>
    <w:rsid w:val="00A4112B"/>
    <w:rsid w:val="00A64B56"/>
    <w:rsid w:val="00A82438"/>
    <w:rsid w:val="00A84253"/>
    <w:rsid w:val="00A96D51"/>
    <w:rsid w:val="00AA7454"/>
    <w:rsid w:val="00AB1809"/>
    <w:rsid w:val="00AB3F86"/>
    <w:rsid w:val="00AB76C2"/>
    <w:rsid w:val="00AC04D7"/>
    <w:rsid w:val="00AC2634"/>
    <w:rsid w:val="00AD0331"/>
    <w:rsid w:val="00AD5B3B"/>
    <w:rsid w:val="00AE3AA2"/>
    <w:rsid w:val="00AF0F9C"/>
    <w:rsid w:val="00AF53F5"/>
    <w:rsid w:val="00AF5F75"/>
    <w:rsid w:val="00B0714B"/>
    <w:rsid w:val="00B07E53"/>
    <w:rsid w:val="00B10DF6"/>
    <w:rsid w:val="00B204DE"/>
    <w:rsid w:val="00B26EC8"/>
    <w:rsid w:val="00B26F94"/>
    <w:rsid w:val="00B37BB1"/>
    <w:rsid w:val="00B41E84"/>
    <w:rsid w:val="00B424C3"/>
    <w:rsid w:val="00B660F8"/>
    <w:rsid w:val="00B71C09"/>
    <w:rsid w:val="00B84030"/>
    <w:rsid w:val="00BA1E99"/>
    <w:rsid w:val="00BA72C0"/>
    <w:rsid w:val="00BB10C0"/>
    <w:rsid w:val="00BB64A4"/>
    <w:rsid w:val="00BD2A94"/>
    <w:rsid w:val="00BF3827"/>
    <w:rsid w:val="00BF5A6F"/>
    <w:rsid w:val="00BF78F4"/>
    <w:rsid w:val="00C0133D"/>
    <w:rsid w:val="00C02851"/>
    <w:rsid w:val="00C05B43"/>
    <w:rsid w:val="00C14ABA"/>
    <w:rsid w:val="00C3325F"/>
    <w:rsid w:val="00C51738"/>
    <w:rsid w:val="00C562C9"/>
    <w:rsid w:val="00C90560"/>
    <w:rsid w:val="00CA1FC7"/>
    <w:rsid w:val="00CA4928"/>
    <w:rsid w:val="00CB0026"/>
    <w:rsid w:val="00CC5161"/>
    <w:rsid w:val="00CC5C5C"/>
    <w:rsid w:val="00D01B58"/>
    <w:rsid w:val="00D04D60"/>
    <w:rsid w:val="00D053A6"/>
    <w:rsid w:val="00D11A79"/>
    <w:rsid w:val="00D11C28"/>
    <w:rsid w:val="00D238B5"/>
    <w:rsid w:val="00D43F1B"/>
    <w:rsid w:val="00D5076B"/>
    <w:rsid w:val="00D607D7"/>
    <w:rsid w:val="00D6289F"/>
    <w:rsid w:val="00D63F26"/>
    <w:rsid w:val="00D64992"/>
    <w:rsid w:val="00D7179E"/>
    <w:rsid w:val="00D779AC"/>
    <w:rsid w:val="00D80805"/>
    <w:rsid w:val="00D80BB1"/>
    <w:rsid w:val="00D841E4"/>
    <w:rsid w:val="00D848C6"/>
    <w:rsid w:val="00D90D2C"/>
    <w:rsid w:val="00D924C9"/>
    <w:rsid w:val="00D97E8F"/>
    <w:rsid w:val="00DA55D6"/>
    <w:rsid w:val="00DB3702"/>
    <w:rsid w:val="00DD15D2"/>
    <w:rsid w:val="00DE01EF"/>
    <w:rsid w:val="00DE0C3B"/>
    <w:rsid w:val="00DF09E6"/>
    <w:rsid w:val="00E123E4"/>
    <w:rsid w:val="00E33923"/>
    <w:rsid w:val="00E34B1B"/>
    <w:rsid w:val="00E36200"/>
    <w:rsid w:val="00E4512D"/>
    <w:rsid w:val="00E4574A"/>
    <w:rsid w:val="00E57A75"/>
    <w:rsid w:val="00E82C94"/>
    <w:rsid w:val="00E861D8"/>
    <w:rsid w:val="00E866A5"/>
    <w:rsid w:val="00E93A32"/>
    <w:rsid w:val="00E95634"/>
    <w:rsid w:val="00E96467"/>
    <w:rsid w:val="00EA7057"/>
    <w:rsid w:val="00EB2297"/>
    <w:rsid w:val="00EB677B"/>
    <w:rsid w:val="00ED18A0"/>
    <w:rsid w:val="00ED60E8"/>
    <w:rsid w:val="00EE3402"/>
    <w:rsid w:val="00EF2CCA"/>
    <w:rsid w:val="00F016CE"/>
    <w:rsid w:val="00F15827"/>
    <w:rsid w:val="00F3301D"/>
    <w:rsid w:val="00F3346A"/>
    <w:rsid w:val="00F36887"/>
    <w:rsid w:val="00F42A72"/>
    <w:rsid w:val="00F42C8E"/>
    <w:rsid w:val="00F435A6"/>
    <w:rsid w:val="00F443E5"/>
    <w:rsid w:val="00F4623F"/>
    <w:rsid w:val="00F508AD"/>
    <w:rsid w:val="00F51E06"/>
    <w:rsid w:val="00F544C9"/>
    <w:rsid w:val="00F56C4F"/>
    <w:rsid w:val="00F62457"/>
    <w:rsid w:val="00F82033"/>
    <w:rsid w:val="00F92637"/>
    <w:rsid w:val="00FB6396"/>
    <w:rsid w:val="00FC024B"/>
    <w:rsid w:val="00FD19FA"/>
    <w:rsid w:val="00FD706E"/>
    <w:rsid w:val="00FF0995"/>
    <w:rsid w:val="00FF5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1D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10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uiPriority w:val="99"/>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uiPriority w:val="99"/>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11A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paragraph" w:customStyle="1" w:styleId="Normal1">
    <w:name w:val="Normal1"/>
    <w:rsid w:val="00622C5D"/>
    <w:pPr>
      <w:spacing w:after="0"/>
    </w:pPr>
    <w:rPr>
      <w:rFonts w:ascii="Arial" w:eastAsia="Arial" w:hAnsi="Arial" w:cs="Arial"/>
      <w:color w:val="000000"/>
      <w:sz w:val="22"/>
      <w:szCs w:val="24"/>
      <w:lang w:eastAsia="zh-CN"/>
    </w:rPr>
  </w:style>
  <w:style w:type="character" w:customStyle="1" w:styleId="Heading2Char">
    <w:name w:val="Heading 2 Char"/>
    <w:basedOn w:val="DefaultParagraphFont"/>
    <w:link w:val="Heading2"/>
    <w:uiPriority w:val="9"/>
    <w:semiHidden/>
    <w:rsid w:val="00051D0E"/>
    <w:rPr>
      <w:rFonts w:asciiTheme="majorHAnsi" w:eastAsiaTheme="majorEastAsia" w:hAnsiTheme="majorHAnsi" w:cstheme="majorBidi"/>
      <w:color w:val="365F91" w:themeColor="accent1" w:themeShade="BF"/>
      <w:sz w:val="26"/>
      <w:szCs w:val="26"/>
      <w:lang w:eastAsia="zh-CN"/>
    </w:rPr>
  </w:style>
  <w:style w:type="paragraph" w:styleId="NoSpacing">
    <w:name w:val="No Spacing"/>
    <w:uiPriority w:val="1"/>
    <w:qFormat/>
    <w:rsid w:val="00051D0E"/>
    <w:pPr>
      <w:spacing w:after="0" w:line="240" w:lineRule="auto"/>
    </w:pPr>
    <w:rPr>
      <w:rFonts w:ascii="Calibri" w:eastAsia="Calibri" w:hAnsi="Calibri"/>
      <w:sz w:val="22"/>
    </w:rPr>
  </w:style>
  <w:style w:type="paragraph" w:styleId="BodyText">
    <w:name w:val="Body Text"/>
    <w:basedOn w:val="Normal"/>
    <w:link w:val="BodyTextChar"/>
    <w:uiPriority w:val="1"/>
    <w:qFormat/>
    <w:rsid w:val="00051D0E"/>
    <w:pPr>
      <w:widowControl w:val="0"/>
      <w:autoSpaceDE w:val="0"/>
      <w:autoSpaceDN w:val="0"/>
      <w:adjustRightInd w:val="0"/>
      <w:ind w:left="68"/>
    </w:pPr>
    <w:rPr>
      <w:rFonts w:ascii="Arial" w:eastAsia="Times New Roman" w:hAnsi="Arial" w:cs="Arial"/>
      <w:color w:val="000000"/>
      <w:sz w:val="24"/>
      <w:szCs w:val="24"/>
      <w:lang w:eastAsia="en-US"/>
    </w:rPr>
  </w:style>
  <w:style w:type="character" w:customStyle="1" w:styleId="BodyTextChar">
    <w:name w:val="Body Text Char"/>
    <w:basedOn w:val="DefaultParagraphFont"/>
    <w:link w:val="BodyText"/>
    <w:uiPriority w:val="1"/>
    <w:rsid w:val="00051D0E"/>
    <w:rPr>
      <w:rFonts w:ascii="Arial" w:eastAsia="Times New Roman" w:hAnsi="Arial" w:cs="Arial"/>
      <w:color w:val="000000"/>
      <w:szCs w:val="24"/>
    </w:rPr>
  </w:style>
  <w:style w:type="character" w:customStyle="1" w:styleId="Heading3Char">
    <w:name w:val="Heading 3 Char"/>
    <w:basedOn w:val="DefaultParagraphFont"/>
    <w:link w:val="Heading3"/>
    <w:uiPriority w:val="9"/>
    <w:rsid w:val="00B10DF6"/>
    <w:rPr>
      <w:rFonts w:asciiTheme="majorHAnsi" w:eastAsiaTheme="majorEastAsia" w:hAnsiTheme="majorHAnsi" w:cstheme="majorBidi"/>
      <w:color w:val="243F60" w:themeColor="accent1" w:themeShade="7F"/>
      <w:szCs w:val="24"/>
      <w:lang w:eastAsia="zh-CN"/>
    </w:rPr>
  </w:style>
  <w:style w:type="paragraph" w:customStyle="1" w:styleId="NoSpacing1">
    <w:name w:val="No Spacing1"/>
    <w:uiPriority w:val="1"/>
    <w:qFormat/>
    <w:rsid w:val="00B10DF6"/>
    <w:pPr>
      <w:spacing w:after="0" w:line="240" w:lineRule="auto"/>
    </w:pPr>
    <w:rPr>
      <w:rFonts w:ascii="Calibri" w:eastAsia="Calibri" w:hAnsi="Calibri"/>
      <w:sz w:val="22"/>
    </w:rPr>
  </w:style>
</w:styles>
</file>

<file path=word/webSettings.xml><?xml version="1.0" encoding="utf-8"?>
<w:webSettings xmlns:r="http://schemas.openxmlformats.org/officeDocument/2006/relationships" xmlns:w="http://schemas.openxmlformats.org/wordprocessingml/2006/main">
  <w:divs>
    <w:div w:id="357391741">
      <w:bodyDiv w:val="1"/>
      <w:marLeft w:val="0"/>
      <w:marRight w:val="0"/>
      <w:marTop w:val="0"/>
      <w:marBottom w:val="0"/>
      <w:divBdr>
        <w:top w:val="none" w:sz="0" w:space="0" w:color="auto"/>
        <w:left w:val="none" w:sz="0" w:space="0" w:color="auto"/>
        <w:bottom w:val="none" w:sz="0" w:space="0" w:color="auto"/>
        <w:right w:val="none" w:sz="0" w:space="0" w:color="auto"/>
      </w:divBdr>
    </w:div>
    <w:div w:id="543566544">
      <w:bodyDiv w:val="1"/>
      <w:marLeft w:val="0"/>
      <w:marRight w:val="0"/>
      <w:marTop w:val="0"/>
      <w:marBottom w:val="0"/>
      <w:divBdr>
        <w:top w:val="none" w:sz="0" w:space="0" w:color="auto"/>
        <w:left w:val="none" w:sz="0" w:space="0" w:color="auto"/>
        <w:bottom w:val="none" w:sz="0" w:space="0" w:color="auto"/>
        <w:right w:val="none" w:sz="0" w:space="0" w:color="auto"/>
      </w:divBdr>
    </w:div>
    <w:div w:id="603196708">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769590686">
      <w:bodyDiv w:val="1"/>
      <w:marLeft w:val="0"/>
      <w:marRight w:val="0"/>
      <w:marTop w:val="0"/>
      <w:marBottom w:val="0"/>
      <w:divBdr>
        <w:top w:val="none" w:sz="0" w:space="0" w:color="auto"/>
        <w:left w:val="none" w:sz="0" w:space="0" w:color="auto"/>
        <w:bottom w:val="none" w:sz="0" w:space="0" w:color="auto"/>
        <w:right w:val="none" w:sz="0" w:space="0" w:color="auto"/>
      </w:divBdr>
    </w:div>
    <w:div w:id="776292042">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976303314">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284845728">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561791619">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 w:id="1853369926">
      <w:bodyDiv w:val="1"/>
      <w:marLeft w:val="0"/>
      <w:marRight w:val="0"/>
      <w:marTop w:val="0"/>
      <w:marBottom w:val="0"/>
      <w:divBdr>
        <w:top w:val="none" w:sz="0" w:space="0" w:color="auto"/>
        <w:left w:val="none" w:sz="0" w:space="0" w:color="auto"/>
        <w:bottom w:val="none" w:sz="0" w:space="0" w:color="auto"/>
        <w:right w:val="none" w:sz="0" w:space="0" w:color="auto"/>
      </w:divBdr>
    </w:div>
    <w:div w:id="21001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ibrary.uta.edu/how-to/paper-formatting-apa-st" TargetMode="External"/><Relationship Id="rId18" Type="http://schemas.openxmlformats.org/officeDocument/2006/relationships/hyperlink" Target="http://www.uta.edu/uta/acadcal.php?session=20176" TargetMode="External"/><Relationship Id="rId26" Type="http://schemas.openxmlformats.org/officeDocument/2006/relationships/hyperlink" Target="http://library.uta.edu/plagiarism/index.html" TargetMode="External"/><Relationship Id="rId39" Type="http://schemas.openxmlformats.org/officeDocument/2006/relationships/hyperlink" Target="mailto:library-nursing@listserv.uta.edu" TargetMode="External"/><Relationship Id="rId21" Type="http://schemas.openxmlformats.org/officeDocument/2006/relationships/hyperlink" Target="http://www.uta.edu/caps/" TargetMode="External"/><Relationship Id="rId34" Type="http://schemas.openxmlformats.org/officeDocument/2006/relationships/hyperlink" Target="file:///C:\Users\chamberl\AppData\Local\Microsoft\Windows\Temporary%20Internet%20Files\Content.Outlook\9Z5MH6PW\library@uta.edu" TargetMode="External"/><Relationship Id="rId42" Type="http://schemas.openxmlformats.org/officeDocument/2006/relationships/hyperlink" Target="http://libguides.uta.edu" TargetMode="External"/><Relationship Id="rId47" Type="http://schemas.openxmlformats.org/officeDocument/2006/relationships/hyperlink" Target="http://pulse.uta.edu/vwebv/searchSubject" TargetMode="External"/><Relationship Id="rId50" Type="http://schemas.openxmlformats.org/officeDocument/2006/relationships/hyperlink" Target="http://library.uta.edu/academic-plaza" TargetMode="External"/><Relationship Id="rId55" Type="http://schemas.openxmlformats.org/officeDocument/2006/relationships/hyperlink" Target="http://libguides.uta.edu/pols2311fm" TargetMode="External"/><Relationship Id="rId63" Type="http://schemas.openxmlformats.org/officeDocument/2006/relationships/hyperlink" Target="http://www.uta.edu/conhi/students/msn-resources/index.php" TargetMode="External"/><Relationship Id="rId68" Type="http://schemas.openxmlformats.org/officeDocument/2006/relationships/hyperlink" Target="file:///\\talisman\nurs\Academic%20Programs\MSN%20Programs%20(Carter%20and%20Trevino)\Syllabi\Syllabi%20Templates\chamberl@uta.edu" TargetMode="External"/><Relationship Id="rId76" Type="http://schemas.openxmlformats.org/officeDocument/2006/relationships/hyperlink" Target="http://www.uta.edu/conhi/students/advising/nursing-grad.php" TargetMode="External"/><Relationship Id="rId7" Type="http://schemas.openxmlformats.org/officeDocument/2006/relationships/endnotes" Target="endnotes.xml"/><Relationship Id="rId71" Type="http://schemas.openxmlformats.org/officeDocument/2006/relationships/hyperlink" Target="mailto:tameshia.morgan@uta.edu" TargetMode="External"/><Relationship Id="rId2" Type="http://schemas.openxmlformats.org/officeDocument/2006/relationships/numbering" Target="numbering.xml"/><Relationship Id="rId16" Type="http://schemas.openxmlformats.org/officeDocument/2006/relationships/hyperlink" Target="mailto:MSNAdvising@uta.edu" TargetMode="External"/><Relationship Id="rId29" Type="http://schemas.openxmlformats.org/officeDocument/2006/relationships/hyperlink" Target="http://www.uta.edu/oit/cs/email/mavmail.php" TargetMode="External"/><Relationship Id="rId11" Type="http://schemas.openxmlformats.org/officeDocument/2006/relationships/hyperlink" Target="http://library.uta.edu/sites/default/files/apa2014.pdf" TargetMode="External"/><Relationship Id="rId24" Type="http://schemas.openxmlformats.org/officeDocument/2006/relationships/hyperlink" Target="file:///C:\Users\olivier\AppData\Local\Temp\jmhood@uta.edu" TargetMode="External"/><Relationship Id="rId32" Type="http://schemas.openxmlformats.org/officeDocument/2006/relationships/hyperlink" Target="mailto:nursinglibrarians@uta.edu" TargetMode="External"/><Relationship Id="rId37" Type="http://schemas.openxmlformats.org/officeDocument/2006/relationships/hyperlink" Target="https://na01.safelinks.protection.outlook.com/?url=http%3A%2F%2Flibguides.uta.edu%2Fnursing&amp;data=02%7C01%7C%7C0d1da449e5d04784c1fa08d5ec0bc951%7C5cdc5b43d7be4caa8173729e3b0a62d9%7C0%7C0%7C636674457709527399&amp;sdata=xd0An2FCDmWe%2FGNQBxi5zsnqLLgLh8binjHTXN7%2F%2BCE%3D&amp;reserved=0" TargetMode="External"/><Relationship Id="rId40" Type="http://schemas.openxmlformats.org/officeDocument/2006/relationships/hyperlink" Target="http://libguides.uta.edu/nursing" TargetMode="External"/><Relationship Id="rId45" Type="http://schemas.openxmlformats.org/officeDocument/2006/relationships/hyperlink" Target="http://pulse.uta.edu/vwebv/enterCourseReserve.do" TargetMode="External"/><Relationship Id="rId53" Type="http://schemas.openxmlformats.org/officeDocument/2006/relationships/hyperlink" Target="http://libguides.uta.edu/nursing" TargetMode="External"/><Relationship Id="rId58" Type="http://schemas.openxmlformats.org/officeDocument/2006/relationships/hyperlink" Target="mailto:angel.korenek@uta.edu" TargetMode="External"/><Relationship Id="rId66" Type="http://schemas.openxmlformats.org/officeDocument/2006/relationships/hyperlink" Target="mailto:monee@uta.edu" TargetMode="External"/><Relationship Id="rId74" Type="http://schemas.openxmlformats.org/officeDocument/2006/relationships/hyperlink" Target="mailto:Brittany.garza@uta.edu"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cdc.gov/" TargetMode="External"/><Relationship Id="rId10" Type="http://schemas.openxmlformats.org/officeDocument/2006/relationships/hyperlink" Target="http://www.uta.edu/nursing/msn/apaformat" TargetMode="External"/><Relationship Id="rId19" Type="http://schemas.openxmlformats.org/officeDocument/2006/relationships/hyperlink" Target="http://www.uta.edu/disability" TargetMode="External"/><Relationship Id="rId31" Type="http://schemas.openxmlformats.org/officeDocument/2006/relationships/hyperlink" Target="http://www.uta.edu/sfs" TargetMode="External"/><Relationship Id="rId44" Type="http://schemas.openxmlformats.org/officeDocument/2006/relationships/hyperlink" Target="http://libguides.uta.edu/az.php" TargetMode="External"/><Relationship Id="rId52" Type="http://schemas.openxmlformats.org/officeDocument/2006/relationships/hyperlink" Target="http://libguides.uta.edu" TargetMode="External"/><Relationship Id="rId60" Type="http://schemas.openxmlformats.org/officeDocument/2006/relationships/hyperlink" Target="https://na01.safelinks.protection.outlook.com/?url=http%3A%2F%2Fwww.bon.state.tx.us&amp;data=02%7C01%7Colivier%40uta.edu%7C6fb403a85ae94c93d21608d5e69f23b4%7C5cdc5b43d7be4caa8173729e3b0a62d9%7C0%7C0%7C636668493524291451&amp;sdata=a8CdDGmvHDMpbMG%2BmdcXoJLS6vdu%2B%2F75TvZgJInHWzM%3D&amp;reserved=0" TargetMode="External"/><Relationship Id="rId65" Type="http://schemas.openxmlformats.org/officeDocument/2006/relationships/hyperlink" Target="mailto:johngonz@uta.edu" TargetMode="External"/><Relationship Id="rId73" Type="http://schemas.openxmlformats.org/officeDocument/2006/relationships/hyperlink" Target="mailto:Kendra.lemon@uta.edu"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astyle.org/learn/tutorials/basics-tutorial.aspx" TargetMode="External"/><Relationship Id="rId14" Type="http://schemas.openxmlformats.org/officeDocument/2006/relationships/hyperlink" Target="mailto:chamberl@uta.edu" TargetMode="External"/><Relationship Id="rId22" Type="http://schemas.openxmlformats.org/officeDocument/2006/relationships/hyperlink" Target="http://www.uta.edu/hr/eos/index.php" TargetMode="External"/><Relationship Id="rId27" Type="http://schemas.openxmlformats.org/officeDocument/2006/relationships/hyperlink" Target="mailto:ljohn@uta.edu" TargetMode="External"/><Relationship Id="rId30" Type="http://schemas.openxmlformats.org/officeDocument/2006/relationships/hyperlink" Target="mailto:helpdesk@uta.edu" TargetMode="External"/><Relationship Id="rId35" Type="http://schemas.openxmlformats.org/officeDocument/2006/relationships/hyperlink" Target="https://na01.safelinks.protection.outlook.com/?url=http%3A%2F%2Flibguides.uta.edu%2Faz.php%3Fs%3D9598&amp;data=02%7C01%7C%7C0d1da449e5d04784c1fa08d5ec0bc951%7C5cdc5b43d7be4caa8173729e3b0a62d9%7C0%7C0%7C636674457709517391&amp;sdata=c5Kf9OBtVzO1KWEHRDZ8I81tE9XeJGM0yRRzZKLE6w4%3D&amp;reserved=0" TargetMode="External"/><Relationship Id="rId43" Type="http://schemas.openxmlformats.org/officeDocument/2006/relationships/hyperlink" Target="http://ask.uta.edu" TargetMode="External"/><Relationship Id="rId48" Type="http://schemas.openxmlformats.org/officeDocument/2006/relationships/hyperlink" Target="http://library.uta.edu/how-to" TargetMode="External"/><Relationship Id="rId56" Type="http://schemas.openxmlformats.org/officeDocument/2006/relationships/hyperlink" Target="mailto:tameshia.morgan@uta.edu" TargetMode="External"/><Relationship Id="rId64" Type="http://schemas.openxmlformats.org/officeDocument/2006/relationships/hyperlink" Target="http://www.uta.edu/conhi/students/scholarships/index.php" TargetMode="External"/><Relationship Id="rId69" Type="http://schemas.openxmlformats.org/officeDocument/2006/relationships/hyperlink" Target="mailto:olivier@uta.edu" TargetMode="External"/><Relationship Id="rId77" Type="http://schemas.openxmlformats.org/officeDocument/2006/relationships/header" Target="header1.xml"/><Relationship Id="rId8" Type="http://schemas.openxmlformats.org/officeDocument/2006/relationships/hyperlink" Target="https://mentis.uta.edu/public/" TargetMode="External"/><Relationship Id="rId51" Type="http://schemas.openxmlformats.org/officeDocument/2006/relationships/hyperlink" Target="http://openroom.uta.edu/" TargetMode="External"/><Relationship Id="rId72" Type="http://schemas.openxmlformats.org/officeDocument/2006/relationships/hyperlink" Target="mailto:angel.korenek@uta.edu"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libguides.uta.edu/apa" TargetMode="External"/><Relationship Id="rId17" Type="http://schemas.openxmlformats.org/officeDocument/2006/relationships/hyperlink" Target="http://www.uta.edu/fao/" TargetMode="External"/><Relationship Id="rId25" Type="http://schemas.openxmlformats.org/officeDocument/2006/relationships/hyperlink" Target="https://www.uta.edu/conduct/" TargetMode="External"/><Relationship Id="rId33" Type="http://schemas.openxmlformats.org/officeDocument/2006/relationships/hyperlink" Target="mailto:raeanna.jeffers@uta.edu" TargetMode="External"/><Relationship Id="rId38" Type="http://schemas.openxmlformats.org/officeDocument/2006/relationships/hyperlink" Target="https://na01.safelinks.protection.outlook.com/?url=http%3A%2F%2Flibguides.uta.edu%2F%3Fb%3Ds&amp;data=02%7C01%7C%7C0d1da449e5d04784c1fa08d5ec0bc951%7C5cdc5b43d7be4caa8173729e3b0a62d9%7C0%7C0%7C636674457709537403&amp;sdata=WceylYZ37Kfn%2FTotwmRwJTEeokal3Ym%2BfA91CUBHW9U%3D&amp;reserved=0" TargetMode="External"/><Relationship Id="rId46" Type="http://schemas.openxmlformats.org/officeDocument/2006/relationships/hyperlink" Target="http://uta.summon.serialssolutions.com/" TargetMode="External"/><Relationship Id="rId59" Type="http://schemas.openxmlformats.org/officeDocument/2006/relationships/hyperlink" Target="mailto:kendra.lemon@uta.edu" TargetMode="External"/><Relationship Id="rId67" Type="http://schemas.openxmlformats.org/officeDocument/2006/relationships/hyperlink" Target="mailto:trevinom@uta.edu" TargetMode="External"/><Relationship Id="rId20" Type="http://schemas.openxmlformats.org/officeDocument/2006/relationships/hyperlink" Target="http://www.uta.edu/disability" TargetMode="External"/><Relationship Id="rId41" Type="http://schemas.openxmlformats.org/officeDocument/2006/relationships/hyperlink" Target="http://library.uta.edu/" TargetMode="External"/><Relationship Id="rId54" Type="http://schemas.openxmlformats.org/officeDocument/2006/relationships/hyperlink" Target="http://libguides.uta.edu/os" TargetMode="External"/><Relationship Id="rId62" Type="http://schemas.openxmlformats.org/officeDocument/2006/relationships/hyperlink" Target="http://www.uta.edu/conhi/students/policy/index.php" TargetMode="External"/><Relationship Id="rId70" Type="http://schemas.openxmlformats.org/officeDocument/2006/relationships/hyperlink" Target="file:///\\talisman\nurs\Academic%20Programs\MSN%20Programs%20(Carter%20and%20Trevino)\Syllabi\Syllabi%20Templates\mhare@uta.edu" TargetMode="External"/><Relationship Id="rId75" Type="http://schemas.openxmlformats.org/officeDocument/2006/relationships/hyperlink" Target="mailto:Tabitha.giddings@uta.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zoom.us/hc/en-us/articles/206618765-Zoom-Video-Tutorials" TargetMode="External"/><Relationship Id="rId23" Type="http://schemas.openxmlformats.org/officeDocument/2006/relationships/hyperlink" Target="http://www.uta.edu/titleIX" TargetMode="External"/><Relationship Id="rId28" Type="http://schemas.openxmlformats.org/officeDocument/2006/relationships/hyperlink" Target="mailto:schira@uta.edu" TargetMode="External"/><Relationship Id="rId36" Type="http://schemas.openxmlformats.org/officeDocument/2006/relationships/hyperlink" Target="https://na01.safelinks.protection.outlook.com/?url=http%3A%2F%2Flibguides.uta.edu%2Fapa&amp;data=02%7C01%7C%7C0d1da449e5d04784c1fa08d5ec0bc951%7C5cdc5b43d7be4caa8173729e3b0a62d9%7C0%7C0%7C636674457709517391&amp;sdata=C6elO2qMhqfos1UlRpem2DTC8KknPTNrjYoAfWNPRlI%3D&amp;reserved=0" TargetMode="External"/><Relationship Id="rId49" Type="http://schemas.openxmlformats.org/officeDocument/2006/relationships/hyperlink" Target="http://libguides.uta.edu/offcampus" TargetMode="External"/><Relationship Id="rId57" Type="http://schemas.openxmlformats.org/officeDocument/2006/relationships/hyperlink" Target="mailto:brittany.garza@ut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E3F5B-A768-4427-B820-0E36C1FC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5386</Words>
  <Characters>30703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Tammie Peterson</cp:lastModifiedBy>
  <cp:revision>3</cp:revision>
  <cp:lastPrinted>2018-08-11T21:48:00Z</cp:lastPrinted>
  <dcterms:created xsi:type="dcterms:W3CDTF">2018-11-03T13:35:00Z</dcterms:created>
  <dcterms:modified xsi:type="dcterms:W3CDTF">2018-11-03T13:43:00Z</dcterms:modified>
</cp:coreProperties>
</file>