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A3A02" w14:textId="57E9DF2F" w:rsidR="00CE1818" w:rsidRPr="00EC14AA" w:rsidRDefault="00506BB0" w:rsidP="00EC14AA">
      <w:pPr>
        <w:jc w:val="center"/>
        <w:rPr>
          <w:rFonts w:ascii="Arial" w:hAnsi="Arial" w:cs="Arial"/>
          <w:sz w:val="21"/>
          <w:szCs w:val="21"/>
        </w:rPr>
      </w:pPr>
      <w:r w:rsidRPr="00EC14AA">
        <w:rPr>
          <w:rFonts w:ascii="Arial" w:hAnsi="Arial" w:cs="Arial"/>
          <w:b/>
          <w:sz w:val="21"/>
          <w:szCs w:val="21"/>
        </w:rPr>
        <w:t>SOCI 2312.001</w:t>
      </w:r>
      <w:r w:rsidR="00D4640C" w:rsidRPr="00EC14AA">
        <w:rPr>
          <w:rFonts w:ascii="Arial" w:hAnsi="Arial" w:cs="Arial"/>
          <w:b/>
          <w:sz w:val="21"/>
          <w:szCs w:val="21"/>
        </w:rPr>
        <w:t xml:space="preserve"> </w:t>
      </w:r>
      <w:r w:rsidR="00CE1818" w:rsidRPr="00EC14AA">
        <w:rPr>
          <w:rFonts w:ascii="Arial" w:hAnsi="Arial" w:cs="Arial"/>
          <w:sz w:val="21"/>
          <w:szCs w:val="21"/>
        </w:rPr>
        <w:t>Co</w:t>
      </w:r>
      <w:r w:rsidRPr="00EC14AA">
        <w:rPr>
          <w:rFonts w:ascii="Arial" w:hAnsi="Arial" w:cs="Arial"/>
          <w:sz w:val="21"/>
          <w:szCs w:val="21"/>
        </w:rPr>
        <w:t xml:space="preserve">ntemporary Social Problems </w:t>
      </w:r>
    </w:p>
    <w:p w14:paraId="1B105916" w14:textId="41F274CF" w:rsidR="00CE1818" w:rsidRPr="00EC14AA" w:rsidRDefault="00CE1818" w:rsidP="00EC14AA">
      <w:pPr>
        <w:jc w:val="center"/>
        <w:rPr>
          <w:rFonts w:ascii="Arial" w:hAnsi="Arial" w:cs="Arial"/>
          <w:sz w:val="21"/>
          <w:szCs w:val="21"/>
        </w:rPr>
      </w:pPr>
      <w:r w:rsidRPr="00EC14AA">
        <w:rPr>
          <w:rFonts w:ascii="Arial" w:hAnsi="Arial" w:cs="Arial"/>
          <w:sz w:val="21"/>
          <w:szCs w:val="21"/>
        </w:rPr>
        <w:t>Spring 20</w:t>
      </w:r>
      <w:r w:rsidR="00506BB0" w:rsidRPr="00EC14AA">
        <w:rPr>
          <w:rFonts w:ascii="Arial" w:hAnsi="Arial" w:cs="Arial"/>
          <w:sz w:val="21"/>
          <w:szCs w:val="21"/>
        </w:rPr>
        <w:t>19</w:t>
      </w:r>
    </w:p>
    <w:p w14:paraId="5D366C4B" w14:textId="77777777" w:rsidR="00141EC6" w:rsidRPr="00EC14AA" w:rsidRDefault="00141EC6" w:rsidP="00EC14AA">
      <w:pPr>
        <w:rPr>
          <w:rFonts w:ascii="Arial" w:hAnsi="Arial" w:cs="Arial"/>
          <w:sz w:val="21"/>
          <w:szCs w:val="21"/>
        </w:rPr>
      </w:pPr>
    </w:p>
    <w:p w14:paraId="0BE56825" w14:textId="3D758C11" w:rsidR="00141EC6" w:rsidRPr="00EC14AA" w:rsidRDefault="001D11A1" w:rsidP="00EC14AA">
      <w:pPr>
        <w:rPr>
          <w:rFonts w:ascii="Arial" w:hAnsi="Arial" w:cs="Arial"/>
          <w:sz w:val="21"/>
          <w:szCs w:val="21"/>
        </w:rPr>
      </w:pPr>
      <w:r w:rsidRPr="00EC14AA">
        <w:rPr>
          <w:rFonts w:ascii="Arial" w:hAnsi="Arial" w:cs="Arial"/>
          <w:b/>
          <w:sz w:val="21"/>
          <w:szCs w:val="21"/>
        </w:rPr>
        <w:t>Instructor</w:t>
      </w:r>
      <w:r w:rsidR="00141EC6" w:rsidRPr="00EC14AA">
        <w:rPr>
          <w:rFonts w:ascii="Arial" w:hAnsi="Arial" w:cs="Arial"/>
          <w:b/>
          <w:sz w:val="21"/>
          <w:szCs w:val="21"/>
        </w:rPr>
        <w:t xml:space="preserve">: </w:t>
      </w:r>
      <w:r w:rsidR="00506BB0" w:rsidRPr="00EC14AA">
        <w:rPr>
          <w:rFonts w:ascii="Arial" w:hAnsi="Arial" w:cs="Arial"/>
          <w:sz w:val="21"/>
          <w:szCs w:val="21"/>
        </w:rPr>
        <w:t>M. Faye Hanson-Evans, M.A.</w:t>
      </w:r>
      <w:r w:rsidR="005E2ABF" w:rsidRPr="00EC14AA">
        <w:rPr>
          <w:rFonts w:ascii="Arial" w:hAnsi="Arial" w:cs="Arial"/>
          <w:sz w:val="21"/>
          <w:szCs w:val="21"/>
        </w:rPr>
        <w:t xml:space="preserve"> </w:t>
      </w:r>
    </w:p>
    <w:p w14:paraId="7AD90052" w14:textId="77777777" w:rsidR="00141EC6" w:rsidRPr="00EC14AA" w:rsidRDefault="00141EC6" w:rsidP="00EC14AA">
      <w:pPr>
        <w:rPr>
          <w:rFonts w:ascii="Arial" w:hAnsi="Arial" w:cs="Arial"/>
          <w:b/>
          <w:sz w:val="21"/>
          <w:szCs w:val="21"/>
        </w:rPr>
      </w:pPr>
    </w:p>
    <w:p w14:paraId="54D96211" w14:textId="77777777" w:rsidR="00F8764A" w:rsidRPr="00EC14AA" w:rsidRDefault="00141EC6" w:rsidP="00F8764A">
      <w:pPr>
        <w:widowControl w:val="0"/>
        <w:rPr>
          <w:rFonts w:ascii="Arial" w:hAnsi="Arial" w:cs="Arial"/>
          <w:color w:val="FF0000"/>
          <w:sz w:val="21"/>
          <w:szCs w:val="21"/>
        </w:rPr>
      </w:pPr>
      <w:r w:rsidRPr="00EC14AA">
        <w:rPr>
          <w:rFonts w:ascii="Arial" w:hAnsi="Arial" w:cs="Arial"/>
          <w:b/>
          <w:sz w:val="21"/>
          <w:szCs w:val="21"/>
        </w:rPr>
        <w:t xml:space="preserve">Office Number: </w:t>
      </w:r>
      <w:r w:rsidR="00F92BBE" w:rsidRPr="00EC14AA">
        <w:rPr>
          <w:rFonts w:ascii="Arial" w:hAnsi="Arial" w:cs="Arial"/>
          <w:sz w:val="21"/>
          <w:szCs w:val="21"/>
        </w:rPr>
        <w:t>via</w:t>
      </w:r>
      <w:r w:rsidR="00506BB0" w:rsidRPr="00EC14AA">
        <w:rPr>
          <w:rFonts w:ascii="Arial" w:hAnsi="Arial" w:cs="Arial"/>
          <w:sz w:val="21"/>
          <w:szCs w:val="21"/>
        </w:rPr>
        <w:t xml:space="preserve"> Skype</w:t>
      </w:r>
      <w:r w:rsidR="00644954" w:rsidRPr="00EC14AA">
        <w:rPr>
          <w:rFonts w:ascii="Arial" w:hAnsi="Arial" w:cs="Arial"/>
          <w:sz w:val="21"/>
          <w:szCs w:val="21"/>
        </w:rPr>
        <w:t>. My Skype contact information will be made available to you within our LMS (Blackboard). Skype is free to sign up for an</w:t>
      </w:r>
      <w:r w:rsidR="001A6BEF" w:rsidRPr="00EC14AA">
        <w:rPr>
          <w:rFonts w:ascii="Arial" w:hAnsi="Arial" w:cs="Arial"/>
          <w:sz w:val="21"/>
          <w:szCs w:val="21"/>
        </w:rPr>
        <w:t>d</w:t>
      </w:r>
      <w:r w:rsidR="00644954" w:rsidRPr="00EC14AA">
        <w:rPr>
          <w:rFonts w:ascii="Arial" w:hAnsi="Arial" w:cs="Arial"/>
          <w:sz w:val="21"/>
          <w:szCs w:val="21"/>
        </w:rPr>
        <w:t xml:space="preserve"> use. </w:t>
      </w:r>
      <w:r w:rsidR="00F8764A" w:rsidRPr="005D5723">
        <w:rPr>
          <w:rFonts w:ascii="Arial" w:hAnsi="Arial" w:cs="Arial"/>
          <w:color w:val="FF0000"/>
          <w:sz w:val="21"/>
          <w:szCs w:val="21"/>
        </w:rPr>
        <w:t>NOTE</w:t>
      </w:r>
      <w:r w:rsidR="00F8764A">
        <w:rPr>
          <w:rFonts w:ascii="Arial" w:hAnsi="Arial" w:cs="Arial"/>
          <w:sz w:val="21"/>
          <w:szCs w:val="21"/>
        </w:rPr>
        <w:t>: Some versions of Skype work better in Google Chrome than Mozilla or IE.</w:t>
      </w:r>
    </w:p>
    <w:p w14:paraId="5C771428" w14:textId="77777777" w:rsidR="00141EC6" w:rsidRPr="00EC14AA" w:rsidRDefault="00141EC6" w:rsidP="00EC14AA">
      <w:pPr>
        <w:rPr>
          <w:rFonts w:ascii="Arial" w:hAnsi="Arial" w:cs="Arial"/>
          <w:sz w:val="21"/>
          <w:szCs w:val="21"/>
        </w:rPr>
      </w:pPr>
    </w:p>
    <w:p w14:paraId="2D712CBC" w14:textId="0EF2C5EB" w:rsidR="00141EC6" w:rsidRPr="00EC14AA" w:rsidRDefault="00506BB0" w:rsidP="00EC14AA">
      <w:pPr>
        <w:rPr>
          <w:rFonts w:ascii="Arial" w:hAnsi="Arial" w:cs="Arial"/>
          <w:sz w:val="21"/>
          <w:szCs w:val="21"/>
        </w:rPr>
      </w:pPr>
      <w:r w:rsidRPr="00EC14AA">
        <w:rPr>
          <w:rFonts w:ascii="Arial" w:hAnsi="Arial" w:cs="Arial"/>
          <w:b/>
          <w:sz w:val="21"/>
          <w:szCs w:val="21"/>
        </w:rPr>
        <w:t>Department Office Number:</w:t>
      </w:r>
      <w:r w:rsidRPr="00EC14AA">
        <w:rPr>
          <w:rFonts w:ascii="Arial" w:hAnsi="Arial" w:cs="Arial"/>
          <w:sz w:val="21"/>
          <w:szCs w:val="21"/>
        </w:rPr>
        <w:t xml:space="preserve"> The Department of Sociology &amp; Anthropology can be reached at 817-272-2661</w:t>
      </w:r>
      <w:r w:rsidRPr="00EC14AA">
        <w:rPr>
          <w:rFonts w:ascii="Arial" w:hAnsi="Arial" w:cs="Arial"/>
          <w:b/>
          <w:sz w:val="21"/>
          <w:szCs w:val="21"/>
        </w:rPr>
        <w:t xml:space="preserve">. </w:t>
      </w:r>
      <w:r w:rsidR="00886DF2" w:rsidRPr="00886DF2">
        <w:rPr>
          <w:rFonts w:ascii="Arial" w:hAnsi="Arial" w:cs="Arial"/>
          <w:color w:val="FF0000"/>
          <w:sz w:val="21"/>
          <w:szCs w:val="21"/>
        </w:rPr>
        <w:t>NOTE:</w:t>
      </w:r>
      <w:r w:rsidR="00886DF2" w:rsidRPr="00886DF2">
        <w:rPr>
          <w:rFonts w:ascii="Arial" w:hAnsi="Arial" w:cs="Arial"/>
          <w:b/>
          <w:color w:val="FF0000"/>
          <w:sz w:val="21"/>
          <w:szCs w:val="21"/>
        </w:rPr>
        <w:t xml:space="preserve"> </w:t>
      </w:r>
      <w:r w:rsidRPr="00EC14AA">
        <w:rPr>
          <w:rFonts w:ascii="Arial" w:hAnsi="Arial" w:cs="Arial"/>
          <w:sz w:val="21"/>
          <w:szCs w:val="21"/>
        </w:rPr>
        <w:t xml:space="preserve">Department staff cannot connect you to me or answer questions about this course. </w:t>
      </w:r>
    </w:p>
    <w:p w14:paraId="24892F0F" w14:textId="77777777" w:rsidR="00506BB0" w:rsidRPr="00EC14AA" w:rsidRDefault="00506BB0" w:rsidP="00EC14AA">
      <w:pPr>
        <w:rPr>
          <w:rFonts w:ascii="Arial" w:hAnsi="Arial" w:cs="Arial"/>
          <w:b/>
          <w:sz w:val="21"/>
          <w:szCs w:val="21"/>
        </w:rPr>
      </w:pPr>
    </w:p>
    <w:p w14:paraId="23B965D8" w14:textId="77777777" w:rsidR="00CC7280" w:rsidRPr="00EC14AA" w:rsidRDefault="00141EC6" w:rsidP="00EC14AA">
      <w:pPr>
        <w:widowControl w:val="0"/>
        <w:rPr>
          <w:rFonts w:ascii="Arial" w:hAnsi="Arial" w:cs="Arial"/>
          <w:sz w:val="21"/>
          <w:szCs w:val="21"/>
        </w:rPr>
      </w:pPr>
      <w:r w:rsidRPr="00EC14AA">
        <w:rPr>
          <w:rFonts w:ascii="Arial" w:hAnsi="Arial" w:cs="Arial"/>
          <w:b/>
          <w:sz w:val="21"/>
          <w:szCs w:val="21"/>
        </w:rPr>
        <w:t xml:space="preserve">Email Address: </w:t>
      </w:r>
      <w:hyperlink r:id="rId8" w:history="1">
        <w:r w:rsidR="00506BB0" w:rsidRPr="00EC14AA">
          <w:rPr>
            <w:rStyle w:val="Hyperlink"/>
            <w:rFonts w:ascii="Arial" w:hAnsi="Arial" w:cs="Arial"/>
            <w:sz w:val="21"/>
            <w:szCs w:val="21"/>
          </w:rPr>
          <w:t>mfaye@uta.edu</w:t>
        </w:r>
      </w:hyperlink>
      <w:r w:rsidR="00506BB0" w:rsidRPr="00EC14AA">
        <w:rPr>
          <w:rFonts w:ascii="Arial" w:hAnsi="Arial" w:cs="Arial"/>
          <w:sz w:val="21"/>
          <w:szCs w:val="21"/>
        </w:rPr>
        <w:t xml:space="preserve">. </w:t>
      </w:r>
      <w:r w:rsidR="008D03AF" w:rsidRPr="00EC14AA">
        <w:rPr>
          <w:rFonts w:ascii="Arial" w:hAnsi="Arial" w:cs="Arial"/>
          <w:sz w:val="21"/>
          <w:szCs w:val="21"/>
        </w:rPr>
        <w:t xml:space="preserve">For reasons of web security, faculty, staff, and students </w:t>
      </w:r>
      <w:r w:rsidR="008D53A6" w:rsidRPr="00EC14AA">
        <w:rPr>
          <w:rFonts w:ascii="Arial" w:hAnsi="Arial" w:cs="Arial"/>
          <w:bCs/>
          <w:sz w:val="21"/>
          <w:szCs w:val="21"/>
        </w:rPr>
        <w:t>must</w:t>
      </w:r>
      <w:r w:rsidR="008D03AF" w:rsidRPr="00EC14AA">
        <w:rPr>
          <w:rFonts w:ascii="Arial" w:hAnsi="Arial" w:cs="Arial"/>
          <w:sz w:val="21"/>
          <w:szCs w:val="21"/>
        </w:rPr>
        <w:t xml:space="preserve"> use their official UT Arlington e-mail address for all university-related business.</w:t>
      </w:r>
      <w:r w:rsidR="00F92BBE" w:rsidRPr="00EC14AA">
        <w:rPr>
          <w:rFonts w:ascii="Arial" w:hAnsi="Arial" w:cs="Arial"/>
          <w:sz w:val="21"/>
          <w:szCs w:val="21"/>
        </w:rPr>
        <w:t xml:space="preserve"> </w:t>
      </w:r>
      <w:r w:rsidR="00CC7280" w:rsidRPr="00EC14AA">
        <w:rPr>
          <w:rFonts w:ascii="Arial" w:hAnsi="Arial" w:cs="Arial"/>
          <w:sz w:val="21"/>
          <w:szCs w:val="21"/>
        </w:rPr>
        <w:t xml:space="preserve">I do </w:t>
      </w:r>
      <w:r w:rsidR="00CC7280" w:rsidRPr="00EC14AA">
        <w:rPr>
          <w:rFonts w:ascii="Arial" w:hAnsi="Arial" w:cs="Arial"/>
          <w:i/>
          <w:sz w:val="21"/>
          <w:szCs w:val="21"/>
          <w:u w:val="single"/>
        </w:rPr>
        <w:t>not</w:t>
      </w:r>
      <w:r w:rsidR="00CC7280" w:rsidRPr="00EC14AA">
        <w:rPr>
          <w:rFonts w:ascii="Arial" w:hAnsi="Arial" w:cs="Arial"/>
          <w:sz w:val="21"/>
          <w:szCs w:val="21"/>
        </w:rPr>
        <w:t xml:space="preserve"> answer emails from non UTA accounts. </w:t>
      </w:r>
    </w:p>
    <w:p w14:paraId="69CDFB17" w14:textId="106888CD" w:rsidR="00141EC6" w:rsidRPr="00EC14AA" w:rsidRDefault="00141EC6" w:rsidP="00EC14AA">
      <w:pPr>
        <w:rPr>
          <w:rFonts w:ascii="Arial" w:hAnsi="Arial" w:cs="Arial"/>
          <w:sz w:val="21"/>
          <w:szCs w:val="21"/>
        </w:rPr>
      </w:pPr>
    </w:p>
    <w:p w14:paraId="7433FAB9" w14:textId="160C8105" w:rsidR="00CC7280" w:rsidRPr="00EC14AA" w:rsidRDefault="00CC7280" w:rsidP="00EC14AA">
      <w:pPr>
        <w:widowControl w:val="0"/>
        <w:rPr>
          <w:rFonts w:ascii="Arial" w:hAnsi="Arial" w:cs="Arial"/>
          <w:sz w:val="21"/>
          <w:szCs w:val="21"/>
        </w:rPr>
      </w:pPr>
      <w:r w:rsidRPr="00EC14AA">
        <w:rPr>
          <w:rFonts w:ascii="Arial" w:hAnsi="Arial" w:cs="Arial"/>
          <w:sz w:val="21"/>
          <w:szCs w:val="21"/>
        </w:rPr>
        <w:t xml:space="preserve">I do my best to answer emails Mondays through Fridays 8 - 10 AM &amp; 2- 4 PM. I will </w:t>
      </w:r>
      <w:r w:rsidRPr="00EC14AA">
        <w:rPr>
          <w:rFonts w:ascii="Arial" w:hAnsi="Arial" w:cs="Arial"/>
          <w:i/>
          <w:sz w:val="21"/>
          <w:szCs w:val="21"/>
        </w:rPr>
        <w:t>generally</w:t>
      </w:r>
      <w:r w:rsidRPr="00EC14AA">
        <w:rPr>
          <w:rFonts w:ascii="Arial" w:hAnsi="Arial" w:cs="Arial"/>
          <w:sz w:val="21"/>
          <w:szCs w:val="21"/>
        </w:rPr>
        <w:t xml:space="preserve"> reply within 24 - 48 hours </w:t>
      </w:r>
      <w:r w:rsidRPr="00EC14AA">
        <w:rPr>
          <w:rFonts w:ascii="Arial" w:hAnsi="Arial" w:cs="Arial"/>
          <w:i/>
          <w:sz w:val="21"/>
          <w:szCs w:val="21"/>
          <w:u w:val="single"/>
        </w:rPr>
        <w:t>during the business week.</w:t>
      </w:r>
      <w:r w:rsidRPr="00EC14AA">
        <w:rPr>
          <w:rFonts w:ascii="Arial" w:hAnsi="Arial" w:cs="Arial"/>
          <w:sz w:val="21"/>
          <w:szCs w:val="21"/>
        </w:rPr>
        <w:t xml:space="preserve"> Exceptions would be holidays/breaks, if I am ill or traveling, or any of the following: </w:t>
      </w:r>
    </w:p>
    <w:p w14:paraId="24242AE6" w14:textId="77777777" w:rsidR="00CC7280" w:rsidRPr="00EC14AA" w:rsidRDefault="00CC7280" w:rsidP="00EC14AA">
      <w:pPr>
        <w:widowControl w:val="0"/>
        <w:rPr>
          <w:rFonts w:ascii="Arial" w:hAnsi="Arial" w:cs="Arial"/>
          <w:sz w:val="21"/>
          <w:szCs w:val="21"/>
        </w:rPr>
      </w:pPr>
    </w:p>
    <w:p w14:paraId="2E1FD28B" w14:textId="13D78611" w:rsidR="00CC7280" w:rsidRPr="00EC14AA" w:rsidRDefault="00CC7280" w:rsidP="00EC14AA">
      <w:pPr>
        <w:pStyle w:val="ListParagraph"/>
        <w:widowControl w:val="0"/>
        <w:numPr>
          <w:ilvl w:val="0"/>
          <w:numId w:val="7"/>
        </w:numPr>
        <w:rPr>
          <w:rFonts w:ascii="Arial" w:hAnsi="Arial" w:cs="Arial"/>
          <w:i/>
          <w:sz w:val="21"/>
          <w:szCs w:val="21"/>
        </w:rPr>
      </w:pPr>
      <w:r w:rsidRPr="00EC14AA">
        <w:rPr>
          <w:rFonts w:ascii="Arial" w:hAnsi="Arial" w:cs="Arial"/>
          <w:sz w:val="21"/>
          <w:szCs w:val="21"/>
        </w:rPr>
        <w:t xml:space="preserve">I do </w:t>
      </w:r>
      <w:r w:rsidRPr="00EC14AA">
        <w:rPr>
          <w:rFonts w:ascii="Arial" w:hAnsi="Arial" w:cs="Arial"/>
          <w:b/>
          <w:i/>
          <w:sz w:val="21"/>
          <w:szCs w:val="21"/>
          <w:u w:val="single"/>
        </w:rPr>
        <w:t>not</w:t>
      </w:r>
      <w:r w:rsidRPr="00EC14AA">
        <w:rPr>
          <w:rFonts w:ascii="Arial" w:hAnsi="Arial" w:cs="Arial"/>
          <w:i/>
          <w:sz w:val="21"/>
          <w:szCs w:val="21"/>
          <w:u w:val="single"/>
        </w:rPr>
        <w:t xml:space="preserve"> </w:t>
      </w:r>
      <w:r w:rsidRPr="00EC14AA">
        <w:rPr>
          <w:rFonts w:ascii="Arial" w:hAnsi="Arial" w:cs="Arial"/>
          <w:sz w:val="21"/>
          <w:szCs w:val="21"/>
        </w:rPr>
        <w:t xml:space="preserve">answer emails asking questions when the answer has already been provided to you </w:t>
      </w:r>
      <w:r w:rsidR="00183EF6" w:rsidRPr="00EC14AA">
        <w:rPr>
          <w:rFonts w:ascii="Arial" w:hAnsi="Arial" w:cs="Arial"/>
          <w:sz w:val="21"/>
          <w:szCs w:val="21"/>
        </w:rPr>
        <w:t>else</w:t>
      </w:r>
      <w:r w:rsidRPr="00EC14AA">
        <w:rPr>
          <w:rFonts w:ascii="Arial" w:hAnsi="Arial" w:cs="Arial"/>
          <w:sz w:val="21"/>
          <w:szCs w:val="21"/>
        </w:rPr>
        <w:t>where (</w:t>
      </w:r>
      <w:r w:rsidR="00183EF6" w:rsidRPr="00EC14AA">
        <w:rPr>
          <w:rFonts w:ascii="Arial" w:hAnsi="Arial" w:cs="Arial"/>
          <w:sz w:val="21"/>
          <w:szCs w:val="21"/>
        </w:rPr>
        <w:t xml:space="preserve">e.g. </w:t>
      </w:r>
      <w:r w:rsidRPr="00EC14AA">
        <w:rPr>
          <w:rFonts w:ascii="Arial" w:hAnsi="Arial" w:cs="Arial"/>
          <w:sz w:val="21"/>
          <w:szCs w:val="21"/>
        </w:rPr>
        <w:t>in class</w:t>
      </w:r>
      <w:r w:rsidR="00183EF6" w:rsidRPr="00EC14AA">
        <w:rPr>
          <w:rFonts w:ascii="Arial" w:hAnsi="Arial" w:cs="Arial"/>
          <w:sz w:val="21"/>
          <w:szCs w:val="21"/>
        </w:rPr>
        <w:t>, in this syllabus, in an announcement, i</w:t>
      </w:r>
      <w:r w:rsidRPr="00EC14AA">
        <w:rPr>
          <w:rFonts w:ascii="Arial" w:hAnsi="Arial" w:cs="Arial"/>
          <w:sz w:val="21"/>
          <w:szCs w:val="21"/>
        </w:rPr>
        <w:t>n our LMS</w:t>
      </w:r>
      <w:r w:rsidR="00183EF6" w:rsidRPr="00EC14AA">
        <w:rPr>
          <w:rFonts w:ascii="Arial" w:hAnsi="Arial" w:cs="Arial"/>
          <w:sz w:val="21"/>
          <w:szCs w:val="21"/>
        </w:rPr>
        <w:t>, and so on</w:t>
      </w:r>
      <w:r w:rsidRPr="00EC14AA">
        <w:rPr>
          <w:rFonts w:ascii="Arial" w:hAnsi="Arial" w:cs="Arial"/>
          <w:sz w:val="21"/>
          <w:szCs w:val="21"/>
        </w:rPr>
        <w:t xml:space="preserve">). </w:t>
      </w:r>
      <w:r w:rsidR="005E2ABF" w:rsidRPr="00EC14AA">
        <w:rPr>
          <w:rFonts w:ascii="Arial" w:hAnsi="Arial" w:cs="Arial"/>
          <w:i/>
          <w:sz w:val="21"/>
          <w:szCs w:val="21"/>
        </w:rPr>
        <w:t>You must utilize your peers when you miss something in class.</w:t>
      </w:r>
    </w:p>
    <w:p w14:paraId="163FE63F" w14:textId="77777777" w:rsidR="005E2ABF" w:rsidRPr="00EC14AA" w:rsidRDefault="005E2ABF" w:rsidP="00EC14AA">
      <w:pPr>
        <w:pStyle w:val="ListParagraph"/>
        <w:widowControl w:val="0"/>
        <w:rPr>
          <w:rFonts w:ascii="Arial" w:hAnsi="Arial" w:cs="Arial"/>
          <w:sz w:val="21"/>
          <w:szCs w:val="21"/>
        </w:rPr>
      </w:pPr>
    </w:p>
    <w:p w14:paraId="15DCEF1F" w14:textId="63275CBE" w:rsidR="00CC7280" w:rsidRPr="00EC14AA" w:rsidRDefault="00CC7280" w:rsidP="00EC14AA">
      <w:pPr>
        <w:pStyle w:val="ListParagraph"/>
        <w:widowControl w:val="0"/>
        <w:numPr>
          <w:ilvl w:val="0"/>
          <w:numId w:val="7"/>
        </w:numPr>
        <w:rPr>
          <w:rFonts w:ascii="Arial" w:hAnsi="Arial" w:cs="Arial"/>
          <w:sz w:val="21"/>
          <w:szCs w:val="21"/>
        </w:rPr>
      </w:pPr>
      <w:r w:rsidRPr="00EC14AA">
        <w:rPr>
          <w:rFonts w:ascii="Arial" w:hAnsi="Arial" w:cs="Arial"/>
          <w:sz w:val="21"/>
          <w:szCs w:val="21"/>
        </w:rPr>
        <w:t xml:space="preserve">I do </w:t>
      </w:r>
      <w:r w:rsidRPr="00EC14AA">
        <w:rPr>
          <w:rFonts w:ascii="Arial" w:hAnsi="Arial" w:cs="Arial"/>
          <w:b/>
          <w:i/>
          <w:sz w:val="21"/>
          <w:szCs w:val="21"/>
          <w:u w:val="single"/>
        </w:rPr>
        <w:t>not</w:t>
      </w:r>
      <w:r w:rsidRPr="00EC14AA">
        <w:rPr>
          <w:rFonts w:ascii="Arial" w:hAnsi="Arial" w:cs="Arial"/>
          <w:b/>
          <w:sz w:val="21"/>
          <w:szCs w:val="21"/>
        </w:rPr>
        <w:t xml:space="preserve"> </w:t>
      </w:r>
      <w:r w:rsidRPr="00EC14AA">
        <w:rPr>
          <w:rFonts w:ascii="Arial" w:hAnsi="Arial" w:cs="Arial"/>
          <w:sz w:val="21"/>
          <w:szCs w:val="21"/>
        </w:rPr>
        <w:t xml:space="preserve">answer emails </w:t>
      </w:r>
      <w:r w:rsidR="00B36891" w:rsidRPr="00EC14AA">
        <w:rPr>
          <w:rFonts w:ascii="Arial" w:hAnsi="Arial" w:cs="Arial"/>
          <w:sz w:val="21"/>
          <w:szCs w:val="21"/>
        </w:rPr>
        <w:t xml:space="preserve">that are </w:t>
      </w:r>
      <w:r w:rsidR="005E2ABF" w:rsidRPr="00EC14AA">
        <w:rPr>
          <w:rFonts w:ascii="Arial" w:hAnsi="Arial" w:cs="Arial"/>
          <w:sz w:val="21"/>
          <w:szCs w:val="21"/>
        </w:rPr>
        <w:t xml:space="preserve">missing </w:t>
      </w:r>
      <w:r w:rsidR="005E2ABF" w:rsidRPr="00EC14AA">
        <w:rPr>
          <w:rFonts w:ascii="Arial" w:hAnsi="Arial" w:cs="Arial"/>
          <w:b/>
          <w:i/>
          <w:sz w:val="21"/>
          <w:szCs w:val="21"/>
          <w:u w:val="single"/>
        </w:rPr>
        <w:t>any</w:t>
      </w:r>
      <w:r w:rsidR="005E2ABF" w:rsidRPr="00EC14AA">
        <w:rPr>
          <w:rFonts w:ascii="Arial" w:hAnsi="Arial" w:cs="Arial"/>
          <w:sz w:val="21"/>
          <w:szCs w:val="21"/>
        </w:rPr>
        <w:t xml:space="preserve"> of these items</w:t>
      </w:r>
      <w:r w:rsidRPr="00EC14AA">
        <w:rPr>
          <w:rFonts w:ascii="Arial" w:hAnsi="Arial" w:cs="Arial"/>
          <w:sz w:val="21"/>
          <w:szCs w:val="21"/>
        </w:rPr>
        <w:t>:</w:t>
      </w:r>
    </w:p>
    <w:p w14:paraId="437E0F41" w14:textId="77777777" w:rsidR="005E2ABF" w:rsidRPr="00EC14AA" w:rsidRDefault="005E2ABF" w:rsidP="00EC14AA">
      <w:pPr>
        <w:pStyle w:val="ListParagraph"/>
        <w:rPr>
          <w:rFonts w:ascii="Arial" w:hAnsi="Arial" w:cs="Arial"/>
          <w:sz w:val="21"/>
          <w:szCs w:val="21"/>
        </w:rPr>
      </w:pPr>
    </w:p>
    <w:p w14:paraId="57CE3CD2" w14:textId="046ED219" w:rsidR="00CC7280" w:rsidRPr="00EC14AA" w:rsidRDefault="00CC7280" w:rsidP="00EC14AA">
      <w:pPr>
        <w:pStyle w:val="ListParagraph"/>
        <w:widowControl w:val="0"/>
        <w:numPr>
          <w:ilvl w:val="0"/>
          <w:numId w:val="6"/>
        </w:numPr>
        <w:rPr>
          <w:rFonts w:ascii="Arial" w:hAnsi="Arial" w:cs="Arial"/>
          <w:spacing w:val="-1"/>
          <w:sz w:val="21"/>
          <w:szCs w:val="21"/>
        </w:rPr>
      </w:pPr>
      <w:r w:rsidRPr="00EC14AA">
        <w:rPr>
          <w:rFonts w:ascii="Arial" w:hAnsi="Arial" w:cs="Arial"/>
          <w:sz w:val="21"/>
          <w:szCs w:val="21"/>
        </w:rPr>
        <w:t xml:space="preserve">Subject line of your email </w:t>
      </w:r>
      <w:r w:rsidRPr="00EC14AA">
        <w:rPr>
          <w:rFonts w:ascii="Arial" w:hAnsi="Arial" w:cs="Arial"/>
          <w:b/>
          <w:i/>
          <w:sz w:val="21"/>
          <w:szCs w:val="21"/>
          <w:u w:val="single"/>
        </w:rPr>
        <w:t>must</w:t>
      </w:r>
      <w:r w:rsidRPr="00EC14AA">
        <w:rPr>
          <w:rFonts w:ascii="Arial" w:hAnsi="Arial" w:cs="Arial"/>
          <w:sz w:val="21"/>
          <w:szCs w:val="21"/>
        </w:rPr>
        <w:t xml:space="preserve"> include</w:t>
      </w:r>
      <w:r w:rsidR="005E2ABF" w:rsidRPr="00EC14AA">
        <w:rPr>
          <w:rFonts w:ascii="Arial" w:hAnsi="Arial" w:cs="Arial"/>
          <w:sz w:val="21"/>
          <w:szCs w:val="21"/>
        </w:rPr>
        <w:t xml:space="preserve"> </w:t>
      </w:r>
      <w:r w:rsidR="005E2ABF" w:rsidRPr="00EC14AA">
        <w:rPr>
          <w:rFonts w:ascii="Arial" w:hAnsi="Arial" w:cs="Arial"/>
          <w:b/>
          <w:i/>
          <w:sz w:val="21"/>
          <w:szCs w:val="21"/>
          <w:u w:val="single"/>
        </w:rPr>
        <w:t>ALL</w:t>
      </w:r>
      <w:r w:rsidR="005E2ABF" w:rsidRPr="00EC14AA">
        <w:rPr>
          <w:rFonts w:ascii="Arial" w:hAnsi="Arial" w:cs="Arial"/>
          <w:sz w:val="21"/>
          <w:szCs w:val="21"/>
        </w:rPr>
        <w:t xml:space="preserve"> of the following</w:t>
      </w:r>
      <w:r w:rsidRPr="00EC14AA">
        <w:rPr>
          <w:rFonts w:ascii="Arial" w:hAnsi="Arial" w:cs="Arial"/>
          <w:sz w:val="21"/>
          <w:szCs w:val="21"/>
        </w:rPr>
        <w:t xml:space="preserve">: Course title/number/section and a few words about your query/concern </w:t>
      </w:r>
      <w:r w:rsidRPr="00EC14AA">
        <w:rPr>
          <w:rFonts w:ascii="Arial" w:hAnsi="Arial" w:cs="Arial"/>
          <w:spacing w:val="-1"/>
          <w:sz w:val="21"/>
          <w:szCs w:val="21"/>
        </w:rPr>
        <w:t>(</w:t>
      </w:r>
      <w:r w:rsidR="005707C0" w:rsidRPr="00EC14AA">
        <w:rPr>
          <w:rFonts w:ascii="Arial" w:hAnsi="Arial" w:cs="Arial"/>
          <w:i/>
          <w:spacing w:val="-1"/>
          <w:sz w:val="21"/>
          <w:szCs w:val="21"/>
        </w:rPr>
        <w:t>i.e</w:t>
      </w:r>
      <w:r w:rsidRPr="00EC14AA">
        <w:rPr>
          <w:rFonts w:ascii="Arial" w:hAnsi="Arial" w:cs="Arial"/>
          <w:i/>
          <w:spacing w:val="-1"/>
          <w:sz w:val="21"/>
          <w:szCs w:val="21"/>
        </w:rPr>
        <w:t>.</w:t>
      </w:r>
      <w:r w:rsidRPr="00EC14AA">
        <w:rPr>
          <w:rFonts w:ascii="Arial" w:hAnsi="Arial" w:cs="Arial"/>
          <w:spacing w:val="1"/>
          <w:sz w:val="21"/>
          <w:szCs w:val="21"/>
        </w:rPr>
        <w:t xml:space="preserve"> </w:t>
      </w:r>
      <w:r w:rsidRPr="00EC14AA">
        <w:rPr>
          <w:rFonts w:ascii="Arial" w:hAnsi="Arial" w:cs="Arial"/>
          <w:i/>
          <w:spacing w:val="-2"/>
          <w:sz w:val="21"/>
          <w:szCs w:val="21"/>
        </w:rPr>
        <w:t>SOCI 2312.001</w:t>
      </w:r>
      <w:r w:rsidRPr="00EC14AA">
        <w:rPr>
          <w:rFonts w:ascii="Arial" w:hAnsi="Arial" w:cs="Arial"/>
          <w:i/>
          <w:spacing w:val="-1"/>
          <w:sz w:val="21"/>
          <w:szCs w:val="21"/>
        </w:rPr>
        <w:t>.</w:t>
      </w:r>
      <w:r w:rsidRPr="00EC14AA">
        <w:rPr>
          <w:rFonts w:ascii="Arial" w:hAnsi="Arial" w:cs="Arial"/>
          <w:i/>
          <w:spacing w:val="2"/>
          <w:sz w:val="21"/>
          <w:szCs w:val="21"/>
        </w:rPr>
        <w:t xml:space="preserve"> </w:t>
      </w:r>
      <w:r w:rsidRPr="00EC14AA">
        <w:rPr>
          <w:rFonts w:ascii="Arial" w:hAnsi="Arial" w:cs="Arial"/>
          <w:i/>
          <w:spacing w:val="-1"/>
          <w:sz w:val="21"/>
          <w:szCs w:val="21"/>
        </w:rPr>
        <w:t>Question</w:t>
      </w:r>
      <w:r w:rsidRPr="00EC14AA">
        <w:rPr>
          <w:rFonts w:ascii="Arial" w:hAnsi="Arial" w:cs="Arial"/>
          <w:i/>
          <w:spacing w:val="-2"/>
          <w:sz w:val="21"/>
          <w:szCs w:val="21"/>
        </w:rPr>
        <w:t xml:space="preserve"> </w:t>
      </w:r>
      <w:r w:rsidRPr="00EC14AA">
        <w:rPr>
          <w:rFonts w:ascii="Arial" w:hAnsi="Arial" w:cs="Arial"/>
          <w:i/>
          <w:spacing w:val="-1"/>
          <w:sz w:val="21"/>
          <w:szCs w:val="21"/>
        </w:rPr>
        <w:t>about</w:t>
      </w:r>
      <w:r w:rsidRPr="00EC14AA">
        <w:rPr>
          <w:rFonts w:ascii="Arial" w:hAnsi="Arial" w:cs="Arial"/>
          <w:i/>
          <w:spacing w:val="3"/>
          <w:sz w:val="21"/>
          <w:szCs w:val="21"/>
        </w:rPr>
        <w:t xml:space="preserve"> Question 12 on </w:t>
      </w:r>
      <w:r w:rsidRPr="00EC14AA">
        <w:rPr>
          <w:rFonts w:ascii="Arial" w:hAnsi="Arial" w:cs="Arial"/>
          <w:i/>
          <w:spacing w:val="-1"/>
          <w:sz w:val="21"/>
          <w:szCs w:val="21"/>
        </w:rPr>
        <w:t>Exam 1</w:t>
      </w:r>
      <w:r w:rsidRPr="00EC14AA">
        <w:rPr>
          <w:rFonts w:ascii="Arial" w:hAnsi="Arial" w:cs="Arial"/>
          <w:spacing w:val="-1"/>
          <w:sz w:val="21"/>
          <w:szCs w:val="21"/>
        </w:rPr>
        <w:t xml:space="preserve">). </w:t>
      </w:r>
    </w:p>
    <w:p w14:paraId="592858D8" w14:textId="77777777" w:rsidR="005E2ABF" w:rsidRPr="00EC14AA" w:rsidRDefault="005E2ABF" w:rsidP="00EC14AA">
      <w:pPr>
        <w:pStyle w:val="ListParagraph"/>
        <w:widowControl w:val="0"/>
        <w:ind w:left="1080"/>
        <w:rPr>
          <w:rFonts w:ascii="Arial" w:hAnsi="Arial" w:cs="Arial"/>
          <w:sz w:val="21"/>
          <w:szCs w:val="21"/>
        </w:rPr>
      </w:pPr>
    </w:p>
    <w:p w14:paraId="1E0025D9" w14:textId="2F57AF29" w:rsidR="00CC7280" w:rsidRPr="00EC14AA" w:rsidRDefault="00CC7280" w:rsidP="00EC14AA">
      <w:pPr>
        <w:pStyle w:val="ListParagraph"/>
        <w:widowControl w:val="0"/>
        <w:numPr>
          <w:ilvl w:val="0"/>
          <w:numId w:val="6"/>
        </w:numPr>
        <w:rPr>
          <w:rFonts w:ascii="Arial" w:hAnsi="Arial" w:cs="Arial"/>
          <w:sz w:val="21"/>
          <w:szCs w:val="21"/>
        </w:rPr>
      </w:pPr>
      <w:r w:rsidRPr="00EC14AA">
        <w:rPr>
          <w:rFonts w:ascii="Arial" w:hAnsi="Arial" w:cs="Arial"/>
          <w:spacing w:val="-1"/>
          <w:sz w:val="21"/>
          <w:szCs w:val="21"/>
        </w:rPr>
        <w:t>Proper greeting: “</w:t>
      </w:r>
      <w:r w:rsidRPr="00EC14AA">
        <w:rPr>
          <w:rFonts w:ascii="Arial" w:hAnsi="Arial" w:cs="Arial"/>
          <w:i/>
          <w:spacing w:val="-1"/>
          <w:sz w:val="21"/>
          <w:szCs w:val="21"/>
        </w:rPr>
        <w:t>Good morning/afternoon/evening, Professor Faye”</w:t>
      </w:r>
    </w:p>
    <w:p w14:paraId="2380AC9B" w14:textId="77777777" w:rsidR="005E2ABF" w:rsidRPr="00EC14AA" w:rsidRDefault="005E2ABF" w:rsidP="00EC14AA">
      <w:pPr>
        <w:pStyle w:val="ListParagraph"/>
        <w:rPr>
          <w:rFonts w:ascii="Arial" w:hAnsi="Arial" w:cs="Arial"/>
          <w:sz w:val="21"/>
          <w:szCs w:val="21"/>
        </w:rPr>
      </w:pPr>
    </w:p>
    <w:p w14:paraId="06B8BC58" w14:textId="77777777" w:rsidR="00CC7280" w:rsidRPr="00EC14AA" w:rsidRDefault="00CC7280" w:rsidP="00EC14AA">
      <w:pPr>
        <w:pStyle w:val="ListParagraph"/>
        <w:widowControl w:val="0"/>
        <w:numPr>
          <w:ilvl w:val="0"/>
          <w:numId w:val="6"/>
        </w:numPr>
        <w:rPr>
          <w:rFonts w:ascii="Arial" w:hAnsi="Arial" w:cs="Arial"/>
          <w:i/>
          <w:sz w:val="21"/>
          <w:szCs w:val="21"/>
        </w:rPr>
      </w:pPr>
      <w:r w:rsidRPr="00EC14AA">
        <w:rPr>
          <w:rFonts w:ascii="Arial" w:hAnsi="Arial" w:cs="Arial"/>
          <w:sz w:val="21"/>
          <w:szCs w:val="21"/>
        </w:rPr>
        <w:t>Proper salutation: “</w:t>
      </w:r>
      <w:r w:rsidRPr="00EC14AA">
        <w:rPr>
          <w:rFonts w:ascii="Arial" w:hAnsi="Arial" w:cs="Arial"/>
          <w:i/>
          <w:sz w:val="21"/>
          <w:szCs w:val="21"/>
        </w:rPr>
        <w:t>Thank you/Have a nice day/weekend, Your First and Last Name”</w:t>
      </w:r>
    </w:p>
    <w:p w14:paraId="51E779E8" w14:textId="77777777" w:rsidR="00CC7280" w:rsidRPr="00EC14AA" w:rsidRDefault="00CC7280" w:rsidP="00EC14AA">
      <w:pPr>
        <w:pStyle w:val="ListParagraph"/>
        <w:widowControl w:val="0"/>
        <w:ind w:left="1080"/>
        <w:rPr>
          <w:rFonts w:ascii="Arial" w:hAnsi="Arial" w:cs="Arial"/>
          <w:i/>
          <w:sz w:val="21"/>
          <w:szCs w:val="21"/>
        </w:rPr>
      </w:pPr>
    </w:p>
    <w:p w14:paraId="781E2C85" w14:textId="15277FE8" w:rsidR="00CC7280" w:rsidRPr="00EC14AA" w:rsidRDefault="00CC7280" w:rsidP="00EC14AA">
      <w:pPr>
        <w:widowControl w:val="0"/>
        <w:rPr>
          <w:rFonts w:ascii="Arial" w:hAnsi="Arial" w:cs="Arial"/>
          <w:sz w:val="21"/>
          <w:szCs w:val="21"/>
        </w:rPr>
      </w:pPr>
      <w:proofErr w:type="spellStart"/>
      <w:r w:rsidRPr="00EC14AA">
        <w:rPr>
          <w:rFonts w:ascii="Arial" w:hAnsi="Arial" w:cs="Arial"/>
          <w:b/>
          <w:i/>
          <w:color w:val="0000FF"/>
          <w:sz w:val="21"/>
          <w:szCs w:val="21"/>
        </w:rPr>
        <w:t>Psst</w:t>
      </w:r>
      <w:proofErr w:type="spellEnd"/>
      <w:r w:rsidRPr="00EC14AA">
        <w:rPr>
          <w:rFonts w:ascii="Arial" w:hAnsi="Arial" w:cs="Arial"/>
          <w:b/>
          <w:i/>
          <w:color w:val="0000FF"/>
          <w:sz w:val="21"/>
          <w:szCs w:val="21"/>
        </w:rPr>
        <w:t>!</w:t>
      </w:r>
      <w:r w:rsidRPr="00EC14AA">
        <w:rPr>
          <w:rFonts w:ascii="Arial" w:hAnsi="Arial" w:cs="Arial"/>
          <w:color w:val="00B050"/>
          <w:sz w:val="21"/>
          <w:szCs w:val="21"/>
        </w:rPr>
        <w:t xml:space="preserve"> </w:t>
      </w:r>
      <w:r w:rsidRPr="00EC14AA">
        <w:rPr>
          <w:rFonts w:ascii="Arial" w:hAnsi="Arial" w:cs="Arial"/>
          <w:sz w:val="21"/>
          <w:szCs w:val="21"/>
        </w:rPr>
        <w:t>This isn’t because I don’t want to talk to you</w:t>
      </w:r>
      <w:r w:rsidR="005E2ABF" w:rsidRPr="00EC14AA">
        <w:rPr>
          <w:rFonts w:ascii="Arial" w:hAnsi="Arial" w:cs="Arial"/>
          <w:sz w:val="21"/>
          <w:szCs w:val="21"/>
        </w:rPr>
        <w:t xml:space="preserve">! Rather, </w:t>
      </w:r>
      <w:r w:rsidRPr="00EC14AA">
        <w:rPr>
          <w:rFonts w:ascii="Arial" w:hAnsi="Arial" w:cs="Arial"/>
          <w:sz w:val="21"/>
          <w:szCs w:val="21"/>
        </w:rPr>
        <w:t xml:space="preserve">it’s because professors may teach several </w:t>
      </w:r>
      <w:r w:rsidRPr="00EC14AA">
        <w:rPr>
          <w:rFonts w:ascii="Arial" w:hAnsi="Arial" w:cs="Arial"/>
          <w:i/>
          <w:sz w:val="21"/>
          <w:szCs w:val="21"/>
        </w:rPr>
        <w:t>hundred</w:t>
      </w:r>
      <w:r w:rsidRPr="00EC14AA">
        <w:rPr>
          <w:rFonts w:ascii="Arial" w:hAnsi="Arial" w:cs="Arial"/>
          <w:sz w:val="21"/>
          <w:szCs w:val="21"/>
        </w:rPr>
        <w:t xml:space="preserve"> students each semester. </w:t>
      </w:r>
      <w:r w:rsidRPr="00EC14AA">
        <w:rPr>
          <w:rFonts w:ascii="Arial" w:hAnsi="Arial" w:cs="Arial"/>
          <w:spacing w:val="-1"/>
          <w:sz w:val="21"/>
          <w:szCs w:val="21"/>
        </w:rPr>
        <w:t xml:space="preserve">If I cannot tell from the subject line of your email </w:t>
      </w:r>
      <w:r w:rsidRPr="00EC14AA">
        <w:rPr>
          <w:rFonts w:ascii="Arial" w:hAnsi="Arial" w:cs="Arial"/>
          <w:i/>
          <w:spacing w:val="-1"/>
          <w:sz w:val="21"/>
          <w:szCs w:val="21"/>
        </w:rPr>
        <w:t>which</w:t>
      </w:r>
      <w:r w:rsidRPr="00EC14AA">
        <w:rPr>
          <w:rFonts w:ascii="Arial" w:hAnsi="Arial" w:cs="Arial"/>
          <w:spacing w:val="-1"/>
          <w:sz w:val="21"/>
          <w:szCs w:val="21"/>
        </w:rPr>
        <w:t xml:space="preserve"> of my courses (</w:t>
      </w:r>
      <w:r w:rsidR="00825B96" w:rsidRPr="00EC14AA">
        <w:rPr>
          <w:rFonts w:ascii="Arial" w:hAnsi="Arial" w:cs="Arial"/>
          <w:spacing w:val="-1"/>
          <w:sz w:val="21"/>
          <w:szCs w:val="21"/>
        </w:rPr>
        <w:t>and</w:t>
      </w:r>
      <w:r w:rsidRPr="00EC14AA">
        <w:rPr>
          <w:rFonts w:ascii="Arial" w:hAnsi="Arial" w:cs="Arial"/>
          <w:spacing w:val="-1"/>
          <w:sz w:val="21"/>
          <w:szCs w:val="21"/>
        </w:rPr>
        <w:t xml:space="preserve"> which </w:t>
      </w:r>
      <w:r w:rsidRPr="00EC14AA">
        <w:rPr>
          <w:rFonts w:ascii="Arial" w:hAnsi="Arial" w:cs="Arial"/>
          <w:i/>
          <w:spacing w:val="-1"/>
          <w:sz w:val="21"/>
          <w:szCs w:val="21"/>
        </w:rPr>
        <w:t>section</w:t>
      </w:r>
      <w:r w:rsidRPr="00EC14AA">
        <w:rPr>
          <w:rFonts w:ascii="Arial" w:hAnsi="Arial" w:cs="Arial"/>
          <w:spacing w:val="-1"/>
          <w:sz w:val="21"/>
          <w:szCs w:val="21"/>
        </w:rPr>
        <w:t xml:space="preserve"> of that course) you are in, I cannot properly help you.</w:t>
      </w:r>
      <w:r w:rsidR="005E2ABF" w:rsidRPr="00EC14AA">
        <w:rPr>
          <w:rFonts w:ascii="Arial" w:hAnsi="Arial" w:cs="Arial"/>
          <w:spacing w:val="-1"/>
          <w:sz w:val="21"/>
          <w:szCs w:val="21"/>
        </w:rPr>
        <w:t xml:space="preserve"> Help me help you!</w:t>
      </w:r>
      <w:r w:rsidRPr="00EC14AA">
        <w:rPr>
          <w:rFonts w:ascii="Arial" w:hAnsi="Arial" w:cs="Arial"/>
          <w:spacing w:val="-1"/>
          <w:sz w:val="21"/>
          <w:szCs w:val="21"/>
        </w:rPr>
        <w:t xml:space="preserve"> </w:t>
      </w:r>
      <w:r w:rsidRPr="00EC14AA">
        <w:rPr>
          <w:rFonts w:ascii="Arial" w:hAnsi="Arial" w:cs="Arial"/>
          <w:sz w:val="21"/>
          <w:szCs w:val="21"/>
        </w:rPr>
        <w:t>The</w:t>
      </w:r>
      <w:r w:rsidR="005E2ABF" w:rsidRPr="00EC14AA">
        <w:rPr>
          <w:rFonts w:ascii="Arial" w:hAnsi="Arial" w:cs="Arial"/>
          <w:sz w:val="21"/>
          <w:szCs w:val="21"/>
        </w:rPr>
        <w:t xml:space="preserve"> rest is just proper etiquette!</w:t>
      </w:r>
    </w:p>
    <w:p w14:paraId="389EDF21" w14:textId="77777777" w:rsidR="00CC7280" w:rsidRPr="00EC14AA" w:rsidRDefault="00CC7280" w:rsidP="00EC14AA">
      <w:pPr>
        <w:widowControl w:val="0"/>
        <w:rPr>
          <w:rFonts w:ascii="Arial" w:hAnsi="Arial" w:cs="Arial"/>
          <w:sz w:val="21"/>
          <w:szCs w:val="21"/>
        </w:rPr>
      </w:pPr>
    </w:p>
    <w:p w14:paraId="496A2FA2" w14:textId="14B05D6D" w:rsidR="00686767" w:rsidRPr="00EC14AA" w:rsidRDefault="00041132" w:rsidP="00EC14AA">
      <w:pPr>
        <w:rPr>
          <w:rFonts w:ascii="Arial" w:hAnsi="Arial" w:cs="Arial"/>
          <w:sz w:val="21"/>
          <w:szCs w:val="21"/>
        </w:rPr>
      </w:pPr>
      <w:r w:rsidRPr="00EC14AA">
        <w:rPr>
          <w:rFonts w:ascii="Arial" w:hAnsi="Arial" w:cs="Arial"/>
          <w:b/>
          <w:sz w:val="21"/>
          <w:szCs w:val="21"/>
        </w:rPr>
        <w:t>Faculty Profile:</w:t>
      </w:r>
      <w:r w:rsidRPr="00EC14AA">
        <w:rPr>
          <w:rFonts w:ascii="Arial" w:hAnsi="Arial" w:cs="Arial"/>
          <w:sz w:val="21"/>
          <w:szCs w:val="21"/>
        </w:rPr>
        <w:t xml:space="preserve"> </w:t>
      </w:r>
      <w:hyperlink r:id="rId9" w:history="1">
        <w:r w:rsidR="00F92BBE" w:rsidRPr="00EC14AA">
          <w:rPr>
            <w:rStyle w:val="Hyperlink"/>
            <w:rFonts w:ascii="Arial" w:hAnsi="Arial" w:cs="Arial"/>
            <w:sz w:val="21"/>
            <w:szCs w:val="21"/>
          </w:rPr>
          <w:t>https://www.uta.edu/profiles/mary-hanson-evans</w:t>
        </w:r>
      </w:hyperlink>
      <w:r w:rsidR="00F92BBE" w:rsidRPr="00EC14AA">
        <w:rPr>
          <w:rFonts w:ascii="Arial" w:hAnsi="Arial" w:cs="Arial"/>
          <w:color w:val="0000FF"/>
          <w:sz w:val="21"/>
          <w:szCs w:val="21"/>
        </w:rPr>
        <w:t>.</w:t>
      </w:r>
      <w:r w:rsidR="00686767" w:rsidRPr="00EC14AA">
        <w:rPr>
          <w:rFonts w:ascii="Arial" w:hAnsi="Arial" w:cs="Arial"/>
          <w:sz w:val="21"/>
          <w:szCs w:val="21"/>
        </w:rPr>
        <w:br/>
      </w:r>
    </w:p>
    <w:p w14:paraId="05A1F360" w14:textId="77777777" w:rsidR="00530D57" w:rsidRPr="00EC14AA" w:rsidRDefault="00A470FF" w:rsidP="00530D57">
      <w:pPr>
        <w:widowControl w:val="0"/>
        <w:rPr>
          <w:rFonts w:ascii="Arial" w:hAnsi="Arial" w:cs="Arial"/>
          <w:color w:val="FF0000"/>
          <w:sz w:val="21"/>
          <w:szCs w:val="21"/>
        </w:rPr>
      </w:pPr>
      <w:r w:rsidRPr="00EC14AA">
        <w:rPr>
          <w:rFonts w:ascii="Arial" w:hAnsi="Arial" w:cs="Arial"/>
          <w:b/>
          <w:sz w:val="21"/>
          <w:szCs w:val="21"/>
        </w:rPr>
        <w:t xml:space="preserve">Office Hours: </w:t>
      </w:r>
      <w:r w:rsidR="00F92BBE" w:rsidRPr="00EC14AA">
        <w:rPr>
          <w:rFonts w:ascii="Arial" w:hAnsi="Arial" w:cs="Arial"/>
          <w:sz w:val="21"/>
          <w:szCs w:val="21"/>
        </w:rPr>
        <w:t>Office hours will be held</w:t>
      </w:r>
      <w:r w:rsidR="00644954" w:rsidRPr="00EC14AA">
        <w:rPr>
          <w:rFonts w:ascii="Arial" w:hAnsi="Arial" w:cs="Arial"/>
          <w:sz w:val="21"/>
          <w:szCs w:val="21"/>
        </w:rPr>
        <w:t xml:space="preserve"> via Skype </w:t>
      </w:r>
      <w:r w:rsidR="00F92BBE" w:rsidRPr="00EC14AA">
        <w:rPr>
          <w:rFonts w:ascii="Arial" w:hAnsi="Arial" w:cs="Arial"/>
          <w:i/>
          <w:sz w:val="21"/>
          <w:szCs w:val="21"/>
        </w:rPr>
        <w:t>most</w:t>
      </w:r>
      <w:r w:rsidR="00F92BBE" w:rsidRPr="00EC14AA">
        <w:rPr>
          <w:rFonts w:ascii="Arial" w:hAnsi="Arial" w:cs="Arial"/>
          <w:sz w:val="21"/>
          <w:szCs w:val="21"/>
        </w:rPr>
        <w:t xml:space="preserve"> Wednesdays from 2:00 – 3:00 PM.</w:t>
      </w:r>
      <w:r w:rsidR="00110F97" w:rsidRPr="00EC14AA">
        <w:rPr>
          <w:rFonts w:ascii="Arial" w:hAnsi="Arial" w:cs="Arial"/>
          <w:sz w:val="21"/>
          <w:szCs w:val="21"/>
        </w:rPr>
        <w:t xml:space="preserve"> </w:t>
      </w:r>
      <w:r w:rsidR="009716ED" w:rsidRPr="00EC14AA">
        <w:rPr>
          <w:rFonts w:ascii="Arial" w:hAnsi="Arial" w:cs="Arial"/>
          <w:sz w:val="21"/>
          <w:szCs w:val="21"/>
        </w:rPr>
        <w:t>Using Skype, we can speak over the phone or use the video chat option – whichever you prefer.</w:t>
      </w:r>
      <w:r w:rsidR="00530D57">
        <w:rPr>
          <w:rFonts w:ascii="Arial" w:hAnsi="Arial" w:cs="Arial"/>
          <w:sz w:val="21"/>
          <w:szCs w:val="21"/>
        </w:rPr>
        <w:t xml:space="preserve"> </w:t>
      </w:r>
      <w:r w:rsidR="00530D57" w:rsidRPr="005D5723">
        <w:rPr>
          <w:rFonts w:ascii="Arial" w:hAnsi="Arial" w:cs="Arial"/>
          <w:color w:val="FF0000"/>
          <w:sz w:val="21"/>
          <w:szCs w:val="21"/>
        </w:rPr>
        <w:t>NOTE</w:t>
      </w:r>
      <w:r w:rsidR="00530D57">
        <w:rPr>
          <w:rFonts w:ascii="Arial" w:hAnsi="Arial" w:cs="Arial"/>
          <w:sz w:val="21"/>
          <w:szCs w:val="21"/>
        </w:rPr>
        <w:t>: Some versions of Skype work better in Google Chrome than Mozilla or IE.</w:t>
      </w:r>
    </w:p>
    <w:p w14:paraId="2E96633F" w14:textId="77777777" w:rsidR="009716ED" w:rsidRPr="00EC14AA" w:rsidRDefault="009716ED" w:rsidP="00B0289D">
      <w:pPr>
        <w:rPr>
          <w:rFonts w:ascii="Arial" w:hAnsi="Arial" w:cs="Arial"/>
          <w:sz w:val="21"/>
          <w:szCs w:val="21"/>
        </w:rPr>
      </w:pPr>
    </w:p>
    <w:p w14:paraId="734F899E" w14:textId="02A3692F" w:rsidR="005E2ABF" w:rsidRPr="00EC14AA" w:rsidRDefault="00644954" w:rsidP="00B0289D">
      <w:pPr>
        <w:widowControl w:val="0"/>
        <w:rPr>
          <w:rFonts w:ascii="Arial" w:hAnsi="Arial" w:cs="Arial"/>
          <w:sz w:val="21"/>
          <w:szCs w:val="21"/>
        </w:rPr>
      </w:pPr>
      <w:r w:rsidRPr="00EC14AA">
        <w:rPr>
          <w:rFonts w:ascii="Arial" w:hAnsi="Arial" w:cs="Arial"/>
          <w:sz w:val="21"/>
          <w:szCs w:val="21"/>
        </w:rPr>
        <w:t>D</w:t>
      </w:r>
      <w:r w:rsidR="007443AE" w:rsidRPr="00EC14AA">
        <w:rPr>
          <w:rFonts w:ascii="Arial" w:hAnsi="Arial" w:cs="Arial"/>
          <w:sz w:val="21"/>
          <w:szCs w:val="21"/>
        </w:rPr>
        <w:t xml:space="preserve">o not attempt to reach me via Skype outside office hours (I won’t answer if you tried, but you might wake me up and make me crabby and then I’ll know </w:t>
      </w:r>
      <w:r w:rsidR="007443AE" w:rsidRPr="00EC14AA">
        <w:rPr>
          <w:rFonts w:ascii="Arial" w:hAnsi="Arial" w:cs="Arial"/>
          <w:i/>
          <w:sz w:val="21"/>
          <w:szCs w:val="21"/>
        </w:rPr>
        <w:t>who you are</w:t>
      </w:r>
      <w:r w:rsidR="007443AE" w:rsidRPr="00EC14AA">
        <w:rPr>
          <w:rFonts w:ascii="Arial" w:hAnsi="Arial" w:cs="Arial"/>
          <w:sz w:val="21"/>
          <w:szCs w:val="21"/>
        </w:rPr>
        <w:t>).</w:t>
      </w:r>
    </w:p>
    <w:p w14:paraId="4B671A0B" w14:textId="77777777" w:rsidR="009716ED" w:rsidRPr="00EC14AA" w:rsidRDefault="009716ED" w:rsidP="00B0289D">
      <w:pPr>
        <w:widowControl w:val="0"/>
        <w:rPr>
          <w:rFonts w:ascii="Arial" w:hAnsi="Arial" w:cs="Arial"/>
          <w:sz w:val="21"/>
          <w:szCs w:val="21"/>
        </w:rPr>
      </w:pPr>
    </w:p>
    <w:p w14:paraId="20DF53C4" w14:textId="0DF920B9" w:rsidR="00644954" w:rsidRPr="00EC14AA" w:rsidRDefault="00644954" w:rsidP="00B0289D">
      <w:pPr>
        <w:rPr>
          <w:rFonts w:ascii="Arial" w:hAnsi="Arial" w:cs="Arial"/>
          <w:sz w:val="21"/>
          <w:szCs w:val="21"/>
        </w:rPr>
      </w:pPr>
      <w:r w:rsidRPr="00EC14AA">
        <w:rPr>
          <w:rFonts w:ascii="Arial" w:hAnsi="Arial" w:cs="Arial"/>
          <w:sz w:val="21"/>
          <w:szCs w:val="21"/>
        </w:rPr>
        <w:t xml:space="preserve">If my office hours do not work with your schedule – not to worry! In my </w:t>
      </w:r>
      <w:r w:rsidR="000A7187" w:rsidRPr="00EC14AA">
        <w:rPr>
          <w:rFonts w:ascii="Arial" w:hAnsi="Arial" w:cs="Arial"/>
          <w:sz w:val="21"/>
          <w:szCs w:val="21"/>
        </w:rPr>
        <w:t xml:space="preserve">many </w:t>
      </w:r>
      <w:r w:rsidRPr="00EC14AA">
        <w:rPr>
          <w:rFonts w:ascii="Arial" w:hAnsi="Arial" w:cs="Arial"/>
          <w:sz w:val="21"/>
          <w:szCs w:val="21"/>
        </w:rPr>
        <w:t>years</w:t>
      </w:r>
      <w:r w:rsidR="001F660F" w:rsidRPr="00EC14AA">
        <w:rPr>
          <w:rFonts w:ascii="Arial" w:hAnsi="Arial" w:cs="Arial"/>
          <w:sz w:val="21"/>
          <w:szCs w:val="21"/>
        </w:rPr>
        <w:t xml:space="preserve"> of teaching on campus and online,</w:t>
      </w:r>
      <w:r w:rsidRPr="00EC14AA">
        <w:rPr>
          <w:rFonts w:ascii="Arial" w:hAnsi="Arial" w:cs="Arial"/>
          <w:sz w:val="21"/>
          <w:szCs w:val="21"/>
        </w:rPr>
        <w:t xml:space="preserve"> I have yet to encounter any question or concern that couldn’t be resolved via email! </w:t>
      </w:r>
    </w:p>
    <w:p w14:paraId="329D467E" w14:textId="77777777" w:rsidR="00644954" w:rsidRPr="00EC14AA" w:rsidRDefault="00644954" w:rsidP="00B0289D">
      <w:pPr>
        <w:rPr>
          <w:rFonts w:ascii="Arial" w:hAnsi="Arial" w:cs="Arial"/>
          <w:color w:val="FF0000"/>
          <w:sz w:val="21"/>
          <w:szCs w:val="21"/>
        </w:rPr>
      </w:pPr>
    </w:p>
    <w:p w14:paraId="09B22B3A" w14:textId="592303BF" w:rsidR="00A470FF" w:rsidRPr="00EC14AA" w:rsidRDefault="005E2ABF" w:rsidP="00B0289D">
      <w:pPr>
        <w:rPr>
          <w:rFonts w:ascii="Arial" w:hAnsi="Arial" w:cs="Arial"/>
          <w:color w:val="FF0000"/>
          <w:sz w:val="21"/>
          <w:szCs w:val="21"/>
        </w:rPr>
      </w:pPr>
      <w:r w:rsidRPr="00EC14AA">
        <w:rPr>
          <w:rFonts w:ascii="Arial" w:hAnsi="Arial" w:cs="Arial"/>
          <w:sz w:val="21"/>
          <w:szCs w:val="21"/>
        </w:rPr>
        <w:t>Office hours will not be held the first week of class, during Spring Break, or during Finals Week.</w:t>
      </w:r>
      <w:r w:rsidR="00F92BBE" w:rsidRPr="00EC14AA">
        <w:rPr>
          <w:rFonts w:ascii="Arial" w:hAnsi="Arial" w:cs="Arial"/>
          <w:sz w:val="21"/>
          <w:szCs w:val="21"/>
        </w:rPr>
        <w:t xml:space="preserve"> </w:t>
      </w:r>
    </w:p>
    <w:p w14:paraId="13310D97" w14:textId="77777777" w:rsidR="00A470FF" w:rsidRPr="00EC14AA" w:rsidRDefault="00A470FF" w:rsidP="00B0289D">
      <w:pPr>
        <w:rPr>
          <w:rFonts w:ascii="Arial" w:hAnsi="Arial" w:cs="Arial"/>
          <w:b/>
          <w:sz w:val="21"/>
          <w:szCs w:val="21"/>
        </w:rPr>
      </w:pPr>
    </w:p>
    <w:p w14:paraId="5BE31233" w14:textId="532AC917" w:rsidR="00141EC6" w:rsidRPr="00EC14AA" w:rsidRDefault="00141EC6" w:rsidP="00B0289D">
      <w:pPr>
        <w:rPr>
          <w:rFonts w:ascii="Arial" w:hAnsi="Arial" w:cs="Arial"/>
          <w:sz w:val="21"/>
          <w:szCs w:val="21"/>
        </w:rPr>
      </w:pPr>
      <w:r w:rsidRPr="00EC14AA">
        <w:rPr>
          <w:rFonts w:ascii="Arial" w:hAnsi="Arial" w:cs="Arial"/>
          <w:b/>
          <w:sz w:val="21"/>
          <w:szCs w:val="21"/>
        </w:rPr>
        <w:t xml:space="preserve">Section </w:t>
      </w:r>
      <w:r w:rsidR="001D11A1" w:rsidRPr="00EC14AA">
        <w:rPr>
          <w:rFonts w:ascii="Arial" w:hAnsi="Arial" w:cs="Arial"/>
          <w:b/>
          <w:sz w:val="21"/>
          <w:szCs w:val="21"/>
        </w:rPr>
        <w:t>Information</w:t>
      </w:r>
      <w:r w:rsidRPr="00EC14AA">
        <w:rPr>
          <w:rFonts w:ascii="Arial" w:hAnsi="Arial" w:cs="Arial"/>
          <w:b/>
          <w:sz w:val="21"/>
          <w:szCs w:val="21"/>
        </w:rPr>
        <w:t xml:space="preserve">: </w:t>
      </w:r>
      <w:r w:rsidR="00F92BBE" w:rsidRPr="00EC14AA">
        <w:rPr>
          <w:rFonts w:ascii="Arial" w:hAnsi="Arial" w:cs="Arial"/>
          <w:sz w:val="21"/>
          <w:szCs w:val="21"/>
        </w:rPr>
        <w:t>SOCI 2312, section 001</w:t>
      </w:r>
      <w:r w:rsidR="00A47676" w:rsidRPr="00EC14AA">
        <w:rPr>
          <w:rFonts w:ascii="Arial" w:hAnsi="Arial" w:cs="Arial"/>
          <w:sz w:val="21"/>
          <w:szCs w:val="21"/>
        </w:rPr>
        <w:t xml:space="preserve"> (include this in your email subject line </w:t>
      </w:r>
      <w:r w:rsidR="00644954" w:rsidRPr="00EC14AA">
        <w:rPr>
          <w:rFonts w:ascii="Arial" w:hAnsi="Arial" w:cs="Arial"/>
          <w:i/>
          <w:sz w:val="21"/>
          <w:szCs w:val="21"/>
          <w:u w:val="single"/>
        </w:rPr>
        <w:t>every time</w:t>
      </w:r>
      <w:r w:rsidR="00644954" w:rsidRPr="00EC14AA">
        <w:rPr>
          <w:rFonts w:ascii="Arial" w:hAnsi="Arial" w:cs="Arial"/>
          <w:sz w:val="21"/>
          <w:szCs w:val="21"/>
        </w:rPr>
        <w:t xml:space="preserve"> </w:t>
      </w:r>
      <w:r w:rsidR="00A47676" w:rsidRPr="00EC14AA">
        <w:rPr>
          <w:rFonts w:ascii="Arial" w:hAnsi="Arial" w:cs="Arial"/>
          <w:sz w:val="21"/>
          <w:szCs w:val="21"/>
        </w:rPr>
        <w:t>you email me)</w:t>
      </w:r>
      <w:r w:rsidR="00110F97" w:rsidRPr="00EC14AA">
        <w:rPr>
          <w:rFonts w:ascii="Arial" w:hAnsi="Arial" w:cs="Arial"/>
          <w:sz w:val="21"/>
          <w:szCs w:val="21"/>
        </w:rPr>
        <w:t>.</w:t>
      </w:r>
    </w:p>
    <w:p w14:paraId="313E1F25" w14:textId="77777777" w:rsidR="00141EC6" w:rsidRPr="00EC14AA" w:rsidRDefault="00141EC6" w:rsidP="00B0289D">
      <w:pPr>
        <w:rPr>
          <w:rFonts w:ascii="Arial" w:hAnsi="Arial" w:cs="Arial"/>
          <w:b/>
          <w:sz w:val="21"/>
          <w:szCs w:val="21"/>
        </w:rPr>
      </w:pPr>
    </w:p>
    <w:p w14:paraId="373DA882" w14:textId="696933AF" w:rsidR="00141EC6" w:rsidRDefault="00141EC6" w:rsidP="00B0289D">
      <w:pPr>
        <w:rPr>
          <w:rFonts w:ascii="Arial" w:hAnsi="Arial" w:cs="Arial"/>
          <w:sz w:val="21"/>
          <w:szCs w:val="21"/>
        </w:rPr>
      </w:pPr>
      <w:r w:rsidRPr="00EC14AA">
        <w:rPr>
          <w:rFonts w:ascii="Arial" w:hAnsi="Arial" w:cs="Arial"/>
          <w:b/>
          <w:sz w:val="21"/>
          <w:szCs w:val="21"/>
        </w:rPr>
        <w:t xml:space="preserve">Time and Place of Class Meetings: </w:t>
      </w:r>
      <w:r w:rsidR="00F92BBE" w:rsidRPr="00EC14AA">
        <w:rPr>
          <w:rFonts w:ascii="Arial" w:hAnsi="Arial" w:cs="Arial"/>
          <w:sz w:val="21"/>
          <w:szCs w:val="21"/>
        </w:rPr>
        <w:t>Tuesdays and Thursdays 11:00 – 12:20 PM in PKH 113 (Pickard Hall).</w:t>
      </w:r>
    </w:p>
    <w:p w14:paraId="532568E8" w14:textId="77777777" w:rsidR="009643AB" w:rsidRDefault="009643AB" w:rsidP="00B0289D">
      <w:pPr>
        <w:rPr>
          <w:rFonts w:ascii="Arial" w:hAnsi="Arial" w:cs="Arial"/>
          <w:sz w:val="21"/>
          <w:szCs w:val="21"/>
        </w:rPr>
      </w:pPr>
    </w:p>
    <w:p w14:paraId="520B2AB2" w14:textId="77777777" w:rsidR="0083352C" w:rsidRDefault="00372793" w:rsidP="00372793">
      <w:pPr>
        <w:rPr>
          <w:rFonts w:ascii="Arial" w:hAnsi="Arial" w:cs="Arial"/>
          <w:sz w:val="21"/>
          <w:szCs w:val="21"/>
        </w:rPr>
      </w:pPr>
      <w:r w:rsidRPr="00EC14AA">
        <w:rPr>
          <w:rFonts w:ascii="Arial" w:hAnsi="Arial" w:cs="Arial"/>
          <w:b/>
          <w:sz w:val="21"/>
          <w:szCs w:val="21"/>
        </w:rPr>
        <w:t xml:space="preserve">Required Textbooks and Other Course Materials: </w:t>
      </w:r>
      <w:r w:rsidRPr="00EC14AA">
        <w:rPr>
          <w:rFonts w:ascii="Arial" w:hAnsi="Arial" w:cs="Arial"/>
          <w:sz w:val="21"/>
          <w:szCs w:val="21"/>
        </w:rPr>
        <w:t xml:space="preserve">This course requires you purchase an </w:t>
      </w:r>
      <w:r w:rsidRPr="00EC14AA">
        <w:rPr>
          <w:rFonts w:ascii="Arial" w:hAnsi="Arial" w:cs="Arial"/>
          <w:b/>
          <w:i/>
          <w:sz w:val="21"/>
          <w:szCs w:val="21"/>
          <w:u w:val="single"/>
        </w:rPr>
        <w:t>Interactive</w:t>
      </w:r>
      <w:r w:rsidRPr="00EC14AA">
        <w:rPr>
          <w:rFonts w:ascii="Arial" w:hAnsi="Arial" w:cs="Arial"/>
          <w:sz w:val="21"/>
          <w:szCs w:val="21"/>
        </w:rPr>
        <w:t xml:space="preserve"> eBook bundle. </w:t>
      </w:r>
      <w:r w:rsidR="007D1F5F">
        <w:rPr>
          <w:rFonts w:ascii="Arial" w:hAnsi="Arial" w:cs="Arial"/>
          <w:sz w:val="21"/>
          <w:szCs w:val="21"/>
        </w:rPr>
        <w:t xml:space="preserve">Bundles (that include both the Interactive eBook and a physical text) are </w:t>
      </w:r>
      <w:r w:rsidR="007D1F5F" w:rsidRPr="00EC14AA">
        <w:rPr>
          <w:rFonts w:ascii="Arial" w:hAnsi="Arial" w:cs="Arial"/>
          <w:sz w:val="21"/>
          <w:szCs w:val="21"/>
        </w:rPr>
        <w:t>available at the UTA Bookstore.</w:t>
      </w:r>
      <w:r w:rsidR="007D1F5F">
        <w:rPr>
          <w:rFonts w:ascii="Arial" w:hAnsi="Arial" w:cs="Arial"/>
          <w:sz w:val="21"/>
          <w:szCs w:val="21"/>
        </w:rPr>
        <w:t xml:space="preserve"> </w:t>
      </w:r>
    </w:p>
    <w:p w14:paraId="6A73C1EB" w14:textId="77777777" w:rsidR="0083352C" w:rsidRDefault="0083352C" w:rsidP="0083352C">
      <w:pPr>
        <w:widowControl w:val="0"/>
        <w:rPr>
          <w:rFonts w:ascii="Arial" w:hAnsi="Arial" w:cs="Arial"/>
          <w:sz w:val="21"/>
          <w:szCs w:val="21"/>
        </w:rPr>
      </w:pPr>
    </w:p>
    <w:p w14:paraId="635DFAAD" w14:textId="3A05A0CC" w:rsidR="00372793" w:rsidRPr="00EC14AA" w:rsidRDefault="0083352C" w:rsidP="0083352C">
      <w:pPr>
        <w:widowControl w:val="0"/>
        <w:rPr>
          <w:rFonts w:ascii="Arial" w:hAnsi="Arial" w:cs="Arial"/>
          <w:sz w:val="21"/>
          <w:szCs w:val="21"/>
        </w:rPr>
      </w:pPr>
      <w:r>
        <w:rPr>
          <w:rFonts w:ascii="Arial" w:hAnsi="Arial" w:cs="Arial"/>
          <w:sz w:val="21"/>
          <w:szCs w:val="21"/>
        </w:rPr>
        <w:t>If you are comf</w:t>
      </w:r>
      <w:r w:rsidR="007D1F5F">
        <w:rPr>
          <w:rFonts w:ascii="Arial" w:hAnsi="Arial" w:cs="Arial"/>
          <w:sz w:val="21"/>
          <w:szCs w:val="21"/>
        </w:rPr>
        <w:t xml:space="preserve">ortable with only an eBook, you can purchase or rent that here: </w:t>
      </w:r>
      <w:hyperlink r:id="rId10" w:history="1">
        <w:r w:rsidRPr="0003200D">
          <w:rPr>
            <w:rStyle w:val="Hyperlink"/>
            <w:rFonts w:ascii="Arial" w:hAnsi="Arial" w:cs="Arial"/>
            <w:sz w:val="21"/>
            <w:szCs w:val="21"/>
          </w:rPr>
          <w:t>https://www.vitalsource.com/products/interactive-social-problems-community-policy-anna-leon-guerrero-</w:t>
        </w:r>
        <w:r w:rsidRPr="0003200D">
          <w:rPr>
            <w:rStyle w:val="Hyperlink"/>
            <w:rFonts w:ascii="Arial" w:hAnsi="Arial" w:cs="Arial"/>
            <w:sz w:val="21"/>
            <w:szCs w:val="21"/>
          </w:rPr>
          <w:lastRenderedPageBreak/>
          <w:t>v9781544351377?term=9781506362700</w:t>
        </w:r>
      </w:hyperlink>
      <w:r w:rsidRPr="0083352C">
        <w:rPr>
          <w:rFonts w:ascii="Arial" w:hAnsi="Arial" w:cs="Arial"/>
          <w:sz w:val="21"/>
          <w:szCs w:val="21"/>
        </w:rPr>
        <w:t>. If you rent, be sure to</w:t>
      </w:r>
      <w:r>
        <w:rPr>
          <w:rFonts w:ascii="Arial" w:hAnsi="Arial" w:cs="Arial"/>
          <w:sz w:val="21"/>
          <w:szCs w:val="21"/>
        </w:rPr>
        <w:t xml:space="preserve"> rent long enough to review for Exam 3 </w:t>
      </w:r>
      <w:bookmarkStart w:id="0" w:name="_GoBack"/>
      <w:bookmarkEnd w:id="0"/>
      <w:r>
        <w:rPr>
          <w:rFonts w:ascii="Arial" w:hAnsi="Arial" w:cs="Arial"/>
          <w:sz w:val="21"/>
          <w:szCs w:val="21"/>
        </w:rPr>
        <w:t>(5/9 – 5/10).</w:t>
      </w:r>
    </w:p>
    <w:p w14:paraId="2766B563" w14:textId="77777777" w:rsidR="00372793" w:rsidRPr="00EC14AA" w:rsidRDefault="00372793" w:rsidP="00372793">
      <w:pPr>
        <w:rPr>
          <w:rFonts w:ascii="Arial" w:hAnsi="Arial" w:cs="Arial"/>
          <w:sz w:val="21"/>
          <w:szCs w:val="21"/>
        </w:rPr>
      </w:pPr>
    </w:p>
    <w:p w14:paraId="2A495814" w14:textId="77777777" w:rsidR="00372793" w:rsidRDefault="00372793" w:rsidP="00372793">
      <w:pPr>
        <w:rPr>
          <w:rFonts w:ascii="Arial" w:hAnsi="Arial" w:cs="Arial"/>
          <w:sz w:val="21"/>
          <w:szCs w:val="21"/>
        </w:rPr>
      </w:pPr>
      <w:r w:rsidRPr="00EC14AA">
        <w:rPr>
          <w:rFonts w:ascii="Arial" w:hAnsi="Arial" w:cs="Arial"/>
          <w:sz w:val="21"/>
          <w:szCs w:val="21"/>
        </w:rPr>
        <w:t xml:space="preserve">The first two chapters have been made available to you via the publishers website here: </w:t>
      </w:r>
      <w:hyperlink r:id="rId11" w:history="1">
        <w:r w:rsidRPr="00EC14AA">
          <w:rPr>
            <w:rStyle w:val="Hyperlink"/>
            <w:rFonts w:ascii="Arial" w:hAnsi="Arial" w:cs="Arial"/>
            <w:sz w:val="21"/>
            <w:szCs w:val="21"/>
          </w:rPr>
          <w:t>https://us.sagepub.com/en-us/nam/social-problems/book254109#preview</w:t>
        </w:r>
      </w:hyperlink>
      <w:r w:rsidRPr="00EC14AA">
        <w:rPr>
          <w:rFonts w:ascii="Arial" w:hAnsi="Arial" w:cs="Arial"/>
          <w:sz w:val="21"/>
          <w:szCs w:val="21"/>
        </w:rPr>
        <w:t xml:space="preserve">. Simply click on the provided links. </w:t>
      </w:r>
    </w:p>
    <w:p w14:paraId="6A0EBA3A" w14:textId="77777777" w:rsidR="0083352C" w:rsidRPr="00EC14AA" w:rsidRDefault="0083352C" w:rsidP="00372793">
      <w:pPr>
        <w:rPr>
          <w:rFonts w:ascii="Arial" w:hAnsi="Arial" w:cs="Arial"/>
          <w:sz w:val="21"/>
          <w:szCs w:val="21"/>
        </w:rPr>
      </w:pPr>
    </w:p>
    <w:p w14:paraId="7816A91B" w14:textId="77777777" w:rsidR="00372793" w:rsidRDefault="00372793" w:rsidP="00372793">
      <w:pPr>
        <w:widowControl w:val="0"/>
        <w:rPr>
          <w:rStyle w:val="Hyperlink"/>
          <w:rFonts w:ascii="Arial" w:hAnsi="Arial" w:cs="Arial"/>
          <w:sz w:val="21"/>
          <w:szCs w:val="21"/>
        </w:rPr>
      </w:pPr>
      <w:r>
        <w:rPr>
          <w:rFonts w:ascii="Arial" w:hAnsi="Arial" w:cs="Arial"/>
          <w:b/>
          <w:sz w:val="21"/>
          <w:szCs w:val="21"/>
        </w:rPr>
        <w:t xml:space="preserve">Text Companion Website: </w:t>
      </w:r>
      <w:r w:rsidRPr="0033662C">
        <w:rPr>
          <w:rFonts w:ascii="Arial" w:hAnsi="Arial" w:cs="Arial"/>
          <w:b/>
          <w:sz w:val="21"/>
          <w:szCs w:val="21"/>
        </w:rPr>
        <w:t>Need Help in This Course? Start Here</w:t>
      </w:r>
      <w:r w:rsidRPr="0033662C">
        <w:rPr>
          <w:rFonts w:ascii="Arial" w:hAnsi="Arial" w:cs="Arial"/>
          <w:sz w:val="21"/>
          <w:szCs w:val="21"/>
        </w:rPr>
        <w:t xml:space="preserve">: The publisher of our text provides a </w:t>
      </w:r>
      <w:r>
        <w:rPr>
          <w:rFonts w:ascii="Arial" w:hAnsi="Arial" w:cs="Arial"/>
          <w:sz w:val="21"/>
          <w:szCs w:val="21"/>
        </w:rPr>
        <w:t xml:space="preserve">companion </w:t>
      </w:r>
      <w:r w:rsidRPr="0033662C">
        <w:rPr>
          <w:rFonts w:ascii="Arial" w:hAnsi="Arial" w:cs="Arial"/>
          <w:sz w:val="21"/>
          <w:szCs w:val="21"/>
        </w:rPr>
        <w:t>website that offers flashcards</w:t>
      </w:r>
      <w:r>
        <w:rPr>
          <w:rFonts w:ascii="Arial" w:hAnsi="Arial" w:cs="Arial"/>
          <w:sz w:val="21"/>
          <w:szCs w:val="21"/>
        </w:rPr>
        <w:t>, learning objectives, additional scholarly articles and research, p</w:t>
      </w:r>
      <w:r w:rsidRPr="0033662C">
        <w:rPr>
          <w:rFonts w:ascii="Arial" w:hAnsi="Arial" w:cs="Arial"/>
          <w:sz w:val="21"/>
          <w:szCs w:val="21"/>
        </w:rPr>
        <w:t>ractice quizzes and more to help you perform well and get even more out of the material. You can access this free site here:</w:t>
      </w:r>
      <w:r>
        <w:rPr>
          <w:rFonts w:ascii="Arial" w:hAnsi="Arial" w:cs="Arial"/>
          <w:sz w:val="21"/>
          <w:szCs w:val="21"/>
        </w:rPr>
        <w:t xml:space="preserve"> </w:t>
      </w:r>
      <w:hyperlink r:id="rId12" w:history="1">
        <w:r w:rsidRPr="0033662C">
          <w:rPr>
            <w:rStyle w:val="Hyperlink"/>
            <w:rFonts w:ascii="Arial" w:hAnsi="Arial" w:cs="Arial"/>
            <w:sz w:val="21"/>
            <w:szCs w:val="21"/>
          </w:rPr>
          <w:t>https://edge.sagepub.com/leonguerrero6e</w:t>
        </w:r>
      </w:hyperlink>
    </w:p>
    <w:p w14:paraId="10E64BF4" w14:textId="77777777" w:rsidR="00372793" w:rsidRDefault="00372793" w:rsidP="00372793">
      <w:pPr>
        <w:widowControl w:val="0"/>
        <w:rPr>
          <w:rStyle w:val="Hyperlink"/>
          <w:rFonts w:ascii="Arial" w:hAnsi="Arial" w:cs="Arial"/>
          <w:sz w:val="21"/>
          <w:szCs w:val="21"/>
        </w:rPr>
      </w:pPr>
    </w:p>
    <w:p w14:paraId="09843B7D" w14:textId="77777777" w:rsidR="00372793" w:rsidRPr="00EC14AA" w:rsidRDefault="00372793" w:rsidP="00372793">
      <w:pPr>
        <w:widowControl w:val="0"/>
        <w:rPr>
          <w:rFonts w:ascii="Arial" w:hAnsi="Arial" w:cs="Arial"/>
          <w:sz w:val="21"/>
          <w:szCs w:val="21"/>
        </w:rPr>
      </w:pPr>
      <w:r w:rsidRPr="00EC14AA">
        <w:rPr>
          <w:rFonts w:ascii="Arial" w:hAnsi="Arial" w:cs="Arial"/>
          <w:b/>
          <w:sz w:val="21"/>
          <w:szCs w:val="21"/>
        </w:rPr>
        <w:t xml:space="preserve">Technological Requirements: </w:t>
      </w:r>
      <w:r w:rsidRPr="00EC14AA">
        <w:rPr>
          <w:rFonts w:ascii="Arial" w:hAnsi="Arial" w:cs="Arial"/>
          <w:sz w:val="21"/>
          <w:szCs w:val="21"/>
        </w:rPr>
        <w:t xml:space="preserve">You are required to have access to reliable internet service and an electronic device (computer/laptop/tablet) with an operating system that is </w:t>
      </w:r>
      <w:r w:rsidRPr="00EC14AA">
        <w:rPr>
          <w:rFonts w:ascii="Arial" w:hAnsi="Arial" w:cs="Arial"/>
          <w:i/>
          <w:sz w:val="21"/>
          <w:szCs w:val="21"/>
        </w:rPr>
        <w:t>fully compatible</w:t>
      </w:r>
      <w:r w:rsidRPr="00EC14AA">
        <w:rPr>
          <w:rFonts w:ascii="Arial" w:hAnsi="Arial" w:cs="Arial"/>
          <w:sz w:val="21"/>
          <w:szCs w:val="21"/>
        </w:rPr>
        <w:t xml:space="preserve"> with Blackboard 9.1. Exams are taken in Blackboard. Signature Assignments are submitted in Blackboard. </w:t>
      </w:r>
    </w:p>
    <w:p w14:paraId="30EAF245" w14:textId="77777777" w:rsidR="00372793" w:rsidRPr="00EC14AA" w:rsidRDefault="00372793" w:rsidP="00372793">
      <w:pPr>
        <w:widowControl w:val="0"/>
        <w:rPr>
          <w:rFonts w:ascii="Arial" w:hAnsi="Arial" w:cs="Arial"/>
          <w:sz w:val="21"/>
          <w:szCs w:val="21"/>
        </w:rPr>
      </w:pPr>
    </w:p>
    <w:p w14:paraId="405CFBF6" w14:textId="77777777" w:rsidR="00372793" w:rsidRDefault="00372793" w:rsidP="00372793">
      <w:pPr>
        <w:widowControl w:val="0"/>
        <w:rPr>
          <w:rFonts w:ascii="Arial" w:hAnsi="Arial" w:cs="Arial"/>
          <w:sz w:val="21"/>
          <w:szCs w:val="21"/>
        </w:rPr>
      </w:pPr>
      <w:r w:rsidRPr="00EC14AA">
        <w:rPr>
          <w:rFonts w:ascii="Arial" w:hAnsi="Arial" w:cs="Arial"/>
          <w:color w:val="FF0000"/>
          <w:sz w:val="21"/>
          <w:szCs w:val="21"/>
        </w:rPr>
        <w:t>NOTE</w:t>
      </w:r>
      <w:r w:rsidRPr="00EC14AA">
        <w:rPr>
          <w:rFonts w:ascii="Arial" w:hAnsi="Arial" w:cs="Arial"/>
          <w:sz w:val="21"/>
          <w:szCs w:val="21"/>
        </w:rPr>
        <w:t xml:space="preserve">: Some of our Exercises will be conducted </w:t>
      </w:r>
      <w:r w:rsidRPr="00EC14AA">
        <w:rPr>
          <w:rFonts w:ascii="Arial" w:hAnsi="Arial" w:cs="Arial"/>
          <w:i/>
          <w:sz w:val="21"/>
          <w:szCs w:val="21"/>
        </w:rPr>
        <w:t>in class</w:t>
      </w:r>
      <w:r w:rsidRPr="00EC14AA">
        <w:rPr>
          <w:rFonts w:ascii="Arial" w:hAnsi="Arial" w:cs="Arial"/>
          <w:sz w:val="21"/>
          <w:szCs w:val="21"/>
        </w:rPr>
        <w:t xml:space="preserve"> using a laptop or tablet that can access your Interactive eBook and Blackboard – be sure to bring your device with you to </w:t>
      </w:r>
      <w:r w:rsidRPr="00EC14AA">
        <w:rPr>
          <w:rFonts w:ascii="Arial" w:hAnsi="Arial" w:cs="Arial"/>
          <w:i/>
          <w:sz w:val="21"/>
          <w:szCs w:val="21"/>
        </w:rPr>
        <w:t>every</w:t>
      </w:r>
      <w:r w:rsidRPr="00EC14AA">
        <w:rPr>
          <w:rFonts w:ascii="Arial" w:hAnsi="Arial" w:cs="Arial"/>
          <w:sz w:val="21"/>
          <w:szCs w:val="21"/>
        </w:rPr>
        <w:t xml:space="preserve"> class. If you do not have access to a device that you can bring to class, please let me know </w:t>
      </w:r>
      <w:r w:rsidRPr="00EC14AA">
        <w:rPr>
          <w:rFonts w:ascii="Arial" w:hAnsi="Arial" w:cs="Arial"/>
          <w:i/>
          <w:sz w:val="21"/>
          <w:szCs w:val="21"/>
        </w:rPr>
        <w:t>immediately</w:t>
      </w:r>
      <w:r w:rsidRPr="00EC14AA">
        <w:rPr>
          <w:rFonts w:ascii="Arial" w:hAnsi="Arial" w:cs="Arial"/>
          <w:sz w:val="21"/>
          <w:szCs w:val="21"/>
        </w:rPr>
        <w:t xml:space="preserve">. </w:t>
      </w:r>
    </w:p>
    <w:p w14:paraId="18626CAB" w14:textId="77777777" w:rsidR="00372793" w:rsidRDefault="00372793" w:rsidP="00B0289D">
      <w:pPr>
        <w:rPr>
          <w:rFonts w:ascii="Arial" w:hAnsi="Arial" w:cs="Arial"/>
          <w:bCs/>
          <w:color w:val="FF0000"/>
          <w:sz w:val="21"/>
          <w:szCs w:val="21"/>
        </w:rPr>
      </w:pPr>
    </w:p>
    <w:p w14:paraId="0E3FDF2C" w14:textId="77777777" w:rsidR="009643AB" w:rsidRDefault="009643AB" w:rsidP="00B0289D">
      <w:pPr>
        <w:rPr>
          <w:rFonts w:ascii="Arial" w:hAnsi="Arial" w:cs="Arial"/>
          <w:b/>
          <w:sz w:val="21"/>
          <w:szCs w:val="21"/>
        </w:rPr>
      </w:pPr>
      <w:r w:rsidRPr="00F242B9">
        <w:rPr>
          <w:rFonts w:ascii="Arial" w:hAnsi="Arial" w:cs="Arial"/>
          <w:bCs/>
          <w:color w:val="FF0000"/>
          <w:sz w:val="21"/>
          <w:szCs w:val="21"/>
        </w:rPr>
        <w:t>NOTE</w:t>
      </w:r>
      <w:r w:rsidRPr="00386924">
        <w:rPr>
          <w:rFonts w:ascii="Arial" w:hAnsi="Arial" w:cs="Arial"/>
          <w:bCs/>
          <w:sz w:val="21"/>
          <w:szCs w:val="21"/>
        </w:rPr>
        <w:t xml:space="preserve">: </w:t>
      </w:r>
      <w:r w:rsidRPr="00386924">
        <w:rPr>
          <w:rFonts w:ascii="Arial" w:hAnsi="Arial" w:cs="Arial"/>
          <w:b/>
          <w:bCs/>
          <w:sz w:val="21"/>
          <w:szCs w:val="21"/>
        </w:rPr>
        <w:t>Recording Lectures:</w:t>
      </w:r>
      <w:r w:rsidRPr="00386924">
        <w:rPr>
          <w:rFonts w:ascii="Arial" w:hAnsi="Arial" w:cs="Arial"/>
          <w:sz w:val="21"/>
          <w:szCs w:val="21"/>
        </w:rPr>
        <w:t xml:space="preserve">  Some classrooms are equipped with technology to record our course lectures. Under such circumstances, it is my discretion (a) whether to make such videos available to students, and (b) when to make them available. In short, I reserve the right to not release them at all. Without an official documented accommodation from the university, </w:t>
      </w:r>
      <w:r>
        <w:rPr>
          <w:rFonts w:ascii="Arial" w:hAnsi="Arial" w:cs="Arial"/>
          <w:sz w:val="21"/>
          <w:szCs w:val="21"/>
        </w:rPr>
        <w:t xml:space="preserve">personally recording my lectures is </w:t>
      </w:r>
      <w:r w:rsidRPr="00386924">
        <w:rPr>
          <w:rFonts w:ascii="Arial" w:hAnsi="Arial" w:cs="Arial"/>
          <w:b/>
          <w:i/>
          <w:sz w:val="21"/>
          <w:szCs w:val="21"/>
          <w:u w:val="single"/>
        </w:rPr>
        <w:t>strictly prohibited</w:t>
      </w:r>
      <w:r>
        <w:rPr>
          <w:rFonts w:ascii="Arial" w:hAnsi="Arial" w:cs="Arial"/>
          <w:sz w:val="21"/>
          <w:szCs w:val="21"/>
        </w:rPr>
        <w:t xml:space="preserve">. </w:t>
      </w:r>
      <w:r w:rsidRPr="00386924">
        <w:rPr>
          <w:rFonts w:ascii="Arial" w:hAnsi="Arial" w:cs="Arial"/>
          <w:sz w:val="21"/>
          <w:szCs w:val="21"/>
        </w:rPr>
        <w:t xml:space="preserve">Doing so </w:t>
      </w:r>
      <w:r>
        <w:rPr>
          <w:rFonts w:ascii="Arial" w:hAnsi="Arial" w:cs="Arial"/>
          <w:sz w:val="21"/>
          <w:szCs w:val="21"/>
        </w:rPr>
        <w:t xml:space="preserve">without my explicit consent violates </w:t>
      </w:r>
      <w:r w:rsidRPr="00386924">
        <w:rPr>
          <w:rFonts w:ascii="Arial" w:hAnsi="Arial" w:cs="Arial"/>
          <w:sz w:val="21"/>
          <w:szCs w:val="21"/>
        </w:rPr>
        <w:t xml:space="preserve">my intellectual property rights and I actively pursue individuals who </w:t>
      </w:r>
      <w:r>
        <w:rPr>
          <w:rFonts w:ascii="Arial" w:hAnsi="Arial" w:cs="Arial"/>
          <w:sz w:val="21"/>
          <w:szCs w:val="21"/>
        </w:rPr>
        <w:t xml:space="preserve">this </w:t>
      </w:r>
      <w:r w:rsidRPr="00386924">
        <w:rPr>
          <w:rFonts w:ascii="Arial" w:hAnsi="Arial" w:cs="Arial"/>
          <w:sz w:val="21"/>
          <w:szCs w:val="21"/>
        </w:rPr>
        <w:t>violate this to the fullest extent of the law.</w:t>
      </w:r>
      <w:r>
        <w:rPr>
          <w:rFonts w:ascii="Arial" w:hAnsi="Arial" w:cs="Arial"/>
          <w:b/>
          <w:sz w:val="21"/>
          <w:szCs w:val="21"/>
        </w:rPr>
        <w:t xml:space="preserve"> </w:t>
      </w:r>
    </w:p>
    <w:p w14:paraId="0F4B3DC3" w14:textId="77777777" w:rsidR="0023745B" w:rsidRDefault="0023745B" w:rsidP="00B0289D">
      <w:pPr>
        <w:rPr>
          <w:rFonts w:ascii="Arial" w:hAnsi="Arial" w:cs="Arial"/>
          <w:b/>
          <w:sz w:val="21"/>
          <w:szCs w:val="21"/>
        </w:rPr>
      </w:pPr>
    </w:p>
    <w:p w14:paraId="0A9DED6B" w14:textId="77777777" w:rsidR="009643AB" w:rsidRDefault="009643AB" w:rsidP="00B0289D">
      <w:pPr>
        <w:rPr>
          <w:rFonts w:ascii="Arial" w:hAnsi="Arial" w:cs="Arial"/>
          <w:sz w:val="21"/>
          <w:szCs w:val="21"/>
        </w:rPr>
      </w:pPr>
      <w:r w:rsidRPr="00F242B9">
        <w:rPr>
          <w:rFonts w:ascii="Arial" w:hAnsi="Arial" w:cs="Arial"/>
          <w:color w:val="FF0000"/>
          <w:sz w:val="21"/>
          <w:szCs w:val="21"/>
        </w:rPr>
        <w:t>NOTE</w:t>
      </w:r>
      <w:r w:rsidRPr="00F242B9">
        <w:rPr>
          <w:rFonts w:ascii="Arial" w:hAnsi="Arial" w:cs="Arial"/>
          <w:sz w:val="21"/>
          <w:szCs w:val="21"/>
        </w:rPr>
        <w:t>:</w:t>
      </w:r>
      <w:r>
        <w:rPr>
          <w:rFonts w:ascii="Arial" w:hAnsi="Arial" w:cs="Arial"/>
          <w:b/>
          <w:sz w:val="21"/>
          <w:szCs w:val="21"/>
        </w:rPr>
        <w:t xml:space="preserve"> Taking (and Selling) Notes: </w:t>
      </w:r>
      <w:r w:rsidRPr="000A1DFA">
        <w:rPr>
          <w:rFonts w:ascii="Arial" w:hAnsi="Arial" w:cs="Arial"/>
          <w:sz w:val="21"/>
          <w:szCs w:val="21"/>
        </w:rPr>
        <w:t>T</w:t>
      </w:r>
      <w:r w:rsidRPr="00386924">
        <w:rPr>
          <w:rFonts w:ascii="Arial" w:hAnsi="Arial" w:cs="Arial"/>
          <w:sz w:val="21"/>
          <w:szCs w:val="21"/>
        </w:rPr>
        <w:t xml:space="preserve">aking notes for distribution outside the classroom (e.g., for companies that sell lecture notes to students) is </w:t>
      </w:r>
      <w:r>
        <w:rPr>
          <w:rFonts w:ascii="Arial" w:hAnsi="Arial" w:cs="Arial"/>
          <w:sz w:val="21"/>
          <w:szCs w:val="21"/>
        </w:rPr>
        <w:t xml:space="preserve">also </w:t>
      </w:r>
      <w:r w:rsidRPr="00675109">
        <w:rPr>
          <w:rFonts w:ascii="Arial" w:hAnsi="Arial" w:cs="Arial"/>
          <w:b/>
          <w:i/>
          <w:sz w:val="21"/>
          <w:szCs w:val="21"/>
          <w:u w:val="single"/>
        </w:rPr>
        <w:t>strictly prohibited</w:t>
      </w:r>
      <w:r w:rsidRPr="00386924">
        <w:rPr>
          <w:rFonts w:ascii="Arial" w:hAnsi="Arial" w:cs="Arial"/>
          <w:sz w:val="21"/>
          <w:szCs w:val="21"/>
        </w:rPr>
        <w:t xml:space="preserve"> and will </w:t>
      </w:r>
      <w:r>
        <w:rPr>
          <w:rFonts w:ascii="Arial" w:hAnsi="Arial" w:cs="Arial"/>
          <w:sz w:val="21"/>
          <w:szCs w:val="21"/>
        </w:rPr>
        <w:t>also be prosecuted to the fullest extent of the law</w:t>
      </w:r>
      <w:r w:rsidRPr="00386924">
        <w:rPr>
          <w:rFonts w:ascii="Arial" w:hAnsi="Arial" w:cs="Arial"/>
          <w:sz w:val="21"/>
          <w:szCs w:val="21"/>
        </w:rPr>
        <w:t xml:space="preserve">. </w:t>
      </w:r>
    </w:p>
    <w:p w14:paraId="67A9CEC0" w14:textId="77777777" w:rsidR="009643AB" w:rsidRDefault="009643AB" w:rsidP="00B0289D">
      <w:pPr>
        <w:rPr>
          <w:rFonts w:ascii="Arial" w:hAnsi="Arial" w:cs="Arial"/>
          <w:sz w:val="21"/>
          <w:szCs w:val="21"/>
        </w:rPr>
      </w:pPr>
    </w:p>
    <w:p w14:paraId="786D9462" w14:textId="77777777" w:rsidR="009643AB" w:rsidRPr="00EC14AA" w:rsidRDefault="009643AB" w:rsidP="00B0289D">
      <w:pPr>
        <w:rPr>
          <w:rFonts w:ascii="Arial" w:hAnsi="Arial" w:cs="Arial"/>
          <w:sz w:val="21"/>
          <w:szCs w:val="21"/>
        </w:rPr>
      </w:pPr>
      <w:r w:rsidRPr="00F242B9">
        <w:rPr>
          <w:rFonts w:ascii="Arial" w:hAnsi="Arial" w:cs="Arial"/>
          <w:color w:val="FF0000"/>
          <w:sz w:val="21"/>
          <w:szCs w:val="21"/>
        </w:rPr>
        <w:t>NOTE</w:t>
      </w:r>
      <w:r>
        <w:rPr>
          <w:rFonts w:ascii="Arial" w:hAnsi="Arial" w:cs="Arial"/>
          <w:sz w:val="21"/>
          <w:szCs w:val="21"/>
        </w:rPr>
        <w:t>: Unless we are explicitly using them for an exercise</w:t>
      </w:r>
      <w:r w:rsidRPr="00386924">
        <w:rPr>
          <w:rFonts w:ascii="Arial" w:hAnsi="Arial" w:cs="Arial"/>
          <w:sz w:val="21"/>
          <w:szCs w:val="21"/>
        </w:rPr>
        <w:t xml:space="preserve">, </w:t>
      </w:r>
      <w:r>
        <w:rPr>
          <w:rFonts w:ascii="Arial" w:hAnsi="Arial" w:cs="Arial"/>
          <w:sz w:val="21"/>
          <w:szCs w:val="21"/>
        </w:rPr>
        <w:t xml:space="preserve">you are required to </w:t>
      </w:r>
      <w:r w:rsidRPr="00386924">
        <w:rPr>
          <w:rFonts w:ascii="Arial" w:hAnsi="Arial" w:cs="Arial"/>
          <w:sz w:val="21"/>
          <w:szCs w:val="21"/>
        </w:rPr>
        <w:t>place your electronic devices (e.g., cell phone</w:t>
      </w:r>
      <w:r>
        <w:rPr>
          <w:rFonts w:ascii="Arial" w:hAnsi="Arial" w:cs="Arial"/>
          <w:sz w:val="21"/>
          <w:szCs w:val="21"/>
        </w:rPr>
        <w:t>, laptops, tablets</w:t>
      </w:r>
      <w:r w:rsidRPr="00386924">
        <w:rPr>
          <w:rFonts w:ascii="Arial" w:hAnsi="Arial" w:cs="Arial"/>
          <w:sz w:val="21"/>
          <w:szCs w:val="21"/>
        </w:rPr>
        <w:t>) on silent</w:t>
      </w:r>
      <w:r>
        <w:rPr>
          <w:rFonts w:ascii="Arial" w:hAnsi="Arial" w:cs="Arial"/>
          <w:sz w:val="21"/>
          <w:szCs w:val="21"/>
        </w:rPr>
        <w:t>,</w:t>
      </w:r>
      <w:r w:rsidRPr="00386924">
        <w:rPr>
          <w:rFonts w:ascii="Arial" w:hAnsi="Arial" w:cs="Arial"/>
          <w:sz w:val="21"/>
          <w:szCs w:val="21"/>
        </w:rPr>
        <w:t xml:space="preserve"> vibrate</w:t>
      </w:r>
      <w:r>
        <w:rPr>
          <w:rFonts w:ascii="Arial" w:hAnsi="Arial" w:cs="Arial"/>
          <w:sz w:val="21"/>
          <w:szCs w:val="21"/>
        </w:rPr>
        <w:t>, and inaccessible</w:t>
      </w:r>
      <w:r w:rsidRPr="00386924">
        <w:rPr>
          <w:rFonts w:ascii="Arial" w:hAnsi="Arial" w:cs="Arial"/>
          <w:sz w:val="21"/>
          <w:szCs w:val="21"/>
        </w:rPr>
        <w:t xml:space="preserve">. </w:t>
      </w:r>
    </w:p>
    <w:p w14:paraId="66576585" w14:textId="77777777" w:rsidR="00B0289D" w:rsidRDefault="00B0289D" w:rsidP="00B0289D">
      <w:pPr>
        <w:pStyle w:val="BodyText"/>
        <w:kinsoku w:val="0"/>
        <w:overflowPunct w:val="0"/>
        <w:ind w:left="0" w:right="235"/>
        <w:rPr>
          <w:b/>
          <w:sz w:val="21"/>
          <w:szCs w:val="21"/>
        </w:rPr>
      </w:pPr>
    </w:p>
    <w:p w14:paraId="4EF8C1F8" w14:textId="13586A04" w:rsidR="007443AE" w:rsidRPr="00EC14AA" w:rsidRDefault="00141EC6" w:rsidP="00B0289D">
      <w:pPr>
        <w:pStyle w:val="BodyText"/>
        <w:kinsoku w:val="0"/>
        <w:overflowPunct w:val="0"/>
        <w:ind w:left="0" w:right="235"/>
        <w:rPr>
          <w:spacing w:val="-1"/>
          <w:sz w:val="21"/>
          <w:szCs w:val="21"/>
        </w:rPr>
      </w:pPr>
      <w:r w:rsidRPr="00EC14AA">
        <w:rPr>
          <w:b/>
          <w:sz w:val="21"/>
          <w:szCs w:val="21"/>
        </w:rPr>
        <w:t xml:space="preserve">Description of Course Content: </w:t>
      </w:r>
      <w:r w:rsidR="007443AE" w:rsidRPr="00EC14AA">
        <w:rPr>
          <w:sz w:val="21"/>
          <w:szCs w:val="21"/>
        </w:rPr>
        <w:t xml:space="preserve">This course is designed as a </w:t>
      </w:r>
      <w:r w:rsidR="007443AE" w:rsidRPr="00EC14AA">
        <w:rPr>
          <w:i/>
          <w:sz w:val="21"/>
          <w:szCs w:val="21"/>
        </w:rPr>
        <w:t>student-centered learning</w:t>
      </w:r>
      <w:r w:rsidR="007443AE" w:rsidRPr="00EC14AA">
        <w:rPr>
          <w:sz w:val="21"/>
          <w:szCs w:val="21"/>
        </w:rPr>
        <w:t xml:space="preserve"> course and offers a survey of contemporary social problems in the United States. Emphasis is placed on applying different theoretical perspectives and systematic procedures to understand social problems as public issues rather than personal problems. </w:t>
      </w:r>
      <w:r w:rsidR="007443AE" w:rsidRPr="00EC14AA">
        <w:rPr>
          <w:spacing w:val="-1"/>
          <w:sz w:val="21"/>
          <w:szCs w:val="21"/>
        </w:rPr>
        <w:t>Some</w:t>
      </w:r>
      <w:r w:rsidR="007443AE" w:rsidRPr="00EC14AA">
        <w:rPr>
          <w:spacing w:val="-2"/>
          <w:sz w:val="21"/>
          <w:szCs w:val="21"/>
        </w:rPr>
        <w:t xml:space="preserve"> of</w:t>
      </w:r>
      <w:r w:rsidR="007443AE" w:rsidRPr="00EC14AA">
        <w:rPr>
          <w:spacing w:val="2"/>
          <w:sz w:val="21"/>
          <w:szCs w:val="21"/>
        </w:rPr>
        <w:t xml:space="preserve"> </w:t>
      </w:r>
      <w:r w:rsidR="007443AE" w:rsidRPr="00EC14AA">
        <w:rPr>
          <w:sz w:val="21"/>
          <w:szCs w:val="21"/>
        </w:rPr>
        <w:t>the</w:t>
      </w:r>
      <w:r w:rsidR="007443AE" w:rsidRPr="00EC14AA">
        <w:rPr>
          <w:spacing w:val="-2"/>
          <w:sz w:val="21"/>
          <w:szCs w:val="21"/>
        </w:rPr>
        <w:t xml:space="preserve"> </w:t>
      </w:r>
      <w:r w:rsidR="007443AE" w:rsidRPr="00EC14AA">
        <w:rPr>
          <w:spacing w:val="-1"/>
          <w:sz w:val="21"/>
          <w:szCs w:val="21"/>
        </w:rPr>
        <w:t>areas</w:t>
      </w:r>
      <w:r w:rsidR="007443AE" w:rsidRPr="00EC14AA">
        <w:rPr>
          <w:sz w:val="21"/>
          <w:szCs w:val="21"/>
        </w:rPr>
        <w:t xml:space="preserve"> </w:t>
      </w:r>
      <w:r w:rsidR="007443AE" w:rsidRPr="00EC14AA">
        <w:rPr>
          <w:spacing w:val="-2"/>
          <w:sz w:val="21"/>
          <w:szCs w:val="21"/>
        </w:rPr>
        <w:t>within</w:t>
      </w:r>
      <w:r w:rsidR="007443AE" w:rsidRPr="00EC14AA">
        <w:rPr>
          <w:sz w:val="21"/>
          <w:szCs w:val="21"/>
        </w:rPr>
        <w:t xml:space="preserve"> </w:t>
      </w:r>
      <w:r w:rsidR="007443AE" w:rsidRPr="00EC14AA">
        <w:rPr>
          <w:spacing w:val="-1"/>
          <w:sz w:val="21"/>
          <w:szCs w:val="21"/>
        </w:rPr>
        <w:t>sociology</w:t>
      </w:r>
      <w:r w:rsidR="007443AE" w:rsidRPr="00EC14AA">
        <w:rPr>
          <w:spacing w:val="-2"/>
          <w:sz w:val="21"/>
          <w:szCs w:val="21"/>
        </w:rPr>
        <w:t xml:space="preserve"> </w:t>
      </w:r>
      <w:r w:rsidR="007443AE" w:rsidRPr="00EC14AA">
        <w:rPr>
          <w:spacing w:val="-1"/>
          <w:sz w:val="21"/>
          <w:szCs w:val="21"/>
        </w:rPr>
        <w:t>that</w:t>
      </w:r>
      <w:r w:rsidR="007443AE" w:rsidRPr="00EC14AA">
        <w:rPr>
          <w:spacing w:val="-3"/>
          <w:sz w:val="21"/>
          <w:szCs w:val="21"/>
        </w:rPr>
        <w:t xml:space="preserve"> </w:t>
      </w:r>
      <w:r w:rsidR="007443AE" w:rsidRPr="00EC14AA">
        <w:rPr>
          <w:spacing w:val="-2"/>
          <w:sz w:val="21"/>
          <w:szCs w:val="21"/>
        </w:rPr>
        <w:t>we</w:t>
      </w:r>
      <w:r w:rsidR="007443AE" w:rsidRPr="00EC14AA">
        <w:rPr>
          <w:spacing w:val="3"/>
          <w:sz w:val="21"/>
          <w:szCs w:val="21"/>
        </w:rPr>
        <w:t xml:space="preserve"> </w:t>
      </w:r>
      <w:r w:rsidR="007443AE" w:rsidRPr="00EC14AA">
        <w:rPr>
          <w:spacing w:val="-2"/>
          <w:sz w:val="21"/>
          <w:szCs w:val="21"/>
        </w:rPr>
        <w:t>will</w:t>
      </w:r>
      <w:r w:rsidR="007443AE" w:rsidRPr="00EC14AA">
        <w:rPr>
          <w:sz w:val="21"/>
          <w:szCs w:val="21"/>
        </w:rPr>
        <w:t xml:space="preserve"> </w:t>
      </w:r>
      <w:r w:rsidR="007443AE" w:rsidRPr="00EC14AA">
        <w:rPr>
          <w:spacing w:val="-1"/>
          <w:sz w:val="21"/>
          <w:szCs w:val="21"/>
        </w:rPr>
        <w:t>learn</w:t>
      </w:r>
      <w:r w:rsidR="007443AE" w:rsidRPr="00EC14AA">
        <w:rPr>
          <w:sz w:val="21"/>
          <w:szCs w:val="21"/>
        </w:rPr>
        <w:t xml:space="preserve"> </w:t>
      </w:r>
      <w:r w:rsidR="007443AE" w:rsidRPr="00EC14AA">
        <w:rPr>
          <w:spacing w:val="-1"/>
          <w:sz w:val="21"/>
          <w:szCs w:val="21"/>
        </w:rPr>
        <w:t>about</w:t>
      </w:r>
      <w:r w:rsidR="007443AE" w:rsidRPr="00EC14AA">
        <w:rPr>
          <w:spacing w:val="2"/>
          <w:sz w:val="21"/>
          <w:szCs w:val="21"/>
        </w:rPr>
        <w:t xml:space="preserve"> </w:t>
      </w:r>
      <w:r w:rsidR="007443AE" w:rsidRPr="00EC14AA">
        <w:rPr>
          <w:spacing w:val="-1"/>
          <w:sz w:val="21"/>
          <w:szCs w:val="21"/>
        </w:rPr>
        <w:t>in</w:t>
      </w:r>
      <w:r w:rsidR="007443AE" w:rsidRPr="00EC14AA">
        <w:rPr>
          <w:spacing w:val="-2"/>
          <w:sz w:val="21"/>
          <w:szCs w:val="21"/>
        </w:rPr>
        <w:t xml:space="preserve"> </w:t>
      </w:r>
      <w:r w:rsidR="007443AE" w:rsidRPr="00EC14AA">
        <w:rPr>
          <w:spacing w:val="-1"/>
          <w:sz w:val="21"/>
          <w:szCs w:val="21"/>
        </w:rPr>
        <w:t>this</w:t>
      </w:r>
      <w:r w:rsidR="007443AE" w:rsidRPr="00EC14AA">
        <w:rPr>
          <w:spacing w:val="-2"/>
          <w:sz w:val="21"/>
          <w:szCs w:val="21"/>
        </w:rPr>
        <w:t xml:space="preserve"> </w:t>
      </w:r>
      <w:r w:rsidR="007443AE" w:rsidRPr="00EC14AA">
        <w:rPr>
          <w:spacing w:val="-1"/>
          <w:sz w:val="21"/>
          <w:szCs w:val="21"/>
        </w:rPr>
        <w:t>course</w:t>
      </w:r>
      <w:r w:rsidR="007443AE" w:rsidRPr="00EC14AA">
        <w:rPr>
          <w:spacing w:val="-2"/>
          <w:sz w:val="21"/>
          <w:szCs w:val="21"/>
        </w:rPr>
        <w:t xml:space="preserve"> </w:t>
      </w:r>
      <w:r w:rsidR="007443AE" w:rsidRPr="00EC14AA">
        <w:rPr>
          <w:spacing w:val="-1"/>
          <w:sz w:val="21"/>
          <w:szCs w:val="21"/>
        </w:rPr>
        <w:t>include;</w:t>
      </w:r>
      <w:r w:rsidR="007443AE" w:rsidRPr="00EC14AA">
        <w:rPr>
          <w:spacing w:val="1"/>
          <w:sz w:val="21"/>
          <w:szCs w:val="21"/>
        </w:rPr>
        <w:t xml:space="preserve"> </w:t>
      </w:r>
      <w:r w:rsidR="007443AE" w:rsidRPr="00EC14AA">
        <w:rPr>
          <w:spacing w:val="-2"/>
          <w:sz w:val="21"/>
          <w:szCs w:val="21"/>
        </w:rPr>
        <w:t>what</w:t>
      </w:r>
      <w:r w:rsidR="007443AE" w:rsidRPr="00EC14AA">
        <w:rPr>
          <w:spacing w:val="-1"/>
          <w:sz w:val="21"/>
          <w:szCs w:val="21"/>
        </w:rPr>
        <w:t xml:space="preserve"> </w:t>
      </w:r>
      <w:r w:rsidR="007443AE" w:rsidRPr="00EC14AA">
        <w:rPr>
          <w:sz w:val="21"/>
          <w:szCs w:val="21"/>
        </w:rPr>
        <w:t>constitutes</w:t>
      </w:r>
      <w:r w:rsidR="007443AE" w:rsidRPr="00EC14AA">
        <w:rPr>
          <w:spacing w:val="1"/>
          <w:sz w:val="21"/>
          <w:szCs w:val="21"/>
        </w:rPr>
        <w:t xml:space="preserve"> </w:t>
      </w:r>
      <w:r w:rsidR="007443AE" w:rsidRPr="00EC14AA">
        <w:rPr>
          <w:sz w:val="21"/>
          <w:szCs w:val="21"/>
        </w:rPr>
        <w:t>a</w:t>
      </w:r>
      <w:r w:rsidR="007443AE" w:rsidRPr="00EC14AA">
        <w:rPr>
          <w:spacing w:val="95"/>
          <w:sz w:val="21"/>
          <w:szCs w:val="21"/>
        </w:rPr>
        <w:t xml:space="preserve"> </w:t>
      </w:r>
      <w:r w:rsidR="007443AE" w:rsidRPr="00EC14AA">
        <w:rPr>
          <w:spacing w:val="-1"/>
          <w:sz w:val="21"/>
          <w:szCs w:val="21"/>
        </w:rPr>
        <w:t>social problem,</w:t>
      </w:r>
      <w:r w:rsidR="007443AE" w:rsidRPr="00EC14AA">
        <w:rPr>
          <w:sz w:val="21"/>
          <w:szCs w:val="21"/>
        </w:rPr>
        <w:t xml:space="preserve"> </w:t>
      </w:r>
      <w:r w:rsidR="007443AE" w:rsidRPr="00EC14AA">
        <w:rPr>
          <w:spacing w:val="-1"/>
          <w:sz w:val="21"/>
          <w:szCs w:val="21"/>
        </w:rPr>
        <w:t>how</w:t>
      </w:r>
      <w:r w:rsidR="007443AE" w:rsidRPr="00EC14AA">
        <w:rPr>
          <w:spacing w:val="-3"/>
          <w:sz w:val="21"/>
          <w:szCs w:val="21"/>
        </w:rPr>
        <w:t xml:space="preserve"> </w:t>
      </w:r>
      <w:r w:rsidR="007443AE" w:rsidRPr="00EC14AA">
        <w:rPr>
          <w:spacing w:val="-1"/>
          <w:sz w:val="21"/>
          <w:szCs w:val="21"/>
        </w:rPr>
        <w:t>sociologists</w:t>
      </w:r>
      <w:r w:rsidR="007443AE" w:rsidRPr="00EC14AA">
        <w:rPr>
          <w:spacing w:val="-2"/>
          <w:sz w:val="21"/>
          <w:szCs w:val="21"/>
        </w:rPr>
        <w:t xml:space="preserve"> </w:t>
      </w:r>
      <w:r w:rsidR="007443AE" w:rsidRPr="00EC14AA">
        <w:rPr>
          <w:spacing w:val="-1"/>
          <w:sz w:val="21"/>
          <w:szCs w:val="21"/>
        </w:rPr>
        <w:t>research,</w:t>
      </w:r>
      <w:r w:rsidR="007443AE" w:rsidRPr="00EC14AA">
        <w:rPr>
          <w:spacing w:val="2"/>
          <w:sz w:val="21"/>
          <w:szCs w:val="21"/>
        </w:rPr>
        <w:t xml:space="preserve"> </w:t>
      </w:r>
      <w:r w:rsidR="007443AE" w:rsidRPr="00EC14AA">
        <w:rPr>
          <w:spacing w:val="-1"/>
          <w:sz w:val="21"/>
          <w:szCs w:val="21"/>
        </w:rPr>
        <w:t>explain</w:t>
      </w:r>
      <w:r w:rsidR="007443AE" w:rsidRPr="00EC14AA">
        <w:rPr>
          <w:sz w:val="21"/>
          <w:szCs w:val="21"/>
        </w:rPr>
        <w:t xml:space="preserve"> and </w:t>
      </w:r>
      <w:r w:rsidR="007443AE" w:rsidRPr="00EC14AA">
        <w:rPr>
          <w:spacing w:val="-1"/>
          <w:sz w:val="21"/>
          <w:szCs w:val="21"/>
        </w:rPr>
        <w:t>predict social problems,</w:t>
      </w:r>
      <w:r w:rsidR="007443AE" w:rsidRPr="00EC14AA">
        <w:rPr>
          <w:sz w:val="21"/>
          <w:szCs w:val="21"/>
        </w:rPr>
        <w:t xml:space="preserve"> </w:t>
      </w:r>
      <w:r w:rsidR="007443AE" w:rsidRPr="00EC14AA">
        <w:rPr>
          <w:spacing w:val="-1"/>
          <w:sz w:val="21"/>
          <w:szCs w:val="21"/>
        </w:rPr>
        <w:t>and</w:t>
      </w:r>
      <w:r w:rsidR="007443AE" w:rsidRPr="00EC14AA">
        <w:rPr>
          <w:sz w:val="21"/>
          <w:szCs w:val="21"/>
        </w:rPr>
        <w:t xml:space="preserve"> how</w:t>
      </w:r>
      <w:r w:rsidR="007443AE" w:rsidRPr="00EC14AA">
        <w:rPr>
          <w:spacing w:val="-3"/>
          <w:sz w:val="21"/>
          <w:szCs w:val="21"/>
        </w:rPr>
        <w:t xml:space="preserve"> </w:t>
      </w:r>
      <w:r w:rsidR="007443AE" w:rsidRPr="00EC14AA">
        <w:rPr>
          <w:spacing w:val="-1"/>
          <w:sz w:val="21"/>
          <w:szCs w:val="21"/>
        </w:rPr>
        <w:t>various</w:t>
      </w:r>
      <w:r w:rsidR="007443AE" w:rsidRPr="00EC14AA">
        <w:rPr>
          <w:spacing w:val="4"/>
          <w:sz w:val="21"/>
          <w:szCs w:val="21"/>
        </w:rPr>
        <w:t xml:space="preserve"> </w:t>
      </w:r>
      <w:r w:rsidR="007443AE" w:rsidRPr="00EC14AA">
        <w:rPr>
          <w:spacing w:val="-1"/>
          <w:sz w:val="21"/>
          <w:szCs w:val="21"/>
        </w:rPr>
        <w:t>statuses</w:t>
      </w:r>
      <w:r w:rsidR="007443AE" w:rsidRPr="00EC14AA">
        <w:rPr>
          <w:sz w:val="21"/>
          <w:szCs w:val="21"/>
        </w:rPr>
        <w:t xml:space="preserve"> </w:t>
      </w:r>
      <w:r w:rsidR="007443AE" w:rsidRPr="00EC14AA">
        <w:rPr>
          <w:spacing w:val="-1"/>
          <w:sz w:val="21"/>
          <w:szCs w:val="21"/>
        </w:rPr>
        <w:t>and</w:t>
      </w:r>
      <w:r w:rsidR="007443AE" w:rsidRPr="00EC14AA">
        <w:rPr>
          <w:spacing w:val="83"/>
          <w:sz w:val="21"/>
          <w:szCs w:val="21"/>
        </w:rPr>
        <w:t xml:space="preserve"> </w:t>
      </w:r>
      <w:r w:rsidR="007443AE" w:rsidRPr="00EC14AA">
        <w:rPr>
          <w:spacing w:val="-1"/>
          <w:sz w:val="21"/>
          <w:szCs w:val="21"/>
        </w:rPr>
        <w:t>institutions</w:t>
      </w:r>
      <w:r w:rsidR="007443AE" w:rsidRPr="00EC14AA">
        <w:rPr>
          <w:spacing w:val="2"/>
          <w:sz w:val="21"/>
          <w:szCs w:val="21"/>
        </w:rPr>
        <w:t xml:space="preserve"> </w:t>
      </w:r>
      <w:r w:rsidR="007443AE" w:rsidRPr="00EC14AA">
        <w:rPr>
          <w:spacing w:val="-2"/>
          <w:sz w:val="21"/>
          <w:szCs w:val="21"/>
        </w:rPr>
        <w:t>of</w:t>
      </w:r>
      <w:r w:rsidR="007443AE" w:rsidRPr="00EC14AA">
        <w:rPr>
          <w:spacing w:val="-1"/>
          <w:sz w:val="21"/>
          <w:szCs w:val="21"/>
        </w:rPr>
        <w:t xml:space="preserve"> social life</w:t>
      </w:r>
      <w:r w:rsidR="007443AE" w:rsidRPr="00EC14AA">
        <w:rPr>
          <w:spacing w:val="-2"/>
          <w:sz w:val="21"/>
          <w:szCs w:val="21"/>
        </w:rPr>
        <w:t xml:space="preserve"> </w:t>
      </w:r>
      <w:r w:rsidR="007443AE" w:rsidRPr="00EC14AA">
        <w:rPr>
          <w:spacing w:val="-1"/>
          <w:sz w:val="21"/>
          <w:szCs w:val="21"/>
        </w:rPr>
        <w:t>(i.e. social class, race</w:t>
      </w:r>
      <w:r w:rsidR="007443AE" w:rsidRPr="00EC14AA">
        <w:rPr>
          <w:sz w:val="21"/>
          <w:szCs w:val="21"/>
        </w:rPr>
        <w:t xml:space="preserve"> and</w:t>
      </w:r>
      <w:r w:rsidR="007443AE" w:rsidRPr="00EC14AA">
        <w:rPr>
          <w:spacing w:val="-2"/>
          <w:sz w:val="21"/>
          <w:szCs w:val="21"/>
        </w:rPr>
        <w:t xml:space="preserve"> </w:t>
      </w:r>
      <w:r w:rsidR="007443AE" w:rsidRPr="00EC14AA">
        <w:rPr>
          <w:spacing w:val="-1"/>
          <w:sz w:val="21"/>
          <w:szCs w:val="21"/>
        </w:rPr>
        <w:t>ethnicity, sexual</w:t>
      </w:r>
      <w:r w:rsidR="007443AE" w:rsidRPr="00EC14AA">
        <w:rPr>
          <w:sz w:val="21"/>
          <w:szCs w:val="21"/>
        </w:rPr>
        <w:t xml:space="preserve"> </w:t>
      </w:r>
      <w:r w:rsidR="007443AE" w:rsidRPr="00EC14AA">
        <w:rPr>
          <w:spacing w:val="-1"/>
          <w:sz w:val="21"/>
          <w:szCs w:val="21"/>
        </w:rPr>
        <w:t>orientation,</w:t>
      </w:r>
      <w:r w:rsidR="007443AE" w:rsidRPr="00EC14AA">
        <w:rPr>
          <w:spacing w:val="2"/>
          <w:sz w:val="21"/>
          <w:szCs w:val="21"/>
        </w:rPr>
        <w:t xml:space="preserve"> </w:t>
      </w:r>
      <w:r w:rsidR="007443AE" w:rsidRPr="00EC14AA">
        <w:rPr>
          <w:spacing w:val="-1"/>
          <w:sz w:val="21"/>
          <w:szCs w:val="21"/>
        </w:rPr>
        <w:t>families,</w:t>
      </w:r>
      <w:r w:rsidR="007443AE" w:rsidRPr="00EC14AA">
        <w:rPr>
          <w:spacing w:val="1"/>
          <w:sz w:val="21"/>
          <w:szCs w:val="21"/>
        </w:rPr>
        <w:t xml:space="preserve"> </w:t>
      </w:r>
      <w:r w:rsidR="007443AE" w:rsidRPr="00EC14AA">
        <w:rPr>
          <w:spacing w:val="-1"/>
          <w:sz w:val="21"/>
          <w:szCs w:val="21"/>
        </w:rPr>
        <w:t>work,</w:t>
      </w:r>
      <w:r w:rsidR="008A4405" w:rsidRPr="00EC14AA">
        <w:rPr>
          <w:spacing w:val="-1"/>
          <w:sz w:val="21"/>
          <w:szCs w:val="21"/>
        </w:rPr>
        <w:t xml:space="preserve"> media, the</w:t>
      </w:r>
      <w:r w:rsidR="007443AE" w:rsidRPr="00EC14AA">
        <w:rPr>
          <w:spacing w:val="87"/>
          <w:sz w:val="21"/>
          <w:szCs w:val="21"/>
        </w:rPr>
        <w:t xml:space="preserve"> </w:t>
      </w:r>
      <w:r w:rsidR="007443AE" w:rsidRPr="00EC14AA">
        <w:rPr>
          <w:spacing w:val="-1"/>
          <w:sz w:val="21"/>
          <w:szCs w:val="21"/>
        </w:rPr>
        <w:t>economy,</w:t>
      </w:r>
      <w:r w:rsidR="007443AE" w:rsidRPr="00EC14AA">
        <w:rPr>
          <w:spacing w:val="2"/>
          <w:sz w:val="21"/>
          <w:szCs w:val="21"/>
        </w:rPr>
        <w:t xml:space="preserve"> </w:t>
      </w:r>
      <w:r w:rsidR="008A4405" w:rsidRPr="00EC14AA">
        <w:rPr>
          <w:spacing w:val="2"/>
          <w:sz w:val="21"/>
          <w:szCs w:val="21"/>
        </w:rPr>
        <w:t xml:space="preserve">the </w:t>
      </w:r>
      <w:r w:rsidR="007443AE" w:rsidRPr="00EC14AA">
        <w:rPr>
          <w:spacing w:val="-1"/>
          <w:sz w:val="21"/>
          <w:szCs w:val="21"/>
        </w:rPr>
        <w:t>criminal</w:t>
      </w:r>
      <w:r w:rsidR="007443AE" w:rsidRPr="00EC14AA">
        <w:rPr>
          <w:sz w:val="21"/>
          <w:szCs w:val="21"/>
        </w:rPr>
        <w:t xml:space="preserve"> </w:t>
      </w:r>
      <w:r w:rsidR="007443AE" w:rsidRPr="00EC14AA">
        <w:rPr>
          <w:spacing w:val="-1"/>
          <w:sz w:val="21"/>
          <w:szCs w:val="21"/>
        </w:rPr>
        <w:t>justice</w:t>
      </w:r>
      <w:r w:rsidR="007443AE" w:rsidRPr="00EC14AA">
        <w:rPr>
          <w:sz w:val="21"/>
          <w:szCs w:val="21"/>
        </w:rPr>
        <w:t xml:space="preserve"> </w:t>
      </w:r>
      <w:r w:rsidR="007443AE" w:rsidRPr="00EC14AA">
        <w:rPr>
          <w:spacing w:val="-1"/>
          <w:sz w:val="21"/>
          <w:szCs w:val="21"/>
        </w:rPr>
        <w:t>system,</w:t>
      </w:r>
      <w:r w:rsidR="007443AE" w:rsidRPr="00EC14AA">
        <w:rPr>
          <w:spacing w:val="2"/>
          <w:sz w:val="21"/>
          <w:szCs w:val="21"/>
        </w:rPr>
        <w:t xml:space="preserve"> </w:t>
      </w:r>
      <w:r w:rsidR="007443AE" w:rsidRPr="00EC14AA">
        <w:rPr>
          <w:spacing w:val="-1"/>
          <w:sz w:val="21"/>
          <w:szCs w:val="21"/>
        </w:rPr>
        <w:t>and</w:t>
      </w:r>
      <w:r w:rsidR="007443AE" w:rsidRPr="00EC14AA">
        <w:rPr>
          <w:spacing w:val="-2"/>
          <w:sz w:val="21"/>
          <w:szCs w:val="21"/>
        </w:rPr>
        <w:t xml:space="preserve"> </w:t>
      </w:r>
      <w:r w:rsidR="007443AE" w:rsidRPr="00EC14AA">
        <w:rPr>
          <w:spacing w:val="-1"/>
          <w:sz w:val="21"/>
          <w:szCs w:val="21"/>
        </w:rPr>
        <w:t>more)</w:t>
      </w:r>
      <w:r w:rsidR="007443AE" w:rsidRPr="00EC14AA">
        <w:rPr>
          <w:spacing w:val="2"/>
          <w:sz w:val="21"/>
          <w:szCs w:val="21"/>
        </w:rPr>
        <w:t xml:space="preserve"> </w:t>
      </w:r>
      <w:r w:rsidR="007443AE" w:rsidRPr="00EC14AA">
        <w:rPr>
          <w:i/>
          <w:iCs/>
          <w:spacing w:val="-1"/>
          <w:sz w:val="21"/>
          <w:szCs w:val="21"/>
        </w:rPr>
        <w:t>affect</w:t>
      </w:r>
      <w:r w:rsidR="007443AE" w:rsidRPr="00EC14AA">
        <w:rPr>
          <w:i/>
          <w:iCs/>
          <w:spacing w:val="2"/>
          <w:sz w:val="21"/>
          <w:szCs w:val="21"/>
        </w:rPr>
        <w:t xml:space="preserve"> </w:t>
      </w:r>
      <w:r w:rsidR="007443AE" w:rsidRPr="00EC14AA">
        <w:rPr>
          <w:spacing w:val="-1"/>
          <w:sz w:val="21"/>
          <w:szCs w:val="21"/>
        </w:rPr>
        <w:t>and</w:t>
      </w:r>
      <w:r w:rsidR="007443AE" w:rsidRPr="00EC14AA">
        <w:rPr>
          <w:spacing w:val="-2"/>
          <w:sz w:val="21"/>
          <w:szCs w:val="21"/>
        </w:rPr>
        <w:t xml:space="preserve"> </w:t>
      </w:r>
      <w:r w:rsidR="007443AE" w:rsidRPr="00EC14AA">
        <w:rPr>
          <w:i/>
          <w:iCs/>
          <w:sz w:val="21"/>
          <w:szCs w:val="21"/>
        </w:rPr>
        <w:t>are</w:t>
      </w:r>
      <w:r w:rsidR="007443AE" w:rsidRPr="00EC14AA">
        <w:rPr>
          <w:i/>
          <w:iCs/>
          <w:spacing w:val="-2"/>
          <w:sz w:val="21"/>
          <w:szCs w:val="21"/>
        </w:rPr>
        <w:t xml:space="preserve"> </w:t>
      </w:r>
      <w:r w:rsidR="007443AE" w:rsidRPr="00EC14AA">
        <w:rPr>
          <w:i/>
          <w:iCs/>
          <w:spacing w:val="-1"/>
          <w:sz w:val="21"/>
          <w:szCs w:val="21"/>
        </w:rPr>
        <w:t>affected</w:t>
      </w:r>
      <w:r w:rsidR="007443AE" w:rsidRPr="00EC14AA">
        <w:rPr>
          <w:i/>
          <w:iCs/>
          <w:spacing w:val="-2"/>
          <w:sz w:val="21"/>
          <w:szCs w:val="21"/>
        </w:rPr>
        <w:t xml:space="preserve"> </w:t>
      </w:r>
      <w:r w:rsidR="007443AE" w:rsidRPr="00EC14AA">
        <w:rPr>
          <w:i/>
          <w:iCs/>
          <w:sz w:val="21"/>
          <w:szCs w:val="21"/>
        </w:rPr>
        <w:t>by</w:t>
      </w:r>
      <w:r w:rsidR="007443AE" w:rsidRPr="00EC14AA">
        <w:rPr>
          <w:i/>
          <w:iCs/>
          <w:spacing w:val="1"/>
          <w:sz w:val="21"/>
          <w:szCs w:val="21"/>
        </w:rPr>
        <w:t xml:space="preserve"> </w:t>
      </w:r>
      <w:r w:rsidR="007443AE" w:rsidRPr="00EC14AA">
        <w:rPr>
          <w:spacing w:val="-1"/>
          <w:sz w:val="21"/>
          <w:szCs w:val="21"/>
        </w:rPr>
        <w:t>social problems. There</w:t>
      </w:r>
      <w:r w:rsidR="007443AE" w:rsidRPr="00EC14AA">
        <w:rPr>
          <w:sz w:val="21"/>
          <w:szCs w:val="21"/>
        </w:rPr>
        <w:t xml:space="preserve"> </w:t>
      </w:r>
      <w:r w:rsidR="007443AE" w:rsidRPr="00EC14AA">
        <w:rPr>
          <w:spacing w:val="-1"/>
          <w:sz w:val="21"/>
          <w:szCs w:val="21"/>
        </w:rPr>
        <w:t>are</w:t>
      </w:r>
      <w:r w:rsidR="007443AE" w:rsidRPr="00EC14AA">
        <w:rPr>
          <w:spacing w:val="-2"/>
          <w:sz w:val="21"/>
          <w:szCs w:val="21"/>
        </w:rPr>
        <w:t xml:space="preserve"> </w:t>
      </w:r>
      <w:r w:rsidR="007443AE" w:rsidRPr="00EC14AA">
        <w:rPr>
          <w:sz w:val="21"/>
          <w:szCs w:val="21"/>
        </w:rPr>
        <w:t>few</w:t>
      </w:r>
      <w:r w:rsidR="007443AE" w:rsidRPr="00EC14AA">
        <w:rPr>
          <w:spacing w:val="53"/>
          <w:sz w:val="21"/>
          <w:szCs w:val="21"/>
        </w:rPr>
        <w:t xml:space="preserve"> </w:t>
      </w:r>
      <w:r w:rsidR="007443AE" w:rsidRPr="00EC14AA">
        <w:rPr>
          <w:spacing w:val="-2"/>
          <w:sz w:val="21"/>
          <w:szCs w:val="21"/>
        </w:rPr>
        <w:t>(if</w:t>
      </w:r>
      <w:r w:rsidR="007443AE" w:rsidRPr="00EC14AA">
        <w:rPr>
          <w:spacing w:val="4"/>
          <w:sz w:val="21"/>
          <w:szCs w:val="21"/>
        </w:rPr>
        <w:t xml:space="preserve"> </w:t>
      </w:r>
      <w:r w:rsidR="007443AE" w:rsidRPr="00EC14AA">
        <w:rPr>
          <w:spacing w:val="-1"/>
          <w:sz w:val="21"/>
          <w:szCs w:val="21"/>
        </w:rPr>
        <w:t>any)</w:t>
      </w:r>
      <w:r w:rsidR="007443AE" w:rsidRPr="00EC14AA">
        <w:rPr>
          <w:spacing w:val="1"/>
          <w:sz w:val="21"/>
          <w:szCs w:val="21"/>
        </w:rPr>
        <w:t xml:space="preserve"> </w:t>
      </w:r>
      <w:r w:rsidR="007443AE" w:rsidRPr="00EC14AA">
        <w:rPr>
          <w:spacing w:val="-1"/>
          <w:sz w:val="21"/>
          <w:szCs w:val="21"/>
        </w:rPr>
        <w:t>aspects</w:t>
      </w:r>
      <w:r w:rsidR="007443AE" w:rsidRPr="00EC14AA">
        <w:rPr>
          <w:spacing w:val="-2"/>
          <w:sz w:val="21"/>
          <w:szCs w:val="21"/>
        </w:rPr>
        <w:t xml:space="preserve"> of</w:t>
      </w:r>
      <w:r w:rsidR="007443AE" w:rsidRPr="00EC14AA">
        <w:rPr>
          <w:spacing w:val="2"/>
          <w:sz w:val="21"/>
          <w:szCs w:val="21"/>
        </w:rPr>
        <w:t xml:space="preserve"> </w:t>
      </w:r>
      <w:r w:rsidR="007443AE" w:rsidRPr="00EC14AA">
        <w:rPr>
          <w:spacing w:val="-1"/>
          <w:sz w:val="21"/>
          <w:szCs w:val="21"/>
        </w:rPr>
        <w:t>social</w:t>
      </w:r>
      <w:r w:rsidR="007443AE" w:rsidRPr="00EC14AA">
        <w:rPr>
          <w:spacing w:val="-3"/>
          <w:sz w:val="21"/>
          <w:szCs w:val="21"/>
        </w:rPr>
        <w:t xml:space="preserve"> </w:t>
      </w:r>
      <w:r w:rsidR="007443AE" w:rsidRPr="00EC14AA">
        <w:rPr>
          <w:spacing w:val="-1"/>
          <w:sz w:val="21"/>
          <w:szCs w:val="21"/>
        </w:rPr>
        <w:t>life</w:t>
      </w:r>
      <w:r w:rsidR="007443AE" w:rsidRPr="00EC14AA">
        <w:rPr>
          <w:spacing w:val="-2"/>
          <w:sz w:val="21"/>
          <w:szCs w:val="21"/>
        </w:rPr>
        <w:t xml:space="preserve"> </w:t>
      </w:r>
      <w:r w:rsidR="007443AE" w:rsidRPr="00EC14AA">
        <w:rPr>
          <w:spacing w:val="-1"/>
          <w:sz w:val="21"/>
          <w:szCs w:val="21"/>
        </w:rPr>
        <w:t xml:space="preserve">that </w:t>
      </w:r>
      <w:r w:rsidR="007443AE" w:rsidRPr="00EC14AA">
        <w:rPr>
          <w:sz w:val="21"/>
          <w:szCs w:val="21"/>
        </w:rPr>
        <w:t>are</w:t>
      </w:r>
      <w:r w:rsidR="007443AE" w:rsidRPr="00EC14AA">
        <w:rPr>
          <w:spacing w:val="-2"/>
          <w:sz w:val="21"/>
          <w:szCs w:val="21"/>
        </w:rPr>
        <w:t xml:space="preserve"> not</w:t>
      </w:r>
      <w:r w:rsidR="007443AE" w:rsidRPr="00EC14AA">
        <w:rPr>
          <w:spacing w:val="2"/>
          <w:sz w:val="21"/>
          <w:szCs w:val="21"/>
        </w:rPr>
        <w:t xml:space="preserve"> </w:t>
      </w:r>
      <w:r w:rsidR="007443AE" w:rsidRPr="00EC14AA">
        <w:rPr>
          <w:spacing w:val="-1"/>
          <w:sz w:val="21"/>
          <w:szCs w:val="21"/>
        </w:rPr>
        <w:t>studied</w:t>
      </w:r>
      <w:r w:rsidR="007443AE" w:rsidRPr="00EC14AA">
        <w:rPr>
          <w:sz w:val="21"/>
          <w:szCs w:val="21"/>
        </w:rPr>
        <w:t xml:space="preserve"> </w:t>
      </w:r>
      <w:r w:rsidR="007443AE" w:rsidRPr="00EC14AA">
        <w:rPr>
          <w:spacing w:val="-2"/>
          <w:sz w:val="21"/>
          <w:szCs w:val="21"/>
        </w:rPr>
        <w:t>in</w:t>
      </w:r>
      <w:r w:rsidR="007443AE" w:rsidRPr="00EC14AA">
        <w:rPr>
          <w:sz w:val="21"/>
          <w:szCs w:val="21"/>
        </w:rPr>
        <w:t xml:space="preserve"> </w:t>
      </w:r>
      <w:r w:rsidR="007443AE" w:rsidRPr="00EC14AA">
        <w:rPr>
          <w:spacing w:val="-1"/>
          <w:sz w:val="21"/>
          <w:szCs w:val="21"/>
        </w:rPr>
        <w:t>sociology.</w:t>
      </w:r>
      <w:r w:rsidR="007443AE" w:rsidRPr="00EC14AA">
        <w:rPr>
          <w:spacing w:val="-6"/>
          <w:sz w:val="21"/>
          <w:szCs w:val="21"/>
        </w:rPr>
        <w:t xml:space="preserve"> </w:t>
      </w:r>
      <w:r w:rsidR="007443AE" w:rsidRPr="00EC14AA">
        <w:rPr>
          <w:spacing w:val="3"/>
          <w:sz w:val="21"/>
          <w:szCs w:val="21"/>
        </w:rPr>
        <w:t>We</w:t>
      </w:r>
      <w:r w:rsidR="007443AE" w:rsidRPr="00EC14AA">
        <w:rPr>
          <w:spacing w:val="-2"/>
          <w:sz w:val="21"/>
          <w:szCs w:val="21"/>
        </w:rPr>
        <w:t xml:space="preserve"> will</w:t>
      </w:r>
      <w:r w:rsidR="007443AE" w:rsidRPr="00EC14AA">
        <w:rPr>
          <w:sz w:val="21"/>
          <w:szCs w:val="21"/>
        </w:rPr>
        <w:t xml:space="preserve"> </w:t>
      </w:r>
      <w:r w:rsidR="007443AE" w:rsidRPr="00EC14AA">
        <w:rPr>
          <w:spacing w:val="-1"/>
          <w:sz w:val="21"/>
          <w:szCs w:val="21"/>
        </w:rPr>
        <w:t>learn</w:t>
      </w:r>
      <w:r w:rsidR="007443AE" w:rsidRPr="00EC14AA">
        <w:rPr>
          <w:sz w:val="21"/>
          <w:szCs w:val="21"/>
        </w:rPr>
        <w:t xml:space="preserve"> </w:t>
      </w:r>
      <w:r w:rsidR="007443AE" w:rsidRPr="00EC14AA">
        <w:rPr>
          <w:spacing w:val="-1"/>
          <w:sz w:val="21"/>
          <w:szCs w:val="21"/>
        </w:rPr>
        <w:t xml:space="preserve">about </w:t>
      </w:r>
      <w:r w:rsidR="007443AE" w:rsidRPr="00EC14AA">
        <w:rPr>
          <w:sz w:val="21"/>
          <w:szCs w:val="21"/>
        </w:rPr>
        <w:t>the</w:t>
      </w:r>
      <w:r w:rsidR="007443AE" w:rsidRPr="00EC14AA">
        <w:rPr>
          <w:spacing w:val="-2"/>
          <w:sz w:val="21"/>
          <w:szCs w:val="21"/>
        </w:rPr>
        <w:t xml:space="preserve"> </w:t>
      </w:r>
      <w:r w:rsidR="007443AE" w:rsidRPr="00EC14AA">
        <w:rPr>
          <w:spacing w:val="-1"/>
          <w:sz w:val="21"/>
          <w:szCs w:val="21"/>
        </w:rPr>
        <w:t>sociological</w:t>
      </w:r>
      <w:r w:rsidR="007443AE" w:rsidRPr="00EC14AA">
        <w:rPr>
          <w:spacing w:val="-3"/>
          <w:sz w:val="21"/>
          <w:szCs w:val="21"/>
        </w:rPr>
        <w:t xml:space="preserve"> </w:t>
      </w:r>
      <w:r w:rsidR="007443AE" w:rsidRPr="00EC14AA">
        <w:rPr>
          <w:spacing w:val="-1"/>
          <w:sz w:val="21"/>
          <w:szCs w:val="21"/>
        </w:rPr>
        <w:t>approach</w:t>
      </w:r>
      <w:r w:rsidR="007443AE" w:rsidRPr="00EC14AA">
        <w:rPr>
          <w:spacing w:val="-2"/>
          <w:sz w:val="21"/>
          <w:szCs w:val="21"/>
        </w:rPr>
        <w:t xml:space="preserve"> </w:t>
      </w:r>
      <w:r w:rsidR="007443AE" w:rsidRPr="00EC14AA">
        <w:rPr>
          <w:sz w:val="21"/>
          <w:szCs w:val="21"/>
        </w:rPr>
        <w:t>to</w:t>
      </w:r>
      <w:r w:rsidR="007443AE" w:rsidRPr="00EC14AA">
        <w:rPr>
          <w:spacing w:val="91"/>
          <w:sz w:val="21"/>
          <w:szCs w:val="21"/>
        </w:rPr>
        <w:t xml:space="preserve"> </w:t>
      </w:r>
      <w:r w:rsidR="007443AE" w:rsidRPr="00EC14AA">
        <w:rPr>
          <w:spacing w:val="-1"/>
          <w:sz w:val="21"/>
          <w:szCs w:val="21"/>
        </w:rPr>
        <w:t>social problems and</w:t>
      </w:r>
      <w:r w:rsidR="007443AE" w:rsidRPr="00EC14AA">
        <w:rPr>
          <w:spacing w:val="-2"/>
          <w:sz w:val="21"/>
          <w:szCs w:val="21"/>
        </w:rPr>
        <w:t xml:space="preserve"> </w:t>
      </w:r>
      <w:r w:rsidR="007443AE" w:rsidRPr="00EC14AA">
        <w:rPr>
          <w:spacing w:val="-1"/>
          <w:sz w:val="21"/>
          <w:szCs w:val="21"/>
        </w:rPr>
        <w:t>many</w:t>
      </w:r>
      <w:r w:rsidR="007443AE" w:rsidRPr="00EC14AA">
        <w:rPr>
          <w:spacing w:val="-2"/>
          <w:sz w:val="21"/>
          <w:szCs w:val="21"/>
        </w:rPr>
        <w:t xml:space="preserve"> </w:t>
      </w:r>
      <w:r w:rsidR="007443AE" w:rsidRPr="00EC14AA">
        <w:rPr>
          <w:sz w:val="21"/>
          <w:szCs w:val="21"/>
        </w:rPr>
        <w:t>more</w:t>
      </w:r>
      <w:r w:rsidR="007443AE" w:rsidRPr="00EC14AA">
        <w:rPr>
          <w:spacing w:val="1"/>
          <w:sz w:val="21"/>
          <w:szCs w:val="21"/>
        </w:rPr>
        <w:t xml:space="preserve"> </w:t>
      </w:r>
      <w:r w:rsidR="007443AE" w:rsidRPr="00EC14AA">
        <w:rPr>
          <w:spacing w:val="-2"/>
          <w:sz w:val="21"/>
          <w:szCs w:val="21"/>
        </w:rPr>
        <w:t>‘hot</w:t>
      </w:r>
      <w:r w:rsidR="007443AE" w:rsidRPr="00EC14AA">
        <w:rPr>
          <w:spacing w:val="2"/>
          <w:sz w:val="21"/>
          <w:szCs w:val="21"/>
        </w:rPr>
        <w:t xml:space="preserve"> </w:t>
      </w:r>
      <w:r w:rsidR="007443AE" w:rsidRPr="00EC14AA">
        <w:rPr>
          <w:spacing w:val="-1"/>
          <w:sz w:val="21"/>
          <w:szCs w:val="21"/>
        </w:rPr>
        <w:t>button’</w:t>
      </w:r>
      <w:r w:rsidR="007443AE" w:rsidRPr="00EC14AA">
        <w:rPr>
          <w:spacing w:val="-3"/>
          <w:sz w:val="21"/>
          <w:szCs w:val="21"/>
        </w:rPr>
        <w:t xml:space="preserve"> </w:t>
      </w:r>
      <w:r w:rsidR="007443AE" w:rsidRPr="00EC14AA">
        <w:rPr>
          <w:spacing w:val="-1"/>
          <w:sz w:val="21"/>
          <w:szCs w:val="21"/>
        </w:rPr>
        <w:t>topics</w:t>
      </w:r>
      <w:r w:rsidR="007443AE" w:rsidRPr="00EC14AA">
        <w:rPr>
          <w:spacing w:val="-4"/>
          <w:sz w:val="21"/>
          <w:szCs w:val="21"/>
        </w:rPr>
        <w:t xml:space="preserve"> </w:t>
      </w:r>
      <w:r w:rsidR="007443AE" w:rsidRPr="00EC14AA">
        <w:rPr>
          <w:spacing w:val="-1"/>
          <w:sz w:val="21"/>
          <w:szCs w:val="21"/>
        </w:rPr>
        <w:t>facing</w:t>
      </w:r>
      <w:r w:rsidR="007443AE" w:rsidRPr="00EC14AA">
        <w:rPr>
          <w:spacing w:val="2"/>
          <w:sz w:val="21"/>
          <w:szCs w:val="21"/>
        </w:rPr>
        <w:t xml:space="preserve"> </w:t>
      </w:r>
      <w:r w:rsidR="007443AE" w:rsidRPr="00EC14AA">
        <w:rPr>
          <w:spacing w:val="-2"/>
          <w:sz w:val="21"/>
          <w:szCs w:val="21"/>
        </w:rPr>
        <w:t>our</w:t>
      </w:r>
      <w:r w:rsidR="007443AE" w:rsidRPr="00EC14AA">
        <w:rPr>
          <w:spacing w:val="-1"/>
          <w:sz w:val="21"/>
          <w:szCs w:val="21"/>
        </w:rPr>
        <w:t xml:space="preserve"> society. This</w:t>
      </w:r>
      <w:r w:rsidR="007443AE" w:rsidRPr="00EC14AA">
        <w:rPr>
          <w:spacing w:val="-4"/>
          <w:sz w:val="21"/>
          <w:szCs w:val="21"/>
        </w:rPr>
        <w:t xml:space="preserve"> </w:t>
      </w:r>
      <w:r w:rsidR="007443AE" w:rsidRPr="00EC14AA">
        <w:rPr>
          <w:spacing w:val="-1"/>
          <w:sz w:val="21"/>
          <w:szCs w:val="21"/>
        </w:rPr>
        <w:t>course</w:t>
      </w:r>
      <w:r w:rsidR="007443AE" w:rsidRPr="00EC14AA">
        <w:rPr>
          <w:sz w:val="21"/>
          <w:szCs w:val="21"/>
        </w:rPr>
        <w:t xml:space="preserve"> is</w:t>
      </w:r>
      <w:r w:rsidR="007443AE" w:rsidRPr="00EC14AA">
        <w:rPr>
          <w:spacing w:val="-2"/>
          <w:sz w:val="21"/>
          <w:szCs w:val="21"/>
        </w:rPr>
        <w:t xml:space="preserve"> </w:t>
      </w:r>
      <w:r w:rsidR="007443AE" w:rsidRPr="00EC14AA">
        <w:rPr>
          <w:spacing w:val="-1"/>
          <w:sz w:val="21"/>
          <w:szCs w:val="21"/>
        </w:rPr>
        <w:t>designed</w:t>
      </w:r>
      <w:r w:rsidR="007443AE" w:rsidRPr="00EC14AA">
        <w:rPr>
          <w:spacing w:val="-2"/>
          <w:sz w:val="21"/>
          <w:szCs w:val="21"/>
        </w:rPr>
        <w:t xml:space="preserve"> </w:t>
      </w:r>
      <w:r w:rsidR="007443AE" w:rsidRPr="00EC14AA">
        <w:rPr>
          <w:sz w:val="21"/>
          <w:szCs w:val="21"/>
        </w:rPr>
        <w:t>for</w:t>
      </w:r>
      <w:r w:rsidR="007443AE" w:rsidRPr="00EC14AA">
        <w:rPr>
          <w:spacing w:val="-1"/>
          <w:sz w:val="21"/>
          <w:szCs w:val="21"/>
        </w:rPr>
        <w:t xml:space="preserve"> both sociology</w:t>
      </w:r>
      <w:r w:rsidR="007443AE" w:rsidRPr="00EC14AA">
        <w:rPr>
          <w:spacing w:val="-2"/>
          <w:sz w:val="21"/>
          <w:szCs w:val="21"/>
        </w:rPr>
        <w:t xml:space="preserve"> </w:t>
      </w:r>
      <w:r w:rsidR="007443AE" w:rsidRPr="00EC14AA">
        <w:rPr>
          <w:spacing w:val="-1"/>
          <w:sz w:val="21"/>
          <w:szCs w:val="21"/>
        </w:rPr>
        <w:t>majors and</w:t>
      </w:r>
      <w:r w:rsidR="007443AE" w:rsidRPr="00EC14AA">
        <w:rPr>
          <w:sz w:val="21"/>
          <w:szCs w:val="21"/>
        </w:rPr>
        <w:t xml:space="preserve"> </w:t>
      </w:r>
      <w:r w:rsidR="007443AE" w:rsidRPr="00EC14AA">
        <w:rPr>
          <w:spacing w:val="-1"/>
          <w:sz w:val="21"/>
          <w:szCs w:val="21"/>
        </w:rPr>
        <w:t>non-majors.</w:t>
      </w:r>
    </w:p>
    <w:p w14:paraId="7B061313" w14:textId="324E8264" w:rsidR="00141EC6" w:rsidRPr="00EC14AA" w:rsidRDefault="007443AE" w:rsidP="00B0289D">
      <w:pPr>
        <w:rPr>
          <w:rFonts w:ascii="Arial" w:hAnsi="Arial" w:cs="Arial"/>
          <w:color w:val="FF0000"/>
          <w:sz w:val="21"/>
          <w:szCs w:val="21"/>
        </w:rPr>
      </w:pPr>
      <w:r w:rsidRPr="00EC14AA">
        <w:rPr>
          <w:rFonts w:ascii="Arial" w:hAnsi="Arial" w:cs="Arial"/>
          <w:color w:val="FF0000"/>
          <w:sz w:val="21"/>
          <w:szCs w:val="21"/>
        </w:rPr>
        <w:t xml:space="preserve"> </w:t>
      </w:r>
    </w:p>
    <w:p w14:paraId="08B92798" w14:textId="268ED1C1" w:rsidR="007443AE" w:rsidRDefault="007443AE" w:rsidP="00B0289D">
      <w:pPr>
        <w:pStyle w:val="BodyText"/>
        <w:ind w:left="0" w:right="187"/>
        <w:rPr>
          <w:sz w:val="21"/>
          <w:szCs w:val="21"/>
        </w:rPr>
      </w:pPr>
      <w:r w:rsidRPr="00EC14AA">
        <w:rPr>
          <w:b/>
          <w:color w:val="000000"/>
          <w:spacing w:val="-1"/>
          <w:sz w:val="21"/>
          <w:szCs w:val="21"/>
        </w:rPr>
        <w:t>What is a Student-Centered Learning Course?</w:t>
      </w:r>
      <w:r w:rsidRPr="00EC14AA">
        <w:rPr>
          <w:color w:val="000000"/>
          <w:spacing w:val="-1"/>
          <w:sz w:val="21"/>
          <w:szCs w:val="21"/>
        </w:rPr>
        <w:t xml:space="preserve"> </w:t>
      </w:r>
      <w:r w:rsidRPr="00EC14AA">
        <w:rPr>
          <w:i/>
          <w:sz w:val="21"/>
          <w:szCs w:val="21"/>
        </w:rPr>
        <w:t>Student-centered learning</w:t>
      </w:r>
      <w:r w:rsidRPr="00EC14AA">
        <w:rPr>
          <w:sz w:val="21"/>
          <w:szCs w:val="21"/>
        </w:rPr>
        <w:t xml:space="preserve"> courses are designed to encourage and develop students’ abilities and skills to become life-long and independent learners. Throughout this </w:t>
      </w:r>
      <w:r w:rsidRPr="00EC14AA">
        <w:rPr>
          <w:i/>
          <w:sz w:val="21"/>
          <w:szCs w:val="21"/>
        </w:rPr>
        <w:t>student-centered learning</w:t>
      </w:r>
      <w:r w:rsidRPr="00EC14AA">
        <w:rPr>
          <w:sz w:val="21"/>
          <w:szCs w:val="21"/>
        </w:rPr>
        <w:t xml:space="preserve"> course, you will not simply read, listen to a lecture and then take an exam every so often. In this </w:t>
      </w:r>
      <w:r w:rsidRPr="00EC14AA">
        <w:rPr>
          <w:i/>
          <w:sz w:val="21"/>
          <w:szCs w:val="21"/>
        </w:rPr>
        <w:t>student-centered learning course</w:t>
      </w:r>
      <w:r w:rsidRPr="00EC14AA">
        <w:rPr>
          <w:sz w:val="21"/>
          <w:szCs w:val="21"/>
        </w:rPr>
        <w:t xml:space="preserve">, you will be actively engaged in </w:t>
      </w:r>
      <w:hyperlink r:id="rId13" w:history="1">
        <w:r w:rsidRPr="00EC14AA">
          <w:rPr>
            <w:rStyle w:val="Hyperlink"/>
            <w:sz w:val="21"/>
            <w:szCs w:val="21"/>
          </w:rPr>
          <w:t>higher order thinking</w:t>
        </w:r>
      </w:hyperlink>
      <w:r w:rsidRPr="00EC14AA">
        <w:rPr>
          <w:sz w:val="21"/>
          <w:szCs w:val="21"/>
        </w:rPr>
        <w:t xml:space="preserve"> and </w:t>
      </w:r>
      <w:hyperlink r:id="rId14" w:history="1">
        <w:r w:rsidRPr="00EC14AA">
          <w:rPr>
            <w:rStyle w:val="Hyperlink"/>
            <w:sz w:val="21"/>
            <w:szCs w:val="21"/>
          </w:rPr>
          <w:t>autonomous learning</w:t>
        </w:r>
      </w:hyperlink>
      <w:r w:rsidRPr="00EC14AA">
        <w:rPr>
          <w:sz w:val="21"/>
          <w:szCs w:val="21"/>
        </w:rPr>
        <w:t xml:space="preserve"> while in class and when completing each of the course requirements.</w:t>
      </w:r>
    </w:p>
    <w:p w14:paraId="423094B0" w14:textId="77777777" w:rsidR="007443AE" w:rsidRPr="00EC14AA" w:rsidRDefault="007443AE" w:rsidP="00B0289D">
      <w:pPr>
        <w:rPr>
          <w:rFonts w:ascii="Arial" w:hAnsi="Arial" w:cs="Arial"/>
          <w:color w:val="000000"/>
          <w:spacing w:val="-1"/>
          <w:sz w:val="21"/>
          <w:szCs w:val="21"/>
        </w:rPr>
      </w:pPr>
    </w:p>
    <w:p w14:paraId="5CC4ECB1" w14:textId="77777777" w:rsidR="007443AE" w:rsidRPr="00EC14AA" w:rsidRDefault="007443AE" w:rsidP="00B0289D">
      <w:pPr>
        <w:rPr>
          <w:rFonts w:ascii="Arial" w:eastAsia="Times New Roman" w:hAnsi="Arial" w:cs="Arial"/>
          <w:sz w:val="21"/>
          <w:szCs w:val="21"/>
          <w:lang w:eastAsia="en-US"/>
        </w:rPr>
      </w:pPr>
      <w:r w:rsidRPr="00EC14AA">
        <w:rPr>
          <w:rFonts w:ascii="Arial" w:eastAsia="Times New Roman" w:hAnsi="Arial" w:cs="Arial"/>
          <w:b/>
          <w:sz w:val="21"/>
          <w:szCs w:val="21"/>
          <w:lang w:eastAsia="en-US"/>
        </w:rPr>
        <w:t xml:space="preserve">Core Curriculum Course: </w:t>
      </w:r>
      <w:r w:rsidRPr="00EC14AA">
        <w:rPr>
          <w:rFonts w:ascii="Arial" w:eastAsia="Times New Roman" w:hAnsi="Arial" w:cs="Arial"/>
          <w:i/>
          <w:sz w:val="21"/>
          <w:szCs w:val="21"/>
          <w:lang w:eastAsia="en-US"/>
        </w:rPr>
        <w:t>Lucky You!</w:t>
      </w:r>
      <w:r w:rsidRPr="00EC14AA">
        <w:rPr>
          <w:rFonts w:ascii="Arial" w:eastAsia="Times New Roman" w:hAnsi="Arial" w:cs="Arial"/>
          <w:b/>
          <w:sz w:val="21"/>
          <w:szCs w:val="21"/>
          <w:lang w:eastAsia="en-US"/>
        </w:rPr>
        <w:t xml:space="preserve"> </w:t>
      </w:r>
      <w:r w:rsidRPr="00EC14AA">
        <w:rPr>
          <w:rFonts w:ascii="Arial" w:eastAsia="Times New Roman" w:hAnsi="Arial" w:cs="Arial"/>
          <w:sz w:val="21"/>
          <w:szCs w:val="21"/>
          <w:lang w:eastAsia="en-US"/>
        </w:rPr>
        <w:t>This course satisfies the University of Texas at Arlington’s Core Curriculum requirement in Social and Behavioral Sciences. Courses in this category focus on the application of scientific methods in the understanding of what makes us human. Courses involve the exploration of behavior and interactions among individuals, groups, institutions, and events, examining their impact on the individual, society, and culture.</w:t>
      </w:r>
    </w:p>
    <w:p w14:paraId="09B92A74" w14:textId="77777777" w:rsidR="007443AE" w:rsidRPr="00EC14AA" w:rsidRDefault="007443AE" w:rsidP="00B0289D">
      <w:pPr>
        <w:rPr>
          <w:rFonts w:ascii="Arial" w:hAnsi="Arial" w:cs="Arial"/>
          <w:b/>
          <w:sz w:val="21"/>
          <w:szCs w:val="21"/>
        </w:rPr>
      </w:pPr>
    </w:p>
    <w:p w14:paraId="7625F1F2" w14:textId="51EBB508" w:rsidR="00380D1C" w:rsidRPr="00EC14AA" w:rsidRDefault="007443AE" w:rsidP="00B0289D">
      <w:pPr>
        <w:rPr>
          <w:rFonts w:ascii="Arial" w:hAnsi="Arial" w:cs="Arial"/>
          <w:sz w:val="21"/>
          <w:szCs w:val="21"/>
        </w:rPr>
      </w:pPr>
      <w:r w:rsidRPr="00EC14AA">
        <w:rPr>
          <w:rFonts w:ascii="Arial" w:hAnsi="Arial" w:cs="Arial"/>
          <w:b/>
          <w:sz w:val="21"/>
          <w:szCs w:val="21"/>
        </w:rPr>
        <w:t xml:space="preserve">General Learning Objectives: </w:t>
      </w:r>
      <w:r w:rsidRPr="00EC14AA">
        <w:rPr>
          <w:rFonts w:ascii="Arial" w:hAnsi="Arial" w:cs="Arial"/>
          <w:sz w:val="21"/>
          <w:szCs w:val="21"/>
        </w:rPr>
        <w:t xml:space="preserve">As a core course in Social and Behavioral Sciences, this course addresses the following four objectives: </w:t>
      </w:r>
    </w:p>
    <w:p w14:paraId="5AE3D443" w14:textId="434F57E9" w:rsidR="007443AE" w:rsidRPr="00EC14AA" w:rsidRDefault="007443AE" w:rsidP="0023745B">
      <w:pPr>
        <w:pStyle w:val="ListParagraph"/>
        <w:numPr>
          <w:ilvl w:val="0"/>
          <w:numId w:val="37"/>
        </w:numPr>
        <w:rPr>
          <w:rFonts w:ascii="Arial" w:hAnsi="Arial" w:cs="Arial"/>
          <w:sz w:val="21"/>
          <w:szCs w:val="21"/>
        </w:rPr>
      </w:pPr>
      <w:r w:rsidRPr="00EC14AA">
        <w:rPr>
          <w:rFonts w:ascii="Arial" w:hAnsi="Arial" w:cs="Arial"/>
          <w:b/>
          <w:i/>
          <w:sz w:val="21"/>
          <w:szCs w:val="21"/>
        </w:rPr>
        <w:t>Critical Thinking Skills</w:t>
      </w:r>
      <w:r w:rsidRPr="00EC14AA">
        <w:rPr>
          <w:rFonts w:ascii="Arial" w:hAnsi="Arial" w:cs="Arial"/>
          <w:sz w:val="21"/>
          <w:szCs w:val="21"/>
        </w:rPr>
        <w:t>: To include creative thinking, innovation, inquiry, and analysis, evaluation and synthesis of information.</w:t>
      </w:r>
    </w:p>
    <w:p w14:paraId="7152F178" w14:textId="69EB8905" w:rsidR="007443AE" w:rsidRPr="00EC14AA" w:rsidRDefault="007443AE" w:rsidP="0023745B">
      <w:pPr>
        <w:pStyle w:val="ListParagraph"/>
        <w:numPr>
          <w:ilvl w:val="0"/>
          <w:numId w:val="37"/>
        </w:numPr>
        <w:rPr>
          <w:rFonts w:ascii="Arial" w:hAnsi="Arial" w:cs="Arial"/>
          <w:sz w:val="21"/>
          <w:szCs w:val="21"/>
        </w:rPr>
      </w:pPr>
      <w:r w:rsidRPr="00EC14AA">
        <w:rPr>
          <w:rFonts w:ascii="Arial" w:hAnsi="Arial" w:cs="Arial"/>
          <w:b/>
          <w:i/>
          <w:sz w:val="21"/>
          <w:szCs w:val="21"/>
        </w:rPr>
        <w:lastRenderedPageBreak/>
        <w:t>Communication Skills</w:t>
      </w:r>
      <w:r w:rsidRPr="00EC14AA">
        <w:rPr>
          <w:rFonts w:ascii="Arial" w:hAnsi="Arial" w:cs="Arial"/>
          <w:sz w:val="21"/>
          <w:szCs w:val="21"/>
        </w:rPr>
        <w:t>: To include effective development, interpretation and expression of ideas through written, oral and visual communication.</w:t>
      </w:r>
    </w:p>
    <w:p w14:paraId="16066E59" w14:textId="3BC00399" w:rsidR="007443AE" w:rsidRPr="00EC14AA" w:rsidRDefault="007443AE" w:rsidP="0023745B">
      <w:pPr>
        <w:pStyle w:val="ListParagraph"/>
        <w:numPr>
          <w:ilvl w:val="0"/>
          <w:numId w:val="37"/>
        </w:numPr>
        <w:rPr>
          <w:rFonts w:ascii="Arial" w:hAnsi="Arial" w:cs="Arial"/>
          <w:sz w:val="21"/>
          <w:szCs w:val="21"/>
        </w:rPr>
      </w:pPr>
      <w:r w:rsidRPr="00EC14AA">
        <w:rPr>
          <w:rFonts w:ascii="Arial" w:hAnsi="Arial" w:cs="Arial"/>
          <w:b/>
          <w:i/>
          <w:sz w:val="21"/>
          <w:szCs w:val="21"/>
        </w:rPr>
        <w:t>Empirical and Quantitative Skills</w:t>
      </w:r>
      <w:r w:rsidRPr="00EC14AA">
        <w:rPr>
          <w:rFonts w:ascii="Arial" w:hAnsi="Arial" w:cs="Arial"/>
          <w:sz w:val="21"/>
          <w:szCs w:val="21"/>
        </w:rPr>
        <w:t>: To include the manipulation and analysis of numerical data or observable facts resulting in informed conclusions.</w:t>
      </w:r>
    </w:p>
    <w:p w14:paraId="0FC41996" w14:textId="2CAE88CB" w:rsidR="007443AE" w:rsidRPr="00EC14AA" w:rsidRDefault="007443AE" w:rsidP="0023745B">
      <w:pPr>
        <w:pStyle w:val="ListParagraph"/>
        <w:numPr>
          <w:ilvl w:val="0"/>
          <w:numId w:val="37"/>
        </w:numPr>
        <w:rPr>
          <w:rFonts w:ascii="Arial" w:hAnsi="Arial" w:cs="Arial"/>
          <w:sz w:val="21"/>
          <w:szCs w:val="21"/>
        </w:rPr>
      </w:pPr>
      <w:r w:rsidRPr="00EC14AA">
        <w:rPr>
          <w:rFonts w:ascii="Arial" w:hAnsi="Arial" w:cs="Arial"/>
          <w:b/>
          <w:i/>
          <w:sz w:val="21"/>
          <w:szCs w:val="21"/>
        </w:rPr>
        <w:t>Social Responsibility</w:t>
      </w:r>
      <w:r w:rsidRPr="00EC14AA">
        <w:rPr>
          <w:rFonts w:ascii="Arial" w:hAnsi="Arial" w:cs="Arial"/>
          <w:sz w:val="21"/>
          <w:szCs w:val="21"/>
        </w:rPr>
        <w:t xml:space="preserve">: To include intercultural competence, knowledge of civic responsibility, and the ability to engage effectively in regional, national and global communities. </w:t>
      </w:r>
    </w:p>
    <w:p w14:paraId="71164D61" w14:textId="77777777" w:rsidR="007443AE" w:rsidRPr="00EC14AA" w:rsidRDefault="007443AE" w:rsidP="00B0289D">
      <w:pPr>
        <w:rPr>
          <w:rFonts w:ascii="Arial" w:hAnsi="Arial" w:cs="Arial"/>
          <w:b/>
          <w:sz w:val="21"/>
          <w:szCs w:val="21"/>
        </w:rPr>
      </w:pPr>
    </w:p>
    <w:p w14:paraId="7FA383C9" w14:textId="77777777" w:rsidR="007443AE" w:rsidRPr="00EC14AA" w:rsidRDefault="007443AE" w:rsidP="00B0289D">
      <w:pPr>
        <w:rPr>
          <w:rFonts w:ascii="Arial" w:hAnsi="Arial" w:cs="Arial"/>
          <w:sz w:val="21"/>
          <w:szCs w:val="21"/>
        </w:rPr>
      </w:pPr>
      <w:r w:rsidRPr="00EC14AA">
        <w:rPr>
          <w:rFonts w:ascii="Arial" w:hAnsi="Arial" w:cs="Arial"/>
          <w:b/>
          <w:sz w:val="21"/>
          <w:szCs w:val="21"/>
        </w:rPr>
        <w:t>Learning Outcomes in Relation to Learning Objectives:</w:t>
      </w:r>
    </w:p>
    <w:p w14:paraId="6C55D8B4" w14:textId="77777777" w:rsidR="006F09A3" w:rsidRDefault="006F09A3" w:rsidP="00B0289D">
      <w:pPr>
        <w:rPr>
          <w:rFonts w:ascii="Arial" w:hAnsi="Arial" w:cs="Arial"/>
          <w:sz w:val="21"/>
          <w:szCs w:val="21"/>
        </w:rPr>
      </w:pPr>
    </w:p>
    <w:p w14:paraId="3F03B878" w14:textId="77777777" w:rsidR="007443AE" w:rsidRPr="00EC14AA" w:rsidRDefault="007443AE" w:rsidP="00B0289D">
      <w:pPr>
        <w:rPr>
          <w:rFonts w:ascii="Arial" w:hAnsi="Arial" w:cs="Arial"/>
          <w:sz w:val="21"/>
          <w:szCs w:val="21"/>
        </w:rPr>
      </w:pPr>
      <w:r w:rsidRPr="00EC14AA">
        <w:rPr>
          <w:rFonts w:ascii="Arial" w:hAnsi="Arial" w:cs="Arial"/>
          <w:sz w:val="21"/>
          <w:szCs w:val="21"/>
        </w:rPr>
        <w:t>Objective #1: Critical Thinking Skills</w:t>
      </w:r>
    </w:p>
    <w:p w14:paraId="0CC8B694" w14:textId="77777777" w:rsidR="007443AE" w:rsidRPr="00EC14AA" w:rsidRDefault="007443AE" w:rsidP="00B0289D">
      <w:pPr>
        <w:ind w:firstLine="720"/>
        <w:rPr>
          <w:rFonts w:ascii="Arial" w:hAnsi="Arial" w:cs="Arial"/>
          <w:b/>
          <w:i/>
          <w:sz w:val="21"/>
          <w:szCs w:val="21"/>
        </w:rPr>
      </w:pPr>
      <w:r w:rsidRPr="00EC14AA">
        <w:rPr>
          <w:rFonts w:ascii="Arial" w:hAnsi="Arial" w:cs="Arial"/>
          <w:b/>
          <w:i/>
          <w:sz w:val="21"/>
          <w:szCs w:val="21"/>
        </w:rPr>
        <w:t>Outcomes:</w:t>
      </w:r>
    </w:p>
    <w:p w14:paraId="0B10FD39" w14:textId="77777777" w:rsidR="007443AE" w:rsidRPr="00EC14AA" w:rsidRDefault="007443AE" w:rsidP="00B0289D">
      <w:pPr>
        <w:pStyle w:val="ListParagraph"/>
        <w:numPr>
          <w:ilvl w:val="0"/>
          <w:numId w:val="9"/>
        </w:numPr>
        <w:rPr>
          <w:rFonts w:ascii="Arial" w:hAnsi="Arial" w:cs="Arial"/>
          <w:sz w:val="21"/>
          <w:szCs w:val="21"/>
        </w:rPr>
      </w:pPr>
      <w:r w:rsidRPr="00EC14AA">
        <w:rPr>
          <w:rFonts w:ascii="Arial" w:hAnsi="Arial" w:cs="Arial"/>
          <w:sz w:val="21"/>
          <w:szCs w:val="21"/>
        </w:rPr>
        <w:t>Students will be able to compare and contrast foundational theoretical perspectives of sociology.</w:t>
      </w:r>
    </w:p>
    <w:p w14:paraId="25CF22B0" w14:textId="77777777" w:rsidR="007443AE" w:rsidRPr="00EC14AA" w:rsidRDefault="007443AE" w:rsidP="00B0289D">
      <w:pPr>
        <w:pStyle w:val="ListParagraph"/>
        <w:numPr>
          <w:ilvl w:val="0"/>
          <w:numId w:val="9"/>
        </w:numPr>
        <w:rPr>
          <w:rFonts w:ascii="Arial" w:hAnsi="Arial" w:cs="Arial"/>
          <w:sz w:val="21"/>
          <w:szCs w:val="21"/>
        </w:rPr>
      </w:pPr>
      <w:r w:rsidRPr="00EC14AA">
        <w:rPr>
          <w:rFonts w:ascii="Arial" w:hAnsi="Arial" w:cs="Arial"/>
          <w:sz w:val="21"/>
          <w:szCs w:val="21"/>
        </w:rPr>
        <w:t xml:space="preserve">Students will be able to identify and discuss evidence of a social problem related to one of the following: deviance, inequalities, social institutions, well-being, modernization, or globalization.  </w:t>
      </w:r>
    </w:p>
    <w:p w14:paraId="16728F82" w14:textId="77777777" w:rsidR="007443AE" w:rsidRPr="00EC14AA" w:rsidRDefault="007443AE" w:rsidP="00EC14AA">
      <w:pPr>
        <w:pStyle w:val="ListParagraph"/>
        <w:numPr>
          <w:ilvl w:val="0"/>
          <w:numId w:val="9"/>
        </w:numPr>
        <w:rPr>
          <w:rFonts w:ascii="Arial" w:hAnsi="Arial" w:cs="Arial"/>
          <w:sz w:val="21"/>
          <w:szCs w:val="21"/>
        </w:rPr>
      </w:pPr>
      <w:r w:rsidRPr="00EC14AA">
        <w:rPr>
          <w:rFonts w:ascii="Arial" w:hAnsi="Arial" w:cs="Arial"/>
          <w:sz w:val="21"/>
          <w:szCs w:val="21"/>
        </w:rPr>
        <w:t>Students will be able to compare and contrast structural functionalist, conflict, and symbolic interactionist explanations of the causes of a social problem.</w:t>
      </w:r>
    </w:p>
    <w:p w14:paraId="43F83256" w14:textId="77777777" w:rsidR="007443AE" w:rsidRPr="00EC14AA" w:rsidRDefault="007443AE" w:rsidP="00EC14AA">
      <w:pPr>
        <w:pStyle w:val="ListParagraph"/>
        <w:numPr>
          <w:ilvl w:val="0"/>
          <w:numId w:val="9"/>
        </w:numPr>
        <w:rPr>
          <w:rFonts w:ascii="Arial" w:hAnsi="Arial" w:cs="Arial"/>
          <w:sz w:val="21"/>
          <w:szCs w:val="21"/>
        </w:rPr>
      </w:pPr>
      <w:r w:rsidRPr="00EC14AA">
        <w:rPr>
          <w:rFonts w:ascii="Arial" w:hAnsi="Arial" w:cs="Arial"/>
          <w:sz w:val="21"/>
          <w:szCs w:val="21"/>
        </w:rPr>
        <w:t>Students will be able to propose patterns in the multiple causes of a social problem.</w:t>
      </w:r>
    </w:p>
    <w:p w14:paraId="23AFEB5B" w14:textId="77777777" w:rsidR="007443AE" w:rsidRPr="00EC14AA" w:rsidRDefault="007443AE" w:rsidP="00EC14AA">
      <w:pPr>
        <w:pStyle w:val="ListParagraph"/>
        <w:numPr>
          <w:ilvl w:val="0"/>
          <w:numId w:val="9"/>
        </w:numPr>
        <w:rPr>
          <w:rFonts w:ascii="Arial" w:hAnsi="Arial" w:cs="Arial"/>
          <w:sz w:val="21"/>
          <w:szCs w:val="21"/>
        </w:rPr>
      </w:pPr>
      <w:r w:rsidRPr="00EC14AA">
        <w:rPr>
          <w:rFonts w:ascii="Arial" w:hAnsi="Arial" w:cs="Arial"/>
          <w:sz w:val="21"/>
          <w:szCs w:val="21"/>
        </w:rPr>
        <w:t xml:space="preserve">Students will be able to propose a possible solution to a social problem that accounts for the complex linkages between individual experiences and broader institutional forces.  </w:t>
      </w:r>
    </w:p>
    <w:p w14:paraId="2EE4BAEE" w14:textId="1A2A043E" w:rsidR="007443AE" w:rsidRPr="00EC14AA" w:rsidRDefault="007443AE" w:rsidP="00EC14AA">
      <w:pPr>
        <w:ind w:firstLine="720"/>
        <w:rPr>
          <w:rFonts w:ascii="Arial" w:hAnsi="Arial" w:cs="Arial"/>
          <w:b/>
          <w:i/>
          <w:sz w:val="21"/>
          <w:szCs w:val="21"/>
        </w:rPr>
      </w:pPr>
      <w:r w:rsidRPr="00EC14AA">
        <w:rPr>
          <w:rFonts w:ascii="Arial" w:hAnsi="Arial" w:cs="Arial"/>
          <w:b/>
          <w:i/>
          <w:sz w:val="21"/>
          <w:szCs w:val="21"/>
        </w:rPr>
        <w:t xml:space="preserve">Learning Venue: </w:t>
      </w:r>
      <w:r w:rsidR="00150538" w:rsidRPr="00EC14AA">
        <w:rPr>
          <w:rFonts w:ascii="Arial" w:hAnsi="Arial" w:cs="Arial"/>
          <w:sz w:val="21"/>
          <w:szCs w:val="21"/>
        </w:rPr>
        <w:t xml:space="preserve">Readings, </w:t>
      </w:r>
      <w:r w:rsidR="00A90FAB" w:rsidRPr="00EC14AA">
        <w:rPr>
          <w:rFonts w:ascii="Arial" w:hAnsi="Arial" w:cs="Arial"/>
          <w:sz w:val="21"/>
          <w:szCs w:val="21"/>
        </w:rPr>
        <w:t>Exercises</w:t>
      </w:r>
      <w:r w:rsidR="00150538" w:rsidRPr="00EC14AA">
        <w:rPr>
          <w:rFonts w:ascii="Arial" w:hAnsi="Arial" w:cs="Arial"/>
          <w:sz w:val="21"/>
          <w:szCs w:val="21"/>
        </w:rPr>
        <w:t>, In Class Discussions</w:t>
      </w:r>
    </w:p>
    <w:p w14:paraId="17E41122" w14:textId="26545B6E" w:rsidR="007443AE" w:rsidRPr="00EC14AA" w:rsidRDefault="007443AE" w:rsidP="00EC14AA">
      <w:pPr>
        <w:ind w:firstLine="720"/>
        <w:rPr>
          <w:rFonts w:ascii="Arial" w:hAnsi="Arial" w:cs="Arial"/>
          <w:sz w:val="21"/>
          <w:szCs w:val="21"/>
        </w:rPr>
      </w:pPr>
      <w:r w:rsidRPr="00EC14AA">
        <w:rPr>
          <w:rFonts w:ascii="Arial" w:hAnsi="Arial" w:cs="Arial"/>
          <w:b/>
          <w:i/>
          <w:sz w:val="21"/>
          <w:szCs w:val="21"/>
        </w:rPr>
        <w:t xml:space="preserve">Assessment Method: </w:t>
      </w:r>
      <w:r w:rsidR="00150538" w:rsidRPr="00EC14AA">
        <w:rPr>
          <w:rFonts w:ascii="Arial" w:hAnsi="Arial" w:cs="Arial"/>
          <w:sz w:val="21"/>
          <w:szCs w:val="21"/>
        </w:rPr>
        <w:t xml:space="preserve">Exams, </w:t>
      </w:r>
      <w:r w:rsidRPr="00EC14AA">
        <w:rPr>
          <w:rFonts w:ascii="Arial" w:hAnsi="Arial" w:cs="Arial"/>
          <w:sz w:val="21"/>
          <w:szCs w:val="21"/>
        </w:rPr>
        <w:t>Signature Assignment</w:t>
      </w:r>
      <w:r w:rsidR="003D25B0" w:rsidRPr="00EC14AA">
        <w:rPr>
          <w:rFonts w:ascii="Arial" w:hAnsi="Arial" w:cs="Arial"/>
          <w:sz w:val="21"/>
          <w:szCs w:val="21"/>
        </w:rPr>
        <w:t>s</w:t>
      </w:r>
      <w:r w:rsidRPr="00EC14AA">
        <w:rPr>
          <w:rFonts w:ascii="Arial" w:hAnsi="Arial" w:cs="Arial"/>
          <w:sz w:val="21"/>
          <w:szCs w:val="21"/>
        </w:rPr>
        <w:t xml:space="preserve"> 1</w:t>
      </w:r>
      <w:r w:rsidR="003D25B0" w:rsidRPr="00EC14AA">
        <w:rPr>
          <w:rFonts w:ascii="Arial" w:hAnsi="Arial" w:cs="Arial"/>
          <w:sz w:val="21"/>
          <w:szCs w:val="21"/>
        </w:rPr>
        <w:t>, 2, and 3</w:t>
      </w:r>
      <w:r w:rsidRPr="00EC14AA">
        <w:rPr>
          <w:rFonts w:ascii="Arial" w:hAnsi="Arial" w:cs="Arial"/>
          <w:sz w:val="21"/>
          <w:szCs w:val="21"/>
        </w:rPr>
        <w:t xml:space="preserve"> (see Appendix A)</w:t>
      </w:r>
    </w:p>
    <w:p w14:paraId="10BCC21A" w14:textId="77777777" w:rsidR="003D25B0" w:rsidRPr="00EC14AA" w:rsidRDefault="003D25B0" w:rsidP="00EC14AA">
      <w:pPr>
        <w:rPr>
          <w:rFonts w:ascii="Arial" w:hAnsi="Arial" w:cs="Arial"/>
          <w:sz w:val="21"/>
          <w:szCs w:val="21"/>
        </w:rPr>
      </w:pPr>
    </w:p>
    <w:p w14:paraId="23720292" w14:textId="77777777" w:rsidR="007443AE" w:rsidRPr="00EC14AA" w:rsidRDefault="007443AE" w:rsidP="00EC14AA">
      <w:pPr>
        <w:rPr>
          <w:rFonts w:ascii="Arial" w:hAnsi="Arial" w:cs="Arial"/>
          <w:sz w:val="21"/>
          <w:szCs w:val="21"/>
        </w:rPr>
      </w:pPr>
      <w:r w:rsidRPr="00EC14AA">
        <w:rPr>
          <w:rFonts w:ascii="Arial" w:hAnsi="Arial" w:cs="Arial"/>
          <w:sz w:val="21"/>
          <w:szCs w:val="21"/>
        </w:rPr>
        <w:t>Objective #2: Communication Skills</w:t>
      </w:r>
    </w:p>
    <w:p w14:paraId="67D95DDF" w14:textId="77777777" w:rsidR="007443AE" w:rsidRPr="00EC14AA" w:rsidRDefault="007443AE" w:rsidP="00EC14AA">
      <w:pPr>
        <w:ind w:firstLine="720"/>
        <w:rPr>
          <w:rFonts w:ascii="Arial" w:hAnsi="Arial" w:cs="Arial"/>
          <w:b/>
          <w:i/>
          <w:sz w:val="21"/>
          <w:szCs w:val="21"/>
        </w:rPr>
      </w:pPr>
      <w:r w:rsidRPr="00EC14AA">
        <w:rPr>
          <w:rFonts w:ascii="Arial" w:hAnsi="Arial" w:cs="Arial"/>
          <w:b/>
          <w:i/>
          <w:sz w:val="21"/>
          <w:szCs w:val="21"/>
        </w:rPr>
        <w:t>Outcomes:</w:t>
      </w:r>
    </w:p>
    <w:p w14:paraId="18F3351E" w14:textId="77777777" w:rsidR="007443AE" w:rsidRPr="00EC14AA" w:rsidRDefault="007443AE" w:rsidP="00EC14AA">
      <w:pPr>
        <w:pStyle w:val="ListParagraph"/>
        <w:numPr>
          <w:ilvl w:val="0"/>
          <w:numId w:val="11"/>
        </w:numPr>
        <w:rPr>
          <w:rFonts w:ascii="Arial" w:hAnsi="Arial" w:cs="Arial"/>
          <w:sz w:val="21"/>
          <w:szCs w:val="21"/>
        </w:rPr>
      </w:pPr>
      <w:r w:rsidRPr="00EC14AA">
        <w:rPr>
          <w:rFonts w:ascii="Arial" w:hAnsi="Arial" w:cs="Arial"/>
          <w:sz w:val="21"/>
          <w:szCs w:val="21"/>
        </w:rPr>
        <w:t xml:space="preserve">Students will develop written and oral communication skills in relation to social problems.   </w:t>
      </w:r>
    </w:p>
    <w:p w14:paraId="4ECAAC97" w14:textId="59181931" w:rsidR="00150538" w:rsidRPr="00EC14AA" w:rsidRDefault="00150538" w:rsidP="005E6428">
      <w:pPr>
        <w:pStyle w:val="ListParagraph"/>
        <w:ind w:left="1080"/>
        <w:rPr>
          <w:rFonts w:ascii="Arial" w:hAnsi="Arial" w:cs="Arial"/>
          <w:b/>
          <w:i/>
          <w:sz w:val="21"/>
          <w:szCs w:val="21"/>
        </w:rPr>
      </w:pPr>
      <w:r w:rsidRPr="00EC14AA">
        <w:rPr>
          <w:rFonts w:ascii="Arial" w:hAnsi="Arial" w:cs="Arial"/>
          <w:b/>
          <w:i/>
          <w:sz w:val="21"/>
          <w:szCs w:val="21"/>
        </w:rPr>
        <w:t xml:space="preserve">Learning Venue: </w:t>
      </w:r>
      <w:r w:rsidRPr="00EC14AA">
        <w:rPr>
          <w:rFonts w:ascii="Arial" w:hAnsi="Arial" w:cs="Arial"/>
          <w:sz w:val="21"/>
          <w:szCs w:val="21"/>
        </w:rPr>
        <w:t xml:space="preserve">Readings, Weekly </w:t>
      </w:r>
      <w:r w:rsidR="00A90FAB" w:rsidRPr="00EC14AA">
        <w:rPr>
          <w:rFonts w:ascii="Arial" w:hAnsi="Arial" w:cs="Arial"/>
          <w:sz w:val="21"/>
          <w:szCs w:val="21"/>
        </w:rPr>
        <w:t>Exercises</w:t>
      </w:r>
      <w:r w:rsidRPr="00EC14AA">
        <w:rPr>
          <w:rFonts w:ascii="Arial" w:hAnsi="Arial" w:cs="Arial"/>
          <w:sz w:val="21"/>
          <w:szCs w:val="21"/>
        </w:rPr>
        <w:t>, In Class Discussions</w:t>
      </w:r>
    </w:p>
    <w:p w14:paraId="2DAB1DBF" w14:textId="036A9150" w:rsidR="007443AE" w:rsidRPr="00EC14AA" w:rsidRDefault="00150538" w:rsidP="005E6428">
      <w:pPr>
        <w:pStyle w:val="ListParagraph"/>
        <w:ind w:left="1080"/>
        <w:rPr>
          <w:rFonts w:ascii="Arial" w:hAnsi="Arial" w:cs="Arial"/>
          <w:sz w:val="21"/>
          <w:szCs w:val="21"/>
        </w:rPr>
      </w:pPr>
      <w:r w:rsidRPr="00EC14AA">
        <w:rPr>
          <w:rFonts w:ascii="Arial" w:hAnsi="Arial" w:cs="Arial"/>
          <w:b/>
          <w:i/>
          <w:sz w:val="21"/>
          <w:szCs w:val="21"/>
        </w:rPr>
        <w:t xml:space="preserve">Assessment Method: </w:t>
      </w:r>
      <w:r w:rsidRPr="00EC14AA">
        <w:rPr>
          <w:rFonts w:ascii="Arial" w:hAnsi="Arial" w:cs="Arial"/>
          <w:sz w:val="21"/>
          <w:szCs w:val="21"/>
        </w:rPr>
        <w:t>Exams, Signature Assignments</w:t>
      </w:r>
      <w:r w:rsidR="003D25B0" w:rsidRPr="00EC14AA">
        <w:rPr>
          <w:rFonts w:ascii="Arial" w:hAnsi="Arial" w:cs="Arial"/>
          <w:sz w:val="21"/>
          <w:szCs w:val="21"/>
        </w:rPr>
        <w:t xml:space="preserve"> 1, 2, and 3 </w:t>
      </w:r>
      <w:r w:rsidRPr="00EC14AA">
        <w:rPr>
          <w:rFonts w:ascii="Arial" w:hAnsi="Arial" w:cs="Arial"/>
          <w:sz w:val="21"/>
          <w:szCs w:val="21"/>
        </w:rPr>
        <w:t>(see Appendix A</w:t>
      </w:r>
      <w:r w:rsidR="003D25B0" w:rsidRPr="00EC14AA">
        <w:rPr>
          <w:rFonts w:ascii="Arial" w:hAnsi="Arial" w:cs="Arial"/>
          <w:sz w:val="21"/>
          <w:szCs w:val="21"/>
        </w:rPr>
        <w:t>;</w:t>
      </w:r>
      <w:r w:rsidR="007443AE" w:rsidRPr="00EC14AA">
        <w:rPr>
          <w:rFonts w:ascii="Arial" w:hAnsi="Arial" w:cs="Arial"/>
          <w:sz w:val="21"/>
          <w:szCs w:val="21"/>
        </w:rPr>
        <w:t xml:space="preserve"> assesses written communication only)</w:t>
      </w:r>
    </w:p>
    <w:p w14:paraId="346F0D3A" w14:textId="77777777" w:rsidR="003D25B0" w:rsidRPr="00EC14AA" w:rsidRDefault="003D25B0" w:rsidP="00EC14AA">
      <w:pPr>
        <w:rPr>
          <w:rFonts w:ascii="Arial" w:hAnsi="Arial" w:cs="Arial"/>
          <w:sz w:val="21"/>
          <w:szCs w:val="21"/>
        </w:rPr>
      </w:pPr>
    </w:p>
    <w:p w14:paraId="18A0FB1C" w14:textId="77777777" w:rsidR="007443AE" w:rsidRPr="00EC14AA" w:rsidRDefault="007443AE" w:rsidP="00EC14AA">
      <w:pPr>
        <w:rPr>
          <w:rFonts w:ascii="Arial" w:hAnsi="Arial" w:cs="Arial"/>
          <w:sz w:val="21"/>
          <w:szCs w:val="21"/>
        </w:rPr>
      </w:pPr>
      <w:r w:rsidRPr="00EC14AA">
        <w:rPr>
          <w:rFonts w:ascii="Arial" w:hAnsi="Arial" w:cs="Arial"/>
          <w:sz w:val="21"/>
          <w:szCs w:val="21"/>
        </w:rPr>
        <w:t>Objective #3: Empirical and Quantitative Skills</w:t>
      </w:r>
    </w:p>
    <w:p w14:paraId="72CE2906" w14:textId="77777777" w:rsidR="007443AE" w:rsidRPr="00EC14AA" w:rsidRDefault="007443AE" w:rsidP="00EC14AA">
      <w:pPr>
        <w:ind w:firstLine="720"/>
        <w:rPr>
          <w:rFonts w:ascii="Arial" w:hAnsi="Arial" w:cs="Arial"/>
          <w:i/>
          <w:sz w:val="21"/>
          <w:szCs w:val="21"/>
        </w:rPr>
      </w:pPr>
      <w:r w:rsidRPr="00EC14AA">
        <w:rPr>
          <w:rFonts w:ascii="Arial" w:hAnsi="Arial" w:cs="Arial"/>
          <w:b/>
          <w:i/>
          <w:sz w:val="21"/>
          <w:szCs w:val="21"/>
        </w:rPr>
        <w:t>Outcomes</w:t>
      </w:r>
      <w:r w:rsidRPr="00EC14AA">
        <w:rPr>
          <w:rFonts w:ascii="Arial" w:hAnsi="Arial" w:cs="Arial"/>
          <w:i/>
          <w:sz w:val="21"/>
          <w:szCs w:val="21"/>
        </w:rPr>
        <w:t>:</w:t>
      </w:r>
    </w:p>
    <w:p w14:paraId="6A08D2CC" w14:textId="77777777" w:rsidR="007443AE" w:rsidRPr="00EC14AA" w:rsidRDefault="007443AE" w:rsidP="00EC14AA">
      <w:pPr>
        <w:pStyle w:val="ListParagraph"/>
        <w:numPr>
          <w:ilvl w:val="0"/>
          <w:numId w:val="10"/>
        </w:numPr>
        <w:rPr>
          <w:rFonts w:ascii="Arial" w:hAnsi="Arial" w:cs="Arial"/>
          <w:sz w:val="21"/>
          <w:szCs w:val="21"/>
        </w:rPr>
      </w:pPr>
      <w:r w:rsidRPr="00EC14AA">
        <w:rPr>
          <w:rFonts w:ascii="Arial" w:hAnsi="Arial" w:cs="Arial"/>
          <w:sz w:val="21"/>
          <w:szCs w:val="21"/>
        </w:rPr>
        <w:t>Students will be able to state a hypothesis about a social problem.</w:t>
      </w:r>
    </w:p>
    <w:p w14:paraId="6F8BD39E" w14:textId="77777777" w:rsidR="007443AE" w:rsidRPr="00EC14AA" w:rsidRDefault="007443AE" w:rsidP="00EC14AA">
      <w:pPr>
        <w:pStyle w:val="ListParagraph"/>
        <w:numPr>
          <w:ilvl w:val="0"/>
          <w:numId w:val="10"/>
        </w:numPr>
        <w:rPr>
          <w:rFonts w:ascii="Arial" w:hAnsi="Arial" w:cs="Arial"/>
          <w:sz w:val="21"/>
          <w:szCs w:val="21"/>
        </w:rPr>
      </w:pPr>
      <w:r w:rsidRPr="00EC14AA">
        <w:rPr>
          <w:rFonts w:ascii="Arial" w:hAnsi="Arial" w:cs="Arial"/>
          <w:sz w:val="21"/>
          <w:szCs w:val="21"/>
        </w:rPr>
        <w:t>Students will be able to perform a bivariate analysis and describe the empirical findings related to a social problem.</w:t>
      </w:r>
    </w:p>
    <w:p w14:paraId="61BA9645" w14:textId="58F17CB6" w:rsidR="00150538" w:rsidRPr="005E6428" w:rsidRDefault="00150538" w:rsidP="005E6428">
      <w:pPr>
        <w:ind w:left="720"/>
        <w:rPr>
          <w:rFonts w:ascii="Arial" w:hAnsi="Arial" w:cs="Arial"/>
          <w:b/>
          <w:i/>
          <w:sz w:val="21"/>
          <w:szCs w:val="21"/>
        </w:rPr>
      </w:pPr>
      <w:r w:rsidRPr="005E6428">
        <w:rPr>
          <w:rFonts w:ascii="Arial" w:hAnsi="Arial" w:cs="Arial"/>
          <w:b/>
          <w:i/>
          <w:sz w:val="21"/>
          <w:szCs w:val="21"/>
        </w:rPr>
        <w:t xml:space="preserve">Learning Venue: </w:t>
      </w:r>
      <w:r w:rsidRPr="005E6428">
        <w:rPr>
          <w:rFonts w:ascii="Arial" w:hAnsi="Arial" w:cs="Arial"/>
          <w:sz w:val="21"/>
          <w:szCs w:val="21"/>
        </w:rPr>
        <w:t xml:space="preserve">Readings, </w:t>
      </w:r>
      <w:r w:rsidR="00A90FAB" w:rsidRPr="005E6428">
        <w:rPr>
          <w:rFonts w:ascii="Arial" w:hAnsi="Arial" w:cs="Arial"/>
          <w:sz w:val="21"/>
          <w:szCs w:val="21"/>
        </w:rPr>
        <w:t>Exercises</w:t>
      </w:r>
      <w:r w:rsidRPr="005E6428">
        <w:rPr>
          <w:rFonts w:ascii="Arial" w:hAnsi="Arial" w:cs="Arial"/>
          <w:sz w:val="21"/>
          <w:szCs w:val="21"/>
        </w:rPr>
        <w:t>, In Class Discussions</w:t>
      </w:r>
    </w:p>
    <w:p w14:paraId="4E23CDED" w14:textId="77777777" w:rsidR="00150538" w:rsidRPr="005E6428" w:rsidRDefault="00150538" w:rsidP="005E6428">
      <w:pPr>
        <w:ind w:firstLine="720"/>
        <w:rPr>
          <w:rFonts w:ascii="Arial" w:hAnsi="Arial" w:cs="Arial"/>
          <w:sz w:val="21"/>
          <w:szCs w:val="21"/>
        </w:rPr>
      </w:pPr>
      <w:r w:rsidRPr="005E6428">
        <w:rPr>
          <w:rFonts w:ascii="Arial" w:hAnsi="Arial" w:cs="Arial"/>
          <w:b/>
          <w:i/>
          <w:sz w:val="21"/>
          <w:szCs w:val="21"/>
        </w:rPr>
        <w:t xml:space="preserve">Assessment Method: </w:t>
      </w:r>
      <w:r w:rsidRPr="005E6428">
        <w:rPr>
          <w:rFonts w:ascii="Arial" w:hAnsi="Arial" w:cs="Arial"/>
          <w:sz w:val="21"/>
          <w:szCs w:val="21"/>
        </w:rPr>
        <w:t>Exams, Signature Assignment 1 (see Appendix A)</w:t>
      </w:r>
    </w:p>
    <w:p w14:paraId="235B433D" w14:textId="77777777" w:rsidR="003D25B0" w:rsidRPr="00EC14AA" w:rsidRDefault="003D25B0" w:rsidP="00EC14AA">
      <w:pPr>
        <w:rPr>
          <w:rFonts w:ascii="Arial" w:hAnsi="Arial" w:cs="Arial"/>
          <w:sz w:val="21"/>
          <w:szCs w:val="21"/>
        </w:rPr>
      </w:pPr>
    </w:p>
    <w:p w14:paraId="1F687163" w14:textId="77777777" w:rsidR="007443AE" w:rsidRPr="00EC14AA" w:rsidRDefault="007443AE" w:rsidP="00EC14AA">
      <w:pPr>
        <w:rPr>
          <w:rFonts w:ascii="Arial" w:hAnsi="Arial" w:cs="Arial"/>
          <w:sz w:val="21"/>
          <w:szCs w:val="21"/>
        </w:rPr>
      </w:pPr>
      <w:r w:rsidRPr="00EC14AA">
        <w:rPr>
          <w:rFonts w:ascii="Arial" w:hAnsi="Arial" w:cs="Arial"/>
          <w:sz w:val="21"/>
          <w:szCs w:val="21"/>
        </w:rPr>
        <w:t>Objective #4: Social Responsibility</w:t>
      </w:r>
    </w:p>
    <w:p w14:paraId="04D298FE" w14:textId="77777777" w:rsidR="007443AE" w:rsidRPr="00EC14AA" w:rsidRDefault="007443AE" w:rsidP="00EC14AA">
      <w:pPr>
        <w:ind w:firstLine="720"/>
        <w:rPr>
          <w:rFonts w:ascii="Arial" w:hAnsi="Arial" w:cs="Arial"/>
          <w:b/>
          <w:i/>
          <w:sz w:val="21"/>
          <w:szCs w:val="21"/>
        </w:rPr>
      </w:pPr>
      <w:r w:rsidRPr="00EC14AA">
        <w:rPr>
          <w:rFonts w:ascii="Arial" w:hAnsi="Arial" w:cs="Arial"/>
          <w:b/>
          <w:i/>
          <w:sz w:val="21"/>
          <w:szCs w:val="21"/>
        </w:rPr>
        <w:t>Outcomes:</w:t>
      </w:r>
    </w:p>
    <w:p w14:paraId="1E43FA54" w14:textId="77777777" w:rsidR="007443AE" w:rsidRPr="00EC14AA" w:rsidRDefault="007443AE" w:rsidP="00EC14AA">
      <w:pPr>
        <w:pStyle w:val="ListParagraph"/>
        <w:numPr>
          <w:ilvl w:val="0"/>
          <w:numId w:val="12"/>
        </w:numPr>
        <w:rPr>
          <w:rFonts w:ascii="Arial" w:hAnsi="Arial" w:cs="Arial"/>
          <w:sz w:val="21"/>
          <w:szCs w:val="21"/>
        </w:rPr>
      </w:pPr>
      <w:r w:rsidRPr="00EC14AA">
        <w:rPr>
          <w:rFonts w:ascii="Arial" w:hAnsi="Arial" w:cs="Arial"/>
          <w:sz w:val="21"/>
          <w:szCs w:val="21"/>
        </w:rPr>
        <w:t>Students will be able to identify specific actions private citizens, businesses, community organizations, and government can take in resolving the social problem.</w:t>
      </w:r>
    </w:p>
    <w:p w14:paraId="30E728E1" w14:textId="77777777" w:rsidR="007443AE" w:rsidRPr="00EC14AA" w:rsidRDefault="007443AE" w:rsidP="00EC14AA">
      <w:pPr>
        <w:pStyle w:val="ListParagraph"/>
        <w:numPr>
          <w:ilvl w:val="0"/>
          <w:numId w:val="12"/>
        </w:numPr>
        <w:rPr>
          <w:rFonts w:ascii="Arial" w:hAnsi="Arial" w:cs="Arial"/>
          <w:sz w:val="21"/>
          <w:szCs w:val="21"/>
        </w:rPr>
      </w:pPr>
      <w:r w:rsidRPr="00EC14AA">
        <w:rPr>
          <w:rFonts w:ascii="Arial" w:hAnsi="Arial" w:cs="Arial"/>
          <w:sz w:val="21"/>
          <w:szCs w:val="21"/>
        </w:rPr>
        <w:t>Students will be able to identify what issues of fairness are raised by a selected social problem.</w:t>
      </w:r>
    </w:p>
    <w:p w14:paraId="2F181AB4" w14:textId="77777777" w:rsidR="007443AE" w:rsidRPr="00EC14AA" w:rsidRDefault="007443AE" w:rsidP="00EC14AA">
      <w:pPr>
        <w:pStyle w:val="ListParagraph"/>
        <w:numPr>
          <w:ilvl w:val="0"/>
          <w:numId w:val="12"/>
        </w:numPr>
        <w:rPr>
          <w:rFonts w:ascii="Arial" w:hAnsi="Arial" w:cs="Arial"/>
          <w:sz w:val="21"/>
          <w:szCs w:val="21"/>
        </w:rPr>
      </w:pPr>
      <w:r w:rsidRPr="00EC14AA">
        <w:rPr>
          <w:rFonts w:ascii="Arial" w:hAnsi="Arial" w:cs="Arial"/>
          <w:sz w:val="21"/>
          <w:szCs w:val="21"/>
        </w:rPr>
        <w:t xml:space="preserve">Students will be able to discuss how the implementation of a new policy might shape the balance of power and the quality of life among different groups in society.  </w:t>
      </w:r>
    </w:p>
    <w:p w14:paraId="6D6D1F18" w14:textId="434A492E" w:rsidR="00150538" w:rsidRPr="005E6428" w:rsidRDefault="00150538" w:rsidP="005E6428">
      <w:pPr>
        <w:ind w:left="720"/>
        <w:rPr>
          <w:rFonts w:ascii="Arial" w:hAnsi="Arial" w:cs="Arial"/>
          <w:b/>
          <w:i/>
          <w:sz w:val="21"/>
          <w:szCs w:val="21"/>
        </w:rPr>
      </w:pPr>
      <w:r w:rsidRPr="005E6428">
        <w:rPr>
          <w:rFonts w:ascii="Arial" w:hAnsi="Arial" w:cs="Arial"/>
          <w:b/>
          <w:i/>
          <w:sz w:val="21"/>
          <w:szCs w:val="21"/>
        </w:rPr>
        <w:t xml:space="preserve">Learning Venue: </w:t>
      </w:r>
      <w:r w:rsidRPr="005E6428">
        <w:rPr>
          <w:rFonts w:ascii="Arial" w:hAnsi="Arial" w:cs="Arial"/>
          <w:sz w:val="21"/>
          <w:szCs w:val="21"/>
        </w:rPr>
        <w:t xml:space="preserve">Readings, </w:t>
      </w:r>
      <w:r w:rsidR="00A90FAB" w:rsidRPr="005E6428">
        <w:rPr>
          <w:rFonts w:ascii="Arial" w:hAnsi="Arial" w:cs="Arial"/>
          <w:sz w:val="21"/>
          <w:szCs w:val="21"/>
        </w:rPr>
        <w:t>Exercises</w:t>
      </w:r>
      <w:r w:rsidRPr="005E6428">
        <w:rPr>
          <w:rFonts w:ascii="Arial" w:hAnsi="Arial" w:cs="Arial"/>
          <w:sz w:val="21"/>
          <w:szCs w:val="21"/>
        </w:rPr>
        <w:t>, In Class Discussions</w:t>
      </w:r>
    </w:p>
    <w:p w14:paraId="0E4EDD33" w14:textId="09C48B23" w:rsidR="00150538" w:rsidRPr="005E6428" w:rsidRDefault="00150538" w:rsidP="005E6428">
      <w:pPr>
        <w:ind w:firstLine="720"/>
        <w:rPr>
          <w:rFonts w:ascii="Arial" w:hAnsi="Arial" w:cs="Arial"/>
          <w:sz w:val="21"/>
          <w:szCs w:val="21"/>
        </w:rPr>
      </w:pPr>
      <w:r w:rsidRPr="005E6428">
        <w:rPr>
          <w:rFonts w:ascii="Arial" w:hAnsi="Arial" w:cs="Arial"/>
          <w:b/>
          <w:i/>
          <w:sz w:val="21"/>
          <w:szCs w:val="21"/>
        </w:rPr>
        <w:t xml:space="preserve">Assessment Method: </w:t>
      </w:r>
      <w:r w:rsidRPr="005E6428">
        <w:rPr>
          <w:rFonts w:ascii="Arial" w:hAnsi="Arial" w:cs="Arial"/>
          <w:sz w:val="21"/>
          <w:szCs w:val="21"/>
        </w:rPr>
        <w:t>Exams, Signature Assignment 3 (see Appendix A)</w:t>
      </w:r>
    </w:p>
    <w:p w14:paraId="4B2B4840" w14:textId="77777777" w:rsidR="00141EC6" w:rsidRPr="00EC14AA" w:rsidRDefault="00141EC6" w:rsidP="00EC14AA">
      <w:pPr>
        <w:rPr>
          <w:rFonts w:ascii="Arial" w:hAnsi="Arial" w:cs="Arial"/>
          <w:b/>
          <w:sz w:val="21"/>
          <w:szCs w:val="21"/>
        </w:rPr>
      </w:pPr>
    </w:p>
    <w:p w14:paraId="0BADE061" w14:textId="77777777" w:rsidR="003D25B0" w:rsidRPr="00EC14AA" w:rsidRDefault="00F92BBE" w:rsidP="00EC14AA">
      <w:pPr>
        <w:rPr>
          <w:rFonts w:ascii="Arial" w:hAnsi="Arial" w:cs="Arial"/>
          <w:b/>
          <w:sz w:val="21"/>
          <w:szCs w:val="21"/>
        </w:rPr>
      </w:pPr>
      <w:r w:rsidRPr="00EC14AA">
        <w:rPr>
          <w:rFonts w:ascii="Arial" w:hAnsi="Arial" w:cs="Arial"/>
          <w:b/>
          <w:sz w:val="21"/>
          <w:szCs w:val="21"/>
        </w:rPr>
        <w:t>Descriptions of Major Assignments and E</w:t>
      </w:r>
      <w:r w:rsidR="00141EC6" w:rsidRPr="00EC14AA">
        <w:rPr>
          <w:rFonts w:ascii="Arial" w:hAnsi="Arial" w:cs="Arial"/>
          <w:b/>
          <w:sz w:val="21"/>
          <w:szCs w:val="21"/>
        </w:rPr>
        <w:t xml:space="preserve">xaminations: </w:t>
      </w:r>
    </w:p>
    <w:p w14:paraId="2B079111" w14:textId="77777777" w:rsidR="003D25B0" w:rsidRPr="00EC14AA" w:rsidRDefault="003D25B0" w:rsidP="00EC14AA">
      <w:pPr>
        <w:rPr>
          <w:rFonts w:ascii="Arial" w:hAnsi="Arial" w:cs="Arial"/>
          <w:b/>
          <w:sz w:val="21"/>
          <w:szCs w:val="21"/>
        </w:rPr>
      </w:pPr>
    </w:p>
    <w:p w14:paraId="21656C9C" w14:textId="7D49C9DF" w:rsidR="007E1E1D" w:rsidRPr="00EC14AA" w:rsidRDefault="000F0FA7" w:rsidP="00EC14AA">
      <w:pPr>
        <w:rPr>
          <w:rFonts w:ascii="Arial" w:hAnsi="Arial" w:cs="Arial"/>
          <w:sz w:val="21"/>
          <w:szCs w:val="21"/>
        </w:rPr>
      </w:pPr>
      <w:r w:rsidRPr="00EC14AA">
        <w:rPr>
          <w:rFonts w:ascii="Arial" w:hAnsi="Arial" w:cs="Arial"/>
          <w:b/>
          <w:sz w:val="21"/>
          <w:szCs w:val="21"/>
        </w:rPr>
        <w:t>3</w:t>
      </w:r>
      <w:r w:rsidR="003D25B0" w:rsidRPr="00EC14AA">
        <w:rPr>
          <w:rFonts w:ascii="Arial" w:hAnsi="Arial" w:cs="Arial"/>
          <w:b/>
          <w:sz w:val="21"/>
          <w:szCs w:val="21"/>
        </w:rPr>
        <w:t xml:space="preserve"> Exams</w:t>
      </w:r>
      <w:r w:rsidR="003D25B0" w:rsidRPr="00EC14AA">
        <w:rPr>
          <w:rFonts w:ascii="Arial" w:hAnsi="Arial" w:cs="Arial"/>
          <w:sz w:val="21"/>
          <w:szCs w:val="21"/>
        </w:rPr>
        <w:t xml:space="preserve">: Each </w:t>
      </w:r>
      <w:r w:rsidR="00AA035B" w:rsidRPr="00EC14AA">
        <w:rPr>
          <w:rFonts w:ascii="Arial" w:hAnsi="Arial" w:cs="Arial"/>
          <w:sz w:val="21"/>
          <w:szCs w:val="21"/>
        </w:rPr>
        <w:t xml:space="preserve">exam covers four chapters, </w:t>
      </w:r>
      <w:r w:rsidR="003D25B0" w:rsidRPr="00EC14AA">
        <w:rPr>
          <w:rFonts w:ascii="Arial" w:hAnsi="Arial" w:cs="Arial"/>
          <w:sz w:val="21"/>
          <w:szCs w:val="21"/>
        </w:rPr>
        <w:t>consist</w:t>
      </w:r>
      <w:r w:rsidR="00AA035B" w:rsidRPr="00EC14AA">
        <w:rPr>
          <w:rFonts w:ascii="Arial" w:hAnsi="Arial" w:cs="Arial"/>
          <w:sz w:val="21"/>
          <w:szCs w:val="21"/>
        </w:rPr>
        <w:t>s</w:t>
      </w:r>
      <w:r w:rsidR="002A5B9C" w:rsidRPr="00EC14AA">
        <w:rPr>
          <w:rFonts w:ascii="Arial" w:hAnsi="Arial" w:cs="Arial"/>
          <w:sz w:val="21"/>
          <w:szCs w:val="21"/>
        </w:rPr>
        <w:t xml:space="preserve"> of 6</w:t>
      </w:r>
      <w:r w:rsidR="003D25B0" w:rsidRPr="00EC14AA">
        <w:rPr>
          <w:rFonts w:ascii="Arial" w:hAnsi="Arial" w:cs="Arial"/>
          <w:sz w:val="21"/>
          <w:szCs w:val="21"/>
        </w:rPr>
        <w:t xml:space="preserve">0 questions, and </w:t>
      </w:r>
      <w:r w:rsidR="0056569B" w:rsidRPr="00EC14AA">
        <w:rPr>
          <w:rFonts w:ascii="Arial" w:hAnsi="Arial" w:cs="Arial"/>
          <w:sz w:val="21"/>
          <w:szCs w:val="21"/>
        </w:rPr>
        <w:t>each i</w:t>
      </w:r>
      <w:r w:rsidR="000B0BBA" w:rsidRPr="00EC14AA">
        <w:rPr>
          <w:rFonts w:ascii="Arial" w:hAnsi="Arial" w:cs="Arial"/>
          <w:sz w:val="21"/>
          <w:szCs w:val="21"/>
        </w:rPr>
        <w:t>s</w:t>
      </w:r>
      <w:r w:rsidR="003D25B0" w:rsidRPr="00EC14AA">
        <w:rPr>
          <w:rFonts w:ascii="Arial" w:hAnsi="Arial" w:cs="Arial"/>
          <w:sz w:val="21"/>
          <w:szCs w:val="21"/>
        </w:rPr>
        <w:t xml:space="preserve"> worth </w:t>
      </w:r>
      <w:r w:rsidR="000B0BBA" w:rsidRPr="00EC14AA">
        <w:rPr>
          <w:rFonts w:ascii="Arial" w:hAnsi="Arial" w:cs="Arial"/>
          <w:sz w:val="21"/>
          <w:szCs w:val="21"/>
        </w:rPr>
        <w:t xml:space="preserve">up to </w:t>
      </w:r>
      <w:r w:rsidR="0056569B" w:rsidRPr="00EC14AA">
        <w:rPr>
          <w:rFonts w:ascii="Arial" w:hAnsi="Arial" w:cs="Arial"/>
          <w:sz w:val="21"/>
          <w:szCs w:val="21"/>
        </w:rPr>
        <w:t>25</w:t>
      </w:r>
      <w:r w:rsidR="003D25B0" w:rsidRPr="00EC14AA">
        <w:rPr>
          <w:rFonts w:ascii="Arial" w:hAnsi="Arial" w:cs="Arial"/>
          <w:sz w:val="21"/>
          <w:szCs w:val="21"/>
        </w:rPr>
        <w:t xml:space="preserve"> points.</w:t>
      </w:r>
      <w:r w:rsidR="00AA035B" w:rsidRPr="00EC14AA">
        <w:rPr>
          <w:rFonts w:ascii="Arial" w:hAnsi="Arial" w:cs="Arial"/>
          <w:sz w:val="21"/>
          <w:szCs w:val="21"/>
        </w:rPr>
        <w:t xml:space="preserve"> All Exams are taken in our LMS (Blackboard). </w:t>
      </w:r>
      <w:r w:rsidR="009727D8">
        <w:rPr>
          <w:rFonts w:ascii="Arial" w:hAnsi="Arial" w:cs="Arial"/>
          <w:sz w:val="21"/>
          <w:szCs w:val="21"/>
        </w:rPr>
        <w:t xml:space="preserve">Exams must be completed in one sitting and cannot be started and then resumed at a later time. </w:t>
      </w:r>
      <w:r w:rsidR="00AA035B" w:rsidRPr="00EC14AA">
        <w:rPr>
          <w:rFonts w:ascii="Arial" w:hAnsi="Arial" w:cs="Arial"/>
          <w:sz w:val="21"/>
          <w:szCs w:val="21"/>
        </w:rPr>
        <w:t xml:space="preserve">Exams are </w:t>
      </w:r>
      <w:r w:rsidR="00AA035B" w:rsidRPr="00EC14AA">
        <w:rPr>
          <w:rFonts w:ascii="Arial" w:hAnsi="Arial" w:cs="Arial"/>
          <w:i/>
          <w:sz w:val="21"/>
          <w:szCs w:val="21"/>
        </w:rPr>
        <w:t>randomly generated</w:t>
      </w:r>
      <w:r w:rsidR="00AA035B" w:rsidRPr="00EC14AA">
        <w:rPr>
          <w:rFonts w:ascii="Arial" w:hAnsi="Arial" w:cs="Arial"/>
          <w:sz w:val="21"/>
          <w:szCs w:val="21"/>
        </w:rPr>
        <w:t xml:space="preserve"> from larger test pools such that no two students will have: the same questions, or (if a question is randomly duplicated) no questions in the same order</w:t>
      </w:r>
      <w:r w:rsidR="00B11F9C" w:rsidRPr="00EC14AA">
        <w:rPr>
          <w:rFonts w:ascii="Arial" w:hAnsi="Arial" w:cs="Arial"/>
          <w:sz w:val="21"/>
          <w:szCs w:val="21"/>
        </w:rPr>
        <w:t>;</w:t>
      </w:r>
      <w:r w:rsidR="00AA035B" w:rsidRPr="00EC14AA">
        <w:rPr>
          <w:rFonts w:ascii="Arial" w:hAnsi="Arial" w:cs="Arial"/>
          <w:sz w:val="21"/>
          <w:szCs w:val="21"/>
        </w:rPr>
        <w:t xml:space="preserve"> and</w:t>
      </w:r>
      <w:r w:rsidR="00B11F9C" w:rsidRPr="00EC14AA">
        <w:rPr>
          <w:rFonts w:ascii="Arial" w:hAnsi="Arial" w:cs="Arial"/>
          <w:sz w:val="21"/>
          <w:szCs w:val="21"/>
        </w:rPr>
        <w:t>,</w:t>
      </w:r>
      <w:r w:rsidR="00AA035B" w:rsidRPr="00EC14AA">
        <w:rPr>
          <w:rFonts w:ascii="Arial" w:hAnsi="Arial" w:cs="Arial"/>
          <w:sz w:val="21"/>
          <w:szCs w:val="21"/>
        </w:rPr>
        <w:t xml:space="preserve"> no answer options in the same order. All exams, however, have the same number of questions per chapter and the same number of questions with the same level of difficulty within each chapter (e.g. 5 easy, 5 medium, 5 enhanced) and cover the same material.  </w:t>
      </w:r>
    </w:p>
    <w:p w14:paraId="6171EEE1" w14:textId="77777777" w:rsidR="00A939FA" w:rsidRDefault="00A939FA" w:rsidP="00EC14AA">
      <w:pPr>
        <w:rPr>
          <w:rFonts w:ascii="Arial" w:hAnsi="Arial" w:cs="Arial"/>
          <w:b/>
          <w:sz w:val="21"/>
          <w:szCs w:val="21"/>
        </w:rPr>
      </w:pPr>
    </w:p>
    <w:p w14:paraId="5AF3D769" w14:textId="348AB203" w:rsidR="00974691" w:rsidRPr="00EC14AA" w:rsidRDefault="003D25B0" w:rsidP="00EC14AA">
      <w:pPr>
        <w:rPr>
          <w:rFonts w:ascii="Arial" w:hAnsi="Arial" w:cs="Arial"/>
          <w:sz w:val="21"/>
          <w:szCs w:val="21"/>
        </w:rPr>
      </w:pPr>
      <w:r w:rsidRPr="00EC14AA">
        <w:rPr>
          <w:rFonts w:ascii="Arial" w:hAnsi="Arial" w:cs="Arial"/>
          <w:b/>
          <w:sz w:val="21"/>
          <w:szCs w:val="21"/>
        </w:rPr>
        <w:lastRenderedPageBreak/>
        <w:t>3 Signature Assignments:</w:t>
      </w:r>
      <w:r w:rsidRPr="00EC14AA">
        <w:rPr>
          <w:rFonts w:ascii="Arial" w:hAnsi="Arial" w:cs="Arial"/>
          <w:sz w:val="21"/>
          <w:szCs w:val="21"/>
        </w:rPr>
        <w:t xml:space="preserve"> Signature Assignments are</w:t>
      </w:r>
      <w:r w:rsidR="00D326C5" w:rsidRPr="00EC14AA">
        <w:rPr>
          <w:rFonts w:ascii="Arial" w:hAnsi="Arial" w:cs="Arial"/>
          <w:sz w:val="21"/>
          <w:szCs w:val="21"/>
        </w:rPr>
        <w:t xml:space="preserve"> written analyses covering the required core </w:t>
      </w:r>
      <w:r w:rsidR="00974691" w:rsidRPr="00EC14AA">
        <w:rPr>
          <w:rFonts w:ascii="Arial" w:hAnsi="Arial" w:cs="Arial"/>
          <w:sz w:val="21"/>
          <w:szCs w:val="21"/>
        </w:rPr>
        <w:t xml:space="preserve">course </w:t>
      </w:r>
      <w:r w:rsidR="00D326C5" w:rsidRPr="00EC14AA">
        <w:rPr>
          <w:rFonts w:ascii="Arial" w:hAnsi="Arial" w:cs="Arial"/>
          <w:sz w:val="21"/>
          <w:szCs w:val="21"/>
        </w:rPr>
        <w:t xml:space="preserve">curriculum </w:t>
      </w:r>
      <w:r w:rsidR="00974691" w:rsidRPr="00EC14AA">
        <w:rPr>
          <w:rFonts w:ascii="Arial" w:hAnsi="Arial" w:cs="Arial"/>
          <w:sz w:val="21"/>
          <w:szCs w:val="21"/>
        </w:rPr>
        <w:t xml:space="preserve">learning </w:t>
      </w:r>
      <w:r w:rsidR="00D326C5" w:rsidRPr="00EC14AA">
        <w:rPr>
          <w:rFonts w:ascii="Arial" w:hAnsi="Arial" w:cs="Arial"/>
          <w:sz w:val="21"/>
          <w:szCs w:val="21"/>
        </w:rPr>
        <w:t>objectives. Signature Assignments are</w:t>
      </w:r>
      <w:r w:rsidRPr="00EC14AA">
        <w:rPr>
          <w:rFonts w:ascii="Arial" w:hAnsi="Arial" w:cs="Arial"/>
          <w:sz w:val="21"/>
          <w:szCs w:val="21"/>
        </w:rPr>
        <w:t xml:space="preserve"> </w:t>
      </w:r>
      <w:r w:rsidRPr="00EC14AA">
        <w:rPr>
          <w:rFonts w:ascii="Arial" w:hAnsi="Arial" w:cs="Arial"/>
          <w:b/>
          <w:i/>
          <w:sz w:val="21"/>
          <w:szCs w:val="21"/>
          <w:u w:val="single"/>
        </w:rPr>
        <w:t>mandated</w:t>
      </w:r>
      <w:r w:rsidRPr="00EC14AA">
        <w:rPr>
          <w:rFonts w:ascii="Arial" w:hAnsi="Arial" w:cs="Arial"/>
          <w:sz w:val="21"/>
          <w:szCs w:val="21"/>
        </w:rPr>
        <w:t xml:space="preserve"> </w:t>
      </w:r>
      <w:r w:rsidR="000B0BBA" w:rsidRPr="00EC14AA">
        <w:rPr>
          <w:rFonts w:ascii="Arial" w:hAnsi="Arial" w:cs="Arial"/>
          <w:sz w:val="21"/>
          <w:szCs w:val="21"/>
        </w:rPr>
        <w:t xml:space="preserve">(required) </w:t>
      </w:r>
      <w:r w:rsidRPr="00EC14AA">
        <w:rPr>
          <w:rFonts w:ascii="Arial" w:hAnsi="Arial" w:cs="Arial"/>
          <w:sz w:val="21"/>
          <w:szCs w:val="21"/>
        </w:rPr>
        <w:t xml:space="preserve">by the </w:t>
      </w:r>
      <w:r w:rsidR="000B0BBA" w:rsidRPr="00EC14AA">
        <w:rPr>
          <w:rFonts w:ascii="Arial" w:hAnsi="Arial" w:cs="Arial"/>
          <w:sz w:val="21"/>
          <w:szCs w:val="21"/>
        </w:rPr>
        <w:t>S</w:t>
      </w:r>
      <w:r w:rsidRPr="00EC14AA">
        <w:rPr>
          <w:rFonts w:ascii="Arial" w:hAnsi="Arial" w:cs="Arial"/>
          <w:sz w:val="21"/>
          <w:szCs w:val="21"/>
        </w:rPr>
        <w:t xml:space="preserve">tate of Texas, </w:t>
      </w:r>
      <w:r w:rsidR="000B0BBA" w:rsidRPr="00EC14AA">
        <w:rPr>
          <w:rFonts w:ascii="Arial" w:hAnsi="Arial" w:cs="Arial"/>
          <w:sz w:val="21"/>
          <w:szCs w:val="21"/>
        </w:rPr>
        <w:t xml:space="preserve">and </w:t>
      </w:r>
      <w:r w:rsidRPr="00EC14AA">
        <w:rPr>
          <w:rFonts w:ascii="Arial" w:hAnsi="Arial" w:cs="Arial"/>
          <w:sz w:val="21"/>
          <w:szCs w:val="21"/>
        </w:rPr>
        <w:t xml:space="preserve">each </w:t>
      </w:r>
      <w:r w:rsidR="00D326C5" w:rsidRPr="00EC14AA">
        <w:rPr>
          <w:rFonts w:ascii="Arial" w:hAnsi="Arial" w:cs="Arial"/>
          <w:sz w:val="21"/>
          <w:szCs w:val="21"/>
        </w:rPr>
        <w:t xml:space="preserve">written analysis covers a different objective (see the Appendix in this syllabus). </w:t>
      </w:r>
      <w:r w:rsidR="00974691" w:rsidRPr="00EC14AA">
        <w:rPr>
          <w:rFonts w:ascii="Arial" w:hAnsi="Arial" w:cs="Arial"/>
          <w:sz w:val="21"/>
          <w:szCs w:val="21"/>
        </w:rPr>
        <w:t xml:space="preserve">Signature Assignments are required to be run through a plagiarism checker (provided to you). </w:t>
      </w:r>
      <w:r w:rsidR="00D326C5" w:rsidRPr="00EC14AA">
        <w:rPr>
          <w:rFonts w:ascii="Arial" w:hAnsi="Arial" w:cs="Arial"/>
          <w:sz w:val="21"/>
          <w:szCs w:val="21"/>
        </w:rPr>
        <w:t xml:space="preserve">Each Signature Assignment </w:t>
      </w:r>
      <w:r w:rsidR="000B0BBA" w:rsidRPr="00EC14AA">
        <w:rPr>
          <w:rFonts w:ascii="Arial" w:hAnsi="Arial" w:cs="Arial"/>
          <w:sz w:val="21"/>
          <w:szCs w:val="21"/>
        </w:rPr>
        <w:t xml:space="preserve">is </w:t>
      </w:r>
      <w:r w:rsidRPr="00EC14AA">
        <w:rPr>
          <w:rFonts w:ascii="Arial" w:hAnsi="Arial" w:cs="Arial"/>
          <w:sz w:val="21"/>
          <w:szCs w:val="21"/>
        </w:rPr>
        <w:t>worth 2 points.</w:t>
      </w:r>
      <w:r w:rsidR="000B0BBA" w:rsidRPr="00EC14AA">
        <w:rPr>
          <w:rFonts w:ascii="Arial" w:hAnsi="Arial" w:cs="Arial"/>
          <w:sz w:val="21"/>
          <w:szCs w:val="21"/>
        </w:rPr>
        <w:t xml:space="preserve"> </w:t>
      </w:r>
      <w:r w:rsidR="00974691" w:rsidRPr="00EC14AA">
        <w:rPr>
          <w:rFonts w:ascii="Arial" w:hAnsi="Arial" w:cs="Arial"/>
          <w:sz w:val="21"/>
          <w:szCs w:val="21"/>
        </w:rPr>
        <w:t>All Signature Assignments are submitted in our LMS (Blackboard).</w:t>
      </w:r>
      <w:r w:rsidR="0020496B" w:rsidRPr="00EC14AA">
        <w:rPr>
          <w:rFonts w:ascii="Arial" w:hAnsi="Arial" w:cs="Arial"/>
          <w:sz w:val="21"/>
          <w:szCs w:val="21"/>
        </w:rPr>
        <w:t xml:space="preserve"> Instructions and Rubrics for Signature Assignments are found in the Appendix to this syllabus.</w:t>
      </w:r>
    </w:p>
    <w:p w14:paraId="6867A977" w14:textId="77777777" w:rsidR="0020496B" w:rsidRPr="00EC14AA" w:rsidRDefault="0020496B" w:rsidP="00EC14AA">
      <w:pPr>
        <w:rPr>
          <w:rFonts w:ascii="Arial" w:hAnsi="Arial" w:cs="Arial"/>
          <w:sz w:val="21"/>
          <w:szCs w:val="21"/>
        </w:rPr>
      </w:pPr>
    </w:p>
    <w:p w14:paraId="672C60B8" w14:textId="0D4E694A" w:rsidR="000B0BBA" w:rsidRPr="00EC14AA" w:rsidRDefault="00974691" w:rsidP="00EC14AA">
      <w:pPr>
        <w:rPr>
          <w:rFonts w:ascii="Arial" w:hAnsi="Arial" w:cs="Arial"/>
          <w:sz w:val="21"/>
          <w:szCs w:val="21"/>
        </w:rPr>
      </w:pPr>
      <w:r w:rsidRPr="00EC14AA">
        <w:rPr>
          <w:rFonts w:ascii="Arial" w:hAnsi="Arial" w:cs="Arial"/>
          <w:color w:val="FF0000"/>
          <w:sz w:val="21"/>
          <w:szCs w:val="21"/>
        </w:rPr>
        <w:t>NOTE</w:t>
      </w:r>
      <w:r w:rsidRPr="00EC14AA">
        <w:rPr>
          <w:rFonts w:ascii="Arial" w:hAnsi="Arial" w:cs="Arial"/>
          <w:sz w:val="21"/>
          <w:szCs w:val="21"/>
        </w:rPr>
        <w:t xml:space="preserve">: </w:t>
      </w:r>
      <w:r w:rsidR="000B0BBA" w:rsidRPr="00EC14AA">
        <w:rPr>
          <w:rFonts w:ascii="Arial" w:hAnsi="Arial" w:cs="Arial"/>
          <w:sz w:val="21"/>
          <w:szCs w:val="21"/>
        </w:rPr>
        <w:t xml:space="preserve">If you do not complete </w:t>
      </w:r>
      <w:r w:rsidR="000B0BBA" w:rsidRPr="00EC14AA">
        <w:rPr>
          <w:rFonts w:ascii="Arial" w:hAnsi="Arial" w:cs="Arial"/>
          <w:b/>
          <w:i/>
          <w:sz w:val="21"/>
          <w:szCs w:val="21"/>
          <w:u w:val="single"/>
        </w:rPr>
        <w:t>all three</w:t>
      </w:r>
      <w:r w:rsidR="000B0BBA" w:rsidRPr="00EC14AA">
        <w:rPr>
          <w:rFonts w:ascii="Arial" w:hAnsi="Arial" w:cs="Arial"/>
          <w:sz w:val="21"/>
          <w:szCs w:val="21"/>
        </w:rPr>
        <w:t xml:space="preserve"> Signature Assignments, you cannot earn a passing grade in the course (which means I then enter a final grade of “I” or “F” at </w:t>
      </w:r>
      <w:r w:rsidR="000B0BBA" w:rsidRPr="00EC14AA">
        <w:rPr>
          <w:rFonts w:ascii="Arial" w:hAnsi="Arial" w:cs="Arial"/>
          <w:b/>
          <w:i/>
          <w:sz w:val="21"/>
          <w:szCs w:val="21"/>
          <w:u w:val="single"/>
        </w:rPr>
        <w:t>my</w:t>
      </w:r>
      <w:r w:rsidR="000B0BBA" w:rsidRPr="00EC14AA">
        <w:rPr>
          <w:rFonts w:ascii="Arial" w:hAnsi="Arial" w:cs="Arial"/>
          <w:sz w:val="21"/>
          <w:szCs w:val="21"/>
        </w:rPr>
        <w:t xml:space="preserve"> discretion – and my discretion is wholly dependent on your performance in the rest of the course). </w:t>
      </w:r>
    </w:p>
    <w:p w14:paraId="678393B6" w14:textId="0C49A357" w:rsidR="003D25B0" w:rsidRPr="00EC14AA" w:rsidRDefault="003D25B0" w:rsidP="00EC14AA">
      <w:pPr>
        <w:rPr>
          <w:rFonts w:ascii="Arial" w:hAnsi="Arial" w:cs="Arial"/>
          <w:sz w:val="21"/>
          <w:szCs w:val="21"/>
        </w:rPr>
      </w:pPr>
      <w:r w:rsidRPr="00EC14AA">
        <w:rPr>
          <w:rFonts w:ascii="Arial" w:hAnsi="Arial" w:cs="Arial"/>
          <w:sz w:val="21"/>
          <w:szCs w:val="21"/>
        </w:rPr>
        <w:tab/>
      </w:r>
    </w:p>
    <w:p w14:paraId="7EAEC8CA" w14:textId="30382670" w:rsidR="003D25B0" w:rsidRPr="00EC14AA" w:rsidRDefault="003D25B0" w:rsidP="00EC14AA">
      <w:pPr>
        <w:rPr>
          <w:rFonts w:ascii="Arial" w:hAnsi="Arial" w:cs="Arial"/>
          <w:sz w:val="21"/>
          <w:szCs w:val="21"/>
        </w:rPr>
      </w:pPr>
      <w:r w:rsidRPr="00EC14AA">
        <w:rPr>
          <w:rFonts w:ascii="Arial" w:hAnsi="Arial" w:cs="Arial"/>
          <w:b/>
          <w:sz w:val="21"/>
          <w:szCs w:val="21"/>
        </w:rPr>
        <w:t xml:space="preserve">10 </w:t>
      </w:r>
      <w:r w:rsidR="00A90FAB" w:rsidRPr="00EC14AA">
        <w:rPr>
          <w:rFonts w:ascii="Arial" w:hAnsi="Arial" w:cs="Arial"/>
          <w:b/>
          <w:sz w:val="21"/>
          <w:szCs w:val="21"/>
        </w:rPr>
        <w:t>Exercises</w:t>
      </w:r>
      <w:r w:rsidRPr="00EC14AA">
        <w:rPr>
          <w:rFonts w:ascii="Arial" w:hAnsi="Arial" w:cs="Arial"/>
          <w:sz w:val="21"/>
          <w:szCs w:val="21"/>
        </w:rPr>
        <w:t xml:space="preserve">: 10 </w:t>
      </w:r>
      <w:r w:rsidR="00A90FAB" w:rsidRPr="00EC14AA">
        <w:rPr>
          <w:rFonts w:ascii="Arial" w:hAnsi="Arial" w:cs="Arial"/>
          <w:sz w:val="21"/>
          <w:szCs w:val="21"/>
        </w:rPr>
        <w:t>Exercise</w:t>
      </w:r>
      <w:r w:rsidR="00863407" w:rsidRPr="00EC14AA">
        <w:rPr>
          <w:rFonts w:ascii="Arial" w:hAnsi="Arial" w:cs="Arial"/>
          <w:sz w:val="21"/>
          <w:szCs w:val="21"/>
        </w:rPr>
        <w:t xml:space="preserve"> </w:t>
      </w:r>
      <w:r w:rsidRPr="00EC14AA">
        <w:rPr>
          <w:rFonts w:ascii="Arial" w:hAnsi="Arial" w:cs="Arial"/>
          <w:sz w:val="21"/>
          <w:szCs w:val="21"/>
        </w:rPr>
        <w:t>opportunities will be provided to you</w:t>
      </w:r>
      <w:r w:rsidR="000B0BBA" w:rsidRPr="00EC14AA">
        <w:rPr>
          <w:rFonts w:ascii="Arial" w:hAnsi="Arial" w:cs="Arial"/>
          <w:sz w:val="21"/>
          <w:szCs w:val="21"/>
        </w:rPr>
        <w:t xml:space="preserve"> during this course</w:t>
      </w:r>
      <w:r w:rsidR="00226E6D" w:rsidRPr="00EC14AA">
        <w:rPr>
          <w:rFonts w:ascii="Arial" w:hAnsi="Arial" w:cs="Arial"/>
          <w:sz w:val="21"/>
          <w:szCs w:val="21"/>
        </w:rPr>
        <w:t>, each is worth 2 points</w:t>
      </w:r>
      <w:r w:rsidRPr="00EC14AA">
        <w:rPr>
          <w:rFonts w:ascii="Arial" w:hAnsi="Arial" w:cs="Arial"/>
          <w:sz w:val="21"/>
          <w:szCs w:val="21"/>
        </w:rPr>
        <w:t xml:space="preserve">. </w:t>
      </w:r>
      <w:r w:rsidR="00A90FAB" w:rsidRPr="00EC14AA">
        <w:rPr>
          <w:rFonts w:ascii="Arial" w:hAnsi="Arial" w:cs="Arial"/>
          <w:sz w:val="21"/>
          <w:szCs w:val="21"/>
        </w:rPr>
        <w:t>Exercises</w:t>
      </w:r>
      <w:r w:rsidRPr="00EC14AA">
        <w:rPr>
          <w:rFonts w:ascii="Arial" w:hAnsi="Arial" w:cs="Arial"/>
          <w:sz w:val="21"/>
          <w:szCs w:val="21"/>
        </w:rPr>
        <w:t xml:space="preserve"> </w:t>
      </w:r>
      <w:r w:rsidR="00226E6D" w:rsidRPr="00EC14AA">
        <w:rPr>
          <w:rFonts w:ascii="Arial" w:hAnsi="Arial" w:cs="Arial"/>
          <w:i/>
          <w:sz w:val="21"/>
          <w:szCs w:val="21"/>
        </w:rPr>
        <w:t>may</w:t>
      </w:r>
      <w:r w:rsidRPr="00EC14AA">
        <w:rPr>
          <w:rFonts w:ascii="Arial" w:hAnsi="Arial" w:cs="Arial"/>
          <w:sz w:val="21"/>
          <w:szCs w:val="21"/>
        </w:rPr>
        <w:t xml:space="preserve"> include (but are not </w:t>
      </w:r>
      <w:r w:rsidRPr="00EC14AA">
        <w:rPr>
          <w:rFonts w:ascii="Arial" w:hAnsi="Arial" w:cs="Arial"/>
          <w:i/>
          <w:sz w:val="21"/>
          <w:szCs w:val="21"/>
        </w:rPr>
        <w:t>limited</w:t>
      </w:r>
      <w:r w:rsidRPr="00EC14AA">
        <w:rPr>
          <w:rFonts w:ascii="Arial" w:hAnsi="Arial" w:cs="Arial"/>
          <w:sz w:val="21"/>
          <w:szCs w:val="21"/>
        </w:rPr>
        <w:t xml:space="preserve"> to): your </w:t>
      </w:r>
      <w:r w:rsidR="00A90FAB" w:rsidRPr="00EC14AA">
        <w:rPr>
          <w:rFonts w:ascii="Arial" w:hAnsi="Arial" w:cs="Arial"/>
          <w:sz w:val="21"/>
          <w:szCs w:val="21"/>
        </w:rPr>
        <w:t xml:space="preserve">brief </w:t>
      </w:r>
      <w:r w:rsidRPr="00EC14AA">
        <w:rPr>
          <w:rFonts w:ascii="Arial" w:hAnsi="Arial" w:cs="Arial"/>
          <w:sz w:val="21"/>
          <w:szCs w:val="21"/>
        </w:rPr>
        <w:t>analysis of a recent news article</w:t>
      </w:r>
      <w:r w:rsidR="000B0BBA" w:rsidRPr="00EC14AA">
        <w:rPr>
          <w:rFonts w:ascii="Arial" w:hAnsi="Arial" w:cs="Arial"/>
          <w:sz w:val="21"/>
          <w:szCs w:val="21"/>
        </w:rPr>
        <w:t xml:space="preserve">; </w:t>
      </w:r>
      <w:r w:rsidR="00384153" w:rsidRPr="00EC14AA">
        <w:rPr>
          <w:rFonts w:ascii="Arial" w:hAnsi="Arial" w:cs="Arial"/>
          <w:sz w:val="21"/>
          <w:szCs w:val="21"/>
        </w:rPr>
        <w:t xml:space="preserve">in-class discussions; </w:t>
      </w:r>
      <w:r w:rsidR="00372793">
        <w:rPr>
          <w:rFonts w:ascii="Arial" w:hAnsi="Arial" w:cs="Arial"/>
          <w:sz w:val="21"/>
          <w:szCs w:val="21"/>
        </w:rPr>
        <w:t xml:space="preserve">viewing a documentary and offering an analysis; </w:t>
      </w:r>
      <w:r w:rsidR="000B0BBA" w:rsidRPr="00EC14AA">
        <w:rPr>
          <w:rFonts w:ascii="Arial" w:hAnsi="Arial" w:cs="Arial"/>
          <w:sz w:val="21"/>
          <w:szCs w:val="21"/>
        </w:rPr>
        <w:t xml:space="preserve">watching brief videos and </w:t>
      </w:r>
      <w:r w:rsidR="00384153" w:rsidRPr="00EC14AA">
        <w:rPr>
          <w:rFonts w:ascii="Arial" w:hAnsi="Arial" w:cs="Arial"/>
          <w:sz w:val="21"/>
          <w:szCs w:val="21"/>
        </w:rPr>
        <w:t xml:space="preserve">taking a </w:t>
      </w:r>
      <w:r w:rsidR="00847A5C" w:rsidRPr="00EC14AA">
        <w:rPr>
          <w:rFonts w:ascii="Arial" w:hAnsi="Arial" w:cs="Arial"/>
          <w:sz w:val="21"/>
          <w:szCs w:val="21"/>
        </w:rPr>
        <w:t xml:space="preserve">short </w:t>
      </w:r>
      <w:r w:rsidR="00384153" w:rsidRPr="00EC14AA">
        <w:rPr>
          <w:rFonts w:ascii="Arial" w:hAnsi="Arial" w:cs="Arial"/>
          <w:sz w:val="21"/>
          <w:szCs w:val="21"/>
        </w:rPr>
        <w:t>quiz</w:t>
      </w:r>
      <w:r w:rsidR="000B0BBA" w:rsidRPr="00EC14AA">
        <w:rPr>
          <w:rFonts w:ascii="Arial" w:hAnsi="Arial" w:cs="Arial"/>
          <w:sz w:val="21"/>
          <w:szCs w:val="21"/>
        </w:rPr>
        <w:t>, and more.</w:t>
      </w:r>
      <w:r w:rsidR="007E1E1D" w:rsidRPr="00EC14AA">
        <w:rPr>
          <w:rFonts w:ascii="Arial" w:hAnsi="Arial" w:cs="Arial"/>
          <w:sz w:val="21"/>
          <w:szCs w:val="21"/>
        </w:rPr>
        <w:t xml:space="preserve"> Most </w:t>
      </w:r>
      <w:r w:rsidR="00A90FAB" w:rsidRPr="00EC14AA">
        <w:rPr>
          <w:rFonts w:ascii="Arial" w:hAnsi="Arial" w:cs="Arial"/>
          <w:sz w:val="21"/>
          <w:szCs w:val="21"/>
        </w:rPr>
        <w:t>Exercises</w:t>
      </w:r>
      <w:r w:rsidR="000B0BBA" w:rsidRPr="00EC14AA">
        <w:rPr>
          <w:rFonts w:ascii="Arial" w:hAnsi="Arial" w:cs="Arial"/>
          <w:sz w:val="21"/>
          <w:szCs w:val="21"/>
        </w:rPr>
        <w:t xml:space="preserve"> are two-part </w:t>
      </w:r>
      <w:r w:rsidR="00A90FAB" w:rsidRPr="00EC14AA">
        <w:rPr>
          <w:rFonts w:ascii="Arial" w:hAnsi="Arial" w:cs="Arial"/>
          <w:sz w:val="21"/>
          <w:szCs w:val="21"/>
        </w:rPr>
        <w:t>exercises</w:t>
      </w:r>
      <w:r w:rsidR="000B0BBA" w:rsidRPr="00EC14AA">
        <w:rPr>
          <w:rFonts w:ascii="Arial" w:hAnsi="Arial" w:cs="Arial"/>
          <w:sz w:val="21"/>
          <w:szCs w:val="21"/>
        </w:rPr>
        <w:t xml:space="preserve"> (meaning they require you to participat</w:t>
      </w:r>
      <w:r w:rsidR="00025AAE" w:rsidRPr="00EC14AA">
        <w:rPr>
          <w:rFonts w:ascii="Arial" w:hAnsi="Arial" w:cs="Arial"/>
          <w:sz w:val="21"/>
          <w:szCs w:val="21"/>
        </w:rPr>
        <w:t>e</w:t>
      </w:r>
      <w:r w:rsidR="000B0BBA" w:rsidRPr="00EC14AA">
        <w:rPr>
          <w:rFonts w:ascii="Arial" w:hAnsi="Arial" w:cs="Arial"/>
          <w:sz w:val="21"/>
          <w:szCs w:val="21"/>
        </w:rPr>
        <w:t xml:space="preserve"> on both days</w:t>
      </w:r>
      <w:r w:rsidR="00025AAE" w:rsidRPr="00EC14AA">
        <w:rPr>
          <w:rFonts w:ascii="Arial" w:hAnsi="Arial" w:cs="Arial"/>
          <w:sz w:val="21"/>
          <w:szCs w:val="21"/>
        </w:rPr>
        <w:t xml:space="preserve"> or in both parts</w:t>
      </w:r>
      <w:r w:rsidR="000B0BBA" w:rsidRPr="00EC14AA">
        <w:rPr>
          <w:rFonts w:ascii="Arial" w:hAnsi="Arial" w:cs="Arial"/>
          <w:sz w:val="21"/>
          <w:szCs w:val="21"/>
        </w:rPr>
        <w:t xml:space="preserve"> of the activity) and you must </w:t>
      </w:r>
      <w:r w:rsidR="000B0BBA" w:rsidRPr="00EC14AA">
        <w:rPr>
          <w:rFonts w:ascii="Arial" w:hAnsi="Arial" w:cs="Arial"/>
          <w:b/>
          <w:i/>
          <w:sz w:val="21"/>
          <w:szCs w:val="21"/>
          <w:u w:val="single"/>
        </w:rPr>
        <w:t>fully</w:t>
      </w:r>
      <w:r w:rsidR="000B0BBA" w:rsidRPr="00EC14AA">
        <w:rPr>
          <w:rFonts w:ascii="Arial" w:hAnsi="Arial" w:cs="Arial"/>
          <w:sz w:val="21"/>
          <w:szCs w:val="21"/>
        </w:rPr>
        <w:t xml:space="preserve"> complete </w:t>
      </w:r>
      <w:r w:rsidR="000B0BBA" w:rsidRPr="00EC14AA">
        <w:rPr>
          <w:rFonts w:ascii="Arial" w:hAnsi="Arial" w:cs="Arial"/>
          <w:b/>
          <w:i/>
          <w:sz w:val="21"/>
          <w:szCs w:val="21"/>
          <w:u w:val="single"/>
        </w:rPr>
        <w:t>both</w:t>
      </w:r>
      <w:r w:rsidR="000B0BBA" w:rsidRPr="00EC14AA">
        <w:rPr>
          <w:rFonts w:ascii="Arial" w:hAnsi="Arial" w:cs="Arial"/>
          <w:sz w:val="21"/>
          <w:szCs w:val="21"/>
        </w:rPr>
        <w:t xml:space="preserve"> parts of a</w:t>
      </w:r>
      <w:r w:rsidR="00384153" w:rsidRPr="00EC14AA">
        <w:rPr>
          <w:rFonts w:ascii="Arial" w:hAnsi="Arial" w:cs="Arial"/>
          <w:sz w:val="21"/>
          <w:szCs w:val="21"/>
        </w:rPr>
        <w:t>n</w:t>
      </w:r>
      <w:r w:rsidR="000B0BBA" w:rsidRPr="00EC14AA">
        <w:rPr>
          <w:rFonts w:ascii="Arial" w:hAnsi="Arial" w:cs="Arial"/>
          <w:sz w:val="21"/>
          <w:szCs w:val="21"/>
        </w:rPr>
        <w:t xml:space="preserve"> </w:t>
      </w:r>
      <w:r w:rsidR="00A90FAB" w:rsidRPr="00EC14AA">
        <w:rPr>
          <w:rFonts w:ascii="Arial" w:hAnsi="Arial" w:cs="Arial"/>
          <w:sz w:val="21"/>
          <w:szCs w:val="21"/>
        </w:rPr>
        <w:t>Exercise</w:t>
      </w:r>
      <w:r w:rsidR="000B0BBA" w:rsidRPr="00EC14AA">
        <w:rPr>
          <w:rFonts w:ascii="Arial" w:hAnsi="Arial" w:cs="Arial"/>
          <w:sz w:val="21"/>
          <w:szCs w:val="21"/>
        </w:rPr>
        <w:t xml:space="preserve"> to earn </w:t>
      </w:r>
      <w:r w:rsidR="0087465D" w:rsidRPr="0087465D">
        <w:rPr>
          <w:rFonts w:ascii="Arial" w:hAnsi="Arial" w:cs="Arial"/>
          <w:sz w:val="21"/>
          <w:szCs w:val="21"/>
        </w:rPr>
        <w:t xml:space="preserve">full </w:t>
      </w:r>
      <w:r w:rsidR="000B0BBA" w:rsidRPr="00EC14AA">
        <w:rPr>
          <w:rFonts w:ascii="Arial" w:hAnsi="Arial" w:cs="Arial"/>
          <w:sz w:val="21"/>
          <w:szCs w:val="21"/>
        </w:rPr>
        <w:t xml:space="preserve">credit for it. </w:t>
      </w:r>
      <w:r w:rsidR="00D765EB" w:rsidRPr="00EC14AA">
        <w:rPr>
          <w:rFonts w:ascii="Arial" w:hAnsi="Arial" w:cs="Arial"/>
          <w:sz w:val="21"/>
          <w:szCs w:val="21"/>
        </w:rPr>
        <w:t xml:space="preserve">This is to explicitly “encourage” you to attend class. </w:t>
      </w:r>
      <w:r w:rsidR="000B0BBA" w:rsidRPr="00EC14AA">
        <w:rPr>
          <w:rFonts w:ascii="Arial" w:hAnsi="Arial" w:cs="Arial"/>
          <w:sz w:val="21"/>
          <w:szCs w:val="21"/>
        </w:rPr>
        <w:t>*See the section on attendance for more details.</w:t>
      </w:r>
    </w:p>
    <w:p w14:paraId="1F809F4B" w14:textId="77777777" w:rsidR="003D25B0" w:rsidRPr="00EC14AA" w:rsidRDefault="003D25B0" w:rsidP="00EC14AA">
      <w:pPr>
        <w:rPr>
          <w:rFonts w:ascii="Arial" w:hAnsi="Arial" w:cs="Arial"/>
          <w:sz w:val="21"/>
          <w:szCs w:val="21"/>
        </w:rPr>
      </w:pPr>
    </w:p>
    <w:p w14:paraId="2AB483E1" w14:textId="77777777" w:rsidR="00FB5838" w:rsidRPr="00EC14AA" w:rsidRDefault="00593047" w:rsidP="00EC14AA">
      <w:pPr>
        <w:rPr>
          <w:rFonts w:ascii="Arial" w:hAnsi="Arial" w:cs="Arial"/>
          <w:sz w:val="21"/>
          <w:szCs w:val="21"/>
        </w:rPr>
      </w:pPr>
      <w:r w:rsidRPr="00EC14AA">
        <w:rPr>
          <w:rFonts w:ascii="Arial" w:hAnsi="Arial" w:cs="Arial"/>
          <w:b/>
          <w:sz w:val="21"/>
          <w:szCs w:val="21"/>
        </w:rPr>
        <w:t xml:space="preserve">Attendance: </w:t>
      </w:r>
      <w:r w:rsidR="00733951" w:rsidRPr="00EC14AA">
        <w:rPr>
          <w:rFonts w:ascii="Arial" w:hAnsi="Arial" w:cs="Arial"/>
          <w:sz w:val="21"/>
          <w:szCs w:val="21"/>
        </w:rPr>
        <w:t xml:space="preserve">At The </w:t>
      </w:r>
      <w:r w:rsidRPr="00EC14AA">
        <w:rPr>
          <w:rFonts w:ascii="Arial" w:hAnsi="Arial" w:cs="Arial"/>
          <w:sz w:val="21"/>
          <w:szCs w:val="21"/>
        </w:rPr>
        <w:t>University of Texas at Arlington, taking attendance is not required</w:t>
      </w:r>
      <w:r w:rsidR="00052625" w:rsidRPr="00EC14AA">
        <w:rPr>
          <w:rFonts w:ascii="Arial" w:hAnsi="Arial" w:cs="Arial"/>
          <w:sz w:val="21"/>
          <w:szCs w:val="21"/>
        </w:rPr>
        <w:t xml:space="preserve"> but attendance is a critical indicator in student success</w:t>
      </w:r>
      <w:r w:rsidRPr="00EC14AA">
        <w:rPr>
          <w:rFonts w:ascii="Arial" w:hAnsi="Arial" w:cs="Arial"/>
          <w:sz w:val="21"/>
          <w:szCs w:val="21"/>
        </w:rPr>
        <w:t xml:space="preserve">. </w:t>
      </w:r>
      <w:r w:rsidR="00052625" w:rsidRPr="00EC14AA">
        <w:rPr>
          <w:rFonts w:ascii="Arial" w:hAnsi="Arial" w:cs="Arial"/>
          <w:sz w:val="21"/>
          <w:szCs w:val="21"/>
        </w:rPr>
        <w:t>E</w:t>
      </w:r>
      <w:r w:rsidRPr="00EC14AA">
        <w:rPr>
          <w:rFonts w:ascii="Arial" w:hAnsi="Arial" w:cs="Arial"/>
          <w:sz w:val="21"/>
          <w:szCs w:val="21"/>
        </w:rPr>
        <w:t xml:space="preserve">ach faculty member is free to develop his or her own methods of evaluating students’ academic performance, which includes establishing course-specific policies on attendance. </w:t>
      </w:r>
    </w:p>
    <w:p w14:paraId="6B08E9D6" w14:textId="77777777" w:rsidR="00FB5838" w:rsidRPr="00EC14AA" w:rsidRDefault="00FB5838" w:rsidP="00EC14AA">
      <w:pPr>
        <w:rPr>
          <w:rFonts w:ascii="Arial" w:hAnsi="Arial" w:cs="Arial"/>
          <w:sz w:val="21"/>
          <w:szCs w:val="21"/>
        </w:rPr>
      </w:pPr>
    </w:p>
    <w:p w14:paraId="7206BBC2" w14:textId="11D373DD" w:rsidR="000B0BBA" w:rsidRPr="00EC14AA" w:rsidRDefault="00593047" w:rsidP="00EC14AA">
      <w:pPr>
        <w:rPr>
          <w:rFonts w:ascii="Arial" w:hAnsi="Arial" w:cs="Arial"/>
          <w:i/>
          <w:color w:val="0000FF"/>
          <w:sz w:val="21"/>
          <w:szCs w:val="21"/>
        </w:rPr>
      </w:pPr>
      <w:r w:rsidRPr="00EC14AA">
        <w:rPr>
          <w:rFonts w:ascii="Arial" w:hAnsi="Arial" w:cs="Arial"/>
          <w:i/>
          <w:color w:val="0000FF"/>
          <w:sz w:val="21"/>
          <w:szCs w:val="21"/>
        </w:rPr>
        <w:t xml:space="preserve">As the instructor of this section, </w:t>
      </w:r>
      <w:r w:rsidR="000B0BBA" w:rsidRPr="00EC14AA">
        <w:rPr>
          <w:rFonts w:ascii="Arial" w:hAnsi="Arial" w:cs="Arial"/>
          <w:i/>
          <w:color w:val="0000FF"/>
          <w:sz w:val="21"/>
          <w:szCs w:val="21"/>
        </w:rPr>
        <w:t xml:space="preserve">I do not take attendance. However, </w:t>
      </w:r>
      <w:r w:rsidR="00FB5838" w:rsidRPr="00EC14AA">
        <w:rPr>
          <w:rFonts w:ascii="Arial" w:hAnsi="Arial" w:cs="Arial"/>
          <w:i/>
          <w:color w:val="0000FF"/>
          <w:sz w:val="21"/>
          <w:szCs w:val="21"/>
        </w:rPr>
        <w:t>from</w:t>
      </w:r>
      <w:r w:rsidR="000B0BBA" w:rsidRPr="00EC14AA">
        <w:rPr>
          <w:rFonts w:ascii="Arial" w:hAnsi="Arial" w:cs="Arial"/>
          <w:i/>
          <w:color w:val="0000FF"/>
          <w:sz w:val="21"/>
          <w:szCs w:val="21"/>
        </w:rPr>
        <w:t xml:space="preserve"> the </w:t>
      </w:r>
      <w:r w:rsidR="00A90FAB" w:rsidRPr="00EC14AA">
        <w:rPr>
          <w:rFonts w:ascii="Arial" w:hAnsi="Arial" w:cs="Arial"/>
          <w:i/>
          <w:color w:val="0000FF"/>
          <w:sz w:val="21"/>
          <w:szCs w:val="21"/>
        </w:rPr>
        <w:t>Exercises</w:t>
      </w:r>
      <w:r w:rsidR="000B0BBA" w:rsidRPr="00EC14AA">
        <w:rPr>
          <w:rFonts w:ascii="Arial" w:hAnsi="Arial" w:cs="Arial"/>
          <w:i/>
          <w:color w:val="0000FF"/>
          <w:sz w:val="21"/>
          <w:szCs w:val="21"/>
        </w:rPr>
        <w:t xml:space="preserve"> section </w:t>
      </w:r>
      <w:r w:rsidR="00FB5838" w:rsidRPr="00EC14AA">
        <w:rPr>
          <w:rFonts w:ascii="Arial" w:hAnsi="Arial" w:cs="Arial"/>
          <w:i/>
          <w:color w:val="0000FF"/>
          <w:sz w:val="21"/>
          <w:szCs w:val="21"/>
        </w:rPr>
        <w:t>(</w:t>
      </w:r>
      <w:r w:rsidR="000B0BBA" w:rsidRPr="00EC14AA">
        <w:rPr>
          <w:rFonts w:ascii="Arial" w:hAnsi="Arial" w:cs="Arial"/>
          <w:i/>
          <w:color w:val="0000FF"/>
          <w:sz w:val="21"/>
          <w:szCs w:val="21"/>
        </w:rPr>
        <w:t>above</w:t>
      </w:r>
      <w:r w:rsidR="00FB5838" w:rsidRPr="00EC14AA">
        <w:rPr>
          <w:rFonts w:ascii="Arial" w:hAnsi="Arial" w:cs="Arial"/>
          <w:i/>
          <w:color w:val="0000FF"/>
          <w:sz w:val="21"/>
          <w:szCs w:val="21"/>
        </w:rPr>
        <w:t>)</w:t>
      </w:r>
      <w:r w:rsidR="000B0BBA" w:rsidRPr="00EC14AA">
        <w:rPr>
          <w:rFonts w:ascii="Arial" w:hAnsi="Arial" w:cs="Arial"/>
          <w:i/>
          <w:color w:val="0000FF"/>
          <w:sz w:val="21"/>
          <w:szCs w:val="21"/>
        </w:rPr>
        <w:t>, you can infer that if you’re not attending</w:t>
      </w:r>
      <w:r w:rsidR="00226E6D" w:rsidRPr="00EC14AA">
        <w:rPr>
          <w:rFonts w:ascii="Arial" w:hAnsi="Arial" w:cs="Arial"/>
          <w:i/>
          <w:color w:val="0000FF"/>
          <w:sz w:val="21"/>
          <w:szCs w:val="21"/>
        </w:rPr>
        <w:t xml:space="preserve"> and participating in</w:t>
      </w:r>
      <w:r w:rsidR="000B0BBA" w:rsidRPr="00EC14AA">
        <w:rPr>
          <w:rFonts w:ascii="Arial" w:hAnsi="Arial" w:cs="Arial"/>
          <w:i/>
          <w:color w:val="0000FF"/>
          <w:sz w:val="21"/>
          <w:szCs w:val="21"/>
        </w:rPr>
        <w:t xml:space="preserve"> class, you</w:t>
      </w:r>
      <w:r w:rsidR="00FB5838" w:rsidRPr="00EC14AA">
        <w:rPr>
          <w:rFonts w:ascii="Arial" w:hAnsi="Arial" w:cs="Arial"/>
          <w:i/>
          <w:color w:val="0000FF"/>
          <w:sz w:val="21"/>
          <w:szCs w:val="21"/>
        </w:rPr>
        <w:t>’re not able to earn all possible points in this course</w:t>
      </w:r>
      <w:r w:rsidR="000B0BBA" w:rsidRPr="00EC14AA">
        <w:rPr>
          <w:rFonts w:ascii="Arial" w:hAnsi="Arial" w:cs="Arial"/>
          <w:i/>
          <w:color w:val="0000FF"/>
          <w:sz w:val="21"/>
          <w:szCs w:val="21"/>
        </w:rPr>
        <w:t>.</w:t>
      </w:r>
    </w:p>
    <w:p w14:paraId="07944B80" w14:textId="77777777" w:rsidR="00FB5838" w:rsidRPr="00EC14AA" w:rsidRDefault="00FB5838" w:rsidP="00EC14AA">
      <w:pPr>
        <w:rPr>
          <w:rFonts w:ascii="Arial" w:hAnsi="Arial" w:cs="Arial"/>
          <w:sz w:val="21"/>
          <w:szCs w:val="21"/>
        </w:rPr>
      </w:pPr>
    </w:p>
    <w:p w14:paraId="5F1B5369" w14:textId="29D5BBD9" w:rsidR="00AB5871" w:rsidRPr="00EC14AA" w:rsidRDefault="003B3AC1" w:rsidP="00EC14AA">
      <w:pPr>
        <w:rPr>
          <w:rFonts w:ascii="Arial" w:hAnsi="Arial" w:cs="Arial"/>
          <w:sz w:val="21"/>
          <w:szCs w:val="21"/>
        </w:rPr>
      </w:pPr>
      <w:r w:rsidRPr="00EC14AA">
        <w:rPr>
          <w:rFonts w:ascii="Arial" w:hAnsi="Arial" w:cs="Arial"/>
          <w:sz w:val="21"/>
          <w:szCs w:val="21"/>
        </w:rPr>
        <w:t xml:space="preserve">However, </w:t>
      </w:r>
      <w:r w:rsidR="0041217D" w:rsidRPr="00EC14AA">
        <w:rPr>
          <w:rFonts w:ascii="Arial" w:hAnsi="Arial" w:cs="Arial"/>
          <w:sz w:val="21"/>
          <w:szCs w:val="21"/>
        </w:rPr>
        <w:t>w</w:t>
      </w:r>
      <w:r w:rsidRPr="00EC14AA">
        <w:rPr>
          <w:rFonts w:ascii="Arial" w:hAnsi="Arial" w:cs="Arial"/>
          <w:sz w:val="21"/>
          <w:szCs w:val="21"/>
        </w:rPr>
        <w:t>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student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w:t>
      </w:r>
    </w:p>
    <w:p w14:paraId="365BC8AC" w14:textId="77777777" w:rsidR="00AB5871" w:rsidRPr="00EC14AA" w:rsidRDefault="00AB5871" w:rsidP="00EC14AA">
      <w:pPr>
        <w:rPr>
          <w:rFonts w:ascii="Arial" w:hAnsi="Arial" w:cs="Arial"/>
          <w:sz w:val="21"/>
          <w:szCs w:val="21"/>
        </w:rPr>
      </w:pPr>
    </w:p>
    <w:p w14:paraId="04325FE9" w14:textId="77777777" w:rsidR="00FB5838" w:rsidRPr="00EC14AA" w:rsidRDefault="00141EC6" w:rsidP="00EC14AA">
      <w:pPr>
        <w:rPr>
          <w:rFonts w:ascii="Arial" w:hAnsi="Arial" w:cs="Arial"/>
          <w:sz w:val="21"/>
          <w:szCs w:val="21"/>
        </w:rPr>
      </w:pPr>
      <w:r w:rsidRPr="00EC14AA">
        <w:rPr>
          <w:rFonts w:ascii="Arial" w:hAnsi="Arial" w:cs="Arial"/>
          <w:b/>
          <w:sz w:val="21"/>
          <w:szCs w:val="21"/>
        </w:rPr>
        <w:t>Grading</w:t>
      </w:r>
      <w:r w:rsidRPr="00EC14AA">
        <w:rPr>
          <w:rFonts w:ascii="Arial" w:hAnsi="Arial" w:cs="Arial"/>
          <w:sz w:val="21"/>
          <w:szCs w:val="21"/>
        </w:rPr>
        <w:t xml:space="preserve">: </w:t>
      </w:r>
      <w:r w:rsidR="00FB5838" w:rsidRPr="00EC14AA">
        <w:rPr>
          <w:rFonts w:ascii="Arial" w:hAnsi="Arial" w:cs="Arial"/>
          <w:color w:val="C00000"/>
          <w:sz w:val="21"/>
          <w:szCs w:val="21"/>
        </w:rPr>
        <w:t xml:space="preserve">NOTE: </w:t>
      </w:r>
      <w:r w:rsidR="00FB5838" w:rsidRPr="00EC14AA">
        <w:rPr>
          <w:rFonts w:ascii="Arial" w:hAnsi="Arial" w:cs="Arial"/>
          <w:sz w:val="21"/>
          <w:szCs w:val="21"/>
        </w:rPr>
        <w:t xml:space="preserve">I do </w:t>
      </w:r>
      <w:r w:rsidR="00FB5838" w:rsidRPr="00EC14AA">
        <w:rPr>
          <w:rFonts w:ascii="Arial" w:hAnsi="Arial" w:cs="Arial"/>
          <w:i/>
          <w:sz w:val="21"/>
          <w:szCs w:val="21"/>
          <w:u w:val="single"/>
        </w:rPr>
        <w:t>not</w:t>
      </w:r>
      <w:r w:rsidR="00FB5838" w:rsidRPr="00EC14AA">
        <w:rPr>
          <w:rFonts w:ascii="Arial" w:hAnsi="Arial" w:cs="Arial"/>
          <w:sz w:val="21"/>
          <w:szCs w:val="21"/>
        </w:rPr>
        <w:t xml:space="preserve"> calculate grades for you, this is </w:t>
      </w:r>
      <w:r w:rsidR="00FB5838" w:rsidRPr="00EC14AA">
        <w:rPr>
          <w:rFonts w:ascii="Arial" w:hAnsi="Arial" w:cs="Arial"/>
          <w:i/>
          <w:sz w:val="21"/>
          <w:szCs w:val="21"/>
          <w:u w:val="single"/>
        </w:rPr>
        <w:t>your</w:t>
      </w:r>
      <w:r w:rsidR="00FB5838" w:rsidRPr="00EC14AA">
        <w:rPr>
          <w:rFonts w:ascii="Arial" w:hAnsi="Arial" w:cs="Arial"/>
          <w:sz w:val="21"/>
          <w:szCs w:val="21"/>
        </w:rPr>
        <w:t xml:space="preserve"> responsibility. </w:t>
      </w:r>
      <w:r w:rsidR="00FB5838" w:rsidRPr="00EC14AA">
        <w:rPr>
          <w:rFonts w:ascii="Arial" w:hAnsi="Arial" w:cs="Arial"/>
          <w:color w:val="C00000"/>
          <w:sz w:val="21"/>
          <w:szCs w:val="21"/>
        </w:rPr>
        <w:t>NOTE</w:t>
      </w:r>
      <w:r w:rsidR="00FB5838" w:rsidRPr="00EC14AA">
        <w:rPr>
          <w:rFonts w:ascii="Arial" w:hAnsi="Arial" w:cs="Arial"/>
          <w:sz w:val="21"/>
          <w:szCs w:val="21"/>
        </w:rPr>
        <w:t xml:space="preserve">: I do </w:t>
      </w:r>
      <w:r w:rsidR="00FB5838" w:rsidRPr="00EC14AA">
        <w:rPr>
          <w:rFonts w:ascii="Arial" w:hAnsi="Arial" w:cs="Arial"/>
          <w:i/>
          <w:sz w:val="21"/>
          <w:szCs w:val="21"/>
          <w:u w:val="single"/>
        </w:rPr>
        <w:t>not</w:t>
      </w:r>
      <w:r w:rsidR="00FB5838" w:rsidRPr="00EC14AA">
        <w:rPr>
          <w:rFonts w:ascii="Arial" w:hAnsi="Arial" w:cs="Arial"/>
          <w:sz w:val="21"/>
          <w:szCs w:val="21"/>
        </w:rPr>
        <w:t xml:space="preserve"> keep track of what work you have submitted/need to make up, this is also your responsibility. </w:t>
      </w:r>
      <w:r w:rsidR="00FB5838" w:rsidRPr="00EC14AA">
        <w:rPr>
          <w:rFonts w:ascii="Arial" w:hAnsi="Arial" w:cs="Arial"/>
          <w:color w:val="C00000"/>
          <w:sz w:val="21"/>
          <w:szCs w:val="21"/>
        </w:rPr>
        <w:t>NOTE</w:t>
      </w:r>
      <w:r w:rsidR="00FB5838" w:rsidRPr="00EC14AA">
        <w:rPr>
          <w:rFonts w:ascii="Arial" w:hAnsi="Arial" w:cs="Arial"/>
          <w:sz w:val="21"/>
          <w:szCs w:val="21"/>
        </w:rPr>
        <w:t xml:space="preserve">: Students are required to keep track of their performance/grades/submitted work/items to be made up/ throughout the semester. </w:t>
      </w:r>
      <w:r w:rsidR="00384AFA" w:rsidRPr="00EC14AA">
        <w:rPr>
          <w:rFonts w:ascii="Arial" w:hAnsi="Arial" w:cs="Arial"/>
          <w:sz w:val="21"/>
          <w:szCs w:val="21"/>
        </w:rPr>
        <w:t xml:space="preserve">Students are </w:t>
      </w:r>
      <w:r w:rsidR="00FB5838" w:rsidRPr="00EC14AA">
        <w:rPr>
          <w:rFonts w:ascii="Arial" w:hAnsi="Arial" w:cs="Arial"/>
          <w:sz w:val="21"/>
          <w:szCs w:val="21"/>
        </w:rPr>
        <w:t>required</w:t>
      </w:r>
      <w:r w:rsidR="00384AFA" w:rsidRPr="00EC14AA">
        <w:rPr>
          <w:rFonts w:ascii="Arial" w:hAnsi="Arial" w:cs="Arial"/>
          <w:sz w:val="21"/>
          <w:szCs w:val="21"/>
        </w:rPr>
        <w:t xml:space="preserve"> to keep track of their performance throughout the semester and seek guidance from available sources (including the instructor) if their performance </w:t>
      </w:r>
      <w:r w:rsidR="00593047" w:rsidRPr="00EC14AA">
        <w:rPr>
          <w:rFonts w:ascii="Arial" w:hAnsi="Arial" w:cs="Arial"/>
          <w:sz w:val="21"/>
          <w:szCs w:val="21"/>
        </w:rPr>
        <w:t>drops below satisfactory levels; see “Student Support Services,” below.</w:t>
      </w:r>
    </w:p>
    <w:p w14:paraId="69DD6FCB" w14:textId="77777777" w:rsidR="00FB5838" w:rsidRPr="00EC14AA" w:rsidRDefault="00FB5838" w:rsidP="00EC14AA">
      <w:pPr>
        <w:rPr>
          <w:rFonts w:ascii="Arial" w:hAnsi="Arial" w:cs="Arial"/>
          <w:sz w:val="21"/>
          <w:szCs w:val="21"/>
        </w:rPr>
      </w:pPr>
    </w:p>
    <w:p w14:paraId="3294FA70" w14:textId="77777777" w:rsidR="00863407" w:rsidRPr="00EC14AA" w:rsidRDefault="00FB5838" w:rsidP="00EC14AA">
      <w:pPr>
        <w:widowControl w:val="0"/>
        <w:rPr>
          <w:rFonts w:ascii="Arial" w:hAnsi="Arial" w:cs="Arial"/>
          <w:sz w:val="21"/>
          <w:szCs w:val="21"/>
        </w:rPr>
      </w:pPr>
      <w:r w:rsidRPr="00EC14AA">
        <w:rPr>
          <w:rFonts w:ascii="Arial" w:hAnsi="Arial" w:cs="Arial"/>
          <w:b/>
          <w:sz w:val="21"/>
          <w:szCs w:val="21"/>
        </w:rPr>
        <w:t>How to Determine Your Performance at any Point in the Course</w:t>
      </w:r>
      <w:r w:rsidRPr="00EC14AA">
        <w:rPr>
          <w:rFonts w:ascii="Arial" w:hAnsi="Arial" w:cs="Arial"/>
          <w:sz w:val="21"/>
          <w:szCs w:val="21"/>
        </w:rPr>
        <w:t xml:space="preserve">: Add up the points you have </w:t>
      </w:r>
      <w:r w:rsidRPr="00EC14AA">
        <w:rPr>
          <w:rFonts w:ascii="Arial" w:hAnsi="Arial" w:cs="Arial"/>
          <w:i/>
          <w:sz w:val="21"/>
          <w:szCs w:val="21"/>
        </w:rPr>
        <w:t>earned</w:t>
      </w:r>
      <w:r w:rsidRPr="00EC14AA">
        <w:rPr>
          <w:rFonts w:ascii="Arial" w:hAnsi="Arial" w:cs="Arial"/>
          <w:sz w:val="21"/>
          <w:szCs w:val="21"/>
        </w:rPr>
        <w:t xml:space="preserve"> to date and divide them by the total number of points </w:t>
      </w:r>
      <w:r w:rsidRPr="00EC14AA">
        <w:rPr>
          <w:rFonts w:ascii="Arial" w:hAnsi="Arial" w:cs="Arial"/>
          <w:i/>
          <w:sz w:val="21"/>
          <w:szCs w:val="21"/>
        </w:rPr>
        <w:t>possible</w:t>
      </w:r>
      <w:r w:rsidRPr="00EC14AA">
        <w:rPr>
          <w:rFonts w:ascii="Arial" w:hAnsi="Arial" w:cs="Arial"/>
          <w:sz w:val="21"/>
          <w:szCs w:val="21"/>
        </w:rPr>
        <w:t xml:space="preserve"> up to that point. Magic! </w:t>
      </w:r>
    </w:p>
    <w:p w14:paraId="13A67A4A" w14:textId="77777777" w:rsidR="00863407" w:rsidRPr="00EC14AA" w:rsidRDefault="00863407" w:rsidP="00EC14AA">
      <w:pPr>
        <w:widowControl w:val="0"/>
        <w:rPr>
          <w:rFonts w:ascii="Arial" w:hAnsi="Arial" w:cs="Arial"/>
          <w:sz w:val="21"/>
          <w:szCs w:val="21"/>
        </w:rPr>
      </w:pPr>
    </w:p>
    <w:p w14:paraId="2418795E" w14:textId="1CBBB773" w:rsidR="00FB5838" w:rsidRPr="00EC14AA" w:rsidRDefault="00FB5838" w:rsidP="00EC14AA">
      <w:pPr>
        <w:widowControl w:val="0"/>
        <w:rPr>
          <w:rFonts w:ascii="Arial" w:hAnsi="Arial" w:cs="Arial"/>
          <w:sz w:val="21"/>
          <w:szCs w:val="21"/>
        </w:rPr>
      </w:pPr>
      <w:r w:rsidRPr="00EC14AA">
        <w:rPr>
          <w:rFonts w:ascii="Arial" w:hAnsi="Arial" w:cs="Arial"/>
          <w:sz w:val="21"/>
          <w:szCs w:val="21"/>
        </w:rPr>
        <w:t>For example, in Blackboard you see that we’ve taken one</w:t>
      </w:r>
      <w:r w:rsidR="00863407" w:rsidRPr="00EC14AA">
        <w:rPr>
          <w:rFonts w:ascii="Arial" w:hAnsi="Arial" w:cs="Arial"/>
          <w:sz w:val="21"/>
          <w:szCs w:val="21"/>
        </w:rPr>
        <w:t xml:space="preserve"> exam</w:t>
      </w:r>
      <w:r w:rsidRPr="00EC14AA">
        <w:rPr>
          <w:rFonts w:ascii="Arial" w:hAnsi="Arial" w:cs="Arial"/>
          <w:sz w:val="21"/>
          <w:szCs w:val="21"/>
        </w:rPr>
        <w:t xml:space="preserve">, completed three </w:t>
      </w:r>
      <w:r w:rsidR="00A90FAB" w:rsidRPr="00EC14AA">
        <w:rPr>
          <w:rFonts w:ascii="Arial" w:hAnsi="Arial" w:cs="Arial"/>
          <w:sz w:val="21"/>
          <w:szCs w:val="21"/>
        </w:rPr>
        <w:t>Exercises</w:t>
      </w:r>
      <w:r w:rsidRPr="00EC14AA">
        <w:rPr>
          <w:rFonts w:ascii="Arial" w:hAnsi="Arial" w:cs="Arial"/>
          <w:sz w:val="21"/>
          <w:szCs w:val="21"/>
        </w:rPr>
        <w:t xml:space="preserve">, and </w:t>
      </w:r>
      <w:r w:rsidR="00863407" w:rsidRPr="00EC14AA">
        <w:rPr>
          <w:rFonts w:ascii="Arial" w:hAnsi="Arial" w:cs="Arial"/>
          <w:sz w:val="21"/>
          <w:szCs w:val="21"/>
        </w:rPr>
        <w:t xml:space="preserve">submitted </w:t>
      </w:r>
      <w:r w:rsidRPr="00EC14AA">
        <w:rPr>
          <w:rFonts w:ascii="Arial" w:hAnsi="Arial" w:cs="Arial"/>
          <w:sz w:val="21"/>
          <w:szCs w:val="21"/>
        </w:rPr>
        <w:t xml:space="preserve">one </w:t>
      </w:r>
      <w:r w:rsidR="00863407" w:rsidRPr="00EC14AA">
        <w:rPr>
          <w:rFonts w:ascii="Arial" w:hAnsi="Arial" w:cs="Arial"/>
          <w:sz w:val="21"/>
          <w:szCs w:val="21"/>
        </w:rPr>
        <w:t>S</w:t>
      </w:r>
      <w:r w:rsidRPr="00EC14AA">
        <w:rPr>
          <w:rFonts w:ascii="Arial" w:hAnsi="Arial" w:cs="Arial"/>
          <w:sz w:val="21"/>
          <w:szCs w:val="21"/>
        </w:rPr>
        <w:t xml:space="preserve">ignature </w:t>
      </w:r>
      <w:r w:rsidR="00863407" w:rsidRPr="00EC14AA">
        <w:rPr>
          <w:rFonts w:ascii="Arial" w:hAnsi="Arial" w:cs="Arial"/>
          <w:sz w:val="21"/>
          <w:szCs w:val="21"/>
        </w:rPr>
        <w:t>A</w:t>
      </w:r>
      <w:r w:rsidRPr="00EC14AA">
        <w:rPr>
          <w:rFonts w:ascii="Arial" w:hAnsi="Arial" w:cs="Arial"/>
          <w:sz w:val="21"/>
          <w:szCs w:val="21"/>
        </w:rPr>
        <w:t xml:space="preserve">ssignment. Each exam is worth </w:t>
      </w:r>
      <w:r w:rsidR="00013A6B" w:rsidRPr="00EC14AA">
        <w:rPr>
          <w:rFonts w:ascii="Arial" w:hAnsi="Arial" w:cs="Arial"/>
          <w:sz w:val="21"/>
          <w:szCs w:val="21"/>
        </w:rPr>
        <w:t>25</w:t>
      </w:r>
      <w:r w:rsidRPr="00EC14AA">
        <w:rPr>
          <w:rFonts w:ascii="Arial" w:hAnsi="Arial" w:cs="Arial"/>
          <w:sz w:val="21"/>
          <w:szCs w:val="21"/>
        </w:rPr>
        <w:t xml:space="preserve"> points, each </w:t>
      </w:r>
      <w:r w:rsidR="00A90FAB" w:rsidRPr="00EC14AA">
        <w:rPr>
          <w:rFonts w:ascii="Arial" w:hAnsi="Arial" w:cs="Arial"/>
          <w:sz w:val="21"/>
          <w:szCs w:val="21"/>
        </w:rPr>
        <w:t>Exercise</w:t>
      </w:r>
      <w:r w:rsidRPr="00EC14AA">
        <w:rPr>
          <w:rFonts w:ascii="Arial" w:hAnsi="Arial" w:cs="Arial"/>
          <w:sz w:val="21"/>
          <w:szCs w:val="21"/>
        </w:rPr>
        <w:t xml:space="preserve"> is worth </w:t>
      </w:r>
      <w:r w:rsidR="00013A6B" w:rsidRPr="00EC14AA">
        <w:rPr>
          <w:rFonts w:ascii="Arial" w:hAnsi="Arial" w:cs="Arial"/>
          <w:sz w:val="21"/>
          <w:szCs w:val="21"/>
        </w:rPr>
        <w:t>2</w:t>
      </w:r>
      <w:r w:rsidRPr="00EC14AA">
        <w:rPr>
          <w:rFonts w:ascii="Arial" w:hAnsi="Arial" w:cs="Arial"/>
          <w:sz w:val="21"/>
          <w:szCs w:val="21"/>
        </w:rPr>
        <w:t xml:space="preserve"> point</w:t>
      </w:r>
      <w:r w:rsidR="00013A6B" w:rsidRPr="00EC14AA">
        <w:rPr>
          <w:rFonts w:ascii="Arial" w:hAnsi="Arial" w:cs="Arial"/>
          <w:sz w:val="21"/>
          <w:szCs w:val="21"/>
        </w:rPr>
        <w:t>s</w:t>
      </w:r>
      <w:r w:rsidRPr="00EC14AA">
        <w:rPr>
          <w:rFonts w:ascii="Arial" w:hAnsi="Arial" w:cs="Arial"/>
          <w:sz w:val="21"/>
          <w:szCs w:val="21"/>
        </w:rPr>
        <w:t xml:space="preserve">, </w:t>
      </w:r>
      <w:r w:rsidR="00863407" w:rsidRPr="00EC14AA">
        <w:rPr>
          <w:rFonts w:ascii="Arial" w:hAnsi="Arial" w:cs="Arial"/>
          <w:sz w:val="21"/>
          <w:szCs w:val="21"/>
        </w:rPr>
        <w:t xml:space="preserve">and </w:t>
      </w:r>
      <w:r w:rsidRPr="00EC14AA">
        <w:rPr>
          <w:rFonts w:ascii="Arial" w:hAnsi="Arial" w:cs="Arial"/>
          <w:sz w:val="21"/>
          <w:szCs w:val="21"/>
        </w:rPr>
        <w:t>each Signature Assignment is worth 2 points.</w:t>
      </w:r>
      <w:r w:rsidR="00863407" w:rsidRPr="00EC14AA">
        <w:rPr>
          <w:rFonts w:ascii="Arial" w:hAnsi="Arial" w:cs="Arial"/>
          <w:sz w:val="21"/>
          <w:szCs w:val="21"/>
        </w:rPr>
        <w:t xml:space="preserve"> Say you earned </w:t>
      </w:r>
      <w:r w:rsidR="00013A6B" w:rsidRPr="00EC14AA">
        <w:rPr>
          <w:rFonts w:ascii="Arial" w:hAnsi="Arial" w:cs="Arial"/>
          <w:sz w:val="21"/>
          <w:szCs w:val="21"/>
        </w:rPr>
        <w:t>23/25</w:t>
      </w:r>
      <w:r w:rsidR="00863407" w:rsidRPr="00EC14AA">
        <w:rPr>
          <w:rFonts w:ascii="Arial" w:hAnsi="Arial" w:cs="Arial"/>
          <w:sz w:val="21"/>
          <w:szCs w:val="21"/>
        </w:rPr>
        <w:t xml:space="preserve"> points on your exam, </w:t>
      </w:r>
      <w:r w:rsidR="00013A6B" w:rsidRPr="00EC14AA">
        <w:rPr>
          <w:rFonts w:ascii="Arial" w:hAnsi="Arial" w:cs="Arial"/>
          <w:sz w:val="21"/>
          <w:szCs w:val="21"/>
        </w:rPr>
        <w:t>4</w:t>
      </w:r>
      <w:r w:rsidR="00863407" w:rsidRPr="00EC14AA">
        <w:rPr>
          <w:rFonts w:ascii="Arial" w:hAnsi="Arial" w:cs="Arial"/>
          <w:sz w:val="21"/>
          <w:szCs w:val="21"/>
        </w:rPr>
        <w:t>/</w:t>
      </w:r>
      <w:r w:rsidR="00013A6B" w:rsidRPr="00EC14AA">
        <w:rPr>
          <w:rFonts w:ascii="Arial" w:hAnsi="Arial" w:cs="Arial"/>
          <w:sz w:val="21"/>
          <w:szCs w:val="21"/>
        </w:rPr>
        <w:t>6</w:t>
      </w:r>
      <w:r w:rsidR="00863407" w:rsidRPr="00EC14AA">
        <w:rPr>
          <w:rFonts w:ascii="Arial" w:hAnsi="Arial" w:cs="Arial"/>
          <w:sz w:val="21"/>
          <w:szCs w:val="21"/>
        </w:rPr>
        <w:t xml:space="preserve"> points on </w:t>
      </w:r>
      <w:r w:rsidR="00A90FAB" w:rsidRPr="00EC14AA">
        <w:rPr>
          <w:rFonts w:ascii="Arial" w:hAnsi="Arial" w:cs="Arial"/>
          <w:sz w:val="21"/>
          <w:szCs w:val="21"/>
        </w:rPr>
        <w:t>Exercises</w:t>
      </w:r>
      <w:r w:rsidR="00863407" w:rsidRPr="00EC14AA">
        <w:rPr>
          <w:rFonts w:ascii="Arial" w:hAnsi="Arial" w:cs="Arial"/>
          <w:sz w:val="21"/>
          <w:szCs w:val="21"/>
        </w:rPr>
        <w:t>, and 2/2 points on your Signature Assignment. Add up the points you’ve earned (</w:t>
      </w:r>
      <w:r w:rsidR="00013A6B" w:rsidRPr="00EC14AA">
        <w:rPr>
          <w:rFonts w:ascii="Arial" w:hAnsi="Arial" w:cs="Arial"/>
          <w:sz w:val="21"/>
          <w:szCs w:val="21"/>
        </w:rPr>
        <w:t>29</w:t>
      </w:r>
      <w:r w:rsidR="00863407" w:rsidRPr="00EC14AA">
        <w:rPr>
          <w:rFonts w:ascii="Arial" w:hAnsi="Arial" w:cs="Arial"/>
          <w:sz w:val="21"/>
          <w:szCs w:val="21"/>
        </w:rPr>
        <w:t>) and divide them by the total number of points possible so far in the course (3</w:t>
      </w:r>
      <w:r w:rsidR="00013A6B" w:rsidRPr="00EC14AA">
        <w:rPr>
          <w:rFonts w:ascii="Arial" w:hAnsi="Arial" w:cs="Arial"/>
          <w:sz w:val="21"/>
          <w:szCs w:val="21"/>
        </w:rPr>
        <w:t>3</w:t>
      </w:r>
      <w:r w:rsidR="00863407" w:rsidRPr="00EC14AA">
        <w:rPr>
          <w:rFonts w:ascii="Arial" w:hAnsi="Arial" w:cs="Arial"/>
          <w:sz w:val="21"/>
          <w:szCs w:val="21"/>
        </w:rPr>
        <w:t xml:space="preserve">). </w:t>
      </w:r>
      <w:r w:rsidR="00013A6B" w:rsidRPr="00EC14AA">
        <w:rPr>
          <w:rFonts w:ascii="Arial" w:hAnsi="Arial" w:cs="Arial"/>
          <w:sz w:val="21"/>
          <w:szCs w:val="21"/>
        </w:rPr>
        <w:t>29</w:t>
      </w:r>
      <w:r w:rsidR="00863407" w:rsidRPr="00EC14AA">
        <w:rPr>
          <w:rFonts w:ascii="Arial" w:hAnsi="Arial" w:cs="Arial"/>
          <w:sz w:val="21"/>
          <w:szCs w:val="21"/>
        </w:rPr>
        <w:t>/3</w:t>
      </w:r>
      <w:r w:rsidR="00013A6B" w:rsidRPr="00EC14AA">
        <w:rPr>
          <w:rFonts w:ascii="Arial" w:hAnsi="Arial" w:cs="Arial"/>
          <w:sz w:val="21"/>
          <w:szCs w:val="21"/>
        </w:rPr>
        <w:t>3</w:t>
      </w:r>
      <w:r w:rsidR="00863407" w:rsidRPr="00EC14AA">
        <w:rPr>
          <w:rFonts w:ascii="Arial" w:hAnsi="Arial" w:cs="Arial"/>
          <w:sz w:val="21"/>
          <w:szCs w:val="21"/>
        </w:rPr>
        <w:t xml:space="preserve"> = </w:t>
      </w:r>
      <w:r w:rsidR="00013A6B" w:rsidRPr="00EC14AA">
        <w:rPr>
          <w:rFonts w:ascii="Arial" w:hAnsi="Arial" w:cs="Arial"/>
          <w:sz w:val="21"/>
          <w:szCs w:val="21"/>
        </w:rPr>
        <w:t>87.87 (a</w:t>
      </w:r>
      <w:r w:rsidR="00863407" w:rsidRPr="00EC14AA">
        <w:rPr>
          <w:rFonts w:ascii="Arial" w:hAnsi="Arial" w:cs="Arial"/>
          <w:sz w:val="21"/>
          <w:szCs w:val="21"/>
        </w:rPr>
        <w:t xml:space="preserve"> </w:t>
      </w:r>
      <w:r w:rsidR="00013A6B" w:rsidRPr="00EC14AA">
        <w:rPr>
          <w:rFonts w:ascii="Arial" w:hAnsi="Arial" w:cs="Arial"/>
          <w:sz w:val="21"/>
          <w:szCs w:val="21"/>
        </w:rPr>
        <w:t>“B”</w:t>
      </w:r>
      <w:r w:rsidR="00863407" w:rsidRPr="00EC14AA">
        <w:rPr>
          <w:rFonts w:ascii="Arial" w:hAnsi="Arial" w:cs="Arial"/>
          <w:sz w:val="21"/>
          <w:szCs w:val="21"/>
        </w:rPr>
        <w:t xml:space="preserve">). This is how to track your performance in the course. </w:t>
      </w:r>
      <w:r w:rsidR="00863407" w:rsidRPr="00EC14AA">
        <w:rPr>
          <w:rFonts w:ascii="Arial" w:hAnsi="Arial" w:cs="Arial"/>
          <w:i/>
          <w:color w:val="FF0000"/>
          <w:sz w:val="21"/>
          <w:szCs w:val="21"/>
        </w:rPr>
        <w:t>I will not do this for you – it is your responsibility</w:t>
      </w:r>
      <w:r w:rsidR="00863407" w:rsidRPr="00EC14AA">
        <w:rPr>
          <w:rFonts w:ascii="Arial" w:hAnsi="Arial" w:cs="Arial"/>
          <w:sz w:val="21"/>
          <w:szCs w:val="21"/>
        </w:rPr>
        <w:t>.</w:t>
      </w:r>
    </w:p>
    <w:p w14:paraId="59F4D33A" w14:textId="77777777" w:rsidR="00FB5838" w:rsidRPr="00EC14AA" w:rsidRDefault="00FB5838" w:rsidP="00EC14AA">
      <w:pPr>
        <w:widowControl w:val="0"/>
        <w:rPr>
          <w:rFonts w:ascii="Arial" w:hAnsi="Arial" w:cs="Arial"/>
          <w:b/>
          <w:sz w:val="21"/>
          <w:szCs w:val="21"/>
        </w:rPr>
      </w:pPr>
    </w:p>
    <w:p w14:paraId="20584E3C" w14:textId="7037D517" w:rsidR="00FB5838" w:rsidRPr="00EC14AA" w:rsidRDefault="00FB5838" w:rsidP="00EC14AA">
      <w:pPr>
        <w:widowControl w:val="0"/>
        <w:rPr>
          <w:rFonts w:ascii="Arial" w:hAnsi="Arial" w:cs="Arial"/>
          <w:sz w:val="21"/>
          <w:szCs w:val="21"/>
        </w:rPr>
      </w:pPr>
      <w:r w:rsidRPr="00EC14AA">
        <w:rPr>
          <w:rFonts w:ascii="Arial" w:hAnsi="Arial" w:cs="Arial"/>
          <w:b/>
          <w:sz w:val="21"/>
          <w:szCs w:val="21"/>
        </w:rPr>
        <w:t xml:space="preserve">How </w:t>
      </w:r>
      <w:r w:rsidR="00863407" w:rsidRPr="00EC14AA">
        <w:rPr>
          <w:rFonts w:ascii="Arial" w:hAnsi="Arial" w:cs="Arial"/>
          <w:b/>
          <w:sz w:val="21"/>
          <w:szCs w:val="21"/>
        </w:rPr>
        <w:t>Your Final Grade will be</w:t>
      </w:r>
      <w:r w:rsidRPr="00EC14AA">
        <w:rPr>
          <w:rFonts w:ascii="Arial" w:hAnsi="Arial" w:cs="Arial"/>
          <w:b/>
          <w:sz w:val="21"/>
          <w:szCs w:val="21"/>
        </w:rPr>
        <w:t xml:space="preserve"> </w:t>
      </w:r>
      <w:proofErr w:type="gramStart"/>
      <w:r w:rsidR="00D40524" w:rsidRPr="00EC14AA">
        <w:rPr>
          <w:rFonts w:ascii="Arial" w:hAnsi="Arial" w:cs="Arial"/>
          <w:b/>
          <w:sz w:val="21"/>
          <w:szCs w:val="21"/>
        </w:rPr>
        <w:t>Calculated</w:t>
      </w:r>
      <w:proofErr w:type="gramEnd"/>
      <w:r w:rsidRPr="00EC14AA">
        <w:rPr>
          <w:rFonts w:ascii="Arial" w:hAnsi="Arial" w:cs="Arial"/>
          <w:sz w:val="21"/>
          <w:szCs w:val="21"/>
        </w:rPr>
        <w:t xml:space="preserve">: Each course component is worth points. </w:t>
      </w:r>
      <w:r w:rsidR="00863407" w:rsidRPr="00EC14AA">
        <w:rPr>
          <w:rFonts w:ascii="Arial" w:hAnsi="Arial" w:cs="Arial"/>
          <w:sz w:val="21"/>
          <w:szCs w:val="21"/>
        </w:rPr>
        <w:t>I will a</w:t>
      </w:r>
      <w:r w:rsidRPr="00EC14AA">
        <w:rPr>
          <w:rFonts w:ascii="Arial" w:hAnsi="Arial" w:cs="Arial"/>
          <w:sz w:val="21"/>
          <w:szCs w:val="21"/>
        </w:rPr>
        <w:t xml:space="preserve">dd up all the points you </w:t>
      </w:r>
      <w:r w:rsidR="00863407" w:rsidRPr="00EC14AA">
        <w:rPr>
          <w:rFonts w:ascii="Arial" w:hAnsi="Arial" w:cs="Arial"/>
          <w:sz w:val="21"/>
          <w:szCs w:val="21"/>
        </w:rPr>
        <w:t xml:space="preserve">have </w:t>
      </w:r>
      <w:r w:rsidRPr="00EC14AA">
        <w:rPr>
          <w:rFonts w:ascii="Arial" w:hAnsi="Arial" w:cs="Arial"/>
          <w:sz w:val="21"/>
          <w:szCs w:val="21"/>
        </w:rPr>
        <w:t>earned</w:t>
      </w:r>
      <w:r w:rsidR="00863407" w:rsidRPr="00EC14AA">
        <w:rPr>
          <w:rFonts w:ascii="Arial" w:hAnsi="Arial" w:cs="Arial"/>
          <w:sz w:val="21"/>
          <w:szCs w:val="21"/>
        </w:rPr>
        <w:t>, and that i</w:t>
      </w:r>
      <w:r w:rsidRPr="00EC14AA">
        <w:rPr>
          <w:rFonts w:ascii="Arial" w:hAnsi="Arial" w:cs="Arial"/>
          <w:sz w:val="21"/>
          <w:szCs w:val="21"/>
        </w:rPr>
        <w:t xml:space="preserve">s your </w:t>
      </w:r>
      <w:r w:rsidR="00863407" w:rsidRPr="00EC14AA">
        <w:rPr>
          <w:rFonts w:ascii="Arial" w:hAnsi="Arial" w:cs="Arial"/>
          <w:sz w:val="21"/>
          <w:szCs w:val="21"/>
        </w:rPr>
        <w:t xml:space="preserve">final </w:t>
      </w:r>
      <w:r w:rsidRPr="00EC14AA">
        <w:rPr>
          <w:rFonts w:ascii="Arial" w:hAnsi="Arial" w:cs="Arial"/>
          <w:sz w:val="21"/>
          <w:szCs w:val="21"/>
        </w:rPr>
        <w:t>grade</w:t>
      </w:r>
      <w:r w:rsidR="00DA202F" w:rsidRPr="00EC14AA">
        <w:rPr>
          <w:rFonts w:ascii="Arial" w:hAnsi="Arial" w:cs="Arial"/>
          <w:sz w:val="21"/>
          <w:szCs w:val="21"/>
        </w:rPr>
        <w:t xml:space="preserve"> in this course</w:t>
      </w:r>
      <w:r w:rsidRPr="00EC14AA">
        <w:rPr>
          <w:rFonts w:ascii="Arial" w:hAnsi="Arial" w:cs="Arial"/>
          <w:sz w:val="21"/>
          <w:szCs w:val="21"/>
        </w:rPr>
        <w:t xml:space="preserve">. </w:t>
      </w:r>
      <w:r w:rsidR="00251724" w:rsidRPr="00EC14AA">
        <w:rPr>
          <w:rFonts w:ascii="Arial" w:hAnsi="Arial" w:cs="Arial"/>
          <w:sz w:val="21"/>
          <w:szCs w:val="21"/>
        </w:rPr>
        <w:t xml:space="preserve">More </w:t>
      </w:r>
      <w:r w:rsidRPr="00EC14AA">
        <w:rPr>
          <w:rFonts w:ascii="Arial" w:hAnsi="Arial" w:cs="Arial"/>
          <w:sz w:val="21"/>
          <w:szCs w:val="21"/>
        </w:rPr>
        <w:t xml:space="preserve">Magic! </w:t>
      </w:r>
    </w:p>
    <w:p w14:paraId="0E5BAB51" w14:textId="77777777" w:rsidR="00863407" w:rsidRPr="00EC14AA" w:rsidRDefault="00863407" w:rsidP="00EC14AA">
      <w:pPr>
        <w:widowControl w:val="0"/>
        <w:rPr>
          <w:rFonts w:ascii="Arial" w:hAnsi="Arial" w:cs="Arial"/>
          <w:sz w:val="21"/>
          <w:szCs w:val="21"/>
        </w:rPr>
      </w:pPr>
    </w:p>
    <w:p w14:paraId="33D72EF9" w14:textId="77777777" w:rsidR="00863407" w:rsidRPr="00EC14AA" w:rsidRDefault="00863407" w:rsidP="00EC14AA">
      <w:pPr>
        <w:rPr>
          <w:rFonts w:ascii="Arial" w:hAnsi="Arial" w:cs="Arial"/>
          <w:sz w:val="21"/>
          <w:szCs w:val="21"/>
        </w:rPr>
      </w:pPr>
      <w:r w:rsidRPr="00EC14AA">
        <w:rPr>
          <w:rFonts w:ascii="Arial" w:hAnsi="Arial" w:cs="Arial"/>
          <w:sz w:val="21"/>
          <w:szCs w:val="21"/>
        </w:rPr>
        <w:t xml:space="preserve">Here is the grading point scale for this course: </w:t>
      </w:r>
    </w:p>
    <w:p w14:paraId="1C4569B5" w14:textId="77777777" w:rsidR="000E00B0" w:rsidRDefault="000E00B0" w:rsidP="000E00B0">
      <w:pPr>
        <w:rPr>
          <w:rFonts w:ascii="Arial" w:hAnsi="Arial" w:cs="Arial"/>
          <w:b/>
          <w:sz w:val="21"/>
          <w:szCs w:val="21"/>
        </w:rPr>
      </w:pPr>
    </w:p>
    <w:p w14:paraId="358D7203" w14:textId="7F1F774E" w:rsidR="00863407" w:rsidRPr="00EC14AA" w:rsidRDefault="00863407" w:rsidP="000E00B0">
      <w:pPr>
        <w:rPr>
          <w:rFonts w:ascii="Arial" w:hAnsi="Arial" w:cs="Arial"/>
          <w:sz w:val="21"/>
          <w:szCs w:val="21"/>
        </w:rPr>
      </w:pPr>
      <w:r w:rsidRPr="00EC14AA">
        <w:rPr>
          <w:rFonts w:ascii="Arial" w:hAnsi="Arial" w:cs="Arial"/>
          <w:b/>
          <w:sz w:val="21"/>
          <w:szCs w:val="21"/>
        </w:rPr>
        <w:t>A</w:t>
      </w:r>
      <w:r w:rsidRPr="00EC14AA">
        <w:rPr>
          <w:rFonts w:ascii="Arial" w:hAnsi="Arial" w:cs="Arial"/>
          <w:sz w:val="21"/>
          <w:szCs w:val="21"/>
        </w:rPr>
        <w:t xml:space="preserve"> = 90 – 10</w:t>
      </w:r>
      <w:r w:rsidR="00F87885" w:rsidRPr="00EC14AA">
        <w:rPr>
          <w:rFonts w:ascii="Arial" w:hAnsi="Arial" w:cs="Arial"/>
          <w:sz w:val="21"/>
          <w:szCs w:val="21"/>
        </w:rPr>
        <w:t>0</w:t>
      </w:r>
      <w:r w:rsidR="00182398" w:rsidRPr="00EC14AA">
        <w:rPr>
          <w:rFonts w:ascii="Arial" w:hAnsi="Arial" w:cs="Arial"/>
          <w:sz w:val="21"/>
          <w:szCs w:val="21"/>
        </w:rPr>
        <w:t>+</w:t>
      </w:r>
      <w:r w:rsidRPr="00EC14AA">
        <w:rPr>
          <w:rFonts w:ascii="Arial" w:hAnsi="Arial" w:cs="Arial"/>
          <w:sz w:val="21"/>
          <w:szCs w:val="21"/>
        </w:rPr>
        <w:t xml:space="preserve"> total points</w:t>
      </w:r>
      <w:r w:rsidR="000E00B0">
        <w:rPr>
          <w:rFonts w:ascii="Arial" w:hAnsi="Arial" w:cs="Arial"/>
          <w:sz w:val="21"/>
          <w:szCs w:val="21"/>
        </w:rPr>
        <w:t xml:space="preserve">; </w:t>
      </w:r>
      <w:r w:rsidRPr="00EC14AA">
        <w:rPr>
          <w:rFonts w:ascii="Arial" w:hAnsi="Arial" w:cs="Arial"/>
          <w:b/>
          <w:sz w:val="21"/>
          <w:szCs w:val="21"/>
        </w:rPr>
        <w:t>B</w:t>
      </w:r>
      <w:r w:rsidRPr="00EC14AA">
        <w:rPr>
          <w:rFonts w:ascii="Arial" w:hAnsi="Arial" w:cs="Arial"/>
          <w:sz w:val="21"/>
          <w:szCs w:val="21"/>
        </w:rPr>
        <w:t xml:space="preserve"> = 80 – 89 total pts</w:t>
      </w:r>
      <w:r w:rsidR="000E00B0">
        <w:rPr>
          <w:rFonts w:ascii="Arial" w:hAnsi="Arial" w:cs="Arial"/>
          <w:sz w:val="21"/>
          <w:szCs w:val="21"/>
        </w:rPr>
        <w:t xml:space="preserve">; </w:t>
      </w:r>
      <w:r w:rsidRPr="00EC14AA">
        <w:rPr>
          <w:rFonts w:ascii="Arial" w:hAnsi="Arial" w:cs="Arial"/>
          <w:b/>
          <w:sz w:val="21"/>
          <w:szCs w:val="21"/>
        </w:rPr>
        <w:t>C</w:t>
      </w:r>
      <w:r w:rsidRPr="00EC14AA">
        <w:rPr>
          <w:rFonts w:ascii="Arial" w:hAnsi="Arial" w:cs="Arial"/>
          <w:sz w:val="21"/>
          <w:szCs w:val="21"/>
        </w:rPr>
        <w:t xml:space="preserve"> = 70 – 79 total pts</w:t>
      </w:r>
      <w:r w:rsidR="000E00B0">
        <w:rPr>
          <w:rFonts w:ascii="Arial" w:hAnsi="Arial" w:cs="Arial"/>
          <w:sz w:val="21"/>
          <w:szCs w:val="21"/>
        </w:rPr>
        <w:t xml:space="preserve">; </w:t>
      </w:r>
      <w:r w:rsidRPr="00EC14AA">
        <w:rPr>
          <w:rFonts w:ascii="Arial" w:hAnsi="Arial" w:cs="Arial"/>
          <w:b/>
          <w:sz w:val="21"/>
          <w:szCs w:val="21"/>
        </w:rPr>
        <w:t>D</w:t>
      </w:r>
      <w:r w:rsidRPr="00EC14AA">
        <w:rPr>
          <w:rFonts w:ascii="Arial" w:hAnsi="Arial" w:cs="Arial"/>
          <w:sz w:val="21"/>
          <w:szCs w:val="21"/>
        </w:rPr>
        <w:t xml:space="preserve"> = 60 – 69 total pts</w:t>
      </w:r>
      <w:r w:rsidR="000E00B0">
        <w:rPr>
          <w:rFonts w:ascii="Arial" w:hAnsi="Arial" w:cs="Arial"/>
          <w:sz w:val="21"/>
          <w:szCs w:val="21"/>
        </w:rPr>
        <w:t xml:space="preserve">; </w:t>
      </w:r>
      <w:r w:rsidRPr="00EC14AA">
        <w:rPr>
          <w:rFonts w:ascii="Arial" w:hAnsi="Arial" w:cs="Arial"/>
          <w:b/>
          <w:sz w:val="21"/>
          <w:szCs w:val="21"/>
        </w:rPr>
        <w:t>F</w:t>
      </w:r>
      <w:r w:rsidRPr="00EC14AA">
        <w:rPr>
          <w:rFonts w:ascii="Arial" w:hAnsi="Arial" w:cs="Arial"/>
          <w:sz w:val="21"/>
          <w:szCs w:val="21"/>
        </w:rPr>
        <w:t xml:space="preserve"> = 59 or fewer pts</w:t>
      </w:r>
    </w:p>
    <w:p w14:paraId="1192532C" w14:textId="77777777" w:rsidR="00863407" w:rsidRPr="00EC14AA" w:rsidRDefault="00863407" w:rsidP="00EC14AA">
      <w:pPr>
        <w:widowControl w:val="0"/>
        <w:rPr>
          <w:rFonts w:ascii="Arial" w:hAnsi="Arial" w:cs="Arial"/>
          <w:sz w:val="21"/>
          <w:szCs w:val="21"/>
        </w:rPr>
      </w:pPr>
    </w:p>
    <w:p w14:paraId="376DB8C6" w14:textId="6384C044" w:rsidR="00863407" w:rsidRPr="00EC14AA" w:rsidRDefault="00863407" w:rsidP="00EC14AA">
      <w:pPr>
        <w:rPr>
          <w:rFonts w:ascii="Arial" w:hAnsi="Arial" w:cs="Arial"/>
          <w:sz w:val="21"/>
          <w:szCs w:val="21"/>
        </w:rPr>
      </w:pPr>
      <w:r w:rsidRPr="00EC14AA">
        <w:rPr>
          <w:rFonts w:ascii="Arial" w:hAnsi="Arial" w:cs="Arial"/>
          <w:color w:val="FF0000"/>
          <w:sz w:val="21"/>
          <w:szCs w:val="21"/>
        </w:rPr>
        <w:t>NOTE</w:t>
      </w:r>
      <w:r w:rsidRPr="00EC14AA">
        <w:rPr>
          <w:rFonts w:ascii="Arial" w:hAnsi="Arial" w:cs="Arial"/>
          <w:sz w:val="21"/>
          <w:szCs w:val="21"/>
        </w:rPr>
        <w:t xml:space="preserve">: Remember the Signature Assignments are </w:t>
      </w:r>
      <w:r w:rsidRPr="00EC14AA">
        <w:rPr>
          <w:rFonts w:ascii="Arial" w:hAnsi="Arial" w:cs="Arial"/>
          <w:b/>
          <w:i/>
          <w:sz w:val="21"/>
          <w:szCs w:val="21"/>
          <w:u w:val="single"/>
        </w:rPr>
        <w:t>mandated</w:t>
      </w:r>
      <w:r w:rsidRPr="00EC14AA">
        <w:rPr>
          <w:rFonts w:ascii="Arial" w:hAnsi="Arial" w:cs="Arial"/>
          <w:sz w:val="21"/>
          <w:szCs w:val="21"/>
        </w:rPr>
        <w:t xml:space="preserve"> by the State of Texas. This means that if you do not complete </w:t>
      </w:r>
      <w:r w:rsidRPr="00EC14AA">
        <w:rPr>
          <w:rFonts w:ascii="Arial" w:hAnsi="Arial" w:cs="Arial"/>
          <w:b/>
          <w:i/>
          <w:sz w:val="21"/>
          <w:szCs w:val="21"/>
          <w:u w:val="single"/>
        </w:rPr>
        <w:t>all three</w:t>
      </w:r>
      <w:r w:rsidRPr="00EC14AA">
        <w:rPr>
          <w:rFonts w:ascii="Arial" w:hAnsi="Arial" w:cs="Arial"/>
          <w:sz w:val="21"/>
          <w:szCs w:val="21"/>
        </w:rPr>
        <w:t xml:space="preserve"> Signature Assignments, you cannot earn a passing grade in this course (which means I will enter </w:t>
      </w:r>
      <w:r w:rsidRPr="00EC14AA">
        <w:rPr>
          <w:rFonts w:ascii="Arial" w:hAnsi="Arial" w:cs="Arial"/>
          <w:sz w:val="21"/>
          <w:szCs w:val="21"/>
        </w:rPr>
        <w:lastRenderedPageBreak/>
        <w:t xml:space="preserve">a final grade of “I” or “F” at </w:t>
      </w:r>
      <w:r w:rsidRPr="00EC14AA">
        <w:rPr>
          <w:rFonts w:ascii="Arial" w:hAnsi="Arial" w:cs="Arial"/>
          <w:b/>
          <w:i/>
          <w:sz w:val="21"/>
          <w:szCs w:val="21"/>
          <w:u w:val="single"/>
        </w:rPr>
        <w:t>my</w:t>
      </w:r>
      <w:r w:rsidRPr="00EC14AA">
        <w:rPr>
          <w:rFonts w:ascii="Arial" w:hAnsi="Arial" w:cs="Arial"/>
          <w:sz w:val="21"/>
          <w:szCs w:val="21"/>
        </w:rPr>
        <w:t xml:space="preserve"> discretion – which is wholly dependent on your performance in the rest of the course). </w:t>
      </w:r>
    </w:p>
    <w:p w14:paraId="36464D69" w14:textId="77777777" w:rsidR="00F87885" w:rsidRPr="00EC14AA" w:rsidRDefault="00F87885" w:rsidP="00EC14AA">
      <w:pPr>
        <w:rPr>
          <w:rFonts w:ascii="Arial" w:hAnsi="Arial" w:cs="Arial"/>
          <w:sz w:val="21"/>
          <w:szCs w:val="21"/>
        </w:rPr>
      </w:pPr>
    </w:p>
    <w:p w14:paraId="42148073" w14:textId="4009F7F5" w:rsidR="00F87885" w:rsidRPr="00EC14AA" w:rsidRDefault="00F87885" w:rsidP="00EC14AA">
      <w:pPr>
        <w:rPr>
          <w:rFonts w:ascii="Arial" w:hAnsi="Arial" w:cs="Arial"/>
          <w:i/>
          <w:sz w:val="21"/>
          <w:szCs w:val="21"/>
        </w:rPr>
      </w:pPr>
      <w:r w:rsidRPr="00EC14AA">
        <w:rPr>
          <w:rFonts w:ascii="Arial" w:hAnsi="Arial" w:cs="Arial"/>
          <w:color w:val="FF0000"/>
          <w:sz w:val="21"/>
          <w:szCs w:val="21"/>
        </w:rPr>
        <w:t>NOTE</w:t>
      </w:r>
      <w:r w:rsidRPr="00EC14AA">
        <w:rPr>
          <w:rFonts w:ascii="Arial" w:hAnsi="Arial" w:cs="Arial"/>
          <w:sz w:val="21"/>
          <w:szCs w:val="21"/>
        </w:rPr>
        <w:t xml:space="preserve">: By now, you realize that </w:t>
      </w:r>
      <w:r w:rsidR="00296505" w:rsidRPr="00EC14AA">
        <w:rPr>
          <w:rFonts w:ascii="Arial" w:hAnsi="Arial" w:cs="Arial"/>
          <w:sz w:val="21"/>
          <w:szCs w:val="21"/>
        </w:rPr>
        <w:t xml:space="preserve">I offer </w:t>
      </w:r>
      <w:r w:rsidRPr="00EC14AA">
        <w:rPr>
          <w:rFonts w:ascii="Arial" w:hAnsi="Arial" w:cs="Arial"/>
          <w:sz w:val="21"/>
          <w:szCs w:val="21"/>
        </w:rPr>
        <w:t>a total of 10</w:t>
      </w:r>
      <w:r w:rsidR="00226E6D" w:rsidRPr="00EC14AA">
        <w:rPr>
          <w:rFonts w:ascii="Arial" w:hAnsi="Arial" w:cs="Arial"/>
          <w:sz w:val="21"/>
          <w:szCs w:val="21"/>
        </w:rPr>
        <w:t>1</w:t>
      </w:r>
      <w:r w:rsidRPr="00EC14AA">
        <w:rPr>
          <w:rFonts w:ascii="Arial" w:hAnsi="Arial" w:cs="Arial"/>
          <w:sz w:val="21"/>
          <w:szCs w:val="21"/>
        </w:rPr>
        <w:t xml:space="preserve"> points in this course. Good news! I total your points on a 100 point scal</w:t>
      </w:r>
      <w:r w:rsidR="00226E6D" w:rsidRPr="00EC14AA">
        <w:rPr>
          <w:rFonts w:ascii="Arial" w:hAnsi="Arial" w:cs="Arial"/>
          <w:sz w:val="21"/>
          <w:szCs w:val="21"/>
        </w:rPr>
        <w:t>e. This means that extra point</w:t>
      </w:r>
      <w:r w:rsidRPr="00EC14AA">
        <w:rPr>
          <w:rFonts w:ascii="Arial" w:hAnsi="Arial" w:cs="Arial"/>
          <w:i/>
          <w:sz w:val="21"/>
          <w:szCs w:val="21"/>
        </w:rPr>
        <w:t xml:space="preserve"> </w:t>
      </w:r>
      <w:r w:rsidRPr="00EC14AA">
        <w:rPr>
          <w:rFonts w:ascii="Arial" w:hAnsi="Arial" w:cs="Arial"/>
          <w:sz w:val="21"/>
          <w:szCs w:val="21"/>
        </w:rPr>
        <w:t xml:space="preserve">can </w:t>
      </w:r>
      <w:r w:rsidR="00296505" w:rsidRPr="00EC14AA">
        <w:rPr>
          <w:rFonts w:ascii="Arial" w:hAnsi="Arial" w:cs="Arial"/>
          <w:sz w:val="21"/>
          <w:szCs w:val="21"/>
        </w:rPr>
        <w:t xml:space="preserve">help improve </w:t>
      </w:r>
      <w:r w:rsidRPr="00EC14AA">
        <w:rPr>
          <w:rFonts w:ascii="Arial" w:hAnsi="Arial" w:cs="Arial"/>
          <w:sz w:val="21"/>
          <w:szCs w:val="21"/>
        </w:rPr>
        <w:t>your final grade!</w:t>
      </w:r>
      <w:r w:rsidR="00384153" w:rsidRPr="00EC14AA">
        <w:rPr>
          <w:rFonts w:ascii="Arial" w:hAnsi="Arial" w:cs="Arial"/>
          <w:sz w:val="21"/>
          <w:szCs w:val="21"/>
        </w:rPr>
        <w:t xml:space="preserve"> I have also hidden an opportunity for extra credit in this syllabus.</w:t>
      </w:r>
    </w:p>
    <w:p w14:paraId="7E4F5A1B" w14:textId="77777777" w:rsidR="00FB5838" w:rsidRPr="00EC14AA" w:rsidRDefault="00FB5838" w:rsidP="00EC14AA">
      <w:pPr>
        <w:widowControl w:val="0"/>
        <w:rPr>
          <w:rFonts w:ascii="Arial" w:hAnsi="Arial" w:cs="Arial"/>
          <w:sz w:val="21"/>
          <w:szCs w:val="21"/>
        </w:rPr>
      </w:pPr>
    </w:p>
    <w:p w14:paraId="578AAE58" w14:textId="77777777" w:rsidR="00FB5838" w:rsidRPr="00EC14AA" w:rsidRDefault="00FB5838" w:rsidP="00EC14AA">
      <w:pPr>
        <w:widowControl w:val="0"/>
        <w:rPr>
          <w:rStyle w:val="Hyperlink"/>
          <w:rFonts w:ascii="Arial" w:hAnsi="Arial" w:cs="Arial"/>
          <w:sz w:val="21"/>
          <w:szCs w:val="21"/>
        </w:rPr>
      </w:pPr>
      <w:r w:rsidRPr="00EC14AA">
        <w:rPr>
          <w:rFonts w:ascii="Arial" w:hAnsi="Arial" w:cs="Arial"/>
          <w:sz w:val="21"/>
          <w:szCs w:val="21"/>
        </w:rPr>
        <w:t xml:space="preserve">Final grades for this course will appear in your My Mav Student Center once they are designated official by the Office of Records. Use this link to find out this information for other and future courses: </w:t>
      </w:r>
      <w:hyperlink r:id="rId15" w:history="1">
        <w:r w:rsidRPr="00EC14AA">
          <w:rPr>
            <w:rStyle w:val="Hyperlink"/>
            <w:rFonts w:ascii="Arial" w:hAnsi="Arial" w:cs="Arial"/>
            <w:sz w:val="21"/>
            <w:szCs w:val="21"/>
          </w:rPr>
          <w:t>http://www.uta.edu/records/calendars/grade-reports.php</w:t>
        </w:r>
      </w:hyperlink>
    </w:p>
    <w:p w14:paraId="4C9DA9DF" w14:textId="77777777" w:rsidR="00FB5838" w:rsidRPr="00EC14AA" w:rsidRDefault="00FB5838" w:rsidP="00EC14AA">
      <w:pPr>
        <w:widowControl w:val="0"/>
        <w:rPr>
          <w:rFonts w:ascii="Arial" w:hAnsi="Arial" w:cs="Arial"/>
          <w:sz w:val="21"/>
          <w:szCs w:val="21"/>
        </w:rPr>
      </w:pPr>
    </w:p>
    <w:p w14:paraId="5D94943B" w14:textId="0D0DB35E" w:rsidR="00F87885" w:rsidRPr="00EC14AA" w:rsidRDefault="00F87885" w:rsidP="00EC14AA">
      <w:pPr>
        <w:rPr>
          <w:rFonts w:ascii="Arial" w:hAnsi="Arial" w:cs="Arial"/>
          <w:i/>
          <w:sz w:val="21"/>
          <w:szCs w:val="21"/>
        </w:rPr>
      </w:pPr>
      <w:r w:rsidRPr="00EC14AA">
        <w:rPr>
          <w:rFonts w:ascii="Arial" w:hAnsi="Arial" w:cs="Arial"/>
          <w:b/>
          <w:sz w:val="21"/>
          <w:szCs w:val="21"/>
        </w:rPr>
        <w:t xml:space="preserve">Make-Up Policy: Why Would You Need a Make-Up Policy? </w:t>
      </w:r>
      <w:r w:rsidRPr="00EC14AA">
        <w:rPr>
          <w:rFonts w:ascii="Arial" w:hAnsi="Arial" w:cs="Arial"/>
          <w:sz w:val="21"/>
          <w:szCs w:val="21"/>
        </w:rPr>
        <w:t xml:space="preserve">Did you know that </w:t>
      </w:r>
      <w:r w:rsidRPr="00EC14AA">
        <w:rPr>
          <w:rFonts w:ascii="Arial" w:hAnsi="Arial" w:cs="Arial"/>
          <w:i/>
          <w:sz w:val="21"/>
          <w:szCs w:val="21"/>
        </w:rPr>
        <w:t>1 in 5</w:t>
      </w:r>
      <w:r w:rsidRPr="00EC14AA">
        <w:rPr>
          <w:rFonts w:ascii="Arial" w:hAnsi="Arial" w:cs="Arial"/>
          <w:sz w:val="21"/>
          <w:szCs w:val="21"/>
        </w:rPr>
        <w:t xml:space="preserve"> students will experience homelessness or food insecurity while in college? Did you know that </w:t>
      </w:r>
      <w:r w:rsidRPr="00EC14AA">
        <w:rPr>
          <w:rFonts w:ascii="Arial" w:hAnsi="Arial" w:cs="Arial"/>
          <w:i/>
          <w:sz w:val="21"/>
          <w:szCs w:val="21"/>
        </w:rPr>
        <w:t>1 in 4</w:t>
      </w:r>
      <w:r w:rsidRPr="00EC14AA">
        <w:rPr>
          <w:rFonts w:ascii="Arial" w:hAnsi="Arial" w:cs="Arial"/>
          <w:sz w:val="21"/>
          <w:szCs w:val="21"/>
        </w:rPr>
        <w:t xml:space="preserve"> students will experience sexual assault or domestic/relationship violence while in college? Did you know that 70% of UTA students work </w:t>
      </w:r>
      <w:r w:rsidRPr="00EC14AA">
        <w:rPr>
          <w:rFonts w:ascii="Arial" w:hAnsi="Arial" w:cs="Arial"/>
          <w:i/>
          <w:sz w:val="21"/>
          <w:szCs w:val="21"/>
        </w:rPr>
        <w:t>half time or more</w:t>
      </w:r>
      <w:r w:rsidRPr="00EC14AA">
        <w:rPr>
          <w:rFonts w:ascii="Arial" w:hAnsi="Arial" w:cs="Arial"/>
          <w:sz w:val="21"/>
          <w:szCs w:val="21"/>
        </w:rPr>
        <w:t xml:space="preserve"> to make ends meet while completing their degrees? </w:t>
      </w:r>
      <w:r w:rsidRPr="00EC14AA">
        <w:rPr>
          <w:rFonts w:ascii="Arial" w:hAnsi="Arial" w:cs="Arial"/>
          <w:b/>
          <w:i/>
          <w:sz w:val="21"/>
          <w:szCs w:val="21"/>
          <w:u w:val="single"/>
        </w:rPr>
        <w:t>This is why I offer a make-up policy for this course</w:t>
      </w:r>
      <w:r w:rsidRPr="00EC14AA">
        <w:rPr>
          <w:rFonts w:ascii="Arial" w:hAnsi="Arial" w:cs="Arial"/>
          <w:i/>
          <w:sz w:val="21"/>
          <w:szCs w:val="21"/>
        </w:rPr>
        <w:t>.</w:t>
      </w:r>
    </w:p>
    <w:p w14:paraId="61A6C72E" w14:textId="77777777" w:rsidR="00F87885" w:rsidRPr="00EC14AA" w:rsidRDefault="00F87885" w:rsidP="00EC14AA">
      <w:pPr>
        <w:rPr>
          <w:rFonts w:ascii="Arial" w:hAnsi="Arial" w:cs="Arial"/>
          <w:sz w:val="21"/>
          <w:szCs w:val="21"/>
        </w:rPr>
      </w:pPr>
    </w:p>
    <w:p w14:paraId="2807738D" w14:textId="77777777" w:rsidR="00F87885" w:rsidRPr="00EC14AA" w:rsidRDefault="00F87885" w:rsidP="00EC14AA">
      <w:pPr>
        <w:widowControl w:val="0"/>
        <w:rPr>
          <w:rFonts w:ascii="Arial" w:hAnsi="Arial" w:cs="Arial"/>
          <w:color w:val="FF0000"/>
          <w:sz w:val="21"/>
          <w:szCs w:val="21"/>
          <w:highlight w:val="yellow"/>
        </w:rPr>
      </w:pPr>
      <w:r w:rsidRPr="00EC14AA">
        <w:rPr>
          <w:rFonts w:ascii="Arial" w:hAnsi="Arial" w:cs="Arial"/>
          <w:color w:val="FF0000"/>
          <w:sz w:val="21"/>
          <w:szCs w:val="21"/>
          <w:highlight w:val="yellow"/>
        </w:rPr>
        <w:t>If you are dealing with homelessness or food insecurity or another serious situation, please contact me immediately. I will do absolutely do everything in my power to help you succeed in this course. The university has resources and programs that may be able to help you, and I can put you in touch with them.</w:t>
      </w:r>
    </w:p>
    <w:p w14:paraId="56342C17" w14:textId="77777777" w:rsidR="00F87885" w:rsidRPr="00EC14AA" w:rsidRDefault="00F87885" w:rsidP="00EC14AA">
      <w:pPr>
        <w:widowControl w:val="0"/>
        <w:rPr>
          <w:rFonts w:ascii="Arial" w:hAnsi="Arial" w:cs="Arial"/>
          <w:b/>
          <w:i/>
          <w:color w:val="FF0000"/>
          <w:sz w:val="21"/>
          <w:szCs w:val="21"/>
          <w:highlight w:val="yellow"/>
          <w:u w:val="single"/>
        </w:rPr>
      </w:pPr>
    </w:p>
    <w:p w14:paraId="40E8B314" w14:textId="5F70187F" w:rsidR="00F87885" w:rsidRPr="00EC14AA" w:rsidRDefault="00F87885" w:rsidP="00EC14AA">
      <w:pPr>
        <w:widowControl w:val="0"/>
        <w:rPr>
          <w:rFonts w:ascii="Arial" w:hAnsi="Arial" w:cs="Arial"/>
          <w:sz w:val="21"/>
          <w:szCs w:val="21"/>
        </w:rPr>
      </w:pPr>
      <w:r w:rsidRPr="00EC14AA">
        <w:rPr>
          <w:rFonts w:ascii="Arial" w:hAnsi="Arial" w:cs="Arial"/>
          <w:sz w:val="21"/>
          <w:szCs w:val="21"/>
        </w:rPr>
        <w:t>However, if you choose to embark on a recreational activity during the semester (vacations, cruises, family weekends, reunions, honeymoons, or any other similar activity) you should (as in life) plan accordingly, work ahead, and make arrangements while on your recreational activity to submit them by their deadlines or plan to submit them during the designated Make-Up dates (check the Course Calendar for these dates &amp; deadlines).</w:t>
      </w:r>
      <w:r w:rsidR="00D54AC4" w:rsidRPr="00EC14AA">
        <w:rPr>
          <w:rFonts w:ascii="Arial" w:hAnsi="Arial" w:cs="Arial"/>
          <w:sz w:val="21"/>
          <w:szCs w:val="21"/>
        </w:rPr>
        <w:t xml:space="preserve"> </w:t>
      </w:r>
      <w:r w:rsidR="00D54AC4" w:rsidRPr="00EC14AA">
        <w:rPr>
          <w:rFonts w:ascii="Arial" w:hAnsi="Arial" w:cs="Arial"/>
          <w:color w:val="FF0000"/>
          <w:sz w:val="21"/>
          <w:szCs w:val="21"/>
        </w:rPr>
        <w:t>NOTE</w:t>
      </w:r>
      <w:r w:rsidR="00D54AC4" w:rsidRPr="00EC14AA">
        <w:rPr>
          <w:rFonts w:ascii="Arial" w:hAnsi="Arial" w:cs="Arial"/>
          <w:sz w:val="21"/>
          <w:szCs w:val="21"/>
        </w:rPr>
        <w:t>: Exercises cannot be made up if you are not physically present to participate in them.</w:t>
      </w:r>
    </w:p>
    <w:p w14:paraId="2A8C5C47" w14:textId="77777777" w:rsidR="00F87885" w:rsidRPr="00EC14AA" w:rsidRDefault="00F87885" w:rsidP="00EC14AA">
      <w:pPr>
        <w:widowControl w:val="0"/>
        <w:rPr>
          <w:rFonts w:ascii="Arial" w:hAnsi="Arial" w:cs="Arial"/>
          <w:sz w:val="21"/>
          <w:szCs w:val="21"/>
        </w:rPr>
      </w:pPr>
    </w:p>
    <w:p w14:paraId="3A2ACB5A" w14:textId="77777777" w:rsidR="00F87885" w:rsidRPr="00EC14AA" w:rsidRDefault="00F87885" w:rsidP="00EC14AA">
      <w:pPr>
        <w:widowControl w:val="0"/>
        <w:jc w:val="center"/>
        <w:rPr>
          <w:rFonts w:ascii="Arial" w:hAnsi="Arial" w:cs="Arial"/>
          <w:b/>
          <w:sz w:val="21"/>
          <w:szCs w:val="21"/>
        </w:rPr>
      </w:pPr>
      <w:r w:rsidRPr="00EC14AA">
        <w:rPr>
          <w:rFonts w:ascii="Arial" w:hAnsi="Arial" w:cs="Arial"/>
          <w:b/>
          <w:sz w:val="21"/>
          <w:szCs w:val="21"/>
        </w:rPr>
        <w:t>The Make-Up Policy for this course is as follows:</w:t>
      </w:r>
    </w:p>
    <w:p w14:paraId="65BCD52D" w14:textId="77777777" w:rsidR="00F87885" w:rsidRPr="00EC14AA" w:rsidRDefault="00F87885" w:rsidP="00EC14AA">
      <w:pPr>
        <w:ind w:firstLine="720"/>
        <w:rPr>
          <w:rFonts w:ascii="Arial" w:hAnsi="Arial" w:cs="Arial"/>
          <w:sz w:val="21"/>
          <w:szCs w:val="21"/>
        </w:rPr>
      </w:pPr>
    </w:p>
    <w:p w14:paraId="16C8014E" w14:textId="57C7F3EC" w:rsidR="00F87885" w:rsidRPr="00EC14AA" w:rsidRDefault="00C60CE5" w:rsidP="00EC14AA">
      <w:pPr>
        <w:ind w:firstLine="720"/>
        <w:rPr>
          <w:rFonts w:ascii="Arial" w:hAnsi="Arial" w:cs="Arial"/>
          <w:b/>
          <w:sz w:val="21"/>
          <w:szCs w:val="21"/>
        </w:rPr>
      </w:pPr>
      <w:r w:rsidRPr="00EC14AA">
        <w:rPr>
          <w:rFonts w:ascii="Arial" w:hAnsi="Arial" w:cs="Arial"/>
          <w:b/>
          <w:sz w:val="21"/>
          <w:szCs w:val="21"/>
        </w:rPr>
        <w:t xml:space="preserve">                                                                        </w:t>
      </w:r>
      <w:r w:rsidR="00F87885" w:rsidRPr="00EC14AA">
        <w:rPr>
          <w:rFonts w:ascii="Arial" w:hAnsi="Arial" w:cs="Arial"/>
          <w:b/>
          <w:sz w:val="21"/>
          <w:szCs w:val="21"/>
        </w:rPr>
        <w:t>E</w:t>
      </w:r>
      <w:r w:rsidRPr="00EC14AA">
        <w:rPr>
          <w:rFonts w:ascii="Arial" w:hAnsi="Arial" w:cs="Arial"/>
          <w:b/>
          <w:sz w:val="21"/>
          <w:szCs w:val="21"/>
        </w:rPr>
        <w:t>XAMS</w:t>
      </w:r>
    </w:p>
    <w:p w14:paraId="106BAAEC" w14:textId="77777777" w:rsidR="00F87885" w:rsidRPr="00EC14AA" w:rsidRDefault="00F87885" w:rsidP="00EC14AA">
      <w:pPr>
        <w:ind w:firstLine="720"/>
        <w:jc w:val="center"/>
        <w:rPr>
          <w:rFonts w:ascii="Arial" w:hAnsi="Arial" w:cs="Arial"/>
          <w:sz w:val="21"/>
          <w:szCs w:val="21"/>
        </w:rPr>
      </w:pPr>
    </w:p>
    <w:p w14:paraId="11E6DD5D" w14:textId="77777777" w:rsidR="00F87885" w:rsidRPr="00EC14AA" w:rsidRDefault="00F87885" w:rsidP="00EC14AA">
      <w:pPr>
        <w:rPr>
          <w:rFonts w:ascii="Arial" w:hAnsi="Arial" w:cs="Arial"/>
          <w:sz w:val="21"/>
          <w:szCs w:val="21"/>
        </w:rPr>
      </w:pPr>
      <w:r w:rsidRPr="00EC14AA">
        <w:rPr>
          <w:rFonts w:ascii="Arial" w:hAnsi="Arial" w:cs="Arial"/>
          <w:sz w:val="21"/>
          <w:szCs w:val="21"/>
        </w:rPr>
        <w:t xml:space="preserve">Exam 1 </w:t>
      </w:r>
      <w:r w:rsidRPr="00EC14AA">
        <w:rPr>
          <w:rFonts w:ascii="Arial" w:hAnsi="Arial" w:cs="Arial"/>
          <w:b/>
          <w:i/>
          <w:sz w:val="21"/>
          <w:szCs w:val="21"/>
          <w:u w:val="single"/>
        </w:rPr>
        <w:t>OR</w:t>
      </w:r>
      <w:r w:rsidRPr="00EC14AA">
        <w:rPr>
          <w:rFonts w:ascii="Arial" w:hAnsi="Arial" w:cs="Arial"/>
          <w:sz w:val="21"/>
          <w:szCs w:val="21"/>
        </w:rPr>
        <w:t xml:space="preserve"> Exam 2 (but </w:t>
      </w:r>
      <w:r w:rsidRPr="00EC14AA">
        <w:rPr>
          <w:rFonts w:ascii="Arial" w:hAnsi="Arial" w:cs="Arial"/>
          <w:b/>
          <w:i/>
          <w:sz w:val="21"/>
          <w:szCs w:val="21"/>
          <w:u w:val="single"/>
        </w:rPr>
        <w:t>NOT</w:t>
      </w:r>
      <w:r w:rsidRPr="00EC14AA">
        <w:rPr>
          <w:rFonts w:ascii="Arial" w:hAnsi="Arial" w:cs="Arial"/>
          <w:sz w:val="21"/>
          <w:szCs w:val="21"/>
        </w:rPr>
        <w:t xml:space="preserve"> Exam 3) can be </w:t>
      </w:r>
      <w:r w:rsidRPr="00EC14AA">
        <w:rPr>
          <w:rFonts w:ascii="Arial" w:hAnsi="Arial" w:cs="Arial"/>
          <w:i/>
          <w:sz w:val="21"/>
          <w:szCs w:val="21"/>
        </w:rPr>
        <w:t>made up</w:t>
      </w:r>
      <w:r w:rsidRPr="00EC14AA">
        <w:rPr>
          <w:rFonts w:ascii="Arial" w:hAnsi="Arial" w:cs="Arial"/>
          <w:sz w:val="21"/>
          <w:szCs w:val="21"/>
        </w:rPr>
        <w:t xml:space="preserve"> if you’ve missed their deadline for </w:t>
      </w:r>
      <w:r w:rsidRPr="00EC14AA">
        <w:rPr>
          <w:rFonts w:ascii="Arial" w:hAnsi="Arial" w:cs="Arial"/>
          <w:i/>
          <w:sz w:val="21"/>
          <w:szCs w:val="21"/>
        </w:rPr>
        <w:t>any</w:t>
      </w:r>
      <w:r w:rsidRPr="00EC14AA">
        <w:rPr>
          <w:rFonts w:ascii="Arial" w:hAnsi="Arial" w:cs="Arial"/>
          <w:sz w:val="21"/>
          <w:szCs w:val="21"/>
        </w:rPr>
        <w:t xml:space="preserve"> reason. Exam 3 </w:t>
      </w:r>
      <w:r w:rsidRPr="00EC14AA">
        <w:rPr>
          <w:rFonts w:ascii="Arial" w:hAnsi="Arial" w:cs="Arial"/>
          <w:b/>
          <w:i/>
          <w:sz w:val="21"/>
          <w:szCs w:val="21"/>
          <w:u w:val="single"/>
        </w:rPr>
        <w:t>cannot</w:t>
      </w:r>
      <w:r w:rsidRPr="00EC14AA">
        <w:rPr>
          <w:rFonts w:ascii="Arial" w:hAnsi="Arial" w:cs="Arial"/>
          <w:sz w:val="21"/>
          <w:szCs w:val="21"/>
        </w:rPr>
        <w:t xml:space="preserve"> be made up.</w:t>
      </w:r>
    </w:p>
    <w:p w14:paraId="60C6EBF6" w14:textId="77777777" w:rsidR="00F87885" w:rsidRPr="00EC14AA" w:rsidRDefault="00F87885" w:rsidP="00EC14AA">
      <w:pPr>
        <w:rPr>
          <w:rFonts w:ascii="Arial" w:hAnsi="Arial" w:cs="Arial"/>
          <w:sz w:val="21"/>
          <w:szCs w:val="21"/>
        </w:rPr>
      </w:pPr>
      <w:r w:rsidRPr="00EC14AA">
        <w:rPr>
          <w:rFonts w:ascii="Arial" w:hAnsi="Arial" w:cs="Arial"/>
          <w:color w:val="FF0000"/>
          <w:sz w:val="21"/>
          <w:szCs w:val="21"/>
        </w:rPr>
        <w:t>NOTE</w:t>
      </w:r>
      <w:r w:rsidRPr="00EC14AA">
        <w:rPr>
          <w:rFonts w:ascii="Arial" w:hAnsi="Arial" w:cs="Arial"/>
          <w:sz w:val="21"/>
          <w:szCs w:val="21"/>
        </w:rPr>
        <w:t xml:space="preserve">: You do not need to notify me you will miss an exam </w:t>
      </w:r>
      <w:r w:rsidRPr="00EC14AA">
        <w:rPr>
          <w:rFonts w:ascii="Arial" w:hAnsi="Arial" w:cs="Arial"/>
          <w:b/>
          <w:i/>
          <w:sz w:val="21"/>
          <w:szCs w:val="21"/>
          <w:u w:val="single"/>
        </w:rPr>
        <w:t>UNLESS</w:t>
      </w:r>
      <w:r w:rsidRPr="00EC14AA">
        <w:rPr>
          <w:rFonts w:ascii="Arial" w:hAnsi="Arial" w:cs="Arial"/>
          <w:sz w:val="21"/>
          <w:szCs w:val="21"/>
        </w:rPr>
        <w:t xml:space="preserve"> you’re experiencing an extreme or serious situation (see above) </w:t>
      </w:r>
      <w:r w:rsidRPr="00EC14AA">
        <w:rPr>
          <w:rFonts w:ascii="Arial" w:hAnsi="Arial" w:cs="Arial"/>
          <w:b/>
          <w:i/>
          <w:sz w:val="21"/>
          <w:szCs w:val="21"/>
          <w:u w:val="single"/>
        </w:rPr>
        <w:t>OR</w:t>
      </w:r>
      <w:r w:rsidRPr="00EC14AA">
        <w:rPr>
          <w:rFonts w:ascii="Arial" w:hAnsi="Arial" w:cs="Arial"/>
          <w:sz w:val="21"/>
          <w:szCs w:val="21"/>
        </w:rPr>
        <w:t xml:space="preserve"> at risk of exceeding any portion of the Make-Up Policy for this course. </w:t>
      </w:r>
    </w:p>
    <w:p w14:paraId="4A571887" w14:textId="77777777" w:rsidR="00F87885" w:rsidRPr="00EC14AA" w:rsidRDefault="00F87885" w:rsidP="00EC14AA">
      <w:pPr>
        <w:rPr>
          <w:rFonts w:ascii="Arial" w:hAnsi="Arial" w:cs="Arial"/>
          <w:sz w:val="21"/>
          <w:szCs w:val="21"/>
        </w:rPr>
      </w:pPr>
      <w:r w:rsidRPr="00EC14AA">
        <w:rPr>
          <w:rFonts w:ascii="Arial" w:hAnsi="Arial" w:cs="Arial"/>
          <w:color w:val="FF0000"/>
          <w:sz w:val="21"/>
          <w:szCs w:val="21"/>
        </w:rPr>
        <w:t>NOTE</w:t>
      </w:r>
      <w:r w:rsidRPr="00EC14AA">
        <w:rPr>
          <w:rFonts w:ascii="Arial" w:hAnsi="Arial" w:cs="Arial"/>
          <w:b/>
          <w:sz w:val="21"/>
          <w:szCs w:val="21"/>
        </w:rPr>
        <w:t>:</w:t>
      </w:r>
      <w:r w:rsidRPr="00EC14AA">
        <w:rPr>
          <w:rFonts w:ascii="Arial" w:hAnsi="Arial" w:cs="Arial"/>
          <w:sz w:val="21"/>
          <w:szCs w:val="21"/>
        </w:rPr>
        <w:t xml:space="preserve"> </w:t>
      </w:r>
      <w:r w:rsidRPr="00EC14AA">
        <w:rPr>
          <w:rFonts w:ascii="Arial" w:hAnsi="Arial" w:cs="Arial"/>
          <w:i/>
          <w:sz w:val="21"/>
          <w:szCs w:val="21"/>
        </w:rPr>
        <w:t>Exams cannot be retaken to improve your score</w:t>
      </w:r>
      <w:r w:rsidRPr="00EC14AA">
        <w:rPr>
          <w:rFonts w:ascii="Arial" w:hAnsi="Arial" w:cs="Arial"/>
          <w:sz w:val="21"/>
          <w:szCs w:val="21"/>
        </w:rPr>
        <w:t xml:space="preserve"> – so be prepared before you begin! </w:t>
      </w:r>
    </w:p>
    <w:p w14:paraId="0A54DCEC" w14:textId="77777777" w:rsidR="00F87885" w:rsidRPr="00EC14AA" w:rsidRDefault="00F87885" w:rsidP="00EC14AA">
      <w:pPr>
        <w:rPr>
          <w:rFonts w:ascii="Arial" w:hAnsi="Arial" w:cs="Arial"/>
          <w:sz w:val="21"/>
          <w:szCs w:val="21"/>
        </w:rPr>
      </w:pPr>
      <w:r w:rsidRPr="00EC14AA">
        <w:rPr>
          <w:rFonts w:ascii="Arial" w:hAnsi="Arial" w:cs="Arial"/>
          <w:color w:val="FF0000"/>
          <w:sz w:val="21"/>
          <w:szCs w:val="21"/>
        </w:rPr>
        <w:t>NOTE</w:t>
      </w:r>
      <w:r w:rsidRPr="00EC14AA">
        <w:rPr>
          <w:rFonts w:ascii="Arial" w:hAnsi="Arial" w:cs="Arial"/>
          <w:b/>
          <w:sz w:val="21"/>
          <w:szCs w:val="21"/>
        </w:rPr>
        <w:t>:</w:t>
      </w:r>
      <w:r w:rsidRPr="00EC14AA">
        <w:rPr>
          <w:rFonts w:ascii="Arial" w:hAnsi="Arial" w:cs="Arial"/>
          <w:sz w:val="21"/>
          <w:szCs w:val="21"/>
        </w:rPr>
        <w:t xml:space="preserve"> Be sure to take your exams over a secure and stable internet connection. Any technical difficulties arising that require me to reset your exam result in the </w:t>
      </w:r>
      <w:r w:rsidRPr="00530D57">
        <w:rPr>
          <w:rFonts w:ascii="Arial" w:hAnsi="Arial" w:cs="Arial"/>
          <w:i/>
          <w:sz w:val="21"/>
          <w:szCs w:val="21"/>
        </w:rPr>
        <w:t>automatic generation of entirely new test questions</w:t>
      </w:r>
      <w:r w:rsidRPr="00EC14AA">
        <w:rPr>
          <w:rFonts w:ascii="Arial" w:hAnsi="Arial" w:cs="Arial"/>
          <w:sz w:val="21"/>
          <w:szCs w:val="21"/>
        </w:rPr>
        <w:t>.</w:t>
      </w:r>
    </w:p>
    <w:p w14:paraId="184B00D5" w14:textId="77777777" w:rsidR="00F87885" w:rsidRPr="00EC14AA" w:rsidRDefault="00F87885" w:rsidP="00EC14AA">
      <w:pPr>
        <w:rPr>
          <w:rFonts w:ascii="Arial" w:hAnsi="Arial" w:cs="Arial"/>
          <w:sz w:val="21"/>
          <w:szCs w:val="21"/>
        </w:rPr>
      </w:pPr>
    </w:p>
    <w:p w14:paraId="55498E38" w14:textId="77777777" w:rsidR="00F87885" w:rsidRPr="00EC14AA" w:rsidRDefault="00F87885" w:rsidP="00EC14AA">
      <w:pPr>
        <w:rPr>
          <w:rFonts w:ascii="Arial" w:hAnsi="Arial" w:cs="Arial"/>
          <w:sz w:val="21"/>
          <w:szCs w:val="21"/>
        </w:rPr>
      </w:pPr>
    </w:p>
    <w:p w14:paraId="74ABF018" w14:textId="71F3F1C4" w:rsidR="00F87885" w:rsidRPr="00EC14AA" w:rsidRDefault="00C60CE5" w:rsidP="00EC14AA">
      <w:pPr>
        <w:jc w:val="center"/>
        <w:rPr>
          <w:rFonts w:ascii="Arial" w:hAnsi="Arial" w:cs="Arial"/>
          <w:b/>
          <w:sz w:val="21"/>
          <w:szCs w:val="21"/>
        </w:rPr>
      </w:pPr>
      <w:r w:rsidRPr="00EC14AA">
        <w:rPr>
          <w:rFonts w:ascii="Arial" w:hAnsi="Arial" w:cs="Arial"/>
          <w:b/>
          <w:sz w:val="21"/>
          <w:szCs w:val="21"/>
        </w:rPr>
        <w:t>SIGNATURE ASSIGNMENTS</w:t>
      </w:r>
    </w:p>
    <w:p w14:paraId="01E1DE87" w14:textId="77777777" w:rsidR="00F87885" w:rsidRPr="00EC14AA" w:rsidRDefault="00F87885" w:rsidP="00EC14AA">
      <w:pPr>
        <w:ind w:firstLine="720"/>
        <w:jc w:val="center"/>
        <w:rPr>
          <w:rFonts w:ascii="Arial" w:hAnsi="Arial" w:cs="Arial"/>
          <w:sz w:val="21"/>
          <w:szCs w:val="21"/>
        </w:rPr>
      </w:pPr>
    </w:p>
    <w:p w14:paraId="0326C8ED" w14:textId="77777777" w:rsidR="00F87885" w:rsidRPr="00EC14AA" w:rsidRDefault="00F87885" w:rsidP="00EC14AA">
      <w:pPr>
        <w:rPr>
          <w:rFonts w:ascii="Arial" w:hAnsi="Arial" w:cs="Arial"/>
          <w:sz w:val="21"/>
          <w:szCs w:val="21"/>
        </w:rPr>
      </w:pPr>
      <w:r w:rsidRPr="00EC14AA">
        <w:rPr>
          <w:rFonts w:ascii="Arial" w:hAnsi="Arial" w:cs="Arial"/>
          <w:sz w:val="21"/>
          <w:szCs w:val="21"/>
        </w:rPr>
        <w:t xml:space="preserve">Signature Assignments 1 </w:t>
      </w:r>
      <w:r w:rsidRPr="00EC14AA">
        <w:rPr>
          <w:rFonts w:ascii="Arial" w:hAnsi="Arial" w:cs="Arial"/>
          <w:b/>
          <w:i/>
          <w:sz w:val="21"/>
          <w:szCs w:val="21"/>
          <w:u w:val="single"/>
        </w:rPr>
        <w:t>OR</w:t>
      </w:r>
      <w:r w:rsidRPr="00EC14AA">
        <w:rPr>
          <w:rFonts w:ascii="Arial" w:hAnsi="Arial" w:cs="Arial"/>
          <w:sz w:val="21"/>
          <w:szCs w:val="21"/>
        </w:rPr>
        <w:t xml:space="preserve"> 2 (but </w:t>
      </w:r>
      <w:r w:rsidRPr="00EC14AA">
        <w:rPr>
          <w:rFonts w:ascii="Arial" w:hAnsi="Arial" w:cs="Arial"/>
          <w:b/>
          <w:i/>
          <w:sz w:val="21"/>
          <w:szCs w:val="21"/>
          <w:u w:val="single"/>
        </w:rPr>
        <w:t>NOT</w:t>
      </w:r>
      <w:r w:rsidRPr="00EC14AA">
        <w:rPr>
          <w:rFonts w:ascii="Arial" w:hAnsi="Arial" w:cs="Arial"/>
          <w:sz w:val="21"/>
          <w:szCs w:val="21"/>
        </w:rPr>
        <w:t xml:space="preserve"> Signature Assignment 3) can be made up if you’ve missed their deadline for any reason. Signature Assignment 3 </w:t>
      </w:r>
      <w:r w:rsidRPr="00EC14AA">
        <w:rPr>
          <w:rFonts w:ascii="Arial" w:hAnsi="Arial" w:cs="Arial"/>
          <w:b/>
          <w:i/>
          <w:sz w:val="21"/>
          <w:szCs w:val="21"/>
          <w:u w:val="single"/>
        </w:rPr>
        <w:t>cannot</w:t>
      </w:r>
      <w:r w:rsidRPr="00EC14AA">
        <w:rPr>
          <w:rFonts w:ascii="Arial" w:hAnsi="Arial" w:cs="Arial"/>
          <w:sz w:val="21"/>
          <w:szCs w:val="21"/>
        </w:rPr>
        <w:t xml:space="preserve"> be made up.</w:t>
      </w:r>
    </w:p>
    <w:p w14:paraId="01F6D77C" w14:textId="77777777" w:rsidR="00F87885" w:rsidRPr="00EC14AA" w:rsidRDefault="00F87885" w:rsidP="00EC14AA">
      <w:pPr>
        <w:rPr>
          <w:rFonts w:ascii="Arial" w:hAnsi="Arial" w:cs="Arial"/>
          <w:sz w:val="21"/>
          <w:szCs w:val="21"/>
        </w:rPr>
      </w:pPr>
      <w:r w:rsidRPr="00EC14AA">
        <w:rPr>
          <w:rFonts w:ascii="Arial" w:hAnsi="Arial" w:cs="Arial"/>
          <w:color w:val="FF0000"/>
          <w:sz w:val="21"/>
          <w:szCs w:val="21"/>
        </w:rPr>
        <w:t>NOTE</w:t>
      </w:r>
      <w:r w:rsidRPr="00EC14AA">
        <w:rPr>
          <w:rFonts w:ascii="Arial" w:hAnsi="Arial" w:cs="Arial"/>
          <w:b/>
          <w:sz w:val="21"/>
          <w:szCs w:val="21"/>
        </w:rPr>
        <w:t>:</w:t>
      </w:r>
      <w:r w:rsidRPr="00EC14AA">
        <w:rPr>
          <w:rFonts w:ascii="Arial" w:hAnsi="Arial" w:cs="Arial"/>
          <w:sz w:val="21"/>
          <w:szCs w:val="21"/>
        </w:rPr>
        <w:t xml:space="preserve"> Signature Assignments are required by the state of Texas.</w:t>
      </w:r>
    </w:p>
    <w:p w14:paraId="75B56A0A" w14:textId="77777777" w:rsidR="00F87885" w:rsidRPr="00EC14AA" w:rsidRDefault="00F87885" w:rsidP="00EC14AA">
      <w:pPr>
        <w:rPr>
          <w:rFonts w:ascii="Arial" w:hAnsi="Arial" w:cs="Arial"/>
          <w:sz w:val="21"/>
          <w:szCs w:val="21"/>
        </w:rPr>
      </w:pPr>
      <w:r w:rsidRPr="00EC14AA">
        <w:rPr>
          <w:rFonts w:ascii="Arial" w:hAnsi="Arial" w:cs="Arial"/>
          <w:color w:val="FF0000"/>
          <w:sz w:val="21"/>
          <w:szCs w:val="21"/>
        </w:rPr>
        <w:t>NOTE</w:t>
      </w:r>
      <w:r w:rsidRPr="00EC14AA">
        <w:rPr>
          <w:rFonts w:ascii="Arial" w:hAnsi="Arial" w:cs="Arial"/>
          <w:sz w:val="21"/>
          <w:szCs w:val="21"/>
        </w:rPr>
        <w:t xml:space="preserve">: You do not need to notify me you will miss a deadline for a Signature Assignment </w:t>
      </w:r>
      <w:r w:rsidRPr="00EC14AA">
        <w:rPr>
          <w:rFonts w:ascii="Arial" w:hAnsi="Arial" w:cs="Arial"/>
          <w:b/>
          <w:i/>
          <w:sz w:val="21"/>
          <w:szCs w:val="21"/>
          <w:u w:val="single"/>
        </w:rPr>
        <w:t>UNLESS</w:t>
      </w:r>
      <w:r w:rsidRPr="00EC14AA">
        <w:rPr>
          <w:rFonts w:ascii="Arial" w:hAnsi="Arial" w:cs="Arial"/>
          <w:sz w:val="21"/>
          <w:szCs w:val="21"/>
        </w:rPr>
        <w:t xml:space="preserve"> you’re experiencing an extreme or serious situation (see above) </w:t>
      </w:r>
      <w:r w:rsidRPr="00EC14AA">
        <w:rPr>
          <w:rFonts w:ascii="Arial" w:hAnsi="Arial" w:cs="Arial"/>
          <w:b/>
          <w:i/>
          <w:sz w:val="21"/>
          <w:szCs w:val="21"/>
          <w:u w:val="single"/>
        </w:rPr>
        <w:t>OR</w:t>
      </w:r>
      <w:r w:rsidRPr="00EC14AA">
        <w:rPr>
          <w:rFonts w:ascii="Arial" w:hAnsi="Arial" w:cs="Arial"/>
          <w:sz w:val="21"/>
          <w:szCs w:val="21"/>
        </w:rPr>
        <w:t xml:space="preserve"> at risk of exceeding any portion of the Make-Up Policy for this course. </w:t>
      </w:r>
    </w:p>
    <w:p w14:paraId="4BB20919" w14:textId="77777777" w:rsidR="00F87885" w:rsidRPr="00EC14AA" w:rsidRDefault="00F87885" w:rsidP="00EC14AA">
      <w:pPr>
        <w:rPr>
          <w:rFonts w:ascii="Arial" w:hAnsi="Arial" w:cs="Arial"/>
          <w:sz w:val="21"/>
          <w:szCs w:val="21"/>
        </w:rPr>
      </w:pPr>
      <w:r w:rsidRPr="00EC14AA">
        <w:rPr>
          <w:rFonts w:ascii="Arial" w:hAnsi="Arial" w:cs="Arial"/>
          <w:color w:val="FF0000"/>
          <w:sz w:val="21"/>
          <w:szCs w:val="21"/>
        </w:rPr>
        <w:t>NOTE</w:t>
      </w:r>
      <w:r w:rsidRPr="00EC14AA">
        <w:rPr>
          <w:rFonts w:ascii="Arial" w:hAnsi="Arial" w:cs="Arial"/>
          <w:sz w:val="21"/>
          <w:szCs w:val="21"/>
        </w:rPr>
        <w:t xml:space="preserve">: If you do not complete all three Signature Assignments, you cannot earn a passing grade in the course (which means I enter a final grade of “I” or “F” at </w:t>
      </w:r>
      <w:r w:rsidRPr="00EC14AA">
        <w:rPr>
          <w:rFonts w:ascii="Arial" w:hAnsi="Arial" w:cs="Arial"/>
          <w:b/>
          <w:i/>
          <w:sz w:val="21"/>
          <w:szCs w:val="21"/>
          <w:u w:val="single"/>
        </w:rPr>
        <w:t>my</w:t>
      </w:r>
      <w:r w:rsidRPr="00EC14AA">
        <w:rPr>
          <w:rFonts w:ascii="Arial" w:hAnsi="Arial" w:cs="Arial"/>
          <w:sz w:val="21"/>
          <w:szCs w:val="21"/>
        </w:rPr>
        <w:t xml:space="preserve"> discretion – which is wholly dependent on your performance in the rest of the course). </w:t>
      </w:r>
    </w:p>
    <w:p w14:paraId="35D0EDB1" w14:textId="77777777" w:rsidR="00F87885" w:rsidRPr="00EC14AA" w:rsidRDefault="00F87885" w:rsidP="00EC14AA">
      <w:pPr>
        <w:ind w:firstLine="720"/>
        <w:rPr>
          <w:rFonts w:ascii="Arial" w:hAnsi="Arial" w:cs="Arial"/>
          <w:sz w:val="21"/>
          <w:szCs w:val="21"/>
        </w:rPr>
      </w:pPr>
    </w:p>
    <w:p w14:paraId="0813E604" w14:textId="3C63DCEF" w:rsidR="00F87885" w:rsidRPr="00EC14AA" w:rsidRDefault="00A90FAB" w:rsidP="00EC14AA">
      <w:pPr>
        <w:ind w:firstLine="720"/>
        <w:rPr>
          <w:rFonts w:ascii="Arial" w:hAnsi="Arial" w:cs="Arial"/>
          <w:b/>
          <w:sz w:val="21"/>
          <w:szCs w:val="21"/>
        </w:rPr>
      </w:pPr>
      <w:r w:rsidRPr="00EC14AA">
        <w:rPr>
          <w:rFonts w:ascii="Arial" w:hAnsi="Arial" w:cs="Arial"/>
          <w:b/>
          <w:sz w:val="21"/>
          <w:szCs w:val="21"/>
        </w:rPr>
        <w:t xml:space="preserve">                                                                  EXERCISES</w:t>
      </w:r>
    </w:p>
    <w:p w14:paraId="2B3B6B81" w14:textId="77777777" w:rsidR="00F87885" w:rsidRPr="00EC14AA" w:rsidRDefault="00F87885" w:rsidP="00EC14AA">
      <w:pPr>
        <w:ind w:firstLine="720"/>
        <w:jc w:val="center"/>
        <w:rPr>
          <w:rFonts w:ascii="Arial" w:hAnsi="Arial" w:cs="Arial"/>
          <w:sz w:val="21"/>
          <w:szCs w:val="21"/>
        </w:rPr>
      </w:pPr>
    </w:p>
    <w:p w14:paraId="7E6BEA6F" w14:textId="7C7D46C4" w:rsidR="00F87885" w:rsidRDefault="00F87885" w:rsidP="00EC14AA">
      <w:pPr>
        <w:rPr>
          <w:rFonts w:ascii="Arial" w:hAnsi="Arial" w:cs="Arial"/>
          <w:sz w:val="21"/>
          <w:szCs w:val="21"/>
        </w:rPr>
      </w:pPr>
      <w:r w:rsidRPr="00EC14AA">
        <w:rPr>
          <w:rFonts w:ascii="Arial" w:hAnsi="Arial" w:cs="Arial"/>
          <w:color w:val="FF0000"/>
          <w:sz w:val="21"/>
          <w:szCs w:val="21"/>
        </w:rPr>
        <w:t>NOTE</w:t>
      </w:r>
      <w:r w:rsidRPr="00EC14AA">
        <w:rPr>
          <w:rFonts w:ascii="Arial" w:hAnsi="Arial" w:cs="Arial"/>
          <w:b/>
          <w:sz w:val="21"/>
          <w:szCs w:val="21"/>
        </w:rPr>
        <w:t>:</w:t>
      </w:r>
      <w:r w:rsidRPr="00EC14AA">
        <w:rPr>
          <w:rFonts w:ascii="Arial" w:hAnsi="Arial" w:cs="Arial"/>
          <w:sz w:val="21"/>
          <w:szCs w:val="21"/>
        </w:rPr>
        <w:t xml:space="preserve"> </w:t>
      </w:r>
      <w:r w:rsidR="00A90FAB" w:rsidRPr="00EC14AA">
        <w:rPr>
          <w:rFonts w:ascii="Arial" w:hAnsi="Arial" w:cs="Arial"/>
          <w:sz w:val="21"/>
          <w:szCs w:val="21"/>
        </w:rPr>
        <w:t>Exercises</w:t>
      </w:r>
      <w:r w:rsidRPr="00EC14AA">
        <w:rPr>
          <w:rFonts w:ascii="Arial" w:hAnsi="Arial" w:cs="Arial"/>
          <w:sz w:val="21"/>
          <w:szCs w:val="21"/>
        </w:rPr>
        <w:t xml:space="preserve"> </w:t>
      </w:r>
      <w:r w:rsidRPr="00EC14AA">
        <w:rPr>
          <w:rFonts w:ascii="Arial" w:hAnsi="Arial" w:cs="Arial"/>
          <w:b/>
          <w:i/>
          <w:sz w:val="21"/>
          <w:szCs w:val="21"/>
          <w:u w:val="single"/>
        </w:rPr>
        <w:t>CANNOT</w:t>
      </w:r>
      <w:r w:rsidRPr="00EC14AA">
        <w:rPr>
          <w:rFonts w:ascii="Arial" w:hAnsi="Arial" w:cs="Arial"/>
          <w:b/>
          <w:i/>
          <w:sz w:val="21"/>
          <w:szCs w:val="21"/>
        </w:rPr>
        <w:t xml:space="preserve"> </w:t>
      </w:r>
      <w:r w:rsidRPr="00EC14AA">
        <w:rPr>
          <w:rFonts w:ascii="Arial" w:hAnsi="Arial" w:cs="Arial"/>
          <w:sz w:val="21"/>
          <w:szCs w:val="21"/>
        </w:rPr>
        <w:t xml:space="preserve">be made up if missed. Most </w:t>
      </w:r>
      <w:r w:rsidR="00A90FAB" w:rsidRPr="00EC14AA">
        <w:rPr>
          <w:rFonts w:ascii="Arial" w:hAnsi="Arial" w:cs="Arial"/>
          <w:sz w:val="21"/>
          <w:szCs w:val="21"/>
        </w:rPr>
        <w:t>exercises</w:t>
      </w:r>
      <w:r w:rsidRPr="00EC14AA">
        <w:rPr>
          <w:rFonts w:ascii="Arial" w:hAnsi="Arial" w:cs="Arial"/>
          <w:sz w:val="21"/>
          <w:szCs w:val="21"/>
        </w:rPr>
        <w:t xml:space="preserve"> are </w:t>
      </w:r>
      <w:r w:rsidRPr="00EC14AA">
        <w:rPr>
          <w:rFonts w:ascii="Arial" w:hAnsi="Arial" w:cs="Arial"/>
          <w:b/>
          <w:i/>
          <w:sz w:val="21"/>
          <w:szCs w:val="21"/>
          <w:u w:val="single"/>
        </w:rPr>
        <w:t>two-part</w:t>
      </w:r>
      <w:r w:rsidRPr="00EC14AA">
        <w:rPr>
          <w:rFonts w:ascii="Arial" w:hAnsi="Arial" w:cs="Arial"/>
          <w:sz w:val="21"/>
          <w:szCs w:val="21"/>
        </w:rPr>
        <w:t xml:space="preserve"> </w:t>
      </w:r>
      <w:r w:rsidR="00A90FAB" w:rsidRPr="00EC14AA">
        <w:rPr>
          <w:rFonts w:ascii="Arial" w:hAnsi="Arial" w:cs="Arial"/>
          <w:sz w:val="21"/>
          <w:szCs w:val="21"/>
        </w:rPr>
        <w:t>exercises</w:t>
      </w:r>
      <w:r w:rsidRPr="00EC14AA">
        <w:rPr>
          <w:rFonts w:ascii="Arial" w:hAnsi="Arial" w:cs="Arial"/>
          <w:sz w:val="21"/>
          <w:szCs w:val="21"/>
        </w:rPr>
        <w:t xml:space="preserve"> (meaning they happen over two class periods</w:t>
      </w:r>
      <w:r w:rsidR="000004AA" w:rsidRPr="00EC14AA">
        <w:rPr>
          <w:rFonts w:ascii="Arial" w:hAnsi="Arial" w:cs="Arial"/>
          <w:sz w:val="21"/>
          <w:szCs w:val="21"/>
        </w:rPr>
        <w:t xml:space="preserve"> or in two parts</w:t>
      </w:r>
      <w:r w:rsidRPr="00EC14AA">
        <w:rPr>
          <w:rFonts w:ascii="Arial" w:hAnsi="Arial" w:cs="Arial"/>
          <w:sz w:val="21"/>
          <w:szCs w:val="21"/>
        </w:rPr>
        <w:t>)</w:t>
      </w:r>
      <w:r w:rsidR="0087465D">
        <w:rPr>
          <w:rFonts w:ascii="Arial" w:hAnsi="Arial" w:cs="Arial"/>
          <w:sz w:val="21"/>
          <w:szCs w:val="21"/>
        </w:rPr>
        <w:t>. However,</w:t>
      </w:r>
      <w:r w:rsidRPr="00EC14AA">
        <w:rPr>
          <w:rFonts w:ascii="Arial" w:hAnsi="Arial" w:cs="Arial"/>
          <w:sz w:val="21"/>
          <w:szCs w:val="21"/>
        </w:rPr>
        <w:t xml:space="preserve"> </w:t>
      </w:r>
      <w:r w:rsidR="0087465D" w:rsidRPr="0087465D">
        <w:rPr>
          <w:rFonts w:ascii="Arial" w:hAnsi="Arial" w:cs="Arial"/>
          <w:sz w:val="21"/>
          <w:szCs w:val="21"/>
        </w:rPr>
        <w:t xml:space="preserve">partial </w:t>
      </w:r>
      <w:r w:rsidRPr="0087465D">
        <w:rPr>
          <w:rFonts w:ascii="Arial" w:hAnsi="Arial" w:cs="Arial"/>
          <w:sz w:val="21"/>
          <w:szCs w:val="21"/>
        </w:rPr>
        <w:t>credit</w:t>
      </w:r>
      <w:r w:rsidRPr="00EC14AA">
        <w:rPr>
          <w:rFonts w:ascii="Arial" w:hAnsi="Arial" w:cs="Arial"/>
          <w:sz w:val="21"/>
          <w:szCs w:val="21"/>
        </w:rPr>
        <w:t xml:space="preserve"> </w:t>
      </w:r>
      <w:r w:rsidR="0087465D">
        <w:rPr>
          <w:rFonts w:ascii="Arial" w:hAnsi="Arial" w:cs="Arial"/>
          <w:sz w:val="21"/>
          <w:szCs w:val="21"/>
        </w:rPr>
        <w:t>can</w:t>
      </w:r>
      <w:r w:rsidRPr="00EC14AA">
        <w:rPr>
          <w:rFonts w:ascii="Arial" w:hAnsi="Arial" w:cs="Arial"/>
          <w:sz w:val="21"/>
          <w:szCs w:val="21"/>
        </w:rPr>
        <w:t xml:space="preserve"> be earned for </w:t>
      </w:r>
      <w:r w:rsidR="00A90FAB" w:rsidRPr="00EC14AA">
        <w:rPr>
          <w:rFonts w:ascii="Arial" w:hAnsi="Arial" w:cs="Arial"/>
          <w:sz w:val="21"/>
          <w:szCs w:val="21"/>
        </w:rPr>
        <w:t>exercises</w:t>
      </w:r>
      <w:r w:rsidRPr="00EC14AA">
        <w:rPr>
          <w:rFonts w:ascii="Arial" w:hAnsi="Arial" w:cs="Arial"/>
          <w:sz w:val="21"/>
          <w:szCs w:val="21"/>
        </w:rPr>
        <w:t xml:space="preserve"> not </w:t>
      </w:r>
      <w:r w:rsidRPr="00EC14AA">
        <w:rPr>
          <w:rFonts w:ascii="Arial" w:hAnsi="Arial" w:cs="Arial"/>
          <w:i/>
          <w:sz w:val="21"/>
          <w:szCs w:val="21"/>
        </w:rPr>
        <w:t>fully</w:t>
      </w:r>
      <w:r w:rsidRPr="00EC14AA">
        <w:rPr>
          <w:rFonts w:ascii="Arial" w:hAnsi="Arial" w:cs="Arial"/>
          <w:sz w:val="21"/>
          <w:szCs w:val="21"/>
        </w:rPr>
        <w:t xml:space="preserve"> completed (if you’re not her</w:t>
      </w:r>
      <w:r w:rsidR="0087465D">
        <w:rPr>
          <w:rFonts w:ascii="Arial" w:hAnsi="Arial" w:cs="Arial"/>
          <w:sz w:val="21"/>
          <w:szCs w:val="21"/>
        </w:rPr>
        <w:t>e for both days of the activity). However,</w:t>
      </w:r>
      <w:r w:rsidRPr="00EC14AA">
        <w:rPr>
          <w:rFonts w:ascii="Arial" w:hAnsi="Arial" w:cs="Arial"/>
          <w:sz w:val="21"/>
          <w:szCs w:val="21"/>
        </w:rPr>
        <w:t xml:space="preserve"> </w:t>
      </w:r>
      <w:r w:rsidR="000B5819" w:rsidRPr="00EC14AA">
        <w:rPr>
          <w:rFonts w:ascii="Arial" w:hAnsi="Arial" w:cs="Arial"/>
          <w:sz w:val="21"/>
          <w:szCs w:val="21"/>
        </w:rPr>
        <w:t xml:space="preserve">I will not let you know in advance when I will assign an exercise. </w:t>
      </w:r>
    </w:p>
    <w:p w14:paraId="6AE6283E" w14:textId="77777777" w:rsidR="00A939FA" w:rsidRPr="00EC14AA" w:rsidRDefault="00A939FA" w:rsidP="00EC14AA">
      <w:pPr>
        <w:rPr>
          <w:rFonts w:ascii="Arial" w:hAnsi="Arial" w:cs="Arial"/>
          <w:sz w:val="21"/>
          <w:szCs w:val="21"/>
        </w:rPr>
      </w:pPr>
    </w:p>
    <w:p w14:paraId="42DD106A" w14:textId="713C6F9D" w:rsidR="00F87885" w:rsidRPr="00EC14AA" w:rsidRDefault="00F87885" w:rsidP="00EC14AA">
      <w:pPr>
        <w:rPr>
          <w:rFonts w:ascii="Arial" w:hAnsi="Arial" w:cs="Arial"/>
          <w:sz w:val="21"/>
          <w:szCs w:val="21"/>
        </w:rPr>
      </w:pPr>
      <w:r w:rsidRPr="00EC14AA">
        <w:rPr>
          <w:rFonts w:ascii="Arial" w:hAnsi="Arial" w:cs="Arial"/>
          <w:b/>
          <w:sz w:val="21"/>
          <w:szCs w:val="21"/>
        </w:rPr>
        <w:lastRenderedPageBreak/>
        <w:t>Expectations for Out-of-Class Study</w:t>
      </w:r>
      <w:r w:rsidRPr="00EC14AA">
        <w:rPr>
          <w:rFonts w:ascii="Arial" w:hAnsi="Arial" w:cs="Arial"/>
          <w:color w:val="0000FF"/>
          <w:sz w:val="21"/>
          <w:szCs w:val="21"/>
        </w:rPr>
        <w:t xml:space="preserve">: </w:t>
      </w:r>
      <w:r w:rsidRPr="00EC14AA">
        <w:rPr>
          <w:rFonts w:ascii="Arial" w:hAnsi="Arial" w:cs="Arial"/>
          <w:bCs/>
          <w:sz w:val="21"/>
          <w:szCs w:val="21"/>
        </w:rPr>
        <w:t>A general rule of thumb is this: for every credit hour earned, a student should spend 3 hours per week working outside of class. Hence, a 3-credit face-to-face course might have a minimum expectation of 9 hours of reading, study, etc.</w:t>
      </w:r>
      <w:r w:rsidRPr="00EC14AA">
        <w:rPr>
          <w:rFonts w:ascii="Arial" w:hAnsi="Arial" w:cs="Arial"/>
          <w:sz w:val="21"/>
          <w:szCs w:val="21"/>
        </w:rPr>
        <w:t xml:space="preserve"> Students enrolled in this course should expect to spend </w:t>
      </w:r>
      <w:r w:rsidRPr="00EC14AA">
        <w:rPr>
          <w:rFonts w:ascii="Arial" w:hAnsi="Arial" w:cs="Arial"/>
          <w:i/>
          <w:sz w:val="21"/>
          <w:szCs w:val="21"/>
        </w:rPr>
        <w:t>at least 9 hours</w:t>
      </w:r>
      <w:r w:rsidRPr="00EC14AA">
        <w:rPr>
          <w:rFonts w:ascii="Arial" w:hAnsi="Arial" w:cs="Arial"/>
          <w:sz w:val="21"/>
          <w:szCs w:val="21"/>
        </w:rPr>
        <w:t xml:space="preserve"> per week of their own time in course-related </w:t>
      </w:r>
      <w:r w:rsidR="00A90FAB" w:rsidRPr="00EC14AA">
        <w:rPr>
          <w:rFonts w:ascii="Arial" w:hAnsi="Arial" w:cs="Arial"/>
          <w:sz w:val="21"/>
          <w:szCs w:val="21"/>
        </w:rPr>
        <w:t>exercises</w:t>
      </w:r>
      <w:r w:rsidRPr="00EC14AA">
        <w:rPr>
          <w:rFonts w:ascii="Arial" w:hAnsi="Arial" w:cs="Arial"/>
          <w:sz w:val="21"/>
          <w:szCs w:val="21"/>
        </w:rPr>
        <w:t xml:space="preserve">, including: learning how to navigate the course; learning how to access and submit assignments in the LMS; taking notes, reading, watching, or listening to required materials, completing assignments, preparing for quizzes/exams, etc. </w:t>
      </w:r>
    </w:p>
    <w:p w14:paraId="44A0EC14" w14:textId="77777777" w:rsidR="009D0858" w:rsidRPr="00EC14AA" w:rsidRDefault="009D0858" w:rsidP="00EC14AA">
      <w:pPr>
        <w:rPr>
          <w:rFonts w:ascii="Arial" w:hAnsi="Arial" w:cs="Arial"/>
          <w:b/>
          <w:color w:val="0000FF"/>
          <w:sz w:val="21"/>
          <w:szCs w:val="21"/>
        </w:rPr>
      </w:pPr>
    </w:p>
    <w:p w14:paraId="07AAFF62" w14:textId="77777777" w:rsidR="00F87885" w:rsidRPr="00EC14AA" w:rsidRDefault="00F87885" w:rsidP="00EC14AA">
      <w:pPr>
        <w:rPr>
          <w:rFonts w:ascii="Arial" w:hAnsi="Arial" w:cs="Arial"/>
          <w:color w:val="0000FF"/>
          <w:sz w:val="21"/>
          <w:szCs w:val="21"/>
        </w:rPr>
      </w:pPr>
      <w:r w:rsidRPr="00EC14AA">
        <w:rPr>
          <w:rFonts w:ascii="Arial" w:hAnsi="Arial" w:cs="Arial"/>
          <w:b/>
          <w:sz w:val="21"/>
          <w:szCs w:val="21"/>
        </w:rPr>
        <w:t>Grade Grievances</w:t>
      </w:r>
      <w:r w:rsidRPr="00EC14AA">
        <w:rPr>
          <w:rFonts w:ascii="Arial" w:hAnsi="Arial" w:cs="Arial"/>
          <w:sz w:val="21"/>
          <w:szCs w:val="21"/>
        </w:rPr>
        <w:t xml:space="preserve">: Any appeal of a grade in this course must follow the procedures and deadlines for grade-related grievances as published in the current University Catalog. For undergraduate courses, see </w:t>
      </w:r>
      <w:hyperlink r:id="rId16" w:anchor="undergraduatetext" w:history="1">
        <w:r w:rsidRPr="00EC14AA">
          <w:rPr>
            <w:rStyle w:val="Hyperlink"/>
            <w:rFonts w:ascii="Arial" w:hAnsi="Arial" w:cs="Arial"/>
            <w:sz w:val="21"/>
            <w:szCs w:val="21"/>
          </w:rPr>
          <w:t>http://catalog.uta.edu/academicregulations/grades/ - undergraduatetext</w:t>
        </w:r>
      </w:hyperlink>
      <w:r w:rsidRPr="00EC14AA">
        <w:rPr>
          <w:rStyle w:val="Hyperlink"/>
          <w:rFonts w:ascii="Arial" w:hAnsi="Arial" w:cs="Arial"/>
          <w:sz w:val="21"/>
          <w:szCs w:val="21"/>
        </w:rPr>
        <w:t xml:space="preserve">. </w:t>
      </w:r>
      <w:r w:rsidRPr="00EC14AA">
        <w:rPr>
          <w:rFonts w:ascii="Arial" w:hAnsi="Arial" w:cs="Arial"/>
          <w:sz w:val="21"/>
          <w:szCs w:val="21"/>
        </w:rPr>
        <w:t xml:space="preserve">For student complaints, see </w:t>
      </w:r>
      <w:hyperlink r:id="rId17" w:history="1">
        <w:r w:rsidRPr="00EC14AA">
          <w:rPr>
            <w:rStyle w:val="Hyperlink"/>
            <w:rFonts w:ascii="Arial" w:hAnsi="Arial" w:cs="Arial"/>
            <w:sz w:val="21"/>
            <w:szCs w:val="21"/>
          </w:rPr>
          <w:t>http://www.uta.edu/deanofstudents/complaints/index.php</w:t>
        </w:r>
      </w:hyperlink>
      <w:r w:rsidRPr="00EC14AA">
        <w:rPr>
          <w:rFonts w:ascii="Arial" w:hAnsi="Arial" w:cs="Arial"/>
          <w:color w:val="FF0000"/>
          <w:sz w:val="21"/>
          <w:szCs w:val="21"/>
        </w:rPr>
        <w:t>.</w:t>
      </w:r>
    </w:p>
    <w:p w14:paraId="0D228F8E" w14:textId="77777777" w:rsidR="009D0858" w:rsidRPr="00EC14AA" w:rsidRDefault="009D0858" w:rsidP="00EC14AA">
      <w:pPr>
        <w:rPr>
          <w:rFonts w:ascii="Arial" w:hAnsi="Arial" w:cs="Arial"/>
          <w:color w:val="0000FF"/>
          <w:sz w:val="21"/>
          <w:szCs w:val="21"/>
        </w:rPr>
      </w:pPr>
    </w:p>
    <w:p w14:paraId="5565B466" w14:textId="77777777" w:rsidR="00F87885" w:rsidRPr="00EC14AA" w:rsidRDefault="00141EC6" w:rsidP="00EC14AA">
      <w:pPr>
        <w:pStyle w:val="NormalWeb"/>
        <w:spacing w:before="0" w:beforeAutospacing="0" w:after="0" w:afterAutospacing="0"/>
        <w:rPr>
          <w:rFonts w:ascii="Arial" w:hAnsi="Arial" w:cs="Arial"/>
          <w:sz w:val="21"/>
          <w:szCs w:val="21"/>
        </w:rPr>
      </w:pPr>
      <w:r w:rsidRPr="00EC14AA">
        <w:rPr>
          <w:rFonts w:ascii="Arial" w:hAnsi="Arial" w:cs="Arial"/>
          <w:b/>
          <w:sz w:val="21"/>
          <w:szCs w:val="21"/>
        </w:rPr>
        <w:t xml:space="preserve">Drop Policy: </w:t>
      </w:r>
      <w:r w:rsidR="00B14E6E" w:rsidRPr="00EC14AA">
        <w:rPr>
          <w:rFonts w:ascii="Arial" w:hAnsi="Arial" w:cs="Arial"/>
          <w:sz w:val="21"/>
          <w:szCs w:val="21"/>
        </w:rPr>
        <w:t xml:space="preserve">Students may drop or swap (adding and dropping a class concurrently) classes through self-service in </w:t>
      </w:r>
      <w:proofErr w:type="spellStart"/>
      <w:r w:rsidR="00B14E6E" w:rsidRPr="00EC14AA">
        <w:rPr>
          <w:rFonts w:ascii="Arial" w:hAnsi="Arial" w:cs="Arial"/>
          <w:sz w:val="21"/>
          <w:szCs w:val="21"/>
        </w:rPr>
        <w:t>MyMav</w:t>
      </w:r>
      <w:proofErr w:type="spellEnd"/>
      <w:r w:rsidR="00B14E6E" w:rsidRPr="00EC14AA">
        <w:rPr>
          <w:rFonts w:ascii="Arial" w:hAnsi="Arial" w:cs="Arial"/>
          <w:sz w:val="21"/>
          <w:szCs w:val="21"/>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w:t>
      </w:r>
      <w:r w:rsidR="0091586E" w:rsidRPr="00EC14AA">
        <w:rPr>
          <w:rFonts w:ascii="Arial" w:hAnsi="Arial" w:cs="Arial"/>
          <w:sz w:val="21"/>
          <w:szCs w:val="21"/>
        </w:rPr>
        <w:t xml:space="preserve">It is the student's responsibility to officially withdraw if they do not plan to attend after registering. </w:t>
      </w:r>
    </w:p>
    <w:p w14:paraId="1225FA5D" w14:textId="77777777" w:rsidR="00F87885" w:rsidRPr="00EC14AA" w:rsidRDefault="00F87885" w:rsidP="00EC14AA">
      <w:pPr>
        <w:pStyle w:val="NormalWeb"/>
        <w:spacing w:before="0" w:beforeAutospacing="0" w:after="0" w:afterAutospacing="0"/>
        <w:rPr>
          <w:rFonts w:ascii="Arial" w:hAnsi="Arial" w:cs="Arial"/>
          <w:sz w:val="21"/>
          <w:szCs w:val="21"/>
        </w:rPr>
      </w:pPr>
    </w:p>
    <w:p w14:paraId="01E9F4A9" w14:textId="1822254B" w:rsidR="0091586E" w:rsidRPr="00EC14AA" w:rsidRDefault="00F87885" w:rsidP="00EC14AA">
      <w:pPr>
        <w:pStyle w:val="NormalWeb"/>
        <w:spacing w:before="0" w:beforeAutospacing="0" w:after="0" w:afterAutospacing="0"/>
        <w:rPr>
          <w:rFonts w:ascii="Arial" w:hAnsi="Arial" w:cs="Arial"/>
          <w:sz w:val="21"/>
          <w:szCs w:val="21"/>
        </w:rPr>
      </w:pPr>
      <w:r w:rsidRPr="00EC14AA">
        <w:rPr>
          <w:rStyle w:val="Strong"/>
          <w:rFonts w:ascii="Arial" w:hAnsi="Arial" w:cs="Arial"/>
          <w:sz w:val="21"/>
          <w:szCs w:val="21"/>
        </w:rPr>
        <w:t>Students will not be Automatically Dropped for Non-A</w:t>
      </w:r>
      <w:r w:rsidR="0091586E" w:rsidRPr="00EC14AA">
        <w:rPr>
          <w:rStyle w:val="Strong"/>
          <w:rFonts w:ascii="Arial" w:hAnsi="Arial" w:cs="Arial"/>
          <w:sz w:val="21"/>
          <w:szCs w:val="21"/>
        </w:rPr>
        <w:t>ttendance</w:t>
      </w:r>
      <w:r w:rsidR="0091586E" w:rsidRPr="00EC14AA">
        <w:rPr>
          <w:rFonts w:ascii="Arial" w:hAnsi="Arial" w:cs="Arial"/>
          <w:sz w:val="21"/>
          <w:szCs w:val="21"/>
        </w:rPr>
        <w:t xml:space="preserve">. Repayment of certain types of financial aid administered through the University may be required as the result of dropping classes or withdrawing. </w:t>
      </w:r>
      <w:r w:rsidR="009D756D" w:rsidRPr="00EC14AA">
        <w:rPr>
          <w:rFonts w:ascii="Arial" w:hAnsi="Arial" w:cs="Arial"/>
          <w:sz w:val="21"/>
          <w:szCs w:val="21"/>
        </w:rPr>
        <w:t>For more information, c</w:t>
      </w:r>
      <w:r w:rsidR="0091586E" w:rsidRPr="00EC14AA">
        <w:rPr>
          <w:rFonts w:ascii="Arial" w:hAnsi="Arial" w:cs="Arial"/>
          <w:sz w:val="21"/>
          <w:szCs w:val="21"/>
        </w:rPr>
        <w:t xml:space="preserve">ontact the </w:t>
      </w:r>
      <w:r w:rsidR="009D756D" w:rsidRPr="00EC14AA">
        <w:rPr>
          <w:rFonts w:ascii="Arial" w:hAnsi="Arial" w:cs="Arial"/>
          <w:sz w:val="21"/>
          <w:szCs w:val="21"/>
        </w:rPr>
        <w:t xml:space="preserve">Office of </w:t>
      </w:r>
      <w:r w:rsidR="0091586E" w:rsidRPr="00EC14AA">
        <w:rPr>
          <w:rFonts w:ascii="Arial" w:hAnsi="Arial" w:cs="Arial"/>
          <w:sz w:val="21"/>
          <w:szCs w:val="21"/>
        </w:rPr>
        <w:t xml:space="preserve">Financial Aid </w:t>
      </w:r>
      <w:r w:rsidR="009D756D" w:rsidRPr="00EC14AA">
        <w:rPr>
          <w:rFonts w:ascii="Arial" w:hAnsi="Arial" w:cs="Arial"/>
          <w:sz w:val="21"/>
          <w:szCs w:val="21"/>
        </w:rPr>
        <w:t>and Scholarships (</w:t>
      </w:r>
      <w:hyperlink r:id="rId18" w:history="1">
        <w:r w:rsidR="00A933D4" w:rsidRPr="00EC14AA">
          <w:rPr>
            <w:rStyle w:val="Hyperlink"/>
            <w:rFonts w:ascii="Arial" w:hAnsi="Arial" w:cs="Arial"/>
            <w:sz w:val="21"/>
            <w:szCs w:val="21"/>
          </w:rPr>
          <w:t>http://wweb.uta.edu/aao/fao/</w:t>
        </w:r>
      </w:hyperlink>
      <w:r w:rsidR="009D756D" w:rsidRPr="00EC14AA">
        <w:rPr>
          <w:rFonts w:ascii="Arial" w:hAnsi="Arial" w:cs="Arial"/>
          <w:sz w:val="21"/>
          <w:szCs w:val="21"/>
        </w:rPr>
        <w:t>).</w:t>
      </w:r>
    </w:p>
    <w:p w14:paraId="075BA21C" w14:textId="77777777" w:rsidR="009D756D" w:rsidRPr="00EC14AA" w:rsidRDefault="009D756D" w:rsidP="00EC14AA">
      <w:pPr>
        <w:pStyle w:val="NormalWeb"/>
        <w:spacing w:before="0" w:beforeAutospacing="0" w:after="0" w:afterAutospacing="0"/>
        <w:rPr>
          <w:rFonts w:ascii="Arial" w:hAnsi="Arial" w:cs="Arial"/>
          <w:sz w:val="21"/>
          <w:szCs w:val="21"/>
        </w:rPr>
      </w:pPr>
    </w:p>
    <w:p w14:paraId="31C2CC4F" w14:textId="1C24C9CD" w:rsidR="001B691F" w:rsidRPr="00EC14AA" w:rsidRDefault="003B36CF" w:rsidP="00EC14AA">
      <w:pPr>
        <w:rPr>
          <w:rFonts w:ascii="Arial" w:hAnsi="Arial" w:cs="Arial"/>
          <w:b/>
          <w:sz w:val="21"/>
          <w:szCs w:val="21"/>
          <w:u w:val="single"/>
        </w:rPr>
      </w:pPr>
      <w:r w:rsidRPr="00EC14AA">
        <w:rPr>
          <w:rFonts w:ascii="Arial" w:hAnsi="Arial" w:cs="Arial"/>
          <w:b/>
          <w:bCs/>
          <w:sz w:val="21"/>
          <w:szCs w:val="21"/>
        </w:rPr>
        <w:t>Disability Accommodations</w:t>
      </w:r>
      <w:r w:rsidR="00814091" w:rsidRPr="00EC14AA">
        <w:rPr>
          <w:rFonts w:ascii="Arial" w:hAnsi="Arial" w:cs="Arial"/>
          <w:b/>
          <w:bCs/>
          <w:sz w:val="21"/>
          <w:szCs w:val="21"/>
        </w:rPr>
        <w:t>:</w:t>
      </w:r>
      <w:r w:rsidR="00141EC6" w:rsidRPr="00EC14AA">
        <w:rPr>
          <w:rFonts w:ascii="Arial" w:hAnsi="Arial" w:cs="Arial"/>
          <w:b/>
          <w:bCs/>
          <w:sz w:val="21"/>
          <w:szCs w:val="21"/>
        </w:rPr>
        <w:t xml:space="preserve"> </w:t>
      </w:r>
      <w:r w:rsidR="00D31529" w:rsidRPr="00EC14AA">
        <w:rPr>
          <w:rFonts w:ascii="Arial" w:hAnsi="Arial" w:cs="Arial"/>
          <w:sz w:val="21"/>
          <w:szCs w:val="21"/>
        </w:rPr>
        <w:t>UT</w:t>
      </w:r>
      <w:r w:rsidR="00D31529" w:rsidRPr="00EC14AA">
        <w:rPr>
          <w:rFonts w:ascii="Arial" w:hAnsi="Arial" w:cs="Arial"/>
          <w:b/>
          <w:sz w:val="21"/>
          <w:szCs w:val="21"/>
        </w:rPr>
        <w:t xml:space="preserve"> </w:t>
      </w:r>
      <w:r w:rsidRPr="00EC14AA">
        <w:rPr>
          <w:rFonts w:ascii="Arial" w:hAnsi="Arial" w:cs="Arial"/>
          <w:sz w:val="21"/>
          <w:szCs w:val="21"/>
        </w:rPr>
        <w:t xml:space="preserve">Arlington is on record as being committed to both the spirit and letter of all federal equal opportunity legislation, including </w:t>
      </w:r>
      <w:r w:rsidRPr="00EC14AA">
        <w:rPr>
          <w:rFonts w:ascii="Arial" w:hAnsi="Arial" w:cs="Arial"/>
          <w:i/>
          <w:sz w:val="21"/>
          <w:szCs w:val="21"/>
        </w:rPr>
        <w:t xml:space="preserve">The Americans with Disabilities Act (ADA), The Americans with Disabilities Amendments Act (ADAAA), </w:t>
      </w:r>
      <w:r w:rsidRPr="00EC14AA">
        <w:rPr>
          <w:rFonts w:ascii="Arial" w:hAnsi="Arial" w:cs="Arial"/>
          <w:sz w:val="21"/>
          <w:szCs w:val="21"/>
        </w:rPr>
        <w:t xml:space="preserve">and </w:t>
      </w:r>
      <w:r w:rsidRPr="00EC14AA">
        <w:rPr>
          <w:rFonts w:ascii="Arial" w:hAnsi="Arial" w:cs="Arial"/>
          <w:i/>
          <w:sz w:val="21"/>
          <w:szCs w:val="21"/>
        </w:rPr>
        <w:t xml:space="preserve">Section 504 of the Rehabilitation Act. </w:t>
      </w:r>
      <w:r w:rsidRPr="00EC14AA">
        <w:rPr>
          <w:rFonts w:ascii="Arial" w:hAnsi="Arial" w:cs="Arial"/>
          <w:sz w:val="21"/>
          <w:szCs w:val="21"/>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EC14AA">
        <w:rPr>
          <w:rFonts w:ascii="Arial" w:hAnsi="Arial" w:cs="Arial"/>
          <w:b/>
          <w:sz w:val="21"/>
          <w:szCs w:val="21"/>
        </w:rPr>
        <w:t>a letter certified</w:t>
      </w:r>
      <w:r w:rsidRPr="00EC14AA">
        <w:rPr>
          <w:rFonts w:ascii="Arial" w:hAnsi="Arial" w:cs="Arial"/>
          <w:sz w:val="21"/>
          <w:szCs w:val="21"/>
        </w:rPr>
        <w:t xml:space="preserve"> by the Office for Students with Disabilities (OSD).</w:t>
      </w:r>
      <w:r w:rsidR="00F74B35" w:rsidRPr="00EC14AA">
        <w:rPr>
          <w:rFonts w:ascii="Arial" w:hAnsi="Arial" w:cs="Arial"/>
          <w:sz w:val="21"/>
          <w:szCs w:val="21"/>
        </w:rPr>
        <w:t xml:space="preserve"> </w:t>
      </w:r>
      <w:r w:rsidR="00D31529" w:rsidRPr="00EC14AA">
        <w:rPr>
          <w:rFonts w:ascii="Arial" w:hAnsi="Arial" w:cs="Arial"/>
          <w:sz w:val="21"/>
          <w:szCs w:val="21"/>
        </w:rPr>
        <w:t xml:space="preserve">Only those students who have officially documented a need for an accommodation will have their request honored. </w:t>
      </w:r>
      <w:r w:rsidRPr="00EC14AA">
        <w:rPr>
          <w:rFonts w:ascii="Arial" w:hAnsi="Arial" w:cs="Arial"/>
          <w:sz w:val="21"/>
          <w:szCs w:val="21"/>
        </w:rPr>
        <w:t>Students experiencing a range of conditions (Physical, Learning, Chronic Health, Mental Health, and Sensory) that may cause diminished academic performance or other barriers to learning may seek services and/or accommodations by contacting</w:t>
      </w:r>
      <w:r w:rsidR="001B691F" w:rsidRPr="00EC14AA">
        <w:rPr>
          <w:rFonts w:ascii="Arial" w:hAnsi="Arial" w:cs="Arial"/>
          <w:sz w:val="21"/>
          <w:szCs w:val="21"/>
        </w:rPr>
        <w:t>:</w:t>
      </w:r>
      <w:r w:rsidRPr="00EC14AA">
        <w:rPr>
          <w:rFonts w:ascii="Arial" w:hAnsi="Arial" w:cs="Arial"/>
          <w:sz w:val="21"/>
          <w:szCs w:val="21"/>
        </w:rPr>
        <w:t xml:space="preserve"> </w:t>
      </w:r>
      <w:r w:rsidRPr="00EC14AA">
        <w:rPr>
          <w:rFonts w:ascii="Arial" w:hAnsi="Arial" w:cs="Arial"/>
          <w:b/>
          <w:sz w:val="21"/>
          <w:szCs w:val="21"/>
        </w:rPr>
        <w:t>The Office for Students with Disabilities, (OSD</w:t>
      </w:r>
      <w:proofErr w:type="gramStart"/>
      <w:r w:rsidRPr="00EC14AA">
        <w:rPr>
          <w:rFonts w:ascii="Arial" w:hAnsi="Arial" w:cs="Arial"/>
          <w:b/>
          <w:sz w:val="21"/>
          <w:szCs w:val="21"/>
        </w:rPr>
        <w:t>)</w:t>
      </w:r>
      <w:r w:rsidRPr="00EC14AA">
        <w:rPr>
          <w:rFonts w:ascii="Arial" w:hAnsi="Arial" w:cs="Arial"/>
          <w:sz w:val="21"/>
          <w:szCs w:val="21"/>
        </w:rPr>
        <w:t xml:space="preserve">  </w:t>
      </w:r>
      <w:proofErr w:type="gramEnd"/>
      <w:hyperlink r:id="rId19" w:history="1">
        <w:r w:rsidR="00227837" w:rsidRPr="00EC14AA">
          <w:rPr>
            <w:rStyle w:val="Hyperlink"/>
            <w:rFonts w:ascii="Arial" w:hAnsi="Arial" w:cs="Arial"/>
            <w:sz w:val="21"/>
            <w:szCs w:val="21"/>
          </w:rPr>
          <w:t>http://www.uta.edu/disability/</w:t>
        </w:r>
      </w:hyperlink>
      <w:r w:rsidRPr="00EC14AA">
        <w:rPr>
          <w:rFonts w:ascii="Arial" w:hAnsi="Arial" w:cs="Arial"/>
          <w:sz w:val="21"/>
          <w:szCs w:val="21"/>
        </w:rPr>
        <w:t xml:space="preserve"> or calling 817-272-3364.</w:t>
      </w:r>
      <w:r w:rsidR="001B691F" w:rsidRPr="00EC14AA">
        <w:rPr>
          <w:rFonts w:ascii="Arial" w:hAnsi="Arial" w:cs="Arial"/>
          <w:sz w:val="21"/>
          <w:szCs w:val="21"/>
        </w:rPr>
        <w:t xml:space="preserve"> Information regarding diagnostic criteria and policies for obtaining disability-based academic accommodations can be found at </w:t>
      </w:r>
      <w:hyperlink r:id="rId20" w:history="1">
        <w:r w:rsidR="001B691F" w:rsidRPr="00EC14AA">
          <w:rPr>
            <w:rStyle w:val="Hyperlink"/>
            <w:rFonts w:ascii="Arial" w:hAnsi="Arial" w:cs="Arial"/>
            <w:sz w:val="21"/>
            <w:szCs w:val="21"/>
          </w:rPr>
          <w:t>www.uta.edu/disability</w:t>
        </w:r>
      </w:hyperlink>
      <w:r w:rsidR="00531B24" w:rsidRPr="00EC14AA">
        <w:rPr>
          <w:rStyle w:val="Hyperlink"/>
          <w:rFonts w:ascii="Arial" w:hAnsi="Arial" w:cs="Arial"/>
          <w:sz w:val="21"/>
          <w:szCs w:val="21"/>
        </w:rPr>
        <w:t>.</w:t>
      </w:r>
    </w:p>
    <w:p w14:paraId="2F9F02C0" w14:textId="26414A0E" w:rsidR="003B36CF" w:rsidRPr="00EC14AA" w:rsidRDefault="003B36CF" w:rsidP="00EC14AA">
      <w:pPr>
        <w:rPr>
          <w:rFonts w:ascii="Arial" w:hAnsi="Arial" w:cs="Arial"/>
          <w:sz w:val="21"/>
          <w:szCs w:val="21"/>
        </w:rPr>
      </w:pPr>
    </w:p>
    <w:p w14:paraId="5ED60677" w14:textId="345B7BB0" w:rsidR="00D31529" w:rsidRPr="00EC14AA" w:rsidRDefault="00D31529" w:rsidP="00EC14AA">
      <w:pPr>
        <w:rPr>
          <w:rFonts w:ascii="Arial" w:hAnsi="Arial" w:cs="Arial"/>
          <w:sz w:val="21"/>
          <w:szCs w:val="21"/>
          <w:lang w:eastAsia="en-US"/>
        </w:rPr>
      </w:pPr>
      <w:r w:rsidRPr="00EC14AA">
        <w:rPr>
          <w:rFonts w:ascii="Arial" w:hAnsi="Arial" w:cs="Arial"/>
          <w:b/>
          <w:sz w:val="21"/>
          <w:szCs w:val="21"/>
        </w:rPr>
        <w:t>Counse</w:t>
      </w:r>
      <w:r w:rsidR="00733951" w:rsidRPr="00EC14AA">
        <w:rPr>
          <w:rFonts w:ascii="Arial" w:hAnsi="Arial" w:cs="Arial"/>
          <w:b/>
          <w:sz w:val="21"/>
          <w:szCs w:val="21"/>
        </w:rPr>
        <w:t xml:space="preserve">ling and Psychological Services </w:t>
      </w:r>
      <w:r w:rsidRPr="00EC14AA">
        <w:rPr>
          <w:rFonts w:ascii="Arial" w:hAnsi="Arial" w:cs="Arial"/>
          <w:b/>
          <w:sz w:val="21"/>
          <w:szCs w:val="21"/>
        </w:rPr>
        <w:t>(CAPS)</w:t>
      </w:r>
      <w:r w:rsidRPr="00EC14AA">
        <w:rPr>
          <w:rFonts w:ascii="Arial" w:hAnsi="Arial" w:cs="Arial"/>
          <w:sz w:val="21"/>
          <w:szCs w:val="21"/>
        </w:rPr>
        <w:t xml:space="preserve"> </w:t>
      </w:r>
      <w:hyperlink r:id="rId21" w:history="1">
        <w:r w:rsidRPr="00EC14AA">
          <w:rPr>
            <w:rStyle w:val="Hyperlink"/>
            <w:rFonts w:ascii="Arial" w:hAnsi="Arial" w:cs="Arial"/>
            <w:sz w:val="21"/>
            <w:szCs w:val="21"/>
          </w:rPr>
          <w:t>www.uta.edu/caps/</w:t>
        </w:r>
      </w:hyperlink>
      <w:r w:rsidRPr="00EC14AA">
        <w:rPr>
          <w:rFonts w:ascii="Arial" w:hAnsi="Arial" w:cs="Arial"/>
          <w:sz w:val="21"/>
          <w:szCs w:val="21"/>
        </w:rPr>
        <w:t xml:space="preserve"> or calling 817-272-3671 is also available to all students </w:t>
      </w:r>
      <w:r w:rsidRPr="00EC14AA">
        <w:rPr>
          <w:rFonts w:ascii="Arial" w:eastAsia="Times New Roman" w:hAnsi="Arial" w:cs="Arial"/>
          <w:color w:val="333333"/>
          <w:sz w:val="21"/>
          <w:szCs w:val="21"/>
          <w:shd w:val="clear" w:color="auto" w:fill="FFFFFF"/>
          <w:lang w:eastAsia="en-US"/>
        </w:rPr>
        <w:t>to help increase their understanding of personal issues</w:t>
      </w:r>
      <w:r w:rsidR="00A85FC4" w:rsidRPr="00EC14AA">
        <w:rPr>
          <w:rFonts w:ascii="Arial" w:eastAsia="Times New Roman" w:hAnsi="Arial" w:cs="Arial"/>
          <w:color w:val="333333"/>
          <w:sz w:val="21"/>
          <w:szCs w:val="21"/>
          <w:shd w:val="clear" w:color="auto" w:fill="FFFFFF"/>
          <w:lang w:eastAsia="en-US"/>
        </w:rPr>
        <w:t>,</w:t>
      </w:r>
      <w:r w:rsidRPr="00EC14AA">
        <w:rPr>
          <w:rFonts w:ascii="Arial" w:eastAsia="Times New Roman" w:hAnsi="Arial" w:cs="Arial"/>
          <w:color w:val="333333"/>
          <w:sz w:val="21"/>
          <w:szCs w:val="21"/>
          <w:shd w:val="clear" w:color="auto" w:fill="FFFFFF"/>
          <w:lang w:eastAsia="en-US"/>
        </w:rPr>
        <w:t xml:space="preserve"> address mental and behavioral health problems and make positive changes in their lives.</w:t>
      </w:r>
      <w:r w:rsidR="001B691F" w:rsidRPr="00EC14AA">
        <w:rPr>
          <w:rFonts w:ascii="Arial" w:eastAsia="Times New Roman" w:hAnsi="Arial" w:cs="Arial"/>
          <w:color w:val="333333"/>
          <w:sz w:val="21"/>
          <w:szCs w:val="21"/>
          <w:shd w:val="clear" w:color="auto" w:fill="FFFFFF"/>
          <w:lang w:eastAsia="en-US"/>
        </w:rPr>
        <w:t xml:space="preserve"> </w:t>
      </w:r>
    </w:p>
    <w:p w14:paraId="3B270AC0" w14:textId="77777777" w:rsidR="00141EC6" w:rsidRPr="00EC14AA" w:rsidRDefault="00141EC6" w:rsidP="00EC14AA">
      <w:pPr>
        <w:rPr>
          <w:rFonts w:ascii="Arial" w:hAnsi="Arial" w:cs="Arial"/>
          <w:i/>
          <w:sz w:val="21"/>
          <w:szCs w:val="21"/>
        </w:rPr>
      </w:pPr>
    </w:p>
    <w:p w14:paraId="6345966D" w14:textId="37A92BEA" w:rsidR="0000143B" w:rsidRPr="00EC14AA" w:rsidRDefault="0000143B" w:rsidP="00EC14AA">
      <w:pPr>
        <w:rPr>
          <w:rFonts w:ascii="Arial" w:hAnsi="Arial" w:cs="Arial"/>
          <w:iCs/>
          <w:sz w:val="21"/>
          <w:szCs w:val="21"/>
        </w:rPr>
      </w:pPr>
      <w:r w:rsidRPr="00EC14AA">
        <w:rPr>
          <w:rFonts w:ascii="Arial" w:hAnsi="Arial" w:cs="Arial"/>
          <w:b/>
          <w:bCs/>
          <w:sz w:val="21"/>
          <w:szCs w:val="21"/>
        </w:rPr>
        <w:t>Non-Discrimination Policy</w:t>
      </w:r>
      <w:r w:rsidR="00982A7E" w:rsidRPr="00EC14AA">
        <w:rPr>
          <w:rFonts w:ascii="Arial" w:hAnsi="Arial" w:cs="Arial"/>
          <w:b/>
          <w:bCs/>
          <w:sz w:val="21"/>
          <w:szCs w:val="21"/>
        </w:rPr>
        <w:t>:</w:t>
      </w:r>
      <w:r w:rsidR="00982A7E" w:rsidRPr="00EC14AA">
        <w:rPr>
          <w:rFonts w:ascii="Arial" w:hAnsi="Arial" w:cs="Arial"/>
          <w:sz w:val="21"/>
          <w:szCs w:val="21"/>
        </w:rPr>
        <w:t xml:space="preserve"> </w:t>
      </w:r>
      <w:r w:rsidR="00023EB8" w:rsidRPr="00EC14AA">
        <w:rPr>
          <w:rFonts w:ascii="Arial" w:hAnsi="Arial" w:cs="Arial"/>
          <w:iCs/>
          <w:sz w:val="21"/>
          <w:szCs w:val="21"/>
        </w:rPr>
        <w:t xml:space="preserve">The University of Texas at Arlington does not discriminate on the basis of race, color, national origin, religion, age, gender, sexual orientation, disabilities, genetic information, and/or veteran status in its educational programs or </w:t>
      </w:r>
      <w:r w:rsidR="00A90FAB" w:rsidRPr="00EC14AA">
        <w:rPr>
          <w:rFonts w:ascii="Arial" w:hAnsi="Arial" w:cs="Arial"/>
          <w:iCs/>
          <w:sz w:val="21"/>
          <w:szCs w:val="21"/>
        </w:rPr>
        <w:t>exercises</w:t>
      </w:r>
      <w:r w:rsidR="00023EB8" w:rsidRPr="00EC14AA">
        <w:rPr>
          <w:rFonts w:ascii="Arial" w:hAnsi="Arial" w:cs="Arial"/>
          <w:iCs/>
          <w:sz w:val="21"/>
          <w:szCs w:val="21"/>
        </w:rPr>
        <w:t xml:space="preserve"> it operates. For more information, visit </w:t>
      </w:r>
      <w:hyperlink r:id="rId22" w:history="1">
        <w:r w:rsidR="00023EB8" w:rsidRPr="00EC14AA">
          <w:rPr>
            <w:rStyle w:val="Hyperlink"/>
            <w:rFonts w:ascii="Arial" w:hAnsi="Arial" w:cs="Arial"/>
            <w:iCs/>
            <w:sz w:val="21"/>
            <w:szCs w:val="21"/>
          </w:rPr>
          <w:t>uta.edu/</w:t>
        </w:r>
        <w:proofErr w:type="spellStart"/>
        <w:r w:rsidR="00023EB8" w:rsidRPr="00EC14AA">
          <w:rPr>
            <w:rStyle w:val="Hyperlink"/>
            <w:rFonts w:ascii="Arial" w:hAnsi="Arial" w:cs="Arial"/>
            <w:iCs/>
            <w:sz w:val="21"/>
            <w:szCs w:val="21"/>
          </w:rPr>
          <w:t>eos</w:t>
        </w:r>
        <w:proofErr w:type="spellEnd"/>
      </w:hyperlink>
      <w:r w:rsidR="00023EB8" w:rsidRPr="00EC14AA">
        <w:rPr>
          <w:rFonts w:ascii="Arial" w:hAnsi="Arial" w:cs="Arial"/>
          <w:iCs/>
          <w:sz w:val="21"/>
          <w:szCs w:val="21"/>
        </w:rPr>
        <w:t>.</w:t>
      </w:r>
    </w:p>
    <w:p w14:paraId="5A120658" w14:textId="77777777" w:rsidR="003D5A87" w:rsidRPr="00EC14AA" w:rsidRDefault="003D5A87" w:rsidP="00EC14AA">
      <w:pPr>
        <w:rPr>
          <w:rFonts w:ascii="Arial" w:hAnsi="Arial" w:cs="Arial"/>
          <w:i/>
          <w:iCs/>
          <w:sz w:val="21"/>
          <w:szCs w:val="21"/>
        </w:rPr>
      </w:pPr>
    </w:p>
    <w:p w14:paraId="63D43E84" w14:textId="45A6BE38" w:rsidR="00982A7E" w:rsidRPr="00EC14AA" w:rsidRDefault="0000143B" w:rsidP="00EC14AA">
      <w:pPr>
        <w:widowControl w:val="0"/>
        <w:rPr>
          <w:rFonts w:ascii="Arial" w:hAnsi="Arial" w:cs="Arial"/>
          <w:sz w:val="21"/>
          <w:szCs w:val="21"/>
        </w:rPr>
      </w:pPr>
      <w:r w:rsidRPr="00EC14AA">
        <w:rPr>
          <w:rFonts w:ascii="Arial" w:hAnsi="Arial" w:cs="Arial"/>
          <w:b/>
          <w:iCs/>
          <w:sz w:val="21"/>
          <w:szCs w:val="21"/>
        </w:rPr>
        <w:t xml:space="preserve">Title IX Policy: </w:t>
      </w:r>
      <w:r w:rsidRPr="00EC14AA">
        <w:rPr>
          <w:rFonts w:ascii="Arial" w:hAnsi="Arial" w:cs="Arial"/>
          <w:iCs/>
          <w:sz w:val="21"/>
          <w:szCs w:val="21"/>
        </w:rPr>
        <w:t xml:space="preserve">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w:t>
      </w:r>
      <w:r w:rsidR="00A90FAB" w:rsidRPr="00EC14AA">
        <w:rPr>
          <w:rFonts w:ascii="Arial" w:hAnsi="Arial" w:cs="Arial"/>
          <w:iCs/>
          <w:sz w:val="21"/>
          <w:szCs w:val="21"/>
        </w:rPr>
        <w:t>exercises</w:t>
      </w:r>
      <w:r w:rsidRPr="00EC14AA">
        <w:rPr>
          <w:rFonts w:ascii="Arial" w:hAnsi="Arial" w:cs="Arial"/>
          <w:iCs/>
          <w:sz w:val="21"/>
          <w:szCs w:val="21"/>
        </w:rPr>
        <w:t>; Title VII of the Civil Rights Act of 1964 (Title VII), which prohibits sex discrimination in employment; and the Campus Sexual Violence Elimination Act (</w:t>
      </w:r>
      <w:proofErr w:type="spellStart"/>
      <w:r w:rsidRPr="00EC14AA">
        <w:rPr>
          <w:rFonts w:ascii="Arial" w:hAnsi="Arial" w:cs="Arial"/>
          <w:iCs/>
          <w:sz w:val="21"/>
          <w:szCs w:val="21"/>
        </w:rPr>
        <w:t>SaVE</w:t>
      </w:r>
      <w:proofErr w:type="spellEnd"/>
      <w:r w:rsidRPr="00EC14AA">
        <w:rPr>
          <w:rFonts w:ascii="Arial" w:hAnsi="Arial" w:cs="Arial"/>
          <w:iCs/>
          <w:sz w:val="21"/>
          <w:szCs w:val="21"/>
        </w:rPr>
        <w:t xml:space="preserve"> Act). Sexual misconduct is a form of sex discrimination and will not be tolerated.</w:t>
      </w:r>
      <w:r w:rsidRPr="00EC14AA">
        <w:rPr>
          <w:rFonts w:ascii="Arial" w:hAnsi="Arial" w:cs="Arial"/>
          <w:b/>
          <w:iCs/>
          <w:sz w:val="21"/>
          <w:szCs w:val="21"/>
        </w:rPr>
        <w:t xml:space="preserve"> </w:t>
      </w:r>
      <w:r w:rsidR="00023EB8" w:rsidRPr="00EC14AA">
        <w:rPr>
          <w:rFonts w:ascii="Arial" w:eastAsia="Times New Roman" w:hAnsi="Arial" w:cs="Arial"/>
          <w:i/>
          <w:iCs/>
          <w:color w:val="000000"/>
          <w:sz w:val="21"/>
          <w:szCs w:val="21"/>
          <w:shd w:val="clear" w:color="auto" w:fill="FFFFFF"/>
          <w:lang w:eastAsia="en-US"/>
        </w:rPr>
        <w:t>For information regarding Title IX, visit</w:t>
      </w:r>
      <w:r w:rsidR="00023EB8" w:rsidRPr="00EC14AA">
        <w:rPr>
          <w:rFonts w:ascii="Arial" w:eastAsia="Times New Roman" w:hAnsi="Arial" w:cs="Arial"/>
          <w:sz w:val="21"/>
          <w:szCs w:val="21"/>
          <w:lang w:eastAsia="en-US"/>
        </w:rPr>
        <w:t xml:space="preserve"> </w:t>
      </w:r>
      <w:hyperlink r:id="rId23" w:history="1">
        <w:r w:rsidR="00982A7E" w:rsidRPr="00EC14AA">
          <w:rPr>
            <w:rStyle w:val="Hyperlink"/>
            <w:rFonts w:ascii="Arial" w:hAnsi="Arial" w:cs="Arial"/>
            <w:sz w:val="21"/>
            <w:szCs w:val="21"/>
          </w:rPr>
          <w:t>www.uta.edu/titleIX</w:t>
        </w:r>
      </w:hyperlink>
      <w:r w:rsidRPr="00EC14AA">
        <w:rPr>
          <w:rFonts w:ascii="Arial" w:hAnsi="Arial" w:cs="Arial"/>
          <w:sz w:val="21"/>
          <w:szCs w:val="21"/>
        </w:rPr>
        <w:t xml:space="preserve"> or contact Ms. </w:t>
      </w:r>
      <w:r w:rsidR="00495CC7" w:rsidRPr="00EC14AA">
        <w:rPr>
          <w:rFonts w:ascii="Arial" w:hAnsi="Arial" w:cs="Arial"/>
          <w:sz w:val="21"/>
          <w:szCs w:val="21"/>
        </w:rPr>
        <w:t xml:space="preserve">Michelle </w:t>
      </w:r>
      <w:proofErr w:type="spellStart"/>
      <w:r w:rsidR="00495CC7" w:rsidRPr="00EC14AA">
        <w:rPr>
          <w:rFonts w:ascii="Arial" w:hAnsi="Arial" w:cs="Arial"/>
          <w:sz w:val="21"/>
          <w:szCs w:val="21"/>
        </w:rPr>
        <w:t>Willbanks</w:t>
      </w:r>
      <w:proofErr w:type="spellEnd"/>
      <w:r w:rsidR="00495CC7" w:rsidRPr="00EC14AA">
        <w:rPr>
          <w:rFonts w:ascii="Arial" w:hAnsi="Arial" w:cs="Arial"/>
          <w:sz w:val="21"/>
          <w:szCs w:val="21"/>
        </w:rPr>
        <w:t>,</w:t>
      </w:r>
      <w:r w:rsidRPr="00EC14AA">
        <w:rPr>
          <w:rFonts w:ascii="Arial" w:hAnsi="Arial" w:cs="Arial"/>
          <w:sz w:val="21"/>
          <w:szCs w:val="21"/>
        </w:rPr>
        <w:t xml:space="preserve"> Title IX Coordinator at (817) 272-</w:t>
      </w:r>
      <w:r w:rsidR="00495CC7" w:rsidRPr="00EC14AA">
        <w:rPr>
          <w:rFonts w:ascii="Arial" w:hAnsi="Arial" w:cs="Arial"/>
          <w:sz w:val="21"/>
          <w:szCs w:val="21"/>
        </w:rPr>
        <w:t>4585</w:t>
      </w:r>
      <w:r w:rsidRPr="00EC14AA">
        <w:rPr>
          <w:rFonts w:ascii="Arial" w:hAnsi="Arial" w:cs="Arial"/>
          <w:sz w:val="21"/>
          <w:szCs w:val="21"/>
        </w:rPr>
        <w:t xml:space="preserve"> or </w:t>
      </w:r>
      <w:hyperlink r:id="rId24" w:history="1">
        <w:r w:rsidR="00495CC7" w:rsidRPr="00EC14AA">
          <w:rPr>
            <w:rStyle w:val="Hyperlink"/>
            <w:rFonts w:ascii="Arial" w:hAnsi="Arial" w:cs="Arial"/>
            <w:sz w:val="21"/>
            <w:szCs w:val="21"/>
          </w:rPr>
          <w:t>titleix@uta.edu</w:t>
        </w:r>
      </w:hyperlink>
    </w:p>
    <w:p w14:paraId="606F34D4" w14:textId="77777777" w:rsidR="00982A7E" w:rsidRPr="00EC14AA" w:rsidRDefault="00982A7E" w:rsidP="00EC14AA">
      <w:pPr>
        <w:keepNext/>
        <w:rPr>
          <w:rFonts w:ascii="Arial" w:hAnsi="Arial" w:cs="Arial"/>
          <w:sz w:val="21"/>
          <w:szCs w:val="21"/>
        </w:rPr>
      </w:pPr>
    </w:p>
    <w:p w14:paraId="7C48DAA1" w14:textId="24945D95" w:rsidR="00384AFA" w:rsidRPr="00EC14AA" w:rsidRDefault="00141EC6" w:rsidP="00EC14AA">
      <w:pPr>
        <w:widowControl w:val="0"/>
        <w:rPr>
          <w:rFonts w:ascii="Arial" w:hAnsi="Arial" w:cs="Arial"/>
          <w:i/>
          <w:sz w:val="21"/>
          <w:szCs w:val="21"/>
        </w:rPr>
      </w:pPr>
      <w:r w:rsidRPr="00EC14AA">
        <w:rPr>
          <w:rFonts w:ascii="Arial" w:hAnsi="Arial" w:cs="Arial"/>
          <w:b/>
          <w:bCs/>
          <w:sz w:val="21"/>
          <w:szCs w:val="21"/>
        </w:rPr>
        <w:t xml:space="preserve">Academic Integrity: </w:t>
      </w:r>
      <w:r w:rsidR="00A933D4" w:rsidRPr="00EC14AA">
        <w:rPr>
          <w:rFonts w:ascii="Arial" w:hAnsi="Arial" w:cs="Arial"/>
          <w:sz w:val="21"/>
          <w:szCs w:val="21"/>
        </w:rPr>
        <w:t>S</w:t>
      </w:r>
      <w:r w:rsidR="00384AFA" w:rsidRPr="00EC14AA">
        <w:rPr>
          <w:rFonts w:ascii="Arial" w:hAnsi="Arial" w:cs="Arial"/>
          <w:sz w:val="21"/>
          <w:szCs w:val="21"/>
        </w:rPr>
        <w:t xml:space="preserve">tudents </w:t>
      </w:r>
      <w:r w:rsidR="007B0CB6" w:rsidRPr="00EC14AA">
        <w:rPr>
          <w:rFonts w:ascii="Arial" w:hAnsi="Arial" w:cs="Arial"/>
          <w:sz w:val="21"/>
          <w:szCs w:val="21"/>
        </w:rPr>
        <w:t xml:space="preserve">enrolled </w:t>
      </w:r>
      <w:r w:rsidR="00982A7E" w:rsidRPr="00EC14AA">
        <w:rPr>
          <w:rFonts w:ascii="Arial" w:hAnsi="Arial" w:cs="Arial"/>
          <w:sz w:val="21"/>
          <w:szCs w:val="21"/>
        </w:rPr>
        <w:t xml:space="preserve">all UT Arlington courses </w:t>
      </w:r>
      <w:r w:rsidR="007B0CB6" w:rsidRPr="00EC14AA">
        <w:rPr>
          <w:rFonts w:ascii="Arial" w:hAnsi="Arial" w:cs="Arial"/>
          <w:sz w:val="21"/>
          <w:szCs w:val="21"/>
        </w:rPr>
        <w:t>are expected to adhere to the UT Arlington Honor Code:</w:t>
      </w:r>
      <w:r w:rsidR="0020496B" w:rsidRPr="00EC14AA">
        <w:rPr>
          <w:rFonts w:ascii="Arial" w:hAnsi="Arial" w:cs="Arial"/>
          <w:sz w:val="21"/>
          <w:szCs w:val="21"/>
        </w:rPr>
        <w:t xml:space="preserve"> </w:t>
      </w:r>
      <w:r w:rsidR="00384AFA" w:rsidRPr="00EC14AA">
        <w:rPr>
          <w:rFonts w:ascii="Arial" w:hAnsi="Arial" w:cs="Arial"/>
          <w:i/>
          <w:sz w:val="21"/>
          <w:szCs w:val="21"/>
        </w:rPr>
        <w:t>I pledge, on my honor, to uphold UT Arlington’s tradition of academic integrity, a tradition that values hard work and honest effort in the pursuit of academic excellence. I promise that I will submit only work that I personally</w:t>
      </w:r>
      <w:r w:rsidR="00DE1344" w:rsidRPr="00EC14AA">
        <w:rPr>
          <w:rFonts w:ascii="Arial" w:hAnsi="Arial" w:cs="Arial"/>
          <w:i/>
          <w:sz w:val="21"/>
          <w:szCs w:val="21"/>
        </w:rPr>
        <w:t xml:space="preserve"> </w:t>
      </w:r>
      <w:r w:rsidR="00384AFA" w:rsidRPr="00EC14AA">
        <w:rPr>
          <w:rFonts w:ascii="Arial" w:hAnsi="Arial" w:cs="Arial"/>
          <w:i/>
          <w:sz w:val="21"/>
          <w:szCs w:val="21"/>
        </w:rPr>
        <w:t>create or contribute to group collaborations, and I will appropriately reference any work from other sources. I will follow the highest standards of integrity and uphold the spirit of the Honor Code.</w:t>
      </w:r>
    </w:p>
    <w:p w14:paraId="6F7384B6" w14:textId="0DB9690A" w:rsidR="00495CC7" w:rsidRPr="00EC14AA" w:rsidRDefault="00866597" w:rsidP="00EC14AA">
      <w:pPr>
        <w:keepNext/>
        <w:rPr>
          <w:rStyle w:val="Hyperlink"/>
          <w:rFonts w:ascii="Arial" w:hAnsi="Arial" w:cs="Arial"/>
          <w:sz w:val="21"/>
          <w:szCs w:val="21"/>
        </w:rPr>
      </w:pPr>
      <w:r w:rsidRPr="00EC14AA">
        <w:rPr>
          <w:rFonts w:ascii="Arial" w:hAnsi="Arial" w:cs="Arial"/>
          <w:sz w:val="21"/>
          <w:szCs w:val="21"/>
        </w:rPr>
        <w:t>UT Arlington faculty members</w:t>
      </w:r>
      <w:r w:rsidR="00384AFA" w:rsidRPr="00EC14AA">
        <w:rPr>
          <w:rFonts w:ascii="Arial" w:hAnsi="Arial" w:cs="Arial"/>
          <w:sz w:val="21"/>
          <w:szCs w:val="21"/>
        </w:rPr>
        <w:t xml:space="preserve"> may employ the Honor Code in their courses</w:t>
      </w:r>
      <w:r w:rsidR="00A85FC4" w:rsidRPr="00EC14AA">
        <w:rPr>
          <w:rFonts w:ascii="Arial" w:hAnsi="Arial" w:cs="Arial"/>
          <w:sz w:val="21"/>
          <w:szCs w:val="21"/>
        </w:rPr>
        <w:t xml:space="preserve"> by</w:t>
      </w:r>
      <w:r w:rsidR="00384AFA" w:rsidRPr="00EC14AA">
        <w:rPr>
          <w:rFonts w:ascii="Arial" w:hAnsi="Arial" w:cs="Arial"/>
          <w:sz w:val="21"/>
          <w:szCs w:val="21"/>
        </w:rPr>
        <w:t xml:space="preserve"> </w:t>
      </w:r>
      <w:r w:rsidR="007B0CB6" w:rsidRPr="00EC14AA">
        <w:rPr>
          <w:rFonts w:ascii="Arial" w:hAnsi="Arial" w:cs="Arial"/>
          <w:sz w:val="21"/>
          <w:szCs w:val="21"/>
        </w:rPr>
        <w:t xml:space="preserve">having students acknowledge </w:t>
      </w:r>
      <w:r w:rsidR="00384AFA" w:rsidRPr="00EC14AA">
        <w:rPr>
          <w:rFonts w:ascii="Arial" w:hAnsi="Arial" w:cs="Arial"/>
          <w:sz w:val="21"/>
          <w:szCs w:val="21"/>
        </w:rPr>
        <w:t xml:space="preserve">the honor code </w:t>
      </w:r>
      <w:r w:rsidR="007B0CB6" w:rsidRPr="00EC14AA">
        <w:rPr>
          <w:rFonts w:ascii="Arial" w:hAnsi="Arial" w:cs="Arial"/>
          <w:sz w:val="21"/>
          <w:szCs w:val="21"/>
        </w:rPr>
        <w:t>as part of</w:t>
      </w:r>
      <w:r w:rsidR="00384AFA" w:rsidRPr="00EC14AA">
        <w:rPr>
          <w:rFonts w:ascii="Arial" w:hAnsi="Arial" w:cs="Arial"/>
          <w:sz w:val="21"/>
          <w:szCs w:val="21"/>
        </w:rPr>
        <w:t xml:space="preserve"> </w:t>
      </w:r>
      <w:r w:rsidR="007B0CB6" w:rsidRPr="00EC14AA">
        <w:rPr>
          <w:rFonts w:ascii="Arial" w:hAnsi="Arial" w:cs="Arial"/>
          <w:sz w:val="21"/>
          <w:szCs w:val="21"/>
        </w:rPr>
        <w:t>an examination</w:t>
      </w:r>
      <w:r w:rsidR="00384AFA" w:rsidRPr="00EC14AA">
        <w:rPr>
          <w:rFonts w:ascii="Arial" w:hAnsi="Arial" w:cs="Arial"/>
          <w:sz w:val="21"/>
          <w:szCs w:val="21"/>
        </w:rPr>
        <w:t xml:space="preserve"> or requiring students</w:t>
      </w:r>
      <w:r w:rsidR="00D665D2" w:rsidRPr="00EC14AA">
        <w:rPr>
          <w:rFonts w:ascii="Arial" w:hAnsi="Arial" w:cs="Arial"/>
          <w:sz w:val="21"/>
          <w:szCs w:val="21"/>
        </w:rPr>
        <w:t xml:space="preserve"> to</w:t>
      </w:r>
      <w:r w:rsidR="00384AFA" w:rsidRPr="00EC14AA">
        <w:rPr>
          <w:rFonts w:ascii="Arial" w:hAnsi="Arial" w:cs="Arial"/>
          <w:sz w:val="21"/>
          <w:szCs w:val="21"/>
        </w:rPr>
        <w:t xml:space="preserve"> </w:t>
      </w:r>
      <w:r w:rsidR="007B0CB6" w:rsidRPr="00EC14AA">
        <w:rPr>
          <w:rFonts w:ascii="Arial" w:hAnsi="Arial" w:cs="Arial"/>
          <w:sz w:val="21"/>
          <w:szCs w:val="21"/>
        </w:rPr>
        <w:t xml:space="preserve">incorporate the honor code into any work submitted. Per </w:t>
      </w:r>
      <w:r w:rsidR="001B6EFE" w:rsidRPr="00EC14AA">
        <w:rPr>
          <w:rFonts w:ascii="Arial" w:hAnsi="Arial" w:cs="Arial"/>
          <w:sz w:val="21"/>
          <w:szCs w:val="21"/>
        </w:rPr>
        <w:t xml:space="preserve">UT System </w:t>
      </w:r>
      <w:r w:rsidR="001B6EFE" w:rsidRPr="00EC14AA">
        <w:rPr>
          <w:rFonts w:ascii="Arial" w:hAnsi="Arial" w:cs="Arial"/>
          <w:i/>
          <w:sz w:val="21"/>
          <w:szCs w:val="21"/>
        </w:rPr>
        <w:t>Regents’ Rule</w:t>
      </w:r>
      <w:r w:rsidR="001B6EFE" w:rsidRPr="00EC14AA">
        <w:rPr>
          <w:rFonts w:ascii="Arial" w:hAnsi="Arial" w:cs="Arial"/>
          <w:sz w:val="21"/>
          <w:szCs w:val="21"/>
        </w:rPr>
        <w:t xml:space="preserve"> 50101, §2.2</w:t>
      </w:r>
      <w:r w:rsidR="007B0CB6" w:rsidRPr="00EC14AA">
        <w:rPr>
          <w:rFonts w:ascii="Arial" w:hAnsi="Arial" w:cs="Arial"/>
          <w:sz w:val="21"/>
          <w:szCs w:val="21"/>
        </w:rPr>
        <w:t>, s</w:t>
      </w:r>
      <w:r w:rsidR="001B6EFE" w:rsidRPr="00EC14AA">
        <w:rPr>
          <w:rFonts w:ascii="Arial" w:hAnsi="Arial" w:cs="Arial"/>
          <w:sz w:val="21"/>
          <w:szCs w:val="21"/>
        </w:rPr>
        <w:t xml:space="preserve">uspected violations of </w:t>
      </w:r>
      <w:r w:rsidR="007B0CB6" w:rsidRPr="00EC14AA">
        <w:rPr>
          <w:rFonts w:ascii="Arial" w:hAnsi="Arial" w:cs="Arial"/>
          <w:sz w:val="21"/>
          <w:szCs w:val="21"/>
        </w:rPr>
        <w:t xml:space="preserve">university’s standards for </w:t>
      </w:r>
      <w:r w:rsidR="001B6EFE" w:rsidRPr="00EC14AA">
        <w:rPr>
          <w:rFonts w:ascii="Arial" w:hAnsi="Arial" w:cs="Arial"/>
          <w:sz w:val="21"/>
          <w:szCs w:val="21"/>
        </w:rPr>
        <w:t xml:space="preserve">academic integrity </w:t>
      </w:r>
      <w:r w:rsidR="007B0CB6" w:rsidRPr="00EC14AA">
        <w:rPr>
          <w:rFonts w:ascii="Arial" w:hAnsi="Arial" w:cs="Arial"/>
          <w:sz w:val="21"/>
          <w:szCs w:val="21"/>
        </w:rPr>
        <w:lastRenderedPageBreak/>
        <w:t xml:space="preserve">(including the </w:t>
      </w:r>
      <w:r w:rsidR="00D665D2" w:rsidRPr="00EC14AA">
        <w:rPr>
          <w:rFonts w:ascii="Arial" w:hAnsi="Arial" w:cs="Arial"/>
          <w:sz w:val="21"/>
          <w:szCs w:val="21"/>
        </w:rPr>
        <w:t>H</w:t>
      </w:r>
      <w:r w:rsidR="007B0CB6" w:rsidRPr="00EC14AA">
        <w:rPr>
          <w:rFonts w:ascii="Arial" w:hAnsi="Arial" w:cs="Arial"/>
          <w:sz w:val="21"/>
          <w:szCs w:val="21"/>
        </w:rPr>
        <w:t xml:space="preserve">onor </w:t>
      </w:r>
      <w:r w:rsidR="00D665D2" w:rsidRPr="00EC14AA">
        <w:rPr>
          <w:rFonts w:ascii="Arial" w:hAnsi="Arial" w:cs="Arial"/>
          <w:sz w:val="21"/>
          <w:szCs w:val="21"/>
        </w:rPr>
        <w:t>C</w:t>
      </w:r>
      <w:r w:rsidR="007B0CB6" w:rsidRPr="00EC14AA">
        <w:rPr>
          <w:rFonts w:ascii="Arial" w:hAnsi="Arial" w:cs="Arial"/>
          <w:sz w:val="21"/>
          <w:szCs w:val="21"/>
        </w:rPr>
        <w:t>ode)</w:t>
      </w:r>
      <w:r w:rsidR="001B6EFE" w:rsidRPr="00EC14AA">
        <w:rPr>
          <w:rFonts w:ascii="Arial" w:hAnsi="Arial" w:cs="Arial"/>
          <w:sz w:val="21"/>
          <w:szCs w:val="21"/>
        </w:rPr>
        <w:t xml:space="preserve"> will be referred to the Office of Student Conduct. Violators will </w:t>
      </w:r>
      <w:r w:rsidR="00141EC6" w:rsidRPr="00EC14AA">
        <w:rPr>
          <w:rFonts w:ascii="Arial" w:hAnsi="Arial" w:cs="Arial"/>
          <w:sz w:val="21"/>
          <w:szCs w:val="21"/>
        </w:rPr>
        <w:t xml:space="preserve">be disciplined in accordance with University </w:t>
      </w:r>
      <w:r w:rsidR="001B6EFE" w:rsidRPr="00EC14AA">
        <w:rPr>
          <w:rFonts w:ascii="Arial" w:hAnsi="Arial" w:cs="Arial"/>
          <w:sz w:val="21"/>
          <w:szCs w:val="21"/>
        </w:rPr>
        <w:t xml:space="preserve">policy, which may result in the student’s </w:t>
      </w:r>
      <w:r w:rsidR="00141EC6" w:rsidRPr="00EC14AA">
        <w:rPr>
          <w:rFonts w:ascii="Arial" w:hAnsi="Arial" w:cs="Arial"/>
          <w:sz w:val="21"/>
          <w:szCs w:val="21"/>
        </w:rPr>
        <w:t xml:space="preserve">suspension or </w:t>
      </w:r>
      <w:r w:rsidR="0091586E" w:rsidRPr="00EC14AA">
        <w:rPr>
          <w:rFonts w:ascii="Arial" w:hAnsi="Arial" w:cs="Arial"/>
          <w:sz w:val="21"/>
          <w:szCs w:val="21"/>
        </w:rPr>
        <w:t>expulsion from the Un</w:t>
      </w:r>
      <w:r w:rsidR="001B6EFE" w:rsidRPr="00EC14AA">
        <w:rPr>
          <w:rFonts w:ascii="Arial" w:hAnsi="Arial" w:cs="Arial"/>
          <w:sz w:val="21"/>
          <w:szCs w:val="21"/>
        </w:rPr>
        <w:t>iversity.</w:t>
      </w:r>
      <w:r w:rsidR="005B5668" w:rsidRPr="00EC14AA">
        <w:rPr>
          <w:rFonts w:ascii="Arial" w:hAnsi="Arial" w:cs="Arial"/>
          <w:sz w:val="21"/>
          <w:szCs w:val="21"/>
        </w:rPr>
        <w:t xml:space="preserve"> Additional information is available at </w:t>
      </w:r>
      <w:hyperlink r:id="rId25" w:history="1">
        <w:r w:rsidR="005B5668" w:rsidRPr="00EC14AA">
          <w:rPr>
            <w:rStyle w:val="Hyperlink"/>
            <w:rFonts w:ascii="Arial" w:hAnsi="Arial" w:cs="Arial"/>
            <w:sz w:val="21"/>
            <w:szCs w:val="21"/>
          </w:rPr>
          <w:t>https://www.uta.edu/conduct/</w:t>
        </w:r>
      </w:hyperlink>
      <w:r w:rsidR="005B5668" w:rsidRPr="00EC14AA">
        <w:rPr>
          <w:rFonts w:ascii="Arial" w:hAnsi="Arial" w:cs="Arial"/>
          <w:sz w:val="21"/>
          <w:szCs w:val="21"/>
        </w:rPr>
        <w:t xml:space="preserve">. </w:t>
      </w:r>
      <w:r w:rsidR="00495CC7" w:rsidRPr="00EC14AA">
        <w:rPr>
          <w:rFonts w:ascii="Arial" w:hAnsi="Arial" w:cs="Arial"/>
          <w:sz w:val="21"/>
          <w:szCs w:val="21"/>
        </w:rPr>
        <w:t xml:space="preserve"> Faculty are encouraged to discuss plagiarism and share the following library tutorials </w:t>
      </w:r>
      <w:hyperlink r:id="rId26" w:history="1">
        <w:r w:rsidR="00495CC7" w:rsidRPr="00EC14AA">
          <w:rPr>
            <w:rStyle w:val="Hyperlink"/>
            <w:rFonts w:ascii="Arial" w:hAnsi="Arial" w:cs="Arial"/>
            <w:sz w:val="21"/>
            <w:szCs w:val="21"/>
          </w:rPr>
          <w:t>http://libguides.uta.edu/copyright/plagiarism</w:t>
        </w:r>
      </w:hyperlink>
      <w:r w:rsidR="00495CC7" w:rsidRPr="00EC14AA">
        <w:rPr>
          <w:rFonts w:ascii="Arial" w:hAnsi="Arial" w:cs="Arial"/>
          <w:sz w:val="21"/>
          <w:szCs w:val="21"/>
        </w:rPr>
        <w:t xml:space="preserve"> and </w:t>
      </w:r>
      <w:hyperlink r:id="rId27" w:history="1">
        <w:r w:rsidR="00495CC7" w:rsidRPr="00EC14AA">
          <w:rPr>
            <w:rStyle w:val="Hyperlink"/>
            <w:rFonts w:ascii="Arial" w:hAnsi="Arial" w:cs="Arial"/>
            <w:sz w:val="21"/>
            <w:szCs w:val="21"/>
          </w:rPr>
          <w:t>http://library.uta.edu/plagiarism/</w:t>
        </w:r>
      </w:hyperlink>
    </w:p>
    <w:p w14:paraId="334924B5" w14:textId="77777777" w:rsidR="00EC3112" w:rsidRPr="00EC14AA" w:rsidRDefault="00EC3112" w:rsidP="00EC14AA">
      <w:pPr>
        <w:keepNext/>
        <w:rPr>
          <w:rStyle w:val="Hyperlink"/>
          <w:rFonts w:ascii="Arial" w:hAnsi="Arial" w:cs="Arial"/>
          <w:sz w:val="21"/>
          <w:szCs w:val="21"/>
        </w:rPr>
      </w:pPr>
    </w:p>
    <w:p w14:paraId="070518E1" w14:textId="77777777" w:rsidR="00EC3112" w:rsidRPr="00EC14AA" w:rsidRDefault="00EC3112" w:rsidP="00EC14AA">
      <w:pPr>
        <w:widowControl w:val="0"/>
        <w:rPr>
          <w:rFonts w:ascii="Arial" w:hAnsi="Arial" w:cs="Arial"/>
          <w:color w:val="FF0000"/>
          <w:sz w:val="21"/>
          <w:szCs w:val="21"/>
        </w:rPr>
      </w:pPr>
      <w:r w:rsidRPr="00EC14AA">
        <w:rPr>
          <w:rFonts w:ascii="Arial" w:hAnsi="Arial" w:cs="Arial"/>
          <w:b/>
          <w:color w:val="FF0000"/>
          <w:sz w:val="21"/>
          <w:szCs w:val="21"/>
        </w:rPr>
        <w:t>NOTE</w:t>
      </w:r>
      <w:r w:rsidRPr="00EC14AA">
        <w:rPr>
          <w:rFonts w:ascii="Arial" w:hAnsi="Arial" w:cs="Arial"/>
          <w:color w:val="FF0000"/>
          <w:sz w:val="21"/>
          <w:szCs w:val="21"/>
        </w:rPr>
        <w:t xml:space="preserve">: Suspected violations of academic integrity/honesty in </w:t>
      </w:r>
      <w:r w:rsidRPr="00EC14AA">
        <w:rPr>
          <w:rFonts w:ascii="Arial" w:hAnsi="Arial" w:cs="Arial"/>
          <w:b/>
          <w:i/>
          <w:color w:val="FF0000"/>
          <w:sz w:val="21"/>
          <w:szCs w:val="21"/>
          <w:u w:val="single"/>
        </w:rPr>
        <w:t>this</w:t>
      </w:r>
      <w:r w:rsidRPr="00EC14AA">
        <w:rPr>
          <w:rFonts w:ascii="Arial" w:hAnsi="Arial" w:cs="Arial"/>
          <w:color w:val="FF0000"/>
          <w:sz w:val="21"/>
          <w:szCs w:val="21"/>
        </w:rPr>
        <w:t xml:space="preserve"> course are</w:t>
      </w:r>
      <w:r w:rsidRPr="00EC14AA">
        <w:rPr>
          <w:rFonts w:ascii="Arial" w:hAnsi="Arial" w:cs="Arial"/>
          <w:b/>
          <w:i/>
          <w:color w:val="FF0000"/>
          <w:sz w:val="21"/>
          <w:szCs w:val="21"/>
        </w:rPr>
        <w:t xml:space="preserve"> </w:t>
      </w:r>
      <w:r w:rsidRPr="00EC14AA">
        <w:rPr>
          <w:rFonts w:ascii="Arial" w:hAnsi="Arial" w:cs="Arial"/>
          <w:b/>
          <w:i/>
          <w:color w:val="FF0000"/>
          <w:sz w:val="21"/>
          <w:szCs w:val="21"/>
          <w:u w:val="single"/>
        </w:rPr>
        <w:t>immediately</w:t>
      </w:r>
      <w:r w:rsidRPr="00EC14AA">
        <w:rPr>
          <w:rFonts w:ascii="Arial" w:hAnsi="Arial" w:cs="Arial"/>
          <w:color w:val="FF0000"/>
          <w:sz w:val="21"/>
          <w:szCs w:val="21"/>
        </w:rPr>
        <w:t xml:space="preserve"> reported to the Office of Community Standards. The academic penalty I assess for students found guilty of committing academic dishonesty in </w:t>
      </w:r>
      <w:r w:rsidRPr="00EC14AA">
        <w:rPr>
          <w:rFonts w:ascii="Arial" w:hAnsi="Arial" w:cs="Arial"/>
          <w:b/>
          <w:i/>
          <w:color w:val="FF0000"/>
          <w:sz w:val="21"/>
          <w:szCs w:val="21"/>
          <w:u w:val="single"/>
        </w:rPr>
        <w:t>this</w:t>
      </w:r>
      <w:r w:rsidRPr="00EC14AA">
        <w:rPr>
          <w:rFonts w:ascii="Arial" w:hAnsi="Arial" w:cs="Arial"/>
          <w:color w:val="FF0000"/>
          <w:sz w:val="21"/>
          <w:szCs w:val="21"/>
        </w:rPr>
        <w:t xml:space="preserve"> course is a final grade of “F” for the </w:t>
      </w:r>
      <w:r w:rsidRPr="00EC14AA">
        <w:rPr>
          <w:rFonts w:ascii="Arial" w:hAnsi="Arial" w:cs="Arial"/>
          <w:b/>
          <w:i/>
          <w:color w:val="FF0000"/>
          <w:sz w:val="21"/>
          <w:szCs w:val="21"/>
          <w:u w:val="single"/>
        </w:rPr>
        <w:t>entire</w:t>
      </w:r>
      <w:r w:rsidRPr="00EC14AA">
        <w:rPr>
          <w:rFonts w:ascii="Arial" w:hAnsi="Arial" w:cs="Arial"/>
          <w:color w:val="FF0000"/>
          <w:sz w:val="21"/>
          <w:szCs w:val="21"/>
        </w:rPr>
        <w:t xml:space="preserve"> course. </w:t>
      </w:r>
    </w:p>
    <w:p w14:paraId="7D7D9EAD" w14:textId="77777777" w:rsidR="0091586E" w:rsidRPr="00EC14AA" w:rsidRDefault="0091586E" w:rsidP="00EC14AA">
      <w:pPr>
        <w:rPr>
          <w:rFonts w:ascii="Arial" w:hAnsi="Arial" w:cs="Arial"/>
          <w:sz w:val="21"/>
          <w:szCs w:val="21"/>
        </w:rPr>
      </w:pPr>
    </w:p>
    <w:p w14:paraId="5DA0C431" w14:textId="77777777" w:rsidR="00786C2F" w:rsidRPr="00EC14AA" w:rsidRDefault="00786C2F" w:rsidP="00EC14AA">
      <w:pPr>
        <w:rPr>
          <w:rFonts w:ascii="Arial" w:hAnsi="Arial" w:cs="Arial"/>
          <w:sz w:val="21"/>
          <w:szCs w:val="21"/>
        </w:rPr>
      </w:pPr>
      <w:r w:rsidRPr="00EC14AA">
        <w:rPr>
          <w:rFonts w:ascii="Arial" w:hAnsi="Arial" w:cs="Arial"/>
          <w:b/>
          <w:sz w:val="21"/>
          <w:szCs w:val="21"/>
        </w:rPr>
        <w:t xml:space="preserve">Electronic Communication: </w:t>
      </w:r>
      <w:r w:rsidRPr="00EC14AA">
        <w:rPr>
          <w:rFonts w:ascii="Arial" w:hAnsi="Arial" w:cs="Arial"/>
          <w:sz w:val="21"/>
          <w:szCs w:val="21"/>
        </w:rPr>
        <w:t xml:space="preserve">UT Arlington has adopted </w:t>
      </w:r>
      <w:proofErr w:type="spellStart"/>
      <w:r w:rsidRPr="00EC14AA">
        <w:rPr>
          <w:rFonts w:ascii="Arial" w:hAnsi="Arial" w:cs="Arial"/>
          <w:sz w:val="21"/>
          <w:szCs w:val="21"/>
        </w:rPr>
        <w:t>MavMail</w:t>
      </w:r>
      <w:proofErr w:type="spellEnd"/>
      <w:r w:rsidRPr="00EC14AA">
        <w:rPr>
          <w:rFonts w:ascii="Arial" w:hAnsi="Arial" w:cs="Arial"/>
          <w:sz w:val="21"/>
          <w:szCs w:val="21"/>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EC14AA">
        <w:rPr>
          <w:rFonts w:ascii="Arial" w:hAnsi="Arial" w:cs="Arial"/>
          <w:sz w:val="21"/>
          <w:szCs w:val="21"/>
        </w:rPr>
        <w:t>MavMail</w:t>
      </w:r>
      <w:proofErr w:type="spellEnd"/>
      <w:r w:rsidRPr="00EC14AA">
        <w:rPr>
          <w:rFonts w:ascii="Arial" w:hAnsi="Arial" w:cs="Arial"/>
          <w:sz w:val="21"/>
          <w:szCs w:val="21"/>
        </w:rPr>
        <w:t xml:space="preserve"> account and are responsible for checking the inbox regularly. There is no additional charge to students for using this account, which remains active even after graduation. Information about activating and using </w:t>
      </w:r>
      <w:proofErr w:type="spellStart"/>
      <w:r w:rsidRPr="00EC14AA">
        <w:rPr>
          <w:rFonts w:ascii="Arial" w:hAnsi="Arial" w:cs="Arial"/>
          <w:sz w:val="21"/>
          <w:szCs w:val="21"/>
        </w:rPr>
        <w:t>MavMail</w:t>
      </w:r>
      <w:proofErr w:type="spellEnd"/>
      <w:r w:rsidRPr="00EC14AA">
        <w:rPr>
          <w:rFonts w:ascii="Arial" w:hAnsi="Arial" w:cs="Arial"/>
          <w:sz w:val="21"/>
          <w:szCs w:val="21"/>
        </w:rPr>
        <w:t xml:space="preserve"> is available at </w:t>
      </w:r>
      <w:hyperlink r:id="rId28" w:history="1">
        <w:r w:rsidRPr="00EC14AA">
          <w:rPr>
            <w:rStyle w:val="Hyperlink"/>
            <w:rFonts w:ascii="Arial" w:hAnsi="Arial" w:cs="Arial"/>
            <w:sz w:val="21"/>
            <w:szCs w:val="21"/>
          </w:rPr>
          <w:t>http://www.uta.edu/oit/cs/email/mavmail.php</w:t>
        </w:r>
      </w:hyperlink>
      <w:r w:rsidRPr="00EC14AA">
        <w:rPr>
          <w:rFonts w:ascii="Arial" w:hAnsi="Arial" w:cs="Arial"/>
          <w:sz w:val="21"/>
          <w:szCs w:val="21"/>
        </w:rPr>
        <w:t>.</w:t>
      </w:r>
    </w:p>
    <w:p w14:paraId="7B9365B6" w14:textId="77777777" w:rsidR="00786C2F" w:rsidRPr="00EC14AA" w:rsidRDefault="00786C2F" w:rsidP="00EC14AA">
      <w:pPr>
        <w:rPr>
          <w:rFonts w:ascii="Arial" w:hAnsi="Arial" w:cs="Arial"/>
          <w:sz w:val="21"/>
          <w:szCs w:val="21"/>
        </w:rPr>
      </w:pPr>
    </w:p>
    <w:p w14:paraId="07B1C013" w14:textId="40E3DAFF" w:rsidR="00DB0995" w:rsidRPr="00EC14AA" w:rsidRDefault="00DB0995" w:rsidP="00EC14AA">
      <w:pPr>
        <w:rPr>
          <w:rFonts w:ascii="Arial" w:hAnsi="Arial" w:cs="Arial"/>
          <w:sz w:val="21"/>
          <w:szCs w:val="21"/>
        </w:rPr>
      </w:pPr>
      <w:r w:rsidRPr="00EC14AA">
        <w:rPr>
          <w:rFonts w:ascii="Arial" w:hAnsi="Arial" w:cs="Arial"/>
          <w:b/>
          <w:sz w:val="21"/>
          <w:szCs w:val="21"/>
        </w:rPr>
        <w:t>Campus Carry:</w:t>
      </w:r>
      <w:r w:rsidRPr="00EC14AA">
        <w:rPr>
          <w:rFonts w:ascii="Arial" w:hAnsi="Arial" w:cs="Arial"/>
          <w:sz w:val="21"/>
          <w:szCs w:val="21"/>
        </w:rPr>
        <w:t xml:space="preserve">  Effective August 1, 2016, the Campus C</w:t>
      </w:r>
      <w:r w:rsidR="0094723A" w:rsidRPr="00EC14AA">
        <w:rPr>
          <w:rFonts w:ascii="Arial" w:hAnsi="Arial" w:cs="Arial"/>
          <w:sz w:val="21"/>
          <w:szCs w:val="21"/>
        </w:rPr>
        <w:t>arry law</w:t>
      </w:r>
      <w:r w:rsidRPr="00EC14AA">
        <w:rPr>
          <w:rFonts w:ascii="Arial" w:hAnsi="Arial" w:cs="Arial"/>
          <w:sz w:val="21"/>
          <w:szCs w:val="21"/>
        </w:rPr>
        <w:t xml:space="preserve">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29" w:history="1">
        <w:r w:rsidRPr="00EC14AA">
          <w:rPr>
            <w:rStyle w:val="Hyperlink"/>
            <w:rFonts w:ascii="Arial" w:hAnsi="Arial" w:cs="Arial"/>
            <w:sz w:val="21"/>
            <w:szCs w:val="21"/>
          </w:rPr>
          <w:t>http://www.uta.edu/news/info/campus-carry/</w:t>
        </w:r>
      </w:hyperlink>
    </w:p>
    <w:p w14:paraId="75FB7C8D" w14:textId="77777777" w:rsidR="00DB0995" w:rsidRPr="00EC14AA" w:rsidRDefault="00DB0995" w:rsidP="00EC14AA">
      <w:pPr>
        <w:rPr>
          <w:rFonts w:ascii="Arial" w:hAnsi="Arial" w:cs="Arial"/>
          <w:sz w:val="21"/>
          <w:szCs w:val="21"/>
        </w:rPr>
      </w:pPr>
    </w:p>
    <w:p w14:paraId="60B1F61E" w14:textId="5AD0C942" w:rsidR="00786C2F" w:rsidRPr="00EC14AA" w:rsidRDefault="00786C2F" w:rsidP="00EC14AA">
      <w:pPr>
        <w:autoSpaceDE w:val="0"/>
        <w:autoSpaceDN w:val="0"/>
        <w:adjustRightInd w:val="0"/>
        <w:rPr>
          <w:rFonts w:ascii="Arial" w:hAnsi="Arial" w:cs="Arial"/>
          <w:sz w:val="21"/>
          <w:szCs w:val="21"/>
        </w:rPr>
      </w:pPr>
      <w:r w:rsidRPr="00EC14AA">
        <w:rPr>
          <w:rFonts w:ascii="Arial" w:hAnsi="Arial" w:cs="Arial"/>
          <w:b/>
          <w:sz w:val="21"/>
          <w:szCs w:val="21"/>
        </w:rPr>
        <w:t xml:space="preserve">Student Feedback Survey: </w:t>
      </w:r>
      <w:r w:rsidRPr="00EC14AA">
        <w:rPr>
          <w:rFonts w:ascii="Arial" w:hAnsi="Arial" w:cs="Arial"/>
          <w:bCs/>
          <w:sz w:val="21"/>
          <w:szCs w:val="21"/>
        </w:rPr>
        <w:t xml:space="preserve">At the end of each term, students enrolled in </w:t>
      </w:r>
      <w:r w:rsidR="003D5A87" w:rsidRPr="00EC14AA">
        <w:rPr>
          <w:rFonts w:ascii="Arial" w:hAnsi="Arial" w:cs="Arial"/>
          <w:bCs/>
          <w:sz w:val="21"/>
          <w:szCs w:val="21"/>
        </w:rPr>
        <w:t xml:space="preserve">face-to-face and online </w:t>
      </w:r>
      <w:r w:rsidRPr="00EC14AA">
        <w:rPr>
          <w:rFonts w:ascii="Arial" w:hAnsi="Arial" w:cs="Arial"/>
          <w:bCs/>
          <w:sz w:val="21"/>
          <w:szCs w:val="21"/>
        </w:rPr>
        <w:t xml:space="preserve">classes categorized as “lecture,” “seminar,” or “laboratory” </w:t>
      </w:r>
      <w:r w:rsidR="003D5A87" w:rsidRPr="00EC14AA">
        <w:rPr>
          <w:rFonts w:ascii="Arial" w:hAnsi="Arial" w:cs="Arial"/>
          <w:bCs/>
          <w:sz w:val="21"/>
          <w:szCs w:val="21"/>
        </w:rPr>
        <w:t>are</w:t>
      </w:r>
      <w:r w:rsidRPr="00EC14AA">
        <w:rPr>
          <w:rFonts w:ascii="Arial" w:hAnsi="Arial" w:cs="Arial"/>
          <w:bCs/>
          <w:sz w:val="21"/>
          <w:szCs w:val="21"/>
        </w:rPr>
        <w:t xml:space="preserve"> directed to complete an online Student Feedback Survey (SFS). Instructions on how to access the SFS for this course will be sent directly to each student through </w:t>
      </w:r>
      <w:proofErr w:type="spellStart"/>
      <w:r w:rsidRPr="00EC14AA">
        <w:rPr>
          <w:rFonts w:ascii="Arial" w:hAnsi="Arial" w:cs="Arial"/>
          <w:bCs/>
          <w:sz w:val="21"/>
          <w:szCs w:val="21"/>
        </w:rPr>
        <w:t>MavMail</w:t>
      </w:r>
      <w:proofErr w:type="spellEnd"/>
      <w:r w:rsidRPr="00EC14AA">
        <w:rPr>
          <w:rFonts w:ascii="Arial" w:hAnsi="Arial" w:cs="Arial"/>
          <w:bCs/>
          <w:sz w:val="21"/>
          <w:szCs w:val="21"/>
        </w:rPr>
        <w:t xml:space="preserve"> approximately 10 days before the end of the term. Each student’s feedback </w:t>
      </w:r>
      <w:r w:rsidR="00A85FC4" w:rsidRPr="00EC14AA">
        <w:rPr>
          <w:rFonts w:ascii="Arial" w:hAnsi="Arial" w:cs="Arial"/>
          <w:bCs/>
          <w:sz w:val="21"/>
          <w:szCs w:val="21"/>
        </w:rPr>
        <w:t xml:space="preserve">via the </w:t>
      </w:r>
      <w:r w:rsidRPr="00EC14AA">
        <w:rPr>
          <w:rFonts w:ascii="Arial" w:hAnsi="Arial" w:cs="Arial"/>
          <w:bCs/>
          <w:sz w:val="21"/>
          <w:szCs w:val="21"/>
        </w:rPr>
        <w:t xml:space="preserve">SFS database is aggregated with that of other students enrolled in the course. </w:t>
      </w:r>
      <w:r w:rsidR="003D5A87" w:rsidRPr="00EC14AA">
        <w:rPr>
          <w:rFonts w:ascii="Arial" w:hAnsi="Arial" w:cs="Arial"/>
          <w:bCs/>
          <w:sz w:val="21"/>
          <w:szCs w:val="21"/>
        </w:rPr>
        <w:t xml:space="preserve"> Students’ anonymity will be protected to the extent that the law allows. </w:t>
      </w:r>
      <w:r w:rsidRPr="00EC14AA">
        <w:rPr>
          <w:rFonts w:ascii="Arial" w:hAnsi="Arial" w:cs="Arial"/>
          <w:bCs/>
          <w:sz w:val="21"/>
          <w:szCs w:val="21"/>
        </w:rPr>
        <w:t>UT Arlington’s effort to solicit, gather, tabulate, and publish student feedback is required by state law</w:t>
      </w:r>
      <w:r w:rsidR="003D5A87" w:rsidRPr="00EC14AA">
        <w:rPr>
          <w:rFonts w:ascii="Arial" w:hAnsi="Arial" w:cs="Arial"/>
          <w:bCs/>
          <w:sz w:val="21"/>
          <w:szCs w:val="21"/>
        </w:rPr>
        <w:t xml:space="preserve"> and aggregate results are posted online. </w:t>
      </w:r>
      <w:r w:rsidR="00B11696" w:rsidRPr="00EC14AA">
        <w:rPr>
          <w:rFonts w:ascii="Arial" w:hAnsi="Arial" w:cs="Arial"/>
          <w:bCs/>
          <w:i/>
          <w:sz w:val="21"/>
          <w:szCs w:val="21"/>
        </w:rPr>
        <w:t xml:space="preserve">I offer 1 extra credit point (added to your final grade) for the thoughtful completion of the SFS. In order to earn this extra credit, you must send me an email that includes </w:t>
      </w:r>
      <w:r w:rsidR="00B11696" w:rsidRPr="00EC14AA">
        <w:rPr>
          <w:rFonts w:ascii="Arial" w:hAnsi="Arial" w:cs="Arial"/>
          <w:bCs/>
          <w:i/>
          <w:sz w:val="21"/>
          <w:szCs w:val="21"/>
          <w:u w:val="single"/>
        </w:rPr>
        <w:t>all</w:t>
      </w:r>
      <w:r w:rsidR="00B11696" w:rsidRPr="00EC14AA">
        <w:rPr>
          <w:rFonts w:ascii="Arial" w:hAnsi="Arial" w:cs="Arial"/>
          <w:bCs/>
          <w:i/>
          <w:sz w:val="21"/>
          <w:szCs w:val="21"/>
        </w:rPr>
        <w:t xml:space="preserve"> of the following: a subject line that reads “SFS for SOCI 2312.001” and a screen shot/confirmation of completion along with your first and last name as it appears in Blackboard</w:t>
      </w:r>
      <w:r w:rsidR="00F47154" w:rsidRPr="00EC14AA">
        <w:rPr>
          <w:rFonts w:ascii="Arial" w:hAnsi="Arial" w:cs="Arial"/>
          <w:bCs/>
          <w:sz w:val="21"/>
          <w:szCs w:val="21"/>
        </w:rPr>
        <w:t xml:space="preserve"> </w:t>
      </w:r>
      <w:r w:rsidR="00F47154" w:rsidRPr="00EC14AA">
        <w:rPr>
          <w:rFonts w:ascii="Arial" w:hAnsi="Arial" w:cs="Arial"/>
          <w:bCs/>
          <w:i/>
          <w:sz w:val="21"/>
          <w:szCs w:val="21"/>
        </w:rPr>
        <w:t>before access to the SFS ends.</w:t>
      </w:r>
      <w:r w:rsidR="00F47154" w:rsidRPr="00EC14AA">
        <w:rPr>
          <w:rFonts w:ascii="Arial" w:hAnsi="Arial" w:cs="Arial"/>
          <w:bCs/>
          <w:sz w:val="21"/>
          <w:szCs w:val="21"/>
        </w:rPr>
        <w:t xml:space="preserve"> </w:t>
      </w:r>
      <w:r w:rsidR="003D5A87" w:rsidRPr="00EC14AA">
        <w:rPr>
          <w:rFonts w:ascii="Arial" w:hAnsi="Arial" w:cs="Arial"/>
          <w:bCs/>
          <w:sz w:val="21"/>
          <w:szCs w:val="21"/>
        </w:rPr>
        <w:t xml:space="preserve">Data from SFS is also used for faculty and program evaluations. </w:t>
      </w:r>
      <w:r w:rsidRPr="00EC14AA">
        <w:rPr>
          <w:rFonts w:ascii="Arial" w:hAnsi="Arial" w:cs="Arial"/>
          <w:bCs/>
          <w:sz w:val="21"/>
          <w:szCs w:val="21"/>
        </w:rPr>
        <w:t xml:space="preserve">For more information, visit </w:t>
      </w:r>
      <w:hyperlink r:id="rId30" w:history="1">
        <w:r w:rsidRPr="00EC14AA">
          <w:rPr>
            <w:rStyle w:val="Hyperlink"/>
            <w:rFonts w:ascii="Arial" w:hAnsi="Arial" w:cs="Arial"/>
            <w:bCs/>
            <w:sz w:val="21"/>
            <w:szCs w:val="21"/>
          </w:rPr>
          <w:t>http://www.uta.edu/sfs</w:t>
        </w:r>
      </w:hyperlink>
      <w:r w:rsidRPr="00EC14AA">
        <w:rPr>
          <w:rFonts w:ascii="Arial" w:hAnsi="Arial" w:cs="Arial"/>
          <w:bCs/>
          <w:sz w:val="21"/>
          <w:szCs w:val="21"/>
        </w:rPr>
        <w:t>.</w:t>
      </w:r>
    </w:p>
    <w:p w14:paraId="263BD89B" w14:textId="77777777" w:rsidR="00786C2F" w:rsidRPr="00EC14AA" w:rsidRDefault="00786C2F" w:rsidP="00EC14AA">
      <w:pPr>
        <w:rPr>
          <w:rFonts w:ascii="Arial" w:hAnsi="Arial" w:cs="Arial"/>
          <w:b/>
          <w:bCs/>
          <w:sz w:val="21"/>
          <w:szCs w:val="21"/>
        </w:rPr>
      </w:pPr>
    </w:p>
    <w:p w14:paraId="4490A47D" w14:textId="7C033755" w:rsidR="000B5819" w:rsidRPr="00EC14AA" w:rsidRDefault="00786C2F" w:rsidP="00EC14AA">
      <w:pPr>
        <w:rPr>
          <w:rFonts w:ascii="Arial" w:hAnsi="Arial" w:cs="Arial"/>
          <w:sz w:val="21"/>
          <w:szCs w:val="21"/>
        </w:rPr>
      </w:pPr>
      <w:r w:rsidRPr="00EC14AA">
        <w:rPr>
          <w:rFonts w:ascii="Arial" w:hAnsi="Arial" w:cs="Arial"/>
          <w:b/>
          <w:bCs/>
          <w:sz w:val="21"/>
          <w:szCs w:val="21"/>
        </w:rPr>
        <w:t>Final Review Week:</w:t>
      </w:r>
      <w:r w:rsidR="003D5A87" w:rsidRPr="00EC14AA">
        <w:rPr>
          <w:rFonts w:ascii="Arial" w:hAnsi="Arial" w:cs="Arial"/>
          <w:b/>
          <w:bCs/>
          <w:sz w:val="21"/>
          <w:szCs w:val="21"/>
        </w:rPr>
        <w:t xml:space="preserve"> </w:t>
      </w:r>
      <w:r w:rsidR="000B5819" w:rsidRPr="00EC14AA">
        <w:rPr>
          <w:rFonts w:ascii="Arial" w:hAnsi="Arial" w:cs="Arial"/>
          <w:bCs/>
          <w:sz w:val="21"/>
          <w:szCs w:val="21"/>
        </w:rPr>
        <w:t>for semester-long courses</w:t>
      </w:r>
      <w:r w:rsidR="000B5819" w:rsidRPr="00EC14AA">
        <w:rPr>
          <w:rFonts w:ascii="Arial" w:hAnsi="Arial" w:cs="Arial"/>
          <w:b/>
          <w:bCs/>
          <w:sz w:val="21"/>
          <w:szCs w:val="21"/>
        </w:rPr>
        <w:t xml:space="preserve">, </w:t>
      </w:r>
      <w:r w:rsidR="000B5819" w:rsidRPr="00EC14AA">
        <w:rPr>
          <w:rFonts w:ascii="Arial" w:hAnsi="Arial" w:cs="Arial"/>
          <w:bCs/>
          <w:sz w:val="21"/>
          <w:szCs w:val="21"/>
        </w:rPr>
        <w:t>a</w:t>
      </w:r>
      <w:r w:rsidR="000B5819" w:rsidRPr="00EC14AA">
        <w:rPr>
          <w:rFonts w:ascii="Arial" w:hAnsi="Arial" w:cs="Arial"/>
          <w:sz w:val="21"/>
          <w:szCs w:val="21"/>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000B5819" w:rsidRPr="00EC14AA">
        <w:rPr>
          <w:rFonts w:ascii="Arial" w:hAnsi="Arial" w:cs="Arial"/>
          <w:i/>
          <w:sz w:val="21"/>
          <w:szCs w:val="21"/>
        </w:rPr>
        <w:t>unless specified in the class syllabus</w:t>
      </w:r>
      <w:r w:rsidR="000B5819" w:rsidRPr="00EC14AA">
        <w:rPr>
          <w:rFonts w:ascii="Arial" w:hAnsi="Arial" w:cs="Arial"/>
          <w:sz w:val="21"/>
          <w:szCs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60F187E0" w14:textId="6C2AE499" w:rsidR="00786C2F" w:rsidRPr="00EC14AA" w:rsidRDefault="00786C2F" w:rsidP="00EC14AA">
      <w:pPr>
        <w:rPr>
          <w:rFonts w:ascii="Arial" w:hAnsi="Arial" w:cs="Arial"/>
          <w:sz w:val="21"/>
          <w:szCs w:val="21"/>
        </w:rPr>
      </w:pPr>
    </w:p>
    <w:p w14:paraId="08A010F2" w14:textId="3B6EF489" w:rsidR="00786C2F" w:rsidRPr="00EC14AA" w:rsidRDefault="00786C2F" w:rsidP="00EC14AA">
      <w:pPr>
        <w:rPr>
          <w:rFonts w:ascii="Arial" w:hAnsi="Arial" w:cs="Arial"/>
          <w:sz w:val="21"/>
          <w:szCs w:val="21"/>
        </w:rPr>
      </w:pPr>
      <w:r w:rsidRPr="00EC14AA">
        <w:rPr>
          <w:rFonts w:ascii="Arial" w:hAnsi="Arial" w:cs="Arial"/>
          <w:b/>
          <w:bCs/>
          <w:sz w:val="21"/>
          <w:szCs w:val="21"/>
        </w:rPr>
        <w:t>Emergency Exit Procedures:</w:t>
      </w:r>
      <w:r w:rsidRPr="00EC14AA">
        <w:rPr>
          <w:rFonts w:ascii="Arial" w:hAnsi="Arial" w:cs="Arial"/>
          <w:bCs/>
          <w:sz w:val="21"/>
          <w:szCs w:val="21"/>
        </w:rPr>
        <w:t xml:space="preserve"> </w:t>
      </w:r>
      <w:r w:rsidRPr="00EC14AA">
        <w:rPr>
          <w:rFonts w:ascii="Arial" w:hAnsi="Arial" w:cs="Arial"/>
          <w:sz w:val="21"/>
          <w:szCs w:val="21"/>
        </w:rPr>
        <w:t xml:space="preserve">Should we experience an emergency event that requires us to vacate the building, students should exit the room and move toward the nearest exit, which is located </w:t>
      </w:r>
      <w:r w:rsidR="00EC3112" w:rsidRPr="00EC14AA">
        <w:rPr>
          <w:rFonts w:ascii="Arial" w:hAnsi="Arial" w:cs="Arial"/>
          <w:sz w:val="21"/>
          <w:szCs w:val="21"/>
        </w:rPr>
        <w:t>outside our classroom door in either direction.</w:t>
      </w:r>
      <w:r w:rsidRPr="00EC14AA">
        <w:rPr>
          <w:rFonts w:ascii="Arial" w:hAnsi="Arial" w:cs="Arial"/>
          <w:sz w:val="21"/>
          <w:szCs w:val="21"/>
        </w:rPr>
        <w:t xml:space="preserve">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14:paraId="5256564C" w14:textId="77777777" w:rsidR="001E1BBE" w:rsidRPr="00EC14AA" w:rsidRDefault="001E1BBE" w:rsidP="00EC14AA">
      <w:pPr>
        <w:rPr>
          <w:rFonts w:ascii="Arial" w:hAnsi="Arial" w:cs="Arial"/>
          <w:sz w:val="21"/>
          <w:szCs w:val="21"/>
        </w:rPr>
      </w:pPr>
    </w:p>
    <w:p w14:paraId="37299297" w14:textId="3AF643BE" w:rsidR="00805DDE" w:rsidRPr="00EC14AA" w:rsidRDefault="00EC3112" w:rsidP="00EC14AA">
      <w:pPr>
        <w:widowControl w:val="0"/>
        <w:rPr>
          <w:rStyle w:val="Hyperlink"/>
          <w:rFonts w:ascii="Arial" w:hAnsi="Arial" w:cs="Arial"/>
          <w:sz w:val="21"/>
          <w:szCs w:val="21"/>
        </w:rPr>
      </w:pPr>
      <w:r w:rsidRPr="00EC14AA">
        <w:rPr>
          <w:rFonts w:ascii="Arial" w:hAnsi="Arial" w:cs="Arial"/>
          <w:sz w:val="21"/>
          <w:szCs w:val="21"/>
        </w:rPr>
        <w:t xml:space="preserve">Students, faculty and staff </w:t>
      </w:r>
      <w:r w:rsidR="00805DDE" w:rsidRPr="00EC14AA">
        <w:rPr>
          <w:rFonts w:ascii="Arial" w:hAnsi="Arial" w:cs="Arial"/>
          <w:sz w:val="21"/>
          <w:szCs w:val="21"/>
        </w:rPr>
        <w:t xml:space="preserve">should subscribe to the </w:t>
      </w:r>
      <w:proofErr w:type="spellStart"/>
      <w:r w:rsidR="00805DDE" w:rsidRPr="00EC14AA">
        <w:rPr>
          <w:rFonts w:ascii="Arial" w:hAnsi="Arial" w:cs="Arial"/>
          <w:sz w:val="21"/>
          <w:szCs w:val="21"/>
        </w:rPr>
        <w:t>MavAlert</w:t>
      </w:r>
      <w:proofErr w:type="spellEnd"/>
      <w:r w:rsidR="00805DDE" w:rsidRPr="00EC14AA">
        <w:rPr>
          <w:rFonts w:ascii="Arial" w:hAnsi="Arial" w:cs="Arial"/>
          <w:sz w:val="21"/>
          <w:szCs w:val="21"/>
        </w:rPr>
        <w:t xml:space="preserve"> system </w:t>
      </w:r>
      <w:r w:rsidR="00A85FC4" w:rsidRPr="00EC14AA">
        <w:rPr>
          <w:rFonts w:ascii="Arial" w:hAnsi="Arial" w:cs="Arial"/>
          <w:sz w:val="21"/>
          <w:szCs w:val="21"/>
        </w:rPr>
        <w:t xml:space="preserve">that </w:t>
      </w:r>
      <w:r w:rsidR="00805DDE" w:rsidRPr="00EC14AA">
        <w:rPr>
          <w:rFonts w:ascii="Arial" w:hAnsi="Arial" w:cs="Arial"/>
          <w:sz w:val="21"/>
          <w:szCs w:val="21"/>
        </w:rPr>
        <w:t>will send information to their cell phones</w:t>
      </w:r>
      <w:r w:rsidR="007E422D" w:rsidRPr="00EC14AA">
        <w:rPr>
          <w:rFonts w:ascii="Arial" w:hAnsi="Arial" w:cs="Arial"/>
          <w:sz w:val="21"/>
          <w:szCs w:val="21"/>
        </w:rPr>
        <w:t xml:space="preserve"> or email accounts</w:t>
      </w:r>
      <w:r w:rsidRPr="00EC14AA">
        <w:rPr>
          <w:rFonts w:ascii="Arial" w:hAnsi="Arial" w:cs="Arial"/>
          <w:sz w:val="21"/>
          <w:szCs w:val="21"/>
        </w:rPr>
        <w:t xml:space="preserve"> in case of an emergency</w:t>
      </w:r>
      <w:r w:rsidR="00805DDE" w:rsidRPr="00EC14AA">
        <w:rPr>
          <w:rFonts w:ascii="Arial" w:hAnsi="Arial" w:cs="Arial"/>
          <w:sz w:val="21"/>
          <w:szCs w:val="21"/>
        </w:rPr>
        <w:t xml:space="preserve">. Anyone can subscribe </w:t>
      </w:r>
      <w:r w:rsidRPr="00EC14AA">
        <w:rPr>
          <w:rFonts w:ascii="Arial" w:hAnsi="Arial" w:cs="Arial"/>
          <w:sz w:val="21"/>
          <w:szCs w:val="21"/>
        </w:rPr>
        <w:t xml:space="preserve">for free </w:t>
      </w:r>
      <w:r w:rsidR="00805DDE" w:rsidRPr="00EC14AA">
        <w:rPr>
          <w:rFonts w:ascii="Arial" w:hAnsi="Arial" w:cs="Arial"/>
          <w:sz w:val="21"/>
          <w:szCs w:val="21"/>
        </w:rPr>
        <w:t xml:space="preserve">at </w:t>
      </w:r>
      <w:hyperlink r:id="rId31" w:history="1">
        <w:r w:rsidR="007E422D" w:rsidRPr="00EC14AA">
          <w:rPr>
            <w:rStyle w:val="Hyperlink"/>
            <w:rFonts w:ascii="Arial" w:hAnsi="Arial" w:cs="Arial"/>
            <w:sz w:val="21"/>
            <w:szCs w:val="21"/>
          </w:rPr>
          <w:t>https://mavalert.uta.edu/</w:t>
        </w:r>
      </w:hyperlink>
      <w:r w:rsidR="007E422D" w:rsidRPr="00EC14AA">
        <w:rPr>
          <w:rFonts w:ascii="Arial" w:hAnsi="Arial" w:cs="Arial"/>
          <w:color w:val="FF0000"/>
          <w:sz w:val="21"/>
          <w:szCs w:val="21"/>
        </w:rPr>
        <w:t xml:space="preserve"> or </w:t>
      </w:r>
      <w:hyperlink r:id="rId32" w:history="1">
        <w:r w:rsidR="007E422D" w:rsidRPr="00EC14AA">
          <w:rPr>
            <w:rStyle w:val="Hyperlink"/>
            <w:rFonts w:ascii="Arial" w:hAnsi="Arial" w:cs="Arial"/>
            <w:sz w:val="21"/>
            <w:szCs w:val="21"/>
          </w:rPr>
          <w:t>https://mavalert.uta.edu/register.php</w:t>
        </w:r>
      </w:hyperlink>
    </w:p>
    <w:p w14:paraId="7530F893" w14:textId="77777777" w:rsidR="000E00B0" w:rsidRDefault="000E00B0" w:rsidP="00EC14AA">
      <w:pPr>
        <w:rPr>
          <w:rStyle w:val="Hyperlink"/>
          <w:rFonts w:ascii="Arial" w:hAnsi="Arial" w:cs="Arial"/>
          <w:b/>
          <w:color w:val="000000" w:themeColor="text1"/>
          <w:sz w:val="21"/>
          <w:szCs w:val="21"/>
          <w:u w:val="none"/>
        </w:rPr>
      </w:pPr>
    </w:p>
    <w:p w14:paraId="42B54872" w14:textId="1491A585" w:rsidR="00C54DB4" w:rsidRPr="00EC14AA" w:rsidRDefault="00C54DB4" w:rsidP="00EC14AA">
      <w:pPr>
        <w:rPr>
          <w:rFonts w:ascii="Arial" w:hAnsi="Arial" w:cs="Arial"/>
          <w:b/>
          <w:color w:val="000000" w:themeColor="text1"/>
          <w:sz w:val="21"/>
          <w:szCs w:val="21"/>
        </w:rPr>
      </w:pPr>
      <w:r w:rsidRPr="00EC14AA">
        <w:rPr>
          <w:rStyle w:val="Hyperlink"/>
          <w:rFonts w:ascii="Arial" w:hAnsi="Arial" w:cs="Arial"/>
          <w:b/>
          <w:color w:val="000000" w:themeColor="text1"/>
          <w:sz w:val="21"/>
          <w:szCs w:val="21"/>
          <w:u w:val="none"/>
        </w:rPr>
        <w:t xml:space="preserve">Active Shooter:  </w:t>
      </w:r>
      <w:r w:rsidRPr="00EC14AA">
        <w:rPr>
          <w:rFonts w:ascii="Arial" w:hAnsi="Arial" w:cs="Arial"/>
          <w:sz w:val="21"/>
          <w:szCs w:val="21"/>
        </w:rPr>
        <w:t xml:space="preserve">The safety and security of our campus is the responsibility of everyone in our community. Each of us has an obligation to be prepared to appropriately respond to threats to our campus, such as an active aggressor. Please review the information provided by UTA Police regarding the options and strategies we can all use to stay safe during difficult situations. </w:t>
      </w:r>
      <w:hyperlink r:id="rId33" w:history="1">
        <w:r w:rsidRPr="00EC14AA">
          <w:rPr>
            <w:rStyle w:val="Hyperlink"/>
            <w:rFonts w:ascii="Arial" w:hAnsi="Arial" w:cs="Arial"/>
            <w:sz w:val="21"/>
            <w:szCs w:val="21"/>
          </w:rPr>
          <w:t>https://police.uta.edu/activeshooter</w:t>
        </w:r>
      </w:hyperlink>
      <w:r w:rsidR="00EC3112" w:rsidRPr="00EC14AA">
        <w:rPr>
          <w:rStyle w:val="Hyperlink"/>
          <w:rFonts w:ascii="Arial" w:hAnsi="Arial" w:cs="Arial"/>
          <w:sz w:val="21"/>
          <w:szCs w:val="21"/>
        </w:rPr>
        <w:t>.</w:t>
      </w:r>
    </w:p>
    <w:p w14:paraId="73F6BE24" w14:textId="178A16BD" w:rsidR="007E422D" w:rsidRPr="00EC14AA" w:rsidRDefault="0016052E" w:rsidP="00EC14AA">
      <w:pPr>
        <w:rPr>
          <w:rFonts w:ascii="Arial" w:hAnsi="Arial" w:cs="Arial"/>
          <w:b/>
          <w:bCs/>
          <w:color w:val="0000FF"/>
          <w:sz w:val="21"/>
          <w:szCs w:val="21"/>
        </w:rPr>
      </w:pPr>
      <w:r w:rsidRPr="00EC14AA">
        <w:rPr>
          <w:rFonts w:ascii="Arial" w:hAnsi="Arial" w:cs="Arial"/>
          <w:b/>
          <w:bCs/>
          <w:sz w:val="21"/>
          <w:szCs w:val="21"/>
        </w:rPr>
        <w:lastRenderedPageBreak/>
        <w:t>Student Support Services</w:t>
      </w:r>
      <w:r w:rsidR="00EC3112" w:rsidRPr="00EC14AA">
        <w:rPr>
          <w:rFonts w:ascii="Arial" w:hAnsi="Arial" w:cs="Arial"/>
          <w:b/>
          <w:bCs/>
          <w:sz w:val="21"/>
          <w:szCs w:val="21"/>
        </w:rPr>
        <w:t xml:space="preserve">: </w:t>
      </w:r>
      <w:r w:rsidR="009E4D0C" w:rsidRPr="00EC14AA">
        <w:rPr>
          <w:rFonts w:ascii="Arial" w:hAnsi="Arial" w:cs="Arial"/>
          <w:sz w:val="21"/>
          <w:szCs w:val="21"/>
        </w:rPr>
        <w:t>UT</w:t>
      </w:r>
      <w:r w:rsidRPr="00EC14AA">
        <w:rPr>
          <w:rFonts w:ascii="Arial" w:hAnsi="Arial" w:cs="Arial"/>
          <w:sz w:val="21"/>
          <w:szCs w:val="21"/>
        </w:rPr>
        <w:t xml:space="preserve"> Arlington provides a variety of resources and programs designed to help students develop academic skills, deal with personal situations, and better understand concepts and information related to their courses. </w:t>
      </w:r>
      <w:r w:rsidR="009E4D0C" w:rsidRPr="00EC14AA">
        <w:rPr>
          <w:rFonts w:ascii="Arial" w:hAnsi="Arial" w:cs="Arial"/>
          <w:sz w:val="21"/>
          <w:szCs w:val="21"/>
        </w:rPr>
        <w:t>R</w:t>
      </w:r>
      <w:r w:rsidRPr="00EC14AA">
        <w:rPr>
          <w:rFonts w:ascii="Arial" w:hAnsi="Arial" w:cs="Arial"/>
          <w:sz w:val="21"/>
          <w:szCs w:val="21"/>
        </w:rPr>
        <w:t xml:space="preserve">esources include </w:t>
      </w:r>
      <w:hyperlink r:id="rId34" w:history="1">
        <w:r w:rsidRPr="00EC14AA">
          <w:rPr>
            <w:rStyle w:val="Hyperlink"/>
            <w:rFonts w:ascii="Arial" w:hAnsi="Arial" w:cs="Arial"/>
            <w:sz w:val="21"/>
            <w:szCs w:val="21"/>
          </w:rPr>
          <w:t>tutoring</w:t>
        </w:r>
      </w:hyperlink>
      <w:r w:rsidRPr="00EC14AA">
        <w:rPr>
          <w:rFonts w:ascii="Arial" w:hAnsi="Arial" w:cs="Arial"/>
          <w:sz w:val="21"/>
          <w:szCs w:val="21"/>
        </w:rPr>
        <w:t xml:space="preserve">, </w:t>
      </w:r>
      <w:hyperlink r:id="rId35" w:history="1">
        <w:r w:rsidRPr="00EC14AA">
          <w:rPr>
            <w:rStyle w:val="Hyperlink"/>
            <w:rFonts w:ascii="Arial" w:hAnsi="Arial" w:cs="Arial"/>
            <w:sz w:val="21"/>
            <w:szCs w:val="21"/>
          </w:rPr>
          <w:t>major-based learning centers</w:t>
        </w:r>
      </w:hyperlink>
      <w:r w:rsidRPr="00EC14AA">
        <w:rPr>
          <w:rFonts w:ascii="Arial" w:hAnsi="Arial" w:cs="Arial"/>
          <w:sz w:val="21"/>
          <w:szCs w:val="21"/>
        </w:rPr>
        <w:t>, developmental education</w:t>
      </w:r>
      <w:r w:rsidR="00531B24" w:rsidRPr="00EC14AA">
        <w:rPr>
          <w:rFonts w:ascii="Arial" w:hAnsi="Arial" w:cs="Arial"/>
          <w:sz w:val="21"/>
          <w:szCs w:val="21"/>
        </w:rPr>
        <w:t xml:space="preserve">, </w:t>
      </w:r>
      <w:hyperlink r:id="rId36" w:history="1">
        <w:r w:rsidRPr="00EC14AA">
          <w:rPr>
            <w:rStyle w:val="Hyperlink"/>
            <w:rFonts w:ascii="Arial" w:hAnsi="Arial" w:cs="Arial"/>
            <w:sz w:val="21"/>
            <w:szCs w:val="21"/>
          </w:rPr>
          <w:t>advising and mentoring</w:t>
        </w:r>
      </w:hyperlink>
      <w:r w:rsidRPr="00EC14AA">
        <w:rPr>
          <w:rFonts w:ascii="Arial" w:hAnsi="Arial" w:cs="Arial"/>
          <w:sz w:val="21"/>
          <w:szCs w:val="21"/>
        </w:rPr>
        <w:t xml:space="preserve">, personal counseling, and </w:t>
      </w:r>
      <w:hyperlink r:id="rId37" w:history="1">
        <w:r w:rsidRPr="00EC14AA">
          <w:rPr>
            <w:rStyle w:val="Hyperlink"/>
            <w:rFonts w:ascii="Arial" w:hAnsi="Arial" w:cs="Arial"/>
            <w:sz w:val="21"/>
            <w:szCs w:val="21"/>
          </w:rPr>
          <w:t>federally funded programs</w:t>
        </w:r>
      </w:hyperlink>
      <w:r w:rsidRPr="00EC14AA">
        <w:rPr>
          <w:rFonts w:ascii="Arial" w:hAnsi="Arial" w:cs="Arial"/>
          <w:sz w:val="21"/>
          <w:szCs w:val="21"/>
        </w:rPr>
        <w:t>. For indiv</w:t>
      </w:r>
      <w:r w:rsidR="009E4D0C" w:rsidRPr="00EC14AA">
        <w:rPr>
          <w:rFonts w:ascii="Arial" w:hAnsi="Arial" w:cs="Arial"/>
          <w:sz w:val="21"/>
          <w:szCs w:val="21"/>
        </w:rPr>
        <w:t>idualized referrals</w:t>
      </w:r>
      <w:r w:rsidRPr="00EC14AA">
        <w:rPr>
          <w:rFonts w:ascii="Arial" w:hAnsi="Arial" w:cs="Arial"/>
          <w:sz w:val="21"/>
          <w:szCs w:val="21"/>
        </w:rPr>
        <w:t xml:space="preserve">, students </w:t>
      </w:r>
      <w:r w:rsidR="009E4D0C" w:rsidRPr="00EC14AA">
        <w:rPr>
          <w:rFonts w:ascii="Arial" w:hAnsi="Arial" w:cs="Arial"/>
          <w:sz w:val="21"/>
          <w:szCs w:val="21"/>
        </w:rPr>
        <w:t>may</w:t>
      </w:r>
      <w:r w:rsidRPr="00EC14AA">
        <w:rPr>
          <w:rFonts w:ascii="Arial" w:hAnsi="Arial" w:cs="Arial"/>
          <w:sz w:val="21"/>
          <w:szCs w:val="21"/>
        </w:rPr>
        <w:t xml:space="preserve"> </w:t>
      </w:r>
      <w:r w:rsidR="007B0CB6" w:rsidRPr="00EC14AA">
        <w:rPr>
          <w:rFonts w:ascii="Arial" w:hAnsi="Arial" w:cs="Arial"/>
          <w:sz w:val="21"/>
          <w:szCs w:val="21"/>
        </w:rPr>
        <w:t>visit the reception desk at University College (Ransom Hall), call</w:t>
      </w:r>
      <w:r w:rsidRPr="00EC14AA">
        <w:rPr>
          <w:rFonts w:ascii="Arial" w:hAnsi="Arial" w:cs="Arial"/>
          <w:sz w:val="21"/>
          <w:szCs w:val="21"/>
        </w:rPr>
        <w:t xml:space="preserve"> the Maverick R</w:t>
      </w:r>
      <w:r w:rsidR="009E4D0C" w:rsidRPr="00EC14AA">
        <w:rPr>
          <w:rFonts w:ascii="Arial" w:hAnsi="Arial" w:cs="Arial"/>
          <w:sz w:val="21"/>
          <w:szCs w:val="21"/>
        </w:rPr>
        <w:t xml:space="preserve">esource Hotline </w:t>
      </w:r>
      <w:r w:rsidR="007B0CB6" w:rsidRPr="00EC14AA">
        <w:rPr>
          <w:rFonts w:ascii="Arial" w:hAnsi="Arial" w:cs="Arial"/>
          <w:sz w:val="21"/>
          <w:szCs w:val="21"/>
        </w:rPr>
        <w:t>at 817-272-6107, send</w:t>
      </w:r>
      <w:r w:rsidR="009E4D0C" w:rsidRPr="00EC14AA">
        <w:rPr>
          <w:rFonts w:ascii="Arial" w:hAnsi="Arial" w:cs="Arial"/>
          <w:sz w:val="21"/>
          <w:szCs w:val="21"/>
        </w:rPr>
        <w:t xml:space="preserve"> a message to </w:t>
      </w:r>
      <w:hyperlink r:id="rId38" w:history="1">
        <w:r w:rsidR="009E4D0C" w:rsidRPr="00EC14AA">
          <w:rPr>
            <w:rStyle w:val="Hyperlink"/>
            <w:rFonts w:ascii="Arial" w:hAnsi="Arial" w:cs="Arial"/>
            <w:sz w:val="21"/>
            <w:szCs w:val="21"/>
          </w:rPr>
          <w:t>resources@uta.edu</w:t>
        </w:r>
      </w:hyperlink>
      <w:r w:rsidR="009E4D0C" w:rsidRPr="00EC14AA">
        <w:rPr>
          <w:rFonts w:ascii="Arial" w:hAnsi="Arial" w:cs="Arial"/>
          <w:sz w:val="21"/>
          <w:szCs w:val="21"/>
        </w:rPr>
        <w:t xml:space="preserve">, </w:t>
      </w:r>
      <w:r w:rsidRPr="00EC14AA">
        <w:rPr>
          <w:rFonts w:ascii="Arial" w:hAnsi="Arial" w:cs="Arial"/>
          <w:sz w:val="21"/>
          <w:szCs w:val="21"/>
        </w:rPr>
        <w:t xml:space="preserve">or </w:t>
      </w:r>
      <w:r w:rsidR="007B0CB6" w:rsidRPr="00EC14AA">
        <w:rPr>
          <w:rFonts w:ascii="Arial" w:hAnsi="Arial" w:cs="Arial"/>
          <w:sz w:val="21"/>
          <w:szCs w:val="21"/>
        </w:rPr>
        <w:t>view the information at</w:t>
      </w:r>
      <w:r w:rsidR="0018144B" w:rsidRPr="00EC14AA">
        <w:rPr>
          <w:rFonts w:ascii="Arial" w:hAnsi="Arial" w:cs="Arial"/>
          <w:sz w:val="21"/>
          <w:szCs w:val="21"/>
        </w:rPr>
        <w:t xml:space="preserve"> </w:t>
      </w:r>
      <w:hyperlink r:id="rId39" w:history="1">
        <w:r w:rsidR="00227837" w:rsidRPr="00EC14AA">
          <w:rPr>
            <w:rStyle w:val="Hyperlink"/>
            <w:rFonts w:ascii="Arial" w:hAnsi="Arial" w:cs="Arial"/>
            <w:sz w:val="21"/>
            <w:szCs w:val="21"/>
          </w:rPr>
          <w:t>http://www.uta.edu/studentsuccess/success-programs/programs/resource-hotline.php</w:t>
        </w:r>
      </w:hyperlink>
    </w:p>
    <w:p w14:paraId="374A1479" w14:textId="77777777" w:rsidR="005F1354" w:rsidRPr="00EC14AA" w:rsidRDefault="005F1354" w:rsidP="00EC14AA">
      <w:pPr>
        <w:rPr>
          <w:rFonts w:ascii="Arial" w:hAnsi="Arial" w:cs="Arial"/>
          <w:b/>
          <w:bCs/>
          <w:color w:val="0000FF"/>
          <w:sz w:val="21"/>
          <w:szCs w:val="21"/>
        </w:rPr>
      </w:pPr>
    </w:p>
    <w:p w14:paraId="59D80F51" w14:textId="27970928" w:rsidR="007E422D" w:rsidRPr="00EC14AA" w:rsidRDefault="007E422D" w:rsidP="00EC14AA">
      <w:pPr>
        <w:rPr>
          <w:rFonts w:ascii="Arial" w:hAnsi="Arial" w:cs="Arial"/>
          <w:bCs/>
          <w:sz w:val="21"/>
          <w:szCs w:val="21"/>
        </w:rPr>
      </w:pPr>
      <w:r w:rsidRPr="00EC14AA">
        <w:rPr>
          <w:rFonts w:ascii="Arial" w:hAnsi="Arial" w:cs="Arial"/>
          <w:b/>
          <w:bCs/>
          <w:sz w:val="21"/>
          <w:szCs w:val="21"/>
        </w:rPr>
        <w:t xml:space="preserve">The </w:t>
      </w:r>
      <w:hyperlink r:id="rId40" w:history="1">
        <w:r w:rsidRPr="00EC14AA">
          <w:rPr>
            <w:rStyle w:val="Hyperlink"/>
            <w:rFonts w:ascii="Arial" w:hAnsi="Arial" w:cs="Arial"/>
            <w:b/>
            <w:bCs/>
            <w:color w:val="auto"/>
            <w:sz w:val="21"/>
            <w:szCs w:val="21"/>
            <w:u w:val="none"/>
          </w:rPr>
          <w:t>IDEAS Center</w:t>
        </w:r>
      </w:hyperlink>
      <w:r w:rsidRPr="00EC14AA">
        <w:rPr>
          <w:rFonts w:ascii="Arial" w:hAnsi="Arial" w:cs="Arial"/>
          <w:b/>
          <w:bCs/>
          <w:sz w:val="21"/>
          <w:szCs w:val="21"/>
        </w:rPr>
        <w:t xml:space="preserve"> </w:t>
      </w:r>
      <w:r w:rsidRPr="00EC14AA">
        <w:rPr>
          <w:rFonts w:ascii="Arial" w:hAnsi="Arial" w:cs="Arial"/>
          <w:bCs/>
          <w:sz w:val="21"/>
          <w:szCs w:val="21"/>
        </w:rPr>
        <w:t>(2</w:t>
      </w:r>
      <w:r w:rsidRPr="00EC14AA">
        <w:rPr>
          <w:rFonts w:ascii="Arial" w:hAnsi="Arial" w:cs="Arial"/>
          <w:bCs/>
          <w:sz w:val="21"/>
          <w:szCs w:val="21"/>
          <w:vertAlign w:val="superscript"/>
        </w:rPr>
        <w:t>nd</w:t>
      </w:r>
      <w:r w:rsidRPr="00EC14AA">
        <w:rPr>
          <w:rFonts w:ascii="Arial" w:hAnsi="Arial" w:cs="Arial"/>
          <w:bCs/>
          <w:sz w:val="21"/>
          <w:szCs w:val="21"/>
        </w:rPr>
        <w:t xml:space="preserve"> Floor of Central Library)</w:t>
      </w:r>
      <w:r w:rsidR="00EC3112" w:rsidRPr="00EC14AA">
        <w:rPr>
          <w:rFonts w:ascii="Arial" w:hAnsi="Arial" w:cs="Arial"/>
          <w:bCs/>
          <w:sz w:val="21"/>
          <w:szCs w:val="21"/>
        </w:rPr>
        <w:t>:</w:t>
      </w:r>
      <w:r w:rsidRPr="00EC14AA">
        <w:rPr>
          <w:rFonts w:ascii="Arial" w:hAnsi="Arial" w:cs="Arial"/>
          <w:bCs/>
          <w:sz w:val="21"/>
          <w:szCs w:val="21"/>
        </w:rPr>
        <w:t xml:space="preserve"> offers </w:t>
      </w:r>
      <w:r w:rsidR="00282400" w:rsidRPr="00EC14AA">
        <w:rPr>
          <w:rFonts w:ascii="Arial" w:hAnsi="Arial" w:cs="Arial"/>
          <w:b/>
          <w:bCs/>
          <w:sz w:val="21"/>
          <w:szCs w:val="21"/>
        </w:rPr>
        <w:t>FREE</w:t>
      </w:r>
      <w:r w:rsidRPr="00EC14AA">
        <w:rPr>
          <w:rFonts w:ascii="Arial" w:hAnsi="Arial" w:cs="Arial"/>
          <w:bCs/>
          <w:sz w:val="21"/>
          <w:szCs w:val="21"/>
        </w:rPr>
        <w:t xml:space="preserve"> </w:t>
      </w:r>
      <w:hyperlink r:id="rId41" w:history="1">
        <w:r w:rsidRPr="00EC14AA">
          <w:rPr>
            <w:rStyle w:val="Hyperlink"/>
            <w:rFonts w:ascii="Arial" w:hAnsi="Arial" w:cs="Arial"/>
            <w:bCs/>
            <w:color w:val="auto"/>
            <w:sz w:val="21"/>
            <w:szCs w:val="21"/>
            <w:u w:val="none"/>
          </w:rPr>
          <w:t>tutoring</w:t>
        </w:r>
      </w:hyperlink>
      <w:r w:rsidRPr="00EC14AA">
        <w:rPr>
          <w:rFonts w:ascii="Arial" w:hAnsi="Arial" w:cs="Arial"/>
          <w:bCs/>
          <w:sz w:val="21"/>
          <w:szCs w:val="21"/>
        </w:rPr>
        <w:t xml:space="preserve"> to </w:t>
      </w:r>
      <w:r w:rsidRPr="00EC14AA">
        <w:rPr>
          <w:rFonts w:ascii="Arial" w:hAnsi="Arial" w:cs="Arial"/>
          <w:b/>
          <w:bCs/>
          <w:i/>
          <w:sz w:val="21"/>
          <w:szCs w:val="21"/>
          <w:u w:val="single"/>
        </w:rPr>
        <w:t>all</w:t>
      </w:r>
      <w:r w:rsidRPr="00EC14AA">
        <w:rPr>
          <w:rFonts w:ascii="Arial" w:hAnsi="Arial" w:cs="Arial"/>
          <w:bCs/>
          <w:sz w:val="21"/>
          <w:szCs w:val="21"/>
        </w:rPr>
        <w:t xml:space="preserve"> students with a focus on transfer students, sophomores, veterans and others undergoing a transition to UT Arlington. </w:t>
      </w:r>
      <w:r w:rsidR="00282400" w:rsidRPr="00EC14AA">
        <w:rPr>
          <w:rFonts w:ascii="Arial" w:hAnsi="Arial" w:cs="Arial"/>
          <w:bCs/>
          <w:sz w:val="21"/>
          <w:szCs w:val="21"/>
        </w:rPr>
        <w:t>Students can drop in, or check the</w:t>
      </w:r>
      <w:r w:rsidR="00FE712D" w:rsidRPr="00EC14AA">
        <w:rPr>
          <w:rFonts w:ascii="Arial" w:hAnsi="Arial" w:cs="Arial"/>
          <w:bCs/>
          <w:sz w:val="21"/>
          <w:szCs w:val="21"/>
        </w:rPr>
        <w:t xml:space="preserve"> schedule </w:t>
      </w:r>
      <w:r w:rsidR="00282400" w:rsidRPr="00EC14AA">
        <w:rPr>
          <w:rFonts w:ascii="Arial" w:hAnsi="Arial" w:cs="Arial"/>
          <w:bCs/>
          <w:sz w:val="21"/>
          <w:szCs w:val="21"/>
        </w:rPr>
        <w:t>of available</w:t>
      </w:r>
      <w:r w:rsidR="00FE712D" w:rsidRPr="00EC14AA">
        <w:rPr>
          <w:rFonts w:ascii="Arial" w:hAnsi="Arial" w:cs="Arial"/>
          <w:bCs/>
          <w:sz w:val="21"/>
          <w:szCs w:val="21"/>
        </w:rPr>
        <w:t xml:space="preserve"> peer tutor</w:t>
      </w:r>
      <w:r w:rsidR="00282400" w:rsidRPr="00EC14AA">
        <w:rPr>
          <w:rFonts w:ascii="Arial" w:hAnsi="Arial" w:cs="Arial"/>
          <w:bCs/>
          <w:sz w:val="21"/>
          <w:szCs w:val="21"/>
        </w:rPr>
        <w:t>s</w:t>
      </w:r>
      <w:r w:rsidR="00FE712D" w:rsidRPr="00EC14AA">
        <w:rPr>
          <w:rFonts w:ascii="Arial" w:hAnsi="Arial" w:cs="Arial"/>
          <w:bCs/>
          <w:sz w:val="21"/>
          <w:szCs w:val="21"/>
        </w:rPr>
        <w:t xml:space="preserve"> </w:t>
      </w:r>
      <w:r w:rsidR="00282400" w:rsidRPr="00EC14AA">
        <w:rPr>
          <w:rFonts w:ascii="Arial" w:hAnsi="Arial" w:cs="Arial"/>
          <w:bCs/>
          <w:sz w:val="21"/>
          <w:szCs w:val="21"/>
        </w:rPr>
        <w:t>at www.uta.edu/IDEAS,</w:t>
      </w:r>
      <w:r w:rsidR="00FE712D" w:rsidRPr="00EC14AA">
        <w:rPr>
          <w:rFonts w:ascii="Arial" w:hAnsi="Arial" w:cs="Arial"/>
          <w:bCs/>
          <w:sz w:val="21"/>
          <w:szCs w:val="21"/>
        </w:rPr>
        <w:t xml:space="preserve"> or call (817) 272-6593</w:t>
      </w:r>
      <w:r w:rsidR="0058772A" w:rsidRPr="00EC14AA">
        <w:rPr>
          <w:rFonts w:ascii="Arial" w:hAnsi="Arial" w:cs="Arial"/>
          <w:bCs/>
          <w:sz w:val="21"/>
          <w:szCs w:val="21"/>
        </w:rPr>
        <w:t>.</w:t>
      </w:r>
    </w:p>
    <w:p w14:paraId="313B7E85" w14:textId="68471BB8" w:rsidR="00282400" w:rsidRPr="00EC14AA" w:rsidRDefault="00282400" w:rsidP="00EC14AA">
      <w:pPr>
        <w:spacing w:before="100" w:beforeAutospacing="1" w:after="100" w:afterAutospacing="1"/>
        <w:rPr>
          <w:rFonts w:ascii="Arial" w:hAnsi="Arial" w:cs="Arial"/>
          <w:sz w:val="21"/>
          <w:szCs w:val="21"/>
        </w:rPr>
      </w:pPr>
      <w:r w:rsidRPr="00EC14AA">
        <w:rPr>
          <w:rFonts w:ascii="Arial" w:hAnsi="Arial" w:cs="Arial"/>
          <w:b/>
          <w:bCs/>
          <w:sz w:val="21"/>
          <w:szCs w:val="21"/>
        </w:rPr>
        <w:t>The English Writing Center (411LIBR)</w:t>
      </w:r>
      <w:r w:rsidRPr="00EC14AA">
        <w:rPr>
          <w:rFonts w:ascii="Arial" w:hAnsi="Arial" w:cs="Arial"/>
          <w:sz w:val="21"/>
          <w:szCs w:val="21"/>
        </w:rPr>
        <w:t xml:space="preserve">: The Writing Center offers </w:t>
      </w:r>
      <w:r w:rsidRPr="00EC14AA">
        <w:rPr>
          <w:rFonts w:ascii="Arial" w:hAnsi="Arial" w:cs="Arial"/>
          <w:b/>
          <w:sz w:val="21"/>
          <w:szCs w:val="21"/>
        </w:rPr>
        <w:t>FREE</w:t>
      </w:r>
      <w:r w:rsidRPr="00EC14AA">
        <w:rPr>
          <w:rFonts w:ascii="Arial" w:hAnsi="Arial" w:cs="Arial"/>
          <w:sz w:val="21"/>
          <w:szCs w:val="21"/>
        </w:rPr>
        <w:t xml:space="preserve"> tutoring in 15-, 30-, 45-, and 60-minute face-to-face and online sessions to all UTA students on any phase of their UTA coursework. Register and make appointments online at </w:t>
      </w:r>
      <w:hyperlink r:id="rId42" w:history="1">
        <w:r w:rsidRPr="002656A5">
          <w:rPr>
            <w:rStyle w:val="Hyperlink"/>
            <w:rFonts w:ascii="Arial" w:hAnsi="Arial" w:cs="Arial"/>
            <w:sz w:val="21"/>
            <w:szCs w:val="21"/>
          </w:rPr>
          <w:t>https://uta.mywconline.com</w:t>
        </w:r>
      </w:hyperlink>
      <w:r w:rsidRPr="00EC14AA">
        <w:rPr>
          <w:rFonts w:ascii="Arial" w:hAnsi="Arial" w:cs="Arial"/>
          <w:sz w:val="21"/>
          <w:szCs w:val="21"/>
        </w:rPr>
        <w:t xml:space="preserve">. Classroom visits, workshops, and specialized services for graduate students and faculty are also available. Please see </w:t>
      </w:r>
      <w:hyperlink r:id="rId43" w:history="1">
        <w:r w:rsidRPr="002656A5">
          <w:rPr>
            <w:rStyle w:val="Hyperlink"/>
            <w:rFonts w:ascii="Arial" w:hAnsi="Arial" w:cs="Arial"/>
            <w:sz w:val="21"/>
            <w:szCs w:val="21"/>
          </w:rPr>
          <w:t>www.uta.edu/owl</w:t>
        </w:r>
      </w:hyperlink>
      <w:r w:rsidRPr="00EC14AA">
        <w:rPr>
          <w:rFonts w:ascii="Arial" w:hAnsi="Arial" w:cs="Arial"/>
          <w:sz w:val="21"/>
          <w:szCs w:val="21"/>
        </w:rPr>
        <w:t xml:space="preserve"> for detailed information on all our programs and services.</w:t>
      </w:r>
    </w:p>
    <w:p w14:paraId="16B8FC71" w14:textId="20286221" w:rsidR="00FE712D" w:rsidRPr="00EC14AA" w:rsidRDefault="00FE712D" w:rsidP="00EC14AA">
      <w:pPr>
        <w:spacing w:before="100" w:beforeAutospacing="1" w:after="100" w:afterAutospacing="1"/>
        <w:rPr>
          <w:rFonts w:ascii="Arial" w:hAnsi="Arial" w:cs="Arial"/>
          <w:sz w:val="21"/>
          <w:szCs w:val="21"/>
        </w:rPr>
      </w:pPr>
      <w:r w:rsidRPr="00EC14AA">
        <w:rPr>
          <w:rFonts w:ascii="Arial" w:hAnsi="Arial" w:cs="Arial"/>
          <w:sz w:val="21"/>
          <w:szCs w:val="21"/>
        </w:rPr>
        <w:t>The Library’s 2</w:t>
      </w:r>
      <w:r w:rsidRPr="00EC14AA">
        <w:rPr>
          <w:rFonts w:ascii="Arial" w:hAnsi="Arial" w:cs="Arial"/>
          <w:sz w:val="21"/>
          <w:szCs w:val="21"/>
          <w:vertAlign w:val="superscript"/>
        </w:rPr>
        <w:t>nd</w:t>
      </w:r>
      <w:r w:rsidRPr="00EC14AA">
        <w:rPr>
          <w:rFonts w:ascii="Arial" w:hAnsi="Arial" w:cs="Arial"/>
          <w:sz w:val="21"/>
          <w:szCs w:val="21"/>
        </w:rPr>
        <w:t xml:space="preserve"> floor Academic Plaza offers students a central hub of support services, including IDEAS Center, University Advising Services, Transfer UTA and various college/school advising hours.</w:t>
      </w:r>
      <w:r w:rsidR="00AD3B99" w:rsidRPr="00EC14AA">
        <w:rPr>
          <w:rFonts w:ascii="Arial" w:hAnsi="Arial" w:cs="Arial"/>
          <w:sz w:val="21"/>
          <w:szCs w:val="21"/>
        </w:rPr>
        <w:t xml:space="preserve"> </w:t>
      </w:r>
      <w:r w:rsidRPr="00EC14AA">
        <w:rPr>
          <w:rFonts w:ascii="Arial" w:hAnsi="Arial" w:cs="Arial"/>
          <w:sz w:val="21"/>
          <w:szCs w:val="21"/>
        </w:rPr>
        <w:t xml:space="preserve">Services are available during the library’s hours of operation. </w:t>
      </w:r>
      <w:hyperlink r:id="rId44" w:history="1">
        <w:r w:rsidRPr="002656A5">
          <w:rPr>
            <w:rStyle w:val="Hyperlink"/>
            <w:rFonts w:ascii="Arial" w:hAnsi="Arial" w:cs="Arial"/>
            <w:sz w:val="21"/>
            <w:szCs w:val="21"/>
          </w:rPr>
          <w:t>http://library.uta.edu/academic-plaza</w:t>
        </w:r>
      </w:hyperlink>
    </w:p>
    <w:p w14:paraId="5469D2E4" w14:textId="77777777" w:rsidR="00786C2F" w:rsidRPr="00EC14AA" w:rsidRDefault="00786C2F" w:rsidP="00EC14AA">
      <w:pPr>
        <w:rPr>
          <w:rFonts w:ascii="Arial" w:hAnsi="Arial" w:cs="Arial"/>
          <w:bCs/>
          <w:color w:val="0000FF"/>
          <w:sz w:val="21"/>
          <w:szCs w:val="21"/>
        </w:rPr>
      </w:pPr>
    </w:p>
    <w:p w14:paraId="639C21DD" w14:textId="2D5DE855" w:rsidR="00EC3112" w:rsidRPr="00EC14AA" w:rsidRDefault="00786C2F" w:rsidP="00EC14AA">
      <w:pPr>
        <w:keepNext/>
        <w:jc w:val="center"/>
        <w:rPr>
          <w:rFonts w:ascii="Arial" w:hAnsi="Arial" w:cs="Arial"/>
          <w:b/>
          <w:sz w:val="21"/>
          <w:szCs w:val="21"/>
        </w:rPr>
      </w:pPr>
      <w:r w:rsidRPr="00EC14AA">
        <w:rPr>
          <w:rFonts w:ascii="Arial" w:hAnsi="Arial" w:cs="Arial"/>
          <w:b/>
          <w:sz w:val="21"/>
          <w:szCs w:val="21"/>
        </w:rPr>
        <w:t>Course Schedule</w:t>
      </w:r>
      <w:r w:rsidR="00EC3112" w:rsidRPr="00EC14AA">
        <w:rPr>
          <w:rFonts w:ascii="Arial" w:hAnsi="Arial" w:cs="Arial"/>
          <w:b/>
          <w:sz w:val="21"/>
          <w:szCs w:val="21"/>
        </w:rPr>
        <w:t xml:space="preserve"> of Topics</w:t>
      </w:r>
    </w:p>
    <w:p w14:paraId="6A3953BF" w14:textId="77777777" w:rsidR="00EC3112" w:rsidRPr="00EC14AA" w:rsidRDefault="00EC3112" w:rsidP="00EC14AA">
      <w:pPr>
        <w:keepNext/>
        <w:jc w:val="center"/>
        <w:rPr>
          <w:rFonts w:ascii="Arial" w:hAnsi="Arial" w:cs="Arial"/>
          <w:b/>
          <w:sz w:val="21"/>
          <w:szCs w:val="21"/>
        </w:rPr>
      </w:pPr>
    </w:p>
    <w:p w14:paraId="344EB91A" w14:textId="77777777" w:rsidR="00EC3112" w:rsidRPr="00EC14AA" w:rsidRDefault="00EC3112" w:rsidP="00EC14AA">
      <w:pPr>
        <w:keepNext/>
        <w:jc w:val="center"/>
        <w:rPr>
          <w:rFonts w:ascii="Arial" w:hAnsi="Arial" w:cs="Arial"/>
          <w:i/>
          <w:color w:val="0000FF"/>
          <w:sz w:val="21"/>
          <w:szCs w:val="21"/>
        </w:rPr>
      </w:pPr>
      <w:r w:rsidRPr="00EC14AA">
        <w:rPr>
          <w:rFonts w:ascii="Arial" w:hAnsi="Arial" w:cs="Arial"/>
          <w:color w:val="0000FF"/>
          <w:sz w:val="21"/>
          <w:szCs w:val="21"/>
        </w:rPr>
        <w:t>“</w:t>
      </w:r>
      <w:r w:rsidRPr="00EC14AA">
        <w:rPr>
          <w:rFonts w:ascii="Arial" w:hAnsi="Arial" w:cs="Arial"/>
          <w:i/>
          <w:color w:val="0000FF"/>
          <w:sz w:val="21"/>
          <w:szCs w:val="21"/>
        </w:rPr>
        <w:t>As the instructor for this course, I reserve the right to adjust this schedule in any way that serves the educational needs of the students enrolled in this course. –– M. Faye Hanson-Evans.”</w:t>
      </w:r>
    </w:p>
    <w:p w14:paraId="102EB410" w14:textId="600DE21E" w:rsidR="00FF4A77" w:rsidRDefault="00786C2F" w:rsidP="00FF4A77">
      <w:pPr>
        <w:keepNext/>
        <w:widowControl w:val="0"/>
        <w:jc w:val="center"/>
        <w:rPr>
          <w:rFonts w:ascii="Arial" w:hAnsi="Arial" w:cs="Arial"/>
          <w:sz w:val="21"/>
          <w:szCs w:val="21"/>
        </w:rPr>
      </w:pPr>
      <w:r w:rsidRPr="00EC14AA">
        <w:rPr>
          <w:rFonts w:ascii="Arial" w:hAnsi="Arial" w:cs="Arial"/>
          <w:b/>
          <w:sz w:val="21"/>
          <w:szCs w:val="21"/>
        </w:rPr>
        <w:br/>
      </w:r>
      <w:r w:rsidR="00FF4A77">
        <w:rPr>
          <w:rFonts w:ascii="Arial" w:hAnsi="Arial" w:cs="Arial"/>
          <w:sz w:val="21"/>
          <w:szCs w:val="21"/>
        </w:rPr>
        <w:t xml:space="preserve">Signature Assignments will open on a Tuesday and are due the </w:t>
      </w:r>
      <w:r w:rsidR="00FF4A77" w:rsidRPr="0088275D">
        <w:rPr>
          <w:rFonts w:ascii="Arial" w:hAnsi="Arial" w:cs="Arial"/>
          <w:i/>
          <w:sz w:val="21"/>
          <w:szCs w:val="21"/>
        </w:rPr>
        <w:t>following</w:t>
      </w:r>
      <w:r w:rsidR="00FF4A77">
        <w:rPr>
          <w:rFonts w:ascii="Arial" w:hAnsi="Arial" w:cs="Arial"/>
          <w:sz w:val="21"/>
          <w:szCs w:val="21"/>
        </w:rPr>
        <w:t xml:space="preserve"> Tuesday (</w:t>
      </w:r>
      <w:r w:rsidR="00FF4A77" w:rsidRPr="0088275D">
        <w:rPr>
          <w:rFonts w:ascii="Arial" w:hAnsi="Arial" w:cs="Arial"/>
          <w:b/>
          <w:i/>
          <w:sz w:val="21"/>
          <w:szCs w:val="21"/>
          <w:u w:val="single"/>
        </w:rPr>
        <w:t xml:space="preserve">before </w:t>
      </w:r>
      <w:r w:rsidR="00FF4A77">
        <w:rPr>
          <w:rFonts w:ascii="Arial" w:hAnsi="Arial" w:cs="Arial"/>
          <w:sz w:val="21"/>
          <w:szCs w:val="21"/>
        </w:rPr>
        <w:t>11:59 PM).</w:t>
      </w:r>
    </w:p>
    <w:p w14:paraId="6ABE792A" w14:textId="1286E038" w:rsidR="00FF4A77" w:rsidRDefault="00FF4A77" w:rsidP="00FF4A77">
      <w:pPr>
        <w:keepNext/>
        <w:widowControl w:val="0"/>
        <w:jc w:val="center"/>
        <w:rPr>
          <w:rFonts w:ascii="Arial" w:hAnsi="Arial" w:cs="Arial"/>
          <w:sz w:val="21"/>
          <w:szCs w:val="21"/>
        </w:rPr>
      </w:pPr>
      <w:r>
        <w:rPr>
          <w:rFonts w:ascii="Arial" w:hAnsi="Arial" w:cs="Arial"/>
          <w:sz w:val="21"/>
          <w:szCs w:val="21"/>
        </w:rPr>
        <w:t>Exams open on a Thursday and must be submitted Friday (</w:t>
      </w:r>
      <w:r w:rsidRPr="0088275D">
        <w:rPr>
          <w:rFonts w:ascii="Arial" w:hAnsi="Arial" w:cs="Arial"/>
          <w:b/>
          <w:i/>
          <w:sz w:val="21"/>
          <w:szCs w:val="21"/>
          <w:u w:val="single"/>
        </w:rPr>
        <w:t xml:space="preserve">before </w:t>
      </w:r>
      <w:r>
        <w:rPr>
          <w:rFonts w:ascii="Arial" w:hAnsi="Arial" w:cs="Arial"/>
          <w:sz w:val="21"/>
          <w:szCs w:val="21"/>
        </w:rPr>
        <w:t xml:space="preserve">11:59 PM).*see Exams </w:t>
      </w:r>
      <w:r w:rsidR="0087465D">
        <w:rPr>
          <w:rFonts w:ascii="Arial" w:hAnsi="Arial" w:cs="Arial"/>
          <w:sz w:val="21"/>
          <w:szCs w:val="21"/>
        </w:rPr>
        <w:t>below</w:t>
      </w:r>
      <w:r>
        <w:rPr>
          <w:rFonts w:ascii="Arial" w:hAnsi="Arial" w:cs="Arial"/>
          <w:sz w:val="21"/>
          <w:szCs w:val="21"/>
        </w:rPr>
        <w:t>.</w:t>
      </w:r>
    </w:p>
    <w:p w14:paraId="283B38AB" w14:textId="77777777" w:rsidR="00FF4A77" w:rsidRDefault="00FF4A77" w:rsidP="00FF4A77">
      <w:pPr>
        <w:keepNext/>
        <w:widowControl w:val="0"/>
        <w:jc w:val="center"/>
        <w:rPr>
          <w:rFonts w:ascii="Arial" w:hAnsi="Arial" w:cs="Arial"/>
          <w:sz w:val="21"/>
          <w:szCs w:val="21"/>
        </w:rPr>
      </w:pPr>
      <w:r>
        <w:rPr>
          <w:rFonts w:ascii="Arial" w:hAnsi="Arial" w:cs="Arial"/>
          <w:sz w:val="21"/>
          <w:szCs w:val="21"/>
        </w:rPr>
        <w:t xml:space="preserve">Check the Course Calendar in Blackboard </w:t>
      </w:r>
      <w:r w:rsidRPr="00CA4C22">
        <w:rPr>
          <w:rFonts w:ascii="Arial" w:hAnsi="Arial" w:cs="Arial"/>
          <w:i/>
          <w:sz w:val="21"/>
          <w:szCs w:val="21"/>
        </w:rPr>
        <w:t>carefully</w:t>
      </w:r>
      <w:r>
        <w:rPr>
          <w:rFonts w:ascii="Arial" w:hAnsi="Arial" w:cs="Arial"/>
          <w:sz w:val="21"/>
          <w:szCs w:val="21"/>
        </w:rPr>
        <w:t xml:space="preserve"> for Exam and Signature Assignment availability and deadlines.</w:t>
      </w:r>
    </w:p>
    <w:p w14:paraId="7ACC4898" w14:textId="77CC0DC6" w:rsidR="00277015" w:rsidRPr="00EC14AA" w:rsidRDefault="00277015" w:rsidP="00EC14AA">
      <w:pPr>
        <w:keepNext/>
        <w:jc w:val="center"/>
        <w:rPr>
          <w:rFonts w:ascii="Arial" w:hAnsi="Arial" w:cs="Arial"/>
          <w:b/>
          <w:color w:val="FF0000"/>
          <w:sz w:val="21"/>
          <w:szCs w:val="21"/>
        </w:rPr>
      </w:pPr>
    </w:p>
    <w:p w14:paraId="06A6D4AE" w14:textId="17CECEBA" w:rsidR="00EC3112" w:rsidRPr="00EC14AA" w:rsidRDefault="00EC3112" w:rsidP="00EC14AA">
      <w:pPr>
        <w:rPr>
          <w:rFonts w:ascii="Arial" w:hAnsi="Arial" w:cs="Arial"/>
          <w:sz w:val="21"/>
          <w:szCs w:val="21"/>
          <w:u w:val="single"/>
        </w:rPr>
      </w:pPr>
      <w:r w:rsidRPr="00EC14AA">
        <w:rPr>
          <w:rFonts w:ascii="Arial" w:hAnsi="Arial" w:cs="Arial"/>
          <w:sz w:val="21"/>
          <w:szCs w:val="21"/>
          <w:u w:val="single"/>
        </w:rPr>
        <w:t>Week 1</w:t>
      </w:r>
      <w:r w:rsidR="00F96CFF" w:rsidRPr="00EC14AA">
        <w:rPr>
          <w:rFonts w:ascii="Arial" w:hAnsi="Arial" w:cs="Arial"/>
          <w:sz w:val="21"/>
          <w:szCs w:val="21"/>
          <w:u w:val="single"/>
        </w:rPr>
        <w:tab/>
      </w:r>
      <w:r w:rsidR="00F96CFF" w:rsidRPr="00EC14AA">
        <w:rPr>
          <w:rFonts w:ascii="Arial" w:hAnsi="Arial" w:cs="Arial"/>
          <w:sz w:val="21"/>
          <w:szCs w:val="21"/>
          <w:u w:val="single"/>
        </w:rPr>
        <w:tab/>
      </w:r>
      <w:r w:rsidR="001458E5" w:rsidRPr="00EC14AA">
        <w:rPr>
          <w:rFonts w:ascii="Arial" w:hAnsi="Arial" w:cs="Arial"/>
          <w:sz w:val="21"/>
          <w:szCs w:val="21"/>
          <w:u w:val="single"/>
        </w:rPr>
        <w:tab/>
      </w:r>
      <w:r w:rsidR="00F96CFF" w:rsidRPr="00EC14AA">
        <w:rPr>
          <w:rFonts w:ascii="Arial" w:hAnsi="Arial" w:cs="Arial"/>
          <w:sz w:val="21"/>
          <w:szCs w:val="21"/>
          <w:u w:val="single"/>
        </w:rPr>
        <w:t>1/15 &amp; 1/17</w:t>
      </w:r>
      <w:r w:rsidR="00F96CFF" w:rsidRPr="00EC14AA">
        <w:rPr>
          <w:rFonts w:ascii="Arial" w:hAnsi="Arial" w:cs="Arial"/>
          <w:sz w:val="21"/>
          <w:szCs w:val="21"/>
          <w:u w:val="single"/>
        </w:rPr>
        <w:tab/>
      </w:r>
      <w:r w:rsidRPr="00EC14AA">
        <w:rPr>
          <w:rFonts w:ascii="Arial" w:hAnsi="Arial" w:cs="Arial"/>
          <w:sz w:val="21"/>
          <w:szCs w:val="21"/>
          <w:u w:val="single"/>
        </w:rPr>
        <w:t xml:space="preserve"> </w:t>
      </w:r>
      <w:r w:rsidR="001458E5" w:rsidRPr="00EC14AA">
        <w:rPr>
          <w:rFonts w:ascii="Arial" w:hAnsi="Arial" w:cs="Arial"/>
          <w:sz w:val="21"/>
          <w:szCs w:val="21"/>
          <w:u w:val="single"/>
        </w:rPr>
        <w:tab/>
      </w:r>
      <w:r w:rsidR="00F91946" w:rsidRPr="00EC14AA">
        <w:rPr>
          <w:rFonts w:ascii="Arial" w:hAnsi="Arial" w:cs="Arial"/>
          <w:sz w:val="21"/>
          <w:szCs w:val="21"/>
          <w:u w:val="single"/>
        </w:rPr>
        <w:t>Chapter 1: Sociology &amp; the Study of Social Problems</w:t>
      </w:r>
    </w:p>
    <w:p w14:paraId="4939DBD8" w14:textId="73DD67C5" w:rsidR="00EC3112" w:rsidRPr="00EC14AA" w:rsidRDefault="00F96CFF" w:rsidP="00EC14AA">
      <w:pPr>
        <w:keepNext/>
        <w:rPr>
          <w:rFonts w:ascii="Arial" w:hAnsi="Arial" w:cs="Arial"/>
          <w:sz w:val="21"/>
          <w:szCs w:val="21"/>
          <w:u w:val="single"/>
        </w:rPr>
      </w:pPr>
      <w:r w:rsidRPr="00EC14AA">
        <w:rPr>
          <w:rFonts w:ascii="Arial" w:hAnsi="Arial" w:cs="Arial"/>
          <w:sz w:val="21"/>
          <w:szCs w:val="21"/>
          <w:u w:val="single"/>
        </w:rPr>
        <w:t>Week 2</w:t>
      </w:r>
      <w:r w:rsidRPr="00EC14AA">
        <w:rPr>
          <w:rFonts w:ascii="Arial" w:hAnsi="Arial" w:cs="Arial"/>
          <w:sz w:val="21"/>
          <w:szCs w:val="21"/>
          <w:u w:val="single"/>
        </w:rPr>
        <w:tab/>
      </w:r>
      <w:r w:rsidRPr="00EC14AA">
        <w:rPr>
          <w:rFonts w:ascii="Arial" w:hAnsi="Arial" w:cs="Arial"/>
          <w:sz w:val="21"/>
          <w:szCs w:val="21"/>
          <w:u w:val="single"/>
        </w:rPr>
        <w:tab/>
      </w:r>
      <w:r w:rsidR="001458E5" w:rsidRPr="00EC14AA">
        <w:rPr>
          <w:rFonts w:ascii="Arial" w:hAnsi="Arial" w:cs="Arial"/>
          <w:sz w:val="21"/>
          <w:szCs w:val="21"/>
          <w:u w:val="single"/>
        </w:rPr>
        <w:tab/>
      </w:r>
      <w:r w:rsidRPr="00EC14AA">
        <w:rPr>
          <w:rFonts w:ascii="Arial" w:hAnsi="Arial" w:cs="Arial"/>
          <w:sz w:val="21"/>
          <w:szCs w:val="21"/>
          <w:u w:val="single"/>
        </w:rPr>
        <w:t>1/22 &amp; 1/24</w:t>
      </w:r>
      <w:r w:rsidRPr="00EC14AA">
        <w:rPr>
          <w:rFonts w:ascii="Arial" w:hAnsi="Arial" w:cs="Arial"/>
          <w:sz w:val="21"/>
          <w:szCs w:val="21"/>
          <w:u w:val="single"/>
        </w:rPr>
        <w:tab/>
      </w:r>
      <w:r w:rsidR="00EC3112" w:rsidRPr="00EC14AA">
        <w:rPr>
          <w:rFonts w:ascii="Arial" w:hAnsi="Arial" w:cs="Arial"/>
          <w:sz w:val="21"/>
          <w:szCs w:val="21"/>
          <w:u w:val="single"/>
        </w:rPr>
        <w:t xml:space="preserve"> </w:t>
      </w:r>
      <w:r w:rsidR="00380D1C" w:rsidRPr="00EC14AA">
        <w:rPr>
          <w:rFonts w:ascii="Arial" w:hAnsi="Arial" w:cs="Arial"/>
          <w:sz w:val="21"/>
          <w:szCs w:val="21"/>
          <w:u w:val="single"/>
        </w:rPr>
        <w:t xml:space="preserve"> </w:t>
      </w:r>
      <w:r w:rsidR="001458E5" w:rsidRPr="00EC14AA">
        <w:rPr>
          <w:rFonts w:ascii="Arial" w:hAnsi="Arial" w:cs="Arial"/>
          <w:sz w:val="21"/>
          <w:szCs w:val="21"/>
          <w:u w:val="single"/>
        </w:rPr>
        <w:tab/>
      </w:r>
      <w:r w:rsidR="00F91946" w:rsidRPr="00EC14AA">
        <w:rPr>
          <w:rFonts w:ascii="Arial" w:hAnsi="Arial" w:cs="Arial"/>
          <w:sz w:val="21"/>
          <w:szCs w:val="21"/>
          <w:u w:val="single"/>
        </w:rPr>
        <w:t>Chapter 2: Social Class</w:t>
      </w:r>
    </w:p>
    <w:p w14:paraId="4BB3D5FE" w14:textId="0FE2E53C" w:rsidR="00EC3112" w:rsidRPr="00EC14AA" w:rsidRDefault="00F96CFF" w:rsidP="00EC14AA">
      <w:pPr>
        <w:keepNext/>
        <w:rPr>
          <w:rFonts w:ascii="Arial" w:hAnsi="Arial" w:cs="Arial"/>
          <w:sz w:val="21"/>
          <w:szCs w:val="21"/>
          <w:u w:val="single"/>
        </w:rPr>
      </w:pPr>
      <w:r w:rsidRPr="00EC14AA">
        <w:rPr>
          <w:rFonts w:ascii="Arial" w:hAnsi="Arial" w:cs="Arial"/>
          <w:sz w:val="21"/>
          <w:szCs w:val="21"/>
          <w:u w:val="single"/>
        </w:rPr>
        <w:t>Week 3</w:t>
      </w:r>
      <w:r w:rsidRPr="00EC14AA">
        <w:rPr>
          <w:rFonts w:ascii="Arial" w:hAnsi="Arial" w:cs="Arial"/>
          <w:sz w:val="21"/>
          <w:szCs w:val="21"/>
          <w:u w:val="single"/>
        </w:rPr>
        <w:tab/>
      </w:r>
      <w:r w:rsidRPr="00EC14AA">
        <w:rPr>
          <w:rFonts w:ascii="Arial" w:hAnsi="Arial" w:cs="Arial"/>
          <w:sz w:val="21"/>
          <w:szCs w:val="21"/>
          <w:u w:val="single"/>
        </w:rPr>
        <w:tab/>
      </w:r>
      <w:r w:rsidR="001458E5" w:rsidRPr="00EC14AA">
        <w:rPr>
          <w:rFonts w:ascii="Arial" w:hAnsi="Arial" w:cs="Arial"/>
          <w:sz w:val="21"/>
          <w:szCs w:val="21"/>
          <w:u w:val="single"/>
        </w:rPr>
        <w:tab/>
      </w:r>
      <w:r w:rsidRPr="00EC14AA">
        <w:rPr>
          <w:rFonts w:ascii="Arial" w:hAnsi="Arial" w:cs="Arial"/>
          <w:sz w:val="21"/>
          <w:szCs w:val="21"/>
          <w:u w:val="single"/>
        </w:rPr>
        <w:t>1/29 &amp; 1/31</w:t>
      </w:r>
      <w:r w:rsidRPr="00EC14AA">
        <w:rPr>
          <w:rFonts w:ascii="Arial" w:hAnsi="Arial" w:cs="Arial"/>
          <w:sz w:val="21"/>
          <w:szCs w:val="21"/>
          <w:u w:val="single"/>
        </w:rPr>
        <w:tab/>
        <w:t xml:space="preserve"> </w:t>
      </w:r>
      <w:r w:rsidR="00380D1C" w:rsidRPr="00EC14AA">
        <w:rPr>
          <w:rFonts w:ascii="Arial" w:hAnsi="Arial" w:cs="Arial"/>
          <w:sz w:val="21"/>
          <w:szCs w:val="21"/>
          <w:u w:val="single"/>
        </w:rPr>
        <w:t xml:space="preserve"> </w:t>
      </w:r>
      <w:r w:rsidR="001458E5" w:rsidRPr="00EC14AA">
        <w:rPr>
          <w:rFonts w:ascii="Arial" w:hAnsi="Arial" w:cs="Arial"/>
          <w:sz w:val="21"/>
          <w:szCs w:val="21"/>
          <w:u w:val="single"/>
        </w:rPr>
        <w:tab/>
      </w:r>
      <w:r w:rsidR="00F91946" w:rsidRPr="00EC14AA">
        <w:rPr>
          <w:rFonts w:ascii="Arial" w:hAnsi="Arial" w:cs="Arial"/>
          <w:sz w:val="21"/>
          <w:szCs w:val="21"/>
          <w:u w:val="single"/>
        </w:rPr>
        <w:t>Chapter 3: Race &amp; Ethnicity</w:t>
      </w:r>
    </w:p>
    <w:p w14:paraId="4D255A06" w14:textId="0E80DB3C" w:rsidR="00EC3112" w:rsidRPr="00EC14AA" w:rsidRDefault="00F96CFF" w:rsidP="00EC14AA">
      <w:pPr>
        <w:keepNext/>
        <w:rPr>
          <w:rFonts w:ascii="Arial" w:hAnsi="Arial" w:cs="Arial"/>
          <w:sz w:val="21"/>
          <w:szCs w:val="21"/>
          <w:u w:val="single"/>
        </w:rPr>
      </w:pPr>
      <w:r w:rsidRPr="00EC14AA">
        <w:rPr>
          <w:rFonts w:ascii="Arial" w:hAnsi="Arial" w:cs="Arial"/>
          <w:sz w:val="21"/>
          <w:szCs w:val="21"/>
          <w:u w:val="single"/>
        </w:rPr>
        <w:t>Week 4</w:t>
      </w:r>
      <w:r w:rsidRPr="00EC14AA">
        <w:rPr>
          <w:rFonts w:ascii="Arial" w:hAnsi="Arial" w:cs="Arial"/>
          <w:sz w:val="21"/>
          <w:szCs w:val="21"/>
          <w:u w:val="single"/>
        </w:rPr>
        <w:tab/>
      </w:r>
      <w:r w:rsidRPr="00EC14AA">
        <w:rPr>
          <w:rFonts w:ascii="Arial" w:hAnsi="Arial" w:cs="Arial"/>
          <w:sz w:val="21"/>
          <w:szCs w:val="21"/>
          <w:u w:val="single"/>
        </w:rPr>
        <w:tab/>
      </w:r>
      <w:r w:rsidR="001458E5" w:rsidRPr="00EC14AA">
        <w:rPr>
          <w:rFonts w:ascii="Arial" w:hAnsi="Arial" w:cs="Arial"/>
          <w:sz w:val="21"/>
          <w:szCs w:val="21"/>
          <w:u w:val="single"/>
        </w:rPr>
        <w:tab/>
      </w:r>
      <w:r w:rsidRPr="00EC14AA">
        <w:rPr>
          <w:rFonts w:ascii="Arial" w:hAnsi="Arial" w:cs="Arial"/>
          <w:sz w:val="21"/>
          <w:szCs w:val="21"/>
          <w:u w:val="single"/>
        </w:rPr>
        <w:t>2/5 &amp; 2/7</w:t>
      </w:r>
      <w:r w:rsidRPr="00EC14AA">
        <w:rPr>
          <w:rFonts w:ascii="Arial" w:hAnsi="Arial" w:cs="Arial"/>
          <w:sz w:val="21"/>
          <w:szCs w:val="21"/>
          <w:u w:val="single"/>
        </w:rPr>
        <w:tab/>
      </w:r>
      <w:r w:rsidR="00EC3112" w:rsidRPr="00EC14AA">
        <w:rPr>
          <w:rFonts w:ascii="Arial" w:hAnsi="Arial" w:cs="Arial"/>
          <w:sz w:val="21"/>
          <w:szCs w:val="21"/>
          <w:u w:val="single"/>
        </w:rPr>
        <w:t xml:space="preserve"> </w:t>
      </w:r>
      <w:r w:rsidR="00380D1C" w:rsidRPr="00EC14AA">
        <w:rPr>
          <w:rFonts w:ascii="Arial" w:hAnsi="Arial" w:cs="Arial"/>
          <w:sz w:val="21"/>
          <w:szCs w:val="21"/>
          <w:u w:val="single"/>
        </w:rPr>
        <w:t xml:space="preserve"> </w:t>
      </w:r>
      <w:r w:rsidR="001458E5" w:rsidRPr="00EC14AA">
        <w:rPr>
          <w:rFonts w:ascii="Arial" w:hAnsi="Arial" w:cs="Arial"/>
          <w:sz w:val="21"/>
          <w:szCs w:val="21"/>
          <w:u w:val="single"/>
        </w:rPr>
        <w:tab/>
      </w:r>
      <w:r w:rsidR="00F91946" w:rsidRPr="00EC14AA">
        <w:rPr>
          <w:rFonts w:ascii="Arial" w:hAnsi="Arial" w:cs="Arial"/>
          <w:sz w:val="21"/>
          <w:szCs w:val="21"/>
          <w:u w:val="single"/>
        </w:rPr>
        <w:t>Chapter 5: Sexual Orientation</w:t>
      </w:r>
    </w:p>
    <w:p w14:paraId="2CFB6F79" w14:textId="64A61676" w:rsidR="00EC3112" w:rsidRPr="00EC14AA" w:rsidRDefault="00F96CFF" w:rsidP="00EC14AA">
      <w:pPr>
        <w:keepNext/>
        <w:rPr>
          <w:rFonts w:ascii="Arial" w:hAnsi="Arial" w:cs="Arial"/>
          <w:sz w:val="21"/>
          <w:szCs w:val="21"/>
          <w:u w:val="single"/>
        </w:rPr>
      </w:pPr>
      <w:r w:rsidRPr="00EC14AA">
        <w:rPr>
          <w:rFonts w:ascii="Arial" w:hAnsi="Arial" w:cs="Arial"/>
          <w:sz w:val="21"/>
          <w:szCs w:val="21"/>
          <w:u w:val="single"/>
        </w:rPr>
        <w:t>Week 5</w:t>
      </w:r>
      <w:r w:rsidR="00EC3112" w:rsidRPr="00EC14AA">
        <w:rPr>
          <w:rFonts w:ascii="Arial" w:hAnsi="Arial" w:cs="Arial"/>
          <w:sz w:val="21"/>
          <w:szCs w:val="21"/>
          <w:u w:val="single"/>
        </w:rPr>
        <w:t xml:space="preserve"> </w:t>
      </w:r>
      <w:r w:rsidRPr="00EC14AA">
        <w:rPr>
          <w:rFonts w:ascii="Arial" w:hAnsi="Arial" w:cs="Arial"/>
          <w:sz w:val="21"/>
          <w:szCs w:val="21"/>
          <w:u w:val="single"/>
        </w:rPr>
        <w:tab/>
      </w:r>
      <w:r w:rsidR="001458E5" w:rsidRPr="00EC14AA">
        <w:rPr>
          <w:rFonts w:ascii="Arial" w:hAnsi="Arial" w:cs="Arial"/>
          <w:sz w:val="21"/>
          <w:szCs w:val="21"/>
          <w:u w:val="single"/>
        </w:rPr>
        <w:tab/>
      </w:r>
      <w:r w:rsidRPr="00EC14AA">
        <w:rPr>
          <w:rFonts w:ascii="Arial" w:hAnsi="Arial" w:cs="Arial"/>
          <w:sz w:val="21"/>
          <w:szCs w:val="21"/>
          <w:u w:val="single"/>
        </w:rPr>
        <w:t>2/12 &amp; 2/14</w:t>
      </w:r>
      <w:r w:rsidRPr="00EC14AA">
        <w:rPr>
          <w:rFonts w:ascii="Arial" w:hAnsi="Arial" w:cs="Arial"/>
          <w:sz w:val="21"/>
          <w:szCs w:val="21"/>
          <w:u w:val="single"/>
        </w:rPr>
        <w:tab/>
        <w:t xml:space="preserve">  </w:t>
      </w:r>
      <w:r w:rsidR="001458E5" w:rsidRPr="00EC14AA">
        <w:rPr>
          <w:rFonts w:ascii="Arial" w:hAnsi="Arial" w:cs="Arial"/>
          <w:sz w:val="21"/>
          <w:szCs w:val="21"/>
          <w:u w:val="single"/>
        </w:rPr>
        <w:tab/>
      </w:r>
      <w:r w:rsidR="00FF4A77" w:rsidRPr="00EC14AA">
        <w:rPr>
          <w:rFonts w:ascii="Arial" w:hAnsi="Arial" w:cs="Arial"/>
          <w:sz w:val="21"/>
          <w:szCs w:val="21"/>
          <w:u w:val="single"/>
        </w:rPr>
        <w:t>Signature Assignment #1</w:t>
      </w:r>
      <w:r w:rsidR="00FF4A77">
        <w:rPr>
          <w:rFonts w:ascii="Arial" w:hAnsi="Arial" w:cs="Arial"/>
          <w:sz w:val="21"/>
          <w:szCs w:val="21"/>
          <w:u w:val="single"/>
        </w:rPr>
        <w:t xml:space="preserve"> opens &amp; </w:t>
      </w:r>
      <w:r w:rsidR="00EC3112" w:rsidRPr="00EC14AA">
        <w:rPr>
          <w:rFonts w:ascii="Arial" w:hAnsi="Arial" w:cs="Arial"/>
          <w:sz w:val="21"/>
          <w:szCs w:val="21"/>
          <w:u w:val="single"/>
        </w:rPr>
        <w:t>Exam 1</w:t>
      </w:r>
      <w:r w:rsidR="00FF4A77">
        <w:rPr>
          <w:rFonts w:ascii="Arial" w:hAnsi="Arial" w:cs="Arial"/>
          <w:sz w:val="21"/>
          <w:szCs w:val="21"/>
          <w:u w:val="single"/>
        </w:rPr>
        <w:t xml:space="preserve"> (Chapters 1, 2, 3, 5)</w:t>
      </w:r>
    </w:p>
    <w:p w14:paraId="44F03FE3" w14:textId="6124E3E8" w:rsidR="00EC3112" w:rsidRPr="00EC14AA" w:rsidRDefault="00F96CFF" w:rsidP="00EC14AA">
      <w:pPr>
        <w:keepNext/>
        <w:rPr>
          <w:rFonts w:ascii="Arial" w:hAnsi="Arial" w:cs="Arial"/>
          <w:sz w:val="21"/>
          <w:szCs w:val="21"/>
          <w:u w:val="single"/>
        </w:rPr>
      </w:pPr>
      <w:r w:rsidRPr="00EC14AA">
        <w:rPr>
          <w:rFonts w:ascii="Arial" w:hAnsi="Arial" w:cs="Arial"/>
          <w:sz w:val="21"/>
          <w:szCs w:val="21"/>
          <w:u w:val="single"/>
        </w:rPr>
        <w:t>Week 6</w:t>
      </w:r>
      <w:r w:rsidRPr="00EC14AA">
        <w:rPr>
          <w:rFonts w:ascii="Arial" w:hAnsi="Arial" w:cs="Arial"/>
          <w:sz w:val="21"/>
          <w:szCs w:val="21"/>
          <w:u w:val="single"/>
        </w:rPr>
        <w:tab/>
      </w:r>
      <w:r w:rsidRPr="00EC14AA">
        <w:rPr>
          <w:rFonts w:ascii="Arial" w:hAnsi="Arial" w:cs="Arial"/>
          <w:sz w:val="21"/>
          <w:szCs w:val="21"/>
          <w:u w:val="single"/>
        </w:rPr>
        <w:tab/>
      </w:r>
      <w:r w:rsidR="001458E5" w:rsidRPr="00EC14AA">
        <w:rPr>
          <w:rFonts w:ascii="Arial" w:hAnsi="Arial" w:cs="Arial"/>
          <w:sz w:val="21"/>
          <w:szCs w:val="21"/>
          <w:u w:val="single"/>
        </w:rPr>
        <w:tab/>
      </w:r>
      <w:r w:rsidRPr="00EC14AA">
        <w:rPr>
          <w:rFonts w:ascii="Arial" w:hAnsi="Arial" w:cs="Arial"/>
          <w:sz w:val="21"/>
          <w:szCs w:val="21"/>
          <w:u w:val="single"/>
        </w:rPr>
        <w:t>2/19 &amp; 2/21</w:t>
      </w:r>
      <w:r w:rsidRPr="00EC14AA">
        <w:rPr>
          <w:rFonts w:ascii="Arial" w:hAnsi="Arial" w:cs="Arial"/>
          <w:sz w:val="21"/>
          <w:szCs w:val="21"/>
          <w:u w:val="single"/>
        </w:rPr>
        <w:tab/>
      </w:r>
      <w:r w:rsidR="00EC3112" w:rsidRPr="00EC14AA">
        <w:rPr>
          <w:rFonts w:ascii="Arial" w:hAnsi="Arial" w:cs="Arial"/>
          <w:sz w:val="21"/>
          <w:szCs w:val="21"/>
          <w:u w:val="single"/>
        </w:rPr>
        <w:t xml:space="preserve"> </w:t>
      </w:r>
      <w:r w:rsidR="00380D1C" w:rsidRPr="00EC14AA">
        <w:rPr>
          <w:rFonts w:ascii="Arial" w:hAnsi="Arial" w:cs="Arial"/>
          <w:sz w:val="21"/>
          <w:szCs w:val="21"/>
          <w:u w:val="single"/>
        </w:rPr>
        <w:t xml:space="preserve"> </w:t>
      </w:r>
      <w:r w:rsidR="001458E5" w:rsidRPr="00EC14AA">
        <w:rPr>
          <w:rFonts w:ascii="Arial" w:hAnsi="Arial" w:cs="Arial"/>
          <w:sz w:val="21"/>
          <w:szCs w:val="21"/>
          <w:u w:val="single"/>
        </w:rPr>
        <w:tab/>
      </w:r>
      <w:r w:rsidR="00F91946" w:rsidRPr="00EC14AA">
        <w:rPr>
          <w:rFonts w:ascii="Arial" w:hAnsi="Arial" w:cs="Arial"/>
          <w:sz w:val="21"/>
          <w:szCs w:val="21"/>
          <w:u w:val="single"/>
        </w:rPr>
        <w:t>Chapter 7: Families</w:t>
      </w:r>
      <w:r w:rsidR="00FF4A77">
        <w:rPr>
          <w:rFonts w:ascii="Arial" w:hAnsi="Arial" w:cs="Arial"/>
          <w:sz w:val="21"/>
          <w:szCs w:val="21"/>
          <w:u w:val="single"/>
        </w:rPr>
        <w:t xml:space="preserve"> &amp; Signature Assignment #1 due.</w:t>
      </w:r>
    </w:p>
    <w:p w14:paraId="4FCFB384" w14:textId="5F482D87" w:rsidR="00EC3112" w:rsidRPr="00EC14AA" w:rsidRDefault="00EC3112" w:rsidP="00EC14AA">
      <w:pPr>
        <w:keepNext/>
        <w:rPr>
          <w:rFonts w:ascii="Arial" w:hAnsi="Arial" w:cs="Arial"/>
          <w:sz w:val="21"/>
          <w:szCs w:val="21"/>
          <w:u w:val="single"/>
        </w:rPr>
      </w:pPr>
      <w:r w:rsidRPr="00EC14AA">
        <w:rPr>
          <w:rFonts w:ascii="Arial" w:hAnsi="Arial" w:cs="Arial"/>
          <w:sz w:val="21"/>
          <w:szCs w:val="21"/>
          <w:u w:val="single"/>
        </w:rPr>
        <w:t xml:space="preserve">Week 7 </w:t>
      </w:r>
      <w:r w:rsidR="00380D1C" w:rsidRPr="00EC14AA">
        <w:rPr>
          <w:rFonts w:ascii="Arial" w:hAnsi="Arial" w:cs="Arial"/>
          <w:sz w:val="21"/>
          <w:szCs w:val="21"/>
          <w:u w:val="single"/>
        </w:rPr>
        <w:t xml:space="preserve"> </w:t>
      </w:r>
      <w:r w:rsidR="00F96CFF" w:rsidRPr="00EC14AA">
        <w:rPr>
          <w:rFonts w:ascii="Arial" w:hAnsi="Arial" w:cs="Arial"/>
          <w:sz w:val="21"/>
          <w:szCs w:val="21"/>
          <w:u w:val="single"/>
        </w:rPr>
        <w:tab/>
      </w:r>
      <w:r w:rsidR="001458E5" w:rsidRPr="00EC14AA">
        <w:rPr>
          <w:rFonts w:ascii="Arial" w:hAnsi="Arial" w:cs="Arial"/>
          <w:sz w:val="21"/>
          <w:szCs w:val="21"/>
          <w:u w:val="single"/>
        </w:rPr>
        <w:tab/>
      </w:r>
      <w:r w:rsidR="00F96CFF" w:rsidRPr="00EC14AA">
        <w:rPr>
          <w:rFonts w:ascii="Arial" w:hAnsi="Arial" w:cs="Arial"/>
          <w:sz w:val="21"/>
          <w:szCs w:val="21"/>
          <w:u w:val="single"/>
        </w:rPr>
        <w:t>2/26 &amp; 2/28</w:t>
      </w:r>
      <w:r w:rsidR="00F96CFF" w:rsidRPr="00EC14AA">
        <w:rPr>
          <w:rFonts w:ascii="Arial" w:hAnsi="Arial" w:cs="Arial"/>
          <w:sz w:val="21"/>
          <w:szCs w:val="21"/>
          <w:u w:val="single"/>
        </w:rPr>
        <w:tab/>
        <w:t xml:space="preserve">  </w:t>
      </w:r>
      <w:r w:rsidR="001458E5" w:rsidRPr="00EC14AA">
        <w:rPr>
          <w:rFonts w:ascii="Arial" w:hAnsi="Arial" w:cs="Arial"/>
          <w:sz w:val="21"/>
          <w:szCs w:val="21"/>
          <w:u w:val="single"/>
        </w:rPr>
        <w:tab/>
      </w:r>
      <w:r w:rsidR="00F91946" w:rsidRPr="00EC14AA">
        <w:rPr>
          <w:rFonts w:ascii="Arial" w:hAnsi="Arial" w:cs="Arial"/>
          <w:sz w:val="21"/>
          <w:szCs w:val="21"/>
          <w:u w:val="single"/>
        </w:rPr>
        <w:t>Chapter 8: Education</w:t>
      </w:r>
    </w:p>
    <w:p w14:paraId="6E26B6CD" w14:textId="6F0775D2" w:rsidR="00EC3112" w:rsidRPr="00EC14AA" w:rsidRDefault="00EC3112" w:rsidP="00EC14AA">
      <w:pPr>
        <w:keepNext/>
        <w:rPr>
          <w:rFonts w:ascii="Arial" w:hAnsi="Arial" w:cs="Arial"/>
          <w:sz w:val="21"/>
          <w:szCs w:val="21"/>
          <w:u w:val="single"/>
        </w:rPr>
      </w:pPr>
      <w:r w:rsidRPr="00EC14AA">
        <w:rPr>
          <w:rFonts w:ascii="Arial" w:hAnsi="Arial" w:cs="Arial"/>
          <w:sz w:val="21"/>
          <w:szCs w:val="21"/>
          <w:u w:val="single"/>
        </w:rPr>
        <w:t>Week 8</w:t>
      </w:r>
      <w:r w:rsidR="00F96CFF" w:rsidRPr="00EC14AA">
        <w:rPr>
          <w:rFonts w:ascii="Arial" w:hAnsi="Arial" w:cs="Arial"/>
          <w:sz w:val="21"/>
          <w:szCs w:val="21"/>
          <w:u w:val="single"/>
        </w:rPr>
        <w:tab/>
      </w:r>
      <w:r w:rsidR="00F96CFF" w:rsidRPr="00EC14AA">
        <w:rPr>
          <w:rFonts w:ascii="Arial" w:hAnsi="Arial" w:cs="Arial"/>
          <w:sz w:val="21"/>
          <w:szCs w:val="21"/>
          <w:u w:val="single"/>
        </w:rPr>
        <w:tab/>
      </w:r>
      <w:r w:rsidR="001458E5" w:rsidRPr="00EC14AA">
        <w:rPr>
          <w:rFonts w:ascii="Arial" w:hAnsi="Arial" w:cs="Arial"/>
          <w:sz w:val="21"/>
          <w:szCs w:val="21"/>
          <w:u w:val="single"/>
        </w:rPr>
        <w:tab/>
      </w:r>
      <w:r w:rsidR="00F96CFF" w:rsidRPr="00EC14AA">
        <w:rPr>
          <w:rFonts w:ascii="Arial" w:hAnsi="Arial" w:cs="Arial"/>
          <w:sz w:val="21"/>
          <w:szCs w:val="21"/>
          <w:u w:val="single"/>
        </w:rPr>
        <w:t>3/5 &amp; 3/7</w:t>
      </w:r>
      <w:r w:rsidR="00F96CFF" w:rsidRPr="00EC14AA">
        <w:rPr>
          <w:rFonts w:ascii="Arial" w:hAnsi="Arial" w:cs="Arial"/>
          <w:sz w:val="21"/>
          <w:szCs w:val="21"/>
          <w:u w:val="single"/>
        </w:rPr>
        <w:tab/>
      </w:r>
      <w:r w:rsidRPr="00EC14AA">
        <w:rPr>
          <w:rFonts w:ascii="Arial" w:hAnsi="Arial" w:cs="Arial"/>
          <w:sz w:val="21"/>
          <w:szCs w:val="21"/>
          <w:u w:val="single"/>
        </w:rPr>
        <w:t xml:space="preserve"> </w:t>
      </w:r>
      <w:r w:rsidR="00380D1C" w:rsidRPr="00EC14AA">
        <w:rPr>
          <w:rFonts w:ascii="Arial" w:hAnsi="Arial" w:cs="Arial"/>
          <w:sz w:val="21"/>
          <w:szCs w:val="21"/>
          <w:u w:val="single"/>
        </w:rPr>
        <w:t xml:space="preserve"> </w:t>
      </w:r>
      <w:r w:rsidR="001458E5" w:rsidRPr="00EC14AA">
        <w:rPr>
          <w:rFonts w:ascii="Arial" w:hAnsi="Arial" w:cs="Arial"/>
          <w:sz w:val="21"/>
          <w:szCs w:val="21"/>
          <w:u w:val="single"/>
        </w:rPr>
        <w:tab/>
      </w:r>
      <w:r w:rsidR="00F91946" w:rsidRPr="00EC14AA">
        <w:rPr>
          <w:rFonts w:ascii="Arial" w:hAnsi="Arial" w:cs="Arial"/>
          <w:sz w:val="21"/>
          <w:szCs w:val="21"/>
          <w:u w:val="single"/>
        </w:rPr>
        <w:t>Chapter 9: Work &amp; the Economy</w:t>
      </w:r>
    </w:p>
    <w:p w14:paraId="097F1B45" w14:textId="0C3FFB11" w:rsidR="0051150B" w:rsidRPr="00EC14AA" w:rsidRDefault="00F96CFF" w:rsidP="00EC14AA">
      <w:pPr>
        <w:keepNext/>
        <w:rPr>
          <w:rFonts w:ascii="Arial" w:hAnsi="Arial" w:cs="Arial"/>
          <w:sz w:val="21"/>
          <w:szCs w:val="21"/>
          <w:u w:val="single"/>
        </w:rPr>
      </w:pPr>
      <w:r w:rsidRPr="00EC14AA">
        <w:rPr>
          <w:rFonts w:ascii="Arial" w:hAnsi="Arial" w:cs="Arial"/>
          <w:sz w:val="21"/>
          <w:szCs w:val="21"/>
          <w:u w:val="single"/>
        </w:rPr>
        <w:t>Week 9</w:t>
      </w:r>
      <w:r w:rsidR="00EC3112" w:rsidRPr="00EC14AA">
        <w:rPr>
          <w:rFonts w:ascii="Arial" w:hAnsi="Arial" w:cs="Arial"/>
          <w:sz w:val="21"/>
          <w:szCs w:val="21"/>
          <w:u w:val="single"/>
        </w:rPr>
        <w:t xml:space="preserve"> </w:t>
      </w:r>
      <w:r w:rsidRPr="00EC14AA">
        <w:rPr>
          <w:rFonts w:ascii="Arial" w:hAnsi="Arial" w:cs="Arial"/>
          <w:sz w:val="21"/>
          <w:szCs w:val="21"/>
          <w:u w:val="single"/>
        </w:rPr>
        <w:tab/>
      </w:r>
      <w:r w:rsidR="001458E5" w:rsidRPr="00EC14AA">
        <w:rPr>
          <w:rFonts w:ascii="Arial" w:hAnsi="Arial" w:cs="Arial"/>
          <w:sz w:val="21"/>
          <w:szCs w:val="21"/>
          <w:u w:val="single"/>
        </w:rPr>
        <w:tab/>
      </w:r>
      <w:r w:rsidRPr="00EC14AA">
        <w:rPr>
          <w:rFonts w:ascii="Arial" w:hAnsi="Arial" w:cs="Arial"/>
          <w:sz w:val="21"/>
          <w:szCs w:val="21"/>
          <w:u w:val="single"/>
        </w:rPr>
        <w:t>3/12 &amp; 3/14</w:t>
      </w:r>
      <w:r w:rsidRPr="00EC14AA">
        <w:rPr>
          <w:rFonts w:ascii="Arial" w:hAnsi="Arial" w:cs="Arial"/>
          <w:sz w:val="21"/>
          <w:szCs w:val="21"/>
          <w:u w:val="single"/>
        </w:rPr>
        <w:tab/>
        <w:t xml:space="preserve">  </w:t>
      </w:r>
      <w:r w:rsidR="001458E5" w:rsidRPr="00EC14AA">
        <w:rPr>
          <w:rFonts w:ascii="Arial" w:hAnsi="Arial" w:cs="Arial"/>
          <w:sz w:val="21"/>
          <w:szCs w:val="21"/>
          <w:u w:val="single"/>
        </w:rPr>
        <w:tab/>
      </w:r>
      <w:r w:rsidR="0051150B" w:rsidRPr="00EC14AA">
        <w:rPr>
          <w:rFonts w:ascii="Arial" w:hAnsi="Arial" w:cs="Arial"/>
          <w:sz w:val="21"/>
          <w:szCs w:val="21"/>
          <w:u w:val="single"/>
        </w:rPr>
        <w:t>Spring Break: Enjoy!</w:t>
      </w:r>
    </w:p>
    <w:p w14:paraId="2E6B6409" w14:textId="0D8F85BC" w:rsidR="0051150B" w:rsidRPr="00EC14AA" w:rsidRDefault="00F96CFF" w:rsidP="00EC14AA">
      <w:pPr>
        <w:keepNext/>
        <w:rPr>
          <w:rFonts w:ascii="Arial" w:hAnsi="Arial" w:cs="Arial"/>
          <w:sz w:val="21"/>
          <w:szCs w:val="21"/>
          <w:u w:val="single"/>
        </w:rPr>
      </w:pPr>
      <w:r w:rsidRPr="00EC14AA">
        <w:rPr>
          <w:rFonts w:ascii="Arial" w:hAnsi="Arial" w:cs="Arial"/>
          <w:sz w:val="21"/>
          <w:szCs w:val="21"/>
          <w:u w:val="single"/>
        </w:rPr>
        <w:t>Week 10</w:t>
      </w:r>
      <w:r w:rsidRPr="00EC14AA">
        <w:rPr>
          <w:rFonts w:ascii="Arial" w:hAnsi="Arial" w:cs="Arial"/>
          <w:sz w:val="21"/>
          <w:szCs w:val="21"/>
          <w:u w:val="single"/>
        </w:rPr>
        <w:tab/>
      </w:r>
      <w:r w:rsidR="001458E5" w:rsidRPr="00EC14AA">
        <w:rPr>
          <w:rFonts w:ascii="Arial" w:hAnsi="Arial" w:cs="Arial"/>
          <w:sz w:val="21"/>
          <w:szCs w:val="21"/>
          <w:u w:val="single"/>
        </w:rPr>
        <w:tab/>
      </w:r>
      <w:r w:rsidRPr="00EC14AA">
        <w:rPr>
          <w:rFonts w:ascii="Arial" w:hAnsi="Arial" w:cs="Arial"/>
          <w:sz w:val="21"/>
          <w:szCs w:val="21"/>
          <w:u w:val="single"/>
        </w:rPr>
        <w:t>3/19 &amp; 3/21</w:t>
      </w:r>
      <w:r w:rsidRPr="00EC14AA">
        <w:rPr>
          <w:rFonts w:ascii="Arial" w:hAnsi="Arial" w:cs="Arial"/>
          <w:sz w:val="21"/>
          <w:szCs w:val="21"/>
          <w:u w:val="single"/>
        </w:rPr>
        <w:tab/>
        <w:t xml:space="preserve"> </w:t>
      </w:r>
      <w:r w:rsidR="001458E5" w:rsidRPr="00EC14AA">
        <w:rPr>
          <w:rFonts w:ascii="Arial" w:hAnsi="Arial" w:cs="Arial"/>
          <w:sz w:val="21"/>
          <w:szCs w:val="21"/>
          <w:u w:val="single"/>
        </w:rPr>
        <w:tab/>
      </w:r>
      <w:r w:rsidR="00F91946" w:rsidRPr="00EC14AA">
        <w:rPr>
          <w:rFonts w:ascii="Arial" w:hAnsi="Arial" w:cs="Arial"/>
          <w:sz w:val="21"/>
          <w:szCs w:val="21"/>
          <w:u w:val="single"/>
        </w:rPr>
        <w:t>Chapter 11: The Media</w:t>
      </w:r>
    </w:p>
    <w:p w14:paraId="405571E5" w14:textId="52B891B8" w:rsidR="0051150B" w:rsidRPr="00EC14AA" w:rsidRDefault="00EC3112" w:rsidP="00EC14AA">
      <w:pPr>
        <w:keepNext/>
        <w:rPr>
          <w:rFonts w:ascii="Arial" w:hAnsi="Arial" w:cs="Arial"/>
          <w:sz w:val="21"/>
          <w:szCs w:val="21"/>
          <w:u w:val="single"/>
        </w:rPr>
      </w:pPr>
      <w:r w:rsidRPr="00EC14AA">
        <w:rPr>
          <w:rFonts w:ascii="Arial" w:hAnsi="Arial" w:cs="Arial"/>
          <w:sz w:val="21"/>
          <w:szCs w:val="21"/>
          <w:u w:val="single"/>
        </w:rPr>
        <w:t>Week 11</w:t>
      </w:r>
      <w:r w:rsidR="00F96CFF" w:rsidRPr="00EC14AA">
        <w:rPr>
          <w:rFonts w:ascii="Arial" w:hAnsi="Arial" w:cs="Arial"/>
          <w:sz w:val="21"/>
          <w:szCs w:val="21"/>
          <w:u w:val="single"/>
        </w:rPr>
        <w:tab/>
      </w:r>
      <w:r w:rsidR="001458E5" w:rsidRPr="00EC14AA">
        <w:rPr>
          <w:rFonts w:ascii="Arial" w:hAnsi="Arial" w:cs="Arial"/>
          <w:sz w:val="21"/>
          <w:szCs w:val="21"/>
          <w:u w:val="single"/>
        </w:rPr>
        <w:tab/>
      </w:r>
      <w:r w:rsidR="00F96CFF" w:rsidRPr="00EC14AA">
        <w:rPr>
          <w:rFonts w:ascii="Arial" w:hAnsi="Arial" w:cs="Arial"/>
          <w:sz w:val="21"/>
          <w:szCs w:val="21"/>
          <w:u w:val="single"/>
        </w:rPr>
        <w:t>3/26 &amp; 3/28</w:t>
      </w:r>
      <w:r w:rsidR="00F96CFF" w:rsidRPr="00EC14AA">
        <w:rPr>
          <w:rFonts w:ascii="Arial" w:hAnsi="Arial" w:cs="Arial"/>
          <w:sz w:val="21"/>
          <w:szCs w:val="21"/>
          <w:u w:val="single"/>
        </w:rPr>
        <w:tab/>
        <w:t xml:space="preserve"> </w:t>
      </w:r>
      <w:r w:rsidR="0051150B" w:rsidRPr="00EC14AA">
        <w:rPr>
          <w:rFonts w:ascii="Arial" w:hAnsi="Arial" w:cs="Arial"/>
          <w:sz w:val="21"/>
          <w:szCs w:val="21"/>
          <w:u w:val="single"/>
        </w:rPr>
        <w:t xml:space="preserve"> </w:t>
      </w:r>
      <w:r w:rsidR="001458E5" w:rsidRPr="00EC14AA">
        <w:rPr>
          <w:rFonts w:ascii="Arial" w:hAnsi="Arial" w:cs="Arial"/>
          <w:sz w:val="21"/>
          <w:szCs w:val="21"/>
          <w:u w:val="single"/>
        </w:rPr>
        <w:tab/>
      </w:r>
      <w:r w:rsidR="00FF4A77" w:rsidRPr="00EC14AA">
        <w:rPr>
          <w:rFonts w:ascii="Arial" w:hAnsi="Arial" w:cs="Arial"/>
          <w:sz w:val="21"/>
          <w:szCs w:val="21"/>
          <w:u w:val="single"/>
        </w:rPr>
        <w:t>Signature Assignment #2</w:t>
      </w:r>
      <w:r w:rsidR="00FF4A77">
        <w:rPr>
          <w:rFonts w:ascii="Arial" w:hAnsi="Arial" w:cs="Arial"/>
          <w:sz w:val="21"/>
          <w:szCs w:val="21"/>
          <w:u w:val="single"/>
        </w:rPr>
        <w:t xml:space="preserve"> opens &amp; E</w:t>
      </w:r>
      <w:r w:rsidR="0051150B" w:rsidRPr="00EC14AA">
        <w:rPr>
          <w:rFonts w:ascii="Arial" w:hAnsi="Arial" w:cs="Arial"/>
          <w:sz w:val="21"/>
          <w:szCs w:val="21"/>
          <w:u w:val="single"/>
        </w:rPr>
        <w:t>xam 2</w:t>
      </w:r>
      <w:r w:rsidR="00380D1C" w:rsidRPr="00EC14AA">
        <w:rPr>
          <w:rFonts w:ascii="Arial" w:hAnsi="Arial" w:cs="Arial"/>
          <w:sz w:val="21"/>
          <w:szCs w:val="21"/>
          <w:u w:val="single"/>
        </w:rPr>
        <w:t xml:space="preserve"> </w:t>
      </w:r>
      <w:r w:rsidR="00F91946" w:rsidRPr="00EC14AA">
        <w:rPr>
          <w:rFonts w:ascii="Arial" w:hAnsi="Arial" w:cs="Arial"/>
          <w:sz w:val="21"/>
          <w:szCs w:val="21"/>
          <w:u w:val="single"/>
        </w:rPr>
        <w:t xml:space="preserve">(Chapters 7, 8, 9, 11) </w:t>
      </w:r>
    </w:p>
    <w:p w14:paraId="3CDF955A" w14:textId="7AA5A934" w:rsidR="00EC3112" w:rsidRPr="00EC14AA" w:rsidRDefault="0051150B" w:rsidP="00EC14AA">
      <w:pPr>
        <w:keepNext/>
        <w:rPr>
          <w:rFonts w:ascii="Arial" w:hAnsi="Arial" w:cs="Arial"/>
          <w:sz w:val="21"/>
          <w:szCs w:val="21"/>
          <w:u w:val="single"/>
        </w:rPr>
      </w:pPr>
      <w:r w:rsidRPr="00EC14AA">
        <w:rPr>
          <w:rFonts w:ascii="Arial" w:hAnsi="Arial" w:cs="Arial"/>
          <w:sz w:val="21"/>
          <w:szCs w:val="21"/>
          <w:u w:val="single"/>
        </w:rPr>
        <w:t>Week 12</w:t>
      </w:r>
      <w:r w:rsidR="00F96CFF" w:rsidRPr="00EC14AA">
        <w:rPr>
          <w:rFonts w:ascii="Arial" w:hAnsi="Arial" w:cs="Arial"/>
          <w:sz w:val="21"/>
          <w:szCs w:val="21"/>
          <w:u w:val="single"/>
        </w:rPr>
        <w:tab/>
      </w:r>
      <w:r w:rsidR="001458E5" w:rsidRPr="00EC14AA">
        <w:rPr>
          <w:rFonts w:ascii="Arial" w:hAnsi="Arial" w:cs="Arial"/>
          <w:sz w:val="21"/>
          <w:szCs w:val="21"/>
          <w:u w:val="single"/>
        </w:rPr>
        <w:tab/>
      </w:r>
      <w:r w:rsidR="00F96CFF" w:rsidRPr="00EC14AA">
        <w:rPr>
          <w:rFonts w:ascii="Arial" w:hAnsi="Arial" w:cs="Arial"/>
          <w:sz w:val="21"/>
          <w:szCs w:val="21"/>
          <w:u w:val="single"/>
        </w:rPr>
        <w:t>4/2 &amp; 4/4</w:t>
      </w:r>
      <w:r w:rsidR="00F96CFF" w:rsidRPr="00EC14AA">
        <w:rPr>
          <w:rFonts w:ascii="Arial" w:hAnsi="Arial" w:cs="Arial"/>
          <w:sz w:val="21"/>
          <w:szCs w:val="21"/>
          <w:u w:val="single"/>
        </w:rPr>
        <w:tab/>
        <w:t xml:space="preserve"> </w:t>
      </w:r>
      <w:r w:rsidR="001458E5" w:rsidRPr="00EC14AA">
        <w:rPr>
          <w:rFonts w:ascii="Arial" w:hAnsi="Arial" w:cs="Arial"/>
          <w:sz w:val="21"/>
          <w:szCs w:val="21"/>
          <w:u w:val="single"/>
        </w:rPr>
        <w:tab/>
      </w:r>
      <w:r w:rsidR="00F91946" w:rsidRPr="00EC14AA">
        <w:rPr>
          <w:rFonts w:ascii="Arial" w:hAnsi="Arial" w:cs="Arial"/>
          <w:sz w:val="21"/>
          <w:szCs w:val="21"/>
          <w:u w:val="single"/>
        </w:rPr>
        <w:t>Chapter 13: Crime &amp; Criminal Justice</w:t>
      </w:r>
    </w:p>
    <w:p w14:paraId="68718552" w14:textId="40593530" w:rsidR="00EC3112" w:rsidRPr="00EC14AA" w:rsidRDefault="0051150B" w:rsidP="00EC14AA">
      <w:pPr>
        <w:keepNext/>
        <w:rPr>
          <w:rFonts w:ascii="Arial" w:hAnsi="Arial" w:cs="Arial"/>
          <w:sz w:val="21"/>
          <w:szCs w:val="21"/>
          <w:u w:val="single"/>
        </w:rPr>
      </w:pPr>
      <w:r w:rsidRPr="00EC14AA">
        <w:rPr>
          <w:rFonts w:ascii="Arial" w:hAnsi="Arial" w:cs="Arial"/>
          <w:sz w:val="21"/>
          <w:szCs w:val="21"/>
          <w:u w:val="single"/>
        </w:rPr>
        <w:t>Week 13</w:t>
      </w:r>
      <w:r w:rsidR="00F96CFF" w:rsidRPr="00EC14AA">
        <w:rPr>
          <w:rFonts w:ascii="Arial" w:hAnsi="Arial" w:cs="Arial"/>
          <w:sz w:val="21"/>
          <w:szCs w:val="21"/>
          <w:u w:val="single"/>
        </w:rPr>
        <w:tab/>
      </w:r>
      <w:r w:rsidR="001458E5" w:rsidRPr="00EC14AA">
        <w:rPr>
          <w:rFonts w:ascii="Arial" w:hAnsi="Arial" w:cs="Arial"/>
          <w:sz w:val="21"/>
          <w:szCs w:val="21"/>
          <w:u w:val="single"/>
        </w:rPr>
        <w:tab/>
      </w:r>
      <w:r w:rsidR="00F96CFF" w:rsidRPr="00EC14AA">
        <w:rPr>
          <w:rFonts w:ascii="Arial" w:hAnsi="Arial" w:cs="Arial"/>
          <w:sz w:val="21"/>
          <w:szCs w:val="21"/>
          <w:u w:val="single"/>
        </w:rPr>
        <w:t>4/9 &amp; 4/11</w:t>
      </w:r>
      <w:r w:rsidR="00F96CFF" w:rsidRPr="00EC14AA">
        <w:rPr>
          <w:rFonts w:ascii="Arial" w:hAnsi="Arial" w:cs="Arial"/>
          <w:sz w:val="21"/>
          <w:szCs w:val="21"/>
          <w:u w:val="single"/>
        </w:rPr>
        <w:tab/>
        <w:t xml:space="preserve"> </w:t>
      </w:r>
      <w:r w:rsidR="001458E5" w:rsidRPr="00EC14AA">
        <w:rPr>
          <w:rFonts w:ascii="Arial" w:hAnsi="Arial" w:cs="Arial"/>
          <w:sz w:val="21"/>
          <w:szCs w:val="21"/>
          <w:u w:val="single"/>
        </w:rPr>
        <w:tab/>
      </w:r>
      <w:r w:rsidR="00F91946" w:rsidRPr="00EC14AA">
        <w:rPr>
          <w:rFonts w:ascii="Arial" w:hAnsi="Arial" w:cs="Arial"/>
          <w:sz w:val="21"/>
          <w:szCs w:val="21"/>
          <w:u w:val="single"/>
        </w:rPr>
        <w:t>Chapter 15: The Environment</w:t>
      </w:r>
      <w:r w:rsidR="00380D1C" w:rsidRPr="00EC14AA">
        <w:rPr>
          <w:rFonts w:ascii="Arial" w:hAnsi="Arial" w:cs="Arial"/>
          <w:sz w:val="21"/>
          <w:szCs w:val="21"/>
          <w:u w:val="single"/>
        </w:rPr>
        <w:t xml:space="preserve"> </w:t>
      </w:r>
      <w:r w:rsidR="00EC3112" w:rsidRPr="00EC14AA">
        <w:rPr>
          <w:rFonts w:ascii="Arial" w:hAnsi="Arial" w:cs="Arial"/>
          <w:sz w:val="21"/>
          <w:szCs w:val="21"/>
          <w:u w:val="single"/>
        </w:rPr>
        <w:t xml:space="preserve"> </w:t>
      </w:r>
    </w:p>
    <w:p w14:paraId="66147CA5" w14:textId="395A51AC" w:rsidR="00EC3112" w:rsidRPr="00EC14AA" w:rsidRDefault="00EC3112" w:rsidP="00EC14AA">
      <w:pPr>
        <w:keepNext/>
        <w:rPr>
          <w:rFonts w:ascii="Arial" w:hAnsi="Arial" w:cs="Arial"/>
          <w:sz w:val="21"/>
          <w:szCs w:val="21"/>
          <w:u w:val="single"/>
        </w:rPr>
      </w:pPr>
      <w:r w:rsidRPr="00EC14AA">
        <w:rPr>
          <w:rFonts w:ascii="Arial" w:hAnsi="Arial" w:cs="Arial"/>
          <w:sz w:val="21"/>
          <w:szCs w:val="21"/>
          <w:u w:val="single"/>
        </w:rPr>
        <w:t>Week 1</w:t>
      </w:r>
      <w:r w:rsidR="0051150B" w:rsidRPr="00EC14AA">
        <w:rPr>
          <w:rFonts w:ascii="Arial" w:hAnsi="Arial" w:cs="Arial"/>
          <w:sz w:val="21"/>
          <w:szCs w:val="21"/>
          <w:u w:val="single"/>
        </w:rPr>
        <w:t>4</w:t>
      </w:r>
      <w:r w:rsidR="00F96CFF" w:rsidRPr="00EC14AA">
        <w:rPr>
          <w:rFonts w:ascii="Arial" w:hAnsi="Arial" w:cs="Arial"/>
          <w:sz w:val="21"/>
          <w:szCs w:val="21"/>
          <w:u w:val="single"/>
        </w:rPr>
        <w:tab/>
      </w:r>
      <w:r w:rsidR="001458E5" w:rsidRPr="00EC14AA">
        <w:rPr>
          <w:rFonts w:ascii="Arial" w:hAnsi="Arial" w:cs="Arial"/>
          <w:sz w:val="21"/>
          <w:szCs w:val="21"/>
          <w:u w:val="single"/>
        </w:rPr>
        <w:tab/>
      </w:r>
      <w:r w:rsidR="00F96CFF" w:rsidRPr="00EC14AA">
        <w:rPr>
          <w:rFonts w:ascii="Arial" w:hAnsi="Arial" w:cs="Arial"/>
          <w:sz w:val="21"/>
          <w:szCs w:val="21"/>
          <w:u w:val="single"/>
        </w:rPr>
        <w:t>4/16 &amp; 4/18</w:t>
      </w:r>
      <w:r w:rsidR="00F96CFF" w:rsidRPr="00EC14AA">
        <w:rPr>
          <w:rFonts w:ascii="Arial" w:hAnsi="Arial" w:cs="Arial"/>
          <w:sz w:val="21"/>
          <w:szCs w:val="21"/>
          <w:u w:val="single"/>
        </w:rPr>
        <w:tab/>
        <w:t xml:space="preserve"> </w:t>
      </w:r>
      <w:r w:rsidR="001458E5" w:rsidRPr="00EC14AA">
        <w:rPr>
          <w:rFonts w:ascii="Arial" w:hAnsi="Arial" w:cs="Arial"/>
          <w:sz w:val="21"/>
          <w:szCs w:val="21"/>
          <w:u w:val="single"/>
        </w:rPr>
        <w:tab/>
      </w:r>
      <w:r w:rsidR="00F91946" w:rsidRPr="00EC14AA">
        <w:rPr>
          <w:rFonts w:ascii="Arial" w:hAnsi="Arial" w:cs="Arial"/>
          <w:sz w:val="21"/>
          <w:szCs w:val="21"/>
          <w:u w:val="single"/>
        </w:rPr>
        <w:t>Chapter 16: War &amp; Terrorism</w:t>
      </w:r>
    </w:p>
    <w:p w14:paraId="3AFEA853" w14:textId="58FC0827" w:rsidR="00EC3112" w:rsidRPr="00EC14AA" w:rsidRDefault="00EC3112" w:rsidP="00EC14AA">
      <w:pPr>
        <w:keepNext/>
        <w:rPr>
          <w:rFonts w:ascii="Arial" w:hAnsi="Arial" w:cs="Arial"/>
          <w:sz w:val="21"/>
          <w:szCs w:val="21"/>
          <w:u w:val="single"/>
        </w:rPr>
      </w:pPr>
      <w:r w:rsidRPr="00EC14AA">
        <w:rPr>
          <w:rFonts w:ascii="Arial" w:hAnsi="Arial" w:cs="Arial"/>
          <w:sz w:val="21"/>
          <w:szCs w:val="21"/>
          <w:u w:val="single"/>
        </w:rPr>
        <w:t>Week 1</w:t>
      </w:r>
      <w:r w:rsidR="0051150B" w:rsidRPr="00EC14AA">
        <w:rPr>
          <w:rFonts w:ascii="Arial" w:hAnsi="Arial" w:cs="Arial"/>
          <w:sz w:val="21"/>
          <w:szCs w:val="21"/>
          <w:u w:val="single"/>
        </w:rPr>
        <w:t>5</w:t>
      </w:r>
      <w:r w:rsidR="00F96CFF" w:rsidRPr="00EC14AA">
        <w:rPr>
          <w:rFonts w:ascii="Arial" w:hAnsi="Arial" w:cs="Arial"/>
          <w:sz w:val="21"/>
          <w:szCs w:val="21"/>
          <w:u w:val="single"/>
        </w:rPr>
        <w:tab/>
      </w:r>
      <w:r w:rsidR="001458E5" w:rsidRPr="00EC14AA">
        <w:rPr>
          <w:rFonts w:ascii="Arial" w:hAnsi="Arial" w:cs="Arial"/>
          <w:sz w:val="21"/>
          <w:szCs w:val="21"/>
          <w:u w:val="single"/>
        </w:rPr>
        <w:tab/>
      </w:r>
      <w:r w:rsidR="00F96CFF" w:rsidRPr="00EC14AA">
        <w:rPr>
          <w:rFonts w:ascii="Arial" w:hAnsi="Arial" w:cs="Arial"/>
          <w:sz w:val="21"/>
          <w:szCs w:val="21"/>
          <w:u w:val="single"/>
        </w:rPr>
        <w:t>4/23 &amp; 4/25</w:t>
      </w:r>
      <w:r w:rsidR="00F96CFF" w:rsidRPr="00EC14AA">
        <w:rPr>
          <w:rFonts w:ascii="Arial" w:hAnsi="Arial" w:cs="Arial"/>
          <w:sz w:val="21"/>
          <w:szCs w:val="21"/>
          <w:u w:val="single"/>
        </w:rPr>
        <w:tab/>
        <w:t xml:space="preserve">  </w:t>
      </w:r>
      <w:r w:rsidR="001458E5" w:rsidRPr="00EC14AA">
        <w:rPr>
          <w:rFonts w:ascii="Arial" w:hAnsi="Arial" w:cs="Arial"/>
          <w:sz w:val="21"/>
          <w:szCs w:val="21"/>
          <w:u w:val="single"/>
        </w:rPr>
        <w:tab/>
      </w:r>
      <w:r w:rsidR="00F91946" w:rsidRPr="00EC14AA">
        <w:rPr>
          <w:rFonts w:ascii="Arial" w:hAnsi="Arial" w:cs="Arial"/>
          <w:sz w:val="21"/>
          <w:szCs w:val="21"/>
          <w:u w:val="single"/>
        </w:rPr>
        <w:t>Chapter 17: Social Problems &amp; Social Action</w:t>
      </w:r>
      <w:r w:rsidR="00380D1C" w:rsidRPr="00EC14AA">
        <w:rPr>
          <w:rFonts w:ascii="Arial" w:hAnsi="Arial" w:cs="Arial"/>
          <w:sz w:val="21"/>
          <w:szCs w:val="21"/>
          <w:u w:val="single"/>
        </w:rPr>
        <w:t xml:space="preserve"> </w:t>
      </w:r>
      <w:r w:rsidRPr="00EC14AA">
        <w:rPr>
          <w:rFonts w:ascii="Arial" w:hAnsi="Arial" w:cs="Arial"/>
          <w:sz w:val="21"/>
          <w:szCs w:val="21"/>
          <w:u w:val="single"/>
        </w:rPr>
        <w:t xml:space="preserve"> </w:t>
      </w:r>
    </w:p>
    <w:p w14:paraId="1B02DE98" w14:textId="2083BF97" w:rsidR="0051150B" w:rsidRPr="00EC14AA" w:rsidRDefault="00F96CFF" w:rsidP="00EC14AA">
      <w:pPr>
        <w:keepNext/>
        <w:rPr>
          <w:rFonts w:ascii="Arial" w:hAnsi="Arial" w:cs="Arial"/>
          <w:sz w:val="21"/>
          <w:szCs w:val="21"/>
          <w:u w:val="single"/>
        </w:rPr>
      </w:pPr>
      <w:r w:rsidRPr="00EC14AA">
        <w:rPr>
          <w:rFonts w:ascii="Arial" w:hAnsi="Arial" w:cs="Arial"/>
          <w:sz w:val="21"/>
          <w:szCs w:val="21"/>
          <w:u w:val="single"/>
        </w:rPr>
        <w:t>Week 16</w:t>
      </w:r>
      <w:r w:rsidRPr="00EC14AA">
        <w:rPr>
          <w:rFonts w:ascii="Arial" w:hAnsi="Arial" w:cs="Arial"/>
          <w:sz w:val="21"/>
          <w:szCs w:val="21"/>
          <w:u w:val="single"/>
        </w:rPr>
        <w:tab/>
      </w:r>
      <w:r w:rsidR="001458E5" w:rsidRPr="00EC14AA">
        <w:rPr>
          <w:rFonts w:ascii="Arial" w:hAnsi="Arial" w:cs="Arial"/>
          <w:sz w:val="21"/>
          <w:szCs w:val="21"/>
          <w:u w:val="single"/>
        </w:rPr>
        <w:tab/>
      </w:r>
      <w:r w:rsidRPr="00EC14AA">
        <w:rPr>
          <w:rFonts w:ascii="Arial" w:hAnsi="Arial" w:cs="Arial"/>
          <w:sz w:val="21"/>
          <w:szCs w:val="21"/>
          <w:u w:val="single"/>
        </w:rPr>
        <w:t>4/30 &amp; 5/</w:t>
      </w:r>
      <w:r w:rsidR="00D226AE">
        <w:rPr>
          <w:rFonts w:ascii="Arial" w:hAnsi="Arial" w:cs="Arial"/>
          <w:sz w:val="21"/>
          <w:szCs w:val="21"/>
          <w:u w:val="single"/>
        </w:rPr>
        <w:t>2</w:t>
      </w:r>
      <w:r w:rsidRPr="00EC14AA">
        <w:rPr>
          <w:rFonts w:ascii="Arial" w:hAnsi="Arial" w:cs="Arial"/>
          <w:sz w:val="21"/>
          <w:szCs w:val="21"/>
          <w:u w:val="single"/>
        </w:rPr>
        <w:tab/>
        <w:t xml:space="preserve"> </w:t>
      </w:r>
      <w:r w:rsidR="0051150B" w:rsidRPr="00EC14AA">
        <w:rPr>
          <w:rFonts w:ascii="Arial" w:hAnsi="Arial" w:cs="Arial"/>
          <w:sz w:val="21"/>
          <w:szCs w:val="21"/>
          <w:u w:val="single"/>
        </w:rPr>
        <w:t xml:space="preserve"> </w:t>
      </w:r>
      <w:r w:rsidR="001458E5" w:rsidRPr="00EC14AA">
        <w:rPr>
          <w:rFonts w:ascii="Arial" w:hAnsi="Arial" w:cs="Arial"/>
          <w:sz w:val="21"/>
          <w:szCs w:val="21"/>
          <w:u w:val="single"/>
        </w:rPr>
        <w:tab/>
      </w:r>
      <w:r w:rsidR="00380D1C" w:rsidRPr="00EC14AA">
        <w:rPr>
          <w:rFonts w:ascii="Arial" w:hAnsi="Arial" w:cs="Arial"/>
          <w:sz w:val="21"/>
          <w:szCs w:val="21"/>
          <w:u w:val="single"/>
        </w:rPr>
        <w:t>Make-Ups &amp; Signature Assignment 3</w:t>
      </w:r>
      <w:r w:rsidR="00FF4A77">
        <w:rPr>
          <w:rFonts w:ascii="Arial" w:hAnsi="Arial" w:cs="Arial"/>
          <w:sz w:val="21"/>
          <w:szCs w:val="21"/>
          <w:u w:val="single"/>
        </w:rPr>
        <w:t xml:space="preserve"> opens</w:t>
      </w:r>
    </w:p>
    <w:p w14:paraId="568C3E95" w14:textId="5DE80242" w:rsidR="00EC3112" w:rsidRPr="00EC14AA" w:rsidRDefault="00EC3112" w:rsidP="00EC14AA">
      <w:pPr>
        <w:keepNext/>
        <w:rPr>
          <w:rFonts w:ascii="Arial" w:hAnsi="Arial" w:cs="Arial"/>
          <w:sz w:val="21"/>
          <w:szCs w:val="21"/>
          <w:u w:val="single"/>
        </w:rPr>
      </w:pPr>
      <w:r w:rsidRPr="00EC14AA">
        <w:rPr>
          <w:rFonts w:ascii="Arial" w:hAnsi="Arial" w:cs="Arial"/>
          <w:sz w:val="21"/>
          <w:szCs w:val="21"/>
          <w:u w:val="single"/>
        </w:rPr>
        <w:t>Week 1</w:t>
      </w:r>
      <w:r w:rsidR="00F96CFF" w:rsidRPr="00EC14AA">
        <w:rPr>
          <w:rFonts w:ascii="Arial" w:hAnsi="Arial" w:cs="Arial"/>
          <w:sz w:val="21"/>
          <w:szCs w:val="21"/>
          <w:u w:val="single"/>
        </w:rPr>
        <w:t>7</w:t>
      </w:r>
      <w:r w:rsidR="00F96CFF" w:rsidRPr="00EC14AA">
        <w:rPr>
          <w:rFonts w:ascii="Arial" w:hAnsi="Arial" w:cs="Arial"/>
          <w:sz w:val="21"/>
          <w:szCs w:val="21"/>
          <w:u w:val="single"/>
        </w:rPr>
        <w:tab/>
      </w:r>
      <w:r w:rsidR="001458E5" w:rsidRPr="00EC14AA">
        <w:rPr>
          <w:rFonts w:ascii="Arial" w:hAnsi="Arial" w:cs="Arial"/>
          <w:sz w:val="21"/>
          <w:szCs w:val="21"/>
          <w:u w:val="single"/>
        </w:rPr>
        <w:tab/>
      </w:r>
      <w:r w:rsidR="00F96CFF" w:rsidRPr="00EC14AA">
        <w:rPr>
          <w:rFonts w:ascii="Arial" w:hAnsi="Arial" w:cs="Arial"/>
          <w:sz w:val="21"/>
          <w:szCs w:val="21"/>
          <w:u w:val="single"/>
        </w:rPr>
        <w:t>(Finals Week)</w:t>
      </w:r>
      <w:r w:rsidR="00F96CFF" w:rsidRPr="00EC14AA">
        <w:rPr>
          <w:rFonts w:ascii="Arial" w:hAnsi="Arial" w:cs="Arial"/>
          <w:sz w:val="21"/>
          <w:szCs w:val="21"/>
          <w:u w:val="single"/>
        </w:rPr>
        <w:tab/>
        <w:t xml:space="preserve"> </w:t>
      </w:r>
      <w:r w:rsidRPr="00EC14AA">
        <w:rPr>
          <w:rFonts w:ascii="Arial" w:hAnsi="Arial" w:cs="Arial"/>
          <w:sz w:val="21"/>
          <w:szCs w:val="21"/>
          <w:u w:val="single"/>
        </w:rPr>
        <w:t xml:space="preserve"> </w:t>
      </w:r>
      <w:r w:rsidR="001458E5" w:rsidRPr="00EC14AA">
        <w:rPr>
          <w:rFonts w:ascii="Arial" w:hAnsi="Arial" w:cs="Arial"/>
          <w:sz w:val="21"/>
          <w:szCs w:val="21"/>
          <w:u w:val="single"/>
        </w:rPr>
        <w:tab/>
      </w:r>
      <w:r w:rsidR="00FF4A77" w:rsidRPr="00EC14AA">
        <w:rPr>
          <w:rFonts w:ascii="Arial" w:hAnsi="Arial" w:cs="Arial"/>
          <w:sz w:val="21"/>
          <w:szCs w:val="21"/>
          <w:u w:val="single"/>
        </w:rPr>
        <w:t>Signature Assignment #3</w:t>
      </w:r>
      <w:r w:rsidR="00FF4A77">
        <w:rPr>
          <w:rFonts w:ascii="Arial" w:hAnsi="Arial" w:cs="Arial"/>
          <w:sz w:val="21"/>
          <w:szCs w:val="21"/>
          <w:u w:val="single"/>
        </w:rPr>
        <w:t xml:space="preserve"> due &amp; </w:t>
      </w:r>
      <w:r w:rsidRPr="00EC14AA">
        <w:rPr>
          <w:rFonts w:ascii="Arial" w:hAnsi="Arial" w:cs="Arial"/>
          <w:sz w:val="21"/>
          <w:szCs w:val="21"/>
          <w:u w:val="single"/>
        </w:rPr>
        <w:t>Exam 3</w:t>
      </w:r>
      <w:r w:rsidR="0051150B" w:rsidRPr="00EC14AA">
        <w:rPr>
          <w:rFonts w:ascii="Arial" w:hAnsi="Arial" w:cs="Arial"/>
          <w:sz w:val="21"/>
          <w:szCs w:val="21"/>
          <w:u w:val="single"/>
        </w:rPr>
        <w:t xml:space="preserve"> </w:t>
      </w:r>
      <w:r w:rsidR="00F91946" w:rsidRPr="00EC14AA">
        <w:rPr>
          <w:rFonts w:ascii="Arial" w:hAnsi="Arial" w:cs="Arial"/>
          <w:sz w:val="21"/>
          <w:szCs w:val="21"/>
          <w:u w:val="single"/>
        </w:rPr>
        <w:t>(Chapters 13, 15, 16, 17)</w:t>
      </w:r>
      <w:r w:rsidRPr="00EC14AA">
        <w:rPr>
          <w:rFonts w:ascii="Arial" w:hAnsi="Arial" w:cs="Arial"/>
          <w:sz w:val="21"/>
          <w:szCs w:val="21"/>
          <w:u w:val="single"/>
        </w:rPr>
        <w:t xml:space="preserve"> </w:t>
      </w:r>
    </w:p>
    <w:p w14:paraId="02FA8DE6" w14:textId="43FA899C" w:rsidR="00C432EF" w:rsidRDefault="0087465D" w:rsidP="00C432EF">
      <w:pPr>
        <w:pStyle w:val="Normal1"/>
        <w:spacing w:before="0" w:beforeAutospacing="0" w:after="0" w:afterAutospacing="0"/>
        <w:rPr>
          <w:rFonts w:ascii="Arial" w:eastAsia="SimSun" w:hAnsi="Arial" w:cs="Arial"/>
          <w:sz w:val="21"/>
          <w:szCs w:val="21"/>
          <w:u w:val="single"/>
          <w:lang w:eastAsia="zh-CN"/>
        </w:rPr>
      </w:pPr>
      <w:r w:rsidRPr="0087465D">
        <w:rPr>
          <w:rStyle w:val="hyperlinkchar"/>
          <w:rFonts w:ascii="Arial" w:hAnsi="Arial" w:cs="Arial"/>
          <w:noProof/>
          <w:sz w:val="21"/>
          <w:szCs w:val="21"/>
        </w:rPr>
        <mc:AlternateContent>
          <mc:Choice Requires="wps">
            <w:drawing>
              <wp:anchor distT="45720" distB="45720" distL="114300" distR="114300" simplePos="0" relativeHeight="251659264" behindDoc="0" locked="0" layoutInCell="1" allowOverlap="1" wp14:anchorId="27A6E431" wp14:editId="393D11CA">
                <wp:simplePos x="0" y="0"/>
                <wp:positionH relativeFrom="margin">
                  <wp:posOffset>47625</wp:posOffset>
                </wp:positionH>
                <wp:positionV relativeFrom="paragraph">
                  <wp:posOffset>318770</wp:posOffset>
                </wp:positionV>
                <wp:extent cx="6762750" cy="5810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581025"/>
                        </a:xfrm>
                        <a:prstGeom prst="rect">
                          <a:avLst/>
                        </a:prstGeom>
                        <a:solidFill>
                          <a:srgbClr val="FFFFFF"/>
                        </a:solidFill>
                        <a:ln w="9525">
                          <a:solidFill>
                            <a:srgbClr val="000000"/>
                          </a:solidFill>
                          <a:miter lim="800000"/>
                          <a:headEnd/>
                          <a:tailEnd/>
                        </a:ln>
                      </wps:spPr>
                      <wps:txbx>
                        <w:txbxContent>
                          <w:p w14:paraId="196BF44F" w14:textId="232A88E1" w:rsidR="0087465D" w:rsidRDefault="0087465D" w:rsidP="0087465D">
                            <w:pPr>
                              <w:pStyle w:val="Normal1"/>
                              <w:spacing w:before="0" w:beforeAutospacing="0" w:after="0" w:afterAutospacing="0"/>
                              <w:rPr>
                                <w:rStyle w:val="hyperlinkchar"/>
                                <w:rFonts w:ascii="Arial" w:hAnsi="Arial" w:cs="Arial"/>
                                <w:sz w:val="21"/>
                                <w:szCs w:val="21"/>
                              </w:rPr>
                            </w:pPr>
                            <w:r w:rsidRPr="00EC14AA">
                              <w:rPr>
                                <w:rFonts w:ascii="Arial" w:hAnsi="Arial" w:cs="Arial"/>
                                <w:b/>
                                <w:color w:val="0000FF"/>
                                <w:sz w:val="21"/>
                                <w:szCs w:val="21"/>
                              </w:rPr>
                              <w:t>Emergency Phone Numbers</w:t>
                            </w:r>
                            <w:r w:rsidRPr="00EC14AA">
                              <w:rPr>
                                <w:rFonts w:ascii="Arial" w:hAnsi="Arial" w:cs="Arial"/>
                                <w:bCs/>
                                <w:color w:val="FF0000"/>
                                <w:sz w:val="21"/>
                                <w:szCs w:val="21"/>
                              </w:rPr>
                              <w:t xml:space="preserve">: </w:t>
                            </w:r>
                            <w:r w:rsidRPr="00EC14AA">
                              <w:rPr>
                                <w:rFonts w:ascii="Arial" w:hAnsi="Arial" w:cs="Arial"/>
                                <w:bCs/>
                                <w:color w:val="0000FF"/>
                                <w:sz w:val="21"/>
                                <w:szCs w:val="21"/>
                              </w:rPr>
                              <w:t xml:space="preserve">In case of an on-campus emergency, call the UT Arlington Police Department at </w:t>
                            </w:r>
                            <w:r w:rsidRPr="00EC14AA">
                              <w:rPr>
                                <w:rFonts w:ascii="Arial" w:hAnsi="Arial" w:cs="Arial"/>
                                <w:b/>
                                <w:color w:val="0000FF"/>
                                <w:sz w:val="21"/>
                                <w:szCs w:val="21"/>
                              </w:rPr>
                              <w:t>817-272-3003</w:t>
                            </w:r>
                            <w:r w:rsidRPr="00EC14AA">
                              <w:rPr>
                                <w:rFonts w:ascii="Arial" w:hAnsi="Arial" w:cs="Arial"/>
                                <w:bCs/>
                                <w:color w:val="0000FF"/>
                                <w:sz w:val="21"/>
                                <w:szCs w:val="21"/>
                              </w:rPr>
                              <w:t xml:space="preserve"> (non-campus phone), </w:t>
                            </w:r>
                            <w:r w:rsidRPr="00EC14AA">
                              <w:rPr>
                                <w:rFonts w:ascii="Arial" w:hAnsi="Arial" w:cs="Arial"/>
                                <w:b/>
                                <w:color w:val="0000FF"/>
                                <w:sz w:val="21"/>
                                <w:szCs w:val="21"/>
                              </w:rPr>
                              <w:t>2-3003</w:t>
                            </w:r>
                            <w:r w:rsidRPr="00EC14AA">
                              <w:rPr>
                                <w:rFonts w:ascii="Arial" w:hAnsi="Arial" w:cs="Arial"/>
                                <w:bCs/>
                                <w:color w:val="0000FF"/>
                                <w:sz w:val="21"/>
                                <w:szCs w:val="21"/>
                              </w:rPr>
                              <w:t xml:space="preserve"> (campus phone). You may also dial 911. Non-emergency number 817-272-3381</w:t>
                            </w:r>
                            <w:r w:rsidRPr="00C432EF">
                              <w:rPr>
                                <w:rStyle w:val="hyperlinkchar"/>
                                <w:rFonts w:ascii="Arial" w:hAnsi="Arial" w:cs="Arial"/>
                                <w:sz w:val="21"/>
                                <w:szCs w:val="21"/>
                              </w:rPr>
                              <w:t xml:space="preserve"> </w:t>
                            </w:r>
                          </w:p>
                          <w:p w14:paraId="1378E2E0" w14:textId="39F26572" w:rsidR="0087465D" w:rsidRDefault="008746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A6E431" id="_x0000_t202" coordsize="21600,21600" o:spt="202" path="m,l,21600r21600,l21600,xe">
                <v:stroke joinstyle="miter"/>
                <v:path gradientshapeok="t" o:connecttype="rect"/>
              </v:shapetype>
              <v:shape id="Text Box 2" o:spid="_x0000_s1026" type="#_x0000_t202" style="position:absolute;margin-left:3.75pt;margin-top:25.1pt;width:532.5pt;height:45.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sxIQIAAEYEAAAOAAAAZHJzL2Uyb0RvYy54bWysU8mO2zAMvRfoPwi6N16QbYw4g2mmKQpM&#10;F2CmHyDLcixUEl1JiZ1+fSnZk6YLeiiqg0CK1CP5SG5uB63ISVgnwZQ0m6WUCMOhluZQ0s9P+1dr&#10;SpxnpmYKjCjpWTh6u335YtN3hcihBVULSxDEuKLvStp63xVJ4ngrNHMz6IRBYwNWM4+qPSS1ZT2i&#10;a5XkabpMerB1Z4EL5/D1fjTSbcRvGsH9x6ZxwhNVUszNx9vGuwp3st2w4mBZ10o+pcH+IQvNpMGg&#10;F6h75hk5WvkblJbcgoPGzzjoBJpGchFrwGqy9JdqHlvWiVgLkuO6C03u/8HyD6dPlsi6pHm2osQw&#10;jU16EoMnr2EgeeCn71yBbo8dOvoBn7HPsVbXPQD/4oiBXcvMQdxZC30rWI35ZeFncvV1xHEBpOrf&#10;Q41h2NFDBBoaqwN5SAdBdOzT+dKbkArHx+Vqma8WaOJoW6yzNF/EEKx4/t1Z598K0CQIJbXY+4jO&#10;Tg/Oh2xY8ewSgjlQst5LpaJiD9VOWXJiOCf7eCb0n9yUIX1JbxYY++8QaTx/gtDS48ArqUu6vjix&#10;ItD2xtRxHD2TapQxZWUmHgN1I4l+qIapLxXUZ2TUwjjYuIgotGC/UdLjUJfUfT0yKyhR7wx25Sab&#10;z8MWRGW+WOWo2GtLdW1hhiNUST0lo7jzcXNC6QbusHuNjMSGNo+ZTLnisEa+p8UK23CtR68f67/9&#10;DgAA//8DAFBLAwQUAAYACAAAACEAIr6lf98AAAAJAQAADwAAAGRycy9kb3ducmV2LnhtbEyPzU7D&#10;MBCE70i8g7VIXFBrN7RNCXEqhASiN2gRXN14m0T4J9huGt6e7Qluuzuj2W/K9WgNGzDEzjsJs6kA&#10;hq72unONhPfd02QFLCbltDLeoYQfjLCuLi9KVWh/cm84bFPDKMTFQkloU+oLzmPdolVx6nt0pB18&#10;sCrRGhqugzpRuDU8E2LJreocfWhVj48t1l/bo5Wwmr8Mn3Fz+/pRLw/mLt3kw/N3kPL6any4B5Zw&#10;TH9mOOMTOlTEtPdHpyMzEvIFGSUsRAbsLIs8o8uepvksB16V/H+D6hcAAP//AwBQSwECLQAUAAYA&#10;CAAAACEAtoM4kv4AAADhAQAAEwAAAAAAAAAAAAAAAAAAAAAAW0NvbnRlbnRfVHlwZXNdLnhtbFBL&#10;AQItABQABgAIAAAAIQA4/SH/1gAAAJQBAAALAAAAAAAAAAAAAAAAAC8BAABfcmVscy8ucmVsc1BL&#10;AQItABQABgAIAAAAIQA+2HsxIQIAAEYEAAAOAAAAAAAAAAAAAAAAAC4CAABkcnMvZTJvRG9jLnht&#10;bFBLAQItABQABgAIAAAAIQAivqV/3wAAAAkBAAAPAAAAAAAAAAAAAAAAAHsEAABkcnMvZG93bnJl&#10;di54bWxQSwUGAAAAAAQABADzAAAAhwUAAAAA&#10;">
                <v:textbox>
                  <w:txbxContent>
                    <w:p w14:paraId="196BF44F" w14:textId="232A88E1" w:rsidR="0087465D" w:rsidRDefault="0087465D" w:rsidP="0087465D">
                      <w:pPr>
                        <w:pStyle w:val="Normal1"/>
                        <w:spacing w:before="0" w:beforeAutospacing="0" w:after="0" w:afterAutospacing="0"/>
                        <w:rPr>
                          <w:rStyle w:val="hyperlinkchar"/>
                          <w:rFonts w:ascii="Arial" w:hAnsi="Arial" w:cs="Arial"/>
                          <w:sz w:val="21"/>
                          <w:szCs w:val="21"/>
                        </w:rPr>
                      </w:pPr>
                      <w:r w:rsidRPr="00EC14AA">
                        <w:rPr>
                          <w:rFonts w:ascii="Arial" w:hAnsi="Arial" w:cs="Arial"/>
                          <w:b/>
                          <w:color w:val="0000FF"/>
                          <w:sz w:val="21"/>
                          <w:szCs w:val="21"/>
                        </w:rPr>
                        <w:t>Emergency Phone Numbers</w:t>
                      </w:r>
                      <w:r w:rsidRPr="00EC14AA">
                        <w:rPr>
                          <w:rFonts w:ascii="Arial" w:hAnsi="Arial" w:cs="Arial"/>
                          <w:bCs/>
                          <w:color w:val="FF0000"/>
                          <w:sz w:val="21"/>
                          <w:szCs w:val="21"/>
                        </w:rPr>
                        <w:t xml:space="preserve">: </w:t>
                      </w:r>
                      <w:r w:rsidRPr="00EC14AA">
                        <w:rPr>
                          <w:rFonts w:ascii="Arial" w:hAnsi="Arial" w:cs="Arial"/>
                          <w:bCs/>
                          <w:color w:val="0000FF"/>
                          <w:sz w:val="21"/>
                          <w:szCs w:val="21"/>
                        </w:rPr>
                        <w:t xml:space="preserve">In case of an on-campus emergency, call the UT Arlington Police Department at </w:t>
                      </w:r>
                      <w:r w:rsidRPr="00EC14AA">
                        <w:rPr>
                          <w:rFonts w:ascii="Arial" w:hAnsi="Arial" w:cs="Arial"/>
                          <w:b/>
                          <w:color w:val="0000FF"/>
                          <w:sz w:val="21"/>
                          <w:szCs w:val="21"/>
                        </w:rPr>
                        <w:t>817-272-3003</w:t>
                      </w:r>
                      <w:r w:rsidRPr="00EC14AA">
                        <w:rPr>
                          <w:rFonts w:ascii="Arial" w:hAnsi="Arial" w:cs="Arial"/>
                          <w:bCs/>
                          <w:color w:val="0000FF"/>
                          <w:sz w:val="21"/>
                          <w:szCs w:val="21"/>
                        </w:rPr>
                        <w:t xml:space="preserve"> (non-campus phone), </w:t>
                      </w:r>
                      <w:r w:rsidRPr="00EC14AA">
                        <w:rPr>
                          <w:rFonts w:ascii="Arial" w:hAnsi="Arial" w:cs="Arial"/>
                          <w:b/>
                          <w:color w:val="0000FF"/>
                          <w:sz w:val="21"/>
                          <w:szCs w:val="21"/>
                        </w:rPr>
                        <w:t>2-3003</w:t>
                      </w:r>
                      <w:r w:rsidRPr="00EC14AA">
                        <w:rPr>
                          <w:rFonts w:ascii="Arial" w:hAnsi="Arial" w:cs="Arial"/>
                          <w:bCs/>
                          <w:color w:val="0000FF"/>
                          <w:sz w:val="21"/>
                          <w:szCs w:val="21"/>
                        </w:rPr>
                        <w:t xml:space="preserve"> (campus phone). You may also dial 911. Non-emergency number 817-272-3381</w:t>
                      </w:r>
                      <w:r w:rsidRPr="00C432EF">
                        <w:rPr>
                          <w:rStyle w:val="hyperlinkchar"/>
                          <w:rFonts w:ascii="Arial" w:hAnsi="Arial" w:cs="Arial"/>
                          <w:sz w:val="21"/>
                          <w:szCs w:val="21"/>
                        </w:rPr>
                        <w:t xml:space="preserve"> </w:t>
                      </w:r>
                    </w:p>
                    <w:p w14:paraId="1378E2E0" w14:textId="39F26572" w:rsidR="0087465D" w:rsidRDefault="0087465D"/>
                  </w:txbxContent>
                </v:textbox>
                <w10:wrap type="square" anchorx="margin"/>
              </v:shape>
            </w:pict>
          </mc:Fallback>
        </mc:AlternateContent>
      </w:r>
    </w:p>
    <w:p w14:paraId="0ADCD937" w14:textId="77777777" w:rsidR="0087465D" w:rsidRDefault="0087465D" w:rsidP="00C432EF">
      <w:pPr>
        <w:pStyle w:val="Normal1"/>
        <w:spacing w:before="0" w:beforeAutospacing="0" w:after="0" w:afterAutospacing="0"/>
        <w:rPr>
          <w:rFonts w:ascii="Arial" w:hAnsi="Arial" w:cs="Arial"/>
          <w:b/>
          <w:color w:val="0000FF"/>
          <w:sz w:val="21"/>
          <w:szCs w:val="21"/>
        </w:rPr>
      </w:pPr>
    </w:p>
    <w:p w14:paraId="6453EEBC" w14:textId="54EA84EE" w:rsidR="00C432EF" w:rsidRDefault="00C432EF" w:rsidP="00C432EF">
      <w:pPr>
        <w:pStyle w:val="Normal1"/>
        <w:spacing w:before="0" w:beforeAutospacing="0" w:after="0" w:afterAutospacing="0"/>
        <w:jc w:val="center"/>
        <w:rPr>
          <w:rStyle w:val="hyperlinkchar"/>
          <w:rFonts w:ascii="Arial" w:hAnsi="Arial" w:cs="Arial"/>
          <w:sz w:val="21"/>
          <w:szCs w:val="21"/>
        </w:rPr>
      </w:pPr>
    </w:p>
    <w:p w14:paraId="05DF6ADE" w14:textId="21055328" w:rsidR="00C432EF" w:rsidRPr="00CD1AE6" w:rsidRDefault="00C432EF" w:rsidP="00C432EF">
      <w:pPr>
        <w:pStyle w:val="Normal1"/>
        <w:spacing w:before="0" w:beforeAutospacing="0" w:after="0" w:afterAutospacing="0"/>
        <w:jc w:val="center"/>
        <w:rPr>
          <w:rStyle w:val="hyperlinkchar"/>
          <w:rFonts w:ascii="Arial" w:hAnsi="Arial" w:cs="Arial"/>
          <w:sz w:val="21"/>
          <w:szCs w:val="21"/>
        </w:rPr>
      </w:pPr>
      <w:r w:rsidRPr="00CD1AE6">
        <w:rPr>
          <w:rStyle w:val="hyperlinkchar"/>
          <w:rFonts w:ascii="Arial" w:hAnsi="Arial" w:cs="Arial"/>
          <w:sz w:val="21"/>
          <w:szCs w:val="21"/>
        </w:rPr>
        <w:lastRenderedPageBreak/>
        <w:t>APPENDIX A: Social Problems (SOCI 2312) SIGNATURE ASSIGNMENTS AND GRADING RUBRICS</w:t>
      </w:r>
    </w:p>
    <w:p w14:paraId="67136B83" w14:textId="77777777" w:rsidR="00C432EF" w:rsidRPr="00BD3B5F" w:rsidRDefault="00C432EF" w:rsidP="00C432EF">
      <w:pPr>
        <w:pStyle w:val="Normal1"/>
        <w:spacing w:before="0" w:beforeAutospacing="0" w:after="0" w:afterAutospacing="0"/>
        <w:rPr>
          <w:rStyle w:val="hyperlinkchar"/>
          <w:rFonts w:ascii="Arial" w:hAnsi="Arial" w:cs="Arial"/>
          <w:sz w:val="21"/>
          <w:szCs w:val="21"/>
        </w:rPr>
      </w:pPr>
    </w:p>
    <w:p w14:paraId="6F106883" w14:textId="77777777" w:rsidR="00C432EF" w:rsidRPr="00BD3B5F" w:rsidRDefault="00C432EF" w:rsidP="00C432EF">
      <w:pPr>
        <w:pStyle w:val="Normal1"/>
        <w:spacing w:before="0" w:beforeAutospacing="0" w:after="0" w:afterAutospacing="0"/>
        <w:jc w:val="center"/>
        <w:rPr>
          <w:rStyle w:val="hyperlinkchar"/>
          <w:rFonts w:ascii="Arial" w:hAnsi="Arial" w:cs="Arial"/>
          <w:b/>
          <w:sz w:val="21"/>
          <w:szCs w:val="21"/>
        </w:rPr>
      </w:pPr>
      <w:r w:rsidRPr="00BD3B5F">
        <w:rPr>
          <w:rStyle w:val="hyperlinkchar"/>
          <w:rFonts w:ascii="Arial" w:hAnsi="Arial" w:cs="Arial"/>
          <w:b/>
          <w:sz w:val="21"/>
          <w:szCs w:val="21"/>
        </w:rPr>
        <w:t xml:space="preserve">Signature Assignment </w:t>
      </w:r>
      <w:r>
        <w:rPr>
          <w:rStyle w:val="hyperlinkchar"/>
          <w:rFonts w:ascii="Arial" w:hAnsi="Arial" w:cs="Arial"/>
          <w:b/>
          <w:sz w:val="21"/>
          <w:szCs w:val="21"/>
        </w:rPr>
        <w:t>#1</w:t>
      </w:r>
      <w:r w:rsidRPr="00BD3B5F">
        <w:rPr>
          <w:rStyle w:val="hyperlinkchar"/>
          <w:rFonts w:ascii="Arial" w:hAnsi="Arial" w:cs="Arial"/>
          <w:b/>
          <w:sz w:val="21"/>
          <w:szCs w:val="21"/>
        </w:rPr>
        <w:t xml:space="preserve"> – Empirical and Quantitative Skills Assignment</w:t>
      </w:r>
    </w:p>
    <w:p w14:paraId="63866751" w14:textId="77777777" w:rsidR="00C432EF" w:rsidRPr="00BD3B5F" w:rsidRDefault="00C432EF" w:rsidP="00C432EF">
      <w:pPr>
        <w:rPr>
          <w:rFonts w:ascii="Arial" w:eastAsia="Times New Roman" w:hAnsi="Arial" w:cs="Arial"/>
          <w:sz w:val="21"/>
          <w:szCs w:val="21"/>
        </w:rPr>
      </w:pPr>
    </w:p>
    <w:p w14:paraId="363686D6" w14:textId="77777777" w:rsidR="00C432EF" w:rsidRPr="00BD3B5F" w:rsidRDefault="00C432EF" w:rsidP="00C432EF">
      <w:pPr>
        <w:rPr>
          <w:rFonts w:ascii="Arial" w:hAnsi="Arial" w:cs="Arial"/>
          <w:sz w:val="21"/>
          <w:szCs w:val="21"/>
        </w:rPr>
      </w:pPr>
      <w:r w:rsidRPr="00BD3B5F">
        <w:rPr>
          <w:rFonts w:ascii="Arial" w:hAnsi="Arial" w:cs="Arial"/>
          <w:sz w:val="21"/>
          <w:szCs w:val="21"/>
        </w:rPr>
        <w:t>Students will prepare a brief research report related to a social problem of their choosing using data from the General Social Survey and the GSS’s Data Explorer tool (</w:t>
      </w:r>
      <w:hyperlink r:id="rId45" w:history="1">
        <w:r w:rsidRPr="00BD3B5F">
          <w:rPr>
            <w:rStyle w:val="Hyperlink"/>
            <w:rFonts w:ascii="Arial" w:hAnsi="Arial" w:cs="Arial"/>
            <w:sz w:val="21"/>
            <w:szCs w:val="21"/>
          </w:rPr>
          <w:t>http://gss.norc.org/</w:t>
        </w:r>
      </w:hyperlink>
      <w:r w:rsidRPr="00BD3B5F">
        <w:rPr>
          <w:rFonts w:ascii="Arial" w:hAnsi="Arial" w:cs="Arial"/>
          <w:sz w:val="21"/>
          <w:szCs w:val="21"/>
        </w:rPr>
        <w:t xml:space="preserve">).  They will upload this essay into Blackboard.  The report should be approximately two to three pages in length.  </w:t>
      </w:r>
    </w:p>
    <w:p w14:paraId="64DF959C" w14:textId="77777777" w:rsidR="00C432EF" w:rsidRPr="00BD3B5F" w:rsidRDefault="00C432EF" w:rsidP="00C432EF">
      <w:pPr>
        <w:rPr>
          <w:rFonts w:ascii="Arial" w:hAnsi="Arial" w:cs="Arial"/>
          <w:sz w:val="21"/>
          <w:szCs w:val="21"/>
        </w:rPr>
      </w:pPr>
    </w:p>
    <w:p w14:paraId="707B61A7" w14:textId="77777777" w:rsidR="00C432EF" w:rsidRPr="00BD3B5F" w:rsidRDefault="00C432EF" w:rsidP="00C432EF">
      <w:pPr>
        <w:rPr>
          <w:rFonts w:ascii="Arial" w:hAnsi="Arial" w:cs="Arial"/>
          <w:sz w:val="21"/>
          <w:szCs w:val="21"/>
        </w:rPr>
      </w:pPr>
      <w:r w:rsidRPr="00BD3B5F">
        <w:rPr>
          <w:rFonts w:ascii="Arial" w:hAnsi="Arial" w:cs="Arial"/>
          <w:sz w:val="21"/>
          <w:szCs w:val="21"/>
        </w:rPr>
        <w:t>In this report, students are required to do each of the following:</w:t>
      </w:r>
    </w:p>
    <w:p w14:paraId="485E37A8" w14:textId="77777777" w:rsidR="00C432EF" w:rsidRPr="00BD3B5F" w:rsidRDefault="00C432EF" w:rsidP="00C432EF">
      <w:pPr>
        <w:rPr>
          <w:rFonts w:ascii="Arial" w:hAnsi="Arial" w:cs="Arial"/>
          <w:sz w:val="21"/>
          <w:szCs w:val="21"/>
        </w:rPr>
      </w:pPr>
    </w:p>
    <w:p w14:paraId="618A08C3" w14:textId="77777777" w:rsidR="00C432EF" w:rsidRPr="00BD3B5F" w:rsidRDefault="00C432EF" w:rsidP="00C432EF">
      <w:pPr>
        <w:pStyle w:val="ListParagraph"/>
        <w:numPr>
          <w:ilvl w:val="0"/>
          <w:numId w:val="35"/>
        </w:numPr>
        <w:rPr>
          <w:rFonts w:ascii="Arial" w:hAnsi="Arial" w:cs="Arial"/>
          <w:sz w:val="21"/>
          <w:szCs w:val="21"/>
        </w:rPr>
      </w:pPr>
      <w:r w:rsidRPr="00BD3B5F">
        <w:rPr>
          <w:rFonts w:ascii="Arial" w:hAnsi="Arial" w:cs="Arial"/>
          <w:sz w:val="21"/>
          <w:szCs w:val="21"/>
        </w:rPr>
        <w:t>Students will clearly identify the social problem addressed in their report, which should be related to one of the following: deviance, inequalities, social institutions, well-being, modernization, or globalization (concept from rubric: identification).</w:t>
      </w:r>
    </w:p>
    <w:p w14:paraId="077F0DCA" w14:textId="77777777" w:rsidR="00C432EF" w:rsidRPr="00BD3B5F" w:rsidRDefault="00C432EF" w:rsidP="00C432EF">
      <w:pPr>
        <w:pStyle w:val="ListParagraph"/>
        <w:rPr>
          <w:rFonts w:ascii="Arial" w:hAnsi="Arial" w:cs="Arial"/>
          <w:sz w:val="21"/>
          <w:szCs w:val="21"/>
        </w:rPr>
      </w:pPr>
    </w:p>
    <w:p w14:paraId="3040B5E8" w14:textId="77777777" w:rsidR="00C432EF" w:rsidRPr="00BD3B5F" w:rsidRDefault="00C432EF" w:rsidP="00C432EF">
      <w:pPr>
        <w:pStyle w:val="ListParagraph"/>
        <w:numPr>
          <w:ilvl w:val="0"/>
          <w:numId w:val="35"/>
        </w:numPr>
        <w:rPr>
          <w:rFonts w:ascii="Arial" w:hAnsi="Arial" w:cs="Arial"/>
          <w:sz w:val="21"/>
          <w:szCs w:val="21"/>
        </w:rPr>
      </w:pPr>
      <w:r w:rsidRPr="00BD3B5F">
        <w:rPr>
          <w:rFonts w:ascii="Arial" w:hAnsi="Arial" w:cs="Arial"/>
          <w:sz w:val="21"/>
          <w:szCs w:val="21"/>
        </w:rPr>
        <w:t>Students will clearly identify two variables from the GSS that they will include in their analysis.  One of these variables must be related to their selected social problem.  Students will explain how this variable is related to their selected social problem.  Students will also propose a hypothesis about the relationship between the two variables (concept from rubric: assimilation).</w:t>
      </w:r>
    </w:p>
    <w:p w14:paraId="3D8F4F9C" w14:textId="77777777" w:rsidR="00C432EF" w:rsidRPr="00BD3B5F" w:rsidRDefault="00C432EF" w:rsidP="00C432EF">
      <w:pPr>
        <w:rPr>
          <w:rFonts w:ascii="Arial" w:hAnsi="Arial" w:cs="Arial"/>
          <w:sz w:val="21"/>
          <w:szCs w:val="21"/>
        </w:rPr>
      </w:pPr>
    </w:p>
    <w:p w14:paraId="3DEDF4B4" w14:textId="77777777" w:rsidR="00C432EF" w:rsidRPr="00BD3B5F" w:rsidRDefault="00C432EF" w:rsidP="00C432EF">
      <w:pPr>
        <w:pStyle w:val="ListParagraph"/>
        <w:numPr>
          <w:ilvl w:val="0"/>
          <w:numId w:val="35"/>
        </w:numPr>
        <w:rPr>
          <w:rFonts w:ascii="Arial" w:hAnsi="Arial" w:cs="Arial"/>
          <w:sz w:val="21"/>
          <w:szCs w:val="21"/>
        </w:rPr>
      </w:pPr>
      <w:r w:rsidRPr="00BD3B5F">
        <w:rPr>
          <w:rFonts w:ascii="Arial" w:hAnsi="Arial" w:cs="Arial"/>
          <w:sz w:val="21"/>
          <w:szCs w:val="21"/>
        </w:rPr>
        <w:t>Students will use the GSS Data Explorer to perform a bivariate analysis (concept from rubric: analysis).</w:t>
      </w:r>
    </w:p>
    <w:p w14:paraId="6CD17FD8" w14:textId="77777777" w:rsidR="00C432EF" w:rsidRPr="00BD3B5F" w:rsidRDefault="00C432EF" w:rsidP="00C432EF">
      <w:pPr>
        <w:rPr>
          <w:rFonts w:ascii="Arial" w:hAnsi="Arial" w:cs="Arial"/>
          <w:sz w:val="21"/>
          <w:szCs w:val="21"/>
        </w:rPr>
      </w:pPr>
    </w:p>
    <w:p w14:paraId="3C22753C" w14:textId="77777777" w:rsidR="00C432EF" w:rsidRPr="00BD3B5F" w:rsidRDefault="00C432EF" w:rsidP="00C432EF">
      <w:pPr>
        <w:pStyle w:val="ListParagraph"/>
        <w:numPr>
          <w:ilvl w:val="0"/>
          <w:numId w:val="35"/>
        </w:numPr>
        <w:rPr>
          <w:rFonts w:ascii="Arial" w:hAnsi="Arial" w:cs="Arial"/>
          <w:sz w:val="21"/>
          <w:szCs w:val="21"/>
        </w:rPr>
      </w:pPr>
      <w:r w:rsidRPr="00BD3B5F">
        <w:rPr>
          <w:rFonts w:ascii="Arial" w:hAnsi="Arial" w:cs="Arial"/>
          <w:sz w:val="21"/>
          <w:szCs w:val="21"/>
        </w:rPr>
        <w:t>Students will present a table or graph from their analysis using the GSS Data Explorer and briefly describe the relationship, if any, between the two variables (concept from rubric: presentation).</w:t>
      </w:r>
    </w:p>
    <w:p w14:paraId="10F84AB4" w14:textId="77777777" w:rsidR="00C432EF" w:rsidRPr="00BD3B5F" w:rsidRDefault="00C432EF" w:rsidP="00C432EF">
      <w:pPr>
        <w:rPr>
          <w:rFonts w:ascii="Arial" w:hAnsi="Arial" w:cs="Arial"/>
          <w:sz w:val="21"/>
          <w:szCs w:val="21"/>
        </w:rPr>
      </w:pPr>
    </w:p>
    <w:p w14:paraId="20568EF2" w14:textId="77777777" w:rsidR="00C432EF" w:rsidRPr="00BD3B5F" w:rsidRDefault="00C432EF" w:rsidP="00C432EF">
      <w:pPr>
        <w:pStyle w:val="ListParagraph"/>
        <w:numPr>
          <w:ilvl w:val="0"/>
          <w:numId w:val="35"/>
        </w:numPr>
        <w:rPr>
          <w:rFonts w:ascii="Arial" w:hAnsi="Arial" w:cs="Arial"/>
          <w:sz w:val="21"/>
          <w:szCs w:val="21"/>
        </w:rPr>
      </w:pPr>
      <w:r w:rsidRPr="00BD3B5F">
        <w:rPr>
          <w:rFonts w:ascii="Arial" w:hAnsi="Arial" w:cs="Arial"/>
          <w:sz w:val="21"/>
          <w:szCs w:val="21"/>
        </w:rPr>
        <w:t>Students will draw a conclusion about the relationship between the two variables and provide a short summary of their findings (concept from rubric: application).</w:t>
      </w:r>
    </w:p>
    <w:p w14:paraId="74B0B622" w14:textId="77777777" w:rsidR="00AE5A26" w:rsidRPr="00FA1B45" w:rsidRDefault="00AE5A26" w:rsidP="00C432EF">
      <w:pPr>
        <w:jc w:val="center"/>
        <w:rPr>
          <w:rStyle w:val="hyperlinkchar"/>
          <w:rFonts w:ascii="Arial" w:hAnsi="Arial" w:cs="Arial"/>
          <w:b/>
          <w:sz w:val="21"/>
          <w:szCs w:val="21"/>
        </w:rPr>
      </w:pPr>
    </w:p>
    <w:p w14:paraId="027C64BF" w14:textId="77777777" w:rsidR="00C432EF" w:rsidRPr="00FA1B45" w:rsidRDefault="00C432EF" w:rsidP="00FA1B45">
      <w:pPr>
        <w:rPr>
          <w:rFonts w:ascii="Arial" w:hAnsi="Arial" w:cs="Arial"/>
          <w:b/>
          <w:sz w:val="21"/>
          <w:szCs w:val="21"/>
        </w:rPr>
      </w:pPr>
      <w:r w:rsidRPr="00FA1B45">
        <w:rPr>
          <w:rStyle w:val="hyperlinkchar"/>
          <w:rFonts w:ascii="Arial" w:hAnsi="Arial" w:cs="Arial"/>
          <w:b/>
          <w:sz w:val="21"/>
          <w:szCs w:val="21"/>
        </w:rPr>
        <w:t xml:space="preserve">Empirical and Quantitative Skills </w:t>
      </w:r>
      <w:r w:rsidRPr="00FA1B45">
        <w:rPr>
          <w:rFonts w:ascii="Arial" w:hAnsi="Arial" w:cs="Arial"/>
          <w:b/>
          <w:sz w:val="21"/>
          <w:szCs w:val="21"/>
        </w:rPr>
        <w:t>Rubric for Signature Assignment #1</w:t>
      </w:r>
    </w:p>
    <w:p w14:paraId="7931AB35" w14:textId="77777777" w:rsidR="00C432EF" w:rsidRPr="00AD3D03" w:rsidRDefault="00C432EF" w:rsidP="00C432EF">
      <w:pPr>
        <w:jc w:val="center"/>
        <w:rPr>
          <w:rFonts w:ascii="Arial" w:hAnsi="Arial" w:cs="Arial"/>
          <w:b/>
          <w:sz w:val="19"/>
          <w:szCs w:val="19"/>
        </w:rPr>
      </w:pPr>
    </w:p>
    <w:tbl>
      <w:tblPr>
        <w:tblStyle w:val="TableGrid"/>
        <w:tblW w:w="10795" w:type="dxa"/>
        <w:tblLook w:val="04A0" w:firstRow="1" w:lastRow="0" w:firstColumn="1" w:lastColumn="0" w:noHBand="0" w:noVBand="1"/>
      </w:tblPr>
      <w:tblGrid>
        <w:gridCol w:w="805"/>
        <w:gridCol w:w="8583"/>
        <w:gridCol w:w="1407"/>
      </w:tblGrid>
      <w:tr w:rsidR="00C432EF" w:rsidRPr="00FA1B45" w14:paraId="6ECA0EB6" w14:textId="77777777" w:rsidTr="001F661C">
        <w:tc>
          <w:tcPr>
            <w:tcW w:w="805" w:type="dxa"/>
          </w:tcPr>
          <w:p w14:paraId="0181F676" w14:textId="77777777" w:rsidR="00C432EF" w:rsidRPr="00FA1B45" w:rsidRDefault="00C432EF" w:rsidP="001F661C">
            <w:pPr>
              <w:rPr>
                <w:rStyle w:val="hyperlinkchar"/>
                <w:rFonts w:ascii="Arial" w:hAnsi="Arial" w:cs="Arial"/>
                <w:b/>
                <w:sz w:val="19"/>
                <w:szCs w:val="19"/>
              </w:rPr>
            </w:pPr>
            <w:r w:rsidRPr="00FA1B45">
              <w:rPr>
                <w:rStyle w:val="hyperlinkchar"/>
                <w:rFonts w:ascii="Arial" w:hAnsi="Arial" w:cs="Arial"/>
                <w:b/>
                <w:sz w:val="19"/>
                <w:szCs w:val="19"/>
              </w:rPr>
              <w:t>Point Value</w:t>
            </w:r>
          </w:p>
        </w:tc>
        <w:tc>
          <w:tcPr>
            <w:tcW w:w="8583" w:type="dxa"/>
          </w:tcPr>
          <w:p w14:paraId="71D8CE21" w14:textId="77777777" w:rsidR="00C432EF" w:rsidRPr="00FA1B45" w:rsidRDefault="00C432EF" w:rsidP="001F661C">
            <w:pPr>
              <w:jc w:val="center"/>
              <w:rPr>
                <w:rStyle w:val="hyperlinkchar"/>
                <w:rFonts w:ascii="Arial" w:hAnsi="Arial" w:cs="Arial"/>
                <w:b/>
                <w:sz w:val="19"/>
                <w:szCs w:val="19"/>
              </w:rPr>
            </w:pPr>
            <w:r w:rsidRPr="00FA1B45">
              <w:rPr>
                <w:rStyle w:val="hyperlinkchar"/>
                <w:rFonts w:ascii="Arial" w:hAnsi="Arial" w:cs="Arial"/>
                <w:b/>
                <w:sz w:val="19"/>
                <w:szCs w:val="19"/>
              </w:rPr>
              <w:t>Detailed Description of Point Assessment</w:t>
            </w:r>
          </w:p>
          <w:p w14:paraId="2568A9D9" w14:textId="77777777" w:rsidR="00C432EF" w:rsidRPr="00FA1B45" w:rsidRDefault="00C432EF" w:rsidP="001F661C">
            <w:pPr>
              <w:rPr>
                <w:rStyle w:val="hyperlinkchar"/>
                <w:rFonts w:ascii="Arial" w:hAnsi="Arial" w:cs="Arial"/>
                <w:b/>
                <w:sz w:val="19"/>
                <w:szCs w:val="19"/>
              </w:rPr>
            </w:pPr>
          </w:p>
        </w:tc>
        <w:tc>
          <w:tcPr>
            <w:tcW w:w="1407" w:type="dxa"/>
          </w:tcPr>
          <w:p w14:paraId="3B48B164" w14:textId="77777777" w:rsidR="00C432EF" w:rsidRPr="00FA1B45" w:rsidRDefault="00C432EF" w:rsidP="001F661C">
            <w:pPr>
              <w:rPr>
                <w:rStyle w:val="hyperlinkchar"/>
                <w:rFonts w:ascii="Arial" w:hAnsi="Arial" w:cs="Arial"/>
                <w:b/>
                <w:sz w:val="19"/>
                <w:szCs w:val="19"/>
              </w:rPr>
            </w:pPr>
            <w:r w:rsidRPr="00FA1B45">
              <w:rPr>
                <w:rStyle w:val="hyperlinkchar"/>
                <w:rFonts w:ascii="Arial" w:hAnsi="Arial" w:cs="Arial"/>
                <w:b/>
                <w:sz w:val="19"/>
                <w:szCs w:val="19"/>
              </w:rPr>
              <w:t>Simple Explanation</w:t>
            </w:r>
          </w:p>
        </w:tc>
      </w:tr>
      <w:tr w:rsidR="00C432EF" w:rsidRPr="00FA1B45" w14:paraId="512FE3F5" w14:textId="77777777" w:rsidTr="001F661C">
        <w:tc>
          <w:tcPr>
            <w:tcW w:w="805" w:type="dxa"/>
          </w:tcPr>
          <w:p w14:paraId="58A33D99" w14:textId="77777777" w:rsidR="00C432EF" w:rsidRPr="00FA1B45" w:rsidRDefault="00C432EF" w:rsidP="001F661C">
            <w:pPr>
              <w:rPr>
                <w:rStyle w:val="hyperlinkchar"/>
                <w:rFonts w:ascii="Arial" w:hAnsi="Arial" w:cs="Arial"/>
                <w:sz w:val="19"/>
                <w:szCs w:val="19"/>
              </w:rPr>
            </w:pPr>
            <w:r w:rsidRPr="00FA1B45">
              <w:rPr>
                <w:rStyle w:val="hyperlinkchar"/>
                <w:rFonts w:ascii="Arial" w:hAnsi="Arial" w:cs="Arial"/>
                <w:sz w:val="19"/>
                <w:szCs w:val="19"/>
              </w:rPr>
              <w:t>5</w:t>
            </w:r>
          </w:p>
        </w:tc>
        <w:tc>
          <w:tcPr>
            <w:tcW w:w="8583" w:type="dxa"/>
          </w:tcPr>
          <w:p w14:paraId="097EFC90" w14:textId="77777777" w:rsidR="00C432EF" w:rsidRPr="00FA1B45" w:rsidRDefault="00C432EF" w:rsidP="001F661C">
            <w:pPr>
              <w:rPr>
                <w:rStyle w:val="hyperlinkchar"/>
                <w:rFonts w:ascii="Arial" w:hAnsi="Arial" w:cs="Arial"/>
                <w:sz w:val="19"/>
                <w:szCs w:val="19"/>
              </w:rPr>
            </w:pPr>
            <w:r w:rsidRPr="00FA1B45">
              <w:rPr>
                <w:rStyle w:val="hyperlinkchar"/>
                <w:rFonts w:ascii="Arial" w:hAnsi="Arial" w:cs="Arial"/>
                <w:sz w:val="19"/>
                <w:szCs w:val="19"/>
              </w:rPr>
              <w:t>A report scoring a 5 demonstrates the following:</w:t>
            </w:r>
          </w:p>
          <w:p w14:paraId="67ABDBF4" w14:textId="77777777" w:rsidR="00C432EF" w:rsidRPr="00FA1B45" w:rsidRDefault="00C432EF" w:rsidP="00C432EF">
            <w:pPr>
              <w:pStyle w:val="ListParagraph"/>
              <w:numPr>
                <w:ilvl w:val="0"/>
                <w:numId w:val="29"/>
              </w:numPr>
              <w:rPr>
                <w:rStyle w:val="hyperlinkchar"/>
                <w:rFonts w:ascii="Arial" w:hAnsi="Arial" w:cs="Arial"/>
                <w:sz w:val="19"/>
                <w:szCs w:val="19"/>
              </w:rPr>
            </w:pPr>
            <w:r w:rsidRPr="00FA1B45">
              <w:rPr>
                <w:rStyle w:val="hyperlinkchar"/>
                <w:rFonts w:ascii="Arial" w:hAnsi="Arial" w:cs="Arial"/>
                <w:b/>
                <w:sz w:val="19"/>
                <w:szCs w:val="19"/>
              </w:rPr>
              <w:t>Identification</w:t>
            </w:r>
            <w:r w:rsidRPr="00FA1B45">
              <w:rPr>
                <w:rStyle w:val="hyperlinkchar"/>
                <w:rFonts w:ascii="Arial" w:hAnsi="Arial" w:cs="Arial"/>
                <w:sz w:val="19"/>
                <w:szCs w:val="19"/>
              </w:rPr>
              <w:t>: The purpose, components, and variables of the investigation/project are clearly identified.</w:t>
            </w:r>
          </w:p>
          <w:p w14:paraId="47220FF5" w14:textId="77777777" w:rsidR="00C432EF" w:rsidRPr="00FA1B45" w:rsidRDefault="00C432EF" w:rsidP="00C432EF">
            <w:pPr>
              <w:pStyle w:val="ListParagraph"/>
              <w:numPr>
                <w:ilvl w:val="0"/>
                <w:numId w:val="29"/>
              </w:numPr>
              <w:rPr>
                <w:rStyle w:val="hyperlinkchar"/>
                <w:rFonts w:ascii="Arial" w:hAnsi="Arial" w:cs="Arial"/>
                <w:sz w:val="19"/>
                <w:szCs w:val="19"/>
              </w:rPr>
            </w:pPr>
            <w:r w:rsidRPr="00FA1B45">
              <w:rPr>
                <w:rStyle w:val="hyperlinkchar"/>
                <w:rFonts w:ascii="Arial" w:hAnsi="Arial" w:cs="Arial"/>
                <w:b/>
                <w:sz w:val="19"/>
                <w:szCs w:val="19"/>
              </w:rPr>
              <w:t>Assimilation</w:t>
            </w:r>
            <w:r w:rsidRPr="00FA1B45">
              <w:rPr>
                <w:rStyle w:val="hyperlinkchar"/>
                <w:rFonts w:ascii="Arial" w:hAnsi="Arial" w:cs="Arial"/>
                <w:sz w:val="19"/>
                <w:szCs w:val="19"/>
              </w:rPr>
              <w:t>: The information that is required for an analysis of all investigative components is clearly evident. If applicable, values are correctly translated into variables and all necessary formulas are present.</w:t>
            </w:r>
          </w:p>
          <w:p w14:paraId="00CB0E90" w14:textId="77777777" w:rsidR="00C432EF" w:rsidRPr="00FA1B45" w:rsidRDefault="00C432EF" w:rsidP="00C432EF">
            <w:pPr>
              <w:pStyle w:val="ListParagraph"/>
              <w:numPr>
                <w:ilvl w:val="0"/>
                <w:numId w:val="29"/>
              </w:numPr>
              <w:rPr>
                <w:rStyle w:val="hyperlinkchar"/>
                <w:rFonts w:ascii="Arial" w:hAnsi="Arial" w:cs="Arial"/>
                <w:sz w:val="19"/>
                <w:szCs w:val="19"/>
              </w:rPr>
            </w:pPr>
            <w:r w:rsidRPr="00FA1B45">
              <w:rPr>
                <w:rStyle w:val="hyperlinkchar"/>
                <w:rFonts w:ascii="Arial" w:hAnsi="Arial" w:cs="Arial"/>
                <w:b/>
                <w:sz w:val="19"/>
                <w:szCs w:val="19"/>
              </w:rPr>
              <w:t>Analysis:</w:t>
            </w:r>
            <w:r w:rsidRPr="00FA1B45">
              <w:rPr>
                <w:rStyle w:val="hyperlinkchar"/>
                <w:rFonts w:ascii="Arial" w:hAnsi="Arial" w:cs="Arial"/>
                <w:sz w:val="19"/>
                <w:szCs w:val="19"/>
              </w:rPr>
              <w:t xml:space="preserve"> All investigative or quantitative components are methodically scrutinized. The steps followed are logical and relevant to the desired result. The proper tools/ technology were used and well integrated into the final product. Any notation is consistent and well defined.</w:t>
            </w:r>
          </w:p>
          <w:p w14:paraId="08FA54A7" w14:textId="77777777" w:rsidR="00C432EF" w:rsidRPr="00FA1B45" w:rsidRDefault="00C432EF" w:rsidP="00C432EF">
            <w:pPr>
              <w:pStyle w:val="ListParagraph"/>
              <w:numPr>
                <w:ilvl w:val="0"/>
                <w:numId w:val="29"/>
              </w:numPr>
              <w:rPr>
                <w:rStyle w:val="hyperlinkchar"/>
                <w:rFonts w:ascii="Arial" w:hAnsi="Arial" w:cs="Arial"/>
                <w:sz w:val="19"/>
                <w:szCs w:val="19"/>
              </w:rPr>
            </w:pPr>
            <w:r w:rsidRPr="00FA1B45">
              <w:rPr>
                <w:rStyle w:val="hyperlinkchar"/>
                <w:rFonts w:ascii="Arial" w:hAnsi="Arial" w:cs="Arial"/>
                <w:b/>
                <w:sz w:val="19"/>
                <w:szCs w:val="19"/>
              </w:rPr>
              <w:t>Presentation</w:t>
            </w:r>
            <w:r w:rsidRPr="00FA1B45">
              <w:rPr>
                <w:rStyle w:val="hyperlinkchar"/>
                <w:rFonts w:ascii="Arial" w:hAnsi="Arial" w:cs="Arial"/>
                <w:sz w:val="19"/>
                <w:szCs w:val="19"/>
              </w:rPr>
              <w:t>: A concise summary of the analysis is presented. The presented information is correct, of high quality, and the terminology/figures are accurate and easy to understand. All visual representations of evidence are well-scaled and well represent the analysis findings.</w:t>
            </w:r>
          </w:p>
          <w:p w14:paraId="068E2FD6" w14:textId="77777777" w:rsidR="00C432EF" w:rsidRPr="00FA1B45" w:rsidRDefault="00C432EF" w:rsidP="00C432EF">
            <w:pPr>
              <w:pStyle w:val="ListParagraph"/>
              <w:numPr>
                <w:ilvl w:val="0"/>
                <w:numId w:val="29"/>
              </w:numPr>
              <w:rPr>
                <w:rStyle w:val="hyperlinkchar"/>
                <w:rFonts w:ascii="Arial" w:hAnsi="Arial" w:cs="Arial"/>
                <w:sz w:val="19"/>
                <w:szCs w:val="19"/>
              </w:rPr>
            </w:pPr>
            <w:r w:rsidRPr="00FA1B45">
              <w:rPr>
                <w:rStyle w:val="hyperlinkchar"/>
                <w:rFonts w:ascii="Arial" w:hAnsi="Arial" w:cs="Arial"/>
                <w:b/>
                <w:sz w:val="19"/>
                <w:szCs w:val="19"/>
              </w:rPr>
              <w:t>Application</w:t>
            </w:r>
            <w:r w:rsidRPr="00FA1B45">
              <w:rPr>
                <w:rStyle w:val="hyperlinkchar"/>
                <w:rFonts w:ascii="Arial" w:hAnsi="Arial" w:cs="Arial"/>
                <w:sz w:val="19"/>
                <w:szCs w:val="19"/>
              </w:rPr>
              <w:t>: The coherent integration of all steps of the investigation lead to an accurate, complete, relevant conclusion that is relative to the initial investigative statement.</w:t>
            </w:r>
          </w:p>
        </w:tc>
        <w:tc>
          <w:tcPr>
            <w:tcW w:w="1407" w:type="dxa"/>
          </w:tcPr>
          <w:p w14:paraId="17CDE752" w14:textId="77777777" w:rsidR="00C432EF" w:rsidRPr="00FA1B45" w:rsidRDefault="00C432EF" w:rsidP="001F661C">
            <w:pPr>
              <w:rPr>
                <w:rStyle w:val="hyperlinkchar"/>
                <w:rFonts w:ascii="Arial" w:hAnsi="Arial" w:cs="Arial"/>
                <w:sz w:val="19"/>
                <w:szCs w:val="19"/>
              </w:rPr>
            </w:pPr>
            <w:r w:rsidRPr="00FA1B45">
              <w:rPr>
                <w:rStyle w:val="hyperlinkchar"/>
                <w:rFonts w:ascii="Arial" w:hAnsi="Arial" w:cs="Arial"/>
                <w:sz w:val="19"/>
                <w:szCs w:val="19"/>
              </w:rPr>
              <w:t>Excellent</w:t>
            </w:r>
          </w:p>
        </w:tc>
      </w:tr>
      <w:tr w:rsidR="00C432EF" w:rsidRPr="00FA1B45" w14:paraId="3E8E85F2" w14:textId="77777777" w:rsidTr="001F661C">
        <w:tc>
          <w:tcPr>
            <w:tcW w:w="805" w:type="dxa"/>
          </w:tcPr>
          <w:p w14:paraId="354901D0" w14:textId="77777777" w:rsidR="00C432EF" w:rsidRPr="00FA1B45" w:rsidRDefault="00C432EF" w:rsidP="001F661C">
            <w:pPr>
              <w:rPr>
                <w:rStyle w:val="hyperlinkchar"/>
                <w:rFonts w:ascii="Arial" w:hAnsi="Arial" w:cs="Arial"/>
                <w:sz w:val="19"/>
                <w:szCs w:val="19"/>
              </w:rPr>
            </w:pPr>
            <w:r w:rsidRPr="00FA1B45">
              <w:rPr>
                <w:rStyle w:val="hyperlinkchar"/>
                <w:rFonts w:ascii="Arial" w:hAnsi="Arial" w:cs="Arial"/>
                <w:sz w:val="19"/>
                <w:szCs w:val="19"/>
              </w:rPr>
              <w:t>4</w:t>
            </w:r>
          </w:p>
        </w:tc>
        <w:tc>
          <w:tcPr>
            <w:tcW w:w="8583" w:type="dxa"/>
          </w:tcPr>
          <w:p w14:paraId="4CD75597" w14:textId="77777777" w:rsidR="00C432EF" w:rsidRPr="00FA1B45" w:rsidRDefault="00C432EF" w:rsidP="001F661C">
            <w:pPr>
              <w:pStyle w:val="Default"/>
              <w:rPr>
                <w:rFonts w:ascii="Arial" w:hAnsi="Arial" w:cs="Arial"/>
                <w:sz w:val="19"/>
                <w:szCs w:val="19"/>
              </w:rPr>
            </w:pPr>
            <w:r w:rsidRPr="00FA1B45">
              <w:rPr>
                <w:rFonts w:ascii="Arial" w:hAnsi="Arial" w:cs="Arial"/>
                <w:sz w:val="19"/>
                <w:szCs w:val="19"/>
              </w:rPr>
              <w:t xml:space="preserve">A report scoring a 4 demonstrates the following: </w:t>
            </w:r>
          </w:p>
          <w:p w14:paraId="7BFB5134" w14:textId="77777777" w:rsidR="00C432EF" w:rsidRPr="00FA1B45" w:rsidRDefault="00C432EF" w:rsidP="00C432EF">
            <w:pPr>
              <w:pStyle w:val="Default"/>
              <w:numPr>
                <w:ilvl w:val="0"/>
                <w:numId w:val="30"/>
              </w:numPr>
              <w:rPr>
                <w:rFonts w:ascii="Arial" w:hAnsi="Arial" w:cs="Arial"/>
                <w:sz w:val="19"/>
                <w:szCs w:val="19"/>
              </w:rPr>
            </w:pPr>
            <w:r w:rsidRPr="00FA1B45">
              <w:rPr>
                <w:rFonts w:ascii="Arial" w:hAnsi="Arial" w:cs="Arial"/>
                <w:b/>
                <w:bCs/>
                <w:sz w:val="19"/>
                <w:szCs w:val="19"/>
              </w:rPr>
              <w:t xml:space="preserve">Identification: </w:t>
            </w:r>
            <w:r w:rsidRPr="00FA1B45">
              <w:rPr>
                <w:rFonts w:ascii="Arial" w:hAnsi="Arial" w:cs="Arial"/>
                <w:sz w:val="19"/>
                <w:szCs w:val="19"/>
              </w:rPr>
              <w:t xml:space="preserve">The purpose, components, and variables of the investigation/project are clearly identified. </w:t>
            </w:r>
          </w:p>
          <w:p w14:paraId="73671F70" w14:textId="77777777" w:rsidR="00C432EF" w:rsidRPr="00FA1B45" w:rsidRDefault="00C432EF" w:rsidP="00C432EF">
            <w:pPr>
              <w:pStyle w:val="Default"/>
              <w:numPr>
                <w:ilvl w:val="0"/>
                <w:numId w:val="30"/>
              </w:numPr>
              <w:rPr>
                <w:rFonts w:ascii="Arial" w:hAnsi="Arial" w:cs="Arial"/>
                <w:sz w:val="19"/>
                <w:szCs w:val="19"/>
              </w:rPr>
            </w:pPr>
            <w:r w:rsidRPr="00FA1B45">
              <w:rPr>
                <w:rFonts w:ascii="Arial" w:hAnsi="Arial" w:cs="Arial"/>
                <w:b/>
                <w:bCs/>
                <w:sz w:val="19"/>
                <w:szCs w:val="19"/>
              </w:rPr>
              <w:t xml:space="preserve">Assimilation: </w:t>
            </w:r>
            <w:r w:rsidRPr="00FA1B45">
              <w:rPr>
                <w:rFonts w:ascii="Arial" w:hAnsi="Arial" w:cs="Arial"/>
                <w:sz w:val="19"/>
                <w:szCs w:val="19"/>
              </w:rPr>
              <w:t xml:space="preserve">The information that is required for an analysis of all investigative components is evident. If applicable, most values are correctly translated into variables and all necessary formulas are present. </w:t>
            </w:r>
          </w:p>
          <w:p w14:paraId="562E0D16" w14:textId="77777777" w:rsidR="00C432EF" w:rsidRPr="00FA1B45" w:rsidRDefault="00C432EF" w:rsidP="00C432EF">
            <w:pPr>
              <w:pStyle w:val="Default"/>
              <w:numPr>
                <w:ilvl w:val="0"/>
                <w:numId w:val="30"/>
              </w:numPr>
              <w:rPr>
                <w:rFonts w:ascii="Arial" w:hAnsi="Arial" w:cs="Arial"/>
                <w:sz w:val="19"/>
                <w:szCs w:val="19"/>
              </w:rPr>
            </w:pPr>
            <w:r w:rsidRPr="00FA1B45">
              <w:rPr>
                <w:rFonts w:ascii="Arial" w:hAnsi="Arial" w:cs="Arial"/>
                <w:b/>
                <w:bCs/>
                <w:sz w:val="19"/>
                <w:szCs w:val="19"/>
              </w:rPr>
              <w:t xml:space="preserve">Analysis: </w:t>
            </w:r>
            <w:r w:rsidRPr="00FA1B45">
              <w:rPr>
                <w:rFonts w:ascii="Arial" w:hAnsi="Arial" w:cs="Arial"/>
                <w:sz w:val="19"/>
                <w:szCs w:val="19"/>
              </w:rPr>
              <w:t xml:space="preserve">All investigative or quantitative components are scrutinized. The steps followed are logical and relevant to the desired result. The proper tools/ technology were used and mostly integrated into the final product. Any notation is consistent and well defined. </w:t>
            </w:r>
          </w:p>
          <w:p w14:paraId="3FB8F982" w14:textId="77777777" w:rsidR="00C432EF" w:rsidRPr="00FA1B45" w:rsidRDefault="00C432EF" w:rsidP="00C432EF">
            <w:pPr>
              <w:pStyle w:val="Default"/>
              <w:numPr>
                <w:ilvl w:val="0"/>
                <w:numId w:val="30"/>
              </w:numPr>
              <w:rPr>
                <w:rFonts w:ascii="Arial" w:hAnsi="Arial" w:cs="Arial"/>
                <w:sz w:val="19"/>
                <w:szCs w:val="19"/>
              </w:rPr>
            </w:pPr>
            <w:r w:rsidRPr="00FA1B45">
              <w:rPr>
                <w:rFonts w:ascii="Arial" w:hAnsi="Arial" w:cs="Arial"/>
                <w:b/>
                <w:bCs/>
                <w:sz w:val="19"/>
                <w:szCs w:val="19"/>
              </w:rPr>
              <w:t xml:space="preserve">Presentation: </w:t>
            </w:r>
            <w:r w:rsidRPr="00FA1B45">
              <w:rPr>
                <w:rFonts w:ascii="Arial" w:hAnsi="Arial" w:cs="Arial"/>
                <w:sz w:val="19"/>
                <w:szCs w:val="19"/>
              </w:rPr>
              <w:t xml:space="preserve">A good summary of the analysis is presented. The presented information is correct, of good quality, and the terminology/figures are accurate and easy to understand. Most visual representations of evidence are well-scaled and/or well represent the analysis findings. </w:t>
            </w:r>
          </w:p>
          <w:p w14:paraId="3648B503" w14:textId="77777777" w:rsidR="00C432EF" w:rsidRPr="00FA1B45" w:rsidRDefault="00C432EF" w:rsidP="00C432EF">
            <w:pPr>
              <w:pStyle w:val="Default"/>
              <w:numPr>
                <w:ilvl w:val="0"/>
                <w:numId w:val="30"/>
              </w:numPr>
              <w:rPr>
                <w:rStyle w:val="hyperlinkchar"/>
                <w:rFonts w:ascii="Arial" w:hAnsi="Arial" w:cs="Arial"/>
                <w:sz w:val="19"/>
                <w:szCs w:val="19"/>
              </w:rPr>
            </w:pPr>
            <w:r w:rsidRPr="00FA1B45">
              <w:rPr>
                <w:rFonts w:ascii="Arial" w:hAnsi="Arial" w:cs="Arial"/>
                <w:b/>
                <w:bCs/>
                <w:sz w:val="19"/>
                <w:szCs w:val="19"/>
              </w:rPr>
              <w:lastRenderedPageBreak/>
              <w:t xml:space="preserve">Application: </w:t>
            </w:r>
            <w:r w:rsidRPr="00FA1B45">
              <w:rPr>
                <w:rFonts w:ascii="Arial" w:hAnsi="Arial" w:cs="Arial"/>
                <w:sz w:val="19"/>
                <w:szCs w:val="19"/>
              </w:rPr>
              <w:t xml:space="preserve">The coherent integration of all steps of the investigation lead to an accurate, mostly complete, relevant conclusion that is relative to the initial investigative statement. </w:t>
            </w:r>
          </w:p>
        </w:tc>
        <w:tc>
          <w:tcPr>
            <w:tcW w:w="1407" w:type="dxa"/>
          </w:tcPr>
          <w:p w14:paraId="1E550431" w14:textId="77777777" w:rsidR="00C432EF" w:rsidRPr="00FA1B45" w:rsidRDefault="00C432EF" w:rsidP="001F661C">
            <w:pPr>
              <w:rPr>
                <w:rStyle w:val="hyperlinkchar"/>
                <w:rFonts w:ascii="Arial" w:hAnsi="Arial" w:cs="Arial"/>
                <w:sz w:val="19"/>
                <w:szCs w:val="19"/>
              </w:rPr>
            </w:pPr>
            <w:r w:rsidRPr="00FA1B45">
              <w:rPr>
                <w:rStyle w:val="hyperlinkchar"/>
                <w:rFonts w:ascii="Arial" w:hAnsi="Arial" w:cs="Arial"/>
                <w:sz w:val="19"/>
                <w:szCs w:val="19"/>
              </w:rPr>
              <w:lastRenderedPageBreak/>
              <w:t>Good</w:t>
            </w:r>
          </w:p>
        </w:tc>
      </w:tr>
      <w:tr w:rsidR="00C432EF" w:rsidRPr="00FA1B45" w14:paraId="52072F5A" w14:textId="77777777" w:rsidTr="001F661C">
        <w:tc>
          <w:tcPr>
            <w:tcW w:w="805" w:type="dxa"/>
          </w:tcPr>
          <w:p w14:paraId="7CB56CF4" w14:textId="77777777" w:rsidR="00C432EF" w:rsidRPr="00FA1B45" w:rsidRDefault="00C432EF" w:rsidP="001F661C">
            <w:pPr>
              <w:rPr>
                <w:rStyle w:val="hyperlinkchar"/>
                <w:rFonts w:ascii="Arial" w:hAnsi="Arial" w:cs="Arial"/>
                <w:sz w:val="19"/>
                <w:szCs w:val="19"/>
              </w:rPr>
            </w:pPr>
            <w:r w:rsidRPr="00FA1B45">
              <w:rPr>
                <w:rStyle w:val="hyperlinkchar"/>
                <w:rFonts w:ascii="Arial" w:hAnsi="Arial" w:cs="Arial"/>
                <w:sz w:val="19"/>
                <w:szCs w:val="19"/>
              </w:rPr>
              <w:t>3</w:t>
            </w:r>
          </w:p>
        </w:tc>
        <w:tc>
          <w:tcPr>
            <w:tcW w:w="8583" w:type="dxa"/>
          </w:tcPr>
          <w:p w14:paraId="5721B6E3" w14:textId="77777777" w:rsidR="00C432EF" w:rsidRPr="00FA1B45" w:rsidRDefault="00C432EF" w:rsidP="001F661C">
            <w:pPr>
              <w:pStyle w:val="Default"/>
              <w:rPr>
                <w:rFonts w:ascii="Arial" w:hAnsi="Arial" w:cs="Arial"/>
                <w:sz w:val="19"/>
                <w:szCs w:val="19"/>
              </w:rPr>
            </w:pPr>
            <w:r w:rsidRPr="00FA1B45">
              <w:rPr>
                <w:rFonts w:ascii="Arial" w:hAnsi="Arial" w:cs="Arial"/>
                <w:sz w:val="19"/>
                <w:szCs w:val="19"/>
              </w:rPr>
              <w:t xml:space="preserve">A report scoring a 3 demonstrates the following: </w:t>
            </w:r>
          </w:p>
          <w:p w14:paraId="4372122F" w14:textId="77777777" w:rsidR="00C432EF" w:rsidRPr="00FA1B45" w:rsidRDefault="00C432EF" w:rsidP="00C432EF">
            <w:pPr>
              <w:pStyle w:val="Default"/>
              <w:numPr>
                <w:ilvl w:val="0"/>
                <w:numId w:val="31"/>
              </w:numPr>
              <w:rPr>
                <w:rFonts w:ascii="Arial" w:hAnsi="Arial" w:cs="Arial"/>
                <w:sz w:val="19"/>
                <w:szCs w:val="19"/>
              </w:rPr>
            </w:pPr>
            <w:r w:rsidRPr="00FA1B45">
              <w:rPr>
                <w:rFonts w:ascii="Arial" w:hAnsi="Arial" w:cs="Arial"/>
                <w:b/>
                <w:bCs/>
                <w:sz w:val="19"/>
                <w:szCs w:val="19"/>
              </w:rPr>
              <w:t xml:space="preserve">Identification: </w:t>
            </w:r>
            <w:r w:rsidRPr="00FA1B45">
              <w:rPr>
                <w:rFonts w:ascii="Arial" w:hAnsi="Arial" w:cs="Arial"/>
                <w:sz w:val="19"/>
                <w:szCs w:val="19"/>
              </w:rPr>
              <w:t xml:space="preserve">The purpose, components, and variables of the investigation/project are mostly identified. </w:t>
            </w:r>
          </w:p>
          <w:p w14:paraId="0A306840" w14:textId="77777777" w:rsidR="00C432EF" w:rsidRPr="00FA1B45" w:rsidRDefault="00C432EF" w:rsidP="00C432EF">
            <w:pPr>
              <w:pStyle w:val="Default"/>
              <w:numPr>
                <w:ilvl w:val="0"/>
                <w:numId w:val="31"/>
              </w:numPr>
              <w:rPr>
                <w:rFonts w:ascii="Arial" w:hAnsi="Arial" w:cs="Arial"/>
                <w:sz w:val="19"/>
                <w:szCs w:val="19"/>
              </w:rPr>
            </w:pPr>
            <w:r w:rsidRPr="00FA1B45">
              <w:rPr>
                <w:rFonts w:ascii="Arial" w:hAnsi="Arial" w:cs="Arial"/>
                <w:b/>
                <w:bCs/>
                <w:sz w:val="19"/>
                <w:szCs w:val="19"/>
              </w:rPr>
              <w:t xml:space="preserve">Assimilation: </w:t>
            </w:r>
            <w:r w:rsidRPr="00FA1B45">
              <w:rPr>
                <w:rFonts w:ascii="Arial" w:hAnsi="Arial" w:cs="Arial"/>
                <w:sz w:val="19"/>
                <w:szCs w:val="19"/>
              </w:rPr>
              <w:t xml:space="preserve">The information that is required for an analysis of all investigative components is mostly evident. If applicable, some values are correctly translated into variables and most necessary formulas are present. </w:t>
            </w:r>
          </w:p>
          <w:p w14:paraId="7E1C0430" w14:textId="77777777" w:rsidR="00C432EF" w:rsidRPr="00FA1B45" w:rsidRDefault="00C432EF" w:rsidP="00C432EF">
            <w:pPr>
              <w:pStyle w:val="Default"/>
              <w:numPr>
                <w:ilvl w:val="0"/>
                <w:numId w:val="31"/>
              </w:numPr>
              <w:rPr>
                <w:rFonts w:ascii="Arial" w:hAnsi="Arial" w:cs="Arial"/>
                <w:sz w:val="19"/>
                <w:szCs w:val="19"/>
              </w:rPr>
            </w:pPr>
            <w:r w:rsidRPr="00FA1B45">
              <w:rPr>
                <w:rFonts w:ascii="Arial" w:hAnsi="Arial" w:cs="Arial"/>
                <w:b/>
                <w:bCs/>
                <w:sz w:val="19"/>
                <w:szCs w:val="19"/>
              </w:rPr>
              <w:t xml:space="preserve">Analysis: </w:t>
            </w:r>
            <w:r w:rsidRPr="00FA1B45">
              <w:rPr>
                <w:rFonts w:ascii="Arial" w:hAnsi="Arial" w:cs="Arial"/>
                <w:sz w:val="19"/>
                <w:szCs w:val="19"/>
              </w:rPr>
              <w:t xml:space="preserve">All investigative or quantitative components are somewhat scrutinized. The steps followed are mostly logical and relevant to the desired result. The proper tools/ technology were mostly used and somewhat integrated into the final product. Any notation is mostly consistent and defined. </w:t>
            </w:r>
          </w:p>
          <w:p w14:paraId="13D99456" w14:textId="77777777" w:rsidR="00C432EF" w:rsidRPr="00FA1B45" w:rsidRDefault="00C432EF" w:rsidP="00C432EF">
            <w:pPr>
              <w:pStyle w:val="Default"/>
              <w:numPr>
                <w:ilvl w:val="0"/>
                <w:numId w:val="31"/>
              </w:numPr>
              <w:rPr>
                <w:rFonts w:ascii="Arial" w:hAnsi="Arial" w:cs="Arial"/>
                <w:sz w:val="19"/>
                <w:szCs w:val="19"/>
              </w:rPr>
            </w:pPr>
            <w:r w:rsidRPr="00FA1B45">
              <w:rPr>
                <w:rFonts w:ascii="Arial" w:hAnsi="Arial" w:cs="Arial"/>
                <w:b/>
                <w:bCs/>
                <w:sz w:val="19"/>
                <w:szCs w:val="19"/>
              </w:rPr>
              <w:t xml:space="preserve">Presentation: </w:t>
            </w:r>
            <w:r w:rsidRPr="00FA1B45">
              <w:rPr>
                <w:rFonts w:ascii="Arial" w:hAnsi="Arial" w:cs="Arial"/>
                <w:sz w:val="19"/>
                <w:szCs w:val="19"/>
              </w:rPr>
              <w:t xml:space="preserve">A summary of the analysis is presented. The presented information is mostly correct, of good quality, and the terminology/figures are mostly accurate and easy to understand. Most visual representations of evidence are acceptably scaled and represent the analysis findings. </w:t>
            </w:r>
          </w:p>
          <w:p w14:paraId="1D1C5420" w14:textId="77777777" w:rsidR="00C432EF" w:rsidRPr="00FA1B45" w:rsidRDefault="00C432EF" w:rsidP="00C432EF">
            <w:pPr>
              <w:pStyle w:val="Default"/>
              <w:numPr>
                <w:ilvl w:val="0"/>
                <w:numId w:val="31"/>
              </w:numPr>
              <w:rPr>
                <w:rFonts w:ascii="Arial" w:hAnsi="Arial" w:cs="Arial"/>
                <w:sz w:val="19"/>
                <w:szCs w:val="19"/>
              </w:rPr>
            </w:pPr>
            <w:r w:rsidRPr="00FA1B45">
              <w:rPr>
                <w:rFonts w:ascii="Arial" w:hAnsi="Arial" w:cs="Arial"/>
                <w:b/>
                <w:bCs/>
                <w:sz w:val="19"/>
                <w:szCs w:val="19"/>
              </w:rPr>
              <w:t xml:space="preserve">Application: </w:t>
            </w:r>
            <w:r w:rsidRPr="00FA1B45">
              <w:rPr>
                <w:rFonts w:ascii="Arial" w:hAnsi="Arial" w:cs="Arial"/>
                <w:bCs/>
                <w:sz w:val="19"/>
                <w:szCs w:val="19"/>
              </w:rPr>
              <w:t>T</w:t>
            </w:r>
            <w:r w:rsidRPr="00FA1B45">
              <w:rPr>
                <w:rFonts w:ascii="Arial" w:hAnsi="Arial" w:cs="Arial"/>
                <w:sz w:val="19"/>
                <w:szCs w:val="19"/>
              </w:rPr>
              <w:t xml:space="preserve">he coherent integration of most steps of the investigation lead to an accurate, mostly complete, acceptable conclusion that is relative to the initial investigative statement. </w:t>
            </w:r>
          </w:p>
          <w:p w14:paraId="62D421E5" w14:textId="77777777" w:rsidR="00C432EF" w:rsidRPr="00FA1B45" w:rsidRDefault="00C432EF" w:rsidP="001F661C">
            <w:pPr>
              <w:pStyle w:val="Default"/>
              <w:ind w:left="720"/>
              <w:rPr>
                <w:rStyle w:val="hyperlinkchar"/>
                <w:rFonts w:ascii="Arial" w:hAnsi="Arial" w:cs="Arial"/>
                <w:sz w:val="19"/>
                <w:szCs w:val="19"/>
              </w:rPr>
            </w:pPr>
          </w:p>
        </w:tc>
        <w:tc>
          <w:tcPr>
            <w:tcW w:w="1407" w:type="dxa"/>
          </w:tcPr>
          <w:p w14:paraId="7F2538F6" w14:textId="77777777" w:rsidR="00C432EF" w:rsidRPr="00FA1B45" w:rsidRDefault="00C432EF" w:rsidP="001F661C">
            <w:pPr>
              <w:rPr>
                <w:rStyle w:val="hyperlinkchar"/>
                <w:rFonts w:ascii="Arial" w:hAnsi="Arial" w:cs="Arial"/>
                <w:sz w:val="19"/>
                <w:szCs w:val="19"/>
              </w:rPr>
            </w:pPr>
            <w:r w:rsidRPr="00FA1B45">
              <w:rPr>
                <w:rStyle w:val="hyperlinkchar"/>
                <w:rFonts w:ascii="Arial" w:hAnsi="Arial" w:cs="Arial"/>
                <w:sz w:val="19"/>
                <w:szCs w:val="19"/>
              </w:rPr>
              <w:t>Competent</w:t>
            </w:r>
          </w:p>
        </w:tc>
      </w:tr>
      <w:tr w:rsidR="00C432EF" w:rsidRPr="00FA1B45" w14:paraId="3FECE456" w14:textId="77777777" w:rsidTr="001F661C">
        <w:tc>
          <w:tcPr>
            <w:tcW w:w="805" w:type="dxa"/>
          </w:tcPr>
          <w:p w14:paraId="78B05E71" w14:textId="77777777" w:rsidR="00C432EF" w:rsidRPr="00FA1B45" w:rsidRDefault="00C432EF" w:rsidP="001F661C">
            <w:pPr>
              <w:rPr>
                <w:rStyle w:val="hyperlinkchar"/>
                <w:rFonts w:ascii="Arial" w:hAnsi="Arial" w:cs="Arial"/>
                <w:sz w:val="19"/>
                <w:szCs w:val="19"/>
              </w:rPr>
            </w:pPr>
            <w:r w:rsidRPr="00FA1B45">
              <w:rPr>
                <w:rStyle w:val="hyperlinkchar"/>
                <w:rFonts w:ascii="Arial" w:hAnsi="Arial" w:cs="Arial"/>
                <w:sz w:val="19"/>
                <w:szCs w:val="19"/>
              </w:rPr>
              <w:t>2</w:t>
            </w:r>
          </w:p>
        </w:tc>
        <w:tc>
          <w:tcPr>
            <w:tcW w:w="8583" w:type="dxa"/>
          </w:tcPr>
          <w:p w14:paraId="21241195" w14:textId="77777777" w:rsidR="00C432EF" w:rsidRPr="00FA1B45" w:rsidRDefault="00C432EF" w:rsidP="001F661C">
            <w:pPr>
              <w:pStyle w:val="Default"/>
              <w:rPr>
                <w:rFonts w:ascii="Arial" w:hAnsi="Arial" w:cs="Arial"/>
                <w:sz w:val="19"/>
                <w:szCs w:val="19"/>
              </w:rPr>
            </w:pPr>
            <w:r w:rsidRPr="00FA1B45">
              <w:rPr>
                <w:rFonts w:ascii="Arial" w:hAnsi="Arial" w:cs="Arial"/>
                <w:sz w:val="19"/>
                <w:szCs w:val="19"/>
              </w:rPr>
              <w:t xml:space="preserve">A report scoring a 2 demonstrates the following: </w:t>
            </w:r>
          </w:p>
          <w:p w14:paraId="7FC356C5" w14:textId="77777777" w:rsidR="00C432EF" w:rsidRPr="00FA1B45" w:rsidRDefault="00C432EF" w:rsidP="00C432EF">
            <w:pPr>
              <w:pStyle w:val="Default"/>
              <w:numPr>
                <w:ilvl w:val="0"/>
                <w:numId w:val="32"/>
              </w:numPr>
              <w:rPr>
                <w:rFonts w:ascii="Arial" w:hAnsi="Arial" w:cs="Arial"/>
                <w:sz w:val="19"/>
                <w:szCs w:val="19"/>
              </w:rPr>
            </w:pPr>
            <w:r w:rsidRPr="00FA1B45">
              <w:rPr>
                <w:rFonts w:ascii="Arial" w:hAnsi="Arial" w:cs="Arial"/>
                <w:b/>
                <w:bCs/>
                <w:sz w:val="19"/>
                <w:szCs w:val="19"/>
              </w:rPr>
              <w:t xml:space="preserve">Identification: </w:t>
            </w:r>
            <w:r w:rsidRPr="00FA1B45">
              <w:rPr>
                <w:rFonts w:ascii="Arial" w:hAnsi="Arial" w:cs="Arial"/>
                <w:sz w:val="19"/>
                <w:szCs w:val="19"/>
              </w:rPr>
              <w:t xml:space="preserve">The purpose, components, and variables of the investigation/project are somewhat identified. </w:t>
            </w:r>
          </w:p>
          <w:p w14:paraId="03E4B503" w14:textId="77777777" w:rsidR="00C432EF" w:rsidRPr="00FA1B45" w:rsidRDefault="00C432EF" w:rsidP="00C432EF">
            <w:pPr>
              <w:pStyle w:val="Default"/>
              <w:numPr>
                <w:ilvl w:val="0"/>
                <w:numId w:val="32"/>
              </w:numPr>
              <w:rPr>
                <w:rFonts w:ascii="Arial" w:hAnsi="Arial" w:cs="Arial"/>
                <w:sz w:val="19"/>
                <w:szCs w:val="19"/>
              </w:rPr>
            </w:pPr>
            <w:r w:rsidRPr="00FA1B45">
              <w:rPr>
                <w:rFonts w:ascii="Arial" w:hAnsi="Arial" w:cs="Arial"/>
                <w:b/>
                <w:bCs/>
                <w:sz w:val="19"/>
                <w:szCs w:val="19"/>
              </w:rPr>
              <w:t xml:space="preserve">Assimilation: </w:t>
            </w:r>
            <w:r w:rsidRPr="00FA1B45">
              <w:rPr>
                <w:rFonts w:ascii="Arial" w:hAnsi="Arial" w:cs="Arial"/>
                <w:sz w:val="19"/>
                <w:szCs w:val="19"/>
              </w:rPr>
              <w:t xml:space="preserve">The information that is required for an analysis of all investigative components is somewhat evident. If applicable, values are incorrectly translated into variables and some necessary formulas are present. </w:t>
            </w:r>
          </w:p>
          <w:p w14:paraId="7800E7DD" w14:textId="77777777" w:rsidR="00C432EF" w:rsidRPr="00FA1B45" w:rsidRDefault="00C432EF" w:rsidP="00C432EF">
            <w:pPr>
              <w:pStyle w:val="Default"/>
              <w:numPr>
                <w:ilvl w:val="0"/>
                <w:numId w:val="32"/>
              </w:numPr>
              <w:rPr>
                <w:rFonts w:ascii="Arial" w:hAnsi="Arial" w:cs="Arial"/>
                <w:sz w:val="19"/>
                <w:szCs w:val="19"/>
              </w:rPr>
            </w:pPr>
            <w:r w:rsidRPr="00FA1B45">
              <w:rPr>
                <w:rFonts w:ascii="Arial" w:hAnsi="Arial" w:cs="Arial"/>
                <w:b/>
                <w:bCs/>
                <w:sz w:val="19"/>
                <w:szCs w:val="19"/>
              </w:rPr>
              <w:t xml:space="preserve">Analysis: </w:t>
            </w:r>
            <w:r w:rsidRPr="00FA1B45">
              <w:rPr>
                <w:rFonts w:ascii="Arial" w:hAnsi="Arial" w:cs="Arial"/>
                <w:sz w:val="19"/>
                <w:szCs w:val="19"/>
              </w:rPr>
              <w:t xml:space="preserve">Some investigative or quantitative components are scrutinized. Some steps followed are somewhat logical and relevant to the desired result. The proper tools/ technology were somewhat used and not integrated into the final product. Any notation is somewhat consistent but not defined. </w:t>
            </w:r>
          </w:p>
          <w:p w14:paraId="55CBF6D4" w14:textId="77777777" w:rsidR="00C432EF" w:rsidRPr="00FA1B45" w:rsidRDefault="00C432EF" w:rsidP="00C432EF">
            <w:pPr>
              <w:pStyle w:val="Default"/>
              <w:numPr>
                <w:ilvl w:val="0"/>
                <w:numId w:val="32"/>
              </w:numPr>
              <w:rPr>
                <w:rFonts w:ascii="Arial" w:hAnsi="Arial" w:cs="Arial"/>
                <w:sz w:val="19"/>
                <w:szCs w:val="19"/>
              </w:rPr>
            </w:pPr>
            <w:r w:rsidRPr="00FA1B45">
              <w:rPr>
                <w:rFonts w:ascii="Arial" w:hAnsi="Arial" w:cs="Arial"/>
                <w:b/>
                <w:bCs/>
                <w:sz w:val="19"/>
                <w:szCs w:val="19"/>
              </w:rPr>
              <w:t xml:space="preserve">Presentation: </w:t>
            </w:r>
            <w:r w:rsidRPr="00FA1B45">
              <w:rPr>
                <w:rFonts w:ascii="Arial" w:hAnsi="Arial" w:cs="Arial"/>
                <w:sz w:val="19"/>
                <w:szCs w:val="19"/>
              </w:rPr>
              <w:t xml:space="preserve">A partial summary of the analysis is presented. The presented information is somewhat correct, of adequate quality, and the terminology/figures are somewhat accurate and relatively easy to understand. Some visual representations of evidence are acceptably scaled and represent the analysis findings. </w:t>
            </w:r>
          </w:p>
          <w:p w14:paraId="0CC91270" w14:textId="77777777" w:rsidR="00C432EF" w:rsidRPr="00FA1B45" w:rsidRDefault="00C432EF" w:rsidP="00C432EF">
            <w:pPr>
              <w:pStyle w:val="Default"/>
              <w:numPr>
                <w:ilvl w:val="0"/>
                <w:numId w:val="32"/>
              </w:numPr>
              <w:rPr>
                <w:rStyle w:val="hyperlinkchar"/>
                <w:rFonts w:ascii="Arial" w:hAnsi="Arial" w:cs="Arial"/>
                <w:sz w:val="19"/>
                <w:szCs w:val="19"/>
              </w:rPr>
            </w:pPr>
            <w:r w:rsidRPr="00FA1B45">
              <w:rPr>
                <w:rFonts w:ascii="Arial" w:hAnsi="Arial" w:cs="Arial"/>
                <w:b/>
                <w:bCs/>
                <w:sz w:val="19"/>
                <w:szCs w:val="19"/>
              </w:rPr>
              <w:t xml:space="preserve">Application: </w:t>
            </w:r>
            <w:r w:rsidRPr="00FA1B45">
              <w:rPr>
                <w:rFonts w:ascii="Arial" w:hAnsi="Arial" w:cs="Arial"/>
                <w:sz w:val="19"/>
                <w:szCs w:val="19"/>
              </w:rPr>
              <w:t xml:space="preserve">The integration of most steps of the investigation lead to a somewhat accurate, partially complete conclusion that is relative to the initial investigative statement. </w:t>
            </w:r>
          </w:p>
        </w:tc>
        <w:tc>
          <w:tcPr>
            <w:tcW w:w="1407" w:type="dxa"/>
          </w:tcPr>
          <w:p w14:paraId="18D509FD" w14:textId="77777777" w:rsidR="00C432EF" w:rsidRPr="00FA1B45" w:rsidRDefault="00C432EF" w:rsidP="001F661C">
            <w:pPr>
              <w:rPr>
                <w:rStyle w:val="hyperlinkchar"/>
                <w:rFonts w:ascii="Arial" w:hAnsi="Arial" w:cs="Arial"/>
                <w:sz w:val="19"/>
                <w:szCs w:val="19"/>
              </w:rPr>
            </w:pPr>
            <w:r w:rsidRPr="00FA1B45">
              <w:rPr>
                <w:rStyle w:val="hyperlinkchar"/>
                <w:rFonts w:ascii="Arial" w:hAnsi="Arial" w:cs="Arial"/>
                <w:sz w:val="19"/>
                <w:szCs w:val="19"/>
              </w:rPr>
              <w:t>Marginal</w:t>
            </w:r>
          </w:p>
        </w:tc>
      </w:tr>
      <w:tr w:rsidR="00C432EF" w:rsidRPr="00FA1B45" w14:paraId="02826E71" w14:textId="77777777" w:rsidTr="001F661C">
        <w:tc>
          <w:tcPr>
            <w:tcW w:w="805" w:type="dxa"/>
          </w:tcPr>
          <w:p w14:paraId="7E007E45" w14:textId="77777777" w:rsidR="00C432EF" w:rsidRPr="00FA1B45" w:rsidRDefault="00C432EF" w:rsidP="001F661C">
            <w:pPr>
              <w:rPr>
                <w:rStyle w:val="hyperlinkchar"/>
                <w:rFonts w:ascii="Arial" w:hAnsi="Arial" w:cs="Arial"/>
                <w:sz w:val="19"/>
                <w:szCs w:val="19"/>
              </w:rPr>
            </w:pPr>
            <w:r w:rsidRPr="00FA1B45">
              <w:rPr>
                <w:rStyle w:val="hyperlinkchar"/>
                <w:rFonts w:ascii="Arial" w:hAnsi="Arial" w:cs="Arial"/>
                <w:sz w:val="19"/>
                <w:szCs w:val="19"/>
              </w:rPr>
              <w:t>1</w:t>
            </w:r>
          </w:p>
        </w:tc>
        <w:tc>
          <w:tcPr>
            <w:tcW w:w="8583" w:type="dxa"/>
          </w:tcPr>
          <w:p w14:paraId="73F924C2" w14:textId="77777777" w:rsidR="00C432EF" w:rsidRPr="00FA1B45" w:rsidRDefault="00C432EF" w:rsidP="001F661C">
            <w:pPr>
              <w:pStyle w:val="Default"/>
              <w:rPr>
                <w:rFonts w:ascii="Arial" w:hAnsi="Arial" w:cs="Arial"/>
                <w:sz w:val="19"/>
                <w:szCs w:val="19"/>
              </w:rPr>
            </w:pPr>
            <w:r w:rsidRPr="00FA1B45">
              <w:rPr>
                <w:rFonts w:ascii="Arial" w:hAnsi="Arial" w:cs="Arial"/>
                <w:sz w:val="19"/>
                <w:szCs w:val="19"/>
              </w:rPr>
              <w:t xml:space="preserve">A report scoring a 1 demonstrates the following: </w:t>
            </w:r>
          </w:p>
          <w:p w14:paraId="380424E2" w14:textId="77777777" w:rsidR="00C432EF" w:rsidRPr="00FA1B45" w:rsidRDefault="00C432EF" w:rsidP="00C432EF">
            <w:pPr>
              <w:pStyle w:val="Default"/>
              <w:numPr>
                <w:ilvl w:val="0"/>
                <w:numId w:val="33"/>
              </w:numPr>
              <w:rPr>
                <w:rFonts w:ascii="Arial" w:hAnsi="Arial" w:cs="Arial"/>
                <w:sz w:val="19"/>
                <w:szCs w:val="19"/>
              </w:rPr>
            </w:pPr>
            <w:r w:rsidRPr="00FA1B45">
              <w:rPr>
                <w:rFonts w:ascii="Arial" w:hAnsi="Arial" w:cs="Arial"/>
                <w:b/>
                <w:bCs/>
                <w:sz w:val="19"/>
                <w:szCs w:val="19"/>
              </w:rPr>
              <w:t xml:space="preserve">Identification: </w:t>
            </w:r>
            <w:r w:rsidRPr="00FA1B45">
              <w:rPr>
                <w:rFonts w:ascii="Arial" w:hAnsi="Arial" w:cs="Arial"/>
                <w:sz w:val="19"/>
                <w:szCs w:val="19"/>
              </w:rPr>
              <w:t xml:space="preserve">The purpose, components, and variables of the investigation/project are not identified. </w:t>
            </w:r>
          </w:p>
          <w:p w14:paraId="1207B611" w14:textId="77777777" w:rsidR="00C432EF" w:rsidRPr="00FA1B45" w:rsidRDefault="00C432EF" w:rsidP="00C432EF">
            <w:pPr>
              <w:pStyle w:val="Default"/>
              <w:numPr>
                <w:ilvl w:val="0"/>
                <w:numId w:val="33"/>
              </w:numPr>
              <w:rPr>
                <w:rFonts w:ascii="Arial" w:hAnsi="Arial" w:cs="Arial"/>
                <w:sz w:val="19"/>
                <w:szCs w:val="19"/>
              </w:rPr>
            </w:pPr>
            <w:r w:rsidRPr="00FA1B45">
              <w:rPr>
                <w:rFonts w:ascii="Arial" w:hAnsi="Arial" w:cs="Arial"/>
                <w:b/>
                <w:bCs/>
                <w:sz w:val="19"/>
                <w:szCs w:val="19"/>
              </w:rPr>
              <w:t xml:space="preserve">Assimilation: </w:t>
            </w:r>
            <w:r w:rsidRPr="00FA1B45">
              <w:rPr>
                <w:rFonts w:ascii="Arial" w:hAnsi="Arial" w:cs="Arial"/>
                <w:sz w:val="19"/>
                <w:szCs w:val="19"/>
              </w:rPr>
              <w:t xml:space="preserve">The information that is required for an analysis of all investigative components is not evident. If applicable, values are incorrectly translated into variables and no necessary formulas are present. </w:t>
            </w:r>
          </w:p>
          <w:p w14:paraId="4CE053FC" w14:textId="77777777" w:rsidR="00C432EF" w:rsidRPr="00FA1B45" w:rsidRDefault="00C432EF" w:rsidP="00C432EF">
            <w:pPr>
              <w:pStyle w:val="Default"/>
              <w:numPr>
                <w:ilvl w:val="0"/>
                <w:numId w:val="33"/>
              </w:numPr>
              <w:rPr>
                <w:rFonts w:ascii="Arial" w:hAnsi="Arial" w:cs="Arial"/>
                <w:sz w:val="19"/>
                <w:szCs w:val="19"/>
              </w:rPr>
            </w:pPr>
            <w:r w:rsidRPr="00FA1B45">
              <w:rPr>
                <w:rFonts w:ascii="Arial" w:hAnsi="Arial" w:cs="Arial"/>
                <w:b/>
                <w:bCs/>
                <w:sz w:val="19"/>
                <w:szCs w:val="19"/>
              </w:rPr>
              <w:t xml:space="preserve">Analysis: </w:t>
            </w:r>
            <w:r w:rsidRPr="00FA1B45">
              <w:rPr>
                <w:rFonts w:ascii="Arial" w:hAnsi="Arial" w:cs="Arial"/>
                <w:sz w:val="19"/>
                <w:szCs w:val="19"/>
              </w:rPr>
              <w:t xml:space="preserve">Most investigative or quantitative components are not scrutinized. The steps followed are illogical and/or irrelevant to the desired result. The proper tools/ technology were not used and/or integrated into the final product. Any notation is not consistent and not defined. </w:t>
            </w:r>
          </w:p>
          <w:p w14:paraId="5502D206" w14:textId="77777777" w:rsidR="00C432EF" w:rsidRPr="00FA1B45" w:rsidRDefault="00C432EF" w:rsidP="00C432EF">
            <w:pPr>
              <w:pStyle w:val="Default"/>
              <w:numPr>
                <w:ilvl w:val="0"/>
                <w:numId w:val="33"/>
              </w:numPr>
              <w:rPr>
                <w:rFonts w:ascii="Arial" w:hAnsi="Arial" w:cs="Arial"/>
                <w:sz w:val="19"/>
                <w:szCs w:val="19"/>
              </w:rPr>
            </w:pPr>
            <w:r w:rsidRPr="00FA1B45">
              <w:rPr>
                <w:rFonts w:ascii="Arial" w:hAnsi="Arial" w:cs="Arial"/>
                <w:b/>
                <w:bCs/>
                <w:sz w:val="19"/>
                <w:szCs w:val="19"/>
              </w:rPr>
              <w:t xml:space="preserve">Presentation: </w:t>
            </w:r>
            <w:r w:rsidRPr="00FA1B45">
              <w:rPr>
                <w:rFonts w:ascii="Arial" w:hAnsi="Arial" w:cs="Arial"/>
                <w:sz w:val="19"/>
                <w:szCs w:val="19"/>
              </w:rPr>
              <w:t xml:space="preserve">A summary of the analysis is either inadequately presented or not presented at all. The presented information is mostly incorrect, and/or of poor quality, and/or the terminology/figures are inaccurate and/or hard to understand. Few or no visual representations of evidence are acceptably scaled/ represent the analysis findings. </w:t>
            </w:r>
          </w:p>
          <w:p w14:paraId="68400419" w14:textId="77777777" w:rsidR="00C432EF" w:rsidRPr="00FA1B45" w:rsidRDefault="00C432EF" w:rsidP="00C432EF">
            <w:pPr>
              <w:pStyle w:val="Default"/>
              <w:numPr>
                <w:ilvl w:val="0"/>
                <w:numId w:val="33"/>
              </w:numPr>
              <w:rPr>
                <w:rStyle w:val="hyperlinkchar"/>
                <w:rFonts w:ascii="Arial" w:hAnsi="Arial" w:cs="Arial"/>
                <w:sz w:val="19"/>
                <w:szCs w:val="19"/>
              </w:rPr>
            </w:pPr>
            <w:r w:rsidRPr="00FA1B45">
              <w:rPr>
                <w:rFonts w:ascii="Arial" w:hAnsi="Arial" w:cs="Arial"/>
                <w:b/>
                <w:bCs/>
                <w:sz w:val="19"/>
                <w:szCs w:val="19"/>
              </w:rPr>
              <w:t xml:space="preserve">Application: </w:t>
            </w:r>
            <w:r w:rsidRPr="00FA1B45">
              <w:rPr>
                <w:rFonts w:ascii="Arial" w:hAnsi="Arial" w:cs="Arial"/>
                <w:sz w:val="19"/>
                <w:szCs w:val="19"/>
              </w:rPr>
              <w:t xml:space="preserve">The integration does not include all steps of the investigation and does not lead to an accurate, nor complete conclusion that relates to the initial investigative argument. </w:t>
            </w:r>
          </w:p>
        </w:tc>
        <w:tc>
          <w:tcPr>
            <w:tcW w:w="1407" w:type="dxa"/>
          </w:tcPr>
          <w:p w14:paraId="7AEA1DB4" w14:textId="77777777" w:rsidR="00C432EF" w:rsidRPr="00FA1B45" w:rsidRDefault="00C432EF" w:rsidP="001F661C">
            <w:pPr>
              <w:rPr>
                <w:rStyle w:val="hyperlinkchar"/>
                <w:rFonts w:ascii="Arial" w:hAnsi="Arial" w:cs="Arial"/>
                <w:sz w:val="19"/>
                <w:szCs w:val="19"/>
              </w:rPr>
            </w:pPr>
            <w:r w:rsidRPr="00FA1B45">
              <w:rPr>
                <w:rStyle w:val="hyperlinkchar"/>
                <w:rFonts w:ascii="Arial" w:hAnsi="Arial" w:cs="Arial"/>
                <w:sz w:val="19"/>
                <w:szCs w:val="19"/>
              </w:rPr>
              <w:t>Poor</w:t>
            </w:r>
          </w:p>
        </w:tc>
      </w:tr>
    </w:tbl>
    <w:p w14:paraId="60D395D4" w14:textId="77777777" w:rsidR="00C432EF" w:rsidRPr="00AD3D03" w:rsidRDefault="00C432EF" w:rsidP="00C432EF">
      <w:pPr>
        <w:jc w:val="center"/>
        <w:rPr>
          <w:rFonts w:ascii="Arial" w:hAnsi="Arial" w:cs="Arial"/>
          <w:b/>
          <w:sz w:val="19"/>
          <w:szCs w:val="19"/>
        </w:rPr>
      </w:pPr>
      <w:r w:rsidRPr="00AD3D03">
        <w:rPr>
          <w:rFonts w:ascii="Arial" w:hAnsi="Arial" w:cs="Arial"/>
          <w:sz w:val="19"/>
          <w:szCs w:val="19"/>
        </w:rPr>
        <w:t xml:space="preserve">This rubric is from “General Education Competency Information including Rubrics 2012-2013” (Amarillo College).  </w:t>
      </w:r>
    </w:p>
    <w:p w14:paraId="3027C960" w14:textId="77777777" w:rsidR="00C432EF" w:rsidRDefault="00C432EF" w:rsidP="00C432EF">
      <w:pPr>
        <w:jc w:val="center"/>
        <w:rPr>
          <w:rFonts w:ascii="Arial" w:hAnsi="Arial" w:cs="Arial"/>
          <w:b/>
          <w:sz w:val="21"/>
          <w:szCs w:val="21"/>
        </w:rPr>
      </w:pPr>
    </w:p>
    <w:p w14:paraId="01652CD0" w14:textId="77777777" w:rsidR="00C432EF" w:rsidRDefault="00C432EF" w:rsidP="00C432EF">
      <w:pPr>
        <w:jc w:val="center"/>
        <w:rPr>
          <w:rFonts w:ascii="Arial" w:hAnsi="Arial" w:cs="Arial"/>
          <w:b/>
          <w:sz w:val="21"/>
          <w:szCs w:val="21"/>
        </w:rPr>
      </w:pPr>
    </w:p>
    <w:p w14:paraId="2174DF3D" w14:textId="77777777" w:rsidR="00C432EF" w:rsidRDefault="00C432EF" w:rsidP="00C432EF">
      <w:pPr>
        <w:jc w:val="center"/>
        <w:rPr>
          <w:rFonts w:ascii="Arial" w:hAnsi="Arial" w:cs="Arial"/>
          <w:b/>
          <w:sz w:val="21"/>
          <w:szCs w:val="21"/>
        </w:rPr>
      </w:pPr>
    </w:p>
    <w:p w14:paraId="1BA4D911" w14:textId="77777777" w:rsidR="00C432EF" w:rsidRDefault="00C432EF" w:rsidP="00C432EF">
      <w:pPr>
        <w:jc w:val="center"/>
        <w:rPr>
          <w:rFonts w:ascii="Arial" w:hAnsi="Arial" w:cs="Arial"/>
          <w:b/>
          <w:sz w:val="21"/>
          <w:szCs w:val="21"/>
        </w:rPr>
      </w:pPr>
    </w:p>
    <w:p w14:paraId="1E281F1B" w14:textId="77777777" w:rsidR="00C432EF" w:rsidRDefault="00C432EF" w:rsidP="00C432EF">
      <w:pPr>
        <w:jc w:val="center"/>
        <w:rPr>
          <w:rFonts w:ascii="Arial" w:hAnsi="Arial" w:cs="Arial"/>
          <w:b/>
          <w:sz w:val="21"/>
          <w:szCs w:val="21"/>
        </w:rPr>
      </w:pPr>
    </w:p>
    <w:p w14:paraId="043E1A4E" w14:textId="77777777" w:rsidR="00C432EF" w:rsidRDefault="00C432EF" w:rsidP="00C432EF">
      <w:pPr>
        <w:jc w:val="center"/>
        <w:rPr>
          <w:rFonts w:ascii="Arial" w:hAnsi="Arial" w:cs="Arial"/>
          <w:b/>
          <w:sz w:val="21"/>
          <w:szCs w:val="21"/>
        </w:rPr>
      </w:pPr>
    </w:p>
    <w:p w14:paraId="15A135C1" w14:textId="77777777" w:rsidR="00F007A6" w:rsidRDefault="00F007A6" w:rsidP="00C432EF">
      <w:pPr>
        <w:jc w:val="center"/>
        <w:rPr>
          <w:rFonts w:ascii="Arial" w:hAnsi="Arial" w:cs="Arial"/>
          <w:b/>
          <w:sz w:val="21"/>
          <w:szCs w:val="21"/>
        </w:rPr>
      </w:pPr>
    </w:p>
    <w:p w14:paraId="6497DBDE" w14:textId="77777777" w:rsidR="00F007A6" w:rsidRDefault="00F007A6" w:rsidP="00C432EF">
      <w:pPr>
        <w:jc w:val="center"/>
        <w:rPr>
          <w:rFonts w:ascii="Arial" w:hAnsi="Arial" w:cs="Arial"/>
          <w:b/>
          <w:sz w:val="21"/>
          <w:szCs w:val="21"/>
        </w:rPr>
      </w:pPr>
    </w:p>
    <w:p w14:paraId="1982881F" w14:textId="77777777" w:rsidR="00C432EF" w:rsidRPr="00BD3B5F" w:rsidRDefault="00C432EF" w:rsidP="00C432EF">
      <w:pPr>
        <w:jc w:val="center"/>
        <w:rPr>
          <w:rFonts w:ascii="Arial" w:hAnsi="Arial" w:cs="Arial"/>
          <w:b/>
          <w:sz w:val="21"/>
          <w:szCs w:val="21"/>
        </w:rPr>
      </w:pPr>
      <w:r w:rsidRPr="00BD3B5F">
        <w:rPr>
          <w:rFonts w:ascii="Arial" w:hAnsi="Arial" w:cs="Arial"/>
          <w:b/>
          <w:sz w:val="21"/>
          <w:szCs w:val="21"/>
        </w:rPr>
        <w:lastRenderedPageBreak/>
        <w:t xml:space="preserve">Signature Assignment </w:t>
      </w:r>
      <w:r>
        <w:rPr>
          <w:rFonts w:ascii="Arial" w:hAnsi="Arial" w:cs="Arial"/>
          <w:b/>
          <w:sz w:val="21"/>
          <w:szCs w:val="21"/>
        </w:rPr>
        <w:t>#2</w:t>
      </w:r>
      <w:r w:rsidRPr="00BD3B5F">
        <w:rPr>
          <w:rFonts w:ascii="Arial" w:hAnsi="Arial" w:cs="Arial"/>
          <w:b/>
          <w:sz w:val="21"/>
          <w:szCs w:val="21"/>
        </w:rPr>
        <w:t xml:space="preserve"> – Critical Thinking and Communication Essay</w:t>
      </w:r>
    </w:p>
    <w:p w14:paraId="3FACBF8A" w14:textId="77777777" w:rsidR="00C432EF" w:rsidRPr="00BD3B5F" w:rsidRDefault="00C432EF" w:rsidP="00C432EF">
      <w:pPr>
        <w:rPr>
          <w:rFonts w:ascii="Arial" w:hAnsi="Arial" w:cs="Arial"/>
          <w:b/>
          <w:i/>
          <w:sz w:val="21"/>
          <w:szCs w:val="21"/>
        </w:rPr>
      </w:pPr>
    </w:p>
    <w:p w14:paraId="613CE666" w14:textId="77777777" w:rsidR="00C432EF" w:rsidRPr="00BD3B5F" w:rsidRDefault="00C432EF" w:rsidP="00C432EF">
      <w:pPr>
        <w:rPr>
          <w:rFonts w:ascii="Arial" w:hAnsi="Arial" w:cs="Arial"/>
          <w:sz w:val="21"/>
          <w:szCs w:val="21"/>
        </w:rPr>
      </w:pPr>
      <w:r w:rsidRPr="00BD3B5F">
        <w:rPr>
          <w:rFonts w:ascii="Arial" w:hAnsi="Arial" w:cs="Arial"/>
          <w:sz w:val="21"/>
          <w:szCs w:val="21"/>
        </w:rPr>
        <w:t>Students will write an essay that is approximately three pages in length.  They will upload this essay into Blackboard.  In this essay, students will identify and discuss a social problem of their choice.  The social problem should be related to one of the following: deviance, inequalities, social institutions, well-being, modernization, or globalization.</w:t>
      </w:r>
    </w:p>
    <w:p w14:paraId="785FCC04" w14:textId="77777777" w:rsidR="00C432EF" w:rsidRPr="00BD3B5F" w:rsidRDefault="00C432EF" w:rsidP="00C432EF">
      <w:pPr>
        <w:rPr>
          <w:rFonts w:ascii="Arial" w:hAnsi="Arial" w:cs="Arial"/>
          <w:sz w:val="21"/>
          <w:szCs w:val="21"/>
        </w:rPr>
      </w:pPr>
    </w:p>
    <w:p w14:paraId="0E22A40D" w14:textId="77777777" w:rsidR="00C432EF" w:rsidRPr="00BD3B5F" w:rsidRDefault="00C432EF" w:rsidP="00C432EF">
      <w:pPr>
        <w:rPr>
          <w:rFonts w:ascii="Arial" w:hAnsi="Arial" w:cs="Arial"/>
          <w:sz w:val="21"/>
          <w:szCs w:val="21"/>
        </w:rPr>
      </w:pPr>
      <w:r w:rsidRPr="00BD3B5F">
        <w:rPr>
          <w:rFonts w:ascii="Arial" w:hAnsi="Arial" w:cs="Arial"/>
          <w:sz w:val="21"/>
          <w:szCs w:val="21"/>
        </w:rPr>
        <w:t xml:space="preserve">In their essay, students must do each of the following (related to critical thinking): </w:t>
      </w:r>
    </w:p>
    <w:p w14:paraId="61FC3E18" w14:textId="77777777" w:rsidR="00C432EF" w:rsidRPr="00BD3B5F" w:rsidRDefault="00C432EF" w:rsidP="00C432EF">
      <w:pPr>
        <w:rPr>
          <w:rFonts w:ascii="Arial" w:hAnsi="Arial" w:cs="Arial"/>
          <w:sz w:val="21"/>
          <w:szCs w:val="21"/>
        </w:rPr>
      </w:pPr>
    </w:p>
    <w:p w14:paraId="24E7017A" w14:textId="77777777" w:rsidR="00C432EF" w:rsidRPr="00BD3B5F" w:rsidRDefault="00C432EF" w:rsidP="00C432EF">
      <w:pPr>
        <w:pStyle w:val="ListParagraph"/>
        <w:numPr>
          <w:ilvl w:val="0"/>
          <w:numId w:val="28"/>
        </w:numPr>
        <w:rPr>
          <w:rFonts w:ascii="Arial" w:hAnsi="Arial" w:cs="Arial"/>
          <w:sz w:val="21"/>
          <w:szCs w:val="21"/>
        </w:rPr>
      </w:pPr>
      <w:r w:rsidRPr="00BD3B5F">
        <w:rPr>
          <w:rFonts w:ascii="Arial" w:hAnsi="Arial" w:cs="Arial"/>
          <w:sz w:val="21"/>
          <w:szCs w:val="21"/>
        </w:rPr>
        <w:t>Identify and discuss evidence of the social problem (concept from rubric: inquiry)</w:t>
      </w:r>
    </w:p>
    <w:p w14:paraId="4D30683B" w14:textId="77777777" w:rsidR="00C432EF" w:rsidRPr="00BD3B5F" w:rsidRDefault="00C432EF" w:rsidP="00C432EF">
      <w:pPr>
        <w:ind w:left="360"/>
        <w:rPr>
          <w:rFonts w:ascii="Arial" w:hAnsi="Arial" w:cs="Arial"/>
          <w:sz w:val="21"/>
          <w:szCs w:val="21"/>
        </w:rPr>
      </w:pPr>
    </w:p>
    <w:p w14:paraId="551B8124" w14:textId="77777777" w:rsidR="00C432EF" w:rsidRPr="00BD3B5F" w:rsidRDefault="00C432EF" w:rsidP="00C432EF">
      <w:pPr>
        <w:pStyle w:val="ListParagraph"/>
        <w:numPr>
          <w:ilvl w:val="0"/>
          <w:numId w:val="28"/>
        </w:numPr>
        <w:rPr>
          <w:rFonts w:ascii="Arial" w:hAnsi="Arial" w:cs="Arial"/>
          <w:sz w:val="21"/>
          <w:szCs w:val="21"/>
        </w:rPr>
      </w:pPr>
      <w:r w:rsidRPr="00BD3B5F">
        <w:rPr>
          <w:rFonts w:ascii="Arial" w:hAnsi="Arial" w:cs="Arial"/>
          <w:sz w:val="21"/>
          <w:szCs w:val="21"/>
        </w:rPr>
        <w:t>Compare and contrast structural functionalist, conflict, and symbolic interactionist explanations of the causes of the selected social problem (concept from rubric: analysis)</w:t>
      </w:r>
    </w:p>
    <w:p w14:paraId="1B361686" w14:textId="77777777" w:rsidR="00C432EF" w:rsidRPr="00BD3B5F" w:rsidRDefault="00C432EF" w:rsidP="00C432EF">
      <w:pPr>
        <w:rPr>
          <w:rFonts w:ascii="Arial" w:hAnsi="Arial" w:cs="Arial"/>
          <w:sz w:val="21"/>
          <w:szCs w:val="21"/>
        </w:rPr>
      </w:pPr>
    </w:p>
    <w:p w14:paraId="050AE15C" w14:textId="77777777" w:rsidR="00C432EF" w:rsidRPr="00BD3B5F" w:rsidRDefault="00C432EF" w:rsidP="00C432EF">
      <w:pPr>
        <w:pStyle w:val="ListParagraph"/>
        <w:numPr>
          <w:ilvl w:val="0"/>
          <w:numId w:val="28"/>
        </w:numPr>
        <w:rPr>
          <w:rFonts w:ascii="Arial" w:hAnsi="Arial" w:cs="Arial"/>
          <w:sz w:val="21"/>
          <w:szCs w:val="21"/>
        </w:rPr>
      </w:pPr>
      <w:r w:rsidRPr="00BD3B5F">
        <w:rPr>
          <w:rFonts w:ascii="Arial" w:hAnsi="Arial" w:cs="Arial"/>
          <w:sz w:val="21"/>
          <w:szCs w:val="21"/>
        </w:rPr>
        <w:t>Propose a pattern or patterns in the multiple causes of the selected social problem (concept from rubric: synthesis)</w:t>
      </w:r>
    </w:p>
    <w:p w14:paraId="0D742F43" w14:textId="77777777" w:rsidR="00C432EF" w:rsidRPr="00BD3B5F" w:rsidRDefault="00C432EF" w:rsidP="00C432EF">
      <w:pPr>
        <w:rPr>
          <w:rFonts w:ascii="Arial" w:hAnsi="Arial" w:cs="Arial"/>
          <w:sz w:val="21"/>
          <w:szCs w:val="21"/>
        </w:rPr>
      </w:pPr>
    </w:p>
    <w:p w14:paraId="3D45D097" w14:textId="77777777" w:rsidR="00C432EF" w:rsidRPr="00BD3B5F" w:rsidRDefault="00C432EF" w:rsidP="00C432EF">
      <w:pPr>
        <w:pStyle w:val="ListParagraph"/>
        <w:numPr>
          <w:ilvl w:val="0"/>
          <w:numId w:val="28"/>
        </w:numPr>
        <w:rPr>
          <w:rFonts w:ascii="Arial" w:hAnsi="Arial" w:cs="Arial"/>
          <w:sz w:val="21"/>
          <w:szCs w:val="21"/>
        </w:rPr>
      </w:pPr>
      <w:r w:rsidRPr="00BD3B5F">
        <w:rPr>
          <w:rFonts w:ascii="Arial" w:hAnsi="Arial" w:cs="Arial"/>
          <w:sz w:val="21"/>
          <w:szCs w:val="21"/>
        </w:rPr>
        <w:t xml:space="preserve">Propose a possible solution to the social problem (concept from rubric: product).  </w:t>
      </w:r>
    </w:p>
    <w:p w14:paraId="3A6013FC" w14:textId="77777777" w:rsidR="00C432EF" w:rsidRPr="00BD3B5F" w:rsidRDefault="00C432EF" w:rsidP="00C432EF">
      <w:pPr>
        <w:rPr>
          <w:rFonts w:ascii="Arial" w:hAnsi="Arial" w:cs="Arial"/>
          <w:sz w:val="21"/>
          <w:szCs w:val="21"/>
        </w:rPr>
      </w:pPr>
    </w:p>
    <w:p w14:paraId="12EB904D" w14:textId="77777777" w:rsidR="00C432EF" w:rsidRPr="00BD3B5F" w:rsidRDefault="00C432EF" w:rsidP="00C432EF">
      <w:pPr>
        <w:rPr>
          <w:rFonts w:ascii="Arial" w:hAnsi="Arial" w:cs="Arial"/>
          <w:sz w:val="21"/>
          <w:szCs w:val="21"/>
        </w:rPr>
      </w:pPr>
      <w:r w:rsidRPr="00BD3B5F">
        <w:rPr>
          <w:rFonts w:ascii="Arial" w:hAnsi="Arial" w:cs="Arial"/>
          <w:sz w:val="21"/>
          <w:szCs w:val="21"/>
        </w:rPr>
        <w:t>Students must also do each of the following (related to communication):</w:t>
      </w:r>
    </w:p>
    <w:p w14:paraId="720BA712" w14:textId="77777777" w:rsidR="00C432EF" w:rsidRPr="00BD3B5F" w:rsidRDefault="00C432EF" w:rsidP="00C432EF">
      <w:pPr>
        <w:rPr>
          <w:rFonts w:ascii="Arial" w:hAnsi="Arial" w:cs="Arial"/>
          <w:sz w:val="21"/>
          <w:szCs w:val="21"/>
        </w:rPr>
      </w:pPr>
    </w:p>
    <w:p w14:paraId="44155A38" w14:textId="77777777" w:rsidR="00C432EF" w:rsidRPr="00BD3B5F" w:rsidRDefault="00C432EF" w:rsidP="00C432EF">
      <w:pPr>
        <w:pStyle w:val="ListParagraph"/>
        <w:numPr>
          <w:ilvl w:val="0"/>
          <w:numId w:val="34"/>
        </w:numPr>
        <w:rPr>
          <w:rFonts w:ascii="Arial" w:hAnsi="Arial" w:cs="Arial"/>
          <w:sz w:val="21"/>
          <w:szCs w:val="21"/>
        </w:rPr>
      </w:pPr>
      <w:r w:rsidRPr="00BD3B5F">
        <w:rPr>
          <w:rFonts w:ascii="Arial" w:hAnsi="Arial" w:cs="Arial"/>
          <w:sz w:val="21"/>
          <w:szCs w:val="21"/>
        </w:rPr>
        <w:t xml:space="preserve">The essay must be grammatically correct with appropriate word choice, tone, and sentence structure.  </w:t>
      </w:r>
    </w:p>
    <w:p w14:paraId="0232F9C7" w14:textId="77777777" w:rsidR="00C432EF" w:rsidRPr="00BD3B5F" w:rsidRDefault="00C432EF" w:rsidP="00C432EF">
      <w:pPr>
        <w:rPr>
          <w:rFonts w:ascii="Arial" w:hAnsi="Arial" w:cs="Arial"/>
          <w:sz w:val="21"/>
          <w:szCs w:val="21"/>
        </w:rPr>
      </w:pPr>
    </w:p>
    <w:p w14:paraId="78A4FC30" w14:textId="77777777" w:rsidR="00C432EF" w:rsidRPr="00BD3B5F" w:rsidRDefault="00C432EF" w:rsidP="00C432EF">
      <w:pPr>
        <w:pStyle w:val="ListParagraph"/>
        <w:numPr>
          <w:ilvl w:val="0"/>
          <w:numId w:val="34"/>
        </w:numPr>
        <w:rPr>
          <w:rFonts w:ascii="Arial" w:hAnsi="Arial" w:cs="Arial"/>
          <w:sz w:val="21"/>
          <w:szCs w:val="21"/>
        </w:rPr>
      </w:pPr>
      <w:r w:rsidRPr="00BD3B5F">
        <w:rPr>
          <w:rFonts w:ascii="Arial" w:hAnsi="Arial" w:cs="Arial"/>
          <w:sz w:val="21"/>
          <w:szCs w:val="21"/>
        </w:rPr>
        <w:t xml:space="preserve">The student should use appropriate sources and documentation.  </w:t>
      </w:r>
    </w:p>
    <w:p w14:paraId="6C6BC6C8" w14:textId="77777777" w:rsidR="00C432EF" w:rsidRPr="00BD3B5F" w:rsidRDefault="00C432EF" w:rsidP="00C432EF">
      <w:pPr>
        <w:rPr>
          <w:rFonts w:ascii="Arial" w:hAnsi="Arial" w:cs="Arial"/>
          <w:sz w:val="21"/>
          <w:szCs w:val="21"/>
        </w:rPr>
      </w:pPr>
    </w:p>
    <w:p w14:paraId="7DB5D579" w14:textId="77777777" w:rsidR="00C432EF" w:rsidRPr="00BD3B5F" w:rsidRDefault="00C432EF" w:rsidP="00C432EF">
      <w:pPr>
        <w:pStyle w:val="ListParagraph"/>
        <w:numPr>
          <w:ilvl w:val="0"/>
          <w:numId w:val="34"/>
        </w:numPr>
        <w:rPr>
          <w:rFonts w:ascii="Arial" w:hAnsi="Arial" w:cs="Arial"/>
          <w:sz w:val="21"/>
          <w:szCs w:val="21"/>
        </w:rPr>
      </w:pPr>
      <w:r w:rsidRPr="00BD3B5F">
        <w:rPr>
          <w:rFonts w:ascii="Arial" w:hAnsi="Arial" w:cs="Arial"/>
          <w:sz w:val="21"/>
          <w:szCs w:val="21"/>
        </w:rPr>
        <w:t xml:space="preserve">The essay should be effectively organized with a logical order overall as well as being well-ordered within each section and having good transitions between sections.  </w:t>
      </w:r>
    </w:p>
    <w:p w14:paraId="43CB75AC" w14:textId="77777777" w:rsidR="00C432EF" w:rsidRPr="00BD3B5F" w:rsidRDefault="00C432EF" w:rsidP="00C432EF">
      <w:pPr>
        <w:rPr>
          <w:rFonts w:ascii="Arial" w:hAnsi="Arial" w:cs="Arial"/>
          <w:sz w:val="21"/>
          <w:szCs w:val="21"/>
        </w:rPr>
      </w:pPr>
    </w:p>
    <w:p w14:paraId="6F6E24EB" w14:textId="77777777" w:rsidR="00C432EF" w:rsidRPr="00BD3B5F" w:rsidRDefault="00C432EF" w:rsidP="00C432EF">
      <w:pPr>
        <w:pStyle w:val="ListParagraph"/>
        <w:numPr>
          <w:ilvl w:val="0"/>
          <w:numId w:val="34"/>
        </w:numPr>
        <w:rPr>
          <w:rFonts w:ascii="Arial" w:hAnsi="Arial" w:cs="Arial"/>
          <w:sz w:val="21"/>
          <w:szCs w:val="21"/>
        </w:rPr>
      </w:pPr>
      <w:r w:rsidRPr="00BD3B5F">
        <w:rPr>
          <w:rFonts w:ascii="Arial" w:hAnsi="Arial" w:cs="Arial"/>
          <w:sz w:val="21"/>
          <w:szCs w:val="21"/>
        </w:rPr>
        <w:t xml:space="preserve">The essay should begin with an introduction that identifies the social problem and provides a brief outline for the essay.  </w:t>
      </w:r>
    </w:p>
    <w:p w14:paraId="6F8B389D" w14:textId="77777777" w:rsidR="00C432EF" w:rsidRPr="00BD3B5F" w:rsidRDefault="00C432EF" w:rsidP="00C432EF">
      <w:pPr>
        <w:rPr>
          <w:rFonts w:ascii="Arial" w:hAnsi="Arial" w:cs="Arial"/>
          <w:sz w:val="21"/>
          <w:szCs w:val="21"/>
        </w:rPr>
      </w:pPr>
    </w:p>
    <w:p w14:paraId="4B07D8F1" w14:textId="77777777" w:rsidR="00C432EF" w:rsidRPr="00BD3B5F" w:rsidRDefault="00C432EF" w:rsidP="00C432EF">
      <w:pPr>
        <w:pStyle w:val="ListParagraph"/>
        <w:numPr>
          <w:ilvl w:val="0"/>
          <w:numId w:val="34"/>
        </w:numPr>
        <w:rPr>
          <w:rFonts w:ascii="Arial" w:hAnsi="Arial" w:cs="Arial"/>
          <w:sz w:val="21"/>
          <w:szCs w:val="21"/>
        </w:rPr>
      </w:pPr>
      <w:r w:rsidRPr="00BD3B5F">
        <w:rPr>
          <w:rFonts w:ascii="Arial" w:hAnsi="Arial" w:cs="Arial"/>
          <w:sz w:val="21"/>
          <w:szCs w:val="21"/>
        </w:rPr>
        <w:t xml:space="preserve">The body of the essay should focus on evidence of the social problem, causes, patterns among causes, and solutions.  </w:t>
      </w:r>
    </w:p>
    <w:p w14:paraId="071A83C6" w14:textId="77777777" w:rsidR="00C432EF" w:rsidRPr="00BD3B5F" w:rsidRDefault="00C432EF" w:rsidP="00C432EF">
      <w:pPr>
        <w:rPr>
          <w:rFonts w:ascii="Arial" w:hAnsi="Arial" w:cs="Arial"/>
          <w:sz w:val="21"/>
          <w:szCs w:val="21"/>
        </w:rPr>
      </w:pPr>
    </w:p>
    <w:p w14:paraId="1F3DFDD3" w14:textId="77777777" w:rsidR="00C432EF" w:rsidRPr="00BD3B5F" w:rsidRDefault="00C432EF" w:rsidP="00C432EF">
      <w:pPr>
        <w:pStyle w:val="ListParagraph"/>
        <w:numPr>
          <w:ilvl w:val="0"/>
          <w:numId w:val="34"/>
        </w:numPr>
        <w:rPr>
          <w:rFonts w:ascii="Arial" w:hAnsi="Arial" w:cs="Arial"/>
          <w:sz w:val="21"/>
          <w:szCs w:val="21"/>
        </w:rPr>
      </w:pPr>
      <w:r w:rsidRPr="00BD3B5F">
        <w:rPr>
          <w:rFonts w:ascii="Arial" w:hAnsi="Arial" w:cs="Arial"/>
          <w:sz w:val="21"/>
          <w:szCs w:val="21"/>
        </w:rPr>
        <w:t xml:space="preserve">The essay should end with a conclusion statement.    </w:t>
      </w:r>
    </w:p>
    <w:p w14:paraId="4184FAE9" w14:textId="77777777" w:rsidR="00FA1B45" w:rsidRDefault="00FA1B45" w:rsidP="00FA1B45">
      <w:pPr>
        <w:rPr>
          <w:rFonts w:ascii="Arial" w:hAnsi="Arial" w:cs="Arial"/>
          <w:b/>
          <w:sz w:val="21"/>
          <w:szCs w:val="21"/>
        </w:rPr>
      </w:pPr>
    </w:p>
    <w:p w14:paraId="09FF59D2" w14:textId="77777777" w:rsidR="00C432EF" w:rsidRPr="00FA1B45" w:rsidRDefault="00C432EF" w:rsidP="00FA1B45">
      <w:pPr>
        <w:rPr>
          <w:rFonts w:ascii="Arial" w:hAnsi="Arial" w:cs="Arial"/>
          <w:b/>
          <w:sz w:val="21"/>
          <w:szCs w:val="21"/>
        </w:rPr>
      </w:pPr>
      <w:r w:rsidRPr="00FA1B45">
        <w:rPr>
          <w:rFonts w:ascii="Arial" w:hAnsi="Arial" w:cs="Arial"/>
          <w:b/>
          <w:sz w:val="21"/>
          <w:szCs w:val="21"/>
        </w:rPr>
        <w:t>Critical Thinking Rubric for Signature Assignment #2</w:t>
      </w:r>
    </w:p>
    <w:p w14:paraId="242578AD" w14:textId="77777777" w:rsidR="00C432EF" w:rsidRPr="00FA1B45" w:rsidRDefault="00C432EF" w:rsidP="00C432EF">
      <w:pPr>
        <w:jc w:val="center"/>
        <w:rPr>
          <w:rFonts w:ascii="Arial" w:hAnsi="Arial" w:cs="Arial"/>
          <w:b/>
          <w:sz w:val="18"/>
          <w:szCs w:val="18"/>
        </w:rPr>
      </w:pPr>
    </w:p>
    <w:tbl>
      <w:tblPr>
        <w:tblStyle w:val="TableGrid"/>
        <w:tblW w:w="10705" w:type="dxa"/>
        <w:tblLook w:val="04A0" w:firstRow="1" w:lastRow="0" w:firstColumn="1" w:lastColumn="0" w:noHBand="0" w:noVBand="1"/>
      </w:tblPr>
      <w:tblGrid>
        <w:gridCol w:w="805"/>
        <w:gridCol w:w="8639"/>
        <w:gridCol w:w="1261"/>
      </w:tblGrid>
      <w:tr w:rsidR="00C432EF" w:rsidRPr="00FA1B45" w14:paraId="48666EDD" w14:textId="77777777" w:rsidTr="001F661C">
        <w:trPr>
          <w:trHeight w:val="557"/>
        </w:trPr>
        <w:tc>
          <w:tcPr>
            <w:tcW w:w="805" w:type="dxa"/>
          </w:tcPr>
          <w:p w14:paraId="4C933ED7" w14:textId="77777777" w:rsidR="00C432EF" w:rsidRPr="00FA1B45" w:rsidRDefault="00C432EF" w:rsidP="001F661C">
            <w:pPr>
              <w:rPr>
                <w:rStyle w:val="hyperlinkchar"/>
                <w:rFonts w:ascii="Arial" w:hAnsi="Arial" w:cs="Arial"/>
                <w:b/>
                <w:sz w:val="18"/>
                <w:szCs w:val="18"/>
              </w:rPr>
            </w:pPr>
            <w:r w:rsidRPr="00FA1B45">
              <w:rPr>
                <w:rStyle w:val="hyperlinkchar"/>
                <w:rFonts w:ascii="Arial" w:hAnsi="Arial" w:cs="Arial"/>
                <w:b/>
                <w:sz w:val="18"/>
                <w:szCs w:val="18"/>
              </w:rPr>
              <w:t>Point Value</w:t>
            </w:r>
          </w:p>
        </w:tc>
        <w:tc>
          <w:tcPr>
            <w:tcW w:w="8639" w:type="dxa"/>
          </w:tcPr>
          <w:p w14:paraId="47DEAE93" w14:textId="77777777" w:rsidR="00C432EF" w:rsidRPr="00FA1B45" w:rsidRDefault="00C432EF" w:rsidP="001F661C">
            <w:pPr>
              <w:jc w:val="center"/>
              <w:rPr>
                <w:rStyle w:val="hyperlinkchar"/>
                <w:rFonts w:ascii="Arial" w:hAnsi="Arial" w:cs="Arial"/>
                <w:b/>
                <w:sz w:val="18"/>
                <w:szCs w:val="18"/>
              </w:rPr>
            </w:pPr>
            <w:r w:rsidRPr="00FA1B45">
              <w:rPr>
                <w:rStyle w:val="hyperlinkchar"/>
                <w:rFonts w:ascii="Arial" w:hAnsi="Arial" w:cs="Arial"/>
                <w:b/>
                <w:sz w:val="18"/>
                <w:szCs w:val="18"/>
              </w:rPr>
              <w:t>Detailed Description of Point Assessment</w:t>
            </w:r>
          </w:p>
        </w:tc>
        <w:tc>
          <w:tcPr>
            <w:tcW w:w="1261" w:type="dxa"/>
          </w:tcPr>
          <w:p w14:paraId="44DC0988" w14:textId="77777777" w:rsidR="00C432EF" w:rsidRPr="00FA1B45" w:rsidRDefault="00C432EF" w:rsidP="001F661C">
            <w:pPr>
              <w:rPr>
                <w:rStyle w:val="hyperlinkchar"/>
                <w:rFonts w:ascii="Arial" w:hAnsi="Arial" w:cs="Arial"/>
                <w:b/>
                <w:sz w:val="18"/>
                <w:szCs w:val="18"/>
              </w:rPr>
            </w:pPr>
            <w:r w:rsidRPr="00FA1B45">
              <w:rPr>
                <w:rStyle w:val="hyperlinkchar"/>
                <w:rFonts w:ascii="Arial" w:hAnsi="Arial" w:cs="Arial"/>
                <w:b/>
                <w:sz w:val="18"/>
                <w:szCs w:val="18"/>
              </w:rPr>
              <w:t>Simple Explanation</w:t>
            </w:r>
          </w:p>
        </w:tc>
      </w:tr>
      <w:tr w:rsidR="00C432EF" w:rsidRPr="00FA1B45" w14:paraId="18B9A328" w14:textId="77777777" w:rsidTr="001F661C">
        <w:tc>
          <w:tcPr>
            <w:tcW w:w="805" w:type="dxa"/>
          </w:tcPr>
          <w:p w14:paraId="1CB7E091" w14:textId="77777777" w:rsidR="00C432EF" w:rsidRPr="00FA1B45" w:rsidRDefault="00C432EF" w:rsidP="001F661C">
            <w:pPr>
              <w:rPr>
                <w:rStyle w:val="hyperlinkchar"/>
                <w:rFonts w:ascii="Arial" w:hAnsi="Arial" w:cs="Arial"/>
                <w:sz w:val="18"/>
                <w:szCs w:val="18"/>
              </w:rPr>
            </w:pPr>
            <w:r w:rsidRPr="00FA1B45">
              <w:rPr>
                <w:rStyle w:val="hyperlinkchar"/>
                <w:rFonts w:ascii="Arial" w:hAnsi="Arial" w:cs="Arial"/>
                <w:sz w:val="18"/>
                <w:szCs w:val="18"/>
              </w:rPr>
              <w:t>5</w:t>
            </w:r>
          </w:p>
        </w:tc>
        <w:tc>
          <w:tcPr>
            <w:tcW w:w="8639" w:type="dxa"/>
          </w:tcPr>
          <w:p w14:paraId="552ECAB4" w14:textId="77777777" w:rsidR="00C432EF" w:rsidRPr="00FA1B45" w:rsidRDefault="00C432EF" w:rsidP="001F661C">
            <w:pPr>
              <w:rPr>
                <w:rStyle w:val="hyperlinkchar"/>
                <w:rFonts w:ascii="Arial" w:hAnsi="Arial" w:cs="Arial"/>
                <w:sz w:val="18"/>
                <w:szCs w:val="18"/>
              </w:rPr>
            </w:pPr>
            <w:r w:rsidRPr="00FA1B45">
              <w:rPr>
                <w:rStyle w:val="hyperlinkchar"/>
                <w:rFonts w:ascii="Arial" w:hAnsi="Arial" w:cs="Arial"/>
                <w:sz w:val="18"/>
                <w:szCs w:val="18"/>
              </w:rPr>
              <w:t>An essay scoring a 5 consistently demonstrates the following:</w:t>
            </w:r>
          </w:p>
          <w:p w14:paraId="7F2345C9" w14:textId="77777777" w:rsidR="00C432EF" w:rsidRPr="00FA1B45" w:rsidRDefault="00C432EF" w:rsidP="00C432EF">
            <w:pPr>
              <w:pStyle w:val="ListParagraph"/>
              <w:numPr>
                <w:ilvl w:val="0"/>
                <w:numId w:val="13"/>
              </w:numPr>
              <w:rPr>
                <w:rStyle w:val="hyperlinkchar"/>
                <w:rFonts w:ascii="Arial" w:hAnsi="Arial" w:cs="Arial"/>
                <w:sz w:val="18"/>
                <w:szCs w:val="18"/>
              </w:rPr>
            </w:pPr>
            <w:r w:rsidRPr="00FA1B45">
              <w:rPr>
                <w:rStyle w:val="hyperlinkchar"/>
                <w:rFonts w:ascii="Arial" w:hAnsi="Arial" w:cs="Arial"/>
                <w:b/>
                <w:sz w:val="18"/>
                <w:szCs w:val="18"/>
              </w:rPr>
              <w:t>Inquiry</w:t>
            </w:r>
            <w:r w:rsidRPr="00FA1B45">
              <w:rPr>
                <w:rStyle w:val="hyperlinkchar"/>
                <w:rFonts w:ascii="Arial" w:hAnsi="Arial" w:cs="Arial"/>
                <w:sz w:val="18"/>
                <w:szCs w:val="18"/>
              </w:rPr>
              <w:t>: An exceptional examination of a matter through the interpretation of evidence, instructions, problems, tasks, etc.</w:t>
            </w:r>
          </w:p>
          <w:p w14:paraId="07392D87" w14:textId="77777777" w:rsidR="00C432EF" w:rsidRPr="00FA1B45" w:rsidRDefault="00C432EF" w:rsidP="00C432EF">
            <w:pPr>
              <w:pStyle w:val="ListParagraph"/>
              <w:numPr>
                <w:ilvl w:val="0"/>
                <w:numId w:val="13"/>
              </w:numPr>
              <w:rPr>
                <w:rStyle w:val="hyperlinkchar"/>
                <w:rFonts w:ascii="Arial" w:hAnsi="Arial" w:cs="Arial"/>
                <w:sz w:val="18"/>
                <w:szCs w:val="18"/>
              </w:rPr>
            </w:pPr>
            <w:r w:rsidRPr="00FA1B45">
              <w:rPr>
                <w:rStyle w:val="hyperlinkchar"/>
                <w:rFonts w:ascii="Arial" w:hAnsi="Arial" w:cs="Arial"/>
                <w:b/>
                <w:sz w:val="18"/>
                <w:szCs w:val="18"/>
              </w:rPr>
              <w:t>Analysis:</w:t>
            </w:r>
            <w:r w:rsidRPr="00FA1B45">
              <w:rPr>
                <w:rStyle w:val="hyperlinkchar"/>
                <w:rFonts w:ascii="Arial" w:hAnsi="Arial" w:cs="Arial"/>
                <w:sz w:val="18"/>
                <w:szCs w:val="18"/>
              </w:rPr>
              <w:t xml:space="preserve"> Identifies and presents exceptional explanations of complex analyses OR identifies and promotes novel or alternative problem-solving methods.</w:t>
            </w:r>
          </w:p>
          <w:p w14:paraId="3794511C" w14:textId="77777777" w:rsidR="00C432EF" w:rsidRPr="00FA1B45" w:rsidRDefault="00C432EF" w:rsidP="00C432EF">
            <w:pPr>
              <w:pStyle w:val="ListParagraph"/>
              <w:numPr>
                <w:ilvl w:val="0"/>
                <w:numId w:val="13"/>
              </w:numPr>
              <w:rPr>
                <w:rStyle w:val="hyperlinkchar"/>
                <w:rFonts w:ascii="Arial" w:hAnsi="Arial" w:cs="Arial"/>
                <w:sz w:val="18"/>
                <w:szCs w:val="18"/>
              </w:rPr>
            </w:pPr>
            <w:r w:rsidRPr="00FA1B45">
              <w:rPr>
                <w:rStyle w:val="hyperlinkchar"/>
                <w:rFonts w:ascii="Arial" w:hAnsi="Arial" w:cs="Arial"/>
                <w:b/>
                <w:sz w:val="18"/>
                <w:szCs w:val="18"/>
              </w:rPr>
              <w:t>Synthesis</w:t>
            </w:r>
            <w:r w:rsidRPr="00FA1B45">
              <w:rPr>
                <w:rStyle w:val="hyperlinkchar"/>
                <w:rFonts w:ascii="Arial" w:hAnsi="Arial" w:cs="Arial"/>
                <w:sz w:val="18"/>
                <w:szCs w:val="18"/>
              </w:rPr>
              <w:t>: Identifies, organizes, and evaluates exceptional arguments OR presents well connected and holistically transformed ideas into original concepts.</w:t>
            </w:r>
          </w:p>
          <w:p w14:paraId="4FF87A6F" w14:textId="77777777" w:rsidR="00C432EF" w:rsidRPr="00FA1B45" w:rsidRDefault="00C432EF" w:rsidP="00C432EF">
            <w:pPr>
              <w:pStyle w:val="ListParagraph"/>
              <w:numPr>
                <w:ilvl w:val="0"/>
                <w:numId w:val="13"/>
              </w:numPr>
              <w:rPr>
                <w:rStyle w:val="hyperlinkchar"/>
                <w:rFonts w:ascii="Arial" w:hAnsi="Arial" w:cs="Arial"/>
                <w:sz w:val="18"/>
                <w:szCs w:val="18"/>
              </w:rPr>
            </w:pPr>
            <w:r w:rsidRPr="00FA1B45">
              <w:rPr>
                <w:rStyle w:val="hyperlinkchar"/>
                <w:rFonts w:ascii="Arial" w:hAnsi="Arial" w:cs="Arial"/>
                <w:b/>
                <w:sz w:val="18"/>
                <w:szCs w:val="18"/>
              </w:rPr>
              <w:t>Product:</w:t>
            </w:r>
            <w:r w:rsidRPr="00FA1B45">
              <w:rPr>
                <w:rStyle w:val="hyperlinkchar"/>
                <w:rFonts w:ascii="Arial" w:hAnsi="Arial" w:cs="Arial"/>
                <w:sz w:val="18"/>
                <w:szCs w:val="18"/>
              </w:rPr>
              <w:t xml:space="preserve"> Follows the evidence to present unambiguous conclusions, solutions, and/or products OR transforms the evidence/takes an innovative approach to a task to present innovative and novel conclusions, solutions, and/or products.</w:t>
            </w:r>
          </w:p>
        </w:tc>
        <w:tc>
          <w:tcPr>
            <w:tcW w:w="1261" w:type="dxa"/>
          </w:tcPr>
          <w:p w14:paraId="0A7DD74F" w14:textId="77777777" w:rsidR="00C432EF" w:rsidRPr="00FA1B45" w:rsidRDefault="00C432EF" w:rsidP="001F661C">
            <w:pPr>
              <w:rPr>
                <w:rStyle w:val="hyperlinkchar"/>
                <w:rFonts w:ascii="Arial" w:hAnsi="Arial" w:cs="Arial"/>
                <w:sz w:val="18"/>
                <w:szCs w:val="18"/>
              </w:rPr>
            </w:pPr>
            <w:r w:rsidRPr="00FA1B45">
              <w:rPr>
                <w:rStyle w:val="hyperlinkchar"/>
                <w:rFonts w:ascii="Arial" w:hAnsi="Arial" w:cs="Arial"/>
                <w:sz w:val="18"/>
                <w:szCs w:val="18"/>
              </w:rPr>
              <w:t>Excellent</w:t>
            </w:r>
          </w:p>
        </w:tc>
      </w:tr>
      <w:tr w:rsidR="00C432EF" w:rsidRPr="00FA1B45" w14:paraId="6C02612E" w14:textId="77777777" w:rsidTr="001F661C">
        <w:tc>
          <w:tcPr>
            <w:tcW w:w="805" w:type="dxa"/>
          </w:tcPr>
          <w:p w14:paraId="24B4E483" w14:textId="77777777" w:rsidR="00C432EF" w:rsidRPr="00FA1B45" w:rsidRDefault="00C432EF" w:rsidP="001F661C">
            <w:pPr>
              <w:rPr>
                <w:rStyle w:val="hyperlinkchar"/>
                <w:rFonts w:ascii="Arial" w:hAnsi="Arial" w:cs="Arial"/>
                <w:sz w:val="18"/>
                <w:szCs w:val="18"/>
              </w:rPr>
            </w:pPr>
            <w:r w:rsidRPr="00FA1B45">
              <w:rPr>
                <w:rStyle w:val="hyperlinkchar"/>
                <w:rFonts w:ascii="Arial" w:hAnsi="Arial" w:cs="Arial"/>
                <w:sz w:val="18"/>
                <w:szCs w:val="18"/>
              </w:rPr>
              <w:t>4</w:t>
            </w:r>
          </w:p>
        </w:tc>
        <w:tc>
          <w:tcPr>
            <w:tcW w:w="8639" w:type="dxa"/>
          </w:tcPr>
          <w:p w14:paraId="4AAF4B28" w14:textId="77777777" w:rsidR="00C432EF" w:rsidRPr="00FA1B45" w:rsidRDefault="00C432EF" w:rsidP="001F661C">
            <w:pPr>
              <w:rPr>
                <w:rStyle w:val="hyperlinkchar"/>
                <w:rFonts w:ascii="Arial" w:hAnsi="Arial" w:cs="Arial"/>
                <w:sz w:val="18"/>
                <w:szCs w:val="18"/>
              </w:rPr>
            </w:pPr>
            <w:r w:rsidRPr="00FA1B45">
              <w:rPr>
                <w:rStyle w:val="hyperlinkchar"/>
                <w:rFonts w:ascii="Arial" w:hAnsi="Arial" w:cs="Arial"/>
                <w:sz w:val="18"/>
                <w:szCs w:val="18"/>
              </w:rPr>
              <w:t>An essay scoring a 4 demonstrates the following:</w:t>
            </w:r>
          </w:p>
          <w:p w14:paraId="41E32801" w14:textId="77777777" w:rsidR="00C432EF" w:rsidRPr="00FA1B45" w:rsidRDefault="00C432EF" w:rsidP="00C432EF">
            <w:pPr>
              <w:pStyle w:val="ListParagraph"/>
              <w:numPr>
                <w:ilvl w:val="0"/>
                <w:numId w:val="14"/>
              </w:numPr>
              <w:rPr>
                <w:rStyle w:val="hyperlinkchar"/>
                <w:rFonts w:ascii="Arial" w:hAnsi="Arial" w:cs="Arial"/>
                <w:sz w:val="18"/>
                <w:szCs w:val="18"/>
              </w:rPr>
            </w:pPr>
            <w:r w:rsidRPr="00FA1B45">
              <w:rPr>
                <w:rStyle w:val="hyperlinkchar"/>
                <w:rFonts w:ascii="Arial" w:hAnsi="Arial" w:cs="Arial"/>
                <w:b/>
                <w:sz w:val="18"/>
                <w:szCs w:val="18"/>
              </w:rPr>
              <w:t>Inquiry</w:t>
            </w:r>
            <w:r w:rsidRPr="00FA1B45">
              <w:rPr>
                <w:rStyle w:val="hyperlinkchar"/>
                <w:rFonts w:ascii="Arial" w:hAnsi="Arial" w:cs="Arial"/>
                <w:sz w:val="18"/>
                <w:szCs w:val="18"/>
              </w:rPr>
              <w:t>: A thorough examination of a matter through the interpretation of evidence, instructions, problems, tasks, etc.</w:t>
            </w:r>
          </w:p>
          <w:p w14:paraId="42828C79" w14:textId="77777777" w:rsidR="00C432EF" w:rsidRPr="00FA1B45" w:rsidRDefault="00C432EF" w:rsidP="00C432EF">
            <w:pPr>
              <w:pStyle w:val="ListParagraph"/>
              <w:numPr>
                <w:ilvl w:val="0"/>
                <w:numId w:val="14"/>
              </w:numPr>
              <w:rPr>
                <w:rStyle w:val="hyperlinkchar"/>
                <w:rFonts w:ascii="Arial" w:hAnsi="Arial" w:cs="Arial"/>
                <w:sz w:val="18"/>
                <w:szCs w:val="18"/>
              </w:rPr>
            </w:pPr>
            <w:r w:rsidRPr="00FA1B45">
              <w:rPr>
                <w:rStyle w:val="hyperlinkchar"/>
                <w:rFonts w:ascii="Arial" w:hAnsi="Arial" w:cs="Arial"/>
                <w:b/>
                <w:sz w:val="18"/>
                <w:szCs w:val="18"/>
              </w:rPr>
              <w:t>Analysis</w:t>
            </w:r>
            <w:r w:rsidRPr="00FA1B45">
              <w:rPr>
                <w:rStyle w:val="hyperlinkchar"/>
                <w:rFonts w:ascii="Arial" w:hAnsi="Arial" w:cs="Arial"/>
                <w:sz w:val="18"/>
                <w:szCs w:val="18"/>
              </w:rPr>
              <w:t>: Identifies and presents thorough explanations of complex analyses OR identifies novel or alternative problem-solving methods.</w:t>
            </w:r>
          </w:p>
          <w:p w14:paraId="2553DD31" w14:textId="77777777" w:rsidR="00C432EF" w:rsidRPr="00FA1B45" w:rsidRDefault="00C432EF" w:rsidP="00C432EF">
            <w:pPr>
              <w:pStyle w:val="ListParagraph"/>
              <w:numPr>
                <w:ilvl w:val="0"/>
                <w:numId w:val="14"/>
              </w:numPr>
              <w:rPr>
                <w:rStyle w:val="hyperlinkchar"/>
                <w:rFonts w:ascii="Arial" w:hAnsi="Arial" w:cs="Arial"/>
                <w:sz w:val="18"/>
                <w:szCs w:val="18"/>
              </w:rPr>
            </w:pPr>
            <w:r w:rsidRPr="00FA1B45">
              <w:rPr>
                <w:rStyle w:val="hyperlinkchar"/>
                <w:rFonts w:ascii="Arial" w:hAnsi="Arial" w:cs="Arial"/>
                <w:b/>
                <w:sz w:val="18"/>
                <w:szCs w:val="18"/>
              </w:rPr>
              <w:t>Synthesis</w:t>
            </w:r>
            <w:r w:rsidRPr="00FA1B45">
              <w:rPr>
                <w:rStyle w:val="hyperlinkchar"/>
                <w:rFonts w:ascii="Arial" w:hAnsi="Arial" w:cs="Arial"/>
                <w:sz w:val="18"/>
                <w:szCs w:val="18"/>
              </w:rPr>
              <w:t>: Identifies, organizes, and evaluates thorough arguments OR presents obviously connected ideas.</w:t>
            </w:r>
          </w:p>
          <w:p w14:paraId="1D597579" w14:textId="77777777" w:rsidR="00C432EF" w:rsidRPr="00FA1B45" w:rsidRDefault="00C432EF" w:rsidP="00C432EF">
            <w:pPr>
              <w:pStyle w:val="ListParagraph"/>
              <w:numPr>
                <w:ilvl w:val="0"/>
                <w:numId w:val="14"/>
              </w:numPr>
              <w:rPr>
                <w:rStyle w:val="hyperlinkchar"/>
                <w:rFonts w:ascii="Arial" w:hAnsi="Arial" w:cs="Arial"/>
                <w:sz w:val="18"/>
                <w:szCs w:val="18"/>
              </w:rPr>
            </w:pPr>
            <w:r w:rsidRPr="00FA1B45">
              <w:rPr>
                <w:rStyle w:val="hyperlinkchar"/>
                <w:rFonts w:ascii="Arial" w:hAnsi="Arial" w:cs="Arial"/>
                <w:b/>
                <w:sz w:val="18"/>
                <w:szCs w:val="18"/>
              </w:rPr>
              <w:t>Product:</w:t>
            </w:r>
            <w:r w:rsidRPr="00FA1B45">
              <w:rPr>
                <w:rStyle w:val="hyperlinkchar"/>
                <w:rFonts w:ascii="Arial" w:hAnsi="Arial" w:cs="Arial"/>
                <w:sz w:val="18"/>
                <w:szCs w:val="18"/>
              </w:rPr>
              <w:t xml:space="preserve"> Follows the evidence to present unambiguous conclusions, solutions, and/or products OR transforms the evidence/takes an innovative approach to a task to present innovative and novel conclusions, solutions, and/or products.</w:t>
            </w:r>
          </w:p>
        </w:tc>
        <w:tc>
          <w:tcPr>
            <w:tcW w:w="1261" w:type="dxa"/>
          </w:tcPr>
          <w:p w14:paraId="0BFC602D" w14:textId="77777777" w:rsidR="00C432EF" w:rsidRPr="00FA1B45" w:rsidRDefault="00C432EF" w:rsidP="001F661C">
            <w:pPr>
              <w:rPr>
                <w:rStyle w:val="hyperlinkchar"/>
                <w:rFonts w:ascii="Arial" w:hAnsi="Arial" w:cs="Arial"/>
                <w:sz w:val="18"/>
                <w:szCs w:val="18"/>
              </w:rPr>
            </w:pPr>
            <w:r w:rsidRPr="00FA1B45">
              <w:rPr>
                <w:rStyle w:val="hyperlinkchar"/>
                <w:rFonts w:ascii="Arial" w:hAnsi="Arial" w:cs="Arial"/>
                <w:sz w:val="18"/>
                <w:szCs w:val="18"/>
              </w:rPr>
              <w:t>Good</w:t>
            </w:r>
          </w:p>
        </w:tc>
      </w:tr>
      <w:tr w:rsidR="00C432EF" w:rsidRPr="00FA1B45" w14:paraId="4D5E06D5" w14:textId="77777777" w:rsidTr="001F661C">
        <w:tc>
          <w:tcPr>
            <w:tcW w:w="805" w:type="dxa"/>
          </w:tcPr>
          <w:p w14:paraId="325722D0" w14:textId="77777777" w:rsidR="00C432EF" w:rsidRPr="00FA1B45" w:rsidRDefault="00C432EF" w:rsidP="001F661C">
            <w:pPr>
              <w:rPr>
                <w:rStyle w:val="hyperlinkchar"/>
                <w:rFonts w:ascii="Arial" w:hAnsi="Arial" w:cs="Arial"/>
                <w:sz w:val="18"/>
                <w:szCs w:val="18"/>
              </w:rPr>
            </w:pPr>
            <w:r w:rsidRPr="00FA1B45">
              <w:rPr>
                <w:rStyle w:val="hyperlinkchar"/>
                <w:rFonts w:ascii="Arial" w:hAnsi="Arial" w:cs="Arial"/>
                <w:sz w:val="18"/>
                <w:szCs w:val="18"/>
              </w:rPr>
              <w:lastRenderedPageBreak/>
              <w:t>3</w:t>
            </w:r>
          </w:p>
        </w:tc>
        <w:tc>
          <w:tcPr>
            <w:tcW w:w="8639" w:type="dxa"/>
          </w:tcPr>
          <w:p w14:paraId="53DF5E34" w14:textId="77777777" w:rsidR="00C432EF" w:rsidRPr="00FA1B45" w:rsidRDefault="00C432EF" w:rsidP="001F661C">
            <w:pPr>
              <w:rPr>
                <w:rStyle w:val="hyperlinkchar"/>
                <w:rFonts w:ascii="Arial" w:hAnsi="Arial" w:cs="Arial"/>
                <w:sz w:val="18"/>
                <w:szCs w:val="18"/>
              </w:rPr>
            </w:pPr>
            <w:r w:rsidRPr="00FA1B45">
              <w:rPr>
                <w:rStyle w:val="hyperlinkchar"/>
                <w:rFonts w:ascii="Arial" w:hAnsi="Arial" w:cs="Arial"/>
                <w:sz w:val="18"/>
                <w:szCs w:val="18"/>
              </w:rPr>
              <w:t>An essay scoring a 3 demonstrates the following:</w:t>
            </w:r>
          </w:p>
          <w:p w14:paraId="3B2DC629" w14:textId="77777777" w:rsidR="00C432EF" w:rsidRPr="00FA1B45" w:rsidRDefault="00C432EF" w:rsidP="00C432EF">
            <w:pPr>
              <w:pStyle w:val="ListParagraph"/>
              <w:numPr>
                <w:ilvl w:val="0"/>
                <w:numId w:val="15"/>
              </w:numPr>
              <w:rPr>
                <w:rStyle w:val="hyperlinkchar"/>
                <w:rFonts w:ascii="Arial" w:hAnsi="Arial" w:cs="Arial"/>
                <w:sz w:val="18"/>
                <w:szCs w:val="18"/>
              </w:rPr>
            </w:pPr>
            <w:r w:rsidRPr="00FA1B45">
              <w:rPr>
                <w:rStyle w:val="hyperlinkchar"/>
                <w:rFonts w:ascii="Arial" w:hAnsi="Arial" w:cs="Arial"/>
                <w:b/>
                <w:sz w:val="18"/>
                <w:szCs w:val="18"/>
              </w:rPr>
              <w:t>Inquiry</w:t>
            </w:r>
            <w:r w:rsidRPr="00FA1B45">
              <w:rPr>
                <w:rStyle w:val="hyperlinkchar"/>
                <w:rFonts w:ascii="Arial" w:hAnsi="Arial" w:cs="Arial"/>
                <w:sz w:val="18"/>
                <w:szCs w:val="18"/>
              </w:rPr>
              <w:t>: An accurate examination of a matter through the interpretation of evidence, instructions, problems, tasks, etc.</w:t>
            </w:r>
          </w:p>
          <w:p w14:paraId="6617E17E" w14:textId="77777777" w:rsidR="00C432EF" w:rsidRPr="00FA1B45" w:rsidRDefault="00C432EF" w:rsidP="00C432EF">
            <w:pPr>
              <w:pStyle w:val="ListParagraph"/>
              <w:numPr>
                <w:ilvl w:val="0"/>
                <w:numId w:val="15"/>
              </w:numPr>
              <w:rPr>
                <w:rStyle w:val="hyperlinkchar"/>
                <w:rFonts w:ascii="Arial" w:hAnsi="Arial" w:cs="Arial"/>
                <w:sz w:val="18"/>
                <w:szCs w:val="18"/>
              </w:rPr>
            </w:pPr>
            <w:r w:rsidRPr="00FA1B45">
              <w:rPr>
                <w:rStyle w:val="hyperlinkchar"/>
                <w:rFonts w:ascii="Arial" w:hAnsi="Arial" w:cs="Arial"/>
                <w:b/>
                <w:sz w:val="18"/>
                <w:szCs w:val="18"/>
              </w:rPr>
              <w:t>Analysis</w:t>
            </w:r>
            <w:r w:rsidRPr="00FA1B45">
              <w:rPr>
                <w:rStyle w:val="hyperlinkchar"/>
                <w:rFonts w:ascii="Arial" w:hAnsi="Arial" w:cs="Arial"/>
                <w:sz w:val="18"/>
                <w:szCs w:val="18"/>
              </w:rPr>
              <w:t>: Identifies and presents accurate explanations of complex analyses OR identifies appropriate problem-solving methods.</w:t>
            </w:r>
          </w:p>
          <w:p w14:paraId="3D328D5E" w14:textId="77777777" w:rsidR="00C432EF" w:rsidRPr="00FA1B45" w:rsidRDefault="00C432EF" w:rsidP="00C432EF">
            <w:pPr>
              <w:pStyle w:val="ListParagraph"/>
              <w:numPr>
                <w:ilvl w:val="0"/>
                <w:numId w:val="15"/>
              </w:numPr>
              <w:rPr>
                <w:rStyle w:val="hyperlinkchar"/>
                <w:rFonts w:ascii="Arial" w:hAnsi="Arial" w:cs="Arial"/>
                <w:sz w:val="18"/>
                <w:szCs w:val="18"/>
              </w:rPr>
            </w:pPr>
            <w:r w:rsidRPr="00FA1B45">
              <w:rPr>
                <w:rStyle w:val="hyperlinkchar"/>
                <w:rFonts w:ascii="Arial" w:hAnsi="Arial" w:cs="Arial"/>
                <w:b/>
                <w:sz w:val="18"/>
                <w:szCs w:val="18"/>
              </w:rPr>
              <w:t>Synthesis</w:t>
            </w:r>
            <w:r w:rsidRPr="00FA1B45">
              <w:rPr>
                <w:rStyle w:val="hyperlinkchar"/>
                <w:rFonts w:ascii="Arial" w:hAnsi="Arial" w:cs="Arial"/>
                <w:sz w:val="18"/>
                <w:szCs w:val="18"/>
              </w:rPr>
              <w:t>: Identifies, organizes, and evaluates accurate arguments OR presents connected ideas.</w:t>
            </w:r>
          </w:p>
          <w:p w14:paraId="57662CE2" w14:textId="77777777" w:rsidR="00C432EF" w:rsidRPr="00FA1B45" w:rsidRDefault="00C432EF" w:rsidP="00C432EF">
            <w:pPr>
              <w:pStyle w:val="ListParagraph"/>
              <w:numPr>
                <w:ilvl w:val="0"/>
                <w:numId w:val="15"/>
              </w:numPr>
              <w:rPr>
                <w:rStyle w:val="hyperlinkchar"/>
                <w:rFonts w:ascii="Arial" w:hAnsi="Arial" w:cs="Arial"/>
                <w:sz w:val="18"/>
                <w:szCs w:val="18"/>
              </w:rPr>
            </w:pPr>
            <w:r w:rsidRPr="00FA1B45">
              <w:rPr>
                <w:rStyle w:val="hyperlinkchar"/>
                <w:rFonts w:ascii="Arial" w:hAnsi="Arial" w:cs="Arial"/>
                <w:b/>
                <w:sz w:val="18"/>
                <w:szCs w:val="18"/>
              </w:rPr>
              <w:t>Product</w:t>
            </w:r>
            <w:r w:rsidRPr="00FA1B45">
              <w:rPr>
                <w:rStyle w:val="hyperlinkchar"/>
                <w:rFonts w:ascii="Arial" w:hAnsi="Arial" w:cs="Arial"/>
                <w:sz w:val="18"/>
                <w:szCs w:val="18"/>
              </w:rPr>
              <w:t>: Follows the evidence to present mostly unambiguous conclusions, solutions, and/or products OR effectively uses the evidence/effectively approaches a task to present conclusions, solutions, and/or products.</w:t>
            </w:r>
          </w:p>
        </w:tc>
        <w:tc>
          <w:tcPr>
            <w:tcW w:w="1261" w:type="dxa"/>
          </w:tcPr>
          <w:p w14:paraId="05D4BCDC" w14:textId="77777777" w:rsidR="00C432EF" w:rsidRPr="00FA1B45" w:rsidRDefault="00C432EF" w:rsidP="001F661C">
            <w:pPr>
              <w:rPr>
                <w:rStyle w:val="hyperlinkchar"/>
                <w:rFonts w:ascii="Arial" w:hAnsi="Arial" w:cs="Arial"/>
                <w:sz w:val="18"/>
                <w:szCs w:val="18"/>
              </w:rPr>
            </w:pPr>
            <w:r w:rsidRPr="00FA1B45">
              <w:rPr>
                <w:rStyle w:val="hyperlinkchar"/>
                <w:rFonts w:ascii="Arial" w:hAnsi="Arial" w:cs="Arial"/>
                <w:sz w:val="18"/>
                <w:szCs w:val="18"/>
              </w:rPr>
              <w:t>Competent</w:t>
            </w:r>
          </w:p>
        </w:tc>
      </w:tr>
      <w:tr w:rsidR="00C432EF" w:rsidRPr="00FA1B45" w14:paraId="56185613" w14:textId="77777777" w:rsidTr="001F661C">
        <w:tc>
          <w:tcPr>
            <w:tcW w:w="805" w:type="dxa"/>
          </w:tcPr>
          <w:p w14:paraId="2B38FB16" w14:textId="77777777" w:rsidR="00C432EF" w:rsidRPr="00FA1B45" w:rsidRDefault="00C432EF" w:rsidP="001F661C">
            <w:pPr>
              <w:rPr>
                <w:rStyle w:val="hyperlinkchar"/>
                <w:rFonts w:ascii="Arial" w:hAnsi="Arial" w:cs="Arial"/>
                <w:sz w:val="18"/>
                <w:szCs w:val="18"/>
              </w:rPr>
            </w:pPr>
            <w:r w:rsidRPr="00FA1B45">
              <w:rPr>
                <w:rStyle w:val="hyperlinkchar"/>
                <w:rFonts w:ascii="Arial" w:hAnsi="Arial" w:cs="Arial"/>
                <w:sz w:val="18"/>
                <w:szCs w:val="18"/>
              </w:rPr>
              <w:t>2</w:t>
            </w:r>
          </w:p>
        </w:tc>
        <w:tc>
          <w:tcPr>
            <w:tcW w:w="8639" w:type="dxa"/>
          </w:tcPr>
          <w:p w14:paraId="44054F70" w14:textId="77777777" w:rsidR="00C432EF" w:rsidRPr="00FA1B45" w:rsidRDefault="00C432EF" w:rsidP="001F661C">
            <w:pPr>
              <w:rPr>
                <w:rStyle w:val="hyperlinkchar"/>
                <w:rFonts w:ascii="Arial" w:hAnsi="Arial" w:cs="Arial"/>
                <w:sz w:val="18"/>
                <w:szCs w:val="18"/>
              </w:rPr>
            </w:pPr>
            <w:r w:rsidRPr="00FA1B45">
              <w:rPr>
                <w:rStyle w:val="hyperlinkchar"/>
                <w:rFonts w:ascii="Arial" w:hAnsi="Arial" w:cs="Arial"/>
                <w:sz w:val="18"/>
                <w:szCs w:val="18"/>
              </w:rPr>
              <w:t>An essay scoring a 2 demonstrates the following:</w:t>
            </w:r>
          </w:p>
          <w:p w14:paraId="1AC54A5D" w14:textId="77777777" w:rsidR="00C432EF" w:rsidRPr="00FA1B45" w:rsidRDefault="00C432EF" w:rsidP="00C432EF">
            <w:pPr>
              <w:pStyle w:val="ListParagraph"/>
              <w:numPr>
                <w:ilvl w:val="0"/>
                <w:numId w:val="16"/>
              </w:numPr>
              <w:rPr>
                <w:rStyle w:val="hyperlinkchar"/>
                <w:rFonts w:ascii="Arial" w:hAnsi="Arial" w:cs="Arial"/>
                <w:sz w:val="18"/>
                <w:szCs w:val="18"/>
              </w:rPr>
            </w:pPr>
            <w:r w:rsidRPr="00FA1B45">
              <w:rPr>
                <w:rStyle w:val="hyperlinkchar"/>
                <w:rFonts w:ascii="Arial" w:hAnsi="Arial" w:cs="Arial"/>
                <w:b/>
                <w:sz w:val="18"/>
                <w:szCs w:val="18"/>
              </w:rPr>
              <w:t>Inquiry</w:t>
            </w:r>
            <w:r w:rsidRPr="00FA1B45">
              <w:rPr>
                <w:rStyle w:val="hyperlinkchar"/>
                <w:rFonts w:ascii="Arial" w:hAnsi="Arial" w:cs="Arial"/>
                <w:sz w:val="18"/>
                <w:szCs w:val="18"/>
              </w:rPr>
              <w:t>: An incomplete examination of a matter through the interpretation of evidence, instructions, problems, tasks, etc.</w:t>
            </w:r>
          </w:p>
          <w:p w14:paraId="1DC2A0FD" w14:textId="77777777" w:rsidR="00C432EF" w:rsidRPr="00FA1B45" w:rsidRDefault="00C432EF" w:rsidP="00C432EF">
            <w:pPr>
              <w:pStyle w:val="ListParagraph"/>
              <w:numPr>
                <w:ilvl w:val="0"/>
                <w:numId w:val="16"/>
              </w:numPr>
              <w:rPr>
                <w:rStyle w:val="hyperlinkchar"/>
                <w:rFonts w:ascii="Arial" w:hAnsi="Arial" w:cs="Arial"/>
                <w:sz w:val="18"/>
                <w:szCs w:val="18"/>
              </w:rPr>
            </w:pPr>
            <w:r w:rsidRPr="00FA1B45">
              <w:rPr>
                <w:rStyle w:val="hyperlinkchar"/>
                <w:rFonts w:ascii="Arial" w:hAnsi="Arial" w:cs="Arial"/>
                <w:b/>
                <w:sz w:val="18"/>
                <w:szCs w:val="18"/>
              </w:rPr>
              <w:t>Analysis</w:t>
            </w:r>
            <w:r w:rsidRPr="00FA1B45">
              <w:rPr>
                <w:rStyle w:val="hyperlinkchar"/>
                <w:rFonts w:ascii="Arial" w:hAnsi="Arial" w:cs="Arial"/>
                <w:sz w:val="18"/>
                <w:szCs w:val="18"/>
              </w:rPr>
              <w:t>: Identifies and presents incomplete explanations of complex analyses OR identifies inadequate problem-solving methods.</w:t>
            </w:r>
          </w:p>
          <w:p w14:paraId="4EA6BD29" w14:textId="77777777" w:rsidR="00C432EF" w:rsidRPr="00FA1B45" w:rsidRDefault="00C432EF" w:rsidP="00C432EF">
            <w:pPr>
              <w:pStyle w:val="ListParagraph"/>
              <w:numPr>
                <w:ilvl w:val="0"/>
                <w:numId w:val="16"/>
              </w:numPr>
              <w:rPr>
                <w:rStyle w:val="hyperlinkchar"/>
                <w:rFonts w:ascii="Arial" w:hAnsi="Arial" w:cs="Arial"/>
                <w:sz w:val="18"/>
                <w:szCs w:val="18"/>
              </w:rPr>
            </w:pPr>
            <w:r w:rsidRPr="00FA1B45">
              <w:rPr>
                <w:rStyle w:val="hyperlinkchar"/>
                <w:rFonts w:ascii="Arial" w:hAnsi="Arial" w:cs="Arial"/>
                <w:b/>
                <w:sz w:val="18"/>
                <w:szCs w:val="18"/>
              </w:rPr>
              <w:t>Synthesis</w:t>
            </w:r>
            <w:r w:rsidRPr="00FA1B45">
              <w:rPr>
                <w:rStyle w:val="hyperlinkchar"/>
                <w:rFonts w:ascii="Arial" w:hAnsi="Arial" w:cs="Arial"/>
                <w:sz w:val="18"/>
                <w:szCs w:val="18"/>
              </w:rPr>
              <w:t>: Identifies, organizes, and evaluates incomplete arguments OR presents weakly connected ideas.</w:t>
            </w:r>
          </w:p>
          <w:p w14:paraId="6DB3B106" w14:textId="77777777" w:rsidR="00C432EF" w:rsidRPr="00FA1B45" w:rsidRDefault="00C432EF" w:rsidP="00C432EF">
            <w:pPr>
              <w:pStyle w:val="ListParagraph"/>
              <w:numPr>
                <w:ilvl w:val="0"/>
                <w:numId w:val="16"/>
              </w:numPr>
              <w:rPr>
                <w:rStyle w:val="hyperlinkchar"/>
                <w:rFonts w:ascii="Arial" w:hAnsi="Arial" w:cs="Arial"/>
                <w:sz w:val="18"/>
                <w:szCs w:val="18"/>
              </w:rPr>
            </w:pPr>
            <w:r w:rsidRPr="00FA1B45">
              <w:rPr>
                <w:rStyle w:val="hyperlinkchar"/>
                <w:rFonts w:ascii="Arial" w:hAnsi="Arial" w:cs="Arial"/>
                <w:b/>
                <w:sz w:val="18"/>
                <w:szCs w:val="18"/>
              </w:rPr>
              <w:t>Product</w:t>
            </w:r>
            <w:r w:rsidRPr="00FA1B45">
              <w:rPr>
                <w:rStyle w:val="hyperlinkchar"/>
                <w:rFonts w:ascii="Arial" w:hAnsi="Arial" w:cs="Arial"/>
                <w:sz w:val="18"/>
                <w:szCs w:val="18"/>
              </w:rPr>
              <w:t>: Somewhat follows the evidence to present unambiguous conclusions, solutions, and/or products OR somewhat uses the evidence/takes a somewhat effective approach to a task to present conclusions, solutions, and/or products.</w:t>
            </w:r>
          </w:p>
        </w:tc>
        <w:tc>
          <w:tcPr>
            <w:tcW w:w="1261" w:type="dxa"/>
          </w:tcPr>
          <w:p w14:paraId="219B18EF" w14:textId="77777777" w:rsidR="00C432EF" w:rsidRPr="00FA1B45" w:rsidRDefault="00C432EF" w:rsidP="001F661C">
            <w:pPr>
              <w:rPr>
                <w:rStyle w:val="hyperlinkchar"/>
                <w:rFonts w:ascii="Arial" w:hAnsi="Arial" w:cs="Arial"/>
                <w:sz w:val="18"/>
                <w:szCs w:val="18"/>
              </w:rPr>
            </w:pPr>
            <w:r w:rsidRPr="00FA1B45">
              <w:rPr>
                <w:rStyle w:val="hyperlinkchar"/>
                <w:rFonts w:ascii="Arial" w:hAnsi="Arial" w:cs="Arial"/>
                <w:sz w:val="18"/>
                <w:szCs w:val="18"/>
              </w:rPr>
              <w:t>Marginal</w:t>
            </w:r>
          </w:p>
        </w:tc>
      </w:tr>
      <w:tr w:rsidR="00C432EF" w:rsidRPr="00FA1B45" w14:paraId="5E183D5C" w14:textId="77777777" w:rsidTr="001F661C">
        <w:tc>
          <w:tcPr>
            <w:tcW w:w="805" w:type="dxa"/>
          </w:tcPr>
          <w:p w14:paraId="7EAAFB27" w14:textId="77777777" w:rsidR="00C432EF" w:rsidRPr="00FA1B45" w:rsidRDefault="00C432EF" w:rsidP="001F661C">
            <w:pPr>
              <w:rPr>
                <w:rStyle w:val="hyperlinkchar"/>
                <w:rFonts w:ascii="Arial" w:hAnsi="Arial" w:cs="Arial"/>
                <w:sz w:val="18"/>
                <w:szCs w:val="18"/>
              </w:rPr>
            </w:pPr>
            <w:r w:rsidRPr="00FA1B45">
              <w:rPr>
                <w:rStyle w:val="hyperlinkchar"/>
                <w:rFonts w:ascii="Arial" w:hAnsi="Arial" w:cs="Arial"/>
                <w:sz w:val="18"/>
                <w:szCs w:val="18"/>
              </w:rPr>
              <w:t>1</w:t>
            </w:r>
          </w:p>
        </w:tc>
        <w:tc>
          <w:tcPr>
            <w:tcW w:w="8639" w:type="dxa"/>
          </w:tcPr>
          <w:p w14:paraId="007208B9" w14:textId="77777777" w:rsidR="00C432EF" w:rsidRPr="00FA1B45" w:rsidRDefault="00C432EF" w:rsidP="001F661C">
            <w:pPr>
              <w:rPr>
                <w:rStyle w:val="hyperlinkchar"/>
                <w:rFonts w:ascii="Arial" w:hAnsi="Arial" w:cs="Arial"/>
                <w:sz w:val="18"/>
                <w:szCs w:val="18"/>
              </w:rPr>
            </w:pPr>
            <w:r w:rsidRPr="00FA1B45">
              <w:rPr>
                <w:rStyle w:val="hyperlinkchar"/>
                <w:rFonts w:ascii="Arial" w:hAnsi="Arial" w:cs="Arial"/>
                <w:sz w:val="18"/>
                <w:szCs w:val="18"/>
              </w:rPr>
              <w:t>An essay scoring a 1 demonstrates the following:</w:t>
            </w:r>
          </w:p>
          <w:p w14:paraId="31C556EF" w14:textId="77777777" w:rsidR="00C432EF" w:rsidRPr="00FA1B45" w:rsidRDefault="00C432EF" w:rsidP="00C432EF">
            <w:pPr>
              <w:pStyle w:val="ListParagraph"/>
              <w:numPr>
                <w:ilvl w:val="0"/>
                <w:numId w:val="17"/>
              </w:numPr>
              <w:rPr>
                <w:rStyle w:val="hyperlinkchar"/>
                <w:rFonts w:ascii="Arial" w:hAnsi="Arial" w:cs="Arial"/>
                <w:sz w:val="18"/>
                <w:szCs w:val="18"/>
              </w:rPr>
            </w:pPr>
            <w:r w:rsidRPr="00FA1B45">
              <w:rPr>
                <w:rStyle w:val="hyperlinkchar"/>
                <w:rFonts w:ascii="Arial" w:hAnsi="Arial" w:cs="Arial"/>
                <w:b/>
                <w:sz w:val="18"/>
                <w:szCs w:val="18"/>
              </w:rPr>
              <w:t>Inquiry</w:t>
            </w:r>
            <w:r w:rsidRPr="00FA1B45">
              <w:rPr>
                <w:rStyle w:val="hyperlinkchar"/>
                <w:rFonts w:ascii="Arial" w:hAnsi="Arial" w:cs="Arial"/>
                <w:sz w:val="18"/>
                <w:szCs w:val="18"/>
              </w:rPr>
              <w:t>: No examination of a matter through the interpretation of evidence, instructions, problems, tasks, etc.</w:t>
            </w:r>
          </w:p>
          <w:p w14:paraId="7AA4CB5D" w14:textId="77777777" w:rsidR="00C432EF" w:rsidRPr="00FA1B45" w:rsidRDefault="00C432EF" w:rsidP="00C432EF">
            <w:pPr>
              <w:pStyle w:val="ListParagraph"/>
              <w:numPr>
                <w:ilvl w:val="0"/>
                <w:numId w:val="17"/>
              </w:numPr>
              <w:rPr>
                <w:rStyle w:val="hyperlinkchar"/>
                <w:rFonts w:ascii="Arial" w:hAnsi="Arial" w:cs="Arial"/>
                <w:sz w:val="18"/>
                <w:szCs w:val="18"/>
              </w:rPr>
            </w:pPr>
            <w:r w:rsidRPr="00FA1B45">
              <w:rPr>
                <w:rStyle w:val="hyperlinkchar"/>
                <w:rFonts w:ascii="Arial" w:hAnsi="Arial" w:cs="Arial"/>
                <w:b/>
                <w:sz w:val="18"/>
                <w:szCs w:val="18"/>
              </w:rPr>
              <w:t>Analysis</w:t>
            </w:r>
            <w:r w:rsidRPr="00FA1B45">
              <w:rPr>
                <w:rStyle w:val="hyperlinkchar"/>
                <w:rFonts w:ascii="Arial" w:hAnsi="Arial" w:cs="Arial"/>
                <w:sz w:val="18"/>
                <w:szCs w:val="18"/>
              </w:rPr>
              <w:t>: Does not identify or present explanations of complex analyses OR does not identify appropriate problem-solving methods.</w:t>
            </w:r>
          </w:p>
        </w:tc>
        <w:tc>
          <w:tcPr>
            <w:tcW w:w="1261" w:type="dxa"/>
          </w:tcPr>
          <w:p w14:paraId="1F1AB180" w14:textId="77777777" w:rsidR="00C432EF" w:rsidRPr="00FA1B45" w:rsidRDefault="00C432EF" w:rsidP="001F661C">
            <w:pPr>
              <w:rPr>
                <w:rStyle w:val="hyperlinkchar"/>
                <w:rFonts w:ascii="Arial" w:hAnsi="Arial" w:cs="Arial"/>
                <w:sz w:val="18"/>
                <w:szCs w:val="18"/>
              </w:rPr>
            </w:pPr>
            <w:r w:rsidRPr="00FA1B45">
              <w:rPr>
                <w:rStyle w:val="hyperlinkchar"/>
                <w:rFonts w:ascii="Arial" w:hAnsi="Arial" w:cs="Arial"/>
                <w:sz w:val="18"/>
                <w:szCs w:val="18"/>
              </w:rPr>
              <w:t>Poor</w:t>
            </w:r>
          </w:p>
        </w:tc>
      </w:tr>
    </w:tbl>
    <w:p w14:paraId="2366D290" w14:textId="77777777" w:rsidR="00FA1B45" w:rsidRPr="00FA1B45" w:rsidRDefault="00C432EF" w:rsidP="00C432EF">
      <w:pPr>
        <w:rPr>
          <w:rFonts w:ascii="Arial" w:hAnsi="Arial" w:cs="Arial"/>
          <w:sz w:val="18"/>
          <w:szCs w:val="18"/>
        </w:rPr>
      </w:pPr>
      <w:r w:rsidRPr="00FA1B45">
        <w:rPr>
          <w:rFonts w:ascii="Arial" w:hAnsi="Arial" w:cs="Arial"/>
          <w:sz w:val="18"/>
          <w:szCs w:val="18"/>
        </w:rPr>
        <w:t xml:space="preserve">This rubric is from “General Education Competency Information including Rubrics 2012-2013” (Amarillo College).  </w:t>
      </w:r>
    </w:p>
    <w:p w14:paraId="73717B93" w14:textId="77777777" w:rsidR="00FA1B45" w:rsidRPr="00FA1B45" w:rsidRDefault="00FA1B45" w:rsidP="00C432EF">
      <w:pPr>
        <w:rPr>
          <w:rFonts w:ascii="Arial" w:hAnsi="Arial" w:cs="Arial"/>
          <w:sz w:val="18"/>
          <w:szCs w:val="18"/>
        </w:rPr>
      </w:pPr>
    </w:p>
    <w:p w14:paraId="7B9C9820" w14:textId="77777777" w:rsidR="00FA1B45" w:rsidRPr="00FA1B45" w:rsidRDefault="00FA1B45" w:rsidP="00FA1B45">
      <w:pPr>
        <w:rPr>
          <w:rFonts w:ascii="Arial" w:hAnsi="Arial" w:cs="Arial"/>
          <w:b/>
          <w:sz w:val="18"/>
          <w:szCs w:val="18"/>
        </w:rPr>
      </w:pPr>
    </w:p>
    <w:p w14:paraId="639E9E40" w14:textId="77777777" w:rsidR="00FA1B45" w:rsidRPr="00FA1B45" w:rsidRDefault="00FA1B45" w:rsidP="00FA1B45">
      <w:pPr>
        <w:rPr>
          <w:rFonts w:ascii="Arial" w:hAnsi="Arial" w:cs="Arial"/>
          <w:b/>
          <w:sz w:val="21"/>
          <w:szCs w:val="21"/>
        </w:rPr>
      </w:pPr>
      <w:r w:rsidRPr="00FA1B45">
        <w:rPr>
          <w:rFonts w:ascii="Arial" w:hAnsi="Arial" w:cs="Arial"/>
          <w:b/>
          <w:sz w:val="21"/>
          <w:szCs w:val="21"/>
        </w:rPr>
        <w:t>Communication Rubric for Signature Assignment #2</w:t>
      </w:r>
    </w:p>
    <w:p w14:paraId="5729F429" w14:textId="77777777" w:rsidR="00FA1B45" w:rsidRPr="00FA1B45" w:rsidRDefault="00FA1B45" w:rsidP="00FA1B45">
      <w:pPr>
        <w:jc w:val="center"/>
        <w:rPr>
          <w:rFonts w:ascii="Arial" w:hAnsi="Arial" w:cs="Arial"/>
          <w:b/>
          <w:sz w:val="18"/>
          <w:szCs w:val="18"/>
        </w:rPr>
      </w:pPr>
    </w:p>
    <w:tbl>
      <w:tblPr>
        <w:tblStyle w:val="TableGrid"/>
        <w:tblW w:w="10705" w:type="dxa"/>
        <w:tblLook w:val="04A0" w:firstRow="1" w:lastRow="0" w:firstColumn="1" w:lastColumn="0" w:noHBand="0" w:noVBand="1"/>
      </w:tblPr>
      <w:tblGrid>
        <w:gridCol w:w="805"/>
        <w:gridCol w:w="8639"/>
        <w:gridCol w:w="1261"/>
      </w:tblGrid>
      <w:tr w:rsidR="00FA1B45" w:rsidRPr="00FA1B45" w14:paraId="7AF2CAE2" w14:textId="77777777" w:rsidTr="00372793">
        <w:tc>
          <w:tcPr>
            <w:tcW w:w="805" w:type="dxa"/>
          </w:tcPr>
          <w:p w14:paraId="7F88ACD8" w14:textId="77777777" w:rsidR="00FA1B45" w:rsidRPr="00FA1B45" w:rsidRDefault="00FA1B45" w:rsidP="00372793">
            <w:pPr>
              <w:rPr>
                <w:rStyle w:val="hyperlinkchar"/>
                <w:rFonts w:ascii="Arial" w:hAnsi="Arial" w:cs="Arial"/>
                <w:b/>
                <w:sz w:val="18"/>
                <w:szCs w:val="18"/>
              </w:rPr>
            </w:pPr>
            <w:r w:rsidRPr="00FA1B45">
              <w:rPr>
                <w:rStyle w:val="hyperlinkchar"/>
                <w:rFonts w:ascii="Arial" w:hAnsi="Arial" w:cs="Arial"/>
                <w:b/>
                <w:sz w:val="18"/>
                <w:szCs w:val="18"/>
              </w:rPr>
              <w:t>Point Value</w:t>
            </w:r>
          </w:p>
        </w:tc>
        <w:tc>
          <w:tcPr>
            <w:tcW w:w="8639" w:type="dxa"/>
          </w:tcPr>
          <w:p w14:paraId="395BE683" w14:textId="77777777" w:rsidR="00FA1B45" w:rsidRPr="00FA1B45" w:rsidRDefault="00FA1B45" w:rsidP="00372793">
            <w:pPr>
              <w:jc w:val="center"/>
              <w:rPr>
                <w:rStyle w:val="hyperlinkchar"/>
                <w:rFonts w:ascii="Arial" w:hAnsi="Arial" w:cs="Arial"/>
                <w:b/>
                <w:sz w:val="18"/>
                <w:szCs w:val="18"/>
              </w:rPr>
            </w:pPr>
            <w:r w:rsidRPr="00FA1B45">
              <w:rPr>
                <w:rStyle w:val="hyperlinkchar"/>
                <w:rFonts w:ascii="Arial" w:hAnsi="Arial" w:cs="Arial"/>
                <w:b/>
                <w:sz w:val="18"/>
                <w:szCs w:val="18"/>
              </w:rPr>
              <w:t>Detailed Description of Point Assessment</w:t>
            </w:r>
          </w:p>
          <w:p w14:paraId="15A6F5CD" w14:textId="77777777" w:rsidR="00FA1B45" w:rsidRPr="00FA1B45" w:rsidRDefault="00FA1B45" w:rsidP="00372793">
            <w:pPr>
              <w:rPr>
                <w:rStyle w:val="hyperlinkchar"/>
                <w:rFonts w:ascii="Arial" w:hAnsi="Arial" w:cs="Arial"/>
                <w:b/>
                <w:sz w:val="18"/>
                <w:szCs w:val="18"/>
              </w:rPr>
            </w:pPr>
          </w:p>
        </w:tc>
        <w:tc>
          <w:tcPr>
            <w:tcW w:w="1261" w:type="dxa"/>
          </w:tcPr>
          <w:p w14:paraId="41307484" w14:textId="77777777" w:rsidR="00FA1B45" w:rsidRPr="00FA1B45" w:rsidRDefault="00FA1B45" w:rsidP="00372793">
            <w:pPr>
              <w:rPr>
                <w:rStyle w:val="hyperlinkchar"/>
                <w:rFonts w:ascii="Arial" w:hAnsi="Arial" w:cs="Arial"/>
                <w:b/>
                <w:sz w:val="18"/>
                <w:szCs w:val="18"/>
              </w:rPr>
            </w:pPr>
            <w:r w:rsidRPr="00FA1B45">
              <w:rPr>
                <w:rStyle w:val="hyperlinkchar"/>
                <w:rFonts w:ascii="Arial" w:hAnsi="Arial" w:cs="Arial"/>
                <w:b/>
                <w:sz w:val="18"/>
                <w:szCs w:val="18"/>
              </w:rPr>
              <w:t>Simple Explanation</w:t>
            </w:r>
          </w:p>
        </w:tc>
      </w:tr>
      <w:tr w:rsidR="00FA1B45" w:rsidRPr="00FA1B45" w14:paraId="48D47E2C" w14:textId="77777777" w:rsidTr="00372793">
        <w:tc>
          <w:tcPr>
            <w:tcW w:w="805" w:type="dxa"/>
          </w:tcPr>
          <w:p w14:paraId="4F5E45A0" w14:textId="77777777" w:rsidR="00FA1B45" w:rsidRPr="00FA1B45" w:rsidRDefault="00FA1B45" w:rsidP="00372793">
            <w:pPr>
              <w:rPr>
                <w:rStyle w:val="hyperlinkchar"/>
                <w:rFonts w:ascii="Arial" w:hAnsi="Arial" w:cs="Arial"/>
                <w:sz w:val="18"/>
                <w:szCs w:val="18"/>
              </w:rPr>
            </w:pPr>
            <w:r w:rsidRPr="00FA1B45">
              <w:rPr>
                <w:rStyle w:val="hyperlinkchar"/>
                <w:rFonts w:ascii="Arial" w:hAnsi="Arial" w:cs="Arial"/>
                <w:sz w:val="18"/>
                <w:szCs w:val="18"/>
              </w:rPr>
              <w:t>5</w:t>
            </w:r>
          </w:p>
        </w:tc>
        <w:tc>
          <w:tcPr>
            <w:tcW w:w="8639" w:type="dxa"/>
          </w:tcPr>
          <w:p w14:paraId="6EA1D8F9" w14:textId="77777777" w:rsidR="00FA1B45" w:rsidRPr="00FA1B45" w:rsidRDefault="00FA1B45" w:rsidP="00372793">
            <w:pPr>
              <w:pStyle w:val="Default"/>
              <w:rPr>
                <w:rFonts w:ascii="Arial" w:hAnsi="Arial" w:cs="Arial"/>
                <w:sz w:val="18"/>
                <w:szCs w:val="18"/>
              </w:rPr>
            </w:pPr>
            <w:r w:rsidRPr="00FA1B45">
              <w:rPr>
                <w:rFonts w:ascii="Arial" w:hAnsi="Arial" w:cs="Arial"/>
                <w:sz w:val="18"/>
                <w:szCs w:val="18"/>
              </w:rPr>
              <w:t xml:space="preserve">An essay scoring a 5 demonstrates the following: </w:t>
            </w:r>
          </w:p>
          <w:p w14:paraId="520DBE18" w14:textId="77777777" w:rsidR="00FA1B45" w:rsidRPr="00FA1B45" w:rsidRDefault="00FA1B45" w:rsidP="00FA1B45">
            <w:pPr>
              <w:pStyle w:val="Default"/>
              <w:numPr>
                <w:ilvl w:val="0"/>
                <w:numId w:val="18"/>
              </w:numPr>
              <w:rPr>
                <w:rFonts w:ascii="Arial" w:hAnsi="Arial" w:cs="Arial"/>
                <w:sz w:val="18"/>
                <w:szCs w:val="18"/>
              </w:rPr>
            </w:pPr>
            <w:r w:rsidRPr="00FA1B45">
              <w:rPr>
                <w:rFonts w:ascii="Arial" w:hAnsi="Arial" w:cs="Arial"/>
                <w:b/>
                <w:bCs/>
                <w:sz w:val="18"/>
                <w:szCs w:val="18"/>
              </w:rPr>
              <w:t>Focus</w:t>
            </w:r>
            <w:r w:rsidRPr="00FA1B45">
              <w:rPr>
                <w:rFonts w:ascii="Arial" w:hAnsi="Arial" w:cs="Arial"/>
                <w:bCs/>
                <w:sz w:val="18"/>
                <w:szCs w:val="18"/>
              </w:rPr>
              <w:t xml:space="preserve">: </w:t>
            </w:r>
            <w:r w:rsidRPr="00FA1B45">
              <w:rPr>
                <w:rFonts w:ascii="Arial" w:hAnsi="Arial" w:cs="Arial"/>
                <w:sz w:val="18"/>
                <w:szCs w:val="18"/>
              </w:rPr>
              <w:t xml:space="preserve">Includes all elements that build upon the thesis </w:t>
            </w:r>
          </w:p>
          <w:p w14:paraId="74427F73" w14:textId="77777777" w:rsidR="00FA1B45" w:rsidRPr="00FA1B45" w:rsidRDefault="00FA1B45" w:rsidP="00FA1B45">
            <w:pPr>
              <w:pStyle w:val="Default"/>
              <w:numPr>
                <w:ilvl w:val="0"/>
                <w:numId w:val="18"/>
              </w:numPr>
              <w:rPr>
                <w:rFonts w:ascii="Arial" w:hAnsi="Arial" w:cs="Arial"/>
                <w:sz w:val="18"/>
                <w:szCs w:val="18"/>
              </w:rPr>
            </w:pPr>
            <w:r w:rsidRPr="00FA1B45">
              <w:rPr>
                <w:rFonts w:ascii="Arial" w:hAnsi="Arial" w:cs="Arial"/>
                <w:b/>
                <w:bCs/>
                <w:sz w:val="18"/>
                <w:szCs w:val="18"/>
              </w:rPr>
              <w:t>Organization</w:t>
            </w:r>
            <w:r w:rsidRPr="00FA1B45">
              <w:rPr>
                <w:rFonts w:ascii="Arial" w:hAnsi="Arial" w:cs="Arial"/>
                <w:bCs/>
                <w:sz w:val="18"/>
                <w:szCs w:val="18"/>
              </w:rPr>
              <w:t xml:space="preserve">: </w:t>
            </w:r>
            <w:r w:rsidRPr="00FA1B45">
              <w:rPr>
                <w:rFonts w:ascii="Arial" w:hAnsi="Arial" w:cs="Arial"/>
                <w:sz w:val="18"/>
                <w:szCs w:val="18"/>
              </w:rPr>
              <w:t xml:space="preserve">Has an effectively creative pattern of development </w:t>
            </w:r>
          </w:p>
          <w:p w14:paraId="36204BB9" w14:textId="77777777" w:rsidR="00FA1B45" w:rsidRPr="00FA1B45" w:rsidRDefault="00FA1B45" w:rsidP="00FA1B45">
            <w:pPr>
              <w:pStyle w:val="Default"/>
              <w:numPr>
                <w:ilvl w:val="0"/>
                <w:numId w:val="18"/>
              </w:numPr>
              <w:rPr>
                <w:rFonts w:ascii="Arial" w:hAnsi="Arial" w:cs="Arial"/>
                <w:sz w:val="18"/>
                <w:szCs w:val="18"/>
              </w:rPr>
            </w:pPr>
            <w:r w:rsidRPr="00FA1B45">
              <w:rPr>
                <w:rFonts w:ascii="Arial" w:hAnsi="Arial" w:cs="Arial"/>
                <w:b/>
                <w:bCs/>
                <w:sz w:val="18"/>
                <w:szCs w:val="18"/>
              </w:rPr>
              <w:t>Assignment’s Requirements</w:t>
            </w:r>
            <w:r w:rsidRPr="00FA1B45">
              <w:rPr>
                <w:rFonts w:ascii="Arial" w:hAnsi="Arial" w:cs="Arial"/>
                <w:bCs/>
                <w:sz w:val="18"/>
                <w:szCs w:val="18"/>
              </w:rPr>
              <w:t xml:space="preserve">: </w:t>
            </w:r>
            <w:r w:rsidRPr="00FA1B45">
              <w:rPr>
                <w:rFonts w:ascii="Arial" w:hAnsi="Arial" w:cs="Arial"/>
                <w:sz w:val="18"/>
                <w:szCs w:val="18"/>
              </w:rPr>
              <w:t xml:space="preserve">Enhances the assignment </w:t>
            </w:r>
          </w:p>
          <w:p w14:paraId="1005D63F" w14:textId="77777777" w:rsidR="00FA1B45" w:rsidRPr="00FA1B45" w:rsidRDefault="00FA1B45" w:rsidP="00FA1B45">
            <w:pPr>
              <w:pStyle w:val="Default"/>
              <w:numPr>
                <w:ilvl w:val="0"/>
                <w:numId w:val="18"/>
              </w:numPr>
              <w:rPr>
                <w:rStyle w:val="hyperlinkchar"/>
                <w:rFonts w:ascii="Arial" w:hAnsi="Arial" w:cs="Arial"/>
                <w:sz w:val="18"/>
                <w:szCs w:val="18"/>
              </w:rPr>
            </w:pPr>
            <w:r w:rsidRPr="00FA1B45">
              <w:rPr>
                <w:rFonts w:ascii="Arial" w:hAnsi="Arial" w:cs="Arial"/>
                <w:b/>
                <w:bCs/>
                <w:sz w:val="18"/>
                <w:szCs w:val="18"/>
              </w:rPr>
              <w:t>Style</w:t>
            </w:r>
            <w:r w:rsidRPr="00FA1B45">
              <w:rPr>
                <w:rFonts w:ascii="Arial" w:hAnsi="Arial" w:cs="Arial"/>
                <w:sz w:val="18"/>
                <w:szCs w:val="18"/>
              </w:rPr>
              <w:t>: Has a flair for style with sustained grammatical accuracy</w:t>
            </w:r>
          </w:p>
        </w:tc>
        <w:tc>
          <w:tcPr>
            <w:tcW w:w="1261" w:type="dxa"/>
          </w:tcPr>
          <w:p w14:paraId="4AF8E0CA" w14:textId="77777777" w:rsidR="00FA1B45" w:rsidRPr="00FA1B45" w:rsidRDefault="00FA1B45" w:rsidP="00372793">
            <w:pPr>
              <w:rPr>
                <w:rStyle w:val="hyperlinkchar"/>
                <w:rFonts w:ascii="Arial" w:hAnsi="Arial" w:cs="Arial"/>
                <w:sz w:val="18"/>
                <w:szCs w:val="18"/>
              </w:rPr>
            </w:pPr>
            <w:r w:rsidRPr="00FA1B45">
              <w:rPr>
                <w:rStyle w:val="hyperlinkchar"/>
                <w:rFonts w:ascii="Arial" w:hAnsi="Arial" w:cs="Arial"/>
                <w:sz w:val="18"/>
                <w:szCs w:val="18"/>
              </w:rPr>
              <w:t>Excellent</w:t>
            </w:r>
          </w:p>
        </w:tc>
      </w:tr>
      <w:tr w:rsidR="00FA1B45" w:rsidRPr="00FA1B45" w14:paraId="53C34E1A" w14:textId="77777777" w:rsidTr="00372793">
        <w:tc>
          <w:tcPr>
            <w:tcW w:w="805" w:type="dxa"/>
          </w:tcPr>
          <w:p w14:paraId="1AF94131" w14:textId="77777777" w:rsidR="00FA1B45" w:rsidRPr="00FA1B45" w:rsidRDefault="00FA1B45" w:rsidP="00372793">
            <w:pPr>
              <w:rPr>
                <w:rStyle w:val="hyperlinkchar"/>
                <w:rFonts w:ascii="Arial" w:hAnsi="Arial" w:cs="Arial"/>
                <w:sz w:val="18"/>
                <w:szCs w:val="18"/>
              </w:rPr>
            </w:pPr>
            <w:r w:rsidRPr="00FA1B45">
              <w:rPr>
                <w:rStyle w:val="hyperlinkchar"/>
                <w:rFonts w:ascii="Arial" w:hAnsi="Arial" w:cs="Arial"/>
                <w:sz w:val="18"/>
                <w:szCs w:val="18"/>
              </w:rPr>
              <w:t>4</w:t>
            </w:r>
          </w:p>
        </w:tc>
        <w:tc>
          <w:tcPr>
            <w:tcW w:w="8639" w:type="dxa"/>
          </w:tcPr>
          <w:p w14:paraId="6746BB28" w14:textId="77777777" w:rsidR="00FA1B45" w:rsidRPr="00FA1B45" w:rsidRDefault="00FA1B45" w:rsidP="00372793">
            <w:pPr>
              <w:pStyle w:val="Default"/>
              <w:rPr>
                <w:rFonts w:ascii="Arial" w:hAnsi="Arial" w:cs="Arial"/>
                <w:sz w:val="18"/>
                <w:szCs w:val="18"/>
              </w:rPr>
            </w:pPr>
            <w:r w:rsidRPr="00FA1B45">
              <w:rPr>
                <w:rFonts w:ascii="Arial" w:hAnsi="Arial" w:cs="Arial"/>
                <w:sz w:val="18"/>
                <w:szCs w:val="18"/>
              </w:rPr>
              <w:t xml:space="preserve">An essay scoring a 4 demonstrates the following: </w:t>
            </w:r>
          </w:p>
          <w:p w14:paraId="1F86DCE1" w14:textId="77777777" w:rsidR="00FA1B45" w:rsidRPr="00FA1B45" w:rsidRDefault="00FA1B45" w:rsidP="00FA1B45">
            <w:pPr>
              <w:pStyle w:val="Default"/>
              <w:numPr>
                <w:ilvl w:val="0"/>
                <w:numId w:val="19"/>
              </w:numPr>
              <w:rPr>
                <w:rFonts w:ascii="Arial" w:hAnsi="Arial" w:cs="Arial"/>
                <w:sz w:val="18"/>
                <w:szCs w:val="18"/>
              </w:rPr>
            </w:pPr>
            <w:r w:rsidRPr="00FA1B45">
              <w:rPr>
                <w:rFonts w:ascii="Arial" w:hAnsi="Arial" w:cs="Arial"/>
                <w:bCs/>
                <w:sz w:val="18"/>
                <w:szCs w:val="18"/>
              </w:rPr>
              <w:t xml:space="preserve">Focus: </w:t>
            </w:r>
            <w:r w:rsidRPr="00FA1B45">
              <w:rPr>
                <w:rFonts w:ascii="Arial" w:hAnsi="Arial" w:cs="Arial"/>
                <w:sz w:val="18"/>
                <w:szCs w:val="18"/>
              </w:rPr>
              <w:t xml:space="preserve">Includes all elements that effectively support the thesis </w:t>
            </w:r>
          </w:p>
          <w:p w14:paraId="13D45412" w14:textId="77777777" w:rsidR="00FA1B45" w:rsidRPr="00FA1B45" w:rsidRDefault="00FA1B45" w:rsidP="00FA1B45">
            <w:pPr>
              <w:pStyle w:val="Default"/>
              <w:numPr>
                <w:ilvl w:val="0"/>
                <w:numId w:val="19"/>
              </w:numPr>
              <w:rPr>
                <w:rFonts w:ascii="Arial" w:hAnsi="Arial" w:cs="Arial"/>
                <w:sz w:val="18"/>
                <w:szCs w:val="18"/>
              </w:rPr>
            </w:pPr>
            <w:r w:rsidRPr="00FA1B45">
              <w:rPr>
                <w:rFonts w:ascii="Arial" w:hAnsi="Arial" w:cs="Arial"/>
                <w:bCs/>
                <w:sz w:val="18"/>
                <w:szCs w:val="18"/>
              </w:rPr>
              <w:t xml:space="preserve">Organization: </w:t>
            </w:r>
            <w:r w:rsidRPr="00FA1B45">
              <w:rPr>
                <w:rFonts w:ascii="Arial" w:hAnsi="Arial" w:cs="Arial"/>
                <w:sz w:val="18"/>
                <w:szCs w:val="18"/>
              </w:rPr>
              <w:t xml:space="preserve">Has a clear and consistent pattern of development </w:t>
            </w:r>
          </w:p>
          <w:p w14:paraId="53A9F015" w14:textId="77777777" w:rsidR="00FA1B45" w:rsidRPr="00FA1B45" w:rsidRDefault="00FA1B45" w:rsidP="00FA1B45">
            <w:pPr>
              <w:pStyle w:val="Default"/>
              <w:numPr>
                <w:ilvl w:val="0"/>
                <w:numId w:val="19"/>
              </w:numPr>
              <w:rPr>
                <w:rFonts w:ascii="Arial" w:hAnsi="Arial" w:cs="Arial"/>
                <w:sz w:val="18"/>
                <w:szCs w:val="18"/>
              </w:rPr>
            </w:pPr>
            <w:r w:rsidRPr="00FA1B45">
              <w:rPr>
                <w:rFonts w:ascii="Arial" w:hAnsi="Arial" w:cs="Arial"/>
                <w:b/>
                <w:bCs/>
                <w:sz w:val="18"/>
                <w:szCs w:val="18"/>
              </w:rPr>
              <w:t>Assignment’s Requirements</w:t>
            </w:r>
            <w:r w:rsidRPr="00FA1B45">
              <w:rPr>
                <w:rFonts w:ascii="Arial" w:hAnsi="Arial" w:cs="Arial"/>
                <w:bCs/>
                <w:sz w:val="18"/>
                <w:szCs w:val="18"/>
              </w:rPr>
              <w:t xml:space="preserve">: </w:t>
            </w:r>
            <w:r w:rsidRPr="00FA1B45">
              <w:rPr>
                <w:rFonts w:ascii="Arial" w:hAnsi="Arial" w:cs="Arial"/>
                <w:sz w:val="18"/>
                <w:szCs w:val="18"/>
              </w:rPr>
              <w:t xml:space="preserve">Responds clearly to the assignment </w:t>
            </w:r>
          </w:p>
          <w:p w14:paraId="396C42A6" w14:textId="77777777" w:rsidR="00FA1B45" w:rsidRPr="00FA1B45" w:rsidRDefault="00FA1B45" w:rsidP="00FA1B45">
            <w:pPr>
              <w:pStyle w:val="Default"/>
              <w:numPr>
                <w:ilvl w:val="0"/>
                <w:numId w:val="19"/>
              </w:numPr>
              <w:rPr>
                <w:rStyle w:val="hyperlinkchar"/>
                <w:rFonts w:ascii="Arial" w:hAnsi="Arial" w:cs="Arial"/>
                <w:sz w:val="18"/>
                <w:szCs w:val="18"/>
              </w:rPr>
            </w:pPr>
            <w:r w:rsidRPr="00FA1B45">
              <w:rPr>
                <w:rFonts w:ascii="Arial" w:hAnsi="Arial" w:cs="Arial"/>
                <w:b/>
                <w:bCs/>
                <w:sz w:val="18"/>
                <w:szCs w:val="18"/>
              </w:rPr>
              <w:t>Style</w:t>
            </w:r>
            <w:r w:rsidRPr="00FA1B45">
              <w:rPr>
                <w:rFonts w:ascii="Arial" w:hAnsi="Arial" w:cs="Arial"/>
                <w:bCs/>
                <w:sz w:val="18"/>
                <w:szCs w:val="18"/>
              </w:rPr>
              <w:t xml:space="preserve">: </w:t>
            </w:r>
            <w:r w:rsidRPr="00FA1B45">
              <w:rPr>
                <w:rFonts w:ascii="Arial" w:hAnsi="Arial" w:cs="Arial"/>
                <w:sz w:val="18"/>
                <w:szCs w:val="18"/>
              </w:rPr>
              <w:t>Has an effective style for the rhetorical situation with few interfering sentence-level errors.</w:t>
            </w:r>
          </w:p>
        </w:tc>
        <w:tc>
          <w:tcPr>
            <w:tcW w:w="1261" w:type="dxa"/>
          </w:tcPr>
          <w:p w14:paraId="0945BF29" w14:textId="77777777" w:rsidR="00FA1B45" w:rsidRPr="00FA1B45" w:rsidRDefault="00FA1B45" w:rsidP="00372793">
            <w:pPr>
              <w:rPr>
                <w:rStyle w:val="hyperlinkchar"/>
                <w:rFonts w:ascii="Arial" w:hAnsi="Arial" w:cs="Arial"/>
                <w:sz w:val="18"/>
                <w:szCs w:val="18"/>
              </w:rPr>
            </w:pPr>
            <w:r w:rsidRPr="00FA1B45">
              <w:rPr>
                <w:rStyle w:val="hyperlinkchar"/>
                <w:rFonts w:ascii="Arial" w:hAnsi="Arial" w:cs="Arial"/>
                <w:sz w:val="18"/>
                <w:szCs w:val="18"/>
              </w:rPr>
              <w:t>Good</w:t>
            </w:r>
          </w:p>
        </w:tc>
      </w:tr>
      <w:tr w:rsidR="00FA1B45" w:rsidRPr="00FA1B45" w14:paraId="45AD8C80" w14:textId="77777777" w:rsidTr="00372793">
        <w:tc>
          <w:tcPr>
            <w:tcW w:w="805" w:type="dxa"/>
          </w:tcPr>
          <w:p w14:paraId="06981CDB" w14:textId="77777777" w:rsidR="00FA1B45" w:rsidRPr="00FA1B45" w:rsidRDefault="00FA1B45" w:rsidP="00372793">
            <w:pPr>
              <w:rPr>
                <w:rStyle w:val="hyperlinkchar"/>
                <w:rFonts w:ascii="Arial" w:hAnsi="Arial" w:cs="Arial"/>
                <w:sz w:val="18"/>
                <w:szCs w:val="18"/>
              </w:rPr>
            </w:pPr>
            <w:r w:rsidRPr="00FA1B45">
              <w:rPr>
                <w:rStyle w:val="hyperlinkchar"/>
                <w:rFonts w:ascii="Arial" w:hAnsi="Arial" w:cs="Arial"/>
                <w:sz w:val="18"/>
                <w:szCs w:val="18"/>
              </w:rPr>
              <w:t>3</w:t>
            </w:r>
          </w:p>
        </w:tc>
        <w:tc>
          <w:tcPr>
            <w:tcW w:w="8639" w:type="dxa"/>
          </w:tcPr>
          <w:p w14:paraId="1497B622" w14:textId="77777777" w:rsidR="00FA1B45" w:rsidRPr="00FA1B45" w:rsidRDefault="00FA1B45" w:rsidP="00372793">
            <w:pPr>
              <w:pStyle w:val="Default"/>
              <w:rPr>
                <w:rFonts w:ascii="Arial" w:hAnsi="Arial" w:cs="Arial"/>
                <w:sz w:val="18"/>
                <w:szCs w:val="18"/>
              </w:rPr>
            </w:pPr>
            <w:r w:rsidRPr="00FA1B45">
              <w:rPr>
                <w:rFonts w:ascii="Arial" w:hAnsi="Arial" w:cs="Arial"/>
                <w:sz w:val="18"/>
                <w:szCs w:val="18"/>
              </w:rPr>
              <w:t xml:space="preserve">An essay scoring a 3 demonstrates the following: </w:t>
            </w:r>
          </w:p>
          <w:p w14:paraId="1B32EF26" w14:textId="77777777" w:rsidR="00FA1B45" w:rsidRPr="00FA1B45" w:rsidRDefault="00FA1B45" w:rsidP="00FA1B45">
            <w:pPr>
              <w:pStyle w:val="Default"/>
              <w:numPr>
                <w:ilvl w:val="0"/>
                <w:numId w:val="20"/>
              </w:numPr>
              <w:rPr>
                <w:rFonts w:ascii="Arial" w:hAnsi="Arial" w:cs="Arial"/>
                <w:sz w:val="18"/>
                <w:szCs w:val="18"/>
              </w:rPr>
            </w:pPr>
            <w:r w:rsidRPr="00FA1B45">
              <w:rPr>
                <w:rFonts w:ascii="Arial" w:hAnsi="Arial" w:cs="Arial"/>
                <w:b/>
                <w:bCs/>
                <w:sz w:val="18"/>
                <w:szCs w:val="18"/>
              </w:rPr>
              <w:t>Focus</w:t>
            </w:r>
            <w:r w:rsidRPr="00FA1B45">
              <w:rPr>
                <w:rFonts w:ascii="Arial" w:hAnsi="Arial" w:cs="Arial"/>
                <w:bCs/>
                <w:sz w:val="18"/>
                <w:szCs w:val="18"/>
              </w:rPr>
              <w:t xml:space="preserve">: </w:t>
            </w:r>
            <w:r w:rsidRPr="00FA1B45">
              <w:rPr>
                <w:rFonts w:ascii="Arial" w:hAnsi="Arial" w:cs="Arial"/>
                <w:sz w:val="18"/>
                <w:szCs w:val="18"/>
              </w:rPr>
              <w:t xml:space="preserve">Has a clear thesis but one or two digressive or unsupportive elements </w:t>
            </w:r>
          </w:p>
          <w:p w14:paraId="0C0D5282" w14:textId="77777777" w:rsidR="00FA1B45" w:rsidRPr="00FA1B45" w:rsidRDefault="00FA1B45" w:rsidP="00FA1B45">
            <w:pPr>
              <w:pStyle w:val="Default"/>
              <w:numPr>
                <w:ilvl w:val="0"/>
                <w:numId w:val="20"/>
              </w:numPr>
              <w:rPr>
                <w:rFonts w:ascii="Arial" w:hAnsi="Arial" w:cs="Arial"/>
                <w:sz w:val="18"/>
                <w:szCs w:val="18"/>
              </w:rPr>
            </w:pPr>
            <w:r w:rsidRPr="00FA1B45">
              <w:rPr>
                <w:rFonts w:ascii="Arial" w:hAnsi="Arial" w:cs="Arial"/>
                <w:b/>
                <w:bCs/>
                <w:sz w:val="18"/>
                <w:szCs w:val="18"/>
              </w:rPr>
              <w:t>Organization</w:t>
            </w:r>
            <w:r w:rsidRPr="00FA1B45">
              <w:rPr>
                <w:rFonts w:ascii="Arial" w:hAnsi="Arial" w:cs="Arial"/>
                <w:bCs/>
                <w:sz w:val="18"/>
                <w:szCs w:val="18"/>
              </w:rPr>
              <w:t xml:space="preserve">: </w:t>
            </w:r>
            <w:r w:rsidRPr="00FA1B45">
              <w:rPr>
                <w:rFonts w:ascii="Arial" w:hAnsi="Arial" w:cs="Arial"/>
                <w:sz w:val="18"/>
                <w:szCs w:val="18"/>
              </w:rPr>
              <w:t xml:space="preserve">Has a few minor problems (missing transition, short introduction and/or conclusion, etc.) </w:t>
            </w:r>
          </w:p>
          <w:p w14:paraId="76230690" w14:textId="77777777" w:rsidR="00FA1B45" w:rsidRPr="00FA1B45" w:rsidRDefault="00FA1B45" w:rsidP="00FA1B45">
            <w:pPr>
              <w:pStyle w:val="Default"/>
              <w:numPr>
                <w:ilvl w:val="0"/>
                <w:numId w:val="20"/>
              </w:numPr>
              <w:rPr>
                <w:rFonts w:ascii="Arial" w:hAnsi="Arial" w:cs="Arial"/>
                <w:sz w:val="18"/>
                <w:szCs w:val="18"/>
              </w:rPr>
            </w:pPr>
            <w:r w:rsidRPr="00FA1B45">
              <w:rPr>
                <w:rFonts w:ascii="Arial" w:hAnsi="Arial" w:cs="Arial"/>
                <w:b/>
                <w:bCs/>
                <w:sz w:val="18"/>
                <w:szCs w:val="18"/>
              </w:rPr>
              <w:t>Assignment’s Requirements</w:t>
            </w:r>
            <w:r w:rsidRPr="00FA1B45">
              <w:rPr>
                <w:rFonts w:ascii="Arial" w:hAnsi="Arial" w:cs="Arial"/>
                <w:bCs/>
                <w:sz w:val="18"/>
                <w:szCs w:val="18"/>
              </w:rPr>
              <w:t xml:space="preserve">: </w:t>
            </w:r>
            <w:r w:rsidRPr="00FA1B45">
              <w:rPr>
                <w:rFonts w:ascii="Arial" w:hAnsi="Arial" w:cs="Arial"/>
                <w:sz w:val="18"/>
                <w:szCs w:val="18"/>
              </w:rPr>
              <w:t xml:space="preserve">Meets the assignment’s requirements </w:t>
            </w:r>
          </w:p>
          <w:p w14:paraId="38BFAB23" w14:textId="77777777" w:rsidR="00FA1B45" w:rsidRPr="00FA1B45" w:rsidRDefault="00FA1B45" w:rsidP="00FA1B45">
            <w:pPr>
              <w:pStyle w:val="Default"/>
              <w:numPr>
                <w:ilvl w:val="0"/>
                <w:numId w:val="20"/>
              </w:numPr>
              <w:rPr>
                <w:rStyle w:val="hyperlinkchar"/>
                <w:rFonts w:ascii="Arial" w:hAnsi="Arial" w:cs="Arial"/>
                <w:sz w:val="18"/>
                <w:szCs w:val="18"/>
              </w:rPr>
            </w:pPr>
            <w:r w:rsidRPr="00FA1B45">
              <w:rPr>
                <w:rFonts w:ascii="Arial" w:hAnsi="Arial" w:cs="Arial"/>
                <w:b/>
                <w:bCs/>
                <w:sz w:val="18"/>
                <w:szCs w:val="18"/>
              </w:rPr>
              <w:t>Style</w:t>
            </w:r>
            <w:r w:rsidRPr="00FA1B45">
              <w:rPr>
                <w:rFonts w:ascii="Arial" w:hAnsi="Arial" w:cs="Arial"/>
                <w:bCs/>
                <w:sz w:val="18"/>
                <w:szCs w:val="18"/>
              </w:rPr>
              <w:t xml:space="preserve">: </w:t>
            </w:r>
            <w:r w:rsidRPr="00FA1B45">
              <w:rPr>
                <w:rFonts w:ascii="Arial" w:hAnsi="Arial" w:cs="Arial"/>
                <w:sz w:val="18"/>
                <w:szCs w:val="18"/>
              </w:rPr>
              <w:t>Has an inconsistent style and/or sentence-level errors, but meaning is not compromised.</w:t>
            </w:r>
          </w:p>
        </w:tc>
        <w:tc>
          <w:tcPr>
            <w:tcW w:w="1261" w:type="dxa"/>
          </w:tcPr>
          <w:p w14:paraId="2C153C0D" w14:textId="77777777" w:rsidR="00FA1B45" w:rsidRPr="00FA1B45" w:rsidRDefault="00FA1B45" w:rsidP="00372793">
            <w:pPr>
              <w:rPr>
                <w:rStyle w:val="hyperlinkchar"/>
                <w:rFonts w:ascii="Arial" w:hAnsi="Arial" w:cs="Arial"/>
                <w:sz w:val="18"/>
                <w:szCs w:val="18"/>
              </w:rPr>
            </w:pPr>
            <w:r w:rsidRPr="00FA1B45">
              <w:rPr>
                <w:rStyle w:val="hyperlinkchar"/>
                <w:rFonts w:ascii="Arial" w:hAnsi="Arial" w:cs="Arial"/>
                <w:sz w:val="18"/>
                <w:szCs w:val="18"/>
              </w:rPr>
              <w:t>Competent</w:t>
            </w:r>
          </w:p>
        </w:tc>
      </w:tr>
      <w:tr w:rsidR="00FA1B45" w:rsidRPr="00FA1B45" w14:paraId="673588E7" w14:textId="77777777" w:rsidTr="00372793">
        <w:tc>
          <w:tcPr>
            <w:tcW w:w="805" w:type="dxa"/>
          </w:tcPr>
          <w:p w14:paraId="2DF3D2CF" w14:textId="77777777" w:rsidR="00FA1B45" w:rsidRPr="00FA1B45" w:rsidRDefault="00FA1B45" w:rsidP="00372793">
            <w:pPr>
              <w:rPr>
                <w:rStyle w:val="hyperlinkchar"/>
                <w:rFonts w:ascii="Arial" w:hAnsi="Arial" w:cs="Arial"/>
                <w:sz w:val="18"/>
                <w:szCs w:val="18"/>
              </w:rPr>
            </w:pPr>
            <w:r w:rsidRPr="00FA1B45">
              <w:rPr>
                <w:rStyle w:val="hyperlinkchar"/>
                <w:rFonts w:ascii="Arial" w:hAnsi="Arial" w:cs="Arial"/>
                <w:sz w:val="18"/>
                <w:szCs w:val="18"/>
              </w:rPr>
              <w:t>2</w:t>
            </w:r>
          </w:p>
        </w:tc>
        <w:tc>
          <w:tcPr>
            <w:tcW w:w="8639" w:type="dxa"/>
          </w:tcPr>
          <w:p w14:paraId="7DEB0D89" w14:textId="77777777" w:rsidR="00FA1B45" w:rsidRPr="00FA1B45" w:rsidRDefault="00FA1B45" w:rsidP="00372793">
            <w:pPr>
              <w:pStyle w:val="Default"/>
              <w:rPr>
                <w:rFonts w:ascii="Arial" w:hAnsi="Arial" w:cs="Arial"/>
                <w:sz w:val="18"/>
                <w:szCs w:val="18"/>
              </w:rPr>
            </w:pPr>
            <w:r w:rsidRPr="00FA1B45">
              <w:rPr>
                <w:rFonts w:ascii="Arial" w:hAnsi="Arial" w:cs="Arial"/>
                <w:sz w:val="18"/>
                <w:szCs w:val="18"/>
              </w:rPr>
              <w:t xml:space="preserve">An essay scoring a 2 demonstrates the following: </w:t>
            </w:r>
          </w:p>
          <w:p w14:paraId="3D7345C5" w14:textId="77777777" w:rsidR="00FA1B45" w:rsidRPr="00FA1B45" w:rsidRDefault="00FA1B45" w:rsidP="00FA1B45">
            <w:pPr>
              <w:pStyle w:val="Default"/>
              <w:numPr>
                <w:ilvl w:val="0"/>
                <w:numId w:val="21"/>
              </w:numPr>
              <w:rPr>
                <w:rFonts w:ascii="Arial" w:hAnsi="Arial" w:cs="Arial"/>
                <w:sz w:val="18"/>
                <w:szCs w:val="18"/>
              </w:rPr>
            </w:pPr>
            <w:r w:rsidRPr="00FA1B45">
              <w:rPr>
                <w:rFonts w:ascii="Arial" w:hAnsi="Arial" w:cs="Arial"/>
                <w:b/>
                <w:bCs/>
                <w:sz w:val="18"/>
                <w:szCs w:val="18"/>
              </w:rPr>
              <w:t>Focus</w:t>
            </w:r>
            <w:r w:rsidRPr="00FA1B45">
              <w:rPr>
                <w:rFonts w:ascii="Arial" w:hAnsi="Arial" w:cs="Arial"/>
                <w:bCs/>
                <w:sz w:val="18"/>
                <w:szCs w:val="18"/>
              </w:rPr>
              <w:t xml:space="preserve">: </w:t>
            </w:r>
            <w:r w:rsidRPr="00FA1B45">
              <w:rPr>
                <w:rFonts w:ascii="Arial" w:hAnsi="Arial" w:cs="Arial"/>
                <w:sz w:val="18"/>
                <w:szCs w:val="18"/>
              </w:rPr>
              <w:t xml:space="preserve">Involves a missing thesis and/or insufficient support </w:t>
            </w:r>
          </w:p>
          <w:p w14:paraId="0A4859EE" w14:textId="77777777" w:rsidR="00FA1B45" w:rsidRPr="00FA1B45" w:rsidRDefault="00FA1B45" w:rsidP="00FA1B45">
            <w:pPr>
              <w:pStyle w:val="Default"/>
              <w:numPr>
                <w:ilvl w:val="0"/>
                <w:numId w:val="21"/>
              </w:numPr>
              <w:rPr>
                <w:rFonts w:ascii="Arial" w:hAnsi="Arial" w:cs="Arial"/>
                <w:sz w:val="18"/>
                <w:szCs w:val="18"/>
              </w:rPr>
            </w:pPr>
            <w:r w:rsidRPr="00FA1B45">
              <w:rPr>
                <w:rFonts w:ascii="Arial" w:hAnsi="Arial" w:cs="Arial"/>
                <w:b/>
                <w:bCs/>
                <w:sz w:val="18"/>
                <w:szCs w:val="18"/>
              </w:rPr>
              <w:t>Organization</w:t>
            </w:r>
            <w:r w:rsidRPr="00FA1B45">
              <w:rPr>
                <w:rFonts w:ascii="Arial" w:hAnsi="Arial" w:cs="Arial"/>
                <w:bCs/>
                <w:sz w:val="18"/>
                <w:szCs w:val="18"/>
              </w:rPr>
              <w:t xml:space="preserve">: </w:t>
            </w:r>
            <w:r w:rsidRPr="00FA1B45">
              <w:rPr>
                <w:rFonts w:ascii="Arial" w:hAnsi="Arial" w:cs="Arial"/>
                <w:sz w:val="18"/>
                <w:szCs w:val="18"/>
              </w:rPr>
              <w:t xml:space="preserve">Involves missing transitions, introduction, and/or conclusion </w:t>
            </w:r>
          </w:p>
          <w:p w14:paraId="14AEBE41" w14:textId="77777777" w:rsidR="00FA1B45" w:rsidRPr="00FA1B45" w:rsidRDefault="00FA1B45" w:rsidP="00FA1B45">
            <w:pPr>
              <w:pStyle w:val="Default"/>
              <w:numPr>
                <w:ilvl w:val="0"/>
                <w:numId w:val="21"/>
              </w:numPr>
              <w:rPr>
                <w:rFonts w:ascii="Arial" w:hAnsi="Arial" w:cs="Arial"/>
                <w:sz w:val="18"/>
                <w:szCs w:val="18"/>
              </w:rPr>
            </w:pPr>
            <w:r w:rsidRPr="00FA1B45">
              <w:rPr>
                <w:rFonts w:ascii="Arial" w:hAnsi="Arial" w:cs="Arial"/>
                <w:b/>
                <w:bCs/>
                <w:sz w:val="18"/>
                <w:szCs w:val="18"/>
              </w:rPr>
              <w:t>Assignment’s Requirements:</w:t>
            </w:r>
            <w:r w:rsidRPr="00FA1B45">
              <w:rPr>
                <w:rFonts w:ascii="Arial" w:hAnsi="Arial" w:cs="Arial"/>
                <w:bCs/>
                <w:sz w:val="18"/>
                <w:szCs w:val="18"/>
              </w:rPr>
              <w:t xml:space="preserve"> </w:t>
            </w:r>
            <w:r w:rsidRPr="00FA1B45">
              <w:rPr>
                <w:rFonts w:ascii="Arial" w:hAnsi="Arial" w:cs="Arial"/>
                <w:sz w:val="18"/>
                <w:szCs w:val="18"/>
              </w:rPr>
              <w:t xml:space="preserve">Ignores several requirements </w:t>
            </w:r>
          </w:p>
          <w:p w14:paraId="0EC57F56" w14:textId="77777777" w:rsidR="00FA1B45" w:rsidRPr="00FA1B45" w:rsidRDefault="00FA1B45" w:rsidP="00FA1B45">
            <w:pPr>
              <w:pStyle w:val="Default"/>
              <w:numPr>
                <w:ilvl w:val="0"/>
                <w:numId w:val="21"/>
              </w:numPr>
              <w:rPr>
                <w:rStyle w:val="hyperlinkchar"/>
                <w:rFonts w:ascii="Arial" w:hAnsi="Arial" w:cs="Arial"/>
                <w:sz w:val="18"/>
                <w:szCs w:val="18"/>
              </w:rPr>
            </w:pPr>
            <w:r w:rsidRPr="00FA1B45">
              <w:rPr>
                <w:rFonts w:ascii="Arial" w:hAnsi="Arial" w:cs="Arial"/>
                <w:b/>
                <w:bCs/>
                <w:sz w:val="18"/>
                <w:szCs w:val="18"/>
              </w:rPr>
              <w:t>Style</w:t>
            </w:r>
            <w:r w:rsidRPr="00FA1B45">
              <w:rPr>
                <w:rFonts w:ascii="Arial" w:hAnsi="Arial" w:cs="Arial"/>
                <w:bCs/>
                <w:sz w:val="18"/>
                <w:szCs w:val="18"/>
              </w:rPr>
              <w:t xml:space="preserve">: </w:t>
            </w:r>
            <w:r w:rsidRPr="00FA1B45">
              <w:rPr>
                <w:rFonts w:ascii="Arial" w:hAnsi="Arial" w:cs="Arial"/>
                <w:sz w:val="18"/>
                <w:szCs w:val="18"/>
              </w:rPr>
              <w:t>Has an obstructive style and/or contains sentence-level errors that begin to hoard the reader’s attention.</w:t>
            </w:r>
          </w:p>
        </w:tc>
        <w:tc>
          <w:tcPr>
            <w:tcW w:w="1261" w:type="dxa"/>
          </w:tcPr>
          <w:p w14:paraId="49B2B0CD" w14:textId="77777777" w:rsidR="00FA1B45" w:rsidRPr="00FA1B45" w:rsidRDefault="00FA1B45" w:rsidP="00372793">
            <w:pPr>
              <w:rPr>
                <w:rStyle w:val="hyperlinkchar"/>
                <w:rFonts w:ascii="Arial" w:hAnsi="Arial" w:cs="Arial"/>
                <w:sz w:val="18"/>
                <w:szCs w:val="18"/>
              </w:rPr>
            </w:pPr>
            <w:r w:rsidRPr="00FA1B45">
              <w:rPr>
                <w:rStyle w:val="hyperlinkchar"/>
                <w:rFonts w:ascii="Arial" w:hAnsi="Arial" w:cs="Arial"/>
                <w:sz w:val="18"/>
                <w:szCs w:val="18"/>
              </w:rPr>
              <w:t>Marginal</w:t>
            </w:r>
          </w:p>
        </w:tc>
      </w:tr>
      <w:tr w:rsidR="00FA1B45" w:rsidRPr="00FA1B45" w14:paraId="5DB646F7" w14:textId="77777777" w:rsidTr="00372793">
        <w:tc>
          <w:tcPr>
            <w:tcW w:w="805" w:type="dxa"/>
          </w:tcPr>
          <w:p w14:paraId="0BD1FD5B" w14:textId="77777777" w:rsidR="00FA1B45" w:rsidRPr="00FA1B45" w:rsidRDefault="00FA1B45" w:rsidP="00372793">
            <w:pPr>
              <w:rPr>
                <w:rStyle w:val="hyperlinkchar"/>
                <w:rFonts w:ascii="Arial" w:hAnsi="Arial" w:cs="Arial"/>
                <w:sz w:val="18"/>
                <w:szCs w:val="18"/>
              </w:rPr>
            </w:pPr>
            <w:r w:rsidRPr="00FA1B45">
              <w:rPr>
                <w:rStyle w:val="hyperlinkchar"/>
                <w:rFonts w:ascii="Arial" w:hAnsi="Arial" w:cs="Arial"/>
                <w:sz w:val="18"/>
                <w:szCs w:val="18"/>
              </w:rPr>
              <w:t>1</w:t>
            </w:r>
          </w:p>
        </w:tc>
        <w:tc>
          <w:tcPr>
            <w:tcW w:w="8639" w:type="dxa"/>
          </w:tcPr>
          <w:p w14:paraId="11F15411" w14:textId="77777777" w:rsidR="00FA1B45" w:rsidRPr="00FA1B45" w:rsidRDefault="00FA1B45" w:rsidP="00372793">
            <w:pPr>
              <w:pStyle w:val="Default"/>
              <w:rPr>
                <w:rFonts w:ascii="Arial" w:hAnsi="Arial" w:cs="Arial"/>
                <w:sz w:val="18"/>
                <w:szCs w:val="18"/>
              </w:rPr>
            </w:pPr>
            <w:r w:rsidRPr="00FA1B45">
              <w:rPr>
                <w:rFonts w:ascii="Arial" w:hAnsi="Arial" w:cs="Arial"/>
                <w:sz w:val="18"/>
                <w:szCs w:val="18"/>
              </w:rPr>
              <w:t xml:space="preserve">An essay scoring a 1 demonstrates the following: </w:t>
            </w:r>
          </w:p>
          <w:p w14:paraId="7232D901" w14:textId="77777777" w:rsidR="00FA1B45" w:rsidRPr="00FA1B45" w:rsidRDefault="00FA1B45" w:rsidP="00FA1B45">
            <w:pPr>
              <w:pStyle w:val="Default"/>
              <w:numPr>
                <w:ilvl w:val="0"/>
                <w:numId w:val="22"/>
              </w:numPr>
              <w:rPr>
                <w:rFonts w:ascii="Arial" w:hAnsi="Arial" w:cs="Arial"/>
                <w:sz w:val="18"/>
                <w:szCs w:val="18"/>
              </w:rPr>
            </w:pPr>
            <w:r w:rsidRPr="00FA1B45">
              <w:rPr>
                <w:rFonts w:ascii="Arial" w:hAnsi="Arial" w:cs="Arial"/>
                <w:b/>
                <w:bCs/>
                <w:sz w:val="18"/>
                <w:szCs w:val="18"/>
              </w:rPr>
              <w:t>Focus</w:t>
            </w:r>
            <w:r w:rsidRPr="00FA1B45">
              <w:rPr>
                <w:rFonts w:ascii="Arial" w:hAnsi="Arial" w:cs="Arial"/>
                <w:bCs/>
                <w:sz w:val="18"/>
                <w:szCs w:val="18"/>
              </w:rPr>
              <w:t xml:space="preserve">: </w:t>
            </w:r>
            <w:r w:rsidRPr="00FA1B45">
              <w:rPr>
                <w:rFonts w:ascii="Arial" w:hAnsi="Arial" w:cs="Arial"/>
                <w:sz w:val="18"/>
                <w:szCs w:val="18"/>
              </w:rPr>
              <w:t xml:space="preserve">Involves a missing thesis, no support, and/or plagiarized evidence </w:t>
            </w:r>
          </w:p>
          <w:p w14:paraId="23BBEA7C" w14:textId="77777777" w:rsidR="00FA1B45" w:rsidRPr="00FA1B45" w:rsidRDefault="00FA1B45" w:rsidP="00FA1B45">
            <w:pPr>
              <w:pStyle w:val="Default"/>
              <w:numPr>
                <w:ilvl w:val="0"/>
                <w:numId w:val="22"/>
              </w:numPr>
              <w:rPr>
                <w:rFonts w:ascii="Arial" w:hAnsi="Arial" w:cs="Arial"/>
                <w:sz w:val="18"/>
                <w:szCs w:val="18"/>
              </w:rPr>
            </w:pPr>
            <w:r w:rsidRPr="00FA1B45">
              <w:rPr>
                <w:rFonts w:ascii="Arial" w:hAnsi="Arial" w:cs="Arial"/>
                <w:b/>
                <w:bCs/>
                <w:sz w:val="18"/>
                <w:szCs w:val="18"/>
              </w:rPr>
              <w:t>Organization</w:t>
            </w:r>
            <w:r w:rsidRPr="00FA1B45">
              <w:rPr>
                <w:rFonts w:ascii="Arial" w:hAnsi="Arial" w:cs="Arial"/>
                <w:bCs/>
                <w:sz w:val="18"/>
                <w:szCs w:val="18"/>
              </w:rPr>
              <w:t xml:space="preserve">: </w:t>
            </w:r>
            <w:r w:rsidRPr="00FA1B45">
              <w:rPr>
                <w:rFonts w:ascii="Arial" w:hAnsi="Arial" w:cs="Arial"/>
                <w:sz w:val="18"/>
                <w:szCs w:val="18"/>
              </w:rPr>
              <w:t xml:space="preserve">Rambles from one thing to another with no attempt at a consistent development </w:t>
            </w:r>
          </w:p>
          <w:p w14:paraId="7B1F58E8" w14:textId="77777777" w:rsidR="00FA1B45" w:rsidRPr="00FA1B45" w:rsidRDefault="00FA1B45" w:rsidP="00FA1B45">
            <w:pPr>
              <w:pStyle w:val="Default"/>
              <w:numPr>
                <w:ilvl w:val="0"/>
                <w:numId w:val="22"/>
              </w:numPr>
              <w:rPr>
                <w:rFonts w:ascii="Arial" w:hAnsi="Arial" w:cs="Arial"/>
                <w:sz w:val="18"/>
                <w:szCs w:val="18"/>
              </w:rPr>
            </w:pPr>
            <w:r w:rsidRPr="00FA1B45">
              <w:rPr>
                <w:rFonts w:ascii="Arial" w:hAnsi="Arial" w:cs="Arial"/>
                <w:b/>
                <w:bCs/>
                <w:sz w:val="18"/>
                <w:szCs w:val="18"/>
              </w:rPr>
              <w:t>Assignment’s Requirements</w:t>
            </w:r>
            <w:r w:rsidRPr="00FA1B45">
              <w:rPr>
                <w:rFonts w:ascii="Arial" w:hAnsi="Arial" w:cs="Arial"/>
                <w:bCs/>
                <w:sz w:val="18"/>
                <w:szCs w:val="18"/>
              </w:rPr>
              <w:t xml:space="preserve">: </w:t>
            </w:r>
            <w:r w:rsidRPr="00FA1B45">
              <w:rPr>
                <w:rFonts w:ascii="Arial" w:hAnsi="Arial" w:cs="Arial"/>
                <w:sz w:val="18"/>
                <w:szCs w:val="18"/>
              </w:rPr>
              <w:t xml:space="preserve">Does not meet the majority of requirements </w:t>
            </w:r>
          </w:p>
          <w:p w14:paraId="7CA2AF85" w14:textId="77777777" w:rsidR="00FA1B45" w:rsidRPr="00FA1B45" w:rsidRDefault="00FA1B45" w:rsidP="00FA1B45">
            <w:pPr>
              <w:pStyle w:val="Default"/>
              <w:numPr>
                <w:ilvl w:val="0"/>
                <w:numId w:val="22"/>
              </w:numPr>
              <w:rPr>
                <w:rStyle w:val="hyperlinkchar"/>
                <w:rFonts w:ascii="Arial" w:hAnsi="Arial" w:cs="Arial"/>
                <w:sz w:val="18"/>
                <w:szCs w:val="18"/>
              </w:rPr>
            </w:pPr>
            <w:r w:rsidRPr="00FA1B45">
              <w:rPr>
                <w:rFonts w:ascii="Arial" w:hAnsi="Arial" w:cs="Arial"/>
                <w:b/>
                <w:bCs/>
                <w:sz w:val="18"/>
                <w:szCs w:val="18"/>
              </w:rPr>
              <w:t>Style</w:t>
            </w:r>
            <w:r w:rsidRPr="00FA1B45">
              <w:rPr>
                <w:rFonts w:ascii="Arial" w:hAnsi="Arial" w:cs="Arial"/>
                <w:bCs/>
                <w:sz w:val="18"/>
                <w:szCs w:val="18"/>
              </w:rPr>
              <w:t xml:space="preserve">: </w:t>
            </w:r>
            <w:r w:rsidRPr="00FA1B45">
              <w:rPr>
                <w:rFonts w:ascii="Arial" w:hAnsi="Arial" w:cs="Arial"/>
                <w:sz w:val="18"/>
                <w:szCs w:val="18"/>
              </w:rPr>
              <w:t>Has an offensive style and/or includes sentence-level errors that are glaring throughout the paper and meaning is lost.</w:t>
            </w:r>
          </w:p>
        </w:tc>
        <w:tc>
          <w:tcPr>
            <w:tcW w:w="1261" w:type="dxa"/>
          </w:tcPr>
          <w:p w14:paraId="0834693F" w14:textId="77777777" w:rsidR="00FA1B45" w:rsidRPr="00FA1B45" w:rsidRDefault="00FA1B45" w:rsidP="00372793">
            <w:pPr>
              <w:rPr>
                <w:rStyle w:val="hyperlinkchar"/>
                <w:rFonts w:ascii="Arial" w:hAnsi="Arial" w:cs="Arial"/>
                <w:sz w:val="18"/>
                <w:szCs w:val="18"/>
              </w:rPr>
            </w:pPr>
            <w:r w:rsidRPr="00FA1B45">
              <w:rPr>
                <w:rStyle w:val="hyperlinkchar"/>
                <w:rFonts w:ascii="Arial" w:hAnsi="Arial" w:cs="Arial"/>
                <w:sz w:val="18"/>
                <w:szCs w:val="18"/>
              </w:rPr>
              <w:t>Poor</w:t>
            </w:r>
          </w:p>
        </w:tc>
      </w:tr>
    </w:tbl>
    <w:p w14:paraId="44F79D41" w14:textId="77777777" w:rsidR="00FA1B45" w:rsidRPr="00FA1B45" w:rsidRDefault="00FA1B45" w:rsidP="00FA1B45">
      <w:pPr>
        <w:rPr>
          <w:rFonts w:ascii="Arial" w:hAnsi="Arial" w:cs="Arial"/>
          <w:sz w:val="18"/>
          <w:szCs w:val="18"/>
        </w:rPr>
      </w:pPr>
      <w:r w:rsidRPr="00FA1B45">
        <w:rPr>
          <w:rFonts w:ascii="Arial" w:hAnsi="Arial" w:cs="Arial"/>
          <w:sz w:val="18"/>
          <w:szCs w:val="18"/>
        </w:rPr>
        <w:t xml:space="preserve">This rubric is from “General Education Competency Information including Rubrics 2012-2013” (Amarillo College).  </w:t>
      </w:r>
    </w:p>
    <w:p w14:paraId="6799F695" w14:textId="77777777" w:rsidR="00FA1B45" w:rsidRDefault="00FA1B45" w:rsidP="00FA1B45">
      <w:pPr>
        <w:rPr>
          <w:rFonts w:ascii="Arial" w:hAnsi="Arial" w:cs="Arial"/>
          <w:sz w:val="21"/>
          <w:szCs w:val="21"/>
        </w:rPr>
      </w:pPr>
    </w:p>
    <w:p w14:paraId="1895A73F" w14:textId="77777777" w:rsidR="00FA1B45" w:rsidRDefault="00FA1B45" w:rsidP="00FA1B45">
      <w:pPr>
        <w:rPr>
          <w:rFonts w:ascii="Arial" w:hAnsi="Arial" w:cs="Arial"/>
          <w:sz w:val="21"/>
          <w:szCs w:val="21"/>
        </w:rPr>
      </w:pPr>
    </w:p>
    <w:p w14:paraId="403DCBB1" w14:textId="77777777" w:rsidR="00FA1B45" w:rsidRDefault="00FA1B45" w:rsidP="00FA1B45">
      <w:pPr>
        <w:rPr>
          <w:rStyle w:val="hyperlinkchar"/>
          <w:rFonts w:ascii="Arial" w:hAnsi="Arial" w:cs="Arial"/>
          <w:b/>
          <w:sz w:val="21"/>
          <w:szCs w:val="21"/>
        </w:rPr>
      </w:pPr>
    </w:p>
    <w:p w14:paraId="1DBC1ACC" w14:textId="77777777" w:rsidR="00FA1B45" w:rsidRDefault="00FA1B45" w:rsidP="00FA1B45">
      <w:pPr>
        <w:rPr>
          <w:rStyle w:val="hyperlinkchar"/>
          <w:rFonts w:ascii="Arial" w:hAnsi="Arial" w:cs="Arial"/>
          <w:b/>
          <w:sz w:val="21"/>
          <w:szCs w:val="21"/>
        </w:rPr>
      </w:pPr>
    </w:p>
    <w:p w14:paraId="5B5FB173" w14:textId="6A58B162" w:rsidR="00C432EF" w:rsidRPr="000716BF" w:rsidRDefault="00C432EF" w:rsidP="00FA1B45">
      <w:pPr>
        <w:jc w:val="center"/>
        <w:rPr>
          <w:rStyle w:val="hyperlinkchar"/>
          <w:rFonts w:ascii="Arial" w:hAnsi="Arial" w:cs="Arial"/>
          <w:b/>
          <w:sz w:val="21"/>
          <w:szCs w:val="21"/>
        </w:rPr>
      </w:pPr>
      <w:r w:rsidRPr="000716BF">
        <w:rPr>
          <w:rStyle w:val="hyperlinkchar"/>
          <w:rFonts w:ascii="Arial" w:hAnsi="Arial" w:cs="Arial"/>
          <w:b/>
          <w:sz w:val="21"/>
          <w:szCs w:val="21"/>
        </w:rPr>
        <w:lastRenderedPageBreak/>
        <w:t xml:space="preserve">Signature Assignment </w:t>
      </w:r>
      <w:r>
        <w:rPr>
          <w:rStyle w:val="hyperlinkchar"/>
          <w:rFonts w:ascii="Arial" w:hAnsi="Arial" w:cs="Arial"/>
          <w:b/>
          <w:sz w:val="21"/>
          <w:szCs w:val="21"/>
        </w:rPr>
        <w:t>#</w:t>
      </w:r>
      <w:r w:rsidRPr="000716BF">
        <w:rPr>
          <w:rStyle w:val="hyperlinkchar"/>
          <w:rFonts w:ascii="Arial" w:hAnsi="Arial" w:cs="Arial"/>
          <w:b/>
          <w:sz w:val="21"/>
          <w:szCs w:val="21"/>
        </w:rPr>
        <w:t>3 – Social Responsibility Essay</w:t>
      </w:r>
    </w:p>
    <w:p w14:paraId="01277BB9" w14:textId="77777777" w:rsidR="00C432EF" w:rsidRPr="000716BF" w:rsidRDefault="00C432EF" w:rsidP="00C432EF">
      <w:pPr>
        <w:rPr>
          <w:rFonts w:ascii="Arial" w:hAnsi="Arial" w:cs="Arial"/>
          <w:sz w:val="21"/>
          <w:szCs w:val="21"/>
        </w:rPr>
      </w:pPr>
    </w:p>
    <w:p w14:paraId="62C20DBF" w14:textId="77777777" w:rsidR="00C432EF" w:rsidRPr="000716BF" w:rsidRDefault="00C432EF" w:rsidP="00C432EF">
      <w:pPr>
        <w:rPr>
          <w:rFonts w:ascii="Arial" w:hAnsi="Arial" w:cs="Arial"/>
          <w:sz w:val="21"/>
          <w:szCs w:val="21"/>
        </w:rPr>
      </w:pPr>
      <w:r w:rsidRPr="000716BF">
        <w:rPr>
          <w:rFonts w:ascii="Arial" w:hAnsi="Arial" w:cs="Arial"/>
          <w:sz w:val="21"/>
          <w:szCs w:val="21"/>
        </w:rPr>
        <w:t xml:space="preserve">Students will write an essay that is approximately three pages in length.  They will upload this essay into Blackboard.  In this essay, students will identify and discuss a social problem of their choice.  </w:t>
      </w:r>
    </w:p>
    <w:p w14:paraId="4996324D" w14:textId="77777777" w:rsidR="00C432EF" w:rsidRPr="000716BF" w:rsidRDefault="00C432EF" w:rsidP="00C432EF">
      <w:pPr>
        <w:rPr>
          <w:rFonts w:ascii="Arial" w:hAnsi="Arial" w:cs="Arial"/>
          <w:sz w:val="21"/>
          <w:szCs w:val="21"/>
        </w:rPr>
      </w:pPr>
      <w:r w:rsidRPr="000716BF">
        <w:rPr>
          <w:rFonts w:ascii="Arial" w:hAnsi="Arial" w:cs="Arial"/>
          <w:sz w:val="21"/>
          <w:szCs w:val="21"/>
        </w:rPr>
        <w:t xml:space="preserve"> </w:t>
      </w:r>
    </w:p>
    <w:p w14:paraId="22149814" w14:textId="77777777" w:rsidR="00C432EF" w:rsidRPr="000716BF" w:rsidRDefault="00C432EF" w:rsidP="00C432EF">
      <w:pPr>
        <w:rPr>
          <w:rFonts w:ascii="Arial" w:hAnsi="Arial" w:cs="Arial"/>
          <w:sz w:val="21"/>
          <w:szCs w:val="21"/>
        </w:rPr>
      </w:pPr>
      <w:r w:rsidRPr="000716BF">
        <w:rPr>
          <w:rFonts w:ascii="Arial" w:hAnsi="Arial" w:cs="Arial"/>
          <w:sz w:val="21"/>
          <w:szCs w:val="21"/>
        </w:rPr>
        <w:t>In their essay, students must address a set of questions related to citizenship, social justice, and ecology (related to social responsibility).  These include:</w:t>
      </w:r>
    </w:p>
    <w:p w14:paraId="0B1B0485" w14:textId="77777777" w:rsidR="00C432EF" w:rsidRPr="000716BF" w:rsidRDefault="00C432EF" w:rsidP="00C432EF">
      <w:pPr>
        <w:rPr>
          <w:rFonts w:ascii="Arial" w:hAnsi="Arial" w:cs="Arial"/>
          <w:sz w:val="21"/>
          <w:szCs w:val="21"/>
        </w:rPr>
      </w:pPr>
    </w:p>
    <w:p w14:paraId="26892036" w14:textId="77777777" w:rsidR="00C432EF" w:rsidRPr="000716BF" w:rsidRDefault="00C432EF" w:rsidP="00C432EF">
      <w:pPr>
        <w:pStyle w:val="ListParagraph"/>
        <w:numPr>
          <w:ilvl w:val="0"/>
          <w:numId w:val="36"/>
        </w:numPr>
        <w:rPr>
          <w:rFonts w:ascii="Arial" w:hAnsi="Arial" w:cs="Arial"/>
          <w:sz w:val="21"/>
          <w:szCs w:val="21"/>
        </w:rPr>
      </w:pPr>
      <w:r w:rsidRPr="000716BF">
        <w:rPr>
          <w:rFonts w:ascii="Arial" w:hAnsi="Arial" w:cs="Arial"/>
          <w:sz w:val="21"/>
          <w:szCs w:val="21"/>
        </w:rPr>
        <w:t>What specific actions should private citizens, businesses, community organizations, and government take in resolving the selected social problem (concept from rubric: citizenship)?</w:t>
      </w:r>
    </w:p>
    <w:p w14:paraId="75A56C70" w14:textId="77777777" w:rsidR="00C432EF" w:rsidRPr="000716BF" w:rsidRDefault="00C432EF" w:rsidP="00C432EF">
      <w:pPr>
        <w:pStyle w:val="ListParagraph"/>
        <w:rPr>
          <w:rFonts w:ascii="Arial" w:hAnsi="Arial" w:cs="Arial"/>
          <w:sz w:val="21"/>
          <w:szCs w:val="21"/>
        </w:rPr>
      </w:pPr>
    </w:p>
    <w:p w14:paraId="663E0710" w14:textId="77777777" w:rsidR="00C432EF" w:rsidRPr="000716BF" w:rsidRDefault="00C432EF" w:rsidP="00C432EF">
      <w:pPr>
        <w:pStyle w:val="ListParagraph"/>
        <w:numPr>
          <w:ilvl w:val="0"/>
          <w:numId w:val="36"/>
        </w:numPr>
        <w:rPr>
          <w:rFonts w:ascii="Arial" w:hAnsi="Arial" w:cs="Arial"/>
          <w:sz w:val="21"/>
          <w:szCs w:val="21"/>
        </w:rPr>
      </w:pPr>
      <w:r w:rsidRPr="000716BF">
        <w:rPr>
          <w:rFonts w:ascii="Arial" w:hAnsi="Arial" w:cs="Arial"/>
          <w:sz w:val="21"/>
          <w:szCs w:val="21"/>
        </w:rPr>
        <w:t>What issues of fairness are raised by the selected social problem (concept from rubric: social justice)?</w:t>
      </w:r>
    </w:p>
    <w:p w14:paraId="74A1CCBF" w14:textId="77777777" w:rsidR="00C432EF" w:rsidRPr="000716BF" w:rsidRDefault="00C432EF" w:rsidP="00C432EF">
      <w:pPr>
        <w:pStyle w:val="ListParagraph"/>
        <w:rPr>
          <w:rFonts w:ascii="Arial" w:hAnsi="Arial" w:cs="Arial"/>
          <w:sz w:val="21"/>
          <w:szCs w:val="21"/>
        </w:rPr>
      </w:pPr>
    </w:p>
    <w:p w14:paraId="7E38B6B7" w14:textId="77777777" w:rsidR="00C432EF" w:rsidRPr="000716BF" w:rsidRDefault="00C432EF" w:rsidP="00C432EF">
      <w:pPr>
        <w:pStyle w:val="ListParagraph"/>
        <w:numPr>
          <w:ilvl w:val="0"/>
          <w:numId w:val="36"/>
        </w:numPr>
        <w:rPr>
          <w:rFonts w:ascii="Arial" w:hAnsi="Arial" w:cs="Arial"/>
          <w:sz w:val="21"/>
          <w:szCs w:val="21"/>
        </w:rPr>
      </w:pPr>
      <w:r w:rsidRPr="000716BF">
        <w:rPr>
          <w:rFonts w:ascii="Arial" w:hAnsi="Arial" w:cs="Arial"/>
          <w:sz w:val="21"/>
          <w:szCs w:val="21"/>
        </w:rPr>
        <w:t>How might the implementation of a new policy shape the balance of power and the quality of life among different groups in society (concept from rubric: ecology)?</w:t>
      </w:r>
    </w:p>
    <w:p w14:paraId="60C68A15" w14:textId="77777777" w:rsidR="00C432EF" w:rsidRPr="000716BF" w:rsidRDefault="00C432EF" w:rsidP="00C432EF">
      <w:pPr>
        <w:rPr>
          <w:rFonts w:ascii="Arial" w:hAnsi="Arial" w:cs="Arial"/>
          <w:sz w:val="21"/>
          <w:szCs w:val="21"/>
        </w:rPr>
      </w:pPr>
    </w:p>
    <w:p w14:paraId="101CE789" w14:textId="77777777" w:rsidR="00C432EF" w:rsidRPr="00FA1B45" w:rsidRDefault="00C432EF" w:rsidP="00FA1B45">
      <w:pPr>
        <w:rPr>
          <w:rFonts w:ascii="Arial" w:hAnsi="Arial" w:cs="Arial"/>
          <w:b/>
          <w:sz w:val="21"/>
          <w:szCs w:val="21"/>
        </w:rPr>
      </w:pPr>
      <w:r w:rsidRPr="00FA1B45">
        <w:rPr>
          <w:rStyle w:val="hyperlinkchar"/>
          <w:rFonts w:ascii="Arial" w:hAnsi="Arial" w:cs="Arial"/>
          <w:b/>
          <w:sz w:val="21"/>
          <w:szCs w:val="21"/>
        </w:rPr>
        <w:t xml:space="preserve">Social Responsibility </w:t>
      </w:r>
      <w:r w:rsidRPr="00FA1B45">
        <w:rPr>
          <w:rFonts w:ascii="Arial" w:hAnsi="Arial" w:cs="Arial"/>
          <w:b/>
          <w:sz w:val="21"/>
          <w:szCs w:val="21"/>
        </w:rPr>
        <w:t>Rubric for Signature Assignment #3</w:t>
      </w:r>
    </w:p>
    <w:p w14:paraId="3FEB2306" w14:textId="77777777" w:rsidR="00C432EF" w:rsidRPr="00FA1B45" w:rsidRDefault="00C432EF" w:rsidP="00C432EF">
      <w:pPr>
        <w:jc w:val="center"/>
        <w:rPr>
          <w:rFonts w:ascii="Arial" w:hAnsi="Arial" w:cs="Arial"/>
          <w:b/>
          <w:sz w:val="19"/>
          <w:szCs w:val="19"/>
        </w:rPr>
      </w:pPr>
    </w:p>
    <w:tbl>
      <w:tblPr>
        <w:tblStyle w:val="TableGrid"/>
        <w:tblW w:w="10705" w:type="dxa"/>
        <w:tblLook w:val="04A0" w:firstRow="1" w:lastRow="0" w:firstColumn="1" w:lastColumn="0" w:noHBand="0" w:noVBand="1"/>
      </w:tblPr>
      <w:tblGrid>
        <w:gridCol w:w="805"/>
        <w:gridCol w:w="8639"/>
        <w:gridCol w:w="1261"/>
      </w:tblGrid>
      <w:tr w:rsidR="00C432EF" w:rsidRPr="00FA1B45" w14:paraId="1E0DB444" w14:textId="77777777" w:rsidTr="00B0289D">
        <w:tc>
          <w:tcPr>
            <w:tcW w:w="805" w:type="dxa"/>
          </w:tcPr>
          <w:p w14:paraId="3AAB761F" w14:textId="77777777" w:rsidR="00C432EF" w:rsidRPr="00FA1B45" w:rsidRDefault="00C432EF" w:rsidP="001F661C">
            <w:pPr>
              <w:rPr>
                <w:rStyle w:val="hyperlinkchar"/>
                <w:rFonts w:ascii="Arial" w:hAnsi="Arial" w:cs="Arial"/>
                <w:b/>
                <w:sz w:val="18"/>
                <w:szCs w:val="18"/>
              </w:rPr>
            </w:pPr>
            <w:r w:rsidRPr="00FA1B45">
              <w:rPr>
                <w:rStyle w:val="hyperlinkchar"/>
                <w:rFonts w:ascii="Arial" w:hAnsi="Arial" w:cs="Arial"/>
                <w:b/>
                <w:sz w:val="18"/>
                <w:szCs w:val="18"/>
              </w:rPr>
              <w:t>Point Value</w:t>
            </w:r>
          </w:p>
        </w:tc>
        <w:tc>
          <w:tcPr>
            <w:tcW w:w="8639" w:type="dxa"/>
          </w:tcPr>
          <w:p w14:paraId="5EDF4E0A" w14:textId="77777777" w:rsidR="00C432EF" w:rsidRPr="00FA1B45" w:rsidRDefault="00C432EF" w:rsidP="001F661C">
            <w:pPr>
              <w:jc w:val="center"/>
              <w:rPr>
                <w:rStyle w:val="hyperlinkchar"/>
                <w:rFonts w:ascii="Arial" w:hAnsi="Arial" w:cs="Arial"/>
                <w:b/>
                <w:sz w:val="18"/>
                <w:szCs w:val="18"/>
              </w:rPr>
            </w:pPr>
            <w:r w:rsidRPr="00FA1B45">
              <w:rPr>
                <w:rStyle w:val="hyperlinkchar"/>
                <w:rFonts w:ascii="Arial" w:hAnsi="Arial" w:cs="Arial"/>
                <w:b/>
                <w:sz w:val="18"/>
                <w:szCs w:val="18"/>
              </w:rPr>
              <w:t>Detailed Description of Point Assessment</w:t>
            </w:r>
          </w:p>
        </w:tc>
        <w:tc>
          <w:tcPr>
            <w:tcW w:w="1261" w:type="dxa"/>
          </w:tcPr>
          <w:p w14:paraId="37C1BA1D" w14:textId="77777777" w:rsidR="00C432EF" w:rsidRPr="00FA1B45" w:rsidRDefault="00C432EF" w:rsidP="001F661C">
            <w:pPr>
              <w:rPr>
                <w:rStyle w:val="hyperlinkchar"/>
                <w:rFonts w:ascii="Arial" w:hAnsi="Arial" w:cs="Arial"/>
                <w:b/>
                <w:sz w:val="18"/>
                <w:szCs w:val="18"/>
              </w:rPr>
            </w:pPr>
            <w:r w:rsidRPr="00FA1B45">
              <w:rPr>
                <w:rStyle w:val="hyperlinkchar"/>
                <w:rFonts w:ascii="Arial" w:hAnsi="Arial" w:cs="Arial"/>
                <w:b/>
                <w:sz w:val="18"/>
                <w:szCs w:val="18"/>
              </w:rPr>
              <w:t>Simple Explanation</w:t>
            </w:r>
          </w:p>
        </w:tc>
      </w:tr>
      <w:tr w:rsidR="00C432EF" w:rsidRPr="00FA1B45" w14:paraId="1680AED1" w14:textId="77777777" w:rsidTr="00B0289D">
        <w:tc>
          <w:tcPr>
            <w:tcW w:w="805" w:type="dxa"/>
          </w:tcPr>
          <w:p w14:paraId="0EC9645B" w14:textId="77777777" w:rsidR="00C432EF" w:rsidRPr="00FA1B45" w:rsidRDefault="00C432EF" w:rsidP="001F661C">
            <w:pPr>
              <w:rPr>
                <w:rStyle w:val="hyperlinkchar"/>
                <w:rFonts w:ascii="Arial" w:hAnsi="Arial" w:cs="Arial"/>
                <w:sz w:val="18"/>
                <w:szCs w:val="18"/>
              </w:rPr>
            </w:pPr>
            <w:r w:rsidRPr="00FA1B45">
              <w:rPr>
                <w:rStyle w:val="hyperlinkchar"/>
                <w:rFonts w:ascii="Arial" w:hAnsi="Arial" w:cs="Arial"/>
                <w:sz w:val="18"/>
                <w:szCs w:val="18"/>
              </w:rPr>
              <w:t>5</w:t>
            </w:r>
          </w:p>
        </w:tc>
        <w:tc>
          <w:tcPr>
            <w:tcW w:w="8639" w:type="dxa"/>
          </w:tcPr>
          <w:p w14:paraId="5F1BADC1" w14:textId="77777777" w:rsidR="00C432EF" w:rsidRPr="00FA1B45" w:rsidRDefault="00C432EF" w:rsidP="001F661C">
            <w:pPr>
              <w:pStyle w:val="Default"/>
              <w:rPr>
                <w:rFonts w:ascii="Arial" w:hAnsi="Arial" w:cs="Arial"/>
                <w:sz w:val="18"/>
                <w:szCs w:val="18"/>
              </w:rPr>
            </w:pPr>
            <w:r w:rsidRPr="00FA1B45">
              <w:rPr>
                <w:rFonts w:ascii="Arial" w:hAnsi="Arial" w:cs="Arial"/>
                <w:sz w:val="18"/>
                <w:szCs w:val="18"/>
              </w:rPr>
              <w:t xml:space="preserve">An essay scoring a 5 consistently demonstrates </w:t>
            </w:r>
            <w:r w:rsidRPr="00FA1B45">
              <w:rPr>
                <w:rFonts w:ascii="Arial" w:hAnsi="Arial" w:cs="Arial"/>
                <w:bCs/>
                <w:sz w:val="18"/>
                <w:szCs w:val="18"/>
              </w:rPr>
              <w:t xml:space="preserve">one or more </w:t>
            </w:r>
            <w:r w:rsidRPr="00FA1B45">
              <w:rPr>
                <w:rFonts w:ascii="Arial" w:hAnsi="Arial" w:cs="Arial"/>
                <w:sz w:val="18"/>
                <w:szCs w:val="18"/>
              </w:rPr>
              <w:t xml:space="preserve">of the following: </w:t>
            </w:r>
          </w:p>
          <w:p w14:paraId="43E5B5E1" w14:textId="77777777" w:rsidR="00C432EF" w:rsidRPr="00FA1B45" w:rsidRDefault="00C432EF" w:rsidP="00C432EF">
            <w:pPr>
              <w:pStyle w:val="Default"/>
              <w:numPr>
                <w:ilvl w:val="0"/>
                <w:numId w:val="23"/>
              </w:numPr>
              <w:rPr>
                <w:rFonts w:ascii="Arial" w:hAnsi="Arial" w:cs="Arial"/>
                <w:sz w:val="18"/>
                <w:szCs w:val="18"/>
              </w:rPr>
            </w:pPr>
            <w:r w:rsidRPr="00FA1B45">
              <w:rPr>
                <w:rFonts w:ascii="Arial" w:hAnsi="Arial" w:cs="Arial"/>
                <w:b/>
                <w:bCs/>
                <w:sz w:val="18"/>
                <w:szCs w:val="18"/>
              </w:rPr>
              <w:t>Citizenship</w:t>
            </w:r>
            <w:r w:rsidRPr="00FA1B45">
              <w:rPr>
                <w:rFonts w:ascii="Arial" w:hAnsi="Arial" w:cs="Arial"/>
                <w:bCs/>
                <w:sz w:val="18"/>
                <w:szCs w:val="18"/>
              </w:rPr>
              <w:t xml:space="preserve">: </w:t>
            </w:r>
            <w:r w:rsidRPr="00FA1B45">
              <w:rPr>
                <w:rFonts w:ascii="Arial" w:hAnsi="Arial" w:cs="Arial"/>
                <w:sz w:val="18"/>
                <w:szCs w:val="18"/>
              </w:rPr>
              <w:t xml:space="preserve">Demonstrates orally, in writing, and/or through projects and an understanding of the citizen’s proactive role in society, such as participating in the democratic process and contributing to one’s community AND/OR demonstrates orally, in writing, and/or through activities a clear inclination to participate in the democratic process and contribute to the community. </w:t>
            </w:r>
          </w:p>
          <w:p w14:paraId="5E7F60BD" w14:textId="77777777" w:rsidR="00C432EF" w:rsidRPr="00FA1B45" w:rsidRDefault="00C432EF" w:rsidP="00C432EF">
            <w:pPr>
              <w:pStyle w:val="Default"/>
              <w:numPr>
                <w:ilvl w:val="0"/>
                <w:numId w:val="23"/>
              </w:numPr>
              <w:rPr>
                <w:rFonts w:ascii="Arial" w:hAnsi="Arial" w:cs="Arial"/>
                <w:sz w:val="18"/>
                <w:szCs w:val="18"/>
              </w:rPr>
            </w:pPr>
            <w:r w:rsidRPr="00FA1B45">
              <w:rPr>
                <w:rFonts w:ascii="Arial" w:hAnsi="Arial" w:cs="Arial"/>
                <w:b/>
                <w:bCs/>
                <w:sz w:val="18"/>
                <w:szCs w:val="18"/>
              </w:rPr>
              <w:t>Social Justice</w:t>
            </w:r>
            <w:r w:rsidRPr="00FA1B45">
              <w:rPr>
                <w:rFonts w:ascii="Arial" w:hAnsi="Arial" w:cs="Arial"/>
                <w:bCs/>
                <w:sz w:val="18"/>
                <w:szCs w:val="18"/>
              </w:rPr>
              <w:t xml:space="preserve">: </w:t>
            </w:r>
            <w:r w:rsidRPr="00FA1B45">
              <w:rPr>
                <w:rFonts w:ascii="Arial" w:hAnsi="Arial" w:cs="Arial"/>
                <w:sz w:val="18"/>
                <w:szCs w:val="18"/>
              </w:rPr>
              <w:t xml:space="preserve">Demonstrates orally, in writing and/or projects the ability to evaluate the issues of fairness, prejudice, discrimination, and ethical behaviors on the basis of critical thinking and the use of data and scientific information AND/OR demonstrates through projects and interactions in class and in the field the treatment of others in a fair, non-discriminatory manner while demonstrating respect and value for cultural diversity and differences. </w:t>
            </w:r>
          </w:p>
          <w:p w14:paraId="57AF10FE" w14:textId="77777777" w:rsidR="00C432EF" w:rsidRPr="00FA1B45" w:rsidRDefault="00C432EF" w:rsidP="00C432EF">
            <w:pPr>
              <w:pStyle w:val="Default"/>
              <w:numPr>
                <w:ilvl w:val="0"/>
                <w:numId w:val="23"/>
              </w:numPr>
              <w:rPr>
                <w:rStyle w:val="hyperlinkchar"/>
                <w:rFonts w:ascii="Arial" w:hAnsi="Arial" w:cs="Arial"/>
                <w:sz w:val="18"/>
                <w:szCs w:val="18"/>
              </w:rPr>
            </w:pPr>
            <w:r w:rsidRPr="00FA1B45">
              <w:rPr>
                <w:rFonts w:ascii="Arial" w:hAnsi="Arial" w:cs="Arial"/>
                <w:b/>
                <w:bCs/>
                <w:sz w:val="18"/>
                <w:szCs w:val="18"/>
              </w:rPr>
              <w:t>Ecology</w:t>
            </w:r>
            <w:r w:rsidRPr="00FA1B45">
              <w:rPr>
                <w:rFonts w:ascii="Arial" w:hAnsi="Arial" w:cs="Arial"/>
                <w:bCs/>
                <w:sz w:val="18"/>
                <w:szCs w:val="18"/>
              </w:rPr>
              <w:t xml:space="preserve">: </w:t>
            </w:r>
            <w:r w:rsidRPr="00FA1B45">
              <w:rPr>
                <w:rFonts w:ascii="Arial" w:hAnsi="Arial" w:cs="Arial"/>
                <w:sz w:val="18"/>
                <w:szCs w:val="18"/>
              </w:rPr>
              <w:t xml:space="preserve">Demonstrates orally and/or in writing clear understanding of the larger ecological issues related to the interaction or people, environment, science and technology. Understands how actions of individuals, businesses, governments, etc., impact that balance AND/OR participates in projects or activities that demonstrate appreciation and caring for the environment. </w:t>
            </w:r>
          </w:p>
        </w:tc>
        <w:tc>
          <w:tcPr>
            <w:tcW w:w="1261" w:type="dxa"/>
          </w:tcPr>
          <w:p w14:paraId="722BD469" w14:textId="77777777" w:rsidR="00C432EF" w:rsidRPr="00FA1B45" w:rsidRDefault="00C432EF" w:rsidP="001F661C">
            <w:pPr>
              <w:rPr>
                <w:rStyle w:val="hyperlinkchar"/>
                <w:rFonts w:ascii="Arial" w:hAnsi="Arial" w:cs="Arial"/>
                <w:sz w:val="18"/>
                <w:szCs w:val="18"/>
              </w:rPr>
            </w:pPr>
            <w:r w:rsidRPr="00FA1B45">
              <w:rPr>
                <w:rStyle w:val="hyperlinkchar"/>
                <w:rFonts w:ascii="Arial" w:hAnsi="Arial" w:cs="Arial"/>
                <w:sz w:val="18"/>
                <w:szCs w:val="18"/>
              </w:rPr>
              <w:t>Excellent</w:t>
            </w:r>
          </w:p>
        </w:tc>
      </w:tr>
      <w:tr w:rsidR="00C432EF" w:rsidRPr="00FA1B45" w14:paraId="66D3822D" w14:textId="77777777" w:rsidTr="00B0289D">
        <w:tc>
          <w:tcPr>
            <w:tcW w:w="805" w:type="dxa"/>
          </w:tcPr>
          <w:p w14:paraId="61BF4657" w14:textId="77777777" w:rsidR="00C432EF" w:rsidRPr="00FA1B45" w:rsidRDefault="00C432EF" w:rsidP="001F661C">
            <w:pPr>
              <w:rPr>
                <w:rStyle w:val="hyperlinkchar"/>
                <w:rFonts w:ascii="Arial" w:hAnsi="Arial" w:cs="Arial"/>
                <w:sz w:val="18"/>
                <w:szCs w:val="18"/>
              </w:rPr>
            </w:pPr>
            <w:r w:rsidRPr="00FA1B45">
              <w:rPr>
                <w:rStyle w:val="hyperlinkchar"/>
                <w:rFonts w:ascii="Arial" w:hAnsi="Arial" w:cs="Arial"/>
                <w:sz w:val="18"/>
                <w:szCs w:val="18"/>
              </w:rPr>
              <w:t>4</w:t>
            </w:r>
          </w:p>
        </w:tc>
        <w:tc>
          <w:tcPr>
            <w:tcW w:w="8639" w:type="dxa"/>
          </w:tcPr>
          <w:p w14:paraId="01FA5D36" w14:textId="77777777" w:rsidR="00C432EF" w:rsidRPr="00FA1B45" w:rsidRDefault="00C432EF" w:rsidP="001F661C">
            <w:pPr>
              <w:pStyle w:val="Default"/>
              <w:rPr>
                <w:rFonts w:ascii="Arial" w:hAnsi="Arial" w:cs="Arial"/>
                <w:sz w:val="18"/>
                <w:szCs w:val="18"/>
              </w:rPr>
            </w:pPr>
            <w:r w:rsidRPr="00FA1B45">
              <w:rPr>
                <w:rFonts w:ascii="Arial" w:hAnsi="Arial" w:cs="Arial"/>
                <w:sz w:val="18"/>
                <w:szCs w:val="18"/>
              </w:rPr>
              <w:t xml:space="preserve">An essay scoring a 4 demonstrates </w:t>
            </w:r>
            <w:r w:rsidRPr="00FA1B45">
              <w:rPr>
                <w:rFonts w:ascii="Arial" w:hAnsi="Arial" w:cs="Arial"/>
                <w:bCs/>
                <w:sz w:val="18"/>
                <w:szCs w:val="18"/>
              </w:rPr>
              <w:t xml:space="preserve">one or more </w:t>
            </w:r>
            <w:r w:rsidRPr="00FA1B45">
              <w:rPr>
                <w:rFonts w:ascii="Arial" w:hAnsi="Arial" w:cs="Arial"/>
                <w:sz w:val="18"/>
                <w:szCs w:val="18"/>
              </w:rPr>
              <w:t xml:space="preserve">of the following: </w:t>
            </w:r>
          </w:p>
          <w:p w14:paraId="7CD69FC7" w14:textId="77777777" w:rsidR="00C432EF" w:rsidRPr="00FA1B45" w:rsidRDefault="00C432EF" w:rsidP="00C432EF">
            <w:pPr>
              <w:pStyle w:val="Default"/>
              <w:numPr>
                <w:ilvl w:val="0"/>
                <w:numId w:val="24"/>
              </w:numPr>
              <w:rPr>
                <w:rFonts w:ascii="Arial" w:hAnsi="Arial" w:cs="Arial"/>
                <w:sz w:val="18"/>
                <w:szCs w:val="18"/>
              </w:rPr>
            </w:pPr>
            <w:r w:rsidRPr="00FA1B45">
              <w:rPr>
                <w:rFonts w:ascii="Arial" w:hAnsi="Arial" w:cs="Arial"/>
                <w:b/>
                <w:bCs/>
                <w:sz w:val="18"/>
                <w:szCs w:val="18"/>
              </w:rPr>
              <w:t>Citizenship</w:t>
            </w:r>
            <w:r w:rsidRPr="00FA1B45">
              <w:rPr>
                <w:rFonts w:ascii="Arial" w:hAnsi="Arial" w:cs="Arial"/>
                <w:bCs/>
                <w:sz w:val="18"/>
                <w:szCs w:val="18"/>
              </w:rPr>
              <w:t xml:space="preserve">: </w:t>
            </w:r>
            <w:r w:rsidRPr="00FA1B45">
              <w:rPr>
                <w:rFonts w:ascii="Arial" w:hAnsi="Arial" w:cs="Arial"/>
                <w:sz w:val="18"/>
                <w:szCs w:val="18"/>
              </w:rPr>
              <w:t xml:space="preserve">Demonstrates some awareness of the citizen’s role in society. However, is struggling with how important that role might be and the importance of one person within the system. Is open to further learning and improvement AND/OR demonstrates some inclination to participate in the democratic process. Contributes to the community and is open to further learning and improvement. </w:t>
            </w:r>
          </w:p>
          <w:p w14:paraId="50BC9A38" w14:textId="77777777" w:rsidR="00C432EF" w:rsidRPr="00FA1B45" w:rsidRDefault="00C432EF" w:rsidP="00C432EF">
            <w:pPr>
              <w:pStyle w:val="Default"/>
              <w:numPr>
                <w:ilvl w:val="0"/>
                <w:numId w:val="24"/>
              </w:numPr>
              <w:rPr>
                <w:rFonts w:ascii="Arial" w:hAnsi="Arial" w:cs="Arial"/>
                <w:sz w:val="18"/>
                <w:szCs w:val="18"/>
              </w:rPr>
            </w:pPr>
            <w:r w:rsidRPr="00FA1B45">
              <w:rPr>
                <w:rFonts w:ascii="Arial" w:hAnsi="Arial" w:cs="Arial"/>
                <w:b/>
                <w:bCs/>
                <w:sz w:val="18"/>
                <w:szCs w:val="18"/>
              </w:rPr>
              <w:t>Social Justice</w:t>
            </w:r>
            <w:r w:rsidRPr="00FA1B45">
              <w:rPr>
                <w:rFonts w:ascii="Arial" w:hAnsi="Arial" w:cs="Arial"/>
                <w:bCs/>
                <w:sz w:val="18"/>
                <w:szCs w:val="18"/>
              </w:rPr>
              <w:t xml:space="preserve">: </w:t>
            </w:r>
            <w:r w:rsidRPr="00FA1B45">
              <w:rPr>
                <w:rFonts w:ascii="Arial" w:hAnsi="Arial" w:cs="Arial"/>
                <w:sz w:val="18"/>
                <w:szCs w:val="18"/>
              </w:rPr>
              <w:t xml:space="preserve">Demonstrates some ability to access and evaluate issues and evaluate issues of fairness, prejudice, discrimination and ethical behavior based upon critical thinking and use of data and scientific information AND/OR mostly treats others in a fair, non-discriminatory manner. Mostly demonstrates respect and values cultural diversity and differences. However, is still uncertain about many circumstances and is developing further about these issues. </w:t>
            </w:r>
          </w:p>
          <w:p w14:paraId="6E7529BD" w14:textId="77777777" w:rsidR="00C432EF" w:rsidRPr="00FA1B45" w:rsidRDefault="00C432EF" w:rsidP="00C432EF">
            <w:pPr>
              <w:pStyle w:val="Default"/>
              <w:numPr>
                <w:ilvl w:val="0"/>
                <w:numId w:val="24"/>
              </w:numPr>
              <w:rPr>
                <w:rStyle w:val="hyperlinkchar"/>
                <w:rFonts w:ascii="Arial" w:hAnsi="Arial" w:cs="Arial"/>
                <w:sz w:val="18"/>
                <w:szCs w:val="18"/>
              </w:rPr>
            </w:pPr>
            <w:r w:rsidRPr="00FA1B45">
              <w:rPr>
                <w:rFonts w:ascii="Arial" w:hAnsi="Arial" w:cs="Arial"/>
                <w:b/>
                <w:bCs/>
                <w:sz w:val="18"/>
                <w:szCs w:val="18"/>
              </w:rPr>
              <w:t>Ecology</w:t>
            </w:r>
            <w:r w:rsidRPr="00FA1B45">
              <w:rPr>
                <w:rFonts w:ascii="Arial" w:hAnsi="Arial" w:cs="Arial"/>
                <w:bCs/>
                <w:sz w:val="18"/>
                <w:szCs w:val="18"/>
              </w:rPr>
              <w:t xml:space="preserve">: </w:t>
            </w:r>
            <w:r w:rsidRPr="00FA1B45">
              <w:rPr>
                <w:rFonts w:ascii="Arial" w:hAnsi="Arial" w:cs="Arial"/>
                <w:sz w:val="18"/>
                <w:szCs w:val="18"/>
              </w:rPr>
              <w:t xml:space="preserve">Demonstrates some understanding of ecological issues related to the interaction of people, environment, science and technology. Struggles to understand how individuals and institutional actions impact ecological balance. Is interested and open to learn more AND/OR demonstrates some appreciation and caring for the environment through projects or activities. </w:t>
            </w:r>
          </w:p>
        </w:tc>
        <w:tc>
          <w:tcPr>
            <w:tcW w:w="1261" w:type="dxa"/>
          </w:tcPr>
          <w:p w14:paraId="1FCF17DF" w14:textId="77777777" w:rsidR="00C432EF" w:rsidRPr="00FA1B45" w:rsidRDefault="00C432EF" w:rsidP="001F661C">
            <w:pPr>
              <w:rPr>
                <w:rStyle w:val="hyperlinkchar"/>
                <w:rFonts w:ascii="Arial" w:hAnsi="Arial" w:cs="Arial"/>
                <w:sz w:val="18"/>
                <w:szCs w:val="18"/>
              </w:rPr>
            </w:pPr>
            <w:r w:rsidRPr="00FA1B45">
              <w:rPr>
                <w:rStyle w:val="hyperlinkchar"/>
                <w:rFonts w:ascii="Arial" w:hAnsi="Arial" w:cs="Arial"/>
                <w:sz w:val="18"/>
                <w:szCs w:val="18"/>
              </w:rPr>
              <w:t>Good</w:t>
            </w:r>
          </w:p>
        </w:tc>
      </w:tr>
      <w:tr w:rsidR="00C432EF" w:rsidRPr="00FA1B45" w14:paraId="526112D0" w14:textId="77777777" w:rsidTr="00B0289D">
        <w:tc>
          <w:tcPr>
            <w:tcW w:w="805" w:type="dxa"/>
          </w:tcPr>
          <w:p w14:paraId="5B35F314" w14:textId="77777777" w:rsidR="00C432EF" w:rsidRPr="00FA1B45" w:rsidRDefault="00C432EF" w:rsidP="001F661C">
            <w:pPr>
              <w:rPr>
                <w:rStyle w:val="hyperlinkchar"/>
                <w:rFonts w:ascii="Arial" w:hAnsi="Arial" w:cs="Arial"/>
                <w:sz w:val="18"/>
                <w:szCs w:val="18"/>
              </w:rPr>
            </w:pPr>
            <w:r w:rsidRPr="00FA1B45">
              <w:rPr>
                <w:rStyle w:val="hyperlinkchar"/>
                <w:rFonts w:ascii="Arial" w:hAnsi="Arial" w:cs="Arial"/>
                <w:sz w:val="18"/>
                <w:szCs w:val="18"/>
              </w:rPr>
              <w:t>3</w:t>
            </w:r>
          </w:p>
        </w:tc>
        <w:tc>
          <w:tcPr>
            <w:tcW w:w="8639" w:type="dxa"/>
          </w:tcPr>
          <w:p w14:paraId="3FBB3456" w14:textId="77777777" w:rsidR="00C432EF" w:rsidRPr="00FA1B45" w:rsidRDefault="00C432EF" w:rsidP="001F661C">
            <w:pPr>
              <w:pStyle w:val="Default"/>
              <w:rPr>
                <w:rFonts w:ascii="Arial" w:hAnsi="Arial" w:cs="Arial"/>
                <w:sz w:val="18"/>
                <w:szCs w:val="18"/>
              </w:rPr>
            </w:pPr>
            <w:r w:rsidRPr="00FA1B45">
              <w:rPr>
                <w:rFonts w:ascii="Arial" w:hAnsi="Arial" w:cs="Arial"/>
                <w:sz w:val="18"/>
                <w:szCs w:val="18"/>
              </w:rPr>
              <w:t xml:space="preserve">An essay scoring a 3 demonstrates </w:t>
            </w:r>
            <w:r w:rsidRPr="00FA1B45">
              <w:rPr>
                <w:rFonts w:ascii="Arial" w:hAnsi="Arial" w:cs="Arial"/>
                <w:bCs/>
                <w:sz w:val="18"/>
                <w:szCs w:val="18"/>
              </w:rPr>
              <w:t xml:space="preserve">one or more </w:t>
            </w:r>
            <w:r w:rsidRPr="00FA1B45">
              <w:rPr>
                <w:rFonts w:ascii="Arial" w:hAnsi="Arial" w:cs="Arial"/>
                <w:sz w:val="18"/>
                <w:szCs w:val="18"/>
              </w:rPr>
              <w:t xml:space="preserve">of the following: </w:t>
            </w:r>
          </w:p>
          <w:p w14:paraId="0BD39A91" w14:textId="77777777" w:rsidR="00C432EF" w:rsidRPr="00FA1B45" w:rsidRDefault="00C432EF" w:rsidP="00C432EF">
            <w:pPr>
              <w:pStyle w:val="Default"/>
              <w:numPr>
                <w:ilvl w:val="0"/>
                <w:numId w:val="25"/>
              </w:numPr>
              <w:rPr>
                <w:rFonts w:ascii="Arial" w:hAnsi="Arial" w:cs="Arial"/>
                <w:sz w:val="18"/>
                <w:szCs w:val="18"/>
              </w:rPr>
            </w:pPr>
            <w:r w:rsidRPr="00FA1B45">
              <w:rPr>
                <w:rFonts w:ascii="Arial" w:hAnsi="Arial" w:cs="Arial"/>
                <w:b/>
                <w:bCs/>
                <w:sz w:val="18"/>
                <w:szCs w:val="18"/>
              </w:rPr>
              <w:t>Citizenship</w:t>
            </w:r>
            <w:r w:rsidRPr="00FA1B45">
              <w:rPr>
                <w:rFonts w:ascii="Arial" w:hAnsi="Arial" w:cs="Arial"/>
                <w:bCs/>
                <w:sz w:val="18"/>
                <w:szCs w:val="18"/>
              </w:rPr>
              <w:t xml:space="preserve">: </w:t>
            </w:r>
            <w:r w:rsidRPr="00FA1B45">
              <w:rPr>
                <w:rFonts w:ascii="Arial" w:hAnsi="Arial" w:cs="Arial"/>
                <w:sz w:val="18"/>
                <w:szCs w:val="18"/>
              </w:rPr>
              <w:t xml:space="preserve">Demonstrates elementary level of awareness of the citizen’s role in society. Gives little consideration to the importance or impact of the individual in society AND/OR demonstrates some reluctance to participate in the democratic process but displays some openness to further learning and improvement. </w:t>
            </w:r>
          </w:p>
          <w:p w14:paraId="4FDD5F8D" w14:textId="77777777" w:rsidR="00C432EF" w:rsidRPr="00FA1B45" w:rsidRDefault="00C432EF" w:rsidP="00C432EF">
            <w:pPr>
              <w:pStyle w:val="Default"/>
              <w:numPr>
                <w:ilvl w:val="0"/>
                <w:numId w:val="25"/>
              </w:numPr>
              <w:rPr>
                <w:rFonts w:ascii="Arial" w:hAnsi="Arial" w:cs="Arial"/>
                <w:sz w:val="18"/>
                <w:szCs w:val="18"/>
              </w:rPr>
            </w:pPr>
            <w:r w:rsidRPr="00FA1B45">
              <w:rPr>
                <w:rFonts w:ascii="Arial" w:hAnsi="Arial" w:cs="Arial"/>
                <w:b/>
                <w:bCs/>
                <w:sz w:val="18"/>
                <w:szCs w:val="18"/>
              </w:rPr>
              <w:t>Social Justice</w:t>
            </w:r>
            <w:r w:rsidRPr="00FA1B45">
              <w:rPr>
                <w:rFonts w:ascii="Arial" w:hAnsi="Arial" w:cs="Arial"/>
                <w:bCs/>
                <w:sz w:val="18"/>
                <w:szCs w:val="18"/>
              </w:rPr>
              <w:t xml:space="preserve">: </w:t>
            </w:r>
            <w:r w:rsidRPr="00FA1B45">
              <w:rPr>
                <w:rFonts w:ascii="Arial" w:hAnsi="Arial" w:cs="Arial"/>
                <w:sz w:val="18"/>
                <w:szCs w:val="18"/>
              </w:rPr>
              <w:t xml:space="preserve">Demonstrates elementary abilities in assessing issues of fairness, prejudice, discrimination and ethical behaviors based upon critical thinking and the use of data and scientific information AND/OR Shows signs of being unaware, disrespectful, and / or biased toward people of different backgrounds and life styles. However, is in elementary stage of awareness of this and is willing to learn more about these issues. </w:t>
            </w:r>
          </w:p>
          <w:p w14:paraId="7AA78ADF" w14:textId="77777777" w:rsidR="00C432EF" w:rsidRPr="00FA1B45" w:rsidRDefault="00C432EF" w:rsidP="00C432EF">
            <w:pPr>
              <w:pStyle w:val="Default"/>
              <w:numPr>
                <w:ilvl w:val="0"/>
                <w:numId w:val="25"/>
              </w:numPr>
              <w:rPr>
                <w:rStyle w:val="hyperlinkchar"/>
                <w:rFonts w:ascii="Arial" w:hAnsi="Arial" w:cs="Arial"/>
                <w:sz w:val="18"/>
                <w:szCs w:val="18"/>
              </w:rPr>
            </w:pPr>
            <w:r w:rsidRPr="00FA1B45">
              <w:rPr>
                <w:rFonts w:ascii="Arial" w:hAnsi="Arial" w:cs="Arial"/>
                <w:b/>
                <w:bCs/>
                <w:sz w:val="18"/>
                <w:szCs w:val="18"/>
              </w:rPr>
              <w:t>Ecology</w:t>
            </w:r>
            <w:r w:rsidRPr="00FA1B45">
              <w:rPr>
                <w:rFonts w:ascii="Arial" w:hAnsi="Arial" w:cs="Arial"/>
                <w:bCs/>
                <w:sz w:val="18"/>
                <w:szCs w:val="18"/>
              </w:rPr>
              <w:t xml:space="preserve">: </w:t>
            </w:r>
            <w:r w:rsidRPr="00FA1B45">
              <w:rPr>
                <w:rFonts w:ascii="Arial" w:hAnsi="Arial" w:cs="Arial"/>
                <w:sz w:val="18"/>
                <w:szCs w:val="18"/>
              </w:rPr>
              <w:t xml:space="preserve">Demonstrates limited understanding of ecological issues related to the interaction of people, environment, science and technology. However, is interested in learning more about such interactions AND/OR demonstrates limited appreciation and caring for the environment. </w:t>
            </w:r>
          </w:p>
        </w:tc>
        <w:tc>
          <w:tcPr>
            <w:tcW w:w="1261" w:type="dxa"/>
          </w:tcPr>
          <w:p w14:paraId="08878760" w14:textId="77777777" w:rsidR="00C432EF" w:rsidRPr="00FA1B45" w:rsidRDefault="00C432EF" w:rsidP="001F661C">
            <w:pPr>
              <w:rPr>
                <w:rStyle w:val="hyperlinkchar"/>
                <w:rFonts w:ascii="Arial" w:hAnsi="Arial" w:cs="Arial"/>
                <w:sz w:val="18"/>
                <w:szCs w:val="18"/>
              </w:rPr>
            </w:pPr>
            <w:r w:rsidRPr="00FA1B45">
              <w:rPr>
                <w:rStyle w:val="hyperlinkchar"/>
                <w:rFonts w:ascii="Arial" w:hAnsi="Arial" w:cs="Arial"/>
                <w:sz w:val="18"/>
                <w:szCs w:val="18"/>
              </w:rPr>
              <w:t>Competent</w:t>
            </w:r>
          </w:p>
        </w:tc>
      </w:tr>
      <w:tr w:rsidR="00C432EF" w:rsidRPr="00FA1B45" w14:paraId="018ECC3C" w14:textId="77777777" w:rsidTr="00B0289D">
        <w:tc>
          <w:tcPr>
            <w:tcW w:w="805" w:type="dxa"/>
          </w:tcPr>
          <w:p w14:paraId="4C80EFC0" w14:textId="77777777" w:rsidR="00C432EF" w:rsidRPr="00FA1B45" w:rsidRDefault="00C432EF" w:rsidP="001F661C">
            <w:pPr>
              <w:rPr>
                <w:rStyle w:val="hyperlinkchar"/>
                <w:rFonts w:ascii="Arial" w:hAnsi="Arial" w:cs="Arial"/>
                <w:sz w:val="19"/>
                <w:szCs w:val="19"/>
              </w:rPr>
            </w:pPr>
            <w:r w:rsidRPr="00FA1B45">
              <w:rPr>
                <w:rStyle w:val="hyperlinkchar"/>
                <w:rFonts w:ascii="Arial" w:hAnsi="Arial" w:cs="Arial"/>
                <w:sz w:val="19"/>
                <w:szCs w:val="19"/>
              </w:rPr>
              <w:lastRenderedPageBreak/>
              <w:t>2</w:t>
            </w:r>
          </w:p>
        </w:tc>
        <w:tc>
          <w:tcPr>
            <w:tcW w:w="8639" w:type="dxa"/>
          </w:tcPr>
          <w:p w14:paraId="097A6B1A" w14:textId="77777777" w:rsidR="00C432EF" w:rsidRPr="00FA1B45" w:rsidRDefault="00C432EF" w:rsidP="001F661C">
            <w:pPr>
              <w:pStyle w:val="Default"/>
              <w:rPr>
                <w:rFonts w:ascii="Arial" w:hAnsi="Arial" w:cs="Arial"/>
                <w:sz w:val="19"/>
                <w:szCs w:val="19"/>
              </w:rPr>
            </w:pPr>
            <w:r w:rsidRPr="00FA1B45">
              <w:rPr>
                <w:rFonts w:ascii="Arial" w:hAnsi="Arial" w:cs="Arial"/>
                <w:sz w:val="19"/>
                <w:szCs w:val="19"/>
              </w:rPr>
              <w:t xml:space="preserve">An essay scoring a 2 demonstrates </w:t>
            </w:r>
            <w:r w:rsidRPr="00FA1B45">
              <w:rPr>
                <w:rFonts w:ascii="Arial" w:hAnsi="Arial" w:cs="Arial"/>
                <w:bCs/>
                <w:sz w:val="19"/>
                <w:szCs w:val="19"/>
              </w:rPr>
              <w:t xml:space="preserve">one or more </w:t>
            </w:r>
            <w:r w:rsidRPr="00FA1B45">
              <w:rPr>
                <w:rFonts w:ascii="Arial" w:hAnsi="Arial" w:cs="Arial"/>
                <w:sz w:val="19"/>
                <w:szCs w:val="19"/>
              </w:rPr>
              <w:t xml:space="preserve">of the following: </w:t>
            </w:r>
          </w:p>
          <w:p w14:paraId="386B6976" w14:textId="77777777" w:rsidR="00C432EF" w:rsidRPr="00FA1B45" w:rsidRDefault="00C432EF" w:rsidP="00C432EF">
            <w:pPr>
              <w:pStyle w:val="Default"/>
              <w:numPr>
                <w:ilvl w:val="0"/>
                <w:numId w:val="26"/>
              </w:numPr>
              <w:rPr>
                <w:rFonts w:ascii="Arial" w:hAnsi="Arial" w:cs="Arial"/>
                <w:sz w:val="19"/>
                <w:szCs w:val="19"/>
              </w:rPr>
            </w:pPr>
            <w:r w:rsidRPr="00FA1B45">
              <w:rPr>
                <w:rFonts w:ascii="Arial" w:hAnsi="Arial" w:cs="Arial"/>
                <w:b/>
                <w:bCs/>
                <w:sz w:val="19"/>
                <w:szCs w:val="19"/>
              </w:rPr>
              <w:t>Citizenship</w:t>
            </w:r>
            <w:r w:rsidRPr="00FA1B45">
              <w:rPr>
                <w:rFonts w:ascii="Arial" w:hAnsi="Arial" w:cs="Arial"/>
                <w:bCs/>
                <w:sz w:val="19"/>
                <w:szCs w:val="19"/>
              </w:rPr>
              <w:t xml:space="preserve">: </w:t>
            </w:r>
            <w:r w:rsidRPr="00FA1B45">
              <w:rPr>
                <w:rFonts w:ascii="Arial" w:hAnsi="Arial" w:cs="Arial"/>
                <w:sz w:val="19"/>
                <w:szCs w:val="19"/>
              </w:rPr>
              <w:t xml:space="preserve">Demonstrates very poor understanding and / or clear misunderstanding of the citizen’s role in society AND/OR ignores any responsibility to participate in the democratic process. Reluctant to learn and improve in this area. </w:t>
            </w:r>
          </w:p>
          <w:p w14:paraId="0BB9A35F" w14:textId="77777777" w:rsidR="00C432EF" w:rsidRPr="00FA1B45" w:rsidRDefault="00C432EF" w:rsidP="00C432EF">
            <w:pPr>
              <w:pStyle w:val="Default"/>
              <w:numPr>
                <w:ilvl w:val="0"/>
                <w:numId w:val="26"/>
              </w:numPr>
              <w:rPr>
                <w:rFonts w:ascii="Arial" w:hAnsi="Arial" w:cs="Arial"/>
                <w:sz w:val="19"/>
                <w:szCs w:val="19"/>
              </w:rPr>
            </w:pPr>
            <w:r w:rsidRPr="00FA1B45">
              <w:rPr>
                <w:rFonts w:ascii="Arial" w:hAnsi="Arial" w:cs="Arial"/>
                <w:b/>
                <w:bCs/>
                <w:sz w:val="19"/>
                <w:szCs w:val="19"/>
              </w:rPr>
              <w:t>Social Justice</w:t>
            </w:r>
            <w:r w:rsidRPr="00FA1B45">
              <w:rPr>
                <w:rFonts w:ascii="Arial" w:hAnsi="Arial" w:cs="Arial"/>
                <w:bCs/>
                <w:sz w:val="19"/>
                <w:szCs w:val="19"/>
              </w:rPr>
              <w:t xml:space="preserve">: </w:t>
            </w:r>
            <w:r w:rsidRPr="00FA1B45">
              <w:rPr>
                <w:rFonts w:ascii="Arial" w:hAnsi="Arial" w:cs="Arial"/>
                <w:sz w:val="19"/>
                <w:szCs w:val="19"/>
              </w:rPr>
              <w:t xml:space="preserve">Clearly cannot assess and evaluate issues of fairness, prejudice, discrimination, and ethical behaviors based upon critical thinking and the use of data and scientific information AND/OR does not respect nor value cultural diversity and differences. Shows signs of treating others in a discriminatory and prejudicial manner. Is not aware of these behaviors, or is not interested in learning more about these issues. </w:t>
            </w:r>
          </w:p>
          <w:p w14:paraId="6BBD1C45" w14:textId="77777777" w:rsidR="00C432EF" w:rsidRPr="00FA1B45" w:rsidRDefault="00C432EF" w:rsidP="00C432EF">
            <w:pPr>
              <w:pStyle w:val="Default"/>
              <w:numPr>
                <w:ilvl w:val="0"/>
                <w:numId w:val="26"/>
              </w:numPr>
              <w:rPr>
                <w:rStyle w:val="hyperlinkchar"/>
                <w:rFonts w:ascii="Arial" w:hAnsi="Arial" w:cs="Arial"/>
                <w:sz w:val="19"/>
                <w:szCs w:val="19"/>
              </w:rPr>
            </w:pPr>
            <w:r w:rsidRPr="00FA1B45">
              <w:rPr>
                <w:rFonts w:ascii="Arial" w:hAnsi="Arial" w:cs="Arial"/>
                <w:b/>
                <w:bCs/>
                <w:sz w:val="19"/>
                <w:szCs w:val="19"/>
              </w:rPr>
              <w:t>Ecology</w:t>
            </w:r>
            <w:r w:rsidRPr="00FA1B45">
              <w:rPr>
                <w:rFonts w:ascii="Arial" w:hAnsi="Arial" w:cs="Arial"/>
                <w:bCs/>
                <w:sz w:val="19"/>
                <w:szCs w:val="19"/>
              </w:rPr>
              <w:t xml:space="preserve">: </w:t>
            </w:r>
            <w:r w:rsidRPr="00FA1B45">
              <w:rPr>
                <w:rFonts w:ascii="Arial" w:hAnsi="Arial" w:cs="Arial"/>
                <w:sz w:val="19"/>
                <w:szCs w:val="19"/>
              </w:rPr>
              <w:t xml:space="preserve">Demonstrates a very narrow view of the world based upon egocentrism. Extremely limited understanding of the interaction of people, environment, science and technology and has little interest to learn more AND/OR absence of any demonstration of appreciation or caring for the environment. </w:t>
            </w:r>
          </w:p>
        </w:tc>
        <w:tc>
          <w:tcPr>
            <w:tcW w:w="1261" w:type="dxa"/>
          </w:tcPr>
          <w:p w14:paraId="50F27C13" w14:textId="77777777" w:rsidR="00C432EF" w:rsidRPr="00FA1B45" w:rsidRDefault="00C432EF" w:rsidP="001F661C">
            <w:pPr>
              <w:rPr>
                <w:rStyle w:val="hyperlinkchar"/>
                <w:rFonts w:ascii="Arial" w:hAnsi="Arial" w:cs="Arial"/>
                <w:sz w:val="19"/>
                <w:szCs w:val="19"/>
              </w:rPr>
            </w:pPr>
            <w:r w:rsidRPr="00FA1B45">
              <w:rPr>
                <w:rStyle w:val="hyperlinkchar"/>
                <w:rFonts w:ascii="Arial" w:hAnsi="Arial" w:cs="Arial"/>
                <w:sz w:val="19"/>
                <w:szCs w:val="19"/>
              </w:rPr>
              <w:t>Marginal</w:t>
            </w:r>
          </w:p>
        </w:tc>
      </w:tr>
      <w:tr w:rsidR="00C432EF" w:rsidRPr="00FA1B45" w14:paraId="79BE0BE0" w14:textId="77777777" w:rsidTr="00B0289D">
        <w:tc>
          <w:tcPr>
            <w:tcW w:w="805" w:type="dxa"/>
          </w:tcPr>
          <w:p w14:paraId="5E3DB96A" w14:textId="77777777" w:rsidR="00C432EF" w:rsidRPr="00FA1B45" w:rsidRDefault="00C432EF" w:rsidP="001F661C">
            <w:pPr>
              <w:rPr>
                <w:rStyle w:val="hyperlinkchar"/>
                <w:rFonts w:ascii="Arial" w:hAnsi="Arial" w:cs="Arial"/>
                <w:sz w:val="19"/>
                <w:szCs w:val="19"/>
              </w:rPr>
            </w:pPr>
            <w:r w:rsidRPr="00FA1B45">
              <w:rPr>
                <w:rStyle w:val="hyperlinkchar"/>
                <w:rFonts w:ascii="Arial" w:hAnsi="Arial" w:cs="Arial"/>
                <w:sz w:val="19"/>
                <w:szCs w:val="19"/>
              </w:rPr>
              <w:t>1</w:t>
            </w:r>
          </w:p>
        </w:tc>
        <w:tc>
          <w:tcPr>
            <w:tcW w:w="8639" w:type="dxa"/>
          </w:tcPr>
          <w:p w14:paraId="00FF0A61" w14:textId="77777777" w:rsidR="00C432EF" w:rsidRPr="00FA1B45" w:rsidRDefault="00C432EF" w:rsidP="001F661C">
            <w:pPr>
              <w:pStyle w:val="Default"/>
              <w:rPr>
                <w:rFonts w:ascii="Arial" w:hAnsi="Arial" w:cs="Arial"/>
                <w:sz w:val="19"/>
                <w:szCs w:val="19"/>
              </w:rPr>
            </w:pPr>
            <w:r w:rsidRPr="00FA1B45">
              <w:rPr>
                <w:rFonts w:ascii="Arial" w:hAnsi="Arial" w:cs="Arial"/>
                <w:sz w:val="19"/>
                <w:szCs w:val="19"/>
              </w:rPr>
              <w:t xml:space="preserve">An essay scoring a 1 demonstrates </w:t>
            </w:r>
            <w:r w:rsidRPr="00FA1B45">
              <w:rPr>
                <w:rFonts w:ascii="Arial" w:hAnsi="Arial" w:cs="Arial"/>
                <w:bCs/>
                <w:sz w:val="19"/>
                <w:szCs w:val="19"/>
              </w:rPr>
              <w:t xml:space="preserve">one or more </w:t>
            </w:r>
            <w:r w:rsidRPr="00FA1B45">
              <w:rPr>
                <w:rFonts w:ascii="Arial" w:hAnsi="Arial" w:cs="Arial"/>
                <w:sz w:val="19"/>
                <w:szCs w:val="19"/>
              </w:rPr>
              <w:t xml:space="preserve">of the following: </w:t>
            </w:r>
          </w:p>
          <w:p w14:paraId="533DD546" w14:textId="77777777" w:rsidR="00C432EF" w:rsidRPr="00FA1B45" w:rsidRDefault="00C432EF" w:rsidP="00C432EF">
            <w:pPr>
              <w:pStyle w:val="Default"/>
              <w:numPr>
                <w:ilvl w:val="0"/>
                <w:numId w:val="27"/>
              </w:numPr>
              <w:rPr>
                <w:rFonts w:ascii="Arial" w:hAnsi="Arial" w:cs="Arial"/>
                <w:sz w:val="19"/>
                <w:szCs w:val="19"/>
              </w:rPr>
            </w:pPr>
            <w:r w:rsidRPr="00FA1B45">
              <w:rPr>
                <w:rFonts w:ascii="Arial" w:hAnsi="Arial" w:cs="Arial"/>
                <w:b/>
                <w:bCs/>
                <w:sz w:val="19"/>
                <w:szCs w:val="19"/>
              </w:rPr>
              <w:t>Citizenship</w:t>
            </w:r>
            <w:r w:rsidRPr="00FA1B45">
              <w:rPr>
                <w:rFonts w:ascii="Arial" w:hAnsi="Arial" w:cs="Arial"/>
                <w:bCs/>
                <w:sz w:val="19"/>
                <w:szCs w:val="19"/>
              </w:rPr>
              <w:t xml:space="preserve">: </w:t>
            </w:r>
            <w:r w:rsidRPr="00FA1B45">
              <w:rPr>
                <w:rFonts w:ascii="Arial" w:hAnsi="Arial" w:cs="Arial"/>
                <w:sz w:val="19"/>
                <w:szCs w:val="19"/>
              </w:rPr>
              <w:t xml:space="preserve">Refuses to understand or rejects citizen’s role in society AND/OR exhibits blatant rejection of the democratic process. Not open to further learning and improvement in this area. </w:t>
            </w:r>
          </w:p>
          <w:p w14:paraId="062BB474" w14:textId="77777777" w:rsidR="00C432EF" w:rsidRPr="00FA1B45" w:rsidRDefault="00C432EF" w:rsidP="00C432EF">
            <w:pPr>
              <w:pStyle w:val="Default"/>
              <w:numPr>
                <w:ilvl w:val="0"/>
                <w:numId w:val="27"/>
              </w:numPr>
              <w:rPr>
                <w:rFonts w:ascii="Arial" w:hAnsi="Arial" w:cs="Arial"/>
                <w:sz w:val="19"/>
                <w:szCs w:val="19"/>
              </w:rPr>
            </w:pPr>
            <w:r w:rsidRPr="00FA1B45">
              <w:rPr>
                <w:rFonts w:ascii="Arial" w:hAnsi="Arial" w:cs="Arial"/>
                <w:b/>
                <w:bCs/>
                <w:sz w:val="19"/>
                <w:szCs w:val="19"/>
              </w:rPr>
              <w:t>Social Justice</w:t>
            </w:r>
            <w:r w:rsidRPr="00FA1B45">
              <w:rPr>
                <w:rFonts w:ascii="Arial" w:hAnsi="Arial" w:cs="Arial"/>
                <w:bCs/>
                <w:sz w:val="19"/>
                <w:szCs w:val="19"/>
              </w:rPr>
              <w:t xml:space="preserve">: </w:t>
            </w:r>
            <w:r w:rsidRPr="00FA1B45">
              <w:rPr>
                <w:rFonts w:ascii="Arial" w:hAnsi="Arial" w:cs="Arial"/>
                <w:sz w:val="19"/>
                <w:szCs w:val="19"/>
              </w:rPr>
              <w:t xml:space="preserve">Refuses to address issues of fairness, prejudice, discrimination and ethical and unethical behaviors AND/OR treats people with disrespect AND/OR is unfair and discriminatory to others who are different from self. Closed to new learning concerning the topic. </w:t>
            </w:r>
          </w:p>
          <w:p w14:paraId="55B672CC" w14:textId="77777777" w:rsidR="00C432EF" w:rsidRPr="00FA1B45" w:rsidRDefault="00C432EF" w:rsidP="00C432EF">
            <w:pPr>
              <w:pStyle w:val="Default"/>
              <w:numPr>
                <w:ilvl w:val="0"/>
                <w:numId w:val="27"/>
              </w:numPr>
              <w:rPr>
                <w:rStyle w:val="hyperlinkchar"/>
                <w:rFonts w:ascii="Arial" w:hAnsi="Arial" w:cs="Arial"/>
                <w:sz w:val="19"/>
                <w:szCs w:val="19"/>
              </w:rPr>
            </w:pPr>
            <w:r w:rsidRPr="00FA1B45">
              <w:rPr>
                <w:rFonts w:ascii="Arial" w:hAnsi="Arial" w:cs="Arial"/>
                <w:b/>
                <w:bCs/>
                <w:sz w:val="19"/>
                <w:szCs w:val="19"/>
              </w:rPr>
              <w:t>Ecology</w:t>
            </w:r>
            <w:r w:rsidRPr="00FA1B45">
              <w:rPr>
                <w:rFonts w:ascii="Arial" w:hAnsi="Arial" w:cs="Arial"/>
                <w:bCs/>
                <w:sz w:val="19"/>
                <w:szCs w:val="19"/>
              </w:rPr>
              <w:t xml:space="preserve">: </w:t>
            </w:r>
            <w:r w:rsidRPr="00FA1B45">
              <w:rPr>
                <w:rFonts w:ascii="Arial" w:hAnsi="Arial" w:cs="Arial"/>
                <w:sz w:val="19"/>
                <w:szCs w:val="19"/>
              </w:rPr>
              <w:t>Refuses to address ecological issues related to the interaction of people, environment, and science.</w:t>
            </w:r>
          </w:p>
        </w:tc>
        <w:tc>
          <w:tcPr>
            <w:tcW w:w="1261" w:type="dxa"/>
          </w:tcPr>
          <w:p w14:paraId="535EDFD7" w14:textId="77777777" w:rsidR="00C432EF" w:rsidRPr="00FA1B45" w:rsidRDefault="00C432EF" w:rsidP="001F661C">
            <w:pPr>
              <w:rPr>
                <w:rStyle w:val="hyperlinkchar"/>
                <w:rFonts w:ascii="Arial" w:hAnsi="Arial" w:cs="Arial"/>
                <w:sz w:val="19"/>
                <w:szCs w:val="19"/>
              </w:rPr>
            </w:pPr>
            <w:r w:rsidRPr="00FA1B45">
              <w:rPr>
                <w:rStyle w:val="hyperlinkchar"/>
                <w:rFonts w:ascii="Arial" w:hAnsi="Arial" w:cs="Arial"/>
                <w:sz w:val="19"/>
                <w:szCs w:val="19"/>
              </w:rPr>
              <w:t>Poor</w:t>
            </w:r>
          </w:p>
        </w:tc>
      </w:tr>
    </w:tbl>
    <w:p w14:paraId="0ADA893D" w14:textId="77777777" w:rsidR="00C432EF" w:rsidRPr="00FA1B45" w:rsidRDefault="00C432EF" w:rsidP="00C432EF">
      <w:pPr>
        <w:rPr>
          <w:rFonts w:ascii="Arial" w:hAnsi="Arial" w:cs="Arial"/>
          <w:sz w:val="19"/>
          <w:szCs w:val="19"/>
        </w:rPr>
      </w:pPr>
      <w:r w:rsidRPr="00FA1B45">
        <w:rPr>
          <w:rFonts w:ascii="Arial" w:hAnsi="Arial" w:cs="Arial"/>
          <w:sz w:val="19"/>
          <w:szCs w:val="19"/>
        </w:rPr>
        <w:t xml:space="preserve">This rubric is from “General Education Competency Information including Rubrics 2012-2013” (Amarillo College).  </w:t>
      </w:r>
    </w:p>
    <w:p w14:paraId="7CCF9C2F" w14:textId="77777777" w:rsidR="00C432EF" w:rsidRPr="000716BF" w:rsidRDefault="00C432EF" w:rsidP="00C432EF">
      <w:pPr>
        <w:rPr>
          <w:rFonts w:ascii="Arial" w:hAnsi="Arial" w:cs="Arial"/>
          <w:b/>
          <w:bCs/>
          <w:sz w:val="21"/>
          <w:szCs w:val="21"/>
        </w:rPr>
      </w:pPr>
    </w:p>
    <w:p w14:paraId="43A7ABAA" w14:textId="77777777" w:rsidR="00C432EF" w:rsidRPr="000716BF" w:rsidRDefault="00C432EF" w:rsidP="00C432EF">
      <w:pPr>
        <w:rPr>
          <w:rFonts w:ascii="Arial" w:hAnsi="Arial" w:cs="Arial"/>
          <w:sz w:val="21"/>
          <w:szCs w:val="21"/>
        </w:rPr>
      </w:pPr>
    </w:p>
    <w:p w14:paraId="12716483" w14:textId="77777777" w:rsidR="00C432EF" w:rsidRPr="000716BF" w:rsidRDefault="00C432EF" w:rsidP="00C432EF">
      <w:pPr>
        <w:rPr>
          <w:rFonts w:ascii="Arial" w:hAnsi="Arial" w:cs="Arial"/>
          <w:color w:val="000000"/>
          <w:spacing w:val="-1"/>
          <w:sz w:val="21"/>
          <w:szCs w:val="21"/>
        </w:rPr>
      </w:pPr>
    </w:p>
    <w:p w14:paraId="2329C192" w14:textId="77777777" w:rsidR="00C432EF" w:rsidRDefault="00C432EF" w:rsidP="00C432EF">
      <w:pPr>
        <w:pStyle w:val="Normal1"/>
        <w:spacing w:before="0" w:beforeAutospacing="0" w:after="0" w:afterAutospacing="0"/>
        <w:jc w:val="center"/>
        <w:rPr>
          <w:rStyle w:val="hyperlinkchar"/>
          <w:rFonts w:ascii="Arial" w:hAnsi="Arial" w:cs="Arial"/>
          <w:sz w:val="21"/>
          <w:szCs w:val="21"/>
        </w:rPr>
      </w:pPr>
    </w:p>
    <w:p w14:paraId="13F3B890" w14:textId="77777777" w:rsidR="00C432EF" w:rsidRDefault="00C432EF" w:rsidP="00C432EF">
      <w:pPr>
        <w:pStyle w:val="Normal1"/>
        <w:spacing w:before="0" w:beforeAutospacing="0" w:after="0" w:afterAutospacing="0"/>
        <w:jc w:val="center"/>
        <w:rPr>
          <w:rStyle w:val="hyperlinkchar"/>
          <w:rFonts w:ascii="Arial" w:hAnsi="Arial" w:cs="Arial"/>
          <w:sz w:val="21"/>
          <w:szCs w:val="21"/>
        </w:rPr>
      </w:pPr>
    </w:p>
    <w:p w14:paraId="07FC1A79" w14:textId="77777777" w:rsidR="00C432EF" w:rsidRDefault="00C432EF" w:rsidP="00C432EF">
      <w:pPr>
        <w:pStyle w:val="Normal1"/>
        <w:spacing w:before="0" w:beforeAutospacing="0" w:after="0" w:afterAutospacing="0"/>
        <w:jc w:val="center"/>
        <w:rPr>
          <w:rStyle w:val="hyperlinkchar"/>
          <w:rFonts w:ascii="Arial" w:hAnsi="Arial" w:cs="Arial"/>
          <w:sz w:val="21"/>
          <w:szCs w:val="21"/>
        </w:rPr>
      </w:pPr>
    </w:p>
    <w:p w14:paraId="6D90433C" w14:textId="77777777" w:rsidR="00C432EF" w:rsidRDefault="00C432EF" w:rsidP="00C432EF">
      <w:pPr>
        <w:pStyle w:val="Normal1"/>
        <w:spacing w:before="0" w:beforeAutospacing="0" w:after="0" w:afterAutospacing="0"/>
        <w:jc w:val="center"/>
        <w:rPr>
          <w:rStyle w:val="hyperlinkchar"/>
          <w:rFonts w:ascii="Arial" w:hAnsi="Arial" w:cs="Arial"/>
          <w:sz w:val="21"/>
          <w:szCs w:val="21"/>
        </w:rPr>
      </w:pPr>
    </w:p>
    <w:p w14:paraId="5270463D" w14:textId="77777777" w:rsidR="00C432EF" w:rsidRDefault="00C432EF" w:rsidP="00C432EF">
      <w:pPr>
        <w:pStyle w:val="Normal1"/>
        <w:spacing w:before="0" w:beforeAutospacing="0" w:after="0" w:afterAutospacing="0"/>
        <w:jc w:val="center"/>
        <w:rPr>
          <w:rStyle w:val="hyperlinkchar"/>
          <w:rFonts w:ascii="Arial" w:hAnsi="Arial" w:cs="Arial"/>
          <w:sz w:val="21"/>
          <w:szCs w:val="21"/>
        </w:rPr>
      </w:pPr>
    </w:p>
    <w:p w14:paraId="38436C4D" w14:textId="77777777" w:rsidR="00C432EF" w:rsidRDefault="00C432EF" w:rsidP="00C432EF">
      <w:pPr>
        <w:pStyle w:val="Normal1"/>
        <w:spacing w:before="0" w:beforeAutospacing="0" w:after="0" w:afterAutospacing="0"/>
        <w:jc w:val="center"/>
        <w:rPr>
          <w:rStyle w:val="hyperlinkchar"/>
          <w:rFonts w:ascii="Arial" w:hAnsi="Arial" w:cs="Arial"/>
          <w:sz w:val="21"/>
          <w:szCs w:val="21"/>
        </w:rPr>
      </w:pPr>
    </w:p>
    <w:p w14:paraId="0D9E8D28" w14:textId="77777777" w:rsidR="00C432EF" w:rsidRDefault="00C432EF" w:rsidP="00C432EF">
      <w:pPr>
        <w:pStyle w:val="Normal1"/>
        <w:spacing w:before="0" w:beforeAutospacing="0" w:after="0" w:afterAutospacing="0"/>
        <w:jc w:val="center"/>
        <w:rPr>
          <w:rStyle w:val="hyperlinkchar"/>
          <w:rFonts w:ascii="Arial" w:hAnsi="Arial" w:cs="Arial"/>
          <w:sz w:val="21"/>
          <w:szCs w:val="21"/>
        </w:rPr>
      </w:pPr>
    </w:p>
    <w:p w14:paraId="169A0070" w14:textId="77777777" w:rsidR="00C432EF" w:rsidRDefault="00C432EF" w:rsidP="00C432EF">
      <w:pPr>
        <w:pStyle w:val="Normal1"/>
        <w:spacing w:before="0" w:beforeAutospacing="0" w:after="0" w:afterAutospacing="0"/>
        <w:jc w:val="center"/>
        <w:rPr>
          <w:rStyle w:val="hyperlinkchar"/>
          <w:rFonts w:ascii="Arial" w:hAnsi="Arial" w:cs="Arial"/>
          <w:sz w:val="21"/>
          <w:szCs w:val="21"/>
        </w:rPr>
      </w:pPr>
    </w:p>
    <w:p w14:paraId="2D0F986A" w14:textId="77777777" w:rsidR="00C432EF" w:rsidRDefault="00C432EF" w:rsidP="00C432EF">
      <w:pPr>
        <w:pStyle w:val="Normal1"/>
        <w:spacing w:before="0" w:beforeAutospacing="0" w:after="0" w:afterAutospacing="0"/>
        <w:jc w:val="center"/>
        <w:rPr>
          <w:rStyle w:val="hyperlinkchar"/>
          <w:rFonts w:ascii="Arial" w:hAnsi="Arial" w:cs="Arial"/>
          <w:sz w:val="21"/>
          <w:szCs w:val="21"/>
        </w:rPr>
      </w:pPr>
    </w:p>
    <w:p w14:paraId="4A56D82C" w14:textId="77777777" w:rsidR="00C432EF" w:rsidRDefault="00C432EF" w:rsidP="00C432EF">
      <w:pPr>
        <w:pStyle w:val="Normal1"/>
        <w:spacing w:before="0" w:beforeAutospacing="0" w:after="0" w:afterAutospacing="0"/>
        <w:jc w:val="center"/>
        <w:rPr>
          <w:rStyle w:val="hyperlinkchar"/>
          <w:rFonts w:ascii="Arial" w:hAnsi="Arial" w:cs="Arial"/>
          <w:sz w:val="21"/>
          <w:szCs w:val="21"/>
        </w:rPr>
      </w:pPr>
    </w:p>
    <w:sectPr w:rsidR="00C432EF" w:rsidSect="00110F97">
      <w:footerReference w:type="even" r:id="rId46"/>
      <w:footerReference w:type="default" r:id="rId4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8FDA6" w14:textId="77777777" w:rsidR="001F2984" w:rsidRDefault="001F2984" w:rsidP="00141EC6">
      <w:r>
        <w:separator/>
      </w:r>
    </w:p>
  </w:endnote>
  <w:endnote w:type="continuationSeparator" w:id="0">
    <w:p w14:paraId="16032953" w14:textId="77777777" w:rsidR="001F2984" w:rsidRDefault="001F2984"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384921066"/>
      <w:docPartObj>
        <w:docPartGallery w:val="Page Numbers (Bottom of Page)"/>
        <w:docPartUnique/>
      </w:docPartObj>
    </w:sdtPr>
    <w:sdtContent>
      <w:p w14:paraId="4823BB83" w14:textId="52D5A94C" w:rsidR="00372793" w:rsidRDefault="00372793" w:rsidP="007443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C6291B" w14:textId="77777777" w:rsidR="00372793" w:rsidRDefault="00372793" w:rsidP="00C54DB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064527187"/>
      <w:docPartObj>
        <w:docPartGallery w:val="Page Numbers (Bottom of Page)"/>
        <w:docPartUnique/>
      </w:docPartObj>
    </w:sdtPr>
    <w:sdtContent>
      <w:p w14:paraId="39B4A319" w14:textId="77C62E6F" w:rsidR="00372793" w:rsidRDefault="00372793" w:rsidP="007443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3352C">
          <w:rPr>
            <w:rStyle w:val="PageNumber"/>
            <w:noProof/>
          </w:rPr>
          <w:t>14</w:t>
        </w:r>
        <w:r>
          <w:rPr>
            <w:rStyle w:val="PageNumber"/>
          </w:rPr>
          <w:fldChar w:fldCharType="end"/>
        </w:r>
      </w:p>
    </w:sdtContent>
  </w:sdt>
  <w:p w14:paraId="5F040EB2" w14:textId="77777777" w:rsidR="00372793" w:rsidRDefault="00372793" w:rsidP="00C54DB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074E1" w14:textId="77777777" w:rsidR="001F2984" w:rsidRDefault="001F2984" w:rsidP="00141EC6">
      <w:r>
        <w:separator/>
      </w:r>
    </w:p>
  </w:footnote>
  <w:footnote w:type="continuationSeparator" w:id="0">
    <w:p w14:paraId="54FBDC6D" w14:textId="77777777" w:rsidR="001F2984" w:rsidRDefault="001F2984" w:rsidP="00141E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62732"/>
    <w:multiLevelType w:val="hybridMultilevel"/>
    <w:tmpl w:val="C260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20A9A"/>
    <w:multiLevelType w:val="hybridMultilevel"/>
    <w:tmpl w:val="F1CE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66436"/>
    <w:multiLevelType w:val="hybridMultilevel"/>
    <w:tmpl w:val="8536E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1284E"/>
    <w:multiLevelType w:val="hybridMultilevel"/>
    <w:tmpl w:val="3ED038D6"/>
    <w:lvl w:ilvl="0" w:tplc="EF10D794">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771B20"/>
    <w:multiLevelType w:val="hybridMultilevel"/>
    <w:tmpl w:val="876A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34A88"/>
    <w:multiLevelType w:val="hybridMultilevel"/>
    <w:tmpl w:val="E168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7C696F"/>
    <w:multiLevelType w:val="hybridMultilevel"/>
    <w:tmpl w:val="858256EC"/>
    <w:lvl w:ilvl="0" w:tplc="F62A3CD2">
      <w:start w:val="1"/>
      <w:numFmt w:val="decimal"/>
      <w:lvlText w:val="%1."/>
      <w:lvlJc w:val="left"/>
      <w:pPr>
        <w:ind w:left="720" w:hanging="360"/>
      </w:pPr>
      <w:rPr>
        <w:rFonts w:ascii="Arial" w:eastAsia="SimSu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8636F"/>
    <w:multiLevelType w:val="hybridMultilevel"/>
    <w:tmpl w:val="BB0E9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C130B"/>
    <w:multiLevelType w:val="hybridMultilevel"/>
    <w:tmpl w:val="9C4CA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8939D6"/>
    <w:multiLevelType w:val="hybridMultilevel"/>
    <w:tmpl w:val="6DB8B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33F57"/>
    <w:multiLevelType w:val="hybridMultilevel"/>
    <w:tmpl w:val="80B65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051AD1"/>
    <w:multiLevelType w:val="hybridMultilevel"/>
    <w:tmpl w:val="E7F09C98"/>
    <w:lvl w:ilvl="0" w:tplc="24F065D4">
      <w:start w:val="1"/>
      <w:numFmt w:val="lowerLetter"/>
      <w:lvlText w:val="%1."/>
      <w:lvlJc w:val="left"/>
      <w:pPr>
        <w:ind w:left="1080" w:hanging="360"/>
      </w:pPr>
      <w:rPr>
        <w:rFonts w:ascii="Arial" w:eastAsia="SimSun" w:hAnsi="Arial" w:cs="Arial"/>
        <w:i w:val="0"/>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EB6F0D"/>
    <w:multiLevelType w:val="hybridMultilevel"/>
    <w:tmpl w:val="141A7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E7242B"/>
    <w:multiLevelType w:val="hybridMultilevel"/>
    <w:tmpl w:val="DA3A8E8A"/>
    <w:lvl w:ilvl="0" w:tplc="B32C0B24">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FC5363"/>
    <w:multiLevelType w:val="hybridMultilevel"/>
    <w:tmpl w:val="FB06CB9C"/>
    <w:lvl w:ilvl="0" w:tplc="BE6CC642">
      <w:start w:val="1"/>
      <w:numFmt w:val="lowerLetter"/>
      <w:lvlText w:val="%1."/>
      <w:lvlJc w:val="left"/>
      <w:pPr>
        <w:ind w:left="1080" w:hanging="360"/>
      </w:pPr>
      <w:rPr>
        <w:rFonts w:ascii="Arial" w:eastAsia="SimSu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912474"/>
    <w:multiLevelType w:val="hybridMultilevel"/>
    <w:tmpl w:val="AB28C64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3EE4AF5"/>
    <w:multiLevelType w:val="hybridMultilevel"/>
    <w:tmpl w:val="B0E60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BB5668"/>
    <w:multiLevelType w:val="hybridMultilevel"/>
    <w:tmpl w:val="55503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2E5B7A"/>
    <w:multiLevelType w:val="hybridMultilevel"/>
    <w:tmpl w:val="5F6C3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564CD"/>
    <w:multiLevelType w:val="hybridMultilevel"/>
    <w:tmpl w:val="B406E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573E4F"/>
    <w:multiLevelType w:val="hybridMultilevel"/>
    <w:tmpl w:val="C8480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0835D2"/>
    <w:multiLevelType w:val="hybridMultilevel"/>
    <w:tmpl w:val="5D726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623044"/>
    <w:multiLevelType w:val="hybridMultilevel"/>
    <w:tmpl w:val="A4365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EB652B"/>
    <w:multiLevelType w:val="hybridMultilevel"/>
    <w:tmpl w:val="7FCADF4E"/>
    <w:lvl w:ilvl="0" w:tplc="71A06A92">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F4589A"/>
    <w:multiLevelType w:val="hybridMultilevel"/>
    <w:tmpl w:val="A3E64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334D00"/>
    <w:multiLevelType w:val="hybridMultilevel"/>
    <w:tmpl w:val="6EE0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CD77A1"/>
    <w:multiLevelType w:val="hybridMultilevel"/>
    <w:tmpl w:val="3FD08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1F174B"/>
    <w:multiLevelType w:val="hybridMultilevel"/>
    <w:tmpl w:val="859A0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4E222F"/>
    <w:multiLevelType w:val="hybridMultilevel"/>
    <w:tmpl w:val="0DEA0696"/>
    <w:lvl w:ilvl="0" w:tplc="F510FD5C">
      <w:start w:val="1"/>
      <w:numFmt w:val="decimal"/>
      <w:lvlText w:val="%1."/>
      <w:lvlJc w:val="left"/>
      <w:pPr>
        <w:ind w:left="720" w:hanging="360"/>
      </w:pPr>
      <w:rPr>
        <w:rFonts w:ascii="Arial" w:eastAsia="SimSun" w:hAnsi="Arial" w:cs="Arial"/>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7D05E5"/>
    <w:multiLevelType w:val="hybridMultilevel"/>
    <w:tmpl w:val="9CFCD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5C6419"/>
    <w:multiLevelType w:val="hybridMultilevel"/>
    <w:tmpl w:val="E048B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FF399B"/>
    <w:multiLevelType w:val="hybridMultilevel"/>
    <w:tmpl w:val="FAE24A38"/>
    <w:lvl w:ilvl="0" w:tplc="A2E82562">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85A7366"/>
    <w:multiLevelType w:val="hybridMultilevel"/>
    <w:tmpl w:val="030E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682D6B"/>
    <w:multiLevelType w:val="hybridMultilevel"/>
    <w:tmpl w:val="61F2D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AB5044"/>
    <w:multiLevelType w:val="hybridMultilevel"/>
    <w:tmpl w:val="0228F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27"/>
  </w:num>
  <w:num w:numId="4">
    <w:abstractNumId w:val="10"/>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30"/>
  </w:num>
  <w:num w:numId="8">
    <w:abstractNumId w:val="6"/>
  </w:num>
  <w:num w:numId="9">
    <w:abstractNumId w:val="15"/>
  </w:num>
  <w:num w:numId="10">
    <w:abstractNumId w:val="3"/>
  </w:num>
  <w:num w:numId="11">
    <w:abstractNumId w:val="14"/>
  </w:num>
  <w:num w:numId="12">
    <w:abstractNumId w:val="33"/>
  </w:num>
  <w:num w:numId="13">
    <w:abstractNumId w:val="31"/>
  </w:num>
  <w:num w:numId="14">
    <w:abstractNumId w:val="11"/>
  </w:num>
  <w:num w:numId="15">
    <w:abstractNumId w:val="8"/>
  </w:num>
  <w:num w:numId="16">
    <w:abstractNumId w:val="26"/>
  </w:num>
  <w:num w:numId="17">
    <w:abstractNumId w:val="5"/>
  </w:num>
  <w:num w:numId="18">
    <w:abstractNumId w:val="23"/>
  </w:num>
  <w:num w:numId="19">
    <w:abstractNumId w:val="36"/>
  </w:num>
  <w:num w:numId="20">
    <w:abstractNumId w:val="32"/>
  </w:num>
  <w:num w:numId="21">
    <w:abstractNumId w:val="21"/>
  </w:num>
  <w:num w:numId="22">
    <w:abstractNumId w:val="13"/>
  </w:num>
  <w:num w:numId="23">
    <w:abstractNumId w:val="35"/>
  </w:num>
  <w:num w:numId="24">
    <w:abstractNumId w:val="9"/>
  </w:num>
  <w:num w:numId="25">
    <w:abstractNumId w:val="34"/>
  </w:num>
  <w:num w:numId="26">
    <w:abstractNumId w:val="17"/>
  </w:num>
  <w:num w:numId="27">
    <w:abstractNumId w:val="4"/>
  </w:num>
  <w:num w:numId="28">
    <w:abstractNumId w:val="18"/>
  </w:num>
  <w:num w:numId="29">
    <w:abstractNumId w:val="22"/>
  </w:num>
  <w:num w:numId="30">
    <w:abstractNumId w:val="1"/>
  </w:num>
  <w:num w:numId="31">
    <w:abstractNumId w:val="20"/>
  </w:num>
  <w:num w:numId="32">
    <w:abstractNumId w:val="29"/>
  </w:num>
  <w:num w:numId="33">
    <w:abstractNumId w:val="28"/>
  </w:num>
  <w:num w:numId="34">
    <w:abstractNumId w:val="7"/>
  </w:num>
  <w:num w:numId="35">
    <w:abstractNumId w:val="24"/>
  </w:num>
  <w:num w:numId="36">
    <w:abstractNumId w:val="0"/>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EC6"/>
    <w:rsid w:val="000004AA"/>
    <w:rsid w:val="0000143B"/>
    <w:rsid w:val="0000690C"/>
    <w:rsid w:val="00013A6B"/>
    <w:rsid w:val="00023EB8"/>
    <w:rsid w:val="00025AAE"/>
    <w:rsid w:val="00041132"/>
    <w:rsid w:val="000415A9"/>
    <w:rsid w:val="0005079F"/>
    <w:rsid w:val="00052625"/>
    <w:rsid w:val="0005651E"/>
    <w:rsid w:val="00056983"/>
    <w:rsid w:val="00057F10"/>
    <w:rsid w:val="00060308"/>
    <w:rsid w:val="00062B1E"/>
    <w:rsid w:val="00067BFC"/>
    <w:rsid w:val="00084471"/>
    <w:rsid w:val="000936E1"/>
    <w:rsid w:val="000A3920"/>
    <w:rsid w:val="000A7187"/>
    <w:rsid w:val="000B0BBA"/>
    <w:rsid w:val="000B5819"/>
    <w:rsid w:val="000E00B0"/>
    <w:rsid w:val="000E2165"/>
    <w:rsid w:val="000E5644"/>
    <w:rsid w:val="000F03EB"/>
    <w:rsid w:val="000F0FA7"/>
    <w:rsid w:val="00104104"/>
    <w:rsid w:val="00110D3C"/>
    <w:rsid w:val="00110F97"/>
    <w:rsid w:val="00131843"/>
    <w:rsid w:val="001355D1"/>
    <w:rsid w:val="00136987"/>
    <w:rsid w:val="00137858"/>
    <w:rsid w:val="00141EC6"/>
    <w:rsid w:val="001458E5"/>
    <w:rsid w:val="00147BD7"/>
    <w:rsid w:val="00150538"/>
    <w:rsid w:val="00155DDD"/>
    <w:rsid w:val="0016052E"/>
    <w:rsid w:val="001708EB"/>
    <w:rsid w:val="001736E6"/>
    <w:rsid w:val="001751C4"/>
    <w:rsid w:val="0018144B"/>
    <w:rsid w:val="00182398"/>
    <w:rsid w:val="00183B63"/>
    <w:rsid w:val="00183EF6"/>
    <w:rsid w:val="00191A69"/>
    <w:rsid w:val="001A6BEF"/>
    <w:rsid w:val="001B691F"/>
    <w:rsid w:val="001B6EFE"/>
    <w:rsid w:val="001C0017"/>
    <w:rsid w:val="001C53D1"/>
    <w:rsid w:val="001C79D6"/>
    <w:rsid w:val="001D093B"/>
    <w:rsid w:val="001D11A1"/>
    <w:rsid w:val="001E1BBE"/>
    <w:rsid w:val="001E1E1B"/>
    <w:rsid w:val="001F2984"/>
    <w:rsid w:val="001F660F"/>
    <w:rsid w:val="001F661C"/>
    <w:rsid w:val="0020496B"/>
    <w:rsid w:val="0020685B"/>
    <w:rsid w:val="002070A8"/>
    <w:rsid w:val="00223F87"/>
    <w:rsid w:val="00225468"/>
    <w:rsid w:val="00226E6D"/>
    <w:rsid w:val="00227837"/>
    <w:rsid w:val="0023389B"/>
    <w:rsid w:val="00234EEC"/>
    <w:rsid w:val="00235E04"/>
    <w:rsid w:val="0023745B"/>
    <w:rsid w:val="00241C6A"/>
    <w:rsid w:val="00251724"/>
    <w:rsid w:val="00260741"/>
    <w:rsid w:val="002656A5"/>
    <w:rsid w:val="0026753C"/>
    <w:rsid w:val="00277015"/>
    <w:rsid w:val="00277F24"/>
    <w:rsid w:val="00282400"/>
    <w:rsid w:val="0028596A"/>
    <w:rsid w:val="00296505"/>
    <w:rsid w:val="002966EB"/>
    <w:rsid w:val="002A44BE"/>
    <w:rsid w:val="002A5B9C"/>
    <w:rsid w:val="002A5E61"/>
    <w:rsid w:val="002B05B6"/>
    <w:rsid w:val="002F021C"/>
    <w:rsid w:val="002F4F6C"/>
    <w:rsid w:val="00316254"/>
    <w:rsid w:val="00321CE8"/>
    <w:rsid w:val="00330812"/>
    <w:rsid w:val="00334268"/>
    <w:rsid w:val="0033662C"/>
    <w:rsid w:val="003435E7"/>
    <w:rsid w:val="00351590"/>
    <w:rsid w:val="00372793"/>
    <w:rsid w:val="00380D1C"/>
    <w:rsid w:val="00384153"/>
    <w:rsid w:val="00384AFA"/>
    <w:rsid w:val="00393BCC"/>
    <w:rsid w:val="003A1763"/>
    <w:rsid w:val="003A4BD5"/>
    <w:rsid w:val="003A5D25"/>
    <w:rsid w:val="003B36CF"/>
    <w:rsid w:val="003B3AC1"/>
    <w:rsid w:val="003D1970"/>
    <w:rsid w:val="003D25B0"/>
    <w:rsid w:val="003D5A87"/>
    <w:rsid w:val="003E19A6"/>
    <w:rsid w:val="003E3048"/>
    <w:rsid w:val="003F4A41"/>
    <w:rsid w:val="00402100"/>
    <w:rsid w:val="0041217D"/>
    <w:rsid w:val="00416529"/>
    <w:rsid w:val="00425855"/>
    <w:rsid w:val="00425D01"/>
    <w:rsid w:val="00454100"/>
    <w:rsid w:val="00461A15"/>
    <w:rsid w:val="00490285"/>
    <w:rsid w:val="0049097A"/>
    <w:rsid w:val="00495CC7"/>
    <w:rsid w:val="004A0025"/>
    <w:rsid w:val="004C098F"/>
    <w:rsid w:val="004C7DA8"/>
    <w:rsid w:val="004D0040"/>
    <w:rsid w:val="004D21F8"/>
    <w:rsid w:val="004F0324"/>
    <w:rsid w:val="004F54A2"/>
    <w:rsid w:val="00500DCC"/>
    <w:rsid w:val="00506BB0"/>
    <w:rsid w:val="005103D0"/>
    <w:rsid w:val="0051150B"/>
    <w:rsid w:val="00523DA7"/>
    <w:rsid w:val="00530D57"/>
    <w:rsid w:val="00531B24"/>
    <w:rsid w:val="00537332"/>
    <w:rsid w:val="00543BA7"/>
    <w:rsid w:val="00545341"/>
    <w:rsid w:val="00554BE1"/>
    <w:rsid w:val="0056569B"/>
    <w:rsid w:val="0057065D"/>
    <w:rsid w:val="005707C0"/>
    <w:rsid w:val="00584BC5"/>
    <w:rsid w:val="0058772A"/>
    <w:rsid w:val="00593047"/>
    <w:rsid w:val="005A079A"/>
    <w:rsid w:val="005B5668"/>
    <w:rsid w:val="005B5FCF"/>
    <w:rsid w:val="005E2ABF"/>
    <w:rsid w:val="005E5606"/>
    <w:rsid w:val="005E6428"/>
    <w:rsid w:val="005F1354"/>
    <w:rsid w:val="005F596B"/>
    <w:rsid w:val="006025DD"/>
    <w:rsid w:val="00607D4D"/>
    <w:rsid w:val="00610C87"/>
    <w:rsid w:val="006152C2"/>
    <w:rsid w:val="006236DA"/>
    <w:rsid w:val="0063236F"/>
    <w:rsid w:val="00634E7E"/>
    <w:rsid w:val="00644954"/>
    <w:rsid w:val="00654746"/>
    <w:rsid w:val="006647EF"/>
    <w:rsid w:val="0067588F"/>
    <w:rsid w:val="006778C9"/>
    <w:rsid w:val="00684C58"/>
    <w:rsid w:val="00686767"/>
    <w:rsid w:val="0068711A"/>
    <w:rsid w:val="006B2E43"/>
    <w:rsid w:val="006E2DDC"/>
    <w:rsid w:val="006E6A39"/>
    <w:rsid w:val="006F09A3"/>
    <w:rsid w:val="006F18F1"/>
    <w:rsid w:val="007050B0"/>
    <w:rsid w:val="007263A4"/>
    <w:rsid w:val="00733951"/>
    <w:rsid w:val="00734387"/>
    <w:rsid w:val="00741A12"/>
    <w:rsid w:val="00741D8D"/>
    <w:rsid w:val="00742E3B"/>
    <w:rsid w:val="0074348D"/>
    <w:rsid w:val="00744055"/>
    <w:rsid w:val="007443AE"/>
    <w:rsid w:val="00757044"/>
    <w:rsid w:val="00766AE4"/>
    <w:rsid w:val="00774E5C"/>
    <w:rsid w:val="00786C2F"/>
    <w:rsid w:val="00794B51"/>
    <w:rsid w:val="007B06DE"/>
    <w:rsid w:val="007B0CB6"/>
    <w:rsid w:val="007D154F"/>
    <w:rsid w:val="007D1F5F"/>
    <w:rsid w:val="007D452F"/>
    <w:rsid w:val="007D7AED"/>
    <w:rsid w:val="007E1E1D"/>
    <w:rsid w:val="007E422D"/>
    <w:rsid w:val="007F5EC1"/>
    <w:rsid w:val="00805DDE"/>
    <w:rsid w:val="00814091"/>
    <w:rsid w:val="00817E99"/>
    <w:rsid w:val="00825B96"/>
    <w:rsid w:val="0083352C"/>
    <w:rsid w:val="00847A5C"/>
    <w:rsid w:val="0085087F"/>
    <w:rsid w:val="00853A26"/>
    <w:rsid w:val="00863407"/>
    <w:rsid w:val="00864D80"/>
    <w:rsid w:val="00866597"/>
    <w:rsid w:val="008706A3"/>
    <w:rsid w:val="00871AFB"/>
    <w:rsid w:val="0087465D"/>
    <w:rsid w:val="00884DB6"/>
    <w:rsid w:val="00886DF2"/>
    <w:rsid w:val="00891B7E"/>
    <w:rsid w:val="008957AE"/>
    <w:rsid w:val="008A221F"/>
    <w:rsid w:val="008A4405"/>
    <w:rsid w:val="008A562C"/>
    <w:rsid w:val="008A67E9"/>
    <w:rsid w:val="008A6918"/>
    <w:rsid w:val="008A7EC8"/>
    <w:rsid w:val="008D03AF"/>
    <w:rsid w:val="008D53A6"/>
    <w:rsid w:val="008E3430"/>
    <w:rsid w:val="008F0232"/>
    <w:rsid w:val="008F2ED3"/>
    <w:rsid w:val="00910DA7"/>
    <w:rsid w:val="00911807"/>
    <w:rsid w:val="00913511"/>
    <w:rsid w:val="0091586E"/>
    <w:rsid w:val="00920E54"/>
    <w:rsid w:val="0092291C"/>
    <w:rsid w:val="00932811"/>
    <w:rsid w:val="0094032E"/>
    <w:rsid w:val="00945D44"/>
    <w:rsid w:val="0094723A"/>
    <w:rsid w:val="00956BA6"/>
    <w:rsid w:val="0096267A"/>
    <w:rsid w:val="009643AB"/>
    <w:rsid w:val="009663CA"/>
    <w:rsid w:val="009716ED"/>
    <w:rsid w:val="009727D8"/>
    <w:rsid w:val="00974691"/>
    <w:rsid w:val="00982A7E"/>
    <w:rsid w:val="009957C8"/>
    <w:rsid w:val="009A1BD8"/>
    <w:rsid w:val="009C19F6"/>
    <w:rsid w:val="009D0858"/>
    <w:rsid w:val="009D1667"/>
    <w:rsid w:val="009D756D"/>
    <w:rsid w:val="009E28BA"/>
    <w:rsid w:val="009E4D0C"/>
    <w:rsid w:val="009E58AE"/>
    <w:rsid w:val="00A043E5"/>
    <w:rsid w:val="00A2063A"/>
    <w:rsid w:val="00A4213A"/>
    <w:rsid w:val="00A448C2"/>
    <w:rsid w:val="00A470FF"/>
    <w:rsid w:val="00A47676"/>
    <w:rsid w:val="00A6406C"/>
    <w:rsid w:val="00A72EF9"/>
    <w:rsid w:val="00A73BF4"/>
    <w:rsid w:val="00A7500D"/>
    <w:rsid w:val="00A76825"/>
    <w:rsid w:val="00A80B59"/>
    <w:rsid w:val="00A85FC4"/>
    <w:rsid w:val="00A90FAB"/>
    <w:rsid w:val="00A933D4"/>
    <w:rsid w:val="00A939FA"/>
    <w:rsid w:val="00AA035B"/>
    <w:rsid w:val="00AB24A2"/>
    <w:rsid w:val="00AB496E"/>
    <w:rsid w:val="00AB5871"/>
    <w:rsid w:val="00AD3B99"/>
    <w:rsid w:val="00AD3D03"/>
    <w:rsid w:val="00AD522D"/>
    <w:rsid w:val="00AE0765"/>
    <w:rsid w:val="00AE5A26"/>
    <w:rsid w:val="00B0055A"/>
    <w:rsid w:val="00B0289D"/>
    <w:rsid w:val="00B074E6"/>
    <w:rsid w:val="00B11696"/>
    <w:rsid w:val="00B11F9C"/>
    <w:rsid w:val="00B124DD"/>
    <w:rsid w:val="00B13186"/>
    <w:rsid w:val="00B14E6E"/>
    <w:rsid w:val="00B31B3C"/>
    <w:rsid w:val="00B32994"/>
    <w:rsid w:val="00B36891"/>
    <w:rsid w:val="00B418B0"/>
    <w:rsid w:val="00B44F94"/>
    <w:rsid w:val="00B51D08"/>
    <w:rsid w:val="00B56CE3"/>
    <w:rsid w:val="00B757A6"/>
    <w:rsid w:val="00B8111C"/>
    <w:rsid w:val="00B90DEA"/>
    <w:rsid w:val="00BA079D"/>
    <w:rsid w:val="00BC5483"/>
    <w:rsid w:val="00BD4445"/>
    <w:rsid w:val="00BD619D"/>
    <w:rsid w:val="00BE5E3C"/>
    <w:rsid w:val="00BF7B93"/>
    <w:rsid w:val="00C018E6"/>
    <w:rsid w:val="00C17FD9"/>
    <w:rsid w:val="00C21AB0"/>
    <w:rsid w:val="00C22015"/>
    <w:rsid w:val="00C432EF"/>
    <w:rsid w:val="00C4507E"/>
    <w:rsid w:val="00C54DB1"/>
    <w:rsid w:val="00C54DB4"/>
    <w:rsid w:val="00C54E79"/>
    <w:rsid w:val="00C568D4"/>
    <w:rsid w:val="00C608B3"/>
    <w:rsid w:val="00C60CE5"/>
    <w:rsid w:val="00C839FD"/>
    <w:rsid w:val="00CB2C5F"/>
    <w:rsid w:val="00CB7789"/>
    <w:rsid w:val="00CC7280"/>
    <w:rsid w:val="00CD0796"/>
    <w:rsid w:val="00CD5BAD"/>
    <w:rsid w:val="00CD7AFF"/>
    <w:rsid w:val="00CE1818"/>
    <w:rsid w:val="00D07E62"/>
    <w:rsid w:val="00D226AE"/>
    <w:rsid w:val="00D31529"/>
    <w:rsid w:val="00D326C5"/>
    <w:rsid w:val="00D3570E"/>
    <w:rsid w:val="00D40524"/>
    <w:rsid w:val="00D40A58"/>
    <w:rsid w:val="00D4640C"/>
    <w:rsid w:val="00D469D4"/>
    <w:rsid w:val="00D537DE"/>
    <w:rsid w:val="00D54AC4"/>
    <w:rsid w:val="00D60A19"/>
    <w:rsid w:val="00D665D2"/>
    <w:rsid w:val="00D765EB"/>
    <w:rsid w:val="00D77B00"/>
    <w:rsid w:val="00D82015"/>
    <w:rsid w:val="00D82F1A"/>
    <w:rsid w:val="00D92A20"/>
    <w:rsid w:val="00D950B4"/>
    <w:rsid w:val="00D96F23"/>
    <w:rsid w:val="00DA202F"/>
    <w:rsid w:val="00DB091A"/>
    <w:rsid w:val="00DB0995"/>
    <w:rsid w:val="00DB1495"/>
    <w:rsid w:val="00DD4A4C"/>
    <w:rsid w:val="00DE06E6"/>
    <w:rsid w:val="00DE1344"/>
    <w:rsid w:val="00DE1EF6"/>
    <w:rsid w:val="00DE3E7A"/>
    <w:rsid w:val="00E037B2"/>
    <w:rsid w:val="00E1550B"/>
    <w:rsid w:val="00E17B77"/>
    <w:rsid w:val="00E17E2A"/>
    <w:rsid w:val="00E213C8"/>
    <w:rsid w:val="00E24B86"/>
    <w:rsid w:val="00E26567"/>
    <w:rsid w:val="00E4432D"/>
    <w:rsid w:val="00E459A2"/>
    <w:rsid w:val="00E545F7"/>
    <w:rsid w:val="00E5698E"/>
    <w:rsid w:val="00E76DC9"/>
    <w:rsid w:val="00E8052A"/>
    <w:rsid w:val="00E85AFD"/>
    <w:rsid w:val="00E9736E"/>
    <w:rsid w:val="00EC14AA"/>
    <w:rsid w:val="00EC3112"/>
    <w:rsid w:val="00ED2DD7"/>
    <w:rsid w:val="00EF7D2F"/>
    <w:rsid w:val="00F007A6"/>
    <w:rsid w:val="00F01890"/>
    <w:rsid w:val="00F126B1"/>
    <w:rsid w:val="00F1562E"/>
    <w:rsid w:val="00F162AA"/>
    <w:rsid w:val="00F25445"/>
    <w:rsid w:val="00F47154"/>
    <w:rsid w:val="00F52017"/>
    <w:rsid w:val="00F5283C"/>
    <w:rsid w:val="00F546DB"/>
    <w:rsid w:val="00F57F99"/>
    <w:rsid w:val="00F720DE"/>
    <w:rsid w:val="00F74B35"/>
    <w:rsid w:val="00F847DD"/>
    <w:rsid w:val="00F8764A"/>
    <w:rsid w:val="00F87885"/>
    <w:rsid w:val="00F91946"/>
    <w:rsid w:val="00F92BBE"/>
    <w:rsid w:val="00F96CFF"/>
    <w:rsid w:val="00F97B35"/>
    <w:rsid w:val="00FA1B45"/>
    <w:rsid w:val="00FA33D3"/>
    <w:rsid w:val="00FB5838"/>
    <w:rsid w:val="00FC2616"/>
    <w:rsid w:val="00FE15CC"/>
    <w:rsid w:val="00FE712D"/>
    <w:rsid w:val="00FF4A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B55279"/>
  <w15:docId w15:val="{FC24AE9D-8C9C-4588-9B12-55583B35A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EC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 w:type="character" w:styleId="Emphasis">
    <w:name w:val="Emphasis"/>
    <w:basedOn w:val="DefaultParagraphFont"/>
    <w:uiPriority w:val="20"/>
    <w:qFormat/>
    <w:rsid w:val="00023EB8"/>
    <w:rPr>
      <w:i/>
      <w:iCs/>
    </w:rPr>
  </w:style>
  <w:style w:type="paragraph" w:customStyle="1" w:styleId="Normal1">
    <w:name w:val="Normal1"/>
    <w:basedOn w:val="Normal"/>
    <w:rsid w:val="0018144B"/>
    <w:pPr>
      <w:spacing w:before="100" w:beforeAutospacing="1" w:after="100" w:afterAutospacing="1"/>
    </w:pPr>
    <w:rPr>
      <w:rFonts w:ascii="Times New Roman" w:eastAsia="Times New Roman" w:hAnsi="Times New Roman"/>
      <w:sz w:val="24"/>
      <w:szCs w:val="24"/>
      <w:lang w:eastAsia="en-US"/>
    </w:rPr>
  </w:style>
  <w:style w:type="character" w:customStyle="1" w:styleId="normalchar">
    <w:name w:val="normal__char"/>
    <w:basedOn w:val="DefaultParagraphFont"/>
    <w:rsid w:val="0018144B"/>
  </w:style>
  <w:style w:type="character" w:customStyle="1" w:styleId="hyperlinkchar">
    <w:name w:val="hyperlink__char"/>
    <w:basedOn w:val="DefaultParagraphFont"/>
    <w:rsid w:val="0018144B"/>
  </w:style>
  <w:style w:type="character" w:styleId="CommentReference">
    <w:name w:val="annotation reference"/>
    <w:basedOn w:val="DefaultParagraphFont"/>
    <w:uiPriority w:val="99"/>
    <w:semiHidden/>
    <w:unhideWhenUsed/>
    <w:rsid w:val="007E422D"/>
    <w:rPr>
      <w:sz w:val="18"/>
      <w:szCs w:val="18"/>
    </w:rPr>
  </w:style>
  <w:style w:type="paragraph" w:styleId="CommentText">
    <w:name w:val="annotation text"/>
    <w:basedOn w:val="Normal"/>
    <w:link w:val="CommentTextChar"/>
    <w:uiPriority w:val="99"/>
    <w:semiHidden/>
    <w:unhideWhenUsed/>
    <w:rsid w:val="007E422D"/>
    <w:rPr>
      <w:sz w:val="24"/>
      <w:szCs w:val="24"/>
    </w:rPr>
  </w:style>
  <w:style w:type="character" w:customStyle="1" w:styleId="CommentTextChar">
    <w:name w:val="Comment Text Char"/>
    <w:basedOn w:val="DefaultParagraphFont"/>
    <w:link w:val="CommentText"/>
    <w:uiPriority w:val="99"/>
    <w:semiHidden/>
    <w:rsid w:val="007E422D"/>
    <w:rPr>
      <w:sz w:val="24"/>
      <w:szCs w:val="24"/>
    </w:rPr>
  </w:style>
  <w:style w:type="paragraph" w:styleId="CommentSubject">
    <w:name w:val="annotation subject"/>
    <w:basedOn w:val="CommentText"/>
    <w:next w:val="CommentText"/>
    <w:link w:val="CommentSubjectChar"/>
    <w:uiPriority w:val="99"/>
    <w:semiHidden/>
    <w:unhideWhenUsed/>
    <w:rsid w:val="007E422D"/>
    <w:rPr>
      <w:b/>
      <w:bCs/>
      <w:sz w:val="20"/>
      <w:szCs w:val="20"/>
    </w:rPr>
  </w:style>
  <w:style w:type="character" w:customStyle="1" w:styleId="CommentSubjectChar">
    <w:name w:val="Comment Subject Char"/>
    <w:basedOn w:val="CommentTextChar"/>
    <w:link w:val="CommentSubject"/>
    <w:uiPriority w:val="99"/>
    <w:semiHidden/>
    <w:rsid w:val="007E422D"/>
    <w:rPr>
      <w:b/>
      <w:bCs/>
      <w:sz w:val="24"/>
      <w:szCs w:val="24"/>
    </w:rPr>
  </w:style>
  <w:style w:type="character" w:customStyle="1" w:styleId="apple-converted-space">
    <w:name w:val="apple-converted-space"/>
    <w:basedOn w:val="DefaultParagraphFont"/>
    <w:rsid w:val="00D31529"/>
  </w:style>
  <w:style w:type="character" w:customStyle="1" w:styleId="UnresolvedMention1">
    <w:name w:val="Unresolved Mention1"/>
    <w:basedOn w:val="DefaultParagraphFont"/>
    <w:uiPriority w:val="99"/>
    <w:rsid w:val="00495CC7"/>
    <w:rPr>
      <w:color w:val="808080"/>
      <w:shd w:val="clear" w:color="auto" w:fill="E6E6E6"/>
    </w:rPr>
  </w:style>
  <w:style w:type="character" w:customStyle="1" w:styleId="UnresolvedMention">
    <w:name w:val="Unresolved Mention"/>
    <w:basedOn w:val="DefaultParagraphFont"/>
    <w:uiPriority w:val="99"/>
    <w:semiHidden/>
    <w:unhideWhenUsed/>
    <w:rsid w:val="00C54DB4"/>
    <w:rPr>
      <w:color w:val="605E5C"/>
      <w:shd w:val="clear" w:color="auto" w:fill="E1DFDD"/>
    </w:rPr>
  </w:style>
  <w:style w:type="character" w:styleId="PageNumber">
    <w:name w:val="page number"/>
    <w:basedOn w:val="DefaultParagraphFont"/>
    <w:uiPriority w:val="99"/>
    <w:semiHidden/>
    <w:unhideWhenUsed/>
    <w:rsid w:val="00C54DB4"/>
  </w:style>
  <w:style w:type="paragraph" w:styleId="BodyText">
    <w:name w:val="Body Text"/>
    <w:basedOn w:val="Normal"/>
    <w:link w:val="BodyTextChar"/>
    <w:uiPriority w:val="1"/>
    <w:qFormat/>
    <w:rsid w:val="00CC7280"/>
    <w:pPr>
      <w:widowControl w:val="0"/>
      <w:autoSpaceDE w:val="0"/>
      <w:autoSpaceDN w:val="0"/>
      <w:adjustRightInd w:val="0"/>
      <w:ind w:left="100"/>
    </w:pPr>
    <w:rPr>
      <w:rFonts w:ascii="Arial" w:eastAsiaTheme="minorEastAsia" w:hAnsi="Arial" w:cs="Arial"/>
      <w:lang w:eastAsia="en-US"/>
    </w:rPr>
  </w:style>
  <w:style w:type="character" w:customStyle="1" w:styleId="BodyTextChar">
    <w:name w:val="Body Text Char"/>
    <w:basedOn w:val="DefaultParagraphFont"/>
    <w:link w:val="BodyText"/>
    <w:uiPriority w:val="1"/>
    <w:rsid w:val="00CC7280"/>
    <w:rPr>
      <w:rFonts w:ascii="Arial" w:eastAsiaTheme="minorEastAsia"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57317">
      <w:bodyDiv w:val="1"/>
      <w:marLeft w:val="0"/>
      <w:marRight w:val="0"/>
      <w:marTop w:val="0"/>
      <w:marBottom w:val="0"/>
      <w:divBdr>
        <w:top w:val="none" w:sz="0" w:space="0" w:color="auto"/>
        <w:left w:val="none" w:sz="0" w:space="0" w:color="auto"/>
        <w:bottom w:val="none" w:sz="0" w:space="0" w:color="auto"/>
        <w:right w:val="none" w:sz="0" w:space="0" w:color="auto"/>
      </w:divBdr>
    </w:div>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113837175">
      <w:bodyDiv w:val="1"/>
      <w:marLeft w:val="0"/>
      <w:marRight w:val="0"/>
      <w:marTop w:val="0"/>
      <w:marBottom w:val="0"/>
      <w:divBdr>
        <w:top w:val="none" w:sz="0" w:space="0" w:color="auto"/>
        <w:left w:val="none" w:sz="0" w:space="0" w:color="auto"/>
        <w:bottom w:val="none" w:sz="0" w:space="0" w:color="auto"/>
        <w:right w:val="none" w:sz="0" w:space="0" w:color="auto"/>
      </w:divBdr>
    </w:div>
    <w:div w:id="167596594">
      <w:bodyDiv w:val="1"/>
      <w:marLeft w:val="0"/>
      <w:marRight w:val="0"/>
      <w:marTop w:val="0"/>
      <w:marBottom w:val="0"/>
      <w:divBdr>
        <w:top w:val="none" w:sz="0" w:space="0" w:color="auto"/>
        <w:left w:val="none" w:sz="0" w:space="0" w:color="auto"/>
        <w:bottom w:val="none" w:sz="0" w:space="0" w:color="auto"/>
        <w:right w:val="none" w:sz="0" w:space="0" w:color="auto"/>
      </w:divBdr>
    </w:div>
    <w:div w:id="177087772">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268971289">
      <w:bodyDiv w:val="1"/>
      <w:marLeft w:val="0"/>
      <w:marRight w:val="0"/>
      <w:marTop w:val="0"/>
      <w:marBottom w:val="0"/>
      <w:divBdr>
        <w:top w:val="none" w:sz="0" w:space="0" w:color="auto"/>
        <w:left w:val="none" w:sz="0" w:space="0" w:color="auto"/>
        <w:bottom w:val="none" w:sz="0" w:space="0" w:color="auto"/>
        <w:right w:val="none" w:sz="0" w:space="0" w:color="auto"/>
      </w:divBdr>
    </w:div>
    <w:div w:id="275798805">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563292978">
      <w:bodyDiv w:val="1"/>
      <w:marLeft w:val="0"/>
      <w:marRight w:val="0"/>
      <w:marTop w:val="0"/>
      <w:marBottom w:val="0"/>
      <w:divBdr>
        <w:top w:val="none" w:sz="0" w:space="0" w:color="auto"/>
        <w:left w:val="none" w:sz="0" w:space="0" w:color="auto"/>
        <w:bottom w:val="none" w:sz="0" w:space="0" w:color="auto"/>
        <w:right w:val="none" w:sz="0" w:space="0" w:color="auto"/>
      </w:divBdr>
    </w:div>
    <w:div w:id="595139082">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765275811">
      <w:bodyDiv w:val="1"/>
      <w:marLeft w:val="0"/>
      <w:marRight w:val="0"/>
      <w:marTop w:val="0"/>
      <w:marBottom w:val="0"/>
      <w:divBdr>
        <w:top w:val="none" w:sz="0" w:space="0" w:color="auto"/>
        <w:left w:val="none" w:sz="0" w:space="0" w:color="auto"/>
        <w:bottom w:val="none" w:sz="0" w:space="0" w:color="auto"/>
        <w:right w:val="none" w:sz="0" w:space="0" w:color="auto"/>
      </w:divBdr>
    </w:div>
    <w:div w:id="778598601">
      <w:bodyDiv w:val="1"/>
      <w:marLeft w:val="0"/>
      <w:marRight w:val="0"/>
      <w:marTop w:val="0"/>
      <w:marBottom w:val="0"/>
      <w:divBdr>
        <w:top w:val="none" w:sz="0" w:space="0" w:color="auto"/>
        <w:left w:val="none" w:sz="0" w:space="0" w:color="auto"/>
        <w:bottom w:val="none" w:sz="0" w:space="0" w:color="auto"/>
        <w:right w:val="none" w:sz="0" w:space="0" w:color="auto"/>
      </w:divBdr>
    </w:div>
    <w:div w:id="954479943">
      <w:bodyDiv w:val="1"/>
      <w:marLeft w:val="0"/>
      <w:marRight w:val="0"/>
      <w:marTop w:val="0"/>
      <w:marBottom w:val="0"/>
      <w:divBdr>
        <w:top w:val="none" w:sz="0" w:space="0" w:color="auto"/>
        <w:left w:val="none" w:sz="0" w:space="0" w:color="auto"/>
        <w:bottom w:val="none" w:sz="0" w:space="0" w:color="auto"/>
        <w:right w:val="none" w:sz="0" w:space="0" w:color="auto"/>
      </w:divBdr>
    </w:div>
    <w:div w:id="1217160699">
      <w:bodyDiv w:val="1"/>
      <w:marLeft w:val="0"/>
      <w:marRight w:val="0"/>
      <w:marTop w:val="0"/>
      <w:marBottom w:val="0"/>
      <w:divBdr>
        <w:top w:val="none" w:sz="0" w:space="0" w:color="auto"/>
        <w:left w:val="none" w:sz="0" w:space="0" w:color="auto"/>
        <w:bottom w:val="none" w:sz="0" w:space="0" w:color="auto"/>
        <w:right w:val="none" w:sz="0" w:space="0" w:color="auto"/>
      </w:divBdr>
    </w:div>
    <w:div w:id="1261183064">
      <w:bodyDiv w:val="1"/>
      <w:marLeft w:val="0"/>
      <w:marRight w:val="0"/>
      <w:marTop w:val="0"/>
      <w:marBottom w:val="0"/>
      <w:divBdr>
        <w:top w:val="none" w:sz="0" w:space="0" w:color="auto"/>
        <w:left w:val="none" w:sz="0" w:space="0" w:color="auto"/>
        <w:bottom w:val="none" w:sz="0" w:space="0" w:color="auto"/>
        <w:right w:val="none" w:sz="0" w:space="0" w:color="auto"/>
      </w:divBdr>
    </w:div>
    <w:div w:id="1327980402">
      <w:bodyDiv w:val="1"/>
      <w:marLeft w:val="0"/>
      <w:marRight w:val="0"/>
      <w:marTop w:val="0"/>
      <w:marBottom w:val="0"/>
      <w:divBdr>
        <w:top w:val="none" w:sz="0" w:space="0" w:color="auto"/>
        <w:left w:val="none" w:sz="0" w:space="0" w:color="auto"/>
        <w:bottom w:val="none" w:sz="0" w:space="0" w:color="auto"/>
        <w:right w:val="none" w:sz="0" w:space="0" w:color="auto"/>
      </w:divBdr>
    </w:div>
    <w:div w:id="1469081932">
      <w:bodyDiv w:val="1"/>
      <w:marLeft w:val="0"/>
      <w:marRight w:val="0"/>
      <w:marTop w:val="0"/>
      <w:marBottom w:val="0"/>
      <w:divBdr>
        <w:top w:val="none" w:sz="0" w:space="0" w:color="auto"/>
        <w:left w:val="none" w:sz="0" w:space="0" w:color="auto"/>
        <w:bottom w:val="none" w:sz="0" w:space="0" w:color="auto"/>
        <w:right w:val="none" w:sz="0" w:space="0" w:color="auto"/>
      </w:divBdr>
    </w:div>
    <w:div w:id="1581674598">
      <w:bodyDiv w:val="1"/>
      <w:marLeft w:val="0"/>
      <w:marRight w:val="0"/>
      <w:marTop w:val="0"/>
      <w:marBottom w:val="0"/>
      <w:divBdr>
        <w:top w:val="none" w:sz="0" w:space="0" w:color="auto"/>
        <w:left w:val="none" w:sz="0" w:space="0" w:color="auto"/>
        <w:bottom w:val="none" w:sz="0" w:space="0" w:color="auto"/>
        <w:right w:val="none" w:sz="0" w:space="0" w:color="auto"/>
      </w:divBdr>
    </w:div>
    <w:div w:id="1588538061">
      <w:bodyDiv w:val="1"/>
      <w:marLeft w:val="0"/>
      <w:marRight w:val="0"/>
      <w:marTop w:val="0"/>
      <w:marBottom w:val="0"/>
      <w:divBdr>
        <w:top w:val="none" w:sz="0" w:space="0" w:color="auto"/>
        <w:left w:val="none" w:sz="0" w:space="0" w:color="auto"/>
        <w:bottom w:val="none" w:sz="0" w:space="0" w:color="auto"/>
        <w:right w:val="none" w:sz="0" w:space="0" w:color="auto"/>
      </w:divBdr>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766149400">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922058187">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2036495173">
      <w:bodyDiv w:val="1"/>
      <w:marLeft w:val="0"/>
      <w:marRight w:val="0"/>
      <w:marTop w:val="0"/>
      <w:marBottom w:val="0"/>
      <w:divBdr>
        <w:top w:val="none" w:sz="0" w:space="0" w:color="auto"/>
        <w:left w:val="none" w:sz="0" w:space="0" w:color="auto"/>
        <w:bottom w:val="none" w:sz="0" w:space="0" w:color="auto"/>
        <w:right w:val="none" w:sz="0" w:space="0" w:color="auto"/>
      </w:divBdr>
    </w:div>
    <w:div w:id="2072073422">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 w:id="2096169772">
      <w:bodyDiv w:val="1"/>
      <w:marLeft w:val="0"/>
      <w:marRight w:val="0"/>
      <w:marTop w:val="0"/>
      <w:marBottom w:val="0"/>
      <w:divBdr>
        <w:top w:val="none" w:sz="0" w:space="0" w:color="auto"/>
        <w:left w:val="none" w:sz="0" w:space="0" w:color="auto"/>
        <w:bottom w:val="none" w:sz="0" w:space="0" w:color="auto"/>
        <w:right w:val="none" w:sz="0" w:space="0" w:color="auto"/>
      </w:divBdr>
    </w:div>
    <w:div w:id="2121682082">
      <w:bodyDiv w:val="1"/>
      <w:marLeft w:val="0"/>
      <w:marRight w:val="0"/>
      <w:marTop w:val="0"/>
      <w:marBottom w:val="0"/>
      <w:divBdr>
        <w:top w:val="none" w:sz="0" w:space="0" w:color="auto"/>
        <w:left w:val="none" w:sz="0" w:space="0" w:color="auto"/>
        <w:bottom w:val="none" w:sz="0" w:space="0" w:color="auto"/>
        <w:right w:val="none" w:sz="0" w:space="0" w:color="auto"/>
      </w:divBdr>
    </w:div>
    <w:div w:id="2126728021">
      <w:bodyDiv w:val="1"/>
      <w:marLeft w:val="0"/>
      <w:marRight w:val="0"/>
      <w:marTop w:val="0"/>
      <w:marBottom w:val="0"/>
      <w:divBdr>
        <w:top w:val="none" w:sz="0" w:space="0" w:color="auto"/>
        <w:left w:val="none" w:sz="0" w:space="0" w:color="auto"/>
        <w:bottom w:val="none" w:sz="0" w:space="0" w:color="auto"/>
        <w:right w:val="none" w:sz="0" w:space="0" w:color="auto"/>
      </w:divBdr>
    </w:div>
    <w:div w:id="213012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scd.org/publications/books/104428/chapters/Higher-Order_Thinking.aspx" TargetMode="External"/><Relationship Id="rId18" Type="http://schemas.openxmlformats.org/officeDocument/2006/relationships/hyperlink" Target="http://wweb.uta.edu/aao/fao/" TargetMode="External"/><Relationship Id="rId26" Type="http://schemas.openxmlformats.org/officeDocument/2006/relationships/hyperlink" Target="http://libguides.uta.edu/copyright/plagiarism" TargetMode="External"/><Relationship Id="rId39" Type="http://schemas.openxmlformats.org/officeDocument/2006/relationships/hyperlink" Target="http://www.uta.edu/studentsuccess/success-programs/programs/resource-hotline.php" TargetMode="External"/><Relationship Id="rId21" Type="http://schemas.openxmlformats.org/officeDocument/2006/relationships/hyperlink" Target="http://www.uta.edu/caps/" TargetMode="External"/><Relationship Id="rId34" Type="http://schemas.openxmlformats.org/officeDocument/2006/relationships/hyperlink" Target="http://www.uta.edu/studentsuccess/learning-center/utsi/tutoring/index.php" TargetMode="External"/><Relationship Id="rId42" Type="http://schemas.openxmlformats.org/officeDocument/2006/relationships/hyperlink" Target="https://uta.mywconline.com/" TargetMode="External"/><Relationship Id="rId47"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catalog.uta.edu/academicregulations/grades/" TargetMode="External"/><Relationship Id="rId29" Type="http://schemas.openxmlformats.org/officeDocument/2006/relationships/hyperlink" Target="http://www.uta.edu/news/info/campus-carry/" TargetMode="External"/><Relationship Id="rId11" Type="http://schemas.openxmlformats.org/officeDocument/2006/relationships/hyperlink" Target="https://na01.safelinks.protection.outlook.com/?url=https%3A%2F%2Fus.sagepub.com%2Fen-us%2Fnam%2Fsocial-problems%2Fbook254109%23preview&amp;data=02%7C01%7Cmfaye%40uta.edu%7Cbcbca677641241198de908d67197bb41%7C5cdc5b43d7be4caa8173729e3b0a62d9%7C0%7C0%7C636821293842664743&amp;sdata=C1ddcqhw574JdcmBbdw0Q71EjieR4FDQCma9MESX39w%3D&amp;reserved=0" TargetMode="External"/><Relationship Id="rId24" Type="http://schemas.openxmlformats.org/officeDocument/2006/relationships/hyperlink" Target="mailto:titleix@uta.edu" TargetMode="External"/><Relationship Id="rId32" Type="http://schemas.openxmlformats.org/officeDocument/2006/relationships/hyperlink" Target="https://mavalert.uta.edu/register.php" TargetMode="External"/><Relationship Id="rId37" Type="http://schemas.openxmlformats.org/officeDocument/2006/relationships/hyperlink" Target="http://www.uta.edu/studentsuccess/learning-center/mcnair-scholars/index.php" TargetMode="External"/><Relationship Id="rId40" Type="http://schemas.openxmlformats.org/officeDocument/2006/relationships/hyperlink" Target="https://www.uta.edu/ideas/" TargetMode="External"/><Relationship Id="rId45" Type="http://schemas.openxmlformats.org/officeDocument/2006/relationships/hyperlink" Target="http://gss.norc.org/" TargetMode="External"/><Relationship Id="rId5" Type="http://schemas.openxmlformats.org/officeDocument/2006/relationships/webSettings" Target="webSettings.xml"/><Relationship Id="rId15" Type="http://schemas.openxmlformats.org/officeDocument/2006/relationships/hyperlink" Target="http://www.uta.edu/records/calendars/grade-reports.php" TargetMode="External"/><Relationship Id="rId23" Type="http://schemas.openxmlformats.org/officeDocument/2006/relationships/hyperlink" Target="http://www.uta.edu/titleIX" TargetMode="External"/><Relationship Id="rId28" Type="http://schemas.openxmlformats.org/officeDocument/2006/relationships/hyperlink" Target="http://www.uta.edu/oit/cs/email/mavmail.php" TargetMode="External"/><Relationship Id="rId36" Type="http://schemas.openxmlformats.org/officeDocument/2006/relationships/hyperlink" Target="http://www.uta.edu/universitycollege/resources/advising.php" TargetMode="External"/><Relationship Id="rId49" Type="http://schemas.openxmlformats.org/officeDocument/2006/relationships/theme" Target="theme/theme1.xml"/><Relationship Id="rId10" Type="http://schemas.openxmlformats.org/officeDocument/2006/relationships/hyperlink" Target="https://www.vitalsource.com/products/interactive-social-problems-community-policy-anna-leon-guerrero-v9781544351377?term=9781506362700" TargetMode="External"/><Relationship Id="rId19" Type="http://schemas.openxmlformats.org/officeDocument/2006/relationships/hyperlink" Target="http://www.uta.edu/disability/" TargetMode="External"/><Relationship Id="rId31" Type="http://schemas.openxmlformats.org/officeDocument/2006/relationships/hyperlink" Target="https://mavalert.uta.edu/" TargetMode="External"/><Relationship Id="rId44" Type="http://schemas.openxmlformats.org/officeDocument/2006/relationships/hyperlink" Target="http://library.uta.edu/academic-plaza" TargetMode="External"/><Relationship Id="rId4" Type="http://schemas.openxmlformats.org/officeDocument/2006/relationships/settings" Target="settings.xml"/><Relationship Id="rId9" Type="http://schemas.openxmlformats.org/officeDocument/2006/relationships/hyperlink" Target="https://www.uta.edu/profiles/mary-hanson-evans" TargetMode="External"/><Relationship Id="rId14" Type="http://schemas.openxmlformats.org/officeDocument/2006/relationships/hyperlink" Target="http://extra.shu.ac.uk/cetl/cpla/whatislearnerautonomy.html" TargetMode="External"/><Relationship Id="rId22" Type="http://schemas.openxmlformats.org/officeDocument/2006/relationships/hyperlink" Target="http://www.uta.edu/hr/eos/index.php" TargetMode="External"/><Relationship Id="rId27" Type="http://schemas.openxmlformats.org/officeDocument/2006/relationships/hyperlink" Target="http://library.uta.edu/plagiarism/" TargetMode="External"/><Relationship Id="rId30" Type="http://schemas.openxmlformats.org/officeDocument/2006/relationships/hyperlink" Target="http://www.uta.edu/sfs" TargetMode="External"/><Relationship Id="rId35" Type="http://schemas.openxmlformats.org/officeDocument/2006/relationships/hyperlink" Target="http://www.uta.edu/universitycollege/resources/college-based-clinics-labs.php" TargetMode="External"/><Relationship Id="rId43" Type="http://schemas.openxmlformats.org/officeDocument/2006/relationships/hyperlink" Target="http://www.uta.edu/owl" TargetMode="External"/><Relationship Id="rId48" Type="http://schemas.openxmlformats.org/officeDocument/2006/relationships/fontTable" Target="fontTable.xml"/><Relationship Id="rId8" Type="http://schemas.openxmlformats.org/officeDocument/2006/relationships/hyperlink" Target="mailto:mfaye@uta.edu" TargetMode="External"/><Relationship Id="rId3" Type="http://schemas.openxmlformats.org/officeDocument/2006/relationships/styles" Target="styles.xml"/><Relationship Id="rId12" Type="http://schemas.openxmlformats.org/officeDocument/2006/relationships/hyperlink" Target="https://na01.safelinks.protection.outlook.com/?url=https%3A%2F%2Fedge.sagepub.com%2Fleonguerrero6e&amp;data=02%7C01%7Cmfaye%40uta.edu%7Cbcbca677641241198de908d67197bb41%7C5cdc5b43d7be4caa8173729e3b0a62d9%7C0%7C0%7C636821293842674743&amp;sdata=woo36LFK3BJpf4iME8n8jbz0uLPt6x5iFAYTmzNUqSs%3D&amp;reserved=0" TargetMode="External"/><Relationship Id="rId17" Type="http://schemas.openxmlformats.org/officeDocument/2006/relationships/hyperlink" Target="http://www.uta.edu/deanofstudents/complaints/index.php" TargetMode="External"/><Relationship Id="rId25" Type="http://schemas.openxmlformats.org/officeDocument/2006/relationships/hyperlink" Target="https://www.uta.edu/conduct/" TargetMode="External"/><Relationship Id="rId33" Type="http://schemas.openxmlformats.org/officeDocument/2006/relationships/hyperlink" Target="https://police.uta.edu/activeshooter" TargetMode="External"/><Relationship Id="rId38" Type="http://schemas.openxmlformats.org/officeDocument/2006/relationships/hyperlink" Target="mailto:resources@uta.edu" TargetMode="External"/><Relationship Id="rId46" Type="http://schemas.openxmlformats.org/officeDocument/2006/relationships/footer" Target="footer1.xml"/><Relationship Id="rId20" Type="http://schemas.openxmlformats.org/officeDocument/2006/relationships/hyperlink" Target="http://www.uta.edu/disability" TargetMode="External"/><Relationship Id="rId41" Type="http://schemas.openxmlformats.org/officeDocument/2006/relationships/hyperlink" Target="https://www.uta.edu/ideas/services/tutoring/index.ph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5CFBB-B8B5-4373-B0BB-E9B998346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14</Pages>
  <Words>8645</Words>
  <Characters>49282</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57812</CharactersWithSpaces>
  <SharedDoc>false</SharedDoc>
  <HLinks>
    <vt:vector size="174" baseType="variant">
      <vt:variant>
        <vt:i4>1376299</vt:i4>
      </vt:variant>
      <vt:variant>
        <vt:i4>84</vt:i4>
      </vt:variant>
      <vt:variant>
        <vt:i4>0</vt:i4>
      </vt:variant>
      <vt:variant>
        <vt:i4>5</vt:i4>
      </vt:variant>
      <vt:variant>
        <vt:lpwstr>mailto:sbeckett@uta.edu</vt:lpwstr>
      </vt:variant>
      <vt:variant>
        <vt:lpwstr/>
      </vt:variant>
      <vt:variant>
        <vt:i4>3801130</vt:i4>
      </vt:variant>
      <vt:variant>
        <vt:i4>81</vt:i4>
      </vt:variant>
      <vt:variant>
        <vt:i4>0</vt:i4>
      </vt:variant>
      <vt:variant>
        <vt:i4>5</vt:i4>
      </vt:variant>
      <vt:variant>
        <vt:lpwstr>http://libguides.uta.edu/pols2311fm</vt:lpwstr>
      </vt:variant>
      <vt:variant>
        <vt:lpwstr/>
      </vt:variant>
      <vt:variant>
        <vt:i4>2883636</vt:i4>
      </vt:variant>
      <vt:variant>
        <vt:i4>78</vt:i4>
      </vt:variant>
      <vt:variant>
        <vt:i4>0</vt:i4>
      </vt:variant>
      <vt:variant>
        <vt:i4>5</vt:i4>
      </vt:variant>
      <vt:variant>
        <vt:lpwstr>http://libguides.uta.edu/os</vt:lpwstr>
      </vt:variant>
      <vt:variant>
        <vt:lpwstr/>
      </vt:variant>
      <vt:variant>
        <vt:i4>852055</vt:i4>
      </vt:variant>
      <vt:variant>
        <vt:i4>75</vt:i4>
      </vt:variant>
      <vt:variant>
        <vt:i4>0</vt:i4>
      </vt:variant>
      <vt:variant>
        <vt:i4>5</vt:i4>
      </vt:variant>
      <vt:variant>
        <vt:lpwstr>http://www.uta.edu/library/services/distance.php</vt:lpwstr>
      </vt:variant>
      <vt:variant>
        <vt:lpwstr/>
      </vt:variant>
      <vt:variant>
        <vt:i4>2424938</vt:i4>
      </vt:variant>
      <vt:variant>
        <vt:i4>72</vt:i4>
      </vt:variant>
      <vt:variant>
        <vt:i4>0</vt:i4>
      </vt:variant>
      <vt:variant>
        <vt:i4>5</vt:i4>
      </vt:variant>
      <vt:variant>
        <vt:lpwstr>http://ask.uta.edu/</vt:lpwstr>
      </vt:variant>
      <vt:variant>
        <vt:lpwstr/>
      </vt:variant>
      <vt:variant>
        <vt:i4>2621481</vt:i4>
      </vt:variant>
      <vt:variant>
        <vt:i4>69</vt:i4>
      </vt:variant>
      <vt:variant>
        <vt:i4>0</vt:i4>
      </vt:variant>
      <vt:variant>
        <vt:i4>5</vt:i4>
      </vt:variant>
      <vt:variant>
        <vt:lpwstr>http://libguides.uta.edu/offcampus</vt:lpwstr>
      </vt:variant>
      <vt:variant>
        <vt:lpwstr/>
      </vt:variant>
      <vt:variant>
        <vt:i4>4915202</vt:i4>
      </vt:variant>
      <vt:variant>
        <vt:i4>66</vt:i4>
      </vt:variant>
      <vt:variant>
        <vt:i4>0</vt:i4>
      </vt:variant>
      <vt:variant>
        <vt:i4>5</vt:i4>
      </vt:variant>
      <vt:variant>
        <vt:lpwstr>http://www.uta.edu/library/help/tutorials.php</vt:lpwstr>
      </vt:variant>
      <vt:variant>
        <vt:lpwstr/>
      </vt:variant>
      <vt:variant>
        <vt:i4>2031638</vt:i4>
      </vt:variant>
      <vt:variant>
        <vt:i4>63</vt:i4>
      </vt:variant>
      <vt:variant>
        <vt:i4>0</vt:i4>
      </vt:variant>
      <vt:variant>
        <vt:i4>5</vt:i4>
      </vt:variant>
      <vt:variant>
        <vt:lpwstr>http://pulse.uta.edu/vwebv/enterCourseReserve.do</vt:lpwstr>
      </vt:variant>
      <vt:variant>
        <vt:lpwstr/>
      </vt:variant>
      <vt:variant>
        <vt:i4>4063329</vt:i4>
      </vt:variant>
      <vt:variant>
        <vt:i4>60</vt:i4>
      </vt:variant>
      <vt:variant>
        <vt:i4>0</vt:i4>
      </vt:variant>
      <vt:variant>
        <vt:i4>5</vt:i4>
      </vt:variant>
      <vt:variant>
        <vt:lpwstr>http://www.uta.edu/library/databases/index.php</vt:lpwstr>
      </vt:variant>
      <vt:variant>
        <vt:lpwstr/>
      </vt:variant>
      <vt:variant>
        <vt:i4>3670076</vt:i4>
      </vt:variant>
      <vt:variant>
        <vt:i4>57</vt:i4>
      </vt:variant>
      <vt:variant>
        <vt:i4>0</vt:i4>
      </vt:variant>
      <vt:variant>
        <vt:i4>5</vt:i4>
      </vt:variant>
      <vt:variant>
        <vt:lpwstr>http://www.uta.edu/library/help/subject-librarians.php</vt:lpwstr>
      </vt:variant>
      <vt:variant>
        <vt:lpwstr/>
      </vt:variant>
      <vt:variant>
        <vt:i4>4390939</vt:i4>
      </vt:variant>
      <vt:variant>
        <vt:i4>54</vt:i4>
      </vt:variant>
      <vt:variant>
        <vt:i4>0</vt:i4>
      </vt:variant>
      <vt:variant>
        <vt:i4>5</vt:i4>
      </vt:variant>
      <vt:variant>
        <vt:lpwstr>http://libguides.uta.edu/</vt:lpwstr>
      </vt:variant>
      <vt:variant>
        <vt:lpwstr/>
      </vt:variant>
      <vt:variant>
        <vt:i4>3735592</vt:i4>
      </vt:variant>
      <vt:variant>
        <vt:i4>51</vt:i4>
      </vt:variant>
      <vt:variant>
        <vt:i4>0</vt:i4>
      </vt:variant>
      <vt:variant>
        <vt:i4>5</vt:i4>
      </vt:variant>
      <vt:variant>
        <vt:lpwstr>http://www.uta.edu/library</vt:lpwstr>
      </vt:variant>
      <vt:variant>
        <vt:lpwstr/>
      </vt:variant>
      <vt:variant>
        <vt:i4>3407930</vt:i4>
      </vt:variant>
      <vt:variant>
        <vt:i4>48</vt:i4>
      </vt:variant>
      <vt:variant>
        <vt:i4>0</vt:i4>
      </vt:variant>
      <vt:variant>
        <vt:i4>5</vt:i4>
      </vt:variant>
      <vt:variant>
        <vt:lpwstr>http://www.uta.edu/uta/acadcal.php</vt:lpwstr>
      </vt:variant>
      <vt:variant>
        <vt:lpwstr/>
      </vt:variant>
      <vt:variant>
        <vt:i4>5701669</vt:i4>
      </vt:variant>
      <vt:variant>
        <vt:i4>45</vt:i4>
      </vt:variant>
      <vt:variant>
        <vt:i4>0</vt:i4>
      </vt:variant>
      <vt:variant>
        <vt:i4>5</vt:i4>
      </vt:variant>
      <vt:variant>
        <vt:lpwstr>http://wweb.uta.edu/aao/recordsandregistration/content/faculty_staff/default.aspx</vt:lpwstr>
      </vt:variant>
      <vt:variant>
        <vt:lpwstr/>
      </vt:variant>
      <vt:variant>
        <vt:i4>3997799</vt:i4>
      </vt:variant>
      <vt:variant>
        <vt:i4>42</vt:i4>
      </vt:variant>
      <vt:variant>
        <vt:i4>0</vt:i4>
      </vt:variant>
      <vt:variant>
        <vt:i4>5</vt:i4>
      </vt:variant>
      <vt:variant>
        <vt:lpwstr>http://wweb.uta.edu/aao/recordsandregistration/</vt:lpwstr>
      </vt:variant>
      <vt:variant>
        <vt:lpwstr/>
      </vt:variant>
      <vt:variant>
        <vt:i4>7733364</vt:i4>
      </vt:variant>
      <vt:variant>
        <vt:i4>39</vt:i4>
      </vt:variant>
      <vt:variant>
        <vt:i4>0</vt:i4>
      </vt:variant>
      <vt:variant>
        <vt:i4>5</vt:i4>
      </vt:variant>
      <vt:variant>
        <vt:lpwstr>http://www.legis.state.tx.us/tlodocs/81R/billtext/html/HB02504F.HTM</vt:lpwstr>
      </vt:variant>
      <vt:variant>
        <vt:lpwstr/>
      </vt:variant>
      <vt:variant>
        <vt:i4>3670076</vt:i4>
      </vt:variant>
      <vt:variant>
        <vt:i4>36</vt:i4>
      </vt:variant>
      <vt:variant>
        <vt:i4>0</vt:i4>
      </vt:variant>
      <vt:variant>
        <vt:i4>5</vt:i4>
      </vt:variant>
      <vt:variant>
        <vt:lpwstr>http://www.uta.edu/library/help/subject-librarians.php</vt:lpwstr>
      </vt:variant>
      <vt:variant>
        <vt:lpwstr/>
      </vt:variant>
      <vt:variant>
        <vt:i4>5046289</vt:i4>
      </vt:variant>
      <vt:variant>
        <vt:i4>33</vt:i4>
      </vt:variant>
      <vt:variant>
        <vt:i4>0</vt:i4>
      </vt:variant>
      <vt:variant>
        <vt:i4>5</vt:i4>
      </vt:variant>
      <vt:variant>
        <vt:lpwstr>https://www.uta.edu/policy/procedure/7-6</vt:lpwstr>
      </vt:variant>
      <vt:variant>
        <vt:lpwstr/>
      </vt:variant>
      <vt:variant>
        <vt:i4>3080231</vt:i4>
      </vt:variant>
      <vt:variant>
        <vt:i4>30</vt:i4>
      </vt:variant>
      <vt:variant>
        <vt:i4>0</vt:i4>
      </vt:variant>
      <vt:variant>
        <vt:i4>5</vt:i4>
      </vt:variant>
      <vt:variant>
        <vt:lpwstr>http://www.uta.edu/sfs</vt:lpwstr>
      </vt:variant>
      <vt:variant>
        <vt:lpwstr/>
      </vt:variant>
      <vt:variant>
        <vt:i4>7340154</vt:i4>
      </vt:variant>
      <vt:variant>
        <vt:i4>27</vt:i4>
      </vt:variant>
      <vt:variant>
        <vt:i4>0</vt:i4>
      </vt:variant>
      <vt:variant>
        <vt:i4>5</vt:i4>
      </vt:variant>
      <vt:variant>
        <vt:lpwstr>http://www.uta.edu/oit/cs/email/mavmail.php</vt:lpwstr>
      </vt:variant>
      <vt:variant>
        <vt:lpwstr/>
      </vt:variant>
      <vt:variant>
        <vt:i4>4915292</vt:i4>
      </vt:variant>
      <vt:variant>
        <vt:i4>24</vt:i4>
      </vt:variant>
      <vt:variant>
        <vt:i4>0</vt:i4>
      </vt:variant>
      <vt:variant>
        <vt:i4>5</vt:i4>
      </vt:variant>
      <vt:variant>
        <vt:lpwstr>http://www.uta.edu/resources</vt:lpwstr>
      </vt:variant>
      <vt:variant>
        <vt:lpwstr/>
      </vt:variant>
      <vt:variant>
        <vt:i4>131113</vt:i4>
      </vt:variant>
      <vt:variant>
        <vt:i4>21</vt:i4>
      </vt:variant>
      <vt:variant>
        <vt:i4>0</vt:i4>
      </vt:variant>
      <vt:variant>
        <vt:i4>5</vt:i4>
      </vt:variant>
      <vt:variant>
        <vt:lpwstr>mailto:resources@uta.edu</vt:lpwstr>
      </vt:variant>
      <vt:variant>
        <vt:lpwstr/>
      </vt:variant>
      <vt:variant>
        <vt:i4>4325449</vt:i4>
      </vt:variant>
      <vt:variant>
        <vt:i4>18</vt:i4>
      </vt:variant>
      <vt:variant>
        <vt:i4>0</vt:i4>
      </vt:variant>
      <vt:variant>
        <vt:i4>5</vt:i4>
      </vt:variant>
      <vt:variant>
        <vt:lpwstr>http://www.uta.edu/disability</vt:lpwstr>
      </vt:variant>
      <vt:variant>
        <vt:lpwstr/>
      </vt:variant>
      <vt:variant>
        <vt:i4>393247</vt:i4>
      </vt:variant>
      <vt:variant>
        <vt:i4>15</vt:i4>
      </vt:variant>
      <vt:variant>
        <vt:i4>0</vt:i4>
      </vt:variant>
      <vt:variant>
        <vt:i4>5</vt:i4>
      </vt:variant>
      <vt:variant>
        <vt:lpwstr>http://wweb.uta.edu/aao/fao/</vt:lpwstr>
      </vt:variant>
      <vt:variant>
        <vt:lpwstr/>
      </vt:variant>
      <vt:variant>
        <vt:i4>6422598</vt:i4>
      </vt:variant>
      <vt:variant>
        <vt:i4>12</vt:i4>
      </vt:variant>
      <vt:variant>
        <vt:i4>0</vt:i4>
      </vt:variant>
      <vt:variant>
        <vt:i4>5</vt:i4>
      </vt:variant>
      <vt:variant>
        <vt:lpwstr>http://wweb.uta.edu/catalog/content/general/academic_regulations.aspx</vt:lpwstr>
      </vt:variant>
      <vt:variant>
        <vt:lpwstr>19</vt:lpwstr>
      </vt:variant>
      <vt:variant>
        <vt:i4>5701727</vt:i4>
      </vt:variant>
      <vt:variant>
        <vt:i4>9</vt:i4>
      </vt:variant>
      <vt:variant>
        <vt:i4>0</vt:i4>
      </vt:variant>
      <vt:variant>
        <vt:i4>5</vt:i4>
      </vt:variant>
      <vt:variant>
        <vt:lpwstr>http://activelearning.uta.edu/FacStaff/assessment.htm</vt:lpwstr>
      </vt:variant>
      <vt:variant>
        <vt:lpwstr/>
      </vt:variant>
      <vt:variant>
        <vt:i4>3538983</vt:i4>
      </vt:variant>
      <vt:variant>
        <vt:i4>6</vt:i4>
      </vt:variant>
      <vt:variant>
        <vt:i4>0</vt:i4>
      </vt:variant>
      <vt:variant>
        <vt:i4>5</vt:i4>
      </vt:variant>
      <vt:variant>
        <vt:lpwstr>https://www.uta.edu/mentis/public/</vt:lpwstr>
      </vt:variant>
      <vt:variant>
        <vt:lpwstr>profile/profile/view/id/1554/</vt:lpwstr>
      </vt:variant>
      <vt:variant>
        <vt:i4>5046387</vt:i4>
      </vt:variant>
      <vt:variant>
        <vt:i4>3</vt:i4>
      </vt:variant>
      <vt:variant>
        <vt:i4>0</vt:i4>
      </vt:variant>
      <vt:variant>
        <vt:i4>5</vt:i4>
      </vt:variant>
      <vt:variant>
        <vt:lpwstr>mailto:djsilva@uta.edu?subject=An%20inquiry%20from%20the%20Syllabus%20Template%20File</vt:lpwstr>
      </vt:variant>
      <vt:variant>
        <vt:lpwstr/>
      </vt:variant>
      <vt:variant>
        <vt:i4>3866670</vt:i4>
      </vt:variant>
      <vt:variant>
        <vt:i4>0</vt:i4>
      </vt:variant>
      <vt:variant>
        <vt:i4>0</vt:i4>
      </vt:variant>
      <vt:variant>
        <vt:i4>5</vt:i4>
      </vt:variant>
      <vt:variant>
        <vt:lpwstr>https://www.uta.edu/mentis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Silva</dc:creator>
  <cp:lastModifiedBy>Hanson-Evans, M. Faye Faye</cp:lastModifiedBy>
  <cp:revision>137</cp:revision>
  <cp:lastPrinted>2014-07-22T20:44:00Z</cp:lastPrinted>
  <dcterms:created xsi:type="dcterms:W3CDTF">2019-01-03T22:50:00Z</dcterms:created>
  <dcterms:modified xsi:type="dcterms:W3CDTF">2019-01-14T18:19:00Z</dcterms:modified>
</cp:coreProperties>
</file>